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BAC28" w14:textId="7450104F" w:rsidR="00163017" w:rsidRDefault="00163017" w:rsidP="005B654B">
      <w:pPr>
        <w:spacing w:after="0" w:line="360" w:lineRule="auto"/>
        <w:contextualSpacing/>
        <w:jc w:val="center"/>
        <w:rPr>
          <w:rFonts w:asciiTheme="majorBidi" w:hAnsiTheme="majorBidi" w:cstheme="majorBidi"/>
          <w:b/>
          <w:bCs/>
        </w:rPr>
      </w:pPr>
      <w:r w:rsidRPr="0040594D">
        <w:rPr>
          <w:rFonts w:asciiTheme="majorBidi" w:hAnsiTheme="majorBidi" w:cstheme="majorBidi"/>
          <w:b/>
          <w:bCs/>
        </w:rPr>
        <w:t xml:space="preserve">Revealing Antifungal Activity of Plant-Derived Compounds and Resistance Mechanisms of Key Antifungal Drugs Using Genome-wide </w:t>
      </w:r>
      <w:proofErr w:type="spellStart"/>
      <w:r w:rsidRPr="0040594D">
        <w:rPr>
          <w:rFonts w:asciiTheme="majorBidi" w:hAnsiTheme="majorBidi" w:cstheme="majorBidi"/>
          <w:b/>
          <w:bCs/>
        </w:rPr>
        <w:t>CRISPR</w:t>
      </w:r>
      <w:r w:rsidR="002C1CDD" w:rsidRPr="0040594D">
        <w:rPr>
          <w:rFonts w:asciiTheme="majorBidi" w:hAnsiTheme="majorBidi" w:cstheme="majorBidi"/>
          <w:b/>
          <w:bCs/>
        </w:rPr>
        <w:t>i</w:t>
      </w:r>
      <w:proofErr w:type="spellEnd"/>
      <w:r w:rsidRPr="0040594D">
        <w:rPr>
          <w:rFonts w:asciiTheme="majorBidi" w:hAnsiTheme="majorBidi" w:cstheme="majorBidi"/>
          <w:b/>
          <w:bCs/>
        </w:rPr>
        <w:t xml:space="preserve"> Screen</w:t>
      </w:r>
    </w:p>
    <w:p w14:paraId="2D451ABB" w14:textId="77777777" w:rsidR="002479F7" w:rsidRPr="0040594D" w:rsidRDefault="002479F7" w:rsidP="005B654B">
      <w:pPr>
        <w:spacing w:after="0" w:line="360" w:lineRule="auto"/>
        <w:contextualSpacing/>
        <w:jc w:val="center"/>
        <w:rPr>
          <w:rFonts w:asciiTheme="majorBidi" w:hAnsiTheme="majorBidi" w:cstheme="majorBidi"/>
          <w:b/>
          <w:bCs/>
        </w:rPr>
      </w:pPr>
    </w:p>
    <w:p w14:paraId="51BD4B5D" w14:textId="63BF7EAD" w:rsidR="007F1E7A" w:rsidRPr="0040594D" w:rsidRDefault="007F1E7A" w:rsidP="005B654B">
      <w:pPr>
        <w:spacing w:after="0" w:line="360" w:lineRule="auto"/>
        <w:contextualSpacing/>
        <w:jc w:val="both"/>
        <w:rPr>
          <w:rFonts w:asciiTheme="majorBidi" w:hAnsiTheme="majorBidi" w:cstheme="majorBidi"/>
          <w:b/>
          <w:bCs/>
        </w:rPr>
      </w:pPr>
      <w:r w:rsidRPr="0040594D">
        <w:rPr>
          <w:rFonts w:asciiTheme="majorBidi" w:hAnsiTheme="majorBidi" w:cstheme="majorBidi"/>
          <w:b/>
          <w:bCs/>
        </w:rPr>
        <w:t>Abstract</w:t>
      </w:r>
    </w:p>
    <w:p w14:paraId="289A9281" w14:textId="696ED004" w:rsidR="003E174A" w:rsidRPr="0040594D" w:rsidRDefault="003E174A" w:rsidP="005B654B">
      <w:pPr>
        <w:tabs>
          <w:tab w:val="left" w:pos="9990"/>
        </w:tabs>
        <w:spacing w:after="0" w:line="360" w:lineRule="auto"/>
        <w:contextualSpacing/>
        <w:jc w:val="both"/>
        <w:rPr>
          <w:rFonts w:asciiTheme="majorBidi" w:hAnsiTheme="majorBidi" w:cstheme="majorBidi"/>
        </w:rPr>
      </w:pPr>
      <w:r w:rsidRPr="0040594D">
        <w:rPr>
          <w:rFonts w:asciiTheme="majorBidi" w:hAnsiTheme="majorBidi" w:cstheme="majorBidi"/>
        </w:rPr>
        <w:t>Fungal pathogens pose significant threats to agriculture and human health, necessitating the development of effective and eco-friendly antifungal strategies. This research</w:t>
      </w:r>
      <w:r w:rsidR="00451096" w:rsidRPr="0040594D">
        <w:rPr>
          <w:rFonts w:asciiTheme="majorBidi" w:hAnsiTheme="majorBidi" w:cstheme="majorBidi"/>
        </w:rPr>
        <w:t xml:space="preserve"> pr</w:t>
      </w:r>
      <w:r w:rsidR="000128E4" w:rsidRPr="0040594D">
        <w:rPr>
          <w:rFonts w:asciiTheme="majorBidi" w:hAnsiTheme="majorBidi" w:cstheme="majorBidi"/>
        </w:rPr>
        <w:t>oposal</w:t>
      </w:r>
      <w:r w:rsidR="00451096" w:rsidRPr="0040594D">
        <w:rPr>
          <w:rFonts w:asciiTheme="majorBidi" w:hAnsiTheme="majorBidi" w:cstheme="majorBidi"/>
        </w:rPr>
        <w:t xml:space="preserve"> aims</w:t>
      </w:r>
      <w:r w:rsidRPr="0040594D">
        <w:rPr>
          <w:rFonts w:asciiTheme="majorBidi" w:hAnsiTheme="majorBidi" w:cstheme="majorBidi"/>
        </w:rPr>
        <w:t xml:space="preserve"> </w:t>
      </w:r>
      <w:r w:rsidR="000128E4" w:rsidRPr="0040594D">
        <w:rPr>
          <w:rFonts w:asciiTheme="majorBidi" w:hAnsiTheme="majorBidi" w:cstheme="majorBidi"/>
        </w:rPr>
        <w:t>to investigate</w:t>
      </w:r>
      <w:r w:rsidRPr="0040594D">
        <w:rPr>
          <w:rFonts w:asciiTheme="majorBidi" w:hAnsiTheme="majorBidi" w:cstheme="majorBidi"/>
        </w:rPr>
        <w:t xml:space="preserve"> the antifungal properties of plant-derived phenolic compounds using a genome-wide CRISPR interference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screen. By identifying genes linked to antifungal resistance and characterizing fungal responses to these compounds, we aim to uncover the genetic basis of resistance to widely used </w:t>
      </w:r>
      <w:r w:rsidR="0073151B" w:rsidRPr="0040594D">
        <w:rPr>
          <w:rFonts w:asciiTheme="majorBidi" w:hAnsiTheme="majorBidi" w:cstheme="majorBidi"/>
        </w:rPr>
        <w:t>antifungal drugs</w:t>
      </w:r>
      <w:r w:rsidRPr="0040594D">
        <w:rPr>
          <w:rFonts w:asciiTheme="majorBidi" w:hAnsiTheme="majorBidi" w:cstheme="majorBidi"/>
        </w:rPr>
        <w:t xml:space="preserve">. Our approach involves constructing an extensive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library targeting all </w:t>
      </w:r>
      <w:r w:rsidRPr="0040594D">
        <w:rPr>
          <w:rFonts w:asciiTheme="majorBidi" w:hAnsiTheme="majorBidi" w:cstheme="majorBidi"/>
          <w:i/>
          <w:iCs/>
        </w:rPr>
        <w:t>S. cerevisiae</w:t>
      </w:r>
      <w:r w:rsidRPr="0040594D">
        <w:rPr>
          <w:rFonts w:asciiTheme="majorBidi" w:hAnsiTheme="majorBidi" w:cstheme="majorBidi"/>
        </w:rPr>
        <w:t xml:space="preserve"> genes and employing high-throughput screening to reveal resistance mechanisms.</w:t>
      </w:r>
    </w:p>
    <w:p w14:paraId="26AE4747" w14:textId="1CCC8687" w:rsidR="003E174A" w:rsidRPr="0040594D" w:rsidRDefault="003E174A" w:rsidP="005B654B">
      <w:pPr>
        <w:spacing w:after="0" w:line="360" w:lineRule="auto"/>
        <w:contextualSpacing/>
        <w:jc w:val="both"/>
        <w:rPr>
          <w:rFonts w:asciiTheme="majorBidi" w:hAnsiTheme="majorBidi" w:cstheme="majorBidi"/>
          <w:b/>
          <w:bCs/>
        </w:rPr>
      </w:pPr>
      <w:r w:rsidRPr="0040594D">
        <w:rPr>
          <w:rFonts w:asciiTheme="majorBidi" w:hAnsiTheme="majorBidi" w:cstheme="majorBidi"/>
        </w:rPr>
        <w:t>The primary objectives are to: (</w:t>
      </w:r>
      <w:r w:rsidRPr="0040594D">
        <w:rPr>
          <w:rFonts w:asciiTheme="majorBidi" w:hAnsiTheme="majorBidi" w:cstheme="majorBidi"/>
          <w:b/>
          <w:bCs/>
        </w:rPr>
        <w:t>1</w:t>
      </w:r>
      <w:r w:rsidRPr="0040594D">
        <w:rPr>
          <w:rFonts w:asciiTheme="majorBidi" w:hAnsiTheme="majorBidi" w:cstheme="majorBidi"/>
        </w:rPr>
        <w:t xml:space="preserve">) </w:t>
      </w:r>
      <w:r w:rsidR="00D246D9" w:rsidRPr="0040594D">
        <w:rPr>
          <w:rFonts w:asciiTheme="majorBidi" w:hAnsiTheme="majorBidi" w:cstheme="majorBidi"/>
        </w:rPr>
        <w:t>Identifying plant-derived antifungal agents, (</w:t>
      </w:r>
      <w:r w:rsidR="00D246D9" w:rsidRPr="0040594D">
        <w:rPr>
          <w:rFonts w:asciiTheme="majorBidi" w:hAnsiTheme="majorBidi" w:cstheme="majorBidi"/>
          <w:b/>
          <w:bCs/>
        </w:rPr>
        <w:t>2</w:t>
      </w:r>
      <w:r w:rsidR="00D246D9" w:rsidRPr="0040594D">
        <w:rPr>
          <w:rFonts w:asciiTheme="majorBidi" w:hAnsiTheme="majorBidi" w:cstheme="majorBidi"/>
        </w:rPr>
        <w:t xml:space="preserve">) </w:t>
      </w:r>
      <w:r w:rsidR="00F60C17" w:rsidRPr="0040594D">
        <w:rPr>
          <w:rFonts w:asciiTheme="majorBidi" w:hAnsiTheme="majorBidi" w:cstheme="majorBidi"/>
        </w:rPr>
        <w:t>D</w:t>
      </w:r>
      <w:r w:rsidRPr="0040594D">
        <w:rPr>
          <w:rFonts w:asciiTheme="majorBidi" w:hAnsiTheme="majorBidi" w:cstheme="majorBidi"/>
        </w:rPr>
        <w:t xml:space="preserve">evelop an unbiased genome-wide screen of genes linked to antifungal resistance, </w:t>
      </w:r>
      <w:r w:rsidR="005C5074" w:rsidRPr="0040594D">
        <w:rPr>
          <w:rFonts w:asciiTheme="majorBidi" w:hAnsiTheme="majorBidi" w:cstheme="majorBidi"/>
        </w:rPr>
        <w:t>(</w:t>
      </w:r>
      <w:r w:rsidR="00A12157" w:rsidRPr="0040594D">
        <w:rPr>
          <w:rFonts w:asciiTheme="majorBidi" w:hAnsiTheme="majorBidi" w:cstheme="majorBidi"/>
          <w:b/>
          <w:bCs/>
        </w:rPr>
        <w:t>3</w:t>
      </w:r>
      <w:r w:rsidR="005C5074" w:rsidRPr="0040594D">
        <w:rPr>
          <w:rFonts w:asciiTheme="majorBidi" w:hAnsiTheme="majorBidi" w:cstheme="majorBidi"/>
        </w:rPr>
        <w:t xml:space="preserve">) </w:t>
      </w:r>
      <w:r w:rsidR="00F60C17" w:rsidRPr="0040594D">
        <w:rPr>
          <w:rFonts w:asciiTheme="majorBidi" w:hAnsiTheme="majorBidi" w:cstheme="majorBidi"/>
        </w:rPr>
        <w:t>C</w:t>
      </w:r>
      <w:r w:rsidRPr="0040594D">
        <w:rPr>
          <w:rFonts w:asciiTheme="majorBidi" w:hAnsiTheme="majorBidi" w:cstheme="majorBidi"/>
        </w:rPr>
        <w:t>haracterize fungal responses to plant-derived antifungal compounds, (</w:t>
      </w:r>
      <w:r w:rsidR="00A12157" w:rsidRPr="0040594D">
        <w:rPr>
          <w:rFonts w:asciiTheme="majorBidi" w:hAnsiTheme="majorBidi" w:cstheme="majorBidi"/>
          <w:b/>
          <w:bCs/>
        </w:rPr>
        <w:t>4</w:t>
      </w:r>
      <w:r w:rsidRPr="0040594D">
        <w:rPr>
          <w:rFonts w:asciiTheme="majorBidi" w:hAnsiTheme="majorBidi" w:cstheme="majorBidi"/>
        </w:rPr>
        <w:t xml:space="preserve">) </w:t>
      </w:r>
      <w:r w:rsidR="00CE782B" w:rsidRPr="0040594D">
        <w:rPr>
          <w:rFonts w:asciiTheme="majorBidi" w:hAnsiTheme="majorBidi" w:cstheme="majorBidi"/>
        </w:rPr>
        <w:t>Understanding the genetic and molecular basis of antifungal resistance to the most used antifungal drugs</w:t>
      </w:r>
      <w:r w:rsidR="00D75320" w:rsidRPr="0040594D">
        <w:rPr>
          <w:rFonts w:asciiTheme="majorBidi" w:hAnsiTheme="majorBidi" w:cstheme="majorBidi"/>
        </w:rPr>
        <w:t xml:space="preserve">, </w:t>
      </w:r>
      <w:r w:rsidRPr="0040594D">
        <w:rPr>
          <w:rFonts w:asciiTheme="majorBidi" w:hAnsiTheme="majorBidi" w:cstheme="majorBidi"/>
        </w:rPr>
        <w:t>(</w:t>
      </w:r>
      <w:r w:rsidR="00A12157" w:rsidRPr="0040594D">
        <w:rPr>
          <w:rFonts w:asciiTheme="majorBidi" w:hAnsiTheme="majorBidi" w:cstheme="majorBidi"/>
          <w:b/>
          <w:bCs/>
        </w:rPr>
        <w:t>5</w:t>
      </w:r>
      <w:r w:rsidRPr="0040594D">
        <w:rPr>
          <w:rFonts w:asciiTheme="majorBidi" w:hAnsiTheme="majorBidi" w:cstheme="majorBidi"/>
        </w:rPr>
        <w:t xml:space="preserve">) </w:t>
      </w:r>
      <w:r w:rsidR="00D246D9" w:rsidRPr="0040594D">
        <w:rPr>
          <w:rFonts w:asciiTheme="majorBidi" w:hAnsiTheme="majorBidi" w:cstheme="majorBidi"/>
        </w:rPr>
        <w:t>E</w:t>
      </w:r>
      <w:r w:rsidRPr="0040594D">
        <w:rPr>
          <w:rFonts w:asciiTheme="majorBidi" w:hAnsiTheme="majorBidi" w:cstheme="majorBidi"/>
        </w:rPr>
        <w:t>nhance drug synergy for an expanded antifungal toolkit</w:t>
      </w:r>
      <w:r w:rsidR="005E05A7">
        <w:rPr>
          <w:rFonts w:asciiTheme="majorBidi" w:hAnsiTheme="majorBidi" w:cstheme="majorBidi"/>
        </w:rPr>
        <w:t xml:space="preserve"> ,</w:t>
      </w:r>
      <w:r w:rsidR="005E05A7" w:rsidRPr="005E05A7">
        <w:t xml:space="preserve"> </w:t>
      </w:r>
      <w:r w:rsidR="005E05A7">
        <w:rPr>
          <w:rFonts w:asciiTheme="majorBidi" w:hAnsiTheme="majorBidi" w:cstheme="majorBidi"/>
        </w:rPr>
        <w:t>(</w:t>
      </w:r>
      <w:r w:rsidR="005E05A7" w:rsidRPr="005E05A7">
        <w:rPr>
          <w:rFonts w:asciiTheme="majorBidi" w:hAnsiTheme="majorBidi" w:cstheme="majorBidi"/>
          <w:b/>
          <w:bCs/>
        </w:rPr>
        <w:t>6</w:t>
      </w:r>
      <w:r w:rsidR="005E05A7">
        <w:rPr>
          <w:rFonts w:asciiTheme="majorBidi" w:hAnsiTheme="majorBidi" w:cstheme="majorBidi"/>
        </w:rPr>
        <w:t xml:space="preserve">) </w:t>
      </w:r>
      <w:r w:rsidR="005E05A7" w:rsidRPr="005E05A7">
        <w:rPr>
          <w:rFonts w:asciiTheme="majorBidi" w:hAnsiTheme="majorBidi" w:cstheme="majorBidi"/>
        </w:rPr>
        <w:t xml:space="preserve">In-Vivo </w:t>
      </w:r>
      <w:r w:rsidR="005E05A7">
        <w:rPr>
          <w:rFonts w:asciiTheme="majorBidi" w:hAnsiTheme="majorBidi" w:cstheme="majorBidi"/>
        </w:rPr>
        <w:t>f</w:t>
      </w:r>
      <w:r w:rsidR="005E05A7" w:rsidRPr="005E05A7">
        <w:rPr>
          <w:rFonts w:asciiTheme="majorBidi" w:hAnsiTheme="majorBidi" w:cstheme="majorBidi"/>
        </w:rPr>
        <w:t xml:space="preserve">ungicidal </w:t>
      </w:r>
      <w:r w:rsidR="005E05A7">
        <w:rPr>
          <w:rFonts w:asciiTheme="majorBidi" w:hAnsiTheme="majorBidi" w:cstheme="majorBidi"/>
        </w:rPr>
        <w:t>e</w:t>
      </w:r>
      <w:r w:rsidR="005E05A7" w:rsidRPr="005E05A7">
        <w:rPr>
          <w:rFonts w:asciiTheme="majorBidi" w:hAnsiTheme="majorBidi" w:cstheme="majorBidi"/>
        </w:rPr>
        <w:t xml:space="preserve">fficacy of Plant-derived-compounds </w:t>
      </w:r>
      <w:r w:rsidR="005E05A7">
        <w:rPr>
          <w:rFonts w:asciiTheme="majorBidi" w:hAnsiTheme="majorBidi" w:cstheme="majorBidi"/>
        </w:rPr>
        <w:t>a</w:t>
      </w:r>
      <w:r w:rsidR="005E05A7" w:rsidRPr="005E05A7">
        <w:rPr>
          <w:rFonts w:asciiTheme="majorBidi" w:hAnsiTheme="majorBidi" w:cstheme="majorBidi"/>
        </w:rPr>
        <w:t xml:space="preserve">gainst plan </w:t>
      </w:r>
      <w:r w:rsidR="005E05A7">
        <w:rPr>
          <w:rFonts w:asciiTheme="majorBidi" w:hAnsiTheme="majorBidi" w:cstheme="majorBidi"/>
        </w:rPr>
        <w:t>p</w:t>
      </w:r>
      <w:r w:rsidR="005E05A7" w:rsidRPr="005E05A7">
        <w:rPr>
          <w:rFonts w:asciiTheme="majorBidi" w:hAnsiTheme="majorBidi" w:cstheme="majorBidi"/>
        </w:rPr>
        <w:t>athogens</w:t>
      </w:r>
      <w:r w:rsidRPr="0040594D">
        <w:rPr>
          <w:rFonts w:asciiTheme="majorBidi" w:hAnsiTheme="majorBidi" w:cstheme="majorBidi"/>
        </w:rPr>
        <w:t xml:space="preserve">. </w:t>
      </w:r>
    </w:p>
    <w:p w14:paraId="6C1E3E57" w14:textId="46AA75EB" w:rsidR="003E174A" w:rsidRPr="0040594D" w:rsidRDefault="003E174A" w:rsidP="005B654B">
      <w:pPr>
        <w:tabs>
          <w:tab w:val="left" w:pos="9990"/>
        </w:tabs>
        <w:spacing w:after="0" w:line="360" w:lineRule="auto"/>
        <w:contextualSpacing/>
        <w:jc w:val="both"/>
        <w:rPr>
          <w:rFonts w:asciiTheme="majorBidi" w:hAnsiTheme="majorBidi" w:cstheme="majorBidi"/>
        </w:rPr>
      </w:pPr>
      <w:r w:rsidRPr="0040594D">
        <w:rPr>
          <w:rFonts w:asciiTheme="majorBidi" w:hAnsiTheme="majorBidi" w:cstheme="majorBidi"/>
        </w:rPr>
        <w:t>This study will advance our understanding of antifungal resistance mechanisms and contribute to the development of eco-friendly antifungal therapies. By analyzing gene expression changes and pathway disruptions caused by these compounds, we aim to provide a comprehensive understanding of their modes of action.</w:t>
      </w:r>
    </w:p>
    <w:p w14:paraId="5F4A7655" w14:textId="4E98F8F9" w:rsidR="003E174A" w:rsidRPr="0040594D" w:rsidRDefault="003E174A" w:rsidP="005B654B">
      <w:pPr>
        <w:tabs>
          <w:tab w:val="left" w:pos="9990"/>
        </w:tabs>
        <w:spacing w:after="0" w:line="360" w:lineRule="auto"/>
        <w:contextualSpacing/>
        <w:jc w:val="both"/>
        <w:rPr>
          <w:rFonts w:asciiTheme="majorBidi" w:hAnsiTheme="majorBidi" w:cstheme="majorBidi"/>
        </w:rPr>
      </w:pPr>
      <w:r w:rsidRPr="0040594D">
        <w:rPr>
          <w:rFonts w:asciiTheme="majorBidi" w:hAnsiTheme="majorBidi" w:cstheme="majorBidi"/>
        </w:rPr>
        <w:t>The significance of this research lies in its potential to improve treatment strategies in agricultural and clinical settings, promoting sustainable practices and enhancing human health. Ultimately, this study aims to pave the way for novel antifungal agents</w:t>
      </w:r>
      <w:r w:rsidR="00157743" w:rsidRPr="0040594D">
        <w:rPr>
          <w:rFonts w:asciiTheme="majorBidi" w:hAnsiTheme="majorBidi" w:cstheme="majorBidi"/>
        </w:rPr>
        <w:t xml:space="preserve"> and drug synergy</w:t>
      </w:r>
      <w:r w:rsidRPr="0040594D">
        <w:rPr>
          <w:rFonts w:asciiTheme="majorBidi" w:hAnsiTheme="majorBidi" w:cstheme="majorBidi"/>
        </w:rPr>
        <w:t xml:space="preserve"> that are both effective and environmentally responsible.</w:t>
      </w:r>
    </w:p>
    <w:p w14:paraId="17D81360" w14:textId="77777777" w:rsidR="00112042" w:rsidRPr="0040594D" w:rsidRDefault="00112042" w:rsidP="005B654B">
      <w:pPr>
        <w:tabs>
          <w:tab w:val="left" w:pos="9990"/>
        </w:tabs>
        <w:spacing w:after="0" w:line="360" w:lineRule="auto"/>
        <w:contextualSpacing/>
        <w:jc w:val="both"/>
        <w:rPr>
          <w:rFonts w:asciiTheme="majorBidi" w:hAnsiTheme="majorBidi" w:cstheme="majorBidi"/>
        </w:rPr>
      </w:pPr>
    </w:p>
    <w:p w14:paraId="7AAE82DB" w14:textId="77777777" w:rsidR="002479F7" w:rsidRDefault="002479F7" w:rsidP="005B654B">
      <w:pPr>
        <w:tabs>
          <w:tab w:val="left" w:pos="9990"/>
        </w:tabs>
        <w:spacing w:after="0" w:line="360" w:lineRule="auto"/>
        <w:contextualSpacing/>
        <w:rPr>
          <w:rFonts w:asciiTheme="majorBidi" w:hAnsiTheme="majorBidi" w:cstheme="majorBidi"/>
          <w:b/>
          <w:bCs/>
        </w:rPr>
      </w:pPr>
    </w:p>
    <w:p w14:paraId="6D323C69" w14:textId="77777777" w:rsidR="002479F7" w:rsidRDefault="002479F7" w:rsidP="005B654B">
      <w:pPr>
        <w:tabs>
          <w:tab w:val="left" w:pos="9990"/>
        </w:tabs>
        <w:spacing w:after="0" w:line="360" w:lineRule="auto"/>
        <w:contextualSpacing/>
        <w:rPr>
          <w:rFonts w:asciiTheme="majorBidi" w:hAnsiTheme="majorBidi" w:cstheme="majorBidi"/>
          <w:b/>
          <w:bCs/>
        </w:rPr>
      </w:pPr>
    </w:p>
    <w:p w14:paraId="4EC534F0" w14:textId="77777777" w:rsidR="002479F7" w:rsidRDefault="002479F7" w:rsidP="005B654B">
      <w:pPr>
        <w:tabs>
          <w:tab w:val="left" w:pos="9990"/>
        </w:tabs>
        <w:spacing w:after="0" w:line="360" w:lineRule="auto"/>
        <w:contextualSpacing/>
        <w:rPr>
          <w:rFonts w:asciiTheme="majorBidi" w:hAnsiTheme="majorBidi" w:cstheme="majorBidi"/>
          <w:b/>
          <w:bCs/>
        </w:rPr>
      </w:pPr>
    </w:p>
    <w:p w14:paraId="78E9A99D" w14:textId="77777777" w:rsidR="002479F7" w:rsidRDefault="002479F7" w:rsidP="005B654B">
      <w:pPr>
        <w:tabs>
          <w:tab w:val="left" w:pos="9990"/>
        </w:tabs>
        <w:spacing w:after="0" w:line="360" w:lineRule="auto"/>
        <w:contextualSpacing/>
        <w:rPr>
          <w:rFonts w:asciiTheme="majorBidi" w:hAnsiTheme="majorBidi" w:cstheme="majorBidi"/>
          <w:b/>
          <w:bCs/>
        </w:rPr>
      </w:pPr>
    </w:p>
    <w:p w14:paraId="6BEA6E8B" w14:textId="77777777" w:rsidR="002479F7" w:rsidRDefault="002479F7" w:rsidP="005B654B">
      <w:pPr>
        <w:tabs>
          <w:tab w:val="left" w:pos="9990"/>
        </w:tabs>
        <w:spacing w:after="0" w:line="360" w:lineRule="auto"/>
        <w:contextualSpacing/>
        <w:rPr>
          <w:rFonts w:asciiTheme="majorBidi" w:hAnsiTheme="majorBidi" w:cstheme="majorBidi"/>
          <w:b/>
          <w:bCs/>
        </w:rPr>
      </w:pPr>
    </w:p>
    <w:p w14:paraId="3FB318B4" w14:textId="371CEE30" w:rsidR="007F1E7A" w:rsidRPr="0040594D" w:rsidRDefault="00112042" w:rsidP="005B654B">
      <w:pPr>
        <w:tabs>
          <w:tab w:val="left" w:pos="9990"/>
        </w:tabs>
        <w:spacing w:after="0" w:line="360" w:lineRule="auto"/>
        <w:contextualSpacing/>
        <w:rPr>
          <w:rFonts w:asciiTheme="majorBidi" w:hAnsiTheme="majorBidi" w:cstheme="majorBidi"/>
        </w:rPr>
      </w:pPr>
      <w:r w:rsidRPr="0040594D">
        <w:rPr>
          <w:rFonts w:asciiTheme="majorBidi" w:hAnsiTheme="majorBidi" w:cstheme="majorBidi"/>
          <w:b/>
          <w:bCs/>
        </w:rPr>
        <w:t>Keywords</w:t>
      </w:r>
      <w:r w:rsidR="00266F4F" w:rsidRPr="0040594D">
        <w:rPr>
          <w:rFonts w:asciiTheme="majorBidi" w:hAnsiTheme="majorBidi" w:cstheme="majorBidi"/>
        </w:rPr>
        <w:t xml:space="preserve">: </w:t>
      </w:r>
      <w:r w:rsidRPr="0040594D">
        <w:rPr>
          <w:rFonts w:asciiTheme="majorBidi" w:hAnsiTheme="majorBidi" w:cstheme="majorBidi"/>
        </w:rPr>
        <w:t>Antifungal resistance</w:t>
      </w:r>
      <w:r w:rsidR="00266F4F" w:rsidRPr="0040594D">
        <w:rPr>
          <w:rFonts w:asciiTheme="majorBidi" w:hAnsiTheme="majorBidi" w:cstheme="majorBidi"/>
        </w:rPr>
        <w:t xml:space="preserve">, </w:t>
      </w:r>
      <w:r w:rsidRPr="0040594D">
        <w:rPr>
          <w:rFonts w:asciiTheme="majorBidi" w:hAnsiTheme="majorBidi" w:cstheme="majorBidi"/>
        </w:rPr>
        <w:t>CRISPR interference (</w:t>
      </w:r>
      <w:proofErr w:type="spellStart"/>
      <w:r w:rsidRPr="0040594D">
        <w:rPr>
          <w:rFonts w:asciiTheme="majorBidi" w:hAnsiTheme="majorBidi" w:cstheme="majorBidi"/>
        </w:rPr>
        <w:t>CRISPRi</w:t>
      </w:r>
      <w:proofErr w:type="spellEnd"/>
      <w:r w:rsidRPr="0040594D">
        <w:rPr>
          <w:rFonts w:asciiTheme="majorBidi" w:hAnsiTheme="majorBidi" w:cstheme="majorBidi"/>
        </w:rPr>
        <w:t>)</w:t>
      </w:r>
      <w:r w:rsidR="00266F4F" w:rsidRPr="0040594D">
        <w:rPr>
          <w:rFonts w:asciiTheme="majorBidi" w:hAnsiTheme="majorBidi" w:cstheme="majorBidi"/>
        </w:rPr>
        <w:t xml:space="preserve">, </w:t>
      </w:r>
      <w:r w:rsidRPr="0040594D">
        <w:rPr>
          <w:rFonts w:asciiTheme="majorBidi" w:hAnsiTheme="majorBidi" w:cstheme="majorBidi"/>
        </w:rPr>
        <w:t>Plant-derived phenolic compounds</w:t>
      </w:r>
      <w:r w:rsidR="00266F4F" w:rsidRPr="0040594D">
        <w:rPr>
          <w:rFonts w:asciiTheme="majorBidi" w:hAnsiTheme="majorBidi" w:cstheme="majorBidi"/>
        </w:rPr>
        <w:t>,</w:t>
      </w:r>
      <w:r w:rsidR="003E174A" w:rsidRPr="0040594D">
        <w:rPr>
          <w:rFonts w:asciiTheme="majorBidi" w:hAnsiTheme="majorBidi" w:cstheme="majorBidi"/>
        </w:rPr>
        <w:t xml:space="preserve"> Drug Synergy, </w:t>
      </w:r>
      <w:r w:rsidRPr="0040594D">
        <w:rPr>
          <w:rFonts w:asciiTheme="majorBidi" w:hAnsiTheme="majorBidi" w:cstheme="majorBidi"/>
        </w:rPr>
        <w:t>Eco-friendly fungicides</w:t>
      </w:r>
      <w:r w:rsidR="0017452D" w:rsidRPr="0040594D">
        <w:rPr>
          <w:rFonts w:asciiTheme="majorBidi" w:hAnsiTheme="majorBidi" w:cstheme="majorBidi"/>
        </w:rPr>
        <w:t xml:space="preserve">, Fungal Pathogens, Ferulic Acid, Ergosterol Biosynthesis. </w:t>
      </w:r>
    </w:p>
    <w:p w14:paraId="0617D5E2" w14:textId="77777777" w:rsidR="00432C5E" w:rsidRPr="0040594D" w:rsidRDefault="00432C5E" w:rsidP="005B654B">
      <w:pPr>
        <w:spacing w:after="0" w:line="360" w:lineRule="auto"/>
        <w:contextualSpacing/>
        <w:rPr>
          <w:rFonts w:asciiTheme="majorBidi" w:hAnsiTheme="majorBidi" w:cstheme="majorBidi"/>
          <w:b/>
          <w:bCs/>
        </w:rPr>
      </w:pPr>
      <w:r w:rsidRPr="0040594D">
        <w:rPr>
          <w:rFonts w:asciiTheme="majorBidi" w:hAnsiTheme="majorBidi" w:cstheme="majorBidi"/>
          <w:b/>
          <w:bCs/>
        </w:rPr>
        <w:br w:type="page"/>
      </w:r>
    </w:p>
    <w:p w14:paraId="3A66AB28" w14:textId="5CFD8D05" w:rsidR="00B15AE8" w:rsidRPr="0040594D" w:rsidRDefault="00B15AE8" w:rsidP="005B654B">
      <w:pPr>
        <w:spacing w:after="0" w:line="360" w:lineRule="auto"/>
        <w:contextualSpacing/>
        <w:jc w:val="both"/>
        <w:rPr>
          <w:rFonts w:asciiTheme="majorBidi" w:hAnsiTheme="majorBidi" w:cstheme="majorBidi"/>
          <w:b/>
          <w:bCs/>
        </w:rPr>
      </w:pPr>
      <w:r w:rsidRPr="0040594D">
        <w:rPr>
          <w:rFonts w:asciiTheme="majorBidi" w:hAnsiTheme="majorBidi" w:cstheme="majorBidi"/>
          <w:b/>
          <w:bCs/>
        </w:rPr>
        <w:lastRenderedPageBreak/>
        <w:t xml:space="preserve">Research </w:t>
      </w:r>
      <w:r w:rsidR="0066755A" w:rsidRPr="0040594D">
        <w:rPr>
          <w:rFonts w:asciiTheme="majorBidi" w:hAnsiTheme="majorBidi" w:cstheme="majorBidi"/>
          <w:b/>
          <w:bCs/>
        </w:rPr>
        <w:t>Program</w:t>
      </w:r>
    </w:p>
    <w:p w14:paraId="4672A397" w14:textId="54624B9B" w:rsidR="002B279E" w:rsidRPr="0040594D" w:rsidRDefault="00691558" w:rsidP="005B654B">
      <w:pPr>
        <w:pStyle w:val="ListParagraph"/>
        <w:numPr>
          <w:ilvl w:val="0"/>
          <w:numId w:val="3"/>
        </w:numPr>
        <w:spacing w:after="0" w:line="360" w:lineRule="auto"/>
        <w:jc w:val="both"/>
        <w:rPr>
          <w:rFonts w:asciiTheme="majorBidi" w:hAnsiTheme="majorBidi" w:cstheme="majorBidi"/>
          <w:b/>
          <w:bCs/>
          <w:kern w:val="0"/>
          <w14:ligatures w14:val="none"/>
        </w:rPr>
      </w:pPr>
      <w:r w:rsidRPr="0040594D">
        <w:rPr>
          <w:rFonts w:asciiTheme="majorBidi" w:hAnsiTheme="majorBidi" w:cstheme="majorBidi"/>
          <w:b/>
          <w:bCs/>
          <w:kern w:val="0"/>
          <w14:ligatures w14:val="none"/>
        </w:rPr>
        <w:t>Scientific background</w:t>
      </w:r>
    </w:p>
    <w:p w14:paraId="19FB122E" w14:textId="65D865F9" w:rsidR="00FE3412" w:rsidRPr="0040594D" w:rsidRDefault="002B279E" w:rsidP="005B654B">
      <w:pPr>
        <w:tabs>
          <w:tab w:val="left" w:pos="9990"/>
        </w:tabs>
        <w:spacing w:after="0" w:line="360" w:lineRule="auto"/>
        <w:contextualSpacing/>
        <w:jc w:val="both"/>
        <w:rPr>
          <w:rFonts w:asciiTheme="majorBidi" w:hAnsiTheme="majorBidi" w:cstheme="majorBidi"/>
        </w:rPr>
      </w:pPr>
      <w:r w:rsidRPr="0040594D">
        <w:rPr>
          <w:rFonts w:asciiTheme="majorBidi" w:hAnsiTheme="majorBidi" w:cstheme="majorBidi"/>
        </w:rPr>
        <w:t xml:space="preserve">The fungal kingdom comprises over 99,000 identified species, encompassing molds, yeasts, mushrooms, and </w:t>
      </w:r>
      <w:proofErr w:type="spellStart"/>
      <w:r w:rsidRPr="0040594D">
        <w:rPr>
          <w:rFonts w:asciiTheme="majorBidi" w:hAnsiTheme="majorBidi" w:cstheme="majorBidi"/>
        </w:rPr>
        <w:t>polypores</w:t>
      </w:r>
      <w:proofErr w:type="spellEnd"/>
      <w:r w:rsidRPr="0040594D">
        <w:rPr>
          <w:rFonts w:asciiTheme="majorBidi" w:hAnsiTheme="majorBidi" w:cstheme="majorBidi"/>
        </w:rPr>
        <w:t xml:space="preserve"> </w:t>
      </w:r>
      <w:sdt>
        <w:sdtPr>
          <w:rPr>
            <w:rFonts w:asciiTheme="majorBidi" w:hAnsiTheme="majorBidi" w:cstheme="majorBidi"/>
            <w:color w:val="000000"/>
            <w:vertAlign w:val="superscript"/>
          </w:rPr>
          <w:tag w:val="MENDELEY_CITATION_v3_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"/>
          <w:id w:val="-1116666680"/>
          <w:placeholder>
            <w:docPart w:val="38F4D3DB121747E58CEEED9CB390EBFB"/>
          </w:placeholder>
        </w:sdtPr>
        <w:sdtEndPr/>
        <w:sdtContent>
          <w:r w:rsidR="00516EE8" w:rsidRPr="00516EE8">
            <w:rPr>
              <w:rFonts w:asciiTheme="majorBidi" w:hAnsiTheme="majorBidi" w:cstheme="majorBidi"/>
              <w:color w:val="000000"/>
              <w:vertAlign w:val="superscript"/>
            </w:rPr>
            <w:t>[1,2]</w:t>
          </w:r>
        </w:sdtContent>
      </w:sdt>
      <w:r w:rsidRPr="0040594D">
        <w:rPr>
          <w:rFonts w:asciiTheme="majorBidi" w:hAnsiTheme="majorBidi" w:cstheme="majorBidi"/>
        </w:rPr>
        <w:t>.</w:t>
      </w:r>
      <w:r w:rsidR="0040137D" w:rsidRPr="0040594D">
        <w:rPr>
          <w:rFonts w:asciiTheme="majorBidi" w:hAnsiTheme="majorBidi" w:cstheme="majorBidi"/>
        </w:rPr>
        <w:t xml:space="preserve"> </w:t>
      </w:r>
      <w:r w:rsidRPr="0040594D">
        <w:rPr>
          <w:rFonts w:asciiTheme="majorBidi" w:hAnsiTheme="majorBidi" w:cstheme="majorBidi"/>
        </w:rPr>
        <w:t xml:space="preserve">Despite their vast diversity, only a select few hundred fungal species are known to cause diseases in humans </w:t>
      </w:r>
      <w:sdt>
        <w:sdtPr>
          <w:rPr>
            <w:rFonts w:asciiTheme="majorBidi" w:hAnsiTheme="majorBidi" w:cstheme="majorBidi"/>
            <w:color w:val="000000"/>
            <w:vertAlign w:val="superscript"/>
          </w:rPr>
          <w:tag w:val="MENDELEY_CITATION_v3_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"/>
          <w:id w:val="-2025324746"/>
          <w:placeholder>
            <w:docPart w:val="1552E0060C7B4F66BACF709A1A11BC0D"/>
          </w:placeholder>
        </w:sdtPr>
        <w:sdtEndPr/>
        <w:sdtContent>
          <w:r w:rsidR="00516EE8" w:rsidRPr="00516EE8">
            <w:rPr>
              <w:rFonts w:asciiTheme="majorBidi" w:hAnsiTheme="majorBidi" w:cstheme="majorBidi"/>
              <w:color w:val="000000"/>
              <w:vertAlign w:val="superscript"/>
            </w:rPr>
            <w:t>[3]</w:t>
          </w:r>
        </w:sdtContent>
      </w:sdt>
      <w:r w:rsidRPr="0040594D">
        <w:rPr>
          <w:rFonts w:asciiTheme="majorBidi" w:hAnsiTheme="majorBidi" w:cstheme="majorBidi"/>
        </w:rPr>
        <w:t>.</w:t>
      </w:r>
      <w:r w:rsidR="0040137D" w:rsidRPr="0040594D">
        <w:rPr>
          <w:rFonts w:asciiTheme="majorBidi" w:hAnsiTheme="majorBidi" w:cstheme="majorBidi"/>
        </w:rPr>
        <w:t xml:space="preserve"> </w:t>
      </w:r>
      <w:r w:rsidRPr="0040594D">
        <w:rPr>
          <w:rFonts w:asciiTheme="majorBidi" w:hAnsiTheme="majorBidi" w:cstheme="majorBidi"/>
        </w:rPr>
        <w:t xml:space="preserve">Notable among these are </w:t>
      </w:r>
      <w:r w:rsidRPr="0040594D">
        <w:rPr>
          <w:rFonts w:asciiTheme="majorBidi" w:hAnsiTheme="majorBidi" w:cstheme="majorBidi"/>
          <w:i/>
          <w:iCs/>
        </w:rPr>
        <w:t>Candida spp</w:t>
      </w:r>
      <w:r w:rsidRPr="0040594D">
        <w:rPr>
          <w:rFonts w:asciiTheme="majorBidi" w:hAnsiTheme="majorBidi" w:cstheme="majorBidi"/>
        </w:rPr>
        <w:t xml:space="preserve">., </w:t>
      </w:r>
      <w:r w:rsidRPr="0040594D">
        <w:rPr>
          <w:rFonts w:asciiTheme="majorBidi" w:hAnsiTheme="majorBidi" w:cstheme="majorBidi"/>
          <w:i/>
          <w:iCs/>
        </w:rPr>
        <w:t>Aspergillus spp</w:t>
      </w:r>
      <w:r w:rsidRPr="0040594D">
        <w:rPr>
          <w:rFonts w:asciiTheme="majorBidi" w:hAnsiTheme="majorBidi" w:cstheme="majorBidi"/>
        </w:rPr>
        <w:t xml:space="preserve">., </w:t>
      </w:r>
      <w:r w:rsidRPr="0040594D">
        <w:rPr>
          <w:rFonts w:asciiTheme="majorBidi" w:hAnsiTheme="majorBidi" w:cstheme="majorBidi"/>
          <w:i/>
          <w:iCs/>
        </w:rPr>
        <w:t>Cryptococcus spp</w:t>
      </w:r>
      <w:r w:rsidRPr="0040594D">
        <w:rPr>
          <w:rFonts w:asciiTheme="majorBidi" w:hAnsiTheme="majorBidi" w:cstheme="majorBidi"/>
        </w:rPr>
        <w:t xml:space="preserve">., and </w:t>
      </w:r>
      <w:r w:rsidRPr="0040594D">
        <w:rPr>
          <w:rFonts w:asciiTheme="majorBidi" w:hAnsiTheme="majorBidi" w:cstheme="majorBidi"/>
          <w:i/>
          <w:iCs/>
        </w:rPr>
        <w:t xml:space="preserve">Pneumocystis </w:t>
      </w:r>
      <w:proofErr w:type="spellStart"/>
      <w:r w:rsidRPr="0040594D">
        <w:rPr>
          <w:rFonts w:asciiTheme="majorBidi" w:hAnsiTheme="majorBidi" w:cstheme="majorBidi"/>
          <w:i/>
          <w:iCs/>
        </w:rPr>
        <w:t>jirovecii</w:t>
      </w:r>
      <w:proofErr w:type="spellEnd"/>
      <w:r w:rsidRPr="0040594D">
        <w:rPr>
          <w:rFonts w:asciiTheme="majorBidi" w:hAnsiTheme="majorBidi" w:cstheme="majorBidi"/>
        </w:rPr>
        <w:t xml:space="preserve"> </w:t>
      </w:r>
      <w:sdt>
        <w:sdtPr>
          <w:rPr>
            <w:rFonts w:asciiTheme="majorBidi" w:hAnsiTheme="majorBidi" w:cstheme="majorBidi"/>
            <w:iCs/>
            <w:color w:val="000000"/>
            <w:vertAlign w:val="superscript"/>
          </w:rPr>
          <w:tag w:val="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"/>
          <w:id w:val="664142095"/>
          <w:placeholder>
            <w:docPart w:val="E8EF0451C0604957A22BE530FA349B6E"/>
          </w:placeholder>
        </w:sdtPr>
        <w:sdtEndPr/>
        <w:sdtContent>
          <w:r w:rsidR="00516EE8" w:rsidRPr="00516EE8">
            <w:rPr>
              <w:rFonts w:asciiTheme="majorBidi" w:hAnsiTheme="majorBidi" w:cstheme="majorBidi"/>
              <w:iCs/>
              <w:color w:val="000000"/>
              <w:vertAlign w:val="superscript"/>
            </w:rPr>
            <w:t>[4,5]</w:t>
          </w:r>
        </w:sdtContent>
      </w:sdt>
      <w:r w:rsidRPr="0040594D">
        <w:rPr>
          <w:rFonts w:asciiTheme="majorBidi" w:hAnsiTheme="majorBidi" w:cstheme="majorBidi"/>
        </w:rPr>
        <w:t xml:space="preserve">. Moreover, certain </w:t>
      </w:r>
      <w:r w:rsidR="00E3738E" w:rsidRPr="0040594D">
        <w:rPr>
          <w:rFonts w:asciiTheme="majorBidi" w:hAnsiTheme="majorBidi" w:cstheme="majorBidi"/>
        </w:rPr>
        <w:t xml:space="preserve">plant </w:t>
      </w:r>
      <w:r w:rsidR="0027053B" w:rsidRPr="0040594D">
        <w:rPr>
          <w:rFonts w:asciiTheme="majorBidi" w:hAnsiTheme="majorBidi" w:cstheme="majorBidi"/>
        </w:rPr>
        <w:t xml:space="preserve">pathogenic fungi </w:t>
      </w:r>
      <w:r w:rsidRPr="0040594D">
        <w:rPr>
          <w:rFonts w:asciiTheme="majorBidi" w:hAnsiTheme="majorBidi" w:cstheme="majorBidi"/>
        </w:rPr>
        <w:t xml:space="preserve">species, such as </w:t>
      </w:r>
      <w:proofErr w:type="spellStart"/>
      <w:r w:rsidRPr="0040594D">
        <w:rPr>
          <w:rFonts w:asciiTheme="majorBidi" w:hAnsiTheme="majorBidi" w:cstheme="majorBidi"/>
          <w:i/>
          <w:iCs/>
        </w:rPr>
        <w:t>Magnaporthe</w:t>
      </w:r>
      <w:proofErr w:type="spellEnd"/>
      <w:r w:rsidRPr="0040594D">
        <w:rPr>
          <w:rFonts w:asciiTheme="majorBidi" w:hAnsiTheme="majorBidi" w:cstheme="majorBidi"/>
          <w:i/>
          <w:iCs/>
        </w:rPr>
        <w:t xml:space="preserve"> oryzae, Botrytis cinerea, Puccinia spp., Fusarium spp., </w:t>
      </w:r>
      <w:proofErr w:type="spellStart"/>
      <w:r w:rsidRPr="0040594D">
        <w:rPr>
          <w:rFonts w:asciiTheme="majorBidi" w:hAnsiTheme="majorBidi" w:cstheme="majorBidi"/>
          <w:i/>
          <w:iCs/>
        </w:rPr>
        <w:t>Blumeria</w:t>
      </w:r>
      <w:proofErr w:type="spellEnd"/>
      <w:r w:rsidRPr="0040594D">
        <w:rPr>
          <w:rFonts w:asciiTheme="majorBidi" w:hAnsiTheme="majorBidi" w:cstheme="majorBidi"/>
          <w:i/>
          <w:iCs/>
        </w:rPr>
        <w:t xml:space="preserve"> </w:t>
      </w:r>
      <w:proofErr w:type="spellStart"/>
      <w:r w:rsidRPr="0040594D">
        <w:rPr>
          <w:rFonts w:asciiTheme="majorBidi" w:hAnsiTheme="majorBidi" w:cstheme="majorBidi"/>
          <w:i/>
          <w:iCs/>
        </w:rPr>
        <w:t>graminis</w:t>
      </w:r>
      <w:proofErr w:type="spellEnd"/>
      <w:r w:rsidRPr="0040594D">
        <w:rPr>
          <w:rFonts w:asciiTheme="majorBidi" w:hAnsiTheme="majorBidi" w:cstheme="majorBidi"/>
          <w:i/>
          <w:iCs/>
        </w:rPr>
        <w:t xml:space="preserve">, </w:t>
      </w:r>
      <w:proofErr w:type="spellStart"/>
      <w:r w:rsidRPr="0040594D">
        <w:rPr>
          <w:rFonts w:asciiTheme="majorBidi" w:hAnsiTheme="majorBidi" w:cstheme="majorBidi"/>
          <w:i/>
          <w:iCs/>
        </w:rPr>
        <w:t>Mycosphaerella</w:t>
      </w:r>
      <w:proofErr w:type="spellEnd"/>
      <w:r w:rsidRPr="0040594D">
        <w:rPr>
          <w:rFonts w:asciiTheme="majorBidi" w:hAnsiTheme="majorBidi" w:cstheme="majorBidi"/>
          <w:i/>
          <w:iCs/>
        </w:rPr>
        <w:t xml:space="preserve"> </w:t>
      </w:r>
      <w:proofErr w:type="spellStart"/>
      <w:r w:rsidRPr="0040594D">
        <w:rPr>
          <w:rFonts w:asciiTheme="majorBidi" w:hAnsiTheme="majorBidi" w:cstheme="majorBidi"/>
          <w:i/>
          <w:iCs/>
        </w:rPr>
        <w:t>graminicola</w:t>
      </w:r>
      <w:proofErr w:type="spellEnd"/>
      <w:r w:rsidRPr="0040594D">
        <w:rPr>
          <w:rFonts w:asciiTheme="majorBidi" w:hAnsiTheme="majorBidi" w:cstheme="majorBidi"/>
        </w:rPr>
        <w:t>, and</w:t>
      </w:r>
      <w:r w:rsidRPr="0040594D">
        <w:rPr>
          <w:rStyle w:val="Heading1Char"/>
          <w:rFonts w:asciiTheme="majorBidi" w:hAnsiTheme="majorBidi"/>
          <w:color w:val="505050"/>
          <w:sz w:val="22"/>
          <w:szCs w:val="22"/>
          <w:shd w:val="clear" w:color="auto" w:fill="FFFFFF"/>
        </w:rPr>
        <w:t xml:space="preserve"> </w:t>
      </w:r>
      <w:r w:rsidRPr="0040594D">
        <w:rPr>
          <w:rFonts w:asciiTheme="majorBidi" w:hAnsiTheme="majorBidi" w:cstheme="majorBidi"/>
          <w:i/>
          <w:iCs/>
        </w:rPr>
        <w:t>Colletotrichum spp.,</w:t>
      </w:r>
      <w:r w:rsidRPr="0040594D">
        <w:rPr>
          <w:rFonts w:asciiTheme="majorBidi" w:hAnsiTheme="majorBidi" w:cstheme="majorBidi"/>
        </w:rPr>
        <w:t xml:space="preserve"> can lead to significant crop losses of 10-20% annually </w:t>
      </w:r>
      <w:sdt>
        <w:sdtPr>
          <w:rPr>
            <w:rFonts w:asciiTheme="majorBidi" w:hAnsiTheme="majorBidi" w:cstheme="majorBidi"/>
            <w:color w:val="000000"/>
            <w:vertAlign w:val="superscript"/>
          </w:rPr>
          <w:tag w:val="MENDELEY_CITATION_v3_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"/>
          <w:id w:val="1967620766"/>
          <w:placeholder>
            <w:docPart w:val="3E4075A86C8E498E8EC52CC5FBB42B87"/>
          </w:placeholder>
        </w:sdtPr>
        <w:sdtEndPr/>
        <w:sdtContent>
          <w:r w:rsidR="00516EE8" w:rsidRPr="00516EE8">
            <w:rPr>
              <w:rFonts w:asciiTheme="majorBidi" w:hAnsiTheme="majorBidi" w:cstheme="majorBidi"/>
              <w:color w:val="000000"/>
              <w:vertAlign w:val="superscript"/>
            </w:rPr>
            <w:t>[6]</w:t>
          </w:r>
        </w:sdtContent>
      </w:sdt>
      <w:r w:rsidRPr="0040594D">
        <w:rPr>
          <w:rFonts w:asciiTheme="majorBidi" w:hAnsiTheme="majorBidi" w:cstheme="majorBidi"/>
        </w:rPr>
        <w:t xml:space="preserve">. To address this issue, agricultural fungicides and clinical antifungal drugs have been widely used to combat fungal pathogens </w:t>
      </w:r>
      <w:sdt>
        <w:sdtPr>
          <w:rPr>
            <w:rFonts w:asciiTheme="majorBidi" w:hAnsiTheme="majorBidi" w:cstheme="majorBidi"/>
            <w:color w:val="000000"/>
            <w:vertAlign w:val="superscript"/>
          </w:rPr>
          <w:tag w:val="MENDELEY_CITATION_v3_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"/>
          <w:id w:val="1948036737"/>
          <w:placeholder>
            <w:docPart w:val="ED6B3DC335A14AD7B9C6B2AE9D4CD93C"/>
          </w:placeholder>
        </w:sdtPr>
        <w:sdtEndPr/>
        <w:sdtContent>
          <w:r w:rsidR="00516EE8" w:rsidRPr="00516EE8">
            <w:rPr>
              <w:rFonts w:asciiTheme="majorBidi" w:eastAsia="Times New Roman" w:hAnsiTheme="majorBidi" w:cstheme="majorBidi"/>
              <w:color w:val="000000"/>
              <w:vertAlign w:val="superscript"/>
            </w:rPr>
            <w:t>[7]</w:t>
          </w:r>
        </w:sdtContent>
      </w:sdt>
      <w:r w:rsidRPr="0040594D">
        <w:rPr>
          <w:rFonts w:asciiTheme="majorBidi" w:hAnsiTheme="majorBidi" w:cstheme="majorBidi"/>
        </w:rPr>
        <w:t xml:space="preserve">. </w:t>
      </w:r>
    </w:p>
    <w:p w14:paraId="1B16852C" w14:textId="42D23D81" w:rsidR="00910CF7" w:rsidRPr="0040594D" w:rsidRDefault="002B279E" w:rsidP="005B654B">
      <w:pPr>
        <w:tabs>
          <w:tab w:val="left" w:pos="9990"/>
        </w:tabs>
        <w:spacing w:after="0" w:line="360" w:lineRule="auto"/>
        <w:contextualSpacing/>
        <w:jc w:val="both"/>
        <w:rPr>
          <w:rFonts w:asciiTheme="majorBidi" w:hAnsiTheme="majorBidi" w:cstheme="majorBidi"/>
        </w:rPr>
      </w:pPr>
      <w:r w:rsidRPr="0040594D">
        <w:rPr>
          <w:rFonts w:asciiTheme="majorBidi" w:hAnsiTheme="majorBidi" w:cstheme="majorBidi"/>
        </w:rPr>
        <w:t xml:space="preserve">Clinical antifungal therapy primarily relies on </w:t>
      </w:r>
      <w:r w:rsidR="00945247" w:rsidRPr="0040594D">
        <w:rPr>
          <w:rFonts w:asciiTheme="majorBidi" w:hAnsiTheme="majorBidi" w:cstheme="majorBidi"/>
        </w:rPr>
        <w:t>4</w:t>
      </w:r>
      <w:r w:rsidRPr="0040594D">
        <w:rPr>
          <w:rFonts w:asciiTheme="majorBidi" w:hAnsiTheme="majorBidi" w:cstheme="majorBidi"/>
        </w:rPr>
        <w:t xml:space="preserve"> drug classes: </w:t>
      </w:r>
      <w:r w:rsidR="00171E4A" w:rsidRPr="0040594D">
        <w:rPr>
          <w:rFonts w:asciiTheme="majorBidi" w:hAnsiTheme="majorBidi" w:cstheme="majorBidi"/>
        </w:rPr>
        <w:t xml:space="preserve">polyenes, azoles, echinocandins and the pyrimidine analogue 5-flucytosine </w:t>
      </w:r>
      <w:sdt>
        <w:sdtPr>
          <w:rPr>
            <w:rFonts w:asciiTheme="majorBidi" w:hAnsiTheme="majorBidi" w:cstheme="majorBidi"/>
            <w:color w:val="000000"/>
            <w:vertAlign w:val="superscript"/>
          </w:rPr>
          <w:tag w:val="MENDELEY_CITATION_v3_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"/>
          <w:id w:val="112565082"/>
          <w:placeholder>
            <w:docPart w:val="5BA83D6BCCCB4920BD8BC4DA7FC57C3E"/>
          </w:placeholder>
        </w:sdtPr>
        <w:sdtEndPr/>
        <w:sdtContent>
          <w:r w:rsidR="00516EE8" w:rsidRPr="00516EE8">
            <w:rPr>
              <w:rFonts w:asciiTheme="majorBidi" w:hAnsiTheme="majorBidi" w:cstheme="majorBidi"/>
              <w:color w:val="000000"/>
              <w:vertAlign w:val="superscript"/>
            </w:rPr>
            <w:t>[8]</w:t>
          </w:r>
        </w:sdtContent>
      </w:sdt>
      <w:r w:rsidRPr="0040594D">
        <w:rPr>
          <w:rFonts w:asciiTheme="majorBidi" w:hAnsiTheme="majorBidi" w:cstheme="majorBidi"/>
        </w:rPr>
        <w:t xml:space="preserve">. </w:t>
      </w:r>
    </w:p>
    <w:p w14:paraId="6666EB05" w14:textId="3DBD1068" w:rsidR="00C02E8E" w:rsidRPr="0040594D" w:rsidRDefault="00C02E8E" w:rsidP="005B654B">
      <w:pPr>
        <w:spacing w:after="0" w:line="360" w:lineRule="auto"/>
        <w:contextualSpacing/>
        <w:jc w:val="both"/>
        <w:rPr>
          <w:rFonts w:asciiTheme="majorBidi" w:hAnsiTheme="majorBidi" w:cstheme="majorBidi"/>
        </w:rPr>
      </w:pPr>
      <w:r w:rsidRPr="0040594D">
        <w:rPr>
          <w:rFonts w:asciiTheme="majorBidi" w:hAnsiTheme="majorBidi" w:cstheme="majorBidi"/>
        </w:rPr>
        <w:t xml:space="preserve">Azoles inhibit the lanosterol 14-α-demethylase enzyme (ERG11), causing ergosterol depletion and toxic intermediate accumulation, which impairs fungal growth and division </w:t>
      </w:r>
      <w:sdt>
        <w:sdtPr>
          <w:rPr>
            <w:rFonts w:asciiTheme="majorBidi" w:hAnsiTheme="majorBidi" w:cstheme="majorBidi"/>
            <w:color w:val="000000"/>
            <w:vertAlign w:val="superscript"/>
          </w:rPr>
          <w:tag w:val="MENDELEY_CITATION_v3_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"/>
          <w:id w:val="-365760994"/>
          <w:placeholder>
            <w:docPart w:val="7088B0AA50F5418DB802B0FD8DBE5E83"/>
          </w:placeholder>
        </w:sdtPr>
        <w:sdtEndPr/>
        <w:sdtContent>
          <w:r w:rsidR="00516EE8" w:rsidRPr="00516EE8">
            <w:rPr>
              <w:rFonts w:asciiTheme="majorBidi" w:hAnsiTheme="majorBidi" w:cstheme="majorBidi"/>
              <w:color w:val="000000"/>
              <w:vertAlign w:val="superscript"/>
            </w:rPr>
            <w:t>[9–11]</w:t>
          </w:r>
        </w:sdtContent>
      </w:sdt>
      <w:r w:rsidRPr="0040594D">
        <w:rPr>
          <w:rFonts w:asciiTheme="majorBidi" w:hAnsiTheme="majorBidi" w:cstheme="majorBidi"/>
        </w:rPr>
        <w:t xml:space="preserve">. Resistance arises from modifications in the ergosterol pathway, including point mutations in ERG11 and overexpression of target enzymes </w:t>
      </w:r>
      <w:sdt>
        <w:sdtPr>
          <w:rPr>
            <w:rFonts w:asciiTheme="majorBidi" w:hAnsiTheme="majorBidi" w:cstheme="majorBidi"/>
            <w:color w:val="000000"/>
            <w:vertAlign w:val="superscript"/>
          </w:rPr>
          <w:tag w:val="MENDELEY_CITATION_v3_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"/>
          <w:id w:val="-218980698"/>
          <w:placeholder>
            <w:docPart w:val="7C18BEF5DCE748DDA65703C5FE5F90C5"/>
          </w:placeholder>
        </w:sdtPr>
        <w:sdtEndPr/>
        <w:sdtContent>
          <w:r w:rsidR="00516EE8" w:rsidRPr="00516EE8">
            <w:rPr>
              <w:rFonts w:asciiTheme="majorBidi" w:hAnsiTheme="majorBidi" w:cstheme="majorBidi"/>
              <w:color w:val="000000"/>
              <w:vertAlign w:val="superscript"/>
            </w:rPr>
            <w:t>[12–14]</w:t>
          </w:r>
        </w:sdtContent>
      </w:sdt>
      <w:r w:rsidRPr="0040594D">
        <w:rPr>
          <w:rFonts w:asciiTheme="majorBidi" w:hAnsiTheme="majorBidi" w:cstheme="majorBidi"/>
        </w:rPr>
        <w:t xml:space="preserve">, as well as drug expulsion from the cell through overexpression of Multidrug transporter of ABC superfamily </w:t>
      </w:r>
      <w:sdt>
        <w:sdtPr>
          <w:rPr>
            <w:rFonts w:asciiTheme="majorBidi" w:hAnsiTheme="majorBidi" w:cstheme="majorBidi"/>
            <w:color w:val="000000"/>
            <w:vertAlign w:val="superscript"/>
          </w:rPr>
          <w:tag w:val="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"/>
          <w:id w:val="-1916157852"/>
          <w:placeholder>
            <w:docPart w:val="DAFD4EDE92744F5EAF5E1CC0FF3D3AAE"/>
          </w:placeholder>
        </w:sdtPr>
        <w:sdtEndPr/>
        <w:sdtContent>
          <w:r w:rsidR="00516EE8" w:rsidRPr="00516EE8">
            <w:rPr>
              <w:rFonts w:asciiTheme="majorBidi" w:eastAsia="Times New Roman" w:hAnsiTheme="majorBidi" w:cstheme="majorBidi"/>
              <w:color w:val="000000"/>
              <w:vertAlign w:val="superscript"/>
            </w:rPr>
            <w:t>[15–19]</w:t>
          </w:r>
        </w:sdtContent>
      </w:sdt>
      <w:r w:rsidRPr="0040594D">
        <w:rPr>
          <w:rFonts w:asciiTheme="majorBidi" w:hAnsiTheme="majorBidi" w:cstheme="majorBidi"/>
        </w:rPr>
        <w:t>.</w:t>
      </w:r>
    </w:p>
    <w:p w14:paraId="46C56973" w14:textId="0E4A2302" w:rsidR="002B279E" w:rsidRPr="0040594D" w:rsidRDefault="002B279E" w:rsidP="005B654B">
      <w:pPr>
        <w:spacing w:after="0" w:line="360" w:lineRule="auto"/>
        <w:contextualSpacing/>
        <w:jc w:val="both"/>
        <w:rPr>
          <w:rFonts w:asciiTheme="majorBidi" w:hAnsiTheme="majorBidi" w:cstheme="majorBidi"/>
        </w:rPr>
      </w:pPr>
      <w:r w:rsidRPr="0040594D">
        <w:rPr>
          <w:rFonts w:asciiTheme="majorBidi" w:hAnsiTheme="majorBidi" w:cstheme="majorBidi"/>
        </w:rPr>
        <w:t>Polyenes interact with ergosterol, altering membrane permeability and forming ion-leaking pores, which disrupts essential cellular processes</w:t>
      </w:r>
      <w:r w:rsidR="0040137D" w:rsidRPr="0040594D">
        <w:rPr>
          <w:rFonts w:asciiTheme="majorBidi" w:hAnsiTheme="majorBidi" w:cstheme="majorBidi"/>
        </w:rPr>
        <w:t xml:space="preserve"> </w:t>
      </w:r>
      <w:sdt>
        <w:sdtPr>
          <w:rPr>
            <w:rFonts w:asciiTheme="majorBidi" w:hAnsiTheme="majorBidi" w:cstheme="majorBidi"/>
            <w:color w:val="000000"/>
            <w:vertAlign w:val="superscript"/>
          </w:rPr>
          <w:tag w:val="MENDELEY_CITATION_v3_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"/>
          <w:id w:val="1730185525"/>
          <w:placeholder>
            <w:docPart w:val="4E05D3A0B0994F579407A70A682C30F8"/>
          </w:placeholder>
        </w:sdtPr>
        <w:sdtEndPr/>
        <w:sdtContent>
          <w:r w:rsidR="00516EE8" w:rsidRPr="00516EE8">
            <w:rPr>
              <w:rFonts w:asciiTheme="majorBidi" w:hAnsiTheme="majorBidi" w:cstheme="majorBidi"/>
              <w:color w:val="000000"/>
              <w:vertAlign w:val="superscript"/>
            </w:rPr>
            <w:t>[20–24]</w:t>
          </w:r>
        </w:sdtContent>
      </w:sdt>
      <w:r w:rsidRPr="0040594D">
        <w:rPr>
          <w:rFonts w:asciiTheme="majorBidi" w:hAnsiTheme="majorBidi" w:cstheme="majorBidi"/>
        </w:rPr>
        <w:t xml:space="preserve">. Resistance often involves mutations in ergosterol biosynthesis genes, altering the sterol composition of the fungal cell membrane </w:t>
      </w:r>
      <w:sdt>
        <w:sdtPr>
          <w:rPr>
            <w:rFonts w:asciiTheme="majorBidi" w:hAnsiTheme="majorBidi" w:cstheme="majorBidi"/>
            <w:color w:val="000000"/>
            <w:vertAlign w:val="superscript"/>
          </w:rPr>
          <w:tag w:val="MENDELEY_CITATION_v3_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"/>
          <w:id w:val="2107842453"/>
          <w:placeholder>
            <w:docPart w:val="E88EABDECB3A498E9BDE3B841079250C"/>
          </w:placeholder>
        </w:sdtPr>
        <w:sdtEndPr/>
        <w:sdtContent>
          <w:r w:rsidR="00516EE8" w:rsidRPr="00516EE8">
            <w:rPr>
              <w:rFonts w:asciiTheme="majorBidi" w:hAnsiTheme="majorBidi" w:cstheme="majorBidi"/>
              <w:color w:val="000000"/>
              <w:vertAlign w:val="superscript"/>
            </w:rPr>
            <w:t>[25–28]</w:t>
          </w:r>
        </w:sdtContent>
      </w:sdt>
      <w:r w:rsidRPr="0040594D">
        <w:rPr>
          <w:rFonts w:asciiTheme="majorBidi" w:hAnsiTheme="majorBidi" w:cstheme="majorBidi"/>
        </w:rPr>
        <w:t xml:space="preserve">. Chaperones like Hsp70 and Hsp90, along with catalase, have been linked to polyene resistance, possibly by stabilizing mutated cell regulators and mitigating oxidative damage </w:t>
      </w:r>
      <w:sdt>
        <w:sdtPr>
          <w:rPr>
            <w:rFonts w:asciiTheme="majorBidi" w:hAnsiTheme="majorBidi" w:cstheme="majorBidi"/>
            <w:color w:val="000000"/>
            <w:vertAlign w:val="superscript"/>
          </w:rPr>
          <w:tag w:val="MENDELEY_CITATION_v3_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"/>
          <w:id w:val="1211001096"/>
          <w:placeholder>
            <w:docPart w:val="7E4460AAD24641EF9229185C659DF6DB"/>
          </w:placeholder>
        </w:sdtPr>
        <w:sdtEndPr/>
        <w:sdtContent>
          <w:r w:rsidR="00516EE8" w:rsidRPr="00516EE8">
            <w:rPr>
              <w:rFonts w:asciiTheme="majorBidi" w:hAnsiTheme="majorBidi" w:cstheme="majorBidi"/>
              <w:color w:val="000000"/>
              <w:vertAlign w:val="superscript"/>
            </w:rPr>
            <w:t>[26,29–31]</w:t>
          </w:r>
        </w:sdtContent>
      </w:sdt>
    </w:p>
    <w:p w14:paraId="1E6B312E" w14:textId="4F4A65FD" w:rsidR="002B279E" w:rsidRPr="0040594D" w:rsidRDefault="002B279E" w:rsidP="005B654B">
      <w:pPr>
        <w:spacing w:after="0" w:line="360" w:lineRule="auto"/>
        <w:contextualSpacing/>
        <w:jc w:val="both"/>
        <w:rPr>
          <w:rFonts w:asciiTheme="majorBidi" w:hAnsiTheme="majorBidi" w:cstheme="majorBidi"/>
        </w:rPr>
      </w:pPr>
      <w:r w:rsidRPr="0040594D">
        <w:rPr>
          <w:rFonts w:asciiTheme="majorBidi" w:hAnsiTheme="majorBidi" w:cstheme="majorBidi"/>
        </w:rPr>
        <w:t xml:space="preserve">Echinocandins target 1,3-β-D-glucan synthase, reducing cell wall synthesis and effectively treating invasive candidiasis, particularly azole-resistant </w:t>
      </w:r>
      <w:r w:rsidRPr="0040594D">
        <w:rPr>
          <w:rFonts w:asciiTheme="majorBidi" w:hAnsiTheme="majorBidi" w:cstheme="majorBidi"/>
          <w:i/>
          <w:iCs/>
        </w:rPr>
        <w:t xml:space="preserve">Candida </w:t>
      </w:r>
      <w:r w:rsidR="00614145" w:rsidRPr="000E49A0">
        <w:rPr>
          <w:rFonts w:asciiTheme="majorBidi" w:hAnsiTheme="majorBidi" w:cstheme="majorBidi"/>
          <w:i/>
          <w:iCs/>
        </w:rPr>
        <w:t>spp</w:t>
      </w:r>
      <w:r w:rsidR="000E49A0">
        <w:rPr>
          <w:rFonts w:asciiTheme="majorBidi" w:hAnsiTheme="majorBidi" w:cstheme="majorBidi"/>
        </w:rPr>
        <w:t>.</w:t>
      </w:r>
      <w:r w:rsidRPr="0040594D">
        <w:rPr>
          <w:rFonts w:asciiTheme="majorBidi" w:hAnsiTheme="majorBidi" w:cstheme="majorBidi"/>
        </w:rPr>
        <w:t xml:space="preserve"> </w:t>
      </w:r>
      <w:sdt>
        <w:sdtPr>
          <w:rPr>
            <w:rFonts w:asciiTheme="majorBidi" w:hAnsiTheme="majorBidi" w:cstheme="majorBidi"/>
            <w:color w:val="000000"/>
            <w:vertAlign w:val="superscript"/>
          </w:rPr>
          <w:tag w:val="MENDELEY_CITATION_v3_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"/>
          <w:id w:val="1202440145"/>
          <w:placeholder>
            <w:docPart w:val="44BC9C05DD104F989822A262E02094FF"/>
          </w:placeholder>
        </w:sdtPr>
        <w:sdtEndPr/>
        <w:sdtContent>
          <w:r w:rsidR="00516EE8" w:rsidRPr="00516EE8">
            <w:rPr>
              <w:rFonts w:asciiTheme="majorBidi" w:hAnsiTheme="majorBidi" w:cstheme="majorBidi"/>
              <w:color w:val="000000"/>
              <w:vertAlign w:val="superscript"/>
            </w:rPr>
            <w:t>[32]</w:t>
          </w:r>
        </w:sdtContent>
      </w:sdt>
      <w:r w:rsidRPr="0040594D">
        <w:rPr>
          <w:rFonts w:asciiTheme="majorBidi" w:hAnsiTheme="majorBidi" w:cstheme="majorBidi"/>
        </w:rPr>
        <w:t>. Resistance typically involves mutations in FKS1 gene, leading to reduced susceptibility and cross-resistance among echinocandins</w:t>
      </w:r>
      <w:r w:rsidR="0040137D" w:rsidRPr="0040594D">
        <w:rPr>
          <w:rFonts w:asciiTheme="majorBidi" w:hAnsiTheme="majorBidi" w:cstheme="majorBidi"/>
        </w:rPr>
        <w:t xml:space="preserve"> </w:t>
      </w:r>
      <w:sdt>
        <w:sdtPr>
          <w:rPr>
            <w:rFonts w:asciiTheme="majorBidi" w:hAnsiTheme="majorBidi" w:cstheme="majorBidi"/>
            <w:color w:val="000000"/>
            <w:vertAlign w:val="superscript"/>
          </w:rPr>
          <w:tag w:val="MENDELEY_CITATION_v3_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"/>
          <w:id w:val="845594105"/>
          <w:placeholder>
            <w:docPart w:val="7B2C6ABFFE6945D1BF5B6565DD0080CD"/>
          </w:placeholder>
        </w:sdtPr>
        <w:sdtEndPr/>
        <w:sdtContent>
          <w:r w:rsidR="00516EE8" w:rsidRPr="00516EE8">
            <w:rPr>
              <w:rFonts w:asciiTheme="majorBidi" w:hAnsiTheme="majorBidi" w:cstheme="majorBidi"/>
              <w:color w:val="000000"/>
              <w:vertAlign w:val="superscript"/>
            </w:rPr>
            <w:t>[33,34]</w:t>
          </w:r>
        </w:sdtContent>
      </w:sdt>
      <w:r w:rsidRPr="0040594D">
        <w:rPr>
          <w:rFonts w:asciiTheme="majorBidi" w:hAnsiTheme="majorBidi" w:cstheme="majorBidi"/>
        </w:rPr>
        <w:t xml:space="preserve">. Certain </w:t>
      </w:r>
      <w:r w:rsidR="002142C8" w:rsidRPr="0040594D">
        <w:rPr>
          <w:rFonts w:asciiTheme="majorBidi" w:hAnsiTheme="majorBidi" w:cstheme="majorBidi"/>
          <w:i/>
          <w:iCs/>
        </w:rPr>
        <w:t xml:space="preserve">Candida </w:t>
      </w:r>
      <w:r w:rsidR="002142C8" w:rsidRPr="000E49A0">
        <w:rPr>
          <w:rFonts w:asciiTheme="majorBidi" w:hAnsiTheme="majorBidi" w:cstheme="majorBidi"/>
          <w:i/>
          <w:iCs/>
        </w:rPr>
        <w:t>spp</w:t>
      </w:r>
      <w:r w:rsidR="002142C8">
        <w:rPr>
          <w:rFonts w:asciiTheme="majorBidi" w:hAnsiTheme="majorBidi" w:cstheme="majorBidi"/>
        </w:rPr>
        <w:t>.</w:t>
      </w:r>
      <w:r w:rsidRPr="0040594D">
        <w:rPr>
          <w:rFonts w:asciiTheme="majorBidi" w:hAnsiTheme="majorBidi" w:cstheme="majorBidi"/>
        </w:rPr>
        <w:t xml:space="preserve"> have natural polymorphisms in FKS genes, resulting in higher minimum inhibitory concentrations (MICs) to echinocandins </w:t>
      </w:r>
      <w:sdt>
        <w:sdtPr>
          <w:rPr>
            <w:rFonts w:asciiTheme="majorBidi" w:hAnsiTheme="majorBidi" w:cstheme="majorBidi"/>
            <w:color w:val="000000"/>
            <w:vertAlign w:val="superscript"/>
          </w:rPr>
          <w:tag w:val="MENDELEY_CITATION_v3_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"/>
          <w:id w:val="-39602539"/>
          <w:placeholder>
            <w:docPart w:val="66DAC344ED764C0CA219E26A56B5AFDC"/>
          </w:placeholder>
        </w:sdtPr>
        <w:sdtEndPr/>
        <w:sdtContent>
          <w:r w:rsidR="00516EE8" w:rsidRPr="00516EE8">
            <w:rPr>
              <w:rFonts w:asciiTheme="majorBidi" w:hAnsiTheme="majorBidi" w:cstheme="majorBidi"/>
              <w:color w:val="000000"/>
              <w:vertAlign w:val="superscript"/>
            </w:rPr>
            <w:t>[35,36]</w:t>
          </w:r>
        </w:sdtContent>
      </w:sdt>
      <w:r w:rsidRPr="0040594D">
        <w:rPr>
          <w:rFonts w:asciiTheme="majorBidi" w:hAnsiTheme="majorBidi" w:cstheme="majorBidi"/>
        </w:rPr>
        <w:t xml:space="preserve">. Echinocandins can still inhibit glucan synthase in some resistant strains at therapeutic levels, suggesting sequential treatment with azoles may be beneficial based on susceptibility results </w:t>
      </w:r>
      <w:sdt>
        <w:sdtPr>
          <w:rPr>
            <w:rFonts w:asciiTheme="majorBidi" w:hAnsiTheme="majorBidi" w:cstheme="majorBidi"/>
            <w:color w:val="000000"/>
            <w:vertAlign w:val="superscript"/>
          </w:rPr>
          <w:tag w:val="MENDELEY_CITATION_v3_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"/>
          <w:id w:val="174311118"/>
          <w:placeholder>
            <w:docPart w:val="90D8525AF98B4F859263BF451DD53E84"/>
          </w:placeholder>
        </w:sdtPr>
        <w:sdtEndPr/>
        <w:sdtContent>
          <w:r w:rsidR="00516EE8" w:rsidRPr="00516EE8">
            <w:rPr>
              <w:rFonts w:asciiTheme="majorBidi" w:hAnsiTheme="majorBidi" w:cstheme="majorBidi"/>
              <w:color w:val="000000"/>
              <w:vertAlign w:val="superscript"/>
            </w:rPr>
            <w:t>[37]</w:t>
          </w:r>
        </w:sdtContent>
      </w:sdt>
      <w:r w:rsidRPr="0040594D">
        <w:rPr>
          <w:rFonts w:asciiTheme="majorBidi" w:hAnsiTheme="majorBidi" w:cstheme="majorBidi"/>
        </w:rPr>
        <w:t>.</w:t>
      </w:r>
    </w:p>
    <w:p w14:paraId="114A615E" w14:textId="71F2BB73" w:rsidR="002B279E" w:rsidRPr="0040594D" w:rsidRDefault="002B279E" w:rsidP="005B654B">
      <w:pPr>
        <w:tabs>
          <w:tab w:val="left" w:pos="9990"/>
        </w:tabs>
        <w:spacing w:after="0" w:line="360" w:lineRule="auto"/>
        <w:contextualSpacing/>
        <w:jc w:val="both"/>
        <w:rPr>
          <w:rFonts w:asciiTheme="majorBidi" w:hAnsiTheme="majorBidi" w:cstheme="majorBidi"/>
          <w:color w:val="FF0000"/>
        </w:rPr>
      </w:pPr>
      <w:r w:rsidRPr="0040594D">
        <w:rPr>
          <w:rFonts w:asciiTheme="majorBidi" w:hAnsiTheme="majorBidi" w:cstheme="majorBidi"/>
        </w:rPr>
        <w:t xml:space="preserve">The extensive use of these antifungal drugs is recognized as a major cause of worldwide antifungal resistance </w:t>
      </w:r>
      <w:sdt>
        <w:sdtPr>
          <w:rPr>
            <w:rFonts w:asciiTheme="majorBidi" w:hAnsiTheme="majorBidi" w:cstheme="majorBidi"/>
            <w:color w:val="000000"/>
            <w:vertAlign w:val="superscript"/>
          </w:rPr>
          <w:tag w:val="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"/>
          <w:id w:val="1315066143"/>
          <w:placeholder>
            <w:docPart w:val="72BB051393744E2782200BC3520A942B"/>
          </w:placeholder>
        </w:sdtPr>
        <w:sdtEndPr/>
        <w:sdtContent>
          <w:r w:rsidR="00516EE8" w:rsidRPr="00516EE8">
            <w:rPr>
              <w:rFonts w:asciiTheme="majorBidi" w:hAnsiTheme="majorBidi" w:cstheme="majorBidi"/>
              <w:color w:val="000000"/>
              <w:vertAlign w:val="superscript"/>
            </w:rPr>
            <w:t>[38–42]</w:t>
          </w:r>
        </w:sdtContent>
      </w:sdt>
      <w:r w:rsidRPr="0040594D">
        <w:rPr>
          <w:rFonts w:asciiTheme="majorBidi" w:hAnsiTheme="majorBidi" w:cstheme="majorBidi"/>
        </w:rPr>
        <w:t>. Therefore, further comprehensive research efforts addressing Fungi's genetic and gene expression regulation mechanisms that facilitate antifungal resistance will contribute to improved treatments and patient prognosis.</w:t>
      </w:r>
    </w:p>
    <w:p w14:paraId="055E852C" w14:textId="4FE688B1" w:rsidR="00915CE6" w:rsidRPr="0040594D" w:rsidRDefault="00915CE6" w:rsidP="00915CE6">
      <w:pPr>
        <w:tabs>
          <w:tab w:val="left" w:pos="9990"/>
        </w:tabs>
        <w:spacing w:line="360" w:lineRule="auto"/>
        <w:contextualSpacing/>
        <w:jc w:val="both"/>
        <w:rPr>
          <w:rFonts w:asciiTheme="majorBidi" w:hAnsiTheme="majorBidi" w:cstheme="majorBidi"/>
          <w:color w:val="000000"/>
        </w:rPr>
      </w:pPr>
      <w:r w:rsidRPr="0040594D">
        <w:rPr>
          <w:rFonts w:asciiTheme="majorBidi" w:hAnsiTheme="majorBidi" w:cstheme="majorBidi"/>
          <w:color w:val="000000"/>
        </w:rPr>
        <w:t xml:space="preserve">Likewise, agricultural fungicides have been widely used to combat fungal pathogens and improve crop yield and quality </w:t>
      </w:r>
      <w:sdt>
        <w:sdtPr>
          <w:rPr>
            <w:rFonts w:asciiTheme="majorBidi" w:hAnsiTheme="majorBidi" w:cstheme="majorBidi"/>
            <w:color w:val="000000"/>
            <w:vertAlign w:val="superscript"/>
          </w:rPr>
          <w:tag w:val="MENDELEY_CITATION_v3_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"/>
          <w:id w:val="514189985"/>
          <w:placeholder>
            <w:docPart w:val="8F81813D29C048649EBB4ED1A0BE4C47"/>
          </w:placeholder>
        </w:sdtPr>
        <w:sdtEndPr/>
        <w:sdtContent>
          <w:r w:rsidR="00516EE8" w:rsidRPr="00516EE8">
            <w:rPr>
              <w:rFonts w:asciiTheme="majorBidi" w:hAnsiTheme="majorBidi" w:cstheme="majorBidi"/>
              <w:color w:val="000000"/>
              <w:vertAlign w:val="superscript"/>
            </w:rPr>
            <w:t>[7]</w:t>
          </w:r>
        </w:sdtContent>
      </w:sdt>
      <w:r w:rsidRPr="0040594D">
        <w:rPr>
          <w:rFonts w:asciiTheme="majorBidi" w:hAnsiTheme="majorBidi" w:cstheme="majorBidi"/>
          <w:color w:val="000000"/>
        </w:rPr>
        <w:t xml:space="preserve">. Nevertheless, the use of antifungal agents in agriculture raises potential threats to human health and the environment, with reported adverse effects on endocrine, immunological, neurological, and carcinogenic systems </w:t>
      </w:r>
      <w:sdt>
        <w:sdtPr>
          <w:rPr>
            <w:rFonts w:asciiTheme="majorBidi" w:hAnsiTheme="majorBidi" w:cstheme="majorBidi"/>
            <w:color w:val="000000"/>
            <w:vertAlign w:val="superscript"/>
          </w:rPr>
          <w:tag w:val="MENDELEY_CITATION_v3_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"/>
          <w:id w:val="1476102505"/>
          <w:placeholder>
            <w:docPart w:val="ACF6C1A810F74141858BB43DE04C4FDE"/>
          </w:placeholder>
        </w:sdtPr>
        <w:sdtEndPr/>
        <w:sdtContent>
          <w:r w:rsidR="00516EE8" w:rsidRPr="00516EE8">
            <w:rPr>
              <w:rFonts w:asciiTheme="majorBidi" w:hAnsiTheme="majorBidi" w:cstheme="majorBidi"/>
              <w:color w:val="000000"/>
              <w:vertAlign w:val="superscript"/>
            </w:rPr>
            <w:t>[43]</w:t>
          </w:r>
        </w:sdtContent>
      </w:sdt>
      <w:r w:rsidRPr="0040594D">
        <w:rPr>
          <w:rFonts w:asciiTheme="majorBidi" w:hAnsiTheme="majorBidi" w:cstheme="majorBidi"/>
          <w:color w:val="000000"/>
        </w:rPr>
        <w:t xml:space="preserve">. Importantly, Azole fungicides, widely employed in agriculture, may contribute to the emergence of azole-resistant strains, posing risks to both plant and human health </w:t>
      </w:r>
      <w:sdt>
        <w:sdtPr>
          <w:rPr>
            <w:rFonts w:asciiTheme="majorBidi" w:hAnsiTheme="majorBidi" w:cstheme="majorBidi"/>
            <w:color w:val="000000"/>
            <w:vertAlign w:val="superscript"/>
          </w:rPr>
          <w:tag w:val="MENDELEY_CITATION_v3_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"/>
          <w:id w:val="239523565"/>
          <w:placeholder>
            <w:docPart w:val="23BFF62B29814A0994F730F203C81D24"/>
          </w:placeholder>
        </w:sdtPr>
        <w:sdtEndPr/>
        <w:sdtContent>
          <w:r w:rsidR="00516EE8" w:rsidRPr="00516EE8">
            <w:rPr>
              <w:rFonts w:asciiTheme="majorBidi" w:hAnsiTheme="majorBidi" w:cstheme="majorBidi"/>
              <w:color w:val="000000"/>
              <w:vertAlign w:val="superscript"/>
            </w:rPr>
            <w:t>[44–47]</w:t>
          </w:r>
        </w:sdtContent>
      </w:sdt>
      <w:r w:rsidRPr="0040594D">
        <w:rPr>
          <w:rFonts w:asciiTheme="majorBidi" w:hAnsiTheme="majorBidi" w:cstheme="majorBidi"/>
          <w:color w:val="000000"/>
        </w:rPr>
        <w:t xml:space="preserve">. Thus, developing environmentally friendly antifungal agents is a critical goal. </w:t>
      </w:r>
    </w:p>
    <w:p w14:paraId="17E50F56" w14:textId="35A02BE4" w:rsidR="00F44E2B" w:rsidRPr="0040594D" w:rsidRDefault="00F44E2B" w:rsidP="00065B5C">
      <w:pPr>
        <w:tabs>
          <w:tab w:val="left" w:pos="9990"/>
        </w:tabs>
        <w:spacing w:after="0" w:line="360" w:lineRule="auto"/>
        <w:contextualSpacing/>
        <w:jc w:val="both"/>
        <w:rPr>
          <w:rFonts w:asciiTheme="majorBidi" w:hAnsiTheme="majorBidi" w:cstheme="majorBidi"/>
        </w:rPr>
      </w:pPr>
      <w:r w:rsidRPr="0040594D">
        <w:rPr>
          <w:rFonts w:asciiTheme="majorBidi" w:hAnsiTheme="majorBidi" w:cstheme="majorBidi"/>
          <w:color w:val="000000"/>
        </w:rPr>
        <w:lastRenderedPageBreak/>
        <w:t xml:space="preserve">Plant extracts are studied for their fungicidal potential </w:t>
      </w:r>
      <w:sdt>
        <w:sdtPr>
          <w:rPr>
            <w:rFonts w:asciiTheme="majorBidi" w:hAnsiTheme="majorBidi" w:cstheme="majorBidi"/>
            <w:color w:val="000000"/>
            <w:vertAlign w:val="superscript"/>
          </w:rPr>
          <w:tag w:val="MENDELEY_CITATION_v3_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"/>
          <w:id w:val="-891503021"/>
          <w:placeholder>
            <w:docPart w:val="AE7EF0E93248402D8D914071601AC3A0"/>
          </w:placeholder>
        </w:sdtPr>
        <w:sdtEndPr/>
        <w:sdtContent>
          <w:r w:rsidR="00516EE8" w:rsidRPr="00516EE8">
            <w:rPr>
              <w:rFonts w:asciiTheme="majorBidi" w:hAnsiTheme="majorBidi" w:cstheme="majorBidi"/>
              <w:color w:val="000000"/>
              <w:vertAlign w:val="superscript"/>
            </w:rPr>
            <w:t>[48,49]</w:t>
          </w:r>
        </w:sdtContent>
      </w:sdt>
      <w:r w:rsidRPr="0040594D">
        <w:rPr>
          <w:rFonts w:asciiTheme="majorBidi" w:hAnsiTheme="majorBidi" w:cstheme="majorBidi"/>
          <w:color w:val="000000"/>
        </w:rPr>
        <w:t xml:space="preserve">. </w:t>
      </w:r>
      <w:r w:rsidRPr="0040594D">
        <w:rPr>
          <w:rFonts w:asciiTheme="majorBidi" w:hAnsiTheme="majorBidi" w:cstheme="majorBidi"/>
        </w:rPr>
        <w:t>Many studies employed direct-contact assays and tested these compounds on various plants like corn, wheat, soybean, chickpea, pistachio, peanut, and rice</w:t>
      </w:r>
      <w:r w:rsidRPr="0040594D">
        <w:rPr>
          <w:rFonts w:asciiTheme="majorBidi" w:hAnsiTheme="majorBidi" w:cstheme="majorBidi"/>
          <w:color w:val="000000"/>
        </w:rPr>
        <w:t xml:space="preserve"> </w:t>
      </w:r>
      <w:sdt>
        <w:sdtPr>
          <w:rPr>
            <w:rFonts w:asciiTheme="majorBidi" w:hAnsiTheme="majorBidi" w:cstheme="majorBidi"/>
            <w:color w:val="000000"/>
            <w:vertAlign w:val="superscript"/>
          </w:rPr>
          <w:tag w:val="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"/>
          <w:id w:val="-1753582838"/>
          <w:placeholder>
            <w:docPart w:val="9E2E68A08316477B9381726C585BF92A"/>
          </w:placeholder>
        </w:sdtPr>
        <w:sdtEndPr/>
        <w:sdtContent>
          <w:r w:rsidR="00516EE8" w:rsidRPr="00516EE8">
            <w:rPr>
              <w:rFonts w:asciiTheme="majorBidi" w:hAnsiTheme="majorBidi" w:cstheme="majorBidi"/>
              <w:color w:val="000000"/>
              <w:vertAlign w:val="superscript"/>
            </w:rPr>
            <w:t>[50–55]</w:t>
          </w:r>
        </w:sdtContent>
      </w:sdt>
      <w:r w:rsidRPr="0040594D">
        <w:rPr>
          <w:rFonts w:asciiTheme="majorBidi" w:hAnsiTheme="majorBidi" w:cstheme="majorBidi"/>
        </w:rPr>
        <w:t xml:space="preserve">. Notably, these antifungal agents, often phenolic acids, terpenes, or terpenoids, exhibit remarkable diversity </w:t>
      </w:r>
      <w:sdt>
        <w:sdtPr>
          <w:rPr>
            <w:rFonts w:asciiTheme="majorBidi" w:hAnsiTheme="majorBidi" w:cstheme="majorBidi"/>
            <w:color w:val="000000"/>
            <w:vertAlign w:val="superscript"/>
          </w:rPr>
          <w:tag w:val="MENDELEY_CITATION_v3_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"/>
          <w:id w:val="-1802600899"/>
          <w:placeholder>
            <w:docPart w:val="ECBEFD33FDB748448F8440545AE70E3F"/>
          </w:placeholder>
        </w:sdtPr>
        <w:sdtEndPr/>
        <w:sdtContent>
          <w:r w:rsidR="00516EE8" w:rsidRPr="00516EE8">
            <w:rPr>
              <w:rFonts w:asciiTheme="majorBidi" w:hAnsiTheme="majorBidi" w:cstheme="majorBidi"/>
              <w:color w:val="000000"/>
              <w:vertAlign w:val="superscript"/>
            </w:rPr>
            <w:t>[56,57]</w:t>
          </w:r>
        </w:sdtContent>
      </w:sdt>
      <w:r w:rsidRPr="0040594D">
        <w:rPr>
          <w:rFonts w:asciiTheme="majorBidi" w:hAnsiTheme="majorBidi" w:cstheme="majorBidi"/>
        </w:rPr>
        <w:t>.</w:t>
      </w:r>
      <w:r w:rsidR="0040137D" w:rsidRPr="0040594D">
        <w:rPr>
          <w:rFonts w:asciiTheme="majorBidi" w:hAnsiTheme="majorBidi" w:cstheme="majorBidi"/>
        </w:rPr>
        <w:t xml:space="preserve"> </w:t>
      </w:r>
      <w:r w:rsidRPr="0040594D">
        <w:rPr>
          <w:rFonts w:asciiTheme="majorBidi" w:hAnsiTheme="majorBidi" w:cstheme="majorBidi"/>
        </w:rPr>
        <w:t xml:space="preserve">Phenolic acids have been found to impede the growth of both filamentous </w:t>
      </w:r>
      <w:r w:rsidR="0084524B" w:rsidRPr="0040594D">
        <w:rPr>
          <w:rFonts w:asciiTheme="majorBidi" w:hAnsiTheme="majorBidi" w:cstheme="majorBidi"/>
        </w:rPr>
        <w:t xml:space="preserve">fungi </w:t>
      </w:r>
      <w:r w:rsidRPr="0040594D">
        <w:rPr>
          <w:rFonts w:asciiTheme="majorBidi" w:hAnsiTheme="majorBidi" w:cstheme="majorBidi"/>
        </w:rPr>
        <w:t>and yeast. While numerous studies have explored this phenomenon, a definitive mode of action remains elusive</w:t>
      </w:r>
      <w:r w:rsidR="001B520C" w:rsidRPr="0040594D">
        <w:rPr>
          <w:rFonts w:asciiTheme="majorBidi" w:hAnsiTheme="majorBidi" w:cstheme="majorBidi"/>
        </w:rPr>
        <w:t>.</w:t>
      </w:r>
      <w:r w:rsidR="005268BA" w:rsidRPr="0040594D">
        <w:rPr>
          <w:rFonts w:asciiTheme="majorBidi" w:hAnsiTheme="majorBidi" w:cstheme="majorBidi"/>
        </w:rPr>
        <w:t xml:space="preserve"> C</w:t>
      </w:r>
      <w:r w:rsidRPr="0040594D">
        <w:rPr>
          <w:rFonts w:asciiTheme="majorBidi" w:hAnsiTheme="majorBidi" w:cstheme="majorBidi"/>
        </w:rPr>
        <w:t xml:space="preserve">ertain phenolic compounds have demonstrated the ability to trigger apoptotic pathways in </w:t>
      </w:r>
      <w:r w:rsidRPr="0040594D">
        <w:rPr>
          <w:rFonts w:asciiTheme="majorBidi" w:hAnsiTheme="majorBidi" w:cstheme="majorBidi"/>
          <w:i/>
          <w:iCs/>
        </w:rPr>
        <w:t>Candida</w:t>
      </w:r>
      <w:r w:rsidRPr="0040594D">
        <w:rPr>
          <w:rFonts w:asciiTheme="majorBidi" w:hAnsiTheme="majorBidi" w:cstheme="majorBidi"/>
        </w:rPr>
        <w:t xml:space="preserve">, thereby exerting their antifungal effects </w:t>
      </w:r>
      <w:sdt>
        <w:sdtPr>
          <w:rPr>
            <w:rFonts w:asciiTheme="majorBidi" w:hAnsiTheme="majorBidi" w:cstheme="majorBidi"/>
            <w:color w:val="000000"/>
            <w:vertAlign w:val="superscript"/>
          </w:rPr>
          <w:tag w:val="MENDELEY_CITATION_v3_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"/>
          <w:id w:val="-1589836128"/>
          <w:placeholder>
            <w:docPart w:val="08632D4F418C48D5B9C3C1FFAC2D455B"/>
          </w:placeholder>
        </w:sdtPr>
        <w:sdtEndPr/>
        <w:sdtContent>
          <w:r w:rsidR="00516EE8" w:rsidRPr="00516EE8">
            <w:rPr>
              <w:rFonts w:asciiTheme="majorBidi" w:hAnsiTheme="majorBidi" w:cstheme="majorBidi"/>
              <w:color w:val="000000"/>
              <w:vertAlign w:val="superscript"/>
            </w:rPr>
            <w:t>[58]</w:t>
          </w:r>
        </w:sdtContent>
      </w:sdt>
      <w:r w:rsidRPr="0040594D">
        <w:rPr>
          <w:rFonts w:asciiTheme="majorBidi" w:hAnsiTheme="majorBidi" w:cstheme="majorBidi"/>
        </w:rPr>
        <w:t xml:space="preserve">. </w:t>
      </w:r>
    </w:p>
    <w:p w14:paraId="498A249E" w14:textId="720BE0D6" w:rsidR="00F44E2B" w:rsidRPr="0040594D" w:rsidRDefault="00F44E2B" w:rsidP="005B654B">
      <w:pPr>
        <w:tabs>
          <w:tab w:val="left" w:pos="9990"/>
        </w:tabs>
        <w:spacing w:after="0" w:line="360" w:lineRule="auto"/>
        <w:contextualSpacing/>
        <w:jc w:val="both"/>
        <w:rPr>
          <w:rFonts w:asciiTheme="majorBidi" w:hAnsiTheme="majorBidi" w:cstheme="majorBidi"/>
          <w:color w:val="000000"/>
        </w:rPr>
      </w:pPr>
      <w:r w:rsidRPr="0040594D">
        <w:rPr>
          <w:rFonts w:asciiTheme="majorBidi" w:hAnsiTheme="majorBidi" w:cstheme="majorBidi"/>
        </w:rPr>
        <w:t xml:space="preserve">In filamentous fungi, the impact of phenolic acids on fungal development and mycotoxin production has been examined in other genera. In </w:t>
      </w:r>
      <w:r w:rsidRPr="0040594D">
        <w:rPr>
          <w:rFonts w:asciiTheme="majorBidi" w:hAnsiTheme="majorBidi" w:cstheme="majorBidi"/>
          <w:i/>
          <w:iCs/>
        </w:rPr>
        <w:t>Aspergillus species</w:t>
      </w:r>
      <w:r w:rsidRPr="0040594D">
        <w:rPr>
          <w:rFonts w:asciiTheme="majorBidi" w:hAnsiTheme="majorBidi" w:cstheme="majorBidi"/>
        </w:rPr>
        <w:t xml:space="preserve">, for instance, a concentration of 1 mM Ferulic acid </w:t>
      </w:r>
      <w:r w:rsidR="000A50B4" w:rsidRPr="0040594D">
        <w:rPr>
          <w:rFonts w:asciiTheme="majorBidi" w:hAnsiTheme="majorBidi" w:cstheme="majorBidi"/>
        </w:rPr>
        <w:t xml:space="preserve">(FA) </w:t>
      </w:r>
      <w:r w:rsidRPr="0040594D">
        <w:rPr>
          <w:rFonts w:asciiTheme="majorBidi" w:hAnsiTheme="majorBidi" w:cstheme="majorBidi"/>
        </w:rPr>
        <w:t xml:space="preserve">inhibits growth by 30% and reduces aflatoxin production by 50% </w:t>
      </w:r>
      <w:sdt>
        <w:sdtPr>
          <w:rPr>
            <w:rFonts w:asciiTheme="majorBidi" w:hAnsiTheme="majorBidi" w:cstheme="majorBidi"/>
            <w:color w:val="000000"/>
            <w:vertAlign w:val="superscript"/>
          </w:rPr>
          <w:tag w:val="MENDELEY_CITATION_v3_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"/>
          <w:id w:val="-1308633084"/>
          <w:placeholder>
            <w:docPart w:val="08632D4F418C48D5B9C3C1FFAC2D455B"/>
          </w:placeholder>
        </w:sdtPr>
        <w:sdtEndPr/>
        <w:sdtContent>
          <w:r w:rsidR="00516EE8" w:rsidRPr="00516EE8">
            <w:rPr>
              <w:rFonts w:asciiTheme="majorBidi" w:hAnsiTheme="majorBidi" w:cstheme="majorBidi"/>
              <w:color w:val="000000"/>
              <w:vertAlign w:val="superscript"/>
            </w:rPr>
            <w:t>[59]</w:t>
          </w:r>
        </w:sdtContent>
      </w:sdt>
      <w:r w:rsidRPr="0040594D">
        <w:rPr>
          <w:rFonts w:asciiTheme="majorBidi" w:hAnsiTheme="majorBidi" w:cstheme="majorBidi"/>
          <w:color w:val="000000"/>
        </w:rPr>
        <w:t xml:space="preserve">. </w:t>
      </w:r>
      <w:r w:rsidRPr="0040594D">
        <w:rPr>
          <w:rFonts w:asciiTheme="majorBidi" w:hAnsiTheme="majorBidi" w:cstheme="majorBidi"/>
        </w:rPr>
        <w:t xml:space="preserve">The effects of other phenolic compounds vary; for example, salicylic acid (at concentrations of 1 and 5 mM) shows no discernible impact on </w:t>
      </w:r>
      <w:r w:rsidRPr="0040594D">
        <w:rPr>
          <w:rFonts w:asciiTheme="majorBidi" w:hAnsiTheme="majorBidi" w:cstheme="majorBidi"/>
          <w:i/>
          <w:iCs/>
        </w:rPr>
        <w:t>Aspergillus</w:t>
      </w:r>
      <w:r w:rsidRPr="0040594D">
        <w:rPr>
          <w:rFonts w:asciiTheme="majorBidi" w:hAnsiTheme="majorBidi" w:cstheme="majorBidi"/>
        </w:rPr>
        <w:t xml:space="preserve"> growth, whereas similar concentrations of </w:t>
      </w:r>
      <w:r w:rsidR="00030EFA" w:rsidRPr="0040594D">
        <w:rPr>
          <w:rFonts w:asciiTheme="majorBidi" w:hAnsiTheme="majorBidi" w:cstheme="majorBidi"/>
        </w:rPr>
        <w:t>T</w:t>
      </w:r>
      <w:r w:rsidRPr="0040594D">
        <w:rPr>
          <w:rFonts w:asciiTheme="majorBidi" w:hAnsiTheme="majorBidi" w:cstheme="majorBidi"/>
        </w:rPr>
        <w:t>hymol</w:t>
      </w:r>
      <w:r w:rsidR="00030EFA" w:rsidRPr="0040594D">
        <w:rPr>
          <w:rFonts w:asciiTheme="majorBidi" w:hAnsiTheme="majorBidi" w:cstheme="majorBidi"/>
        </w:rPr>
        <w:t>, 2-isopropyl-5-methylphenol,</w:t>
      </w:r>
      <w:r w:rsidRPr="0040594D">
        <w:rPr>
          <w:rFonts w:asciiTheme="majorBidi" w:hAnsiTheme="majorBidi" w:cstheme="majorBidi"/>
        </w:rPr>
        <w:t xml:space="preserve"> led to a 50% to 70% inhibition of growth </w:t>
      </w:r>
      <w:sdt>
        <w:sdtPr>
          <w:rPr>
            <w:rFonts w:asciiTheme="majorBidi" w:hAnsiTheme="majorBidi" w:cstheme="majorBidi"/>
            <w:color w:val="000000"/>
            <w:vertAlign w:val="superscript"/>
          </w:rPr>
          <w:tag w:val="MENDELEY_CITATION_v3_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"/>
          <w:id w:val="1789700256"/>
          <w:placeholder>
            <w:docPart w:val="D33C67D856CA44F5A49F533C5FC213A3"/>
          </w:placeholder>
        </w:sdtPr>
        <w:sdtEndPr/>
        <w:sdtContent>
          <w:r w:rsidR="00516EE8" w:rsidRPr="00516EE8">
            <w:rPr>
              <w:rFonts w:asciiTheme="majorBidi" w:hAnsiTheme="majorBidi" w:cstheme="majorBidi"/>
              <w:color w:val="000000"/>
              <w:vertAlign w:val="superscript"/>
            </w:rPr>
            <w:t>[60]</w:t>
          </w:r>
        </w:sdtContent>
      </w:sdt>
      <w:r w:rsidRPr="0040594D">
        <w:rPr>
          <w:rFonts w:asciiTheme="majorBidi" w:hAnsiTheme="majorBidi" w:cstheme="majorBidi"/>
          <w:color w:val="000000"/>
        </w:rPr>
        <w:t>.</w:t>
      </w:r>
    </w:p>
    <w:p w14:paraId="79698516" w14:textId="053599DD" w:rsidR="00F44E2B" w:rsidRPr="0040594D" w:rsidRDefault="00F44E2B" w:rsidP="005B654B">
      <w:pPr>
        <w:spacing w:after="0" w:line="360" w:lineRule="auto"/>
        <w:contextualSpacing/>
        <w:jc w:val="both"/>
        <w:rPr>
          <w:rFonts w:asciiTheme="majorBidi" w:hAnsiTheme="majorBidi" w:cstheme="majorBidi"/>
          <w:color w:val="FF0000"/>
        </w:rPr>
      </w:pPr>
      <w:r w:rsidRPr="0040594D">
        <w:rPr>
          <w:rFonts w:asciiTheme="majorBidi" w:hAnsiTheme="majorBidi" w:cstheme="majorBidi"/>
        </w:rPr>
        <w:t xml:space="preserve">FA, a common phenolic acid compound in plants, exhibits significant antibacterial effects </w:t>
      </w:r>
      <w:sdt>
        <w:sdtPr>
          <w:rPr>
            <w:rFonts w:asciiTheme="majorBidi" w:hAnsiTheme="majorBidi" w:cstheme="majorBidi"/>
            <w:color w:val="000000"/>
            <w:vertAlign w:val="superscript"/>
          </w:rPr>
          <w:tag w:val="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"/>
          <w:id w:val="-1777861321"/>
          <w:placeholder>
            <w:docPart w:val="08632D4F418C48D5B9C3C1FFAC2D455B"/>
          </w:placeholder>
        </w:sdtPr>
        <w:sdtEndPr/>
        <w:sdtContent>
          <w:r w:rsidR="00516EE8" w:rsidRPr="00516EE8">
            <w:rPr>
              <w:rFonts w:asciiTheme="majorBidi" w:hAnsiTheme="majorBidi" w:cstheme="majorBidi"/>
              <w:color w:val="000000"/>
              <w:vertAlign w:val="superscript"/>
            </w:rPr>
            <w:t>[61,62]</w:t>
          </w:r>
        </w:sdtContent>
      </w:sdt>
      <w:r w:rsidRPr="0040594D">
        <w:rPr>
          <w:rFonts w:asciiTheme="majorBidi" w:hAnsiTheme="majorBidi" w:cstheme="majorBidi"/>
        </w:rPr>
        <w:t xml:space="preserve">. Furthermore, FA demonstrates antifungal properties. FA exhibits potent antifungal activity against </w:t>
      </w:r>
      <w:r w:rsidRPr="0040594D">
        <w:rPr>
          <w:rFonts w:asciiTheme="majorBidi" w:hAnsiTheme="majorBidi" w:cstheme="majorBidi"/>
          <w:i/>
          <w:iCs/>
        </w:rPr>
        <w:t xml:space="preserve">F. </w:t>
      </w:r>
      <w:proofErr w:type="spellStart"/>
      <w:r w:rsidRPr="0040594D">
        <w:rPr>
          <w:rFonts w:asciiTheme="majorBidi" w:hAnsiTheme="majorBidi" w:cstheme="majorBidi"/>
          <w:i/>
          <w:iCs/>
        </w:rPr>
        <w:t>graminearum</w:t>
      </w:r>
      <w:proofErr w:type="spellEnd"/>
      <w:r w:rsidRPr="0040594D">
        <w:rPr>
          <w:rFonts w:asciiTheme="majorBidi" w:hAnsiTheme="majorBidi" w:cstheme="majorBidi"/>
        </w:rPr>
        <w:t xml:space="preserve"> radial growth compared to other prevalent phenolic acids in cereals </w:t>
      </w:r>
      <w:sdt>
        <w:sdtPr>
          <w:rPr>
            <w:rFonts w:asciiTheme="majorBidi" w:hAnsiTheme="majorBidi" w:cstheme="majorBidi"/>
            <w:color w:val="000000"/>
            <w:vertAlign w:val="superscript"/>
          </w:rPr>
          <w:tag w:val="MENDELEY_CITATION_v3_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"/>
          <w:id w:val="-196705497"/>
          <w:placeholder>
            <w:docPart w:val="EEED9858D54C4F19B1D5572ED0E0F5CC"/>
          </w:placeholder>
        </w:sdtPr>
        <w:sdtEndPr/>
        <w:sdtContent>
          <w:r w:rsidR="00516EE8" w:rsidRPr="00516EE8">
            <w:rPr>
              <w:rFonts w:asciiTheme="majorBidi" w:hAnsiTheme="majorBidi" w:cstheme="majorBidi"/>
              <w:color w:val="000000"/>
              <w:vertAlign w:val="superscript"/>
            </w:rPr>
            <w:t>[63,64]</w:t>
          </w:r>
        </w:sdtContent>
      </w:sdt>
      <w:r w:rsidRPr="0040594D">
        <w:rPr>
          <w:rFonts w:asciiTheme="majorBidi" w:hAnsiTheme="majorBidi" w:cstheme="majorBidi"/>
          <w:color w:val="000000"/>
        </w:rPr>
        <w:t>.</w:t>
      </w:r>
      <w:r w:rsidRPr="0040594D">
        <w:rPr>
          <w:rFonts w:asciiTheme="majorBidi" w:hAnsiTheme="majorBidi" w:cstheme="majorBidi"/>
        </w:rPr>
        <w:t xml:space="preserve"> Moreover, FA is a major component of maize seed pericarp extract, which suppresses </w:t>
      </w:r>
      <w:r w:rsidRPr="0040594D">
        <w:rPr>
          <w:rFonts w:asciiTheme="majorBidi" w:hAnsiTheme="majorBidi" w:cstheme="majorBidi"/>
          <w:i/>
          <w:iCs/>
        </w:rPr>
        <w:t>F. verticillioides</w:t>
      </w:r>
      <w:r w:rsidRPr="0040594D">
        <w:rPr>
          <w:rFonts w:asciiTheme="majorBidi" w:hAnsiTheme="majorBidi" w:cstheme="majorBidi"/>
        </w:rPr>
        <w:t xml:space="preserve"> growth and </w:t>
      </w:r>
      <w:proofErr w:type="spellStart"/>
      <w:r w:rsidRPr="0040594D">
        <w:rPr>
          <w:rFonts w:asciiTheme="majorBidi" w:hAnsiTheme="majorBidi" w:cstheme="majorBidi"/>
        </w:rPr>
        <w:t>fumonisin</w:t>
      </w:r>
      <w:proofErr w:type="spellEnd"/>
      <w:r w:rsidRPr="0040594D">
        <w:rPr>
          <w:rFonts w:asciiTheme="majorBidi" w:hAnsiTheme="majorBidi" w:cstheme="majorBidi"/>
        </w:rPr>
        <w:t xml:space="preserve"> B1 accumulation </w:t>
      </w:r>
      <w:sdt>
        <w:sdtPr>
          <w:rPr>
            <w:rFonts w:asciiTheme="majorBidi" w:hAnsiTheme="majorBidi" w:cstheme="majorBidi"/>
            <w:color w:val="000000"/>
            <w:vertAlign w:val="superscript"/>
          </w:rPr>
          <w:tag w:val="MENDELEY_CITATION_v3_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"/>
          <w:id w:val="-1581981432"/>
          <w:placeholder>
            <w:docPart w:val="08632D4F418C48D5B9C3C1FFAC2D455B"/>
          </w:placeholder>
        </w:sdtPr>
        <w:sdtEndPr/>
        <w:sdtContent>
          <w:r w:rsidR="00516EE8" w:rsidRPr="00516EE8">
            <w:rPr>
              <w:rFonts w:asciiTheme="majorBidi" w:hAnsiTheme="majorBidi" w:cstheme="majorBidi"/>
              <w:color w:val="000000"/>
              <w:vertAlign w:val="superscript"/>
            </w:rPr>
            <w:t>[65]</w:t>
          </w:r>
        </w:sdtContent>
      </w:sdt>
      <w:r w:rsidRPr="0040594D">
        <w:rPr>
          <w:rFonts w:asciiTheme="majorBidi" w:hAnsiTheme="majorBidi" w:cstheme="majorBidi"/>
        </w:rPr>
        <w:t xml:space="preserve">. FA's potential applications in food safety, particularly in controlling </w:t>
      </w:r>
      <w:r w:rsidRPr="0040594D">
        <w:rPr>
          <w:rFonts w:asciiTheme="majorBidi" w:hAnsiTheme="majorBidi" w:cstheme="majorBidi"/>
          <w:i/>
          <w:iCs/>
        </w:rPr>
        <w:t>Fusarium</w:t>
      </w:r>
      <w:r w:rsidRPr="0040594D">
        <w:rPr>
          <w:rFonts w:asciiTheme="majorBidi" w:hAnsiTheme="majorBidi" w:cstheme="majorBidi"/>
        </w:rPr>
        <w:t xml:space="preserve"> infections in fruits and cereal grains, have attracted considerable attention </w:t>
      </w:r>
      <w:sdt>
        <w:sdtPr>
          <w:rPr>
            <w:rFonts w:asciiTheme="majorBidi" w:hAnsiTheme="majorBidi" w:cstheme="majorBidi"/>
            <w:color w:val="000000"/>
            <w:vertAlign w:val="superscript"/>
          </w:rPr>
          <w:tag w:val="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"/>
          <w:id w:val="-1329282644"/>
          <w:placeholder>
            <w:docPart w:val="08632D4F418C48D5B9C3C1FFAC2D455B"/>
          </w:placeholder>
        </w:sdtPr>
        <w:sdtEndPr/>
        <w:sdtContent>
          <w:r w:rsidR="00516EE8" w:rsidRPr="00516EE8">
            <w:rPr>
              <w:rFonts w:asciiTheme="majorBidi" w:hAnsiTheme="majorBidi" w:cstheme="majorBidi"/>
              <w:color w:val="000000"/>
              <w:vertAlign w:val="superscript"/>
            </w:rPr>
            <w:t>[66,67]</w:t>
          </w:r>
        </w:sdtContent>
      </w:sdt>
      <w:r w:rsidRPr="0040594D">
        <w:rPr>
          <w:rFonts w:asciiTheme="majorBidi" w:hAnsiTheme="majorBidi" w:cstheme="majorBidi"/>
        </w:rPr>
        <w:t>.</w:t>
      </w:r>
      <w:r w:rsidR="0040137D" w:rsidRPr="0040594D">
        <w:rPr>
          <w:rFonts w:asciiTheme="majorBidi" w:hAnsiTheme="majorBidi" w:cstheme="majorBidi"/>
        </w:rPr>
        <w:t xml:space="preserve"> </w:t>
      </w:r>
      <w:r w:rsidRPr="0040594D">
        <w:rPr>
          <w:rFonts w:asciiTheme="majorBidi" w:hAnsiTheme="majorBidi" w:cstheme="majorBidi"/>
        </w:rPr>
        <w:t xml:space="preserve">Moreover, </w:t>
      </w:r>
      <w:proofErr w:type="spellStart"/>
      <w:r w:rsidRPr="0040594D">
        <w:rPr>
          <w:rFonts w:asciiTheme="majorBidi" w:hAnsiTheme="majorBidi" w:cstheme="majorBidi"/>
        </w:rPr>
        <w:t>Canturk</w:t>
      </w:r>
      <w:proofErr w:type="spellEnd"/>
      <w:r w:rsidRPr="0040594D">
        <w:rPr>
          <w:rFonts w:asciiTheme="majorBidi" w:hAnsiTheme="majorBidi" w:cstheme="majorBidi"/>
        </w:rPr>
        <w:t xml:space="preserve"> Z. et. al, demonstrated a notable synergy between </w:t>
      </w:r>
      <w:r w:rsidR="000A50B4" w:rsidRPr="0040594D">
        <w:rPr>
          <w:rFonts w:asciiTheme="majorBidi" w:hAnsiTheme="majorBidi" w:cstheme="majorBidi"/>
        </w:rPr>
        <w:t>FA</w:t>
      </w:r>
      <w:r w:rsidRPr="0040594D">
        <w:rPr>
          <w:rFonts w:asciiTheme="majorBidi" w:hAnsiTheme="majorBidi" w:cstheme="majorBidi"/>
        </w:rPr>
        <w:t xml:space="preserve"> and </w:t>
      </w:r>
      <w:proofErr w:type="spellStart"/>
      <w:r w:rsidR="00A9323E" w:rsidRPr="0040594D">
        <w:rPr>
          <w:rFonts w:asciiTheme="majorBidi" w:hAnsiTheme="majorBidi" w:cstheme="majorBidi"/>
        </w:rPr>
        <w:t>C</w:t>
      </w:r>
      <w:r w:rsidRPr="0040594D">
        <w:rPr>
          <w:rFonts w:asciiTheme="majorBidi" w:hAnsiTheme="majorBidi" w:cstheme="majorBidi"/>
        </w:rPr>
        <w:t>aspofungin</w:t>
      </w:r>
      <w:proofErr w:type="spellEnd"/>
      <w:r w:rsidRPr="0040594D">
        <w:rPr>
          <w:rFonts w:asciiTheme="majorBidi" w:hAnsiTheme="majorBidi" w:cstheme="majorBidi"/>
        </w:rPr>
        <w:t xml:space="preserve"> against </w:t>
      </w:r>
      <w:r w:rsidRPr="0040594D">
        <w:rPr>
          <w:rFonts w:asciiTheme="majorBidi" w:hAnsiTheme="majorBidi" w:cstheme="majorBidi"/>
          <w:i/>
          <w:iCs/>
        </w:rPr>
        <w:t>C. albicans</w:t>
      </w:r>
      <w:r w:rsidRPr="0040594D">
        <w:rPr>
          <w:rFonts w:asciiTheme="majorBidi" w:hAnsiTheme="majorBidi" w:cstheme="majorBidi"/>
        </w:rPr>
        <w:t xml:space="preserve">, suggesting that these combined treatments could offer a promising new approach to managing </w:t>
      </w:r>
      <w:r w:rsidRPr="0040594D">
        <w:rPr>
          <w:rFonts w:asciiTheme="majorBidi" w:hAnsiTheme="majorBidi" w:cstheme="majorBidi"/>
          <w:i/>
          <w:iCs/>
        </w:rPr>
        <w:t>Candida</w:t>
      </w:r>
      <w:r w:rsidRPr="0040594D">
        <w:rPr>
          <w:rFonts w:asciiTheme="majorBidi" w:hAnsiTheme="majorBidi" w:cstheme="majorBidi"/>
        </w:rPr>
        <w:t xml:space="preserve"> infections</w:t>
      </w:r>
      <w:sdt>
        <w:sdtPr>
          <w:rPr>
            <w:rFonts w:asciiTheme="majorBidi" w:hAnsiTheme="majorBidi" w:cstheme="majorBidi"/>
            <w:color w:val="000000"/>
            <w:vertAlign w:val="superscript"/>
          </w:rPr>
          <w:tag w:val="MENDELEY_CITATION_v3_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"/>
          <w:id w:val="-2052836976"/>
          <w:placeholder>
            <w:docPart w:val="B610CF28E0114715A882A6AF920679B2"/>
          </w:placeholder>
        </w:sdtPr>
        <w:sdtEndPr/>
        <w:sdtContent>
          <w:r w:rsidR="00516EE8" w:rsidRPr="00516EE8">
            <w:rPr>
              <w:rFonts w:asciiTheme="majorBidi" w:hAnsiTheme="majorBidi" w:cstheme="majorBidi"/>
              <w:color w:val="000000"/>
              <w:vertAlign w:val="superscript"/>
            </w:rPr>
            <w:t>[68]</w:t>
          </w:r>
        </w:sdtContent>
      </w:sdt>
      <w:r w:rsidRPr="0040594D">
        <w:rPr>
          <w:rFonts w:asciiTheme="majorBidi" w:hAnsiTheme="majorBidi" w:cstheme="majorBidi"/>
        </w:rPr>
        <w:t>. However, the precise inhibitory mechanism of FA remains unknown.</w:t>
      </w:r>
    </w:p>
    <w:p w14:paraId="4A793950" w14:textId="3AB16B77" w:rsidR="002A4F96" w:rsidRPr="0040594D" w:rsidRDefault="002A4F96" w:rsidP="005B654B">
      <w:pPr>
        <w:tabs>
          <w:tab w:val="left" w:pos="9990"/>
        </w:tabs>
        <w:spacing w:after="0" w:line="360" w:lineRule="auto"/>
        <w:contextualSpacing/>
        <w:jc w:val="both"/>
        <w:rPr>
          <w:rFonts w:asciiTheme="majorBidi" w:hAnsiTheme="majorBidi" w:cstheme="majorBidi"/>
        </w:rPr>
      </w:pPr>
      <w:r w:rsidRPr="0040594D">
        <w:rPr>
          <w:rFonts w:asciiTheme="majorBidi" w:hAnsiTheme="majorBidi" w:cstheme="majorBidi"/>
        </w:rPr>
        <w:t xml:space="preserve">Exploring the genetic and molecular mechanisms behind the antifungal properties of plant-derived compounds is crucial for developing effective strategies to combat pathogenic fungi. This research proposal focuses on genome-wide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-based characterization of Plant-derived compounds as antifungal agents that can target fungi that developed resistance to synthetic </w:t>
      </w:r>
      <w:r w:rsidR="0073151B" w:rsidRPr="0040594D">
        <w:rPr>
          <w:rFonts w:asciiTheme="majorBidi" w:hAnsiTheme="majorBidi" w:cstheme="majorBidi"/>
        </w:rPr>
        <w:t>antifungal drugs</w:t>
      </w:r>
      <w:r w:rsidRPr="0040594D">
        <w:rPr>
          <w:rFonts w:asciiTheme="majorBidi" w:hAnsiTheme="majorBidi" w:cstheme="majorBidi"/>
        </w:rPr>
        <w:t xml:space="preserve"> in </w:t>
      </w:r>
      <w:r w:rsidRPr="0040594D">
        <w:rPr>
          <w:rFonts w:asciiTheme="majorBidi" w:hAnsiTheme="majorBidi" w:cstheme="majorBidi"/>
          <w:i/>
          <w:iCs/>
        </w:rPr>
        <w:t>Saccharomyces cerevisiae</w:t>
      </w:r>
      <w:r w:rsidRPr="0040594D">
        <w:rPr>
          <w:rFonts w:asciiTheme="majorBidi" w:hAnsiTheme="majorBidi" w:cstheme="majorBidi"/>
        </w:rPr>
        <w:t xml:space="preserve"> (</w:t>
      </w:r>
      <w:r w:rsidRPr="0040594D">
        <w:rPr>
          <w:rFonts w:asciiTheme="majorBidi" w:hAnsiTheme="majorBidi" w:cstheme="majorBidi"/>
          <w:i/>
          <w:iCs/>
        </w:rPr>
        <w:t>S. cerevisiae</w:t>
      </w:r>
      <w:r w:rsidRPr="0040594D">
        <w:rPr>
          <w:rFonts w:asciiTheme="majorBidi" w:hAnsiTheme="majorBidi" w:cstheme="majorBidi"/>
        </w:rPr>
        <w:t>), a model organism for fungal research.</w:t>
      </w:r>
    </w:p>
    <w:p w14:paraId="279882E9" w14:textId="3EE39AB8" w:rsidR="002A4F96" w:rsidRPr="0040594D" w:rsidRDefault="002A4F96" w:rsidP="005B654B">
      <w:pPr>
        <w:tabs>
          <w:tab w:val="left" w:pos="9990"/>
        </w:tabs>
        <w:spacing w:after="0" w:line="360" w:lineRule="auto"/>
        <w:contextualSpacing/>
        <w:jc w:val="both"/>
        <w:rPr>
          <w:rFonts w:asciiTheme="majorBidi" w:hAnsiTheme="majorBidi" w:cstheme="majorBidi"/>
        </w:rPr>
      </w:pPr>
      <w:r w:rsidRPr="0040594D">
        <w:rPr>
          <w:rFonts w:asciiTheme="majorBidi" w:hAnsiTheme="majorBidi" w:cstheme="majorBidi"/>
        </w:rPr>
        <w:t xml:space="preserve">Although </w:t>
      </w:r>
      <w:r w:rsidRPr="0040594D">
        <w:rPr>
          <w:rFonts w:asciiTheme="majorBidi" w:hAnsiTheme="majorBidi" w:cstheme="majorBidi"/>
          <w:i/>
          <w:iCs/>
        </w:rPr>
        <w:t>S. cerevisiae</w:t>
      </w:r>
      <w:r w:rsidRPr="0040594D">
        <w:rPr>
          <w:rFonts w:asciiTheme="majorBidi" w:hAnsiTheme="majorBidi" w:cstheme="majorBidi"/>
        </w:rPr>
        <w:t xml:space="preserve"> is not </w:t>
      </w:r>
      <w:r w:rsidR="004B5481" w:rsidRPr="0040594D">
        <w:rPr>
          <w:rFonts w:asciiTheme="majorBidi" w:hAnsiTheme="majorBidi" w:cstheme="majorBidi"/>
        </w:rPr>
        <w:t>pathogenic</w:t>
      </w:r>
      <w:r w:rsidRPr="0040594D">
        <w:rPr>
          <w:rFonts w:asciiTheme="majorBidi" w:hAnsiTheme="majorBidi" w:cstheme="majorBidi"/>
        </w:rPr>
        <w:t xml:space="preserve">, studying antifungal resistance mechanisms in this model organism can provide valuable insights applicable to pathogenic fungi. The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system enables genome-wide unbiased investigation of genetic factors and molecular pathways involved in antifungal resistance at a molecular level.</w:t>
      </w:r>
    </w:p>
    <w:p w14:paraId="1F682EF8" w14:textId="5E6B7BD7" w:rsidR="00A25AC9" w:rsidRPr="0040594D" w:rsidRDefault="002A4F96" w:rsidP="005B654B">
      <w:pPr>
        <w:tabs>
          <w:tab w:val="left" w:pos="9990"/>
        </w:tabs>
        <w:spacing w:after="0" w:line="360" w:lineRule="auto"/>
        <w:contextualSpacing/>
        <w:jc w:val="both"/>
        <w:rPr>
          <w:rFonts w:asciiTheme="majorBidi" w:hAnsiTheme="majorBidi" w:cstheme="majorBidi"/>
        </w:rPr>
      </w:pPr>
      <w:r w:rsidRPr="0040594D">
        <w:rPr>
          <w:rFonts w:asciiTheme="majorBidi" w:hAnsiTheme="majorBidi" w:cstheme="majorBidi"/>
        </w:rPr>
        <w:t xml:space="preserve">The proposed research aims to address existing limitations in understanding the comprehensive genetic factors and molecular pathways of Plant-derived compounds as antifungal agents in an unbiased manner. By employing a genome-wide </w:t>
      </w:r>
      <w:proofErr w:type="spellStart"/>
      <w:r w:rsidRPr="0040594D">
        <w:rPr>
          <w:rFonts w:asciiTheme="majorBidi" w:hAnsiTheme="majorBidi" w:cstheme="majorBidi"/>
        </w:rPr>
        <w:t>CRISPRi</w:t>
      </w:r>
      <w:proofErr w:type="spellEnd"/>
      <w:r w:rsidRPr="0040594D">
        <w:rPr>
          <w:rFonts w:asciiTheme="majorBidi" w:hAnsiTheme="majorBidi" w:cstheme="majorBidi"/>
        </w:rPr>
        <w:t>-based approach, this study offers high-throughput screening and selective gene inhibition, providing a comprehensive understanding of Plant-derived compounds as antifungal agent's mode of action and antifungal resistance. By elucidating these mechanisms, valuable insights can be gained, enabling the development of effective strategies to combat antifungal resistance in both agricultural and clinical settings.</w:t>
      </w:r>
    </w:p>
    <w:p w14:paraId="1D8AE3A9" w14:textId="77777777" w:rsidR="00C254C4" w:rsidRDefault="00C254C4">
      <w:pPr>
        <w:rPr>
          <w:rFonts w:asciiTheme="majorBidi" w:hAnsiTheme="majorBidi" w:cstheme="majorBidi"/>
          <w:b/>
          <w:bCs/>
        </w:rPr>
      </w:pPr>
      <w:r>
        <w:rPr>
          <w:rFonts w:asciiTheme="majorBidi" w:hAnsiTheme="majorBidi" w:cstheme="majorBidi"/>
          <w:b/>
          <w:bCs/>
        </w:rPr>
        <w:br w:type="page"/>
      </w:r>
    </w:p>
    <w:p w14:paraId="7C86D233" w14:textId="31FBA237" w:rsidR="00673371" w:rsidRPr="0040594D" w:rsidRDefault="00DD58BF" w:rsidP="005B654B">
      <w:pPr>
        <w:pStyle w:val="ListParagraph"/>
        <w:numPr>
          <w:ilvl w:val="0"/>
          <w:numId w:val="3"/>
        </w:numPr>
        <w:spacing w:after="0" w:line="360" w:lineRule="auto"/>
        <w:jc w:val="both"/>
        <w:rPr>
          <w:rFonts w:asciiTheme="majorBidi" w:hAnsiTheme="majorBidi" w:cstheme="majorBidi"/>
          <w:b/>
          <w:bCs/>
        </w:rPr>
      </w:pPr>
      <w:r w:rsidRPr="0040594D">
        <w:rPr>
          <w:rFonts w:asciiTheme="majorBidi" w:hAnsiTheme="majorBidi" w:cstheme="majorBidi"/>
          <w:b/>
          <w:bCs/>
        </w:rPr>
        <w:lastRenderedPageBreak/>
        <w:t>Research aims and significance</w:t>
      </w:r>
    </w:p>
    <w:p w14:paraId="5F30629F" w14:textId="4E02BFD2" w:rsidR="000A78F6" w:rsidRPr="0040594D" w:rsidRDefault="009A501E" w:rsidP="005B654B">
      <w:pPr>
        <w:spacing w:after="0" w:line="360" w:lineRule="auto"/>
        <w:contextualSpacing/>
        <w:jc w:val="both"/>
        <w:rPr>
          <w:rFonts w:asciiTheme="majorBidi" w:hAnsiTheme="majorBidi" w:cstheme="majorBidi"/>
        </w:rPr>
      </w:pPr>
      <w:r w:rsidRPr="0040594D">
        <w:rPr>
          <w:rFonts w:asciiTheme="majorBidi" w:hAnsiTheme="majorBidi" w:cstheme="majorBidi"/>
        </w:rPr>
        <w:t xml:space="preserve">This research proposal is designed with </w:t>
      </w:r>
      <w:r w:rsidR="00150785">
        <w:rPr>
          <w:rFonts w:asciiTheme="majorBidi" w:hAnsiTheme="majorBidi" w:cstheme="majorBidi"/>
        </w:rPr>
        <w:t>six</w:t>
      </w:r>
      <w:r w:rsidRPr="0040594D">
        <w:rPr>
          <w:rFonts w:asciiTheme="majorBidi" w:hAnsiTheme="majorBidi" w:cstheme="majorBidi"/>
        </w:rPr>
        <w:t xml:space="preserve"> primary objectives. </w:t>
      </w:r>
    </w:p>
    <w:p w14:paraId="3F5E54A0" w14:textId="4481573D" w:rsidR="00D246D9" w:rsidRPr="0040594D" w:rsidRDefault="00D246D9" w:rsidP="005B654B">
      <w:pPr>
        <w:pStyle w:val="ListParagraph"/>
        <w:numPr>
          <w:ilvl w:val="0"/>
          <w:numId w:val="2"/>
        </w:numPr>
        <w:spacing w:after="0" w:line="360" w:lineRule="auto"/>
        <w:jc w:val="both"/>
        <w:rPr>
          <w:rFonts w:asciiTheme="majorBidi" w:hAnsiTheme="majorBidi" w:cstheme="majorBidi"/>
          <w:b/>
          <w:bCs/>
        </w:rPr>
      </w:pPr>
      <w:r w:rsidRPr="0040594D">
        <w:rPr>
          <w:rFonts w:asciiTheme="majorBidi" w:hAnsiTheme="majorBidi" w:cstheme="majorBidi"/>
          <w:b/>
          <w:bCs/>
        </w:rPr>
        <w:t>Identifying Plant-Derived Antifungal Agents</w:t>
      </w:r>
    </w:p>
    <w:p w14:paraId="3CCC5E5D" w14:textId="5327F7E8" w:rsidR="00B94A18" w:rsidRPr="0040594D" w:rsidRDefault="006C1D6E" w:rsidP="005B654B">
      <w:pPr>
        <w:pStyle w:val="ListParagraph"/>
        <w:numPr>
          <w:ilvl w:val="0"/>
          <w:numId w:val="2"/>
        </w:numPr>
        <w:spacing w:after="0" w:line="360" w:lineRule="auto"/>
        <w:jc w:val="both"/>
        <w:rPr>
          <w:rFonts w:asciiTheme="majorBidi" w:hAnsiTheme="majorBidi" w:cstheme="majorBidi"/>
          <w:b/>
          <w:bCs/>
        </w:rPr>
      </w:pPr>
      <w:r w:rsidRPr="0040594D">
        <w:rPr>
          <w:rFonts w:asciiTheme="majorBidi" w:hAnsiTheme="majorBidi" w:cstheme="majorBidi"/>
          <w:b/>
          <w:bCs/>
        </w:rPr>
        <w:t>Developed an u</w:t>
      </w:r>
      <w:r w:rsidR="00B94A18" w:rsidRPr="0040594D">
        <w:rPr>
          <w:rFonts w:asciiTheme="majorBidi" w:hAnsiTheme="majorBidi" w:cstheme="majorBidi"/>
          <w:b/>
          <w:bCs/>
        </w:rPr>
        <w:t>nbiased genome-wide screening of genes linked to antifungal resistance.</w:t>
      </w:r>
    </w:p>
    <w:p w14:paraId="42F848FE" w14:textId="3277E290" w:rsidR="00580975" w:rsidRPr="0040594D" w:rsidRDefault="00580975" w:rsidP="005B654B">
      <w:pPr>
        <w:pStyle w:val="ListParagraph"/>
        <w:numPr>
          <w:ilvl w:val="0"/>
          <w:numId w:val="2"/>
        </w:numPr>
        <w:spacing w:after="0" w:line="360" w:lineRule="auto"/>
        <w:jc w:val="both"/>
        <w:rPr>
          <w:rFonts w:asciiTheme="majorBidi" w:hAnsiTheme="majorBidi" w:cstheme="majorBidi"/>
          <w:b/>
          <w:bCs/>
        </w:rPr>
      </w:pPr>
      <w:r w:rsidRPr="0040594D">
        <w:rPr>
          <w:rFonts w:asciiTheme="majorBidi" w:hAnsiTheme="majorBidi" w:cstheme="majorBidi"/>
          <w:b/>
          <w:bCs/>
        </w:rPr>
        <w:t>Characterization of fungal response to Plant-derived antifungal compounds.</w:t>
      </w:r>
    </w:p>
    <w:p w14:paraId="003771FF" w14:textId="75D3531A" w:rsidR="001B6645" w:rsidRPr="0040594D" w:rsidRDefault="001B6645" w:rsidP="005B654B">
      <w:pPr>
        <w:pStyle w:val="ListParagraph"/>
        <w:numPr>
          <w:ilvl w:val="0"/>
          <w:numId w:val="2"/>
        </w:numPr>
        <w:spacing w:after="0" w:line="360" w:lineRule="auto"/>
        <w:jc w:val="both"/>
        <w:rPr>
          <w:rFonts w:asciiTheme="majorBidi" w:hAnsiTheme="majorBidi" w:cstheme="majorBidi"/>
          <w:b/>
          <w:bCs/>
        </w:rPr>
      </w:pPr>
      <w:r w:rsidRPr="0040594D">
        <w:rPr>
          <w:rFonts w:asciiTheme="majorBidi" w:hAnsiTheme="majorBidi" w:cstheme="majorBidi"/>
          <w:b/>
          <w:bCs/>
        </w:rPr>
        <w:t>Understanding the Genetic and Molecular Basis of Antifungal Resistance to the Most Used Antifungal Drugs.</w:t>
      </w:r>
    </w:p>
    <w:p w14:paraId="5B3A9C8D" w14:textId="30FCA4B0" w:rsidR="00B94A18" w:rsidRDefault="001267AD" w:rsidP="005B654B">
      <w:pPr>
        <w:pStyle w:val="ListParagraph"/>
        <w:numPr>
          <w:ilvl w:val="0"/>
          <w:numId w:val="2"/>
        </w:numPr>
        <w:spacing w:after="0" w:line="360" w:lineRule="auto"/>
        <w:jc w:val="both"/>
        <w:rPr>
          <w:rFonts w:asciiTheme="majorBidi" w:hAnsiTheme="majorBidi" w:cstheme="majorBidi"/>
          <w:b/>
          <w:bCs/>
        </w:rPr>
      </w:pPr>
      <w:r w:rsidRPr="0040594D">
        <w:rPr>
          <w:rFonts w:asciiTheme="majorBidi" w:hAnsiTheme="majorBidi" w:cstheme="majorBidi"/>
          <w:b/>
          <w:bCs/>
        </w:rPr>
        <w:t>Enhancing Drug Synergy for an Expanded Antifungal Toolkit</w:t>
      </w:r>
      <w:r w:rsidR="00B94A18" w:rsidRPr="0040594D">
        <w:rPr>
          <w:rFonts w:asciiTheme="majorBidi" w:hAnsiTheme="majorBidi" w:cstheme="majorBidi"/>
          <w:b/>
          <w:bCs/>
        </w:rPr>
        <w:t>.</w:t>
      </w:r>
    </w:p>
    <w:p w14:paraId="0F3AB6CB" w14:textId="476AAF7A" w:rsidR="0007778B" w:rsidRPr="0007778B" w:rsidRDefault="0007778B" w:rsidP="0007778B">
      <w:pPr>
        <w:pStyle w:val="ListParagraph"/>
        <w:numPr>
          <w:ilvl w:val="0"/>
          <w:numId w:val="2"/>
        </w:numPr>
        <w:rPr>
          <w:rFonts w:asciiTheme="majorBidi" w:hAnsiTheme="majorBidi" w:cstheme="majorBidi"/>
          <w:b/>
          <w:bCs/>
        </w:rPr>
      </w:pPr>
      <w:r w:rsidRPr="0007778B">
        <w:rPr>
          <w:rFonts w:asciiTheme="majorBidi" w:hAnsiTheme="majorBidi" w:cstheme="majorBidi"/>
          <w:b/>
          <w:bCs/>
        </w:rPr>
        <w:t>In-Vivo Fungicidal Efficacy of Plant-derived-compounds Against plan Pathogens</w:t>
      </w:r>
    </w:p>
    <w:p w14:paraId="7814F176" w14:textId="0D544ED7" w:rsidR="00B76DD5" w:rsidRPr="00C254C4" w:rsidRDefault="00295F8A" w:rsidP="00C254C4">
      <w:pPr>
        <w:spacing w:after="0" w:line="360" w:lineRule="auto"/>
        <w:ind w:left="360"/>
        <w:contextualSpacing/>
        <w:jc w:val="both"/>
        <w:rPr>
          <w:rFonts w:asciiTheme="majorBidi" w:hAnsiTheme="majorBidi" w:cstheme="majorBidi"/>
        </w:rPr>
      </w:pPr>
      <w:r w:rsidRPr="0040594D">
        <w:rPr>
          <w:rFonts w:asciiTheme="majorBidi" w:hAnsiTheme="majorBidi" w:cstheme="majorBidi"/>
        </w:rPr>
        <w:t xml:space="preserve">This research proposal holds profound significance in advancing our understanding of antifungal resistance and molecular pathways in response to antifungal agents, with a particular emphasis on plant-derived phenolic compounds as environmentally friendly antifungal agents. Through an unbiased screening of genes linked to antifungal </w:t>
      </w:r>
      <w:r w:rsidR="00CC20FD" w:rsidRPr="0040594D">
        <w:rPr>
          <w:rFonts w:asciiTheme="majorBidi" w:hAnsiTheme="majorBidi" w:cstheme="majorBidi"/>
        </w:rPr>
        <w:t>resistance</w:t>
      </w:r>
      <w:r w:rsidR="00042504" w:rsidRPr="0040594D">
        <w:rPr>
          <w:rFonts w:asciiTheme="majorBidi" w:hAnsiTheme="majorBidi" w:cstheme="majorBidi"/>
        </w:rPr>
        <w:t xml:space="preserve"> </w:t>
      </w:r>
      <w:r w:rsidR="00E2212E" w:rsidRPr="0040594D">
        <w:rPr>
          <w:rFonts w:asciiTheme="majorBidi" w:hAnsiTheme="majorBidi" w:cstheme="majorBidi"/>
        </w:rPr>
        <w:t>and plant</w:t>
      </w:r>
      <w:r w:rsidR="00042504" w:rsidRPr="0040594D">
        <w:rPr>
          <w:rFonts w:asciiTheme="majorBidi" w:hAnsiTheme="majorBidi" w:cstheme="majorBidi"/>
        </w:rPr>
        <w:t xml:space="preserve">-based </w:t>
      </w:r>
      <w:r w:rsidR="00E2212E" w:rsidRPr="0040594D">
        <w:rPr>
          <w:rFonts w:asciiTheme="majorBidi" w:hAnsiTheme="majorBidi" w:cstheme="majorBidi"/>
        </w:rPr>
        <w:t xml:space="preserve">antifungal </w:t>
      </w:r>
      <w:r w:rsidR="00627269" w:rsidRPr="0040594D">
        <w:rPr>
          <w:rFonts w:asciiTheme="majorBidi" w:hAnsiTheme="majorBidi" w:cstheme="majorBidi"/>
        </w:rPr>
        <w:t>compounds</w:t>
      </w:r>
      <w:r w:rsidR="00E2212E" w:rsidRPr="0040594D">
        <w:rPr>
          <w:rFonts w:asciiTheme="majorBidi" w:hAnsiTheme="majorBidi" w:cstheme="majorBidi"/>
        </w:rPr>
        <w:t>. T</w:t>
      </w:r>
      <w:r w:rsidRPr="0040594D">
        <w:rPr>
          <w:rFonts w:asciiTheme="majorBidi" w:hAnsiTheme="majorBidi" w:cstheme="majorBidi"/>
        </w:rPr>
        <w:t>his study has the potential to unveil novel insights into Plant-derived compounds as antifungal agents and</w:t>
      </w:r>
      <w:r w:rsidR="00627269" w:rsidRPr="0040594D">
        <w:rPr>
          <w:rFonts w:asciiTheme="majorBidi" w:hAnsiTheme="majorBidi" w:cstheme="majorBidi"/>
        </w:rPr>
        <w:t>,</w:t>
      </w:r>
      <w:r w:rsidRPr="0040594D">
        <w:rPr>
          <w:rFonts w:asciiTheme="majorBidi" w:hAnsiTheme="majorBidi" w:cstheme="majorBidi"/>
        </w:rPr>
        <w:t xml:space="preserve"> </w:t>
      </w:r>
      <w:r w:rsidR="00627269" w:rsidRPr="0040594D">
        <w:rPr>
          <w:rFonts w:asciiTheme="majorBidi" w:hAnsiTheme="majorBidi" w:cstheme="majorBidi"/>
        </w:rPr>
        <w:t xml:space="preserve">moreover, reviling </w:t>
      </w:r>
      <w:r w:rsidR="0002117F" w:rsidRPr="0040594D">
        <w:rPr>
          <w:rFonts w:asciiTheme="majorBidi" w:hAnsiTheme="majorBidi" w:cstheme="majorBidi"/>
        </w:rPr>
        <w:t>unknown antifungal</w:t>
      </w:r>
      <w:r w:rsidR="00627269" w:rsidRPr="0040594D">
        <w:rPr>
          <w:rFonts w:asciiTheme="majorBidi" w:hAnsiTheme="majorBidi" w:cstheme="majorBidi"/>
        </w:rPr>
        <w:t xml:space="preserve"> drugs </w:t>
      </w:r>
      <w:r w:rsidRPr="0040594D">
        <w:rPr>
          <w:rFonts w:asciiTheme="majorBidi" w:hAnsiTheme="majorBidi" w:cstheme="majorBidi"/>
        </w:rPr>
        <w:t>resistance</w:t>
      </w:r>
      <w:r w:rsidR="00627269" w:rsidRPr="0040594D">
        <w:rPr>
          <w:rFonts w:asciiTheme="majorBidi" w:hAnsiTheme="majorBidi" w:cstheme="majorBidi"/>
        </w:rPr>
        <w:t xml:space="preserve"> mechanisms</w:t>
      </w:r>
      <w:r w:rsidRPr="0040594D">
        <w:rPr>
          <w:rFonts w:asciiTheme="majorBidi" w:hAnsiTheme="majorBidi" w:cstheme="majorBidi"/>
        </w:rPr>
        <w:t>. Furthermore, the findings may pave the way for the development of new antifungal agent combinations targeting the resistance pathway, including those based on plant-derived compounds.</w:t>
      </w:r>
      <w:r w:rsidR="00603820" w:rsidRPr="0040594D">
        <w:rPr>
          <w:rFonts w:asciiTheme="majorBidi" w:hAnsiTheme="majorBidi" w:cstheme="majorBidi"/>
        </w:rPr>
        <w:t xml:space="preserve"> </w:t>
      </w:r>
      <w:r w:rsidRPr="0040594D">
        <w:rPr>
          <w:rFonts w:asciiTheme="majorBidi" w:hAnsiTheme="majorBidi" w:cstheme="majorBidi"/>
        </w:rPr>
        <w:t>This research holds immense potential for improving treatment strategies in</w:t>
      </w:r>
      <w:r w:rsidR="0077719D" w:rsidRPr="0040594D">
        <w:rPr>
          <w:rFonts w:asciiTheme="majorBidi" w:hAnsiTheme="majorBidi" w:cstheme="majorBidi"/>
        </w:rPr>
        <w:t xml:space="preserve"> clinics and</w:t>
      </w:r>
      <w:r w:rsidRPr="0040594D">
        <w:rPr>
          <w:rFonts w:asciiTheme="majorBidi" w:hAnsiTheme="majorBidi" w:cstheme="majorBidi"/>
        </w:rPr>
        <w:t xml:space="preserve"> agriculture and food production, contributing to fungal biology, and promoting environmental responsibility.</w:t>
      </w:r>
    </w:p>
    <w:p w14:paraId="157083E3" w14:textId="548471F7" w:rsidR="00EB47FA" w:rsidRPr="0040594D" w:rsidRDefault="005D2534" w:rsidP="005B654B">
      <w:pPr>
        <w:pStyle w:val="ListParagraph"/>
        <w:numPr>
          <w:ilvl w:val="0"/>
          <w:numId w:val="3"/>
        </w:numPr>
        <w:spacing w:after="0" w:line="360" w:lineRule="auto"/>
        <w:jc w:val="both"/>
        <w:rPr>
          <w:rFonts w:asciiTheme="majorBidi" w:hAnsiTheme="majorBidi" w:cstheme="majorBidi"/>
          <w:b/>
          <w:bCs/>
        </w:rPr>
      </w:pPr>
      <w:r w:rsidRPr="0040594D">
        <w:rPr>
          <w:rFonts w:asciiTheme="majorBidi" w:hAnsiTheme="majorBidi" w:cstheme="majorBidi"/>
          <w:b/>
          <w:bCs/>
        </w:rPr>
        <w:t>Detailed experimental plan (with preliminary data)</w:t>
      </w:r>
      <w:r w:rsidR="009A501E" w:rsidRPr="0040594D">
        <w:rPr>
          <w:rFonts w:asciiTheme="majorBidi" w:hAnsiTheme="majorBidi" w:cstheme="majorBidi"/>
          <w:b/>
          <w:bCs/>
        </w:rPr>
        <w:t>:</w:t>
      </w:r>
    </w:p>
    <w:p w14:paraId="0A4C821F" w14:textId="3428A22C" w:rsidR="00485080" w:rsidRPr="0040594D" w:rsidRDefault="00485080" w:rsidP="005B654B">
      <w:pPr>
        <w:pStyle w:val="ListParagraph"/>
        <w:numPr>
          <w:ilvl w:val="0"/>
          <w:numId w:val="6"/>
        </w:numPr>
        <w:spacing w:after="0" w:line="360" w:lineRule="auto"/>
        <w:jc w:val="both"/>
        <w:rPr>
          <w:rFonts w:asciiTheme="majorBidi" w:hAnsiTheme="majorBidi" w:cstheme="majorBidi"/>
          <w:b/>
          <w:bCs/>
        </w:rPr>
      </w:pPr>
      <w:r w:rsidRPr="0040594D">
        <w:rPr>
          <w:rFonts w:asciiTheme="majorBidi" w:hAnsiTheme="majorBidi" w:cstheme="majorBidi"/>
          <w:b/>
          <w:bCs/>
        </w:rPr>
        <w:t>Identifying Plant-Derived Antifungal Agents</w:t>
      </w:r>
    </w:p>
    <w:p w14:paraId="06352FC1" w14:textId="17ACE852" w:rsidR="008D1E8D" w:rsidRPr="0040594D" w:rsidRDefault="008D1E8D" w:rsidP="005B654B">
      <w:pPr>
        <w:spacing w:after="0" w:line="360" w:lineRule="auto"/>
        <w:contextualSpacing/>
        <w:jc w:val="both"/>
        <w:rPr>
          <w:rFonts w:asciiTheme="majorBidi" w:hAnsiTheme="majorBidi" w:cstheme="majorBidi"/>
        </w:rPr>
      </w:pPr>
      <w:r w:rsidRPr="0040594D">
        <w:rPr>
          <w:rFonts w:asciiTheme="majorBidi" w:hAnsiTheme="majorBidi" w:cstheme="majorBidi"/>
        </w:rPr>
        <w:t>Our goal is to identify and characterize plant-derived compounds with potent and environmentally friendly antifungal properties. In the last few decades, numerous studies have identified plant extract with antifungal properties (</w:t>
      </w:r>
      <w:r w:rsidRPr="0040594D">
        <w:rPr>
          <w:rFonts w:asciiTheme="majorBidi" w:hAnsiTheme="majorBidi" w:cstheme="majorBidi"/>
          <w:b/>
          <w:bCs/>
        </w:rPr>
        <w:t>Table 1</w:t>
      </w:r>
      <w:r w:rsidRPr="0040594D">
        <w:rPr>
          <w:rFonts w:asciiTheme="majorBidi" w:hAnsiTheme="majorBidi" w:cstheme="majorBidi"/>
        </w:rPr>
        <w:t>).</w:t>
      </w:r>
    </w:p>
    <w:p w14:paraId="4175AD45" w14:textId="7ED73277" w:rsidR="008D1E8D" w:rsidRPr="0040594D" w:rsidRDefault="008D1E8D" w:rsidP="005B654B">
      <w:pPr>
        <w:spacing w:after="0" w:line="360" w:lineRule="auto"/>
        <w:contextualSpacing/>
        <w:jc w:val="both"/>
        <w:rPr>
          <w:rFonts w:asciiTheme="majorBidi" w:hAnsiTheme="majorBidi" w:cstheme="majorBidi"/>
          <w:b/>
          <w:bCs/>
        </w:rPr>
      </w:pPr>
      <w:r w:rsidRPr="0040594D">
        <w:rPr>
          <w:rFonts w:asciiTheme="majorBidi" w:hAnsiTheme="majorBidi" w:cstheme="majorBidi"/>
          <w:b/>
          <w:bCs/>
        </w:rPr>
        <w:t>Table 1: Efficacy of Plant Extracts and Essential Oils Against Various Fungal Species</w:t>
      </w:r>
    </w:p>
    <w:tbl>
      <w:tblPr>
        <w:tblStyle w:val="TableGrid"/>
        <w:tblW w:w="9918" w:type="dxa"/>
        <w:tblLook w:val="04A0" w:firstRow="1" w:lastRow="0" w:firstColumn="1" w:lastColumn="0" w:noHBand="0" w:noVBand="1"/>
      </w:tblPr>
      <w:tblGrid>
        <w:gridCol w:w="2122"/>
        <w:gridCol w:w="5103"/>
        <w:gridCol w:w="1454"/>
        <w:gridCol w:w="1239"/>
      </w:tblGrid>
      <w:tr w:rsidR="008D1E8D" w:rsidRPr="0040594D" w14:paraId="0BBEA072" w14:textId="77777777" w:rsidTr="00B774EA">
        <w:tc>
          <w:tcPr>
            <w:tcW w:w="2122" w:type="dxa"/>
          </w:tcPr>
          <w:p w14:paraId="5A8505B5" w14:textId="77777777" w:rsidR="008D1E8D" w:rsidRPr="0040594D" w:rsidRDefault="008D1E8D" w:rsidP="005B654B">
            <w:pPr>
              <w:contextualSpacing/>
              <w:jc w:val="center"/>
              <w:rPr>
                <w:rFonts w:asciiTheme="majorBidi" w:hAnsiTheme="majorBidi" w:cstheme="majorBidi"/>
                <w:b/>
                <w:bCs/>
              </w:rPr>
            </w:pPr>
            <w:r w:rsidRPr="0040594D">
              <w:rPr>
                <w:rFonts w:asciiTheme="majorBidi" w:hAnsiTheme="majorBidi" w:cstheme="majorBidi"/>
                <w:b/>
                <w:bCs/>
              </w:rPr>
              <w:t>Plant Species (Part Used)</w:t>
            </w:r>
          </w:p>
        </w:tc>
        <w:tc>
          <w:tcPr>
            <w:tcW w:w="5103" w:type="dxa"/>
          </w:tcPr>
          <w:p w14:paraId="3C38E232" w14:textId="77777777" w:rsidR="008D1E8D" w:rsidRPr="0040594D" w:rsidRDefault="008D1E8D" w:rsidP="005B654B">
            <w:pPr>
              <w:contextualSpacing/>
              <w:jc w:val="center"/>
              <w:rPr>
                <w:rFonts w:asciiTheme="majorBidi" w:hAnsiTheme="majorBidi" w:cstheme="majorBidi"/>
                <w:b/>
                <w:bCs/>
              </w:rPr>
            </w:pPr>
            <w:r w:rsidRPr="0040594D">
              <w:rPr>
                <w:rFonts w:asciiTheme="majorBidi" w:hAnsiTheme="majorBidi" w:cstheme="majorBidi"/>
                <w:b/>
                <w:bCs/>
              </w:rPr>
              <w:t>Fungi Species</w:t>
            </w:r>
          </w:p>
        </w:tc>
        <w:tc>
          <w:tcPr>
            <w:tcW w:w="1454" w:type="dxa"/>
          </w:tcPr>
          <w:p w14:paraId="6D4A7227" w14:textId="77777777" w:rsidR="008D1E8D" w:rsidRPr="0040594D" w:rsidRDefault="008D1E8D" w:rsidP="005B654B">
            <w:pPr>
              <w:contextualSpacing/>
              <w:jc w:val="center"/>
              <w:rPr>
                <w:rFonts w:asciiTheme="majorBidi" w:hAnsiTheme="majorBidi" w:cstheme="majorBidi"/>
                <w:b/>
                <w:bCs/>
              </w:rPr>
            </w:pPr>
            <w:r w:rsidRPr="0040594D">
              <w:rPr>
                <w:rFonts w:asciiTheme="majorBidi" w:hAnsiTheme="majorBidi" w:cstheme="majorBidi"/>
                <w:b/>
                <w:bCs/>
              </w:rPr>
              <w:t>Application method</w:t>
            </w:r>
          </w:p>
        </w:tc>
        <w:tc>
          <w:tcPr>
            <w:tcW w:w="1239" w:type="dxa"/>
          </w:tcPr>
          <w:p w14:paraId="5C0A21C6" w14:textId="77777777" w:rsidR="008D1E8D" w:rsidRPr="0040594D" w:rsidRDefault="008D1E8D" w:rsidP="005B654B">
            <w:pPr>
              <w:contextualSpacing/>
              <w:jc w:val="center"/>
              <w:rPr>
                <w:rFonts w:asciiTheme="majorBidi" w:hAnsiTheme="majorBidi" w:cstheme="majorBidi"/>
                <w:b/>
                <w:bCs/>
              </w:rPr>
            </w:pPr>
            <w:r w:rsidRPr="0040594D">
              <w:rPr>
                <w:rFonts w:asciiTheme="majorBidi" w:hAnsiTheme="majorBidi" w:cstheme="majorBidi"/>
                <w:b/>
                <w:bCs/>
              </w:rPr>
              <w:t>References</w:t>
            </w:r>
          </w:p>
        </w:tc>
      </w:tr>
      <w:tr w:rsidR="008D1E8D" w:rsidRPr="0040594D" w14:paraId="09D93056" w14:textId="77777777" w:rsidTr="00B774EA">
        <w:tc>
          <w:tcPr>
            <w:tcW w:w="2122" w:type="dxa"/>
          </w:tcPr>
          <w:p w14:paraId="2B1DDE07" w14:textId="77777777" w:rsidR="008D1E8D" w:rsidRPr="0040594D" w:rsidRDefault="008D1E8D" w:rsidP="005B654B">
            <w:pPr>
              <w:contextualSpacing/>
              <w:rPr>
                <w:rFonts w:asciiTheme="majorBidi" w:hAnsiTheme="majorBidi" w:cstheme="majorBidi"/>
              </w:rPr>
            </w:pPr>
            <w:r w:rsidRPr="0040594D">
              <w:rPr>
                <w:rFonts w:asciiTheme="majorBidi" w:hAnsiTheme="majorBidi" w:cstheme="majorBidi"/>
              </w:rPr>
              <w:t>Neem (</w:t>
            </w:r>
            <w:proofErr w:type="spellStart"/>
            <w:r w:rsidRPr="0040594D">
              <w:rPr>
                <w:rFonts w:asciiTheme="majorBidi" w:hAnsiTheme="majorBidi" w:cstheme="majorBidi"/>
              </w:rPr>
              <w:t>Azadirachta</w:t>
            </w:r>
            <w:proofErr w:type="spellEnd"/>
            <w:r w:rsidRPr="0040594D">
              <w:rPr>
                <w:rFonts w:asciiTheme="majorBidi" w:hAnsiTheme="majorBidi" w:cstheme="majorBidi"/>
              </w:rPr>
              <w:t xml:space="preserve"> indica) (Leaves, Seeds)</w:t>
            </w:r>
          </w:p>
        </w:tc>
        <w:tc>
          <w:tcPr>
            <w:tcW w:w="5103" w:type="dxa"/>
          </w:tcPr>
          <w:p w14:paraId="33DB7741" w14:textId="77777777" w:rsidR="008D1E8D" w:rsidRPr="0040594D" w:rsidRDefault="008D1E8D" w:rsidP="005B654B">
            <w:pPr>
              <w:contextualSpacing/>
              <w:rPr>
                <w:rFonts w:asciiTheme="majorBidi" w:hAnsiTheme="majorBidi" w:cstheme="majorBidi"/>
                <w:i/>
                <w:iCs/>
              </w:rPr>
            </w:pPr>
            <w:r w:rsidRPr="0040594D">
              <w:rPr>
                <w:rFonts w:asciiTheme="majorBidi" w:hAnsiTheme="majorBidi" w:cstheme="majorBidi"/>
                <w:i/>
                <w:iCs/>
              </w:rPr>
              <w:t xml:space="preserve">Colletotrichum </w:t>
            </w:r>
            <w:proofErr w:type="spellStart"/>
            <w:r w:rsidRPr="0040594D">
              <w:rPr>
                <w:rFonts w:asciiTheme="majorBidi" w:hAnsiTheme="majorBidi" w:cstheme="majorBidi"/>
                <w:i/>
                <w:iCs/>
              </w:rPr>
              <w:t>musae</w:t>
            </w:r>
            <w:proofErr w:type="spellEnd"/>
            <w:r w:rsidRPr="0040594D">
              <w:rPr>
                <w:rFonts w:asciiTheme="majorBidi" w:hAnsiTheme="majorBidi" w:cstheme="majorBidi"/>
                <w:i/>
                <w:iCs/>
              </w:rPr>
              <w:t xml:space="preserve">, </w:t>
            </w:r>
            <w:proofErr w:type="spellStart"/>
            <w:r w:rsidRPr="0040594D">
              <w:rPr>
                <w:rFonts w:asciiTheme="majorBidi" w:hAnsiTheme="majorBidi" w:cstheme="majorBidi"/>
                <w:i/>
                <w:iCs/>
              </w:rPr>
              <w:t>Botryodiplodia</w:t>
            </w:r>
            <w:proofErr w:type="spellEnd"/>
            <w:r w:rsidRPr="0040594D">
              <w:rPr>
                <w:rFonts w:asciiTheme="majorBidi" w:hAnsiTheme="majorBidi" w:cstheme="majorBidi"/>
                <w:i/>
                <w:iCs/>
              </w:rPr>
              <w:t xml:space="preserve"> </w:t>
            </w:r>
            <w:proofErr w:type="spellStart"/>
            <w:r w:rsidRPr="0040594D">
              <w:rPr>
                <w:rFonts w:asciiTheme="majorBidi" w:hAnsiTheme="majorBidi" w:cstheme="majorBidi"/>
                <w:i/>
                <w:iCs/>
              </w:rPr>
              <w:t>theobromae</w:t>
            </w:r>
            <w:proofErr w:type="spellEnd"/>
            <w:r w:rsidRPr="0040594D">
              <w:rPr>
                <w:rFonts w:asciiTheme="majorBidi" w:hAnsiTheme="majorBidi" w:cstheme="majorBidi"/>
                <w:i/>
                <w:iCs/>
              </w:rPr>
              <w:t xml:space="preserve">, Pestalotiopsis </w:t>
            </w:r>
            <w:proofErr w:type="spellStart"/>
            <w:r w:rsidRPr="0040594D">
              <w:rPr>
                <w:rFonts w:asciiTheme="majorBidi" w:hAnsiTheme="majorBidi" w:cstheme="majorBidi"/>
                <w:i/>
                <w:iCs/>
              </w:rPr>
              <w:t>theae</w:t>
            </w:r>
            <w:proofErr w:type="spellEnd"/>
            <w:r w:rsidRPr="0040594D">
              <w:rPr>
                <w:rFonts w:asciiTheme="majorBidi" w:hAnsiTheme="majorBidi" w:cstheme="majorBidi"/>
                <w:i/>
                <w:iCs/>
              </w:rPr>
              <w:t xml:space="preserve">, Fusarium </w:t>
            </w:r>
            <w:proofErr w:type="spellStart"/>
            <w:r w:rsidRPr="0040594D">
              <w:rPr>
                <w:rFonts w:asciiTheme="majorBidi" w:hAnsiTheme="majorBidi" w:cstheme="majorBidi"/>
                <w:i/>
                <w:iCs/>
              </w:rPr>
              <w:t>oxysporum</w:t>
            </w:r>
            <w:proofErr w:type="spellEnd"/>
            <w:r w:rsidRPr="0040594D">
              <w:rPr>
                <w:rFonts w:asciiTheme="majorBidi" w:hAnsiTheme="majorBidi" w:cstheme="majorBidi"/>
                <w:i/>
                <w:iCs/>
              </w:rPr>
              <w:t xml:space="preserve"> f. sp. </w:t>
            </w:r>
            <w:proofErr w:type="spellStart"/>
            <w:r w:rsidRPr="0040594D">
              <w:rPr>
                <w:rFonts w:asciiTheme="majorBidi" w:hAnsiTheme="majorBidi" w:cstheme="majorBidi"/>
                <w:i/>
                <w:iCs/>
              </w:rPr>
              <w:t>lycopersici</w:t>
            </w:r>
            <w:proofErr w:type="spellEnd"/>
            <w:r w:rsidRPr="0040594D">
              <w:rPr>
                <w:rFonts w:asciiTheme="majorBidi" w:hAnsiTheme="majorBidi" w:cstheme="majorBidi"/>
                <w:i/>
                <w:iCs/>
              </w:rPr>
              <w:t xml:space="preserve">, Colletotrichum </w:t>
            </w:r>
            <w:proofErr w:type="spellStart"/>
            <w:r w:rsidRPr="0040594D">
              <w:rPr>
                <w:rFonts w:asciiTheme="majorBidi" w:hAnsiTheme="majorBidi" w:cstheme="majorBidi"/>
                <w:i/>
                <w:iCs/>
              </w:rPr>
              <w:t>gloeosporioides</w:t>
            </w:r>
            <w:proofErr w:type="spellEnd"/>
            <w:r w:rsidRPr="0040594D">
              <w:rPr>
                <w:rFonts w:asciiTheme="majorBidi" w:hAnsiTheme="majorBidi" w:cstheme="majorBidi"/>
                <w:i/>
                <w:iCs/>
              </w:rPr>
              <w:t xml:space="preserve">, Alternaria </w:t>
            </w:r>
            <w:proofErr w:type="spellStart"/>
            <w:r w:rsidRPr="0040594D">
              <w:rPr>
                <w:rFonts w:asciiTheme="majorBidi" w:hAnsiTheme="majorBidi" w:cstheme="majorBidi"/>
                <w:i/>
                <w:iCs/>
              </w:rPr>
              <w:t>solani</w:t>
            </w:r>
            <w:proofErr w:type="spellEnd"/>
            <w:r w:rsidRPr="0040594D">
              <w:rPr>
                <w:rFonts w:asciiTheme="majorBidi" w:hAnsiTheme="majorBidi" w:cstheme="majorBidi"/>
                <w:i/>
                <w:iCs/>
              </w:rPr>
              <w:t xml:space="preserve">, Candida spp., Pythium spp., Rhizopus </w:t>
            </w:r>
            <w:proofErr w:type="spellStart"/>
            <w:r w:rsidRPr="0040594D">
              <w:rPr>
                <w:rFonts w:asciiTheme="majorBidi" w:hAnsiTheme="majorBidi" w:cstheme="majorBidi"/>
                <w:i/>
                <w:iCs/>
              </w:rPr>
              <w:t>stolonifer</w:t>
            </w:r>
            <w:proofErr w:type="spellEnd"/>
          </w:p>
        </w:tc>
        <w:tc>
          <w:tcPr>
            <w:tcW w:w="1454" w:type="dxa"/>
          </w:tcPr>
          <w:p w14:paraId="057AC1BF" w14:textId="77777777" w:rsidR="008D1E8D" w:rsidRPr="0040594D" w:rsidRDefault="008D1E8D" w:rsidP="005B654B">
            <w:pPr>
              <w:contextualSpacing/>
              <w:rPr>
                <w:rFonts w:asciiTheme="majorBidi" w:hAnsiTheme="majorBidi" w:cstheme="majorBidi"/>
              </w:rPr>
            </w:pPr>
            <w:r w:rsidRPr="0040594D">
              <w:rPr>
                <w:rFonts w:asciiTheme="majorBidi" w:hAnsiTheme="majorBidi" w:cstheme="majorBidi"/>
              </w:rPr>
              <w:t>Plant Extract</w:t>
            </w:r>
          </w:p>
        </w:tc>
        <w:sdt>
          <w:sdtPr>
            <w:rPr>
              <w:rFonts w:asciiTheme="majorBidi" w:hAnsiTheme="majorBidi" w:cstheme="majorBidi"/>
              <w:color w:val="000000"/>
              <w:vertAlign w:val="superscript"/>
            </w:rPr>
            <w:tag w:val="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"/>
            <w:id w:val="571701687"/>
            <w:placeholder>
              <w:docPart w:val="D98C321BD77441739CDEE159B804654E"/>
            </w:placeholder>
          </w:sdtPr>
          <w:sdtEndPr/>
          <w:sdtContent>
            <w:tc>
              <w:tcPr>
                <w:tcW w:w="1239" w:type="dxa"/>
              </w:tcPr>
              <w:p w14:paraId="51677AA7" w14:textId="4104DBEE" w:rsidR="008D1E8D" w:rsidRPr="0040594D" w:rsidRDefault="00516EE8" w:rsidP="005B654B">
                <w:pPr>
                  <w:contextualSpacing/>
                  <w:rPr>
                    <w:rFonts w:asciiTheme="majorBidi" w:hAnsiTheme="majorBidi" w:cstheme="majorBidi"/>
                    <w:color w:val="000000"/>
                  </w:rPr>
                </w:pPr>
                <w:r w:rsidRPr="00516EE8">
                  <w:rPr>
                    <w:rFonts w:asciiTheme="majorBidi" w:eastAsia="Times New Roman" w:hAnsiTheme="majorBidi" w:cstheme="majorBidi"/>
                    <w:color w:val="000000"/>
                    <w:vertAlign w:val="superscript"/>
                  </w:rPr>
                  <w:t>[69–75]</w:t>
                </w:r>
              </w:p>
            </w:tc>
          </w:sdtContent>
        </w:sdt>
      </w:tr>
      <w:tr w:rsidR="008D1E8D" w:rsidRPr="0040594D" w14:paraId="1F4D9B12" w14:textId="77777777" w:rsidTr="00B774EA">
        <w:tc>
          <w:tcPr>
            <w:tcW w:w="2122" w:type="dxa"/>
          </w:tcPr>
          <w:p w14:paraId="6C201AA5" w14:textId="77777777" w:rsidR="008D1E8D" w:rsidRPr="0040594D" w:rsidRDefault="008D1E8D" w:rsidP="005B654B">
            <w:pPr>
              <w:contextualSpacing/>
              <w:rPr>
                <w:rFonts w:asciiTheme="majorBidi" w:hAnsiTheme="majorBidi" w:cstheme="majorBidi"/>
              </w:rPr>
            </w:pPr>
            <w:r w:rsidRPr="0040594D">
              <w:rPr>
                <w:rFonts w:asciiTheme="majorBidi" w:hAnsiTheme="majorBidi" w:cstheme="majorBidi"/>
              </w:rPr>
              <w:t>Cinnamon (Cinnamomum verum) (Bark)</w:t>
            </w:r>
          </w:p>
        </w:tc>
        <w:tc>
          <w:tcPr>
            <w:tcW w:w="5103" w:type="dxa"/>
          </w:tcPr>
          <w:p w14:paraId="26AB301E" w14:textId="77777777" w:rsidR="008D1E8D" w:rsidRPr="0040594D" w:rsidRDefault="008D1E8D" w:rsidP="005B654B">
            <w:pPr>
              <w:contextualSpacing/>
              <w:rPr>
                <w:rFonts w:asciiTheme="majorBidi" w:hAnsiTheme="majorBidi" w:cstheme="majorBidi"/>
                <w:i/>
                <w:iCs/>
              </w:rPr>
            </w:pPr>
            <w:r w:rsidRPr="0040594D">
              <w:rPr>
                <w:rFonts w:asciiTheme="majorBidi" w:hAnsiTheme="majorBidi" w:cstheme="majorBidi"/>
                <w:i/>
                <w:iCs/>
              </w:rPr>
              <w:t xml:space="preserve">Candida spp., Aspergillus flavus, </w:t>
            </w:r>
            <w:proofErr w:type="spellStart"/>
            <w:r w:rsidRPr="0040594D">
              <w:rPr>
                <w:rFonts w:asciiTheme="majorBidi" w:hAnsiTheme="majorBidi" w:cstheme="majorBidi"/>
                <w:i/>
                <w:iCs/>
              </w:rPr>
              <w:t>Trametes</w:t>
            </w:r>
            <w:proofErr w:type="spellEnd"/>
            <w:r w:rsidRPr="0040594D">
              <w:rPr>
                <w:rFonts w:asciiTheme="majorBidi" w:hAnsiTheme="majorBidi" w:cstheme="majorBidi"/>
                <w:i/>
                <w:iCs/>
              </w:rPr>
              <w:t xml:space="preserve"> versicolor, </w:t>
            </w:r>
            <w:proofErr w:type="spellStart"/>
            <w:r w:rsidRPr="0040594D">
              <w:rPr>
                <w:rFonts w:asciiTheme="majorBidi" w:hAnsiTheme="majorBidi" w:cstheme="majorBidi"/>
                <w:i/>
                <w:iCs/>
              </w:rPr>
              <w:t>Lenzites</w:t>
            </w:r>
            <w:proofErr w:type="spellEnd"/>
            <w:r w:rsidRPr="0040594D">
              <w:rPr>
                <w:rFonts w:asciiTheme="majorBidi" w:hAnsiTheme="majorBidi" w:cstheme="majorBidi"/>
                <w:i/>
                <w:iCs/>
              </w:rPr>
              <w:t xml:space="preserve"> </w:t>
            </w:r>
            <w:proofErr w:type="spellStart"/>
            <w:r w:rsidRPr="0040594D">
              <w:rPr>
                <w:rFonts w:asciiTheme="majorBidi" w:hAnsiTheme="majorBidi" w:cstheme="majorBidi"/>
                <w:i/>
                <w:iCs/>
              </w:rPr>
              <w:t>betulina</w:t>
            </w:r>
            <w:proofErr w:type="spellEnd"/>
            <w:r w:rsidRPr="0040594D">
              <w:rPr>
                <w:rFonts w:asciiTheme="majorBidi" w:hAnsiTheme="majorBidi" w:cstheme="majorBidi"/>
                <w:i/>
                <w:iCs/>
              </w:rPr>
              <w:t xml:space="preserve">, </w:t>
            </w:r>
            <w:proofErr w:type="spellStart"/>
            <w:r w:rsidRPr="0040594D">
              <w:rPr>
                <w:rFonts w:asciiTheme="majorBidi" w:hAnsiTheme="majorBidi" w:cstheme="majorBidi"/>
                <w:i/>
                <w:iCs/>
              </w:rPr>
              <w:t>Laetiporus</w:t>
            </w:r>
            <w:proofErr w:type="spellEnd"/>
            <w:r w:rsidRPr="0040594D">
              <w:rPr>
                <w:rFonts w:asciiTheme="majorBidi" w:hAnsiTheme="majorBidi" w:cstheme="majorBidi"/>
                <w:i/>
                <w:iCs/>
              </w:rPr>
              <w:t xml:space="preserve"> </w:t>
            </w:r>
            <w:proofErr w:type="spellStart"/>
            <w:r w:rsidRPr="0040594D">
              <w:rPr>
                <w:rFonts w:asciiTheme="majorBidi" w:hAnsiTheme="majorBidi" w:cstheme="majorBidi"/>
                <w:i/>
                <w:iCs/>
              </w:rPr>
              <w:t>sulphureus</w:t>
            </w:r>
            <w:proofErr w:type="spellEnd"/>
            <w:r w:rsidRPr="0040594D">
              <w:rPr>
                <w:rFonts w:asciiTheme="majorBidi" w:hAnsiTheme="majorBidi" w:cstheme="majorBidi"/>
                <w:i/>
                <w:iCs/>
              </w:rPr>
              <w:t xml:space="preserve">, Rhizopus nigricans, Aspergillus flavus, Penicillium </w:t>
            </w:r>
            <w:proofErr w:type="spellStart"/>
            <w:r w:rsidRPr="0040594D">
              <w:rPr>
                <w:rFonts w:asciiTheme="majorBidi" w:hAnsiTheme="majorBidi" w:cstheme="majorBidi"/>
                <w:i/>
                <w:iCs/>
              </w:rPr>
              <w:t>expansum</w:t>
            </w:r>
            <w:proofErr w:type="spellEnd"/>
            <w:r w:rsidRPr="0040594D">
              <w:rPr>
                <w:rFonts w:asciiTheme="majorBidi" w:hAnsiTheme="majorBidi" w:cstheme="majorBidi"/>
                <w:i/>
                <w:iCs/>
              </w:rPr>
              <w:t xml:space="preserve">, </w:t>
            </w:r>
            <w:r w:rsidRPr="0040594D">
              <w:rPr>
                <w:rFonts w:asciiTheme="majorBidi" w:hAnsiTheme="majorBidi" w:cstheme="majorBidi"/>
              </w:rPr>
              <w:t xml:space="preserve">Aspergillus </w:t>
            </w:r>
            <w:proofErr w:type="spellStart"/>
            <w:r w:rsidRPr="0040594D">
              <w:rPr>
                <w:rFonts w:asciiTheme="majorBidi" w:hAnsiTheme="majorBidi" w:cstheme="majorBidi"/>
              </w:rPr>
              <w:t>niger</w:t>
            </w:r>
            <w:proofErr w:type="spellEnd"/>
          </w:p>
        </w:tc>
        <w:tc>
          <w:tcPr>
            <w:tcW w:w="1454" w:type="dxa"/>
          </w:tcPr>
          <w:p w14:paraId="1061B243" w14:textId="77777777" w:rsidR="008D1E8D" w:rsidRPr="0040594D" w:rsidRDefault="008D1E8D" w:rsidP="005B654B">
            <w:pPr>
              <w:contextualSpacing/>
              <w:rPr>
                <w:rFonts w:asciiTheme="majorBidi" w:hAnsiTheme="majorBidi" w:cstheme="majorBidi"/>
              </w:rPr>
            </w:pPr>
            <w:r w:rsidRPr="0040594D">
              <w:rPr>
                <w:rFonts w:asciiTheme="majorBidi" w:hAnsiTheme="majorBidi" w:cstheme="majorBidi"/>
              </w:rPr>
              <w:t>Essential Oil</w:t>
            </w:r>
          </w:p>
        </w:tc>
        <w:sdt>
          <w:sdtPr>
            <w:rPr>
              <w:rFonts w:asciiTheme="majorBidi" w:hAnsiTheme="majorBidi" w:cstheme="majorBidi"/>
              <w:color w:val="000000"/>
              <w:vertAlign w:val="superscript"/>
            </w:rPr>
            <w:tag w:val="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"/>
            <w:id w:val="505175673"/>
            <w:placeholder>
              <w:docPart w:val="D98C321BD77441739CDEE159B804654E"/>
            </w:placeholder>
          </w:sdtPr>
          <w:sdtEndPr/>
          <w:sdtContent>
            <w:tc>
              <w:tcPr>
                <w:tcW w:w="1239" w:type="dxa"/>
              </w:tcPr>
              <w:p w14:paraId="0F007322" w14:textId="37EFD842" w:rsidR="008D1E8D" w:rsidRPr="0040594D" w:rsidRDefault="00516EE8" w:rsidP="005B654B">
                <w:pPr>
                  <w:contextualSpacing/>
                  <w:rPr>
                    <w:rFonts w:asciiTheme="majorBidi" w:hAnsiTheme="majorBidi" w:cstheme="majorBidi"/>
                  </w:rPr>
                </w:pPr>
                <w:r w:rsidRPr="00516EE8">
                  <w:rPr>
                    <w:rFonts w:asciiTheme="majorBidi" w:eastAsia="Times New Roman" w:hAnsiTheme="majorBidi" w:cstheme="majorBidi"/>
                    <w:color w:val="000000"/>
                    <w:vertAlign w:val="superscript"/>
                  </w:rPr>
                  <w:t>[76–80]</w:t>
                </w:r>
              </w:p>
            </w:tc>
          </w:sdtContent>
        </w:sdt>
      </w:tr>
      <w:tr w:rsidR="008D1E8D" w:rsidRPr="0040594D" w14:paraId="7A4FBD04" w14:textId="77777777" w:rsidTr="00B774EA">
        <w:tc>
          <w:tcPr>
            <w:tcW w:w="2122" w:type="dxa"/>
          </w:tcPr>
          <w:p w14:paraId="7F42D275" w14:textId="77777777" w:rsidR="008D1E8D" w:rsidRPr="0040594D" w:rsidRDefault="008D1E8D" w:rsidP="005B654B">
            <w:pPr>
              <w:contextualSpacing/>
              <w:rPr>
                <w:rFonts w:asciiTheme="majorBidi" w:hAnsiTheme="majorBidi" w:cstheme="majorBidi"/>
              </w:rPr>
            </w:pPr>
            <w:r w:rsidRPr="0040594D">
              <w:rPr>
                <w:rFonts w:asciiTheme="majorBidi" w:hAnsiTheme="majorBidi" w:cstheme="majorBidi"/>
              </w:rPr>
              <w:t>Clove (</w:t>
            </w:r>
            <w:proofErr w:type="spellStart"/>
            <w:r w:rsidRPr="0040594D">
              <w:rPr>
                <w:rFonts w:asciiTheme="majorBidi" w:hAnsiTheme="majorBidi" w:cstheme="majorBidi"/>
              </w:rPr>
              <w:t>Syzygium</w:t>
            </w:r>
            <w:proofErr w:type="spellEnd"/>
            <w:r w:rsidRPr="0040594D">
              <w:rPr>
                <w:rFonts w:asciiTheme="majorBidi" w:hAnsiTheme="majorBidi" w:cstheme="majorBidi"/>
              </w:rPr>
              <w:t xml:space="preserve"> aromaticum) (Buds)</w:t>
            </w:r>
          </w:p>
        </w:tc>
        <w:tc>
          <w:tcPr>
            <w:tcW w:w="5103" w:type="dxa"/>
          </w:tcPr>
          <w:p w14:paraId="4190D94D" w14:textId="77777777" w:rsidR="008D1E8D" w:rsidRPr="0040594D" w:rsidRDefault="008D1E8D" w:rsidP="005B654B">
            <w:pPr>
              <w:contextualSpacing/>
              <w:rPr>
                <w:rFonts w:asciiTheme="majorBidi" w:hAnsiTheme="majorBidi" w:cstheme="majorBidi"/>
                <w:i/>
                <w:iCs/>
              </w:rPr>
            </w:pPr>
            <w:r w:rsidRPr="0040594D">
              <w:rPr>
                <w:rFonts w:asciiTheme="majorBidi" w:hAnsiTheme="majorBidi" w:cstheme="majorBidi"/>
                <w:i/>
                <w:iCs/>
              </w:rPr>
              <w:t>Candida spp., Aspergillus fumigatus, Trichophyton rubrum</w:t>
            </w:r>
          </w:p>
        </w:tc>
        <w:tc>
          <w:tcPr>
            <w:tcW w:w="1454" w:type="dxa"/>
          </w:tcPr>
          <w:p w14:paraId="6CED301E" w14:textId="77777777" w:rsidR="008D1E8D" w:rsidRPr="0040594D" w:rsidRDefault="008D1E8D" w:rsidP="005B654B">
            <w:pPr>
              <w:contextualSpacing/>
              <w:rPr>
                <w:rFonts w:asciiTheme="majorBidi" w:hAnsiTheme="majorBidi" w:cstheme="majorBidi"/>
              </w:rPr>
            </w:pPr>
            <w:r w:rsidRPr="0040594D">
              <w:rPr>
                <w:rFonts w:asciiTheme="majorBidi" w:hAnsiTheme="majorBidi" w:cstheme="majorBidi"/>
              </w:rPr>
              <w:t>Essential Oil</w:t>
            </w:r>
          </w:p>
        </w:tc>
        <w:sdt>
          <w:sdtPr>
            <w:rPr>
              <w:rFonts w:asciiTheme="majorBidi" w:hAnsiTheme="majorBidi" w:cstheme="majorBidi"/>
              <w:color w:val="000000"/>
              <w:vertAlign w:val="superscript"/>
            </w:rPr>
            <w:tag w:val="MENDELEY_CITATION_v3_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"/>
            <w:id w:val="1132754335"/>
            <w:placeholder>
              <w:docPart w:val="D98C321BD77441739CDEE159B804654E"/>
            </w:placeholder>
          </w:sdtPr>
          <w:sdtEndPr/>
          <w:sdtContent>
            <w:tc>
              <w:tcPr>
                <w:tcW w:w="1239" w:type="dxa"/>
              </w:tcPr>
              <w:p w14:paraId="625BE43C" w14:textId="4CDC13B7" w:rsidR="008D1E8D" w:rsidRPr="0040594D" w:rsidRDefault="00516EE8" w:rsidP="005B654B">
                <w:pPr>
                  <w:contextualSpacing/>
                  <w:rPr>
                    <w:rFonts w:asciiTheme="majorBidi" w:hAnsiTheme="majorBidi" w:cstheme="majorBidi"/>
                  </w:rPr>
                </w:pPr>
                <w:r w:rsidRPr="00516EE8">
                  <w:rPr>
                    <w:rFonts w:asciiTheme="majorBidi" w:eastAsia="Times New Roman" w:hAnsiTheme="majorBidi" w:cstheme="majorBidi"/>
                    <w:color w:val="000000"/>
                    <w:vertAlign w:val="superscript"/>
                  </w:rPr>
                  <w:t>[81–83]</w:t>
                </w:r>
              </w:p>
            </w:tc>
          </w:sdtContent>
        </w:sdt>
      </w:tr>
      <w:tr w:rsidR="008D1E8D" w:rsidRPr="0040594D" w14:paraId="4E046AAB" w14:textId="77777777" w:rsidTr="00B774EA">
        <w:tc>
          <w:tcPr>
            <w:tcW w:w="2122" w:type="dxa"/>
          </w:tcPr>
          <w:p w14:paraId="00CE0DBD" w14:textId="77777777" w:rsidR="008D1E8D" w:rsidRPr="0040594D" w:rsidRDefault="008D1E8D" w:rsidP="005B654B">
            <w:pPr>
              <w:contextualSpacing/>
              <w:rPr>
                <w:rFonts w:asciiTheme="majorBidi" w:hAnsiTheme="majorBidi" w:cstheme="majorBidi"/>
              </w:rPr>
            </w:pPr>
            <w:r w:rsidRPr="0040594D">
              <w:rPr>
                <w:rFonts w:asciiTheme="majorBidi" w:hAnsiTheme="majorBidi" w:cstheme="majorBidi"/>
              </w:rPr>
              <w:t>Thyme (Thymus vulgaris) (Leaves)</w:t>
            </w:r>
          </w:p>
        </w:tc>
        <w:tc>
          <w:tcPr>
            <w:tcW w:w="5103" w:type="dxa"/>
          </w:tcPr>
          <w:p w14:paraId="7BF1CABF" w14:textId="77777777" w:rsidR="008D1E8D" w:rsidRPr="0040594D" w:rsidRDefault="008D1E8D" w:rsidP="005B654B">
            <w:pPr>
              <w:contextualSpacing/>
              <w:rPr>
                <w:rFonts w:asciiTheme="majorBidi" w:hAnsiTheme="majorBidi" w:cstheme="majorBidi"/>
                <w:i/>
                <w:iCs/>
              </w:rPr>
            </w:pPr>
            <w:r w:rsidRPr="0040594D">
              <w:rPr>
                <w:rFonts w:asciiTheme="majorBidi" w:hAnsiTheme="majorBidi" w:cstheme="majorBidi"/>
                <w:i/>
                <w:iCs/>
              </w:rPr>
              <w:t xml:space="preserve">Fusarium </w:t>
            </w:r>
            <w:proofErr w:type="spellStart"/>
            <w:r w:rsidRPr="0040594D">
              <w:rPr>
                <w:rFonts w:asciiTheme="majorBidi" w:hAnsiTheme="majorBidi" w:cstheme="majorBidi"/>
                <w:i/>
                <w:iCs/>
              </w:rPr>
              <w:t>oxysporum</w:t>
            </w:r>
            <w:proofErr w:type="spellEnd"/>
            <w:r w:rsidRPr="0040594D">
              <w:rPr>
                <w:rFonts w:asciiTheme="majorBidi" w:hAnsiTheme="majorBidi" w:cstheme="majorBidi"/>
                <w:i/>
                <w:iCs/>
              </w:rPr>
              <w:t xml:space="preserve">, Pythium </w:t>
            </w:r>
            <w:proofErr w:type="spellStart"/>
            <w:r w:rsidRPr="0040594D">
              <w:rPr>
                <w:rFonts w:asciiTheme="majorBidi" w:hAnsiTheme="majorBidi" w:cstheme="majorBidi"/>
                <w:i/>
                <w:iCs/>
              </w:rPr>
              <w:t>aphanidermatum</w:t>
            </w:r>
            <w:proofErr w:type="spellEnd"/>
            <w:r w:rsidRPr="0040594D">
              <w:rPr>
                <w:rFonts w:asciiTheme="majorBidi" w:hAnsiTheme="majorBidi" w:cstheme="majorBidi"/>
                <w:i/>
                <w:iCs/>
              </w:rPr>
              <w:t xml:space="preserve">, Rhizoctonia </w:t>
            </w:r>
            <w:proofErr w:type="spellStart"/>
            <w:r w:rsidRPr="0040594D">
              <w:rPr>
                <w:rFonts w:asciiTheme="majorBidi" w:hAnsiTheme="majorBidi" w:cstheme="majorBidi"/>
                <w:i/>
                <w:iCs/>
              </w:rPr>
              <w:t>solani</w:t>
            </w:r>
            <w:proofErr w:type="spellEnd"/>
            <w:r w:rsidRPr="0040594D">
              <w:rPr>
                <w:rFonts w:asciiTheme="majorBidi" w:hAnsiTheme="majorBidi" w:cstheme="majorBidi"/>
                <w:i/>
                <w:iCs/>
              </w:rPr>
              <w:t xml:space="preserve"> (, Aspergillus spp., Candida spp., dermatophyte, Rhizopus oryzae </w:t>
            </w:r>
          </w:p>
        </w:tc>
        <w:tc>
          <w:tcPr>
            <w:tcW w:w="1454" w:type="dxa"/>
          </w:tcPr>
          <w:p w14:paraId="05FBFF59" w14:textId="77777777" w:rsidR="008D1E8D" w:rsidRPr="0040594D" w:rsidRDefault="008D1E8D" w:rsidP="005B654B">
            <w:pPr>
              <w:contextualSpacing/>
              <w:rPr>
                <w:rFonts w:asciiTheme="majorBidi" w:hAnsiTheme="majorBidi" w:cstheme="majorBidi"/>
              </w:rPr>
            </w:pPr>
            <w:r w:rsidRPr="0040594D">
              <w:rPr>
                <w:rFonts w:asciiTheme="majorBidi" w:hAnsiTheme="majorBidi" w:cstheme="majorBidi"/>
              </w:rPr>
              <w:t>Plant Extract &amp; Essential Oil</w:t>
            </w:r>
          </w:p>
        </w:tc>
        <w:sdt>
          <w:sdtPr>
            <w:rPr>
              <w:rFonts w:asciiTheme="majorBidi" w:hAnsiTheme="majorBidi" w:cstheme="majorBidi"/>
              <w:color w:val="000000"/>
              <w:vertAlign w:val="superscript"/>
            </w:rPr>
            <w:tag w:val="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"/>
            <w:id w:val="118886171"/>
            <w:placeholder>
              <w:docPart w:val="D98C321BD77441739CDEE159B804654E"/>
            </w:placeholder>
          </w:sdtPr>
          <w:sdtEndPr/>
          <w:sdtContent>
            <w:tc>
              <w:tcPr>
                <w:tcW w:w="1239" w:type="dxa"/>
              </w:tcPr>
              <w:p w14:paraId="2F7F9F06" w14:textId="6B9F44E9" w:rsidR="008D1E8D" w:rsidRPr="0040594D" w:rsidRDefault="00516EE8" w:rsidP="005B654B">
                <w:pPr>
                  <w:contextualSpacing/>
                  <w:rPr>
                    <w:rFonts w:asciiTheme="majorBidi" w:hAnsiTheme="majorBidi" w:cstheme="majorBidi"/>
                  </w:rPr>
                </w:pPr>
                <w:r w:rsidRPr="00516EE8">
                  <w:rPr>
                    <w:rFonts w:asciiTheme="majorBidi" w:eastAsia="Times New Roman" w:hAnsiTheme="majorBidi" w:cstheme="majorBidi"/>
                    <w:color w:val="000000"/>
                    <w:vertAlign w:val="superscript"/>
                  </w:rPr>
                  <w:t>[84–89]</w:t>
                </w:r>
              </w:p>
            </w:tc>
          </w:sdtContent>
        </w:sdt>
      </w:tr>
    </w:tbl>
    <w:p w14:paraId="6AA52DAC" w14:textId="772485E0" w:rsidR="00137463" w:rsidRPr="0040594D" w:rsidRDefault="00C254C4" w:rsidP="00C254C4">
      <w:pPr>
        <w:spacing w:after="0" w:line="360" w:lineRule="auto"/>
        <w:contextualSpacing/>
        <w:jc w:val="both"/>
        <w:rPr>
          <w:rFonts w:asciiTheme="majorBidi" w:hAnsiTheme="majorBidi" w:cstheme="majorBidi"/>
        </w:rPr>
      </w:pPr>
      <w:r w:rsidRPr="0040594D">
        <w:rPr>
          <w:rFonts w:asciiTheme="majorBidi" w:hAnsiTheme="majorBidi" w:cstheme="majorBidi"/>
          <w:noProof/>
          <w:rtl/>
        </w:rPr>
        <w:lastRenderedPageBreak/>
        <mc:AlternateContent>
          <mc:Choice Requires="wps">
            <w:drawing>
              <wp:anchor distT="45720" distB="45720" distL="114300" distR="114300" simplePos="0" relativeHeight="251671552" behindDoc="0" locked="0" layoutInCell="1" allowOverlap="1" wp14:anchorId="5187E9C8" wp14:editId="2DE5E863">
                <wp:simplePos x="0" y="0"/>
                <wp:positionH relativeFrom="margin">
                  <wp:align>right</wp:align>
                </wp:positionH>
                <wp:positionV relativeFrom="paragraph">
                  <wp:posOffset>1465961</wp:posOffset>
                </wp:positionV>
                <wp:extent cx="3394710" cy="3900805"/>
                <wp:effectExtent l="0" t="0" r="15240" b="23495"/>
                <wp:wrapSquare wrapText="bothSides"/>
                <wp:docPr id="18052667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4710" cy="3900805"/>
                        </a:xfrm>
                        <a:prstGeom prst="rect">
                          <a:avLst/>
                        </a:prstGeom>
                        <a:solidFill>
                          <a:srgbClr val="FFFFFF"/>
                        </a:solidFill>
                        <a:ln w="9525">
                          <a:solidFill>
                            <a:srgbClr val="000000"/>
                          </a:solidFill>
                          <a:miter lim="800000"/>
                          <a:headEnd/>
                          <a:tailEnd/>
                        </a:ln>
                      </wps:spPr>
                      <wps:txbx>
                        <w:txbxContent>
                          <w:p w14:paraId="5DD61379" w14:textId="77777777" w:rsidR="00137463" w:rsidRPr="00730C34" w:rsidRDefault="00137463" w:rsidP="00137463">
                            <w:pPr>
                              <w:spacing w:after="0" w:line="360" w:lineRule="auto"/>
                              <w:jc w:val="center"/>
                              <w:rPr>
                                <w:rFonts w:asciiTheme="majorBidi" w:hAnsiTheme="majorBidi" w:cstheme="majorBidi"/>
                                <w:b/>
                                <w:bCs/>
                              </w:rPr>
                            </w:pPr>
                            <w:r w:rsidRPr="00730C34">
                              <w:rPr>
                                <w:rFonts w:asciiTheme="majorBidi" w:eastAsia="Times New Roman" w:hAnsiTheme="majorBidi" w:cstheme="majorBidi"/>
                                <w:b/>
                                <w:bCs/>
                                <w:noProof/>
                              </w:rPr>
                              <w:drawing>
                                <wp:inline distT="0" distB="0" distL="0" distR="0" wp14:anchorId="1C93D1B5" wp14:editId="049717AE">
                                  <wp:extent cx="2498774" cy="2327530"/>
                                  <wp:effectExtent l="0" t="0" r="0" b="0"/>
                                  <wp:docPr id="234513032" name="תמונה 1" descr="תמונה שמכילה טקסט, צילום מסך, תרשים, תצוג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5179" name="תמונה 1" descr="תמונה שמכילה טקסט, צילום מסך, תרשים, תצוגה&#10;&#10;התיאור נוצר באופן אוטומטי"/>
                                          <pic:cNvPicPr>
                                            <a:picLocks noChangeAspect="1" noChangeArrowheads="1"/>
                                          </pic:cNvPicPr>
                                        </pic:nvPicPr>
                                        <pic:blipFill rotWithShape="1">
                                          <a:blip r:embed="rId8">
                                            <a:extLst>
                                              <a:ext uri="{28A0092B-C50C-407E-A947-70E740481C1C}">
                                                <a14:useLocalDpi xmlns:a14="http://schemas.microsoft.com/office/drawing/2010/main" val="0"/>
                                              </a:ext>
                                            </a:extLst>
                                          </a:blip>
                                          <a:srcRect t="17760" r="39965" b="9721"/>
                                          <a:stretch/>
                                        </pic:blipFill>
                                        <pic:spPr bwMode="auto">
                                          <a:xfrm>
                                            <a:off x="0" y="0"/>
                                            <a:ext cx="2539856" cy="2365796"/>
                                          </a:xfrm>
                                          <a:prstGeom prst="rect">
                                            <a:avLst/>
                                          </a:prstGeom>
                                          <a:noFill/>
                                          <a:ln>
                                            <a:noFill/>
                                          </a:ln>
                                          <a:extLst>
                                            <a:ext uri="{53640926-AAD7-44D8-BBD7-CCE9431645EC}">
                                              <a14:shadowObscured xmlns:a14="http://schemas.microsoft.com/office/drawing/2010/main"/>
                                            </a:ext>
                                          </a:extLst>
                                        </pic:spPr>
                                      </pic:pic>
                                    </a:graphicData>
                                  </a:graphic>
                                </wp:inline>
                              </w:drawing>
                            </w:r>
                          </w:p>
                          <w:p w14:paraId="78B5E9B0" w14:textId="40511672" w:rsidR="00137463" w:rsidRPr="00730C34" w:rsidRDefault="00137463" w:rsidP="00137463">
                            <w:pPr>
                              <w:spacing w:after="0" w:line="360" w:lineRule="auto"/>
                              <w:jc w:val="both"/>
                              <w:rPr>
                                <w:rFonts w:asciiTheme="majorBidi" w:hAnsiTheme="majorBidi" w:cstheme="majorBidi"/>
                              </w:rPr>
                            </w:pPr>
                            <w:r w:rsidRPr="00730C34">
                              <w:rPr>
                                <w:rFonts w:asciiTheme="majorBidi" w:eastAsia="Times New Roman" w:hAnsiTheme="majorBidi" w:cstheme="majorBidi"/>
                                <w:b/>
                                <w:bCs/>
                              </w:rPr>
                              <w:t xml:space="preserve">Figure </w:t>
                            </w:r>
                            <w:r w:rsidR="00C0203C">
                              <w:rPr>
                                <w:rFonts w:asciiTheme="majorBidi" w:hAnsiTheme="majorBidi" w:cstheme="majorBidi"/>
                                <w:b/>
                                <w:bCs/>
                              </w:rPr>
                              <w:t>1</w:t>
                            </w:r>
                            <w:r w:rsidRPr="00730C34">
                              <w:rPr>
                                <w:rFonts w:asciiTheme="majorBidi" w:eastAsia="Times New Roman" w:hAnsiTheme="majorBidi" w:cstheme="majorBidi"/>
                                <w:b/>
                                <w:bCs/>
                              </w:rPr>
                              <w:t xml:space="preserve">: Fungi </w:t>
                            </w:r>
                            <w:r w:rsidRPr="00730C34">
                              <w:rPr>
                                <w:rFonts w:asciiTheme="majorBidi" w:hAnsiTheme="majorBidi" w:cstheme="majorBidi"/>
                                <w:b/>
                                <w:bCs/>
                              </w:rPr>
                              <w:t xml:space="preserve">response to Plant-derived compounds. </w:t>
                            </w:r>
                          </w:p>
                          <w:p w14:paraId="75D2F1E1" w14:textId="0EE2EED9" w:rsidR="00137463" w:rsidRPr="00730C34" w:rsidRDefault="00F12B6F" w:rsidP="00137463">
                            <w:pPr>
                              <w:spacing w:after="0" w:line="360" w:lineRule="auto"/>
                              <w:rPr>
                                <w:rFonts w:asciiTheme="majorBidi" w:hAnsiTheme="majorBidi" w:cstheme="majorBidi"/>
                              </w:rPr>
                            </w:pPr>
                            <w:r w:rsidRPr="00F12B6F">
                              <w:rPr>
                                <w:rFonts w:asciiTheme="majorBidi" w:hAnsiTheme="majorBidi" w:cstheme="majorBidi"/>
                              </w:rPr>
                              <w:t xml:space="preserve">High-throughput plate reader assays measure antifungal activity against </w:t>
                            </w:r>
                            <w:r w:rsidRPr="00F12B6F">
                              <w:rPr>
                                <w:rFonts w:asciiTheme="majorBidi" w:hAnsiTheme="majorBidi" w:cstheme="majorBidi"/>
                                <w:i/>
                                <w:iCs/>
                              </w:rPr>
                              <w:t>Saccharomyces cerevisiae, Candida albicans</w:t>
                            </w:r>
                            <w:r w:rsidRPr="00F12B6F">
                              <w:rPr>
                                <w:rFonts w:asciiTheme="majorBidi" w:hAnsiTheme="majorBidi" w:cstheme="majorBidi"/>
                              </w:rPr>
                              <w:t xml:space="preserve">, and </w:t>
                            </w:r>
                            <w:r w:rsidRPr="00F12B6F">
                              <w:rPr>
                                <w:rFonts w:asciiTheme="majorBidi" w:hAnsiTheme="majorBidi" w:cstheme="majorBidi"/>
                                <w:i/>
                                <w:iCs/>
                              </w:rPr>
                              <w:t>Cochliobolus heterostrophus</w:t>
                            </w:r>
                            <w:r w:rsidRPr="00F12B6F">
                              <w:rPr>
                                <w:rFonts w:asciiTheme="majorBidi" w:hAnsiTheme="majorBidi" w:cstheme="majorBidi"/>
                              </w:rPr>
                              <w:t>. Absorbance determines IC50 and MIC to identify effective antifungal agents.</w:t>
                            </w:r>
                          </w:p>
                          <w:p w14:paraId="38964923" w14:textId="77777777" w:rsidR="00137463" w:rsidRPr="00730C34" w:rsidRDefault="00137463" w:rsidP="00137463">
                            <w:pPr>
                              <w:spacing w:after="0" w:line="360" w:lineRule="auto"/>
                              <w:jc w:val="center"/>
                              <w:rPr>
                                <w:rFonts w:asciiTheme="majorBidi" w:hAnsiTheme="majorBidi" w:cstheme="majorBidi"/>
                                <w:b/>
                                <w:bCs/>
                              </w:rPr>
                            </w:pPr>
                          </w:p>
                          <w:p w14:paraId="78809C0D" w14:textId="77777777" w:rsidR="00137463" w:rsidRPr="00730C34" w:rsidRDefault="00137463" w:rsidP="00137463">
                            <w:pPr>
                              <w:spacing w:after="0" w:line="360" w:lineRule="auto"/>
                              <w:jc w:val="center"/>
                              <w:rPr>
                                <w:rFonts w:asciiTheme="majorBidi" w:hAnsiTheme="majorBidi" w:cstheme="majorBidi"/>
                                <w:b/>
                                <w:bCs/>
                              </w:rPr>
                            </w:pPr>
                          </w:p>
                          <w:p w14:paraId="78EFA4D7" w14:textId="77777777" w:rsidR="00137463" w:rsidRDefault="00137463" w:rsidP="0013746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7E9C8" id="_x0000_t202" coordsize="21600,21600" o:spt="202" path="m,l,21600r21600,l21600,xe">
                <v:stroke joinstyle="miter"/>
                <v:path gradientshapeok="t" o:connecttype="rect"/>
              </v:shapetype>
              <v:shape id="תיבת טקסט 2" o:spid="_x0000_s1026" type="#_x0000_t202" style="position:absolute;left:0;text-align:left;margin-left:216.1pt;margin-top:115.45pt;width:267.3pt;height:307.15pt;flip:x;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">
                <v:textbox>
                  <w:txbxContent>
                    <w:p w14:paraId="5DD61379" w14:textId="77777777" w:rsidR="00137463" w:rsidRPr="00730C34" w:rsidRDefault="00137463" w:rsidP="00137463">
                      <w:pPr>
                        <w:spacing w:after="0" w:line="360" w:lineRule="auto"/>
                        <w:jc w:val="center"/>
                        <w:rPr>
                          <w:rFonts w:asciiTheme="majorBidi" w:hAnsiTheme="majorBidi" w:cstheme="majorBidi"/>
                          <w:b/>
                          <w:bCs/>
                        </w:rPr>
                      </w:pPr>
                      <w:r w:rsidRPr="00730C34">
                        <w:rPr>
                          <w:rFonts w:asciiTheme="majorBidi" w:eastAsia="Times New Roman" w:hAnsiTheme="majorBidi" w:cstheme="majorBidi"/>
                          <w:b/>
                          <w:bCs/>
                          <w:noProof/>
                        </w:rPr>
                        <w:drawing>
                          <wp:inline distT="0" distB="0" distL="0" distR="0" wp14:anchorId="1C93D1B5" wp14:editId="049717AE">
                            <wp:extent cx="2498774" cy="2327530"/>
                            <wp:effectExtent l="0" t="0" r="0" b="0"/>
                            <wp:docPr id="234513032" name="תמונה 1" descr="תמונה שמכילה טקסט, צילום מסך, תרשים, תצוג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5179" name="תמונה 1" descr="תמונה שמכילה טקסט, צילום מסך, תרשים, תצוגה&#10;&#10;התיאור נוצר באופן אוטומטי"/>
                                    <pic:cNvPicPr>
                                      <a:picLocks noChangeAspect="1" noChangeArrowheads="1"/>
                                    </pic:cNvPicPr>
                                  </pic:nvPicPr>
                                  <pic:blipFill rotWithShape="1">
                                    <a:blip r:embed="rId8">
                                      <a:extLst>
                                        <a:ext uri="{28A0092B-C50C-407E-A947-70E740481C1C}">
                                          <a14:useLocalDpi xmlns:a14="http://schemas.microsoft.com/office/drawing/2010/main" val="0"/>
                                        </a:ext>
                                      </a:extLst>
                                    </a:blip>
                                    <a:srcRect t="17760" r="39965" b="9721"/>
                                    <a:stretch/>
                                  </pic:blipFill>
                                  <pic:spPr bwMode="auto">
                                    <a:xfrm>
                                      <a:off x="0" y="0"/>
                                      <a:ext cx="2539856" cy="2365796"/>
                                    </a:xfrm>
                                    <a:prstGeom prst="rect">
                                      <a:avLst/>
                                    </a:prstGeom>
                                    <a:noFill/>
                                    <a:ln>
                                      <a:noFill/>
                                    </a:ln>
                                    <a:extLst>
                                      <a:ext uri="{53640926-AAD7-44D8-BBD7-CCE9431645EC}">
                                        <a14:shadowObscured xmlns:a14="http://schemas.microsoft.com/office/drawing/2010/main"/>
                                      </a:ext>
                                    </a:extLst>
                                  </pic:spPr>
                                </pic:pic>
                              </a:graphicData>
                            </a:graphic>
                          </wp:inline>
                        </w:drawing>
                      </w:r>
                    </w:p>
                    <w:p w14:paraId="78B5E9B0" w14:textId="40511672" w:rsidR="00137463" w:rsidRPr="00730C34" w:rsidRDefault="00137463" w:rsidP="00137463">
                      <w:pPr>
                        <w:spacing w:after="0" w:line="360" w:lineRule="auto"/>
                        <w:jc w:val="both"/>
                        <w:rPr>
                          <w:rFonts w:asciiTheme="majorBidi" w:hAnsiTheme="majorBidi" w:cstheme="majorBidi"/>
                        </w:rPr>
                      </w:pPr>
                      <w:r w:rsidRPr="00730C34">
                        <w:rPr>
                          <w:rFonts w:asciiTheme="majorBidi" w:eastAsia="Times New Roman" w:hAnsiTheme="majorBidi" w:cstheme="majorBidi"/>
                          <w:b/>
                          <w:bCs/>
                        </w:rPr>
                        <w:t xml:space="preserve">Figure </w:t>
                      </w:r>
                      <w:r w:rsidR="00C0203C">
                        <w:rPr>
                          <w:rFonts w:asciiTheme="majorBidi" w:hAnsiTheme="majorBidi" w:cstheme="majorBidi"/>
                          <w:b/>
                          <w:bCs/>
                        </w:rPr>
                        <w:t>1</w:t>
                      </w:r>
                      <w:r w:rsidRPr="00730C34">
                        <w:rPr>
                          <w:rFonts w:asciiTheme="majorBidi" w:eastAsia="Times New Roman" w:hAnsiTheme="majorBidi" w:cstheme="majorBidi"/>
                          <w:b/>
                          <w:bCs/>
                        </w:rPr>
                        <w:t xml:space="preserve">: Fungi </w:t>
                      </w:r>
                      <w:r w:rsidRPr="00730C34">
                        <w:rPr>
                          <w:rFonts w:asciiTheme="majorBidi" w:hAnsiTheme="majorBidi" w:cstheme="majorBidi"/>
                          <w:b/>
                          <w:bCs/>
                        </w:rPr>
                        <w:t xml:space="preserve">response to Plant-derived compounds. </w:t>
                      </w:r>
                    </w:p>
                    <w:p w14:paraId="75D2F1E1" w14:textId="0EE2EED9" w:rsidR="00137463" w:rsidRPr="00730C34" w:rsidRDefault="00F12B6F" w:rsidP="00137463">
                      <w:pPr>
                        <w:spacing w:after="0" w:line="360" w:lineRule="auto"/>
                        <w:rPr>
                          <w:rFonts w:asciiTheme="majorBidi" w:hAnsiTheme="majorBidi" w:cstheme="majorBidi"/>
                        </w:rPr>
                      </w:pPr>
                      <w:r w:rsidRPr="00F12B6F">
                        <w:rPr>
                          <w:rFonts w:asciiTheme="majorBidi" w:hAnsiTheme="majorBidi" w:cstheme="majorBidi"/>
                        </w:rPr>
                        <w:t xml:space="preserve">High-throughput plate reader assays measure antifungal activity against </w:t>
                      </w:r>
                      <w:r w:rsidRPr="00F12B6F">
                        <w:rPr>
                          <w:rFonts w:asciiTheme="majorBidi" w:hAnsiTheme="majorBidi" w:cstheme="majorBidi"/>
                          <w:i/>
                          <w:iCs/>
                        </w:rPr>
                        <w:t>Saccharomyces cerevisiae, Candida albicans</w:t>
                      </w:r>
                      <w:r w:rsidRPr="00F12B6F">
                        <w:rPr>
                          <w:rFonts w:asciiTheme="majorBidi" w:hAnsiTheme="majorBidi" w:cstheme="majorBidi"/>
                        </w:rPr>
                        <w:t xml:space="preserve">, and </w:t>
                      </w:r>
                      <w:r w:rsidRPr="00F12B6F">
                        <w:rPr>
                          <w:rFonts w:asciiTheme="majorBidi" w:hAnsiTheme="majorBidi" w:cstheme="majorBidi"/>
                          <w:i/>
                          <w:iCs/>
                        </w:rPr>
                        <w:t>Cochliobolus heterostrophus</w:t>
                      </w:r>
                      <w:r w:rsidRPr="00F12B6F">
                        <w:rPr>
                          <w:rFonts w:asciiTheme="majorBidi" w:hAnsiTheme="majorBidi" w:cstheme="majorBidi"/>
                        </w:rPr>
                        <w:t>. Absorbance determines IC50 and MIC to identify effective antifungal agents.</w:t>
                      </w:r>
                    </w:p>
                    <w:p w14:paraId="38964923" w14:textId="77777777" w:rsidR="00137463" w:rsidRPr="00730C34" w:rsidRDefault="00137463" w:rsidP="00137463">
                      <w:pPr>
                        <w:spacing w:after="0" w:line="360" w:lineRule="auto"/>
                        <w:jc w:val="center"/>
                        <w:rPr>
                          <w:rFonts w:asciiTheme="majorBidi" w:hAnsiTheme="majorBidi" w:cstheme="majorBidi"/>
                          <w:b/>
                          <w:bCs/>
                        </w:rPr>
                      </w:pPr>
                    </w:p>
                    <w:p w14:paraId="78809C0D" w14:textId="77777777" w:rsidR="00137463" w:rsidRPr="00730C34" w:rsidRDefault="00137463" w:rsidP="00137463">
                      <w:pPr>
                        <w:spacing w:after="0" w:line="360" w:lineRule="auto"/>
                        <w:jc w:val="center"/>
                        <w:rPr>
                          <w:rFonts w:asciiTheme="majorBidi" w:hAnsiTheme="majorBidi" w:cstheme="majorBidi"/>
                          <w:b/>
                          <w:bCs/>
                        </w:rPr>
                      </w:pPr>
                    </w:p>
                    <w:p w14:paraId="78EFA4D7" w14:textId="77777777" w:rsidR="00137463" w:rsidRDefault="00137463" w:rsidP="00137463">
                      <w:pPr>
                        <w:spacing w:after="0"/>
                      </w:pPr>
                    </w:p>
                  </w:txbxContent>
                </v:textbox>
                <w10:wrap type="square" anchorx="margin"/>
              </v:shape>
            </w:pict>
          </mc:Fallback>
        </mc:AlternateContent>
      </w:r>
      <w:r w:rsidR="008D1E8D" w:rsidRPr="0040594D">
        <w:rPr>
          <w:rFonts w:asciiTheme="majorBidi" w:hAnsiTheme="majorBidi" w:cstheme="majorBidi"/>
        </w:rPr>
        <w:t>We will use a comprehensive approach that combines purification techniques, high-throughput screening, and mechanistic studies. First, we use</w:t>
      </w:r>
      <w:r w:rsidR="005F3581" w:rsidRPr="0040594D">
        <w:rPr>
          <w:rFonts w:asciiTheme="majorBidi" w:hAnsiTheme="majorBidi" w:cstheme="majorBidi"/>
        </w:rPr>
        <w:t xml:space="preserve"> </w:t>
      </w:r>
      <w:proofErr w:type="spellStart"/>
      <w:r w:rsidR="008D1E8D" w:rsidRPr="0040594D">
        <w:rPr>
          <w:rFonts w:asciiTheme="majorBidi" w:hAnsiTheme="majorBidi" w:cstheme="majorBidi"/>
        </w:rPr>
        <w:t>AXXSense</w:t>
      </w:r>
      <w:proofErr w:type="spellEnd"/>
      <w:r w:rsidR="00245E38" w:rsidRPr="0040594D">
        <w:rPr>
          <w:rFonts w:asciiTheme="majorBidi" w:hAnsiTheme="majorBidi" w:cstheme="majorBidi"/>
        </w:rPr>
        <w:t xml:space="preserve"> Compound collections</w:t>
      </w:r>
      <w:r w:rsidR="008D1E8D" w:rsidRPr="0040594D">
        <w:rPr>
          <w:rFonts w:asciiTheme="majorBidi" w:hAnsiTheme="majorBidi" w:cstheme="majorBidi"/>
        </w:rPr>
        <w:t>, a proprietary collection of approximately 100,000 individual test samples, consisting of 11,500 pure natural compounds (</w:t>
      </w:r>
      <w:proofErr w:type="spellStart"/>
      <w:r w:rsidR="008D1E8D" w:rsidRPr="0040594D">
        <w:rPr>
          <w:rFonts w:asciiTheme="majorBidi" w:hAnsiTheme="majorBidi" w:cstheme="majorBidi"/>
        </w:rPr>
        <w:t>NatPure</w:t>
      </w:r>
      <w:proofErr w:type="spellEnd"/>
      <w:r w:rsidR="008D1E8D" w:rsidRPr="0040594D">
        <w:rPr>
          <w:rFonts w:asciiTheme="majorBidi" w:hAnsiTheme="majorBidi" w:cstheme="majorBidi"/>
        </w:rPr>
        <w:t>), 63,000 purified fractions (</w:t>
      </w:r>
      <w:proofErr w:type="spellStart"/>
      <w:r w:rsidR="008D1E8D" w:rsidRPr="0040594D">
        <w:rPr>
          <w:rFonts w:asciiTheme="majorBidi" w:hAnsiTheme="majorBidi" w:cstheme="majorBidi"/>
        </w:rPr>
        <w:t>PreFrac</w:t>
      </w:r>
      <w:proofErr w:type="spellEnd"/>
      <w:r w:rsidR="008D1E8D" w:rsidRPr="0040594D">
        <w:rPr>
          <w:rFonts w:asciiTheme="majorBidi" w:hAnsiTheme="majorBidi" w:cstheme="majorBidi"/>
        </w:rPr>
        <w:t>), and 21,200 pre-purified extracts (Advanced Extracts) (</w:t>
      </w:r>
      <w:hyperlink r:id="rId9" w:history="1">
        <w:r w:rsidR="008D1E8D" w:rsidRPr="0040594D">
          <w:rPr>
            <w:rStyle w:val="Hyperlink"/>
            <w:rFonts w:asciiTheme="majorBidi" w:hAnsiTheme="majorBidi" w:cstheme="majorBidi"/>
          </w:rPr>
          <w:t>https://axxsense.com/compound-collections/</w:t>
        </w:r>
      </w:hyperlink>
      <w:r w:rsidR="008D1E8D" w:rsidRPr="0040594D">
        <w:rPr>
          <w:rFonts w:asciiTheme="majorBidi" w:hAnsiTheme="majorBidi" w:cstheme="majorBidi"/>
        </w:rPr>
        <w:t xml:space="preserve">). We will use Plant sub-library with approximately 3,200 extracts, derived from nearly 3,100 individual plants. These plant extract libraries will undergo high-throughput screening using plate reader (Synergy H1 Microplate Reader) to measure antifungal activity against </w:t>
      </w:r>
      <w:r w:rsidR="008D1E8D" w:rsidRPr="0040594D">
        <w:rPr>
          <w:rFonts w:asciiTheme="majorBidi" w:hAnsiTheme="majorBidi" w:cstheme="majorBidi"/>
          <w:i/>
          <w:iCs/>
        </w:rPr>
        <w:t>Candida albicans</w:t>
      </w:r>
      <w:r w:rsidR="00977DB2" w:rsidRPr="0040594D">
        <w:rPr>
          <w:rFonts w:asciiTheme="majorBidi" w:hAnsiTheme="majorBidi" w:cstheme="majorBidi"/>
          <w:i/>
          <w:iCs/>
        </w:rPr>
        <w:t xml:space="preserve"> </w:t>
      </w:r>
      <w:r w:rsidR="00977DB2" w:rsidRPr="0040594D">
        <w:rPr>
          <w:rFonts w:asciiTheme="majorBidi" w:hAnsiTheme="majorBidi" w:cstheme="majorBidi"/>
        </w:rPr>
        <w:t>(</w:t>
      </w:r>
      <w:r w:rsidR="00501223" w:rsidRPr="0040594D">
        <w:rPr>
          <w:rFonts w:asciiTheme="majorBidi" w:hAnsiTheme="majorBidi" w:cstheme="majorBidi"/>
        </w:rPr>
        <w:t xml:space="preserve">strain </w:t>
      </w:r>
      <w:r w:rsidR="00977DB2" w:rsidRPr="0040594D">
        <w:rPr>
          <w:rFonts w:asciiTheme="majorBidi" w:hAnsiTheme="majorBidi" w:cstheme="majorBidi"/>
        </w:rPr>
        <w:t>SC5314)</w:t>
      </w:r>
      <w:r w:rsidR="008D1E8D" w:rsidRPr="0040594D">
        <w:rPr>
          <w:rFonts w:asciiTheme="majorBidi" w:hAnsiTheme="majorBidi" w:cstheme="majorBidi"/>
        </w:rPr>
        <w:t xml:space="preserve"> and </w:t>
      </w:r>
      <w:proofErr w:type="spellStart"/>
      <w:r w:rsidR="008D1E8D" w:rsidRPr="0040594D">
        <w:rPr>
          <w:rFonts w:asciiTheme="majorBidi" w:hAnsiTheme="majorBidi" w:cstheme="majorBidi"/>
          <w:i/>
          <w:iCs/>
        </w:rPr>
        <w:t>Cochliobolus</w:t>
      </w:r>
      <w:proofErr w:type="spellEnd"/>
      <w:r w:rsidR="008D1E8D" w:rsidRPr="0040594D">
        <w:rPr>
          <w:rFonts w:asciiTheme="majorBidi" w:hAnsiTheme="majorBidi" w:cstheme="majorBidi"/>
          <w:i/>
          <w:iCs/>
        </w:rPr>
        <w:t xml:space="preserve"> </w:t>
      </w:r>
      <w:proofErr w:type="spellStart"/>
      <w:r w:rsidR="008D1E8D" w:rsidRPr="0040594D">
        <w:rPr>
          <w:rFonts w:asciiTheme="majorBidi" w:hAnsiTheme="majorBidi" w:cstheme="majorBidi"/>
          <w:i/>
          <w:iCs/>
        </w:rPr>
        <w:t>heterostrophus</w:t>
      </w:r>
      <w:proofErr w:type="spellEnd"/>
      <w:r w:rsidR="00501223" w:rsidRPr="0040594D">
        <w:rPr>
          <w:rFonts w:asciiTheme="majorBidi" w:hAnsiTheme="majorBidi" w:cstheme="majorBidi"/>
        </w:rPr>
        <w:t xml:space="preserve"> (race T strain C4)</w:t>
      </w:r>
    </w:p>
    <w:p w14:paraId="05E3C398" w14:textId="5C605833" w:rsidR="008D1E8D" w:rsidRPr="0040594D" w:rsidRDefault="008D1E8D" w:rsidP="005B654B">
      <w:pPr>
        <w:spacing w:after="0" w:line="360" w:lineRule="auto"/>
        <w:contextualSpacing/>
        <w:rPr>
          <w:rFonts w:asciiTheme="majorBidi" w:hAnsiTheme="majorBidi" w:cstheme="majorBidi"/>
        </w:rPr>
      </w:pPr>
      <w:r w:rsidRPr="0040594D">
        <w:rPr>
          <w:rFonts w:asciiTheme="majorBidi" w:hAnsiTheme="majorBidi" w:cstheme="majorBidi"/>
        </w:rPr>
        <w:t xml:space="preserve">Second, promising crude plant extracts will purify using </w:t>
      </w:r>
      <w:proofErr w:type="spellStart"/>
      <w:r w:rsidRPr="0040594D">
        <w:rPr>
          <w:rFonts w:asciiTheme="majorBidi" w:hAnsiTheme="majorBidi" w:cstheme="majorBidi"/>
        </w:rPr>
        <w:t>CombiFlash</w:t>
      </w:r>
      <w:proofErr w:type="spellEnd"/>
      <w:r w:rsidRPr="0040594D">
        <w:rPr>
          <w:rFonts w:asciiTheme="majorBidi" w:hAnsiTheme="majorBidi" w:cstheme="majorBidi"/>
        </w:rPr>
        <w:t xml:space="preserve"> chromatography, ensuring the isolation of high-purity bioactive compounds. These purified compounds will then undergo high-throughput screening using plate reader to measure their antifungal activity (</w:t>
      </w:r>
      <w:r w:rsidRPr="0040594D">
        <w:rPr>
          <w:rFonts w:asciiTheme="majorBidi" w:hAnsiTheme="majorBidi" w:cstheme="majorBidi"/>
          <w:b/>
          <w:bCs/>
        </w:rPr>
        <w:t xml:space="preserve">Figure </w:t>
      </w:r>
      <w:r w:rsidR="00C0203C" w:rsidRPr="0040594D">
        <w:rPr>
          <w:rFonts w:asciiTheme="majorBidi" w:hAnsiTheme="majorBidi" w:cstheme="majorBidi"/>
          <w:b/>
          <w:bCs/>
        </w:rPr>
        <w:t>1</w:t>
      </w:r>
      <w:r w:rsidRPr="0040594D">
        <w:rPr>
          <w:rFonts w:asciiTheme="majorBidi" w:hAnsiTheme="majorBidi" w:cstheme="majorBidi"/>
        </w:rPr>
        <w:t>).</w:t>
      </w:r>
    </w:p>
    <w:p w14:paraId="4079C016" w14:textId="45D98843" w:rsidR="008D1E8D" w:rsidRPr="0040594D" w:rsidRDefault="008D1E8D" w:rsidP="005B654B">
      <w:pPr>
        <w:spacing w:after="0" w:line="360" w:lineRule="auto"/>
        <w:contextualSpacing/>
        <w:jc w:val="both"/>
        <w:rPr>
          <w:rFonts w:asciiTheme="majorBidi" w:hAnsiTheme="majorBidi" w:cstheme="majorBidi"/>
        </w:rPr>
      </w:pPr>
      <w:r w:rsidRPr="0040594D">
        <w:rPr>
          <w:rFonts w:asciiTheme="majorBidi" w:hAnsiTheme="majorBidi" w:cstheme="majorBidi"/>
          <w:i/>
          <w:iCs/>
        </w:rPr>
        <w:t>In vitro</w:t>
      </w:r>
      <w:r w:rsidRPr="0040594D">
        <w:rPr>
          <w:rFonts w:asciiTheme="majorBidi" w:hAnsiTheme="majorBidi" w:cstheme="majorBidi"/>
        </w:rPr>
        <w:t xml:space="preserve">, antifungal assays, including broth microdilution and agar diffusion, will be conducted on </w:t>
      </w:r>
      <w:r w:rsidRPr="0040594D">
        <w:rPr>
          <w:rFonts w:asciiTheme="majorBidi" w:hAnsiTheme="majorBidi" w:cstheme="majorBidi"/>
          <w:i/>
          <w:iCs/>
        </w:rPr>
        <w:t>Candida albicans</w:t>
      </w:r>
      <w:r w:rsidRPr="0040594D">
        <w:rPr>
          <w:rFonts w:asciiTheme="majorBidi" w:hAnsiTheme="majorBidi" w:cstheme="majorBidi"/>
        </w:rPr>
        <w:t xml:space="preserve"> </w:t>
      </w:r>
      <w:r w:rsidRPr="0040594D">
        <w:rPr>
          <w:rFonts w:asciiTheme="majorBidi" w:hAnsiTheme="majorBidi" w:cstheme="majorBidi"/>
          <w:i/>
          <w:iCs/>
        </w:rPr>
        <w:t xml:space="preserve">and </w:t>
      </w:r>
      <w:proofErr w:type="spellStart"/>
      <w:r w:rsidRPr="0040594D">
        <w:rPr>
          <w:rFonts w:asciiTheme="majorBidi" w:hAnsiTheme="majorBidi" w:cstheme="majorBidi"/>
          <w:i/>
          <w:iCs/>
        </w:rPr>
        <w:t>Cochliobolus</w:t>
      </w:r>
      <w:proofErr w:type="spellEnd"/>
      <w:r w:rsidRPr="0040594D">
        <w:rPr>
          <w:rFonts w:asciiTheme="majorBidi" w:hAnsiTheme="majorBidi" w:cstheme="majorBidi"/>
          <w:i/>
          <w:iCs/>
        </w:rPr>
        <w:t xml:space="preserve"> </w:t>
      </w:r>
      <w:proofErr w:type="spellStart"/>
      <w:r w:rsidRPr="0040594D">
        <w:rPr>
          <w:rFonts w:asciiTheme="majorBidi" w:hAnsiTheme="majorBidi" w:cstheme="majorBidi"/>
          <w:i/>
          <w:iCs/>
        </w:rPr>
        <w:t>heterostrophus</w:t>
      </w:r>
      <w:proofErr w:type="spellEnd"/>
      <w:r w:rsidRPr="0040594D">
        <w:rPr>
          <w:rFonts w:asciiTheme="majorBidi" w:hAnsiTheme="majorBidi" w:cstheme="majorBidi"/>
        </w:rPr>
        <w:t xml:space="preserve">. These assays will establish minimum inhibitory concentrations (MICs) and assess the potency of each compound. To elucidate the mechanisms of action,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screens, RNA-Seq and </w:t>
      </w:r>
      <w:proofErr w:type="spellStart"/>
      <w:r w:rsidRPr="0040594D">
        <w:rPr>
          <w:rFonts w:asciiTheme="majorBidi" w:hAnsiTheme="majorBidi" w:cstheme="majorBidi"/>
        </w:rPr>
        <w:t>qRT</w:t>
      </w:r>
      <w:proofErr w:type="spellEnd"/>
      <w:r w:rsidRPr="0040594D">
        <w:rPr>
          <w:rFonts w:asciiTheme="majorBidi" w:hAnsiTheme="majorBidi" w:cstheme="majorBidi"/>
        </w:rPr>
        <w:t>-PCR will provide insights into gene expression changes and pathway disruptions caused by each compound.</w:t>
      </w:r>
    </w:p>
    <w:p w14:paraId="56DA1FC3" w14:textId="43C3B760" w:rsidR="00EB47FA" w:rsidRPr="0040594D" w:rsidRDefault="00181542" w:rsidP="005B654B">
      <w:pPr>
        <w:pStyle w:val="ListParagraph"/>
        <w:numPr>
          <w:ilvl w:val="0"/>
          <w:numId w:val="6"/>
        </w:numPr>
        <w:spacing w:after="0" w:line="360" w:lineRule="auto"/>
        <w:jc w:val="both"/>
        <w:rPr>
          <w:rFonts w:asciiTheme="majorBidi" w:hAnsiTheme="majorBidi" w:cstheme="majorBidi"/>
          <w:b/>
          <w:bCs/>
        </w:rPr>
      </w:pPr>
      <w:r w:rsidRPr="0040594D">
        <w:rPr>
          <w:rFonts w:asciiTheme="majorBidi" w:hAnsiTheme="majorBidi" w:cstheme="majorBidi"/>
          <w:b/>
          <w:bCs/>
        </w:rPr>
        <w:t>Development of an unbiased genome-wide screen of genes linked to antifungal resistance</w:t>
      </w:r>
    </w:p>
    <w:p w14:paraId="2965C67F" w14:textId="7819B640" w:rsidR="00CE6C90" w:rsidRPr="0040594D" w:rsidRDefault="00CE6C90" w:rsidP="005B654B">
      <w:pPr>
        <w:spacing w:after="0" w:line="360" w:lineRule="auto"/>
        <w:contextualSpacing/>
        <w:jc w:val="both"/>
        <w:rPr>
          <w:rFonts w:asciiTheme="majorBidi" w:hAnsiTheme="majorBidi" w:cstheme="majorBidi"/>
        </w:rPr>
      </w:pPr>
      <w:r w:rsidRPr="0040594D">
        <w:rPr>
          <w:rFonts w:asciiTheme="majorBidi" w:hAnsiTheme="majorBidi" w:cstheme="majorBidi"/>
        </w:rPr>
        <w:t xml:space="preserve">To </w:t>
      </w:r>
      <w:r w:rsidR="00EC2292" w:rsidRPr="0040594D">
        <w:rPr>
          <w:rFonts w:asciiTheme="majorBidi" w:hAnsiTheme="majorBidi" w:cstheme="majorBidi"/>
        </w:rPr>
        <w:t>design</w:t>
      </w:r>
      <w:r w:rsidRPr="0040594D">
        <w:rPr>
          <w:rFonts w:asciiTheme="majorBidi" w:hAnsiTheme="majorBidi" w:cstheme="majorBidi"/>
        </w:rPr>
        <w:t xml:space="preserve"> a genome-wide screening approach to uncover genes correlated with resistance to plant-derived compounds, we constructed a comprehensive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library. This system takes advantage of a single-plasmid inducible system expressing a single gRNA and the catalytically inactive dCas9 fused to the MXI1 transcriptional repressor </w:t>
      </w:r>
      <w:sdt>
        <w:sdtPr>
          <w:rPr>
            <w:rFonts w:asciiTheme="majorBidi" w:eastAsia="Times New Roman" w:hAnsiTheme="majorBidi" w:cstheme="majorBidi"/>
            <w:b/>
            <w:bCs/>
            <w:color w:val="000000"/>
            <w:vertAlign w:val="superscript"/>
          </w:rPr>
          <w:tag w:val="MENDELEY_CITATION_v3_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"/>
          <w:id w:val="-1505892647"/>
          <w:placeholder>
            <w:docPart w:val="63E1B97184C84CA9BA0C1D82ECCD27CA"/>
          </w:placeholder>
        </w:sdtPr>
        <w:sdtEndPr/>
        <w:sdtContent>
          <w:r w:rsidR="00516EE8" w:rsidRPr="00516EE8">
            <w:rPr>
              <w:rFonts w:asciiTheme="majorBidi" w:eastAsia="Times New Roman" w:hAnsiTheme="majorBidi" w:cstheme="majorBidi"/>
              <w:b/>
              <w:bCs/>
              <w:color w:val="000000"/>
              <w:vertAlign w:val="superscript"/>
            </w:rPr>
            <w:t>[90,91]</w:t>
          </w:r>
        </w:sdtContent>
      </w:sdt>
      <w:r w:rsidRPr="0040594D">
        <w:rPr>
          <w:rFonts w:asciiTheme="majorBidi" w:hAnsiTheme="majorBidi" w:cstheme="majorBidi"/>
        </w:rPr>
        <w:t xml:space="preserve">. Upon induction with </w:t>
      </w:r>
      <w:proofErr w:type="spellStart"/>
      <w:r w:rsidRPr="0040594D">
        <w:rPr>
          <w:rFonts w:asciiTheme="majorBidi" w:hAnsiTheme="majorBidi" w:cstheme="majorBidi"/>
        </w:rPr>
        <w:t>ATc</w:t>
      </w:r>
      <w:proofErr w:type="spellEnd"/>
      <w:r w:rsidRPr="0040594D">
        <w:rPr>
          <w:rFonts w:asciiTheme="majorBidi" w:hAnsiTheme="majorBidi" w:cstheme="majorBidi"/>
        </w:rPr>
        <w:t xml:space="preserve"> of gRNA expression, this </w:t>
      </w:r>
      <w:proofErr w:type="spellStart"/>
      <w:r w:rsidRPr="0040594D">
        <w:rPr>
          <w:rFonts w:asciiTheme="majorBidi" w:hAnsiTheme="majorBidi" w:cstheme="majorBidi"/>
        </w:rPr>
        <w:t>CRIPSRi</w:t>
      </w:r>
      <w:proofErr w:type="spellEnd"/>
      <w:r w:rsidRPr="0040594D">
        <w:rPr>
          <w:rFonts w:asciiTheme="majorBidi" w:hAnsiTheme="majorBidi" w:cstheme="majorBidi"/>
        </w:rPr>
        <w:t xml:space="preserve"> system specifically represses the expression of the gRNA target gene. </w:t>
      </w:r>
    </w:p>
    <w:p w14:paraId="4B3C21FE" w14:textId="0C3A45CB" w:rsidR="005F3D4D" w:rsidRPr="0040594D" w:rsidRDefault="00CE6C90" w:rsidP="00C254C4">
      <w:pPr>
        <w:spacing w:after="0" w:line="360" w:lineRule="auto"/>
        <w:contextualSpacing/>
        <w:jc w:val="both"/>
        <w:rPr>
          <w:rFonts w:asciiTheme="majorBidi" w:hAnsiTheme="majorBidi" w:cstheme="majorBidi"/>
        </w:rPr>
      </w:pPr>
      <w:r w:rsidRPr="0040594D">
        <w:rPr>
          <w:rFonts w:asciiTheme="majorBidi" w:hAnsiTheme="majorBidi" w:cstheme="majorBidi"/>
        </w:rPr>
        <w:t xml:space="preserve">Overall, this library consists of a vast collection of </w:t>
      </w:r>
      <w:r w:rsidR="00263CFD" w:rsidRPr="0040594D">
        <w:rPr>
          <w:rFonts w:asciiTheme="majorBidi" w:hAnsiTheme="majorBidi" w:cstheme="majorBidi"/>
        </w:rPr>
        <w:t>gRNA</w:t>
      </w:r>
      <w:r w:rsidRPr="0040594D">
        <w:rPr>
          <w:rFonts w:asciiTheme="majorBidi" w:hAnsiTheme="majorBidi" w:cstheme="majorBidi"/>
        </w:rPr>
        <w:t xml:space="preserve">s (&gt;51,000) targeting all </w:t>
      </w:r>
      <w:r w:rsidRPr="0040594D">
        <w:rPr>
          <w:rFonts w:asciiTheme="majorBidi" w:hAnsiTheme="majorBidi" w:cstheme="majorBidi"/>
          <w:i/>
          <w:iCs/>
        </w:rPr>
        <w:t>S. cerevisiae</w:t>
      </w:r>
      <w:r w:rsidRPr="0040594D">
        <w:rPr>
          <w:rFonts w:asciiTheme="majorBidi" w:hAnsiTheme="majorBidi" w:cstheme="majorBidi"/>
        </w:rPr>
        <w:t xml:space="preserve"> genes, with 6 to 12 </w:t>
      </w:r>
      <w:r w:rsidR="00263CFD" w:rsidRPr="0040594D">
        <w:rPr>
          <w:rFonts w:asciiTheme="majorBidi" w:hAnsiTheme="majorBidi" w:cstheme="majorBidi"/>
        </w:rPr>
        <w:t>gRNA</w:t>
      </w:r>
      <w:r w:rsidRPr="0040594D">
        <w:rPr>
          <w:rFonts w:asciiTheme="majorBidi" w:hAnsiTheme="majorBidi" w:cstheme="majorBidi"/>
        </w:rPr>
        <w:t>s per gene. This library cover</w:t>
      </w:r>
      <w:r w:rsidR="00256090" w:rsidRPr="0040594D">
        <w:rPr>
          <w:rFonts w:asciiTheme="majorBidi" w:hAnsiTheme="majorBidi" w:cstheme="majorBidi"/>
        </w:rPr>
        <w:t>s</w:t>
      </w:r>
      <w:r w:rsidRPr="0040594D">
        <w:rPr>
          <w:rFonts w:asciiTheme="majorBidi" w:hAnsiTheme="majorBidi" w:cstheme="majorBidi"/>
        </w:rPr>
        <w:t xml:space="preserve"> a broad range of genetic targets, allowing high-throughput screening of gene function in response to Plant-derived compounds and </w:t>
      </w:r>
      <w:r w:rsidR="0073151B" w:rsidRPr="0040594D">
        <w:rPr>
          <w:rFonts w:asciiTheme="majorBidi" w:hAnsiTheme="majorBidi" w:cstheme="majorBidi"/>
        </w:rPr>
        <w:t>antifungal drugs</w:t>
      </w:r>
      <w:r w:rsidRPr="0040594D">
        <w:rPr>
          <w:rFonts w:asciiTheme="majorBidi" w:hAnsiTheme="majorBidi" w:cstheme="majorBidi"/>
        </w:rPr>
        <w:t>.</w:t>
      </w:r>
      <w:r w:rsidR="00400DDD">
        <w:rPr>
          <w:rFonts w:asciiTheme="majorBidi" w:hAnsiTheme="majorBidi" w:cstheme="majorBidi"/>
        </w:rPr>
        <w:t xml:space="preserve"> </w:t>
      </w:r>
      <w:r w:rsidRPr="0040594D">
        <w:rPr>
          <w:rFonts w:asciiTheme="majorBidi" w:hAnsiTheme="majorBidi" w:cstheme="majorBidi"/>
        </w:rPr>
        <w:t xml:space="preserve">By subjecting pooled populations of cells containing the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library to antifungal agent treatment, we can monitor the abundance of each </w:t>
      </w:r>
      <w:r w:rsidR="00263CFD" w:rsidRPr="0040594D">
        <w:rPr>
          <w:rFonts w:asciiTheme="majorBidi" w:hAnsiTheme="majorBidi" w:cstheme="majorBidi"/>
        </w:rPr>
        <w:t>gRNA</w:t>
      </w:r>
      <w:r w:rsidRPr="0040594D">
        <w:rPr>
          <w:rFonts w:asciiTheme="majorBidi" w:hAnsiTheme="majorBidi" w:cstheme="majorBidi"/>
        </w:rPr>
        <w:t xml:space="preserve"> during competitive growth (</w:t>
      </w:r>
      <w:r w:rsidRPr="0040594D">
        <w:rPr>
          <w:rFonts w:asciiTheme="majorBidi" w:hAnsiTheme="majorBidi" w:cstheme="majorBidi"/>
          <w:b/>
          <w:bCs/>
        </w:rPr>
        <w:t xml:space="preserve">Figure </w:t>
      </w:r>
      <w:r w:rsidR="00C0203C" w:rsidRPr="0040594D">
        <w:rPr>
          <w:rFonts w:asciiTheme="majorBidi" w:hAnsiTheme="majorBidi" w:cstheme="majorBidi"/>
          <w:b/>
          <w:bCs/>
        </w:rPr>
        <w:t>2</w:t>
      </w:r>
      <w:r w:rsidRPr="0040594D">
        <w:rPr>
          <w:rFonts w:asciiTheme="majorBidi" w:hAnsiTheme="majorBidi" w:cstheme="majorBidi"/>
        </w:rPr>
        <w:t xml:space="preserve">). </w:t>
      </w:r>
    </w:p>
    <w:p w14:paraId="5586E58D" w14:textId="7B2D1F50" w:rsidR="00162E3E" w:rsidRPr="0040594D" w:rsidRDefault="00B774EA" w:rsidP="005B654B">
      <w:pPr>
        <w:spacing w:after="0" w:line="360" w:lineRule="auto"/>
        <w:contextualSpacing/>
        <w:jc w:val="both"/>
        <w:rPr>
          <w:rFonts w:asciiTheme="majorBidi" w:hAnsiTheme="majorBidi" w:cstheme="majorBidi"/>
        </w:rPr>
      </w:pPr>
      <w:r w:rsidRPr="0040594D">
        <w:rPr>
          <w:rFonts w:asciiTheme="majorBidi" w:hAnsiTheme="majorBidi" w:cstheme="majorBidi"/>
          <w:noProof/>
          <w:rtl/>
        </w:rPr>
        <w:lastRenderedPageBreak/>
        <mc:AlternateContent>
          <mc:Choice Requires="wps">
            <w:drawing>
              <wp:anchor distT="45720" distB="45720" distL="114300" distR="114300" simplePos="0" relativeHeight="251673600" behindDoc="0" locked="0" layoutInCell="1" allowOverlap="1" wp14:anchorId="68F04F30" wp14:editId="71F87118">
                <wp:simplePos x="0" y="0"/>
                <wp:positionH relativeFrom="margin">
                  <wp:posOffset>84455</wp:posOffset>
                </wp:positionH>
                <wp:positionV relativeFrom="paragraph">
                  <wp:posOffset>764540</wp:posOffset>
                </wp:positionV>
                <wp:extent cx="6231890" cy="3401060"/>
                <wp:effectExtent l="0" t="0" r="16510" b="2794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31890" cy="3401060"/>
                        </a:xfrm>
                        <a:prstGeom prst="rect">
                          <a:avLst/>
                        </a:prstGeom>
                        <a:solidFill>
                          <a:srgbClr val="FFFFFF"/>
                        </a:solidFill>
                        <a:ln w="9525">
                          <a:solidFill>
                            <a:srgbClr val="000000"/>
                          </a:solidFill>
                          <a:miter lim="800000"/>
                          <a:headEnd/>
                          <a:tailEnd/>
                        </a:ln>
                      </wps:spPr>
                      <wps:txbx>
                        <w:txbxContent>
                          <w:p w14:paraId="31BB57C4" w14:textId="77777777" w:rsidR="007426C0" w:rsidRPr="00730C34" w:rsidRDefault="007426C0" w:rsidP="007426C0">
                            <w:pPr>
                              <w:spacing w:after="0" w:line="360" w:lineRule="auto"/>
                              <w:jc w:val="center"/>
                              <w:rPr>
                                <w:rFonts w:asciiTheme="majorBidi" w:hAnsiTheme="majorBidi" w:cstheme="majorBidi"/>
                                <w:b/>
                                <w:bCs/>
                              </w:rPr>
                            </w:pPr>
                            <w:bookmarkStart w:id="0" w:name="_Hlk171254318"/>
                            <w:r w:rsidRPr="002849BA">
                              <w:rPr>
                                <w:noProof/>
                              </w:rPr>
                              <w:drawing>
                                <wp:inline distT="0" distB="0" distL="0" distR="0" wp14:anchorId="0AF05860" wp14:editId="6934A37E">
                                  <wp:extent cx="3086867" cy="2567635"/>
                                  <wp:effectExtent l="0" t="0" r="0" b="4445"/>
                                  <wp:docPr id="1901430841"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7250" cy="2576271"/>
                                          </a:xfrm>
                                          <a:prstGeom prst="rect">
                                            <a:avLst/>
                                          </a:prstGeom>
                                          <a:noFill/>
                                          <a:ln>
                                            <a:noFill/>
                                          </a:ln>
                                        </pic:spPr>
                                      </pic:pic>
                                    </a:graphicData>
                                  </a:graphic>
                                </wp:inline>
                              </w:drawing>
                            </w:r>
                          </w:p>
                          <w:p w14:paraId="7B22BCE3" w14:textId="77777777" w:rsidR="007426C0" w:rsidRPr="00730C34" w:rsidRDefault="007426C0" w:rsidP="007426C0">
                            <w:pPr>
                              <w:spacing w:after="0" w:line="360" w:lineRule="auto"/>
                              <w:jc w:val="both"/>
                              <w:rPr>
                                <w:rFonts w:asciiTheme="majorBidi" w:hAnsiTheme="majorBidi" w:cstheme="majorBidi"/>
                              </w:rPr>
                            </w:pPr>
                            <w:r w:rsidRPr="00730C34">
                              <w:rPr>
                                <w:rFonts w:asciiTheme="majorBidi" w:eastAsia="Times New Roman" w:hAnsiTheme="majorBidi" w:cstheme="majorBidi"/>
                                <w:b/>
                                <w:bCs/>
                              </w:rPr>
                              <w:t xml:space="preserve">Figure </w:t>
                            </w:r>
                            <w:r>
                              <w:rPr>
                                <w:rFonts w:asciiTheme="majorBidi" w:hAnsiTheme="majorBidi" w:cstheme="majorBidi"/>
                                <w:b/>
                                <w:bCs/>
                              </w:rPr>
                              <w:t>2</w:t>
                            </w:r>
                            <w:r w:rsidRPr="00730C34">
                              <w:rPr>
                                <w:rFonts w:asciiTheme="majorBidi" w:eastAsia="Times New Roman" w:hAnsiTheme="majorBidi" w:cstheme="majorBidi"/>
                                <w:b/>
                                <w:bCs/>
                              </w:rPr>
                              <w:t xml:space="preserve">: </w:t>
                            </w:r>
                            <w:r w:rsidRPr="00730C34">
                              <w:rPr>
                                <w:rFonts w:asciiTheme="majorBidi" w:hAnsiTheme="majorBidi" w:cstheme="majorBidi"/>
                                <w:b/>
                                <w:bCs/>
                              </w:rPr>
                              <w:t xml:space="preserve">Schematic of </w:t>
                            </w:r>
                            <w:r w:rsidRPr="00730C34">
                              <w:rPr>
                                <w:rFonts w:asciiTheme="majorBidi" w:eastAsia="Times New Roman" w:hAnsiTheme="majorBidi" w:cstheme="majorBidi"/>
                                <w:b/>
                                <w:bCs/>
                              </w:rPr>
                              <w:t xml:space="preserve">CRISPRi library </w:t>
                            </w:r>
                            <w:r w:rsidRPr="00730C34">
                              <w:rPr>
                                <w:rFonts w:asciiTheme="majorBidi" w:hAnsiTheme="majorBidi" w:cstheme="majorBidi"/>
                                <w:b/>
                                <w:bCs/>
                              </w:rPr>
                              <w:t>competitive growth experiment</w:t>
                            </w:r>
                            <w:r w:rsidRPr="00730C34">
                              <w:rPr>
                                <w:rFonts w:asciiTheme="majorBidi" w:hAnsiTheme="majorBidi" w:cstheme="majorBidi"/>
                              </w:rPr>
                              <w:t>.</w:t>
                            </w:r>
                            <w:r w:rsidRPr="00730C34">
                              <w:rPr>
                                <w:rFonts w:asciiTheme="majorBidi" w:hAnsiTheme="majorBidi" w:cstheme="majorBidi"/>
                                <w:b/>
                                <w:bCs/>
                              </w:rPr>
                              <w:t xml:space="preserve"> </w:t>
                            </w:r>
                            <w:r w:rsidRPr="00730C34">
                              <w:rPr>
                                <w:rFonts w:asciiTheme="majorBidi" w:hAnsiTheme="majorBidi" w:cstheme="majorBidi"/>
                              </w:rPr>
                              <w:t xml:space="preserve">Cells expressing the dCas9-Mxi and </w:t>
                            </w:r>
                            <w:r>
                              <w:rPr>
                                <w:rFonts w:asciiTheme="majorBidi" w:hAnsiTheme="majorBidi" w:cstheme="majorBidi"/>
                              </w:rPr>
                              <w:t>gRNA</w:t>
                            </w:r>
                            <w:r w:rsidRPr="00730C34">
                              <w:rPr>
                                <w:rFonts w:asciiTheme="majorBidi" w:hAnsiTheme="majorBidi" w:cstheme="majorBidi"/>
                              </w:rPr>
                              <w:t xml:space="preserve"> expression plasmids are competitive growth with or without antifungal agents. Upon guide induction, dCas9-Mxi binds target gene promoters and reduces transcription.</w:t>
                            </w:r>
                          </w:p>
                          <w:bookmarkEnd w:id="0"/>
                          <w:p w14:paraId="7EB543A0" w14:textId="77777777" w:rsidR="007426C0" w:rsidRDefault="007426C0" w:rsidP="00742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04F30" id="_x0000_s1027" type="#_x0000_t202" style="position:absolute;left:0;text-align:left;margin-left:6.65pt;margin-top:60.2pt;width:490.7pt;height:267.8pt;flip:x;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">
                <v:textbox>
                  <w:txbxContent>
                    <w:p w14:paraId="31BB57C4" w14:textId="77777777" w:rsidR="007426C0" w:rsidRPr="00730C34" w:rsidRDefault="007426C0" w:rsidP="007426C0">
                      <w:pPr>
                        <w:spacing w:after="0" w:line="360" w:lineRule="auto"/>
                        <w:jc w:val="center"/>
                        <w:rPr>
                          <w:rFonts w:asciiTheme="majorBidi" w:hAnsiTheme="majorBidi" w:cstheme="majorBidi"/>
                          <w:b/>
                          <w:bCs/>
                        </w:rPr>
                      </w:pPr>
                      <w:bookmarkStart w:id="1" w:name="_Hlk171254318"/>
                      <w:r w:rsidRPr="002849BA">
                        <w:rPr>
                          <w:noProof/>
                        </w:rPr>
                        <w:drawing>
                          <wp:inline distT="0" distB="0" distL="0" distR="0" wp14:anchorId="0AF05860" wp14:editId="6934A37E">
                            <wp:extent cx="3086867" cy="2567635"/>
                            <wp:effectExtent l="0" t="0" r="0" b="4445"/>
                            <wp:docPr id="1901430841"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7250" cy="2576271"/>
                                    </a:xfrm>
                                    <a:prstGeom prst="rect">
                                      <a:avLst/>
                                    </a:prstGeom>
                                    <a:noFill/>
                                    <a:ln>
                                      <a:noFill/>
                                    </a:ln>
                                  </pic:spPr>
                                </pic:pic>
                              </a:graphicData>
                            </a:graphic>
                          </wp:inline>
                        </w:drawing>
                      </w:r>
                    </w:p>
                    <w:p w14:paraId="7B22BCE3" w14:textId="77777777" w:rsidR="007426C0" w:rsidRPr="00730C34" w:rsidRDefault="007426C0" w:rsidP="007426C0">
                      <w:pPr>
                        <w:spacing w:after="0" w:line="360" w:lineRule="auto"/>
                        <w:jc w:val="both"/>
                        <w:rPr>
                          <w:rFonts w:asciiTheme="majorBidi" w:hAnsiTheme="majorBidi" w:cstheme="majorBidi"/>
                        </w:rPr>
                      </w:pPr>
                      <w:r w:rsidRPr="00730C34">
                        <w:rPr>
                          <w:rFonts w:asciiTheme="majorBidi" w:eastAsia="Times New Roman" w:hAnsiTheme="majorBidi" w:cstheme="majorBidi"/>
                          <w:b/>
                          <w:bCs/>
                        </w:rPr>
                        <w:t xml:space="preserve">Figure </w:t>
                      </w:r>
                      <w:r>
                        <w:rPr>
                          <w:rFonts w:asciiTheme="majorBidi" w:hAnsiTheme="majorBidi" w:cstheme="majorBidi"/>
                          <w:b/>
                          <w:bCs/>
                        </w:rPr>
                        <w:t>2</w:t>
                      </w:r>
                      <w:r w:rsidRPr="00730C34">
                        <w:rPr>
                          <w:rFonts w:asciiTheme="majorBidi" w:eastAsia="Times New Roman" w:hAnsiTheme="majorBidi" w:cstheme="majorBidi"/>
                          <w:b/>
                          <w:bCs/>
                        </w:rPr>
                        <w:t xml:space="preserve">: </w:t>
                      </w:r>
                      <w:r w:rsidRPr="00730C34">
                        <w:rPr>
                          <w:rFonts w:asciiTheme="majorBidi" w:hAnsiTheme="majorBidi" w:cstheme="majorBidi"/>
                          <w:b/>
                          <w:bCs/>
                        </w:rPr>
                        <w:t xml:space="preserve">Schematic of </w:t>
                      </w:r>
                      <w:r w:rsidRPr="00730C34">
                        <w:rPr>
                          <w:rFonts w:asciiTheme="majorBidi" w:eastAsia="Times New Roman" w:hAnsiTheme="majorBidi" w:cstheme="majorBidi"/>
                          <w:b/>
                          <w:bCs/>
                        </w:rPr>
                        <w:t xml:space="preserve">CRISPRi library </w:t>
                      </w:r>
                      <w:r w:rsidRPr="00730C34">
                        <w:rPr>
                          <w:rFonts w:asciiTheme="majorBidi" w:hAnsiTheme="majorBidi" w:cstheme="majorBidi"/>
                          <w:b/>
                          <w:bCs/>
                        </w:rPr>
                        <w:t>competitive growth experiment</w:t>
                      </w:r>
                      <w:r w:rsidRPr="00730C34">
                        <w:rPr>
                          <w:rFonts w:asciiTheme="majorBidi" w:hAnsiTheme="majorBidi" w:cstheme="majorBidi"/>
                        </w:rPr>
                        <w:t>.</w:t>
                      </w:r>
                      <w:r w:rsidRPr="00730C34">
                        <w:rPr>
                          <w:rFonts w:asciiTheme="majorBidi" w:hAnsiTheme="majorBidi" w:cstheme="majorBidi"/>
                          <w:b/>
                          <w:bCs/>
                        </w:rPr>
                        <w:t xml:space="preserve"> </w:t>
                      </w:r>
                      <w:r w:rsidRPr="00730C34">
                        <w:rPr>
                          <w:rFonts w:asciiTheme="majorBidi" w:hAnsiTheme="majorBidi" w:cstheme="majorBidi"/>
                        </w:rPr>
                        <w:t xml:space="preserve">Cells expressing the dCas9-Mxi and </w:t>
                      </w:r>
                      <w:r>
                        <w:rPr>
                          <w:rFonts w:asciiTheme="majorBidi" w:hAnsiTheme="majorBidi" w:cstheme="majorBidi"/>
                        </w:rPr>
                        <w:t>gRNA</w:t>
                      </w:r>
                      <w:r w:rsidRPr="00730C34">
                        <w:rPr>
                          <w:rFonts w:asciiTheme="majorBidi" w:hAnsiTheme="majorBidi" w:cstheme="majorBidi"/>
                        </w:rPr>
                        <w:t xml:space="preserve"> expression plasmids are competitive growth with or without antifungal agents. Upon guide induction, dCas9-Mxi binds target gene promoters and reduces transcription.</w:t>
                      </w:r>
                    </w:p>
                    <w:bookmarkEnd w:id="1"/>
                    <w:p w14:paraId="7EB543A0" w14:textId="77777777" w:rsidR="007426C0" w:rsidRDefault="007426C0" w:rsidP="007426C0"/>
                  </w:txbxContent>
                </v:textbox>
                <w10:wrap type="square" anchorx="margin"/>
              </v:shape>
            </w:pict>
          </mc:Fallback>
        </mc:AlternateContent>
      </w:r>
      <w:r w:rsidR="00CE6C90" w:rsidRPr="0040594D">
        <w:rPr>
          <w:rFonts w:asciiTheme="majorBidi" w:hAnsiTheme="majorBidi" w:cstheme="majorBidi"/>
        </w:rPr>
        <w:t xml:space="preserve">The depletion or enrichment of specific </w:t>
      </w:r>
      <w:r w:rsidR="00263CFD" w:rsidRPr="0040594D">
        <w:rPr>
          <w:rFonts w:asciiTheme="majorBidi" w:hAnsiTheme="majorBidi" w:cstheme="majorBidi"/>
        </w:rPr>
        <w:t>gRNA</w:t>
      </w:r>
      <w:r w:rsidR="00CE6C90" w:rsidRPr="0040594D">
        <w:rPr>
          <w:rFonts w:asciiTheme="majorBidi" w:hAnsiTheme="majorBidi" w:cstheme="majorBidi"/>
        </w:rPr>
        <w:t>s will serve as indicators of essential genes or genes that interact with the antifungal agent, respectively, unveiling the molecular pathways associated with response to plant-derived compounds that promote antifungal resistance.</w:t>
      </w:r>
      <w:r w:rsidR="00400DDD">
        <w:rPr>
          <w:rFonts w:asciiTheme="majorBidi" w:hAnsiTheme="majorBidi" w:cstheme="majorBidi"/>
        </w:rPr>
        <w:t xml:space="preserve"> </w:t>
      </w:r>
    </w:p>
    <w:p w14:paraId="58A7A60D" w14:textId="09091B9B" w:rsidR="00580975" w:rsidRPr="0040594D" w:rsidRDefault="00580975" w:rsidP="005B654B">
      <w:pPr>
        <w:pStyle w:val="ListParagraph"/>
        <w:numPr>
          <w:ilvl w:val="0"/>
          <w:numId w:val="6"/>
        </w:numPr>
        <w:spacing w:after="0" w:line="360" w:lineRule="auto"/>
        <w:jc w:val="both"/>
        <w:rPr>
          <w:rFonts w:asciiTheme="majorBidi" w:hAnsiTheme="majorBidi" w:cstheme="majorBidi"/>
          <w:b/>
          <w:bCs/>
        </w:rPr>
      </w:pPr>
      <w:r w:rsidRPr="0040594D">
        <w:rPr>
          <w:rFonts w:asciiTheme="majorBidi" w:hAnsiTheme="majorBidi" w:cstheme="majorBidi"/>
          <w:b/>
          <w:bCs/>
        </w:rPr>
        <w:t>Characterization of fungal response to Plant-derived antifungal compounds.</w:t>
      </w:r>
    </w:p>
    <w:p w14:paraId="539B8653" w14:textId="633CE21D" w:rsidR="005F4ABC" w:rsidRPr="0040594D" w:rsidRDefault="005F4ABC" w:rsidP="005B654B">
      <w:pPr>
        <w:spacing w:after="0" w:line="360" w:lineRule="auto"/>
        <w:contextualSpacing/>
        <w:jc w:val="both"/>
        <w:rPr>
          <w:rFonts w:asciiTheme="majorBidi" w:hAnsiTheme="majorBidi" w:cstheme="majorBidi"/>
        </w:rPr>
      </w:pPr>
      <w:r w:rsidRPr="0040594D">
        <w:rPr>
          <w:rFonts w:asciiTheme="majorBidi" w:hAnsiTheme="majorBidi" w:cstheme="majorBidi"/>
        </w:rPr>
        <w:t xml:space="preserve">Plant-derived antifungal compounds identified in Aim 1 will be further characterized using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screening to elucidate their molecular mechanisms of action and potential resistance pathways. For example, we have characterized the molecular mechanism of Ferulic Acid (FA) and its potential role in antifungal resistance.</w:t>
      </w:r>
    </w:p>
    <w:p w14:paraId="2C70C8DF" w14:textId="4CAF8C48" w:rsidR="005F3D4D" w:rsidRPr="0040594D" w:rsidRDefault="00CE6C90" w:rsidP="005B654B">
      <w:pPr>
        <w:spacing w:after="0" w:line="360" w:lineRule="auto"/>
        <w:contextualSpacing/>
        <w:jc w:val="both"/>
        <w:rPr>
          <w:rFonts w:asciiTheme="majorBidi" w:hAnsiTheme="majorBidi" w:cstheme="majorBidi"/>
        </w:rPr>
      </w:pPr>
      <w:r w:rsidRPr="0040594D">
        <w:rPr>
          <w:rFonts w:asciiTheme="majorBidi" w:hAnsiTheme="majorBidi" w:cstheme="majorBidi"/>
        </w:rPr>
        <w:t>First, we validated the response of yeast to FA by measuring yeast growth under increasing FA concentrations. The results showed a significant reduction in yeast growth rate as FA concentration increased, indicating similar sensitivity to FA as observed in Filamentous fungi.</w:t>
      </w:r>
      <w:r w:rsidR="0040137D" w:rsidRPr="0040594D">
        <w:rPr>
          <w:rFonts w:asciiTheme="majorBidi" w:hAnsiTheme="majorBidi" w:cstheme="majorBidi"/>
        </w:rPr>
        <w:t xml:space="preserve"> </w:t>
      </w:r>
      <w:r w:rsidRPr="0040594D">
        <w:rPr>
          <w:rFonts w:asciiTheme="majorBidi" w:hAnsiTheme="majorBidi" w:cstheme="majorBidi"/>
        </w:rPr>
        <w:t xml:space="preserve">For conducting a genome-wide assessment of FA resistance, we exposed 6 million cells harboring the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library to a competitive growth assay in SC-His with </w:t>
      </w:r>
      <w:proofErr w:type="spellStart"/>
      <w:r w:rsidRPr="0040594D">
        <w:rPr>
          <w:rFonts w:asciiTheme="majorBidi" w:hAnsiTheme="majorBidi" w:cstheme="majorBidi"/>
        </w:rPr>
        <w:t>ATc</w:t>
      </w:r>
      <w:proofErr w:type="spellEnd"/>
      <w:r w:rsidRPr="0040594D">
        <w:rPr>
          <w:rFonts w:asciiTheme="majorBidi" w:hAnsiTheme="majorBidi" w:cstheme="majorBidi"/>
        </w:rPr>
        <w:t xml:space="preserve"> (250 ng/ml) supplemented with 2.5 mM FA, alongside a DMSO control. Each culture reached a stationary phase (O.D ~8) and underwent three rounds of dilution to selectively enrich FA-resistant strains. </w:t>
      </w:r>
      <w:bookmarkStart w:id="2" w:name="_Hlk166151661"/>
      <w:r w:rsidRPr="0040594D">
        <w:rPr>
          <w:rFonts w:asciiTheme="majorBidi" w:hAnsiTheme="majorBidi" w:cstheme="majorBidi"/>
        </w:rPr>
        <w:t xml:space="preserve">Plasmids were extracted from three independent biological replicates for each condition (2.5 mM FA, DMSO, and Initial library), and amplicon sequencing libraries for each sample were generated by PCR using 100 ng of plasmid as a template. </w:t>
      </w:r>
      <w:bookmarkEnd w:id="2"/>
      <w:r w:rsidRPr="0040594D">
        <w:rPr>
          <w:rFonts w:asciiTheme="majorBidi" w:hAnsiTheme="majorBidi" w:cstheme="majorBidi"/>
        </w:rPr>
        <w:t xml:space="preserve">The construction of amplicon libraries followed the Illumina 16S Metagenomic Sequencing Library Preparation protocol, and sequencing was performed using the Illumina NextSeq2000 platform (P2 100 cycles). Data analysis was carried out using the </w:t>
      </w:r>
      <w:proofErr w:type="spellStart"/>
      <w:r w:rsidRPr="0040594D">
        <w:rPr>
          <w:rFonts w:asciiTheme="majorBidi" w:hAnsiTheme="majorBidi" w:cstheme="majorBidi"/>
        </w:rPr>
        <w:t>MAGeCK</w:t>
      </w:r>
      <w:proofErr w:type="spellEnd"/>
      <w:r w:rsidRPr="0040594D">
        <w:rPr>
          <w:rFonts w:asciiTheme="majorBidi" w:hAnsiTheme="majorBidi" w:cstheme="majorBidi"/>
        </w:rPr>
        <w:t xml:space="preserve"> pipeline </w:t>
      </w:r>
      <w:sdt>
        <w:sdtPr>
          <w:rPr>
            <w:rFonts w:asciiTheme="majorBidi" w:hAnsiTheme="majorBidi" w:cstheme="majorBidi"/>
            <w:color w:val="000000"/>
            <w:vertAlign w:val="superscript"/>
          </w:rPr>
          <w:tag w:val="MENDELEY_CITATION_v3_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"/>
          <w:id w:val="-948008097"/>
          <w:placeholder>
            <w:docPart w:val="3CD906513DE4460A86CFA10F48041AC0"/>
          </w:placeholder>
        </w:sdtPr>
        <w:sdtEndPr/>
        <w:sdtContent>
          <w:r w:rsidR="00516EE8" w:rsidRPr="00516EE8">
            <w:rPr>
              <w:rFonts w:asciiTheme="majorBidi" w:hAnsiTheme="majorBidi" w:cstheme="majorBidi"/>
              <w:color w:val="000000"/>
              <w:vertAlign w:val="superscript"/>
            </w:rPr>
            <w:t>[92]</w:t>
          </w:r>
        </w:sdtContent>
      </w:sdt>
      <w:r w:rsidRPr="0040594D">
        <w:rPr>
          <w:rFonts w:asciiTheme="majorBidi" w:hAnsiTheme="majorBidi" w:cstheme="majorBidi"/>
        </w:rPr>
        <w:t xml:space="preserve">. </w:t>
      </w:r>
    </w:p>
    <w:p w14:paraId="77B38445" w14:textId="77777777" w:rsidR="00C254C4" w:rsidRDefault="00B774EA" w:rsidP="001173A7">
      <w:pPr>
        <w:spacing w:after="0" w:line="360" w:lineRule="auto"/>
        <w:contextualSpacing/>
        <w:jc w:val="both"/>
        <w:rPr>
          <w:rFonts w:asciiTheme="majorBidi" w:hAnsiTheme="majorBidi" w:cstheme="majorBidi"/>
        </w:rPr>
      </w:pPr>
      <w:r w:rsidRPr="0040594D">
        <w:rPr>
          <w:rFonts w:asciiTheme="majorBidi" w:hAnsiTheme="majorBidi" w:cstheme="majorBidi"/>
          <w:noProof/>
          <w:highlight w:val="yellow"/>
          <w:rtl/>
        </w:rPr>
        <w:lastRenderedPageBreak/>
        <mc:AlternateContent>
          <mc:Choice Requires="wps">
            <w:drawing>
              <wp:anchor distT="45720" distB="45720" distL="114300" distR="114300" simplePos="0" relativeHeight="251661312" behindDoc="0" locked="0" layoutInCell="1" allowOverlap="1" wp14:anchorId="438E2CCB" wp14:editId="095254E1">
                <wp:simplePos x="0" y="0"/>
                <wp:positionH relativeFrom="margin">
                  <wp:align>left</wp:align>
                </wp:positionH>
                <wp:positionV relativeFrom="paragraph">
                  <wp:posOffset>1040105</wp:posOffset>
                </wp:positionV>
                <wp:extent cx="6304915" cy="7421880"/>
                <wp:effectExtent l="0" t="0" r="19685" b="26670"/>
                <wp:wrapSquare wrapText="bothSides"/>
                <wp:docPr id="9590883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04915" cy="7421880"/>
                        </a:xfrm>
                        <a:prstGeom prst="rect">
                          <a:avLst/>
                        </a:prstGeom>
                        <a:solidFill>
                          <a:srgbClr val="FFFFFF"/>
                        </a:solidFill>
                        <a:ln w="9525">
                          <a:solidFill>
                            <a:srgbClr val="000000"/>
                          </a:solidFill>
                          <a:miter lim="800000"/>
                          <a:headEnd/>
                          <a:tailEnd/>
                        </a:ln>
                      </wps:spPr>
                      <wps:txbx>
                        <w:txbxContent>
                          <w:p w14:paraId="02EA08C4" w14:textId="77777777" w:rsidR="005F3D4D" w:rsidRPr="00730C34" w:rsidRDefault="005F3D4D" w:rsidP="00162E3E">
                            <w:pPr>
                              <w:spacing w:after="0" w:line="360" w:lineRule="auto"/>
                              <w:jc w:val="center"/>
                              <w:rPr>
                                <w:rFonts w:asciiTheme="majorBidi" w:hAnsiTheme="majorBidi" w:cstheme="majorBidi"/>
                                <w:b/>
                                <w:bCs/>
                              </w:rPr>
                            </w:pPr>
                            <w:r w:rsidRPr="00730C34">
                              <w:rPr>
                                <w:rFonts w:asciiTheme="majorBidi" w:hAnsiTheme="majorBidi" w:cstheme="majorBidi"/>
                                <w:noProof/>
                              </w:rPr>
                              <w:drawing>
                                <wp:inline distT="0" distB="0" distL="0" distR="0" wp14:anchorId="3F9BCFB7" wp14:editId="5BFC720B">
                                  <wp:extent cx="4500720" cy="5349834"/>
                                  <wp:effectExtent l="0" t="0" r="0" b="3810"/>
                                  <wp:docPr id="869778173" name="תמונה 1" descr="תמונה שמכילה טקסט, תרשים, צילום מסך,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00067" name="תמונה 1" descr="תמונה שמכילה טקסט, תרשים, צילום מסך, תוכנית&#10;&#10;התיאור נוצר באופן אוטומט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9917" cy="5384539"/>
                                          </a:xfrm>
                                          <a:prstGeom prst="rect">
                                            <a:avLst/>
                                          </a:prstGeom>
                                          <a:noFill/>
                                          <a:ln>
                                            <a:noFill/>
                                          </a:ln>
                                        </pic:spPr>
                                      </pic:pic>
                                    </a:graphicData>
                                  </a:graphic>
                                </wp:inline>
                              </w:drawing>
                            </w:r>
                          </w:p>
                          <w:p w14:paraId="675EEC4A" w14:textId="2A276216" w:rsidR="005F3D4D" w:rsidRPr="00730C34" w:rsidRDefault="005F3D4D" w:rsidP="00162E3E">
                            <w:pPr>
                              <w:spacing w:after="0" w:line="360" w:lineRule="auto"/>
                              <w:jc w:val="both"/>
                              <w:rPr>
                                <w:rFonts w:asciiTheme="majorBidi" w:eastAsiaTheme="minorEastAsia" w:hAnsiTheme="majorBidi" w:cstheme="majorBidi"/>
                                <w:color w:val="000000" w:themeColor="text1"/>
                                <w:kern w:val="24"/>
                                <w14:ligatures w14:val="none"/>
                              </w:rPr>
                            </w:pPr>
                            <w:r w:rsidRPr="00730C34">
                              <w:rPr>
                                <w:rFonts w:asciiTheme="majorBidi" w:eastAsia="Times New Roman" w:hAnsiTheme="majorBidi" w:cstheme="majorBidi"/>
                                <w:b/>
                                <w:bCs/>
                              </w:rPr>
                              <w:t xml:space="preserve">Figure </w:t>
                            </w:r>
                            <w:r w:rsidR="00B20317">
                              <w:rPr>
                                <w:rFonts w:asciiTheme="majorBidi" w:hAnsiTheme="majorBidi" w:cstheme="majorBidi"/>
                                <w:b/>
                                <w:bCs/>
                              </w:rPr>
                              <w:t>3</w:t>
                            </w:r>
                            <w:r w:rsidRPr="00730C34">
                              <w:rPr>
                                <w:rFonts w:asciiTheme="majorBidi" w:eastAsia="Times New Roman" w:hAnsiTheme="majorBidi" w:cstheme="majorBidi"/>
                                <w:b/>
                                <w:bCs/>
                              </w:rPr>
                              <w:t>: CRISPRi-seq library</w:t>
                            </w:r>
                            <w:r w:rsidRPr="00730C34">
                              <w:rPr>
                                <w:rFonts w:asciiTheme="majorBidi" w:hAnsiTheme="majorBidi" w:cstheme="majorBidi"/>
                                <w:b/>
                                <w:bCs/>
                              </w:rPr>
                              <w:t xml:space="preserve">: </w:t>
                            </w:r>
                            <w:r w:rsidRPr="00730C34">
                              <w:rPr>
                                <w:rFonts w:asciiTheme="majorBidi" w:eastAsiaTheme="minorEastAsia" w:hAnsiTheme="majorBidi" w:cstheme="majorBidi"/>
                                <w:b/>
                                <w:bCs/>
                                <w:color w:val="000000" w:themeColor="text1"/>
                                <w:kern w:val="24"/>
                                <w14:ligatures w14:val="none"/>
                              </w:rPr>
                              <w:t>(A)</w:t>
                            </w:r>
                            <w:r w:rsidRPr="00730C34">
                              <w:rPr>
                                <w:rFonts w:asciiTheme="majorBidi" w:eastAsiaTheme="minorEastAsia" w:hAnsiTheme="majorBidi" w:cstheme="majorBidi"/>
                                <w:color w:val="000000" w:themeColor="text1"/>
                                <w:kern w:val="24"/>
                                <w14:ligatures w14:val="none"/>
                              </w:rPr>
                              <w:t xml:space="preserve"> Correlation matrix illustrating the relationship between different parameters. The color bar represents the Pearson correlation coefficient. </w:t>
                            </w:r>
                            <w:r w:rsidRPr="00730C34">
                              <w:rPr>
                                <w:rFonts w:asciiTheme="majorBidi" w:eastAsiaTheme="minorEastAsia" w:hAnsiTheme="majorBidi" w:cstheme="majorBidi"/>
                                <w:b/>
                                <w:bCs/>
                                <w:color w:val="000000" w:themeColor="text1"/>
                                <w:kern w:val="24"/>
                                <w14:ligatures w14:val="none"/>
                              </w:rPr>
                              <w:t xml:space="preserve">(B) </w:t>
                            </w:r>
                            <w:r w:rsidRPr="00730C34">
                              <w:rPr>
                                <w:rFonts w:asciiTheme="majorBidi" w:eastAsiaTheme="minorEastAsia" w:hAnsiTheme="majorBidi" w:cstheme="majorBidi"/>
                                <w:color w:val="000000" w:themeColor="text1"/>
                                <w:kern w:val="24"/>
                                <w14:ligatures w14:val="none"/>
                              </w:rPr>
                              <w:t xml:space="preserve">Volcano plot showing differential gRNA abundance in FA-treated versus DMSO control samples. Genes were considered significantly enriched with a fold-change &lt;-2 or &gt;2 and p-value &lt;0.05. </w:t>
                            </w:r>
                            <w:r w:rsidRPr="00730C34">
                              <w:rPr>
                                <w:rFonts w:asciiTheme="majorBidi" w:eastAsiaTheme="minorEastAsia" w:hAnsiTheme="majorBidi" w:cstheme="majorBidi"/>
                                <w:b/>
                                <w:bCs/>
                                <w:color w:val="000000" w:themeColor="text1"/>
                                <w:kern w:val="24"/>
                                <w14:ligatures w14:val="none"/>
                              </w:rPr>
                              <w:t>(C)</w:t>
                            </w:r>
                            <w:r w:rsidRPr="00730C34">
                              <w:rPr>
                                <w:rFonts w:asciiTheme="majorBidi" w:eastAsiaTheme="minorEastAsia" w:hAnsiTheme="majorBidi" w:cstheme="majorBidi"/>
                                <w:color w:val="000000" w:themeColor="text1"/>
                                <w:kern w:val="24"/>
                                <w14:ligatures w14:val="none"/>
                              </w:rPr>
                              <w:t xml:space="preserve"> Top-ranked genes sensitive to FA treatment. The top 10 genes with the highest Robust Rank Aggregation (RRA) scores in negative selection. </w:t>
                            </w:r>
                            <w:r w:rsidRPr="00730C34">
                              <w:rPr>
                                <w:rFonts w:asciiTheme="majorBidi" w:eastAsiaTheme="minorEastAsia" w:hAnsiTheme="majorBidi" w:cstheme="majorBidi"/>
                                <w:b/>
                                <w:bCs/>
                                <w:color w:val="000000" w:themeColor="text1"/>
                                <w:kern w:val="24"/>
                                <w14:ligatures w14:val="none"/>
                              </w:rPr>
                              <w:t>(D)</w:t>
                            </w:r>
                            <w:r w:rsidRPr="00730C34">
                              <w:rPr>
                                <w:rFonts w:asciiTheme="majorBidi" w:eastAsiaTheme="minorEastAsia" w:hAnsiTheme="majorBidi" w:cstheme="majorBidi"/>
                                <w:color w:val="000000" w:themeColor="text1"/>
                                <w:kern w:val="24"/>
                                <w14:ligatures w14:val="none"/>
                              </w:rPr>
                              <w:t xml:space="preserve"> Top-ranked genes contributing to FA resistance. The top 10 genes with the highest RRA scores in positive selection. </w:t>
                            </w:r>
                            <w:r w:rsidRPr="00730C34">
                              <w:rPr>
                                <w:rFonts w:asciiTheme="majorBidi" w:eastAsiaTheme="minorEastAsia" w:hAnsiTheme="majorBidi" w:cstheme="majorBidi"/>
                                <w:b/>
                                <w:bCs/>
                                <w:color w:val="000000" w:themeColor="text1"/>
                                <w:kern w:val="24"/>
                                <w14:ligatures w14:val="none"/>
                              </w:rPr>
                              <w:t>(E)</w:t>
                            </w:r>
                            <w:r w:rsidRPr="00730C34">
                              <w:rPr>
                                <w:rFonts w:asciiTheme="majorBidi" w:eastAsiaTheme="minorEastAsia" w:hAnsiTheme="majorBidi" w:cstheme="majorBidi"/>
                                <w:color w:val="000000" w:themeColor="text1"/>
                                <w:kern w:val="24"/>
                                <w14:ligatures w14:val="none"/>
                              </w:rPr>
                              <w:t xml:space="preserve"> Gene Ontology (GO) term enrichment analysis of the depleted genes, highlighting biological processes regulation that are crucial for FA resistance.</w:t>
                            </w:r>
                          </w:p>
                          <w:p w14:paraId="681D302B" w14:textId="523EC424" w:rsidR="005F3D4D" w:rsidRPr="00730C34" w:rsidRDefault="005F3D4D" w:rsidP="005F3D4D">
                            <w:pPr>
                              <w:spacing w:line="360" w:lineRule="auto"/>
                              <w:jc w:val="center"/>
                              <w:rPr>
                                <w:rFonts w:asciiTheme="majorBidi" w:hAnsiTheme="majorBidi" w:cstheme="majorBidi"/>
                                <w:b/>
                                <w:bCs/>
                              </w:rPr>
                            </w:pPr>
                          </w:p>
                          <w:p w14:paraId="6DF8BD5C" w14:textId="77777777" w:rsidR="005F3D4D" w:rsidRDefault="005F3D4D" w:rsidP="005F3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E2CCB" id="_x0000_s1028" type="#_x0000_t202" style="position:absolute;left:0;text-align:left;margin-left:0;margin-top:81.9pt;width:496.45pt;height:584.4pt;flip:x;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">
                <v:textbox>
                  <w:txbxContent>
                    <w:p w14:paraId="02EA08C4" w14:textId="77777777" w:rsidR="005F3D4D" w:rsidRPr="00730C34" w:rsidRDefault="005F3D4D" w:rsidP="00162E3E">
                      <w:pPr>
                        <w:spacing w:after="0" w:line="360" w:lineRule="auto"/>
                        <w:jc w:val="center"/>
                        <w:rPr>
                          <w:rFonts w:asciiTheme="majorBidi" w:hAnsiTheme="majorBidi" w:cstheme="majorBidi"/>
                          <w:b/>
                          <w:bCs/>
                        </w:rPr>
                      </w:pPr>
                      <w:r w:rsidRPr="00730C34">
                        <w:rPr>
                          <w:rFonts w:asciiTheme="majorBidi" w:hAnsiTheme="majorBidi" w:cstheme="majorBidi"/>
                          <w:noProof/>
                        </w:rPr>
                        <w:drawing>
                          <wp:inline distT="0" distB="0" distL="0" distR="0" wp14:anchorId="3F9BCFB7" wp14:editId="5BFC720B">
                            <wp:extent cx="4500720" cy="5349834"/>
                            <wp:effectExtent l="0" t="0" r="0" b="3810"/>
                            <wp:docPr id="869778173" name="תמונה 1" descr="תמונה שמכילה טקסט, תרשים, צילום מסך,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00067" name="תמונה 1" descr="תמונה שמכילה טקסט, תרשים, צילום מסך, תוכנית&#10;&#10;התיאור נוצר באופן אוטומט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9917" cy="5384539"/>
                                    </a:xfrm>
                                    <a:prstGeom prst="rect">
                                      <a:avLst/>
                                    </a:prstGeom>
                                    <a:noFill/>
                                    <a:ln>
                                      <a:noFill/>
                                    </a:ln>
                                  </pic:spPr>
                                </pic:pic>
                              </a:graphicData>
                            </a:graphic>
                          </wp:inline>
                        </w:drawing>
                      </w:r>
                    </w:p>
                    <w:p w14:paraId="675EEC4A" w14:textId="2A276216" w:rsidR="005F3D4D" w:rsidRPr="00730C34" w:rsidRDefault="005F3D4D" w:rsidP="00162E3E">
                      <w:pPr>
                        <w:spacing w:after="0" w:line="360" w:lineRule="auto"/>
                        <w:jc w:val="both"/>
                        <w:rPr>
                          <w:rFonts w:asciiTheme="majorBidi" w:eastAsiaTheme="minorEastAsia" w:hAnsiTheme="majorBidi" w:cstheme="majorBidi"/>
                          <w:color w:val="000000" w:themeColor="text1"/>
                          <w:kern w:val="24"/>
                          <w14:ligatures w14:val="none"/>
                        </w:rPr>
                      </w:pPr>
                      <w:r w:rsidRPr="00730C34">
                        <w:rPr>
                          <w:rFonts w:asciiTheme="majorBidi" w:eastAsia="Times New Roman" w:hAnsiTheme="majorBidi" w:cstheme="majorBidi"/>
                          <w:b/>
                          <w:bCs/>
                        </w:rPr>
                        <w:t xml:space="preserve">Figure </w:t>
                      </w:r>
                      <w:r w:rsidR="00B20317">
                        <w:rPr>
                          <w:rFonts w:asciiTheme="majorBidi" w:hAnsiTheme="majorBidi" w:cstheme="majorBidi"/>
                          <w:b/>
                          <w:bCs/>
                        </w:rPr>
                        <w:t>3</w:t>
                      </w:r>
                      <w:r w:rsidRPr="00730C34">
                        <w:rPr>
                          <w:rFonts w:asciiTheme="majorBidi" w:eastAsia="Times New Roman" w:hAnsiTheme="majorBidi" w:cstheme="majorBidi"/>
                          <w:b/>
                          <w:bCs/>
                        </w:rPr>
                        <w:t>: CRISPRi-seq library</w:t>
                      </w:r>
                      <w:r w:rsidRPr="00730C34">
                        <w:rPr>
                          <w:rFonts w:asciiTheme="majorBidi" w:hAnsiTheme="majorBidi" w:cstheme="majorBidi"/>
                          <w:b/>
                          <w:bCs/>
                        </w:rPr>
                        <w:t xml:space="preserve">: </w:t>
                      </w:r>
                      <w:r w:rsidRPr="00730C34">
                        <w:rPr>
                          <w:rFonts w:asciiTheme="majorBidi" w:eastAsiaTheme="minorEastAsia" w:hAnsiTheme="majorBidi" w:cstheme="majorBidi"/>
                          <w:b/>
                          <w:bCs/>
                          <w:color w:val="000000" w:themeColor="text1"/>
                          <w:kern w:val="24"/>
                          <w14:ligatures w14:val="none"/>
                        </w:rPr>
                        <w:t>(A)</w:t>
                      </w:r>
                      <w:r w:rsidRPr="00730C34">
                        <w:rPr>
                          <w:rFonts w:asciiTheme="majorBidi" w:eastAsiaTheme="minorEastAsia" w:hAnsiTheme="majorBidi" w:cstheme="majorBidi"/>
                          <w:color w:val="000000" w:themeColor="text1"/>
                          <w:kern w:val="24"/>
                          <w14:ligatures w14:val="none"/>
                        </w:rPr>
                        <w:t xml:space="preserve"> Correlation matrix illustrating the relationship between different parameters. The color bar represents the Pearson correlation coefficient. </w:t>
                      </w:r>
                      <w:r w:rsidRPr="00730C34">
                        <w:rPr>
                          <w:rFonts w:asciiTheme="majorBidi" w:eastAsiaTheme="minorEastAsia" w:hAnsiTheme="majorBidi" w:cstheme="majorBidi"/>
                          <w:b/>
                          <w:bCs/>
                          <w:color w:val="000000" w:themeColor="text1"/>
                          <w:kern w:val="24"/>
                          <w14:ligatures w14:val="none"/>
                        </w:rPr>
                        <w:t xml:space="preserve">(B) </w:t>
                      </w:r>
                      <w:r w:rsidRPr="00730C34">
                        <w:rPr>
                          <w:rFonts w:asciiTheme="majorBidi" w:eastAsiaTheme="minorEastAsia" w:hAnsiTheme="majorBidi" w:cstheme="majorBidi"/>
                          <w:color w:val="000000" w:themeColor="text1"/>
                          <w:kern w:val="24"/>
                          <w14:ligatures w14:val="none"/>
                        </w:rPr>
                        <w:t xml:space="preserve">Volcano plot showing differential gRNA abundance in FA-treated versus DMSO control samples. Genes were considered significantly enriched with a fold-change &lt;-2 or &gt;2 and p-value &lt;0.05. </w:t>
                      </w:r>
                      <w:r w:rsidRPr="00730C34">
                        <w:rPr>
                          <w:rFonts w:asciiTheme="majorBidi" w:eastAsiaTheme="minorEastAsia" w:hAnsiTheme="majorBidi" w:cstheme="majorBidi"/>
                          <w:b/>
                          <w:bCs/>
                          <w:color w:val="000000" w:themeColor="text1"/>
                          <w:kern w:val="24"/>
                          <w14:ligatures w14:val="none"/>
                        </w:rPr>
                        <w:t>(C)</w:t>
                      </w:r>
                      <w:r w:rsidRPr="00730C34">
                        <w:rPr>
                          <w:rFonts w:asciiTheme="majorBidi" w:eastAsiaTheme="minorEastAsia" w:hAnsiTheme="majorBidi" w:cstheme="majorBidi"/>
                          <w:color w:val="000000" w:themeColor="text1"/>
                          <w:kern w:val="24"/>
                          <w14:ligatures w14:val="none"/>
                        </w:rPr>
                        <w:t xml:space="preserve"> Top-ranked genes sensitive to FA treatment. The top 10 genes with the highest Robust Rank Aggregation (RRA) scores in negative selection. </w:t>
                      </w:r>
                      <w:r w:rsidRPr="00730C34">
                        <w:rPr>
                          <w:rFonts w:asciiTheme="majorBidi" w:eastAsiaTheme="minorEastAsia" w:hAnsiTheme="majorBidi" w:cstheme="majorBidi"/>
                          <w:b/>
                          <w:bCs/>
                          <w:color w:val="000000" w:themeColor="text1"/>
                          <w:kern w:val="24"/>
                          <w14:ligatures w14:val="none"/>
                        </w:rPr>
                        <w:t>(D)</w:t>
                      </w:r>
                      <w:r w:rsidRPr="00730C34">
                        <w:rPr>
                          <w:rFonts w:asciiTheme="majorBidi" w:eastAsiaTheme="minorEastAsia" w:hAnsiTheme="majorBidi" w:cstheme="majorBidi"/>
                          <w:color w:val="000000" w:themeColor="text1"/>
                          <w:kern w:val="24"/>
                          <w14:ligatures w14:val="none"/>
                        </w:rPr>
                        <w:t xml:space="preserve"> Top-ranked genes contributing to FA resistance. The top 10 genes with the highest RRA scores in positive selection. </w:t>
                      </w:r>
                      <w:r w:rsidRPr="00730C34">
                        <w:rPr>
                          <w:rFonts w:asciiTheme="majorBidi" w:eastAsiaTheme="minorEastAsia" w:hAnsiTheme="majorBidi" w:cstheme="majorBidi"/>
                          <w:b/>
                          <w:bCs/>
                          <w:color w:val="000000" w:themeColor="text1"/>
                          <w:kern w:val="24"/>
                          <w14:ligatures w14:val="none"/>
                        </w:rPr>
                        <w:t>(E)</w:t>
                      </w:r>
                      <w:r w:rsidRPr="00730C34">
                        <w:rPr>
                          <w:rFonts w:asciiTheme="majorBidi" w:eastAsiaTheme="minorEastAsia" w:hAnsiTheme="majorBidi" w:cstheme="majorBidi"/>
                          <w:color w:val="000000" w:themeColor="text1"/>
                          <w:kern w:val="24"/>
                          <w14:ligatures w14:val="none"/>
                        </w:rPr>
                        <w:t xml:space="preserve"> Gene Ontology (GO) term enrichment analysis of the depleted genes, highlighting biological processes regulation that are crucial for FA resistance.</w:t>
                      </w:r>
                    </w:p>
                    <w:p w14:paraId="681D302B" w14:textId="523EC424" w:rsidR="005F3D4D" w:rsidRPr="00730C34" w:rsidRDefault="005F3D4D" w:rsidP="005F3D4D">
                      <w:pPr>
                        <w:spacing w:line="360" w:lineRule="auto"/>
                        <w:jc w:val="center"/>
                        <w:rPr>
                          <w:rFonts w:asciiTheme="majorBidi" w:hAnsiTheme="majorBidi" w:cstheme="majorBidi"/>
                          <w:b/>
                          <w:bCs/>
                        </w:rPr>
                      </w:pPr>
                    </w:p>
                    <w:p w14:paraId="6DF8BD5C" w14:textId="77777777" w:rsidR="005F3D4D" w:rsidRDefault="005F3D4D" w:rsidP="005F3D4D"/>
                  </w:txbxContent>
                </v:textbox>
                <w10:wrap type="square" anchorx="margin"/>
              </v:shape>
            </w:pict>
          </mc:Fallback>
        </mc:AlternateContent>
      </w:r>
      <w:r w:rsidR="00CE6C90" w:rsidRPr="0040594D">
        <w:rPr>
          <w:rFonts w:asciiTheme="majorBidi" w:hAnsiTheme="majorBidi" w:cstheme="majorBidi"/>
        </w:rPr>
        <w:t xml:space="preserve">Overall, 22,881 gRNAs were mapped in all 3 </w:t>
      </w:r>
      <w:proofErr w:type="spellStart"/>
      <w:r w:rsidR="00CE6C90" w:rsidRPr="0040594D">
        <w:rPr>
          <w:rFonts w:asciiTheme="majorBidi" w:hAnsiTheme="majorBidi" w:cstheme="majorBidi"/>
        </w:rPr>
        <w:t>CRISPRi</w:t>
      </w:r>
      <w:proofErr w:type="spellEnd"/>
      <w:r w:rsidR="00CE6C90" w:rsidRPr="0040594D">
        <w:rPr>
          <w:rFonts w:asciiTheme="majorBidi" w:hAnsiTheme="majorBidi" w:cstheme="majorBidi"/>
        </w:rPr>
        <w:t xml:space="preserve"> initial library biological repeats, with an average of 4.29 gRNAs per gene. A high correlation is apparent between all 3 FA-treated samples. Thus, the </w:t>
      </w:r>
      <w:proofErr w:type="spellStart"/>
      <w:r w:rsidR="00CE6C90" w:rsidRPr="0040594D">
        <w:rPr>
          <w:rFonts w:asciiTheme="majorBidi" w:hAnsiTheme="majorBidi" w:cstheme="majorBidi"/>
        </w:rPr>
        <w:t>CRISPRi</w:t>
      </w:r>
      <w:proofErr w:type="spellEnd"/>
      <w:r w:rsidR="00CE6C90" w:rsidRPr="0040594D">
        <w:rPr>
          <w:rFonts w:asciiTheme="majorBidi" w:hAnsiTheme="majorBidi" w:cstheme="majorBidi"/>
        </w:rPr>
        <w:t xml:space="preserve"> screen is reproducible, attested by the high correlation between biological repeats, and highly specific, apparent from the low correlation with the DMSO control and initial library samples (</w:t>
      </w:r>
      <w:r w:rsidR="00CE6C90" w:rsidRPr="0040594D">
        <w:rPr>
          <w:rFonts w:asciiTheme="majorBidi" w:hAnsiTheme="majorBidi" w:cstheme="majorBidi"/>
          <w:b/>
          <w:bCs/>
        </w:rPr>
        <w:t xml:space="preserve">Figure </w:t>
      </w:r>
      <w:r w:rsidR="00B20317" w:rsidRPr="0040594D">
        <w:rPr>
          <w:rFonts w:asciiTheme="majorBidi" w:hAnsiTheme="majorBidi" w:cstheme="majorBidi"/>
          <w:b/>
          <w:bCs/>
        </w:rPr>
        <w:t>3</w:t>
      </w:r>
      <w:r w:rsidR="00CE6C90" w:rsidRPr="0040594D">
        <w:rPr>
          <w:rFonts w:asciiTheme="majorBidi" w:hAnsiTheme="majorBidi" w:cstheme="majorBidi"/>
          <w:b/>
          <w:bCs/>
        </w:rPr>
        <w:t>A</w:t>
      </w:r>
      <w:r w:rsidR="00CE6C90" w:rsidRPr="0040594D">
        <w:rPr>
          <w:rFonts w:asciiTheme="majorBidi" w:hAnsiTheme="majorBidi" w:cstheme="majorBidi"/>
        </w:rPr>
        <w:t xml:space="preserve">). </w:t>
      </w:r>
    </w:p>
    <w:p w14:paraId="60D1E988" w14:textId="13C7344E" w:rsidR="001173A7" w:rsidRPr="0040594D" w:rsidRDefault="00CE6C90" w:rsidP="001173A7">
      <w:pPr>
        <w:spacing w:after="0" w:line="360" w:lineRule="auto"/>
        <w:contextualSpacing/>
        <w:jc w:val="both"/>
        <w:rPr>
          <w:rFonts w:asciiTheme="majorBidi" w:hAnsiTheme="majorBidi" w:cstheme="majorBidi"/>
        </w:rPr>
      </w:pPr>
      <w:r w:rsidRPr="0040594D">
        <w:rPr>
          <w:rFonts w:asciiTheme="majorBidi" w:hAnsiTheme="majorBidi" w:cstheme="majorBidi"/>
        </w:rPr>
        <w:lastRenderedPageBreak/>
        <w:t xml:space="preserve">Overall, 344 gRNA silencing 194 genes </w:t>
      </w:r>
      <w:bookmarkStart w:id="3" w:name="_Hlk159493473"/>
      <w:r w:rsidRPr="0040594D">
        <w:rPr>
          <w:rFonts w:asciiTheme="majorBidi" w:hAnsiTheme="majorBidi" w:cstheme="majorBidi"/>
        </w:rPr>
        <w:t xml:space="preserve">appeared significantly </w:t>
      </w:r>
      <w:bookmarkEnd w:id="3"/>
      <w:r w:rsidRPr="0040594D">
        <w:rPr>
          <w:rFonts w:asciiTheme="majorBidi" w:hAnsiTheme="majorBidi" w:cstheme="majorBidi"/>
        </w:rPr>
        <w:t xml:space="preserve">depleted and 12 </w:t>
      </w:r>
      <w:r w:rsidR="0032333A" w:rsidRPr="0040594D">
        <w:rPr>
          <w:rFonts w:asciiTheme="majorBidi" w:hAnsiTheme="majorBidi" w:cstheme="majorBidi"/>
        </w:rPr>
        <w:t xml:space="preserve">genes </w:t>
      </w:r>
      <w:r w:rsidRPr="0040594D">
        <w:rPr>
          <w:rFonts w:asciiTheme="majorBidi" w:hAnsiTheme="majorBidi" w:cstheme="majorBidi"/>
        </w:rPr>
        <w:t>appeared enriched upon FA treatment (Fold-change &gt;2, p-value &lt;0.05) (</w:t>
      </w:r>
      <w:r w:rsidRPr="0040594D">
        <w:rPr>
          <w:rFonts w:asciiTheme="majorBidi" w:hAnsiTheme="majorBidi" w:cstheme="majorBidi"/>
          <w:b/>
          <w:bCs/>
        </w:rPr>
        <w:t>Fig</w:t>
      </w:r>
      <w:r w:rsidR="00EA1294">
        <w:rPr>
          <w:rFonts w:asciiTheme="majorBidi" w:hAnsiTheme="majorBidi" w:cstheme="majorBidi"/>
          <w:b/>
          <w:bCs/>
        </w:rPr>
        <w:t>ure</w:t>
      </w:r>
      <w:r w:rsidRPr="0040594D">
        <w:rPr>
          <w:rFonts w:asciiTheme="majorBidi" w:hAnsiTheme="majorBidi" w:cstheme="majorBidi"/>
          <w:b/>
          <w:bCs/>
        </w:rPr>
        <w:t xml:space="preserve"> </w:t>
      </w:r>
      <w:r w:rsidR="00B20317" w:rsidRPr="0040594D">
        <w:rPr>
          <w:rFonts w:asciiTheme="majorBidi" w:hAnsiTheme="majorBidi" w:cstheme="majorBidi"/>
          <w:b/>
          <w:bCs/>
        </w:rPr>
        <w:t>3</w:t>
      </w:r>
      <w:r w:rsidRPr="0040594D">
        <w:rPr>
          <w:rFonts w:asciiTheme="majorBidi" w:hAnsiTheme="majorBidi" w:cstheme="majorBidi"/>
          <w:b/>
          <w:bCs/>
        </w:rPr>
        <w:t xml:space="preserve"> B</w:t>
      </w:r>
      <w:r w:rsidRPr="0040594D">
        <w:rPr>
          <w:rFonts w:asciiTheme="majorBidi" w:hAnsiTheme="majorBidi" w:cstheme="majorBidi"/>
        </w:rPr>
        <w:t xml:space="preserve">). </w:t>
      </w:r>
    </w:p>
    <w:p w14:paraId="44A5EEAD" w14:textId="706B6DCA" w:rsidR="00CE6C90" w:rsidRPr="0040594D" w:rsidRDefault="00CE6C90" w:rsidP="001173A7">
      <w:pPr>
        <w:spacing w:after="0" w:line="360" w:lineRule="auto"/>
        <w:contextualSpacing/>
        <w:jc w:val="both"/>
        <w:rPr>
          <w:rFonts w:asciiTheme="majorBidi" w:hAnsiTheme="majorBidi" w:cstheme="majorBidi"/>
        </w:rPr>
      </w:pPr>
      <w:r w:rsidRPr="0040594D">
        <w:rPr>
          <w:rFonts w:asciiTheme="majorBidi" w:hAnsiTheme="majorBidi" w:cstheme="majorBidi"/>
        </w:rPr>
        <w:t xml:space="preserve">Functional Gene Ontology (GO) term enrichment analysis (using Gorilla </w:t>
      </w:r>
      <w:sdt>
        <w:sdtPr>
          <w:rPr>
            <w:rFonts w:asciiTheme="majorBidi" w:hAnsiTheme="majorBidi" w:cstheme="majorBidi"/>
            <w:color w:val="000000"/>
            <w:vertAlign w:val="superscript"/>
          </w:rPr>
          <w:tag w:val="MENDELEY_CITATION_v3_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"/>
          <w:id w:val="-1276165940"/>
          <w:placeholder>
            <w:docPart w:val="687F7230EED14341BC3CA328D5FFDC41"/>
          </w:placeholder>
        </w:sdtPr>
        <w:sdtEndPr/>
        <w:sdtContent>
          <w:r w:rsidR="00516EE8" w:rsidRPr="00516EE8">
            <w:rPr>
              <w:rFonts w:asciiTheme="majorBidi" w:hAnsiTheme="majorBidi" w:cstheme="majorBidi"/>
              <w:color w:val="000000"/>
              <w:vertAlign w:val="superscript"/>
            </w:rPr>
            <w:t>[93]</w:t>
          </w:r>
        </w:sdtContent>
      </w:sdt>
      <w:r w:rsidRPr="0040594D">
        <w:rPr>
          <w:rFonts w:asciiTheme="majorBidi" w:hAnsiTheme="majorBidi" w:cstheme="majorBidi"/>
        </w:rPr>
        <w:t xml:space="preserve">) among the 194 genes that depleted upon FA treatment revealed enrichment of several RNA expression regulation GOs such as nuclear-transcribed mRNA catabolic process, </w:t>
      </w:r>
      <w:proofErr w:type="spellStart"/>
      <w:r w:rsidRPr="0040594D">
        <w:rPr>
          <w:rFonts w:asciiTheme="majorBidi" w:hAnsiTheme="majorBidi" w:cstheme="majorBidi"/>
        </w:rPr>
        <w:t>deadenylation</w:t>
      </w:r>
      <w:proofErr w:type="spellEnd"/>
      <w:r w:rsidRPr="0040594D">
        <w:rPr>
          <w:rFonts w:asciiTheme="majorBidi" w:hAnsiTheme="majorBidi" w:cstheme="majorBidi"/>
        </w:rPr>
        <w:t>-dependent decay (GO:0000288) and positive regulation of RNA metabolic process (GO:0051254) (</w:t>
      </w:r>
      <w:r w:rsidR="00EA1294" w:rsidRPr="0040594D">
        <w:rPr>
          <w:rFonts w:asciiTheme="majorBidi" w:hAnsiTheme="majorBidi" w:cstheme="majorBidi"/>
          <w:b/>
          <w:bCs/>
        </w:rPr>
        <w:t>Fig</w:t>
      </w:r>
      <w:r w:rsidR="00EA1294">
        <w:rPr>
          <w:rFonts w:asciiTheme="majorBidi" w:hAnsiTheme="majorBidi" w:cstheme="majorBidi"/>
          <w:b/>
          <w:bCs/>
        </w:rPr>
        <w:t>ure</w:t>
      </w:r>
      <w:r w:rsidR="00EA1294" w:rsidRPr="0040594D">
        <w:rPr>
          <w:rFonts w:asciiTheme="majorBidi" w:hAnsiTheme="majorBidi" w:cstheme="majorBidi"/>
          <w:b/>
          <w:bCs/>
        </w:rPr>
        <w:t xml:space="preserve"> </w:t>
      </w:r>
      <w:r w:rsidR="00B20317" w:rsidRPr="0040594D">
        <w:rPr>
          <w:rFonts w:asciiTheme="majorBidi" w:hAnsiTheme="majorBidi" w:cstheme="majorBidi"/>
          <w:b/>
          <w:bCs/>
        </w:rPr>
        <w:t>3</w:t>
      </w:r>
      <w:r w:rsidRPr="0040594D">
        <w:rPr>
          <w:rFonts w:asciiTheme="majorBidi" w:hAnsiTheme="majorBidi" w:cstheme="majorBidi"/>
          <w:b/>
          <w:bCs/>
        </w:rPr>
        <w:t xml:space="preserve"> E</w:t>
      </w:r>
      <w:r w:rsidRPr="0040594D">
        <w:rPr>
          <w:rFonts w:asciiTheme="majorBidi" w:hAnsiTheme="majorBidi" w:cstheme="majorBidi"/>
        </w:rPr>
        <w:t>). This suggests that these genes are important to the cellular response to FA.</w:t>
      </w:r>
    </w:p>
    <w:p w14:paraId="5269F219" w14:textId="28EE83F7" w:rsidR="002D67FD" w:rsidRPr="0040594D" w:rsidRDefault="002D67FD" w:rsidP="005B654B">
      <w:pPr>
        <w:spacing w:after="0" w:line="360" w:lineRule="auto"/>
        <w:contextualSpacing/>
        <w:jc w:val="both"/>
        <w:rPr>
          <w:rFonts w:asciiTheme="majorBidi" w:hAnsiTheme="majorBidi" w:cstheme="majorBidi"/>
        </w:rPr>
      </w:pPr>
      <w:r w:rsidRPr="0040594D">
        <w:rPr>
          <w:rFonts w:asciiTheme="majorBidi" w:hAnsiTheme="majorBidi" w:cstheme="majorBidi"/>
          <w:b/>
          <w:bCs/>
        </w:rPr>
        <w:t>Examining the Impact of Ferulic acid on Ergosterol Biosynthesis Pathway</w:t>
      </w:r>
    </w:p>
    <w:p w14:paraId="33B14452" w14:textId="0DA6791E" w:rsidR="00556F74" w:rsidRPr="0040594D" w:rsidRDefault="009E4AC7" w:rsidP="00556F74">
      <w:pPr>
        <w:spacing w:after="0" w:line="360" w:lineRule="auto"/>
        <w:contextualSpacing/>
        <w:jc w:val="both"/>
        <w:rPr>
          <w:rFonts w:asciiTheme="majorBidi" w:hAnsiTheme="majorBidi" w:cstheme="majorBidi"/>
        </w:rPr>
      </w:pPr>
      <w:r w:rsidRPr="0040594D">
        <w:rPr>
          <w:rFonts w:asciiTheme="majorBidi" w:eastAsia="Times New Roman" w:hAnsiTheme="majorBidi" w:cstheme="majorBidi"/>
          <w:kern w:val="0"/>
          <w14:ligatures w14:val="none"/>
        </w:rPr>
        <w:t xml:space="preserve">The genome-wide </w:t>
      </w:r>
      <w:proofErr w:type="spellStart"/>
      <w:r w:rsidRPr="0040594D">
        <w:rPr>
          <w:rFonts w:asciiTheme="majorBidi" w:eastAsia="Times New Roman" w:hAnsiTheme="majorBidi" w:cstheme="majorBidi"/>
          <w:kern w:val="0"/>
          <w14:ligatures w14:val="none"/>
        </w:rPr>
        <w:t>CRISPRi</w:t>
      </w:r>
      <w:proofErr w:type="spellEnd"/>
      <w:r w:rsidRPr="0040594D">
        <w:rPr>
          <w:rFonts w:asciiTheme="majorBidi" w:eastAsia="Times New Roman" w:hAnsiTheme="majorBidi" w:cstheme="majorBidi"/>
          <w:kern w:val="0"/>
          <w14:ligatures w14:val="none"/>
        </w:rPr>
        <w:t xml:space="preserve"> screen conducted to identify genes involved in the response to FA revealed significant insights into the ergosterol biosynthesis pathway (</w:t>
      </w:r>
      <w:r w:rsidRPr="0040594D">
        <w:rPr>
          <w:rFonts w:asciiTheme="majorBidi" w:eastAsia="Times New Roman" w:hAnsiTheme="majorBidi" w:cstheme="majorBidi"/>
          <w:b/>
          <w:bCs/>
          <w:kern w:val="0"/>
          <w14:ligatures w14:val="none"/>
        </w:rPr>
        <w:t>Figure 4A</w:t>
      </w:r>
      <w:r w:rsidRPr="0040594D">
        <w:rPr>
          <w:rFonts w:asciiTheme="majorBidi" w:eastAsia="Times New Roman" w:hAnsiTheme="majorBidi" w:cstheme="majorBidi"/>
          <w:kern w:val="0"/>
          <w14:ligatures w14:val="none"/>
        </w:rPr>
        <w:t xml:space="preserve">). </w:t>
      </w:r>
      <w:r w:rsidRPr="0040594D">
        <w:rPr>
          <w:rFonts w:asciiTheme="majorBidi" w:hAnsiTheme="majorBidi" w:cstheme="majorBidi"/>
        </w:rPr>
        <w:t xml:space="preserve">A top-ranked gRNA that increases FA resistance is ERG9 (log2 Fold-change= 8.6936, </w:t>
      </w:r>
      <w:r w:rsidRPr="0040594D">
        <w:rPr>
          <w:rFonts w:asciiTheme="majorBidi" w:hAnsiTheme="majorBidi" w:cstheme="majorBidi"/>
          <w:i/>
          <w:iCs/>
        </w:rPr>
        <w:t>p-value</w:t>
      </w:r>
      <w:r w:rsidRPr="0040594D">
        <w:rPr>
          <w:rFonts w:asciiTheme="majorBidi" w:hAnsiTheme="majorBidi" w:cstheme="majorBidi"/>
        </w:rPr>
        <w:t xml:space="preserve"> = 5.61E-05) (</w:t>
      </w:r>
      <w:r w:rsidR="00EA1294" w:rsidRPr="0040594D">
        <w:rPr>
          <w:rFonts w:asciiTheme="majorBidi" w:hAnsiTheme="majorBidi" w:cstheme="majorBidi"/>
          <w:b/>
          <w:bCs/>
        </w:rPr>
        <w:t>Fig</w:t>
      </w:r>
      <w:r w:rsidR="00EA1294">
        <w:rPr>
          <w:rFonts w:asciiTheme="majorBidi" w:hAnsiTheme="majorBidi" w:cstheme="majorBidi"/>
          <w:b/>
          <w:bCs/>
        </w:rPr>
        <w:t>ure</w:t>
      </w:r>
      <w:r w:rsidR="00EA1294" w:rsidRPr="0040594D">
        <w:rPr>
          <w:rFonts w:asciiTheme="majorBidi" w:hAnsiTheme="majorBidi" w:cstheme="majorBidi"/>
          <w:b/>
          <w:bCs/>
        </w:rPr>
        <w:t xml:space="preserve"> </w:t>
      </w:r>
      <w:r w:rsidRPr="0040594D">
        <w:rPr>
          <w:rFonts w:asciiTheme="majorBidi" w:hAnsiTheme="majorBidi" w:cstheme="majorBidi"/>
          <w:b/>
          <w:bCs/>
        </w:rPr>
        <w:t>3 B, D</w:t>
      </w:r>
      <w:r w:rsidRPr="0040594D">
        <w:rPr>
          <w:rFonts w:asciiTheme="majorBidi" w:hAnsiTheme="majorBidi" w:cstheme="majorBidi"/>
        </w:rPr>
        <w:t xml:space="preserve">). This suggests that ERG9 silencing can increase FA resistance. </w:t>
      </w:r>
      <w:bookmarkStart w:id="4" w:name="_Hlk167627095"/>
      <w:r w:rsidRPr="0040594D">
        <w:rPr>
          <w:rFonts w:asciiTheme="majorBidi" w:hAnsiTheme="majorBidi" w:cstheme="majorBidi"/>
        </w:rPr>
        <w:t xml:space="preserve">ERG9 is a farnesyl-diphosphate farnesyl transferase, that catalyzes the synthesis of squalene by linking two farnesyl pyrophosphate molecules in the sterol biosynthesis pathway </w:t>
      </w:r>
      <w:sdt>
        <w:sdtPr>
          <w:rPr>
            <w:rFonts w:asciiTheme="majorBidi" w:hAnsiTheme="majorBidi" w:cstheme="majorBidi"/>
            <w:color w:val="000000"/>
            <w:vertAlign w:val="superscript"/>
          </w:rPr>
          <w:tag w:val="MENDELEY_CITATION_v3_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"/>
          <w:id w:val="-969050237"/>
          <w:placeholder>
            <w:docPart w:val="160B48E0DF6F44D1874BD21423448EDD"/>
          </w:placeholder>
        </w:sdtPr>
        <w:sdtEndPr/>
        <w:sdtContent>
          <w:r w:rsidR="00516EE8" w:rsidRPr="00516EE8">
            <w:rPr>
              <w:rFonts w:asciiTheme="majorBidi" w:hAnsiTheme="majorBidi" w:cstheme="majorBidi"/>
              <w:color w:val="000000"/>
              <w:vertAlign w:val="superscript"/>
            </w:rPr>
            <w:t>[94,95]</w:t>
          </w:r>
        </w:sdtContent>
      </w:sdt>
      <w:r w:rsidRPr="0040594D">
        <w:rPr>
          <w:rFonts w:asciiTheme="majorBidi" w:hAnsiTheme="majorBidi" w:cstheme="majorBidi"/>
        </w:rPr>
        <w:t xml:space="preserve">. </w:t>
      </w:r>
      <w:bookmarkEnd w:id="4"/>
      <w:r w:rsidRPr="0040594D">
        <w:rPr>
          <w:rFonts w:asciiTheme="majorBidi" w:eastAsia="Times New Roman" w:hAnsiTheme="majorBidi" w:cstheme="majorBidi"/>
          <w:kern w:val="0"/>
          <w14:ligatures w14:val="none"/>
        </w:rPr>
        <w:t xml:space="preserve">Other genes in the pathway, such as ERG25 </w:t>
      </w:r>
      <w:r w:rsidRPr="0040594D">
        <w:rPr>
          <w:rFonts w:asciiTheme="majorBidi" w:hAnsiTheme="majorBidi" w:cstheme="majorBidi"/>
        </w:rPr>
        <w:t>showed significant depletion, highlighting its necessity for coping with FA-induced stress</w:t>
      </w:r>
      <w:r w:rsidRPr="0040594D">
        <w:rPr>
          <w:rFonts w:asciiTheme="majorBidi" w:eastAsia="Times New Roman" w:hAnsiTheme="majorBidi" w:cstheme="majorBidi"/>
          <w:kern w:val="0"/>
          <w14:ligatures w14:val="none"/>
        </w:rPr>
        <w:t xml:space="preserve"> (</w:t>
      </w:r>
      <w:r w:rsidRPr="0040594D">
        <w:rPr>
          <w:rFonts w:asciiTheme="majorBidi" w:eastAsia="Times New Roman" w:hAnsiTheme="majorBidi" w:cstheme="majorBidi"/>
          <w:b/>
          <w:bCs/>
          <w:kern w:val="0"/>
          <w14:ligatures w14:val="none"/>
        </w:rPr>
        <w:t xml:space="preserve">Figure </w:t>
      </w:r>
      <w:r w:rsidR="00556F74" w:rsidRPr="0040594D">
        <w:rPr>
          <w:rFonts w:asciiTheme="majorBidi" w:eastAsia="Times New Roman" w:hAnsiTheme="majorBidi" w:cstheme="majorBidi"/>
          <w:b/>
          <w:bCs/>
          <w:kern w:val="0"/>
          <w14:ligatures w14:val="none"/>
        </w:rPr>
        <w:t>4</w:t>
      </w:r>
      <w:r w:rsidRPr="0040594D">
        <w:rPr>
          <w:rFonts w:asciiTheme="majorBidi" w:eastAsia="Times New Roman" w:hAnsiTheme="majorBidi" w:cstheme="majorBidi"/>
          <w:b/>
          <w:bCs/>
          <w:kern w:val="0"/>
          <w14:ligatures w14:val="none"/>
        </w:rPr>
        <w:t>A</w:t>
      </w:r>
      <w:r w:rsidRPr="0040594D">
        <w:rPr>
          <w:rFonts w:asciiTheme="majorBidi" w:eastAsia="Times New Roman" w:hAnsiTheme="majorBidi" w:cstheme="majorBidi"/>
          <w:kern w:val="0"/>
          <w14:ligatures w14:val="none"/>
        </w:rPr>
        <w:t xml:space="preserve">). </w:t>
      </w:r>
      <w:r w:rsidRPr="0040594D">
        <w:rPr>
          <w:rFonts w:asciiTheme="majorBidi" w:hAnsiTheme="majorBidi" w:cstheme="majorBidi"/>
        </w:rPr>
        <w:t>The significant changes in ERG9 and ERG25 suggest that these genes play crucial roles in the cell's ability to manage FA treatment.</w:t>
      </w:r>
    </w:p>
    <w:p w14:paraId="5D6E93A2" w14:textId="77777777" w:rsidR="00CD0111" w:rsidRPr="0040594D" w:rsidRDefault="009E4AC7" w:rsidP="00556F74">
      <w:pPr>
        <w:spacing w:after="0" w:line="360" w:lineRule="auto"/>
        <w:contextualSpacing/>
        <w:jc w:val="both"/>
        <w:rPr>
          <w:rFonts w:asciiTheme="majorBidi" w:hAnsiTheme="majorBidi" w:cstheme="majorBidi"/>
        </w:rPr>
      </w:pPr>
      <w:r w:rsidRPr="0040594D">
        <w:rPr>
          <w:rFonts w:asciiTheme="majorBidi" w:hAnsiTheme="majorBidi" w:cstheme="majorBidi"/>
        </w:rPr>
        <w:t>Initially, we confirmed ERG9 silencing through RT-qPCR, revealing a notable 77% decrease in ERG9 expression (</w:t>
      </w:r>
      <w:r w:rsidRPr="0040594D">
        <w:rPr>
          <w:rFonts w:asciiTheme="majorBidi" w:hAnsiTheme="majorBidi" w:cstheme="majorBidi"/>
          <w:b/>
          <w:bCs/>
        </w:rPr>
        <w:t>Figure 4B</w:t>
      </w:r>
      <w:r w:rsidRPr="0040594D">
        <w:rPr>
          <w:rFonts w:asciiTheme="majorBidi" w:hAnsiTheme="majorBidi" w:cstheme="majorBidi"/>
        </w:rPr>
        <w:t xml:space="preserve">). Yeast growth assay, compare the FA resistance of ERG9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strain against Empty Vector (E.V) control, observed that silencing ERG9 conferred significantly increased resistance to FA, as indicated by higher optical density (OD</w:t>
      </w:r>
      <w:r w:rsidR="00797A99" w:rsidRPr="0040594D">
        <w:rPr>
          <w:rFonts w:asciiTheme="majorBidi" w:hAnsiTheme="majorBidi" w:cstheme="majorBidi"/>
        </w:rPr>
        <w:t xml:space="preserve"> 600</w:t>
      </w:r>
      <w:r w:rsidRPr="0040594D">
        <w:rPr>
          <w:rFonts w:asciiTheme="majorBidi" w:hAnsiTheme="majorBidi" w:cstheme="majorBidi"/>
        </w:rPr>
        <w:t>) readings compared to the control (</w:t>
      </w:r>
      <w:r w:rsidRPr="0040594D">
        <w:rPr>
          <w:rFonts w:asciiTheme="majorBidi" w:hAnsiTheme="majorBidi" w:cstheme="majorBidi"/>
          <w:b/>
          <w:bCs/>
        </w:rPr>
        <w:t>Figure 4C</w:t>
      </w:r>
      <w:r w:rsidRPr="0040594D">
        <w:rPr>
          <w:rFonts w:asciiTheme="majorBidi" w:hAnsiTheme="majorBidi" w:cstheme="majorBidi"/>
        </w:rPr>
        <w:t>). Moreover, yeast drop assay clearly indicated that ERG9 silencing significantly enhances FA resistance (</w:t>
      </w:r>
      <w:r w:rsidRPr="0040594D">
        <w:rPr>
          <w:rFonts w:asciiTheme="majorBidi" w:hAnsiTheme="majorBidi" w:cstheme="majorBidi"/>
          <w:b/>
          <w:bCs/>
        </w:rPr>
        <w:t>Figure 4D</w:t>
      </w:r>
      <w:r w:rsidRPr="0040594D">
        <w:rPr>
          <w:rFonts w:asciiTheme="majorBidi" w:hAnsiTheme="majorBidi" w:cstheme="majorBidi"/>
        </w:rPr>
        <w:t xml:space="preserve">). </w:t>
      </w:r>
    </w:p>
    <w:p w14:paraId="5983CCAD" w14:textId="17EF9688" w:rsidR="009E4AC7" w:rsidRPr="0040594D" w:rsidRDefault="009E4AC7" w:rsidP="00556F74">
      <w:pPr>
        <w:spacing w:after="0" w:line="360" w:lineRule="auto"/>
        <w:contextualSpacing/>
        <w:jc w:val="both"/>
        <w:rPr>
          <w:rFonts w:asciiTheme="majorBidi" w:hAnsiTheme="majorBidi" w:cstheme="majorBidi"/>
        </w:rPr>
      </w:pPr>
      <w:r w:rsidRPr="0040594D">
        <w:rPr>
          <w:rFonts w:asciiTheme="majorBidi" w:hAnsiTheme="majorBidi" w:cstheme="majorBidi"/>
        </w:rPr>
        <w:t>We proposed that ERG9 silencing might modulate the expression of ergosterol biosynthesis upstream enzymes. Subsequently, we evaluated the expression levels of 9 upstream enzymes through RT-qPCR. While the expression of most ergosterol biosynthesis enzyme-encoding genes remained unaltered following ERG9 silencing, both Hmg1/2 paralogs exhibited a two-fold upregulation (</w:t>
      </w:r>
      <w:r w:rsidRPr="0040594D">
        <w:rPr>
          <w:rFonts w:asciiTheme="majorBidi" w:hAnsiTheme="majorBidi" w:cstheme="majorBidi"/>
          <w:b/>
          <w:bCs/>
        </w:rPr>
        <w:t>Figure 4E</w:t>
      </w:r>
      <w:r w:rsidRPr="0040594D">
        <w:rPr>
          <w:rFonts w:asciiTheme="majorBidi" w:hAnsiTheme="majorBidi" w:cstheme="majorBidi"/>
        </w:rPr>
        <w:t>). This suggests a potential mechanism wherein FA may inhibit Hmg1/2, a rate-limiting step in ergosterol biosynthesis.</w:t>
      </w:r>
    </w:p>
    <w:p w14:paraId="572EEF76" w14:textId="77777777" w:rsidR="002D67FD" w:rsidRPr="0040594D" w:rsidRDefault="002D67FD" w:rsidP="005B654B">
      <w:pPr>
        <w:spacing w:after="0"/>
        <w:contextualSpacing/>
        <w:rPr>
          <w:rFonts w:asciiTheme="majorBidi" w:hAnsiTheme="majorBidi" w:cstheme="majorBidi"/>
        </w:rPr>
      </w:pPr>
      <w:r w:rsidRPr="0040594D">
        <w:rPr>
          <w:rFonts w:asciiTheme="majorBidi" w:hAnsiTheme="majorBidi" w:cstheme="majorBidi"/>
        </w:rPr>
        <w:br w:type="page"/>
      </w:r>
    </w:p>
    <w:p w14:paraId="46FCC1C6" w14:textId="6B18C27F" w:rsidR="007833C9" w:rsidRPr="0040594D" w:rsidRDefault="002D67FD" w:rsidP="005B654B">
      <w:pPr>
        <w:spacing w:after="0" w:line="360" w:lineRule="auto"/>
        <w:contextualSpacing/>
        <w:jc w:val="both"/>
        <w:rPr>
          <w:rFonts w:asciiTheme="majorBidi" w:hAnsiTheme="majorBidi" w:cstheme="majorBidi"/>
        </w:rPr>
      </w:pPr>
      <w:r w:rsidRPr="0040594D">
        <w:rPr>
          <w:rFonts w:asciiTheme="majorBidi" w:hAnsiTheme="majorBidi" w:cstheme="majorBidi"/>
          <w:noProof/>
          <w:rtl/>
        </w:rPr>
        <w:lastRenderedPageBreak/>
        <mc:AlternateContent>
          <mc:Choice Requires="wps">
            <w:drawing>
              <wp:anchor distT="45720" distB="45720" distL="114300" distR="114300" simplePos="0" relativeHeight="251663360" behindDoc="0" locked="0" layoutInCell="1" allowOverlap="1" wp14:anchorId="44959ABA" wp14:editId="38DA586F">
                <wp:simplePos x="0" y="0"/>
                <wp:positionH relativeFrom="margin">
                  <wp:align>left</wp:align>
                </wp:positionH>
                <wp:positionV relativeFrom="paragraph">
                  <wp:posOffset>0</wp:posOffset>
                </wp:positionV>
                <wp:extent cx="6311900" cy="8485505"/>
                <wp:effectExtent l="0" t="0" r="12700" b="10795"/>
                <wp:wrapSquare wrapText="bothSides"/>
                <wp:docPr id="4914897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11900" cy="8485632"/>
                        </a:xfrm>
                        <a:prstGeom prst="rect">
                          <a:avLst/>
                        </a:prstGeom>
                        <a:solidFill>
                          <a:srgbClr val="FFFFFF"/>
                        </a:solidFill>
                        <a:ln w="9525">
                          <a:solidFill>
                            <a:srgbClr val="000000"/>
                          </a:solidFill>
                          <a:miter lim="800000"/>
                          <a:headEnd/>
                          <a:tailEnd/>
                        </a:ln>
                      </wps:spPr>
                      <wps:txbx>
                        <w:txbxContent>
                          <w:p w14:paraId="28526721" w14:textId="2CF492D0" w:rsidR="00EE6974" w:rsidRDefault="00EE6974" w:rsidP="00EE6974">
                            <w:pPr>
                              <w:spacing w:after="0" w:line="360" w:lineRule="auto"/>
                              <w:jc w:val="center"/>
                              <w:rPr>
                                <w:rFonts w:asciiTheme="majorBidi" w:eastAsia="Times New Roman" w:hAnsiTheme="majorBidi" w:cstheme="majorBidi"/>
                                <w:b/>
                                <w:bCs/>
                              </w:rPr>
                            </w:pPr>
                            <w:r>
                              <w:rPr>
                                <w:rFonts w:asciiTheme="majorBidi" w:hAnsiTheme="majorBidi" w:cstheme="majorBidi"/>
                                <w:noProof/>
                              </w:rPr>
                              <w:drawing>
                                <wp:inline distT="0" distB="0" distL="0" distR="0" wp14:anchorId="3DB0F374" wp14:editId="2EF770E6">
                                  <wp:extent cx="3429074" cy="5013842"/>
                                  <wp:effectExtent l="0" t="0" r="0" b="0"/>
                                  <wp:docPr id="2098918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305"/>
                                          <a:stretch/>
                                        </pic:blipFill>
                                        <pic:spPr bwMode="auto">
                                          <a:xfrm>
                                            <a:off x="0" y="0"/>
                                            <a:ext cx="3452349" cy="5047874"/>
                                          </a:xfrm>
                                          <a:prstGeom prst="rect">
                                            <a:avLst/>
                                          </a:prstGeom>
                                          <a:noFill/>
                                          <a:ln>
                                            <a:noFill/>
                                          </a:ln>
                                          <a:extLst>
                                            <a:ext uri="{53640926-AAD7-44D8-BBD7-CCE9431645EC}">
                                              <a14:shadowObscured xmlns:a14="http://schemas.microsoft.com/office/drawing/2010/main"/>
                                            </a:ext>
                                          </a:extLst>
                                        </pic:spPr>
                                      </pic:pic>
                                    </a:graphicData>
                                  </a:graphic>
                                </wp:inline>
                              </w:drawing>
                            </w:r>
                          </w:p>
                          <w:p w14:paraId="554D005F" w14:textId="77777777" w:rsidR="005B3A7B" w:rsidRPr="000F4445" w:rsidRDefault="005B3A7B" w:rsidP="005B3A7B">
                            <w:pPr>
                              <w:spacing w:after="0" w:line="360" w:lineRule="auto"/>
                              <w:contextualSpacing/>
                              <w:jc w:val="both"/>
                              <w:rPr>
                                <w:rFonts w:asciiTheme="majorBidi" w:eastAsia="Times New Roman" w:hAnsiTheme="majorBidi" w:cstheme="majorBidi"/>
                                <w:b/>
                                <w:bCs/>
                              </w:rPr>
                            </w:pPr>
                            <w:r w:rsidRPr="000F4445">
                              <w:rPr>
                                <w:rFonts w:asciiTheme="majorBidi" w:eastAsia="Times New Roman" w:hAnsiTheme="majorBidi" w:cstheme="majorBidi"/>
                                <w:b/>
                                <w:bCs/>
                              </w:rPr>
                              <w:t xml:space="preserve">Figure </w:t>
                            </w:r>
                            <w:r w:rsidRPr="000F4445">
                              <w:rPr>
                                <w:rFonts w:asciiTheme="majorBidi" w:hAnsiTheme="majorBidi" w:cstheme="majorBidi"/>
                                <w:b/>
                                <w:bCs/>
                              </w:rPr>
                              <w:t>3</w:t>
                            </w:r>
                            <w:r w:rsidRPr="000F4445">
                              <w:rPr>
                                <w:rFonts w:asciiTheme="majorBidi" w:eastAsia="Times New Roman" w:hAnsiTheme="majorBidi" w:cstheme="majorBidi"/>
                                <w:b/>
                                <w:bCs/>
                              </w:rPr>
                              <w:t>: Effect of ERG9 silencing on FA resistance and upstream enzyme expression</w:t>
                            </w:r>
                          </w:p>
                          <w:p w14:paraId="12DA62FD" w14:textId="50D55958" w:rsidR="00C1185E" w:rsidRPr="002D67FD" w:rsidRDefault="005B3A7B" w:rsidP="005B3A7B">
                            <w:pPr>
                              <w:spacing w:after="0" w:line="360" w:lineRule="auto"/>
                              <w:jc w:val="both"/>
                              <w:rPr>
                                <w:rFonts w:asciiTheme="majorBidi" w:hAnsiTheme="majorBidi" w:cstheme="majorBidi"/>
                                <w:b/>
                                <w:bCs/>
                                <w:sz w:val="20"/>
                                <w:szCs w:val="20"/>
                              </w:rPr>
                            </w:pPr>
                            <w:r w:rsidRPr="0035151B">
                              <w:rPr>
                                <w:rFonts w:asciiTheme="majorBidi" w:eastAsia="Times New Roman" w:hAnsiTheme="majorBidi" w:cstheme="majorBidi"/>
                              </w:rPr>
                              <w:t>(</w:t>
                            </w:r>
                            <w:r w:rsidRPr="0035151B">
                              <w:rPr>
                                <w:rFonts w:asciiTheme="majorBidi" w:eastAsia="Times New Roman" w:hAnsiTheme="majorBidi" w:cstheme="majorBidi"/>
                                <w:b/>
                                <w:bCs/>
                              </w:rPr>
                              <w:t>A</w:t>
                            </w:r>
                            <w:r w:rsidRPr="0035151B">
                              <w:rPr>
                                <w:rFonts w:asciiTheme="majorBidi" w:eastAsia="Times New Roman" w:hAnsiTheme="majorBidi" w:cstheme="majorBidi"/>
                              </w:rPr>
                              <w:t xml:space="preserve">) CRISPRi results for ergosterol biosynthesis genes in </w:t>
                            </w:r>
                            <w:r w:rsidRPr="00761CCD">
                              <w:rPr>
                                <w:rFonts w:asciiTheme="majorBidi" w:eastAsia="Times New Roman" w:hAnsiTheme="majorBidi" w:cstheme="majorBidi"/>
                                <w:i/>
                                <w:iCs/>
                              </w:rPr>
                              <w:t>S. cerevisiae</w:t>
                            </w:r>
                            <w:r w:rsidRPr="0035151B">
                              <w:rPr>
                                <w:rFonts w:asciiTheme="majorBidi" w:eastAsia="Times New Roman" w:hAnsiTheme="majorBidi" w:cstheme="majorBidi"/>
                              </w:rPr>
                              <w:t>. The graph shows the log2 fold change (FA-DMSO) from the MAGeCK test for all gRNAs targeting each gene. ERG9 displays the most significant change among the targeted genes.</w:t>
                            </w:r>
                            <w:r>
                              <w:rPr>
                                <w:rFonts w:asciiTheme="majorBidi" w:eastAsia="Times New Roman" w:hAnsiTheme="majorBidi" w:cstheme="majorBidi"/>
                              </w:rPr>
                              <w:t xml:space="preserve"> </w:t>
                            </w:r>
                            <w:r w:rsidRPr="0035151B">
                              <w:rPr>
                                <w:rFonts w:asciiTheme="majorBidi" w:eastAsia="Times New Roman" w:hAnsiTheme="majorBidi" w:cstheme="majorBidi"/>
                              </w:rPr>
                              <w:t>(</w:t>
                            </w:r>
                            <w:r w:rsidRPr="0035151B">
                              <w:rPr>
                                <w:rFonts w:asciiTheme="majorBidi" w:eastAsia="Times New Roman" w:hAnsiTheme="majorBidi" w:cstheme="majorBidi"/>
                                <w:b/>
                                <w:bCs/>
                              </w:rPr>
                              <w:t>B</w:t>
                            </w:r>
                            <w:r w:rsidRPr="0035151B">
                              <w:rPr>
                                <w:rFonts w:asciiTheme="majorBidi" w:eastAsia="Times New Roman" w:hAnsiTheme="majorBidi" w:cstheme="majorBidi"/>
                              </w:rPr>
                              <w:t>) RT-qPCR confirmation of ERG9 silencing. mRNAs were quantified by RT-qPCR analysis from three independent biological repeats, each with three technical repeats, normalized to ACT1 mRNA levels.</w:t>
                            </w:r>
                            <w:r>
                              <w:rPr>
                                <w:rFonts w:asciiTheme="majorBidi" w:eastAsia="Times New Roman" w:hAnsiTheme="majorBidi" w:cstheme="majorBidi"/>
                              </w:rPr>
                              <w:t xml:space="preserve"> </w:t>
                            </w:r>
                            <w:r w:rsidRPr="0035151B">
                              <w:rPr>
                                <w:rFonts w:asciiTheme="majorBidi" w:eastAsia="Times New Roman" w:hAnsiTheme="majorBidi" w:cstheme="majorBidi"/>
                              </w:rPr>
                              <w:t>(</w:t>
                            </w:r>
                            <w:r w:rsidRPr="0035151B">
                              <w:rPr>
                                <w:rFonts w:asciiTheme="majorBidi" w:eastAsia="Times New Roman" w:hAnsiTheme="majorBidi" w:cstheme="majorBidi"/>
                                <w:b/>
                                <w:bCs/>
                              </w:rPr>
                              <w:t>C</w:t>
                            </w:r>
                            <w:r w:rsidRPr="0035151B">
                              <w:rPr>
                                <w:rFonts w:asciiTheme="majorBidi" w:eastAsia="Times New Roman" w:hAnsiTheme="majorBidi" w:cstheme="majorBidi"/>
                              </w:rPr>
                              <w:t>) Yeast growth assay comparing the FA resistance of the ERG9 CRISPRi strain to the Empty Vector (E.V.) control. Growth was monitored in the presence of DMSO and 1.5 mM FA over 48 hours.</w:t>
                            </w:r>
                            <w:r>
                              <w:rPr>
                                <w:rFonts w:asciiTheme="majorBidi" w:eastAsia="Times New Roman" w:hAnsiTheme="majorBidi" w:cstheme="majorBidi"/>
                              </w:rPr>
                              <w:t xml:space="preserve"> </w:t>
                            </w:r>
                            <w:r w:rsidRPr="0035151B">
                              <w:rPr>
                                <w:rFonts w:asciiTheme="majorBidi" w:eastAsia="Times New Roman" w:hAnsiTheme="majorBidi" w:cstheme="majorBidi"/>
                              </w:rPr>
                              <w:t>(</w:t>
                            </w:r>
                            <w:r w:rsidRPr="0035151B">
                              <w:rPr>
                                <w:rFonts w:asciiTheme="majorBidi" w:eastAsia="Times New Roman" w:hAnsiTheme="majorBidi" w:cstheme="majorBidi"/>
                                <w:b/>
                                <w:bCs/>
                              </w:rPr>
                              <w:t>D</w:t>
                            </w:r>
                            <w:r w:rsidRPr="0035151B">
                              <w:rPr>
                                <w:rFonts w:asciiTheme="majorBidi" w:eastAsia="Times New Roman" w:hAnsiTheme="majorBidi" w:cstheme="majorBidi"/>
                              </w:rPr>
                              <w:t>) Quantitative analysis of</w:t>
                            </w:r>
                            <w:r>
                              <w:rPr>
                                <w:rFonts w:asciiTheme="majorBidi" w:eastAsia="Times New Roman" w:hAnsiTheme="majorBidi" w:cstheme="majorBidi"/>
                              </w:rPr>
                              <w:t xml:space="preserve"> Yeast drop assay.</w:t>
                            </w:r>
                            <w:r w:rsidR="00400DDD">
                              <w:rPr>
                                <w:rFonts w:asciiTheme="majorBidi" w:eastAsia="Times New Roman" w:hAnsiTheme="majorBidi" w:cstheme="majorBidi"/>
                              </w:rPr>
                              <w:t xml:space="preserve"> </w:t>
                            </w:r>
                            <w:r w:rsidRPr="0035151B">
                              <w:rPr>
                                <w:rFonts w:asciiTheme="majorBidi" w:eastAsia="Times New Roman" w:hAnsiTheme="majorBidi" w:cstheme="majorBidi"/>
                              </w:rPr>
                              <w:t>log2 fold change (FA-DMSO) in the ERG9 CRISPRi strain compared to the Empty Vector. Error bars represent SEM from three independent biological repeats, and the P-value was calculated by the dependent samples one-tailed t-test.</w:t>
                            </w:r>
                            <w:r>
                              <w:rPr>
                                <w:rFonts w:asciiTheme="majorBidi" w:eastAsia="Times New Roman" w:hAnsiTheme="majorBidi" w:cstheme="majorBidi"/>
                              </w:rPr>
                              <w:t xml:space="preserve"> </w:t>
                            </w:r>
                            <w:r w:rsidRPr="0035151B">
                              <w:rPr>
                                <w:rFonts w:asciiTheme="majorBidi" w:eastAsia="Times New Roman" w:hAnsiTheme="majorBidi" w:cstheme="majorBidi"/>
                              </w:rPr>
                              <w:t>(</w:t>
                            </w:r>
                            <w:r w:rsidRPr="0035151B">
                              <w:rPr>
                                <w:rFonts w:asciiTheme="majorBidi" w:eastAsia="Times New Roman" w:hAnsiTheme="majorBidi" w:cstheme="majorBidi"/>
                                <w:b/>
                                <w:bCs/>
                              </w:rPr>
                              <w:t>E</w:t>
                            </w:r>
                            <w:r w:rsidRPr="0035151B">
                              <w:rPr>
                                <w:rFonts w:asciiTheme="majorBidi" w:eastAsia="Times New Roman" w:hAnsiTheme="majorBidi" w:cstheme="majorBidi"/>
                              </w:rPr>
                              <w:t>) Expression levels of nine upstream enzymes in the ergosterol biosynthesis pathway following ERG9 silencing. mRNAs were quantified by RT-qPCR analysis and normalized to ACT1 mRNA levels and Empty Vector expression levels. The histogram presents the quantification of three independent biological repeats, each with three technical repeats. P-values were calculated by the dependent samples one-tailed t-test</w:t>
                            </w:r>
                            <w:r w:rsidR="0040594D">
                              <w:rPr>
                                <w:rFonts w:asciiTheme="majorBidi" w:eastAsia="Times New Roman" w:hAnsiTheme="majorBidi" w:cstheme="majorBidi"/>
                              </w:rPr>
                              <w:t>.</w:t>
                            </w:r>
                          </w:p>
                          <w:p w14:paraId="75BD9D6F" w14:textId="77777777" w:rsidR="00C1185E" w:rsidRPr="002D67FD" w:rsidRDefault="00C1185E" w:rsidP="00162E3E">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59ABA" id="_x0000_s1029" type="#_x0000_t202" style="position:absolute;left:0;text-align:left;margin-left:0;margin-top:0;width:497pt;height:668.15pt;flip:x;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">
                <v:textbox>
                  <w:txbxContent>
                    <w:p w14:paraId="28526721" w14:textId="2CF492D0" w:rsidR="00EE6974" w:rsidRDefault="00EE6974" w:rsidP="00EE6974">
                      <w:pPr>
                        <w:spacing w:after="0" w:line="360" w:lineRule="auto"/>
                        <w:jc w:val="center"/>
                        <w:rPr>
                          <w:rFonts w:asciiTheme="majorBidi" w:eastAsia="Times New Roman" w:hAnsiTheme="majorBidi" w:cstheme="majorBidi"/>
                          <w:b/>
                          <w:bCs/>
                        </w:rPr>
                      </w:pPr>
                      <w:r>
                        <w:rPr>
                          <w:rFonts w:asciiTheme="majorBidi" w:hAnsiTheme="majorBidi" w:cstheme="majorBidi"/>
                          <w:noProof/>
                        </w:rPr>
                        <w:drawing>
                          <wp:inline distT="0" distB="0" distL="0" distR="0" wp14:anchorId="3DB0F374" wp14:editId="2EF770E6">
                            <wp:extent cx="3429074" cy="5013842"/>
                            <wp:effectExtent l="0" t="0" r="0" b="0"/>
                            <wp:docPr id="2098918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305"/>
                                    <a:stretch/>
                                  </pic:blipFill>
                                  <pic:spPr bwMode="auto">
                                    <a:xfrm>
                                      <a:off x="0" y="0"/>
                                      <a:ext cx="3452349" cy="5047874"/>
                                    </a:xfrm>
                                    <a:prstGeom prst="rect">
                                      <a:avLst/>
                                    </a:prstGeom>
                                    <a:noFill/>
                                    <a:ln>
                                      <a:noFill/>
                                    </a:ln>
                                    <a:extLst>
                                      <a:ext uri="{53640926-AAD7-44D8-BBD7-CCE9431645EC}">
                                        <a14:shadowObscured xmlns:a14="http://schemas.microsoft.com/office/drawing/2010/main"/>
                                      </a:ext>
                                    </a:extLst>
                                  </pic:spPr>
                                </pic:pic>
                              </a:graphicData>
                            </a:graphic>
                          </wp:inline>
                        </w:drawing>
                      </w:r>
                    </w:p>
                    <w:p w14:paraId="554D005F" w14:textId="77777777" w:rsidR="005B3A7B" w:rsidRPr="000F4445" w:rsidRDefault="005B3A7B" w:rsidP="005B3A7B">
                      <w:pPr>
                        <w:spacing w:after="0" w:line="360" w:lineRule="auto"/>
                        <w:contextualSpacing/>
                        <w:jc w:val="both"/>
                        <w:rPr>
                          <w:rFonts w:asciiTheme="majorBidi" w:eastAsia="Times New Roman" w:hAnsiTheme="majorBidi" w:cstheme="majorBidi"/>
                          <w:b/>
                          <w:bCs/>
                        </w:rPr>
                      </w:pPr>
                      <w:r w:rsidRPr="000F4445">
                        <w:rPr>
                          <w:rFonts w:asciiTheme="majorBidi" w:eastAsia="Times New Roman" w:hAnsiTheme="majorBidi" w:cstheme="majorBidi"/>
                          <w:b/>
                          <w:bCs/>
                        </w:rPr>
                        <w:t xml:space="preserve">Figure </w:t>
                      </w:r>
                      <w:r w:rsidRPr="000F4445">
                        <w:rPr>
                          <w:rFonts w:asciiTheme="majorBidi" w:hAnsiTheme="majorBidi" w:cstheme="majorBidi"/>
                          <w:b/>
                          <w:bCs/>
                        </w:rPr>
                        <w:t>3</w:t>
                      </w:r>
                      <w:r w:rsidRPr="000F4445">
                        <w:rPr>
                          <w:rFonts w:asciiTheme="majorBidi" w:eastAsia="Times New Roman" w:hAnsiTheme="majorBidi" w:cstheme="majorBidi"/>
                          <w:b/>
                          <w:bCs/>
                        </w:rPr>
                        <w:t>: Effect of ERG9 silencing on FA resistance and upstream enzyme expression</w:t>
                      </w:r>
                    </w:p>
                    <w:p w14:paraId="12DA62FD" w14:textId="50D55958" w:rsidR="00C1185E" w:rsidRPr="002D67FD" w:rsidRDefault="005B3A7B" w:rsidP="005B3A7B">
                      <w:pPr>
                        <w:spacing w:after="0" w:line="360" w:lineRule="auto"/>
                        <w:jc w:val="both"/>
                        <w:rPr>
                          <w:rFonts w:asciiTheme="majorBidi" w:hAnsiTheme="majorBidi" w:cstheme="majorBidi"/>
                          <w:b/>
                          <w:bCs/>
                          <w:sz w:val="20"/>
                          <w:szCs w:val="20"/>
                        </w:rPr>
                      </w:pPr>
                      <w:r w:rsidRPr="0035151B">
                        <w:rPr>
                          <w:rFonts w:asciiTheme="majorBidi" w:eastAsia="Times New Roman" w:hAnsiTheme="majorBidi" w:cstheme="majorBidi"/>
                        </w:rPr>
                        <w:t>(</w:t>
                      </w:r>
                      <w:r w:rsidRPr="0035151B">
                        <w:rPr>
                          <w:rFonts w:asciiTheme="majorBidi" w:eastAsia="Times New Roman" w:hAnsiTheme="majorBidi" w:cstheme="majorBidi"/>
                          <w:b/>
                          <w:bCs/>
                        </w:rPr>
                        <w:t>A</w:t>
                      </w:r>
                      <w:r w:rsidRPr="0035151B">
                        <w:rPr>
                          <w:rFonts w:asciiTheme="majorBidi" w:eastAsia="Times New Roman" w:hAnsiTheme="majorBidi" w:cstheme="majorBidi"/>
                        </w:rPr>
                        <w:t xml:space="preserve">) CRISPRi results for ergosterol biosynthesis genes in </w:t>
                      </w:r>
                      <w:r w:rsidRPr="00761CCD">
                        <w:rPr>
                          <w:rFonts w:asciiTheme="majorBidi" w:eastAsia="Times New Roman" w:hAnsiTheme="majorBidi" w:cstheme="majorBidi"/>
                          <w:i/>
                          <w:iCs/>
                        </w:rPr>
                        <w:t>S. cerevisiae</w:t>
                      </w:r>
                      <w:r w:rsidRPr="0035151B">
                        <w:rPr>
                          <w:rFonts w:asciiTheme="majorBidi" w:eastAsia="Times New Roman" w:hAnsiTheme="majorBidi" w:cstheme="majorBidi"/>
                        </w:rPr>
                        <w:t>. The graph shows the log2 fold change (FA-DMSO) from the MAGeCK test for all gRNAs targeting each gene. ERG9 displays the most significant change among the targeted genes.</w:t>
                      </w:r>
                      <w:r>
                        <w:rPr>
                          <w:rFonts w:asciiTheme="majorBidi" w:eastAsia="Times New Roman" w:hAnsiTheme="majorBidi" w:cstheme="majorBidi"/>
                        </w:rPr>
                        <w:t xml:space="preserve"> </w:t>
                      </w:r>
                      <w:r w:rsidRPr="0035151B">
                        <w:rPr>
                          <w:rFonts w:asciiTheme="majorBidi" w:eastAsia="Times New Roman" w:hAnsiTheme="majorBidi" w:cstheme="majorBidi"/>
                        </w:rPr>
                        <w:t>(</w:t>
                      </w:r>
                      <w:r w:rsidRPr="0035151B">
                        <w:rPr>
                          <w:rFonts w:asciiTheme="majorBidi" w:eastAsia="Times New Roman" w:hAnsiTheme="majorBidi" w:cstheme="majorBidi"/>
                          <w:b/>
                          <w:bCs/>
                        </w:rPr>
                        <w:t>B</w:t>
                      </w:r>
                      <w:r w:rsidRPr="0035151B">
                        <w:rPr>
                          <w:rFonts w:asciiTheme="majorBidi" w:eastAsia="Times New Roman" w:hAnsiTheme="majorBidi" w:cstheme="majorBidi"/>
                        </w:rPr>
                        <w:t>) RT-qPCR confirmation of ERG9 silencing. mRNAs were quantified by RT-qPCR analysis from three independent biological repeats, each with three technical repeats, normalized to ACT1 mRNA levels.</w:t>
                      </w:r>
                      <w:r>
                        <w:rPr>
                          <w:rFonts w:asciiTheme="majorBidi" w:eastAsia="Times New Roman" w:hAnsiTheme="majorBidi" w:cstheme="majorBidi"/>
                        </w:rPr>
                        <w:t xml:space="preserve"> </w:t>
                      </w:r>
                      <w:r w:rsidRPr="0035151B">
                        <w:rPr>
                          <w:rFonts w:asciiTheme="majorBidi" w:eastAsia="Times New Roman" w:hAnsiTheme="majorBidi" w:cstheme="majorBidi"/>
                        </w:rPr>
                        <w:t>(</w:t>
                      </w:r>
                      <w:r w:rsidRPr="0035151B">
                        <w:rPr>
                          <w:rFonts w:asciiTheme="majorBidi" w:eastAsia="Times New Roman" w:hAnsiTheme="majorBidi" w:cstheme="majorBidi"/>
                          <w:b/>
                          <w:bCs/>
                        </w:rPr>
                        <w:t>C</w:t>
                      </w:r>
                      <w:r w:rsidRPr="0035151B">
                        <w:rPr>
                          <w:rFonts w:asciiTheme="majorBidi" w:eastAsia="Times New Roman" w:hAnsiTheme="majorBidi" w:cstheme="majorBidi"/>
                        </w:rPr>
                        <w:t>) Yeast growth assay comparing the FA resistance of the ERG9 CRISPRi strain to the Empty Vector (E.V.) control. Growth was monitored in the presence of DMSO and 1.5 mM FA over 48 hours.</w:t>
                      </w:r>
                      <w:r>
                        <w:rPr>
                          <w:rFonts w:asciiTheme="majorBidi" w:eastAsia="Times New Roman" w:hAnsiTheme="majorBidi" w:cstheme="majorBidi"/>
                        </w:rPr>
                        <w:t xml:space="preserve"> </w:t>
                      </w:r>
                      <w:r w:rsidRPr="0035151B">
                        <w:rPr>
                          <w:rFonts w:asciiTheme="majorBidi" w:eastAsia="Times New Roman" w:hAnsiTheme="majorBidi" w:cstheme="majorBidi"/>
                        </w:rPr>
                        <w:t>(</w:t>
                      </w:r>
                      <w:r w:rsidRPr="0035151B">
                        <w:rPr>
                          <w:rFonts w:asciiTheme="majorBidi" w:eastAsia="Times New Roman" w:hAnsiTheme="majorBidi" w:cstheme="majorBidi"/>
                          <w:b/>
                          <w:bCs/>
                        </w:rPr>
                        <w:t>D</w:t>
                      </w:r>
                      <w:r w:rsidRPr="0035151B">
                        <w:rPr>
                          <w:rFonts w:asciiTheme="majorBidi" w:eastAsia="Times New Roman" w:hAnsiTheme="majorBidi" w:cstheme="majorBidi"/>
                        </w:rPr>
                        <w:t>) Quantitative analysis of</w:t>
                      </w:r>
                      <w:r>
                        <w:rPr>
                          <w:rFonts w:asciiTheme="majorBidi" w:eastAsia="Times New Roman" w:hAnsiTheme="majorBidi" w:cstheme="majorBidi"/>
                        </w:rPr>
                        <w:t xml:space="preserve"> Yeast drop assay.</w:t>
                      </w:r>
                      <w:r w:rsidR="00400DDD">
                        <w:rPr>
                          <w:rFonts w:asciiTheme="majorBidi" w:eastAsia="Times New Roman" w:hAnsiTheme="majorBidi" w:cstheme="majorBidi"/>
                        </w:rPr>
                        <w:t xml:space="preserve"> </w:t>
                      </w:r>
                      <w:r w:rsidRPr="0035151B">
                        <w:rPr>
                          <w:rFonts w:asciiTheme="majorBidi" w:eastAsia="Times New Roman" w:hAnsiTheme="majorBidi" w:cstheme="majorBidi"/>
                        </w:rPr>
                        <w:t>log2 fold change (FA-DMSO) in the ERG9 CRISPRi strain compared to the Empty Vector. Error bars represent SEM from three independent biological repeats, and the P-value was calculated by the dependent samples one-tailed t-test.</w:t>
                      </w:r>
                      <w:r>
                        <w:rPr>
                          <w:rFonts w:asciiTheme="majorBidi" w:eastAsia="Times New Roman" w:hAnsiTheme="majorBidi" w:cstheme="majorBidi"/>
                        </w:rPr>
                        <w:t xml:space="preserve"> </w:t>
                      </w:r>
                      <w:r w:rsidRPr="0035151B">
                        <w:rPr>
                          <w:rFonts w:asciiTheme="majorBidi" w:eastAsia="Times New Roman" w:hAnsiTheme="majorBidi" w:cstheme="majorBidi"/>
                        </w:rPr>
                        <w:t>(</w:t>
                      </w:r>
                      <w:r w:rsidRPr="0035151B">
                        <w:rPr>
                          <w:rFonts w:asciiTheme="majorBidi" w:eastAsia="Times New Roman" w:hAnsiTheme="majorBidi" w:cstheme="majorBidi"/>
                          <w:b/>
                          <w:bCs/>
                        </w:rPr>
                        <w:t>E</w:t>
                      </w:r>
                      <w:r w:rsidRPr="0035151B">
                        <w:rPr>
                          <w:rFonts w:asciiTheme="majorBidi" w:eastAsia="Times New Roman" w:hAnsiTheme="majorBidi" w:cstheme="majorBidi"/>
                        </w:rPr>
                        <w:t>) Expression levels of nine upstream enzymes in the ergosterol biosynthesis pathway following ERG9 silencing. mRNAs were quantified by RT-qPCR analysis and normalized to ACT1 mRNA levels and Empty Vector expression levels. The histogram presents the quantification of three independent biological repeats, each with three technical repeats. P-values were calculated by the dependent samples one-tailed t-test</w:t>
                      </w:r>
                      <w:r w:rsidR="0040594D">
                        <w:rPr>
                          <w:rFonts w:asciiTheme="majorBidi" w:eastAsia="Times New Roman" w:hAnsiTheme="majorBidi" w:cstheme="majorBidi"/>
                        </w:rPr>
                        <w:t>.</w:t>
                      </w:r>
                    </w:p>
                    <w:p w14:paraId="75BD9D6F" w14:textId="77777777" w:rsidR="00C1185E" w:rsidRPr="002D67FD" w:rsidRDefault="00C1185E" w:rsidP="00162E3E">
                      <w:pPr>
                        <w:spacing w:after="0"/>
                        <w:rPr>
                          <w:sz w:val="20"/>
                          <w:szCs w:val="20"/>
                        </w:rPr>
                      </w:pPr>
                    </w:p>
                  </w:txbxContent>
                </v:textbox>
                <w10:wrap type="square" anchorx="margin"/>
              </v:shape>
            </w:pict>
          </mc:Fallback>
        </mc:AlternateContent>
      </w:r>
    </w:p>
    <w:p w14:paraId="617C7117" w14:textId="098F07A8" w:rsidR="00C33D03" w:rsidRPr="0040594D" w:rsidRDefault="00FE375F" w:rsidP="005B654B">
      <w:pPr>
        <w:pStyle w:val="ListParagraph"/>
        <w:numPr>
          <w:ilvl w:val="0"/>
          <w:numId w:val="6"/>
        </w:numPr>
        <w:spacing w:after="0" w:line="360" w:lineRule="auto"/>
        <w:jc w:val="both"/>
        <w:rPr>
          <w:rFonts w:asciiTheme="majorBidi" w:hAnsiTheme="majorBidi" w:cstheme="majorBidi"/>
        </w:rPr>
      </w:pPr>
      <w:r w:rsidRPr="0040594D">
        <w:rPr>
          <w:rFonts w:asciiTheme="majorBidi" w:hAnsiTheme="majorBidi" w:cstheme="majorBidi"/>
          <w:b/>
          <w:bCs/>
        </w:rPr>
        <w:lastRenderedPageBreak/>
        <w:t xml:space="preserve">Understanding the Genetic and Molecular Basis of Antifungal Resistance to </w:t>
      </w:r>
      <w:r w:rsidR="00C33D03" w:rsidRPr="0040594D">
        <w:rPr>
          <w:rFonts w:asciiTheme="majorBidi" w:hAnsiTheme="majorBidi" w:cstheme="majorBidi"/>
          <w:b/>
          <w:bCs/>
        </w:rPr>
        <w:t xml:space="preserve">the Most Used </w:t>
      </w:r>
      <w:r w:rsidR="00E730E3" w:rsidRPr="0040594D">
        <w:rPr>
          <w:rFonts w:asciiTheme="majorBidi" w:hAnsiTheme="majorBidi" w:cstheme="majorBidi"/>
          <w:b/>
          <w:bCs/>
        </w:rPr>
        <w:t xml:space="preserve">Antifungal Drugs </w:t>
      </w:r>
    </w:p>
    <w:p w14:paraId="147DC3EF" w14:textId="4CCFE540" w:rsidR="00C33D03" w:rsidRPr="0040594D" w:rsidRDefault="004D3E17" w:rsidP="005B654B">
      <w:pPr>
        <w:spacing w:after="0" w:line="360" w:lineRule="auto"/>
        <w:contextualSpacing/>
        <w:jc w:val="both"/>
        <w:rPr>
          <w:rFonts w:asciiTheme="majorBidi" w:hAnsiTheme="majorBidi" w:cstheme="majorBidi"/>
        </w:rPr>
      </w:pPr>
      <w:r w:rsidRPr="0040594D">
        <w:rPr>
          <w:rFonts w:asciiTheme="majorBidi" w:hAnsiTheme="majorBidi" w:cstheme="majorBidi"/>
        </w:rPr>
        <w:t xml:space="preserve">We will implement a series of comprehensive and detailed experimental approaches to elucidate the genetic and molecular foundations underpinning the most widely used </w:t>
      </w:r>
      <w:r w:rsidR="00FE375F" w:rsidRPr="0040594D">
        <w:rPr>
          <w:rFonts w:asciiTheme="majorBidi" w:hAnsiTheme="majorBidi" w:cstheme="majorBidi"/>
        </w:rPr>
        <w:t xml:space="preserve">antifungal drugs </w:t>
      </w:r>
      <w:r w:rsidR="00167D03" w:rsidRPr="0040594D">
        <w:rPr>
          <w:rFonts w:asciiTheme="majorBidi" w:hAnsiTheme="majorBidi" w:cstheme="majorBidi"/>
        </w:rPr>
        <w:t>resistance</w:t>
      </w:r>
      <w:r w:rsidR="008940DE" w:rsidRPr="0040594D">
        <w:rPr>
          <w:rFonts w:asciiTheme="majorBidi" w:hAnsiTheme="majorBidi" w:cstheme="majorBidi"/>
        </w:rPr>
        <w:t xml:space="preserve"> (Table </w:t>
      </w:r>
      <w:r w:rsidR="00CB4619" w:rsidRPr="0040594D">
        <w:rPr>
          <w:rFonts w:asciiTheme="majorBidi" w:hAnsiTheme="majorBidi" w:cstheme="majorBidi"/>
        </w:rPr>
        <w:t>2</w:t>
      </w:r>
      <w:r w:rsidR="008940DE" w:rsidRPr="0040594D">
        <w:rPr>
          <w:rFonts w:asciiTheme="majorBidi" w:hAnsiTheme="majorBidi" w:cstheme="majorBidi"/>
        </w:rPr>
        <w:t>)</w:t>
      </w:r>
      <w:r w:rsidR="00C33D03" w:rsidRPr="0040594D">
        <w:rPr>
          <w:rFonts w:asciiTheme="majorBidi" w:hAnsiTheme="majorBidi" w:cstheme="majorBidi"/>
        </w:rPr>
        <w:t>.</w:t>
      </w:r>
    </w:p>
    <w:p w14:paraId="48EE72FC" w14:textId="3BE35CF2" w:rsidR="00B646BA" w:rsidRPr="0040594D" w:rsidRDefault="005F220C" w:rsidP="005B654B">
      <w:pPr>
        <w:spacing w:after="0" w:line="360" w:lineRule="auto"/>
        <w:contextualSpacing/>
        <w:jc w:val="both"/>
        <w:rPr>
          <w:rFonts w:asciiTheme="majorBidi" w:hAnsiTheme="majorBidi" w:cstheme="majorBidi"/>
          <w:b/>
          <w:bCs/>
        </w:rPr>
      </w:pPr>
      <w:r w:rsidRPr="0040594D">
        <w:rPr>
          <w:rFonts w:asciiTheme="majorBidi" w:hAnsiTheme="majorBidi" w:cstheme="majorBidi"/>
          <w:b/>
          <w:bCs/>
        </w:rPr>
        <w:t xml:space="preserve">Table </w:t>
      </w:r>
      <w:r w:rsidR="00CB4619" w:rsidRPr="0040594D">
        <w:rPr>
          <w:rFonts w:asciiTheme="majorBidi" w:hAnsiTheme="majorBidi" w:cstheme="majorBidi"/>
          <w:b/>
          <w:bCs/>
        </w:rPr>
        <w:t>2</w:t>
      </w:r>
      <w:r w:rsidRPr="0040594D">
        <w:rPr>
          <w:rFonts w:asciiTheme="majorBidi" w:hAnsiTheme="majorBidi" w:cstheme="majorBidi"/>
          <w:b/>
          <w:bCs/>
        </w:rPr>
        <w:t>: Common Antifungal Drugs: Targets, Mechanisms of Action, and Resistance Mechanisms</w:t>
      </w:r>
    </w:p>
    <w:tbl>
      <w:tblPr>
        <w:tblStyle w:val="TableGrid"/>
        <w:tblW w:w="9918" w:type="dxa"/>
        <w:tblLayout w:type="fixed"/>
        <w:tblLook w:val="04A0" w:firstRow="1" w:lastRow="0" w:firstColumn="1" w:lastColumn="0" w:noHBand="0" w:noVBand="1"/>
      </w:tblPr>
      <w:tblGrid>
        <w:gridCol w:w="1795"/>
        <w:gridCol w:w="1461"/>
        <w:gridCol w:w="1842"/>
        <w:gridCol w:w="3544"/>
        <w:gridCol w:w="1276"/>
      </w:tblGrid>
      <w:tr w:rsidR="004355ED" w:rsidRPr="0040594D" w14:paraId="1A6488D1" w14:textId="77777777" w:rsidTr="00B774EA">
        <w:tc>
          <w:tcPr>
            <w:tcW w:w="1795" w:type="dxa"/>
            <w:hideMark/>
          </w:tcPr>
          <w:p w14:paraId="75233FE8" w14:textId="77777777" w:rsidR="007D574F" w:rsidRPr="0040594D" w:rsidRDefault="007D574F" w:rsidP="005B654B">
            <w:pPr>
              <w:contextualSpacing/>
              <w:jc w:val="center"/>
              <w:rPr>
                <w:rFonts w:asciiTheme="majorBidi" w:hAnsiTheme="majorBidi" w:cstheme="majorBidi"/>
                <w:b/>
                <w:bCs/>
              </w:rPr>
            </w:pPr>
            <w:r w:rsidRPr="0040594D">
              <w:rPr>
                <w:rFonts w:asciiTheme="majorBidi" w:hAnsiTheme="majorBidi" w:cstheme="majorBidi"/>
                <w:b/>
                <w:bCs/>
              </w:rPr>
              <w:t>Drug Name</w:t>
            </w:r>
          </w:p>
        </w:tc>
        <w:tc>
          <w:tcPr>
            <w:tcW w:w="1461" w:type="dxa"/>
            <w:hideMark/>
          </w:tcPr>
          <w:p w14:paraId="64579BDE" w14:textId="77777777" w:rsidR="007D574F" w:rsidRPr="0040594D" w:rsidRDefault="007D574F" w:rsidP="005B654B">
            <w:pPr>
              <w:contextualSpacing/>
              <w:jc w:val="center"/>
              <w:rPr>
                <w:rFonts w:asciiTheme="majorBidi" w:hAnsiTheme="majorBidi" w:cstheme="majorBidi"/>
                <w:b/>
                <w:bCs/>
              </w:rPr>
            </w:pPr>
            <w:r w:rsidRPr="0040594D">
              <w:rPr>
                <w:rFonts w:asciiTheme="majorBidi" w:hAnsiTheme="majorBidi" w:cstheme="majorBidi"/>
                <w:b/>
                <w:bCs/>
              </w:rPr>
              <w:t>Active Against</w:t>
            </w:r>
          </w:p>
        </w:tc>
        <w:tc>
          <w:tcPr>
            <w:tcW w:w="1842" w:type="dxa"/>
            <w:hideMark/>
          </w:tcPr>
          <w:p w14:paraId="100385C4" w14:textId="77777777" w:rsidR="007D574F" w:rsidRPr="0040594D" w:rsidRDefault="007D574F" w:rsidP="005B654B">
            <w:pPr>
              <w:contextualSpacing/>
              <w:jc w:val="center"/>
              <w:rPr>
                <w:rFonts w:asciiTheme="majorBidi" w:hAnsiTheme="majorBidi" w:cstheme="majorBidi"/>
                <w:b/>
                <w:bCs/>
              </w:rPr>
            </w:pPr>
            <w:r w:rsidRPr="0040594D">
              <w:rPr>
                <w:rFonts w:asciiTheme="majorBidi" w:hAnsiTheme="majorBidi" w:cstheme="majorBidi"/>
                <w:b/>
                <w:bCs/>
              </w:rPr>
              <w:t>Mechanism of Action</w:t>
            </w:r>
          </w:p>
        </w:tc>
        <w:tc>
          <w:tcPr>
            <w:tcW w:w="3544" w:type="dxa"/>
            <w:hideMark/>
          </w:tcPr>
          <w:p w14:paraId="722F7C2D" w14:textId="77777777" w:rsidR="007D574F" w:rsidRPr="0040594D" w:rsidRDefault="007D574F" w:rsidP="005B654B">
            <w:pPr>
              <w:contextualSpacing/>
              <w:jc w:val="center"/>
              <w:rPr>
                <w:rFonts w:asciiTheme="majorBidi" w:hAnsiTheme="majorBidi" w:cstheme="majorBidi"/>
                <w:b/>
                <w:bCs/>
              </w:rPr>
            </w:pPr>
            <w:r w:rsidRPr="0040594D">
              <w:rPr>
                <w:rFonts w:asciiTheme="majorBidi" w:hAnsiTheme="majorBidi" w:cstheme="majorBidi"/>
                <w:b/>
                <w:bCs/>
              </w:rPr>
              <w:t>Resistance Mechanism</w:t>
            </w:r>
          </w:p>
        </w:tc>
        <w:tc>
          <w:tcPr>
            <w:tcW w:w="1276" w:type="dxa"/>
            <w:hideMark/>
          </w:tcPr>
          <w:p w14:paraId="22BBD198" w14:textId="77777777" w:rsidR="007D574F" w:rsidRPr="0040594D" w:rsidRDefault="007D574F" w:rsidP="005B654B">
            <w:pPr>
              <w:contextualSpacing/>
              <w:jc w:val="center"/>
              <w:rPr>
                <w:rFonts w:asciiTheme="majorBidi" w:hAnsiTheme="majorBidi" w:cstheme="majorBidi"/>
                <w:b/>
                <w:bCs/>
              </w:rPr>
            </w:pPr>
            <w:r w:rsidRPr="0040594D">
              <w:rPr>
                <w:rFonts w:asciiTheme="majorBidi" w:hAnsiTheme="majorBidi" w:cstheme="majorBidi"/>
                <w:b/>
                <w:bCs/>
              </w:rPr>
              <w:t>References</w:t>
            </w:r>
          </w:p>
        </w:tc>
      </w:tr>
      <w:tr w:rsidR="00CE5D15" w:rsidRPr="0040594D" w14:paraId="69BC60AE" w14:textId="77777777" w:rsidTr="00B774EA">
        <w:trPr>
          <w:trHeight w:val="2391"/>
        </w:trPr>
        <w:tc>
          <w:tcPr>
            <w:tcW w:w="1795" w:type="dxa"/>
            <w:hideMark/>
          </w:tcPr>
          <w:p w14:paraId="1DE1702D" w14:textId="77777777" w:rsidR="007D574F" w:rsidRPr="0040594D" w:rsidRDefault="007D574F" w:rsidP="005B654B">
            <w:pPr>
              <w:contextualSpacing/>
              <w:jc w:val="center"/>
              <w:rPr>
                <w:rFonts w:asciiTheme="majorBidi" w:hAnsiTheme="majorBidi" w:cstheme="majorBidi"/>
                <w:b/>
                <w:bCs/>
              </w:rPr>
            </w:pPr>
            <w:r w:rsidRPr="0040594D">
              <w:rPr>
                <w:rFonts w:asciiTheme="majorBidi" w:hAnsiTheme="majorBidi" w:cstheme="majorBidi"/>
                <w:b/>
                <w:bCs/>
              </w:rPr>
              <w:t>Fluconazole</w:t>
            </w:r>
          </w:p>
        </w:tc>
        <w:tc>
          <w:tcPr>
            <w:tcW w:w="1461" w:type="dxa"/>
            <w:hideMark/>
          </w:tcPr>
          <w:p w14:paraId="6C99354D" w14:textId="77777777" w:rsidR="007D574F" w:rsidRPr="0040594D" w:rsidRDefault="007D574F" w:rsidP="005B654B">
            <w:pPr>
              <w:contextualSpacing/>
              <w:jc w:val="center"/>
              <w:rPr>
                <w:rFonts w:asciiTheme="majorBidi" w:hAnsiTheme="majorBidi" w:cstheme="majorBidi"/>
                <w:i/>
                <w:iCs/>
              </w:rPr>
            </w:pPr>
            <w:r w:rsidRPr="0040594D">
              <w:rPr>
                <w:rFonts w:asciiTheme="majorBidi" w:hAnsiTheme="majorBidi" w:cstheme="majorBidi"/>
                <w:i/>
                <w:iCs/>
              </w:rPr>
              <w:t>Candida spp., Cryptococcus spp., Histoplasma spp., Paracoccidioides spp.</w:t>
            </w:r>
          </w:p>
        </w:tc>
        <w:tc>
          <w:tcPr>
            <w:tcW w:w="1842" w:type="dxa"/>
            <w:hideMark/>
          </w:tcPr>
          <w:p w14:paraId="4C9ECBB3" w14:textId="77777777" w:rsidR="007D574F" w:rsidRPr="0040594D" w:rsidRDefault="007D574F" w:rsidP="005B654B">
            <w:pPr>
              <w:contextualSpacing/>
              <w:jc w:val="center"/>
              <w:rPr>
                <w:rFonts w:asciiTheme="majorBidi" w:hAnsiTheme="majorBidi" w:cstheme="majorBidi"/>
              </w:rPr>
            </w:pPr>
            <w:r w:rsidRPr="0040594D">
              <w:rPr>
                <w:rFonts w:asciiTheme="majorBidi" w:hAnsiTheme="majorBidi" w:cstheme="majorBidi"/>
              </w:rPr>
              <w:t>Inhibits ergosterol synthesis by targeting lanosterol 14α-demethylase.</w:t>
            </w:r>
          </w:p>
        </w:tc>
        <w:tc>
          <w:tcPr>
            <w:tcW w:w="3544" w:type="dxa"/>
            <w:hideMark/>
          </w:tcPr>
          <w:p w14:paraId="02F96E45" w14:textId="0F98C6B5" w:rsidR="007D574F" w:rsidRPr="0040594D" w:rsidRDefault="009E3362" w:rsidP="005B654B">
            <w:pPr>
              <w:contextualSpacing/>
              <w:jc w:val="center"/>
              <w:rPr>
                <w:rFonts w:asciiTheme="majorBidi" w:hAnsiTheme="majorBidi" w:cstheme="majorBidi"/>
              </w:rPr>
            </w:pPr>
            <w:r w:rsidRPr="0040594D">
              <w:rPr>
                <w:rFonts w:asciiTheme="majorBidi" w:hAnsiTheme="majorBidi" w:cstheme="majorBidi"/>
              </w:rPr>
              <w:t>Overexpression of efflux pumps (MDR1, CDR1), ERG11 mutations (F105L, Y132H, K143R), permeability barriers, reversible resistance, energy-dependent drug efflux, fluconazole sequestration by vacuoles, and defective purine-cytosine permease reducing drug uptake</w:t>
            </w:r>
          </w:p>
        </w:tc>
        <w:tc>
          <w:tcPr>
            <w:tcW w:w="1276" w:type="dxa"/>
            <w:hideMark/>
          </w:tcPr>
          <w:p w14:paraId="3607F12F" w14:textId="0FF8BB4A" w:rsidR="007D574F" w:rsidRPr="0040594D" w:rsidRDefault="007D574F" w:rsidP="005B654B">
            <w:pPr>
              <w:contextualSpacing/>
              <w:jc w:val="center"/>
              <w:rPr>
                <w:rFonts w:asciiTheme="majorBidi" w:hAnsiTheme="majorBidi" w:cstheme="majorBidi"/>
              </w:rPr>
            </w:pPr>
            <w:hyperlink r:id="rId13" w:tgtFrame="_new" w:history="1"/>
            <w:sdt>
              <w:sdtPr>
                <w:rPr>
                  <w:rFonts w:asciiTheme="majorBidi" w:hAnsiTheme="majorBidi" w:cstheme="majorBidi"/>
                  <w:color w:val="000000"/>
                  <w:vertAlign w:val="superscript"/>
                </w:rPr>
                <w:tag w:val="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"/>
                <w:id w:val="-1465659813"/>
                <w:placeholder>
                  <w:docPart w:val="39A41D6B9F514560B996976F0125DCCC"/>
                </w:placeholder>
              </w:sdtPr>
              <w:sdtEndPr/>
              <w:sdtContent>
                <w:r w:rsidR="00516EE8" w:rsidRPr="00516EE8">
                  <w:rPr>
                    <w:rFonts w:asciiTheme="majorBidi" w:eastAsia="Times New Roman" w:hAnsiTheme="majorBidi" w:cstheme="majorBidi"/>
                    <w:color w:val="000000"/>
                    <w:vertAlign w:val="superscript"/>
                  </w:rPr>
                  <w:t>[96–104]</w:t>
                </w:r>
              </w:sdtContent>
            </w:sdt>
          </w:p>
        </w:tc>
      </w:tr>
      <w:tr w:rsidR="00CE5D15" w:rsidRPr="0040594D" w14:paraId="7536EB24" w14:textId="77777777" w:rsidTr="00B774EA">
        <w:trPr>
          <w:trHeight w:val="730"/>
        </w:trPr>
        <w:tc>
          <w:tcPr>
            <w:tcW w:w="1795" w:type="dxa"/>
            <w:hideMark/>
          </w:tcPr>
          <w:p w14:paraId="7AD5E46D" w14:textId="77777777" w:rsidR="007D574F" w:rsidRPr="0040594D" w:rsidRDefault="007D574F" w:rsidP="005B654B">
            <w:pPr>
              <w:contextualSpacing/>
              <w:jc w:val="center"/>
              <w:rPr>
                <w:rFonts w:asciiTheme="majorBidi" w:hAnsiTheme="majorBidi" w:cstheme="majorBidi"/>
                <w:b/>
                <w:bCs/>
              </w:rPr>
            </w:pPr>
            <w:r w:rsidRPr="0040594D">
              <w:rPr>
                <w:rFonts w:asciiTheme="majorBidi" w:hAnsiTheme="majorBidi" w:cstheme="majorBidi"/>
                <w:b/>
                <w:bCs/>
              </w:rPr>
              <w:t>Terbinafine</w:t>
            </w:r>
          </w:p>
        </w:tc>
        <w:tc>
          <w:tcPr>
            <w:tcW w:w="1461" w:type="dxa"/>
            <w:hideMark/>
          </w:tcPr>
          <w:p w14:paraId="7AA9150B" w14:textId="77777777" w:rsidR="007D574F" w:rsidRPr="0040594D" w:rsidRDefault="007D574F" w:rsidP="005B654B">
            <w:pPr>
              <w:contextualSpacing/>
              <w:jc w:val="center"/>
              <w:rPr>
                <w:rFonts w:asciiTheme="majorBidi" w:hAnsiTheme="majorBidi" w:cstheme="majorBidi"/>
              </w:rPr>
            </w:pPr>
            <w:r w:rsidRPr="0040594D">
              <w:rPr>
                <w:rFonts w:asciiTheme="majorBidi" w:hAnsiTheme="majorBidi" w:cstheme="majorBidi"/>
              </w:rPr>
              <w:t>Dermatophytes (</w:t>
            </w:r>
            <w:r w:rsidRPr="0040594D">
              <w:rPr>
                <w:rFonts w:asciiTheme="majorBidi" w:hAnsiTheme="majorBidi" w:cstheme="majorBidi"/>
                <w:i/>
                <w:iCs/>
              </w:rPr>
              <w:t>Trichophyton spp.)</w:t>
            </w:r>
          </w:p>
        </w:tc>
        <w:tc>
          <w:tcPr>
            <w:tcW w:w="1842" w:type="dxa"/>
            <w:hideMark/>
          </w:tcPr>
          <w:p w14:paraId="4399331E" w14:textId="77777777" w:rsidR="007D574F" w:rsidRPr="0040594D" w:rsidRDefault="007D574F" w:rsidP="005B654B">
            <w:pPr>
              <w:contextualSpacing/>
              <w:jc w:val="center"/>
              <w:rPr>
                <w:rFonts w:asciiTheme="majorBidi" w:hAnsiTheme="majorBidi" w:cstheme="majorBidi"/>
              </w:rPr>
            </w:pPr>
            <w:r w:rsidRPr="0040594D">
              <w:rPr>
                <w:rFonts w:asciiTheme="majorBidi" w:hAnsiTheme="majorBidi" w:cstheme="majorBidi"/>
              </w:rPr>
              <w:t>Inhibits squalene epoxidase, blocking ergosterol synthesis.</w:t>
            </w:r>
          </w:p>
        </w:tc>
        <w:tc>
          <w:tcPr>
            <w:tcW w:w="3544" w:type="dxa"/>
            <w:hideMark/>
          </w:tcPr>
          <w:p w14:paraId="674AE3EE" w14:textId="77777777" w:rsidR="007D574F" w:rsidRPr="0040594D" w:rsidRDefault="007D574F" w:rsidP="005B654B">
            <w:pPr>
              <w:contextualSpacing/>
              <w:jc w:val="center"/>
              <w:rPr>
                <w:rFonts w:asciiTheme="majorBidi" w:hAnsiTheme="majorBidi" w:cstheme="majorBidi"/>
              </w:rPr>
            </w:pPr>
            <w:r w:rsidRPr="0040594D">
              <w:rPr>
                <w:rFonts w:asciiTheme="majorBidi" w:hAnsiTheme="majorBidi" w:cstheme="majorBidi"/>
              </w:rPr>
              <w:t>Squalene epoxidase gene mutations (Leu393Phe, Phe397Leu).</w:t>
            </w:r>
          </w:p>
        </w:tc>
        <w:tc>
          <w:tcPr>
            <w:tcW w:w="1276" w:type="dxa"/>
            <w:hideMark/>
          </w:tcPr>
          <w:p w14:paraId="3F172017" w14:textId="49F9EB26" w:rsidR="007D574F" w:rsidRPr="0040594D" w:rsidRDefault="007D574F" w:rsidP="005B654B">
            <w:pPr>
              <w:contextualSpacing/>
              <w:jc w:val="center"/>
              <w:rPr>
                <w:rFonts w:asciiTheme="majorBidi" w:hAnsiTheme="majorBidi" w:cstheme="majorBidi"/>
              </w:rPr>
            </w:pPr>
            <w:hyperlink r:id="rId14" w:tgtFrame="_new" w:history="1">
              <w:sdt>
                <w:sdtPr>
                  <w:rPr>
                    <w:rFonts w:asciiTheme="majorBidi" w:hAnsiTheme="majorBidi" w:cstheme="majorBidi"/>
                    <w:color w:val="000000"/>
                    <w:vertAlign w:val="superscript"/>
                  </w:rPr>
                  <w:tag w:val="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"/>
                  <w:id w:val="-1936195575"/>
                  <w:placeholder>
                    <w:docPart w:val="39A41D6B9F514560B996976F0125DCCC"/>
                  </w:placeholder>
                </w:sdtPr>
                <w:sdtContent>
                  <w:r w:rsidRPr="00516EE8">
                    <w:rPr>
                      <w:rFonts w:asciiTheme="majorBidi" w:eastAsia="Times New Roman" w:hAnsiTheme="majorBidi" w:cstheme="majorBidi"/>
                      <w:color w:val="000000"/>
                      <w:vertAlign w:val="superscript"/>
                    </w:rPr>
                    <w:t>[105–113]</w:t>
                  </w:r>
                </w:sdtContent>
              </w:sdt>
            </w:hyperlink>
          </w:p>
        </w:tc>
      </w:tr>
      <w:tr w:rsidR="00CE5D15" w:rsidRPr="0040594D" w14:paraId="10F036F8" w14:textId="77777777" w:rsidTr="00B774EA">
        <w:trPr>
          <w:trHeight w:val="875"/>
        </w:trPr>
        <w:tc>
          <w:tcPr>
            <w:tcW w:w="1795" w:type="dxa"/>
            <w:hideMark/>
          </w:tcPr>
          <w:p w14:paraId="56E7CDA5" w14:textId="77777777" w:rsidR="007D574F" w:rsidRPr="0040594D" w:rsidRDefault="007D574F" w:rsidP="005B654B">
            <w:pPr>
              <w:contextualSpacing/>
              <w:jc w:val="center"/>
              <w:rPr>
                <w:rFonts w:asciiTheme="majorBidi" w:hAnsiTheme="majorBidi" w:cstheme="majorBidi"/>
                <w:b/>
                <w:bCs/>
              </w:rPr>
            </w:pPr>
            <w:r w:rsidRPr="0040594D">
              <w:rPr>
                <w:rFonts w:asciiTheme="majorBidi" w:hAnsiTheme="majorBidi" w:cstheme="majorBidi"/>
                <w:b/>
                <w:bCs/>
              </w:rPr>
              <w:t>Amphotericin B</w:t>
            </w:r>
          </w:p>
        </w:tc>
        <w:tc>
          <w:tcPr>
            <w:tcW w:w="1461" w:type="dxa"/>
            <w:hideMark/>
          </w:tcPr>
          <w:p w14:paraId="15C91FAA" w14:textId="77777777" w:rsidR="007D574F" w:rsidRPr="0040594D" w:rsidRDefault="007D574F" w:rsidP="005B654B">
            <w:pPr>
              <w:contextualSpacing/>
              <w:jc w:val="center"/>
              <w:rPr>
                <w:rFonts w:asciiTheme="majorBidi" w:hAnsiTheme="majorBidi" w:cstheme="majorBidi"/>
                <w:i/>
                <w:iCs/>
              </w:rPr>
            </w:pPr>
            <w:r w:rsidRPr="0040594D">
              <w:rPr>
                <w:rFonts w:asciiTheme="majorBidi" w:hAnsiTheme="majorBidi" w:cstheme="majorBidi"/>
                <w:i/>
                <w:iCs/>
              </w:rPr>
              <w:t>Candida spp., Aspergillus spp., Cryptococcus spp.</w:t>
            </w:r>
          </w:p>
        </w:tc>
        <w:tc>
          <w:tcPr>
            <w:tcW w:w="1842" w:type="dxa"/>
            <w:hideMark/>
          </w:tcPr>
          <w:p w14:paraId="5FD085BD" w14:textId="77777777" w:rsidR="007D574F" w:rsidRPr="0040594D" w:rsidRDefault="007D574F" w:rsidP="005B654B">
            <w:pPr>
              <w:contextualSpacing/>
              <w:jc w:val="center"/>
              <w:rPr>
                <w:rFonts w:asciiTheme="majorBidi" w:hAnsiTheme="majorBidi" w:cstheme="majorBidi"/>
              </w:rPr>
            </w:pPr>
            <w:r w:rsidRPr="0040594D">
              <w:rPr>
                <w:rFonts w:asciiTheme="majorBidi" w:hAnsiTheme="majorBidi" w:cstheme="majorBidi"/>
              </w:rPr>
              <w:t>Binds to ergosterol, forms pores in the fungal cell membrane.</w:t>
            </w:r>
          </w:p>
        </w:tc>
        <w:tc>
          <w:tcPr>
            <w:tcW w:w="3544" w:type="dxa"/>
            <w:hideMark/>
          </w:tcPr>
          <w:p w14:paraId="5DA77A5A" w14:textId="77777777" w:rsidR="007D574F" w:rsidRPr="0040594D" w:rsidRDefault="007D574F" w:rsidP="005B654B">
            <w:pPr>
              <w:contextualSpacing/>
              <w:jc w:val="center"/>
              <w:rPr>
                <w:rFonts w:asciiTheme="majorBidi" w:hAnsiTheme="majorBidi" w:cstheme="majorBidi"/>
              </w:rPr>
            </w:pPr>
            <w:r w:rsidRPr="0040594D">
              <w:rPr>
                <w:rFonts w:asciiTheme="majorBidi" w:hAnsiTheme="majorBidi" w:cstheme="majorBidi"/>
              </w:rPr>
              <w:t>Altered ergosterol biosynthesis, reduced drug binding (ERG3 and ERG6 gene mutations).</w:t>
            </w:r>
          </w:p>
        </w:tc>
        <w:tc>
          <w:tcPr>
            <w:tcW w:w="1276" w:type="dxa"/>
            <w:hideMark/>
          </w:tcPr>
          <w:p w14:paraId="7D0DAE9A" w14:textId="1DDAAA43" w:rsidR="007D574F" w:rsidRPr="0040594D" w:rsidRDefault="005346E3" w:rsidP="005B654B">
            <w:pPr>
              <w:contextualSpacing/>
              <w:jc w:val="center"/>
              <w:rPr>
                <w:rFonts w:asciiTheme="majorBidi" w:hAnsiTheme="majorBidi" w:cstheme="majorBidi"/>
              </w:rPr>
            </w:pPr>
            <w:sdt>
              <w:sdtPr>
                <w:rPr>
                  <w:rFonts w:asciiTheme="majorBidi" w:hAnsiTheme="majorBidi" w:cstheme="majorBidi"/>
                  <w:color w:val="000000"/>
                  <w:vertAlign w:val="superscript"/>
                </w:rPr>
                <w:tag w:val="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"/>
                <w:id w:val="443119866"/>
                <w:placeholder>
                  <w:docPart w:val="39A41D6B9F514560B996976F0125DCCC"/>
                </w:placeholder>
              </w:sdtPr>
              <w:sdtEndPr/>
              <w:sdtContent>
                <w:r w:rsidR="00516EE8" w:rsidRPr="00516EE8">
                  <w:rPr>
                    <w:rFonts w:asciiTheme="majorBidi" w:eastAsia="Times New Roman" w:hAnsiTheme="majorBidi" w:cstheme="majorBidi"/>
                    <w:color w:val="000000"/>
                    <w:vertAlign w:val="superscript"/>
                  </w:rPr>
                  <w:t>[114–117]</w:t>
                </w:r>
              </w:sdtContent>
            </w:sdt>
            <w:r w:rsidR="007D574F" w:rsidRPr="0040594D">
              <w:rPr>
                <w:rFonts w:asciiTheme="majorBidi" w:hAnsiTheme="majorBidi" w:cstheme="majorBidi"/>
              </w:rPr>
              <w:t xml:space="preserve"> </w:t>
            </w:r>
            <w:hyperlink r:id="rId15" w:tgtFrame="_new" w:history="1"/>
          </w:p>
        </w:tc>
      </w:tr>
      <w:tr w:rsidR="00CE5D15" w:rsidRPr="0040594D" w14:paraId="10ED4166" w14:textId="77777777" w:rsidTr="00B774EA">
        <w:trPr>
          <w:trHeight w:val="1049"/>
        </w:trPr>
        <w:tc>
          <w:tcPr>
            <w:tcW w:w="1795" w:type="dxa"/>
            <w:hideMark/>
          </w:tcPr>
          <w:p w14:paraId="6A7986A8" w14:textId="77777777" w:rsidR="007D574F" w:rsidRPr="0040594D" w:rsidRDefault="007D574F" w:rsidP="005B654B">
            <w:pPr>
              <w:contextualSpacing/>
              <w:jc w:val="center"/>
              <w:rPr>
                <w:rFonts w:asciiTheme="majorBidi" w:hAnsiTheme="majorBidi" w:cstheme="majorBidi"/>
                <w:b/>
                <w:bCs/>
              </w:rPr>
            </w:pPr>
            <w:r w:rsidRPr="0040594D">
              <w:rPr>
                <w:rFonts w:asciiTheme="majorBidi" w:hAnsiTheme="majorBidi" w:cstheme="majorBidi"/>
                <w:b/>
                <w:bCs/>
              </w:rPr>
              <w:t>Itraconazole</w:t>
            </w:r>
          </w:p>
        </w:tc>
        <w:tc>
          <w:tcPr>
            <w:tcW w:w="1461" w:type="dxa"/>
            <w:hideMark/>
          </w:tcPr>
          <w:p w14:paraId="532FCE92" w14:textId="77777777" w:rsidR="007D574F" w:rsidRPr="0040594D" w:rsidRDefault="007D574F" w:rsidP="005B654B">
            <w:pPr>
              <w:contextualSpacing/>
              <w:jc w:val="center"/>
              <w:rPr>
                <w:rFonts w:asciiTheme="majorBidi" w:hAnsiTheme="majorBidi" w:cstheme="majorBidi"/>
                <w:i/>
                <w:iCs/>
              </w:rPr>
            </w:pPr>
            <w:r w:rsidRPr="0040594D">
              <w:rPr>
                <w:rFonts w:asciiTheme="majorBidi" w:hAnsiTheme="majorBidi" w:cstheme="majorBidi"/>
                <w:i/>
                <w:iCs/>
              </w:rPr>
              <w:t>Aspergillus spp., Candida spp., Cryptococcus spp.</w:t>
            </w:r>
          </w:p>
        </w:tc>
        <w:tc>
          <w:tcPr>
            <w:tcW w:w="1842" w:type="dxa"/>
            <w:hideMark/>
          </w:tcPr>
          <w:p w14:paraId="6C149453" w14:textId="77777777" w:rsidR="007D574F" w:rsidRPr="0040594D" w:rsidRDefault="007D574F" w:rsidP="005B654B">
            <w:pPr>
              <w:contextualSpacing/>
              <w:jc w:val="center"/>
              <w:rPr>
                <w:rFonts w:asciiTheme="majorBidi" w:hAnsiTheme="majorBidi" w:cstheme="majorBidi"/>
              </w:rPr>
            </w:pPr>
            <w:r w:rsidRPr="0040594D">
              <w:rPr>
                <w:rFonts w:asciiTheme="majorBidi" w:hAnsiTheme="majorBidi" w:cstheme="majorBidi"/>
              </w:rPr>
              <w:t>Inhibits ergosterol synthesis by targeting lanosterol 14α-demethylase.</w:t>
            </w:r>
          </w:p>
        </w:tc>
        <w:tc>
          <w:tcPr>
            <w:tcW w:w="3544" w:type="dxa"/>
            <w:hideMark/>
          </w:tcPr>
          <w:p w14:paraId="6C8B1375" w14:textId="77777777" w:rsidR="007D574F" w:rsidRPr="0040594D" w:rsidRDefault="007D574F" w:rsidP="005B654B">
            <w:pPr>
              <w:contextualSpacing/>
              <w:jc w:val="center"/>
              <w:rPr>
                <w:rFonts w:asciiTheme="majorBidi" w:hAnsiTheme="majorBidi" w:cstheme="majorBidi"/>
              </w:rPr>
            </w:pPr>
            <w:r w:rsidRPr="0040594D">
              <w:rPr>
                <w:rFonts w:asciiTheme="majorBidi" w:hAnsiTheme="majorBidi" w:cstheme="majorBidi"/>
              </w:rPr>
              <w:t>Efflux pump overexpression, target site mutations (CYP51A mutations: G54E, M220I).</w:t>
            </w:r>
          </w:p>
        </w:tc>
        <w:tc>
          <w:tcPr>
            <w:tcW w:w="1276" w:type="dxa"/>
            <w:hideMark/>
          </w:tcPr>
          <w:p w14:paraId="2E767182" w14:textId="5D56E01D" w:rsidR="007D574F" w:rsidRPr="0040594D" w:rsidRDefault="007D574F" w:rsidP="005B654B">
            <w:pPr>
              <w:contextualSpacing/>
              <w:jc w:val="center"/>
              <w:rPr>
                <w:rFonts w:asciiTheme="majorBidi" w:hAnsiTheme="majorBidi" w:cstheme="majorBidi"/>
              </w:rPr>
            </w:pPr>
            <w:hyperlink r:id="rId16" w:tgtFrame="_new" w:history="1"/>
            <w:hyperlink r:id="rId17" w:tgtFrame="_new" w:history="1"/>
            <w:hyperlink r:id="rId18" w:tgtFrame="_new" w:history="1">
              <w:sdt>
                <w:sdtPr>
                  <w:rPr>
                    <w:rFonts w:asciiTheme="majorBidi" w:hAnsiTheme="majorBidi" w:cstheme="majorBidi"/>
                    <w:color w:val="000000"/>
                    <w:vertAlign w:val="superscript"/>
                  </w:rPr>
                  <w:tag w:val="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"/>
                  <w:id w:val="-477379657"/>
                  <w:placeholder>
                    <w:docPart w:val="39A41D6B9F514560B996976F0125DCCC"/>
                  </w:placeholder>
                </w:sdtPr>
                <w:sdtContent>
                  <w:r w:rsidRPr="00516EE8">
                    <w:rPr>
                      <w:rFonts w:asciiTheme="majorBidi" w:eastAsia="Times New Roman" w:hAnsiTheme="majorBidi" w:cstheme="majorBidi"/>
                      <w:color w:val="000000"/>
                      <w:vertAlign w:val="superscript"/>
                    </w:rPr>
                    <w:t>[96,118–121]</w:t>
                  </w:r>
                </w:sdtContent>
              </w:sdt>
            </w:hyperlink>
          </w:p>
        </w:tc>
      </w:tr>
    </w:tbl>
    <w:p w14:paraId="3007FE14" w14:textId="77777777" w:rsidR="00810DB1" w:rsidRPr="0040594D" w:rsidRDefault="00C33D03" w:rsidP="00810DB1">
      <w:pPr>
        <w:spacing w:after="0" w:line="360" w:lineRule="auto"/>
        <w:contextualSpacing/>
        <w:jc w:val="both"/>
        <w:rPr>
          <w:rFonts w:asciiTheme="majorBidi" w:hAnsiTheme="majorBidi" w:cstheme="majorBidi"/>
        </w:rPr>
      </w:pPr>
      <w:r w:rsidRPr="0040594D">
        <w:rPr>
          <w:rFonts w:asciiTheme="majorBidi" w:hAnsiTheme="majorBidi" w:cstheme="majorBidi"/>
        </w:rPr>
        <w:t xml:space="preserve">Firstly, by employing </w:t>
      </w:r>
      <w:proofErr w:type="spellStart"/>
      <w:r w:rsidR="00612469" w:rsidRPr="0040594D">
        <w:rPr>
          <w:rFonts w:asciiTheme="majorBidi" w:hAnsiTheme="majorBidi" w:cstheme="majorBidi"/>
        </w:rPr>
        <w:t>CRISPRi</w:t>
      </w:r>
      <w:proofErr w:type="spellEnd"/>
      <w:r w:rsidR="00612469" w:rsidRPr="0040594D">
        <w:rPr>
          <w:rFonts w:asciiTheme="majorBidi" w:hAnsiTheme="majorBidi" w:cstheme="majorBidi"/>
        </w:rPr>
        <w:t xml:space="preserve"> library</w:t>
      </w:r>
      <w:r w:rsidRPr="0040594D">
        <w:rPr>
          <w:rFonts w:asciiTheme="majorBidi" w:hAnsiTheme="majorBidi" w:cstheme="majorBidi"/>
        </w:rPr>
        <w:t xml:space="preserve">, we will methodically dissect the mechanisms of action for </w:t>
      </w:r>
      <w:r w:rsidR="00CE5D15" w:rsidRPr="0040594D">
        <w:rPr>
          <w:rFonts w:asciiTheme="majorBidi" w:hAnsiTheme="majorBidi" w:cstheme="majorBidi"/>
        </w:rPr>
        <w:t>antifungal drugs</w:t>
      </w:r>
      <w:r w:rsidRPr="0040594D">
        <w:rPr>
          <w:rFonts w:asciiTheme="majorBidi" w:hAnsiTheme="majorBidi" w:cstheme="majorBidi"/>
        </w:rPr>
        <w:t xml:space="preserve"> that are frequently utilized in clinical settings. </w:t>
      </w:r>
    </w:p>
    <w:p w14:paraId="337264D8" w14:textId="3B57FCDF" w:rsidR="00C33D03" w:rsidRPr="0040594D" w:rsidRDefault="00C33D03" w:rsidP="00810DB1">
      <w:pPr>
        <w:spacing w:after="0" w:line="360" w:lineRule="auto"/>
        <w:contextualSpacing/>
        <w:jc w:val="both"/>
        <w:rPr>
          <w:rFonts w:asciiTheme="majorBidi" w:hAnsiTheme="majorBidi" w:cstheme="majorBidi"/>
        </w:rPr>
      </w:pPr>
      <w:r w:rsidRPr="0040594D">
        <w:rPr>
          <w:rFonts w:asciiTheme="majorBidi" w:hAnsiTheme="majorBidi" w:cstheme="majorBidi"/>
        </w:rPr>
        <w:t xml:space="preserve">To achieve high-throughput and unbiased screening, we will subject pooled populations of yeast cells containing the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library to various </w:t>
      </w:r>
      <w:r w:rsidR="00810DB1" w:rsidRPr="0040594D">
        <w:rPr>
          <w:rFonts w:asciiTheme="majorBidi" w:hAnsiTheme="majorBidi" w:cstheme="majorBidi"/>
        </w:rPr>
        <w:t>antifungal dru</w:t>
      </w:r>
      <w:r w:rsidR="00027819" w:rsidRPr="0040594D">
        <w:rPr>
          <w:rFonts w:asciiTheme="majorBidi" w:hAnsiTheme="majorBidi" w:cstheme="majorBidi"/>
        </w:rPr>
        <w:t>gs</w:t>
      </w:r>
      <w:r w:rsidRPr="0040594D">
        <w:rPr>
          <w:rFonts w:asciiTheme="majorBidi" w:hAnsiTheme="majorBidi" w:cstheme="majorBidi"/>
        </w:rPr>
        <w:t xml:space="preserve"> treatments</w:t>
      </w:r>
      <w:r w:rsidR="00C20F64" w:rsidRPr="0040594D">
        <w:rPr>
          <w:rFonts w:asciiTheme="majorBidi" w:hAnsiTheme="majorBidi" w:cstheme="majorBidi"/>
        </w:rPr>
        <w:t xml:space="preserve"> (Table </w:t>
      </w:r>
      <w:r w:rsidR="00CB4619" w:rsidRPr="0040594D">
        <w:rPr>
          <w:rFonts w:asciiTheme="majorBidi" w:hAnsiTheme="majorBidi" w:cstheme="majorBidi"/>
        </w:rPr>
        <w:t>2</w:t>
      </w:r>
      <w:r w:rsidR="00C20F64" w:rsidRPr="0040594D">
        <w:rPr>
          <w:rFonts w:asciiTheme="majorBidi" w:hAnsiTheme="majorBidi" w:cstheme="majorBidi"/>
        </w:rPr>
        <w:t>)</w:t>
      </w:r>
      <w:r w:rsidRPr="0040594D">
        <w:rPr>
          <w:rFonts w:asciiTheme="majorBidi" w:hAnsiTheme="majorBidi" w:cstheme="majorBidi"/>
        </w:rPr>
        <w:t xml:space="preserve">. By monitoring changes in the abundance of each </w:t>
      </w:r>
      <w:r w:rsidR="00263CFD" w:rsidRPr="0040594D">
        <w:rPr>
          <w:rFonts w:asciiTheme="majorBidi" w:hAnsiTheme="majorBidi" w:cstheme="majorBidi"/>
        </w:rPr>
        <w:t>gRNA</w:t>
      </w:r>
      <w:r w:rsidRPr="0040594D">
        <w:rPr>
          <w:rFonts w:asciiTheme="majorBidi" w:hAnsiTheme="majorBidi" w:cstheme="majorBidi"/>
        </w:rPr>
        <w:t xml:space="preserve"> during competitive growth, depletion or enrichment of specific </w:t>
      </w:r>
      <w:r w:rsidR="00263CFD" w:rsidRPr="0040594D">
        <w:rPr>
          <w:rFonts w:asciiTheme="majorBidi" w:hAnsiTheme="majorBidi" w:cstheme="majorBidi"/>
        </w:rPr>
        <w:t>gRNA</w:t>
      </w:r>
      <w:r w:rsidRPr="0040594D">
        <w:rPr>
          <w:rFonts w:asciiTheme="majorBidi" w:hAnsiTheme="majorBidi" w:cstheme="majorBidi"/>
        </w:rPr>
        <w:t xml:space="preserve">s will highlight essential genes or those interacting with </w:t>
      </w:r>
      <w:r w:rsidR="0073151B" w:rsidRPr="0040594D">
        <w:rPr>
          <w:rFonts w:asciiTheme="majorBidi" w:hAnsiTheme="majorBidi" w:cstheme="majorBidi"/>
        </w:rPr>
        <w:t>antifungal drugs</w:t>
      </w:r>
      <w:r w:rsidRPr="0040594D">
        <w:rPr>
          <w:rFonts w:asciiTheme="majorBidi" w:hAnsiTheme="majorBidi" w:cstheme="majorBidi"/>
        </w:rPr>
        <w:t>, thus revealing molecular pathways implicated in fungicidal action and resistance.</w:t>
      </w:r>
    </w:p>
    <w:p w14:paraId="2238E9E1" w14:textId="3093FE14" w:rsidR="00C33D03" w:rsidRPr="0040594D" w:rsidRDefault="00C33D03" w:rsidP="005B654B">
      <w:pPr>
        <w:spacing w:after="0" w:line="360" w:lineRule="auto"/>
        <w:contextualSpacing/>
        <w:jc w:val="both"/>
        <w:rPr>
          <w:rFonts w:asciiTheme="majorBidi" w:hAnsiTheme="majorBidi" w:cstheme="majorBidi"/>
        </w:rPr>
      </w:pPr>
      <w:r w:rsidRPr="0040594D">
        <w:rPr>
          <w:rFonts w:asciiTheme="majorBidi" w:hAnsiTheme="majorBidi" w:cstheme="majorBidi"/>
        </w:rPr>
        <w:t xml:space="preserve">Subsequently, candidate genes identified through the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library screening will undergo rigorous validation. Genetic engineering using the CRISPR/Cas9 system and molecular biology tools will specifically manipulate these genes to investigate downstream mechanisms. This approach will elucidate the intricate interplay of genetic factors and molecular pathways, uncovering novel targets and strategies to overcome </w:t>
      </w:r>
      <w:r w:rsidR="00C10478" w:rsidRPr="0040594D">
        <w:rPr>
          <w:rFonts w:asciiTheme="majorBidi" w:hAnsiTheme="majorBidi" w:cstheme="majorBidi"/>
        </w:rPr>
        <w:t>antifungal</w:t>
      </w:r>
      <w:r w:rsidRPr="0040594D">
        <w:rPr>
          <w:rFonts w:asciiTheme="majorBidi" w:hAnsiTheme="majorBidi" w:cstheme="majorBidi"/>
        </w:rPr>
        <w:t xml:space="preserve"> resistance and potentially extend these findings to fungal pathogens.</w:t>
      </w:r>
    </w:p>
    <w:p w14:paraId="772EBA09" w14:textId="30E13A56" w:rsidR="00621BF7" w:rsidRPr="0040594D" w:rsidRDefault="00FF6886" w:rsidP="005B654B">
      <w:pPr>
        <w:spacing w:after="0" w:line="360" w:lineRule="auto"/>
        <w:contextualSpacing/>
        <w:jc w:val="both"/>
        <w:rPr>
          <w:rFonts w:asciiTheme="majorBidi" w:hAnsiTheme="majorBidi" w:cstheme="majorBidi"/>
        </w:rPr>
      </w:pPr>
      <w:r w:rsidRPr="0040594D">
        <w:rPr>
          <w:rFonts w:asciiTheme="majorBidi" w:hAnsiTheme="majorBidi" w:cstheme="majorBidi"/>
        </w:rPr>
        <w:lastRenderedPageBreak/>
        <w:t>W</w:t>
      </w:r>
      <w:r w:rsidR="00B21A74" w:rsidRPr="0040594D">
        <w:rPr>
          <w:rFonts w:asciiTheme="majorBidi" w:hAnsiTheme="majorBidi" w:cstheme="majorBidi"/>
        </w:rPr>
        <w:t xml:space="preserve">e will employ </w:t>
      </w:r>
      <w:r w:rsidR="00B21A74" w:rsidRPr="0040594D">
        <w:rPr>
          <w:rFonts w:asciiTheme="majorBidi" w:hAnsiTheme="majorBidi" w:cstheme="majorBidi"/>
          <w:i/>
          <w:iCs/>
        </w:rPr>
        <w:t>Candida spp</w:t>
      </w:r>
      <w:r w:rsidR="00B21A74" w:rsidRPr="0040594D">
        <w:rPr>
          <w:rFonts w:asciiTheme="majorBidi" w:hAnsiTheme="majorBidi" w:cstheme="majorBidi"/>
        </w:rPr>
        <w:t>. (</w:t>
      </w:r>
      <w:r w:rsidR="00B21A74" w:rsidRPr="0040594D">
        <w:rPr>
          <w:rFonts w:asciiTheme="majorBidi" w:hAnsiTheme="majorBidi" w:cstheme="majorBidi"/>
          <w:i/>
          <w:iCs/>
        </w:rPr>
        <w:t>C. albicans</w:t>
      </w:r>
      <w:r w:rsidR="00B21A74" w:rsidRPr="0040594D">
        <w:rPr>
          <w:rFonts w:asciiTheme="majorBidi" w:hAnsiTheme="majorBidi" w:cstheme="majorBidi"/>
        </w:rPr>
        <w:t>,</w:t>
      </w:r>
      <w:r w:rsidR="00B21A74" w:rsidRPr="0040594D">
        <w:rPr>
          <w:rFonts w:asciiTheme="majorBidi" w:hAnsiTheme="majorBidi" w:cstheme="majorBidi"/>
          <w:i/>
          <w:iCs/>
        </w:rPr>
        <w:t xml:space="preserve"> C. glabrata</w:t>
      </w:r>
      <w:r w:rsidR="00B21A74" w:rsidRPr="0040594D">
        <w:rPr>
          <w:rFonts w:asciiTheme="majorBidi" w:hAnsiTheme="majorBidi" w:cstheme="majorBidi"/>
        </w:rPr>
        <w:t xml:space="preserve">, and </w:t>
      </w:r>
      <w:r w:rsidR="00B21A74" w:rsidRPr="0040594D">
        <w:rPr>
          <w:rFonts w:asciiTheme="majorBidi" w:hAnsiTheme="majorBidi" w:cstheme="majorBidi"/>
          <w:i/>
          <w:iCs/>
        </w:rPr>
        <w:t xml:space="preserve">C. </w:t>
      </w:r>
      <w:proofErr w:type="spellStart"/>
      <w:r w:rsidR="00B21A74" w:rsidRPr="0040594D">
        <w:rPr>
          <w:rFonts w:asciiTheme="majorBidi" w:hAnsiTheme="majorBidi" w:cstheme="majorBidi"/>
          <w:i/>
          <w:iCs/>
        </w:rPr>
        <w:t>parapsilosis</w:t>
      </w:r>
      <w:proofErr w:type="spellEnd"/>
      <w:r w:rsidR="00B21A74" w:rsidRPr="0040594D">
        <w:rPr>
          <w:rFonts w:asciiTheme="majorBidi" w:hAnsiTheme="majorBidi" w:cstheme="majorBidi"/>
        </w:rPr>
        <w:t xml:space="preserve">) as models for human pathogenic fungi, and </w:t>
      </w:r>
      <w:proofErr w:type="spellStart"/>
      <w:r w:rsidR="00B21A74" w:rsidRPr="0040594D">
        <w:rPr>
          <w:rFonts w:asciiTheme="majorBidi" w:hAnsiTheme="majorBidi" w:cstheme="majorBidi"/>
          <w:i/>
          <w:iCs/>
        </w:rPr>
        <w:t>Cochliobolus</w:t>
      </w:r>
      <w:proofErr w:type="spellEnd"/>
      <w:r w:rsidR="00B21A74" w:rsidRPr="0040594D">
        <w:rPr>
          <w:rFonts w:asciiTheme="majorBidi" w:hAnsiTheme="majorBidi" w:cstheme="majorBidi"/>
          <w:i/>
          <w:iCs/>
        </w:rPr>
        <w:t xml:space="preserve"> </w:t>
      </w:r>
      <w:proofErr w:type="spellStart"/>
      <w:r w:rsidR="00B21A74" w:rsidRPr="0040594D">
        <w:rPr>
          <w:rFonts w:asciiTheme="majorBidi" w:hAnsiTheme="majorBidi" w:cstheme="majorBidi"/>
          <w:i/>
          <w:iCs/>
        </w:rPr>
        <w:t>heterostrophus</w:t>
      </w:r>
      <w:proofErr w:type="spellEnd"/>
      <w:r w:rsidR="00B21A74" w:rsidRPr="0040594D">
        <w:rPr>
          <w:rFonts w:asciiTheme="majorBidi" w:hAnsiTheme="majorBidi" w:cstheme="majorBidi"/>
        </w:rPr>
        <w:t xml:space="preserve"> as a model for plant pathogenic fungi. </w:t>
      </w:r>
      <w:r w:rsidR="006A774B" w:rsidRPr="0040594D">
        <w:rPr>
          <w:rFonts w:asciiTheme="majorBidi" w:hAnsiTheme="majorBidi" w:cstheme="majorBidi"/>
        </w:rPr>
        <w:t>We aim</w:t>
      </w:r>
      <w:r w:rsidR="00B21A74" w:rsidRPr="0040594D">
        <w:rPr>
          <w:rFonts w:asciiTheme="majorBidi" w:hAnsiTheme="majorBidi" w:cstheme="majorBidi"/>
        </w:rPr>
        <w:t xml:space="preserve"> to further investigate the molecular pathways revealed by our </w:t>
      </w:r>
      <w:proofErr w:type="spellStart"/>
      <w:r w:rsidR="00B21A74" w:rsidRPr="0040594D">
        <w:rPr>
          <w:rFonts w:asciiTheme="majorBidi" w:hAnsiTheme="majorBidi" w:cstheme="majorBidi"/>
        </w:rPr>
        <w:t>CRISPRi</w:t>
      </w:r>
      <w:proofErr w:type="spellEnd"/>
      <w:r w:rsidR="00B21A74" w:rsidRPr="0040594D">
        <w:rPr>
          <w:rFonts w:asciiTheme="majorBidi" w:hAnsiTheme="majorBidi" w:cstheme="majorBidi"/>
        </w:rPr>
        <w:t xml:space="preserve"> screen. The genetic manipulation techniques and molecular tools for these pathogenic fungi are well-established and characterized.</w:t>
      </w:r>
    </w:p>
    <w:p w14:paraId="03D5B539" w14:textId="3FCB0EA1" w:rsidR="00DC3A0D" w:rsidRPr="0040594D" w:rsidRDefault="00F225F4" w:rsidP="005B654B">
      <w:pPr>
        <w:pStyle w:val="ListParagraph"/>
        <w:numPr>
          <w:ilvl w:val="0"/>
          <w:numId w:val="6"/>
        </w:numPr>
        <w:spacing w:after="0" w:line="360" w:lineRule="auto"/>
        <w:jc w:val="both"/>
        <w:rPr>
          <w:rFonts w:asciiTheme="majorBidi" w:hAnsiTheme="majorBidi" w:cstheme="majorBidi"/>
        </w:rPr>
      </w:pPr>
      <w:r w:rsidRPr="0040594D">
        <w:rPr>
          <w:rFonts w:asciiTheme="majorBidi" w:hAnsiTheme="majorBidi" w:cstheme="majorBidi"/>
          <w:b/>
          <w:bCs/>
        </w:rPr>
        <w:t xml:space="preserve">Expanding Antifungal Strategies Through Drug Synergy: Enhancing the Efficacy of Existing </w:t>
      </w:r>
      <w:r w:rsidR="001267AD" w:rsidRPr="0040594D">
        <w:rPr>
          <w:rFonts w:asciiTheme="majorBidi" w:hAnsiTheme="majorBidi" w:cstheme="majorBidi"/>
          <w:b/>
          <w:bCs/>
        </w:rPr>
        <w:t>Antifungal Toolkit</w:t>
      </w:r>
    </w:p>
    <w:p w14:paraId="7D921479" w14:textId="150EF9FC" w:rsidR="00912FAB" w:rsidRPr="0040594D" w:rsidRDefault="00965E74" w:rsidP="005B654B">
      <w:pPr>
        <w:spacing w:after="0" w:line="360" w:lineRule="auto"/>
        <w:contextualSpacing/>
        <w:jc w:val="both"/>
        <w:rPr>
          <w:rFonts w:asciiTheme="majorBidi" w:hAnsiTheme="majorBidi" w:cstheme="majorBidi"/>
        </w:rPr>
      </w:pPr>
      <w:r>
        <w:rPr>
          <w:rFonts w:asciiTheme="majorBidi" w:hAnsiTheme="majorBidi" w:cstheme="majorBidi"/>
        </w:rPr>
        <w:t>Importantly</w:t>
      </w:r>
      <w:r w:rsidR="00DC3A0D" w:rsidRPr="0040594D">
        <w:rPr>
          <w:rFonts w:asciiTheme="majorBidi" w:hAnsiTheme="majorBidi" w:cstheme="majorBidi"/>
        </w:rPr>
        <w:t xml:space="preserve">, synergy testing will evaluate the interactions between plant-derived compounds and existing </w:t>
      </w:r>
      <w:r w:rsidR="0073151B" w:rsidRPr="0040594D">
        <w:rPr>
          <w:rFonts w:asciiTheme="majorBidi" w:hAnsiTheme="majorBidi" w:cstheme="majorBidi"/>
        </w:rPr>
        <w:t>antifungal drugs</w:t>
      </w:r>
      <w:r w:rsidR="00DC3A0D" w:rsidRPr="0040594D">
        <w:rPr>
          <w:rFonts w:asciiTheme="majorBidi" w:hAnsiTheme="majorBidi" w:cstheme="majorBidi"/>
        </w:rPr>
        <w:t xml:space="preserve"> using checkerboard assays and time-kill curves, identifying synergistic combinations that enhance antifungal efficacy and overcome resistance</w:t>
      </w:r>
      <w:r w:rsidR="00346DE0" w:rsidRPr="0040594D">
        <w:rPr>
          <w:rFonts w:asciiTheme="majorBidi" w:hAnsiTheme="majorBidi" w:cstheme="majorBidi"/>
        </w:rPr>
        <w:t>.</w:t>
      </w:r>
      <w:r w:rsidR="002B279E" w:rsidRPr="0040594D">
        <w:rPr>
          <w:rFonts w:asciiTheme="majorBidi" w:hAnsiTheme="majorBidi" w:cstheme="majorBidi"/>
        </w:rPr>
        <w:t xml:space="preserve"> </w:t>
      </w:r>
    </w:p>
    <w:p w14:paraId="7AA3DB78" w14:textId="21DDEAF7" w:rsidR="00951575" w:rsidRPr="0040594D" w:rsidRDefault="00951575" w:rsidP="005B654B">
      <w:pPr>
        <w:spacing w:after="0" w:line="360" w:lineRule="auto"/>
        <w:contextualSpacing/>
        <w:jc w:val="both"/>
        <w:rPr>
          <w:rFonts w:asciiTheme="majorBidi" w:hAnsiTheme="majorBidi" w:cstheme="majorBidi"/>
        </w:rPr>
      </w:pPr>
      <w:r w:rsidRPr="0040594D">
        <w:rPr>
          <w:rFonts w:asciiTheme="majorBidi" w:hAnsiTheme="majorBidi" w:cstheme="majorBidi"/>
        </w:rPr>
        <w:t>For each plant-derived antifungal compound identified (Aim 1) and characterized for its molecular mechanism of action (Aim 4), we will assess its synergistic potential in combination with commonly used antifungal drugs. This evaluation will involve systematic testing to determine whether the compound enhances the efficacy of standard antifungal agents, thereby contributing to improved therapeutic strategies</w:t>
      </w:r>
      <w:r w:rsidR="00E405C6" w:rsidRPr="0040594D">
        <w:rPr>
          <w:rFonts w:asciiTheme="majorBidi" w:hAnsiTheme="majorBidi" w:cstheme="majorBidi"/>
        </w:rPr>
        <w:t>.</w:t>
      </w:r>
    </w:p>
    <w:p w14:paraId="4E8F4F27" w14:textId="77777777" w:rsidR="00A34DBE" w:rsidRPr="0040594D" w:rsidRDefault="002B279E" w:rsidP="005B654B">
      <w:pPr>
        <w:spacing w:after="0" w:line="360" w:lineRule="auto"/>
        <w:contextualSpacing/>
        <w:jc w:val="both"/>
        <w:rPr>
          <w:rFonts w:asciiTheme="majorBidi" w:hAnsiTheme="majorBidi" w:cstheme="majorBidi"/>
        </w:rPr>
      </w:pPr>
      <w:r w:rsidRPr="0040594D">
        <w:rPr>
          <w:rFonts w:asciiTheme="majorBidi" w:hAnsiTheme="majorBidi" w:cstheme="majorBidi"/>
        </w:rPr>
        <w:t>For example,</w:t>
      </w:r>
      <w:r w:rsidR="00912FAB" w:rsidRPr="0040594D">
        <w:rPr>
          <w:rFonts w:asciiTheme="majorBidi" w:hAnsiTheme="majorBidi" w:cstheme="majorBidi"/>
        </w:rPr>
        <w:t xml:space="preserve"> our </w:t>
      </w:r>
      <w:proofErr w:type="spellStart"/>
      <w:r w:rsidR="00912FAB" w:rsidRPr="0040594D">
        <w:rPr>
          <w:rFonts w:asciiTheme="majorBidi" w:hAnsiTheme="majorBidi" w:cstheme="majorBidi"/>
        </w:rPr>
        <w:t>CRISPRi</w:t>
      </w:r>
      <w:proofErr w:type="spellEnd"/>
      <w:r w:rsidR="00912FAB" w:rsidRPr="0040594D">
        <w:rPr>
          <w:rFonts w:asciiTheme="majorBidi" w:hAnsiTheme="majorBidi" w:cstheme="majorBidi"/>
        </w:rPr>
        <w:t xml:space="preserve"> screen suggests that FA inhibits ergosterol biosynthesis by inhibition of HMG-CoA (</w:t>
      </w:r>
      <w:r w:rsidR="00912FAB" w:rsidRPr="0040594D">
        <w:rPr>
          <w:rFonts w:asciiTheme="majorBidi" w:hAnsiTheme="majorBidi" w:cstheme="majorBidi"/>
          <w:b/>
          <w:bCs/>
        </w:rPr>
        <w:t xml:space="preserve">Figure </w:t>
      </w:r>
      <w:r w:rsidR="00B80ADC" w:rsidRPr="0040594D">
        <w:rPr>
          <w:rFonts w:asciiTheme="majorBidi" w:hAnsiTheme="majorBidi" w:cstheme="majorBidi"/>
          <w:b/>
          <w:bCs/>
        </w:rPr>
        <w:t>3</w:t>
      </w:r>
      <w:r w:rsidR="00E80493" w:rsidRPr="0040594D">
        <w:rPr>
          <w:rFonts w:asciiTheme="majorBidi" w:hAnsiTheme="majorBidi" w:cstheme="majorBidi"/>
          <w:b/>
          <w:bCs/>
        </w:rPr>
        <w:t xml:space="preserve">, Figure </w:t>
      </w:r>
      <w:r w:rsidR="00B80ADC" w:rsidRPr="0040594D">
        <w:rPr>
          <w:rFonts w:asciiTheme="majorBidi" w:hAnsiTheme="majorBidi" w:cstheme="majorBidi"/>
          <w:b/>
          <w:bCs/>
        </w:rPr>
        <w:t>4</w:t>
      </w:r>
      <w:r w:rsidR="00912FAB" w:rsidRPr="0040594D">
        <w:rPr>
          <w:rFonts w:asciiTheme="majorBidi" w:hAnsiTheme="majorBidi" w:cstheme="majorBidi"/>
        </w:rPr>
        <w:t xml:space="preserve">). </w:t>
      </w:r>
      <w:r w:rsidR="001475B4" w:rsidRPr="0040594D">
        <w:rPr>
          <w:rFonts w:asciiTheme="majorBidi" w:hAnsiTheme="majorBidi" w:cstheme="majorBidi"/>
        </w:rPr>
        <w:t>This indicates a possible synergistic interaction with another antifungal agent that targets ergosterol biosynthesis</w:t>
      </w:r>
      <w:r w:rsidR="009F2A21" w:rsidRPr="0040594D">
        <w:rPr>
          <w:rFonts w:asciiTheme="majorBidi" w:hAnsiTheme="majorBidi" w:cstheme="majorBidi"/>
        </w:rPr>
        <w:t xml:space="preserve">. </w:t>
      </w:r>
    </w:p>
    <w:p w14:paraId="26E1D39B" w14:textId="6179924A" w:rsidR="00804C64" w:rsidRPr="0040594D" w:rsidRDefault="00912FAB" w:rsidP="005B654B">
      <w:pPr>
        <w:spacing w:before="240" w:after="0" w:line="360" w:lineRule="auto"/>
        <w:contextualSpacing/>
        <w:rPr>
          <w:rFonts w:asciiTheme="majorBidi" w:hAnsiTheme="majorBidi" w:cstheme="majorBidi"/>
          <w:b/>
          <w:bCs/>
        </w:rPr>
      </w:pPr>
      <w:r w:rsidRPr="0040594D">
        <w:rPr>
          <w:rFonts w:asciiTheme="majorBidi" w:hAnsiTheme="majorBidi" w:cstheme="majorBidi"/>
        </w:rPr>
        <w:t xml:space="preserve">Hence, </w:t>
      </w:r>
      <w:r w:rsidR="00804C64" w:rsidRPr="0040594D">
        <w:rPr>
          <w:rFonts w:asciiTheme="majorBidi" w:hAnsiTheme="majorBidi" w:cstheme="majorBidi"/>
        </w:rPr>
        <w:t xml:space="preserve">to assess whether ferulic FA could potentiate the antifungal activity of fluconazole, we performed strip-diffusion MIC assays with </w:t>
      </w:r>
      <w:r w:rsidR="00804C64" w:rsidRPr="0040594D">
        <w:rPr>
          <w:rFonts w:asciiTheme="majorBidi" w:hAnsiTheme="majorBidi" w:cstheme="majorBidi"/>
          <w:i/>
          <w:iCs/>
        </w:rPr>
        <w:t>Candida albicans</w:t>
      </w:r>
      <w:r w:rsidR="00804C64" w:rsidRPr="0040594D">
        <w:rPr>
          <w:rFonts w:asciiTheme="majorBidi" w:hAnsiTheme="majorBidi" w:cstheme="majorBidi"/>
        </w:rPr>
        <w:t xml:space="preserve"> and </w:t>
      </w:r>
      <w:r w:rsidR="00804C64" w:rsidRPr="0040594D">
        <w:rPr>
          <w:rFonts w:asciiTheme="majorBidi" w:hAnsiTheme="majorBidi" w:cstheme="majorBidi"/>
          <w:i/>
          <w:iCs/>
        </w:rPr>
        <w:t xml:space="preserve">Candida </w:t>
      </w:r>
      <w:proofErr w:type="spellStart"/>
      <w:r w:rsidR="00804C64" w:rsidRPr="0040594D">
        <w:rPr>
          <w:rFonts w:asciiTheme="majorBidi" w:hAnsiTheme="majorBidi" w:cstheme="majorBidi"/>
          <w:i/>
          <w:iCs/>
        </w:rPr>
        <w:t>parapsilosis</w:t>
      </w:r>
      <w:proofErr w:type="spellEnd"/>
      <w:r w:rsidR="00804C64" w:rsidRPr="0040594D">
        <w:rPr>
          <w:rFonts w:asciiTheme="majorBidi" w:hAnsiTheme="majorBidi" w:cstheme="majorBidi"/>
        </w:rPr>
        <w:t xml:space="preserve"> in the presence of 2.5 mM FA. The MIC of fluconazole alone for </w:t>
      </w:r>
      <w:r w:rsidR="00804C64" w:rsidRPr="0040594D">
        <w:rPr>
          <w:rFonts w:asciiTheme="majorBidi" w:hAnsiTheme="majorBidi" w:cstheme="majorBidi"/>
          <w:i/>
          <w:iCs/>
        </w:rPr>
        <w:t>C. albicans</w:t>
      </w:r>
      <w:r w:rsidR="00804C64" w:rsidRPr="0040594D">
        <w:rPr>
          <w:rFonts w:asciiTheme="majorBidi" w:hAnsiTheme="majorBidi" w:cstheme="majorBidi"/>
        </w:rPr>
        <w:t xml:space="preserve"> ranged between 3 and 6 </w:t>
      </w:r>
      <w:proofErr w:type="spellStart"/>
      <w:r w:rsidR="00804C64" w:rsidRPr="0040594D">
        <w:rPr>
          <w:rFonts w:asciiTheme="majorBidi" w:hAnsiTheme="majorBidi" w:cstheme="majorBidi"/>
        </w:rPr>
        <w:t>μg</w:t>
      </w:r>
      <w:proofErr w:type="spellEnd"/>
      <w:r w:rsidR="00804C64" w:rsidRPr="0040594D">
        <w:rPr>
          <w:rFonts w:asciiTheme="majorBidi" w:hAnsiTheme="majorBidi" w:cstheme="majorBidi"/>
        </w:rPr>
        <w:t xml:space="preserve">/mL, but when combined with FA, this MIC dramatically decreased to 0.25–0.75 </w:t>
      </w:r>
      <w:proofErr w:type="spellStart"/>
      <w:r w:rsidR="00804C64" w:rsidRPr="0040594D">
        <w:rPr>
          <w:rFonts w:asciiTheme="majorBidi" w:hAnsiTheme="majorBidi" w:cstheme="majorBidi"/>
        </w:rPr>
        <w:t>μg</w:t>
      </w:r>
      <w:proofErr w:type="spellEnd"/>
      <w:r w:rsidR="00804C64" w:rsidRPr="0040594D">
        <w:rPr>
          <w:rFonts w:asciiTheme="majorBidi" w:hAnsiTheme="majorBidi" w:cstheme="majorBidi"/>
        </w:rPr>
        <w:t>/mL, representing an eight-fold increase in sensitivity (</w:t>
      </w:r>
      <w:r w:rsidR="00804C64" w:rsidRPr="00CE52A0">
        <w:rPr>
          <w:rFonts w:asciiTheme="majorBidi" w:hAnsiTheme="majorBidi" w:cstheme="majorBidi"/>
          <w:b/>
          <w:bCs/>
        </w:rPr>
        <w:t>Figure 5A, 5B</w:t>
      </w:r>
      <w:r w:rsidR="00804C64" w:rsidRPr="0040594D">
        <w:rPr>
          <w:rFonts w:asciiTheme="majorBidi" w:hAnsiTheme="majorBidi" w:cstheme="majorBidi"/>
        </w:rPr>
        <w:t xml:space="preserve">). Similarly, </w:t>
      </w:r>
      <w:r w:rsidR="00804C64" w:rsidRPr="0040594D">
        <w:rPr>
          <w:rFonts w:asciiTheme="majorBidi" w:hAnsiTheme="majorBidi" w:cstheme="majorBidi"/>
          <w:i/>
          <w:iCs/>
        </w:rPr>
        <w:t xml:space="preserve">C. </w:t>
      </w:r>
      <w:proofErr w:type="spellStart"/>
      <w:r w:rsidR="00804C64" w:rsidRPr="0040594D">
        <w:rPr>
          <w:rFonts w:asciiTheme="majorBidi" w:hAnsiTheme="majorBidi" w:cstheme="majorBidi"/>
          <w:i/>
          <w:iCs/>
        </w:rPr>
        <w:t>parapsilosis</w:t>
      </w:r>
      <w:proofErr w:type="spellEnd"/>
      <w:r w:rsidR="00804C64" w:rsidRPr="0040594D">
        <w:rPr>
          <w:rFonts w:asciiTheme="majorBidi" w:hAnsiTheme="majorBidi" w:cstheme="majorBidi"/>
        </w:rPr>
        <w:t xml:space="preserve"> displayed a reduction in fluconazole MIC from 24 </w:t>
      </w:r>
      <w:proofErr w:type="spellStart"/>
      <w:r w:rsidR="00804C64" w:rsidRPr="0040594D">
        <w:rPr>
          <w:rFonts w:asciiTheme="majorBidi" w:hAnsiTheme="majorBidi" w:cstheme="majorBidi"/>
        </w:rPr>
        <w:t>μg</w:t>
      </w:r>
      <w:proofErr w:type="spellEnd"/>
      <w:r w:rsidR="00804C64" w:rsidRPr="0040594D">
        <w:rPr>
          <w:rFonts w:asciiTheme="majorBidi" w:hAnsiTheme="majorBidi" w:cstheme="majorBidi"/>
        </w:rPr>
        <w:t xml:space="preserve">/mL to 6 </w:t>
      </w:r>
      <w:proofErr w:type="spellStart"/>
      <w:r w:rsidR="00804C64" w:rsidRPr="0040594D">
        <w:rPr>
          <w:rFonts w:asciiTheme="majorBidi" w:hAnsiTheme="majorBidi" w:cstheme="majorBidi"/>
        </w:rPr>
        <w:t>μg</w:t>
      </w:r>
      <w:proofErr w:type="spellEnd"/>
      <w:r w:rsidR="00804C64" w:rsidRPr="0040594D">
        <w:rPr>
          <w:rFonts w:asciiTheme="majorBidi" w:hAnsiTheme="majorBidi" w:cstheme="majorBidi"/>
        </w:rPr>
        <w:t>/mL in the presence of FA (</w:t>
      </w:r>
      <w:r w:rsidR="00804C64" w:rsidRPr="00CE52A0">
        <w:rPr>
          <w:rFonts w:asciiTheme="majorBidi" w:hAnsiTheme="majorBidi" w:cstheme="majorBidi"/>
          <w:b/>
          <w:bCs/>
        </w:rPr>
        <w:t>Figure 5C, 5D</w:t>
      </w:r>
      <w:r w:rsidR="00804C64" w:rsidRPr="0040594D">
        <w:rPr>
          <w:rFonts w:asciiTheme="majorBidi" w:hAnsiTheme="majorBidi" w:cstheme="majorBidi"/>
        </w:rPr>
        <w:t>). These results suggest a synergistic effect between FA and fluconazole, likely related to FA's ability to disrupt ergosterol biosynthesis.</w:t>
      </w:r>
    </w:p>
    <w:p w14:paraId="29504E0F" w14:textId="38159CCE" w:rsidR="002B279E" w:rsidRPr="0040594D" w:rsidRDefault="00804C64" w:rsidP="005B654B">
      <w:pPr>
        <w:spacing w:after="0" w:line="360" w:lineRule="auto"/>
        <w:contextualSpacing/>
        <w:jc w:val="both"/>
        <w:rPr>
          <w:rFonts w:asciiTheme="majorBidi" w:hAnsiTheme="majorBidi" w:cstheme="majorBidi"/>
          <w:highlight w:val="cyan"/>
        </w:rPr>
      </w:pPr>
      <w:r w:rsidRPr="0040594D">
        <w:rPr>
          <w:rFonts w:asciiTheme="majorBidi" w:hAnsiTheme="majorBidi" w:cstheme="majorBidi"/>
        </w:rPr>
        <w:t xml:space="preserve">Furthermore, growth curve analyses were conducted to evaluate the response of </w:t>
      </w:r>
      <w:r w:rsidRPr="0040594D">
        <w:rPr>
          <w:rFonts w:asciiTheme="majorBidi" w:hAnsiTheme="majorBidi" w:cstheme="majorBidi"/>
          <w:i/>
          <w:iCs/>
        </w:rPr>
        <w:t>C. albicans</w:t>
      </w:r>
      <w:r w:rsidRPr="0040594D">
        <w:rPr>
          <w:rFonts w:asciiTheme="majorBidi" w:hAnsiTheme="majorBidi" w:cstheme="majorBidi"/>
        </w:rPr>
        <w:t xml:space="preserve"> strains with known azole resistance strains, including overexpression of TAC1 and ERG11, to FA. Interestingly, strain overexpresses both TAC1 and ERG11 and fluconazole-resistant clinical strain exhibited significant higher growth inhibition when exposed to FA compared to WT (SC5314) or strain overexpresses only ERG11 (</w:t>
      </w:r>
      <w:r w:rsidRPr="004B0ECC">
        <w:rPr>
          <w:rFonts w:asciiTheme="majorBidi" w:hAnsiTheme="majorBidi" w:cstheme="majorBidi"/>
          <w:b/>
          <w:bCs/>
        </w:rPr>
        <w:t>Figure 5 E,F</w:t>
      </w:r>
      <w:r w:rsidRPr="0040594D">
        <w:rPr>
          <w:rFonts w:asciiTheme="majorBidi" w:hAnsiTheme="majorBidi" w:cstheme="majorBidi"/>
        </w:rPr>
        <w:t>). These findings underscore the potential of FA to enhance fluconazole efficacy against azole-resistant strains</w:t>
      </w:r>
      <w:r w:rsidR="005B654B" w:rsidRPr="0040594D">
        <w:rPr>
          <w:rFonts w:asciiTheme="majorBidi" w:hAnsiTheme="majorBidi" w:cstheme="majorBidi"/>
        </w:rPr>
        <w:t>.</w:t>
      </w:r>
    </w:p>
    <w:p w14:paraId="28B6063C" w14:textId="77777777" w:rsidR="00D3023C" w:rsidRPr="0040594D" w:rsidRDefault="00D3023C" w:rsidP="0099615F">
      <w:pPr>
        <w:spacing w:after="0" w:line="360" w:lineRule="auto"/>
        <w:contextualSpacing/>
        <w:jc w:val="both"/>
        <w:rPr>
          <w:rFonts w:asciiTheme="majorBidi" w:hAnsiTheme="majorBidi" w:cstheme="majorBidi"/>
        </w:rPr>
      </w:pPr>
    </w:p>
    <w:p w14:paraId="078BFD0D" w14:textId="0578E0A0" w:rsidR="00CE6C90" w:rsidRPr="0040594D" w:rsidRDefault="0099615F" w:rsidP="0099615F">
      <w:pPr>
        <w:spacing w:after="0" w:line="360" w:lineRule="auto"/>
        <w:contextualSpacing/>
        <w:jc w:val="both"/>
        <w:rPr>
          <w:rFonts w:asciiTheme="majorBidi" w:hAnsiTheme="majorBidi" w:cstheme="majorBidi"/>
        </w:rPr>
      </w:pPr>
      <w:r w:rsidRPr="0040594D">
        <w:rPr>
          <w:rFonts w:asciiTheme="majorBidi" w:hAnsiTheme="majorBidi" w:cstheme="majorBidi"/>
          <w:noProof/>
          <w:highlight w:val="cyan"/>
          <w:rtl/>
        </w:rPr>
        <w:lastRenderedPageBreak/>
        <mc:AlternateContent>
          <mc:Choice Requires="wps">
            <w:drawing>
              <wp:anchor distT="45720" distB="45720" distL="114300" distR="114300" simplePos="0" relativeHeight="251669504" behindDoc="0" locked="0" layoutInCell="1" allowOverlap="1" wp14:anchorId="7242AEA3" wp14:editId="6BEC37D1">
                <wp:simplePos x="0" y="0"/>
                <wp:positionH relativeFrom="margin">
                  <wp:align>left</wp:align>
                </wp:positionH>
                <wp:positionV relativeFrom="paragraph">
                  <wp:posOffset>3810</wp:posOffset>
                </wp:positionV>
                <wp:extent cx="6319520" cy="8176260"/>
                <wp:effectExtent l="0" t="0" r="24130" b="15240"/>
                <wp:wrapSquare wrapText="bothSides"/>
                <wp:docPr id="9828108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19520" cy="8176745"/>
                        </a:xfrm>
                        <a:prstGeom prst="rect">
                          <a:avLst/>
                        </a:prstGeom>
                        <a:solidFill>
                          <a:srgbClr val="FFFFFF"/>
                        </a:solidFill>
                        <a:ln w="9525">
                          <a:solidFill>
                            <a:srgbClr val="000000"/>
                          </a:solidFill>
                          <a:miter lim="800000"/>
                          <a:headEnd/>
                          <a:tailEnd/>
                        </a:ln>
                      </wps:spPr>
                      <wps:txbx>
                        <w:txbxContent>
                          <w:p w14:paraId="6BD2A62D" w14:textId="4D74CFC3" w:rsidR="00205270" w:rsidRPr="00205270" w:rsidRDefault="009358C0" w:rsidP="00BC307F">
                            <w:pPr>
                              <w:spacing w:line="360" w:lineRule="auto"/>
                              <w:jc w:val="center"/>
                              <w:rPr>
                                <w:rFonts w:asciiTheme="majorBidi" w:eastAsia="Times New Roman" w:hAnsiTheme="majorBidi" w:cstheme="majorBidi"/>
                              </w:rPr>
                            </w:pPr>
                            <w:r>
                              <w:rPr>
                                <w:rFonts w:asciiTheme="majorBidi" w:eastAsia="Times New Roman" w:hAnsiTheme="majorBidi" w:cstheme="majorBidi"/>
                                <w:noProof/>
                              </w:rPr>
                              <w:drawing>
                                <wp:inline distT="0" distB="0" distL="0" distR="0" wp14:anchorId="0E2700A6" wp14:editId="5222E33B">
                                  <wp:extent cx="5377830" cy="5279666"/>
                                  <wp:effectExtent l="0" t="0" r="0" b="0"/>
                                  <wp:docPr id="80248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6097" cy="5287782"/>
                                          </a:xfrm>
                                          <a:prstGeom prst="rect">
                                            <a:avLst/>
                                          </a:prstGeom>
                                          <a:noFill/>
                                          <a:ln>
                                            <a:noFill/>
                                          </a:ln>
                                        </pic:spPr>
                                      </pic:pic>
                                    </a:graphicData>
                                  </a:graphic>
                                </wp:inline>
                              </w:drawing>
                            </w:r>
                          </w:p>
                          <w:p w14:paraId="0B7CA423" w14:textId="77777777" w:rsidR="00BC760B" w:rsidRPr="0021226D" w:rsidRDefault="00BC760B" w:rsidP="00BC760B">
                            <w:pPr>
                              <w:spacing w:after="0" w:line="360" w:lineRule="auto"/>
                              <w:contextualSpacing/>
                              <w:rPr>
                                <w:rFonts w:asciiTheme="majorBidi" w:eastAsia="Times New Roman" w:hAnsiTheme="majorBidi" w:cstheme="majorBidi"/>
                                <w:b/>
                                <w:bCs/>
                                <w:kern w:val="0"/>
                                <w14:ligatures w14:val="none"/>
                              </w:rPr>
                            </w:pPr>
                            <w:r w:rsidRPr="0021226D">
                              <w:rPr>
                                <w:rFonts w:asciiTheme="majorBidi" w:eastAsia="Times New Roman" w:hAnsiTheme="majorBidi" w:cstheme="majorBidi"/>
                                <w:b/>
                                <w:bCs/>
                                <w:kern w:val="0"/>
                                <w14:ligatures w14:val="none"/>
                              </w:rPr>
                              <w:t xml:space="preserve">Figure 5: Synergistic antifungal effects of ferulic acid and fluconazole against </w:t>
                            </w:r>
                            <w:r w:rsidRPr="00A8594B">
                              <w:rPr>
                                <w:rFonts w:asciiTheme="majorBidi" w:eastAsia="Times New Roman" w:hAnsiTheme="majorBidi" w:cstheme="majorBidi"/>
                                <w:b/>
                                <w:bCs/>
                                <w:i/>
                                <w:iCs/>
                                <w:kern w:val="0"/>
                                <w14:ligatures w14:val="none"/>
                              </w:rPr>
                              <w:t>Candida albicans</w:t>
                            </w:r>
                            <w:r w:rsidRPr="0021226D">
                              <w:rPr>
                                <w:rFonts w:asciiTheme="majorBidi" w:eastAsia="Times New Roman" w:hAnsiTheme="majorBidi" w:cstheme="majorBidi"/>
                                <w:b/>
                                <w:bCs/>
                                <w:kern w:val="0"/>
                                <w14:ligatures w14:val="none"/>
                              </w:rPr>
                              <w:t xml:space="preserve"> and </w:t>
                            </w:r>
                            <w:r w:rsidRPr="00A8594B">
                              <w:rPr>
                                <w:rFonts w:asciiTheme="majorBidi" w:eastAsia="Times New Roman" w:hAnsiTheme="majorBidi" w:cstheme="majorBidi"/>
                                <w:b/>
                                <w:bCs/>
                                <w:i/>
                                <w:iCs/>
                                <w:kern w:val="0"/>
                                <w14:ligatures w14:val="none"/>
                              </w:rPr>
                              <w:t>Candida parapsilosis</w:t>
                            </w:r>
                          </w:p>
                          <w:p w14:paraId="154861E2" w14:textId="447DA140" w:rsidR="002B279E" w:rsidRPr="0099615F" w:rsidRDefault="0099615F" w:rsidP="0099615F">
                            <w:pPr>
                              <w:spacing w:after="0" w:line="360" w:lineRule="auto"/>
                              <w:contextualSpacing/>
                              <w:jc w:val="both"/>
                              <w:rPr>
                                <w:rFonts w:asciiTheme="majorBidi" w:eastAsia="Times New Roman" w:hAnsiTheme="majorBidi" w:cstheme="majorBidi"/>
                                <w:kern w:val="0"/>
                                <w14:ligatures w14:val="none"/>
                              </w:rPr>
                            </w:pP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A</w:t>
                            </w:r>
                            <w:r w:rsidRPr="0099615F">
                              <w:rPr>
                                <w:rFonts w:asciiTheme="majorBidi" w:eastAsia="Times New Roman" w:hAnsiTheme="majorBidi" w:cstheme="majorBidi"/>
                                <w:kern w:val="0"/>
                                <w14:ligatures w14:val="none"/>
                              </w:rPr>
                              <w:t xml:space="preserve">) Strip-diffusion assay showing fluconazole (E-test strip) effect on </w:t>
                            </w:r>
                            <w:r w:rsidRPr="0099615F">
                              <w:rPr>
                                <w:rFonts w:asciiTheme="majorBidi" w:eastAsia="Times New Roman" w:hAnsiTheme="majorBidi" w:cstheme="majorBidi"/>
                                <w:i/>
                                <w:iCs/>
                                <w:kern w:val="0"/>
                                <w14:ligatures w14:val="none"/>
                              </w:rPr>
                              <w:t>Candida albicans</w:t>
                            </w:r>
                            <w:r w:rsidRPr="0099615F">
                              <w:rPr>
                                <w:rFonts w:asciiTheme="majorBidi" w:eastAsia="Times New Roman" w:hAnsiTheme="majorBidi" w:cstheme="majorBidi"/>
                                <w:kern w:val="0"/>
                                <w14:ligatures w14:val="none"/>
                              </w:rPr>
                              <w:t xml:space="preserve"> with 2.5 mM ferulic acid (FA) versus DMSO (control), incubated at 37°C for 48 hours.</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B</w:t>
                            </w:r>
                            <w:r w:rsidRPr="0099615F">
                              <w:rPr>
                                <w:rFonts w:asciiTheme="majorBidi" w:eastAsia="Times New Roman" w:hAnsiTheme="majorBidi" w:cstheme="majorBidi"/>
                                <w:kern w:val="0"/>
                                <w14:ligatures w14:val="none"/>
                              </w:rPr>
                              <w:t xml:space="preserve">) Bar plot of mean fluconazole MIC against </w:t>
                            </w:r>
                            <w:r w:rsidRPr="0099615F">
                              <w:rPr>
                                <w:rFonts w:asciiTheme="majorBidi" w:eastAsia="Times New Roman" w:hAnsiTheme="majorBidi" w:cstheme="majorBidi"/>
                                <w:i/>
                                <w:iCs/>
                                <w:kern w:val="0"/>
                                <w14:ligatures w14:val="none"/>
                              </w:rPr>
                              <w:t>C. albicans</w:t>
                            </w:r>
                            <w:r w:rsidRPr="0099615F">
                              <w:rPr>
                                <w:rFonts w:asciiTheme="majorBidi" w:eastAsia="Times New Roman" w:hAnsiTheme="majorBidi" w:cstheme="majorBidi"/>
                                <w:kern w:val="0"/>
                                <w14:ligatures w14:val="none"/>
                              </w:rPr>
                              <w:t xml:space="preserve"> treated with 2.5 mM FA versus DMSO, with error bars showing SEM from three biological repeats (P-value from one-tailed t-test).</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C</w:t>
                            </w:r>
                            <w:r w:rsidRPr="0099615F">
                              <w:rPr>
                                <w:rFonts w:asciiTheme="majorBidi" w:eastAsia="Times New Roman" w:hAnsiTheme="majorBidi" w:cstheme="majorBidi"/>
                                <w:kern w:val="0"/>
                                <w14:ligatures w14:val="none"/>
                              </w:rPr>
                              <w:t xml:space="preserve">) Strip-diffusion assay for </w:t>
                            </w:r>
                            <w:r w:rsidRPr="0099615F">
                              <w:rPr>
                                <w:rFonts w:asciiTheme="majorBidi" w:eastAsia="Times New Roman" w:hAnsiTheme="majorBidi" w:cstheme="majorBidi"/>
                                <w:i/>
                                <w:iCs/>
                                <w:kern w:val="0"/>
                                <w14:ligatures w14:val="none"/>
                              </w:rPr>
                              <w:t>Candida parapsilosis</w:t>
                            </w:r>
                            <w:r w:rsidRPr="0099615F">
                              <w:rPr>
                                <w:rFonts w:asciiTheme="majorBidi" w:eastAsia="Times New Roman" w:hAnsiTheme="majorBidi" w:cstheme="majorBidi"/>
                                <w:kern w:val="0"/>
                                <w14:ligatures w14:val="none"/>
                              </w:rPr>
                              <w:t xml:space="preserve"> with 2.5 mM FA versus DMSO under the same conditions as (A).</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D</w:t>
                            </w:r>
                            <w:r w:rsidRPr="0099615F">
                              <w:rPr>
                                <w:rFonts w:asciiTheme="majorBidi" w:eastAsia="Times New Roman" w:hAnsiTheme="majorBidi" w:cstheme="majorBidi"/>
                                <w:kern w:val="0"/>
                                <w14:ligatures w14:val="none"/>
                              </w:rPr>
                              <w:t xml:space="preserve">) Bar plot of mean fluconazole MIC against </w:t>
                            </w:r>
                            <w:r w:rsidRPr="0099615F">
                              <w:rPr>
                                <w:rFonts w:asciiTheme="majorBidi" w:eastAsia="Times New Roman" w:hAnsiTheme="majorBidi" w:cstheme="majorBidi"/>
                                <w:i/>
                                <w:iCs/>
                                <w:kern w:val="0"/>
                                <w14:ligatures w14:val="none"/>
                              </w:rPr>
                              <w:t>C. parapsilosis</w:t>
                            </w:r>
                            <w:r w:rsidRPr="0099615F">
                              <w:rPr>
                                <w:rFonts w:asciiTheme="majorBidi" w:eastAsia="Times New Roman" w:hAnsiTheme="majorBidi" w:cstheme="majorBidi"/>
                                <w:kern w:val="0"/>
                                <w14:ligatures w14:val="none"/>
                              </w:rPr>
                              <w:t xml:space="preserve"> treated with 2.5 mM FA versus DMSO.</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E</w:t>
                            </w:r>
                            <w:r w:rsidRPr="0099615F">
                              <w:rPr>
                                <w:rFonts w:asciiTheme="majorBidi" w:eastAsia="Times New Roman" w:hAnsiTheme="majorBidi" w:cstheme="majorBidi"/>
                                <w:kern w:val="0"/>
                                <w14:ligatures w14:val="none"/>
                              </w:rPr>
                              <w:t xml:space="preserve">) Growth curves for wild-type </w:t>
                            </w:r>
                            <w:r w:rsidRPr="0099615F">
                              <w:rPr>
                                <w:rFonts w:asciiTheme="majorBidi" w:eastAsia="Times New Roman" w:hAnsiTheme="majorBidi" w:cstheme="majorBidi"/>
                                <w:i/>
                                <w:iCs/>
                                <w:kern w:val="0"/>
                                <w14:ligatures w14:val="none"/>
                              </w:rPr>
                              <w:t>C. albicans</w:t>
                            </w:r>
                            <w:r w:rsidRPr="0099615F">
                              <w:rPr>
                                <w:rFonts w:asciiTheme="majorBidi" w:eastAsia="Times New Roman" w:hAnsiTheme="majorBidi" w:cstheme="majorBidi"/>
                                <w:kern w:val="0"/>
                                <w14:ligatures w14:val="none"/>
                              </w:rPr>
                              <w:t xml:space="preserve"> (SC5314) and azole-resistant strains (TAC1/ERG11, ERG11 overexpression, clinical strain) in DMSO, measured over 24 hours (OD600).</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F</w:t>
                            </w:r>
                            <w:r w:rsidRPr="0099615F">
                              <w:rPr>
                                <w:rFonts w:asciiTheme="majorBidi" w:eastAsia="Times New Roman" w:hAnsiTheme="majorBidi" w:cstheme="majorBidi"/>
                                <w:kern w:val="0"/>
                                <w14:ligatures w14:val="none"/>
                              </w:rPr>
                              <w:t xml:space="preserve">) Growth curves for </w:t>
                            </w:r>
                            <w:r w:rsidRPr="00EA6A29">
                              <w:rPr>
                                <w:rFonts w:asciiTheme="majorBidi" w:eastAsia="Times New Roman" w:hAnsiTheme="majorBidi" w:cstheme="majorBidi"/>
                                <w:i/>
                                <w:iCs/>
                                <w:kern w:val="0"/>
                                <w14:ligatures w14:val="none"/>
                              </w:rPr>
                              <w:t>C. albicans</w:t>
                            </w:r>
                            <w:r w:rsidRPr="0099615F">
                              <w:rPr>
                                <w:rFonts w:asciiTheme="majorBidi" w:eastAsia="Times New Roman" w:hAnsiTheme="majorBidi" w:cstheme="majorBidi"/>
                                <w:kern w:val="0"/>
                                <w14:ligatures w14:val="none"/>
                              </w:rPr>
                              <w:t xml:space="preserve"> strains treated with 1.5 mM FA over 48 hours, with SEM from four biological repeats.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2AEA3" id="_x0000_s1030" type="#_x0000_t202" style="position:absolute;left:0;text-align:left;margin-left:0;margin-top:.3pt;width:497.6pt;height:643.8pt;flip:x;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">
                <v:textbox>
                  <w:txbxContent>
                    <w:p w14:paraId="6BD2A62D" w14:textId="4D74CFC3" w:rsidR="00205270" w:rsidRPr="00205270" w:rsidRDefault="009358C0" w:rsidP="00BC307F">
                      <w:pPr>
                        <w:spacing w:line="360" w:lineRule="auto"/>
                        <w:jc w:val="center"/>
                        <w:rPr>
                          <w:rFonts w:asciiTheme="majorBidi" w:eastAsia="Times New Roman" w:hAnsiTheme="majorBidi" w:cstheme="majorBidi"/>
                        </w:rPr>
                      </w:pPr>
                      <w:r>
                        <w:rPr>
                          <w:rFonts w:asciiTheme="majorBidi" w:eastAsia="Times New Roman" w:hAnsiTheme="majorBidi" w:cstheme="majorBidi"/>
                          <w:noProof/>
                        </w:rPr>
                        <w:drawing>
                          <wp:inline distT="0" distB="0" distL="0" distR="0" wp14:anchorId="0E2700A6" wp14:editId="5222E33B">
                            <wp:extent cx="5377830" cy="5279666"/>
                            <wp:effectExtent l="0" t="0" r="0" b="0"/>
                            <wp:docPr id="80248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6097" cy="5287782"/>
                                    </a:xfrm>
                                    <a:prstGeom prst="rect">
                                      <a:avLst/>
                                    </a:prstGeom>
                                    <a:noFill/>
                                    <a:ln>
                                      <a:noFill/>
                                    </a:ln>
                                  </pic:spPr>
                                </pic:pic>
                              </a:graphicData>
                            </a:graphic>
                          </wp:inline>
                        </w:drawing>
                      </w:r>
                    </w:p>
                    <w:p w14:paraId="0B7CA423" w14:textId="77777777" w:rsidR="00BC760B" w:rsidRPr="0021226D" w:rsidRDefault="00BC760B" w:rsidP="00BC760B">
                      <w:pPr>
                        <w:spacing w:after="0" w:line="360" w:lineRule="auto"/>
                        <w:contextualSpacing/>
                        <w:rPr>
                          <w:rFonts w:asciiTheme="majorBidi" w:eastAsia="Times New Roman" w:hAnsiTheme="majorBidi" w:cstheme="majorBidi"/>
                          <w:b/>
                          <w:bCs/>
                          <w:kern w:val="0"/>
                          <w14:ligatures w14:val="none"/>
                        </w:rPr>
                      </w:pPr>
                      <w:r w:rsidRPr="0021226D">
                        <w:rPr>
                          <w:rFonts w:asciiTheme="majorBidi" w:eastAsia="Times New Roman" w:hAnsiTheme="majorBidi" w:cstheme="majorBidi"/>
                          <w:b/>
                          <w:bCs/>
                          <w:kern w:val="0"/>
                          <w14:ligatures w14:val="none"/>
                        </w:rPr>
                        <w:t xml:space="preserve">Figure 5: Synergistic antifungal effects of ferulic acid and fluconazole against </w:t>
                      </w:r>
                      <w:r w:rsidRPr="00A8594B">
                        <w:rPr>
                          <w:rFonts w:asciiTheme="majorBidi" w:eastAsia="Times New Roman" w:hAnsiTheme="majorBidi" w:cstheme="majorBidi"/>
                          <w:b/>
                          <w:bCs/>
                          <w:i/>
                          <w:iCs/>
                          <w:kern w:val="0"/>
                          <w14:ligatures w14:val="none"/>
                        </w:rPr>
                        <w:t>Candida albicans</w:t>
                      </w:r>
                      <w:r w:rsidRPr="0021226D">
                        <w:rPr>
                          <w:rFonts w:asciiTheme="majorBidi" w:eastAsia="Times New Roman" w:hAnsiTheme="majorBidi" w:cstheme="majorBidi"/>
                          <w:b/>
                          <w:bCs/>
                          <w:kern w:val="0"/>
                          <w14:ligatures w14:val="none"/>
                        </w:rPr>
                        <w:t xml:space="preserve"> and </w:t>
                      </w:r>
                      <w:r w:rsidRPr="00A8594B">
                        <w:rPr>
                          <w:rFonts w:asciiTheme="majorBidi" w:eastAsia="Times New Roman" w:hAnsiTheme="majorBidi" w:cstheme="majorBidi"/>
                          <w:b/>
                          <w:bCs/>
                          <w:i/>
                          <w:iCs/>
                          <w:kern w:val="0"/>
                          <w14:ligatures w14:val="none"/>
                        </w:rPr>
                        <w:t>Candida parapsilosis</w:t>
                      </w:r>
                    </w:p>
                    <w:p w14:paraId="154861E2" w14:textId="447DA140" w:rsidR="002B279E" w:rsidRPr="0099615F" w:rsidRDefault="0099615F" w:rsidP="0099615F">
                      <w:pPr>
                        <w:spacing w:after="0" w:line="360" w:lineRule="auto"/>
                        <w:contextualSpacing/>
                        <w:jc w:val="both"/>
                        <w:rPr>
                          <w:rFonts w:asciiTheme="majorBidi" w:eastAsia="Times New Roman" w:hAnsiTheme="majorBidi" w:cstheme="majorBidi"/>
                          <w:kern w:val="0"/>
                          <w14:ligatures w14:val="none"/>
                        </w:rPr>
                      </w:pP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A</w:t>
                      </w:r>
                      <w:r w:rsidRPr="0099615F">
                        <w:rPr>
                          <w:rFonts w:asciiTheme="majorBidi" w:eastAsia="Times New Roman" w:hAnsiTheme="majorBidi" w:cstheme="majorBidi"/>
                          <w:kern w:val="0"/>
                          <w14:ligatures w14:val="none"/>
                        </w:rPr>
                        <w:t xml:space="preserve">) Strip-diffusion assay showing fluconazole (E-test strip) effect on </w:t>
                      </w:r>
                      <w:r w:rsidRPr="0099615F">
                        <w:rPr>
                          <w:rFonts w:asciiTheme="majorBidi" w:eastAsia="Times New Roman" w:hAnsiTheme="majorBidi" w:cstheme="majorBidi"/>
                          <w:i/>
                          <w:iCs/>
                          <w:kern w:val="0"/>
                          <w14:ligatures w14:val="none"/>
                        </w:rPr>
                        <w:t>Candida albicans</w:t>
                      </w:r>
                      <w:r w:rsidRPr="0099615F">
                        <w:rPr>
                          <w:rFonts w:asciiTheme="majorBidi" w:eastAsia="Times New Roman" w:hAnsiTheme="majorBidi" w:cstheme="majorBidi"/>
                          <w:kern w:val="0"/>
                          <w14:ligatures w14:val="none"/>
                        </w:rPr>
                        <w:t xml:space="preserve"> with 2.5 mM ferulic acid (FA) versus DMSO (control), incubated at 37°C for 48 hours.</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B</w:t>
                      </w:r>
                      <w:r w:rsidRPr="0099615F">
                        <w:rPr>
                          <w:rFonts w:asciiTheme="majorBidi" w:eastAsia="Times New Roman" w:hAnsiTheme="majorBidi" w:cstheme="majorBidi"/>
                          <w:kern w:val="0"/>
                          <w14:ligatures w14:val="none"/>
                        </w:rPr>
                        <w:t xml:space="preserve">) Bar plot of mean fluconazole MIC against </w:t>
                      </w:r>
                      <w:r w:rsidRPr="0099615F">
                        <w:rPr>
                          <w:rFonts w:asciiTheme="majorBidi" w:eastAsia="Times New Roman" w:hAnsiTheme="majorBidi" w:cstheme="majorBidi"/>
                          <w:i/>
                          <w:iCs/>
                          <w:kern w:val="0"/>
                          <w14:ligatures w14:val="none"/>
                        </w:rPr>
                        <w:t>C. albicans</w:t>
                      </w:r>
                      <w:r w:rsidRPr="0099615F">
                        <w:rPr>
                          <w:rFonts w:asciiTheme="majorBidi" w:eastAsia="Times New Roman" w:hAnsiTheme="majorBidi" w:cstheme="majorBidi"/>
                          <w:kern w:val="0"/>
                          <w14:ligatures w14:val="none"/>
                        </w:rPr>
                        <w:t xml:space="preserve"> treated with 2.5 mM FA versus DMSO, with error bars showing SEM from three biological repeats (P-value from one-tailed t-test).</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C</w:t>
                      </w:r>
                      <w:r w:rsidRPr="0099615F">
                        <w:rPr>
                          <w:rFonts w:asciiTheme="majorBidi" w:eastAsia="Times New Roman" w:hAnsiTheme="majorBidi" w:cstheme="majorBidi"/>
                          <w:kern w:val="0"/>
                          <w14:ligatures w14:val="none"/>
                        </w:rPr>
                        <w:t xml:space="preserve">) Strip-diffusion assay for </w:t>
                      </w:r>
                      <w:r w:rsidRPr="0099615F">
                        <w:rPr>
                          <w:rFonts w:asciiTheme="majorBidi" w:eastAsia="Times New Roman" w:hAnsiTheme="majorBidi" w:cstheme="majorBidi"/>
                          <w:i/>
                          <w:iCs/>
                          <w:kern w:val="0"/>
                          <w14:ligatures w14:val="none"/>
                        </w:rPr>
                        <w:t>Candida parapsilosis</w:t>
                      </w:r>
                      <w:r w:rsidRPr="0099615F">
                        <w:rPr>
                          <w:rFonts w:asciiTheme="majorBidi" w:eastAsia="Times New Roman" w:hAnsiTheme="majorBidi" w:cstheme="majorBidi"/>
                          <w:kern w:val="0"/>
                          <w14:ligatures w14:val="none"/>
                        </w:rPr>
                        <w:t xml:space="preserve"> with 2.5 mM FA versus DMSO under the same conditions as (A).</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D</w:t>
                      </w:r>
                      <w:r w:rsidRPr="0099615F">
                        <w:rPr>
                          <w:rFonts w:asciiTheme="majorBidi" w:eastAsia="Times New Roman" w:hAnsiTheme="majorBidi" w:cstheme="majorBidi"/>
                          <w:kern w:val="0"/>
                          <w14:ligatures w14:val="none"/>
                        </w:rPr>
                        <w:t xml:space="preserve">) Bar plot of mean fluconazole MIC against </w:t>
                      </w:r>
                      <w:r w:rsidRPr="0099615F">
                        <w:rPr>
                          <w:rFonts w:asciiTheme="majorBidi" w:eastAsia="Times New Roman" w:hAnsiTheme="majorBidi" w:cstheme="majorBidi"/>
                          <w:i/>
                          <w:iCs/>
                          <w:kern w:val="0"/>
                          <w14:ligatures w14:val="none"/>
                        </w:rPr>
                        <w:t>C. parapsilosis</w:t>
                      </w:r>
                      <w:r w:rsidRPr="0099615F">
                        <w:rPr>
                          <w:rFonts w:asciiTheme="majorBidi" w:eastAsia="Times New Roman" w:hAnsiTheme="majorBidi" w:cstheme="majorBidi"/>
                          <w:kern w:val="0"/>
                          <w14:ligatures w14:val="none"/>
                        </w:rPr>
                        <w:t xml:space="preserve"> treated with 2.5 mM FA versus DMSO.</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E</w:t>
                      </w:r>
                      <w:r w:rsidRPr="0099615F">
                        <w:rPr>
                          <w:rFonts w:asciiTheme="majorBidi" w:eastAsia="Times New Roman" w:hAnsiTheme="majorBidi" w:cstheme="majorBidi"/>
                          <w:kern w:val="0"/>
                          <w14:ligatures w14:val="none"/>
                        </w:rPr>
                        <w:t xml:space="preserve">) Growth curves for wild-type </w:t>
                      </w:r>
                      <w:r w:rsidRPr="0099615F">
                        <w:rPr>
                          <w:rFonts w:asciiTheme="majorBidi" w:eastAsia="Times New Roman" w:hAnsiTheme="majorBidi" w:cstheme="majorBidi"/>
                          <w:i/>
                          <w:iCs/>
                          <w:kern w:val="0"/>
                          <w14:ligatures w14:val="none"/>
                        </w:rPr>
                        <w:t>C. albicans</w:t>
                      </w:r>
                      <w:r w:rsidRPr="0099615F">
                        <w:rPr>
                          <w:rFonts w:asciiTheme="majorBidi" w:eastAsia="Times New Roman" w:hAnsiTheme="majorBidi" w:cstheme="majorBidi"/>
                          <w:kern w:val="0"/>
                          <w14:ligatures w14:val="none"/>
                        </w:rPr>
                        <w:t xml:space="preserve"> (SC5314) and azole-resistant strains (TAC1/ERG11, ERG11 overexpression, clinical strain) in DMSO, measured over 24 hours (OD600).</w:t>
                      </w:r>
                      <w:r>
                        <w:rPr>
                          <w:rFonts w:asciiTheme="majorBidi" w:eastAsia="Times New Roman" w:hAnsiTheme="majorBidi" w:cstheme="majorBidi"/>
                          <w:kern w:val="0"/>
                          <w14:ligatures w14:val="none"/>
                        </w:rPr>
                        <w:t xml:space="preserve"> </w:t>
                      </w:r>
                      <w:r w:rsidRPr="0099615F">
                        <w:rPr>
                          <w:rFonts w:asciiTheme="majorBidi" w:eastAsia="Times New Roman" w:hAnsiTheme="majorBidi" w:cstheme="majorBidi"/>
                          <w:kern w:val="0"/>
                          <w14:ligatures w14:val="none"/>
                        </w:rPr>
                        <w:t>(</w:t>
                      </w:r>
                      <w:r w:rsidRPr="0099615F">
                        <w:rPr>
                          <w:rFonts w:asciiTheme="majorBidi" w:eastAsia="Times New Roman" w:hAnsiTheme="majorBidi" w:cstheme="majorBidi"/>
                          <w:b/>
                          <w:bCs/>
                          <w:kern w:val="0"/>
                          <w14:ligatures w14:val="none"/>
                        </w:rPr>
                        <w:t>F</w:t>
                      </w:r>
                      <w:r w:rsidRPr="0099615F">
                        <w:rPr>
                          <w:rFonts w:asciiTheme="majorBidi" w:eastAsia="Times New Roman" w:hAnsiTheme="majorBidi" w:cstheme="majorBidi"/>
                          <w:kern w:val="0"/>
                          <w14:ligatures w14:val="none"/>
                        </w:rPr>
                        <w:t xml:space="preserve">) Growth curves for </w:t>
                      </w:r>
                      <w:r w:rsidRPr="00EA6A29">
                        <w:rPr>
                          <w:rFonts w:asciiTheme="majorBidi" w:eastAsia="Times New Roman" w:hAnsiTheme="majorBidi" w:cstheme="majorBidi"/>
                          <w:i/>
                          <w:iCs/>
                          <w:kern w:val="0"/>
                          <w14:ligatures w14:val="none"/>
                        </w:rPr>
                        <w:t>C. albicans</w:t>
                      </w:r>
                      <w:r w:rsidRPr="0099615F">
                        <w:rPr>
                          <w:rFonts w:asciiTheme="majorBidi" w:eastAsia="Times New Roman" w:hAnsiTheme="majorBidi" w:cstheme="majorBidi"/>
                          <w:kern w:val="0"/>
                          <w14:ligatures w14:val="none"/>
                        </w:rPr>
                        <w:t xml:space="preserve"> strains treated with 1.5 mM FA over 48 hours, with SEM from four biological repeats.</w:t>
                      </w:r>
                    </w:p>
                  </w:txbxContent>
                </v:textbox>
                <w10:wrap type="square" anchorx="margin"/>
              </v:shape>
            </w:pict>
          </mc:Fallback>
        </mc:AlternateContent>
      </w:r>
    </w:p>
    <w:p w14:paraId="3BA5B2A1" w14:textId="7CD1D5CB" w:rsidR="00D3023C" w:rsidRPr="00B62E73" w:rsidRDefault="00B954E9" w:rsidP="00543E05">
      <w:pPr>
        <w:pStyle w:val="ListParagraph"/>
        <w:numPr>
          <w:ilvl w:val="0"/>
          <w:numId w:val="6"/>
        </w:numPr>
        <w:spacing w:after="0" w:line="360" w:lineRule="auto"/>
        <w:jc w:val="both"/>
        <w:rPr>
          <w:rFonts w:asciiTheme="majorBidi" w:hAnsiTheme="majorBidi" w:cstheme="majorBidi"/>
          <w:b/>
          <w:bCs/>
        </w:rPr>
      </w:pPr>
      <w:bookmarkStart w:id="5" w:name="_Hlk179275870"/>
      <w:r w:rsidRPr="00B62E73">
        <w:rPr>
          <w:rFonts w:asciiTheme="majorBidi" w:hAnsiTheme="majorBidi" w:cstheme="majorBidi"/>
          <w:b/>
          <w:bCs/>
        </w:rPr>
        <w:lastRenderedPageBreak/>
        <w:t xml:space="preserve">In-Vivo Fungicidal Efficacy of </w:t>
      </w:r>
      <w:r w:rsidR="00D02FA9" w:rsidRPr="00B62E73">
        <w:rPr>
          <w:rFonts w:asciiTheme="majorBidi" w:hAnsiTheme="majorBidi" w:cstheme="majorBidi"/>
          <w:b/>
          <w:bCs/>
        </w:rPr>
        <w:t xml:space="preserve">Plant-derived-compounds </w:t>
      </w:r>
      <w:r w:rsidRPr="00B62E73">
        <w:rPr>
          <w:rFonts w:asciiTheme="majorBidi" w:hAnsiTheme="majorBidi" w:cstheme="majorBidi"/>
          <w:b/>
          <w:bCs/>
        </w:rPr>
        <w:t>Against</w:t>
      </w:r>
      <w:r w:rsidR="00D02FA9" w:rsidRPr="00B62E73">
        <w:rPr>
          <w:rFonts w:asciiTheme="majorBidi" w:hAnsiTheme="majorBidi" w:cstheme="majorBidi"/>
          <w:b/>
          <w:bCs/>
        </w:rPr>
        <w:t xml:space="preserve"> </w:t>
      </w:r>
      <w:r w:rsidR="00D70DE3" w:rsidRPr="00B62E73">
        <w:rPr>
          <w:rFonts w:asciiTheme="majorBidi" w:hAnsiTheme="majorBidi" w:cstheme="majorBidi"/>
          <w:b/>
          <w:bCs/>
        </w:rPr>
        <w:t>Plant</w:t>
      </w:r>
      <w:r w:rsidRPr="00B62E73">
        <w:rPr>
          <w:rFonts w:asciiTheme="majorBidi" w:hAnsiTheme="majorBidi" w:cstheme="majorBidi"/>
          <w:b/>
          <w:bCs/>
        </w:rPr>
        <w:t xml:space="preserve"> Pathogen</w:t>
      </w:r>
      <w:r w:rsidR="00C86494" w:rsidRPr="00B62E73">
        <w:rPr>
          <w:rFonts w:asciiTheme="majorBidi" w:hAnsiTheme="majorBidi" w:cstheme="majorBidi"/>
          <w:b/>
          <w:bCs/>
        </w:rPr>
        <w:t>s</w:t>
      </w:r>
    </w:p>
    <w:bookmarkEnd w:id="5"/>
    <w:p w14:paraId="058AED82" w14:textId="05578FFA" w:rsidR="00535E2C" w:rsidRPr="00535E2C" w:rsidRDefault="006F47BB" w:rsidP="00345842">
      <w:pPr>
        <w:spacing w:after="0" w:line="360" w:lineRule="auto"/>
        <w:jc w:val="both"/>
        <w:rPr>
          <w:rFonts w:asciiTheme="majorBidi" w:hAnsiTheme="majorBidi" w:cstheme="majorBidi"/>
          <w:lang w:val="en-IL"/>
        </w:rPr>
      </w:pPr>
      <w:r w:rsidRPr="006F47BB">
        <w:rPr>
          <w:rFonts w:asciiTheme="majorBidi" w:hAnsiTheme="majorBidi" w:cstheme="majorBidi"/>
          <w:lang w:val="en-IL"/>
        </w:rPr>
        <w:t>Finally</w:t>
      </w:r>
      <w:r w:rsidR="00520F37">
        <w:rPr>
          <w:rFonts w:asciiTheme="majorBidi" w:hAnsiTheme="majorBidi" w:cstheme="majorBidi"/>
          <w:lang w:val="en-IL"/>
        </w:rPr>
        <w:t>, w</w:t>
      </w:r>
      <w:r w:rsidR="00535E2C" w:rsidRPr="00535E2C">
        <w:rPr>
          <w:rFonts w:asciiTheme="majorBidi" w:hAnsiTheme="majorBidi" w:cstheme="majorBidi"/>
          <w:lang w:val="en-IL"/>
        </w:rPr>
        <w:t xml:space="preserve">e will assess the in-vivo fungicidal efficacy of the plant-derived compounds identified in Aim 1 using maize as a model system and </w:t>
      </w:r>
      <w:proofErr w:type="spellStart"/>
      <w:r w:rsidR="00535E2C" w:rsidRPr="00535E2C">
        <w:rPr>
          <w:rFonts w:asciiTheme="majorBidi" w:hAnsiTheme="majorBidi" w:cstheme="majorBidi"/>
          <w:i/>
          <w:iCs/>
          <w:lang w:val="en-IL"/>
        </w:rPr>
        <w:t>Cochliobolus</w:t>
      </w:r>
      <w:proofErr w:type="spellEnd"/>
      <w:r w:rsidR="00535E2C" w:rsidRPr="00535E2C">
        <w:rPr>
          <w:rFonts w:asciiTheme="majorBidi" w:hAnsiTheme="majorBidi" w:cstheme="majorBidi"/>
          <w:i/>
          <w:iCs/>
          <w:lang w:val="en-IL"/>
        </w:rPr>
        <w:t xml:space="preserve"> </w:t>
      </w:r>
      <w:proofErr w:type="spellStart"/>
      <w:r w:rsidR="00535E2C" w:rsidRPr="00535E2C">
        <w:rPr>
          <w:rFonts w:asciiTheme="majorBidi" w:hAnsiTheme="majorBidi" w:cstheme="majorBidi"/>
          <w:i/>
          <w:iCs/>
          <w:lang w:val="en-IL"/>
        </w:rPr>
        <w:t>heterostrophus</w:t>
      </w:r>
      <w:proofErr w:type="spellEnd"/>
      <w:r w:rsidR="00535E2C" w:rsidRPr="00535E2C">
        <w:rPr>
          <w:rFonts w:asciiTheme="majorBidi" w:hAnsiTheme="majorBidi" w:cstheme="majorBidi"/>
          <w:lang w:val="en-IL"/>
        </w:rPr>
        <w:t xml:space="preserve"> as the pathogen. This experiment is crucial to determining the practical antifungal potential of these compounds in an agriculturally relevant context.</w:t>
      </w:r>
    </w:p>
    <w:p w14:paraId="1695DD52" w14:textId="092593CD" w:rsidR="00535E2C" w:rsidRDefault="0046297B" w:rsidP="0046297B">
      <w:pPr>
        <w:spacing w:after="0" w:line="360" w:lineRule="auto"/>
        <w:jc w:val="both"/>
        <w:rPr>
          <w:rFonts w:asciiTheme="majorBidi" w:hAnsiTheme="majorBidi" w:cstheme="majorBidi"/>
          <w:lang w:val="en-IL"/>
        </w:rPr>
      </w:pPr>
      <w:r w:rsidRPr="0040594D">
        <w:rPr>
          <w:rFonts w:asciiTheme="majorBidi" w:hAnsiTheme="majorBidi" w:cstheme="majorBidi"/>
          <w:noProof/>
          <w:highlight w:val="cyan"/>
          <w:rtl/>
        </w:rPr>
        <mc:AlternateContent>
          <mc:Choice Requires="wps">
            <w:drawing>
              <wp:anchor distT="45720" distB="45720" distL="114300" distR="114300" simplePos="0" relativeHeight="251675648" behindDoc="0" locked="0" layoutInCell="1" allowOverlap="1" wp14:anchorId="2AB86D54" wp14:editId="4EC1B517">
                <wp:simplePos x="0" y="0"/>
                <wp:positionH relativeFrom="margin">
                  <wp:align>right</wp:align>
                </wp:positionH>
                <wp:positionV relativeFrom="paragraph">
                  <wp:posOffset>985990</wp:posOffset>
                </wp:positionV>
                <wp:extent cx="6319520" cy="6049645"/>
                <wp:effectExtent l="0" t="0" r="24130" b="27305"/>
                <wp:wrapSquare wrapText="bothSides"/>
                <wp:docPr id="17366234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19520" cy="6049645"/>
                        </a:xfrm>
                        <a:prstGeom prst="rect">
                          <a:avLst/>
                        </a:prstGeom>
                        <a:solidFill>
                          <a:srgbClr val="FFFFFF"/>
                        </a:solidFill>
                        <a:ln w="9525">
                          <a:solidFill>
                            <a:srgbClr val="000000"/>
                          </a:solidFill>
                          <a:miter lim="800000"/>
                          <a:headEnd/>
                          <a:tailEnd/>
                        </a:ln>
                      </wps:spPr>
                      <wps:txbx>
                        <w:txbxContent>
                          <w:p w14:paraId="68587716" w14:textId="73D51EDA" w:rsidR="00CB0EAB" w:rsidRPr="00205270" w:rsidRDefault="00A557F5" w:rsidP="00CB0EAB">
                            <w:pPr>
                              <w:spacing w:line="360" w:lineRule="auto"/>
                              <w:jc w:val="center"/>
                              <w:rPr>
                                <w:rFonts w:asciiTheme="majorBidi" w:eastAsia="Times New Roman" w:hAnsiTheme="majorBidi" w:cstheme="majorBidi"/>
                              </w:rPr>
                            </w:pPr>
                            <w:r>
                              <w:rPr>
                                <w:rFonts w:asciiTheme="majorBidi" w:eastAsia="Times New Roman" w:hAnsiTheme="majorBidi" w:cstheme="majorBidi"/>
                                <w:noProof/>
                              </w:rPr>
                              <w:drawing>
                                <wp:inline distT="0" distB="0" distL="0" distR="0" wp14:anchorId="38628E54" wp14:editId="75BF4F2F">
                                  <wp:extent cx="4497527" cy="3191012"/>
                                  <wp:effectExtent l="0" t="0" r="0" b="0"/>
                                  <wp:docPr id="5820235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1536" cy="3200952"/>
                                          </a:xfrm>
                                          <a:prstGeom prst="rect">
                                            <a:avLst/>
                                          </a:prstGeom>
                                          <a:noFill/>
                                          <a:ln>
                                            <a:noFill/>
                                          </a:ln>
                                        </pic:spPr>
                                      </pic:pic>
                                    </a:graphicData>
                                  </a:graphic>
                                </wp:inline>
                              </w:drawing>
                            </w:r>
                          </w:p>
                          <w:p w14:paraId="58E91956" w14:textId="77777777" w:rsidR="006824F3" w:rsidRPr="00A557F5" w:rsidRDefault="006824F3" w:rsidP="00B65A2A">
                            <w:pPr>
                              <w:spacing w:before="240" w:after="0" w:line="360" w:lineRule="auto"/>
                              <w:contextualSpacing/>
                              <w:jc w:val="both"/>
                              <w:rPr>
                                <w:rFonts w:asciiTheme="majorBidi" w:hAnsiTheme="majorBidi" w:cstheme="majorBidi"/>
                                <w:b/>
                                <w:bCs/>
                              </w:rPr>
                            </w:pPr>
                            <w:r w:rsidRPr="00E715D5">
                              <w:rPr>
                                <w:rFonts w:asciiTheme="majorBidi" w:hAnsiTheme="majorBidi" w:cstheme="majorBidi"/>
                                <w:b/>
                                <w:bCs/>
                              </w:rPr>
                              <w:t xml:space="preserve">Figure </w:t>
                            </w:r>
                            <w:r>
                              <w:rPr>
                                <w:rFonts w:asciiTheme="majorBidi" w:hAnsiTheme="majorBidi" w:cstheme="majorBidi"/>
                                <w:b/>
                                <w:bCs/>
                              </w:rPr>
                              <w:t>6</w:t>
                            </w:r>
                            <w:r w:rsidRPr="00E715D5">
                              <w:rPr>
                                <w:rFonts w:asciiTheme="majorBidi" w:hAnsiTheme="majorBidi" w:cstheme="majorBidi"/>
                                <w:b/>
                                <w:bCs/>
                              </w:rPr>
                              <w:t xml:space="preserve">: In-vivo antifungal efficacy of Ferulic Acid (FA) against </w:t>
                            </w:r>
                            <w:proofErr w:type="spellStart"/>
                            <w:r w:rsidRPr="00162AF1">
                              <w:rPr>
                                <w:rFonts w:asciiTheme="majorBidi" w:hAnsiTheme="majorBidi" w:cstheme="majorBidi"/>
                                <w:b/>
                                <w:bCs/>
                                <w:i/>
                                <w:iCs/>
                              </w:rPr>
                              <w:t>Cochliobolus</w:t>
                            </w:r>
                            <w:proofErr w:type="spellEnd"/>
                            <w:r w:rsidRPr="00162AF1">
                              <w:rPr>
                                <w:rFonts w:asciiTheme="majorBidi" w:hAnsiTheme="majorBidi" w:cstheme="majorBidi"/>
                                <w:b/>
                                <w:bCs/>
                                <w:i/>
                                <w:iCs/>
                              </w:rPr>
                              <w:t xml:space="preserve"> </w:t>
                            </w:r>
                            <w:proofErr w:type="spellStart"/>
                            <w:r w:rsidRPr="00162AF1">
                              <w:rPr>
                                <w:rFonts w:asciiTheme="majorBidi" w:hAnsiTheme="majorBidi" w:cstheme="majorBidi"/>
                                <w:b/>
                                <w:bCs/>
                                <w:i/>
                                <w:iCs/>
                              </w:rPr>
                              <w:t>heterostrophus</w:t>
                            </w:r>
                            <w:proofErr w:type="spellEnd"/>
                            <w:r w:rsidRPr="00E715D5">
                              <w:rPr>
                                <w:rFonts w:asciiTheme="majorBidi" w:hAnsiTheme="majorBidi" w:cstheme="majorBidi"/>
                                <w:b/>
                                <w:bCs/>
                              </w:rPr>
                              <w:t xml:space="preserve"> on maize </w:t>
                            </w:r>
                            <w:r w:rsidRPr="00A557F5">
                              <w:rPr>
                                <w:rFonts w:asciiTheme="majorBidi" w:hAnsiTheme="majorBidi" w:cstheme="majorBidi"/>
                                <w:b/>
                                <w:bCs/>
                              </w:rPr>
                              <w:t>leaves.</w:t>
                            </w:r>
                          </w:p>
                          <w:p w14:paraId="5E316205" w14:textId="1CDB7E46" w:rsidR="00CB0EAB" w:rsidRPr="0099615F" w:rsidRDefault="006824F3" w:rsidP="00B65A2A">
                            <w:pPr>
                              <w:spacing w:after="0" w:line="360" w:lineRule="auto"/>
                              <w:contextualSpacing/>
                              <w:jc w:val="both"/>
                              <w:rPr>
                                <w:rFonts w:asciiTheme="majorBidi" w:eastAsia="Times New Roman" w:hAnsiTheme="majorBidi" w:cstheme="majorBidi"/>
                                <w:kern w:val="0"/>
                                <w14:ligatures w14:val="none"/>
                              </w:rPr>
                            </w:pPr>
                            <w:r w:rsidRPr="00A557F5">
                              <w:rPr>
                                <w:rFonts w:asciiTheme="majorBidi" w:hAnsiTheme="majorBidi" w:cstheme="majorBidi"/>
                              </w:rPr>
                              <w:t>(</w:t>
                            </w:r>
                            <w:r w:rsidRPr="00A557F5">
                              <w:rPr>
                                <w:rFonts w:asciiTheme="majorBidi" w:hAnsiTheme="majorBidi" w:cstheme="majorBidi"/>
                                <w:b/>
                                <w:bCs/>
                              </w:rPr>
                              <w:t>A</w:t>
                            </w:r>
                            <w:r w:rsidRPr="00A557F5">
                              <w:rPr>
                                <w:rFonts w:asciiTheme="majorBidi" w:hAnsiTheme="majorBidi" w:cstheme="majorBidi"/>
                              </w:rPr>
                              <w:t xml:space="preserve">) Representative images of maize leaves treated with DMSO (control) and FA at concentrations of 1.5 mM, 2.5 mM, and 5 </w:t>
                            </w:r>
                            <w:proofErr w:type="spellStart"/>
                            <w:r w:rsidRPr="00A557F5">
                              <w:rPr>
                                <w:rFonts w:asciiTheme="majorBidi" w:hAnsiTheme="majorBidi" w:cstheme="majorBidi"/>
                              </w:rPr>
                              <w:t>mM.</w:t>
                            </w:r>
                            <w:proofErr w:type="spellEnd"/>
                            <w:r w:rsidRPr="00A557F5">
                              <w:rPr>
                                <w:rFonts w:asciiTheme="majorBidi" w:hAnsiTheme="majorBidi" w:cstheme="majorBidi"/>
                              </w:rPr>
                              <w:t xml:space="preserve"> Leaves were inoculated with C. </w:t>
                            </w:r>
                            <w:proofErr w:type="spellStart"/>
                            <w:r w:rsidRPr="00A557F5">
                              <w:rPr>
                                <w:rFonts w:asciiTheme="majorBidi" w:hAnsiTheme="majorBidi" w:cstheme="majorBidi"/>
                              </w:rPr>
                              <w:t>heterostrophus</w:t>
                            </w:r>
                            <w:proofErr w:type="spellEnd"/>
                            <w:r w:rsidRPr="00A557F5">
                              <w:rPr>
                                <w:rFonts w:asciiTheme="majorBidi" w:hAnsiTheme="majorBidi" w:cstheme="majorBidi"/>
                              </w:rPr>
                              <w:t xml:space="preserve"> spores, and lesion formation was assessed after 72 hours. (</w:t>
                            </w:r>
                            <w:r w:rsidRPr="00A557F5">
                              <w:rPr>
                                <w:rFonts w:asciiTheme="majorBidi" w:hAnsiTheme="majorBidi" w:cstheme="majorBidi"/>
                                <w:b/>
                                <w:bCs/>
                              </w:rPr>
                              <w:t>B</w:t>
                            </w:r>
                            <w:r w:rsidRPr="00A557F5">
                              <w:rPr>
                                <w:rFonts w:asciiTheme="majorBidi" w:hAnsiTheme="majorBidi" w:cstheme="majorBidi"/>
                              </w:rPr>
                              <w:t xml:space="preserve">) ImageJ analysis of lesion development, with lesions detected using the </w:t>
                            </w:r>
                            <w:proofErr w:type="spellStart"/>
                            <w:r w:rsidRPr="00A557F5">
                              <w:rPr>
                                <w:rFonts w:asciiTheme="majorBidi" w:hAnsiTheme="majorBidi" w:cstheme="majorBidi"/>
                              </w:rPr>
                              <w:t>LabKit</w:t>
                            </w:r>
                            <w:proofErr w:type="spellEnd"/>
                            <w:r w:rsidRPr="00E715D5">
                              <w:rPr>
                                <w:rFonts w:asciiTheme="majorBidi" w:hAnsiTheme="majorBidi" w:cstheme="majorBidi"/>
                              </w:rPr>
                              <w:t xml:space="preserve"> AI tool. Images show processed data highlighting the detected lesions</w:t>
                            </w:r>
                            <w:r w:rsidR="006914BD">
                              <w:rPr>
                                <w:rFonts w:asciiTheme="majorBidi" w:hAnsiTheme="majorBidi" w:cstheme="majorBidi"/>
                              </w:rPr>
                              <w:t xml:space="preserve"> (Orange)</w:t>
                            </w:r>
                            <w:r w:rsidRPr="00E715D5">
                              <w:rPr>
                                <w:rFonts w:asciiTheme="majorBidi" w:hAnsiTheme="majorBidi" w:cstheme="majorBidi"/>
                              </w:rPr>
                              <w:t xml:space="preserve"> for each treatment group.</w:t>
                            </w:r>
                            <w:r>
                              <w:rPr>
                                <w:rFonts w:asciiTheme="majorBidi" w:hAnsiTheme="majorBidi" w:cstheme="majorBidi"/>
                              </w:rPr>
                              <w:t xml:space="preserve"> </w:t>
                            </w:r>
                            <w:r w:rsidRPr="00E715D5">
                              <w:rPr>
                                <w:rFonts w:asciiTheme="majorBidi" w:hAnsiTheme="majorBidi" w:cstheme="majorBidi"/>
                              </w:rPr>
                              <w:t>(</w:t>
                            </w:r>
                            <w:r w:rsidRPr="00E715D5">
                              <w:rPr>
                                <w:rFonts w:asciiTheme="majorBidi" w:hAnsiTheme="majorBidi" w:cstheme="majorBidi"/>
                                <w:b/>
                                <w:bCs/>
                              </w:rPr>
                              <w:t>C</w:t>
                            </w:r>
                            <w:r w:rsidRPr="00E715D5">
                              <w:rPr>
                                <w:rFonts w:asciiTheme="majorBidi" w:hAnsiTheme="majorBidi" w:cstheme="majorBidi"/>
                              </w:rPr>
                              <w:t>) Quantification of lesion count per leaf for each treatment group. FA treatment at 2.5 mM and 5 mM resulted in a significant reduction in lesion count compared to the DMSO control (p &lt; 0.05, Wilcoxon rank-sum test). Data are presented as median ± IQR.</w:t>
                            </w:r>
                            <w:r>
                              <w:rPr>
                                <w:rFonts w:asciiTheme="majorBidi" w:hAnsiTheme="majorBidi" w:cstheme="majorBidi"/>
                              </w:rPr>
                              <w:t xml:space="preserve"> </w:t>
                            </w:r>
                            <w:r w:rsidRPr="00E715D5">
                              <w:rPr>
                                <w:rFonts w:asciiTheme="majorBidi" w:hAnsiTheme="majorBidi" w:cstheme="majorBidi"/>
                              </w:rPr>
                              <w:t>(</w:t>
                            </w:r>
                            <w:r w:rsidRPr="00E715D5">
                              <w:rPr>
                                <w:rFonts w:asciiTheme="majorBidi" w:hAnsiTheme="majorBidi" w:cstheme="majorBidi"/>
                                <w:b/>
                                <w:bCs/>
                              </w:rPr>
                              <w:t>D</w:t>
                            </w:r>
                            <w:r w:rsidRPr="00E715D5">
                              <w:rPr>
                                <w:rFonts w:asciiTheme="majorBidi" w:hAnsiTheme="majorBidi" w:cstheme="majorBidi"/>
                              </w:rPr>
                              <w:t xml:space="preserve">) Quantification of lesion size </w:t>
                            </w:r>
                            <w:r>
                              <w:rPr>
                                <w:rFonts w:asciiTheme="majorBidi" w:hAnsiTheme="majorBidi" w:cstheme="majorBidi"/>
                              </w:rPr>
                              <w:t xml:space="preserve">in </w:t>
                            </w:r>
                            <w:r w:rsidRPr="000F4D87">
                              <w:rPr>
                                <w:rFonts w:asciiTheme="majorBidi" w:hAnsiTheme="majorBidi" w:cstheme="majorBidi"/>
                              </w:rPr>
                              <w:t>arbitrary units (AU)</w:t>
                            </w:r>
                            <w:r>
                              <w:rPr>
                                <w:rFonts w:asciiTheme="majorBidi" w:hAnsiTheme="majorBidi" w:cstheme="majorBidi"/>
                              </w:rPr>
                              <w:t xml:space="preserve"> </w:t>
                            </w:r>
                            <w:r w:rsidRPr="00E715D5">
                              <w:rPr>
                                <w:rFonts w:asciiTheme="majorBidi" w:hAnsiTheme="majorBidi" w:cstheme="majorBidi"/>
                              </w:rPr>
                              <w:t>leaf for each treatment group. FA at 5 mM significantly reduced lesion size compared to the DMSO control (p &lt; 0.01, Wilcoxon rank-sum test). Data are presented as median ± IQR.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86D54" id="_x0000_s1031" type="#_x0000_t202" style="position:absolute;left:0;text-align:left;margin-left:446.4pt;margin-top:77.65pt;width:497.6pt;height:476.35pt;flip:x;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">
                <v:textbox>
                  <w:txbxContent>
                    <w:p w14:paraId="68587716" w14:textId="73D51EDA" w:rsidR="00CB0EAB" w:rsidRPr="00205270" w:rsidRDefault="00A557F5" w:rsidP="00CB0EAB">
                      <w:pPr>
                        <w:spacing w:line="360" w:lineRule="auto"/>
                        <w:jc w:val="center"/>
                        <w:rPr>
                          <w:rFonts w:asciiTheme="majorBidi" w:eastAsia="Times New Roman" w:hAnsiTheme="majorBidi" w:cstheme="majorBidi"/>
                        </w:rPr>
                      </w:pPr>
                      <w:r>
                        <w:rPr>
                          <w:rFonts w:asciiTheme="majorBidi" w:eastAsia="Times New Roman" w:hAnsiTheme="majorBidi" w:cstheme="majorBidi"/>
                          <w:noProof/>
                        </w:rPr>
                        <w:drawing>
                          <wp:inline distT="0" distB="0" distL="0" distR="0" wp14:anchorId="38628E54" wp14:editId="75BF4F2F">
                            <wp:extent cx="4497527" cy="3191012"/>
                            <wp:effectExtent l="0" t="0" r="0" b="0"/>
                            <wp:docPr id="5820235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1536" cy="3200952"/>
                                    </a:xfrm>
                                    <a:prstGeom prst="rect">
                                      <a:avLst/>
                                    </a:prstGeom>
                                    <a:noFill/>
                                    <a:ln>
                                      <a:noFill/>
                                    </a:ln>
                                  </pic:spPr>
                                </pic:pic>
                              </a:graphicData>
                            </a:graphic>
                          </wp:inline>
                        </w:drawing>
                      </w:r>
                    </w:p>
                    <w:p w14:paraId="58E91956" w14:textId="77777777" w:rsidR="006824F3" w:rsidRPr="00A557F5" w:rsidRDefault="006824F3" w:rsidP="00B65A2A">
                      <w:pPr>
                        <w:spacing w:before="240" w:after="0" w:line="360" w:lineRule="auto"/>
                        <w:contextualSpacing/>
                        <w:jc w:val="both"/>
                        <w:rPr>
                          <w:rFonts w:asciiTheme="majorBidi" w:hAnsiTheme="majorBidi" w:cstheme="majorBidi"/>
                          <w:b/>
                          <w:bCs/>
                        </w:rPr>
                      </w:pPr>
                      <w:r w:rsidRPr="00E715D5">
                        <w:rPr>
                          <w:rFonts w:asciiTheme="majorBidi" w:hAnsiTheme="majorBidi" w:cstheme="majorBidi"/>
                          <w:b/>
                          <w:bCs/>
                        </w:rPr>
                        <w:t xml:space="preserve">Figure </w:t>
                      </w:r>
                      <w:r>
                        <w:rPr>
                          <w:rFonts w:asciiTheme="majorBidi" w:hAnsiTheme="majorBidi" w:cstheme="majorBidi"/>
                          <w:b/>
                          <w:bCs/>
                        </w:rPr>
                        <w:t>6</w:t>
                      </w:r>
                      <w:r w:rsidRPr="00E715D5">
                        <w:rPr>
                          <w:rFonts w:asciiTheme="majorBidi" w:hAnsiTheme="majorBidi" w:cstheme="majorBidi"/>
                          <w:b/>
                          <w:bCs/>
                        </w:rPr>
                        <w:t xml:space="preserve">: In-vivo antifungal efficacy of Ferulic Acid (FA) against </w:t>
                      </w:r>
                      <w:proofErr w:type="spellStart"/>
                      <w:r w:rsidRPr="00162AF1">
                        <w:rPr>
                          <w:rFonts w:asciiTheme="majorBidi" w:hAnsiTheme="majorBidi" w:cstheme="majorBidi"/>
                          <w:b/>
                          <w:bCs/>
                          <w:i/>
                          <w:iCs/>
                        </w:rPr>
                        <w:t>Cochliobolus</w:t>
                      </w:r>
                      <w:proofErr w:type="spellEnd"/>
                      <w:r w:rsidRPr="00162AF1">
                        <w:rPr>
                          <w:rFonts w:asciiTheme="majorBidi" w:hAnsiTheme="majorBidi" w:cstheme="majorBidi"/>
                          <w:b/>
                          <w:bCs/>
                          <w:i/>
                          <w:iCs/>
                        </w:rPr>
                        <w:t xml:space="preserve"> </w:t>
                      </w:r>
                      <w:proofErr w:type="spellStart"/>
                      <w:r w:rsidRPr="00162AF1">
                        <w:rPr>
                          <w:rFonts w:asciiTheme="majorBidi" w:hAnsiTheme="majorBidi" w:cstheme="majorBidi"/>
                          <w:b/>
                          <w:bCs/>
                          <w:i/>
                          <w:iCs/>
                        </w:rPr>
                        <w:t>heterostrophus</w:t>
                      </w:r>
                      <w:proofErr w:type="spellEnd"/>
                      <w:r w:rsidRPr="00E715D5">
                        <w:rPr>
                          <w:rFonts w:asciiTheme="majorBidi" w:hAnsiTheme="majorBidi" w:cstheme="majorBidi"/>
                          <w:b/>
                          <w:bCs/>
                        </w:rPr>
                        <w:t xml:space="preserve"> on maize </w:t>
                      </w:r>
                      <w:r w:rsidRPr="00A557F5">
                        <w:rPr>
                          <w:rFonts w:asciiTheme="majorBidi" w:hAnsiTheme="majorBidi" w:cstheme="majorBidi"/>
                          <w:b/>
                          <w:bCs/>
                        </w:rPr>
                        <w:t>leaves.</w:t>
                      </w:r>
                    </w:p>
                    <w:p w14:paraId="5E316205" w14:textId="1CDB7E46" w:rsidR="00CB0EAB" w:rsidRPr="0099615F" w:rsidRDefault="006824F3" w:rsidP="00B65A2A">
                      <w:pPr>
                        <w:spacing w:after="0" w:line="360" w:lineRule="auto"/>
                        <w:contextualSpacing/>
                        <w:jc w:val="both"/>
                        <w:rPr>
                          <w:rFonts w:asciiTheme="majorBidi" w:eastAsia="Times New Roman" w:hAnsiTheme="majorBidi" w:cstheme="majorBidi"/>
                          <w:kern w:val="0"/>
                          <w14:ligatures w14:val="none"/>
                        </w:rPr>
                      </w:pPr>
                      <w:r w:rsidRPr="00A557F5">
                        <w:rPr>
                          <w:rFonts w:asciiTheme="majorBidi" w:hAnsiTheme="majorBidi" w:cstheme="majorBidi"/>
                        </w:rPr>
                        <w:t>(</w:t>
                      </w:r>
                      <w:r w:rsidRPr="00A557F5">
                        <w:rPr>
                          <w:rFonts w:asciiTheme="majorBidi" w:hAnsiTheme="majorBidi" w:cstheme="majorBidi"/>
                          <w:b/>
                          <w:bCs/>
                        </w:rPr>
                        <w:t>A</w:t>
                      </w:r>
                      <w:r w:rsidRPr="00A557F5">
                        <w:rPr>
                          <w:rFonts w:asciiTheme="majorBidi" w:hAnsiTheme="majorBidi" w:cstheme="majorBidi"/>
                        </w:rPr>
                        <w:t xml:space="preserve">) Representative images of maize leaves treated with DMSO (control) and FA at concentrations of 1.5 mM, 2.5 mM, and 5 </w:t>
                      </w:r>
                      <w:proofErr w:type="spellStart"/>
                      <w:r w:rsidRPr="00A557F5">
                        <w:rPr>
                          <w:rFonts w:asciiTheme="majorBidi" w:hAnsiTheme="majorBidi" w:cstheme="majorBidi"/>
                        </w:rPr>
                        <w:t>mM.</w:t>
                      </w:r>
                      <w:proofErr w:type="spellEnd"/>
                      <w:r w:rsidRPr="00A557F5">
                        <w:rPr>
                          <w:rFonts w:asciiTheme="majorBidi" w:hAnsiTheme="majorBidi" w:cstheme="majorBidi"/>
                        </w:rPr>
                        <w:t xml:space="preserve"> Leaves were inoculated with C. </w:t>
                      </w:r>
                      <w:proofErr w:type="spellStart"/>
                      <w:r w:rsidRPr="00A557F5">
                        <w:rPr>
                          <w:rFonts w:asciiTheme="majorBidi" w:hAnsiTheme="majorBidi" w:cstheme="majorBidi"/>
                        </w:rPr>
                        <w:t>heterostrophus</w:t>
                      </w:r>
                      <w:proofErr w:type="spellEnd"/>
                      <w:r w:rsidRPr="00A557F5">
                        <w:rPr>
                          <w:rFonts w:asciiTheme="majorBidi" w:hAnsiTheme="majorBidi" w:cstheme="majorBidi"/>
                        </w:rPr>
                        <w:t xml:space="preserve"> spores, and lesion formation was assessed after 72 hours. (</w:t>
                      </w:r>
                      <w:r w:rsidRPr="00A557F5">
                        <w:rPr>
                          <w:rFonts w:asciiTheme="majorBidi" w:hAnsiTheme="majorBidi" w:cstheme="majorBidi"/>
                          <w:b/>
                          <w:bCs/>
                        </w:rPr>
                        <w:t>B</w:t>
                      </w:r>
                      <w:r w:rsidRPr="00A557F5">
                        <w:rPr>
                          <w:rFonts w:asciiTheme="majorBidi" w:hAnsiTheme="majorBidi" w:cstheme="majorBidi"/>
                        </w:rPr>
                        <w:t xml:space="preserve">) ImageJ analysis of lesion development, with lesions detected using the </w:t>
                      </w:r>
                      <w:proofErr w:type="spellStart"/>
                      <w:r w:rsidRPr="00A557F5">
                        <w:rPr>
                          <w:rFonts w:asciiTheme="majorBidi" w:hAnsiTheme="majorBidi" w:cstheme="majorBidi"/>
                        </w:rPr>
                        <w:t>LabKit</w:t>
                      </w:r>
                      <w:proofErr w:type="spellEnd"/>
                      <w:r w:rsidRPr="00E715D5">
                        <w:rPr>
                          <w:rFonts w:asciiTheme="majorBidi" w:hAnsiTheme="majorBidi" w:cstheme="majorBidi"/>
                        </w:rPr>
                        <w:t xml:space="preserve"> AI tool. Images show processed data highlighting the detected lesions</w:t>
                      </w:r>
                      <w:r w:rsidR="006914BD">
                        <w:rPr>
                          <w:rFonts w:asciiTheme="majorBidi" w:hAnsiTheme="majorBidi" w:cstheme="majorBidi"/>
                        </w:rPr>
                        <w:t xml:space="preserve"> (Orange)</w:t>
                      </w:r>
                      <w:r w:rsidRPr="00E715D5">
                        <w:rPr>
                          <w:rFonts w:asciiTheme="majorBidi" w:hAnsiTheme="majorBidi" w:cstheme="majorBidi"/>
                        </w:rPr>
                        <w:t xml:space="preserve"> for each treatment group.</w:t>
                      </w:r>
                      <w:r>
                        <w:rPr>
                          <w:rFonts w:asciiTheme="majorBidi" w:hAnsiTheme="majorBidi" w:cstheme="majorBidi"/>
                        </w:rPr>
                        <w:t xml:space="preserve"> </w:t>
                      </w:r>
                      <w:r w:rsidRPr="00E715D5">
                        <w:rPr>
                          <w:rFonts w:asciiTheme="majorBidi" w:hAnsiTheme="majorBidi" w:cstheme="majorBidi"/>
                        </w:rPr>
                        <w:t>(</w:t>
                      </w:r>
                      <w:r w:rsidRPr="00E715D5">
                        <w:rPr>
                          <w:rFonts w:asciiTheme="majorBidi" w:hAnsiTheme="majorBidi" w:cstheme="majorBidi"/>
                          <w:b/>
                          <w:bCs/>
                        </w:rPr>
                        <w:t>C</w:t>
                      </w:r>
                      <w:r w:rsidRPr="00E715D5">
                        <w:rPr>
                          <w:rFonts w:asciiTheme="majorBidi" w:hAnsiTheme="majorBidi" w:cstheme="majorBidi"/>
                        </w:rPr>
                        <w:t>) Quantification of lesion count per leaf for each treatment group. FA treatment at 2.5 mM and 5 mM resulted in a significant reduction in lesion count compared to the DMSO control (p &lt; 0.05, Wilcoxon rank-sum test). Data are presented as median ± IQR.</w:t>
                      </w:r>
                      <w:r>
                        <w:rPr>
                          <w:rFonts w:asciiTheme="majorBidi" w:hAnsiTheme="majorBidi" w:cstheme="majorBidi"/>
                        </w:rPr>
                        <w:t xml:space="preserve"> </w:t>
                      </w:r>
                      <w:r w:rsidRPr="00E715D5">
                        <w:rPr>
                          <w:rFonts w:asciiTheme="majorBidi" w:hAnsiTheme="majorBidi" w:cstheme="majorBidi"/>
                        </w:rPr>
                        <w:t>(</w:t>
                      </w:r>
                      <w:r w:rsidRPr="00E715D5">
                        <w:rPr>
                          <w:rFonts w:asciiTheme="majorBidi" w:hAnsiTheme="majorBidi" w:cstheme="majorBidi"/>
                          <w:b/>
                          <w:bCs/>
                        </w:rPr>
                        <w:t>D</w:t>
                      </w:r>
                      <w:r w:rsidRPr="00E715D5">
                        <w:rPr>
                          <w:rFonts w:asciiTheme="majorBidi" w:hAnsiTheme="majorBidi" w:cstheme="majorBidi"/>
                        </w:rPr>
                        <w:t xml:space="preserve">) Quantification of lesion size </w:t>
                      </w:r>
                      <w:r>
                        <w:rPr>
                          <w:rFonts w:asciiTheme="majorBidi" w:hAnsiTheme="majorBidi" w:cstheme="majorBidi"/>
                        </w:rPr>
                        <w:t xml:space="preserve">in </w:t>
                      </w:r>
                      <w:r w:rsidRPr="000F4D87">
                        <w:rPr>
                          <w:rFonts w:asciiTheme="majorBidi" w:hAnsiTheme="majorBidi" w:cstheme="majorBidi"/>
                        </w:rPr>
                        <w:t>arbitrary units (AU)</w:t>
                      </w:r>
                      <w:r>
                        <w:rPr>
                          <w:rFonts w:asciiTheme="majorBidi" w:hAnsiTheme="majorBidi" w:cstheme="majorBidi"/>
                        </w:rPr>
                        <w:t xml:space="preserve"> </w:t>
                      </w:r>
                      <w:r w:rsidRPr="00E715D5">
                        <w:rPr>
                          <w:rFonts w:asciiTheme="majorBidi" w:hAnsiTheme="majorBidi" w:cstheme="majorBidi"/>
                        </w:rPr>
                        <w:t>leaf for each treatment group. FA at 5 mM significantly reduced lesion size compared to the DMSO control (p &lt; 0.01, Wilcoxon rank-sum test). Data are presented as median ± IQR.</w:t>
                      </w:r>
                    </w:p>
                  </w:txbxContent>
                </v:textbox>
                <w10:wrap type="square" anchorx="margin"/>
              </v:shape>
            </w:pict>
          </mc:Fallback>
        </mc:AlternateContent>
      </w:r>
      <w:r w:rsidR="00535E2C" w:rsidRPr="00535E2C">
        <w:rPr>
          <w:rFonts w:asciiTheme="majorBidi" w:hAnsiTheme="majorBidi" w:cstheme="majorBidi"/>
          <w:lang w:val="en-IL"/>
        </w:rPr>
        <w:t xml:space="preserve">Preliminary results with Ferulic Acid (FA) have already shown promising antifungal activity. </w:t>
      </w:r>
      <w:r w:rsidR="00343120">
        <w:rPr>
          <w:rFonts w:asciiTheme="majorBidi" w:hAnsiTheme="majorBidi" w:cstheme="majorBidi"/>
          <w:lang w:val="en-IL"/>
        </w:rPr>
        <w:t>M</w:t>
      </w:r>
      <w:r w:rsidR="00535E2C" w:rsidRPr="00535E2C">
        <w:rPr>
          <w:rFonts w:asciiTheme="majorBidi" w:hAnsiTheme="majorBidi" w:cstheme="majorBidi"/>
          <w:lang w:val="en-IL"/>
        </w:rPr>
        <w:t xml:space="preserve">aize leaves were treated with FA at concentrations of 1.5, 2.5, or 5 mM dissolved in DMSO and 0.02% Triton X-100. After treatment, leaves were inoculated with </w:t>
      </w:r>
      <w:r w:rsidR="00535E2C" w:rsidRPr="00343120">
        <w:rPr>
          <w:rFonts w:asciiTheme="majorBidi" w:hAnsiTheme="majorBidi" w:cstheme="majorBidi"/>
          <w:i/>
          <w:iCs/>
          <w:lang w:val="en-IL"/>
        </w:rPr>
        <w:t xml:space="preserve">C. </w:t>
      </w:r>
      <w:proofErr w:type="spellStart"/>
      <w:r w:rsidR="00535E2C" w:rsidRPr="00343120">
        <w:rPr>
          <w:rFonts w:asciiTheme="majorBidi" w:hAnsiTheme="majorBidi" w:cstheme="majorBidi"/>
          <w:i/>
          <w:iCs/>
          <w:lang w:val="en-IL"/>
        </w:rPr>
        <w:t>heterostrophus</w:t>
      </w:r>
      <w:proofErr w:type="spellEnd"/>
      <w:r w:rsidR="00535E2C" w:rsidRPr="00535E2C">
        <w:rPr>
          <w:rFonts w:asciiTheme="majorBidi" w:hAnsiTheme="majorBidi" w:cstheme="majorBidi"/>
          <w:lang w:val="en-IL"/>
        </w:rPr>
        <w:t xml:space="preserve"> spore suspension (10⁵ spores/mL). Infection developed under high humidity conditions for 24 hours, followed by ambient humidity for 48 hours.</w:t>
      </w:r>
    </w:p>
    <w:p w14:paraId="53AA7F95" w14:textId="75423CDB" w:rsidR="00345842" w:rsidRDefault="00535E2C" w:rsidP="00595ED7">
      <w:pPr>
        <w:spacing w:after="0" w:line="360" w:lineRule="auto"/>
        <w:jc w:val="both"/>
        <w:rPr>
          <w:rFonts w:asciiTheme="majorBidi" w:hAnsiTheme="majorBidi" w:cstheme="majorBidi"/>
          <w:lang w:val="en-IL"/>
        </w:rPr>
      </w:pPr>
      <w:r w:rsidRPr="00535E2C">
        <w:rPr>
          <w:rFonts w:asciiTheme="majorBidi" w:hAnsiTheme="majorBidi" w:cstheme="majorBidi"/>
          <w:lang w:val="en-IL"/>
        </w:rPr>
        <w:lastRenderedPageBreak/>
        <w:t xml:space="preserve">Lesion development was </w:t>
      </w:r>
      <w:r w:rsidR="006D37C5" w:rsidRPr="00535E2C">
        <w:rPr>
          <w:rFonts w:asciiTheme="majorBidi" w:hAnsiTheme="majorBidi" w:cstheme="majorBidi"/>
          <w:lang w:val="en-IL"/>
        </w:rPr>
        <w:t>analysed</w:t>
      </w:r>
      <w:r w:rsidRPr="00535E2C">
        <w:rPr>
          <w:rFonts w:asciiTheme="majorBidi" w:hAnsiTheme="majorBidi" w:cstheme="majorBidi"/>
          <w:lang w:val="en-IL"/>
        </w:rPr>
        <w:t xml:space="preserve"> using ImageJ software, with lesion detection enhanced by the </w:t>
      </w:r>
      <w:proofErr w:type="spellStart"/>
      <w:r w:rsidRPr="00535E2C">
        <w:rPr>
          <w:rFonts w:asciiTheme="majorBidi" w:hAnsiTheme="majorBidi" w:cstheme="majorBidi"/>
          <w:lang w:val="en-IL"/>
        </w:rPr>
        <w:t>LabKit</w:t>
      </w:r>
      <w:proofErr w:type="spellEnd"/>
      <w:r w:rsidRPr="00535E2C">
        <w:rPr>
          <w:rFonts w:asciiTheme="majorBidi" w:hAnsiTheme="majorBidi" w:cstheme="majorBidi"/>
          <w:lang w:val="en-IL"/>
        </w:rPr>
        <w:t xml:space="preserve"> AI tool. The tool's classifier, trained on infected leaves, enabled precise quantification of lesion count, size, and percentage coverage</w:t>
      </w:r>
      <w:r w:rsidR="006D37C5">
        <w:rPr>
          <w:rFonts w:asciiTheme="majorBidi" w:hAnsiTheme="majorBidi" w:cstheme="majorBidi"/>
          <w:lang w:val="en-IL"/>
        </w:rPr>
        <w:t xml:space="preserve"> (</w:t>
      </w:r>
      <w:r w:rsidR="006D37C5" w:rsidRPr="006D37C5">
        <w:rPr>
          <w:rFonts w:asciiTheme="majorBidi" w:hAnsiTheme="majorBidi" w:cstheme="majorBidi"/>
          <w:b/>
          <w:bCs/>
          <w:lang w:val="en-IL"/>
        </w:rPr>
        <w:t>Figure 6</w:t>
      </w:r>
      <w:r w:rsidR="006D37C5">
        <w:rPr>
          <w:rFonts w:asciiTheme="majorBidi" w:hAnsiTheme="majorBidi" w:cstheme="majorBidi"/>
          <w:lang w:val="en-IL"/>
        </w:rPr>
        <w:t>)</w:t>
      </w:r>
      <w:r w:rsidRPr="00535E2C">
        <w:rPr>
          <w:rFonts w:asciiTheme="majorBidi" w:hAnsiTheme="majorBidi" w:cstheme="majorBidi"/>
          <w:lang w:val="en-IL"/>
        </w:rPr>
        <w:t xml:space="preserve">. </w:t>
      </w:r>
    </w:p>
    <w:p w14:paraId="13583B06" w14:textId="5ACBFE67" w:rsidR="00535E2C" w:rsidRPr="00535E2C" w:rsidRDefault="00535E2C" w:rsidP="00345842">
      <w:pPr>
        <w:spacing w:after="0" w:line="360" w:lineRule="auto"/>
        <w:jc w:val="both"/>
        <w:rPr>
          <w:rFonts w:asciiTheme="majorBidi" w:hAnsiTheme="majorBidi" w:cstheme="majorBidi"/>
          <w:lang w:val="en-IL"/>
        </w:rPr>
      </w:pPr>
      <w:r w:rsidRPr="00535E2C">
        <w:rPr>
          <w:rFonts w:asciiTheme="majorBidi" w:hAnsiTheme="majorBidi" w:cstheme="majorBidi"/>
          <w:lang w:val="en-IL"/>
        </w:rPr>
        <w:t>FA treatment demonstrated a clear dose-dependent reduction in both lesion count and size, with 5 mM FA showing the strongest antifungal effect</w:t>
      </w:r>
      <w:r w:rsidR="006D37C5">
        <w:rPr>
          <w:rFonts w:asciiTheme="majorBidi" w:hAnsiTheme="majorBidi" w:cstheme="majorBidi"/>
          <w:lang w:val="en-IL"/>
        </w:rPr>
        <w:t xml:space="preserve"> (</w:t>
      </w:r>
      <w:r w:rsidR="006D37C5" w:rsidRPr="006D37C5">
        <w:rPr>
          <w:rFonts w:asciiTheme="majorBidi" w:hAnsiTheme="majorBidi" w:cstheme="majorBidi"/>
          <w:b/>
          <w:bCs/>
          <w:lang w:val="en-IL"/>
        </w:rPr>
        <w:t>Figure 6</w:t>
      </w:r>
      <w:r w:rsidR="006D37C5">
        <w:rPr>
          <w:rFonts w:asciiTheme="majorBidi" w:hAnsiTheme="majorBidi" w:cstheme="majorBidi"/>
          <w:b/>
          <w:bCs/>
          <w:lang w:val="en-IL"/>
        </w:rPr>
        <w:t>C,D</w:t>
      </w:r>
      <w:r w:rsidR="006D37C5">
        <w:rPr>
          <w:rFonts w:asciiTheme="majorBidi" w:hAnsiTheme="majorBidi" w:cstheme="majorBidi"/>
          <w:lang w:val="en-IL"/>
        </w:rPr>
        <w:t>)</w:t>
      </w:r>
      <w:r w:rsidRPr="00535E2C">
        <w:rPr>
          <w:rFonts w:asciiTheme="majorBidi" w:hAnsiTheme="majorBidi" w:cstheme="majorBidi"/>
          <w:lang w:val="en-IL"/>
        </w:rPr>
        <w:t>. These findings suggest that FA can inhibit both the establishment and expansion of fungal infection.</w:t>
      </w:r>
    </w:p>
    <w:p w14:paraId="3E3F0B70" w14:textId="104E5E77" w:rsidR="005646C7" w:rsidRPr="00345842" w:rsidRDefault="00535E2C" w:rsidP="00345842">
      <w:pPr>
        <w:spacing w:after="0" w:line="360" w:lineRule="auto"/>
        <w:jc w:val="both"/>
        <w:rPr>
          <w:rFonts w:asciiTheme="majorBidi" w:hAnsiTheme="majorBidi" w:cstheme="majorBidi"/>
          <w:lang w:val="en-IL"/>
        </w:rPr>
      </w:pPr>
      <w:r w:rsidRPr="00345842">
        <w:rPr>
          <w:rFonts w:asciiTheme="majorBidi" w:hAnsiTheme="majorBidi" w:cstheme="majorBidi"/>
        </w:rPr>
        <w:t>We</w:t>
      </w:r>
      <w:r w:rsidRPr="00535E2C">
        <w:rPr>
          <w:rFonts w:asciiTheme="majorBidi" w:hAnsiTheme="majorBidi" w:cstheme="majorBidi"/>
          <w:lang w:val="en-IL"/>
        </w:rPr>
        <w:t xml:space="preserve"> expect that other plant-derived compounds will similarly demonstrate strong antifungal effects. Compounds that significantly reduce lesion count and size will be prioritized for further development as eco-friendly antifungal agents. This in-vivo analysis will complement the mechanistic insights from Aim </w:t>
      </w:r>
      <w:r w:rsidR="00E253EE">
        <w:rPr>
          <w:rFonts w:asciiTheme="majorBidi" w:hAnsiTheme="majorBidi" w:cstheme="majorBidi"/>
          <w:lang w:val="en-IL"/>
        </w:rPr>
        <w:t>3</w:t>
      </w:r>
      <w:r w:rsidRPr="00535E2C">
        <w:rPr>
          <w:rFonts w:asciiTheme="majorBidi" w:hAnsiTheme="majorBidi" w:cstheme="majorBidi"/>
          <w:lang w:val="en-IL"/>
        </w:rPr>
        <w:t>, confirming the practical relevance of these compounds for use in sustainable agricultural practices.</w:t>
      </w:r>
    </w:p>
    <w:p w14:paraId="10CAE16D" w14:textId="77777777" w:rsidR="005646C7" w:rsidRDefault="00D92A3A" w:rsidP="005646C7">
      <w:pPr>
        <w:pStyle w:val="ListParagraph"/>
        <w:numPr>
          <w:ilvl w:val="0"/>
          <w:numId w:val="3"/>
        </w:numPr>
        <w:spacing w:after="0" w:line="360" w:lineRule="auto"/>
        <w:jc w:val="both"/>
        <w:rPr>
          <w:rFonts w:asciiTheme="majorBidi" w:hAnsiTheme="majorBidi" w:cstheme="majorBidi"/>
          <w:b/>
          <w:bCs/>
        </w:rPr>
      </w:pPr>
      <w:r w:rsidRPr="0040594D">
        <w:rPr>
          <w:rFonts w:asciiTheme="majorBidi" w:hAnsiTheme="majorBidi" w:cstheme="majorBidi"/>
          <w:b/>
          <w:bCs/>
        </w:rPr>
        <w:t>Expected results and possible pitfalls</w:t>
      </w:r>
    </w:p>
    <w:p w14:paraId="1FDE3E86" w14:textId="26ABF734" w:rsidR="00E258DF" w:rsidRPr="005646C7" w:rsidRDefault="00E258DF" w:rsidP="005646C7">
      <w:pPr>
        <w:spacing w:after="0" w:line="360" w:lineRule="auto"/>
        <w:jc w:val="both"/>
        <w:rPr>
          <w:rFonts w:asciiTheme="majorBidi" w:hAnsiTheme="majorBidi" w:cstheme="majorBidi"/>
          <w:b/>
          <w:bCs/>
        </w:rPr>
      </w:pPr>
      <w:r w:rsidRPr="005646C7">
        <w:rPr>
          <w:rFonts w:asciiTheme="majorBidi" w:hAnsiTheme="majorBidi" w:cstheme="majorBidi"/>
        </w:rPr>
        <w:t xml:space="preserve">This project is designed to explore the antifungal activity of plant-derived phenolic compounds and uncover the molecular mechanisms of fungal resistance using advanced genome-wide </w:t>
      </w:r>
      <w:proofErr w:type="spellStart"/>
      <w:r w:rsidRPr="005646C7">
        <w:rPr>
          <w:rFonts w:asciiTheme="majorBidi" w:hAnsiTheme="majorBidi" w:cstheme="majorBidi"/>
        </w:rPr>
        <w:t>CRISPRi</w:t>
      </w:r>
      <w:proofErr w:type="spellEnd"/>
      <w:r w:rsidRPr="005646C7">
        <w:rPr>
          <w:rFonts w:asciiTheme="majorBidi" w:hAnsiTheme="majorBidi" w:cstheme="majorBidi"/>
        </w:rPr>
        <w:t xml:space="preserve"> screening. The following outlines the expected results for each objective, along with potential pitfalls and strategies to mitigate them:</w:t>
      </w:r>
    </w:p>
    <w:p w14:paraId="2F82BF9C" w14:textId="44CCAAEB" w:rsidR="00E258DF" w:rsidRPr="0040594D" w:rsidRDefault="00E258DF" w:rsidP="00E258DF">
      <w:pPr>
        <w:spacing w:after="0" w:line="360" w:lineRule="auto"/>
        <w:jc w:val="both"/>
        <w:rPr>
          <w:rFonts w:asciiTheme="majorBidi" w:hAnsiTheme="majorBidi" w:cstheme="majorBidi"/>
        </w:rPr>
      </w:pPr>
      <w:r w:rsidRPr="0040594D">
        <w:rPr>
          <w:rFonts w:asciiTheme="majorBidi" w:hAnsiTheme="majorBidi" w:cstheme="majorBidi"/>
          <w:b/>
          <w:bCs/>
        </w:rPr>
        <w:t>Identification of Plant-Derived Antifungal Agents</w:t>
      </w:r>
      <w:r w:rsidRPr="0040594D">
        <w:rPr>
          <w:rFonts w:asciiTheme="majorBidi" w:hAnsiTheme="majorBidi" w:cstheme="majorBidi"/>
        </w:rPr>
        <w:t>: The high-throughput screening will focus on the Plant sub-library, which contains approximately 3,200 extracts derived from 3,100 plant species. We anticipate identifying novel plant-derived compounds with strong antifungal activity. This will enable the discovery of environmentally sustainable antifungal agents with therapeutic potential.</w:t>
      </w:r>
    </w:p>
    <w:p w14:paraId="2ABEFCB9" w14:textId="11ED1C3E" w:rsidR="00E258DF" w:rsidRPr="0040594D" w:rsidRDefault="00E258DF" w:rsidP="00276B7E">
      <w:pPr>
        <w:spacing w:after="0" w:line="360" w:lineRule="auto"/>
        <w:jc w:val="both"/>
        <w:rPr>
          <w:rFonts w:asciiTheme="majorBidi" w:hAnsiTheme="majorBidi" w:cstheme="majorBidi"/>
        </w:rPr>
      </w:pPr>
      <w:r w:rsidRPr="0040594D">
        <w:rPr>
          <w:rFonts w:asciiTheme="majorBidi" w:hAnsiTheme="majorBidi" w:cstheme="majorBidi"/>
          <w:b/>
          <w:bCs/>
        </w:rPr>
        <w:t>Potential Pitfalls</w:t>
      </w:r>
      <w:r w:rsidRPr="0040594D">
        <w:rPr>
          <w:rFonts w:asciiTheme="majorBidi" w:hAnsiTheme="majorBidi" w:cstheme="majorBidi"/>
        </w:rPr>
        <w:t xml:space="preserve">: A primary challenge could be loss of bioactivity during the purification process. Such limitations may stem from the complexity of the mixtures or instability of the active compounds. To address this, we will implement optimized extraction and purification protocols, including high-performance liquid chromatography (HPLC) and </w:t>
      </w:r>
      <w:proofErr w:type="spellStart"/>
      <w:r w:rsidRPr="0040594D">
        <w:rPr>
          <w:rFonts w:asciiTheme="majorBidi" w:hAnsiTheme="majorBidi" w:cstheme="majorBidi"/>
        </w:rPr>
        <w:t>CombiFlash</w:t>
      </w:r>
      <w:proofErr w:type="spellEnd"/>
      <w:r w:rsidRPr="0040594D">
        <w:rPr>
          <w:rFonts w:asciiTheme="majorBidi" w:hAnsiTheme="majorBidi" w:cstheme="majorBidi"/>
        </w:rPr>
        <w:t xml:space="preserve"> chromatography, to maintain the stability of bioactive compounds. </w:t>
      </w:r>
    </w:p>
    <w:p w14:paraId="02C74AA9" w14:textId="7C036D68" w:rsidR="00E258DF" w:rsidRPr="0040594D" w:rsidRDefault="00E258DF" w:rsidP="00881A42">
      <w:pPr>
        <w:spacing w:after="0" w:line="360" w:lineRule="auto"/>
        <w:jc w:val="both"/>
        <w:rPr>
          <w:rFonts w:asciiTheme="majorBidi" w:hAnsiTheme="majorBidi" w:cstheme="majorBidi"/>
        </w:rPr>
      </w:pPr>
      <w:r w:rsidRPr="0040594D">
        <w:rPr>
          <w:rFonts w:asciiTheme="majorBidi" w:hAnsiTheme="majorBidi" w:cstheme="majorBidi"/>
          <w:b/>
          <w:bCs/>
        </w:rPr>
        <w:t>Characterization of Fungal Responses to Antifungal Compounds</w:t>
      </w:r>
      <w:r w:rsidRPr="0040594D">
        <w:rPr>
          <w:rFonts w:asciiTheme="majorBidi" w:hAnsiTheme="majorBidi" w:cstheme="majorBidi"/>
        </w:rPr>
        <w:t>: We expect that plant-derived compounds will trigger distinct molecular responses in fungal cells, particularly in pathways related to stress responses. This objective aims to elucidate the mechanisms by which fungi adapt or resist these compounds, providing a molecular understanding of their antifungal action.</w:t>
      </w:r>
    </w:p>
    <w:p w14:paraId="223FCD39" w14:textId="77777777" w:rsidR="00E258DF" w:rsidRPr="0040594D" w:rsidRDefault="00E258DF" w:rsidP="00881A42">
      <w:pPr>
        <w:spacing w:after="0" w:line="360" w:lineRule="auto"/>
        <w:jc w:val="both"/>
        <w:rPr>
          <w:rFonts w:asciiTheme="majorBidi" w:hAnsiTheme="majorBidi" w:cstheme="majorBidi"/>
        </w:rPr>
      </w:pPr>
      <w:r w:rsidRPr="0040594D">
        <w:rPr>
          <w:rFonts w:asciiTheme="majorBidi" w:hAnsiTheme="majorBidi" w:cstheme="majorBidi"/>
          <w:b/>
          <w:bCs/>
        </w:rPr>
        <w:t>Potential Pitfalls</w:t>
      </w:r>
      <w:r w:rsidRPr="0040594D">
        <w:rPr>
          <w:rFonts w:asciiTheme="majorBidi" w:hAnsiTheme="majorBidi" w:cstheme="majorBidi"/>
        </w:rPr>
        <w:t>: The complexity of fungal adaptation may present difficulties, as multiple pathways could be redundantly involved in resistance, making it challenging to pinpoint specific molecular targets. Additionally, the anticipated molecular pathways might not align with observed phenotypic responses. To address these challenges, a combination of transcriptomic, proteomic, and metabolomic profiling will be employed to capture a comprehensive picture of cellular responses. Genetic validation through CRISPR-mediated knockdowns or knockouts will provide additional insights into the role of specific genes in mediating resistance or adaptation.</w:t>
      </w:r>
    </w:p>
    <w:p w14:paraId="0E55CAE0" w14:textId="1104DB21" w:rsidR="00E258DF" w:rsidRPr="0040594D" w:rsidRDefault="00E258DF" w:rsidP="00CC3CF6">
      <w:pPr>
        <w:spacing w:after="0" w:line="360" w:lineRule="auto"/>
        <w:jc w:val="both"/>
        <w:rPr>
          <w:rFonts w:asciiTheme="majorBidi" w:hAnsiTheme="majorBidi" w:cstheme="majorBidi"/>
        </w:rPr>
      </w:pPr>
      <w:r w:rsidRPr="0040594D">
        <w:rPr>
          <w:rFonts w:asciiTheme="majorBidi" w:hAnsiTheme="majorBidi" w:cstheme="majorBidi"/>
          <w:b/>
          <w:bCs/>
        </w:rPr>
        <w:t>Genetic and Molecular Basis of Resistance to Conventional Antifungal Drugs</w:t>
      </w:r>
      <w:r w:rsidRPr="0040594D">
        <w:rPr>
          <w:rFonts w:asciiTheme="majorBidi" w:hAnsiTheme="majorBidi" w:cstheme="majorBidi"/>
        </w:rPr>
        <w:t xml:space="preserve">: We aim to uncover genetic mechanisms conferring resistance to widely used antifungal drugs, such as azoles and echinocandins. By </w:t>
      </w:r>
      <w:r w:rsidRPr="0040594D">
        <w:rPr>
          <w:rFonts w:asciiTheme="majorBidi" w:hAnsiTheme="majorBidi" w:cstheme="majorBidi"/>
        </w:rPr>
        <w:lastRenderedPageBreak/>
        <w:t>integrating plant-derived antifungal agents with conventional therapies, we expect to identify novel pathways that can overcome drug resistance</w:t>
      </w:r>
      <w:r w:rsidR="00CC3CF6" w:rsidRPr="0040594D">
        <w:rPr>
          <w:rFonts w:asciiTheme="majorBidi" w:hAnsiTheme="majorBidi" w:cstheme="majorBidi"/>
        </w:rPr>
        <w:t>.</w:t>
      </w:r>
    </w:p>
    <w:p w14:paraId="24EB3DE1" w14:textId="3DFA1699" w:rsidR="00E258DF" w:rsidRPr="0040594D" w:rsidRDefault="00E258DF" w:rsidP="00CC3CF6">
      <w:pPr>
        <w:spacing w:after="0" w:line="360" w:lineRule="auto"/>
        <w:jc w:val="both"/>
        <w:rPr>
          <w:rFonts w:asciiTheme="majorBidi" w:hAnsiTheme="majorBidi" w:cstheme="majorBidi"/>
        </w:rPr>
      </w:pPr>
      <w:r w:rsidRPr="0040594D">
        <w:rPr>
          <w:rFonts w:asciiTheme="majorBidi" w:hAnsiTheme="majorBidi" w:cstheme="majorBidi"/>
          <w:b/>
          <w:bCs/>
        </w:rPr>
        <w:t>Potential Pitfalls</w:t>
      </w:r>
      <w:r w:rsidRPr="0040594D">
        <w:rPr>
          <w:rFonts w:asciiTheme="majorBidi" w:hAnsiTheme="majorBidi" w:cstheme="majorBidi"/>
        </w:rPr>
        <w:t xml:space="preserve">: The mechanisms of resistance could prove more intricate and multifactorial than anticipated, involving numerous compensatory genetic pathways. Such complexity may make it difficult to isolate individual targets for therapeutic intervention. In response, we will employ systems biology approaches to integrate data from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screens with transcriptomic and </w:t>
      </w:r>
      <w:proofErr w:type="spellStart"/>
      <w:r w:rsidRPr="0040594D">
        <w:rPr>
          <w:rFonts w:asciiTheme="majorBidi" w:hAnsiTheme="majorBidi" w:cstheme="majorBidi"/>
        </w:rPr>
        <w:t>interactomic</w:t>
      </w:r>
      <w:proofErr w:type="spellEnd"/>
      <w:r w:rsidRPr="0040594D">
        <w:rPr>
          <w:rFonts w:asciiTheme="majorBidi" w:hAnsiTheme="majorBidi" w:cstheme="majorBidi"/>
        </w:rPr>
        <w:t xml:space="preserve"> analyses, enabling the mapping of genetic networks responsible for drug resistance. This approach will allow for a </w:t>
      </w:r>
      <w:r w:rsidR="000048A5" w:rsidRPr="0040594D">
        <w:rPr>
          <w:rFonts w:asciiTheme="majorBidi" w:hAnsiTheme="majorBidi" w:cstheme="majorBidi"/>
        </w:rPr>
        <w:t>deep</w:t>
      </w:r>
      <w:r w:rsidRPr="0040594D">
        <w:rPr>
          <w:rFonts w:asciiTheme="majorBidi" w:hAnsiTheme="majorBidi" w:cstheme="majorBidi"/>
        </w:rPr>
        <w:t xml:space="preserve"> understanding of resistance mechanisms and identification of key regulatory nodes that may serve as novel drug targets.</w:t>
      </w:r>
    </w:p>
    <w:p w14:paraId="0F0AC00E" w14:textId="77777777" w:rsidR="00E258DF" w:rsidRPr="0040594D" w:rsidRDefault="00E258DF" w:rsidP="00CC3CF6">
      <w:pPr>
        <w:spacing w:after="0" w:line="360" w:lineRule="auto"/>
        <w:jc w:val="both"/>
        <w:rPr>
          <w:rFonts w:asciiTheme="majorBidi" w:hAnsiTheme="majorBidi" w:cstheme="majorBidi"/>
        </w:rPr>
      </w:pPr>
      <w:r w:rsidRPr="0040594D">
        <w:rPr>
          <w:rFonts w:asciiTheme="majorBidi" w:hAnsiTheme="majorBidi" w:cstheme="majorBidi"/>
          <w:b/>
          <w:bCs/>
        </w:rPr>
        <w:t>Synergistic Drug Combinations</w:t>
      </w:r>
      <w:r w:rsidRPr="0040594D">
        <w:rPr>
          <w:rFonts w:asciiTheme="majorBidi" w:hAnsiTheme="majorBidi" w:cstheme="majorBidi"/>
        </w:rPr>
        <w:t>: We anticipate identifying synergistic interactions between plant-derived antifungal agents and conventional antifungal drugs, enhancing the efficacy of existing treatments against resistant fungal strains. Initial data suggest that ferulic acid (FA) may potentiate the activity of fluconazole by inhibiting ergosterol biosynthesis.</w:t>
      </w:r>
    </w:p>
    <w:p w14:paraId="14BE4806" w14:textId="462E29A7" w:rsidR="005B5F22" w:rsidRPr="005346E3" w:rsidRDefault="00E258DF" w:rsidP="005346E3">
      <w:pPr>
        <w:spacing w:after="0" w:line="360" w:lineRule="auto"/>
        <w:jc w:val="both"/>
        <w:rPr>
          <w:rFonts w:asciiTheme="majorBidi" w:hAnsiTheme="majorBidi" w:cstheme="majorBidi"/>
        </w:rPr>
      </w:pPr>
      <w:r w:rsidRPr="0040594D">
        <w:rPr>
          <w:rFonts w:asciiTheme="majorBidi" w:hAnsiTheme="majorBidi" w:cstheme="majorBidi"/>
          <w:b/>
          <w:bCs/>
        </w:rPr>
        <w:t>Potential Pitfalls</w:t>
      </w:r>
      <w:r w:rsidRPr="0040594D">
        <w:rPr>
          <w:rFonts w:asciiTheme="majorBidi" w:hAnsiTheme="majorBidi" w:cstheme="majorBidi"/>
        </w:rPr>
        <w:t xml:space="preserve">: Not all drug combinations may demonstrate synergistic effects, and in some cases, antagonism may occur. To mitigate this risk, systematic checkerboard assays and time-kill curves will be employed to rigorously quantify drug interactions, using the fractional inhibitory concentration (FIC) index to assess synergy. In cases where antagonism is observed, alternative combinations or different dosing regimens will be explored. </w:t>
      </w:r>
    </w:p>
    <w:p w14:paraId="39491020" w14:textId="769A33B3" w:rsidR="00D3023C" w:rsidRPr="0040594D" w:rsidRDefault="00E258DF" w:rsidP="00CC3CF6">
      <w:pPr>
        <w:spacing w:after="0" w:line="360" w:lineRule="auto"/>
        <w:jc w:val="both"/>
        <w:rPr>
          <w:rFonts w:asciiTheme="majorBidi" w:hAnsiTheme="majorBidi" w:cstheme="majorBidi"/>
          <w:b/>
          <w:bCs/>
        </w:rPr>
      </w:pPr>
      <w:r w:rsidRPr="0040594D">
        <w:rPr>
          <w:rFonts w:asciiTheme="majorBidi" w:hAnsiTheme="majorBidi" w:cstheme="majorBidi"/>
          <w:b/>
          <w:bCs/>
        </w:rPr>
        <w:t>Conclusion</w:t>
      </w:r>
      <w:r w:rsidRPr="0040594D">
        <w:rPr>
          <w:rFonts w:asciiTheme="majorBidi" w:hAnsiTheme="majorBidi" w:cstheme="majorBidi"/>
        </w:rPr>
        <w:t xml:space="preserve">: This research employs cutting-edge genome-wide </w:t>
      </w:r>
      <w:proofErr w:type="spellStart"/>
      <w:r w:rsidRPr="0040594D">
        <w:rPr>
          <w:rFonts w:asciiTheme="majorBidi" w:hAnsiTheme="majorBidi" w:cstheme="majorBidi"/>
        </w:rPr>
        <w:t>CRISPRi</w:t>
      </w:r>
      <w:proofErr w:type="spellEnd"/>
      <w:r w:rsidRPr="0040594D">
        <w:rPr>
          <w:rFonts w:asciiTheme="majorBidi" w:hAnsiTheme="majorBidi" w:cstheme="majorBidi"/>
        </w:rPr>
        <w:t xml:space="preserve"> technology and multi-</w:t>
      </w:r>
      <w:proofErr w:type="spellStart"/>
      <w:r w:rsidRPr="0040594D">
        <w:rPr>
          <w:rFonts w:asciiTheme="majorBidi" w:hAnsiTheme="majorBidi" w:cstheme="majorBidi"/>
        </w:rPr>
        <w:t>omic</w:t>
      </w:r>
      <w:proofErr w:type="spellEnd"/>
      <w:r w:rsidRPr="0040594D">
        <w:rPr>
          <w:rFonts w:asciiTheme="majorBidi" w:hAnsiTheme="majorBidi" w:cstheme="majorBidi"/>
        </w:rPr>
        <w:t xml:space="preserve"> analyses to investigate the antifungal properties of plant-derived compounds and the mechanisms of fungal resistance. While technical challenges such as off-target effects, bioactivity loss, and complex resistance mechanisms may arise, these will be mitigated </w:t>
      </w:r>
      <w:r w:rsidR="00476E40" w:rsidRPr="0040594D">
        <w:rPr>
          <w:rFonts w:asciiTheme="majorBidi" w:hAnsiTheme="majorBidi" w:cstheme="majorBidi"/>
        </w:rPr>
        <w:t>using</w:t>
      </w:r>
      <w:r w:rsidRPr="0040594D">
        <w:rPr>
          <w:rFonts w:asciiTheme="majorBidi" w:hAnsiTheme="majorBidi" w:cstheme="majorBidi"/>
        </w:rPr>
        <w:t xml:space="preserve"> advanced molecular and biochemical validation techniques. This project is poised to make significant contributions to both clinical and agricultural antifungal strategies, fostering the development of eco-friendly and potent antifungal therapies.</w:t>
      </w:r>
    </w:p>
    <w:p w14:paraId="698665E9" w14:textId="77777777" w:rsidR="00D3023C" w:rsidRPr="0040594D" w:rsidRDefault="00D3023C" w:rsidP="00D3023C">
      <w:pPr>
        <w:pStyle w:val="ListParagraph"/>
        <w:spacing w:after="0" w:line="360" w:lineRule="auto"/>
        <w:ind w:left="360"/>
        <w:jc w:val="both"/>
        <w:rPr>
          <w:rFonts w:asciiTheme="majorBidi" w:hAnsiTheme="majorBidi" w:cstheme="majorBidi"/>
          <w:b/>
          <w:bCs/>
        </w:rPr>
      </w:pPr>
    </w:p>
    <w:p w14:paraId="764EFE13" w14:textId="094E189E" w:rsidR="00D86E3B" w:rsidRPr="00A11A11" w:rsidRDefault="00D86E3B" w:rsidP="005B654B">
      <w:pPr>
        <w:pStyle w:val="ListParagraph"/>
        <w:numPr>
          <w:ilvl w:val="0"/>
          <w:numId w:val="3"/>
        </w:numPr>
        <w:spacing w:after="0" w:line="360" w:lineRule="auto"/>
        <w:jc w:val="both"/>
        <w:rPr>
          <w:rFonts w:asciiTheme="majorBidi" w:hAnsiTheme="majorBidi" w:cstheme="majorBidi"/>
          <w:b/>
          <w:bCs/>
          <w:highlight w:val="yellow"/>
        </w:rPr>
      </w:pPr>
      <w:r w:rsidRPr="00A11A11">
        <w:rPr>
          <w:rFonts w:asciiTheme="majorBidi" w:hAnsiTheme="majorBidi" w:cstheme="majorBidi"/>
          <w:b/>
          <w:bCs/>
          <w:highlight w:val="yellow"/>
        </w:rPr>
        <w:t>Available facilities</w:t>
      </w:r>
    </w:p>
    <w:p w14:paraId="2E7E39D3" w14:textId="60DA6282" w:rsidR="00B646BA" w:rsidRPr="0040594D" w:rsidRDefault="00CA6417" w:rsidP="005B654B">
      <w:pPr>
        <w:spacing w:after="0" w:line="360" w:lineRule="auto"/>
        <w:contextualSpacing/>
        <w:jc w:val="both"/>
        <w:rPr>
          <w:rFonts w:asciiTheme="majorBidi" w:hAnsiTheme="majorBidi" w:cstheme="majorBidi"/>
        </w:rPr>
      </w:pPr>
      <w:r w:rsidRPr="0040594D">
        <w:rPr>
          <w:rFonts w:asciiTheme="majorBidi" w:hAnsiTheme="majorBidi" w:cstheme="majorBidi"/>
        </w:rPr>
        <w:t xml:space="preserve">My lab is located in </w:t>
      </w:r>
      <w:r w:rsidR="009670C4" w:rsidRPr="0040594D">
        <w:rPr>
          <w:rFonts w:asciiTheme="majorBidi" w:hAnsiTheme="majorBidi" w:cstheme="majorBidi"/>
        </w:rPr>
        <w:t>the Helmsley Science Building in Tel Hai College</w:t>
      </w:r>
      <w:r w:rsidRPr="0040594D">
        <w:rPr>
          <w:rFonts w:asciiTheme="majorBidi" w:hAnsiTheme="majorBidi" w:cstheme="majorBidi"/>
        </w:rPr>
        <w:t xml:space="preserve">, which accommodates groups working on different aspects of molecular and cellular biology. The lab has a working space of </w:t>
      </w:r>
      <w:r w:rsidRPr="0040594D">
        <w:rPr>
          <w:rFonts w:asciiTheme="majorBidi" w:hAnsiTheme="majorBidi" w:cstheme="majorBidi"/>
          <w:highlight w:val="yellow"/>
        </w:rPr>
        <w:t>~</w:t>
      </w:r>
      <w:r w:rsidR="00992CC2" w:rsidRPr="0040594D">
        <w:rPr>
          <w:rFonts w:asciiTheme="majorBidi" w:hAnsiTheme="majorBidi" w:cstheme="majorBidi"/>
          <w:highlight w:val="yellow"/>
        </w:rPr>
        <w:t>??</w:t>
      </w:r>
      <w:r w:rsidRPr="0040594D">
        <w:rPr>
          <w:rFonts w:asciiTheme="majorBidi" w:hAnsiTheme="majorBidi" w:cstheme="majorBidi"/>
          <w:highlight w:val="yellow"/>
        </w:rPr>
        <w:t xml:space="preserve"> m2</w:t>
      </w:r>
      <w:r w:rsidRPr="0040594D">
        <w:rPr>
          <w:rFonts w:asciiTheme="majorBidi" w:hAnsiTheme="majorBidi" w:cstheme="majorBidi"/>
        </w:rPr>
        <w:t xml:space="preserve"> that includes all necessary equipment for standard molecular biology studies, including incubators and shaker-incubators, freezers, refrigerated and non-refrigerated centrifuges, </w:t>
      </w:r>
      <w:r w:rsidR="00992CC2" w:rsidRPr="0040594D">
        <w:rPr>
          <w:rFonts w:asciiTheme="majorBidi" w:hAnsiTheme="majorBidi" w:cstheme="majorBidi"/>
        </w:rPr>
        <w:t>a microscope, plate reader spectrophotometer and</w:t>
      </w:r>
      <w:r w:rsidRPr="0040594D">
        <w:rPr>
          <w:rFonts w:asciiTheme="majorBidi" w:hAnsiTheme="majorBidi" w:cstheme="majorBidi"/>
        </w:rPr>
        <w:t xml:space="preserve"> tissue culture hood. The shared equipment in </w:t>
      </w:r>
      <w:r w:rsidR="00992CC2" w:rsidRPr="0040594D">
        <w:rPr>
          <w:rFonts w:asciiTheme="majorBidi" w:hAnsiTheme="majorBidi" w:cstheme="majorBidi"/>
        </w:rPr>
        <w:t>MIGAL</w:t>
      </w:r>
      <w:r w:rsidRPr="0040594D">
        <w:rPr>
          <w:rFonts w:asciiTheme="majorBidi" w:hAnsiTheme="majorBidi" w:cstheme="majorBidi"/>
        </w:rPr>
        <w:t xml:space="preserve"> includes </w:t>
      </w:r>
      <w:r w:rsidR="00992CC2" w:rsidRPr="0040594D">
        <w:rPr>
          <w:rFonts w:asciiTheme="majorBidi" w:hAnsiTheme="majorBidi" w:cstheme="majorBidi"/>
          <w:highlight w:val="yellow"/>
        </w:rPr>
        <w:t>……</w:t>
      </w:r>
      <w:r w:rsidRPr="0040594D">
        <w:rPr>
          <w:rFonts w:asciiTheme="majorBidi" w:hAnsiTheme="majorBidi" w:cstheme="majorBidi"/>
          <w:highlight w:val="yellow"/>
        </w:rPr>
        <w:t>.</w:t>
      </w:r>
      <w:r w:rsidRPr="0040594D">
        <w:rPr>
          <w:rFonts w:asciiTheme="majorBidi" w:hAnsiTheme="majorBidi" w:cstheme="majorBidi"/>
        </w:rPr>
        <w:t xml:space="preserve"> </w:t>
      </w:r>
    </w:p>
    <w:p w14:paraId="6C7E0E91" w14:textId="77777777" w:rsidR="005B654B" w:rsidRPr="0040594D" w:rsidRDefault="005B654B">
      <w:pPr>
        <w:rPr>
          <w:rFonts w:asciiTheme="majorBidi" w:hAnsiTheme="majorBidi" w:cstheme="majorBidi"/>
          <w:b/>
          <w:bCs/>
        </w:rPr>
      </w:pPr>
      <w:r w:rsidRPr="0040594D">
        <w:rPr>
          <w:rFonts w:asciiTheme="majorBidi" w:hAnsiTheme="majorBidi" w:cstheme="majorBidi"/>
          <w:b/>
          <w:bCs/>
        </w:rPr>
        <w:br w:type="page"/>
      </w:r>
    </w:p>
    <w:p w14:paraId="133CE25D" w14:textId="130CC8BF" w:rsidR="00492F39" w:rsidRPr="0040594D" w:rsidRDefault="009A501E" w:rsidP="005B654B">
      <w:pPr>
        <w:spacing w:after="0" w:line="360" w:lineRule="auto"/>
        <w:contextualSpacing/>
        <w:jc w:val="both"/>
        <w:rPr>
          <w:rFonts w:asciiTheme="majorBidi" w:eastAsia="Times New Roman" w:hAnsiTheme="majorBidi" w:cstheme="majorBidi"/>
        </w:rPr>
      </w:pPr>
      <w:r w:rsidRPr="0040594D">
        <w:rPr>
          <w:rFonts w:asciiTheme="majorBidi" w:hAnsiTheme="majorBidi" w:cstheme="majorBidi"/>
          <w:b/>
          <w:bCs/>
        </w:rPr>
        <w:lastRenderedPageBreak/>
        <w:t>References:</w:t>
      </w:r>
      <w:r w:rsidR="00492F39" w:rsidRPr="0040594D">
        <w:rPr>
          <w:rFonts w:asciiTheme="majorBidi" w:eastAsia="Times New Roman" w:hAnsiTheme="majorBidi" w:cstheme="majorBidi"/>
        </w:rPr>
        <w:t xml:space="preserve"> </w:t>
      </w:r>
    </w:p>
    <w:sdt>
      <w:sdtPr>
        <w:rPr>
          <w:rFonts w:asciiTheme="majorBidi" w:hAnsiTheme="majorBidi" w:cstheme="majorBidi"/>
          <w:color w:val="000000"/>
        </w:rPr>
        <w:tag w:val="MENDELEY_BIBLIOGRAPHY"/>
        <w:id w:val="-189155196"/>
        <w:placeholder>
          <w:docPart w:val="DefaultPlaceholder_-1854013440"/>
        </w:placeholder>
      </w:sdtPr>
      <w:sdtEndPr/>
      <w:sdtContent>
        <w:p w14:paraId="551B6DA7" w14:textId="77777777" w:rsidR="00516EE8" w:rsidRDefault="00516EE8" w:rsidP="007760DF">
          <w:pPr>
            <w:autoSpaceDE w:val="0"/>
            <w:autoSpaceDN w:val="0"/>
            <w:spacing w:after="0"/>
            <w:ind w:hanging="640"/>
            <w:divId w:val="931209637"/>
            <w:rPr>
              <w:rFonts w:eastAsia="Times New Roman"/>
              <w:kern w:val="0"/>
              <w:sz w:val="24"/>
              <w:szCs w:val="24"/>
              <w14:ligatures w14:val="none"/>
            </w:rPr>
          </w:pPr>
          <w:r>
            <w:rPr>
              <w:rFonts w:eastAsia="Times New Roman"/>
            </w:rPr>
            <w:t>[1]</w:t>
          </w:r>
          <w:r>
            <w:rPr>
              <w:rFonts w:eastAsia="Times New Roman"/>
            </w:rPr>
            <w:tab/>
            <w:t xml:space="preserve">M. Blackwell, </w:t>
          </w:r>
          <w:r>
            <w:rPr>
              <w:rFonts w:eastAsia="Times New Roman"/>
              <w:i/>
              <w:iCs/>
            </w:rPr>
            <w:t>Am J Bot</w:t>
          </w:r>
          <w:r>
            <w:rPr>
              <w:rFonts w:eastAsia="Times New Roman"/>
            </w:rPr>
            <w:t xml:space="preserve"> </w:t>
          </w:r>
          <w:r>
            <w:rPr>
              <w:rFonts w:eastAsia="Times New Roman"/>
              <w:b/>
              <w:bCs/>
            </w:rPr>
            <w:t>2011</w:t>
          </w:r>
          <w:r>
            <w:rPr>
              <w:rFonts w:eastAsia="Times New Roman"/>
            </w:rPr>
            <w:t xml:space="preserve">, </w:t>
          </w:r>
          <w:r>
            <w:rPr>
              <w:rFonts w:eastAsia="Times New Roman"/>
              <w:i/>
              <w:iCs/>
            </w:rPr>
            <w:t>98</w:t>
          </w:r>
          <w:r>
            <w:rPr>
              <w:rFonts w:eastAsia="Times New Roman"/>
            </w:rPr>
            <w:t>, 426.</w:t>
          </w:r>
        </w:p>
        <w:p w14:paraId="184A8CFE" w14:textId="77777777" w:rsidR="00516EE8" w:rsidRDefault="00516EE8" w:rsidP="007760DF">
          <w:pPr>
            <w:autoSpaceDE w:val="0"/>
            <w:autoSpaceDN w:val="0"/>
            <w:spacing w:after="0"/>
            <w:ind w:hanging="640"/>
            <w:divId w:val="1579246180"/>
            <w:rPr>
              <w:rFonts w:eastAsia="Times New Roman"/>
            </w:rPr>
          </w:pPr>
          <w:r>
            <w:rPr>
              <w:rFonts w:eastAsia="Times New Roman"/>
            </w:rPr>
            <w:t>[2]</w:t>
          </w:r>
          <w:r>
            <w:rPr>
              <w:rFonts w:eastAsia="Times New Roman"/>
            </w:rPr>
            <w:tab/>
            <w:t xml:space="preserve">D. Redecker, R. Kodner, L. E. Graham, </w:t>
          </w:r>
          <w:r>
            <w:rPr>
              <w:rFonts w:eastAsia="Times New Roman"/>
              <w:i/>
              <w:iCs/>
            </w:rPr>
            <w:t>Science (1979)</w:t>
          </w:r>
          <w:r>
            <w:rPr>
              <w:rFonts w:eastAsia="Times New Roman"/>
            </w:rPr>
            <w:t xml:space="preserve"> </w:t>
          </w:r>
          <w:r>
            <w:rPr>
              <w:rFonts w:eastAsia="Times New Roman"/>
              <w:b/>
              <w:bCs/>
            </w:rPr>
            <w:t>2000</w:t>
          </w:r>
          <w:r>
            <w:rPr>
              <w:rFonts w:eastAsia="Times New Roman"/>
            </w:rPr>
            <w:t xml:space="preserve">, </w:t>
          </w:r>
          <w:r>
            <w:rPr>
              <w:rFonts w:eastAsia="Times New Roman"/>
              <w:i/>
              <w:iCs/>
            </w:rPr>
            <w:t>289</w:t>
          </w:r>
          <w:r>
            <w:rPr>
              <w:rFonts w:eastAsia="Times New Roman"/>
            </w:rPr>
            <w:t>, 1920.</w:t>
          </w:r>
        </w:p>
        <w:p w14:paraId="7F0FA045" w14:textId="77777777" w:rsidR="00516EE8" w:rsidRDefault="00516EE8" w:rsidP="007760DF">
          <w:pPr>
            <w:autoSpaceDE w:val="0"/>
            <w:autoSpaceDN w:val="0"/>
            <w:spacing w:after="0"/>
            <w:ind w:hanging="640"/>
            <w:divId w:val="1342583448"/>
            <w:rPr>
              <w:rFonts w:eastAsia="Times New Roman"/>
            </w:rPr>
          </w:pPr>
          <w:r>
            <w:rPr>
              <w:rFonts w:eastAsia="Times New Roman"/>
            </w:rPr>
            <w:t>[3]</w:t>
          </w:r>
          <w:r>
            <w:rPr>
              <w:rFonts w:eastAsia="Times New Roman"/>
            </w:rPr>
            <w:tab/>
            <w:t xml:space="preserve">J. R. Köhler, A. Casadevall, J. Perfect, </w:t>
          </w:r>
          <w:r>
            <w:rPr>
              <w:rFonts w:eastAsia="Times New Roman"/>
              <w:i/>
              <w:iCs/>
            </w:rPr>
            <w:t xml:space="preserve">Cold Spring Harb </w:t>
          </w:r>
          <w:proofErr w:type="spellStart"/>
          <w:r>
            <w:rPr>
              <w:rFonts w:eastAsia="Times New Roman"/>
              <w:i/>
              <w:iCs/>
            </w:rPr>
            <w:t>Perspect</w:t>
          </w:r>
          <w:proofErr w:type="spellEnd"/>
          <w:r>
            <w:rPr>
              <w:rFonts w:eastAsia="Times New Roman"/>
              <w:i/>
              <w:iCs/>
            </w:rPr>
            <w:t xml:space="preserve"> Med</w:t>
          </w:r>
          <w:r>
            <w:rPr>
              <w:rFonts w:eastAsia="Times New Roman"/>
            </w:rPr>
            <w:t xml:space="preserve"> </w:t>
          </w:r>
          <w:r>
            <w:rPr>
              <w:rFonts w:eastAsia="Times New Roman"/>
              <w:b/>
              <w:bCs/>
            </w:rPr>
            <w:t>2015</w:t>
          </w:r>
          <w:r>
            <w:rPr>
              <w:rFonts w:eastAsia="Times New Roman"/>
            </w:rPr>
            <w:t xml:space="preserve">, </w:t>
          </w:r>
          <w:r>
            <w:rPr>
              <w:rFonts w:eastAsia="Times New Roman"/>
              <w:i/>
              <w:iCs/>
            </w:rPr>
            <w:t>5</w:t>
          </w:r>
          <w:r>
            <w:rPr>
              <w:rFonts w:eastAsia="Times New Roman"/>
            </w:rPr>
            <w:t>, DOI 10.1101/CSHPERSPECT.A019273.</w:t>
          </w:r>
        </w:p>
        <w:p w14:paraId="15847985" w14:textId="77777777" w:rsidR="00516EE8" w:rsidRDefault="00516EE8" w:rsidP="007760DF">
          <w:pPr>
            <w:autoSpaceDE w:val="0"/>
            <w:autoSpaceDN w:val="0"/>
            <w:spacing w:after="0"/>
            <w:ind w:hanging="640"/>
            <w:divId w:val="740101760"/>
            <w:rPr>
              <w:rFonts w:eastAsia="Times New Roman"/>
            </w:rPr>
          </w:pPr>
          <w:r>
            <w:rPr>
              <w:rFonts w:eastAsia="Times New Roman"/>
            </w:rPr>
            <w:t>[4]</w:t>
          </w:r>
          <w:r>
            <w:rPr>
              <w:rFonts w:eastAsia="Times New Roman"/>
            </w:rPr>
            <w:tab/>
            <w:t xml:space="preserve">R. Selb, V. Fuchs, B. Graf, A. </w:t>
          </w:r>
          <w:proofErr w:type="spellStart"/>
          <w:r>
            <w:rPr>
              <w:rFonts w:eastAsia="Times New Roman"/>
            </w:rPr>
            <w:t>Hamprecht</w:t>
          </w:r>
          <w:proofErr w:type="spellEnd"/>
          <w:r>
            <w:rPr>
              <w:rFonts w:eastAsia="Times New Roman"/>
            </w:rPr>
            <w:t xml:space="preserve">, M. </w:t>
          </w:r>
          <w:proofErr w:type="spellStart"/>
          <w:r>
            <w:rPr>
              <w:rFonts w:eastAsia="Times New Roman"/>
            </w:rPr>
            <w:t>Hogardt</w:t>
          </w:r>
          <w:proofErr w:type="spellEnd"/>
          <w:r>
            <w:rPr>
              <w:rFonts w:eastAsia="Times New Roman"/>
            </w:rPr>
            <w:t xml:space="preserve">, L. Sedlacek, R. Schwarz, E. A. </w:t>
          </w:r>
          <w:proofErr w:type="spellStart"/>
          <w:r>
            <w:rPr>
              <w:rFonts w:eastAsia="Times New Roman"/>
            </w:rPr>
            <w:t>Idelevich</w:t>
          </w:r>
          <w:proofErr w:type="spellEnd"/>
          <w:r>
            <w:rPr>
              <w:rFonts w:eastAsia="Times New Roman"/>
            </w:rPr>
            <w:t xml:space="preserve">, S. L. Becker, J. Held, C. P. Küpper-Tetzel, I. McCormick-Smith, D. Heckmann, J. </w:t>
          </w:r>
          <w:proofErr w:type="spellStart"/>
          <w:r>
            <w:rPr>
              <w:rFonts w:eastAsia="Times New Roman"/>
            </w:rPr>
            <w:t>Gerkrath</w:t>
          </w:r>
          <w:proofErr w:type="spellEnd"/>
          <w:r>
            <w:rPr>
              <w:rFonts w:eastAsia="Times New Roman"/>
            </w:rPr>
            <w:t xml:space="preserve">, C. O. Han, D. Wilmes, V. </w:t>
          </w:r>
          <w:proofErr w:type="spellStart"/>
          <w:r>
            <w:rPr>
              <w:rFonts w:eastAsia="Times New Roman"/>
            </w:rPr>
            <w:t>Rickerts</w:t>
          </w:r>
          <w:proofErr w:type="spellEnd"/>
          <w:r>
            <w:rPr>
              <w:rFonts w:eastAsia="Times New Roman"/>
            </w:rPr>
            <w:t xml:space="preserve">, </w:t>
          </w:r>
          <w:r>
            <w:rPr>
              <w:rFonts w:eastAsia="Times New Roman"/>
              <w:i/>
              <w:iCs/>
            </w:rPr>
            <w:t xml:space="preserve">Int J Med </w:t>
          </w:r>
          <w:proofErr w:type="spellStart"/>
          <w:r>
            <w:rPr>
              <w:rFonts w:eastAsia="Times New Roman"/>
              <w:i/>
              <w:iCs/>
            </w:rPr>
            <w:t>Microbiol</w:t>
          </w:r>
          <w:proofErr w:type="spellEnd"/>
          <w:r>
            <w:rPr>
              <w:rFonts w:eastAsia="Times New Roman"/>
            </w:rPr>
            <w:t xml:space="preserve"> </w:t>
          </w:r>
          <w:r>
            <w:rPr>
              <w:rFonts w:eastAsia="Times New Roman"/>
              <w:b/>
              <w:bCs/>
            </w:rPr>
            <w:t>2019</w:t>
          </w:r>
          <w:r>
            <w:rPr>
              <w:rFonts w:eastAsia="Times New Roman"/>
            </w:rPr>
            <w:t xml:space="preserve">, </w:t>
          </w:r>
          <w:r>
            <w:rPr>
              <w:rFonts w:eastAsia="Times New Roman"/>
              <w:i/>
              <w:iCs/>
            </w:rPr>
            <w:t>309</w:t>
          </w:r>
          <w:r>
            <w:rPr>
              <w:rFonts w:eastAsia="Times New Roman"/>
            </w:rPr>
            <w:t>, DOI 10.1016/J.IJMM.2019.151336.</w:t>
          </w:r>
        </w:p>
        <w:p w14:paraId="16369FF0" w14:textId="77777777" w:rsidR="00516EE8" w:rsidRDefault="00516EE8" w:rsidP="007760DF">
          <w:pPr>
            <w:autoSpaceDE w:val="0"/>
            <w:autoSpaceDN w:val="0"/>
            <w:spacing w:after="0"/>
            <w:ind w:hanging="640"/>
            <w:divId w:val="445544688"/>
            <w:rPr>
              <w:rFonts w:eastAsia="Times New Roman"/>
            </w:rPr>
          </w:pPr>
          <w:r>
            <w:rPr>
              <w:rFonts w:eastAsia="Times New Roman"/>
            </w:rPr>
            <w:t>[5]</w:t>
          </w:r>
          <w:r>
            <w:rPr>
              <w:rFonts w:eastAsia="Times New Roman"/>
            </w:rPr>
            <w:tab/>
            <w:t xml:space="preserve">A. Fausto, M. L. Rodrigues, C. Coelho, </w:t>
          </w:r>
          <w:r>
            <w:rPr>
              <w:rFonts w:eastAsia="Times New Roman"/>
              <w:i/>
              <w:iCs/>
            </w:rPr>
            <w:t xml:space="preserve">Front </w:t>
          </w:r>
          <w:proofErr w:type="spellStart"/>
          <w:r>
            <w:rPr>
              <w:rFonts w:eastAsia="Times New Roman"/>
              <w:i/>
              <w:iCs/>
            </w:rPr>
            <w:t>Microbiol</w:t>
          </w:r>
          <w:proofErr w:type="spellEnd"/>
          <w:r>
            <w:rPr>
              <w:rFonts w:eastAsia="Times New Roman"/>
            </w:rPr>
            <w:t xml:space="preserve"> </w:t>
          </w:r>
          <w:r>
            <w:rPr>
              <w:rFonts w:eastAsia="Times New Roman"/>
              <w:b/>
              <w:bCs/>
            </w:rPr>
            <w:t>2019</w:t>
          </w:r>
          <w:r>
            <w:rPr>
              <w:rFonts w:eastAsia="Times New Roman"/>
            </w:rPr>
            <w:t xml:space="preserve">, </w:t>
          </w:r>
          <w:r>
            <w:rPr>
              <w:rFonts w:eastAsia="Times New Roman"/>
              <w:i/>
              <w:iCs/>
            </w:rPr>
            <w:t>10</w:t>
          </w:r>
          <w:r>
            <w:rPr>
              <w:rFonts w:eastAsia="Times New Roman"/>
            </w:rPr>
            <w:t>, DOI 10.3389/FMICB.2019.00214.</w:t>
          </w:r>
        </w:p>
        <w:p w14:paraId="48A26BA4" w14:textId="77777777" w:rsidR="00516EE8" w:rsidRDefault="00516EE8" w:rsidP="007760DF">
          <w:pPr>
            <w:autoSpaceDE w:val="0"/>
            <w:autoSpaceDN w:val="0"/>
            <w:spacing w:after="0"/>
            <w:ind w:hanging="640"/>
            <w:divId w:val="1526021787"/>
            <w:rPr>
              <w:rFonts w:eastAsia="Times New Roman"/>
            </w:rPr>
          </w:pPr>
          <w:r>
            <w:rPr>
              <w:rFonts w:eastAsia="Times New Roman"/>
            </w:rPr>
            <w:t>[6]</w:t>
          </w:r>
          <w:r>
            <w:rPr>
              <w:rFonts w:eastAsia="Times New Roman"/>
            </w:rPr>
            <w:tab/>
            <w:t xml:space="preserve">Y. Peng, S. J. Li, J. Yan, Y. Tang, J. P. Cheng, A. J. Gao, X. Yao, J. J. Ruan, B. L. Xu, </w:t>
          </w:r>
          <w:r>
            <w:rPr>
              <w:rFonts w:eastAsia="Times New Roman"/>
              <w:i/>
              <w:iCs/>
            </w:rPr>
            <w:t xml:space="preserve">Front </w:t>
          </w:r>
          <w:proofErr w:type="spellStart"/>
          <w:r>
            <w:rPr>
              <w:rFonts w:eastAsia="Times New Roman"/>
              <w:i/>
              <w:iCs/>
            </w:rPr>
            <w:t>Microbiol</w:t>
          </w:r>
          <w:proofErr w:type="spellEnd"/>
          <w:r>
            <w:rPr>
              <w:rFonts w:eastAsia="Times New Roman"/>
            </w:rPr>
            <w:t xml:space="preserve"> </w:t>
          </w:r>
          <w:r>
            <w:rPr>
              <w:rFonts w:eastAsia="Times New Roman"/>
              <w:b/>
              <w:bCs/>
            </w:rPr>
            <w:t>2021</w:t>
          </w:r>
          <w:r>
            <w:rPr>
              <w:rFonts w:eastAsia="Times New Roman"/>
            </w:rPr>
            <w:t xml:space="preserve">, </w:t>
          </w:r>
          <w:r>
            <w:rPr>
              <w:rFonts w:eastAsia="Times New Roman"/>
              <w:i/>
              <w:iCs/>
            </w:rPr>
            <w:t>12</w:t>
          </w:r>
          <w:r>
            <w:rPr>
              <w:rFonts w:eastAsia="Times New Roman"/>
            </w:rPr>
            <w:t>, 670135.</w:t>
          </w:r>
        </w:p>
        <w:p w14:paraId="1A0847ED" w14:textId="77777777" w:rsidR="00516EE8" w:rsidRDefault="00516EE8" w:rsidP="007760DF">
          <w:pPr>
            <w:autoSpaceDE w:val="0"/>
            <w:autoSpaceDN w:val="0"/>
            <w:spacing w:after="0"/>
            <w:ind w:hanging="640"/>
            <w:divId w:val="609095823"/>
            <w:rPr>
              <w:rFonts w:eastAsia="Times New Roman"/>
            </w:rPr>
          </w:pPr>
          <w:r>
            <w:rPr>
              <w:rFonts w:eastAsia="Times New Roman"/>
            </w:rPr>
            <w:t>[7]</w:t>
          </w:r>
          <w:r>
            <w:rPr>
              <w:rFonts w:eastAsia="Times New Roman"/>
            </w:rPr>
            <w:tab/>
            <w:t xml:space="preserve">C. A. Damalas, I. G. </w:t>
          </w:r>
          <w:proofErr w:type="spellStart"/>
          <w:r>
            <w:rPr>
              <w:rFonts w:eastAsia="Times New Roman"/>
            </w:rPr>
            <w:t>Eleftherohorinos</w:t>
          </w:r>
          <w:proofErr w:type="spellEnd"/>
          <w:r>
            <w:rPr>
              <w:rFonts w:eastAsia="Times New Roman"/>
            </w:rPr>
            <w:t xml:space="preserve">, </w:t>
          </w:r>
          <w:r>
            <w:rPr>
              <w:rFonts w:eastAsia="Times New Roman"/>
              <w:i/>
              <w:iCs/>
            </w:rPr>
            <w:t>International Journal of Environmental Research and Public Health 2011, Vol. 8, Pages 1402-1419</w:t>
          </w:r>
          <w:r>
            <w:rPr>
              <w:rFonts w:eastAsia="Times New Roman"/>
            </w:rPr>
            <w:t xml:space="preserve"> </w:t>
          </w:r>
          <w:r>
            <w:rPr>
              <w:rFonts w:eastAsia="Times New Roman"/>
              <w:b/>
              <w:bCs/>
            </w:rPr>
            <w:t>2011</w:t>
          </w:r>
          <w:r>
            <w:rPr>
              <w:rFonts w:eastAsia="Times New Roman"/>
            </w:rPr>
            <w:t xml:space="preserve">, </w:t>
          </w:r>
          <w:r>
            <w:rPr>
              <w:rFonts w:eastAsia="Times New Roman"/>
              <w:i/>
              <w:iCs/>
            </w:rPr>
            <w:t>8</w:t>
          </w:r>
          <w:r>
            <w:rPr>
              <w:rFonts w:eastAsia="Times New Roman"/>
            </w:rPr>
            <w:t>, 1402.</w:t>
          </w:r>
        </w:p>
        <w:p w14:paraId="4ABBFE4D" w14:textId="77777777" w:rsidR="00516EE8" w:rsidRDefault="00516EE8" w:rsidP="007760DF">
          <w:pPr>
            <w:autoSpaceDE w:val="0"/>
            <w:autoSpaceDN w:val="0"/>
            <w:spacing w:after="0"/>
            <w:ind w:hanging="640"/>
            <w:divId w:val="340199922"/>
            <w:rPr>
              <w:rFonts w:eastAsia="Times New Roman"/>
            </w:rPr>
          </w:pPr>
          <w:r>
            <w:rPr>
              <w:rFonts w:eastAsia="Times New Roman"/>
            </w:rPr>
            <w:t>[8]</w:t>
          </w:r>
          <w:r>
            <w:rPr>
              <w:rFonts w:eastAsia="Times New Roman"/>
            </w:rPr>
            <w:tab/>
            <w:t xml:space="preserve">M. C. Fisher, A. </w:t>
          </w:r>
          <w:proofErr w:type="spellStart"/>
          <w:r>
            <w:rPr>
              <w:rFonts w:eastAsia="Times New Roman"/>
            </w:rPr>
            <w:t>Alastruey</w:t>
          </w:r>
          <w:proofErr w:type="spellEnd"/>
          <w:r>
            <w:rPr>
              <w:rFonts w:eastAsia="Times New Roman"/>
            </w:rPr>
            <w:t xml:space="preserve">-Izquierdo, J. Berman, T. </w:t>
          </w:r>
          <w:proofErr w:type="spellStart"/>
          <w:r>
            <w:rPr>
              <w:rFonts w:eastAsia="Times New Roman"/>
            </w:rPr>
            <w:t>Bicanic</w:t>
          </w:r>
          <w:proofErr w:type="spellEnd"/>
          <w:r>
            <w:rPr>
              <w:rFonts w:eastAsia="Times New Roman"/>
            </w:rPr>
            <w:t xml:space="preserve">, E. M. Bignell, P. Bowyer, M. Bromley, R. Brüggemann, G. Garber, O. A. Cornely, S. J. Gurr, T. S. Harrison, E. </w:t>
          </w:r>
          <w:proofErr w:type="spellStart"/>
          <w:r>
            <w:rPr>
              <w:rFonts w:eastAsia="Times New Roman"/>
            </w:rPr>
            <w:t>Kuijper</w:t>
          </w:r>
          <w:proofErr w:type="spellEnd"/>
          <w:r>
            <w:rPr>
              <w:rFonts w:eastAsia="Times New Roman"/>
            </w:rPr>
            <w:t xml:space="preserve">, J. Rhodes, D. C. Sheppard, A. Warris, P. L. White, J. Xu, B. Zwaan, P. E. Verweij, </w:t>
          </w:r>
          <w:r>
            <w:rPr>
              <w:rFonts w:eastAsia="Times New Roman"/>
              <w:i/>
              <w:iCs/>
            </w:rPr>
            <w:t>Nature Reviews Microbiology 2022 20:9</w:t>
          </w:r>
          <w:r>
            <w:rPr>
              <w:rFonts w:eastAsia="Times New Roman"/>
            </w:rPr>
            <w:t xml:space="preserve"> </w:t>
          </w:r>
          <w:r>
            <w:rPr>
              <w:rFonts w:eastAsia="Times New Roman"/>
              <w:b/>
              <w:bCs/>
            </w:rPr>
            <w:t>2022</w:t>
          </w:r>
          <w:r>
            <w:rPr>
              <w:rFonts w:eastAsia="Times New Roman"/>
            </w:rPr>
            <w:t xml:space="preserve">, </w:t>
          </w:r>
          <w:r>
            <w:rPr>
              <w:rFonts w:eastAsia="Times New Roman"/>
              <w:i/>
              <w:iCs/>
            </w:rPr>
            <w:t>20</w:t>
          </w:r>
          <w:r>
            <w:rPr>
              <w:rFonts w:eastAsia="Times New Roman"/>
            </w:rPr>
            <w:t>, 557.</w:t>
          </w:r>
        </w:p>
        <w:p w14:paraId="2917BA73" w14:textId="77777777" w:rsidR="00516EE8" w:rsidRDefault="00516EE8" w:rsidP="007760DF">
          <w:pPr>
            <w:autoSpaceDE w:val="0"/>
            <w:autoSpaceDN w:val="0"/>
            <w:spacing w:after="0"/>
            <w:ind w:hanging="640"/>
            <w:divId w:val="684208629"/>
            <w:rPr>
              <w:rFonts w:eastAsia="Times New Roman"/>
            </w:rPr>
          </w:pPr>
          <w:r>
            <w:rPr>
              <w:rFonts w:eastAsia="Times New Roman"/>
            </w:rPr>
            <w:t>[9]</w:t>
          </w:r>
          <w:r>
            <w:rPr>
              <w:rFonts w:eastAsia="Times New Roman"/>
            </w:rPr>
            <w:tab/>
            <w:t xml:space="preserve">R. S. Shapiro, N. Robbins, L. E. Cowen, </w:t>
          </w:r>
          <w:r>
            <w:rPr>
              <w:rFonts w:eastAsia="Times New Roman"/>
              <w:i/>
              <w:iCs/>
            </w:rPr>
            <w:t>Microbiology and Molecular Biology Reviews</w:t>
          </w:r>
          <w:r>
            <w:rPr>
              <w:rFonts w:eastAsia="Times New Roman"/>
            </w:rPr>
            <w:t xml:space="preserve"> </w:t>
          </w:r>
          <w:r>
            <w:rPr>
              <w:rFonts w:eastAsia="Times New Roman"/>
              <w:b/>
              <w:bCs/>
            </w:rPr>
            <w:t>2011</w:t>
          </w:r>
          <w:r>
            <w:rPr>
              <w:rFonts w:eastAsia="Times New Roman"/>
            </w:rPr>
            <w:t xml:space="preserve">, </w:t>
          </w:r>
          <w:r>
            <w:rPr>
              <w:rFonts w:eastAsia="Times New Roman"/>
              <w:i/>
              <w:iCs/>
            </w:rPr>
            <w:t>75</w:t>
          </w:r>
          <w:r>
            <w:rPr>
              <w:rFonts w:eastAsia="Times New Roman"/>
            </w:rPr>
            <w:t>, 213.</w:t>
          </w:r>
        </w:p>
        <w:p w14:paraId="0E588587" w14:textId="77777777" w:rsidR="00516EE8" w:rsidRDefault="00516EE8" w:rsidP="007760DF">
          <w:pPr>
            <w:autoSpaceDE w:val="0"/>
            <w:autoSpaceDN w:val="0"/>
            <w:spacing w:after="0"/>
            <w:ind w:hanging="640"/>
            <w:divId w:val="2016498448"/>
            <w:rPr>
              <w:rFonts w:eastAsia="Times New Roman"/>
            </w:rPr>
          </w:pPr>
          <w:r>
            <w:rPr>
              <w:rFonts w:eastAsia="Times New Roman"/>
            </w:rPr>
            <w:t>[10]</w:t>
          </w:r>
          <w:r>
            <w:rPr>
              <w:rFonts w:eastAsia="Times New Roman"/>
            </w:rPr>
            <w:tab/>
            <w:t>L. Ostrosky-Zeichner, … A. C.-N. reviews D., undefined 2010</w:t>
          </w:r>
          <w:r>
            <w:rPr>
              <w:rFonts w:eastAsia="Times New Roman"/>
              <w:rtl/>
            </w:rPr>
            <w:t>‏</w:t>
          </w:r>
          <w:r>
            <w:rPr>
              <w:rFonts w:eastAsia="Times New Roman"/>
            </w:rPr>
            <w:t xml:space="preserve">, </w:t>
          </w:r>
          <w:r>
            <w:rPr>
              <w:rFonts w:eastAsia="Times New Roman"/>
              <w:i/>
              <w:iCs/>
            </w:rPr>
            <w:t>nature.com</w:t>
          </w:r>
          <w:r>
            <w:rPr>
              <w:rFonts w:eastAsia="Times New Roman"/>
              <w:i/>
              <w:iCs/>
              <w:rtl/>
            </w:rPr>
            <w:t>‏</w:t>
          </w:r>
          <w:r>
            <w:rPr>
              <w:rFonts w:eastAsia="Times New Roman"/>
              <w:rtl/>
            </w:rPr>
            <w:t xml:space="preserve"> </w:t>
          </w:r>
          <w:r>
            <w:rPr>
              <w:rFonts w:eastAsia="Times New Roman"/>
              <w:b/>
              <w:bCs/>
            </w:rPr>
            <w:t>n.d.</w:t>
          </w:r>
        </w:p>
        <w:p w14:paraId="750744E9" w14:textId="77777777" w:rsidR="00516EE8" w:rsidRDefault="00516EE8" w:rsidP="007760DF">
          <w:pPr>
            <w:autoSpaceDE w:val="0"/>
            <w:autoSpaceDN w:val="0"/>
            <w:spacing w:after="0"/>
            <w:ind w:hanging="640"/>
            <w:divId w:val="452746734"/>
            <w:rPr>
              <w:rFonts w:eastAsia="Times New Roman"/>
            </w:rPr>
          </w:pPr>
          <w:r>
            <w:rPr>
              <w:rFonts w:eastAsia="Times New Roman"/>
            </w:rPr>
            <w:t>[11]</w:t>
          </w:r>
          <w:r>
            <w:rPr>
              <w:rFonts w:eastAsia="Times New Roman"/>
            </w:rPr>
            <w:tab/>
            <w:t>L. Cowen, W. S.-E. cell, undefined 2008</w:t>
          </w:r>
          <w:r>
            <w:rPr>
              <w:rFonts w:eastAsia="Times New Roman"/>
              <w:rtl/>
            </w:rPr>
            <w:t>‏</w:t>
          </w:r>
          <w:r>
            <w:rPr>
              <w:rFonts w:eastAsia="Times New Roman"/>
            </w:rPr>
            <w:t xml:space="preserve">, </w:t>
          </w:r>
          <w:r>
            <w:rPr>
              <w:rFonts w:eastAsia="Times New Roman"/>
              <w:i/>
              <w:iCs/>
            </w:rPr>
            <w:t xml:space="preserve">Am Soc </w:t>
          </w:r>
          <w:proofErr w:type="spellStart"/>
          <w:r>
            <w:rPr>
              <w:rFonts w:eastAsia="Times New Roman"/>
              <w:i/>
              <w:iCs/>
            </w:rPr>
            <w:t>Microbiol</w:t>
          </w:r>
          <w:proofErr w:type="spellEnd"/>
          <w:r>
            <w:rPr>
              <w:rFonts w:eastAsia="Times New Roman"/>
              <w:i/>
              <w:iCs/>
              <w:rtl/>
            </w:rPr>
            <w:t>‏</w:t>
          </w:r>
          <w:r>
            <w:rPr>
              <w:rFonts w:eastAsia="Times New Roman"/>
              <w:rtl/>
            </w:rPr>
            <w:t xml:space="preserve"> </w:t>
          </w:r>
          <w:r>
            <w:rPr>
              <w:rFonts w:eastAsia="Times New Roman"/>
              <w:b/>
              <w:bCs/>
            </w:rPr>
            <w:t>2008</w:t>
          </w:r>
          <w:r>
            <w:rPr>
              <w:rFonts w:eastAsia="Times New Roman"/>
            </w:rPr>
            <w:t xml:space="preserve">, </w:t>
          </w:r>
          <w:r>
            <w:rPr>
              <w:rFonts w:eastAsia="Times New Roman"/>
              <w:i/>
              <w:iCs/>
            </w:rPr>
            <w:t>7</w:t>
          </w:r>
          <w:r>
            <w:rPr>
              <w:rFonts w:eastAsia="Times New Roman"/>
            </w:rPr>
            <w:t>, 747.</w:t>
          </w:r>
        </w:p>
        <w:p w14:paraId="32EB99AE" w14:textId="77777777" w:rsidR="00516EE8" w:rsidRDefault="00516EE8" w:rsidP="007760DF">
          <w:pPr>
            <w:autoSpaceDE w:val="0"/>
            <w:autoSpaceDN w:val="0"/>
            <w:spacing w:after="0"/>
            <w:ind w:hanging="640"/>
            <w:divId w:val="513957483"/>
            <w:rPr>
              <w:rFonts w:eastAsia="Times New Roman"/>
            </w:rPr>
          </w:pPr>
          <w:r>
            <w:rPr>
              <w:rFonts w:eastAsia="Times New Roman"/>
            </w:rPr>
            <w:t>[12]</w:t>
          </w:r>
          <w:r>
            <w:rPr>
              <w:rFonts w:eastAsia="Times New Roman"/>
            </w:rPr>
            <w:tab/>
            <w:t>D. Silva, L. Rodrigues, … A. A.-M. do I., undefined 2016</w:t>
          </w:r>
          <w:r>
            <w:rPr>
              <w:rFonts w:eastAsia="Times New Roman"/>
              <w:rtl/>
            </w:rPr>
            <w:t>‏</w:t>
          </w:r>
          <w:r>
            <w:rPr>
              <w:rFonts w:eastAsia="Times New Roman"/>
            </w:rPr>
            <w:t xml:space="preserve">, </w:t>
          </w:r>
          <w:proofErr w:type="spellStart"/>
          <w:r>
            <w:rPr>
              <w:rFonts w:eastAsia="Times New Roman"/>
              <w:i/>
              <w:iCs/>
            </w:rPr>
            <w:t>SciELO</w:t>
          </w:r>
          <w:proofErr w:type="spellEnd"/>
          <w:r>
            <w:rPr>
              <w:rFonts w:eastAsia="Times New Roman"/>
              <w:i/>
              <w:iCs/>
            </w:rPr>
            <w:t xml:space="preserve"> </w:t>
          </w:r>
          <w:proofErr w:type="spellStart"/>
          <w:r>
            <w:rPr>
              <w:rFonts w:eastAsia="Times New Roman"/>
              <w:i/>
              <w:iCs/>
            </w:rPr>
            <w:t>Brasil</w:t>
          </w:r>
          <w:proofErr w:type="spellEnd"/>
          <w:r>
            <w:rPr>
              <w:rFonts w:eastAsia="Times New Roman"/>
              <w:i/>
              <w:iCs/>
              <w:rtl/>
            </w:rPr>
            <w:t>‏</w:t>
          </w:r>
          <w:r>
            <w:rPr>
              <w:rFonts w:eastAsia="Times New Roman"/>
              <w:rtl/>
            </w:rPr>
            <w:t xml:space="preserve"> </w:t>
          </w:r>
          <w:r>
            <w:rPr>
              <w:rFonts w:eastAsia="Times New Roman"/>
              <w:b/>
              <w:bCs/>
            </w:rPr>
            <w:t>n.d.</w:t>
          </w:r>
        </w:p>
        <w:p w14:paraId="13736595" w14:textId="77777777" w:rsidR="00516EE8" w:rsidRDefault="00516EE8" w:rsidP="007760DF">
          <w:pPr>
            <w:autoSpaceDE w:val="0"/>
            <w:autoSpaceDN w:val="0"/>
            <w:spacing w:after="0"/>
            <w:ind w:hanging="640"/>
            <w:divId w:val="712005311"/>
            <w:rPr>
              <w:rFonts w:eastAsia="Times New Roman"/>
            </w:rPr>
          </w:pPr>
          <w:r>
            <w:rPr>
              <w:rFonts w:eastAsia="Times New Roman"/>
            </w:rPr>
            <w:t>[13]</w:t>
          </w:r>
          <w:r>
            <w:rPr>
              <w:rFonts w:eastAsia="Times New Roman"/>
            </w:rPr>
            <w:tab/>
            <w:t>B. Wang, L. Huang, J. Zhao, M. Wei, … H. F.-A. P. J. of, undefined 2015</w:t>
          </w:r>
          <w:r>
            <w:rPr>
              <w:rFonts w:eastAsia="Times New Roman"/>
              <w:rtl/>
            </w:rPr>
            <w:t>‏</w:t>
          </w:r>
          <w:r>
            <w:rPr>
              <w:rFonts w:eastAsia="Times New Roman"/>
            </w:rPr>
            <w:t xml:space="preserve">, </w:t>
          </w:r>
          <w:r>
            <w:rPr>
              <w:rFonts w:eastAsia="Times New Roman"/>
              <w:i/>
              <w:iCs/>
            </w:rPr>
            <w:t>Elsevier</w:t>
          </w:r>
          <w:r>
            <w:rPr>
              <w:rFonts w:eastAsia="Times New Roman"/>
              <w:i/>
              <w:iCs/>
              <w:rtl/>
            </w:rPr>
            <w:t>‏</w:t>
          </w:r>
          <w:r>
            <w:rPr>
              <w:rFonts w:eastAsia="Times New Roman"/>
              <w:rtl/>
            </w:rPr>
            <w:t xml:space="preserve"> </w:t>
          </w:r>
          <w:r>
            <w:rPr>
              <w:rFonts w:eastAsia="Times New Roman"/>
              <w:b/>
              <w:bCs/>
            </w:rPr>
            <w:t>n.d.</w:t>
          </w:r>
        </w:p>
        <w:p w14:paraId="4D0CAF8A" w14:textId="77777777" w:rsidR="00516EE8" w:rsidRDefault="00516EE8" w:rsidP="007760DF">
          <w:pPr>
            <w:autoSpaceDE w:val="0"/>
            <w:autoSpaceDN w:val="0"/>
            <w:spacing w:after="0"/>
            <w:ind w:hanging="640"/>
            <w:divId w:val="1843937003"/>
            <w:rPr>
              <w:rFonts w:eastAsia="Times New Roman"/>
            </w:rPr>
          </w:pPr>
          <w:r>
            <w:rPr>
              <w:rFonts w:eastAsia="Times New Roman"/>
            </w:rPr>
            <w:t>[14]</w:t>
          </w:r>
          <w:r>
            <w:rPr>
              <w:rFonts w:eastAsia="Times New Roman"/>
            </w:rPr>
            <w:tab/>
            <w:t>M. Xiang, J. Liu, P. Ni, S. Wang, … C. S.-F. yeast, undefined 2013</w:t>
          </w:r>
          <w:r>
            <w:rPr>
              <w:rFonts w:eastAsia="Times New Roman"/>
              <w:rtl/>
            </w:rPr>
            <w:t>‏</w:t>
          </w:r>
          <w:r>
            <w:rPr>
              <w:rFonts w:eastAsia="Times New Roman"/>
            </w:rPr>
            <w:t xml:space="preserve">, </w:t>
          </w:r>
          <w:r>
            <w:rPr>
              <w:rFonts w:eastAsia="Times New Roman"/>
              <w:i/>
              <w:iCs/>
            </w:rPr>
            <w:t>academic.oup.com</w:t>
          </w:r>
          <w:r>
            <w:rPr>
              <w:rFonts w:eastAsia="Times New Roman"/>
              <w:i/>
              <w:iCs/>
              <w:rtl/>
            </w:rPr>
            <w:t>‏</w:t>
          </w:r>
          <w:r>
            <w:rPr>
              <w:rFonts w:eastAsia="Times New Roman"/>
              <w:rtl/>
            </w:rPr>
            <w:t xml:space="preserve"> </w:t>
          </w:r>
          <w:r>
            <w:rPr>
              <w:rFonts w:eastAsia="Times New Roman"/>
              <w:b/>
              <w:bCs/>
            </w:rPr>
            <w:t>n.d.</w:t>
          </w:r>
        </w:p>
        <w:p w14:paraId="7AB713A0" w14:textId="77777777" w:rsidR="00516EE8" w:rsidRDefault="00516EE8" w:rsidP="007760DF">
          <w:pPr>
            <w:autoSpaceDE w:val="0"/>
            <w:autoSpaceDN w:val="0"/>
            <w:spacing w:after="0"/>
            <w:ind w:hanging="640"/>
            <w:divId w:val="334692756"/>
            <w:rPr>
              <w:rFonts w:eastAsia="Times New Roman"/>
            </w:rPr>
          </w:pPr>
          <w:r>
            <w:rPr>
              <w:rFonts w:eastAsia="Times New Roman"/>
            </w:rPr>
            <w:t>[15]</w:t>
          </w:r>
          <w:r>
            <w:rPr>
              <w:rFonts w:eastAsia="Times New Roman"/>
            </w:rPr>
            <w:tab/>
            <w:t xml:space="preserve">N. Robbins, T. Caplan, L. E. Cowen, </w:t>
          </w:r>
          <w:r>
            <w:rPr>
              <w:rFonts w:eastAsia="Times New Roman"/>
              <w:i/>
              <w:iCs/>
            </w:rPr>
            <w:t>https://doi.org/10.1146/annurev-micro-030117-020345</w:t>
          </w:r>
          <w:r>
            <w:rPr>
              <w:rFonts w:eastAsia="Times New Roman"/>
            </w:rPr>
            <w:t xml:space="preserve"> </w:t>
          </w:r>
          <w:r>
            <w:rPr>
              <w:rFonts w:eastAsia="Times New Roman"/>
              <w:b/>
              <w:bCs/>
            </w:rPr>
            <w:t>2017</w:t>
          </w:r>
          <w:r>
            <w:rPr>
              <w:rFonts w:eastAsia="Times New Roman"/>
            </w:rPr>
            <w:t xml:space="preserve">, </w:t>
          </w:r>
          <w:r>
            <w:rPr>
              <w:rFonts w:eastAsia="Times New Roman"/>
              <w:i/>
              <w:iCs/>
            </w:rPr>
            <w:t>71</w:t>
          </w:r>
          <w:r>
            <w:rPr>
              <w:rFonts w:eastAsia="Times New Roman"/>
            </w:rPr>
            <w:t>, 753.</w:t>
          </w:r>
        </w:p>
        <w:p w14:paraId="5C78E0CD" w14:textId="77777777" w:rsidR="00516EE8" w:rsidRDefault="00516EE8" w:rsidP="007760DF">
          <w:pPr>
            <w:autoSpaceDE w:val="0"/>
            <w:autoSpaceDN w:val="0"/>
            <w:spacing w:after="0"/>
            <w:ind w:hanging="640"/>
            <w:divId w:val="1145272537"/>
            <w:rPr>
              <w:rFonts w:eastAsia="Times New Roman"/>
            </w:rPr>
          </w:pPr>
          <w:r>
            <w:rPr>
              <w:rFonts w:eastAsia="Times New Roman"/>
            </w:rPr>
            <w:t>[16]</w:t>
          </w:r>
          <w:r>
            <w:rPr>
              <w:rFonts w:eastAsia="Times New Roman"/>
            </w:rPr>
            <w:tab/>
            <w:t xml:space="preserve">J. </w:t>
          </w:r>
          <w:proofErr w:type="spellStart"/>
          <w:r>
            <w:rPr>
              <w:rFonts w:eastAsia="Times New Roman"/>
            </w:rPr>
            <w:t>Morschhäuser</w:t>
          </w:r>
          <w:proofErr w:type="spellEnd"/>
          <w:r>
            <w:rPr>
              <w:rFonts w:eastAsia="Times New Roman"/>
            </w:rPr>
            <w:t xml:space="preserve">, K. S. Barker, T. T. Liu, J. </w:t>
          </w:r>
          <w:proofErr w:type="spellStart"/>
          <w:r>
            <w:rPr>
              <w:rFonts w:eastAsia="Times New Roman"/>
            </w:rPr>
            <w:t>Blaß</w:t>
          </w:r>
          <w:proofErr w:type="spellEnd"/>
          <w:r>
            <w:rPr>
              <w:rFonts w:eastAsia="Times New Roman"/>
            </w:rPr>
            <w:t xml:space="preserve">-Warmuth, R. </w:t>
          </w:r>
          <w:proofErr w:type="spellStart"/>
          <w:r>
            <w:rPr>
              <w:rFonts w:eastAsia="Times New Roman"/>
            </w:rPr>
            <w:t>Homayouni</w:t>
          </w:r>
          <w:proofErr w:type="spellEnd"/>
          <w:r>
            <w:rPr>
              <w:rFonts w:eastAsia="Times New Roman"/>
            </w:rPr>
            <w:t xml:space="preserve">, P. D. Rogers, </w:t>
          </w:r>
          <w:proofErr w:type="spellStart"/>
          <w:r>
            <w:rPr>
              <w:rFonts w:eastAsia="Times New Roman"/>
              <w:i/>
              <w:iCs/>
            </w:rPr>
            <w:t>PLoS</w:t>
          </w:r>
          <w:proofErr w:type="spellEnd"/>
          <w:r>
            <w:rPr>
              <w:rFonts w:eastAsia="Times New Roman"/>
              <w:i/>
              <w:iCs/>
            </w:rPr>
            <w:t xml:space="preserve"> Pathog</w:t>
          </w:r>
          <w:r>
            <w:rPr>
              <w:rFonts w:eastAsia="Times New Roman"/>
            </w:rPr>
            <w:t xml:space="preserve"> </w:t>
          </w:r>
          <w:r>
            <w:rPr>
              <w:rFonts w:eastAsia="Times New Roman"/>
              <w:b/>
              <w:bCs/>
            </w:rPr>
            <w:t>2007</w:t>
          </w:r>
          <w:r>
            <w:rPr>
              <w:rFonts w:eastAsia="Times New Roman"/>
            </w:rPr>
            <w:t xml:space="preserve">, </w:t>
          </w:r>
          <w:r>
            <w:rPr>
              <w:rFonts w:eastAsia="Times New Roman"/>
              <w:i/>
              <w:iCs/>
            </w:rPr>
            <w:t>3</w:t>
          </w:r>
          <w:r>
            <w:rPr>
              <w:rFonts w:eastAsia="Times New Roman"/>
            </w:rPr>
            <w:t>, e164.</w:t>
          </w:r>
        </w:p>
        <w:p w14:paraId="24550618" w14:textId="77777777" w:rsidR="00516EE8" w:rsidRDefault="00516EE8" w:rsidP="007760DF">
          <w:pPr>
            <w:autoSpaceDE w:val="0"/>
            <w:autoSpaceDN w:val="0"/>
            <w:spacing w:after="0"/>
            <w:ind w:hanging="640"/>
            <w:divId w:val="956058823"/>
            <w:rPr>
              <w:rFonts w:eastAsia="Times New Roman"/>
            </w:rPr>
          </w:pPr>
          <w:r>
            <w:rPr>
              <w:rFonts w:eastAsia="Times New Roman"/>
            </w:rPr>
            <w:t>[17]</w:t>
          </w:r>
          <w:r>
            <w:rPr>
              <w:rFonts w:eastAsia="Times New Roman"/>
            </w:rPr>
            <w:tab/>
            <w:t>M. Sanguinetti, B. Posteraro, C. Lass-</w:t>
          </w:r>
          <w:proofErr w:type="spellStart"/>
          <w:r>
            <w:rPr>
              <w:rFonts w:eastAsia="Times New Roman"/>
            </w:rPr>
            <w:t>Flörl</w:t>
          </w:r>
          <w:proofErr w:type="spellEnd"/>
          <w:r>
            <w:rPr>
              <w:rFonts w:eastAsia="Times New Roman"/>
            </w:rPr>
            <w:t xml:space="preserve">, </w:t>
          </w:r>
          <w:r>
            <w:rPr>
              <w:rFonts w:eastAsia="Times New Roman"/>
              <w:i/>
              <w:iCs/>
            </w:rPr>
            <w:t>Mycoses</w:t>
          </w:r>
          <w:r>
            <w:rPr>
              <w:rFonts w:eastAsia="Times New Roman"/>
            </w:rPr>
            <w:t xml:space="preserve"> </w:t>
          </w:r>
          <w:r>
            <w:rPr>
              <w:rFonts w:eastAsia="Times New Roman"/>
              <w:b/>
              <w:bCs/>
            </w:rPr>
            <w:t>2015</w:t>
          </w:r>
          <w:r>
            <w:rPr>
              <w:rFonts w:eastAsia="Times New Roman"/>
            </w:rPr>
            <w:t xml:space="preserve">, </w:t>
          </w:r>
          <w:r>
            <w:rPr>
              <w:rFonts w:eastAsia="Times New Roman"/>
              <w:i/>
              <w:iCs/>
            </w:rPr>
            <w:t>58</w:t>
          </w:r>
          <w:r>
            <w:rPr>
              <w:rFonts w:eastAsia="Times New Roman"/>
            </w:rPr>
            <w:t>, 2.</w:t>
          </w:r>
        </w:p>
        <w:p w14:paraId="6CD79697" w14:textId="77777777" w:rsidR="00516EE8" w:rsidRDefault="00516EE8" w:rsidP="007760DF">
          <w:pPr>
            <w:autoSpaceDE w:val="0"/>
            <w:autoSpaceDN w:val="0"/>
            <w:spacing w:after="0"/>
            <w:ind w:hanging="640"/>
            <w:divId w:val="605579294"/>
            <w:rPr>
              <w:rFonts w:eastAsia="Times New Roman"/>
            </w:rPr>
          </w:pPr>
          <w:r>
            <w:rPr>
              <w:rFonts w:eastAsia="Times New Roman"/>
            </w:rPr>
            <w:t>[18]</w:t>
          </w:r>
          <w:r>
            <w:rPr>
              <w:rFonts w:eastAsia="Times New Roman"/>
            </w:rPr>
            <w:tab/>
            <w:t xml:space="preserve">R. S. Shapiro, N. Robbins, L. E. Cowen, </w:t>
          </w:r>
          <w:r>
            <w:rPr>
              <w:rFonts w:eastAsia="Times New Roman"/>
              <w:i/>
              <w:iCs/>
            </w:rPr>
            <w:t>Microbiology and Molecular Biology Reviews</w:t>
          </w:r>
          <w:r>
            <w:rPr>
              <w:rFonts w:eastAsia="Times New Roman"/>
            </w:rPr>
            <w:t xml:space="preserve"> </w:t>
          </w:r>
          <w:r>
            <w:rPr>
              <w:rFonts w:eastAsia="Times New Roman"/>
              <w:b/>
              <w:bCs/>
            </w:rPr>
            <w:t>2011</w:t>
          </w:r>
          <w:r>
            <w:rPr>
              <w:rFonts w:eastAsia="Times New Roman"/>
            </w:rPr>
            <w:t xml:space="preserve">, </w:t>
          </w:r>
          <w:r>
            <w:rPr>
              <w:rFonts w:eastAsia="Times New Roman"/>
              <w:i/>
              <w:iCs/>
            </w:rPr>
            <w:t>75</w:t>
          </w:r>
          <w:r>
            <w:rPr>
              <w:rFonts w:eastAsia="Times New Roman"/>
            </w:rPr>
            <w:t>, 213.</w:t>
          </w:r>
        </w:p>
        <w:p w14:paraId="25B910D3" w14:textId="77777777" w:rsidR="00516EE8" w:rsidRDefault="00516EE8" w:rsidP="007760DF">
          <w:pPr>
            <w:autoSpaceDE w:val="0"/>
            <w:autoSpaceDN w:val="0"/>
            <w:spacing w:after="0"/>
            <w:ind w:hanging="640"/>
            <w:divId w:val="727530727"/>
            <w:rPr>
              <w:rFonts w:eastAsia="Times New Roman"/>
            </w:rPr>
          </w:pPr>
          <w:r>
            <w:rPr>
              <w:rFonts w:eastAsia="Times New Roman"/>
            </w:rPr>
            <w:t>[19]</w:t>
          </w:r>
          <w:r>
            <w:rPr>
              <w:rFonts w:eastAsia="Times New Roman"/>
            </w:rPr>
            <w:tab/>
            <w:t xml:space="preserve">L. E. Cowen, W. J. Steinbach, </w:t>
          </w:r>
          <w:proofErr w:type="spellStart"/>
          <w:r>
            <w:rPr>
              <w:rFonts w:eastAsia="Times New Roman"/>
              <w:i/>
              <w:iCs/>
            </w:rPr>
            <w:t>Eukaryot</w:t>
          </w:r>
          <w:proofErr w:type="spellEnd"/>
          <w:r>
            <w:rPr>
              <w:rFonts w:eastAsia="Times New Roman"/>
              <w:i/>
              <w:iCs/>
            </w:rPr>
            <w:t xml:space="preserve"> Cell</w:t>
          </w:r>
          <w:r>
            <w:rPr>
              <w:rFonts w:eastAsia="Times New Roman"/>
            </w:rPr>
            <w:t xml:space="preserve"> </w:t>
          </w:r>
          <w:r>
            <w:rPr>
              <w:rFonts w:eastAsia="Times New Roman"/>
              <w:b/>
              <w:bCs/>
            </w:rPr>
            <w:t>2008</w:t>
          </w:r>
          <w:r>
            <w:rPr>
              <w:rFonts w:eastAsia="Times New Roman"/>
            </w:rPr>
            <w:t xml:space="preserve">, </w:t>
          </w:r>
          <w:r>
            <w:rPr>
              <w:rFonts w:eastAsia="Times New Roman"/>
              <w:i/>
              <w:iCs/>
            </w:rPr>
            <w:t>7</w:t>
          </w:r>
          <w:r>
            <w:rPr>
              <w:rFonts w:eastAsia="Times New Roman"/>
            </w:rPr>
            <w:t>, 747.</w:t>
          </w:r>
        </w:p>
        <w:p w14:paraId="47C72CC5" w14:textId="77777777" w:rsidR="00516EE8" w:rsidRDefault="00516EE8" w:rsidP="007760DF">
          <w:pPr>
            <w:autoSpaceDE w:val="0"/>
            <w:autoSpaceDN w:val="0"/>
            <w:spacing w:after="0"/>
            <w:ind w:hanging="640"/>
            <w:divId w:val="1951931203"/>
            <w:rPr>
              <w:rFonts w:eastAsia="Times New Roman"/>
            </w:rPr>
          </w:pPr>
          <w:r>
            <w:rPr>
              <w:rFonts w:eastAsia="Times New Roman"/>
            </w:rPr>
            <w:t>[20]</w:t>
          </w:r>
          <w:r>
            <w:rPr>
              <w:rFonts w:eastAsia="Times New Roman"/>
            </w:rPr>
            <w:tab/>
            <w:t xml:space="preserve">F. C. Odds, A. J. P. Brown, N. A. R. Gow, </w:t>
          </w:r>
          <w:r>
            <w:rPr>
              <w:rFonts w:eastAsia="Times New Roman"/>
              <w:i/>
              <w:iCs/>
            </w:rPr>
            <w:t xml:space="preserve">Trends </w:t>
          </w:r>
          <w:proofErr w:type="spellStart"/>
          <w:r>
            <w:rPr>
              <w:rFonts w:eastAsia="Times New Roman"/>
              <w:i/>
              <w:iCs/>
            </w:rPr>
            <w:t>Microbiol</w:t>
          </w:r>
          <w:proofErr w:type="spellEnd"/>
          <w:r>
            <w:rPr>
              <w:rFonts w:eastAsia="Times New Roman"/>
            </w:rPr>
            <w:t xml:space="preserve"> </w:t>
          </w:r>
          <w:r>
            <w:rPr>
              <w:rFonts w:eastAsia="Times New Roman"/>
              <w:b/>
              <w:bCs/>
            </w:rPr>
            <w:t>2003</w:t>
          </w:r>
          <w:r>
            <w:rPr>
              <w:rFonts w:eastAsia="Times New Roman"/>
            </w:rPr>
            <w:t xml:space="preserve">, </w:t>
          </w:r>
          <w:r>
            <w:rPr>
              <w:rFonts w:eastAsia="Times New Roman"/>
              <w:i/>
              <w:iCs/>
            </w:rPr>
            <w:t>11</w:t>
          </w:r>
          <w:r>
            <w:rPr>
              <w:rFonts w:eastAsia="Times New Roman"/>
            </w:rPr>
            <w:t>, 272.</w:t>
          </w:r>
        </w:p>
        <w:p w14:paraId="3F0D4B4C" w14:textId="77777777" w:rsidR="00516EE8" w:rsidRDefault="00516EE8" w:rsidP="007760DF">
          <w:pPr>
            <w:autoSpaceDE w:val="0"/>
            <w:autoSpaceDN w:val="0"/>
            <w:spacing w:after="0"/>
            <w:ind w:hanging="640"/>
            <w:divId w:val="824247687"/>
            <w:rPr>
              <w:rFonts w:eastAsia="Times New Roman"/>
            </w:rPr>
          </w:pPr>
          <w:r>
            <w:rPr>
              <w:rFonts w:eastAsia="Times New Roman"/>
            </w:rPr>
            <w:t>[21]</w:t>
          </w:r>
          <w:r>
            <w:rPr>
              <w:rFonts w:eastAsia="Times New Roman"/>
            </w:rPr>
            <w:tab/>
            <w:t xml:space="preserve">S. C. Kinsky, </w:t>
          </w:r>
          <w:r>
            <w:rPr>
              <w:rFonts w:eastAsia="Times New Roman"/>
              <w:i/>
              <w:iCs/>
            </w:rPr>
            <w:t>Antibiotics</w:t>
          </w:r>
          <w:r>
            <w:rPr>
              <w:rFonts w:eastAsia="Times New Roman"/>
            </w:rPr>
            <w:t xml:space="preserve"> </w:t>
          </w:r>
          <w:r>
            <w:rPr>
              <w:rFonts w:eastAsia="Times New Roman"/>
              <w:b/>
              <w:bCs/>
            </w:rPr>
            <w:t>1967</w:t>
          </w:r>
          <w:r>
            <w:rPr>
              <w:rFonts w:eastAsia="Times New Roman"/>
            </w:rPr>
            <w:t>, 122.</w:t>
          </w:r>
        </w:p>
        <w:p w14:paraId="7C0E7241" w14:textId="77777777" w:rsidR="00516EE8" w:rsidRDefault="00516EE8" w:rsidP="007760DF">
          <w:pPr>
            <w:autoSpaceDE w:val="0"/>
            <w:autoSpaceDN w:val="0"/>
            <w:spacing w:after="0"/>
            <w:ind w:hanging="640"/>
            <w:divId w:val="148062758"/>
            <w:rPr>
              <w:rFonts w:eastAsia="Times New Roman"/>
            </w:rPr>
          </w:pPr>
          <w:r>
            <w:rPr>
              <w:rFonts w:eastAsia="Times New Roman"/>
            </w:rPr>
            <w:t>[22]</w:t>
          </w:r>
          <w:r>
            <w:rPr>
              <w:rFonts w:eastAsia="Times New Roman"/>
            </w:rPr>
            <w:tab/>
            <w:t xml:space="preserve">L. </w:t>
          </w:r>
          <w:proofErr w:type="spellStart"/>
          <w:r>
            <w:rPr>
              <w:rFonts w:eastAsia="Times New Roman"/>
            </w:rPr>
            <w:t>Kristanc</w:t>
          </w:r>
          <w:proofErr w:type="spellEnd"/>
          <w:r>
            <w:rPr>
              <w:rFonts w:eastAsia="Times New Roman"/>
            </w:rPr>
            <w:t xml:space="preserve">, B. Božič, Š. Z. </w:t>
          </w:r>
          <w:proofErr w:type="spellStart"/>
          <w:r>
            <w:rPr>
              <w:rFonts w:eastAsia="Times New Roman"/>
            </w:rPr>
            <w:t>Jokhadar</w:t>
          </w:r>
          <w:proofErr w:type="spellEnd"/>
          <w:r>
            <w:rPr>
              <w:rFonts w:eastAsia="Times New Roman"/>
            </w:rPr>
            <w:t xml:space="preserve">, M. S. Dolenc, G. </w:t>
          </w:r>
          <w:proofErr w:type="spellStart"/>
          <w:r>
            <w:rPr>
              <w:rFonts w:eastAsia="Times New Roman"/>
            </w:rPr>
            <w:t>Gomišček</w:t>
          </w:r>
          <w:proofErr w:type="spellEnd"/>
          <w:r>
            <w:rPr>
              <w:rFonts w:eastAsia="Times New Roman"/>
            </w:rPr>
            <w:t xml:space="preserve">, </w:t>
          </w:r>
          <w:proofErr w:type="spellStart"/>
          <w:r>
            <w:rPr>
              <w:rFonts w:eastAsia="Times New Roman"/>
              <w:i/>
              <w:iCs/>
            </w:rPr>
            <w:t>Biochimica</w:t>
          </w:r>
          <w:proofErr w:type="spellEnd"/>
          <w:r>
            <w:rPr>
              <w:rFonts w:eastAsia="Times New Roman"/>
              <w:i/>
              <w:iCs/>
            </w:rPr>
            <w:t xml:space="preserve"> et </w:t>
          </w:r>
          <w:proofErr w:type="spellStart"/>
          <w:r>
            <w:rPr>
              <w:rFonts w:eastAsia="Times New Roman"/>
              <w:i/>
              <w:iCs/>
            </w:rPr>
            <w:t>Biophysica</w:t>
          </w:r>
          <w:proofErr w:type="spellEnd"/>
          <w:r>
            <w:rPr>
              <w:rFonts w:eastAsia="Times New Roman"/>
              <w:i/>
              <w:iCs/>
            </w:rPr>
            <w:t xml:space="preserve"> Acta (BBA) - </w:t>
          </w:r>
          <w:proofErr w:type="spellStart"/>
          <w:r>
            <w:rPr>
              <w:rFonts w:eastAsia="Times New Roman"/>
              <w:i/>
              <w:iCs/>
            </w:rPr>
            <w:t>Biomembranes</w:t>
          </w:r>
          <w:proofErr w:type="spellEnd"/>
          <w:r>
            <w:rPr>
              <w:rFonts w:eastAsia="Times New Roman"/>
            </w:rPr>
            <w:t xml:space="preserve"> </w:t>
          </w:r>
          <w:r>
            <w:rPr>
              <w:rFonts w:eastAsia="Times New Roman"/>
              <w:b/>
              <w:bCs/>
            </w:rPr>
            <w:t>2019</w:t>
          </w:r>
          <w:r>
            <w:rPr>
              <w:rFonts w:eastAsia="Times New Roman"/>
            </w:rPr>
            <w:t xml:space="preserve">, </w:t>
          </w:r>
          <w:r>
            <w:rPr>
              <w:rFonts w:eastAsia="Times New Roman"/>
              <w:i/>
              <w:iCs/>
            </w:rPr>
            <w:t>1861</w:t>
          </w:r>
          <w:r>
            <w:rPr>
              <w:rFonts w:eastAsia="Times New Roman"/>
            </w:rPr>
            <w:t>, 418.</w:t>
          </w:r>
        </w:p>
        <w:p w14:paraId="51422B09" w14:textId="77777777" w:rsidR="00516EE8" w:rsidRDefault="00516EE8" w:rsidP="007760DF">
          <w:pPr>
            <w:autoSpaceDE w:val="0"/>
            <w:autoSpaceDN w:val="0"/>
            <w:spacing w:after="0"/>
            <w:ind w:hanging="640"/>
            <w:divId w:val="1979528337"/>
            <w:rPr>
              <w:rFonts w:eastAsia="Times New Roman"/>
            </w:rPr>
          </w:pPr>
          <w:r>
            <w:rPr>
              <w:rFonts w:eastAsia="Times New Roman"/>
            </w:rPr>
            <w:t>[23]</w:t>
          </w:r>
          <w:r>
            <w:rPr>
              <w:rFonts w:eastAsia="Times New Roman"/>
            </w:rPr>
            <w:tab/>
            <w:t xml:space="preserve">Y. M. </w:t>
          </w:r>
          <w:proofErr w:type="spellStart"/>
          <w:r>
            <w:rPr>
              <w:rFonts w:eastAsia="Times New Roman"/>
            </w:rPr>
            <w:t>Te</w:t>
          </w:r>
          <w:proofErr w:type="spellEnd"/>
          <w:r>
            <w:rPr>
              <w:rFonts w:eastAsia="Times New Roman"/>
            </w:rPr>
            <w:t xml:space="preserve"> Welscher, L. Jones, M. R. Van Leeuwen, J. </w:t>
          </w:r>
          <w:proofErr w:type="spellStart"/>
          <w:r>
            <w:rPr>
              <w:rFonts w:eastAsia="Times New Roman"/>
            </w:rPr>
            <w:t>Dijksterhuis</w:t>
          </w:r>
          <w:proofErr w:type="spellEnd"/>
          <w:r>
            <w:rPr>
              <w:rFonts w:eastAsia="Times New Roman"/>
            </w:rPr>
            <w:t xml:space="preserve">, B. De </w:t>
          </w:r>
          <w:proofErr w:type="spellStart"/>
          <w:r>
            <w:rPr>
              <w:rFonts w:eastAsia="Times New Roman"/>
            </w:rPr>
            <w:t>Kruijff</w:t>
          </w:r>
          <w:proofErr w:type="spellEnd"/>
          <w:r>
            <w:rPr>
              <w:rFonts w:eastAsia="Times New Roman"/>
            </w:rPr>
            <w:t xml:space="preserve">, G. Eitzen, E. </w:t>
          </w:r>
          <w:proofErr w:type="spellStart"/>
          <w:r>
            <w:rPr>
              <w:rFonts w:eastAsia="Times New Roman"/>
            </w:rPr>
            <w:t>Breukink</w:t>
          </w:r>
          <w:proofErr w:type="spellEnd"/>
          <w:r>
            <w:rPr>
              <w:rFonts w:eastAsia="Times New Roman"/>
            </w:rPr>
            <w:t xml:space="preserve">,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2010</w:t>
          </w:r>
          <w:r>
            <w:rPr>
              <w:rFonts w:eastAsia="Times New Roman"/>
            </w:rPr>
            <w:t xml:space="preserve">, </w:t>
          </w:r>
          <w:r>
            <w:rPr>
              <w:rFonts w:eastAsia="Times New Roman"/>
              <w:i/>
              <w:iCs/>
            </w:rPr>
            <w:t>54</w:t>
          </w:r>
          <w:r>
            <w:rPr>
              <w:rFonts w:eastAsia="Times New Roman"/>
            </w:rPr>
            <w:t>, 2618.</w:t>
          </w:r>
        </w:p>
        <w:p w14:paraId="7279E92F" w14:textId="77777777" w:rsidR="00516EE8" w:rsidRDefault="00516EE8" w:rsidP="007760DF">
          <w:pPr>
            <w:autoSpaceDE w:val="0"/>
            <w:autoSpaceDN w:val="0"/>
            <w:spacing w:after="0"/>
            <w:ind w:hanging="640"/>
            <w:divId w:val="2078816481"/>
            <w:rPr>
              <w:rFonts w:eastAsia="Times New Roman"/>
            </w:rPr>
          </w:pPr>
          <w:r>
            <w:rPr>
              <w:rFonts w:eastAsia="Times New Roman"/>
            </w:rPr>
            <w:t>[24]</w:t>
          </w:r>
          <w:r>
            <w:rPr>
              <w:rFonts w:eastAsia="Times New Roman"/>
            </w:rPr>
            <w:tab/>
            <w:t xml:space="preserve">Y. M. </w:t>
          </w:r>
          <w:proofErr w:type="spellStart"/>
          <w:r>
            <w:rPr>
              <w:rFonts w:eastAsia="Times New Roman"/>
            </w:rPr>
            <w:t>Te</w:t>
          </w:r>
          <w:proofErr w:type="spellEnd"/>
          <w:r>
            <w:rPr>
              <w:rFonts w:eastAsia="Times New Roman"/>
            </w:rPr>
            <w:t xml:space="preserve"> Welscher, M. R. Van Leeuwen, B. De </w:t>
          </w:r>
          <w:proofErr w:type="spellStart"/>
          <w:r>
            <w:rPr>
              <w:rFonts w:eastAsia="Times New Roman"/>
            </w:rPr>
            <w:t>Kruijff</w:t>
          </w:r>
          <w:proofErr w:type="spellEnd"/>
          <w:r>
            <w:rPr>
              <w:rFonts w:eastAsia="Times New Roman"/>
            </w:rPr>
            <w:t xml:space="preserve">, J. </w:t>
          </w:r>
          <w:proofErr w:type="spellStart"/>
          <w:r>
            <w:rPr>
              <w:rFonts w:eastAsia="Times New Roman"/>
            </w:rPr>
            <w:t>Dijksterhuis</w:t>
          </w:r>
          <w:proofErr w:type="spellEnd"/>
          <w:r>
            <w:rPr>
              <w:rFonts w:eastAsia="Times New Roman"/>
            </w:rPr>
            <w:t xml:space="preserve">, E. </w:t>
          </w:r>
          <w:proofErr w:type="spellStart"/>
          <w:r>
            <w:rPr>
              <w:rFonts w:eastAsia="Times New Roman"/>
            </w:rPr>
            <w:t>Breukink</w:t>
          </w:r>
          <w:proofErr w:type="spellEnd"/>
          <w:r>
            <w:rPr>
              <w:rFonts w:eastAsia="Times New Roman"/>
            </w:rPr>
            <w:t xml:space="preserve">, </w:t>
          </w:r>
          <w:r>
            <w:rPr>
              <w:rFonts w:eastAsia="Times New Roman"/>
              <w:i/>
              <w:iCs/>
            </w:rPr>
            <w:t xml:space="preserve">Proc Natl </w:t>
          </w:r>
          <w:proofErr w:type="spellStart"/>
          <w:r>
            <w:rPr>
              <w:rFonts w:eastAsia="Times New Roman"/>
              <w:i/>
              <w:iCs/>
            </w:rPr>
            <w:t>Acad</w:t>
          </w:r>
          <w:proofErr w:type="spellEnd"/>
          <w:r>
            <w:rPr>
              <w:rFonts w:eastAsia="Times New Roman"/>
              <w:i/>
              <w:iCs/>
            </w:rPr>
            <w:t xml:space="preserve"> Sci U S A</w:t>
          </w:r>
          <w:r>
            <w:rPr>
              <w:rFonts w:eastAsia="Times New Roman"/>
            </w:rPr>
            <w:t xml:space="preserve"> </w:t>
          </w:r>
          <w:r>
            <w:rPr>
              <w:rFonts w:eastAsia="Times New Roman"/>
              <w:b/>
              <w:bCs/>
            </w:rPr>
            <w:t>2012</w:t>
          </w:r>
          <w:r>
            <w:rPr>
              <w:rFonts w:eastAsia="Times New Roman"/>
            </w:rPr>
            <w:t xml:space="preserve">, </w:t>
          </w:r>
          <w:r>
            <w:rPr>
              <w:rFonts w:eastAsia="Times New Roman"/>
              <w:i/>
              <w:iCs/>
            </w:rPr>
            <w:t>109</w:t>
          </w:r>
          <w:r>
            <w:rPr>
              <w:rFonts w:eastAsia="Times New Roman"/>
            </w:rPr>
            <w:t>, 11156.</w:t>
          </w:r>
        </w:p>
        <w:p w14:paraId="49F3A603" w14:textId="77777777" w:rsidR="00516EE8" w:rsidRDefault="00516EE8" w:rsidP="007760DF">
          <w:pPr>
            <w:autoSpaceDE w:val="0"/>
            <w:autoSpaceDN w:val="0"/>
            <w:spacing w:after="0"/>
            <w:ind w:hanging="640"/>
            <w:divId w:val="378478063"/>
            <w:rPr>
              <w:rFonts w:eastAsia="Times New Roman"/>
            </w:rPr>
          </w:pPr>
          <w:r>
            <w:rPr>
              <w:rFonts w:eastAsia="Times New Roman"/>
            </w:rPr>
            <w:t>[25]</w:t>
          </w:r>
          <w:r>
            <w:rPr>
              <w:rFonts w:eastAsia="Times New Roman"/>
            </w:rPr>
            <w:tab/>
            <w:t xml:space="preserve">C. M. Martel, J. E. Parker, O. Bader, M. Weig, U. Gross, A. G. S. Warrilow, D. E. Kelly, S. L. Kelly,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2010</w:t>
          </w:r>
          <w:r>
            <w:rPr>
              <w:rFonts w:eastAsia="Times New Roman"/>
            </w:rPr>
            <w:t xml:space="preserve">, </w:t>
          </w:r>
          <w:r>
            <w:rPr>
              <w:rFonts w:eastAsia="Times New Roman"/>
              <w:i/>
              <w:iCs/>
            </w:rPr>
            <w:t>54</w:t>
          </w:r>
          <w:r>
            <w:rPr>
              <w:rFonts w:eastAsia="Times New Roman"/>
            </w:rPr>
            <w:t>, 3578.</w:t>
          </w:r>
        </w:p>
        <w:p w14:paraId="23349756" w14:textId="77777777" w:rsidR="00516EE8" w:rsidRDefault="00516EE8" w:rsidP="007760DF">
          <w:pPr>
            <w:autoSpaceDE w:val="0"/>
            <w:autoSpaceDN w:val="0"/>
            <w:spacing w:after="0"/>
            <w:ind w:hanging="640"/>
            <w:divId w:val="1688210365"/>
            <w:rPr>
              <w:rFonts w:eastAsia="Times New Roman"/>
            </w:rPr>
          </w:pPr>
          <w:r>
            <w:rPr>
              <w:rFonts w:eastAsia="Times New Roman"/>
            </w:rPr>
            <w:t>[26]</w:t>
          </w:r>
          <w:r>
            <w:rPr>
              <w:rFonts w:eastAsia="Times New Roman"/>
            </w:rPr>
            <w:tab/>
            <w:t>B. M. Vincent, A. K. Lancaster, R. Scherz-</w:t>
          </w:r>
          <w:proofErr w:type="spellStart"/>
          <w:r>
            <w:rPr>
              <w:rFonts w:eastAsia="Times New Roman"/>
            </w:rPr>
            <w:t>Shouval</w:t>
          </w:r>
          <w:proofErr w:type="spellEnd"/>
          <w:r>
            <w:rPr>
              <w:rFonts w:eastAsia="Times New Roman"/>
            </w:rPr>
            <w:t xml:space="preserve">, L. Whitesell, S. Lindquist, </w:t>
          </w:r>
          <w:proofErr w:type="spellStart"/>
          <w:r>
            <w:rPr>
              <w:rFonts w:eastAsia="Times New Roman"/>
              <w:i/>
              <w:iCs/>
            </w:rPr>
            <w:t>PLoS</w:t>
          </w:r>
          <w:proofErr w:type="spellEnd"/>
          <w:r>
            <w:rPr>
              <w:rFonts w:eastAsia="Times New Roman"/>
              <w:i/>
              <w:iCs/>
            </w:rPr>
            <w:t xml:space="preserve"> Biol</w:t>
          </w:r>
          <w:r>
            <w:rPr>
              <w:rFonts w:eastAsia="Times New Roman"/>
            </w:rPr>
            <w:t xml:space="preserve"> </w:t>
          </w:r>
          <w:r>
            <w:rPr>
              <w:rFonts w:eastAsia="Times New Roman"/>
              <w:b/>
              <w:bCs/>
            </w:rPr>
            <w:t>2013</w:t>
          </w:r>
          <w:r>
            <w:rPr>
              <w:rFonts w:eastAsia="Times New Roman"/>
            </w:rPr>
            <w:t xml:space="preserve">, </w:t>
          </w:r>
          <w:r>
            <w:rPr>
              <w:rFonts w:eastAsia="Times New Roman"/>
              <w:i/>
              <w:iCs/>
            </w:rPr>
            <w:t>11</w:t>
          </w:r>
          <w:r>
            <w:rPr>
              <w:rFonts w:eastAsia="Times New Roman"/>
            </w:rPr>
            <w:t>, 1001692.</w:t>
          </w:r>
        </w:p>
        <w:p w14:paraId="339E7457" w14:textId="77777777" w:rsidR="00516EE8" w:rsidRDefault="00516EE8" w:rsidP="007760DF">
          <w:pPr>
            <w:autoSpaceDE w:val="0"/>
            <w:autoSpaceDN w:val="0"/>
            <w:spacing w:after="0"/>
            <w:ind w:hanging="640"/>
            <w:divId w:val="4016403"/>
            <w:rPr>
              <w:rFonts w:eastAsia="Times New Roman"/>
            </w:rPr>
          </w:pPr>
          <w:r>
            <w:rPr>
              <w:rFonts w:eastAsia="Times New Roman"/>
            </w:rPr>
            <w:t>[27]</w:t>
          </w:r>
          <w:r>
            <w:rPr>
              <w:rFonts w:eastAsia="Times New Roman"/>
            </w:rPr>
            <w:tab/>
            <w:t xml:space="preserve">D. </w:t>
          </w:r>
          <w:proofErr w:type="spellStart"/>
          <w:r>
            <w:rPr>
              <w:rFonts w:eastAsia="Times New Roman"/>
            </w:rPr>
            <w:t>Sanglard</w:t>
          </w:r>
          <w:proofErr w:type="spellEnd"/>
          <w:r>
            <w:rPr>
              <w:rFonts w:eastAsia="Times New Roman"/>
            </w:rPr>
            <w:t xml:space="preserve">, F. </w:t>
          </w:r>
          <w:proofErr w:type="spellStart"/>
          <w:r>
            <w:rPr>
              <w:rFonts w:eastAsia="Times New Roman"/>
            </w:rPr>
            <w:t>Ischer</w:t>
          </w:r>
          <w:proofErr w:type="spellEnd"/>
          <w:r>
            <w:rPr>
              <w:rFonts w:eastAsia="Times New Roman"/>
            </w:rPr>
            <w:t xml:space="preserve">, T. Parkinson, D. Falconer, J. Bille,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2003</w:t>
          </w:r>
          <w:r>
            <w:rPr>
              <w:rFonts w:eastAsia="Times New Roman"/>
            </w:rPr>
            <w:t xml:space="preserve">, </w:t>
          </w:r>
          <w:r>
            <w:rPr>
              <w:rFonts w:eastAsia="Times New Roman"/>
              <w:i/>
              <w:iCs/>
            </w:rPr>
            <w:t>47</w:t>
          </w:r>
          <w:r>
            <w:rPr>
              <w:rFonts w:eastAsia="Times New Roman"/>
            </w:rPr>
            <w:t>, 2404.</w:t>
          </w:r>
        </w:p>
        <w:p w14:paraId="60E20CFD" w14:textId="77777777" w:rsidR="00516EE8" w:rsidRDefault="00516EE8" w:rsidP="007760DF">
          <w:pPr>
            <w:autoSpaceDE w:val="0"/>
            <w:autoSpaceDN w:val="0"/>
            <w:spacing w:after="0"/>
            <w:ind w:hanging="640"/>
            <w:divId w:val="1735852717"/>
            <w:rPr>
              <w:rFonts w:eastAsia="Times New Roman"/>
            </w:rPr>
          </w:pPr>
          <w:r>
            <w:rPr>
              <w:rFonts w:eastAsia="Times New Roman"/>
            </w:rPr>
            <w:lastRenderedPageBreak/>
            <w:t>[28]</w:t>
          </w:r>
          <w:r>
            <w:rPr>
              <w:rFonts w:eastAsia="Times New Roman"/>
            </w:rPr>
            <w:tab/>
            <w:t xml:space="preserve">A. Geber, C. A. Hitchcock, J. E. Swartz, F. S. Pullen, K. E. Marsden, K. J. Kwon-Chung, J. E. Bennett,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1995</w:t>
          </w:r>
          <w:r>
            <w:rPr>
              <w:rFonts w:eastAsia="Times New Roman"/>
            </w:rPr>
            <w:t xml:space="preserve">, </w:t>
          </w:r>
          <w:r>
            <w:rPr>
              <w:rFonts w:eastAsia="Times New Roman"/>
              <w:i/>
              <w:iCs/>
            </w:rPr>
            <w:t>39</w:t>
          </w:r>
          <w:r>
            <w:rPr>
              <w:rFonts w:eastAsia="Times New Roman"/>
            </w:rPr>
            <w:t>, 2708.</w:t>
          </w:r>
        </w:p>
        <w:p w14:paraId="5B192884" w14:textId="77777777" w:rsidR="00516EE8" w:rsidRDefault="00516EE8" w:rsidP="007760DF">
          <w:pPr>
            <w:autoSpaceDE w:val="0"/>
            <w:autoSpaceDN w:val="0"/>
            <w:spacing w:after="0"/>
            <w:ind w:hanging="640"/>
            <w:divId w:val="556402332"/>
            <w:rPr>
              <w:rFonts w:eastAsia="Times New Roman"/>
            </w:rPr>
          </w:pPr>
          <w:r>
            <w:rPr>
              <w:rFonts w:eastAsia="Times New Roman"/>
            </w:rPr>
            <w:t>[29]</w:t>
          </w:r>
          <w:r>
            <w:rPr>
              <w:rFonts w:eastAsia="Times New Roman"/>
            </w:rPr>
            <w:tab/>
            <w:t xml:space="preserve">L. E. Cowen, S. Lindquist, </w:t>
          </w:r>
          <w:r>
            <w:rPr>
              <w:rFonts w:eastAsia="Times New Roman"/>
              <w:i/>
              <w:iCs/>
            </w:rPr>
            <w:t>Science</w:t>
          </w:r>
          <w:r>
            <w:rPr>
              <w:rFonts w:eastAsia="Times New Roman"/>
            </w:rPr>
            <w:t xml:space="preserve"> </w:t>
          </w:r>
          <w:r>
            <w:rPr>
              <w:rFonts w:eastAsia="Times New Roman"/>
              <w:b/>
              <w:bCs/>
            </w:rPr>
            <w:t>2005</w:t>
          </w:r>
          <w:r>
            <w:rPr>
              <w:rFonts w:eastAsia="Times New Roman"/>
            </w:rPr>
            <w:t xml:space="preserve">, </w:t>
          </w:r>
          <w:r>
            <w:rPr>
              <w:rFonts w:eastAsia="Times New Roman"/>
              <w:i/>
              <w:iCs/>
            </w:rPr>
            <w:t>309</w:t>
          </w:r>
          <w:r>
            <w:rPr>
              <w:rFonts w:eastAsia="Times New Roman"/>
            </w:rPr>
            <w:t>, 2185.</w:t>
          </w:r>
        </w:p>
        <w:p w14:paraId="6F342B4A" w14:textId="77777777" w:rsidR="00516EE8" w:rsidRDefault="00516EE8" w:rsidP="007760DF">
          <w:pPr>
            <w:autoSpaceDE w:val="0"/>
            <w:autoSpaceDN w:val="0"/>
            <w:spacing w:after="0"/>
            <w:ind w:hanging="640"/>
            <w:divId w:val="1151362569"/>
            <w:rPr>
              <w:rFonts w:eastAsia="Times New Roman"/>
            </w:rPr>
          </w:pPr>
          <w:r>
            <w:rPr>
              <w:rFonts w:eastAsia="Times New Roman"/>
            </w:rPr>
            <w:t>[30]</w:t>
          </w:r>
          <w:r>
            <w:rPr>
              <w:rFonts w:eastAsia="Times New Roman"/>
            </w:rPr>
            <w:tab/>
            <w:t xml:space="preserve">M. </w:t>
          </w:r>
          <w:proofErr w:type="spellStart"/>
          <w:r>
            <w:rPr>
              <w:rFonts w:eastAsia="Times New Roman"/>
            </w:rPr>
            <w:t>Blatzer</w:t>
          </w:r>
          <w:proofErr w:type="spellEnd"/>
          <w:r>
            <w:rPr>
              <w:rFonts w:eastAsia="Times New Roman"/>
            </w:rPr>
            <w:t>, G. Blum, E. Jukic, W. Posch, P. Gruber, M. Nagl, U. Binder, E. Maurer, B. Sarg, H. Lindner, C. Lass-</w:t>
          </w:r>
          <w:proofErr w:type="spellStart"/>
          <w:r>
            <w:rPr>
              <w:rFonts w:eastAsia="Times New Roman"/>
            </w:rPr>
            <w:t>Flörl</w:t>
          </w:r>
          <w:proofErr w:type="spellEnd"/>
          <w:r>
            <w:rPr>
              <w:rFonts w:eastAsia="Times New Roman"/>
            </w:rPr>
            <w:t xml:space="preserve">, D. </w:t>
          </w:r>
          <w:proofErr w:type="spellStart"/>
          <w:r>
            <w:rPr>
              <w:rFonts w:eastAsia="Times New Roman"/>
            </w:rPr>
            <w:t>Wilflingseder</w:t>
          </w:r>
          <w:proofErr w:type="spellEnd"/>
          <w:r>
            <w:rPr>
              <w:rFonts w:eastAsia="Times New Roman"/>
            </w:rPr>
            <w:t xml:space="preserve">,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2015</w:t>
          </w:r>
          <w:r>
            <w:rPr>
              <w:rFonts w:eastAsia="Times New Roman"/>
            </w:rPr>
            <w:t xml:space="preserve">, </w:t>
          </w:r>
          <w:r>
            <w:rPr>
              <w:rFonts w:eastAsia="Times New Roman"/>
              <w:i/>
              <w:iCs/>
            </w:rPr>
            <w:t>59</w:t>
          </w:r>
          <w:r>
            <w:rPr>
              <w:rFonts w:eastAsia="Times New Roman"/>
            </w:rPr>
            <w:t>, 3778.</w:t>
          </w:r>
        </w:p>
        <w:p w14:paraId="3F6D9FD5" w14:textId="77777777" w:rsidR="00516EE8" w:rsidRDefault="00516EE8" w:rsidP="007760DF">
          <w:pPr>
            <w:autoSpaceDE w:val="0"/>
            <w:autoSpaceDN w:val="0"/>
            <w:spacing w:after="0"/>
            <w:ind w:hanging="640"/>
            <w:divId w:val="877739643"/>
            <w:rPr>
              <w:rFonts w:eastAsia="Times New Roman"/>
            </w:rPr>
          </w:pPr>
          <w:r>
            <w:rPr>
              <w:rFonts w:eastAsia="Times New Roman"/>
            </w:rPr>
            <w:t>[31]</w:t>
          </w:r>
          <w:r>
            <w:rPr>
              <w:rFonts w:eastAsia="Times New Roman"/>
            </w:rPr>
            <w:tab/>
            <w:t xml:space="preserve">F. Sangalli-Leite, L. </w:t>
          </w:r>
          <w:proofErr w:type="spellStart"/>
          <w:r>
            <w:rPr>
              <w:rFonts w:eastAsia="Times New Roman"/>
            </w:rPr>
            <w:t>Scorzoni</w:t>
          </w:r>
          <w:proofErr w:type="spellEnd"/>
          <w:r>
            <w:rPr>
              <w:rFonts w:eastAsia="Times New Roman"/>
            </w:rPr>
            <w:t xml:space="preserve">, A. C. Mesa-Arango, C. Casas, E. Herrero, M. J. Soares Mendes </w:t>
          </w:r>
          <w:proofErr w:type="spellStart"/>
          <w:r>
            <w:rPr>
              <w:rFonts w:eastAsia="Times New Roman"/>
            </w:rPr>
            <w:t>Gianinni</w:t>
          </w:r>
          <w:proofErr w:type="spellEnd"/>
          <w:r>
            <w:rPr>
              <w:rFonts w:eastAsia="Times New Roman"/>
            </w:rPr>
            <w:t xml:space="preserve">, J. L. Rodríguez-Tudela, M. Cuenca-Estrella, O. Zaragoza, </w:t>
          </w:r>
          <w:r>
            <w:rPr>
              <w:rFonts w:eastAsia="Times New Roman"/>
              <w:i/>
              <w:iCs/>
            </w:rPr>
            <w:t>Microbes Infect</w:t>
          </w:r>
          <w:r>
            <w:rPr>
              <w:rFonts w:eastAsia="Times New Roman"/>
            </w:rPr>
            <w:t xml:space="preserve"> </w:t>
          </w:r>
          <w:r>
            <w:rPr>
              <w:rFonts w:eastAsia="Times New Roman"/>
              <w:b/>
              <w:bCs/>
            </w:rPr>
            <w:t>2011</w:t>
          </w:r>
          <w:r>
            <w:rPr>
              <w:rFonts w:eastAsia="Times New Roman"/>
            </w:rPr>
            <w:t xml:space="preserve">, </w:t>
          </w:r>
          <w:r>
            <w:rPr>
              <w:rFonts w:eastAsia="Times New Roman"/>
              <w:i/>
              <w:iCs/>
            </w:rPr>
            <w:t>13</w:t>
          </w:r>
          <w:r>
            <w:rPr>
              <w:rFonts w:eastAsia="Times New Roman"/>
            </w:rPr>
            <w:t>, 457.</w:t>
          </w:r>
        </w:p>
        <w:p w14:paraId="6B998239" w14:textId="77777777" w:rsidR="00516EE8" w:rsidRDefault="00516EE8" w:rsidP="007760DF">
          <w:pPr>
            <w:autoSpaceDE w:val="0"/>
            <w:autoSpaceDN w:val="0"/>
            <w:spacing w:after="0"/>
            <w:ind w:hanging="640"/>
            <w:divId w:val="898708951"/>
            <w:rPr>
              <w:rFonts w:eastAsia="Times New Roman"/>
            </w:rPr>
          </w:pPr>
          <w:r>
            <w:rPr>
              <w:rFonts w:eastAsia="Times New Roman"/>
            </w:rPr>
            <w:t>[32]</w:t>
          </w:r>
          <w:r>
            <w:rPr>
              <w:rFonts w:eastAsia="Times New Roman"/>
            </w:rPr>
            <w:tab/>
            <w:t xml:space="preserve">J. A. W. Gold, E. E. Seagle, J. </w:t>
          </w:r>
          <w:proofErr w:type="spellStart"/>
          <w:r>
            <w:rPr>
              <w:rFonts w:eastAsia="Times New Roman"/>
            </w:rPr>
            <w:t>Nadle</w:t>
          </w:r>
          <w:proofErr w:type="spellEnd"/>
          <w:r>
            <w:rPr>
              <w:rFonts w:eastAsia="Times New Roman"/>
            </w:rPr>
            <w:t xml:space="preserve">, D. M. Barter, C. A. Czaja, H. Johnston, M. M. Farley, S. Thomas, L. H. Harrison, J. Fischer, B. Pattee, R. K. Mody, E. C. Phipps, S. S. Davis, B. L. </w:t>
          </w:r>
          <w:proofErr w:type="spellStart"/>
          <w:r>
            <w:rPr>
              <w:rFonts w:eastAsia="Times New Roman"/>
            </w:rPr>
            <w:t>Tesini</w:t>
          </w:r>
          <w:proofErr w:type="spellEnd"/>
          <w:r>
            <w:rPr>
              <w:rFonts w:eastAsia="Times New Roman"/>
            </w:rPr>
            <w:t xml:space="preserve">, A. Y. Zhang, T. M. Markus, W. Schaffner, S. R. Lockhart, S. Vallabhaneni, B. R. Jackson, M. Lyman, </w:t>
          </w:r>
          <w:r>
            <w:rPr>
              <w:rFonts w:eastAsia="Times New Roman"/>
              <w:i/>
              <w:iCs/>
            </w:rPr>
            <w:t>Clinical Infectious Diseases</w:t>
          </w:r>
          <w:r>
            <w:rPr>
              <w:rFonts w:eastAsia="Times New Roman"/>
            </w:rPr>
            <w:t xml:space="preserve"> </w:t>
          </w:r>
          <w:r>
            <w:rPr>
              <w:rFonts w:eastAsia="Times New Roman"/>
              <w:b/>
              <w:bCs/>
            </w:rPr>
            <w:t>2021</w:t>
          </w:r>
          <w:r>
            <w:rPr>
              <w:rFonts w:eastAsia="Times New Roman"/>
            </w:rPr>
            <w:t xml:space="preserve">, </w:t>
          </w:r>
          <w:r>
            <w:rPr>
              <w:rFonts w:eastAsia="Times New Roman"/>
              <w:i/>
              <w:iCs/>
            </w:rPr>
            <w:t>73</w:t>
          </w:r>
          <w:r>
            <w:rPr>
              <w:rFonts w:eastAsia="Times New Roman"/>
            </w:rPr>
            <w:t>, 1609.</w:t>
          </w:r>
        </w:p>
        <w:p w14:paraId="7B25A85C" w14:textId="77777777" w:rsidR="00516EE8" w:rsidRDefault="00516EE8" w:rsidP="007760DF">
          <w:pPr>
            <w:autoSpaceDE w:val="0"/>
            <w:autoSpaceDN w:val="0"/>
            <w:spacing w:after="0"/>
            <w:ind w:hanging="640"/>
            <w:divId w:val="490829538"/>
            <w:rPr>
              <w:rFonts w:eastAsia="Times New Roman"/>
            </w:rPr>
          </w:pPr>
          <w:r>
            <w:rPr>
              <w:rFonts w:eastAsia="Times New Roman"/>
            </w:rPr>
            <w:t>[33]</w:t>
          </w:r>
          <w:r>
            <w:rPr>
              <w:rFonts w:eastAsia="Times New Roman"/>
            </w:rPr>
            <w:tab/>
            <w:t xml:space="preserve">D. </w:t>
          </w:r>
          <w:proofErr w:type="spellStart"/>
          <w:r>
            <w:rPr>
              <w:rFonts w:eastAsia="Times New Roman"/>
            </w:rPr>
            <w:t>Farmakiotis</w:t>
          </w:r>
          <w:proofErr w:type="spellEnd"/>
          <w:r>
            <w:rPr>
              <w:rFonts w:eastAsia="Times New Roman"/>
            </w:rPr>
            <w:t xml:space="preserve">, J. J. </w:t>
          </w:r>
          <w:proofErr w:type="spellStart"/>
          <w:r>
            <w:rPr>
              <w:rFonts w:eastAsia="Times New Roman"/>
            </w:rPr>
            <w:t>Tarrand</w:t>
          </w:r>
          <w:proofErr w:type="spellEnd"/>
          <w:r>
            <w:rPr>
              <w:rFonts w:eastAsia="Times New Roman"/>
            </w:rPr>
            <w:t xml:space="preserve">, D. P. </w:t>
          </w:r>
          <w:proofErr w:type="spellStart"/>
          <w:r>
            <w:rPr>
              <w:rFonts w:eastAsia="Times New Roman"/>
            </w:rPr>
            <w:t>Kontoyiannis</w:t>
          </w:r>
          <w:proofErr w:type="spellEnd"/>
          <w:r>
            <w:rPr>
              <w:rFonts w:eastAsia="Times New Roman"/>
            </w:rPr>
            <w:t xml:space="preserve">, </w:t>
          </w:r>
          <w:r>
            <w:rPr>
              <w:rFonts w:eastAsia="Times New Roman"/>
              <w:i/>
              <w:iCs/>
            </w:rPr>
            <w:t>Emerg Infect Dis</w:t>
          </w:r>
          <w:r>
            <w:rPr>
              <w:rFonts w:eastAsia="Times New Roman"/>
            </w:rPr>
            <w:t xml:space="preserve"> </w:t>
          </w:r>
          <w:r>
            <w:rPr>
              <w:rFonts w:eastAsia="Times New Roman"/>
              <w:b/>
              <w:bCs/>
            </w:rPr>
            <w:t>2014</w:t>
          </w:r>
          <w:r>
            <w:rPr>
              <w:rFonts w:eastAsia="Times New Roman"/>
            </w:rPr>
            <w:t xml:space="preserve">, </w:t>
          </w:r>
          <w:r>
            <w:rPr>
              <w:rFonts w:eastAsia="Times New Roman"/>
              <w:i/>
              <w:iCs/>
            </w:rPr>
            <w:t>20</w:t>
          </w:r>
          <w:r>
            <w:rPr>
              <w:rFonts w:eastAsia="Times New Roman"/>
            </w:rPr>
            <w:t>, 1833.</w:t>
          </w:r>
        </w:p>
        <w:p w14:paraId="6EB8C1BD" w14:textId="77777777" w:rsidR="00516EE8" w:rsidRDefault="00516EE8" w:rsidP="007760DF">
          <w:pPr>
            <w:autoSpaceDE w:val="0"/>
            <w:autoSpaceDN w:val="0"/>
            <w:spacing w:after="0"/>
            <w:ind w:hanging="640"/>
            <w:divId w:val="1913849900"/>
            <w:rPr>
              <w:rFonts w:eastAsia="Times New Roman"/>
            </w:rPr>
          </w:pPr>
          <w:r>
            <w:rPr>
              <w:rFonts w:eastAsia="Times New Roman"/>
            </w:rPr>
            <w:t>[34]</w:t>
          </w:r>
          <w:r>
            <w:rPr>
              <w:rFonts w:eastAsia="Times New Roman"/>
            </w:rPr>
            <w:tab/>
            <w:t xml:space="preserve">D. S. Perlin, </w:t>
          </w:r>
          <w:r>
            <w:rPr>
              <w:rFonts w:eastAsia="Times New Roman"/>
              <w:i/>
              <w:iCs/>
            </w:rPr>
            <w:t xml:space="preserve">Ann N Y </w:t>
          </w:r>
          <w:proofErr w:type="spellStart"/>
          <w:r>
            <w:rPr>
              <w:rFonts w:eastAsia="Times New Roman"/>
              <w:i/>
              <w:iCs/>
            </w:rPr>
            <w:t>Acad</w:t>
          </w:r>
          <w:proofErr w:type="spellEnd"/>
          <w:r>
            <w:rPr>
              <w:rFonts w:eastAsia="Times New Roman"/>
              <w:i/>
              <w:iCs/>
            </w:rPr>
            <w:t xml:space="preserve"> Sci</w:t>
          </w:r>
          <w:r>
            <w:rPr>
              <w:rFonts w:eastAsia="Times New Roman"/>
            </w:rPr>
            <w:t xml:space="preserve"> </w:t>
          </w:r>
          <w:r>
            <w:rPr>
              <w:rFonts w:eastAsia="Times New Roman"/>
              <w:b/>
              <w:bCs/>
            </w:rPr>
            <w:t>2015</w:t>
          </w:r>
          <w:r>
            <w:rPr>
              <w:rFonts w:eastAsia="Times New Roman"/>
            </w:rPr>
            <w:t xml:space="preserve">, </w:t>
          </w:r>
          <w:r>
            <w:rPr>
              <w:rFonts w:eastAsia="Times New Roman"/>
              <w:i/>
              <w:iCs/>
            </w:rPr>
            <w:t>1354</w:t>
          </w:r>
          <w:r>
            <w:rPr>
              <w:rFonts w:eastAsia="Times New Roman"/>
            </w:rPr>
            <w:t>, 1.</w:t>
          </w:r>
        </w:p>
        <w:p w14:paraId="40ED544A" w14:textId="77777777" w:rsidR="00516EE8" w:rsidRDefault="00516EE8" w:rsidP="007760DF">
          <w:pPr>
            <w:autoSpaceDE w:val="0"/>
            <w:autoSpaceDN w:val="0"/>
            <w:spacing w:after="0"/>
            <w:ind w:hanging="640"/>
            <w:divId w:val="1338078731"/>
            <w:rPr>
              <w:rFonts w:eastAsia="Times New Roman"/>
            </w:rPr>
          </w:pPr>
          <w:r>
            <w:rPr>
              <w:rFonts w:eastAsia="Times New Roman"/>
            </w:rPr>
            <w:t>[35]</w:t>
          </w:r>
          <w:r>
            <w:rPr>
              <w:rFonts w:eastAsia="Times New Roman"/>
            </w:rPr>
            <w:tab/>
            <w:t xml:space="preserve">G. Garcia-Effron, S. K. Katiyar, S. Park, T. D. </w:t>
          </w:r>
          <w:proofErr w:type="spellStart"/>
          <w:r>
            <w:rPr>
              <w:rFonts w:eastAsia="Times New Roman"/>
            </w:rPr>
            <w:t>Edlind</w:t>
          </w:r>
          <w:proofErr w:type="spellEnd"/>
          <w:r>
            <w:rPr>
              <w:rFonts w:eastAsia="Times New Roman"/>
            </w:rPr>
            <w:t xml:space="preserve">, D. S. Perlin,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2008</w:t>
          </w:r>
          <w:r>
            <w:rPr>
              <w:rFonts w:eastAsia="Times New Roman"/>
            </w:rPr>
            <w:t xml:space="preserve">, </w:t>
          </w:r>
          <w:r>
            <w:rPr>
              <w:rFonts w:eastAsia="Times New Roman"/>
              <w:i/>
              <w:iCs/>
            </w:rPr>
            <w:t>52</w:t>
          </w:r>
          <w:r>
            <w:rPr>
              <w:rFonts w:eastAsia="Times New Roman"/>
            </w:rPr>
            <w:t>, 2305.</w:t>
          </w:r>
        </w:p>
        <w:p w14:paraId="6BC7729F" w14:textId="77777777" w:rsidR="00516EE8" w:rsidRDefault="00516EE8" w:rsidP="007760DF">
          <w:pPr>
            <w:autoSpaceDE w:val="0"/>
            <w:autoSpaceDN w:val="0"/>
            <w:spacing w:after="0"/>
            <w:ind w:hanging="640"/>
            <w:divId w:val="55204670"/>
            <w:rPr>
              <w:rFonts w:eastAsia="Times New Roman"/>
            </w:rPr>
          </w:pPr>
          <w:r>
            <w:rPr>
              <w:rFonts w:eastAsia="Times New Roman"/>
            </w:rPr>
            <w:t>[36]</w:t>
          </w:r>
          <w:r>
            <w:rPr>
              <w:rFonts w:eastAsia="Times New Roman"/>
            </w:rPr>
            <w:tab/>
            <w:t xml:space="preserve">C. </w:t>
          </w:r>
          <w:proofErr w:type="spellStart"/>
          <w:r>
            <w:rPr>
              <w:rFonts w:eastAsia="Times New Roman"/>
            </w:rPr>
            <w:t>Dudiuk</w:t>
          </w:r>
          <w:proofErr w:type="spellEnd"/>
          <w:r>
            <w:rPr>
              <w:rFonts w:eastAsia="Times New Roman"/>
            </w:rPr>
            <w:t xml:space="preserve">, D. </w:t>
          </w:r>
          <w:proofErr w:type="spellStart"/>
          <w:r>
            <w:rPr>
              <w:rFonts w:eastAsia="Times New Roman"/>
            </w:rPr>
            <w:t>MacEdo</w:t>
          </w:r>
          <w:proofErr w:type="spellEnd"/>
          <w:r>
            <w:rPr>
              <w:rFonts w:eastAsia="Times New Roman"/>
            </w:rPr>
            <w:t xml:space="preserve">, F. Leonardelli, L. Theill, M. S. Cabeza, S. Gamarra, G. Garcia-Effron,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2017</w:t>
          </w:r>
          <w:r>
            <w:rPr>
              <w:rFonts w:eastAsia="Times New Roman"/>
            </w:rPr>
            <w:t xml:space="preserve">, </w:t>
          </w:r>
          <w:r>
            <w:rPr>
              <w:rFonts w:eastAsia="Times New Roman"/>
              <w:i/>
              <w:iCs/>
            </w:rPr>
            <w:t>61</w:t>
          </w:r>
          <w:r>
            <w:rPr>
              <w:rFonts w:eastAsia="Times New Roman"/>
            </w:rPr>
            <w:t>, DOI 10.1128/AAC.02644-16/ASSET/01DDD415-8807-4024-A28F-FB3BD7B53446/ASSETS/GRAPHIC/ZAC0051761430001.JPEG.</w:t>
          </w:r>
        </w:p>
        <w:p w14:paraId="5D853280" w14:textId="77777777" w:rsidR="00516EE8" w:rsidRDefault="00516EE8" w:rsidP="007760DF">
          <w:pPr>
            <w:autoSpaceDE w:val="0"/>
            <w:autoSpaceDN w:val="0"/>
            <w:spacing w:after="0"/>
            <w:ind w:hanging="640"/>
            <w:divId w:val="1612205396"/>
            <w:rPr>
              <w:rFonts w:eastAsia="Times New Roman"/>
            </w:rPr>
          </w:pPr>
          <w:r>
            <w:rPr>
              <w:rFonts w:eastAsia="Times New Roman"/>
            </w:rPr>
            <w:t>[37]</w:t>
          </w:r>
          <w:r>
            <w:rPr>
              <w:rFonts w:eastAsia="Times New Roman"/>
            </w:rPr>
            <w:tab/>
            <w:t xml:space="preserve">P. G. Pappas, C. A. Kauffman, D. R. Andes, C. J. Clancy, K. A. Marr, L. Ostrosky-Zeichner, A. C. </w:t>
          </w:r>
          <w:proofErr w:type="spellStart"/>
          <w:r>
            <w:rPr>
              <w:rFonts w:eastAsia="Times New Roman"/>
            </w:rPr>
            <w:t>Reboli</w:t>
          </w:r>
          <w:proofErr w:type="spellEnd"/>
          <w:r>
            <w:rPr>
              <w:rFonts w:eastAsia="Times New Roman"/>
            </w:rPr>
            <w:t xml:space="preserve">, M. G. Schuster, J. A. Vazquez, T. J. Walsh, T. E. </w:t>
          </w:r>
          <w:proofErr w:type="spellStart"/>
          <w:r>
            <w:rPr>
              <w:rFonts w:eastAsia="Times New Roman"/>
            </w:rPr>
            <w:t>Zaoutis</w:t>
          </w:r>
          <w:proofErr w:type="spellEnd"/>
          <w:r>
            <w:rPr>
              <w:rFonts w:eastAsia="Times New Roman"/>
            </w:rPr>
            <w:t xml:space="preserve">, J. D. Sobel, </w:t>
          </w:r>
          <w:r>
            <w:rPr>
              <w:rFonts w:eastAsia="Times New Roman"/>
              <w:i/>
              <w:iCs/>
            </w:rPr>
            <w:t>Clinical Infectious Diseases</w:t>
          </w:r>
          <w:r>
            <w:rPr>
              <w:rFonts w:eastAsia="Times New Roman"/>
            </w:rPr>
            <w:t xml:space="preserve"> </w:t>
          </w:r>
          <w:r>
            <w:rPr>
              <w:rFonts w:eastAsia="Times New Roman"/>
              <w:b/>
              <w:bCs/>
            </w:rPr>
            <w:t>2016</w:t>
          </w:r>
          <w:r>
            <w:rPr>
              <w:rFonts w:eastAsia="Times New Roman"/>
            </w:rPr>
            <w:t xml:space="preserve">, </w:t>
          </w:r>
          <w:r>
            <w:rPr>
              <w:rFonts w:eastAsia="Times New Roman"/>
              <w:i/>
              <w:iCs/>
            </w:rPr>
            <w:t>62</w:t>
          </w:r>
          <w:r>
            <w:rPr>
              <w:rFonts w:eastAsia="Times New Roman"/>
            </w:rPr>
            <w:t>, e1.</w:t>
          </w:r>
        </w:p>
        <w:p w14:paraId="59EF3256" w14:textId="77777777" w:rsidR="00516EE8" w:rsidRDefault="00516EE8" w:rsidP="007760DF">
          <w:pPr>
            <w:autoSpaceDE w:val="0"/>
            <w:autoSpaceDN w:val="0"/>
            <w:spacing w:after="0"/>
            <w:ind w:hanging="640"/>
            <w:divId w:val="1787767906"/>
            <w:rPr>
              <w:rFonts w:eastAsia="Times New Roman"/>
            </w:rPr>
          </w:pPr>
          <w:r>
            <w:rPr>
              <w:rFonts w:eastAsia="Times New Roman"/>
            </w:rPr>
            <w:t>[38]</w:t>
          </w:r>
          <w:r>
            <w:rPr>
              <w:rFonts w:eastAsia="Times New Roman"/>
            </w:rPr>
            <w:tab/>
            <w:t xml:space="preserve">J. Branco, A. P. Ryan, A. Pinto e Silva, G. Butler, I. M. Miranda, A. G. Rodrigues, </w:t>
          </w:r>
          <w:r>
            <w:rPr>
              <w:rFonts w:eastAsia="Times New Roman"/>
              <w:i/>
              <w:iCs/>
            </w:rPr>
            <w:t>Clinical Microbiology and Infection</w:t>
          </w:r>
          <w:r>
            <w:rPr>
              <w:rFonts w:eastAsia="Times New Roman"/>
            </w:rPr>
            <w:t xml:space="preserve"> </w:t>
          </w:r>
          <w:r>
            <w:rPr>
              <w:rFonts w:eastAsia="Times New Roman"/>
              <w:b/>
              <w:bCs/>
            </w:rPr>
            <w:t>2022</w:t>
          </w:r>
          <w:r>
            <w:rPr>
              <w:rFonts w:eastAsia="Times New Roman"/>
            </w:rPr>
            <w:t xml:space="preserve">, </w:t>
          </w:r>
          <w:r>
            <w:rPr>
              <w:rFonts w:eastAsia="Times New Roman"/>
              <w:i/>
              <w:iCs/>
            </w:rPr>
            <w:t>28</w:t>
          </w:r>
          <w:r>
            <w:rPr>
              <w:rFonts w:eastAsia="Times New Roman"/>
            </w:rPr>
            <w:t>, 1655.e5.</w:t>
          </w:r>
        </w:p>
        <w:p w14:paraId="486B0547" w14:textId="77777777" w:rsidR="00516EE8" w:rsidRDefault="00516EE8" w:rsidP="007760DF">
          <w:pPr>
            <w:autoSpaceDE w:val="0"/>
            <w:autoSpaceDN w:val="0"/>
            <w:spacing w:after="0"/>
            <w:ind w:hanging="640"/>
            <w:divId w:val="343829178"/>
            <w:rPr>
              <w:rFonts w:eastAsia="Times New Roman"/>
            </w:rPr>
          </w:pPr>
          <w:r>
            <w:rPr>
              <w:rFonts w:eastAsia="Times New Roman"/>
            </w:rPr>
            <w:t>[39]</w:t>
          </w:r>
          <w:r>
            <w:rPr>
              <w:rFonts w:eastAsia="Times New Roman"/>
            </w:rPr>
            <w:tab/>
            <w:t xml:space="preserve">Y. Ning, M. Xiao, D. S. Perlin, Y. Zhao, M. Lu, Y. Li, Z. Luo, R. Dai, S. Li, J. Xu, L. Liu, H. He, Y. Liu, F. Li, Y. Guo, Z. Chen, Y. Xu, T. Sun, L. Zhang, </w:t>
          </w:r>
          <w:r>
            <w:rPr>
              <w:rFonts w:eastAsia="Times New Roman"/>
              <w:i/>
              <w:iCs/>
            </w:rPr>
            <w:t>Emerg Microbes Infect</w:t>
          </w:r>
          <w:r>
            <w:rPr>
              <w:rFonts w:eastAsia="Times New Roman"/>
            </w:rPr>
            <w:t xml:space="preserve"> </w:t>
          </w:r>
          <w:r>
            <w:rPr>
              <w:rFonts w:eastAsia="Times New Roman"/>
              <w:b/>
              <w:bCs/>
            </w:rPr>
            <w:t>2023</w:t>
          </w:r>
          <w:r>
            <w:rPr>
              <w:rFonts w:eastAsia="Times New Roman"/>
            </w:rPr>
            <w:t xml:space="preserve">, </w:t>
          </w:r>
          <w:r>
            <w:rPr>
              <w:rFonts w:eastAsia="Times New Roman"/>
              <w:i/>
              <w:iCs/>
            </w:rPr>
            <w:t>12</w:t>
          </w:r>
          <w:r>
            <w:rPr>
              <w:rFonts w:eastAsia="Times New Roman"/>
            </w:rPr>
            <w:t>, 2153086.</w:t>
          </w:r>
        </w:p>
        <w:p w14:paraId="4CB64E2F" w14:textId="77777777" w:rsidR="00516EE8" w:rsidRDefault="00516EE8" w:rsidP="007760DF">
          <w:pPr>
            <w:autoSpaceDE w:val="0"/>
            <w:autoSpaceDN w:val="0"/>
            <w:spacing w:after="0"/>
            <w:ind w:hanging="640"/>
            <w:divId w:val="1033113241"/>
            <w:rPr>
              <w:rFonts w:eastAsia="Times New Roman"/>
            </w:rPr>
          </w:pPr>
          <w:r>
            <w:rPr>
              <w:rFonts w:eastAsia="Times New Roman"/>
            </w:rPr>
            <w:t>[40]</w:t>
          </w:r>
          <w:r>
            <w:rPr>
              <w:rFonts w:eastAsia="Times New Roman"/>
            </w:rPr>
            <w:tab/>
            <w:t xml:space="preserve">M. </w:t>
          </w:r>
          <w:proofErr w:type="spellStart"/>
          <w:r>
            <w:rPr>
              <w:rFonts w:eastAsia="Times New Roman"/>
            </w:rPr>
            <w:t>Siopi</w:t>
          </w:r>
          <w:proofErr w:type="spellEnd"/>
          <w:r>
            <w:rPr>
              <w:rFonts w:eastAsia="Times New Roman"/>
            </w:rPr>
            <w:t xml:space="preserve">, A. Papadopoulos, A. Spiliopoulou, F. </w:t>
          </w:r>
          <w:proofErr w:type="spellStart"/>
          <w:r>
            <w:rPr>
              <w:rFonts w:eastAsia="Times New Roman"/>
            </w:rPr>
            <w:t>Paliogianni</w:t>
          </w:r>
          <w:proofErr w:type="spellEnd"/>
          <w:r>
            <w:rPr>
              <w:rFonts w:eastAsia="Times New Roman"/>
            </w:rPr>
            <w:t xml:space="preserve">, N. Abou-Chakra, M. C. Arendrup, C. </w:t>
          </w:r>
          <w:proofErr w:type="spellStart"/>
          <w:r>
            <w:rPr>
              <w:rFonts w:eastAsia="Times New Roman"/>
            </w:rPr>
            <w:t>Damoulari</w:t>
          </w:r>
          <w:proofErr w:type="spellEnd"/>
          <w:r>
            <w:rPr>
              <w:rFonts w:eastAsia="Times New Roman"/>
            </w:rPr>
            <w:t xml:space="preserve">, G. </w:t>
          </w:r>
          <w:proofErr w:type="spellStart"/>
          <w:r>
            <w:rPr>
              <w:rFonts w:eastAsia="Times New Roman"/>
            </w:rPr>
            <w:t>Tsioulos</w:t>
          </w:r>
          <w:proofErr w:type="spellEnd"/>
          <w:r>
            <w:rPr>
              <w:rFonts w:eastAsia="Times New Roman"/>
            </w:rPr>
            <w:t xml:space="preserve">, E. </w:t>
          </w:r>
          <w:proofErr w:type="spellStart"/>
          <w:r>
            <w:rPr>
              <w:rFonts w:eastAsia="Times New Roman"/>
            </w:rPr>
            <w:t>Giannitsioti</w:t>
          </w:r>
          <w:proofErr w:type="spellEnd"/>
          <w:r>
            <w:rPr>
              <w:rFonts w:eastAsia="Times New Roman"/>
            </w:rPr>
            <w:t xml:space="preserve">, F. </w:t>
          </w:r>
          <w:proofErr w:type="spellStart"/>
          <w:r>
            <w:rPr>
              <w:rFonts w:eastAsia="Times New Roman"/>
            </w:rPr>
            <w:t>Frantzeskaki</w:t>
          </w:r>
          <w:proofErr w:type="spellEnd"/>
          <w:r>
            <w:rPr>
              <w:rFonts w:eastAsia="Times New Roman"/>
            </w:rPr>
            <w:t xml:space="preserve">, I. Tsangaris, S. Pournaras, J. </w:t>
          </w:r>
          <w:proofErr w:type="spellStart"/>
          <w:r>
            <w:rPr>
              <w:rFonts w:eastAsia="Times New Roman"/>
            </w:rPr>
            <w:t>Meletiadis</w:t>
          </w:r>
          <w:proofErr w:type="spellEnd"/>
          <w:r>
            <w:rPr>
              <w:rFonts w:eastAsia="Times New Roman"/>
            </w:rPr>
            <w:t xml:space="preserve">, </w:t>
          </w:r>
          <w:r>
            <w:rPr>
              <w:rFonts w:eastAsia="Times New Roman"/>
              <w:i/>
              <w:iCs/>
            </w:rPr>
            <w:t>Journal of Fungi 2022, Vol. 8, Page 931</w:t>
          </w:r>
          <w:r>
            <w:rPr>
              <w:rFonts w:eastAsia="Times New Roman"/>
            </w:rPr>
            <w:t xml:space="preserve"> </w:t>
          </w:r>
          <w:r>
            <w:rPr>
              <w:rFonts w:eastAsia="Times New Roman"/>
              <w:b/>
              <w:bCs/>
            </w:rPr>
            <w:t>2022</w:t>
          </w:r>
          <w:r>
            <w:rPr>
              <w:rFonts w:eastAsia="Times New Roman"/>
            </w:rPr>
            <w:t xml:space="preserve">, </w:t>
          </w:r>
          <w:r>
            <w:rPr>
              <w:rFonts w:eastAsia="Times New Roman"/>
              <w:i/>
              <w:iCs/>
            </w:rPr>
            <w:t>8</w:t>
          </w:r>
          <w:r>
            <w:rPr>
              <w:rFonts w:eastAsia="Times New Roman"/>
            </w:rPr>
            <w:t>, 931.</w:t>
          </w:r>
        </w:p>
        <w:p w14:paraId="08E22F4E" w14:textId="77777777" w:rsidR="00516EE8" w:rsidRDefault="00516EE8" w:rsidP="007760DF">
          <w:pPr>
            <w:autoSpaceDE w:val="0"/>
            <w:autoSpaceDN w:val="0"/>
            <w:spacing w:after="0"/>
            <w:ind w:hanging="640"/>
            <w:divId w:val="1107772981"/>
            <w:rPr>
              <w:rFonts w:eastAsia="Times New Roman"/>
            </w:rPr>
          </w:pPr>
          <w:r>
            <w:rPr>
              <w:rFonts w:eastAsia="Times New Roman"/>
            </w:rPr>
            <w:t>[41]</w:t>
          </w:r>
          <w:r>
            <w:rPr>
              <w:rFonts w:eastAsia="Times New Roman"/>
            </w:rPr>
            <w:tab/>
            <w:t xml:space="preserve">D. S. Perlin, </w:t>
          </w:r>
          <w:r>
            <w:rPr>
              <w:rFonts w:eastAsia="Times New Roman"/>
              <w:i/>
              <w:iCs/>
            </w:rPr>
            <w:t xml:space="preserve">Future </w:t>
          </w:r>
          <w:proofErr w:type="spellStart"/>
          <w:r>
            <w:rPr>
              <w:rFonts w:eastAsia="Times New Roman"/>
              <w:i/>
              <w:iCs/>
            </w:rPr>
            <w:t>Microbiol</w:t>
          </w:r>
          <w:proofErr w:type="spellEnd"/>
          <w:r>
            <w:rPr>
              <w:rFonts w:eastAsia="Times New Roman"/>
            </w:rPr>
            <w:t xml:space="preserve"> </w:t>
          </w:r>
          <w:r>
            <w:rPr>
              <w:rFonts w:eastAsia="Times New Roman"/>
              <w:b/>
              <w:bCs/>
            </w:rPr>
            <w:t>2011</w:t>
          </w:r>
          <w:r>
            <w:rPr>
              <w:rFonts w:eastAsia="Times New Roman"/>
            </w:rPr>
            <w:t xml:space="preserve">, </w:t>
          </w:r>
          <w:r>
            <w:rPr>
              <w:rFonts w:eastAsia="Times New Roman"/>
              <w:i/>
              <w:iCs/>
            </w:rPr>
            <w:t>6</w:t>
          </w:r>
          <w:r>
            <w:rPr>
              <w:rFonts w:eastAsia="Times New Roman"/>
            </w:rPr>
            <w:t>, 441.</w:t>
          </w:r>
        </w:p>
        <w:p w14:paraId="683D68B9" w14:textId="77777777" w:rsidR="00516EE8" w:rsidRDefault="00516EE8" w:rsidP="007760DF">
          <w:pPr>
            <w:autoSpaceDE w:val="0"/>
            <w:autoSpaceDN w:val="0"/>
            <w:spacing w:after="0"/>
            <w:ind w:hanging="640"/>
            <w:divId w:val="1297567711"/>
            <w:rPr>
              <w:rFonts w:eastAsia="Times New Roman"/>
            </w:rPr>
          </w:pPr>
          <w:r>
            <w:rPr>
              <w:rFonts w:eastAsia="Times New Roman"/>
            </w:rPr>
            <w:t>[42]</w:t>
          </w:r>
          <w:r>
            <w:rPr>
              <w:rFonts w:eastAsia="Times New Roman"/>
            </w:rPr>
            <w:tab/>
            <w:t xml:space="preserve">A. Chowdhary, A. Prakash, C. Sharma, M. </w:t>
          </w:r>
          <w:proofErr w:type="spellStart"/>
          <w:r>
            <w:rPr>
              <w:rFonts w:eastAsia="Times New Roman"/>
            </w:rPr>
            <w:t>Kordalewska</w:t>
          </w:r>
          <w:proofErr w:type="spellEnd"/>
          <w:r>
            <w:rPr>
              <w:rFonts w:eastAsia="Times New Roman"/>
            </w:rPr>
            <w:t xml:space="preserve">, A. Kumar, S. Sarma, B. Tarai, A. Singh, G. Upadhyaya, S. Upadhyay, P. Yadav, P. K. Singh, V. Khillan, N. Sachdeva, D. S. Perlin, J. F. Meis, </w:t>
          </w:r>
          <w:r>
            <w:rPr>
              <w:rFonts w:eastAsia="Times New Roman"/>
              <w:i/>
              <w:iCs/>
            </w:rPr>
            <w:t>Journal of Antimicrobial Chemotherapy</w:t>
          </w:r>
          <w:r>
            <w:rPr>
              <w:rFonts w:eastAsia="Times New Roman"/>
            </w:rPr>
            <w:t xml:space="preserve"> </w:t>
          </w:r>
          <w:r>
            <w:rPr>
              <w:rFonts w:eastAsia="Times New Roman"/>
              <w:b/>
              <w:bCs/>
            </w:rPr>
            <w:t>2018</w:t>
          </w:r>
          <w:r>
            <w:rPr>
              <w:rFonts w:eastAsia="Times New Roman"/>
            </w:rPr>
            <w:t xml:space="preserve">, </w:t>
          </w:r>
          <w:r>
            <w:rPr>
              <w:rFonts w:eastAsia="Times New Roman"/>
              <w:i/>
              <w:iCs/>
            </w:rPr>
            <w:t>73</w:t>
          </w:r>
          <w:r>
            <w:rPr>
              <w:rFonts w:eastAsia="Times New Roman"/>
            </w:rPr>
            <w:t>, 891.</w:t>
          </w:r>
        </w:p>
        <w:p w14:paraId="16E7738D" w14:textId="77777777" w:rsidR="00516EE8" w:rsidRDefault="00516EE8" w:rsidP="007760DF">
          <w:pPr>
            <w:autoSpaceDE w:val="0"/>
            <w:autoSpaceDN w:val="0"/>
            <w:spacing w:after="0"/>
            <w:ind w:hanging="640"/>
            <w:divId w:val="1024327764"/>
            <w:rPr>
              <w:rFonts w:eastAsia="Times New Roman"/>
            </w:rPr>
          </w:pPr>
          <w:r>
            <w:rPr>
              <w:rFonts w:eastAsia="Times New Roman"/>
            </w:rPr>
            <w:t>[43]</w:t>
          </w:r>
          <w:r>
            <w:rPr>
              <w:rFonts w:eastAsia="Times New Roman"/>
            </w:rPr>
            <w:tab/>
            <w:t xml:space="preserve">R. Munger, P. Isacson, S. Hu, T. Burns, J. Hanson, C. F. Lynch, K. Cherryholmes, P. Van </w:t>
          </w:r>
          <w:proofErr w:type="spellStart"/>
          <w:r>
            <w:rPr>
              <w:rFonts w:eastAsia="Times New Roman"/>
            </w:rPr>
            <w:t>Dorpe</w:t>
          </w:r>
          <w:proofErr w:type="spellEnd"/>
          <w:r>
            <w:rPr>
              <w:rFonts w:eastAsia="Times New Roman"/>
            </w:rPr>
            <w:t xml:space="preserve">, W. J. Hausler, </w:t>
          </w:r>
          <w:r>
            <w:rPr>
              <w:rFonts w:eastAsia="Times New Roman"/>
              <w:i/>
              <w:iCs/>
            </w:rPr>
            <w:t xml:space="preserve">Environ Health </w:t>
          </w:r>
          <w:proofErr w:type="spellStart"/>
          <w:r>
            <w:rPr>
              <w:rFonts w:eastAsia="Times New Roman"/>
              <w:i/>
              <w:iCs/>
            </w:rPr>
            <w:t>Perspect</w:t>
          </w:r>
          <w:proofErr w:type="spellEnd"/>
          <w:r>
            <w:rPr>
              <w:rFonts w:eastAsia="Times New Roman"/>
            </w:rPr>
            <w:t xml:space="preserve"> </w:t>
          </w:r>
          <w:r>
            <w:rPr>
              <w:rFonts w:eastAsia="Times New Roman"/>
              <w:b/>
              <w:bCs/>
            </w:rPr>
            <w:t>1997</w:t>
          </w:r>
          <w:r>
            <w:rPr>
              <w:rFonts w:eastAsia="Times New Roman"/>
            </w:rPr>
            <w:t xml:space="preserve">, </w:t>
          </w:r>
          <w:r>
            <w:rPr>
              <w:rFonts w:eastAsia="Times New Roman"/>
              <w:i/>
              <w:iCs/>
            </w:rPr>
            <w:t>105</w:t>
          </w:r>
          <w:r>
            <w:rPr>
              <w:rFonts w:eastAsia="Times New Roman"/>
            </w:rPr>
            <w:t>, 308.</w:t>
          </w:r>
        </w:p>
        <w:p w14:paraId="4848A2BE" w14:textId="77777777" w:rsidR="00516EE8" w:rsidRDefault="00516EE8" w:rsidP="007760DF">
          <w:pPr>
            <w:autoSpaceDE w:val="0"/>
            <w:autoSpaceDN w:val="0"/>
            <w:spacing w:after="0"/>
            <w:ind w:hanging="640"/>
            <w:divId w:val="1451390592"/>
            <w:rPr>
              <w:rFonts w:eastAsia="Times New Roman"/>
            </w:rPr>
          </w:pPr>
          <w:r>
            <w:rPr>
              <w:rFonts w:eastAsia="Times New Roman"/>
            </w:rPr>
            <w:t>[44]</w:t>
          </w:r>
          <w:r>
            <w:rPr>
              <w:rFonts w:eastAsia="Times New Roman"/>
            </w:rPr>
            <w:tab/>
            <w:t xml:space="preserve">E. A. Misch, N. Safdar, </w:t>
          </w:r>
          <w:r>
            <w:rPr>
              <w:rFonts w:eastAsia="Times New Roman"/>
              <w:i/>
              <w:iCs/>
            </w:rPr>
            <w:t xml:space="preserve">J </w:t>
          </w:r>
          <w:proofErr w:type="spellStart"/>
          <w:r>
            <w:rPr>
              <w:rFonts w:eastAsia="Times New Roman"/>
              <w:i/>
              <w:iCs/>
            </w:rPr>
            <w:t>Thorac</w:t>
          </w:r>
          <w:proofErr w:type="spellEnd"/>
          <w:r>
            <w:rPr>
              <w:rFonts w:eastAsia="Times New Roman"/>
              <w:i/>
              <w:iCs/>
            </w:rPr>
            <w:t xml:space="preserve"> Dis</w:t>
          </w:r>
          <w:r>
            <w:rPr>
              <w:rFonts w:eastAsia="Times New Roman"/>
            </w:rPr>
            <w:t xml:space="preserve"> </w:t>
          </w:r>
          <w:r>
            <w:rPr>
              <w:rFonts w:eastAsia="Times New Roman"/>
              <w:b/>
              <w:bCs/>
            </w:rPr>
            <w:t>2016</w:t>
          </w:r>
          <w:r>
            <w:rPr>
              <w:rFonts w:eastAsia="Times New Roman"/>
            </w:rPr>
            <w:t xml:space="preserve">, </w:t>
          </w:r>
          <w:r>
            <w:rPr>
              <w:rFonts w:eastAsia="Times New Roman"/>
              <w:i/>
              <w:iCs/>
            </w:rPr>
            <w:t>8</w:t>
          </w:r>
          <w:r>
            <w:rPr>
              <w:rFonts w:eastAsia="Times New Roman"/>
            </w:rPr>
            <w:t>, E1771.</w:t>
          </w:r>
        </w:p>
        <w:p w14:paraId="2598278B" w14:textId="77777777" w:rsidR="00516EE8" w:rsidRDefault="00516EE8" w:rsidP="007760DF">
          <w:pPr>
            <w:autoSpaceDE w:val="0"/>
            <w:autoSpaceDN w:val="0"/>
            <w:spacing w:after="0"/>
            <w:ind w:hanging="640"/>
            <w:divId w:val="801120305"/>
            <w:rPr>
              <w:rFonts w:eastAsia="Times New Roman"/>
            </w:rPr>
          </w:pPr>
          <w:r>
            <w:rPr>
              <w:rFonts w:eastAsia="Times New Roman"/>
            </w:rPr>
            <w:t>[45]</w:t>
          </w:r>
          <w:r>
            <w:rPr>
              <w:rFonts w:eastAsia="Times New Roman"/>
            </w:rPr>
            <w:tab/>
            <w:t xml:space="preserve">H. Hof,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2001</w:t>
          </w:r>
          <w:r>
            <w:rPr>
              <w:rFonts w:eastAsia="Times New Roman"/>
            </w:rPr>
            <w:t xml:space="preserve">, </w:t>
          </w:r>
          <w:r>
            <w:rPr>
              <w:rFonts w:eastAsia="Times New Roman"/>
              <w:i/>
              <w:iCs/>
            </w:rPr>
            <w:t>45</w:t>
          </w:r>
          <w:r>
            <w:rPr>
              <w:rFonts w:eastAsia="Times New Roman"/>
            </w:rPr>
            <w:t>, 2987.</w:t>
          </w:r>
        </w:p>
        <w:p w14:paraId="5931D523" w14:textId="77777777" w:rsidR="00516EE8" w:rsidRDefault="00516EE8" w:rsidP="007760DF">
          <w:pPr>
            <w:autoSpaceDE w:val="0"/>
            <w:autoSpaceDN w:val="0"/>
            <w:spacing w:after="0"/>
            <w:ind w:hanging="640"/>
            <w:divId w:val="248583947"/>
            <w:rPr>
              <w:rFonts w:eastAsia="Times New Roman"/>
            </w:rPr>
          </w:pPr>
          <w:r>
            <w:rPr>
              <w:rFonts w:eastAsia="Times New Roman"/>
            </w:rPr>
            <w:t>[46]</w:t>
          </w:r>
          <w:r>
            <w:rPr>
              <w:rFonts w:eastAsia="Times New Roman"/>
            </w:rPr>
            <w:tab/>
            <w:t>D. H.-P. management science, undefined 2017</w:t>
          </w:r>
          <w:r>
            <w:rPr>
              <w:rFonts w:eastAsia="Times New Roman"/>
              <w:rtl/>
            </w:rPr>
            <w:t>‏</w:t>
          </w:r>
          <w:r>
            <w:rPr>
              <w:rFonts w:eastAsia="Times New Roman"/>
            </w:rPr>
            <w:t xml:space="preserve">, </w:t>
          </w:r>
          <w:r>
            <w:rPr>
              <w:rFonts w:eastAsia="Times New Roman"/>
              <w:i/>
              <w:iCs/>
            </w:rPr>
            <w:t>Wiley Online Library</w:t>
          </w:r>
          <w:r>
            <w:rPr>
              <w:rFonts w:eastAsia="Times New Roman"/>
              <w:i/>
              <w:iCs/>
              <w:rtl/>
            </w:rPr>
            <w:t>‏</w:t>
          </w:r>
          <w:r>
            <w:rPr>
              <w:rFonts w:eastAsia="Times New Roman"/>
              <w:rtl/>
            </w:rPr>
            <w:t xml:space="preserve"> </w:t>
          </w:r>
          <w:r>
            <w:rPr>
              <w:rFonts w:eastAsia="Times New Roman"/>
              <w:b/>
              <w:bCs/>
            </w:rPr>
            <w:t>2017</w:t>
          </w:r>
          <w:r>
            <w:rPr>
              <w:rFonts w:eastAsia="Times New Roman"/>
            </w:rPr>
            <w:t xml:space="preserve">, </w:t>
          </w:r>
          <w:r>
            <w:rPr>
              <w:rFonts w:eastAsia="Times New Roman"/>
              <w:i/>
              <w:iCs/>
            </w:rPr>
            <w:t>73</w:t>
          </w:r>
          <w:r>
            <w:rPr>
              <w:rFonts w:eastAsia="Times New Roman"/>
            </w:rPr>
            <w:t>, 1987.</w:t>
          </w:r>
        </w:p>
        <w:p w14:paraId="67CA9127" w14:textId="77777777" w:rsidR="00516EE8" w:rsidRDefault="00516EE8" w:rsidP="007760DF">
          <w:pPr>
            <w:autoSpaceDE w:val="0"/>
            <w:autoSpaceDN w:val="0"/>
            <w:spacing w:after="0"/>
            <w:ind w:hanging="640"/>
            <w:divId w:val="924338947"/>
            <w:rPr>
              <w:rFonts w:eastAsia="Times New Roman"/>
            </w:rPr>
          </w:pPr>
          <w:r>
            <w:rPr>
              <w:rFonts w:eastAsia="Times New Roman"/>
            </w:rPr>
            <w:t>[47]</w:t>
          </w:r>
          <w:r>
            <w:rPr>
              <w:rFonts w:eastAsia="Times New Roman"/>
            </w:rPr>
            <w:tab/>
            <w:t xml:space="preserve">M.-M. Azevedo, I. Faria-Ramos, L. C. Cruz, C. Pina-Vaz, A. A. </w:t>
          </w:r>
          <w:proofErr w:type="spellStart"/>
          <w:r>
            <w:rPr>
              <w:rFonts w:eastAsia="Times New Roman"/>
            </w:rPr>
            <w:t>Gonc</w:t>
          </w:r>
          <w:proofErr w:type="spellEnd"/>
          <w:r>
            <w:rPr>
              <w:rFonts w:eastAsia="Times New Roman"/>
            </w:rPr>
            <w:t xml:space="preserve">̧ Alves Rodrigues, </w:t>
          </w:r>
          <w:r>
            <w:rPr>
              <w:rFonts w:eastAsia="Times New Roman"/>
              <w:i/>
              <w:iCs/>
            </w:rPr>
            <w:t>ACS Publications</w:t>
          </w:r>
          <w:r>
            <w:rPr>
              <w:rFonts w:eastAsia="Times New Roman"/>
              <w:i/>
              <w:iCs/>
              <w:rtl/>
            </w:rPr>
            <w:t>‏</w:t>
          </w:r>
          <w:r>
            <w:rPr>
              <w:rFonts w:eastAsia="Times New Roman"/>
              <w:rtl/>
            </w:rPr>
            <w:t xml:space="preserve"> </w:t>
          </w:r>
          <w:r>
            <w:rPr>
              <w:rFonts w:eastAsia="Times New Roman"/>
              <w:b/>
              <w:bCs/>
            </w:rPr>
            <w:t>2015</w:t>
          </w:r>
          <w:r>
            <w:rPr>
              <w:rFonts w:eastAsia="Times New Roman"/>
            </w:rPr>
            <w:t xml:space="preserve">, </w:t>
          </w:r>
          <w:r>
            <w:rPr>
              <w:rFonts w:eastAsia="Times New Roman"/>
              <w:i/>
              <w:iCs/>
            </w:rPr>
            <w:t>63</w:t>
          </w:r>
          <w:r>
            <w:rPr>
              <w:rFonts w:eastAsia="Times New Roman"/>
            </w:rPr>
            <w:t>, 7463.</w:t>
          </w:r>
        </w:p>
        <w:p w14:paraId="612F8585" w14:textId="77777777" w:rsidR="00516EE8" w:rsidRDefault="00516EE8" w:rsidP="007760DF">
          <w:pPr>
            <w:autoSpaceDE w:val="0"/>
            <w:autoSpaceDN w:val="0"/>
            <w:spacing w:after="0"/>
            <w:ind w:hanging="640"/>
            <w:divId w:val="431824416"/>
            <w:rPr>
              <w:rFonts w:eastAsia="Times New Roman"/>
            </w:rPr>
          </w:pPr>
          <w:r>
            <w:rPr>
              <w:rFonts w:eastAsia="Times New Roman"/>
            </w:rPr>
            <w:t>[48]</w:t>
          </w:r>
          <w:r>
            <w:rPr>
              <w:rFonts w:eastAsia="Times New Roman"/>
            </w:rPr>
            <w:tab/>
            <w:t xml:space="preserve">F. J. Álvarez-Martínez, E. </w:t>
          </w:r>
          <w:proofErr w:type="spellStart"/>
          <w:r>
            <w:rPr>
              <w:rFonts w:eastAsia="Times New Roman"/>
            </w:rPr>
            <w:t>Barrajón</w:t>
          </w:r>
          <w:proofErr w:type="spellEnd"/>
          <w:r>
            <w:rPr>
              <w:rFonts w:eastAsia="Times New Roman"/>
            </w:rPr>
            <w:t xml:space="preserve">-Catalán, M. Herranz-López, V. Micol, </w:t>
          </w:r>
          <w:r>
            <w:rPr>
              <w:rFonts w:eastAsia="Times New Roman"/>
              <w:i/>
              <w:iCs/>
            </w:rPr>
            <w:t>Phytomedicine</w:t>
          </w:r>
          <w:r>
            <w:rPr>
              <w:rFonts w:eastAsia="Times New Roman"/>
            </w:rPr>
            <w:t xml:space="preserve"> </w:t>
          </w:r>
          <w:r>
            <w:rPr>
              <w:rFonts w:eastAsia="Times New Roman"/>
              <w:b/>
              <w:bCs/>
            </w:rPr>
            <w:t>2021</w:t>
          </w:r>
          <w:r>
            <w:rPr>
              <w:rFonts w:eastAsia="Times New Roman"/>
            </w:rPr>
            <w:t xml:space="preserve">, </w:t>
          </w:r>
          <w:r>
            <w:rPr>
              <w:rFonts w:eastAsia="Times New Roman"/>
              <w:i/>
              <w:iCs/>
            </w:rPr>
            <w:t>90</w:t>
          </w:r>
          <w:r>
            <w:rPr>
              <w:rFonts w:eastAsia="Times New Roman"/>
            </w:rPr>
            <w:t>, 153626.</w:t>
          </w:r>
        </w:p>
        <w:p w14:paraId="77221EEC" w14:textId="77777777" w:rsidR="00516EE8" w:rsidRDefault="00516EE8" w:rsidP="007760DF">
          <w:pPr>
            <w:autoSpaceDE w:val="0"/>
            <w:autoSpaceDN w:val="0"/>
            <w:spacing w:after="0"/>
            <w:ind w:hanging="640"/>
            <w:divId w:val="996691237"/>
            <w:rPr>
              <w:rFonts w:eastAsia="Times New Roman"/>
            </w:rPr>
          </w:pPr>
          <w:r>
            <w:rPr>
              <w:rFonts w:eastAsia="Times New Roman"/>
            </w:rPr>
            <w:t>[49]</w:t>
          </w:r>
          <w:r>
            <w:rPr>
              <w:rFonts w:eastAsia="Times New Roman"/>
            </w:rPr>
            <w:tab/>
            <w:t xml:space="preserve">F. </w:t>
          </w:r>
          <w:proofErr w:type="spellStart"/>
          <w:r>
            <w:rPr>
              <w:rFonts w:eastAsia="Times New Roman"/>
            </w:rPr>
            <w:t>Erhunmwunsee</w:t>
          </w:r>
          <w:proofErr w:type="spellEnd"/>
          <w:r>
            <w:rPr>
              <w:rFonts w:eastAsia="Times New Roman"/>
            </w:rPr>
            <w:t xml:space="preserve">, C. Pan, K. Yang, Y. Li, M. Liu, J. Tian, </w:t>
          </w:r>
          <w:r>
            <w:rPr>
              <w:rFonts w:eastAsia="Times New Roman"/>
              <w:i/>
              <w:iCs/>
            </w:rPr>
            <w:t xml:space="preserve">Crit Rev Food Sci </w:t>
          </w:r>
          <w:proofErr w:type="spellStart"/>
          <w:r>
            <w:rPr>
              <w:rFonts w:eastAsia="Times New Roman"/>
              <w:i/>
              <w:iCs/>
            </w:rPr>
            <w:t>Nutr</w:t>
          </w:r>
          <w:proofErr w:type="spellEnd"/>
          <w:r>
            <w:rPr>
              <w:rFonts w:eastAsia="Times New Roman"/>
            </w:rPr>
            <w:t xml:space="preserve"> </w:t>
          </w:r>
          <w:r>
            <w:rPr>
              <w:rFonts w:eastAsia="Times New Roman"/>
              <w:b/>
              <w:bCs/>
            </w:rPr>
            <w:t>2022</w:t>
          </w:r>
          <w:r>
            <w:rPr>
              <w:rFonts w:eastAsia="Times New Roman"/>
            </w:rPr>
            <w:t xml:space="preserve">, </w:t>
          </w:r>
          <w:r>
            <w:rPr>
              <w:rFonts w:eastAsia="Times New Roman"/>
              <w:i/>
              <w:iCs/>
            </w:rPr>
            <w:t>62</w:t>
          </w:r>
          <w:r>
            <w:rPr>
              <w:rFonts w:eastAsia="Times New Roman"/>
            </w:rPr>
            <w:t>, 6328.</w:t>
          </w:r>
        </w:p>
        <w:p w14:paraId="73093B3E" w14:textId="77777777" w:rsidR="00516EE8" w:rsidRDefault="00516EE8" w:rsidP="007760DF">
          <w:pPr>
            <w:autoSpaceDE w:val="0"/>
            <w:autoSpaceDN w:val="0"/>
            <w:spacing w:after="0"/>
            <w:ind w:hanging="640"/>
            <w:divId w:val="1354188882"/>
            <w:rPr>
              <w:rFonts w:eastAsia="Times New Roman"/>
            </w:rPr>
          </w:pPr>
          <w:r>
            <w:rPr>
              <w:rFonts w:eastAsia="Times New Roman"/>
            </w:rPr>
            <w:t>[50]</w:t>
          </w:r>
          <w:r>
            <w:rPr>
              <w:rFonts w:eastAsia="Times New Roman"/>
            </w:rPr>
            <w:tab/>
            <w:t xml:space="preserve">R. C. Oliveira, M. Carvajal-Moreno, B. Correa, F. Rojo-Callejas, </w:t>
          </w:r>
          <w:r>
            <w:rPr>
              <w:rFonts w:eastAsia="Times New Roman"/>
              <w:i/>
              <w:iCs/>
            </w:rPr>
            <w:t>Food Chem</w:t>
          </w:r>
          <w:r>
            <w:rPr>
              <w:rFonts w:eastAsia="Times New Roman"/>
            </w:rPr>
            <w:t xml:space="preserve"> </w:t>
          </w:r>
          <w:r>
            <w:rPr>
              <w:rFonts w:eastAsia="Times New Roman"/>
              <w:b/>
              <w:bCs/>
            </w:rPr>
            <w:t>2020</w:t>
          </w:r>
          <w:r>
            <w:rPr>
              <w:rFonts w:eastAsia="Times New Roman"/>
            </w:rPr>
            <w:t xml:space="preserve">, </w:t>
          </w:r>
          <w:r>
            <w:rPr>
              <w:rFonts w:eastAsia="Times New Roman"/>
              <w:i/>
              <w:iCs/>
            </w:rPr>
            <w:t>315</w:t>
          </w:r>
          <w:r>
            <w:rPr>
              <w:rFonts w:eastAsia="Times New Roman"/>
            </w:rPr>
            <w:t>, DOI 10.1016/J.FOODCHEM.2019.126096.</w:t>
          </w:r>
        </w:p>
        <w:p w14:paraId="4432AEF0" w14:textId="77777777" w:rsidR="00516EE8" w:rsidRDefault="00516EE8" w:rsidP="007760DF">
          <w:pPr>
            <w:autoSpaceDE w:val="0"/>
            <w:autoSpaceDN w:val="0"/>
            <w:spacing w:after="0"/>
            <w:ind w:hanging="640"/>
            <w:divId w:val="564490508"/>
            <w:rPr>
              <w:rFonts w:eastAsia="Times New Roman"/>
            </w:rPr>
          </w:pPr>
          <w:r>
            <w:rPr>
              <w:rFonts w:eastAsia="Times New Roman"/>
            </w:rPr>
            <w:t>[51]</w:t>
          </w:r>
          <w:r>
            <w:rPr>
              <w:rFonts w:eastAsia="Times New Roman"/>
            </w:rPr>
            <w:tab/>
            <w:t xml:space="preserve">Z. Hu, K. Yuan, Q. Zhou, C. Lu, L. Du, F. Liu, </w:t>
          </w:r>
          <w:r>
            <w:rPr>
              <w:rFonts w:eastAsia="Times New Roman"/>
              <w:i/>
              <w:iCs/>
            </w:rPr>
            <w:t>Food Control</w:t>
          </w:r>
          <w:r>
            <w:rPr>
              <w:rFonts w:eastAsia="Times New Roman"/>
            </w:rPr>
            <w:t xml:space="preserve"> </w:t>
          </w:r>
          <w:r>
            <w:rPr>
              <w:rFonts w:eastAsia="Times New Roman"/>
              <w:b/>
              <w:bCs/>
            </w:rPr>
            <w:t>2021</w:t>
          </w:r>
          <w:r>
            <w:rPr>
              <w:rFonts w:eastAsia="Times New Roman"/>
            </w:rPr>
            <w:t xml:space="preserve">, </w:t>
          </w:r>
          <w:r>
            <w:rPr>
              <w:rFonts w:eastAsia="Times New Roman"/>
              <w:i/>
              <w:iCs/>
            </w:rPr>
            <w:t>123</w:t>
          </w:r>
          <w:r>
            <w:rPr>
              <w:rFonts w:eastAsia="Times New Roman"/>
            </w:rPr>
            <w:t>, DOI 10.1016/J.FOODCONT.2020.107703.</w:t>
          </w:r>
        </w:p>
        <w:p w14:paraId="676DF8F0" w14:textId="77777777" w:rsidR="00516EE8" w:rsidRDefault="00516EE8" w:rsidP="007760DF">
          <w:pPr>
            <w:autoSpaceDE w:val="0"/>
            <w:autoSpaceDN w:val="0"/>
            <w:spacing w:after="0"/>
            <w:ind w:hanging="640"/>
            <w:divId w:val="453521323"/>
            <w:rPr>
              <w:rFonts w:eastAsia="Times New Roman"/>
            </w:rPr>
          </w:pPr>
          <w:r>
            <w:rPr>
              <w:rFonts w:eastAsia="Times New Roman"/>
            </w:rPr>
            <w:lastRenderedPageBreak/>
            <w:t>[52]</w:t>
          </w:r>
          <w:r>
            <w:rPr>
              <w:rFonts w:eastAsia="Times New Roman"/>
            </w:rPr>
            <w:tab/>
            <w:t xml:space="preserve">F. Ali, </w:t>
          </w:r>
          <w:proofErr w:type="spellStart"/>
          <w:r>
            <w:rPr>
              <w:rFonts w:eastAsia="Times New Roman"/>
            </w:rPr>
            <w:t>abdul</w:t>
          </w:r>
          <w:proofErr w:type="spellEnd"/>
          <w:r>
            <w:rPr>
              <w:rFonts w:eastAsia="Times New Roman"/>
            </w:rPr>
            <w:t xml:space="preserve"> Khaliq Jan, N. Mehmood Khan, C. J. Mai Sci, A. Khaliq Jan, R. Ali, M. </w:t>
          </w:r>
          <w:proofErr w:type="spellStart"/>
          <w:r>
            <w:rPr>
              <w:rFonts w:eastAsia="Times New Roman"/>
            </w:rPr>
            <w:t>Mukhtiar</w:t>
          </w:r>
          <w:proofErr w:type="spellEnd"/>
          <w:r>
            <w:rPr>
              <w:rFonts w:eastAsia="Times New Roman"/>
            </w:rPr>
            <w:t xml:space="preserve">, S. Khan, S. Ali Khan, R. Aziz, </w:t>
          </w:r>
          <w:r>
            <w:rPr>
              <w:rFonts w:eastAsia="Times New Roman"/>
              <w:i/>
              <w:iCs/>
            </w:rPr>
            <w:t>researchgate.net</w:t>
          </w:r>
          <w:r>
            <w:rPr>
              <w:rFonts w:eastAsia="Times New Roman"/>
              <w:i/>
              <w:iCs/>
              <w:rtl/>
            </w:rPr>
            <w:t>‏</w:t>
          </w:r>
          <w:r>
            <w:rPr>
              <w:rFonts w:eastAsia="Times New Roman"/>
              <w:i/>
              <w:iCs/>
            </w:rPr>
            <w:t xml:space="preserve">F Ali, AK Jan, NM Khan, R Ali, M </w:t>
          </w:r>
          <w:proofErr w:type="spellStart"/>
          <w:r>
            <w:rPr>
              <w:rFonts w:eastAsia="Times New Roman"/>
              <w:i/>
              <w:iCs/>
            </w:rPr>
            <w:t>Mukhtiar</w:t>
          </w:r>
          <w:proofErr w:type="spellEnd"/>
          <w:r>
            <w:rPr>
              <w:rFonts w:eastAsia="Times New Roman"/>
              <w:i/>
              <w:iCs/>
            </w:rPr>
            <w:t>, S Khan, SA Khan, R Aziz</w:t>
          </w:r>
          <w:r>
            <w:rPr>
              <w:rFonts w:eastAsia="Times New Roman"/>
              <w:i/>
              <w:iCs/>
              <w:rtl/>
            </w:rPr>
            <w:t>‏</w:t>
          </w:r>
          <w:r>
            <w:rPr>
              <w:rFonts w:eastAsia="Times New Roman"/>
              <w:i/>
              <w:iCs/>
            </w:rPr>
            <w:t>Chiang Mai J. Sci, 2018</w:t>
          </w:r>
          <w:r>
            <w:rPr>
              <w:rFonts w:eastAsia="Times New Roman"/>
              <w:i/>
              <w:iCs/>
              <w:rtl/>
            </w:rPr>
            <w:t>‏</w:t>
          </w:r>
          <w:r>
            <w:rPr>
              <w:rFonts w:eastAsia="Times New Roman"/>
              <w:i/>
              <w:iCs/>
            </w:rPr>
            <w:t>•researchgate.net</w:t>
          </w:r>
          <w:r>
            <w:rPr>
              <w:rFonts w:eastAsia="Times New Roman"/>
              <w:i/>
              <w:iCs/>
              <w:rtl/>
            </w:rPr>
            <w:t>‏</w:t>
          </w:r>
          <w:r>
            <w:rPr>
              <w:rFonts w:eastAsia="Times New Roman"/>
              <w:rtl/>
            </w:rPr>
            <w:t xml:space="preserve"> </w:t>
          </w:r>
          <w:r>
            <w:rPr>
              <w:rFonts w:eastAsia="Times New Roman"/>
              <w:b/>
              <w:bCs/>
            </w:rPr>
            <w:t>2018</w:t>
          </w:r>
          <w:r>
            <w:rPr>
              <w:rFonts w:eastAsia="Times New Roman"/>
            </w:rPr>
            <w:t xml:space="preserve">, </w:t>
          </w:r>
          <w:r>
            <w:rPr>
              <w:rFonts w:eastAsia="Times New Roman"/>
              <w:i/>
              <w:iCs/>
            </w:rPr>
            <w:t>45</w:t>
          </w:r>
          <w:r>
            <w:rPr>
              <w:rFonts w:eastAsia="Times New Roman"/>
            </w:rPr>
            <w:t>, 881.</w:t>
          </w:r>
        </w:p>
        <w:p w14:paraId="00F40188" w14:textId="77777777" w:rsidR="00516EE8" w:rsidRDefault="00516EE8" w:rsidP="007760DF">
          <w:pPr>
            <w:autoSpaceDE w:val="0"/>
            <w:autoSpaceDN w:val="0"/>
            <w:spacing w:after="0"/>
            <w:ind w:hanging="640"/>
            <w:divId w:val="1775201776"/>
            <w:rPr>
              <w:rFonts w:eastAsia="Times New Roman"/>
            </w:rPr>
          </w:pPr>
          <w:r>
            <w:rPr>
              <w:rFonts w:eastAsia="Times New Roman"/>
            </w:rPr>
            <w:t>[53]</w:t>
          </w:r>
          <w:r>
            <w:rPr>
              <w:rFonts w:eastAsia="Times New Roman"/>
            </w:rPr>
            <w:tab/>
            <w:t xml:space="preserve">F. A. Khan, S. Khan, N. M. Khan, H. Khan, S. Khan, S. Ahmad, N. Rehman, R. Aziz, </w:t>
          </w:r>
          <w:r>
            <w:rPr>
              <w:rFonts w:eastAsia="Times New Roman"/>
              <w:i/>
              <w:iCs/>
            </w:rPr>
            <w:t>J Mex Chem Soc</w:t>
          </w:r>
          <w:r>
            <w:rPr>
              <w:rFonts w:eastAsia="Times New Roman"/>
            </w:rPr>
            <w:t xml:space="preserve"> </w:t>
          </w:r>
          <w:r>
            <w:rPr>
              <w:rFonts w:eastAsia="Times New Roman"/>
              <w:b/>
              <w:bCs/>
            </w:rPr>
            <w:t>2021</w:t>
          </w:r>
          <w:r>
            <w:rPr>
              <w:rFonts w:eastAsia="Times New Roman"/>
            </w:rPr>
            <w:t xml:space="preserve">, </w:t>
          </w:r>
          <w:r>
            <w:rPr>
              <w:rFonts w:eastAsia="Times New Roman"/>
              <w:i/>
              <w:iCs/>
            </w:rPr>
            <w:t>65</w:t>
          </w:r>
          <w:r>
            <w:rPr>
              <w:rFonts w:eastAsia="Times New Roman"/>
            </w:rPr>
            <w:t>, 84.</w:t>
          </w:r>
        </w:p>
        <w:p w14:paraId="2BEB78ED" w14:textId="77777777" w:rsidR="00516EE8" w:rsidRDefault="00516EE8" w:rsidP="007760DF">
          <w:pPr>
            <w:autoSpaceDE w:val="0"/>
            <w:autoSpaceDN w:val="0"/>
            <w:spacing w:after="0"/>
            <w:ind w:hanging="640"/>
            <w:divId w:val="1834177180"/>
            <w:rPr>
              <w:rFonts w:eastAsia="Times New Roman"/>
            </w:rPr>
          </w:pPr>
          <w:r>
            <w:rPr>
              <w:rFonts w:eastAsia="Times New Roman"/>
            </w:rPr>
            <w:t>[54]</w:t>
          </w:r>
          <w:r>
            <w:rPr>
              <w:rFonts w:eastAsia="Times New Roman"/>
            </w:rPr>
            <w:tab/>
            <w:t xml:space="preserve">O. Silva, A. Eduardo Miller Crotti, F. Ali Khan, N. Mehmood Khan, S. Ahmad, R. Aziz, I. Ullah, M. </w:t>
          </w:r>
          <w:proofErr w:type="spellStart"/>
          <w:r>
            <w:rPr>
              <w:rFonts w:eastAsia="Times New Roman"/>
            </w:rPr>
            <w:t>Almehmadi</w:t>
          </w:r>
          <w:proofErr w:type="spellEnd"/>
          <w:r>
            <w:rPr>
              <w:rFonts w:eastAsia="Times New Roman"/>
            </w:rPr>
            <w:t xml:space="preserve">, M. </w:t>
          </w:r>
          <w:proofErr w:type="spellStart"/>
          <w:r>
            <w:rPr>
              <w:rFonts w:eastAsia="Times New Roman"/>
            </w:rPr>
            <w:t>Allahyani</w:t>
          </w:r>
          <w:proofErr w:type="spellEnd"/>
          <w:r>
            <w:rPr>
              <w:rFonts w:eastAsia="Times New Roman"/>
            </w:rPr>
            <w:t xml:space="preserve">, A. Amer </w:t>
          </w:r>
          <w:proofErr w:type="spellStart"/>
          <w:r>
            <w:rPr>
              <w:rFonts w:eastAsia="Times New Roman"/>
            </w:rPr>
            <w:t>Alsaiari</w:t>
          </w:r>
          <w:proofErr w:type="spellEnd"/>
          <w:r>
            <w:rPr>
              <w:rFonts w:eastAsia="Times New Roman"/>
            </w:rPr>
            <w:t xml:space="preserve">, A. </w:t>
          </w:r>
          <w:proofErr w:type="spellStart"/>
          <w:r>
            <w:rPr>
              <w:rFonts w:eastAsia="Times New Roman"/>
            </w:rPr>
            <w:t>Aljuaid</w:t>
          </w:r>
          <w:proofErr w:type="spellEnd"/>
          <w:r>
            <w:rPr>
              <w:rFonts w:eastAsia="Times New Roman"/>
            </w:rPr>
            <w:t xml:space="preserve">, </w:t>
          </w:r>
          <w:r>
            <w:rPr>
              <w:rFonts w:eastAsia="Times New Roman"/>
              <w:i/>
              <w:iCs/>
            </w:rPr>
            <w:t>mdpi.com</w:t>
          </w:r>
          <w:r>
            <w:rPr>
              <w:rFonts w:eastAsia="Times New Roman"/>
              <w:i/>
              <w:iCs/>
              <w:rtl/>
            </w:rPr>
            <w:t>‏</w:t>
          </w:r>
          <w:r>
            <w:rPr>
              <w:rFonts w:eastAsia="Times New Roman"/>
              <w:i/>
              <w:iCs/>
            </w:rPr>
            <w:t xml:space="preserve">FA Khan, NM Khan, S Ahmad, Nasruddin, R Aziz, I Ullah, M </w:t>
          </w:r>
          <w:proofErr w:type="spellStart"/>
          <w:r>
            <w:rPr>
              <w:rFonts w:eastAsia="Times New Roman"/>
              <w:i/>
              <w:iCs/>
            </w:rPr>
            <w:t>Almehmadi</w:t>
          </w:r>
          <w:proofErr w:type="spellEnd"/>
          <w:r>
            <w:rPr>
              <w:rFonts w:eastAsia="Times New Roman"/>
              <w:i/>
              <w:iCs/>
            </w:rPr>
            <w:t xml:space="preserve">, M </w:t>
          </w:r>
          <w:proofErr w:type="spellStart"/>
          <w:r>
            <w:rPr>
              <w:rFonts w:eastAsia="Times New Roman"/>
              <w:i/>
              <w:iCs/>
            </w:rPr>
            <w:t>Allahyani</w:t>
          </w:r>
          <w:proofErr w:type="spellEnd"/>
          <w:r>
            <w:rPr>
              <w:rFonts w:eastAsia="Times New Roman"/>
              <w:i/>
              <w:iCs/>
              <w:rtl/>
            </w:rPr>
            <w:t>‏</w:t>
          </w:r>
          <w:r>
            <w:rPr>
              <w:rFonts w:eastAsia="Times New Roman"/>
              <w:i/>
              <w:iCs/>
            </w:rPr>
            <w:t>Pharmaceuticals, 2022</w:t>
          </w:r>
          <w:r>
            <w:rPr>
              <w:rFonts w:eastAsia="Times New Roman"/>
              <w:i/>
              <w:iCs/>
              <w:rtl/>
            </w:rPr>
            <w:t>‏</w:t>
          </w:r>
          <w:r>
            <w:rPr>
              <w:rFonts w:eastAsia="Times New Roman"/>
              <w:i/>
              <w:iCs/>
            </w:rPr>
            <w:t>•mdpi.com</w:t>
          </w:r>
          <w:r>
            <w:rPr>
              <w:rFonts w:eastAsia="Times New Roman"/>
              <w:i/>
              <w:iCs/>
              <w:rtl/>
            </w:rPr>
            <w:t>‏</w:t>
          </w:r>
          <w:r>
            <w:rPr>
              <w:rFonts w:eastAsia="Times New Roman"/>
              <w:rtl/>
            </w:rPr>
            <w:t xml:space="preserve"> </w:t>
          </w:r>
          <w:r>
            <w:rPr>
              <w:rFonts w:eastAsia="Times New Roman"/>
              <w:b/>
              <w:bCs/>
            </w:rPr>
            <w:t>2022</w:t>
          </w:r>
          <w:r>
            <w:rPr>
              <w:rFonts w:eastAsia="Times New Roman"/>
            </w:rPr>
            <w:t xml:space="preserve">, </w:t>
          </w:r>
          <w:r>
            <w:rPr>
              <w:rFonts w:eastAsia="Times New Roman"/>
              <w:i/>
              <w:iCs/>
            </w:rPr>
            <w:t>15</w:t>
          </w:r>
          <w:r>
            <w:rPr>
              <w:rFonts w:eastAsia="Times New Roman"/>
            </w:rPr>
            <w:t>, DOI 10.3390/ph15101221.</w:t>
          </w:r>
        </w:p>
        <w:p w14:paraId="038AF09F" w14:textId="77777777" w:rsidR="00516EE8" w:rsidRDefault="00516EE8" w:rsidP="007760DF">
          <w:pPr>
            <w:autoSpaceDE w:val="0"/>
            <w:autoSpaceDN w:val="0"/>
            <w:spacing w:after="0"/>
            <w:ind w:hanging="640"/>
            <w:divId w:val="413665836"/>
            <w:rPr>
              <w:rFonts w:eastAsia="Times New Roman"/>
            </w:rPr>
          </w:pPr>
          <w:r>
            <w:rPr>
              <w:rFonts w:eastAsia="Times New Roman"/>
            </w:rPr>
            <w:t>[55]</w:t>
          </w:r>
          <w:r>
            <w:rPr>
              <w:rFonts w:eastAsia="Times New Roman"/>
            </w:rPr>
            <w:tab/>
            <w:t>H. Khan, F. Ali, N. Khan, … A. S.-J. of the, undefined 2016</w:t>
          </w:r>
          <w:r>
            <w:rPr>
              <w:rFonts w:eastAsia="Times New Roman"/>
              <w:rtl/>
            </w:rPr>
            <w:t>‏</w:t>
          </w:r>
          <w:r>
            <w:rPr>
              <w:rFonts w:eastAsia="Times New Roman"/>
            </w:rPr>
            <w:t xml:space="preserve">, </w:t>
          </w:r>
          <w:r>
            <w:rPr>
              <w:rFonts w:eastAsia="Times New Roman"/>
              <w:i/>
              <w:iCs/>
            </w:rPr>
            <w:t>search.ebscohost.com</w:t>
          </w:r>
          <w:r>
            <w:rPr>
              <w:rFonts w:eastAsia="Times New Roman"/>
              <w:i/>
              <w:iCs/>
              <w:rtl/>
            </w:rPr>
            <w:t>‏</w:t>
          </w:r>
          <w:r>
            <w:rPr>
              <w:rFonts w:eastAsia="Times New Roman"/>
              <w:i/>
              <w:iCs/>
            </w:rPr>
            <w:t>H Khan, F Ali, NM Khan, A Shah, S Ur Rahman</w:t>
          </w:r>
          <w:r>
            <w:rPr>
              <w:rFonts w:eastAsia="Times New Roman"/>
              <w:i/>
              <w:iCs/>
              <w:rtl/>
            </w:rPr>
            <w:t>‏</w:t>
          </w:r>
          <w:r>
            <w:rPr>
              <w:rFonts w:eastAsia="Times New Roman"/>
              <w:i/>
              <w:iCs/>
            </w:rPr>
            <w:t>Journal of the Chemical Society of Pakistan, 2016</w:t>
          </w:r>
          <w:r>
            <w:rPr>
              <w:rFonts w:eastAsia="Times New Roman"/>
              <w:i/>
              <w:iCs/>
              <w:rtl/>
            </w:rPr>
            <w:t>‏</w:t>
          </w:r>
          <w:r>
            <w:rPr>
              <w:rFonts w:eastAsia="Times New Roman"/>
              <w:i/>
              <w:iCs/>
            </w:rPr>
            <w:t>•search.ebscohost.com</w:t>
          </w:r>
          <w:r>
            <w:rPr>
              <w:rFonts w:eastAsia="Times New Roman"/>
              <w:i/>
              <w:iCs/>
              <w:rtl/>
            </w:rPr>
            <w:t>‏</w:t>
          </w:r>
          <w:r>
            <w:rPr>
              <w:rFonts w:eastAsia="Times New Roman"/>
              <w:rtl/>
            </w:rPr>
            <w:t xml:space="preserve"> </w:t>
          </w:r>
          <w:r>
            <w:rPr>
              <w:rFonts w:eastAsia="Times New Roman"/>
              <w:b/>
              <w:bCs/>
            </w:rPr>
            <w:t>n.d.</w:t>
          </w:r>
        </w:p>
        <w:p w14:paraId="043DBE8C" w14:textId="77777777" w:rsidR="00516EE8" w:rsidRDefault="00516EE8" w:rsidP="007760DF">
          <w:pPr>
            <w:autoSpaceDE w:val="0"/>
            <w:autoSpaceDN w:val="0"/>
            <w:spacing w:after="0"/>
            <w:ind w:hanging="640"/>
            <w:divId w:val="781924277"/>
            <w:rPr>
              <w:rFonts w:eastAsia="Times New Roman"/>
            </w:rPr>
          </w:pPr>
          <w:r>
            <w:rPr>
              <w:rFonts w:eastAsia="Times New Roman"/>
            </w:rPr>
            <w:t>[56]</w:t>
          </w:r>
          <w:r>
            <w:rPr>
              <w:rFonts w:eastAsia="Times New Roman"/>
            </w:rPr>
            <w:tab/>
            <w:t xml:space="preserve">R. M. Ojeda-Amador, G. </w:t>
          </w:r>
          <w:proofErr w:type="spellStart"/>
          <w:r>
            <w:rPr>
              <w:rFonts w:eastAsia="Times New Roman"/>
            </w:rPr>
            <w:t>Fregapane</w:t>
          </w:r>
          <w:proofErr w:type="spellEnd"/>
          <w:r>
            <w:rPr>
              <w:rFonts w:eastAsia="Times New Roman"/>
            </w:rPr>
            <w:t xml:space="preserve">, M. D. Salvador, </w:t>
          </w:r>
          <w:r>
            <w:rPr>
              <w:rFonts w:eastAsia="Times New Roman"/>
              <w:i/>
              <w:iCs/>
            </w:rPr>
            <w:t>Food Chem</w:t>
          </w:r>
          <w:r>
            <w:rPr>
              <w:rFonts w:eastAsia="Times New Roman"/>
            </w:rPr>
            <w:t xml:space="preserve"> </w:t>
          </w:r>
          <w:r>
            <w:rPr>
              <w:rFonts w:eastAsia="Times New Roman"/>
              <w:b/>
              <w:bCs/>
            </w:rPr>
            <w:t>2020</w:t>
          </w:r>
          <w:r>
            <w:rPr>
              <w:rFonts w:eastAsia="Times New Roman"/>
            </w:rPr>
            <w:t xml:space="preserve">, </w:t>
          </w:r>
          <w:r>
            <w:rPr>
              <w:rFonts w:eastAsia="Times New Roman"/>
              <w:i/>
              <w:iCs/>
            </w:rPr>
            <w:t>311</w:t>
          </w:r>
          <w:r>
            <w:rPr>
              <w:rFonts w:eastAsia="Times New Roman"/>
            </w:rPr>
            <w:t>, 125957.</w:t>
          </w:r>
        </w:p>
        <w:p w14:paraId="4FC3B439" w14:textId="77777777" w:rsidR="00516EE8" w:rsidRDefault="00516EE8" w:rsidP="007760DF">
          <w:pPr>
            <w:autoSpaceDE w:val="0"/>
            <w:autoSpaceDN w:val="0"/>
            <w:spacing w:after="0"/>
            <w:ind w:hanging="640"/>
            <w:divId w:val="378670375"/>
            <w:rPr>
              <w:rFonts w:eastAsia="Times New Roman"/>
            </w:rPr>
          </w:pPr>
          <w:r>
            <w:rPr>
              <w:rFonts w:eastAsia="Times New Roman"/>
            </w:rPr>
            <w:t>[57]</w:t>
          </w:r>
          <w:r>
            <w:rPr>
              <w:rFonts w:eastAsia="Times New Roman"/>
            </w:rPr>
            <w:tab/>
            <w:t xml:space="preserve">Y. Hu, W. Kong, X. Yang, L. Xie, J. Wen, M. Yang, </w:t>
          </w:r>
          <w:r>
            <w:rPr>
              <w:rFonts w:eastAsia="Times New Roman"/>
              <w:i/>
              <w:iCs/>
            </w:rPr>
            <w:t>J Sep Sci</w:t>
          </w:r>
          <w:r>
            <w:rPr>
              <w:rFonts w:eastAsia="Times New Roman"/>
            </w:rPr>
            <w:t xml:space="preserve"> </w:t>
          </w:r>
          <w:r>
            <w:rPr>
              <w:rFonts w:eastAsia="Times New Roman"/>
              <w:b/>
              <w:bCs/>
            </w:rPr>
            <w:t>2014</w:t>
          </w:r>
          <w:r>
            <w:rPr>
              <w:rFonts w:eastAsia="Times New Roman"/>
            </w:rPr>
            <w:t xml:space="preserve">, </w:t>
          </w:r>
          <w:r>
            <w:rPr>
              <w:rFonts w:eastAsia="Times New Roman"/>
              <w:i/>
              <w:iCs/>
            </w:rPr>
            <w:t>37</w:t>
          </w:r>
          <w:r>
            <w:rPr>
              <w:rFonts w:eastAsia="Times New Roman"/>
            </w:rPr>
            <w:t>, 404.</w:t>
          </w:r>
        </w:p>
        <w:p w14:paraId="21E5C91C" w14:textId="77777777" w:rsidR="00516EE8" w:rsidRDefault="00516EE8" w:rsidP="007760DF">
          <w:pPr>
            <w:autoSpaceDE w:val="0"/>
            <w:autoSpaceDN w:val="0"/>
            <w:spacing w:after="0"/>
            <w:ind w:hanging="640"/>
            <w:divId w:val="1282570765"/>
            <w:rPr>
              <w:rFonts w:eastAsia="Times New Roman"/>
            </w:rPr>
          </w:pPr>
          <w:r>
            <w:rPr>
              <w:rFonts w:eastAsia="Times New Roman"/>
            </w:rPr>
            <w:t>[58]</w:t>
          </w:r>
          <w:r>
            <w:rPr>
              <w:rFonts w:eastAsia="Times New Roman"/>
            </w:rPr>
            <w:tab/>
            <w:t xml:space="preserve">G. B. Zore, A. D. Thakre, S. Jadhav, S. M. </w:t>
          </w:r>
          <w:proofErr w:type="spellStart"/>
          <w:r>
            <w:rPr>
              <w:rFonts w:eastAsia="Times New Roman"/>
            </w:rPr>
            <w:t>Karuppayil</w:t>
          </w:r>
          <w:proofErr w:type="spellEnd"/>
          <w:r>
            <w:rPr>
              <w:rFonts w:eastAsia="Times New Roman"/>
            </w:rPr>
            <w:t xml:space="preserve">, </w:t>
          </w:r>
          <w:r>
            <w:rPr>
              <w:rFonts w:eastAsia="Times New Roman"/>
              <w:i/>
              <w:iCs/>
            </w:rPr>
            <w:t>Phytomedicine</w:t>
          </w:r>
          <w:r>
            <w:rPr>
              <w:rFonts w:eastAsia="Times New Roman"/>
            </w:rPr>
            <w:t xml:space="preserve"> </w:t>
          </w:r>
          <w:r>
            <w:rPr>
              <w:rFonts w:eastAsia="Times New Roman"/>
              <w:b/>
              <w:bCs/>
            </w:rPr>
            <w:t>2011</w:t>
          </w:r>
          <w:r>
            <w:rPr>
              <w:rFonts w:eastAsia="Times New Roman"/>
            </w:rPr>
            <w:t xml:space="preserve">, </w:t>
          </w:r>
          <w:r>
            <w:rPr>
              <w:rFonts w:eastAsia="Times New Roman"/>
              <w:i/>
              <w:iCs/>
            </w:rPr>
            <w:t>18</w:t>
          </w:r>
          <w:r>
            <w:rPr>
              <w:rFonts w:eastAsia="Times New Roman"/>
            </w:rPr>
            <w:t>, 1181.</w:t>
          </w:r>
        </w:p>
        <w:p w14:paraId="0761039A" w14:textId="77777777" w:rsidR="00516EE8" w:rsidRDefault="00516EE8" w:rsidP="007760DF">
          <w:pPr>
            <w:autoSpaceDE w:val="0"/>
            <w:autoSpaceDN w:val="0"/>
            <w:spacing w:after="0"/>
            <w:ind w:hanging="640"/>
            <w:divId w:val="873418509"/>
            <w:rPr>
              <w:rFonts w:eastAsia="Times New Roman"/>
            </w:rPr>
          </w:pPr>
          <w:r>
            <w:rPr>
              <w:rFonts w:eastAsia="Times New Roman"/>
            </w:rPr>
            <w:t>[59]</w:t>
          </w:r>
          <w:r>
            <w:rPr>
              <w:rFonts w:eastAsia="Times New Roman"/>
            </w:rPr>
            <w:tab/>
            <w:t xml:space="preserve">R. A. Holmes, R. S. Boston, G. A. Payne, </w:t>
          </w:r>
          <w:r>
            <w:rPr>
              <w:rFonts w:eastAsia="Times New Roman"/>
              <w:i/>
              <w:iCs/>
            </w:rPr>
            <w:t xml:space="preserve">Appl </w:t>
          </w:r>
          <w:proofErr w:type="spellStart"/>
          <w:r>
            <w:rPr>
              <w:rFonts w:eastAsia="Times New Roman"/>
              <w:i/>
              <w:iCs/>
            </w:rPr>
            <w:t>Microbiol</w:t>
          </w:r>
          <w:proofErr w:type="spellEnd"/>
          <w:r>
            <w:rPr>
              <w:rFonts w:eastAsia="Times New Roman"/>
              <w:i/>
              <w:iCs/>
            </w:rPr>
            <w:t xml:space="preserve"> </w:t>
          </w:r>
          <w:proofErr w:type="spellStart"/>
          <w:r>
            <w:rPr>
              <w:rFonts w:eastAsia="Times New Roman"/>
              <w:i/>
              <w:iCs/>
            </w:rPr>
            <w:t>Biotechnol</w:t>
          </w:r>
          <w:proofErr w:type="spellEnd"/>
          <w:r>
            <w:rPr>
              <w:rFonts w:eastAsia="Times New Roman"/>
            </w:rPr>
            <w:t xml:space="preserve"> </w:t>
          </w:r>
          <w:r>
            <w:rPr>
              <w:rFonts w:eastAsia="Times New Roman"/>
              <w:b/>
              <w:bCs/>
            </w:rPr>
            <w:t>2008</w:t>
          </w:r>
          <w:r>
            <w:rPr>
              <w:rFonts w:eastAsia="Times New Roman"/>
            </w:rPr>
            <w:t xml:space="preserve">, </w:t>
          </w:r>
          <w:r>
            <w:rPr>
              <w:rFonts w:eastAsia="Times New Roman"/>
              <w:i/>
              <w:iCs/>
            </w:rPr>
            <w:t>78</w:t>
          </w:r>
          <w:r>
            <w:rPr>
              <w:rFonts w:eastAsia="Times New Roman"/>
            </w:rPr>
            <w:t>, 559.</w:t>
          </w:r>
        </w:p>
        <w:p w14:paraId="2FD3E8EA" w14:textId="77777777" w:rsidR="00516EE8" w:rsidRDefault="00516EE8" w:rsidP="007760DF">
          <w:pPr>
            <w:autoSpaceDE w:val="0"/>
            <w:autoSpaceDN w:val="0"/>
            <w:spacing w:after="0"/>
            <w:ind w:hanging="640"/>
            <w:divId w:val="1896501799"/>
            <w:rPr>
              <w:rFonts w:eastAsia="Times New Roman"/>
            </w:rPr>
          </w:pPr>
          <w:r>
            <w:rPr>
              <w:rFonts w:eastAsia="Times New Roman"/>
            </w:rPr>
            <w:t>[60]</w:t>
          </w:r>
          <w:r>
            <w:rPr>
              <w:rFonts w:eastAsia="Times New Roman"/>
            </w:rPr>
            <w:tab/>
            <w:t xml:space="preserve">J. H. Kim, N. Mahoney, K. L. Chan, R. J. Molyneux, B. C. Campbell, </w:t>
          </w:r>
          <w:r>
            <w:rPr>
              <w:rFonts w:eastAsia="Times New Roman"/>
              <w:i/>
              <w:iCs/>
            </w:rPr>
            <w:t xml:space="preserve">Appl </w:t>
          </w:r>
          <w:proofErr w:type="spellStart"/>
          <w:r>
            <w:rPr>
              <w:rFonts w:eastAsia="Times New Roman"/>
              <w:i/>
              <w:iCs/>
            </w:rPr>
            <w:t>Microbiol</w:t>
          </w:r>
          <w:proofErr w:type="spellEnd"/>
          <w:r>
            <w:rPr>
              <w:rFonts w:eastAsia="Times New Roman"/>
              <w:i/>
              <w:iCs/>
            </w:rPr>
            <w:t xml:space="preserve"> </w:t>
          </w:r>
          <w:proofErr w:type="spellStart"/>
          <w:r>
            <w:rPr>
              <w:rFonts w:eastAsia="Times New Roman"/>
              <w:i/>
              <w:iCs/>
            </w:rPr>
            <w:t>Biotechnol</w:t>
          </w:r>
          <w:proofErr w:type="spellEnd"/>
          <w:r>
            <w:rPr>
              <w:rFonts w:eastAsia="Times New Roman"/>
            </w:rPr>
            <w:t xml:space="preserve"> </w:t>
          </w:r>
          <w:r>
            <w:rPr>
              <w:rFonts w:eastAsia="Times New Roman"/>
              <w:b/>
              <w:bCs/>
            </w:rPr>
            <w:t>2006</w:t>
          </w:r>
          <w:r>
            <w:rPr>
              <w:rFonts w:eastAsia="Times New Roman"/>
            </w:rPr>
            <w:t xml:space="preserve">, </w:t>
          </w:r>
          <w:r>
            <w:rPr>
              <w:rFonts w:eastAsia="Times New Roman"/>
              <w:i/>
              <w:iCs/>
            </w:rPr>
            <w:t>70</w:t>
          </w:r>
          <w:r>
            <w:rPr>
              <w:rFonts w:eastAsia="Times New Roman"/>
            </w:rPr>
            <w:t>, 735.</w:t>
          </w:r>
        </w:p>
        <w:p w14:paraId="6F9B14CC" w14:textId="77777777" w:rsidR="00516EE8" w:rsidRDefault="00516EE8" w:rsidP="007760DF">
          <w:pPr>
            <w:autoSpaceDE w:val="0"/>
            <w:autoSpaceDN w:val="0"/>
            <w:spacing w:after="0"/>
            <w:ind w:hanging="640"/>
            <w:divId w:val="1489131800"/>
            <w:rPr>
              <w:rFonts w:eastAsia="Times New Roman"/>
            </w:rPr>
          </w:pPr>
          <w:r>
            <w:rPr>
              <w:rFonts w:eastAsia="Times New Roman"/>
            </w:rPr>
            <w:t>[61]</w:t>
          </w:r>
          <w:r>
            <w:rPr>
              <w:rFonts w:eastAsia="Times New Roman"/>
            </w:rPr>
            <w:tab/>
            <w:t xml:space="preserve">A. Borges, C. Ferreira, M. J. Saavedra, M. Simões, </w:t>
          </w:r>
          <w:r>
            <w:rPr>
              <w:rFonts w:eastAsia="Times New Roman"/>
              <w:i/>
              <w:iCs/>
            </w:rPr>
            <w:t>Microbial Drug Resistance</w:t>
          </w:r>
          <w:r>
            <w:rPr>
              <w:rFonts w:eastAsia="Times New Roman"/>
            </w:rPr>
            <w:t xml:space="preserve"> </w:t>
          </w:r>
          <w:r>
            <w:rPr>
              <w:rFonts w:eastAsia="Times New Roman"/>
              <w:b/>
              <w:bCs/>
            </w:rPr>
            <w:t>2013</w:t>
          </w:r>
          <w:r>
            <w:rPr>
              <w:rFonts w:eastAsia="Times New Roman"/>
            </w:rPr>
            <w:t xml:space="preserve">, </w:t>
          </w:r>
          <w:r>
            <w:rPr>
              <w:rFonts w:eastAsia="Times New Roman"/>
              <w:i/>
              <w:iCs/>
            </w:rPr>
            <w:t>19</w:t>
          </w:r>
          <w:r>
            <w:rPr>
              <w:rFonts w:eastAsia="Times New Roman"/>
            </w:rPr>
            <w:t>, 256.</w:t>
          </w:r>
        </w:p>
        <w:p w14:paraId="2B79D45D" w14:textId="77777777" w:rsidR="00516EE8" w:rsidRDefault="00516EE8" w:rsidP="007760DF">
          <w:pPr>
            <w:autoSpaceDE w:val="0"/>
            <w:autoSpaceDN w:val="0"/>
            <w:spacing w:after="0"/>
            <w:ind w:hanging="640"/>
            <w:divId w:val="782185900"/>
            <w:rPr>
              <w:rFonts w:eastAsia="Times New Roman"/>
            </w:rPr>
          </w:pPr>
          <w:r>
            <w:rPr>
              <w:rFonts w:eastAsia="Times New Roman"/>
            </w:rPr>
            <w:t>[62]</w:t>
          </w:r>
          <w:r>
            <w:rPr>
              <w:rFonts w:eastAsia="Times New Roman"/>
            </w:rPr>
            <w:tab/>
            <w:t xml:space="preserve">M. Lemos, A. Borges, J. Teodósio, P. Araújo, F. </w:t>
          </w:r>
          <w:proofErr w:type="spellStart"/>
          <w:r>
            <w:rPr>
              <w:rFonts w:eastAsia="Times New Roman"/>
            </w:rPr>
            <w:t>Mergulhão</w:t>
          </w:r>
          <w:proofErr w:type="spellEnd"/>
          <w:r>
            <w:rPr>
              <w:rFonts w:eastAsia="Times New Roman"/>
            </w:rPr>
            <w:t xml:space="preserve">, L. Melo, M. Simões, </w:t>
          </w:r>
          <w:r>
            <w:rPr>
              <w:rFonts w:eastAsia="Times New Roman"/>
              <w:i/>
              <w:iCs/>
            </w:rPr>
            <w:t xml:space="preserve">Int </w:t>
          </w:r>
          <w:proofErr w:type="spellStart"/>
          <w:r>
            <w:rPr>
              <w:rFonts w:eastAsia="Times New Roman"/>
              <w:i/>
              <w:iCs/>
            </w:rPr>
            <w:t>Biodeterior</w:t>
          </w:r>
          <w:proofErr w:type="spellEnd"/>
          <w:r>
            <w:rPr>
              <w:rFonts w:eastAsia="Times New Roman"/>
              <w:i/>
              <w:iCs/>
            </w:rPr>
            <w:t xml:space="preserve"> Biodegradation</w:t>
          </w:r>
          <w:r>
            <w:rPr>
              <w:rFonts w:eastAsia="Times New Roman"/>
            </w:rPr>
            <w:t xml:space="preserve"> </w:t>
          </w:r>
          <w:r>
            <w:rPr>
              <w:rFonts w:eastAsia="Times New Roman"/>
              <w:b/>
              <w:bCs/>
            </w:rPr>
            <w:t>2014</w:t>
          </w:r>
          <w:r>
            <w:rPr>
              <w:rFonts w:eastAsia="Times New Roman"/>
            </w:rPr>
            <w:t xml:space="preserve">, </w:t>
          </w:r>
          <w:r>
            <w:rPr>
              <w:rFonts w:eastAsia="Times New Roman"/>
              <w:i/>
              <w:iCs/>
            </w:rPr>
            <w:t>86</w:t>
          </w:r>
          <w:r>
            <w:rPr>
              <w:rFonts w:eastAsia="Times New Roman"/>
            </w:rPr>
            <w:t>, 42.</w:t>
          </w:r>
        </w:p>
        <w:p w14:paraId="7BD4D02B" w14:textId="77777777" w:rsidR="00516EE8" w:rsidRDefault="00516EE8" w:rsidP="007760DF">
          <w:pPr>
            <w:autoSpaceDE w:val="0"/>
            <w:autoSpaceDN w:val="0"/>
            <w:spacing w:after="0"/>
            <w:ind w:hanging="640"/>
            <w:divId w:val="1782869524"/>
            <w:rPr>
              <w:rFonts w:eastAsia="Times New Roman"/>
            </w:rPr>
          </w:pPr>
          <w:r>
            <w:rPr>
              <w:rFonts w:eastAsia="Times New Roman"/>
            </w:rPr>
            <w:t>[63]</w:t>
          </w:r>
          <w:r>
            <w:rPr>
              <w:rFonts w:eastAsia="Times New Roman"/>
            </w:rPr>
            <w:tab/>
            <w:t xml:space="preserve">N. </w:t>
          </w:r>
          <w:proofErr w:type="spellStart"/>
          <w:r>
            <w:rPr>
              <w:rFonts w:eastAsia="Times New Roman"/>
            </w:rPr>
            <w:t>Ponts</w:t>
          </w:r>
          <w:proofErr w:type="spellEnd"/>
          <w:r>
            <w:rPr>
              <w:rFonts w:eastAsia="Times New Roman"/>
            </w:rPr>
            <w:t>, L. Pinson-</w:t>
          </w:r>
          <w:proofErr w:type="spellStart"/>
          <w:r>
            <w:rPr>
              <w:rFonts w:eastAsia="Times New Roman"/>
            </w:rPr>
            <w:t>Gadais</w:t>
          </w:r>
          <w:proofErr w:type="spellEnd"/>
          <w:r>
            <w:rPr>
              <w:rFonts w:eastAsia="Times New Roman"/>
            </w:rPr>
            <w:t xml:space="preserve">, A. L. </w:t>
          </w:r>
          <w:proofErr w:type="spellStart"/>
          <w:r>
            <w:rPr>
              <w:rFonts w:eastAsia="Times New Roman"/>
            </w:rPr>
            <w:t>Boutigny</w:t>
          </w:r>
          <w:proofErr w:type="spellEnd"/>
          <w:r>
            <w:rPr>
              <w:rFonts w:eastAsia="Times New Roman"/>
            </w:rPr>
            <w:t xml:space="preserve">, C. Barreau, F. Richard-Forget, </w:t>
          </w:r>
          <w:r>
            <w:rPr>
              <w:rFonts w:eastAsia="Times New Roman"/>
              <w:i/>
              <w:iCs/>
            </w:rPr>
            <w:t>https://doi.org/10.1094/PHYTO-09-10-0230</w:t>
          </w:r>
          <w:r>
            <w:rPr>
              <w:rFonts w:eastAsia="Times New Roman"/>
            </w:rPr>
            <w:t xml:space="preserve"> </w:t>
          </w:r>
          <w:r>
            <w:rPr>
              <w:rFonts w:eastAsia="Times New Roman"/>
              <w:b/>
              <w:bCs/>
            </w:rPr>
            <w:t>2011</w:t>
          </w:r>
          <w:r>
            <w:rPr>
              <w:rFonts w:eastAsia="Times New Roman"/>
            </w:rPr>
            <w:t xml:space="preserve">, </w:t>
          </w:r>
          <w:r>
            <w:rPr>
              <w:rFonts w:eastAsia="Times New Roman"/>
              <w:i/>
              <w:iCs/>
            </w:rPr>
            <w:t>101</w:t>
          </w:r>
          <w:r>
            <w:rPr>
              <w:rFonts w:eastAsia="Times New Roman"/>
            </w:rPr>
            <w:t>, 929.</w:t>
          </w:r>
        </w:p>
        <w:p w14:paraId="2E430067" w14:textId="77777777" w:rsidR="00516EE8" w:rsidRDefault="00516EE8" w:rsidP="007760DF">
          <w:pPr>
            <w:autoSpaceDE w:val="0"/>
            <w:autoSpaceDN w:val="0"/>
            <w:spacing w:after="0"/>
            <w:ind w:hanging="640"/>
            <w:divId w:val="1827360651"/>
            <w:rPr>
              <w:rFonts w:eastAsia="Times New Roman"/>
            </w:rPr>
          </w:pPr>
          <w:r>
            <w:rPr>
              <w:rFonts w:eastAsia="Times New Roman"/>
            </w:rPr>
            <w:t>[64]</w:t>
          </w:r>
          <w:r>
            <w:rPr>
              <w:rFonts w:eastAsia="Times New Roman"/>
            </w:rPr>
            <w:tab/>
            <w:t xml:space="preserve">S. Shalaby, B. A. Horwitz, </w:t>
          </w:r>
          <w:r>
            <w:rPr>
              <w:rFonts w:eastAsia="Times New Roman"/>
              <w:i/>
              <w:iCs/>
            </w:rPr>
            <w:t>Curr Genet</w:t>
          </w:r>
          <w:r>
            <w:rPr>
              <w:rFonts w:eastAsia="Times New Roman"/>
            </w:rPr>
            <w:t xml:space="preserve"> </w:t>
          </w:r>
          <w:r>
            <w:rPr>
              <w:rFonts w:eastAsia="Times New Roman"/>
              <w:b/>
              <w:bCs/>
            </w:rPr>
            <w:t>2015</w:t>
          </w:r>
          <w:r>
            <w:rPr>
              <w:rFonts w:eastAsia="Times New Roman"/>
            </w:rPr>
            <w:t xml:space="preserve">, </w:t>
          </w:r>
          <w:r>
            <w:rPr>
              <w:rFonts w:eastAsia="Times New Roman"/>
              <w:i/>
              <w:iCs/>
            </w:rPr>
            <w:t>61</w:t>
          </w:r>
          <w:r>
            <w:rPr>
              <w:rFonts w:eastAsia="Times New Roman"/>
            </w:rPr>
            <w:t>, 347.</w:t>
          </w:r>
        </w:p>
        <w:p w14:paraId="5B732FC8" w14:textId="77777777" w:rsidR="00516EE8" w:rsidRDefault="00516EE8" w:rsidP="007760DF">
          <w:pPr>
            <w:autoSpaceDE w:val="0"/>
            <w:autoSpaceDN w:val="0"/>
            <w:spacing w:after="0"/>
            <w:ind w:hanging="640"/>
            <w:divId w:val="903373500"/>
            <w:rPr>
              <w:rFonts w:eastAsia="Times New Roman"/>
            </w:rPr>
          </w:pPr>
          <w:r>
            <w:rPr>
              <w:rFonts w:eastAsia="Times New Roman"/>
            </w:rPr>
            <w:t>[65]</w:t>
          </w:r>
          <w:r>
            <w:rPr>
              <w:rFonts w:eastAsia="Times New Roman"/>
            </w:rPr>
            <w:tab/>
            <w:t>J. Martínez-</w:t>
          </w:r>
          <w:proofErr w:type="spellStart"/>
          <w:r>
            <w:rPr>
              <w:rFonts w:eastAsia="Times New Roman"/>
            </w:rPr>
            <w:t>Fraca</w:t>
          </w:r>
          <w:proofErr w:type="spellEnd"/>
          <w:r>
            <w:rPr>
              <w:rFonts w:eastAsia="Times New Roman"/>
            </w:rPr>
            <w:t xml:space="preserve">, M. E. de la Torre-Hernández, M. Meshoulam-Alamilla, </w:t>
          </w:r>
          <w:r>
            <w:rPr>
              <w:rFonts w:eastAsia="Times New Roman"/>
              <w:i/>
              <w:iCs/>
            </w:rPr>
            <w:t>Front Plant Sci</w:t>
          </w:r>
          <w:r>
            <w:rPr>
              <w:rFonts w:eastAsia="Times New Roman"/>
            </w:rPr>
            <w:t xml:space="preserve"> </w:t>
          </w:r>
          <w:r>
            <w:rPr>
              <w:rFonts w:eastAsia="Times New Roman"/>
              <w:b/>
              <w:bCs/>
            </w:rPr>
            <w:t>2022</w:t>
          </w:r>
          <w:r>
            <w:rPr>
              <w:rFonts w:eastAsia="Times New Roman"/>
            </w:rPr>
            <w:t xml:space="preserve">, </w:t>
          </w:r>
          <w:r>
            <w:rPr>
              <w:rFonts w:eastAsia="Times New Roman"/>
              <w:i/>
              <w:iCs/>
            </w:rPr>
            <w:t>13</w:t>
          </w:r>
          <w:r>
            <w:rPr>
              <w:rFonts w:eastAsia="Times New Roman"/>
            </w:rPr>
            <w:t>, 852257.</w:t>
          </w:r>
        </w:p>
        <w:p w14:paraId="6CFCE69E" w14:textId="77777777" w:rsidR="00516EE8" w:rsidRDefault="00516EE8" w:rsidP="007760DF">
          <w:pPr>
            <w:autoSpaceDE w:val="0"/>
            <w:autoSpaceDN w:val="0"/>
            <w:spacing w:after="0"/>
            <w:ind w:hanging="640"/>
            <w:divId w:val="1799372815"/>
            <w:rPr>
              <w:rFonts w:eastAsia="Times New Roman"/>
            </w:rPr>
          </w:pPr>
          <w:r>
            <w:rPr>
              <w:rFonts w:eastAsia="Times New Roman"/>
            </w:rPr>
            <w:t>[66]</w:t>
          </w:r>
          <w:r>
            <w:rPr>
              <w:rFonts w:eastAsia="Times New Roman"/>
            </w:rPr>
            <w:tab/>
            <w:t xml:space="preserve">E. </w:t>
          </w:r>
          <w:proofErr w:type="spellStart"/>
          <w:r>
            <w:rPr>
              <w:rFonts w:eastAsia="Times New Roman"/>
            </w:rPr>
            <w:t>Ferruz</w:t>
          </w:r>
          <w:proofErr w:type="spellEnd"/>
          <w:r>
            <w:rPr>
              <w:rFonts w:eastAsia="Times New Roman"/>
            </w:rPr>
            <w:t xml:space="preserve">, S. Loran, M. Herrera, I. Gimenez, N. </w:t>
          </w:r>
          <w:proofErr w:type="spellStart"/>
          <w:r>
            <w:rPr>
              <w:rFonts w:eastAsia="Times New Roman"/>
            </w:rPr>
            <w:t>Bervis</w:t>
          </w:r>
          <w:proofErr w:type="spellEnd"/>
          <w:r>
            <w:rPr>
              <w:rFonts w:eastAsia="Times New Roman"/>
            </w:rPr>
            <w:t xml:space="preserve">, C. Barcena, J. J. </w:t>
          </w:r>
          <w:proofErr w:type="spellStart"/>
          <w:r>
            <w:rPr>
              <w:rFonts w:eastAsia="Times New Roman"/>
            </w:rPr>
            <w:t>Carramiñana</w:t>
          </w:r>
          <w:proofErr w:type="spellEnd"/>
          <w:r>
            <w:rPr>
              <w:rFonts w:eastAsia="Times New Roman"/>
            </w:rPr>
            <w:t xml:space="preserve">, T. Juan, A. Herrera, A. </w:t>
          </w:r>
          <w:proofErr w:type="spellStart"/>
          <w:r>
            <w:rPr>
              <w:rFonts w:eastAsia="Times New Roman"/>
            </w:rPr>
            <w:t>Ariño</w:t>
          </w:r>
          <w:proofErr w:type="spellEnd"/>
          <w:r>
            <w:rPr>
              <w:rFonts w:eastAsia="Times New Roman"/>
            </w:rPr>
            <w:t xml:space="preserve">, </w:t>
          </w:r>
          <w:r>
            <w:rPr>
              <w:rFonts w:eastAsia="Times New Roman"/>
              <w:i/>
              <w:iCs/>
            </w:rPr>
            <w:t>J Food Prot</w:t>
          </w:r>
          <w:r>
            <w:rPr>
              <w:rFonts w:eastAsia="Times New Roman"/>
            </w:rPr>
            <w:t xml:space="preserve"> </w:t>
          </w:r>
          <w:r>
            <w:rPr>
              <w:rFonts w:eastAsia="Times New Roman"/>
              <w:b/>
              <w:bCs/>
            </w:rPr>
            <w:t>2016</w:t>
          </w:r>
          <w:r>
            <w:rPr>
              <w:rFonts w:eastAsia="Times New Roman"/>
            </w:rPr>
            <w:t xml:space="preserve">, </w:t>
          </w:r>
          <w:r>
            <w:rPr>
              <w:rFonts w:eastAsia="Times New Roman"/>
              <w:i/>
              <w:iCs/>
            </w:rPr>
            <w:t>79</w:t>
          </w:r>
          <w:r>
            <w:rPr>
              <w:rFonts w:eastAsia="Times New Roman"/>
            </w:rPr>
            <w:t>, 1753.</w:t>
          </w:r>
        </w:p>
        <w:p w14:paraId="3D2828DF" w14:textId="77777777" w:rsidR="00516EE8" w:rsidRDefault="00516EE8" w:rsidP="007760DF">
          <w:pPr>
            <w:autoSpaceDE w:val="0"/>
            <w:autoSpaceDN w:val="0"/>
            <w:spacing w:after="0"/>
            <w:ind w:hanging="640"/>
            <w:divId w:val="471213698"/>
            <w:rPr>
              <w:rFonts w:eastAsia="Times New Roman"/>
            </w:rPr>
          </w:pPr>
          <w:r>
            <w:rPr>
              <w:rFonts w:eastAsia="Times New Roman"/>
            </w:rPr>
            <w:t>[67]</w:t>
          </w:r>
          <w:r>
            <w:rPr>
              <w:rFonts w:eastAsia="Times New Roman"/>
            </w:rPr>
            <w:tab/>
            <w:t xml:space="preserve">H. Liu, H. Zhao, L. Lyu, Z. Huang, S. Fan, W. Wu, W. Li, </w:t>
          </w:r>
          <w:r>
            <w:rPr>
              <w:rFonts w:eastAsia="Times New Roman"/>
              <w:i/>
              <w:iCs/>
            </w:rPr>
            <w:t>J Sci Food Agric</w:t>
          </w:r>
          <w:r>
            <w:rPr>
              <w:rFonts w:eastAsia="Times New Roman"/>
            </w:rPr>
            <w:t xml:space="preserve"> </w:t>
          </w:r>
          <w:r>
            <w:rPr>
              <w:rFonts w:eastAsia="Times New Roman"/>
              <w:b/>
              <w:bCs/>
            </w:rPr>
            <w:t>2019</w:t>
          </w:r>
          <w:r>
            <w:rPr>
              <w:rFonts w:eastAsia="Times New Roman"/>
            </w:rPr>
            <w:t xml:space="preserve">, </w:t>
          </w:r>
          <w:r>
            <w:rPr>
              <w:rFonts w:eastAsia="Times New Roman"/>
              <w:i/>
              <w:iCs/>
            </w:rPr>
            <w:t>99</w:t>
          </w:r>
          <w:r>
            <w:rPr>
              <w:rFonts w:eastAsia="Times New Roman"/>
            </w:rPr>
            <w:t>, 3343.</w:t>
          </w:r>
        </w:p>
        <w:p w14:paraId="48B4B506" w14:textId="77777777" w:rsidR="00516EE8" w:rsidRDefault="00516EE8" w:rsidP="007760DF">
          <w:pPr>
            <w:autoSpaceDE w:val="0"/>
            <w:autoSpaceDN w:val="0"/>
            <w:spacing w:after="0"/>
            <w:ind w:hanging="640"/>
            <w:divId w:val="250235391"/>
            <w:rPr>
              <w:rFonts w:eastAsia="Times New Roman"/>
            </w:rPr>
          </w:pPr>
          <w:r>
            <w:rPr>
              <w:rFonts w:eastAsia="Times New Roman"/>
            </w:rPr>
            <w:t>[68]</w:t>
          </w:r>
          <w:r>
            <w:rPr>
              <w:rFonts w:eastAsia="Times New Roman"/>
            </w:rPr>
            <w:tab/>
            <w:t xml:space="preserve">Z. </w:t>
          </w:r>
          <w:proofErr w:type="spellStart"/>
          <w:r>
            <w:rPr>
              <w:rFonts w:eastAsia="Times New Roman"/>
            </w:rPr>
            <w:t>Canturk</w:t>
          </w:r>
          <w:proofErr w:type="spellEnd"/>
          <w:r>
            <w:rPr>
              <w:rFonts w:eastAsia="Times New Roman"/>
            </w:rPr>
            <w:t xml:space="preserve">, </w:t>
          </w:r>
          <w:r>
            <w:rPr>
              <w:rFonts w:eastAsia="Times New Roman"/>
              <w:i/>
              <w:iCs/>
            </w:rPr>
            <w:t>J Food Drug Anal</w:t>
          </w:r>
          <w:r>
            <w:rPr>
              <w:rFonts w:eastAsia="Times New Roman"/>
            </w:rPr>
            <w:t xml:space="preserve"> </w:t>
          </w:r>
          <w:r>
            <w:rPr>
              <w:rFonts w:eastAsia="Times New Roman"/>
              <w:b/>
              <w:bCs/>
            </w:rPr>
            <w:t>2018</w:t>
          </w:r>
          <w:r>
            <w:rPr>
              <w:rFonts w:eastAsia="Times New Roman"/>
            </w:rPr>
            <w:t xml:space="preserve">, </w:t>
          </w:r>
          <w:r>
            <w:rPr>
              <w:rFonts w:eastAsia="Times New Roman"/>
              <w:i/>
              <w:iCs/>
            </w:rPr>
            <w:t>26</w:t>
          </w:r>
          <w:r>
            <w:rPr>
              <w:rFonts w:eastAsia="Times New Roman"/>
            </w:rPr>
            <w:t>, 439.</w:t>
          </w:r>
        </w:p>
        <w:p w14:paraId="579181FE" w14:textId="77777777" w:rsidR="00516EE8" w:rsidRDefault="00516EE8" w:rsidP="007760DF">
          <w:pPr>
            <w:autoSpaceDE w:val="0"/>
            <w:autoSpaceDN w:val="0"/>
            <w:spacing w:after="0"/>
            <w:ind w:hanging="640"/>
            <w:divId w:val="1468357996"/>
            <w:rPr>
              <w:rFonts w:eastAsia="Times New Roman"/>
            </w:rPr>
          </w:pPr>
          <w:r>
            <w:rPr>
              <w:rFonts w:eastAsia="Times New Roman"/>
            </w:rPr>
            <w:t>[69]</w:t>
          </w:r>
          <w:r>
            <w:rPr>
              <w:rFonts w:eastAsia="Times New Roman"/>
            </w:rPr>
            <w:tab/>
            <w:t xml:space="preserve">D. D. Bhutia, Y. </w:t>
          </w:r>
          <w:proofErr w:type="spellStart"/>
          <w:r>
            <w:rPr>
              <w:rFonts w:eastAsia="Times New Roman"/>
            </w:rPr>
            <w:t>Zhimo</w:t>
          </w:r>
          <w:proofErr w:type="spellEnd"/>
          <w:r>
            <w:rPr>
              <w:rFonts w:eastAsia="Times New Roman"/>
            </w:rPr>
            <w:t xml:space="preserve">, R. Kole, J. Saha, </w:t>
          </w:r>
          <w:proofErr w:type="spellStart"/>
          <w:r>
            <w:rPr>
              <w:rFonts w:eastAsia="Times New Roman"/>
              <w:i/>
              <w:iCs/>
            </w:rPr>
            <w:t>Nutr</w:t>
          </w:r>
          <w:proofErr w:type="spellEnd"/>
          <w:r>
            <w:rPr>
              <w:rFonts w:eastAsia="Times New Roman"/>
              <w:i/>
              <w:iCs/>
            </w:rPr>
            <w:t xml:space="preserve"> Food Sci</w:t>
          </w:r>
          <w:r>
            <w:rPr>
              <w:rFonts w:eastAsia="Times New Roman"/>
            </w:rPr>
            <w:t xml:space="preserve"> </w:t>
          </w:r>
          <w:r>
            <w:rPr>
              <w:rFonts w:eastAsia="Times New Roman"/>
              <w:b/>
              <w:bCs/>
            </w:rPr>
            <w:t>2016</w:t>
          </w:r>
          <w:r>
            <w:rPr>
              <w:rFonts w:eastAsia="Times New Roman"/>
            </w:rPr>
            <w:t xml:space="preserve">, </w:t>
          </w:r>
          <w:r>
            <w:rPr>
              <w:rFonts w:eastAsia="Times New Roman"/>
              <w:i/>
              <w:iCs/>
            </w:rPr>
            <w:t>46</w:t>
          </w:r>
          <w:r>
            <w:rPr>
              <w:rFonts w:eastAsia="Times New Roman"/>
            </w:rPr>
            <w:t>, 2.</w:t>
          </w:r>
        </w:p>
        <w:p w14:paraId="0434CCD0" w14:textId="77777777" w:rsidR="00516EE8" w:rsidRDefault="00516EE8" w:rsidP="007760DF">
          <w:pPr>
            <w:autoSpaceDE w:val="0"/>
            <w:autoSpaceDN w:val="0"/>
            <w:spacing w:after="0"/>
            <w:ind w:hanging="640"/>
            <w:divId w:val="1477601920"/>
            <w:rPr>
              <w:rFonts w:eastAsia="Times New Roman"/>
            </w:rPr>
          </w:pPr>
          <w:r>
            <w:rPr>
              <w:rFonts w:eastAsia="Times New Roman"/>
            </w:rPr>
            <w:t>[70]</w:t>
          </w:r>
          <w:r>
            <w:rPr>
              <w:rFonts w:eastAsia="Times New Roman"/>
            </w:rPr>
            <w:tab/>
            <w:t xml:space="preserve">D. Saha, S. Dasgupta, A. Saha, </w:t>
          </w:r>
          <w:r>
            <w:rPr>
              <w:rFonts w:eastAsia="Times New Roman"/>
              <w:i/>
              <w:iCs/>
            </w:rPr>
            <w:t>Pharm Biol</w:t>
          </w:r>
          <w:r>
            <w:rPr>
              <w:rFonts w:eastAsia="Times New Roman"/>
            </w:rPr>
            <w:t xml:space="preserve"> </w:t>
          </w:r>
          <w:r>
            <w:rPr>
              <w:rFonts w:eastAsia="Times New Roman"/>
              <w:b/>
              <w:bCs/>
            </w:rPr>
            <w:t>2005</w:t>
          </w:r>
          <w:r>
            <w:rPr>
              <w:rFonts w:eastAsia="Times New Roman"/>
            </w:rPr>
            <w:t xml:space="preserve">, </w:t>
          </w:r>
          <w:r>
            <w:rPr>
              <w:rFonts w:eastAsia="Times New Roman"/>
              <w:i/>
              <w:iCs/>
            </w:rPr>
            <w:t>43</w:t>
          </w:r>
          <w:r>
            <w:rPr>
              <w:rFonts w:eastAsia="Times New Roman"/>
            </w:rPr>
            <w:t>, 87.</w:t>
          </w:r>
        </w:p>
        <w:p w14:paraId="78A1EB60" w14:textId="77777777" w:rsidR="00516EE8" w:rsidRDefault="00516EE8" w:rsidP="007760DF">
          <w:pPr>
            <w:autoSpaceDE w:val="0"/>
            <w:autoSpaceDN w:val="0"/>
            <w:spacing w:after="0"/>
            <w:ind w:hanging="640"/>
            <w:divId w:val="242566783"/>
            <w:rPr>
              <w:rFonts w:eastAsia="Times New Roman"/>
            </w:rPr>
          </w:pPr>
          <w:r>
            <w:rPr>
              <w:rFonts w:eastAsia="Times New Roman"/>
            </w:rPr>
            <w:t>[71]</w:t>
          </w:r>
          <w:r>
            <w:rPr>
              <w:rFonts w:eastAsia="Times New Roman"/>
            </w:rPr>
            <w:tab/>
            <w:t xml:space="preserve">A. Ramaiah, R. G.-A. J. of P. S. and, undefined 2015, </w:t>
          </w:r>
          <w:proofErr w:type="spellStart"/>
          <w:r>
            <w:rPr>
              <w:rFonts w:eastAsia="Times New Roman"/>
              <w:i/>
              <w:iCs/>
            </w:rPr>
            <w:t>core.ac.ukAK</w:t>
          </w:r>
          <w:proofErr w:type="spellEnd"/>
          <w:r>
            <w:rPr>
              <w:rFonts w:eastAsia="Times New Roman"/>
              <w:i/>
              <w:iCs/>
            </w:rPr>
            <w:t xml:space="preserve"> Ramaiah, RKH </w:t>
          </w:r>
          <w:proofErr w:type="spellStart"/>
          <w:r>
            <w:rPr>
              <w:rFonts w:eastAsia="Times New Roman"/>
              <w:i/>
              <w:iCs/>
            </w:rPr>
            <w:t>GarampalliAsian</w:t>
          </w:r>
          <w:proofErr w:type="spellEnd"/>
          <w:r>
            <w:rPr>
              <w:rFonts w:eastAsia="Times New Roman"/>
              <w:i/>
              <w:iCs/>
            </w:rPr>
            <w:t xml:space="preserve"> Journal of Plant Science and Research, 2015•core.ac.uk</w:t>
          </w:r>
          <w:r>
            <w:rPr>
              <w:rFonts w:eastAsia="Times New Roman"/>
            </w:rPr>
            <w:t xml:space="preserve"> </w:t>
          </w:r>
          <w:r>
            <w:rPr>
              <w:rFonts w:eastAsia="Times New Roman"/>
              <w:b/>
              <w:bCs/>
            </w:rPr>
            <w:t>2015</w:t>
          </w:r>
          <w:r>
            <w:rPr>
              <w:rFonts w:eastAsia="Times New Roman"/>
            </w:rPr>
            <w:t xml:space="preserve">, </w:t>
          </w:r>
          <w:r>
            <w:rPr>
              <w:rFonts w:eastAsia="Times New Roman"/>
              <w:i/>
              <w:iCs/>
            </w:rPr>
            <w:t>5</w:t>
          </w:r>
          <w:r>
            <w:rPr>
              <w:rFonts w:eastAsia="Times New Roman"/>
            </w:rPr>
            <w:t>, 22.</w:t>
          </w:r>
        </w:p>
        <w:p w14:paraId="76CFBB55" w14:textId="77777777" w:rsidR="00516EE8" w:rsidRDefault="00516EE8" w:rsidP="007760DF">
          <w:pPr>
            <w:autoSpaceDE w:val="0"/>
            <w:autoSpaceDN w:val="0"/>
            <w:spacing w:after="0"/>
            <w:ind w:hanging="640"/>
            <w:divId w:val="1694308903"/>
            <w:rPr>
              <w:rFonts w:eastAsia="Times New Roman"/>
            </w:rPr>
          </w:pPr>
          <w:r>
            <w:rPr>
              <w:rFonts w:eastAsia="Times New Roman"/>
            </w:rPr>
            <w:t>[72]</w:t>
          </w:r>
          <w:r>
            <w:rPr>
              <w:rFonts w:eastAsia="Times New Roman"/>
            </w:rPr>
            <w:tab/>
            <w:t xml:space="preserve">D. </w:t>
          </w:r>
          <w:proofErr w:type="spellStart"/>
          <w:r>
            <w:rPr>
              <w:rFonts w:eastAsia="Times New Roman"/>
            </w:rPr>
            <w:t>Pwakem</w:t>
          </w:r>
          <w:proofErr w:type="spellEnd"/>
          <w:r>
            <w:rPr>
              <w:rFonts w:eastAsia="Times New Roman"/>
            </w:rPr>
            <w:t xml:space="preserve">, E. </w:t>
          </w:r>
          <w:proofErr w:type="spellStart"/>
          <w:r>
            <w:rPr>
              <w:rFonts w:eastAsia="Times New Roman"/>
            </w:rPr>
            <w:t>Sowley</w:t>
          </w:r>
          <w:proofErr w:type="spellEnd"/>
          <w:r>
            <w:rPr>
              <w:rFonts w:eastAsia="Times New Roman"/>
            </w:rPr>
            <w:t xml:space="preserve">, F. K.-A. and F. Science, undefined 2020, </w:t>
          </w:r>
          <w:proofErr w:type="spellStart"/>
          <w:r>
            <w:rPr>
              <w:rFonts w:eastAsia="Times New Roman"/>
              <w:i/>
              <w:iCs/>
            </w:rPr>
            <w:t>ajol.infoDB</w:t>
          </w:r>
          <w:proofErr w:type="spellEnd"/>
          <w:r>
            <w:rPr>
              <w:rFonts w:eastAsia="Times New Roman"/>
              <w:i/>
              <w:iCs/>
            </w:rPr>
            <w:t xml:space="preserve"> </w:t>
          </w:r>
          <w:proofErr w:type="spellStart"/>
          <w:r>
            <w:rPr>
              <w:rFonts w:eastAsia="Times New Roman"/>
              <w:i/>
              <w:iCs/>
            </w:rPr>
            <w:t>Pwakem</w:t>
          </w:r>
          <w:proofErr w:type="spellEnd"/>
          <w:r>
            <w:rPr>
              <w:rFonts w:eastAsia="Times New Roman"/>
              <w:i/>
              <w:iCs/>
            </w:rPr>
            <w:t xml:space="preserve">, ENK </w:t>
          </w:r>
          <w:proofErr w:type="spellStart"/>
          <w:r>
            <w:rPr>
              <w:rFonts w:eastAsia="Times New Roman"/>
              <w:i/>
              <w:iCs/>
            </w:rPr>
            <w:t>Sowley</w:t>
          </w:r>
          <w:proofErr w:type="spellEnd"/>
          <w:r>
            <w:rPr>
              <w:rFonts w:eastAsia="Times New Roman"/>
              <w:i/>
              <w:iCs/>
            </w:rPr>
            <w:t xml:space="preserve">, F </w:t>
          </w:r>
          <w:proofErr w:type="spellStart"/>
          <w:r>
            <w:rPr>
              <w:rFonts w:eastAsia="Times New Roman"/>
              <w:i/>
              <w:iCs/>
            </w:rPr>
            <w:t>KankamAgricultural</w:t>
          </w:r>
          <w:proofErr w:type="spellEnd"/>
          <w:r>
            <w:rPr>
              <w:rFonts w:eastAsia="Times New Roman"/>
              <w:i/>
              <w:iCs/>
            </w:rPr>
            <w:t xml:space="preserve"> and Food Science Journal of Ghana, 2020•ajol.info</w:t>
          </w:r>
          <w:r>
            <w:rPr>
              <w:rFonts w:eastAsia="Times New Roman"/>
            </w:rPr>
            <w:t xml:space="preserve"> </w:t>
          </w:r>
          <w:r>
            <w:rPr>
              <w:rFonts w:eastAsia="Times New Roman"/>
              <w:b/>
              <w:bCs/>
            </w:rPr>
            <w:t>2020</w:t>
          </w:r>
          <w:r>
            <w:rPr>
              <w:rFonts w:eastAsia="Times New Roman"/>
            </w:rPr>
            <w:t xml:space="preserve">, </w:t>
          </w:r>
          <w:r>
            <w:rPr>
              <w:rFonts w:eastAsia="Times New Roman"/>
              <w:i/>
              <w:iCs/>
            </w:rPr>
            <w:t>13</w:t>
          </w:r>
          <w:r>
            <w:rPr>
              <w:rFonts w:eastAsia="Times New Roman"/>
            </w:rPr>
            <w:t>.</w:t>
          </w:r>
        </w:p>
        <w:p w14:paraId="1A5296A8" w14:textId="77777777" w:rsidR="00516EE8" w:rsidRDefault="00516EE8" w:rsidP="007760DF">
          <w:pPr>
            <w:autoSpaceDE w:val="0"/>
            <w:autoSpaceDN w:val="0"/>
            <w:spacing w:after="0"/>
            <w:ind w:hanging="640"/>
            <w:divId w:val="1227104165"/>
            <w:rPr>
              <w:rFonts w:eastAsia="Times New Roman"/>
            </w:rPr>
          </w:pPr>
          <w:r>
            <w:rPr>
              <w:rFonts w:eastAsia="Times New Roman"/>
            </w:rPr>
            <w:t>[73]</w:t>
          </w:r>
          <w:r>
            <w:rPr>
              <w:rFonts w:eastAsia="Times New Roman"/>
            </w:rPr>
            <w:tab/>
            <w:t xml:space="preserve">… S. Nas.-P. P., undefined 2012, </w:t>
          </w:r>
          <w:proofErr w:type="spellStart"/>
          <w:r>
            <w:rPr>
              <w:rFonts w:eastAsia="Times New Roman"/>
              <w:i/>
              <w:iCs/>
            </w:rPr>
            <w:t>pps.agriculturejournals.czSMA</w:t>
          </w:r>
          <w:proofErr w:type="spellEnd"/>
          <w:r>
            <w:rPr>
              <w:rFonts w:eastAsia="Times New Roman"/>
              <w:i/>
              <w:iCs/>
            </w:rPr>
            <w:t xml:space="preserve"> </w:t>
          </w:r>
          <w:proofErr w:type="spellStart"/>
          <w:r>
            <w:rPr>
              <w:rFonts w:eastAsia="Times New Roman"/>
              <w:i/>
              <w:iCs/>
            </w:rPr>
            <w:t>NAShwA</w:t>
          </w:r>
          <w:proofErr w:type="spellEnd"/>
          <w:r>
            <w:rPr>
              <w:rFonts w:eastAsia="Times New Roman"/>
              <w:i/>
              <w:iCs/>
            </w:rPr>
            <w:t>, KAM Abo-</w:t>
          </w:r>
          <w:proofErr w:type="spellStart"/>
          <w:r>
            <w:rPr>
              <w:rFonts w:eastAsia="Times New Roman"/>
              <w:i/>
              <w:iCs/>
            </w:rPr>
            <w:t>ElyouSrPlant</w:t>
          </w:r>
          <w:proofErr w:type="spellEnd"/>
          <w:r>
            <w:rPr>
              <w:rFonts w:eastAsia="Times New Roman"/>
              <w:i/>
              <w:iCs/>
            </w:rPr>
            <w:t xml:space="preserve"> Protection Science, 2012•pps.agriculturejournals.cz</w:t>
          </w:r>
          <w:r>
            <w:rPr>
              <w:rFonts w:eastAsia="Times New Roman"/>
            </w:rPr>
            <w:t xml:space="preserve"> </w:t>
          </w:r>
          <w:r>
            <w:rPr>
              <w:rFonts w:eastAsia="Times New Roman"/>
              <w:b/>
              <w:bCs/>
            </w:rPr>
            <w:t>2012</w:t>
          </w:r>
          <w:r>
            <w:rPr>
              <w:rFonts w:eastAsia="Times New Roman"/>
            </w:rPr>
            <w:t xml:space="preserve">, </w:t>
          </w:r>
          <w:r>
            <w:rPr>
              <w:rFonts w:eastAsia="Times New Roman"/>
              <w:i/>
              <w:iCs/>
            </w:rPr>
            <w:t>48</w:t>
          </w:r>
          <w:r>
            <w:rPr>
              <w:rFonts w:eastAsia="Times New Roman"/>
            </w:rPr>
            <w:t>, 74.</w:t>
          </w:r>
        </w:p>
        <w:p w14:paraId="6D6A585C" w14:textId="77777777" w:rsidR="00516EE8" w:rsidRDefault="00516EE8" w:rsidP="007760DF">
          <w:pPr>
            <w:autoSpaceDE w:val="0"/>
            <w:autoSpaceDN w:val="0"/>
            <w:spacing w:after="0"/>
            <w:ind w:hanging="640"/>
            <w:divId w:val="90393145"/>
            <w:rPr>
              <w:rFonts w:eastAsia="Times New Roman"/>
            </w:rPr>
          </w:pPr>
          <w:r>
            <w:rPr>
              <w:rFonts w:eastAsia="Times New Roman"/>
            </w:rPr>
            <w:t>[74]</w:t>
          </w:r>
          <w:r>
            <w:rPr>
              <w:rFonts w:eastAsia="Times New Roman"/>
            </w:rPr>
            <w:tab/>
            <w:t xml:space="preserve">S. Chohan, R. Perveen, M. Anees, … M. A.-J. of P. D., undefined 2019, </w:t>
          </w:r>
          <w:proofErr w:type="spellStart"/>
          <w:r>
            <w:rPr>
              <w:rFonts w:eastAsia="Times New Roman"/>
              <w:i/>
              <w:iCs/>
            </w:rPr>
            <w:t>SpringerS</w:t>
          </w:r>
          <w:proofErr w:type="spellEnd"/>
          <w:r>
            <w:rPr>
              <w:rFonts w:eastAsia="Times New Roman"/>
              <w:i/>
              <w:iCs/>
            </w:rPr>
            <w:t xml:space="preserve"> Chohan, R Perveen, M Anees, M Azeem, M </w:t>
          </w:r>
          <w:proofErr w:type="spellStart"/>
          <w:r>
            <w:rPr>
              <w:rFonts w:eastAsia="Times New Roman"/>
              <w:i/>
              <w:iCs/>
            </w:rPr>
            <w:t>AbidJournal</w:t>
          </w:r>
          <w:proofErr w:type="spellEnd"/>
          <w:r>
            <w:rPr>
              <w:rFonts w:eastAsia="Times New Roman"/>
              <w:i/>
              <w:iCs/>
            </w:rPr>
            <w:t xml:space="preserve"> of Plant Diseases and Protection, 2019•Springer</w:t>
          </w:r>
          <w:r>
            <w:rPr>
              <w:rFonts w:eastAsia="Times New Roman"/>
            </w:rPr>
            <w:t xml:space="preserve"> </w:t>
          </w:r>
          <w:r>
            <w:rPr>
              <w:rFonts w:eastAsia="Times New Roman"/>
              <w:b/>
              <w:bCs/>
            </w:rPr>
            <w:t>2019</w:t>
          </w:r>
          <w:r>
            <w:rPr>
              <w:rFonts w:eastAsia="Times New Roman"/>
            </w:rPr>
            <w:t xml:space="preserve">, </w:t>
          </w:r>
          <w:r>
            <w:rPr>
              <w:rFonts w:eastAsia="Times New Roman"/>
              <w:i/>
              <w:iCs/>
            </w:rPr>
            <w:t>126</w:t>
          </w:r>
          <w:r>
            <w:rPr>
              <w:rFonts w:eastAsia="Times New Roman"/>
            </w:rPr>
            <w:t>, 553.</w:t>
          </w:r>
        </w:p>
        <w:p w14:paraId="23CCBD81" w14:textId="77777777" w:rsidR="00516EE8" w:rsidRDefault="00516EE8" w:rsidP="007760DF">
          <w:pPr>
            <w:autoSpaceDE w:val="0"/>
            <w:autoSpaceDN w:val="0"/>
            <w:spacing w:after="0"/>
            <w:ind w:hanging="640"/>
            <w:divId w:val="81296346"/>
            <w:rPr>
              <w:rFonts w:eastAsia="Times New Roman"/>
            </w:rPr>
          </w:pPr>
          <w:r>
            <w:rPr>
              <w:rFonts w:eastAsia="Times New Roman"/>
            </w:rPr>
            <w:t>[75]</w:t>
          </w:r>
          <w:r>
            <w:rPr>
              <w:rFonts w:eastAsia="Times New Roman"/>
            </w:rPr>
            <w:tab/>
            <w:t xml:space="preserve">K. T. Kareem, Q. O. Afolabi, A. Y. </w:t>
          </w:r>
          <w:proofErr w:type="spellStart"/>
          <w:r>
            <w:rPr>
              <w:rFonts w:eastAsia="Times New Roman"/>
            </w:rPr>
            <w:t>Shorinmade</w:t>
          </w:r>
          <w:proofErr w:type="spellEnd"/>
          <w:r>
            <w:rPr>
              <w:rFonts w:eastAsia="Times New Roman"/>
            </w:rPr>
            <w:t xml:space="preserve">, O. A. Akinbode, </w:t>
          </w:r>
          <w:r>
            <w:rPr>
              <w:rFonts w:eastAsia="Times New Roman"/>
              <w:i/>
              <w:iCs/>
            </w:rPr>
            <w:t>Journal of Applied Sciences and Environmental Management</w:t>
          </w:r>
          <w:r>
            <w:rPr>
              <w:rFonts w:eastAsia="Times New Roman"/>
            </w:rPr>
            <w:t xml:space="preserve"> </w:t>
          </w:r>
          <w:r>
            <w:rPr>
              <w:rFonts w:eastAsia="Times New Roman"/>
              <w:b/>
              <w:bCs/>
            </w:rPr>
            <w:t>2018</w:t>
          </w:r>
          <w:r>
            <w:rPr>
              <w:rFonts w:eastAsia="Times New Roman"/>
            </w:rPr>
            <w:t xml:space="preserve">, </w:t>
          </w:r>
          <w:r>
            <w:rPr>
              <w:rFonts w:eastAsia="Times New Roman"/>
              <w:i/>
              <w:iCs/>
            </w:rPr>
            <w:t>22</w:t>
          </w:r>
          <w:r>
            <w:rPr>
              <w:rFonts w:eastAsia="Times New Roman"/>
            </w:rPr>
            <w:t>, 565.</w:t>
          </w:r>
        </w:p>
        <w:p w14:paraId="008ECFEA" w14:textId="77777777" w:rsidR="00516EE8" w:rsidRDefault="00516EE8" w:rsidP="007760DF">
          <w:pPr>
            <w:autoSpaceDE w:val="0"/>
            <w:autoSpaceDN w:val="0"/>
            <w:spacing w:after="0"/>
            <w:ind w:hanging="640"/>
            <w:divId w:val="248538654"/>
            <w:rPr>
              <w:rFonts w:eastAsia="Times New Roman"/>
            </w:rPr>
          </w:pPr>
          <w:r>
            <w:rPr>
              <w:rFonts w:eastAsia="Times New Roman"/>
            </w:rPr>
            <w:t>[76]</w:t>
          </w:r>
          <w:r>
            <w:rPr>
              <w:rFonts w:eastAsia="Times New Roman"/>
            </w:rPr>
            <w:tab/>
            <w:t xml:space="preserve">G. K. Wijesinghe, T. R. de Oliveira, F. C. Maia, S. B. de </w:t>
          </w:r>
          <w:proofErr w:type="spellStart"/>
          <w:r>
            <w:rPr>
              <w:rFonts w:eastAsia="Times New Roman"/>
            </w:rPr>
            <w:t>Feiria</w:t>
          </w:r>
          <w:proofErr w:type="spellEnd"/>
          <w:r>
            <w:rPr>
              <w:rFonts w:eastAsia="Times New Roman"/>
            </w:rPr>
            <w:t xml:space="preserve">, J. P. Barbosa, F. Joia, G. C. Boni, J. F. </w:t>
          </w:r>
          <w:proofErr w:type="spellStart"/>
          <w:r>
            <w:rPr>
              <w:rFonts w:eastAsia="Times New Roman"/>
            </w:rPr>
            <w:t>Höfling</w:t>
          </w:r>
          <w:proofErr w:type="spellEnd"/>
          <w:r>
            <w:rPr>
              <w:rFonts w:eastAsia="Times New Roman"/>
            </w:rPr>
            <w:t xml:space="preserve">, </w:t>
          </w:r>
          <w:r>
            <w:rPr>
              <w:rFonts w:eastAsia="Times New Roman"/>
              <w:i/>
              <w:iCs/>
            </w:rPr>
            <w:t>Iran J Basic Med Sci</w:t>
          </w:r>
          <w:r>
            <w:rPr>
              <w:rFonts w:eastAsia="Times New Roman"/>
            </w:rPr>
            <w:t xml:space="preserve"> </w:t>
          </w:r>
          <w:r>
            <w:rPr>
              <w:rFonts w:eastAsia="Times New Roman"/>
              <w:b/>
              <w:bCs/>
            </w:rPr>
            <w:t>2021</w:t>
          </w:r>
          <w:r>
            <w:rPr>
              <w:rFonts w:eastAsia="Times New Roman"/>
            </w:rPr>
            <w:t xml:space="preserve">, </w:t>
          </w:r>
          <w:r>
            <w:rPr>
              <w:rFonts w:eastAsia="Times New Roman"/>
              <w:i/>
              <w:iCs/>
            </w:rPr>
            <w:t>24</w:t>
          </w:r>
          <w:r>
            <w:rPr>
              <w:rFonts w:eastAsia="Times New Roman"/>
            </w:rPr>
            <w:t>, 787.</w:t>
          </w:r>
        </w:p>
        <w:p w14:paraId="01CAF384" w14:textId="77777777" w:rsidR="00516EE8" w:rsidRDefault="00516EE8" w:rsidP="007760DF">
          <w:pPr>
            <w:autoSpaceDE w:val="0"/>
            <w:autoSpaceDN w:val="0"/>
            <w:spacing w:after="0"/>
            <w:ind w:hanging="640"/>
            <w:divId w:val="2020738244"/>
            <w:rPr>
              <w:rFonts w:eastAsia="Times New Roman"/>
            </w:rPr>
          </w:pPr>
          <w:r>
            <w:rPr>
              <w:rFonts w:eastAsia="Times New Roman"/>
            </w:rPr>
            <w:t>[77]</w:t>
          </w:r>
          <w:r>
            <w:rPr>
              <w:rFonts w:eastAsia="Times New Roman"/>
            </w:rPr>
            <w:tab/>
            <w:t xml:space="preserve">S. Manso, F. Cacho-Nerin, R. Becerril, C. N.-F. control, undefined 2013, </w:t>
          </w:r>
          <w:proofErr w:type="spellStart"/>
          <w:r>
            <w:rPr>
              <w:rFonts w:eastAsia="Times New Roman"/>
              <w:i/>
              <w:iCs/>
            </w:rPr>
            <w:t>ElsevierS</w:t>
          </w:r>
          <w:proofErr w:type="spellEnd"/>
          <w:r>
            <w:rPr>
              <w:rFonts w:eastAsia="Times New Roman"/>
              <w:i/>
              <w:iCs/>
            </w:rPr>
            <w:t xml:space="preserve"> Manso, F Cacho-Nerin, R Becerril, C NerínFood control, 2013•Elsevier</w:t>
          </w:r>
          <w:r>
            <w:rPr>
              <w:rFonts w:eastAsia="Times New Roman"/>
            </w:rPr>
            <w:t xml:space="preserve"> </w:t>
          </w:r>
          <w:r>
            <w:rPr>
              <w:rFonts w:eastAsia="Times New Roman"/>
              <w:b/>
              <w:bCs/>
            </w:rPr>
            <w:t>n.d.</w:t>
          </w:r>
        </w:p>
        <w:p w14:paraId="61ECC893" w14:textId="77777777" w:rsidR="00516EE8" w:rsidRDefault="00516EE8" w:rsidP="007760DF">
          <w:pPr>
            <w:autoSpaceDE w:val="0"/>
            <w:autoSpaceDN w:val="0"/>
            <w:spacing w:after="0"/>
            <w:ind w:hanging="640"/>
            <w:divId w:val="1383168646"/>
            <w:rPr>
              <w:rFonts w:eastAsia="Times New Roman"/>
            </w:rPr>
          </w:pPr>
          <w:r>
            <w:rPr>
              <w:rFonts w:eastAsia="Times New Roman"/>
            </w:rPr>
            <w:lastRenderedPageBreak/>
            <w:t>[78]</w:t>
          </w:r>
          <w:r>
            <w:rPr>
              <w:rFonts w:eastAsia="Times New Roman"/>
            </w:rPr>
            <w:tab/>
            <w:t xml:space="preserve">S. Cheng, J. Liu, Y. </w:t>
          </w:r>
          <w:proofErr w:type="spellStart"/>
          <w:r>
            <w:rPr>
              <w:rFonts w:eastAsia="Times New Roman"/>
            </w:rPr>
            <w:t>Hsui</w:t>
          </w:r>
          <w:proofErr w:type="spellEnd"/>
          <w:r>
            <w:rPr>
              <w:rFonts w:eastAsia="Times New Roman"/>
            </w:rPr>
            <w:t xml:space="preserve">, S. C.-B. technology, undefined 2006, </w:t>
          </w:r>
          <w:proofErr w:type="spellStart"/>
          <w:r>
            <w:rPr>
              <w:rFonts w:eastAsia="Times New Roman"/>
              <w:i/>
              <w:iCs/>
            </w:rPr>
            <w:t>ElsevierSS</w:t>
          </w:r>
          <w:proofErr w:type="spellEnd"/>
          <w:r>
            <w:rPr>
              <w:rFonts w:eastAsia="Times New Roman"/>
              <w:i/>
              <w:iCs/>
            </w:rPr>
            <w:t xml:space="preserve"> Cheng, JY Liu, YR </w:t>
          </w:r>
          <w:proofErr w:type="spellStart"/>
          <w:r>
            <w:rPr>
              <w:rFonts w:eastAsia="Times New Roman"/>
              <w:i/>
              <w:iCs/>
            </w:rPr>
            <w:t>Hsui</w:t>
          </w:r>
          <w:proofErr w:type="spellEnd"/>
          <w:r>
            <w:rPr>
              <w:rFonts w:eastAsia="Times New Roman"/>
              <w:i/>
              <w:iCs/>
            </w:rPr>
            <w:t xml:space="preserve">, ST </w:t>
          </w:r>
          <w:proofErr w:type="spellStart"/>
          <w:r>
            <w:rPr>
              <w:rFonts w:eastAsia="Times New Roman"/>
              <w:i/>
              <w:iCs/>
            </w:rPr>
            <w:t>ChangBioresource</w:t>
          </w:r>
          <w:proofErr w:type="spellEnd"/>
          <w:r>
            <w:rPr>
              <w:rFonts w:eastAsia="Times New Roman"/>
              <w:i/>
              <w:iCs/>
            </w:rPr>
            <w:t xml:space="preserve"> technology, 2006•Elsevier</w:t>
          </w:r>
          <w:r>
            <w:rPr>
              <w:rFonts w:eastAsia="Times New Roman"/>
            </w:rPr>
            <w:t xml:space="preserve"> </w:t>
          </w:r>
          <w:r>
            <w:rPr>
              <w:rFonts w:eastAsia="Times New Roman"/>
              <w:b/>
              <w:bCs/>
            </w:rPr>
            <w:t>n.d.</w:t>
          </w:r>
        </w:p>
        <w:p w14:paraId="53D78887" w14:textId="77777777" w:rsidR="00516EE8" w:rsidRDefault="00516EE8" w:rsidP="007760DF">
          <w:pPr>
            <w:autoSpaceDE w:val="0"/>
            <w:autoSpaceDN w:val="0"/>
            <w:spacing w:after="0"/>
            <w:ind w:hanging="640"/>
            <w:divId w:val="1239754354"/>
            <w:rPr>
              <w:rFonts w:eastAsia="Times New Roman"/>
            </w:rPr>
          </w:pPr>
          <w:r>
            <w:rPr>
              <w:rFonts w:eastAsia="Times New Roman"/>
            </w:rPr>
            <w:t>[79]</w:t>
          </w:r>
          <w:r>
            <w:rPr>
              <w:rFonts w:eastAsia="Times New Roman"/>
            </w:rPr>
            <w:tab/>
            <w:t xml:space="preserve">Y. Xing, X. Li, Q. Xu, J. Yun, Y. L.-I. journal of food, undefined 2010, </w:t>
          </w:r>
          <w:r>
            <w:rPr>
              <w:rFonts w:eastAsia="Times New Roman"/>
              <w:i/>
              <w:iCs/>
            </w:rPr>
            <w:t xml:space="preserve">Wiley Online </w:t>
          </w:r>
          <w:proofErr w:type="spellStart"/>
          <w:r>
            <w:rPr>
              <w:rFonts w:eastAsia="Times New Roman"/>
              <w:i/>
              <w:iCs/>
            </w:rPr>
            <w:t>LibraryY</w:t>
          </w:r>
          <w:proofErr w:type="spellEnd"/>
          <w:r>
            <w:rPr>
              <w:rFonts w:eastAsia="Times New Roman"/>
              <w:i/>
              <w:iCs/>
            </w:rPr>
            <w:t xml:space="preserve"> Xing, X Li, Q Xu, J Yun, Y </w:t>
          </w:r>
          <w:proofErr w:type="spellStart"/>
          <w:r>
            <w:rPr>
              <w:rFonts w:eastAsia="Times New Roman"/>
              <w:i/>
              <w:iCs/>
            </w:rPr>
            <w:t>LuInternational</w:t>
          </w:r>
          <w:proofErr w:type="spellEnd"/>
          <w:r>
            <w:rPr>
              <w:rFonts w:eastAsia="Times New Roman"/>
              <w:i/>
              <w:iCs/>
            </w:rPr>
            <w:t xml:space="preserve"> journal of food science &amp; technology, 2010•Wiley Online Library</w:t>
          </w:r>
          <w:r>
            <w:rPr>
              <w:rFonts w:eastAsia="Times New Roman"/>
            </w:rPr>
            <w:t xml:space="preserve"> </w:t>
          </w:r>
          <w:r>
            <w:rPr>
              <w:rFonts w:eastAsia="Times New Roman"/>
              <w:b/>
              <w:bCs/>
            </w:rPr>
            <w:t>2010</w:t>
          </w:r>
          <w:r>
            <w:rPr>
              <w:rFonts w:eastAsia="Times New Roman"/>
            </w:rPr>
            <w:t xml:space="preserve">, </w:t>
          </w:r>
          <w:r>
            <w:rPr>
              <w:rFonts w:eastAsia="Times New Roman"/>
              <w:i/>
              <w:iCs/>
            </w:rPr>
            <w:t>45</w:t>
          </w:r>
          <w:r>
            <w:rPr>
              <w:rFonts w:eastAsia="Times New Roman"/>
            </w:rPr>
            <w:t>, 1837.</w:t>
          </w:r>
        </w:p>
        <w:p w14:paraId="0E9D7B76" w14:textId="77777777" w:rsidR="00516EE8" w:rsidRDefault="00516EE8" w:rsidP="007760DF">
          <w:pPr>
            <w:autoSpaceDE w:val="0"/>
            <w:autoSpaceDN w:val="0"/>
            <w:spacing w:after="0"/>
            <w:ind w:hanging="640"/>
            <w:divId w:val="1762026188"/>
            <w:rPr>
              <w:rFonts w:eastAsia="Times New Roman"/>
            </w:rPr>
          </w:pPr>
          <w:r>
            <w:rPr>
              <w:rFonts w:eastAsia="Times New Roman"/>
            </w:rPr>
            <w:t>[80]</w:t>
          </w:r>
          <w:r>
            <w:rPr>
              <w:rFonts w:eastAsia="Times New Roman"/>
            </w:rPr>
            <w:tab/>
            <w:t xml:space="preserve">S. Ribes, A. Fuentes, P. Talens, J. Barat, G. F.-F. Control, undefined 2017, </w:t>
          </w:r>
          <w:proofErr w:type="spellStart"/>
          <w:r>
            <w:rPr>
              <w:rFonts w:eastAsia="Times New Roman"/>
              <w:i/>
              <w:iCs/>
            </w:rPr>
            <w:t>ElsevierS</w:t>
          </w:r>
          <w:proofErr w:type="spellEnd"/>
          <w:r>
            <w:rPr>
              <w:rFonts w:eastAsia="Times New Roman"/>
              <w:i/>
              <w:iCs/>
            </w:rPr>
            <w:t xml:space="preserve"> Ribes, A Fuentes, P Talens, JM Barat, G Ferrari, F </w:t>
          </w:r>
          <w:proofErr w:type="spellStart"/>
          <w:r>
            <w:rPr>
              <w:rFonts w:eastAsia="Times New Roman"/>
              <w:i/>
              <w:iCs/>
            </w:rPr>
            <w:t>DonsìFood</w:t>
          </w:r>
          <w:proofErr w:type="spellEnd"/>
          <w:r>
            <w:rPr>
              <w:rFonts w:eastAsia="Times New Roman"/>
              <w:i/>
              <w:iCs/>
            </w:rPr>
            <w:t xml:space="preserve"> Control, 2017•Elsevier</w:t>
          </w:r>
          <w:r>
            <w:rPr>
              <w:rFonts w:eastAsia="Times New Roman"/>
            </w:rPr>
            <w:t xml:space="preserve"> </w:t>
          </w:r>
          <w:r>
            <w:rPr>
              <w:rFonts w:eastAsia="Times New Roman"/>
              <w:b/>
              <w:bCs/>
            </w:rPr>
            <w:t>n.d.</w:t>
          </w:r>
        </w:p>
        <w:p w14:paraId="4A961E3B" w14:textId="77777777" w:rsidR="00516EE8" w:rsidRDefault="00516EE8" w:rsidP="007760DF">
          <w:pPr>
            <w:autoSpaceDE w:val="0"/>
            <w:autoSpaceDN w:val="0"/>
            <w:spacing w:after="0"/>
            <w:ind w:hanging="640"/>
            <w:divId w:val="874852306"/>
            <w:rPr>
              <w:rFonts w:eastAsia="Times New Roman"/>
            </w:rPr>
          </w:pPr>
          <w:r>
            <w:rPr>
              <w:rFonts w:eastAsia="Times New Roman"/>
            </w:rPr>
            <w:t>[81]</w:t>
          </w:r>
          <w:r>
            <w:rPr>
              <w:rFonts w:eastAsia="Times New Roman"/>
            </w:rPr>
            <w:tab/>
            <w:t xml:space="preserve">P. Guimarães Silva Vasconcelos, C. Medeiros de Almeida Maia, V. Mendes de Vasconcelos, J. Paolla Raimundo Silva, J. </w:t>
          </w:r>
          <w:proofErr w:type="spellStart"/>
          <w:r>
            <w:rPr>
              <w:rFonts w:eastAsia="Times New Roman"/>
            </w:rPr>
            <w:t>Fechine</w:t>
          </w:r>
          <w:proofErr w:type="spellEnd"/>
          <w:r>
            <w:rPr>
              <w:rFonts w:eastAsia="Times New Roman"/>
            </w:rPr>
            <w:t xml:space="preserve"> Tavares, J. Vieira Pereira, Y. Wanderley Cavalcanti, </w:t>
          </w:r>
          <w:r>
            <w:rPr>
              <w:rFonts w:eastAsia="Times New Roman"/>
              <w:i/>
              <w:iCs/>
            </w:rPr>
            <w:t xml:space="preserve">Wiley Online </w:t>
          </w:r>
          <w:proofErr w:type="spellStart"/>
          <w:r>
            <w:rPr>
              <w:rFonts w:eastAsia="Times New Roman"/>
              <w:i/>
              <w:iCs/>
            </w:rPr>
            <w:t>LibraryP</w:t>
          </w:r>
          <w:proofErr w:type="spellEnd"/>
          <w:r>
            <w:rPr>
              <w:rFonts w:eastAsia="Times New Roman"/>
              <w:i/>
              <w:iCs/>
            </w:rPr>
            <w:t xml:space="preserve"> Guimarães Silva Vasconcelos, C Medeiros de Almeida Maia, V Mendes de </w:t>
          </w:r>
          <w:proofErr w:type="spellStart"/>
          <w:r>
            <w:rPr>
              <w:rFonts w:eastAsia="Times New Roman"/>
              <w:i/>
              <w:iCs/>
            </w:rPr>
            <w:t>VasconcelosGerodontology</w:t>
          </w:r>
          <w:proofErr w:type="spellEnd"/>
          <w:r>
            <w:rPr>
              <w:rFonts w:eastAsia="Times New Roman"/>
              <w:i/>
              <w:iCs/>
            </w:rPr>
            <w:t>, 2022•Wiley Online Library</w:t>
          </w:r>
          <w:r>
            <w:rPr>
              <w:rFonts w:eastAsia="Times New Roman"/>
            </w:rPr>
            <w:t xml:space="preserve"> </w:t>
          </w:r>
          <w:r>
            <w:rPr>
              <w:rFonts w:eastAsia="Times New Roman"/>
              <w:b/>
              <w:bCs/>
            </w:rPr>
            <w:t>2021</w:t>
          </w:r>
          <w:r>
            <w:rPr>
              <w:rFonts w:eastAsia="Times New Roman"/>
            </w:rPr>
            <w:t xml:space="preserve">, </w:t>
          </w:r>
          <w:r>
            <w:rPr>
              <w:rFonts w:eastAsia="Times New Roman"/>
              <w:i/>
              <w:iCs/>
            </w:rPr>
            <w:t>39</w:t>
          </w:r>
          <w:r>
            <w:rPr>
              <w:rFonts w:eastAsia="Times New Roman"/>
            </w:rPr>
            <w:t>, 366.</w:t>
          </w:r>
        </w:p>
        <w:p w14:paraId="7C129865" w14:textId="77777777" w:rsidR="00516EE8" w:rsidRDefault="00516EE8" w:rsidP="007760DF">
          <w:pPr>
            <w:autoSpaceDE w:val="0"/>
            <w:autoSpaceDN w:val="0"/>
            <w:spacing w:after="0"/>
            <w:ind w:hanging="640"/>
            <w:divId w:val="2079790373"/>
            <w:rPr>
              <w:rFonts w:eastAsia="Times New Roman"/>
            </w:rPr>
          </w:pPr>
          <w:r>
            <w:rPr>
              <w:rFonts w:eastAsia="Times New Roman"/>
            </w:rPr>
            <w:t>[82]</w:t>
          </w:r>
          <w:r>
            <w:rPr>
              <w:rFonts w:eastAsia="Times New Roman"/>
            </w:rPr>
            <w:tab/>
            <w:t xml:space="preserve">M. Khan, I. A.- Phytomedicine, undefined 2011, </w:t>
          </w:r>
          <w:r>
            <w:rPr>
              <w:rFonts w:eastAsia="Times New Roman"/>
              <w:i/>
              <w:iCs/>
            </w:rPr>
            <w:t>Elsevier</w:t>
          </w:r>
          <w:r>
            <w:rPr>
              <w:rFonts w:eastAsia="Times New Roman"/>
            </w:rPr>
            <w:t xml:space="preserve"> </w:t>
          </w:r>
          <w:r>
            <w:rPr>
              <w:rFonts w:eastAsia="Times New Roman"/>
              <w:b/>
              <w:bCs/>
            </w:rPr>
            <w:t>n.d.</w:t>
          </w:r>
        </w:p>
        <w:p w14:paraId="706D4829" w14:textId="77777777" w:rsidR="00516EE8" w:rsidRDefault="00516EE8" w:rsidP="007760DF">
          <w:pPr>
            <w:autoSpaceDE w:val="0"/>
            <w:autoSpaceDN w:val="0"/>
            <w:spacing w:after="0"/>
            <w:ind w:hanging="640"/>
            <w:divId w:val="1429689645"/>
            <w:rPr>
              <w:rFonts w:eastAsia="Times New Roman"/>
            </w:rPr>
          </w:pPr>
          <w:r>
            <w:rPr>
              <w:rFonts w:eastAsia="Times New Roman"/>
            </w:rPr>
            <w:t>[83]</w:t>
          </w:r>
          <w:r>
            <w:rPr>
              <w:rFonts w:eastAsia="Times New Roman"/>
            </w:rPr>
            <w:tab/>
            <w:t xml:space="preserve">E. Pinto, L. Vale-Silva, C. Cavaleiro, L. Salgueiro, </w:t>
          </w:r>
          <w:r>
            <w:rPr>
              <w:rFonts w:eastAsia="Times New Roman"/>
              <w:i/>
              <w:iCs/>
            </w:rPr>
            <w:t xml:space="preserve">J Med </w:t>
          </w:r>
          <w:proofErr w:type="spellStart"/>
          <w:r>
            <w:rPr>
              <w:rFonts w:eastAsia="Times New Roman"/>
              <w:i/>
              <w:iCs/>
            </w:rPr>
            <w:t>Microbiol</w:t>
          </w:r>
          <w:proofErr w:type="spellEnd"/>
          <w:r>
            <w:rPr>
              <w:rFonts w:eastAsia="Times New Roman"/>
            </w:rPr>
            <w:t xml:space="preserve"> </w:t>
          </w:r>
          <w:r>
            <w:rPr>
              <w:rFonts w:eastAsia="Times New Roman"/>
              <w:b/>
              <w:bCs/>
            </w:rPr>
            <w:t>2009</w:t>
          </w:r>
          <w:r>
            <w:rPr>
              <w:rFonts w:eastAsia="Times New Roman"/>
            </w:rPr>
            <w:t xml:space="preserve">, </w:t>
          </w:r>
          <w:r>
            <w:rPr>
              <w:rFonts w:eastAsia="Times New Roman"/>
              <w:i/>
              <w:iCs/>
            </w:rPr>
            <w:t>58</w:t>
          </w:r>
          <w:r>
            <w:rPr>
              <w:rFonts w:eastAsia="Times New Roman"/>
            </w:rPr>
            <w:t>, 1454.</w:t>
          </w:r>
        </w:p>
        <w:p w14:paraId="2B763545" w14:textId="77777777" w:rsidR="00516EE8" w:rsidRDefault="00516EE8" w:rsidP="007760DF">
          <w:pPr>
            <w:autoSpaceDE w:val="0"/>
            <w:autoSpaceDN w:val="0"/>
            <w:spacing w:after="0"/>
            <w:ind w:hanging="640"/>
            <w:divId w:val="333384907"/>
            <w:rPr>
              <w:rFonts w:eastAsia="Times New Roman"/>
            </w:rPr>
          </w:pPr>
          <w:r>
            <w:rPr>
              <w:rFonts w:eastAsia="Times New Roman"/>
            </w:rPr>
            <w:t>[84]</w:t>
          </w:r>
          <w:r>
            <w:rPr>
              <w:rFonts w:eastAsia="Times New Roman"/>
            </w:rPr>
            <w:tab/>
            <w:t xml:space="preserve">A.-R. A. N, M. A. A, Y. S. M, H. S. A, </w:t>
          </w:r>
          <w:proofErr w:type="spellStart"/>
          <w:r>
            <w:rPr>
              <w:rFonts w:eastAsia="Times New Roman"/>
              <w:i/>
              <w:iCs/>
            </w:rPr>
            <w:t>Afr</w:t>
          </w:r>
          <w:proofErr w:type="spellEnd"/>
          <w:r>
            <w:rPr>
              <w:rFonts w:eastAsia="Times New Roman"/>
              <w:i/>
              <w:iCs/>
            </w:rPr>
            <w:t xml:space="preserve"> J </w:t>
          </w:r>
          <w:proofErr w:type="spellStart"/>
          <w:r>
            <w:rPr>
              <w:rFonts w:eastAsia="Times New Roman"/>
              <w:i/>
              <w:iCs/>
            </w:rPr>
            <w:t>Microbiol</w:t>
          </w:r>
          <w:proofErr w:type="spellEnd"/>
          <w:r>
            <w:rPr>
              <w:rFonts w:eastAsia="Times New Roman"/>
              <w:i/>
              <w:iCs/>
            </w:rPr>
            <w:t xml:space="preserve"> Res</w:t>
          </w:r>
          <w:r>
            <w:rPr>
              <w:rFonts w:eastAsia="Times New Roman"/>
            </w:rPr>
            <w:t xml:space="preserve"> </w:t>
          </w:r>
          <w:r>
            <w:rPr>
              <w:rFonts w:eastAsia="Times New Roman"/>
              <w:b/>
              <w:bCs/>
            </w:rPr>
            <w:t>2013</w:t>
          </w:r>
          <w:r>
            <w:rPr>
              <w:rFonts w:eastAsia="Times New Roman"/>
            </w:rPr>
            <w:t xml:space="preserve">, </w:t>
          </w:r>
          <w:r>
            <w:rPr>
              <w:rFonts w:eastAsia="Times New Roman"/>
              <w:i/>
              <w:iCs/>
            </w:rPr>
            <w:t>7</w:t>
          </w:r>
          <w:r>
            <w:rPr>
              <w:rFonts w:eastAsia="Times New Roman"/>
            </w:rPr>
            <w:t>, 517.</w:t>
          </w:r>
        </w:p>
        <w:p w14:paraId="70E672F4" w14:textId="77777777" w:rsidR="00516EE8" w:rsidRDefault="00516EE8" w:rsidP="007760DF">
          <w:pPr>
            <w:autoSpaceDE w:val="0"/>
            <w:autoSpaceDN w:val="0"/>
            <w:spacing w:after="0"/>
            <w:ind w:hanging="640"/>
            <w:divId w:val="2137094671"/>
            <w:rPr>
              <w:rFonts w:eastAsia="Times New Roman"/>
            </w:rPr>
          </w:pPr>
          <w:r>
            <w:rPr>
              <w:rFonts w:eastAsia="Times New Roman"/>
            </w:rPr>
            <w:t>[85]</w:t>
          </w:r>
          <w:r>
            <w:rPr>
              <w:rFonts w:eastAsia="Times New Roman"/>
            </w:rPr>
            <w:tab/>
            <w:t xml:space="preserve">I. Rasooli, M. Rezaei, A. A.-F. control, undefined 2006, </w:t>
          </w:r>
          <w:proofErr w:type="spellStart"/>
          <w:r>
            <w:rPr>
              <w:rFonts w:eastAsia="Times New Roman"/>
              <w:i/>
              <w:iCs/>
            </w:rPr>
            <w:t>ElsevierI</w:t>
          </w:r>
          <w:proofErr w:type="spellEnd"/>
          <w:r>
            <w:rPr>
              <w:rFonts w:eastAsia="Times New Roman"/>
              <w:i/>
              <w:iCs/>
            </w:rPr>
            <w:t xml:space="preserve"> Rasooli, MB Rezaei, A </w:t>
          </w:r>
          <w:proofErr w:type="spellStart"/>
          <w:r>
            <w:rPr>
              <w:rFonts w:eastAsia="Times New Roman"/>
              <w:i/>
              <w:iCs/>
            </w:rPr>
            <w:t>AllamehFood</w:t>
          </w:r>
          <w:proofErr w:type="spellEnd"/>
          <w:r>
            <w:rPr>
              <w:rFonts w:eastAsia="Times New Roman"/>
              <w:i/>
              <w:iCs/>
            </w:rPr>
            <w:t xml:space="preserve"> control, 2006•Elsevier</w:t>
          </w:r>
          <w:r>
            <w:rPr>
              <w:rFonts w:eastAsia="Times New Roman"/>
            </w:rPr>
            <w:t xml:space="preserve"> </w:t>
          </w:r>
          <w:r>
            <w:rPr>
              <w:rFonts w:eastAsia="Times New Roman"/>
              <w:b/>
              <w:bCs/>
            </w:rPr>
            <w:t>n.d.</w:t>
          </w:r>
        </w:p>
        <w:p w14:paraId="53D4E124" w14:textId="77777777" w:rsidR="00516EE8" w:rsidRDefault="00516EE8" w:rsidP="007760DF">
          <w:pPr>
            <w:autoSpaceDE w:val="0"/>
            <w:autoSpaceDN w:val="0"/>
            <w:spacing w:after="0"/>
            <w:ind w:hanging="640"/>
            <w:divId w:val="160432845"/>
            <w:rPr>
              <w:rFonts w:eastAsia="Times New Roman"/>
            </w:rPr>
          </w:pPr>
          <w:r>
            <w:rPr>
              <w:rFonts w:eastAsia="Times New Roman"/>
            </w:rPr>
            <w:t>[86]</w:t>
          </w:r>
          <w:r>
            <w:rPr>
              <w:rFonts w:eastAsia="Times New Roman"/>
            </w:rPr>
            <w:tab/>
            <w:t xml:space="preserve">C. </w:t>
          </w:r>
          <w:proofErr w:type="spellStart"/>
          <w:r>
            <w:rPr>
              <w:rFonts w:eastAsia="Times New Roman"/>
            </w:rPr>
            <w:t>Kohiyama</w:t>
          </w:r>
          <w:proofErr w:type="spellEnd"/>
          <w:r>
            <w:rPr>
              <w:rFonts w:eastAsia="Times New Roman"/>
            </w:rPr>
            <w:t xml:space="preserve">, M. Ribeiro, S. </w:t>
          </w:r>
          <w:proofErr w:type="spellStart"/>
          <w:r>
            <w:rPr>
              <w:rFonts w:eastAsia="Times New Roman"/>
            </w:rPr>
            <w:t>Mossini</w:t>
          </w:r>
          <w:proofErr w:type="spellEnd"/>
          <w:r>
            <w:rPr>
              <w:rFonts w:eastAsia="Times New Roman"/>
            </w:rPr>
            <w:t xml:space="preserve">, E. B.-F. Chemistry, undefined 2015, </w:t>
          </w:r>
          <w:proofErr w:type="spellStart"/>
          <w:r>
            <w:rPr>
              <w:rFonts w:eastAsia="Times New Roman"/>
              <w:i/>
              <w:iCs/>
            </w:rPr>
            <w:t>ElsevierCY</w:t>
          </w:r>
          <w:proofErr w:type="spellEnd"/>
          <w:r>
            <w:rPr>
              <w:rFonts w:eastAsia="Times New Roman"/>
              <w:i/>
              <w:iCs/>
            </w:rPr>
            <w:t xml:space="preserve"> </w:t>
          </w:r>
          <w:proofErr w:type="spellStart"/>
          <w:r>
            <w:rPr>
              <w:rFonts w:eastAsia="Times New Roman"/>
              <w:i/>
              <w:iCs/>
            </w:rPr>
            <w:t>Kohiyama</w:t>
          </w:r>
          <w:proofErr w:type="spellEnd"/>
          <w:r>
            <w:rPr>
              <w:rFonts w:eastAsia="Times New Roman"/>
              <w:i/>
              <w:iCs/>
            </w:rPr>
            <w:t xml:space="preserve">, MMY Ribeiro, SAG </w:t>
          </w:r>
          <w:proofErr w:type="spellStart"/>
          <w:r>
            <w:rPr>
              <w:rFonts w:eastAsia="Times New Roman"/>
              <w:i/>
              <w:iCs/>
            </w:rPr>
            <w:t>Mossini</w:t>
          </w:r>
          <w:proofErr w:type="spellEnd"/>
          <w:r>
            <w:rPr>
              <w:rFonts w:eastAsia="Times New Roman"/>
              <w:i/>
              <w:iCs/>
            </w:rPr>
            <w:t xml:space="preserve">, E Bando, N da Silva Bomfim, SB </w:t>
          </w:r>
          <w:proofErr w:type="spellStart"/>
          <w:r>
            <w:rPr>
              <w:rFonts w:eastAsia="Times New Roman"/>
              <w:i/>
              <w:iCs/>
            </w:rPr>
            <w:t>NeriloFood</w:t>
          </w:r>
          <w:proofErr w:type="spellEnd"/>
          <w:r>
            <w:rPr>
              <w:rFonts w:eastAsia="Times New Roman"/>
              <w:i/>
              <w:iCs/>
            </w:rPr>
            <w:t xml:space="preserve"> Chemistry, 2015•Elsevier</w:t>
          </w:r>
          <w:r>
            <w:rPr>
              <w:rFonts w:eastAsia="Times New Roman"/>
            </w:rPr>
            <w:t xml:space="preserve"> </w:t>
          </w:r>
          <w:r>
            <w:rPr>
              <w:rFonts w:eastAsia="Times New Roman"/>
              <w:b/>
              <w:bCs/>
            </w:rPr>
            <w:t>n.d.</w:t>
          </w:r>
        </w:p>
        <w:p w14:paraId="28CE0E80" w14:textId="77777777" w:rsidR="00516EE8" w:rsidRDefault="00516EE8" w:rsidP="007760DF">
          <w:pPr>
            <w:autoSpaceDE w:val="0"/>
            <w:autoSpaceDN w:val="0"/>
            <w:spacing w:after="0"/>
            <w:ind w:hanging="640"/>
            <w:divId w:val="1424909111"/>
            <w:rPr>
              <w:rFonts w:eastAsia="Times New Roman"/>
            </w:rPr>
          </w:pPr>
          <w:r>
            <w:rPr>
              <w:rFonts w:eastAsia="Times New Roman"/>
            </w:rPr>
            <w:t>[87]</w:t>
          </w:r>
          <w:r>
            <w:rPr>
              <w:rFonts w:eastAsia="Times New Roman"/>
            </w:rPr>
            <w:tab/>
            <w:t xml:space="preserve">L. R. Salgueiro, E. Pinto, M. J. Gonçalves, I. Costa, A. Palmeira, C. Cavaleiro, C. Pina-Vaz, A. Gonçalves Rodrigues, J. Martinez-de-Oliveira, L. R. Salgueiro, </w:t>
          </w:r>
          <w:proofErr w:type="spellStart"/>
          <w:r>
            <w:rPr>
              <w:rFonts w:eastAsia="Times New Roman"/>
              <w:i/>
              <w:iCs/>
            </w:rPr>
            <w:t>Flavour</w:t>
          </w:r>
          <w:proofErr w:type="spellEnd"/>
          <w:r>
            <w:rPr>
              <w:rFonts w:eastAsia="Times New Roman"/>
              <w:i/>
              <w:iCs/>
            </w:rPr>
            <w:t xml:space="preserve"> Fragr J</w:t>
          </w:r>
          <w:r>
            <w:rPr>
              <w:rFonts w:eastAsia="Times New Roman"/>
            </w:rPr>
            <w:t xml:space="preserve"> </w:t>
          </w:r>
          <w:r>
            <w:rPr>
              <w:rFonts w:eastAsia="Times New Roman"/>
              <w:b/>
              <w:bCs/>
            </w:rPr>
            <w:t>2006</w:t>
          </w:r>
          <w:r>
            <w:rPr>
              <w:rFonts w:eastAsia="Times New Roman"/>
            </w:rPr>
            <w:t xml:space="preserve">, </w:t>
          </w:r>
          <w:r>
            <w:rPr>
              <w:rFonts w:eastAsia="Times New Roman"/>
              <w:i/>
              <w:iCs/>
            </w:rPr>
            <w:t>21</w:t>
          </w:r>
          <w:r>
            <w:rPr>
              <w:rFonts w:eastAsia="Times New Roman"/>
            </w:rPr>
            <w:t>, 749.</w:t>
          </w:r>
        </w:p>
        <w:p w14:paraId="040F17F9" w14:textId="77777777" w:rsidR="00516EE8" w:rsidRDefault="00516EE8" w:rsidP="007760DF">
          <w:pPr>
            <w:autoSpaceDE w:val="0"/>
            <w:autoSpaceDN w:val="0"/>
            <w:spacing w:after="0"/>
            <w:ind w:hanging="640"/>
            <w:divId w:val="41445321"/>
            <w:rPr>
              <w:rFonts w:eastAsia="Times New Roman"/>
            </w:rPr>
          </w:pPr>
          <w:r>
            <w:rPr>
              <w:rFonts w:eastAsia="Times New Roman"/>
            </w:rPr>
            <w:t>[88]</w:t>
          </w:r>
          <w:r>
            <w:rPr>
              <w:rFonts w:eastAsia="Times New Roman"/>
            </w:rPr>
            <w:tab/>
            <w:t xml:space="preserve">E. Pinto, M. J. Gonçalves, K. </w:t>
          </w:r>
          <w:proofErr w:type="spellStart"/>
          <w:r>
            <w:rPr>
              <w:rFonts w:eastAsia="Times New Roman"/>
            </w:rPr>
            <w:t>Hrimpeng</w:t>
          </w:r>
          <w:proofErr w:type="spellEnd"/>
          <w:r>
            <w:rPr>
              <w:rFonts w:eastAsia="Times New Roman"/>
            </w:rPr>
            <w:t xml:space="preserve">, J. Pinto, S. Vaz, L. A. Vale-Silva, C. Cavaleiro, L. Salgueiro, </w:t>
          </w:r>
          <w:r>
            <w:rPr>
              <w:rFonts w:eastAsia="Times New Roman"/>
              <w:i/>
              <w:iCs/>
            </w:rPr>
            <w:t>Ind Crops Prod</w:t>
          </w:r>
          <w:r>
            <w:rPr>
              <w:rFonts w:eastAsia="Times New Roman"/>
            </w:rPr>
            <w:t xml:space="preserve"> </w:t>
          </w:r>
          <w:r>
            <w:rPr>
              <w:rFonts w:eastAsia="Times New Roman"/>
              <w:b/>
              <w:bCs/>
            </w:rPr>
            <w:t>2013</w:t>
          </w:r>
          <w:r>
            <w:rPr>
              <w:rFonts w:eastAsia="Times New Roman"/>
            </w:rPr>
            <w:t xml:space="preserve">, </w:t>
          </w:r>
          <w:r>
            <w:rPr>
              <w:rFonts w:eastAsia="Times New Roman"/>
              <w:i/>
              <w:iCs/>
            </w:rPr>
            <w:t>51</w:t>
          </w:r>
          <w:r>
            <w:rPr>
              <w:rFonts w:eastAsia="Times New Roman"/>
            </w:rPr>
            <w:t>, 93.</w:t>
          </w:r>
        </w:p>
        <w:p w14:paraId="52176C45" w14:textId="77777777" w:rsidR="00516EE8" w:rsidRDefault="00516EE8" w:rsidP="007760DF">
          <w:pPr>
            <w:autoSpaceDE w:val="0"/>
            <w:autoSpaceDN w:val="0"/>
            <w:spacing w:after="0"/>
            <w:ind w:hanging="640"/>
            <w:divId w:val="349725714"/>
            <w:rPr>
              <w:rFonts w:eastAsia="Times New Roman"/>
            </w:rPr>
          </w:pPr>
          <w:r>
            <w:rPr>
              <w:rFonts w:eastAsia="Times New Roman"/>
            </w:rPr>
            <w:t>[89]</w:t>
          </w:r>
          <w:r>
            <w:rPr>
              <w:rFonts w:eastAsia="Times New Roman"/>
            </w:rPr>
            <w:tab/>
            <w:t xml:space="preserve">K. Samara De Lira Mota, F. De Oliveira Pereira, W. Araújo De Oliveira, I. O. Lima, E. De, O. Lima, </w:t>
          </w:r>
          <w:proofErr w:type="spellStart"/>
          <w:r>
            <w:rPr>
              <w:rFonts w:eastAsia="Times New Roman"/>
              <w:i/>
              <w:iCs/>
            </w:rPr>
            <w:t>mdpi.comKSL</w:t>
          </w:r>
          <w:proofErr w:type="spellEnd"/>
          <w:r>
            <w:rPr>
              <w:rFonts w:eastAsia="Times New Roman"/>
              <w:i/>
              <w:iCs/>
            </w:rPr>
            <w:t xml:space="preserve"> Mota, FO Pereira, WA De Oliveira, IO Lima, EO </w:t>
          </w:r>
          <w:proofErr w:type="spellStart"/>
          <w:r>
            <w:rPr>
              <w:rFonts w:eastAsia="Times New Roman"/>
              <w:i/>
              <w:iCs/>
            </w:rPr>
            <w:t>LimaMolecules</w:t>
          </w:r>
          <w:proofErr w:type="spellEnd"/>
          <w:r>
            <w:rPr>
              <w:rFonts w:eastAsia="Times New Roman"/>
              <w:i/>
              <w:iCs/>
            </w:rPr>
            <w:t>, 2012•mdpi.com</w:t>
          </w:r>
          <w:r>
            <w:rPr>
              <w:rFonts w:eastAsia="Times New Roman"/>
            </w:rPr>
            <w:t xml:space="preserve"> </w:t>
          </w:r>
          <w:r>
            <w:rPr>
              <w:rFonts w:eastAsia="Times New Roman"/>
              <w:b/>
              <w:bCs/>
            </w:rPr>
            <w:t>2012</w:t>
          </w:r>
          <w:r>
            <w:rPr>
              <w:rFonts w:eastAsia="Times New Roman"/>
            </w:rPr>
            <w:t xml:space="preserve">, </w:t>
          </w:r>
          <w:r>
            <w:rPr>
              <w:rFonts w:eastAsia="Times New Roman"/>
              <w:i/>
              <w:iCs/>
            </w:rPr>
            <w:t>17</w:t>
          </w:r>
          <w:r>
            <w:rPr>
              <w:rFonts w:eastAsia="Times New Roman"/>
            </w:rPr>
            <w:t>, 14418.</w:t>
          </w:r>
        </w:p>
        <w:p w14:paraId="67A17179" w14:textId="77777777" w:rsidR="00516EE8" w:rsidRDefault="00516EE8" w:rsidP="007760DF">
          <w:pPr>
            <w:autoSpaceDE w:val="0"/>
            <w:autoSpaceDN w:val="0"/>
            <w:spacing w:after="0"/>
            <w:ind w:hanging="640"/>
            <w:divId w:val="1634092334"/>
            <w:rPr>
              <w:rFonts w:eastAsia="Times New Roman"/>
            </w:rPr>
          </w:pPr>
          <w:r>
            <w:rPr>
              <w:rFonts w:eastAsia="Times New Roman"/>
            </w:rPr>
            <w:t>[90]</w:t>
          </w:r>
          <w:r>
            <w:rPr>
              <w:rFonts w:eastAsia="Times New Roman"/>
            </w:rPr>
            <w:tab/>
            <w:t xml:space="preserve">N. J. </w:t>
          </w:r>
          <w:proofErr w:type="spellStart"/>
          <w:r>
            <w:rPr>
              <w:rFonts w:eastAsia="Times New Roman"/>
            </w:rPr>
            <w:t>McGlincy</w:t>
          </w:r>
          <w:proofErr w:type="spellEnd"/>
          <w:r>
            <w:rPr>
              <w:rFonts w:eastAsia="Times New Roman"/>
            </w:rPr>
            <w:t xml:space="preserve">, Z. A. Meacham, K. K. Reynaud, R. Muller, R. Baum, N. T. Ingolia, </w:t>
          </w:r>
          <w:r>
            <w:rPr>
              <w:rFonts w:eastAsia="Times New Roman"/>
              <w:i/>
              <w:iCs/>
            </w:rPr>
            <w:t>BMC Genomics</w:t>
          </w:r>
          <w:r>
            <w:rPr>
              <w:rFonts w:eastAsia="Times New Roman"/>
            </w:rPr>
            <w:t xml:space="preserve"> </w:t>
          </w:r>
          <w:r>
            <w:rPr>
              <w:rFonts w:eastAsia="Times New Roman"/>
              <w:b/>
              <w:bCs/>
            </w:rPr>
            <w:t>2021</w:t>
          </w:r>
          <w:r>
            <w:rPr>
              <w:rFonts w:eastAsia="Times New Roman"/>
            </w:rPr>
            <w:t xml:space="preserve">, </w:t>
          </w:r>
          <w:r>
            <w:rPr>
              <w:rFonts w:eastAsia="Times New Roman"/>
              <w:i/>
              <w:iCs/>
            </w:rPr>
            <w:t>22</w:t>
          </w:r>
          <w:r>
            <w:rPr>
              <w:rFonts w:eastAsia="Times New Roman"/>
            </w:rPr>
            <w:t>, DOI 10.1186/S12864-021-07518-0.</w:t>
          </w:r>
        </w:p>
        <w:p w14:paraId="378B2A11" w14:textId="77777777" w:rsidR="00516EE8" w:rsidRDefault="00516EE8" w:rsidP="007760DF">
          <w:pPr>
            <w:autoSpaceDE w:val="0"/>
            <w:autoSpaceDN w:val="0"/>
            <w:spacing w:after="0"/>
            <w:ind w:hanging="640"/>
            <w:divId w:val="1825513018"/>
            <w:rPr>
              <w:rFonts w:eastAsia="Times New Roman"/>
            </w:rPr>
          </w:pPr>
          <w:r>
            <w:rPr>
              <w:rFonts w:eastAsia="Times New Roman"/>
            </w:rPr>
            <w:t>[91]</w:t>
          </w:r>
          <w:r>
            <w:rPr>
              <w:rFonts w:eastAsia="Times New Roman"/>
            </w:rPr>
            <w:tab/>
            <w:t>A. Momen-</w:t>
          </w:r>
          <w:proofErr w:type="spellStart"/>
          <w:r>
            <w:rPr>
              <w:rFonts w:eastAsia="Times New Roman"/>
            </w:rPr>
            <w:t>Roknabadi</w:t>
          </w:r>
          <w:proofErr w:type="spellEnd"/>
          <w:r>
            <w:rPr>
              <w:rFonts w:eastAsia="Times New Roman"/>
            </w:rPr>
            <w:t xml:space="preserve">, P. Oikonomou, M. </w:t>
          </w:r>
          <w:proofErr w:type="spellStart"/>
          <w:r>
            <w:rPr>
              <w:rFonts w:eastAsia="Times New Roman"/>
            </w:rPr>
            <w:t>Zegans</w:t>
          </w:r>
          <w:proofErr w:type="spellEnd"/>
          <w:r>
            <w:rPr>
              <w:rFonts w:eastAsia="Times New Roman"/>
            </w:rPr>
            <w:t xml:space="preserve">, S. </w:t>
          </w:r>
          <w:proofErr w:type="spellStart"/>
          <w:r>
            <w:rPr>
              <w:rFonts w:eastAsia="Times New Roman"/>
            </w:rPr>
            <w:t>Tavazoie</w:t>
          </w:r>
          <w:proofErr w:type="spellEnd"/>
          <w:r>
            <w:rPr>
              <w:rFonts w:eastAsia="Times New Roman"/>
            </w:rPr>
            <w:t xml:space="preserve">, </w:t>
          </w:r>
          <w:r>
            <w:rPr>
              <w:rFonts w:eastAsia="Times New Roman"/>
              <w:i/>
              <w:iCs/>
            </w:rPr>
            <w:t>Communications Biology 2020 3:1</w:t>
          </w:r>
          <w:r>
            <w:rPr>
              <w:rFonts w:eastAsia="Times New Roman"/>
            </w:rPr>
            <w:t xml:space="preserve"> </w:t>
          </w:r>
          <w:r>
            <w:rPr>
              <w:rFonts w:eastAsia="Times New Roman"/>
              <w:b/>
              <w:bCs/>
            </w:rPr>
            <w:t>2020</w:t>
          </w:r>
          <w:r>
            <w:rPr>
              <w:rFonts w:eastAsia="Times New Roman"/>
            </w:rPr>
            <w:t xml:space="preserve">, </w:t>
          </w:r>
          <w:r>
            <w:rPr>
              <w:rFonts w:eastAsia="Times New Roman"/>
              <w:i/>
              <w:iCs/>
            </w:rPr>
            <w:t>3</w:t>
          </w:r>
          <w:r>
            <w:rPr>
              <w:rFonts w:eastAsia="Times New Roman"/>
            </w:rPr>
            <w:t>, 1.</w:t>
          </w:r>
        </w:p>
        <w:p w14:paraId="70D9925C" w14:textId="77777777" w:rsidR="00516EE8" w:rsidRDefault="00516EE8" w:rsidP="007760DF">
          <w:pPr>
            <w:autoSpaceDE w:val="0"/>
            <w:autoSpaceDN w:val="0"/>
            <w:spacing w:after="0"/>
            <w:ind w:hanging="640"/>
            <w:divId w:val="450978602"/>
            <w:rPr>
              <w:rFonts w:eastAsia="Times New Roman"/>
            </w:rPr>
          </w:pPr>
          <w:r>
            <w:rPr>
              <w:rFonts w:eastAsia="Times New Roman"/>
            </w:rPr>
            <w:t>[92]</w:t>
          </w:r>
          <w:r>
            <w:rPr>
              <w:rFonts w:eastAsia="Times New Roman"/>
            </w:rPr>
            <w:tab/>
            <w:t xml:space="preserve">W. Li, H. Xu, T. Xiao, L. Cong, M. I. Love, F. Zhang, R. A. Irizarry, J. S. Liu, M. Brown, X. S. Liu, </w:t>
          </w:r>
          <w:r>
            <w:rPr>
              <w:rFonts w:eastAsia="Times New Roman"/>
              <w:i/>
              <w:iCs/>
            </w:rPr>
            <w:t>Genome Biol</w:t>
          </w:r>
          <w:r>
            <w:rPr>
              <w:rFonts w:eastAsia="Times New Roman"/>
            </w:rPr>
            <w:t xml:space="preserve"> </w:t>
          </w:r>
          <w:r>
            <w:rPr>
              <w:rFonts w:eastAsia="Times New Roman"/>
              <w:b/>
              <w:bCs/>
            </w:rPr>
            <w:t>2014</w:t>
          </w:r>
          <w:r>
            <w:rPr>
              <w:rFonts w:eastAsia="Times New Roman"/>
            </w:rPr>
            <w:t xml:space="preserve">, </w:t>
          </w:r>
          <w:r>
            <w:rPr>
              <w:rFonts w:eastAsia="Times New Roman"/>
              <w:i/>
              <w:iCs/>
            </w:rPr>
            <w:t>15</w:t>
          </w:r>
          <w:r>
            <w:rPr>
              <w:rFonts w:eastAsia="Times New Roman"/>
            </w:rPr>
            <w:t>, 554.</w:t>
          </w:r>
        </w:p>
        <w:p w14:paraId="65D0B880" w14:textId="77777777" w:rsidR="00516EE8" w:rsidRDefault="00516EE8" w:rsidP="007760DF">
          <w:pPr>
            <w:autoSpaceDE w:val="0"/>
            <w:autoSpaceDN w:val="0"/>
            <w:spacing w:after="0"/>
            <w:ind w:hanging="640"/>
            <w:divId w:val="17900709"/>
            <w:rPr>
              <w:rFonts w:eastAsia="Times New Roman"/>
            </w:rPr>
          </w:pPr>
          <w:r>
            <w:rPr>
              <w:rFonts w:eastAsia="Times New Roman"/>
            </w:rPr>
            <w:t>[93]</w:t>
          </w:r>
          <w:r>
            <w:rPr>
              <w:rFonts w:eastAsia="Times New Roman"/>
            </w:rPr>
            <w:tab/>
            <w:t xml:space="preserve">E. Eden, R. Navon, I. Steinfeld, D. Lipson, Z. Yakhini, </w:t>
          </w:r>
          <w:r>
            <w:rPr>
              <w:rFonts w:eastAsia="Times New Roman"/>
              <w:i/>
              <w:iCs/>
            </w:rPr>
            <w:t>BMC Bioinformatics</w:t>
          </w:r>
          <w:r>
            <w:rPr>
              <w:rFonts w:eastAsia="Times New Roman"/>
            </w:rPr>
            <w:t xml:space="preserve"> </w:t>
          </w:r>
          <w:r>
            <w:rPr>
              <w:rFonts w:eastAsia="Times New Roman"/>
              <w:b/>
              <w:bCs/>
            </w:rPr>
            <w:t>2009</w:t>
          </w:r>
          <w:r>
            <w:rPr>
              <w:rFonts w:eastAsia="Times New Roman"/>
            </w:rPr>
            <w:t xml:space="preserve">, </w:t>
          </w:r>
          <w:r>
            <w:rPr>
              <w:rFonts w:eastAsia="Times New Roman"/>
              <w:i/>
              <w:iCs/>
            </w:rPr>
            <w:t>10</w:t>
          </w:r>
          <w:r>
            <w:rPr>
              <w:rFonts w:eastAsia="Times New Roman"/>
            </w:rPr>
            <w:t>, 1.</w:t>
          </w:r>
        </w:p>
        <w:p w14:paraId="1342E1B1" w14:textId="77777777" w:rsidR="00516EE8" w:rsidRDefault="00516EE8" w:rsidP="007760DF">
          <w:pPr>
            <w:autoSpaceDE w:val="0"/>
            <w:autoSpaceDN w:val="0"/>
            <w:spacing w:after="0"/>
            <w:ind w:hanging="640"/>
            <w:divId w:val="394357522"/>
            <w:rPr>
              <w:rFonts w:eastAsia="Times New Roman"/>
            </w:rPr>
          </w:pPr>
          <w:r>
            <w:rPr>
              <w:rFonts w:eastAsia="Times New Roman"/>
            </w:rPr>
            <w:t>[94]</w:t>
          </w:r>
          <w:r>
            <w:rPr>
              <w:rFonts w:eastAsia="Times New Roman"/>
            </w:rPr>
            <w:tab/>
            <w:t xml:space="preserve">S. M. Jennings, Y. H. Tsay, T. M. Fisch, G. W. Robinson, </w:t>
          </w:r>
          <w:r>
            <w:rPr>
              <w:rFonts w:eastAsia="Times New Roman"/>
              <w:i/>
              <w:iCs/>
            </w:rPr>
            <w:t xml:space="preserve">Proc Natl </w:t>
          </w:r>
          <w:proofErr w:type="spellStart"/>
          <w:r>
            <w:rPr>
              <w:rFonts w:eastAsia="Times New Roman"/>
              <w:i/>
              <w:iCs/>
            </w:rPr>
            <w:t>Acad</w:t>
          </w:r>
          <w:proofErr w:type="spellEnd"/>
          <w:r>
            <w:rPr>
              <w:rFonts w:eastAsia="Times New Roman"/>
              <w:i/>
              <w:iCs/>
            </w:rPr>
            <w:t xml:space="preserve"> Sci U S A</w:t>
          </w:r>
          <w:r>
            <w:rPr>
              <w:rFonts w:eastAsia="Times New Roman"/>
            </w:rPr>
            <w:t xml:space="preserve"> </w:t>
          </w:r>
          <w:r>
            <w:rPr>
              <w:rFonts w:eastAsia="Times New Roman"/>
              <w:b/>
              <w:bCs/>
            </w:rPr>
            <w:t>1991</w:t>
          </w:r>
          <w:r>
            <w:rPr>
              <w:rFonts w:eastAsia="Times New Roman"/>
            </w:rPr>
            <w:t xml:space="preserve">, </w:t>
          </w:r>
          <w:r>
            <w:rPr>
              <w:rFonts w:eastAsia="Times New Roman"/>
              <w:i/>
              <w:iCs/>
            </w:rPr>
            <w:t>88</w:t>
          </w:r>
          <w:r>
            <w:rPr>
              <w:rFonts w:eastAsia="Times New Roman"/>
            </w:rPr>
            <w:t>, 6038.</w:t>
          </w:r>
        </w:p>
        <w:p w14:paraId="07D8F8F4" w14:textId="77777777" w:rsidR="00516EE8" w:rsidRDefault="00516EE8" w:rsidP="007760DF">
          <w:pPr>
            <w:autoSpaceDE w:val="0"/>
            <w:autoSpaceDN w:val="0"/>
            <w:spacing w:after="0"/>
            <w:ind w:hanging="640"/>
            <w:divId w:val="1436754794"/>
            <w:rPr>
              <w:rFonts w:eastAsia="Times New Roman"/>
            </w:rPr>
          </w:pPr>
          <w:r>
            <w:rPr>
              <w:rFonts w:eastAsia="Times New Roman"/>
            </w:rPr>
            <w:t>[95]</w:t>
          </w:r>
          <w:r>
            <w:rPr>
              <w:rFonts w:eastAsia="Times New Roman"/>
            </w:rPr>
            <w:tab/>
            <w:t xml:space="preserve">M. </w:t>
          </w:r>
          <w:proofErr w:type="spellStart"/>
          <w:r>
            <w:rPr>
              <w:rFonts w:eastAsia="Times New Roman"/>
            </w:rPr>
            <w:t>Fegueur</w:t>
          </w:r>
          <w:proofErr w:type="spellEnd"/>
          <w:r>
            <w:rPr>
              <w:rFonts w:eastAsia="Times New Roman"/>
            </w:rPr>
            <w:t xml:space="preserve">, L. Richard, A. D. Charles, F. Karst, </w:t>
          </w:r>
          <w:r>
            <w:rPr>
              <w:rFonts w:eastAsia="Times New Roman"/>
              <w:i/>
              <w:iCs/>
            </w:rPr>
            <w:t>Curr Genet</w:t>
          </w:r>
          <w:r>
            <w:rPr>
              <w:rFonts w:eastAsia="Times New Roman"/>
            </w:rPr>
            <w:t xml:space="preserve"> </w:t>
          </w:r>
          <w:r>
            <w:rPr>
              <w:rFonts w:eastAsia="Times New Roman"/>
              <w:b/>
              <w:bCs/>
            </w:rPr>
            <w:t>1991</w:t>
          </w:r>
          <w:r>
            <w:rPr>
              <w:rFonts w:eastAsia="Times New Roman"/>
            </w:rPr>
            <w:t xml:space="preserve">, </w:t>
          </w:r>
          <w:r>
            <w:rPr>
              <w:rFonts w:eastAsia="Times New Roman"/>
              <w:i/>
              <w:iCs/>
            </w:rPr>
            <w:t>20</w:t>
          </w:r>
          <w:r>
            <w:rPr>
              <w:rFonts w:eastAsia="Times New Roman"/>
            </w:rPr>
            <w:t>, 365.</w:t>
          </w:r>
        </w:p>
        <w:p w14:paraId="29D35E37" w14:textId="77777777" w:rsidR="00516EE8" w:rsidRDefault="00516EE8" w:rsidP="007760DF">
          <w:pPr>
            <w:autoSpaceDE w:val="0"/>
            <w:autoSpaceDN w:val="0"/>
            <w:spacing w:after="0"/>
            <w:ind w:hanging="640"/>
            <w:divId w:val="1661881302"/>
            <w:rPr>
              <w:rFonts w:eastAsia="Times New Roman"/>
            </w:rPr>
          </w:pPr>
          <w:r>
            <w:rPr>
              <w:rFonts w:eastAsia="Times New Roman"/>
            </w:rPr>
            <w:t>[96]</w:t>
          </w:r>
          <w:r>
            <w:rPr>
              <w:rFonts w:eastAsia="Times New Roman"/>
            </w:rPr>
            <w:tab/>
            <w:t xml:space="preserve">P. </w:t>
          </w:r>
          <w:proofErr w:type="spellStart"/>
          <w:r>
            <w:rPr>
              <w:rFonts w:eastAsia="Times New Roman"/>
            </w:rPr>
            <w:t>Osset-Trénor</w:t>
          </w:r>
          <w:proofErr w:type="spellEnd"/>
          <w:r>
            <w:rPr>
              <w:rFonts w:eastAsia="Times New Roman"/>
            </w:rPr>
            <w:t>, A. Pascual-</w:t>
          </w:r>
          <w:proofErr w:type="spellStart"/>
          <w:r>
            <w:rPr>
              <w:rFonts w:eastAsia="Times New Roman"/>
            </w:rPr>
            <w:t>Ahuir</w:t>
          </w:r>
          <w:proofErr w:type="spellEnd"/>
          <w:r>
            <w:rPr>
              <w:rFonts w:eastAsia="Times New Roman"/>
            </w:rPr>
            <w:t xml:space="preserve">, M. Proft, </w:t>
          </w:r>
          <w:r>
            <w:rPr>
              <w:rFonts w:eastAsia="Times New Roman"/>
              <w:i/>
              <w:iCs/>
            </w:rPr>
            <w:t>Journal of Fungi 2023, Vol. 9, Page 565</w:t>
          </w:r>
          <w:r>
            <w:rPr>
              <w:rFonts w:eastAsia="Times New Roman"/>
            </w:rPr>
            <w:t xml:space="preserve"> </w:t>
          </w:r>
          <w:r>
            <w:rPr>
              <w:rFonts w:eastAsia="Times New Roman"/>
              <w:b/>
              <w:bCs/>
            </w:rPr>
            <w:t>2023</w:t>
          </w:r>
          <w:r>
            <w:rPr>
              <w:rFonts w:eastAsia="Times New Roman"/>
            </w:rPr>
            <w:t xml:space="preserve">, </w:t>
          </w:r>
          <w:r>
            <w:rPr>
              <w:rFonts w:eastAsia="Times New Roman"/>
              <w:i/>
              <w:iCs/>
            </w:rPr>
            <w:t>9</w:t>
          </w:r>
          <w:r>
            <w:rPr>
              <w:rFonts w:eastAsia="Times New Roman"/>
            </w:rPr>
            <w:t>, 565.</w:t>
          </w:r>
        </w:p>
        <w:p w14:paraId="2CD238F3" w14:textId="77777777" w:rsidR="00516EE8" w:rsidRDefault="00516EE8" w:rsidP="007760DF">
          <w:pPr>
            <w:autoSpaceDE w:val="0"/>
            <w:autoSpaceDN w:val="0"/>
            <w:spacing w:after="0"/>
            <w:ind w:hanging="640"/>
            <w:divId w:val="1777284967"/>
            <w:rPr>
              <w:rFonts w:eastAsia="Times New Roman"/>
            </w:rPr>
          </w:pPr>
          <w:r>
            <w:rPr>
              <w:rFonts w:eastAsia="Times New Roman"/>
            </w:rPr>
            <w:t>[97]</w:t>
          </w:r>
          <w:r>
            <w:rPr>
              <w:rFonts w:eastAsia="Times New Roman"/>
            </w:rPr>
            <w:tab/>
            <w:t xml:space="preserve">N. </w:t>
          </w:r>
          <w:proofErr w:type="spellStart"/>
          <w:r>
            <w:rPr>
              <w:rFonts w:eastAsia="Times New Roman"/>
            </w:rPr>
            <w:t>Thamban</w:t>
          </w:r>
          <w:proofErr w:type="spellEnd"/>
          <w:r>
            <w:rPr>
              <w:rFonts w:eastAsia="Times New Roman"/>
            </w:rPr>
            <w:t xml:space="preserve"> Chandrika, S. K. Shrestha, H. X. Ngo, K. C. Howard, S. Garneau-</w:t>
          </w:r>
          <w:proofErr w:type="spellStart"/>
          <w:r>
            <w:rPr>
              <w:rFonts w:eastAsia="Times New Roman"/>
            </w:rPr>
            <w:t>Tsodikova</w:t>
          </w:r>
          <w:proofErr w:type="spellEnd"/>
          <w:r>
            <w:rPr>
              <w:rFonts w:eastAsia="Times New Roman"/>
            </w:rPr>
            <w:t xml:space="preserve">, </w:t>
          </w:r>
          <w:r>
            <w:rPr>
              <w:rFonts w:eastAsia="Times New Roman"/>
              <w:i/>
              <w:iCs/>
            </w:rPr>
            <w:t>Bioorg Med Chem</w:t>
          </w:r>
          <w:r>
            <w:rPr>
              <w:rFonts w:eastAsia="Times New Roman"/>
            </w:rPr>
            <w:t xml:space="preserve"> </w:t>
          </w:r>
          <w:r>
            <w:rPr>
              <w:rFonts w:eastAsia="Times New Roman"/>
              <w:b/>
              <w:bCs/>
            </w:rPr>
            <w:t>2018</w:t>
          </w:r>
          <w:r>
            <w:rPr>
              <w:rFonts w:eastAsia="Times New Roman"/>
            </w:rPr>
            <w:t xml:space="preserve">, </w:t>
          </w:r>
          <w:r>
            <w:rPr>
              <w:rFonts w:eastAsia="Times New Roman"/>
              <w:i/>
              <w:iCs/>
            </w:rPr>
            <w:t>26</w:t>
          </w:r>
          <w:r>
            <w:rPr>
              <w:rFonts w:eastAsia="Times New Roman"/>
            </w:rPr>
            <w:t>, 573.</w:t>
          </w:r>
        </w:p>
        <w:p w14:paraId="17DF9B5F" w14:textId="77777777" w:rsidR="00516EE8" w:rsidRDefault="00516EE8" w:rsidP="007760DF">
          <w:pPr>
            <w:autoSpaceDE w:val="0"/>
            <w:autoSpaceDN w:val="0"/>
            <w:spacing w:after="0"/>
            <w:ind w:hanging="640"/>
            <w:divId w:val="275410665"/>
            <w:rPr>
              <w:rFonts w:eastAsia="Times New Roman"/>
            </w:rPr>
          </w:pPr>
          <w:r>
            <w:rPr>
              <w:rFonts w:eastAsia="Times New Roman"/>
            </w:rPr>
            <w:t>[98]</w:t>
          </w:r>
          <w:r>
            <w:rPr>
              <w:rFonts w:eastAsia="Times New Roman"/>
            </w:rPr>
            <w:tab/>
            <w:t xml:space="preserve">S. Liu, Y. Hou, X. Chen, Y. Gao, H. Li, S. Sun, </w:t>
          </w:r>
          <w:r>
            <w:rPr>
              <w:rFonts w:eastAsia="Times New Roman"/>
              <w:i/>
              <w:iCs/>
            </w:rPr>
            <w:t xml:space="preserve">Int J </w:t>
          </w:r>
          <w:proofErr w:type="spellStart"/>
          <w:r>
            <w:rPr>
              <w:rFonts w:eastAsia="Times New Roman"/>
              <w:i/>
              <w:iCs/>
            </w:rPr>
            <w:t>Antimicrob</w:t>
          </w:r>
          <w:proofErr w:type="spellEnd"/>
          <w:r>
            <w:rPr>
              <w:rFonts w:eastAsia="Times New Roman"/>
              <w:i/>
              <w:iCs/>
            </w:rPr>
            <w:t xml:space="preserve"> Agents</w:t>
          </w:r>
          <w:r>
            <w:rPr>
              <w:rFonts w:eastAsia="Times New Roman"/>
            </w:rPr>
            <w:t xml:space="preserve"> </w:t>
          </w:r>
          <w:r>
            <w:rPr>
              <w:rFonts w:eastAsia="Times New Roman"/>
              <w:b/>
              <w:bCs/>
            </w:rPr>
            <w:t>2014</w:t>
          </w:r>
          <w:r>
            <w:rPr>
              <w:rFonts w:eastAsia="Times New Roman"/>
            </w:rPr>
            <w:t xml:space="preserve">, </w:t>
          </w:r>
          <w:r>
            <w:rPr>
              <w:rFonts w:eastAsia="Times New Roman"/>
              <w:i/>
              <w:iCs/>
            </w:rPr>
            <w:t>43</w:t>
          </w:r>
          <w:r>
            <w:rPr>
              <w:rFonts w:eastAsia="Times New Roman"/>
            </w:rPr>
            <w:t>, 395.</w:t>
          </w:r>
        </w:p>
        <w:p w14:paraId="78583DDC" w14:textId="77777777" w:rsidR="00516EE8" w:rsidRDefault="00516EE8" w:rsidP="007760DF">
          <w:pPr>
            <w:autoSpaceDE w:val="0"/>
            <w:autoSpaceDN w:val="0"/>
            <w:spacing w:after="0"/>
            <w:ind w:hanging="640"/>
            <w:divId w:val="1522549749"/>
            <w:rPr>
              <w:rFonts w:eastAsia="Times New Roman"/>
            </w:rPr>
          </w:pPr>
          <w:r>
            <w:rPr>
              <w:rFonts w:eastAsia="Times New Roman"/>
            </w:rPr>
            <w:t>[99]</w:t>
          </w:r>
          <w:r>
            <w:rPr>
              <w:rFonts w:eastAsia="Times New Roman"/>
            </w:rPr>
            <w:tab/>
            <w:t xml:space="preserve">C. A. Hitchcock, G. W. Pye, P. F. Troke, E. M. Johnson, D. W. Warnock,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1993</w:t>
          </w:r>
          <w:r>
            <w:rPr>
              <w:rFonts w:eastAsia="Times New Roman"/>
            </w:rPr>
            <w:t xml:space="preserve">, </w:t>
          </w:r>
          <w:r>
            <w:rPr>
              <w:rFonts w:eastAsia="Times New Roman"/>
              <w:i/>
              <w:iCs/>
            </w:rPr>
            <w:t>37</w:t>
          </w:r>
          <w:r>
            <w:rPr>
              <w:rFonts w:eastAsia="Times New Roman"/>
            </w:rPr>
            <w:t>, 1962.</w:t>
          </w:r>
        </w:p>
        <w:p w14:paraId="6C4A2385" w14:textId="77777777" w:rsidR="00516EE8" w:rsidRDefault="00516EE8" w:rsidP="007760DF">
          <w:pPr>
            <w:autoSpaceDE w:val="0"/>
            <w:autoSpaceDN w:val="0"/>
            <w:spacing w:after="0"/>
            <w:ind w:hanging="640"/>
            <w:divId w:val="1635208081"/>
            <w:rPr>
              <w:rFonts w:eastAsia="Times New Roman"/>
            </w:rPr>
          </w:pPr>
          <w:r>
            <w:rPr>
              <w:rFonts w:eastAsia="Times New Roman"/>
            </w:rPr>
            <w:t>[100]</w:t>
          </w:r>
          <w:r>
            <w:rPr>
              <w:rFonts w:eastAsia="Times New Roman"/>
            </w:rPr>
            <w:tab/>
            <w:t xml:space="preserve">H. M. </w:t>
          </w:r>
          <w:proofErr w:type="spellStart"/>
          <w:r>
            <w:rPr>
              <w:rFonts w:eastAsia="Times New Roman"/>
            </w:rPr>
            <w:t>Calvet</w:t>
          </w:r>
          <w:proofErr w:type="spellEnd"/>
          <w:r>
            <w:rPr>
              <w:rFonts w:eastAsia="Times New Roman"/>
            </w:rPr>
            <w:t xml:space="preserve">, M. R. Yeaman, S. G. Filler,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1997</w:t>
          </w:r>
          <w:r>
            <w:rPr>
              <w:rFonts w:eastAsia="Times New Roman"/>
            </w:rPr>
            <w:t xml:space="preserve">, </w:t>
          </w:r>
          <w:r>
            <w:rPr>
              <w:rFonts w:eastAsia="Times New Roman"/>
              <w:i/>
              <w:iCs/>
            </w:rPr>
            <w:t>41</w:t>
          </w:r>
          <w:r>
            <w:rPr>
              <w:rFonts w:eastAsia="Times New Roman"/>
            </w:rPr>
            <w:t>, 535.</w:t>
          </w:r>
        </w:p>
        <w:p w14:paraId="7341963B" w14:textId="77777777" w:rsidR="00516EE8" w:rsidRDefault="00516EE8" w:rsidP="007760DF">
          <w:pPr>
            <w:autoSpaceDE w:val="0"/>
            <w:autoSpaceDN w:val="0"/>
            <w:spacing w:after="0"/>
            <w:ind w:hanging="640"/>
            <w:divId w:val="1707873585"/>
            <w:rPr>
              <w:rFonts w:eastAsia="Times New Roman"/>
            </w:rPr>
          </w:pPr>
          <w:r>
            <w:rPr>
              <w:rFonts w:eastAsia="Times New Roman"/>
            </w:rPr>
            <w:t>[101]</w:t>
          </w:r>
          <w:r>
            <w:rPr>
              <w:rFonts w:eastAsia="Times New Roman"/>
            </w:rPr>
            <w:tab/>
            <w:t xml:space="preserve">T. Parkinson, D. J. Falconer, C. A. Hitchcock,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1995</w:t>
          </w:r>
          <w:r>
            <w:rPr>
              <w:rFonts w:eastAsia="Times New Roman"/>
            </w:rPr>
            <w:t xml:space="preserve">, </w:t>
          </w:r>
          <w:r>
            <w:rPr>
              <w:rFonts w:eastAsia="Times New Roman"/>
              <w:i/>
              <w:iCs/>
            </w:rPr>
            <w:t>39</w:t>
          </w:r>
          <w:r>
            <w:rPr>
              <w:rFonts w:eastAsia="Times New Roman"/>
            </w:rPr>
            <w:t>, 1696.</w:t>
          </w:r>
        </w:p>
        <w:p w14:paraId="362D4B72" w14:textId="77777777" w:rsidR="00516EE8" w:rsidRDefault="00516EE8" w:rsidP="007760DF">
          <w:pPr>
            <w:autoSpaceDE w:val="0"/>
            <w:autoSpaceDN w:val="0"/>
            <w:spacing w:after="0"/>
            <w:ind w:hanging="640"/>
            <w:divId w:val="1071468512"/>
            <w:rPr>
              <w:rFonts w:eastAsia="Times New Roman"/>
            </w:rPr>
          </w:pPr>
          <w:r>
            <w:rPr>
              <w:rFonts w:eastAsia="Times New Roman"/>
            </w:rPr>
            <w:t>[102]</w:t>
          </w:r>
          <w:r>
            <w:rPr>
              <w:rFonts w:eastAsia="Times New Roman"/>
            </w:rPr>
            <w:tab/>
            <w:t xml:space="preserve">K. Maebashi, M. Kudoh, Y. Nishiyama, K. Makimura, K. Uchida, T. Mori, H. Yamaguchi, </w:t>
          </w:r>
          <w:proofErr w:type="spellStart"/>
          <w:r>
            <w:rPr>
              <w:rFonts w:eastAsia="Times New Roman"/>
              <w:i/>
              <w:iCs/>
            </w:rPr>
            <w:t>Microbiol</w:t>
          </w:r>
          <w:proofErr w:type="spellEnd"/>
          <w:r>
            <w:rPr>
              <w:rFonts w:eastAsia="Times New Roman"/>
              <w:i/>
              <w:iCs/>
            </w:rPr>
            <w:t xml:space="preserve"> Immunol</w:t>
          </w:r>
          <w:r>
            <w:rPr>
              <w:rFonts w:eastAsia="Times New Roman"/>
            </w:rPr>
            <w:t xml:space="preserve"> </w:t>
          </w:r>
          <w:r>
            <w:rPr>
              <w:rFonts w:eastAsia="Times New Roman"/>
              <w:b/>
              <w:bCs/>
            </w:rPr>
            <w:t>2002</w:t>
          </w:r>
          <w:r>
            <w:rPr>
              <w:rFonts w:eastAsia="Times New Roman"/>
            </w:rPr>
            <w:t xml:space="preserve">, </w:t>
          </w:r>
          <w:r>
            <w:rPr>
              <w:rFonts w:eastAsia="Times New Roman"/>
              <w:i/>
              <w:iCs/>
            </w:rPr>
            <w:t>46</w:t>
          </w:r>
          <w:r>
            <w:rPr>
              <w:rFonts w:eastAsia="Times New Roman"/>
            </w:rPr>
            <w:t>, 317.</w:t>
          </w:r>
        </w:p>
        <w:p w14:paraId="02B4318E" w14:textId="77777777" w:rsidR="00516EE8" w:rsidRDefault="00516EE8" w:rsidP="007760DF">
          <w:pPr>
            <w:autoSpaceDE w:val="0"/>
            <w:autoSpaceDN w:val="0"/>
            <w:spacing w:after="0"/>
            <w:ind w:hanging="640"/>
            <w:divId w:val="2038849316"/>
            <w:rPr>
              <w:rFonts w:eastAsia="Times New Roman"/>
            </w:rPr>
          </w:pPr>
          <w:r>
            <w:rPr>
              <w:rFonts w:eastAsia="Times New Roman"/>
            </w:rPr>
            <w:t>[103]</w:t>
          </w:r>
          <w:r>
            <w:rPr>
              <w:rFonts w:eastAsia="Times New Roman"/>
            </w:rPr>
            <w:tab/>
            <w:t>M. Asadzadeh, S. Ahmad, N. Al-</w:t>
          </w:r>
          <w:proofErr w:type="spellStart"/>
          <w:r>
            <w:rPr>
              <w:rFonts w:eastAsia="Times New Roman"/>
            </w:rPr>
            <w:t>Sweih</w:t>
          </w:r>
          <w:proofErr w:type="spellEnd"/>
          <w:r>
            <w:rPr>
              <w:rFonts w:eastAsia="Times New Roman"/>
            </w:rPr>
            <w:t xml:space="preserve">, Z. Khan, </w:t>
          </w:r>
          <w:r>
            <w:rPr>
              <w:rFonts w:eastAsia="Times New Roman"/>
              <w:i/>
              <w:iCs/>
            </w:rPr>
            <w:t>Microbial Drug Resistance</w:t>
          </w:r>
          <w:r>
            <w:rPr>
              <w:rFonts w:eastAsia="Times New Roman"/>
            </w:rPr>
            <w:t xml:space="preserve"> </w:t>
          </w:r>
          <w:r>
            <w:rPr>
              <w:rFonts w:eastAsia="Times New Roman"/>
              <w:b/>
              <w:bCs/>
            </w:rPr>
            <w:t>2017</w:t>
          </w:r>
          <w:r>
            <w:rPr>
              <w:rFonts w:eastAsia="Times New Roman"/>
            </w:rPr>
            <w:t xml:space="preserve">, </w:t>
          </w:r>
          <w:r>
            <w:rPr>
              <w:rFonts w:eastAsia="Times New Roman"/>
              <w:i/>
              <w:iCs/>
            </w:rPr>
            <w:t>23</w:t>
          </w:r>
          <w:r>
            <w:rPr>
              <w:rFonts w:eastAsia="Times New Roman"/>
            </w:rPr>
            <w:t>, 966.</w:t>
          </w:r>
        </w:p>
        <w:p w14:paraId="55DDBF98" w14:textId="77777777" w:rsidR="00516EE8" w:rsidRDefault="00516EE8" w:rsidP="007760DF">
          <w:pPr>
            <w:autoSpaceDE w:val="0"/>
            <w:autoSpaceDN w:val="0"/>
            <w:spacing w:after="0"/>
            <w:ind w:hanging="640"/>
            <w:divId w:val="645285239"/>
            <w:rPr>
              <w:rFonts w:eastAsia="Times New Roman"/>
            </w:rPr>
          </w:pPr>
          <w:r>
            <w:rPr>
              <w:rFonts w:eastAsia="Times New Roman"/>
            </w:rPr>
            <w:lastRenderedPageBreak/>
            <w:t>[104]</w:t>
          </w:r>
          <w:r>
            <w:rPr>
              <w:rFonts w:eastAsia="Times New Roman"/>
            </w:rPr>
            <w:tab/>
            <w:t xml:space="preserve">T. Noël, F. François, P. </w:t>
          </w:r>
          <w:proofErr w:type="spellStart"/>
          <w:r>
            <w:rPr>
              <w:rFonts w:eastAsia="Times New Roman"/>
            </w:rPr>
            <w:t>Paumard</w:t>
          </w:r>
          <w:proofErr w:type="spellEnd"/>
          <w:r>
            <w:rPr>
              <w:rFonts w:eastAsia="Times New Roman"/>
            </w:rPr>
            <w:t xml:space="preserve">, C. Chastin, D. </w:t>
          </w:r>
          <w:proofErr w:type="spellStart"/>
          <w:r>
            <w:rPr>
              <w:rFonts w:eastAsia="Times New Roman"/>
            </w:rPr>
            <w:t>Brèthes</w:t>
          </w:r>
          <w:proofErr w:type="spellEnd"/>
          <w:r>
            <w:rPr>
              <w:rFonts w:eastAsia="Times New Roman"/>
            </w:rPr>
            <w:t xml:space="preserve">, J. Villard,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2003</w:t>
          </w:r>
          <w:r>
            <w:rPr>
              <w:rFonts w:eastAsia="Times New Roman"/>
            </w:rPr>
            <w:t xml:space="preserve">, </w:t>
          </w:r>
          <w:r>
            <w:rPr>
              <w:rFonts w:eastAsia="Times New Roman"/>
              <w:i/>
              <w:iCs/>
            </w:rPr>
            <w:t>47</w:t>
          </w:r>
          <w:r>
            <w:rPr>
              <w:rFonts w:eastAsia="Times New Roman"/>
            </w:rPr>
            <w:t>, 1275.</w:t>
          </w:r>
        </w:p>
        <w:p w14:paraId="370C0E1A" w14:textId="77777777" w:rsidR="00516EE8" w:rsidRDefault="00516EE8" w:rsidP="007760DF">
          <w:pPr>
            <w:autoSpaceDE w:val="0"/>
            <w:autoSpaceDN w:val="0"/>
            <w:spacing w:after="0"/>
            <w:ind w:hanging="640"/>
            <w:divId w:val="759376727"/>
            <w:rPr>
              <w:rFonts w:eastAsia="Times New Roman"/>
            </w:rPr>
          </w:pPr>
          <w:r>
            <w:rPr>
              <w:rFonts w:eastAsia="Times New Roman"/>
            </w:rPr>
            <w:t>[105]</w:t>
          </w:r>
          <w:r>
            <w:rPr>
              <w:rFonts w:eastAsia="Times New Roman"/>
            </w:rPr>
            <w:tab/>
            <w:t xml:space="preserve">D. </w:t>
          </w:r>
          <w:proofErr w:type="spellStart"/>
          <w:r>
            <w:rPr>
              <w:rFonts w:eastAsia="Times New Roman"/>
            </w:rPr>
            <w:t>Łagowski</w:t>
          </w:r>
          <w:proofErr w:type="spellEnd"/>
          <w:r>
            <w:rPr>
              <w:rFonts w:eastAsia="Times New Roman"/>
            </w:rPr>
            <w:t xml:space="preserve">, S. Gnat, A. </w:t>
          </w:r>
          <w:proofErr w:type="spellStart"/>
          <w:r>
            <w:rPr>
              <w:rFonts w:eastAsia="Times New Roman"/>
            </w:rPr>
            <w:t>Nowakiewicz</w:t>
          </w:r>
          <w:proofErr w:type="spellEnd"/>
          <w:r>
            <w:rPr>
              <w:rFonts w:eastAsia="Times New Roman"/>
            </w:rPr>
            <w:t xml:space="preserve">, M. Osińska, M. </w:t>
          </w:r>
          <w:proofErr w:type="spellStart"/>
          <w:r>
            <w:rPr>
              <w:rFonts w:eastAsia="Times New Roman"/>
            </w:rPr>
            <w:t>Dyląg</w:t>
          </w:r>
          <w:proofErr w:type="spellEnd"/>
          <w:r>
            <w:rPr>
              <w:rFonts w:eastAsia="Times New Roman"/>
            </w:rPr>
            <w:t xml:space="preserve">, </w:t>
          </w:r>
          <w:r>
            <w:rPr>
              <w:rFonts w:eastAsia="Times New Roman"/>
              <w:i/>
              <w:iCs/>
            </w:rPr>
            <w:t>Infection</w:t>
          </w:r>
          <w:r>
            <w:rPr>
              <w:rFonts w:eastAsia="Times New Roman"/>
            </w:rPr>
            <w:t xml:space="preserve"> </w:t>
          </w:r>
          <w:r>
            <w:rPr>
              <w:rFonts w:eastAsia="Times New Roman"/>
              <w:b/>
              <w:bCs/>
            </w:rPr>
            <w:t>2020</w:t>
          </w:r>
          <w:r>
            <w:rPr>
              <w:rFonts w:eastAsia="Times New Roman"/>
            </w:rPr>
            <w:t xml:space="preserve">, </w:t>
          </w:r>
          <w:r>
            <w:rPr>
              <w:rFonts w:eastAsia="Times New Roman"/>
              <w:i/>
              <w:iCs/>
            </w:rPr>
            <w:t>48</w:t>
          </w:r>
          <w:r>
            <w:rPr>
              <w:rFonts w:eastAsia="Times New Roman"/>
            </w:rPr>
            <w:t>, 889.</w:t>
          </w:r>
        </w:p>
        <w:p w14:paraId="6485CACB" w14:textId="77777777" w:rsidR="00516EE8" w:rsidRDefault="00516EE8" w:rsidP="007760DF">
          <w:pPr>
            <w:autoSpaceDE w:val="0"/>
            <w:autoSpaceDN w:val="0"/>
            <w:spacing w:after="0"/>
            <w:ind w:hanging="640"/>
            <w:divId w:val="725835954"/>
            <w:rPr>
              <w:rFonts w:eastAsia="Times New Roman"/>
            </w:rPr>
          </w:pPr>
          <w:r>
            <w:rPr>
              <w:rFonts w:eastAsia="Times New Roman"/>
            </w:rPr>
            <w:t>[106]</w:t>
          </w:r>
          <w:r>
            <w:rPr>
              <w:rFonts w:eastAsia="Times New Roman"/>
            </w:rPr>
            <w:tab/>
            <w:t xml:space="preserve">A. Moreno-Sabater, A. C. Normand, A. L. </w:t>
          </w:r>
          <w:proofErr w:type="spellStart"/>
          <w:r>
            <w:rPr>
              <w:rFonts w:eastAsia="Times New Roman"/>
            </w:rPr>
            <w:t>Bidaud</w:t>
          </w:r>
          <w:proofErr w:type="spellEnd"/>
          <w:r>
            <w:rPr>
              <w:rFonts w:eastAsia="Times New Roman"/>
            </w:rPr>
            <w:t xml:space="preserve">, G. Cremer, F. </w:t>
          </w:r>
          <w:proofErr w:type="spellStart"/>
          <w:r>
            <w:rPr>
              <w:rFonts w:eastAsia="Times New Roman"/>
            </w:rPr>
            <w:t>Foulet</w:t>
          </w:r>
          <w:proofErr w:type="spellEnd"/>
          <w:r>
            <w:rPr>
              <w:rFonts w:eastAsia="Times New Roman"/>
            </w:rPr>
            <w:t xml:space="preserve">, S. Brun, C. </w:t>
          </w:r>
          <w:proofErr w:type="spellStart"/>
          <w:r>
            <w:rPr>
              <w:rFonts w:eastAsia="Times New Roman"/>
            </w:rPr>
            <w:t>Bonnal</w:t>
          </w:r>
          <w:proofErr w:type="spellEnd"/>
          <w:r>
            <w:rPr>
              <w:rFonts w:eastAsia="Times New Roman"/>
            </w:rPr>
            <w:t xml:space="preserve">, N. Aït-Ammar, A. </w:t>
          </w:r>
          <w:proofErr w:type="spellStart"/>
          <w:r>
            <w:rPr>
              <w:rFonts w:eastAsia="Times New Roman"/>
            </w:rPr>
            <w:t>Jabet</w:t>
          </w:r>
          <w:proofErr w:type="spellEnd"/>
          <w:r>
            <w:rPr>
              <w:rFonts w:eastAsia="Times New Roman"/>
            </w:rPr>
            <w:t xml:space="preserve">, A. Ayachi, R. </w:t>
          </w:r>
          <w:proofErr w:type="spellStart"/>
          <w:r>
            <w:rPr>
              <w:rFonts w:eastAsia="Times New Roman"/>
            </w:rPr>
            <w:t>Piarroux</w:t>
          </w:r>
          <w:proofErr w:type="spellEnd"/>
          <w:r>
            <w:rPr>
              <w:rFonts w:eastAsia="Times New Roman"/>
            </w:rPr>
            <w:t xml:space="preserve">, F. </w:t>
          </w:r>
          <w:proofErr w:type="spellStart"/>
          <w:r>
            <w:rPr>
              <w:rFonts w:eastAsia="Times New Roman"/>
            </w:rPr>
            <w:t>Botterel</w:t>
          </w:r>
          <w:proofErr w:type="spellEnd"/>
          <w:r>
            <w:rPr>
              <w:rFonts w:eastAsia="Times New Roman"/>
            </w:rPr>
            <w:t xml:space="preserve">, S. </w:t>
          </w:r>
          <w:proofErr w:type="spellStart"/>
          <w:r>
            <w:rPr>
              <w:rFonts w:eastAsia="Times New Roman"/>
            </w:rPr>
            <w:t>Houzé</w:t>
          </w:r>
          <w:proofErr w:type="spellEnd"/>
          <w:r>
            <w:rPr>
              <w:rFonts w:eastAsia="Times New Roman"/>
            </w:rPr>
            <w:t xml:space="preserve">, G. </w:t>
          </w:r>
          <w:proofErr w:type="spellStart"/>
          <w:r>
            <w:rPr>
              <w:rFonts w:eastAsia="Times New Roman"/>
            </w:rPr>
            <w:t>Desoubeaux</w:t>
          </w:r>
          <w:proofErr w:type="spellEnd"/>
          <w:r>
            <w:rPr>
              <w:rFonts w:eastAsia="Times New Roman"/>
            </w:rPr>
            <w:t xml:space="preserve">, C. </w:t>
          </w:r>
          <w:proofErr w:type="spellStart"/>
          <w:r>
            <w:rPr>
              <w:rFonts w:eastAsia="Times New Roman"/>
            </w:rPr>
            <w:t>Hennequin</w:t>
          </w:r>
          <w:proofErr w:type="spellEnd"/>
          <w:r>
            <w:rPr>
              <w:rFonts w:eastAsia="Times New Roman"/>
            </w:rPr>
            <w:t xml:space="preserve">, E. </w:t>
          </w:r>
          <w:proofErr w:type="spellStart"/>
          <w:r>
            <w:rPr>
              <w:rFonts w:eastAsia="Times New Roman"/>
            </w:rPr>
            <w:t>Dannaoui</w:t>
          </w:r>
          <w:proofErr w:type="spellEnd"/>
          <w:r>
            <w:rPr>
              <w:rFonts w:eastAsia="Times New Roman"/>
            </w:rPr>
            <w:t xml:space="preserve">, </w:t>
          </w:r>
          <w:r>
            <w:rPr>
              <w:rFonts w:eastAsia="Times New Roman"/>
              <w:i/>
              <w:iCs/>
            </w:rPr>
            <w:t>Journal of Fungi</w:t>
          </w:r>
          <w:r>
            <w:rPr>
              <w:rFonts w:eastAsia="Times New Roman"/>
            </w:rPr>
            <w:t xml:space="preserve"> </w:t>
          </w:r>
          <w:r>
            <w:rPr>
              <w:rFonts w:eastAsia="Times New Roman"/>
              <w:b/>
              <w:bCs/>
            </w:rPr>
            <w:t>2022</w:t>
          </w:r>
          <w:r>
            <w:rPr>
              <w:rFonts w:eastAsia="Times New Roman"/>
            </w:rPr>
            <w:t xml:space="preserve">, </w:t>
          </w:r>
          <w:r>
            <w:rPr>
              <w:rFonts w:eastAsia="Times New Roman"/>
              <w:i/>
              <w:iCs/>
            </w:rPr>
            <w:t>8</w:t>
          </w:r>
          <w:r>
            <w:rPr>
              <w:rFonts w:eastAsia="Times New Roman"/>
            </w:rPr>
            <w:t>, 220.</w:t>
          </w:r>
        </w:p>
        <w:p w14:paraId="7BC1B54B" w14:textId="77777777" w:rsidR="00516EE8" w:rsidRDefault="00516EE8" w:rsidP="007760DF">
          <w:pPr>
            <w:autoSpaceDE w:val="0"/>
            <w:autoSpaceDN w:val="0"/>
            <w:spacing w:after="0"/>
            <w:ind w:hanging="640"/>
            <w:divId w:val="204611201"/>
            <w:rPr>
              <w:rFonts w:eastAsia="Times New Roman"/>
            </w:rPr>
          </w:pPr>
          <w:r>
            <w:rPr>
              <w:rFonts w:eastAsia="Times New Roman"/>
            </w:rPr>
            <w:t>[107]</w:t>
          </w:r>
          <w:r>
            <w:rPr>
              <w:rFonts w:eastAsia="Times New Roman"/>
            </w:rPr>
            <w:tab/>
            <w:t xml:space="preserve">K. M. T. Astvad, R. K. Hare, K. M. Jørgensen, D. M. L. Saunte, P. K. Thomsen, M. C. Arendrup, </w:t>
          </w:r>
          <w:r>
            <w:rPr>
              <w:rFonts w:eastAsia="Times New Roman"/>
              <w:i/>
              <w:iCs/>
            </w:rPr>
            <w:t>Journal of Fungi 2022, Vol. 8, Page 150</w:t>
          </w:r>
          <w:r>
            <w:rPr>
              <w:rFonts w:eastAsia="Times New Roman"/>
            </w:rPr>
            <w:t xml:space="preserve"> </w:t>
          </w:r>
          <w:r>
            <w:rPr>
              <w:rFonts w:eastAsia="Times New Roman"/>
              <w:b/>
              <w:bCs/>
            </w:rPr>
            <w:t>2022</w:t>
          </w:r>
          <w:r>
            <w:rPr>
              <w:rFonts w:eastAsia="Times New Roman"/>
            </w:rPr>
            <w:t xml:space="preserve">, </w:t>
          </w:r>
          <w:r>
            <w:rPr>
              <w:rFonts w:eastAsia="Times New Roman"/>
              <w:i/>
              <w:iCs/>
            </w:rPr>
            <w:t>8</w:t>
          </w:r>
          <w:r>
            <w:rPr>
              <w:rFonts w:eastAsia="Times New Roman"/>
            </w:rPr>
            <w:t>, 150.</w:t>
          </w:r>
        </w:p>
        <w:p w14:paraId="5154FF7F" w14:textId="77777777" w:rsidR="00516EE8" w:rsidRDefault="00516EE8" w:rsidP="007760DF">
          <w:pPr>
            <w:autoSpaceDE w:val="0"/>
            <w:autoSpaceDN w:val="0"/>
            <w:spacing w:after="0"/>
            <w:ind w:hanging="640"/>
            <w:divId w:val="1671104459"/>
            <w:rPr>
              <w:rFonts w:eastAsia="Times New Roman"/>
            </w:rPr>
          </w:pPr>
          <w:r>
            <w:rPr>
              <w:rFonts w:eastAsia="Times New Roman"/>
            </w:rPr>
            <w:t>[108]</w:t>
          </w:r>
          <w:r>
            <w:rPr>
              <w:rFonts w:eastAsia="Times New Roman"/>
            </w:rPr>
            <w:tab/>
            <w:t xml:space="preserve">A. Singh, A. Masih, A. Khurana, P. K. Singh, M. Gupta, F. Hagen, J. F. Meis, A. Chowdhary, </w:t>
          </w:r>
          <w:r>
            <w:rPr>
              <w:rFonts w:eastAsia="Times New Roman"/>
              <w:i/>
              <w:iCs/>
            </w:rPr>
            <w:t>Mycoses</w:t>
          </w:r>
          <w:r>
            <w:rPr>
              <w:rFonts w:eastAsia="Times New Roman"/>
            </w:rPr>
            <w:t xml:space="preserve"> </w:t>
          </w:r>
          <w:r>
            <w:rPr>
              <w:rFonts w:eastAsia="Times New Roman"/>
              <w:b/>
              <w:bCs/>
            </w:rPr>
            <w:t>2018</w:t>
          </w:r>
          <w:r>
            <w:rPr>
              <w:rFonts w:eastAsia="Times New Roman"/>
            </w:rPr>
            <w:t xml:space="preserve">, </w:t>
          </w:r>
          <w:r>
            <w:rPr>
              <w:rFonts w:eastAsia="Times New Roman"/>
              <w:i/>
              <w:iCs/>
            </w:rPr>
            <w:t>61</w:t>
          </w:r>
          <w:r>
            <w:rPr>
              <w:rFonts w:eastAsia="Times New Roman"/>
            </w:rPr>
            <w:t>, 477.</w:t>
          </w:r>
        </w:p>
        <w:p w14:paraId="44DA91B7" w14:textId="77777777" w:rsidR="00516EE8" w:rsidRDefault="00516EE8" w:rsidP="007760DF">
          <w:pPr>
            <w:autoSpaceDE w:val="0"/>
            <w:autoSpaceDN w:val="0"/>
            <w:spacing w:after="0"/>
            <w:ind w:hanging="640"/>
            <w:divId w:val="804276413"/>
            <w:rPr>
              <w:rFonts w:eastAsia="Times New Roman"/>
            </w:rPr>
          </w:pPr>
          <w:r>
            <w:rPr>
              <w:rFonts w:eastAsia="Times New Roman"/>
            </w:rPr>
            <w:t>[109]</w:t>
          </w:r>
          <w:r>
            <w:rPr>
              <w:rFonts w:eastAsia="Times New Roman"/>
            </w:rPr>
            <w:tab/>
            <w:t xml:space="preserve">J. J. Shen, M. C. Arendrup, S. Verma, D. M. L. Saunte, </w:t>
          </w:r>
          <w:r>
            <w:rPr>
              <w:rFonts w:eastAsia="Times New Roman"/>
              <w:i/>
              <w:iCs/>
            </w:rPr>
            <w:t>Dermatology</w:t>
          </w:r>
          <w:r>
            <w:rPr>
              <w:rFonts w:eastAsia="Times New Roman"/>
            </w:rPr>
            <w:t xml:space="preserve"> </w:t>
          </w:r>
          <w:r>
            <w:rPr>
              <w:rFonts w:eastAsia="Times New Roman"/>
              <w:b/>
              <w:bCs/>
            </w:rPr>
            <w:t>2022</w:t>
          </w:r>
          <w:r>
            <w:rPr>
              <w:rFonts w:eastAsia="Times New Roman"/>
            </w:rPr>
            <w:t xml:space="preserve">, </w:t>
          </w:r>
          <w:r>
            <w:rPr>
              <w:rFonts w:eastAsia="Times New Roman"/>
              <w:i/>
              <w:iCs/>
            </w:rPr>
            <w:t>238</w:t>
          </w:r>
          <w:r>
            <w:rPr>
              <w:rFonts w:eastAsia="Times New Roman"/>
            </w:rPr>
            <w:t>, 60.</w:t>
          </w:r>
        </w:p>
        <w:p w14:paraId="1014E683" w14:textId="77777777" w:rsidR="00516EE8" w:rsidRDefault="00516EE8" w:rsidP="007760DF">
          <w:pPr>
            <w:autoSpaceDE w:val="0"/>
            <w:autoSpaceDN w:val="0"/>
            <w:spacing w:after="0"/>
            <w:ind w:hanging="640"/>
            <w:divId w:val="14115042"/>
            <w:rPr>
              <w:rFonts w:eastAsia="Times New Roman"/>
            </w:rPr>
          </w:pPr>
          <w:r>
            <w:rPr>
              <w:rFonts w:eastAsia="Times New Roman"/>
            </w:rPr>
            <w:t>[110]</w:t>
          </w:r>
          <w:r>
            <w:rPr>
              <w:rFonts w:eastAsia="Times New Roman"/>
            </w:rPr>
            <w:tab/>
            <w:t xml:space="preserve">G. Blanchard, B. </w:t>
          </w:r>
          <w:proofErr w:type="spellStart"/>
          <w:r>
            <w:rPr>
              <w:rFonts w:eastAsia="Times New Roman"/>
            </w:rPr>
            <w:t>Amarov</w:t>
          </w:r>
          <w:proofErr w:type="spellEnd"/>
          <w:r>
            <w:rPr>
              <w:rFonts w:eastAsia="Times New Roman"/>
            </w:rPr>
            <w:t xml:space="preserve">, M. Fratti, K. Salamin, O. </w:t>
          </w:r>
          <w:proofErr w:type="spellStart"/>
          <w:r>
            <w:rPr>
              <w:rFonts w:eastAsia="Times New Roman"/>
            </w:rPr>
            <w:t>Bontems</w:t>
          </w:r>
          <w:proofErr w:type="spellEnd"/>
          <w:r>
            <w:rPr>
              <w:rFonts w:eastAsia="Times New Roman"/>
            </w:rPr>
            <w:t xml:space="preserve">, Y. T. Chang, A. M. Sabou, N. </w:t>
          </w:r>
          <w:proofErr w:type="spellStart"/>
          <w:r>
            <w:rPr>
              <w:rFonts w:eastAsia="Times New Roman"/>
            </w:rPr>
            <w:t>Künzle</w:t>
          </w:r>
          <w:proofErr w:type="spellEnd"/>
          <w:r>
            <w:rPr>
              <w:rFonts w:eastAsia="Times New Roman"/>
            </w:rPr>
            <w:t xml:space="preserve">, M. Monod, E. </w:t>
          </w:r>
          <w:proofErr w:type="spellStart"/>
          <w:r>
            <w:rPr>
              <w:rFonts w:eastAsia="Times New Roman"/>
            </w:rPr>
            <w:t>Guenova</w:t>
          </w:r>
          <w:proofErr w:type="spellEnd"/>
          <w:r>
            <w:rPr>
              <w:rFonts w:eastAsia="Times New Roman"/>
            </w:rPr>
            <w:t xml:space="preserve">, </w:t>
          </w:r>
          <w:r>
            <w:rPr>
              <w:rFonts w:eastAsia="Times New Roman"/>
              <w:i/>
              <w:iCs/>
            </w:rPr>
            <w:t>Journal of the European Academy of Dermatology and Venereology</w:t>
          </w:r>
          <w:r>
            <w:rPr>
              <w:rFonts w:eastAsia="Times New Roman"/>
            </w:rPr>
            <w:t xml:space="preserve"> </w:t>
          </w:r>
          <w:r>
            <w:rPr>
              <w:rFonts w:eastAsia="Times New Roman"/>
              <w:b/>
              <w:bCs/>
            </w:rPr>
            <w:t>2023</w:t>
          </w:r>
          <w:r>
            <w:rPr>
              <w:rFonts w:eastAsia="Times New Roman"/>
            </w:rPr>
            <w:t xml:space="preserve">, </w:t>
          </w:r>
          <w:r>
            <w:rPr>
              <w:rFonts w:eastAsia="Times New Roman"/>
              <w:i/>
              <w:iCs/>
            </w:rPr>
            <w:t>37</w:t>
          </w:r>
          <w:r>
            <w:rPr>
              <w:rFonts w:eastAsia="Times New Roman"/>
            </w:rPr>
            <w:t>, 2080.</w:t>
          </w:r>
        </w:p>
        <w:p w14:paraId="0CDBD894" w14:textId="77777777" w:rsidR="00516EE8" w:rsidRDefault="00516EE8" w:rsidP="007760DF">
          <w:pPr>
            <w:autoSpaceDE w:val="0"/>
            <w:autoSpaceDN w:val="0"/>
            <w:spacing w:after="0"/>
            <w:ind w:hanging="640"/>
            <w:divId w:val="1249462959"/>
            <w:rPr>
              <w:rFonts w:eastAsia="Times New Roman"/>
            </w:rPr>
          </w:pPr>
          <w:r>
            <w:rPr>
              <w:rFonts w:eastAsia="Times New Roman"/>
            </w:rPr>
            <w:t>[111]</w:t>
          </w:r>
          <w:r>
            <w:rPr>
              <w:rFonts w:eastAsia="Times New Roman"/>
            </w:rPr>
            <w:tab/>
            <w:t xml:space="preserve">T. Yamada, M. Maeda, M. M. </w:t>
          </w:r>
          <w:proofErr w:type="spellStart"/>
          <w:r>
            <w:rPr>
              <w:rFonts w:eastAsia="Times New Roman"/>
            </w:rPr>
            <w:t>Alshahni</w:t>
          </w:r>
          <w:proofErr w:type="spellEnd"/>
          <w:r>
            <w:rPr>
              <w:rFonts w:eastAsia="Times New Roman"/>
            </w:rPr>
            <w:t xml:space="preserve">, R. Tanaka, T. Yaguchi, O. </w:t>
          </w:r>
          <w:proofErr w:type="spellStart"/>
          <w:r>
            <w:rPr>
              <w:rFonts w:eastAsia="Times New Roman"/>
            </w:rPr>
            <w:t>Bontems</w:t>
          </w:r>
          <w:proofErr w:type="spellEnd"/>
          <w:r>
            <w:rPr>
              <w:rFonts w:eastAsia="Times New Roman"/>
            </w:rPr>
            <w:t xml:space="preserve">, K. Salamin, M. Fratti, M. Monod,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2017</w:t>
          </w:r>
          <w:r>
            <w:rPr>
              <w:rFonts w:eastAsia="Times New Roman"/>
            </w:rPr>
            <w:t xml:space="preserve">, </w:t>
          </w:r>
          <w:r>
            <w:rPr>
              <w:rFonts w:eastAsia="Times New Roman"/>
              <w:i/>
              <w:iCs/>
            </w:rPr>
            <w:t>61</w:t>
          </w:r>
          <w:r>
            <w:rPr>
              <w:rFonts w:eastAsia="Times New Roman"/>
            </w:rPr>
            <w:t>, DOI 10.1128/AAC.00115-17/SUPPL_FILE/ZAC007176273S1.PDF.</w:t>
          </w:r>
        </w:p>
        <w:p w14:paraId="691066F3" w14:textId="77777777" w:rsidR="00516EE8" w:rsidRDefault="00516EE8" w:rsidP="007760DF">
          <w:pPr>
            <w:autoSpaceDE w:val="0"/>
            <w:autoSpaceDN w:val="0"/>
            <w:spacing w:after="0"/>
            <w:ind w:hanging="640"/>
            <w:divId w:val="1776754165"/>
            <w:rPr>
              <w:rFonts w:eastAsia="Times New Roman"/>
            </w:rPr>
          </w:pPr>
          <w:r>
            <w:rPr>
              <w:rFonts w:eastAsia="Times New Roman"/>
            </w:rPr>
            <w:t>[112]</w:t>
          </w:r>
          <w:r>
            <w:rPr>
              <w:rFonts w:eastAsia="Times New Roman"/>
            </w:rPr>
            <w:tab/>
            <w:t xml:space="preserve">D. M. L. Saunte, R. K. Hare, K. M. Jørgensen, R. Jørgensen, M. Deleuran, C. O. Zachariae, S. F. Thomsen, L. Bjørnskov-Halkier, K. Kofoed, M. C. Arendrup, </w:t>
          </w:r>
          <w:proofErr w:type="spellStart"/>
          <w:r>
            <w:rPr>
              <w:rFonts w:eastAsia="Times New Roman"/>
              <w:i/>
              <w:iCs/>
            </w:rPr>
            <w:t>Antimicrob</w:t>
          </w:r>
          <w:proofErr w:type="spellEnd"/>
          <w:r>
            <w:rPr>
              <w:rFonts w:eastAsia="Times New Roman"/>
              <w:i/>
              <w:iCs/>
            </w:rPr>
            <w:t xml:space="preserve"> Agents </w:t>
          </w:r>
          <w:proofErr w:type="spellStart"/>
          <w:r>
            <w:rPr>
              <w:rFonts w:eastAsia="Times New Roman"/>
              <w:i/>
              <w:iCs/>
            </w:rPr>
            <w:t>Chemother</w:t>
          </w:r>
          <w:proofErr w:type="spellEnd"/>
          <w:r>
            <w:rPr>
              <w:rFonts w:eastAsia="Times New Roman"/>
            </w:rPr>
            <w:t xml:space="preserve"> </w:t>
          </w:r>
          <w:r>
            <w:rPr>
              <w:rFonts w:eastAsia="Times New Roman"/>
              <w:b/>
              <w:bCs/>
            </w:rPr>
            <w:t>2019</w:t>
          </w:r>
          <w:r>
            <w:rPr>
              <w:rFonts w:eastAsia="Times New Roman"/>
            </w:rPr>
            <w:t xml:space="preserve">, </w:t>
          </w:r>
          <w:r>
            <w:rPr>
              <w:rFonts w:eastAsia="Times New Roman"/>
              <w:i/>
              <w:iCs/>
            </w:rPr>
            <w:t>63</w:t>
          </w:r>
          <w:r>
            <w:rPr>
              <w:rFonts w:eastAsia="Times New Roman"/>
            </w:rPr>
            <w:t>, DOI 10.1128/AAC.01126-19/ASSET/E874AB23-9C9C-41DF-9740-B80431B90F3C/ASSETS/GRAPHIC/AAC.01126-19-F0001.JPEG.</w:t>
          </w:r>
        </w:p>
        <w:p w14:paraId="354A7988" w14:textId="77777777" w:rsidR="00516EE8" w:rsidRDefault="00516EE8" w:rsidP="007760DF">
          <w:pPr>
            <w:autoSpaceDE w:val="0"/>
            <w:autoSpaceDN w:val="0"/>
            <w:spacing w:after="0"/>
            <w:ind w:hanging="640"/>
            <w:divId w:val="851605842"/>
            <w:rPr>
              <w:rFonts w:eastAsia="Times New Roman"/>
            </w:rPr>
          </w:pPr>
          <w:r>
            <w:rPr>
              <w:rFonts w:eastAsia="Times New Roman"/>
            </w:rPr>
            <w:t>[113]</w:t>
          </w:r>
          <w:r>
            <w:rPr>
              <w:rFonts w:eastAsia="Times New Roman"/>
            </w:rPr>
            <w:tab/>
            <w:t xml:space="preserve">S. Taghipour, F. </w:t>
          </w:r>
          <w:proofErr w:type="spellStart"/>
          <w:r>
            <w:rPr>
              <w:rFonts w:eastAsia="Times New Roman"/>
            </w:rPr>
            <w:t>Shamsizadeh</w:t>
          </w:r>
          <w:proofErr w:type="spellEnd"/>
          <w:r>
            <w:rPr>
              <w:rFonts w:eastAsia="Times New Roman"/>
            </w:rPr>
            <w:t xml:space="preserve">, I. M. </w:t>
          </w:r>
          <w:proofErr w:type="spellStart"/>
          <w:r>
            <w:rPr>
              <w:rFonts w:eastAsia="Times New Roman"/>
            </w:rPr>
            <w:t>Pchelin</w:t>
          </w:r>
          <w:proofErr w:type="spellEnd"/>
          <w:r>
            <w:rPr>
              <w:rFonts w:eastAsia="Times New Roman"/>
            </w:rPr>
            <w:t>, A. Rezaei-</w:t>
          </w:r>
          <w:proofErr w:type="spellStart"/>
          <w:r>
            <w:rPr>
              <w:rFonts w:eastAsia="Times New Roman"/>
            </w:rPr>
            <w:t>Matehhkolaei</w:t>
          </w:r>
          <w:proofErr w:type="spellEnd"/>
          <w:r>
            <w:rPr>
              <w:rFonts w:eastAsia="Times New Roman"/>
            </w:rPr>
            <w:t xml:space="preserve">, A. Z. </w:t>
          </w:r>
          <w:proofErr w:type="spellStart"/>
          <w:r>
            <w:rPr>
              <w:rFonts w:eastAsia="Times New Roman"/>
            </w:rPr>
            <w:t>Mahmoudabadi</w:t>
          </w:r>
          <w:proofErr w:type="spellEnd"/>
          <w:r>
            <w:rPr>
              <w:rFonts w:eastAsia="Times New Roman"/>
            </w:rPr>
            <w:t xml:space="preserve">, R. </w:t>
          </w:r>
          <w:proofErr w:type="spellStart"/>
          <w:r>
            <w:rPr>
              <w:rFonts w:eastAsia="Times New Roman"/>
            </w:rPr>
            <w:t>Valadan</w:t>
          </w:r>
          <w:proofErr w:type="spellEnd"/>
          <w:r>
            <w:rPr>
              <w:rFonts w:eastAsia="Times New Roman"/>
            </w:rPr>
            <w:t xml:space="preserve">, S. Ansari, F. </w:t>
          </w:r>
          <w:proofErr w:type="spellStart"/>
          <w:r>
            <w:rPr>
              <w:rFonts w:eastAsia="Times New Roman"/>
            </w:rPr>
            <w:t>Katiraee</w:t>
          </w:r>
          <w:proofErr w:type="spellEnd"/>
          <w:r>
            <w:rPr>
              <w:rFonts w:eastAsia="Times New Roman"/>
            </w:rPr>
            <w:t xml:space="preserve">, K. </w:t>
          </w:r>
          <w:proofErr w:type="spellStart"/>
          <w:r>
            <w:rPr>
              <w:rFonts w:eastAsia="Times New Roman"/>
            </w:rPr>
            <w:t>Pakshir</w:t>
          </w:r>
          <w:proofErr w:type="spellEnd"/>
          <w:r>
            <w:rPr>
              <w:rFonts w:eastAsia="Times New Roman"/>
            </w:rPr>
            <w:t xml:space="preserve">, K. </w:t>
          </w:r>
          <w:proofErr w:type="spellStart"/>
          <w:r>
            <w:rPr>
              <w:rFonts w:eastAsia="Times New Roman"/>
            </w:rPr>
            <w:t>Zomorodian</w:t>
          </w:r>
          <w:proofErr w:type="spellEnd"/>
          <w:r>
            <w:rPr>
              <w:rFonts w:eastAsia="Times New Roman"/>
            </w:rPr>
            <w:t xml:space="preserve">, M. </w:t>
          </w:r>
          <w:proofErr w:type="spellStart"/>
          <w:r>
            <w:rPr>
              <w:rFonts w:eastAsia="Times New Roman"/>
            </w:rPr>
            <w:t>Abastabar</w:t>
          </w:r>
          <w:proofErr w:type="spellEnd"/>
          <w:r>
            <w:rPr>
              <w:rFonts w:eastAsia="Times New Roman"/>
            </w:rPr>
            <w:t xml:space="preserve">, </w:t>
          </w:r>
          <w:r>
            <w:rPr>
              <w:rFonts w:eastAsia="Times New Roman"/>
              <w:i/>
              <w:iCs/>
            </w:rPr>
            <w:t>Infect Drug Resist</w:t>
          </w:r>
          <w:r>
            <w:rPr>
              <w:rFonts w:eastAsia="Times New Roman"/>
            </w:rPr>
            <w:t xml:space="preserve"> </w:t>
          </w:r>
          <w:r>
            <w:rPr>
              <w:rFonts w:eastAsia="Times New Roman"/>
              <w:b/>
              <w:bCs/>
            </w:rPr>
            <w:t>2020</w:t>
          </w:r>
          <w:r>
            <w:rPr>
              <w:rFonts w:eastAsia="Times New Roman"/>
            </w:rPr>
            <w:t xml:space="preserve">, </w:t>
          </w:r>
          <w:r>
            <w:rPr>
              <w:rFonts w:eastAsia="Times New Roman"/>
              <w:i/>
              <w:iCs/>
            </w:rPr>
            <w:t>13</w:t>
          </w:r>
          <w:r>
            <w:rPr>
              <w:rFonts w:eastAsia="Times New Roman"/>
            </w:rPr>
            <w:t>, 845.</w:t>
          </w:r>
        </w:p>
        <w:p w14:paraId="0525168C" w14:textId="77777777" w:rsidR="00516EE8" w:rsidRDefault="00516EE8" w:rsidP="007760DF">
          <w:pPr>
            <w:autoSpaceDE w:val="0"/>
            <w:autoSpaceDN w:val="0"/>
            <w:spacing w:after="0"/>
            <w:ind w:hanging="640"/>
            <w:divId w:val="1622151622"/>
            <w:rPr>
              <w:rFonts w:eastAsia="Times New Roman"/>
            </w:rPr>
          </w:pPr>
          <w:r>
            <w:rPr>
              <w:rFonts w:eastAsia="Times New Roman"/>
            </w:rPr>
            <w:t>[114]</w:t>
          </w:r>
          <w:r>
            <w:rPr>
              <w:rFonts w:eastAsia="Times New Roman"/>
            </w:rPr>
            <w:tab/>
            <w:t xml:space="preserve">E. Grela, A. </w:t>
          </w:r>
          <w:proofErr w:type="spellStart"/>
          <w:r>
            <w:rPr>
              <w:rFonts w:eastAsia="Times New Roman"/>
            </w:rPr>
            <w:t>Zdybicka</w:t>
          </w:r>
          <w:proofErr w:type="spellEnd"/>
          <w:r>
            <w:rPr>
              <w:rFonts w:eastAsia="Times New Roman"/>
            </w:rPr>
            <w:t>-Barabas, B. Pawlikowska-</w:t>
          </w:r>
          <w:proofErr w:type="spellStart"/>
          <w:r>
            <w:rPr>
              <w:rFonts w:eastAsia="Times New Roman"/>
            </w:rPr>
            <w:t>Pawlega</w:t>
          </w:r>
          <w:proofErr w:type="spellEnd"/>
          <w:r>
            <w:rPr>
              <w:rFonts w:eastAsia="Times New Roman"/>
            </w:rPr>
            <w:t xml:space="preserve">, M. </w:t>
          </w:r>
          <w:proofErr w:type="spellStart"/>
          <w:r>
            <w:rPr>
              <w:rFonts w:eastAsia="Times New Roman"/>
            </w:rPr>
            <w:t>Cytrynska</w:t>
          </w:r>
          <w:proofErr w:type="spellEnd"/>
          <w:r>
            <w:rPr>
              <w:rFonts w:eastAsia="Times New Roman"/>
            </w:rPr>
            <w:t xml:space="preserve">, M. Wlodarczyk, W. Grudzinski, R. </w:t>
          </w:r>
          <w:proofErr w:type="spellStart"/>
          <w:r>
            <w:rPr>
              <w:rFonts w:eastAsia="Times New Roman"/>
            </w:rPr>
            <w:t>Luchowski</w:t>
          </w:r>
          <w:proofErr w:type="spellEnd"/>
          <w:r>
            <w:rPr>
              <w:rFonts w:eastAsia="Times New Roman"/>
            </w:rPr>
            <w:t xml:space="preserve">, W. I. Gruszecki, </w:t>
          </w:r>
          <w:r>
            <w:rPr>
              <w:rFonts w:eastAsia="Times New Roman"/>
              <w:i/>
              <w:iCs/>
            </w:rPr>
            <w:t>Scientific Reports 2019 9:1</w:t>
          </w:r>
          <w:r>
            <w:rPr>
              <w:rFonts w:eastAsia="Times New Roman"/>
            </w:rPr>
            <w:t xml:space="preserve"> </w:t>
          </w:r>
          <w:r>
            <w:rPr>
              <w:rFonts w:eastAsia="Times New Roman"/>
              <w:b/>
              <w:bCs/>
            </w:rPr>
            <w:t>2019</w:t>
          </w:r>
          <w:r>
            <w:rPr>
              <w:rFonts w:eastAsia="Times New Roman"/>
            </w:rPr>
            <w:t xml:space="preserve">, </w:t>
          </w:r>
          <w:r>
            <w:rPr>
              <w:rFonts w:eastAsia="Times New Roman"/>
              <w:i/>
              <w:iCs/>
            </w:rPr>
            <w:t>9</w:t>
          </w:r>
          <w:r>
            <w:rPr>
              <w:rFonts w:eastAsia="Times New Roman"/>
            </w:rPr>
            <w:t>, 1.</w:t>
          </w:r>
        </w:p>
        <w:p w14:paraId="7ADEBEEA" w14:textId="77777777" w:rsidR="00516EE8" w:rsidRDefault="00516EE8" w:rsidP="007760DF">
          <w:pPr>
            <w:autoSpaceDE w:val="0"/>
            <w:autoSpaceDN w:val="0"/>
            <w:spacing w:after="0"/>
            <w:ind w:hanging="640"/>
            <w:divId w:val="730033443"/>
            <w:rPr>
              <w:rFonts w:eastAsia="Times New Roman"/>
            </w:rPr>
          </w:pPr>
          <w:r>
            <w:rPr>
              <w:rFonts w:eastAsia="Times New Roman"/>
            </w:rPr>
            <w:t>[115]</w:t>
          </w:r>
          <w:r>
            <w:rPr>
              <w:rFonts w:eastAsia="Times New Roman"/>
            </w:rPr>
            <w:tab/>
            <w:t xml:space="preserve">F. B. </w:t>
          </w:r>
          <w:proofErr w:type="spellStart"/>
          <w:r>
            <w:rPr>
              <w:rFonts w:eastAsia="Times New Roman"/>
            </w:rPr>
            <w:t>Cavassin</w:t>
          </w:r>
          <w:proofErr w:type="spellEnd"/>
          <w:r>
            <w:rPr>
              <w:rFonts w:eastAsia="Times New Roman"/>
            </w:rPr>
            <w:t xml:space="preserve">, J. L. </w:t>
          </w:r>
          <w:proofErr w:type="spellStart"/>
          <w:r>
            <w:rPr>
              <w:rFonts w:eastAsia="Times New Roman"/>
            </w:rPr>
            <w:t>Baú</w:t>
          </w:r>
          <w:proofErr w:type="spellEnd"/>
          <w:r>
            <w:rPr>
              <w:rFonts w:eastAsia="Times New Roman"/>
            </w:rPr>
            <w:t xml:space="preserve">-Carneiro, R. R. Vilas-Boas, F. Queiroz-Telles, </w:t>
          </w:r>
          <w:r>
            <w:rPr>
              <w:rFonts w:eastAsia="Times New Roman"/>
              <w:i/>
              <w:iCs/>
            </w:rPr>
            <w:t>Infectious Diseases and Therapy 2021 10:1</w:t>
          </w:r>
          <w:r>
            <w:rPr>
              <w:rFonts w:eastAsia="Times New Roman"/>
            </w:rPr>
            <w:t xml:space="preserve"> </w:t>
          </w:r>
          <w:r>
            <w:rPr>
              <w:rFonts w:eastAsia="Times New Roman"/>
              <w:b/>
              <w:bCs/>
            </w:rPr>
            <w:t>2021</w:t>
          </w:r>
          <w:r>
            <w:rPr>
              <w:rFonts w:eastAsia="Times New Roman"/>
            </w:rPr>
            <w:t xml:space="preserve">, </w:t>
          </w:r>
          <w:r>
            <w:rPr>
              <w:rFonts w:eastAsia="Times New Roman"/>
              <w:i/>
              <w:iCs/>
            </w:rPr>
            <w:t>10</w:t>
          </w:r>
          <w:r>
            <w:rPr>
              <w:rFonts w:eastAsia="Times New Roman"/>
            </w:rPr>
            <w:t>, 115.</w:t>
          </w:r>
        </w:p>
        <w:p w14:paraId="4E4F10D7" w14:textId="77777777" w:rsidR="00516EE8" w:rsidRDefault="00516EE8" w:rsidP="007760DF">
          <w:pPr>
            <w:autoSpaceDE w:val="0"/>
            <w:autoSpaceDN w:val="0"/>
            <w:spacing w:after="0"/>
            <w:ind w:hanging="640"/>
            <w:divId w:val="1500777762"/>
            <w:rPr>
              <w:rFonts w:eastAsia="Times New Roman"/>
            </w:rPr>
          </w:pPr>
          <w:r>
            <w:rPr>
              <w:rFonts w:eastAsia="Times New Roman"/>
            </w:rPr>
            <w:t>[116]</w:t>
          </w:r>
          <w:r>
            <w:rPr>
              <w:rFonts w:eastAsia="Times New Roman"/>
            </w:rPr>
            <w:tab/>
            <w:t xml:space="preserve">M. A. Radwan, B. T. </w:t>
          </w:r>
          <w:proofErr w:type="spellStart"/>
          <w:r>
            <w:rPr>
              <w:rFonts w:eastAsia="Times New Roman"/>
            </w:rPr>
            <w:t>AlQuadeib</w:t>
          </w:r>
          <w:proofErr w:type="spellEnd"/>
          <w:r>
            <w:rPr>
              <w:rFonts w:eastAsia="Times New Roman"/>
            </w:rPr>
            <w:t xml:space="preserve">, L. </w:t>
          </w:r>
          <w:proofErr w:type="spellStart"/>
          <w:r>
            <w:rPr>
              <w:rFonts w:eastAsia="Times New Roman"/>
            </w:rPr>
            <w:t>Šiller</w:t>
          </w:r>
          <w:proofErr w:type="spellEnd"/>
          <w:r>
            <w:rPr>
              <w:rFonts w:eastAsia="Times New Roman"/>
            </w:rPr>
            <w:t xml:space="preserve">, M. C. Wright, B. Horrocks, </w:t>
          </w:r>
          <w:r>
            <w:rPr>
              <w:rFonts w:eastAsia="Times New Roman"/>
              <w:i/>
              <w:iCs/>
            </w:rPr>
            <w:t>Drug Deliv</w:t>
          </w:r>
          <w:r>
            <w:rPr>
              <w:rFonts w:eastAsia="Times New Roman"/>
            </w:rPr>
            <w:t xml:space="preserve"> </w:t>
          </w:r>
          <w:r>
            <w:rPr>
              <w:rFonts w:eastAsia="Times New Roman"/>
              <w:b/>
              <w:bCs/>
            </w:rPr>
            <w:t>2017</w:t>
          </w:r>
          <w:r>
            <w:rPr>
              <w:rFonts w:eastAsia="Times New Roman"/>
            </w:rPr>
            <w:t xml:space="preserve">, </w:t>
          </w:r>
          <w:r>
            <w:rPr>
              <w:rFonts w:eastAsia="Times New Roman"/>
              <w:i/>
              <w:iCs/>
            </w:rPr>
            <w:t>24</w:t>
          </w:r>
          <w:r>
            <w:rPr>
              <w:rFonts w:eastAsia="Times New Roman"/>
            </w:rPr>
            <w:t>, 40.</w:t>
          </w:r>
        </w:p>
        <w:p w14:paraId="4A45EF6E" w14:textId="77777777" w:rsidR="00516EE8" w:rsidRDefault="00516EE8" w:rsidP="007760DF">
          <w:pPr>
            <w:autoSpaceDE w:val="0"/>
            <w:autoSpaceDN w:val="0"/>
            <w:spacing w:after="0"/>
            <w:ind w:hanging="640"/>
            <w:divId w:val="2115439080"/>
            <w:rPr>
              <w:rFonts w:eastAsia="Times New Roman"/>
            </w:rPr>
          </w:pPr>
          <w:r>
            <w:rPr>
              <w:rFonts w:eastAsia="Times New Roman"/>
            </w:rPr>
            <w:t>[117]</w:t>
          </w:r>
          <w:r>
            <w:rPr>
              <w:rFonts w:eastAsia="Times New Roman"/>
            </w:rPr>
            <w:tab/>
            <w:t>A. Antillón, A. H. De Vries, M. Espinosa-Caballero, J. M. Falcón-González, D. Flores Romero, J. González-Damián, F. E. Jiménez-Montejo, A. León-</w:t>
          </w:r>
          <w:proofErr w:type="spellStart"/>
          <w:r>
            <w:rPr>
              <w:rFonts w:eastAsia="Times New Roman"/>
            </w:rPr>
            <w:t>Buitimea</w:t>
          </w:r>
          <w:proofErr w:type="spellEnd"/>
          <w:r>
            <w:rPr>
              <w:rFonts w:eastAsia="Times New Roman"/>
            </w:rPr>
            <w:t xml:space="preserve">, M. López-Ortiz, R. Magaña, S. J. </w:t>
          </w:r>
          <w:proofErr w:type="spellStart"/>
          <w:r>
            <w:rPr>
              <w:rFonts w:eastAsia="Times New Roman"/>
            </w:rPr>
            <w:t>Marrink</w:t>
          </w:r>
          <w:proofErr w:type="spellEnd"/>
          <w:r>
            <w:rPr>
              <w:rFonts w:eastAsia="Times New Roman"/>
            </w:rPr>
            <w:t xml:space="preserve">, R. Morales-Nava, X. </w:t>
          </w:r>
          <w:proofErr w:type="spellStart"/>
          <w:r>
            <w:rPr>
              <w:rFonts w:eastAsia="Times New Roman"/>
            </w:rPr>
            <w:t>Periole</w:t>
          </w:r>
          <w:proofErr w:type="spellEnd"/>
          <w:r>
            <w:rPr>
              <w:rFonts w:eastAsia="Times New Roman"/>
            </w:rPr>
            <w:t xml:space="preserve">, J. Reyes-Esparza, J. Rodríguez Lozada, T. M. Santiago-Angelino, M. C. Vargas González, I. Regla, M. Carrillo-Tripp, M. Fernández-Zertuche, L. Rodríguez-Fragoso, I. Ortega-Blake,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b/>
              <w:bCs/>
            </w:rPr>
            <w:t>2016</w:t>
          </w:r>
          <w:r>
            <w:rPr>
              <w:rFonts w:eastAsia="Times New Roman"/>
            </w:rPr>
            <w:t xml:space="preserve">, </w:t>
          </w:r>
          <w:r>
            <w:rPr>
              <w:rFonts w:eastAsia="Times New Roman"/>
              <w:i/>
              <w:iCs/>
            </w:rPr>
            <w:t>11</w:t>
          </w:r>
          <w:r>
            <w:rPr>
              <w:rFonts w:eastAsia="Times New Roman"/>
            </w:rPr>
            <w:t>, e0162171.</w:t>
          </w:r>
        </w:p>
        <w:p w14:paraId="77FF3B4E" w14:textId="77777777" w:rsidR="00516EE8" w:rsidRDefault="00516EE8" w:rsidP="007760DF">
          <w:pPr>
            <w:autoSpaceDE w:val="0"/>
            <w:autoSpaceDN w:val="0"/>
            <w:spacing w:after="0"/>
            <w:ind w:hanging="640"/>
            <w:divId w:val="1330448712"/>
            <w:rPr>
              <w:rFonts w:eastAsia="Times New Roman"/>
            </w:rPr>
          </w:pPr>
          <w:r>
            <w:rPr>
              <w:rFonts w:eastAsia="Times New Roman"/>
            </w:rPr>
            <w:t>[118]</w:t>
          </w:r>
          <w:r>
            <w:rPr>
              <w:rFonts w:eastAsia="Times New Roman"/>
            </w:rPr>
            <w:tab/>
            <w:t xml:space="preserve">S. Gupta, J. Kim, S. Gollapudi, </w:t>
          </w:r>
          <w:r>
            <w:rPr>
              <w:rFonts w:eastAsia="Times New Roman"/>
              <w:i/>
              <w:iCs/>
            </w:rPr>
            <w:t>J Clin Invest</w:t>
          </w:r>
          <w:r>
            <w:rPr>
              <w:rFonts w:eastAsia="Times New Roman"/>
            </w:rPr>
            <w:t xml:space="preserve"> </w:t>
          </w:r>
          <w:r>
            <w:rPr>
              <w:rFonts w:eastAsia="Times New Roman"/>
              <w:b/>
              <w:bCs/>
            </w:rPr>
            <w:t>1991</w:t>
          </w:r>
          <w:r>
            <w:rPr>
              <w:rFonts w:eastAsia="Times New Roman"/>
            </w:rPr>
            <w:t xml:space="preserve">, </w:t>
          </w:r>
          <w:r>
            <w:rPr>
              <w:rFonts w:eastAsia="Times New Roman"/>
              <w:i/>
              <w:iCs/>
            </w:rPr>
            <w:t>87</w:t>
          </w:r>
          <w:r>
            <w:rPr>
              <w:rFonts w:eastAsia="Times New Roman"/>
            </w:rPr>
            <w:t>, 1467.</w:t>
          </w:r>
        </w:p>
        <w:p w14:paraId="15931234" w14:textId="77777777" w:rsidR="00516EE8" w:rsidRDefault="00516EE8" w:rsidP="007760DF">
          <w:pPr>
            <w:autoSpaceDE w:val="0"/>
            <w:autoSpaceDN w:val="0"/>
            <w:spacing w:after="0"/>
            <w:ind w:hanging="640"/>
            <w:divId w:val="78333037"/>
            <w:rPr>
              <w:rFonts w:eastAsia="Times New Roman"/>
            </w:rPr>
          </w:pPr>
          <w:r>
            <w:rPr>
              <w:rFonts w:eastAsia="Times New Roman"/>
            </w:rPr>
            <w:t>[119]</w:t>
          </w:r>
          <w:r>
            <w:rPr>
              <w:rFonts w:eastAsia="Times New Roman"/>
            </w:rPr>
            <w:tab/>
            <w:t xml:space="preserve">H. </w:t>
          </w:r>
          <w:proofErr w:type="spellStart"/>
          <w:r>
            <w:rPr>
              <w:rFonts w:eastAsia="Times New Roman"/>
            </w:rPr>
            <w:t>Nojo</w:t>
          </w:r>
          <w:proofErr w:type="spellEnd"/>
          <w:r>
            <w:rPr>
              <w:rFonts w:eastAsia="Times New Roman"/>
            </w:rPr>
            <w:t xml:space="preserve">, J. Hiruma, H. Noguchi, M. Hiruma, K. Harada, K. Makimura, R. Kano, </w:t>
          </w:r>
          <w:r>
            <w:rPr>
              <w:rFonts w:eastAsia="Times New Roman"/>
              <w:i/>
              <w:iCs/>
            </w:rPr>
            <w:t>Med Mycol J</w:t>
          </w:r>
          <w:r>
            <w:rPr>
              <w:rFonts w:eastAsia="Times New Roman"/>
            </w:rPr>
            <w:t xml:space="preserve"> </w:t>
          </w:r>
          <w:r>
            <w:rPr>
              <w:rFonts w:eastAsia="Times New Roman"/>
              <w:b/>
              <w:bCs/>
            </w:rPr>
            <w:t>2023</w:t>
          </w:r>
          <w:r>
            <w:rPr>
              <w:rFonts w:eastAsia="Times New Roman"/>
            </w:rPr>
            <w:t xml:space="preserve">, </w:t>
          </w:r>
          <w:r>
            <w:rPr>
              <w:rFonts w:eastAsia="Times New Roman"/>
              <w:i/>
              <w:iCs/>
            </w:rPr>
            <w:t>64</w:t>
          </w:r>
          <w:r>
            <w:rPr>
              <w:rFonts w:eastAsia="Times New Roman"/>
            </w:rPr>
            <w:t>, 103.</w:t>
          </w:r>
        </w:p>
        <w:p w14:paraId="462E19E6" w14:textId="77777777" w:rsidR="00516EE8" w:rsidRDefault="00516EE8" w:rsidP="007760DF">
          <w:pPr>
            <w:autoSpaceDE w:val="0"/>
            <w:autoSpaceDN w:val="0"/>
            <w:spacing w:after="0"/>
            <w:ind w:hanging="640"/>
            <w:divId w:val="1172910647"/>
            <w:rPr>
              <w:rFonts w:eastAsia="Times New Roman"/>
            </w:rPr>
          </w:pPr>
          <w:r>
            <w:rPr>
              <w:rFonts w:eastAsia="Times New Roman"/>
            </w:rPr>
            <w:t>[120]</w:t>
          </w:r>
          <w:r>
            <w:rPr>
              <w:rFonts w:eastAsia="Times New Roman"/>
            </w:rPr>
            <w:tab/>
            <w:t xml:space="preserve">A. T. Jamiu, J. </w:t>
          </w:r>
          <w:proofErr w:type="spellStart"/>
          <w:r>
            <w:rPr>
              <w:rFonts w:eastAsia="Times New Roman"/>
            </w:rPr>
            <w:t>Albertyn</w:t>
          </w:r>
          <w:proofErr w:type="spellEnd"/>
          <w:r>
            <w:rPr>
              <w:rFonts w:eastAsia="Times New Roman"/>
            </w:rPr>
            <w:t xml:space="preserve">, O. M. Sebolai, C. H. Pohl, </w:t>
          </w:r>
          <w:r>
            <w:rPr>
              <w:rFonts w:eastAsia="Times New Roman"/>
              <w:i/>
              <w:iCs/>
            </w:rPr>
            <w:t>Med Mycol</w:t>
          </w:r>
          <w:r>
            <w:rPr>
              <w:rFonts w:eastAsia="Times New Roman"/>
            </w:rPr>
            <w:t xml:space="preserve"> </w:t>
          </w:r>
          <w:r>
            <w:rPr>
              <w:rFonts w:eastAsia="Times New Roman"/>
              <w:b/>
              <w:bCs/>
            </w:rPr>
            <w:t>2021</w:t>
          </w:r>
          <w:r>
            <w:rPr>
              <w:rFonts w:eastAsia="Times New Roman"/>
            </w:rPr>
            <w:t xml:space="preserve">, </w:t>
          </w:r>
          <w:r>
            <w:rPr>
              <w:rFonts w:eastAsia="Times New Roman"/>
              <w:i/>
              <w:iCs/>
            </w:rPr>
            <w:t>59</w:t>
          </w:r>
          <w:r>
            <w:rPr>
              <w:rFonts w:eastAsia="Times New Roman"/>
            </w:rPr>
            <w:t>, 14.</w:t>
          </w:r>
        </w:p>
        <w:p w14:paraId="71A4718E" w14:textId="77777777" w:rsidR="00516EE8" w:rsidRDefault="00516EE8" w:rsidP="007760DF">
          <w:pPr>
            <w:autoSpaceDE w:val="0"/>
            <w:autoSpaceDN w:val="0"/>
            <w:spacing w:after="0"/>
            <w:ind w:hanging="640"/>
            <w:divId w:val="99304296"/>
            <w:rPr>
              <w:rFonts w:eastAsia="Times New Roman"/>
            </w:rPr>
          </w:pPr>
          <w:r>
            <w:rPr>
              <w:rFonts w:eastAsia="Times New Roman"/>
            </w:rPr>
            <w:t>[121]</w:t>
          </w:r>
          <w:r>
            <w:rPr>
              <w:rFonts w:eastAsia="Times New Roman"/>
            </w:rPr>
            <w:tab/>
            <w:t xml:space="preserve">J. </w:t>
          </w:r>
          <w:proofErr w:type="spellStart"/>
          <w:r>
            <w:rPr>
              <w:rFonts w:eastAsia="Times New Roman"/>
            </w:rPr>
            <w:t>Lestner</w:t>
          </w:r>
          <w:proofErr w:type="spellEnd"/>
          <w:r>
            <w:rPr>
              <w:rFonts w:eastAsia="Times New Roman"/>
            </w:rPr>
            <w:t xml:space="preserve">, W. W. Hope, </w:t>
          </w:r>
          <w:r>
            <w:rPr>
              <w:rFonts w:eastAsia="Times New Roman"/>
              <w:i/>
              <w:iCs/>
            </w:rPr>
            <w:t xml:space="preserve">Expert </w:t>
          </w:r>
          <w:proofErr w:type="spellStart"/>
          <w:r>
            <w:rPr>
              <w:rFonts w:eastAsia="Times New Roman"/>
              <w:i/>
              <w:iCs/>
            </w:rPr>
            <w:t>Opin</w:t>
          </w:r>
          <w:proofErr w:type="spellEnd"/>
          <w:r>
            <w:rPr>
              <w:rFonts w:eastAsia="Times New Roman"/>
              <w:i/>
              <w:iCs/>
            </w:rPr>
            <w:t xml:space="preserve"> Drug </w:t>
          </w:r>
          <w:proofErr w:type="spellStart"/>
          <w:r>
            <w:rPr>
              <w:rFonts w:eastAsia="Times New Roman"/>
              <w:i/>
              <w:iCs/>
            </w:rPr>
            <w:t>Metab</w:t>
          </w:r>
          <w:proofErr w:type="spellEnd"/>
          <w:r>
            <w:rPr>
              <w:rFonts w:eastAsia="Times New Roman"/>
              <w:i/>
              <w:iCs/>
            </w:rPr>
            <w:t xml:space="preserve"> </w:t>
          </w:r>
          <w:proofErr w:type="spellStart"/>
          <w:r>
            <w:rPr>
              <w:rFonts w:eastAsia="Times New Roman"/>
              <w:i/>
              <w:iCs/>
            </w:rPr>
            <w:t>Toxicol</w:t>
          </w:r>
          <w:proofErr w:type="spellEnd"/>
          <w:r>
            <w:rPr>
              <w:rFonts w:eastAsia="Times New Roman"/>
            </w:rPr>
            <w:t xml:space="preserve"> </w:t>
          </w:r>
          <w:r>
            <w:rPr>
              <w:rFonts w:eastAsia="Times New Roman"/>
              <w:b/>
              <w:bCs/>
            </w:rPr>
            <w:t>2013</w:t>
          </w:r>
          <w:r>
            <w:rPr>
              <w:rFonts w:eastAsia="Times New Roman"/>
            </w:rPr>
            <w:t xml:space="preserve">, </w:t>
          </w:r>
          <w:r>
            <w:rPr>
              <w:rFonts w:eastAsia="Times New Roman"/>
              <w:i/>
              <w:iCs/>
            </w:rPr>
            <w:t>9</w:t>
          </w:r>
          <w:r>
            <w:rPr>
              <w:rFonts w:eastAsia="Times New Roman"/>
            </w:rPr>
            <w:t>, 911.</w:t>
          </w:r>
        </w:p>
        <w:p w14:paraId="634423A6" w14:textId="4CA54F18" w:rsidR="00CF0E95" w:rsidRPr="0040594D" w:rsidRDefault="00516EE8" w:rsidP="007760DF">
          <w:pPr>
            <w:spacing w:after="0" w:line="360" w:lineRule="auto"/>
            <w:contextualSpacing/>
            <w:rPr>
              <w:rFonts w:asciiTheme="majorBidi" w:hAnsiTheme="majorBidi" w:cstheme="majorBidi"/>
            </w:rPr>
          </w:pPr>
          <w:r>
            <w:rPr>
              <w:rFonts w:eastAsia="Times New Roman"/>
            </w:rPr>
            <w:t> </w:t>
          </w:r>
        </w:p>
      </w:sdtContent>
    </w:sdt>
    <w:sectPr w:rsidR="00CF0E95" w:rsidRPr="0040594D" w:rsidSect="00B774EA">
      <w:headerReference w:type="default" r:id="rId21"/>
      <w:footerReference w:type="default" r:id="rId22"/>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7FB2A" w14:textId="77777777" w:rsidR="003275C0" w:rsidRDefault="003275C0" w:rsidP="008158D9">
      <w:pPr>
        <w:spacing w:after="0" w:line="240" w:lineRule="auto"/>
      </w:pPr>
      <w:r>
        <w:separator/>
      </w:r>
    </w:p>
  </w:endnote>
  <w:endnote w:type="continuationSeparator" w:id="0">
    <w:p w14:paraId="68833B08" w14:textId="77777777" w:rsidR="003275C0" w:rsidRDefault="003275C0" w:rsidP="00815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1799904"/>
      <w:docPartObj>
        <w:docPartGallery w:val="Page Numbers (Bottom of Page)"/>
        <w:docPartUnique/>
      </w:docPartObj>
    </w:sdtPr>
    <w:sdtEndPr/>
    <w:sdtContent>
      <w:p w14:paraId="3152B6C1" w14:textId="48695EAF" w:rsidR="008158D9" w:rsidRDefault="008158D9">
        <w:pPr>
          <w:pStyle w:val="Footer"/>
          <w:jc w:val="center"/>
        </w:pPr>
        <w:r>
          <w:fldChar w:fldCharType="begin"/>
        </w:r>
        <w:r>
          <w:instrText>PAGE   \* MERGEFORMAT</w:instrText>
        </w:r>
        <w:r>
          <w:fldChar w:fldCharType="separate"/>
        </w:r>
        <w:r>
          <w:rPr>
            <w:rtl/>
            <w:lang w:val="he-IL"/>
          </w:rPr>
          <w:t>2</w:t>
        </w:r>
        <w:r>
          <w:fldChar w:fldCharType="end"/>
        </w:r>
      </w:p>
    </w:sdtContent>
  </w:sdt>
  <w:p w14:paraId="28CDA49B" w14:textId="77777777" w:rsidR="008158D9" w:rsidRDefault="00815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271AD" w14:textId="77777777" w:rsidR="003275C0" w:rsidRDefault="003275C0" w:rsidP="008158D9">
      <w:pPr>
        <w:spacing w:after="0" w:line="240" w:lineRule="auto"/>
      </w:pPr>
      <w:r>
        <w:separator/>
      </w:r>
    </w:p>
  </w:footnote>
  <w:footnote w:type="continuationSeparator" w:id="0">
    <w:p w14:paraId="0E6A6EDB" w14:textId="77777777" w:rsidR="003275C0" w:rsidRDefault="003275C0" w:rsidP="00815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86A35" w14:textId="13A21E24" w:rsidR="0089361E" w:rsidRPr="000A1C33" w:rsidRDefault="002C1CDD" w:rsidP="000A1C33">
    <w:pPr>
      <w:pStyle w:val="Header"/>
      <w:rPr>
        <w:rFonts w:asciiTheme="majorBidi" w:hAnsiTheme="majorBidi" w:cstheme="majorBidi"/>
        <w:i/>
        <w:iCs/>
      </w:rPr>
    </w:pPr>
    <w:r w:rsidRPr="002C1CDD">
      <w:rPr>
        <w:rFonts w:asciiTheme="majorBidi" w:hAnsiTheme="majorBidi" w:cstheme="majorBidi"/>
        <w:i/>
        <w:iCs/>
      </w:rPr>
      <w:t xml:space="preserve">Uncovering Antifungal Activity and Resistance via </w:t>
    </w:r>
    <w:proofErr w:type="spellStart"/>
    <w:r w:rsidRPr="002C1CDD">
      <w:rPr>
        <w:rFonts w:asciiTheme="majorBidi" w:hAnsiTheme="majorBidi" w:cstheme="majorBidi"/>
        <w:i/>
        <w:iCs/>
      </w:rPr>
      <w:t>CRISPR</w:t>
    </w:r>
    <w:r>
      <w:rPr>
        <w:rFonts w:asciiTheme="majorBidi" w:hAnsiTheme="majorBidi" w:cstheme="majorBidi"/>
        <w:i/>
        <w:iCs/>
      </w:rPr>
      <w:t>i</w:t>
    </w:r>
    <w:proofErr w:type="spellEnd"/>
    <w:r w:rsidRPr="002C1CDD">
      <w:rPr>
        <w:rFonts w:asciiTheme="majorBidi" w:hAnsiTheme="majorBidi" w:cstheme="majorBidi"/>
        <w:i/>
        <w:iCs/>
      </w:rPr>
      <w:t xml:space="preserve"> Screen</w:t>
    </w:r>
    <w:r w:rsidR="00400DDD">
      <w:rPr>
        <w:rFonts w:asciiTheme="majorBidi" w:hAnsiTheme="majorBidi" w:cstheme="majorBidi"/>
        <w:i/>
        <w:iCs/>
      </w:rPr>
      <w:t xml:space="preserve"> </w:t>
    </w:r>
    <w:r w:rsidR="005C1397">
      <w:rPr>
        <w:rFonts w:asciiTheme="majorBidi" w:hAnsiTheme="majorBidi" w:cstheme="majorBidi"/>
        <w:i/>
        <w:iCs/>
      </w:rPr>
      <w:t xml:space="preserve">                                         </w:t>
    </w:r>
    <w:r w:rsidR="0089361E" w:rsidRPr="0089361E">
      <w:rPr>
        <w:rFonts w:asciiTheme="majorBidi" w:hAnsiTheme="majorBidi" w:cstheme="majorBidi"/>
      </w:rPr>
      <w:t>Application</w:t>
    </w:r>
    <w:r w:rsidR="00645657">
      <w:rPr>
        <w:rFonts w:asciiTheme="majorBidi" w:hAnsiTheme="majorBidi" w:cstheme="majorBidi"/>
      </w:rPr>
      <w:t xml:space="preserve"> </w:t>
    </w:r>
    <w:r w:rsidR="00645657" w:rsidRPr="00645657">
      <w:rPr>
        <w:rFonts w:asciiTheme="majorBidi" w:hAnsiTheme="majorBidi" w:cstheme="majorBidi"/>
      </w:rPr>
      <w:t>165/25</w:t>
    </w:r>
  </w:p>
  <w:p w14:paraId="1399A13B" w14:textId="77777777" w:rsidR="0089361E" w:rsidRPr="0089361E" w:rsidRDefault="0089361E">
    <w:pPr>
      <w:pStyle w:val="Header"/>
      <w:rPr>
        <w:rFonts w:asciiTheme="majorBidi" w:hAnsiTheme="majorBidi" w:cstheme="majorBi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A0BE7"/>
    <w:multiLevelType w:val="multilevel"/>
    <w:tmpl w:val="0442A9D2"/>
    <w:lvl w:ilvl="0">
      <w:start w:val="1"/>
      <w:numFmt w:val="decimal"/>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015582D"/>
    <w:multiLevelType w:val="hybridMultilevel"/>
    <w:tmpl w:val="AF8895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0A26455"/>
    <w:multiLevelType w:val="hybridMultilevel"/>
    <w:tmpl w:val="89A61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340BC5"/>
    <w:multiLevelType w:val="multilevel"/>
    <w:tmpl w:val="B388F654"/>
    <w:lvl w:ilvl="0">
      <w:start w:val="1"/>
      <w:numFmt w:val="decimal"/>
      <w:lvlText w:val="%1)"/>
      <w:lvlJc w:val="left"/>
      <w:pPr>
        <w:ind w:left="360" w:hanging="360"/>
      </w:pPr>
      <w:rPr>
        <w:b w:val="0"/>
        <w:bCs w:val="0"/>
      </w:r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F6B0182"/>
    <w:multiLevelType w:val="hybridMultilevel"/>
    <w:tmpl w:val="5BF8A8B0"/>
    <w:lvl w:ilvl="0" w:tplc="0DCCA782">
      <w:start w:val="3"/>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3FD3B28"/>
    <w:multiLevelType w:val="multilevel"/>
    <w:tmpl w:val="F0E2C9AA"/>
    <w:lvl w:ilvl="0">
      <w:start w:val="1"/>
      <w:numFmt w:val="decimal"/>
      <w:lvlText w:val="%1."/>
      <w:lvlJc w:val="left"/>
      <w:pPr>
        <w:ind w:left="360" w:hanging="360"/>
      </w:pPr>
    </w:lvl>
    <w:lvl w:ilvl="1">
      <w:start w:val="1"/>
      <w:numFmt w:val="upperRoman"/>
      <w:lvlText w:val="%2."/>
      <w:lvlJc w:val="righ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41B1152"/>
    <w:multiLevelType w:val="hybridMultilevel"/>
    <w:tmpl w:val="E5707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0E55AF"/>
    <w:multiLevelType w:val="hybridMultilevel"/>
    <w:tmpl w:val="E57079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61651416">
    <w:abstractNumId w:val="2"/>
  </w:num>
  <w:num w:numId="2" w16cid:durableId="1676804628">
    <w:abstractNumId w:val="6"/>
  </w:num>
  <w:num w:numId="3" w16cid:durableId="497504475">
    <w:abstractNumId w:val="1"/>
  </w:num>
  <w:num w:numId="4" w16cid:durableId="1423255784">
    <w:abstractNumId w:val="0"/>
  </w:num>
  <w:num w:numId="5" w16cid:durableId="1507868801">
    <w:abstractNumId w:val="5"/>
  </w:num>
  <w:num w:numId="6" w16cid:durableId="1855261380">
    <w:abstractNumId w:val="3"/>
  </w:num>
  <w:num w:numId="7" w16cid:durableId="819686349">
    <w:abstractNumId w:val="4"/>
  </w:num>
  <w:num w:numId="8" w16cid:durableId="14738671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01E"/>
    <w:rsid w:val="00002B24"/>
    <w:rsid w:val="00002E89"/>
    <w:rsid w:val="000048A5"/>
    <w:rsid w:val="000128E4"/>
    <w:rsid w:val="0001766B"/>
    <w:rsid w:val="0002117F"/>
    <w:rsid w:val="00021C88"/>
    <w:rsid w:val="00027819"/>
    <w:rsid w:val="00030EFA"/>
    <w:rsid w:val="00036B39"/>
    <w:rsid w:val="00037EA5"/>
    <w:rsid w:val="00040A99"/>
    <w:rsid w:val="00042504"/>
    <w:rsid w:val="00052329"/>
    <w:rsid w:val="00054F33"/>
    <w:rsid w:val="000575B0"/>
    <w:rsid w:val="00060067"/>
    <w:rsid w:val="00061BA8"/>
    <w:rsid w:val="00063485"/>
    <w:rsid w:val="00065B5C"/>
    <w:rsid w:val="00066CDA"/>
    <w:rsid w:val="000676A6"/>
    <w:rsid w:val="000716A4"/>
    <w:rsid w:val="00071D31"/>
    <w:rsid w:val="00075C21"/>
    <w:rsid w:val="00076275"/>
    <w:rsid w:val="0007778B"/>
    <w:rsid w:val="00077E60"/>
    <w:rsid w:val="0008050F"/>
    <w:rsid w:val="00082994"/>
    <w:rsid w:val="00087002"/>
    <w:rsid w:val="00091B48"/>
    <w:rsid w:val="00096F73"/>
    <w:rsid w:val="00096FEF"/>
    <w:rsid w:val="00097ECF"/>
    <w:rsid w:val="000A1C33"/>
    <w:rsid w:val="000A50B4"/>
    <w:rsid w:val="000A78F6"/>
    <w:rsid w:val="000B1A9E"/>
    <w:rsid w:val="000B3246"/>
    <w:rsid w:val="000C1464"/>
    <w:rsid w:val="000C3CB6"/>
    <w:rsid w:val="000C5C2C"/>
    <w:rsid w:val="000C67FB"/>
    <w:rsid w:val="000D1DE5"/>
    <w:rsid w:val="000D4635"/>
    <w:rsid w:val="000D5C4C"/>
    <w:rsid w:val="000D70DA"/>
    <w:rsid w:val="000E0339"/>
    <w:rsid w:val="000E1C47"/>
    <w:rsid w:val="000E49A0"/>
    <w:rsid w:val="00104942"/>
    <w:rsid w:val="0010661F"/>
    <w:rsid w:val="001074C4"/>
    <w:rsid w:val="00112042"/>
    <w:rsid w:val="001163DF"/>
    <w:rsid w:val="001173A7"/>
    <w:rsid w:val="00124CAA"/>
    <w:rsid w:val="001267AD"/>
    <w:rsid w:val="0013449B"/>
    <w:rsid w:val="00137463"/>
    <w:rsid w:val="00140089"/>
    <w:rsid w:val="00141515"/>
    <w:rsid w:val="001417A8"/>
    <w:rsid w:val="001475B4"/>
    <w:rsid w:val="00147AF3"/>
    <w:rsid w:val="00150785"/>
    <w:rsid w:val="00156C79"/>
    <w:rsid w:val="00156D4D"/>
    <w:rsid w:val="00157743"/>
    <w:rsid w:val="00157DE4"/>
    <w:rsid w:val="00160271"/>
    <w:rsid w:val="00162AF1"/>
    <w:rsid w:val="00162E3E"/>
    <w:rsid w:val="00163017"/>
    <w:rsid w:val="00167B47"/>
    <w:rsid w:val="00167D03"/>
    <w:rsid w:val="00171BFE"/>
    <w:rsid w:val="00171E4A"/>
    <w:rsid w:val="00173DDD"/>
    <w:rsid w:val="0017452D"/>
    <w:rsid w:val="00181542"/>
    <w:rsid w:val="00183901"/>
    <w:rsid w:val="00185422"/>
    <w:rsid w:val="001859D4"/>
    <w:rsid w:val="001868AB"/>
    <w:rsid w:val="00186CFB"/>
    <w:rsid w:val="00191E6B"/>
    <w:rsid w:val="00194C2A"/>
    <w:rsid w:val="001A3F00"/>
    <w:rsid w:val="001A417A"/>
    <w:rsid w:val="001A55B4"/>
    <w:rsid w:val="001B520C"/>
    <w:rsid w:val="001B6645"/>
    <w:rsid w:val="001C0112"/>
    <w:rsid w:val="001C1258"/>
    <w:rsid w:val="001C3B44"/>
    <w:rsid w:val="001C4B9D"/>
    <w:rsid w:val="001C4C1E"/>
    <w:rsid w:val="001D5753"/>
    <w:rsid w:val="001D5D9A"/>
    <w:rsid w:val="001E046D"/>
    <w:rsid w:val="001E069C"/>
    <w:rsid w:val="001E1280"/>
    <w:rsid w:val="001E366A"/>
    <w:rsid w:val="001E3CB2"/>
    <w:rsid w:val="001E6E57"/>
    <w:rsid w:val="001F359F"/>
    <w:rsid w:val="001F3B19"/>
    <w:rsid w:val="00205270"/>
    <w:rsid w:val="00205D84"/>
    <w:rsid w:val="00210DDE"/>
    <w:rsid w:val="00210E65"/>
    <w:rsid w:val="002142C8"/>
    <w:rsid w:val="00215C06"/>
    <w:rsid w:val="002169D1"/>
    <w:rsid w:val="002257D1"/>
    <w:rsid w:val="00233D98"/>
    <w:rsid w:val="002346F9"/>
    <w:rsid w:val="002368D8"/>
    <w:rsid w:val="00237E52"/>
    <w:rsid w:val="00243C13"/>
    <w:rsid w:val="00245E38"/>
    <w:rsid w:val="002479F7"/>
    <w:rsid w:val="002543A0"/>
    <w:rsid w:val="00255DEB"/>
    <w:rsid w:val="00256090"/>
    <w:rsid w:val="002566B2"/>
    <w:rsid w:val="002568F9"/>
    <w:rsid w:val="002633A9"/>
    <w:rsid w:val="00263CFD"/>
    <w:rsid w:val="00266F4F"/>
    <w:rsid w:val="002703FE"/>
    <w:rsid w:val="0027053B"/>
    <w:rsid w:val="00276164"/>
    <w:rsid w:val="00276B7E"/>
    <w:rsid w:val="0028043F"/>
    <w:rsid w:val="00280F75"/>
    <w:rsid w:val="002849BA"/>
    <w:rsid w:val="00290CAD"/>
    <w:rsid w:val="002926B1"/>
    <w:rsid w:val="002939D0"/>
    <w:rsid w:val="00295F8A"/>
    <w:rsid w:val="0029664F"/>
    <w:rsid w:val="002A15AE"/>
    <w:rsid w:val="002A2DA4"/>
    <w:rsid w:val="002A3182"/>
    <w:rsid w:val="002A34FC"/>
    <w:rsid w:val="002A4F96"/>
    <w:rsid w:val="002A5780"/>
    <w:rsid w:val="002B00BF"/>
    <w:rsid w:val="002B279E"/>
    <w:rsid w:val="002B5261"/>
    <w:rsid w:val="002B70A9"/>
    <w:rsid w:val="002B77D5"/>
    <w:rsid w:val="002C1CDD"/>
    <w:rsid w:val="002C3E65"/>
    <w:rsid w:val="002D67FD"/>
    <w:rsid w:val="002D794D"/>
    <w:rsid w:val="002E5755"/>
    <w:rsid w:val="002F516B"/>
    <w:rsid w:val="00300D16"/>
    <w:rsid w:val="003030FC"/>
    <w:rsid w:val="00304A30"/>
    <w:rsid w:val="00315520"/>
    <w:rsid w:val="00321AB7"/>
    <w:rsid w:val="0032333A"/>
    <w:rsid w:val="003239CC"/>
    <w:rsid w:val="003275C0"/>
    <w:rsid w:val="00332CFF"/>
    <w:rsid w:val="003413FB"/>
    <w:rsid w:val="00343120"/>
    <w:rsid w:val="00343AA0"/>
    <w:rsid w:val="00345842"/>
    <w:rsid w:val="00346DE0"/>
    <w:rsid w:val="00351887"/>
    <w:rsid w:val="003562A7"/>
    <w:rsid w:val="0036113E"/>
    <w:rsid w:val="003660FD"/>
    <w:rsid w:val="00383244"/>
    <w:rsid w:val="00391117"/>
    <w:rsid w:val="003A346B"/>
    <w:rsid w:val="003A4D11"/>
    <w:rsid w:val="003A7D7E"/>
    <w:rsid w:val="003C1A14"/>
    <w:rsid w:val="003C6572"/>
    <w:rsid w:val="003D0C6A"/>
    <w:rsid w:val="003D1E1B"/>
    <w:rsid w:val="003D33CE"/>
    <w:rsid w:val="003D79BF"/>
    <w:rsid w:val="003D7AA3"/>
    <w:rsid w:val="003E174A"/>
    <w:rsid w:val="003E3E22"/>
    <w:rsid w:val="003E42E5"/>
    <w:rsid w:val="003F1EA3"/>
    <w:rsid w:val="00400DDD"/>
    <w:rsid w:val="00401280"/>
    <w:rsid w:val="0040137D"/>
    <w:rsid w:val="004018DC"/>
    <w:rsid w:val="00403439"/>
    <w:rsid w:val="00403453"/>
    <w:rsid w:val="0040511C"/>
    <w:rsid w:val="0040594D"/>
    <w:rsid w:val="00406AC6"/>
    <w:rsid w:val="004075BA"/>
    <w:rsid w:val="0040776D"/>
    <w:rsid w:val="00415B23"/>
    <w:rsid w:val="00416818"/>
    <w:rsid w:val="0041744F"/>
    <w:rsid w:val="004253BA"/>
    <w:rsid w:val="00427A80"/>
    <w:rsid w:val="00432C5E"/>
    <w:rsid w:val="004355ED"/>
    <w:rsid w:val="004367FF"/>
    <w:rsid w:val="00436CBC"/>
    <w:rsid w:val="004400A9"/>
    <w:rsid w:val="00440A9D"/>
    <w:rsid w:val="00441977"/>
    <w:rsid w:val="00447692"/>
    <w:rsid w:val="00451096"/>
    <w:rsid w:val="00457BCA"/>
    <w:rsid w:val="0046297B"/>
    <w:rsid w:val="00463995"/>
    <w:rsid w:val="00463E69"/>
    <w:rsid w:val="004703F9"/>
    <w:rsid w:val="004712D7"/>
    <w:rsid w:val="0047243C"/>
    <w:rsid w:val="0047346C"/>
    <w:rsid w:val="00475C10"/>
    <w:rsid w:val="00476E40"/>
    <w:rsid w:val="0048206A"/>
    <w:rsid w:val="0048350D"/>
    <w:rsid w:val="00483B18"/>
    <w:rsid w:val="00485080"/>
    <w:rsid w:val="00491AD0"/>
    <w:rsid w:val="00492F39"/>
    <w:rsid w:val="004938C2"/>
    <w:rsid w:val="00494A77"/>
    <w:rsid w:val="00494F15"/>
    <w:rsid w:val="00495436"/>
    <w:rsid w:val="004A2AA9"/>
    <w:rsid w:val="004B0450"/>
    <w:rsid w:val="004B0ECC"/>
    <w:rsid w:val="004B4ACC"/>
    <w:rsid w:val="004B5481"/>
    <w:rsid w:val="004B5C30"/>
    <w:rsid w:val="004C190C"/>
    <w:rsid w:val="004C5AE3"/>
    <w:rsid w:val="004D36B3"/>
    <w:rsid w:val="004D3B4F"/>
    <w:rsid w:val="004D3E17"/>
    <w:rsid w:val="004D6554"/>
    <w:rsid w:val="004D6B0D"/>
    <w:rsid w:val="004E4499"/>
    <w:rsid w:val="004E6EF8"/>
    <w:rsid w:val="004F0697"/>
    <w:rsid w:val="004F2C44"/>
    <w:rsid w:val="004F38B4"/>
    <w:rsid w:val="004F44E2"/>
    <w:rsid w:val="004F74C1"/>
    <w:rsid w:val="00501223"/>
    <w:rsid w:val="00504D5D"/>
    <w:rsid w:val="00505786"/>
    <w:rsid w:val="0051279E"/>
    <w:rsid w:val="00513934"/>
    <w:rsid w:val="0051570F"/>
    <w:rsid w:val="00516B99"/>
    <w:rsid w:val="00516EE8"/>
    <w:rsid w:val="005204C9"/>
    <w:rsid w:val="00520F37"/>
    <w:rsid w:val="005268BA"/>
    <w:rsid w:val="005346E3"/>
    <w:rsid w:val="00535E2C"/>
    <w:rsid w:val="00540C3B"/>
    <w:rsid w:val="005537D5"/>
    <w:rsid w:val="00556CFA"/>
    <w:rsid w:val="00556F74"/>
    <w:rsid w:val="00560CED"/>
    <w:rsid w:val="00561749"/>
    <w:rsid w:val="00561A63"/>
    <w:rsid w:val="00563D2A"/>
    <w:rsid w:val="005646C7"/>
    <w:rsid w:val="00573D4B"/>
    <w:rsid w:val="00576345"/>
    <w:rsid w:val="00580529"/>
    <w:rsid w:val="00580975"/>
    <w:rsid w:val="00580A0E"/>
    <w:rsid w:val="005810CC"/>
    <w:rsid w:val="00582A5B"/>
    <w:rsid w:val="005842FE"/>
    <w:rsid w:val="0058434E"/>
    <w:rsid w:val="005901D6"/>
    <w:rsid w:val="0059349D"/>
    <w:rsid w:val="00594D4A"/>
    <w:rsid w:val="00595ED7"/>
    <w:rsid w:val="0059621F"/>
    <w:rsid w:val="00596D11"/>
    <w:rsid w:val="00597EAD"/>
    <w:rsid w:val="005A1521"/>
    <w:rsid w:val="005A3404"/>
    <w:rsid w:val="005A4B4A"/>
    <w:rsid w:val="005B1D50"/>
    <w:rsid w:val="005B3A7B"/>
    <w:rsid w:val="005B5137"/>
    <w:rsid w:val="005B5F22"/>
    <w:rsid w:val="005B654B"/>
    <w:rsid w:val="005B6F64"/>
    <w:rsid w:val="005C02EE"/>
    <w:rsid w:val="005C06A7"/>
    <w:rsid w:val="005C1397"/>
    <w:rsid w:val="005C2408"/>
    <w:rsid w:val="005C5074"/>
    <w:rsid w:val="005C6C19"/>
    <w:rsid w:val="005D0FD4"/>
    <w:rsid w:val="005D2534"/>
    <w:rsid w:val="005D5B46"/>
    <w:rsid w:val="005D73FE"/>
    <w:rsid w:val="005E05A7"/>
    <w:rsid w:val="005E2CC6"/>
    <w:rsid w:val="005E6459"/>
    <w:rsid w:val="005E6BD6"/>
    <w:rsid w:val="005F087A"/>
    <w:rsid w:val="005F220C"/>
    <w:rsid w:val="005F3581"/>
    <w:rsid w:val="005F3D4D"/>
    <w:rsid w:val="005F4ABC"/>
    <w:rsid w:val="005F5AF9"/>
    <w:rsid w:val="005F61A4"/>
    <w:rsid w:val="005F68E4"/>
    <w:rsid w:val="0060219B"/>
    <w:rsid w:val="00603820"/>
    <w:rsid w:val="00607D87"/>
    <w:rsid w:val="00612469"/>
    <w:rsid w:val="006124CC"/>
    <w:rsid w:val="00614145"/>
    <w:rsid w:val="00614430"/>
    <w:rsid w:val="00614CF6"/>
    <w:rsid w:val="0061646D"/>
    <w:rsid w:val="0062181A"/>
    <w:rsid w:val="00621BF7"/>
    <w:rsid w:val="00621E08"/>
    <w:rsid w:val="00627269"/>
    <w:rsid w:val="0062781C"/>
    <w:rsid w:val="00632BE9"/>
    <w:rsid w:val="00633942"/>
    <w:rsid w:val="00635129"/>
    <w:rsid w:val="00643A99"/>
    <w:rsid w:val="00643BFB"/>
    <w:rsid w:val="00643E11"/>
    <w:rsid w:val="00645657"/>
    <w:rsid w:val="00647775"/>
    <w:rsid w:val="0065312A"/>
    <w:rsid w:val="006543AD"/>
    <w:rsid w:val="00654766"/>
    <w:rsid w:val="00663A30"/>
    <w:rsid w:val="00666905"/>
    <w:rsid w:val="0066755A"/>
    <w:rsid w:val="006728AE"/>
    <w:rsid w:val="00672FC4"/>
    <w:rsid w:val="00673371"/>
    <w:rsid w:val="00677E8C"/>
    <w:rsid w:val="006824F3"/>
    <w:rsid w:val="006844DF"/>
    <w:rsid w:val="00684C43"/>
    <w:rsid w:val="0069029C"/>
    <w:rsid w:val="006914BD"/>
    <w:rsid w:val="00691558"/>
    <w:rsid w:val="0069505E"/>
    <w:rsid w:val="00695C2D"/>
    <w:rsid w:val="006962A3"/>
    <w:rsid w:val="0069631B"/>
    <w:rsid w:val="006A2504"/>
    <w:rsid w:val="006A4FBB"/>
    <w:rsid w:val="006A59B7"/>
    <w:rsid w:val="006A774B"/>
    <w:rsid w:val="006B1F80"/>
    <w:rsid w:val="006B47CA"/>
    <w:rsid w:val="006B5675"/>
    <w:rsid w:val="006B69FC"/>
    <w:rsid w:val="006C19BC"/>
    <w:rsid w:val="006C1C51"/>
    <w:rsid w:val="006C1D6E"/>
    <w:rsid w:val="006D37C5"/>
    <w:rsid w:val="006D78A9"/>
    <w:rsid w:val="006E2809"/>
    <w:rsid w:val="006E3C29"/>
    <w:rsid w:val="006E75C4"/>
    <w:rsid w:val="006F121A"/>
    <w:rsid w:val="006F47BB"/>
    <w:rsid w:val="006F56CF"/>
    <w:rsid w:val="006F6743"/>
    <w:rsid w:val="006F6900"/>
    <w:rsid w:val="006F6C9E"/>
    <w:rsid w:val="00704DDF"/>
    <w:rsid w:val="007156EE"/>
    <w:rsid w:val="00716D47"/>
    <w:rsid w:val="00717071"/>
    <w:rsid w:val="00730C34"/>
    <w:rsid w:val="0073151B"/>
    <w:rsid w:val="00732B20"/>
    <w:rsid w:val="0073640A"/>
    <w:rsid w:val="007426C0"/>
    <w:rsid w:val="007444A8"/>
    <w:rsid w:val="00744653"/>
    <w:rsid w:val="0076099B"/>
    <w:rsid w:val="00761CCD"/>
    <w:rsid w:val="00773E8B"/>
    <w:rsid w:val="00774BE4"/>
    <w:rsid w:val="00775283"/>
    <w:rsid w:val="007760DF"/>
    <w:rsid w:val="00776B70"/>
    <w:rsid w:val="0077719D"/>
    <w:rsid w:val="0078339F"/>
    <w:rsid w:val="007833C9"/>
    <w:rsid w:val="00784527"/>
    <w:rsid w:val="007932C6"/>
    <w:rsid w:val="0079377A"/>
    <w:rsid w:val="00795259"/>
    <w:rsid w:val="00797A99"/>
    <w:rsid w:val="007A42D2"/>
    <w:rsid w:val="007A63C0"/>
    <w:rsid w:val="007A7294"/>
    <w:rsid w:val="007B28B3"/>
    <w:rsid w:val="007B2B34"/>
    <w:rsid w:val="007B5E3E"/>
    <w:rsid w:val="007B6118"/>
    <w:rsid w:val="007C10CE"/>
    <w:rsid w:val="007D574F"/>
    <w:rsid w:val="007D75D1"/>
    <w:rsid w:val="007D7F93"/>
    <w:rsid w:val="007E0EA9"/>
    <w:rsid w:val="007E5BC5"/>
    <w:rsid w:val="007E5E10"/>
    <w:rsid w:val="007E695F"/>
    <w:rsid w:val="007F1B20"/>
    <w:rsid w:val="007F1E7A"/>
    <w:rsid w:val="007F2439"/>
    <w:rsid w:val="007F7C7C"/>
    <w:rsid w:val="008007CE"/>
    <w:rsid w:val="00804C64"/>
    <w:rsid w:val="00810DB1"/>
    <w:rsid w:val="00812877"/>
    <w:rsid w:val="008129AF"/>
    <w:rsid w:val="00812A77"/>
    <w:rsid w:val="008158D9"/>
    <w:rsid w:val="00816C03"/>
    <w:rsid w:val="0082175D"/>
    <w:rsid w:val="0084056E"/>
    <w:rsid w:val="008418B3"/>
    <w:rsid w:val="0084195D"/>
    <w:rsid w:val="008421D4"/>
    <w:rsid w:val="0084524B"/>
    <w:rsid w:val="00846E20"/>
    <w:rsid w:val="00850305"/>
    <w:rsid w:val="00851337"/>
    <w:rsid w:val="00864EBA"/>
    <w:rsid w:val="008658A3"/>
    <w:rsid w:val="00873BFE"/>
    <w:rsid w:val="008754A6"/>
    <w:rsid w:val="0088191F"/>
    <w:rsid w:val="00881A42"/>
    <w:rsid w:val="0088576C"/>
    <w:rsid w:val="00891CDC"/>
    <w:rsid w:val="00891F74"/>
    <w:rsid w:val="0089361E"/>
    <w:rsid w:val="008940DE"/>
    <w:rsid w:val="00895E91"/>
    <w:rsid w:val="008A1656"/>
    <w:rsid w:val="008A1709"/>
    <w:rsid w:val="008A2630"/>
    <w:rsid w:val="008A42F2"/>
    <w:rsid w:val="008A6C36"/>
    <w:rsid w:val="008B6079"/>
    <w:rsid w:val="008C01DE"/>
    <w:rsid w:val="008C2DF5"/>
    <w:rsid w:val="008C377D"/>
    <w:rsid w:val="008C3825"/>
    <w:rsid w:val="008C5814"/>
    <w:rsid w:val="008C618C"/>
    <w:rsid w:val="008D1E8D"/>
    <w:rsid w:val="008D34AB"/>
    <w:rsid w:val="008D4F8E"/>
    <w:rsid w:val="008D6FCD"/>
    <w:rsid w:val="008D7706"/>
    <w:rsid w:val="008E19F3"/>
    <w:rsid w:val="008E3B4A"/>
    <w:rsid w:val="008E7A3F"/>
    <w:rsid w:val="008F45A9"/>
    <w:rsid w:val="00900D04"/>
    <w:rsid w:val="009031FA"/>
    <w:rsid w:val="00910CF7"/>
    <w:rsid w:val="00911F04"/>
    <w:rsid w:val="00912A00"/>
    <w:rsid w:val="00912B67"/>
    <w:rsid w:val="00912FAB"/>
    <w:rsid w:val="00913C14"/>
    <w:rsid w:val="0091468F"/>
    <w:rsid w:val="009159D5"/>
    <w:rsid w:val="00915CE6"/>
    <w:rsid w:val="00932577"/>
    <w:rsid w:val="0093380F"/>
    <w:rsid w:val="009358C0"/>
    <w:rsid w:val="00942E7E"/>
    <w:rsid w:val="00944FF8"/>
    <w:rsid w:val="00945247"/>
    <w:rsid w:val="009459C9"/>
    <w:rsid w:val="00951575"/>
    <w:rsid w:val="00952506"/>
    <w:rsid w:val="00960593"/>
    <w:rsid w:val="00961642"/>
    <w:rsid w:val="009620A7"/>
    <w:rsid w:val="00964F99"/>
    <w:rsid w:val="00965006"/>
    <w:rsid w:val="00965E74"/>
    <w:rsid w:val="00966B7B"/>
    <w:rsid w:val="009670C4"/>
    <w:rsid w:val="00977DB2"/>
    <w:rsid w:val="009822A5"/>
    <w:rsid w:val="00983374"/>
    <w:rsid w:val="00985440"/>
    <w:rsid w:val="0098612F"/>
    <w:rsid w:val="00992CC2"/>
    <w:rsid w:val="00994972"/>
    <w:rsid w:val="0099615F"/>
    <w:rsid w:val="009A1873"/>
    <w:rsid w:val="009A3137"/>
    <w:rsid w:val="009A376B"/>
    <w:rsid w:val="009A501E"/>
    <w:rsid w:val="009A6685"/>
    <w:rsid w:val="009B2E0C"/>
    <w:rsid w:val="009B777B"/>
    <w:rsid w:val="009C5477"/>
    <w:rsid w:val="009D04A2"/>
    <w:rsid w:val="009D0B71"/>
    <w:rsid w:val="009D6678"/>
    <w:rsid w:val="009E3362"/>
    <w:rsid w:val="009E4AC7"/>
    <w:rsid w:val="009E4E67"/>
    <w:rsid w:val="009F0EB5"/>
    <w:rsid w:val="009F1200"/>
    <w:rsid w:val="009F2A21"/>
    <w:rsid w:val="009F5CCB"/>
    <w:rsid w:val="00A11A11"/>
    <w:rsid w:val="00A12157"/>
    <w:rsid w:val="00A1455D"/>
    <w:rsid w:val="00A14A51"/>
    <w:rsid w:val="00A165CA"/>
    <w:rsid w:val="00A16B79"/>
    <w:rsid w:val="00A22F74"/>
    <w:rsid w:val="00A25063"/>
    <w:rsid w:val="00A25AC9"/>
    <w:rsid w:val="00A30345"/>
    <w:rsid w:val="00A31F1F"/>
    <w:rsid w:val="00A3286C"/>
    <w:rsid w:val="00A34DBE"/>
    <w:rsid w:val="00A41993"/>
    <w:rsid w:val="00A557F5"/>
    <w:rsid w:val="00A5787B"/>
    <w:rsid w:val="00A57933"/>
    <w:rsid w:val="00A60434"/>
    <w:rsid w:val="00A611E6"/>
    <w:rsid w:val="00A62055"/>
    <w:rsid w:val="00A63250"/>
    <w:rsid w:val="00A7111B"/>
    <w:rsid w:val="00A7171C"/>
    <w:rsid w:val="00A7609B"/>
    <w:rsid w:val="00A769F6"/>
    <w:rsid w:val="00A81809"/>
    <w:rsid w:val="00A9323E"/>
    <w:rsid w:val="00A93F28"/>
    <w:rsid w:val="00AA28E3"/>
    <w:rsid w:val="00AA4874"/>
    <w:rsid w:val="00AA5EFA"/>
    <w:rsid w:val="00AB5DC1"/>
    <w:rsid w:val="00AC044A"/>
    <w:rsid w:val="00AD4840"/>
    <w:rsid w:val="00AD711E"/>
    <w:rsid w:val="00AE0B00"/>
    <w:rsid w:val="00AE0E1A"/>
    <w:rsid w:val="00AE6272"/>
    <w:rsid w:val="00AF4418"/>
    <w:rsid w:val="00B02736"/>
    <w:rsid w:val="00B059DE"/>
    <w:rsid w:val="00B120D8"/>
    <w:rsid w:val="00B13148"/>
    <w:rsid w:val="00B140F6"/>
    <w:rsid w:val="00B15AE8"/>
    <w:rsid w:val="00B20317"/>
    <w:rsid w:val="00B21A74"/>
    <w:rsid w:val="00B264C2"/>
    <w:rsid w:val="00B3068F"/>
    <w:rsid w:val="00B37EB6"/>
    <w:rsid w:val="00B4214C"/>
    <w:rsid w:val="00B5704C"/>
    <w:rsid w:val="00B57A1E"/>
    <w:rsid w:val="00B57BC9"/>
    <w:rsid w:val="00B62E73"/>
    <w:rsid w:val="00B645F9"/>
    <w:rsid w:val="00B646BA"/>
    <w:rsid w:val="00B65A2A"/>
    <w:rsid w:val="00B66F9C"/>
    <w:rsid w:val="00B67D93"/>
    <w:rsid w:val="00B76DD5"/>
    <w:rsid w:val="00B774EA"/>
    <w:rsid w:val="00B802D1"/>
    <w:rsid w:val="00B806D7"/>
    <w:rsid w:val="00B80ADC"/>
    <w:rsid w:val="00B917EB"/>
    <w:rsid w:val="00B92C0C"/>
    <w:rsid w:val="00B94A18"/>
    <w:rsid w:val="00B954E9"/>
    <w:rsid w:val="00BA09E0"/>
    <w:rsid w:val="00BA7D0D"/>
    <w:rsid w:val="00BA7EDD"/>
    <w:rsid w:val="00BB0335"/>
    <w:rsid w:val="00BC1FAD"/>
    <w:rsid w:val="00BC21C3"/>
    <w:rsid w:val="00BC307F"/>
    <w:rsid w:val="00BC5EEE"/>
    <w:rsid w:val="00BC760B"/>
    <w:rsid w:val="00BD0F6D"/>
    <w:rsid w:val="00BD5C2A"/>
    <w:rsid w:val="00BE3429"/>
    <w:rsid w:val="00BE386B"/>
    <w:rsid w:val="00BE620E"/>
    <w:rsid w:val="00BF0EA8"/>
    <w:rsid w:val="00BF2A4E"/>
    <w:rsid w:val="00C0094E"/>
    <w:rsid w:val="00C0102A"/>
    <w:rsid w:val="00C01EB1"/>
    <w:rsid w:val="00C0203C"/>
    <w:rsid w:val="00C02E8E"/>
    <w:rsid w:val="00C10478"/>
    <w:rsid w:val="00C10562"/>
    <w:rsid w:val="00C1185E"/>
    <w:rsid w:val="00C122B7"/>
    <w:rsid w:val="00C14ECD"/>
    <w:rsid w:val="00C20F64"/>
    <w:rsid w:val="00C210DC"/>
    <w:rsid w:val="00C254C4"/>
    <w:rsid w:val="00C2560E"/>
    <w:rsid w:val="00C31942"/>
    <w:rsid w:val="00C335A0"/>
    <w:rsid w:val="00C33D03"/>
    <w:rsid w:val="00C351D1"/>
    <w:rsid w:val="00C4197C"/>
    <w:rsid w:val="00C43BD5"/>
    <w:rsid w:val="00C54D9B"/>
    <w:rsid w:val="00C601B3"/>
    <w:rsid w:val="00C76202"/>
    <w:rsid w:val="00C81DA4"/>
    <w:rsid w:val="00C86494"/>
    <w:rsid w:val="00CA145E"/>
    <w:rsid w:val="00CA1F22"/>
    <w:rsid w:val="00CA344D"/>
    <w:rsid w:val="00CA6417"/>
    <w:rsid w:val="00CB09F7"/>
    <w:rsid w:val="00CB0EAB"/>
    <w:rsid w:val="00CB4619"/>
    <w:rsid w:val="00CB6117"/>
    <w:rsid w:val="00CC1656"/>
    <w:rsid w:val="00CC1C9C"/>
    <w:rsid w:val="00CC20FD"/>
    <w:rsid w:val="00CC25B9"/>
    <w:rsid w:val="00CC3CF6"/>
    <w:rsid w:val="00CD0111"/>
    <w:rsid w:val="00CD04C8"/>
    <w:rsid w:val="00CD2922"/>
    <w:rsid w:val="00CD40E8"/>
    <w:rsid w:val="00CE52A0"/>
    <w:rsid w:val="00CE5C4E"/>
    <w:rsid w:val="00CE5D15"/>
    <w:rsid w:val="00CE6C90"/>
    <w:rsid w:val="00CE782B"/>
    <w:rsid w:val="00CE7D45"/>
    <w:rsid w:val="00CF0E95"/>
    <w:rsid w:val="00CF5804"/>
    <w:rsid w:val="00D02FA9"/>
    <w:rsid w:val="00D246D9"/>
    <w:rsid w:val="00D272B8"/>
    <w:rsid w:val="00D27D1B"/>
    <w:rsid w:val="00D3023C"/>
    <w:rsid w:val="00D36653"/>
    <w:rsid w:val="00D4473A"/>
    <w:rsid w:val="00D474A2"/>
    <w:rsid w:val="00D53019"/>
    <w:rsid w:val="00D53305"/>
    <w:rsid w:val="00D5465B"/>
    <w:rsid w:val="00D620A4"/>
    <w:rsid w:val="00D622C9"/>
    <w:rsid w:val="00D63423"/>
    <w:rsid w:val="00D6783B"/>
    <w:rsid w:val="00D70DE3"/>
    <w:rsid w:val="00D7320A"/>
    <w:rsid w:val="00D74CD4"/>
    <w:rsid w:val="00D75320"/>
    <w:rsid w:val="00D800BF"/>
    <w:rsid w:val="00D8662F"/>
    <w:rsid w:val="00D86A07"/>
    <w:rsid w:val="00D86E3B"/>
    <w:rsid w:val="00D87702"/>
    <w:rsid w:val="00D926E0"/>
    <w:rsid w:val="00D92A3A"/>
    <w:rsid w:val="00D93921"/>
    <w:rsid w:val="00D95C1F"/>
    <w:rsid w:val="00D96BEB"/>
    <w:rsid w:val="00DA06E3"/>
    <w:rsid w:val="00DA3979"/>
    <w:rsid w:val="00DB38E8"/>
    <w:rsid w:val="00DB419B"/>
    <w:rsid w:val="00DC37DD"/>
    <w:rsid w:val="00DC3A0D"/>
    <w:rsid w:val="00DC43BC"/>
    <w:rsid w:val="00DC45B4"/>
    <w:rsid w:val="00DC524A"/>
    <w:rsid w:val="00DC611F"/>
    <w:rsid w:val="00DC7980"/>
    <w:rsid w:val="00DD10D9"/>
    <w:rsid w:val="00DD58BF"/>
    <w:rsid w:val="00DE26CC"/>
    <w:rsid w:val="00DF58C1"/>
    <w:rsid w:val="00E05FF5"/>
    <w:rsid w:val="00E06614"/>
    <w:rsid w:val="00E10D7A"/>
    <w:rsid w:val="00E10ED2"/>
    <w:rsid w:val="00E14150"/>
    <w:rsid w:val="00E162B4"/>
    <w:rsid w:val="00E1668D"/>
    <w:rsid w:val="00E2212E"/>
    <w:rsid w:val="00E23E25"/>
    <w:rsid w:val="00E24F5E"/>
    <w:rsid w:val="00E253EE"/>
    <w:rsid w:val="00E258DF"/>
    <w:rsid w:val="00E25ED7"/>
    <w:rsid w:val="00E3015F"/>
    <w:rsid w:val="00E302D7"/>
    <w:rsid w:val="00E3183A"/>
    <w:rsid w:val="00E3738E"/>
    <w:rsid w:val="00E40434"/>
    <w:rsid w:val="00E405C6"/>
    <w:rsid w:val="00E46D88"/>
    <w:rsid w:val="00E4710E"/>
    <w:rsid w:val="00E55204"/>
    <w:rsid w:val="00E57FEA"/>
    <w:rsid w:val="00E72611"/>
    <w:rsid w:val="00E730E3"/>
    <w:rsid w:val="00E75D01"/>
    <w:rsid w:val="00E80493"/>
    <w:rsid w:val="00E84C90"/>
    <w:rsid w:val="00E921F5"/>
    <w:rsid w:val="00E936C6"/>
    <w:rsid w:val="00E96431"/>
    <w:rsid w:val="00E97C8F"/>
    <w:rsid w:val="00E97CC1"/>
    <w:rsid w:val="00EA1294"/>
    <w:rsid w:val="00EA659B"/>
    <w:rsid w:val="00EA6A29"/>
    <w:rsid w:val="00EB0D2E"/>
    <w:rsid w:val="00EB2948"/>
    <w:rsid w:val="00EB358F"/>
    <w:rsid w:val="00EB47FA"/>
    <w:rsid w:val="00EB4FD7"/>
    <w:rsid w:val="00EB7AE9"/>
    <w:rsid w:val="00EC175B"/>
    <w:rsid w:val="00EC2292"/>
    <w:rsid w:val="00EC4BC4"/>
    <w:rsid w:val="00ED03A2"/>
    <w:rsid w:val="00ED3B76"/>
    <w:rsid w:val="00EE1A23"/>
    <w:rsid w:val="00EE6974"/>
    <w:rsid w:val="00EF014D"/>
    <w:rsid w:val="00EF32D5"/>
    <w:rsid w:val="00EF40F9"/>
    <w:rsid w:val="00EF45AF"/>
    <w:rsid w:val="00F0420A"/>
    <w:rsid w:val="00F12432"/>
    <w:rsid w:val="00F12B6F"/>
    <w:rsid w:val="00F13484"/>
    <w:rsid w:val="00F21704"/>
    <w:rsid w:val="00F21D2D"/>
    <w:rsid w:val="00F225F4"/>
    <w:rsid w:val="00F23F42"/>
    <w:rsid w:val="00F30BD3"/>
    <w:rsid w:val="00F31175"/>
    <w:rsid w:val="00F319C6"/>
    <w:rsid w:val="00F41668"/>
    <w:rsid w:val="00F44A99"/>
    <w:rsid w:val="00F44E2B"/>
    <w:rsid w:val="00F47DF5"/>
    <w:rsid w:val="00F569D2"/>
    <w:rsid w:val="00F572FA"/>
    <w:rsid w:val="00F60C17"/>
    <w:rsid w:val="00F7761E"/>
    <w:rsid w:val="00F77D7F"/>
    <w:rsid w:val="00F82588"/>
    <w:rsid w:val="00F82D1C"/>
    <w:rsid w:val="00F8607D"/>
    <w:rsid w:val="00F8755B"/>
    <w:rsid w:val="00F9000D"/>
    <w:rsid w:val="00F91AE8"/>
    <w:rsid w:val="00F94DBE"/>
    <w:rsid w:val="00F95472"/>
    <w:rsid w:val="00FA16C4"/>
    <w:rsid w:val="00FA504E"/>
    <w:rsid w:val="00FB08EE"/>
    <w:rsid w:val="00FB3857"/>
    <w:rsid w:val="00FC34FD"/>
    <w:rsid w:val="00FC3B6B"/>
    <w:rsid w:val="00FD1943"/>
    <w:rsid w:val="00FD1EF9"/>
    <w:rsid w:val="00FD6AB7"/>
    <w:rsid w:val="00FE3412"/>
    <w:rsid w:val="00FE375F"/>
    <w:rsid w:val="00FE3900"/>
    <w:rsid w:val="00FE640C"/>
    <w:rsid w:val="00FE6B8B"/>
    <w:rsid w:val="00FF1740"/>
    <w:rsid w:val="00FF3522"/>
    <w:rsid w:val="00FF4E90"/>
    <w:rsid w:val="00FF68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66613B"/>
  <w15:chartTrackingRefBased/>
  <w15:docId w15:val="{088BD637-726A-460B-B7C2-80149FF91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01E"/>
  </w:style>
  <w:style w:type="paragraph" w:styleId="Heading1">
    <w:name w:val="heading 1"/>
    <w:basedOn w:val="Normal"/>
    <w:next w:val="Normal"/>
    <w:link w:val="Heading1Char"/>
    <w:uiPriority w:val="9"/>
    <w:qFormat/>
    <w:rsid w:val="009A50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50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50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50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50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50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50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50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50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0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50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50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50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50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50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50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50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501E"/>
    <w:rPr>
      <w:rFonts w:eastAsiaTheme="majorEastAsia" w:cstheme="majorBidi"/>
      <w:color w:val="272727" w:themeColor="text1" w:themeTint="D8"/>
    </w:rPr>
  </w:style>
  <w:style w:type="paragraph" w:styleId="Title">
    <w:name w:val="Title"/>
    <w:basedOn w:val="Normal"/>
    <w:next w:val="Normal"/>
    <w:link w:val="TitleChar"/>
    <w:uiPriority w:val="10"/>
    <w:qFormat/>
    <w:rsid w:val="009A50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50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50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50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501E"/>
    <w:pPr>
      <w:spacing w:before="160"/>
      <w:jc w:val="center"/>
    </w:pPr>
    <w:rPr>
      <w:i/>
      <w:iCs/>
      <w:color w:val="404040" w:themeColor="text1" w:themeTint="BF"/>
    </w:rPr>
  </w:style>
  <w:style w:type="character" w:customStyle="1" w:styleId="QuoteChar">
    <w:name w:val="Quote Char"/>
    <w:basedOn w:val="DefaultParagraphFont"/>
    <w:link w:val="Quote"/>
    <w:uiPriority w:val="29"/>
    <w:rsid w:val="009A501E"/>
    <w:rPr>
      <w:i/>
      <w:iCs/>
      <w:color w:val="404040" w:themeColor="text1" w:themeTint="BF"/>
    </w:rPr>
  </w:style>
  <w:style w:type="paragraph" w:styleId="ListParagraph">
    <w:name w:val="List Paragraph"/>
    <w:basedOn w:val="Normal"/>
    <w:uiPriority w:val="34"/>
    <w:qFormat/>
    <w:rsid w:val="009A501E"/>
    <w:pPr>
      <w:ind w:left="720"/>
      <w:contextualSpacing/>
    </w:pPr>
  </w:style>
  <w:style w:type="character" w:styleId="IntenseEmphasis">
    <w:name w:val="Intense Emphasis"/>
    <w:basedOn w:val="DefaultParagraphFont"/>
    <w:uiPriority w:val="21"/>
    <w:qFormat/>
    <w:rsid w:val="009A501E"/>
    <w:rPr>
      <w:i/>
      <w:iCs/>
      <w:color w:val="0F4761" w:themeColor="accent1" w:themeShade="BF"/>
    </w:rPr>
  </w:style>
  <w:style w:type="paragraph" w:styleId="IntenseQuote">
    <w:name w:val="Intense Quote"/>
    <w:basedOn w:val="Normal"/>
    <w:next w:val="Normal"/>
    <w:link w:val="IntenseQuoteChar"/>
    <w:uiPriority w:val="30"/>
    <w:qFormat/>
    <w:rsid w:val="009A50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501E"/>
    <w:rPr>
      <w:i/>
      <w:iCs/>
      <w:color w:val="0F4761" w:themeColor="accent1" w:themeShade="BF"/>
    </w:rPr>
  </w:style>
  <w:style w:type="character" w:styleId="IntenseReference">
    <w:name w:val="Intense Reference"/>
    <w:basedOn w:val="DefaultParagraphFont"/>
    <w:uiPriority w:val="32"/>
    <w:qFormat/>
    <w:rsid w:val="009A501E"/>
    <w:rPr>
      <w:b/>
      <w:bCs/>
      <w:smallCaps/>
      <w:color w:val="0F4761" w:themeColor="accent1" w:themeShade="BF"/>
      <w:spacing w:val="5"/>
    </w:rPr>
  </w:style>
  <w:style w:type="character" w:styleId="Strong">
    <w:name w:val="Strong"/>
    <w:basedOn w:val="DefaultParagraphFont"/>
    <w:uiPriority w:val="22"/>
    <w:qFormat/>
    <w:rsid w:val="009620A7"/>
    <w:rPr>
      <w:b/>
      <w:bCs/>
    </w:rPr>
  </w:style>
  <w:style w:type="character" w:styleId="PlaceholderText">
    <w:name w:val="Placeholder Text"/>
    <w:basedOn w:val="DefaultParagraphFont"/>
    <w:uiPriority w:val="99"/>
    <w:semiHidden/>
    <w:rsid w:val="003A346B"/>
    <w:rPr>
      <w:color w:val="666666"/>
    </w:rPr>
  </w:style>
  <w:style w:type="paragraph" w:styleId="HTMLPreformatted">
    <w:name w:val="HTML Preformatted"/>
    <w:basedOn w:val="Normal"/>
    <w:link w:val="HTMLPreformattedChar"/>
    <w:uiPriority w:val="99"/>
    <w:unhideWhenUsed/>
    <w:rsid w:val="008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8C3825"/>
    <w:rPr>
      <w:rFonts w:ascii="Courier New" w:eastAsia="Times New Roman" w:hAnsi="Courier New" w:cs="Courier New"/>
      <w:kern w:val="0"/>
      <w:sz w:val="20"/>
      <w:szCs w:val="20"/>
      <w14:ligatures w14:val="none"/>
    </w:rPr>
  </w:style>
  <w:style w:type="paragraph" w:styleId="Header">
    <w:name w:val="header"/>
    <w:basedOn w:val="Normal"/>
    <w:link w:val="HeaderChar"/>
    <w:uiPriority w:val="99"/>
    <w:unhideWhenUsed/>
    <w:rsid w:val="00815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8D9"/>
  </w:style>
  <w:style w:type="paragraph" w:styleId="Footer">
    <w:name w:val="footer"/>
    <w:basedOn w:val="Normal"/>
    <w:link w:val="FooterChar"/>
    <w:uiPriority w:val="99"/>
    <w:unhideWhenUsed/>
    <w:rsid w:val="00815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8D9"/>
  </w:style>
  <w:style w:type="character" w:styleId="CommentReference">
    <w:name w:val="annotation reference"/>
    <w:basedOn w:val="DefaultParagraphFont"/>
    <w:uiPriority w:val="99"/>
    <w:semiHidden/>
    <w:unhideWhenUsed/>
    <w:rsid w:val="00CE6C90"/>
    <w:rPr>
      <w:sz w:val="16"/>
      <w:szCs w:val="16"/>
    </w:rPr>
  </w:style>
  <w:style w:type="paragraph" w:styleId="CommentText">
    <w:name w:val="annotation text"/>
    <w:basedOn w:val="Normal"/>
    <w:link w:val="CommentTextChar"/>
    <w:uiPriority w:val="99"/>
    <w:unhideWhenUsed/>
    <w:rsid w:val="00CE6C90"/>
    <w:pPr>
      <w:spacing w:line="240" w:lineRule="auto"/>
    </w:pPr>
    <w:rPr>
      <w:sz w:val="20"/>
      <w:szCs w:val="20"/>
    </w:rPr>
  </w:style>
  <w:style w:type="character" w:customStyle="1" w:styleId="CommentTextChar">
    <w:name w:val="Comment Text Char"/>
    <w:basedOn w:val="DefaultParagraphFont"/>
    <w:link w:val="CommentText"/>
    <w:uiPriority w:val="99"/>
    <w:rsid w:val="00CE6C90"/>
    <w:rPr>
      <w:sz w:val="20"/>
      <w:szCs w:val="20"/>
    </w:rPr>
  </w:style>
  <w:style w:type="character" w:styleId="Hyperlink">
    <w:name w:val="Hyperlink"/>
    <w:basedOn w:val="DefaultParagraphFont"/>
    <w:uiPriority w:val="99"/>
    <w:unhideWhenUsed/>
    <w:rsid w:val="007D574F"/>
    <w:rPr>
      <w:color w:val="467886" w:themeColor="hyperlink"/>
      <w:u w:val="single"/>
    </w:rPr>
  </w:style>
  <w:style w:type="character" w:styleId="FollowedHyperlink">
    <w:name w:val="FollowedHyperlink"/>
    <w:basedOn w:val="DefaultParagraphFont"/>
    <w:uiPriority w:val="99"/>
    <w:semiHidden/>
    <w:unhideWhenUsed/>
    <w:rsid w:val="007D574F"/>
    <w:rPr>
      <w:color w:val="96607D" w:themeColor="followedHyperlink"/>
      <w:u w:val="single"/>
    </w:rPr>
  </w:style>
  <w:style w:type="table" w:styleId="TableGrid">
    <w:name w:val="Table Grid"/>
    <w:basedOn w:val="TableNormal"/>
    <w:uiPriority w:val="59"/>
    <w:rsid w:val="00D54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5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9870">
      <w:bodyDiv w:val="1"/>
      <w:marLeft w:val="0"/>
      <w:marRight w:val="0"/>
      <w:marTop w:val="0"/>
      <w:marBottom w:val="0"/>
      <w:divBdr>
        <w:top w:val="none" w:sz="0" w:space="0" w:color="auto"/>
        <w:left w:val="none" w:sz="0" w:space="0" w:color="auto"/>
        <w:bottom w:val="none" w:sz="0" w:space="0" w:color="auto"/>
        <w:right w:val="none" w:sz="0" w:space="0" w:color="auto"/>
      </w:divBdr>
    </w:div>
    <w:div w:id="4140521">
      <w:bodyDiv w:val="1"/>
      <w:marLeft w:val="0"/>
      <w:marRight w:val="0"/>
      <w:marTop w:val="0"/>
      <w:marBottom w:val="0"/>
      <w:divBdr>
        <w:top w:val="none" w:sz="0" w:space="0" w:color="auto"/>
        <w:left w:val="none" w:sz="0" w:space="0" w:color="auto"/>
        <w:bottom w:val="none" w:sz="0" w:space="0" w:color="auto"/>
        <w:right w:val="none" w:sz="0" w:space="0" w:color="auto"/>
      </w:divBdr>
      <w:divsChild>
        <w:div w:id="619992562">
          <w:marLeft w:val="480"/>
          <w:marRight w:val="0"/>
          <w:marTop w:val="0"/>
          <w:marBottom w:val="0"/>
          <w:divBdr>
            <w:top w:val="none" w:sz="0" w:space="0" w:color="auto"/>
            <w:left w:val="none" w:sz="0" w:space="0" w:color="auto"/>
            <w:bottom w:val="none" w:sz="0" w:space="0" w:color="auto"/>
            <w:right w:val="none" w:sz="0" w:space="0" w:color="auto"/>
          </w:divBdr>
        </w:div>
        <w:div w:id="78259942">
          <w:marLeft w:val="480"/>
          <w:marRight w:val="0"/>
          <w:marTop w:val="0"/>
          <w:marBottom w:val="0"/>
          <w:divBdr>
            <w:top w:val="none" w:sz="0" w:space="0" w:color="auto"/>
            <w:left w:val="none" w:sz="0" w:space="0" w:color="auto"/>
            <w:bottom w:val="none" w:sz="0" w:space="0" w:color="auto"/>
            <w:right w:val="none" w:sz="0" w:space="0" w:color="auto"/>
          </w:divBdr>
        </w:div>
        <w:div w:id="739863725">
          <w:marLeft w:val="480"/>
          <w:marRight w:val="0"/>
          <w:marTop w:val="0"/>
          <w:marBottom w:val="0"/>
          <w:divBdr>
            <w:top w:val="none" w:sz="0" w:space="0" w:color="auto"/>
            <w:left w:val="none" w:sz="0" w:space="0" w:color="auto"/>
            <w:bottom w:val="none" w:sz="0" w:space="0" w:color="auto"/>
            <w:right w:val="none" w:sz="0" w:space="0" w:color="auto"/>
          </w:divBdr>
        </w:div>
        <w:div w:id="766343215">
          <w:marLeft w:val="480"/>
          <w:marRight w:val="0"/>
          <w:marTop w:val="0"/>
          <w:marBottom w:val="0"/>
          <w:divBdr>
            <w:top w:val="none" w:sz="0" w:space="0" w:color="auto"/>
            <w:left w:val="none" w:sz="0" w:space="0" w:color="auto"/>
            <w:bottom w:val="none" w:sz="0" w:space="0" w:color="auto"/>
            <w:right w:val="none" w:sz="0" w:space="0" w:color="auto"/>
          </w:divBdr>
        </w:div>
        <w:div w:id="491264886">
          <w:marLeft w:val="480"/>
          <w:marRight w:val="0"/>
          <w:marTop w:val="0"/>
          <w:marBottom w:val="0"/>
          <w:divBdr>
            <w:top w:val="none" w:sz="0" w:space="0" w:color="auto"/>
            <w:left w:val="none" w:sz="0" w:space="0" w:color="auto"/>
            <w:bottom w:val="none" w:sz="0" w:space="0" w:color="auto"/>
            <w:right w:val="none" w:sz="0" w:space="0" w:color="auto"/>
          </w:divBdr>
        </w:div>
        <w:div w:id="1513764625">
          <w:marLeft w:val="480"/>
          <w:marRight w:val="0"/>
          <w:marTop w:val="0"/>
          <w:marBottom w:val="0"/>
          <w:divBdr>
            <w:top w:val="none" w:sz="0" w:space="0" w:color="auto"/>
            <w:left w:val="none" w:sz="0" w:space="0" w:color="auto"/>
            <w:bottom w:val="none" w:sz="0" w:space="0" w:color="auto"/>
            <w:right w:val="none" w:sz="0" w:space="0" w:color="auto"/>
          </w:divBdr>
        </w:div>
        <w:div w:id="1052735142">
          <w:marLeft w:val="480"/>
          <w:marRight w:val="0"/>
          <w:marTop w:val="0"/>
          <w:marBottom w:val="0"/>
          <w:divBdr>
            <w:top w:val="none" w:sz="0" w:space="0" w:color="auto"/>
            <w:left w:val="none" w:sz="0" w:space="0" w:color="auto"/>
            <w:bottom w:val="none" w:sz="0" w:space="0" w:color="auto"/>
            <w:right w:val="none" w:sz="0" w:space="0" w:color="auto"/>
          </w:divBdr>
        </w:div>
        <w:div w:id="1420911319">
          <w:marLeft w:val="480"/>
          <w:marRight w:val="0"/>
          <w:marTop w:val="0"/>
          <w:marBottom w:val="0"/>
          <w:divBdr>
            <w:top w:val="none" w:sz="0" w:space="0" w:color="auto"/>
            <w:left w:val="none" w:sz="0" w:space="0" w:color="auto"/>
            <w:bottom w:val="none" w:sz="0" w:space="0" w:color="auto"/>
            <w:right w:val="none" w:sz="0" w:space="0" w:color="auto"/>
          </w:divBdr>
        </w:div>
        <w:div w:id="1362321073">
          <w:marLeft w:val="480"/>
          <w:marRight w:val="0"/>
          <w:marTop w:val="0"/>
          <w:marBottom w:val="0"/>
          <w:divBdr>
            <w:top w:val="none" w:sz="0" w:space="0" w:color="auto"/>
            <w:left w:val="none" w:sz="0" w:space="0" w:color="auto"/>
            <w:bottom w:val="none" w:sz="0" w:space="0" w:color="auto"/>
            <w:right w:val="none" w:sz="0" w:space="0" w:color="auto"/>
          </w:divBdr>
        </w:div>
        <w:div w:id="1905025978">
          <w:marLeft w:val="480"/>
          <w:marRight w:val="0"/>
          <w:marTop w:val="0"/>
          <w:marBottom w:val="0"/>
          <w:divBdr>
            <w:top w:val="none" w:sz="0" w:space="0" w:color="auto"/>
            <w:left w:val="none" w:sz="0" w:space="0" w:color="auto"/>
            <w:bottom w:val="none" w:sz="0" w:space="0" w:color="auto"/>
            <w:right w:val="none" w:sz="0" w:space="0" w:color="auto"/>
          </w:divBdr>
        </w:div>
        <w:div w:id="608781359">
          <w:marLeft w:val="480"/>
          <w:marRight w:val="0"/>
          <w:marTop w:val="0"/>
          <w:marBottom w:val="0"/>
          <w:divBdr>
            <w:top w:val="none" w:sz="0" w:space="0" w:color="auto"/>
            <w:left w:val="none" w:sz="0" w:space="0" w:color="auto"/>
            <w:bottom w:val="none" w:sz="0" w:space="0" w:color="auto"/>
            <w:right w:val="none" w:sz="0" w:space="0" w:color="auto"/>
          </w:divBdr>
        </w:div>
        <w:div w:id="1522209009">
          <w:marLeft w:val="480"/>
          <w:marRight w:val="0"/>
          <w:marTop w:val="0"/>
          <w:marBottom w:val="0"/>
          <w:divBdr>
            <w:top w:val="none" w:sz="0" w:space="0" w:color="auto"/>
            <w:left w:val="none" w:sz="0" w:space="0" w:color="auto"/>
            <w:bottom w:val="none" w:sz="0" w:space="0" w:color="auto"/>
            <w:right w:val="none" w:sz="0" w:space="0" w:color="auto"/>
          </w:divBdr>
        </w:div>
        <w:div w:id="319114281">
          <w:marLeft w:val="480"/>
          <w:marRight w:val="0"/>
          <w:marTop w:val="0"/>
          <w:marBottom w:val="0"/>
          <w:divBdr>
            <w:top w:val="none" w:sz="0" w:space="0" w:color="auto"/>
            <w:left w:val="none" w:sz="0" w:space="0" w:color="auto"/>
            <w:bottom w:val="none" w:sz="0" w:space="0" w:color="auto"/>
            <w:right w:val="none" w:sz="0" w:space="0" w:color="auto"/>
          </w:divBdr>
        </w:div>
        <w:div w:id="1159614441">
          <w:marLeft w:val="480"/>
          <w:marRight w:val="0"/>
          <w:marTop w:val="0"/>
          <w:marBottom w:val="0"/>
          <w:divBdr>
            <w:top w:val="none" w:sz="0" w:space="0" w:color="auto"/>
            <w:left w:val="none" w:sz="0" w:space="0" w:color="auto"/>
            <w:bottom w:val="none" w:sz="0" w:space="0" w:color="auto"/>
            <w:right w:val="none" w:sz="0" w:space="0" w:color="auto"/>
          </w:divBdr>
        </w:div>
        <w:div w:id="1418399947">
          <w:marLeft w:val="480"/>
          <w:marRight w:val="0"/>
          <w:marTop w:val="0"/>
          <w:marBottom w:val="0"/>
          <w:divBdr>
            <w:top w:val="none" w:sz="0" w:space="0" w:color="auto"/>
            <w:left w:val="none" w:sz="0" w:space="0" w:color="auto"/>
            <w:bottom w:val="none" w:sz="0" w:space="0" w:color="auto"/>
            <w:right w:val="none" w:sz="0" w:space="0" w:color="auto"/>
          </w:divBdr>
        </w:div>
        <w:div w:id="1804419084">
          <w:marLeft w:val="480"/>
          <w:marRight w:val="0"/>
          <w:marTop w:val="0"/>
          <w:marBottom w:val="0"/>
          <w:divBdr>
            <w:top w:val="none" w:sz="0" w:space="0" w:color="auto"/>
            <w:left w:val="none" w:sz="0" w:space="0" w:color="auto"/>
            <w:bottom w:val="none" w:sz="0" w:space="0" w:color="auto"/>
            <w:right w:val="none" w:sz="0" w:space="0" w:color="auto"/>
          </w:divBdr>
        </w:div>
        <w:div w:id="1445076493">
          <w:marLeft w:val="480"/>
          <w:marRight w:val="0"/>
          <w:marTop w:val="0"/>
          <w:marBottom w:val="0"/>
          <w:divBdr>
            <w:top w:val="none" w:sz="0" w:space="0" w:color="auto"/>
            <w:left w:val="none" w:sz="0" w:space="0" w:color="auto"/>
            <w:bottom w:val="none" w:sz="0" w:space="0" w:color="auto"/>
            <w:right w:val="none" w:sz="0" w:space="0" w:color="auto"/>
          </w:divBdr>
        </w:div>
        <w:div w:id="381901162">
          <w:marLeft w:val="480"/>
          <w:marRight w:val="0"/>
          <w:marTop w:val="0"/>
          <w:marBottom w:val="0"/>
          <w:divBdr>
            <w:top w:val="none" w:sz="0" w:space="0" w:color="auto"/>
            <w:left w:val="none" w:sz="0" w:space="0" w:color="auto"/>
            <w:bottom w:val="none" w:sz="0" w:space="0" w:color="auto"/>
            <w:right w:val="none" w:sz="0" w:space="0" w:color="auto"/>
          </w:divBdr>
        </w:div>
        <w:div w:id="840973526">
          <w:marLeft w:val="480"/>
          <w:marRight w:val="0"/>
          <w:marTop w:val="0"/>
          <w:marBottom w:val="0"/>
          <w:divBdr>
            <w:top w:val="none" w:sz="0" w:space="0" w:color="auto"/>
            <w:left w:val="none" w:sz="0" w:space="0" w:color="auto"/>
            <w:bottom w:val="none" w:sz="0" w:space="0" w:color="auto"/>
            <w:right w:val="none" w:sz="0" w:space="0" w:color="auto"/>
          </w:divBdr>
        </w:div>
        <w:div w:id="1369137032">
          <w:marLeft w:val="480"/>
          <w:marRight w:val="0"/>
          <w:marTop w:val="0"/>
          <w:marBottom w:val="0"/>
          <w:divBdr>
            <w:top w:val="none" w:sz="0" w:space="0" w:color="auto"/>
            <w:left w:val="none" w:sz="0" w:space="0" w:color="auto"/>
            <w:bottom w:val="none" w:sz="0" w:space="0" w:color="auto"/>
            <w:right w:val="none" w:sz="0" w:space="0" w:color="auto"/>
          </w:divBdr>
        </w:div>
        <w:div w:id="687371445">
          <w:marLeft w:val="480"/>
          <w:marRight w:val="0"/>
          <w:marTop w:val="0"/>
          <w:marBottom w:val="0"/>
          <w:divBdr>
            <w:top w:val="none" w:sz="0" w:space="0" w:color="auto"/>
            <w:left w:val="none" w:sz="0" w:space="0" w:color="auto"/>
            <w:bottom w:val="none" w:sz="0" w:space="0" w:color="auto"/>
            <w:right w:val="none" w:sz="0" w:space="0" w:color="auto"/>
          </w:divBdr>
        </w:div>
        <w:div w:id="2033922099">
          <w:marLeft w:val="480"/>
          <w:marRight w:val="0"/>
          <w:marTop w:val="0"/>
          <w:marBottom w:val="0"/>
          <w:divBdr>
            <w:top w:val="none" w:sz="0" w:space="0" w:color="auto"/>
            <w:left w:val="none" w:sz="0" w:space="0" w:color="auto"/>
            <w:bottom w:val="none" w:sz="0" w:space="0" w:color="auto"/>
            <w:right w:val="none" w:sz="0" w:space="0" w:color="auto"/>
          </w:divBdr>
        </w:div>
        <w:div w:id="1270236009">
          <w:marLeft w:val="480"/>
          <w:marRight w:val="0"/>
          <w:marTop w:val="0"/>
          <w:marBottom w:val="0"/>
          <w:divBdr>
            <w:top w:val="none" w:sz="0" w:space="0" w:color="auto"/>
            <w:left w:val="none" w:sz="0" w:space="0" w:color="auto"/>
            <w:bottom w:val="none" w:sz="0" w:space="0" w:color="auto"/>
            <w:right w:val="none" w:sz="0" w:space="0" w:color="auto"/>
          </w:divBdr>
        </w:div>
        <w:div w:id="780802162">
          <w:marLeft w:val="480"/>
          <w:marRight w:val="0"/>
          <w:marTop w:val="0"/>
          <w:marBottom w:val="0"/>
          <w:divBdr>
            <w:top w:val="none" w:sz="0" w:space="0" w:color="auto"/>
            <w:left w:val="none" w:sz="0" w:space="0" w:color="auto"/>
            <w:bottom w:val="none" w:sz="0" w:space="0" w:color="auto"/>
            <w:right w:val="none" w:sz="0" w:space="0" w:color="auto"/>
          </w:divBdr>
        </w:div>
        <w:div w:id="47077916">
          <w:marLeft w:val="480"/>
          <w:marRight w:val="0"/>
          <w:marTop w:val="0"/>
          <w:marBottom w:val="0"/>
          <w:divBdr>
            <w:top w:val="none" w:sz="0" w:space="0" w:color="auto"/>
            <w:left w:val="none" w:sz="0" w:space="0" w:color="auto"/>
            <w:bottom w:val="none" w:sz="0" w:space="0" w:color="auto"/>
            <w:right w:val="none" w:sz="0" w:space="0" w:color="auto"/>
          </w:divBdr>
        </w:div>
        <w:div w:id="255599163">
          <w:marLeft w:val="480"/>
          <w:marRight w:val="0"/>
          <w:marTop w:val="0"/>
          <w:marBottom w:val="0"/>
          <w:divBdr>
            <w:top w:val="none" w:sz="0" w:space="0" w:color="auto"/>
            <w:left w:val="none" w:sz="0" w:space="0" w:color="auto"/>
            <w:bottom w:val="none" w:sz="0" w:space="0" w:color="auto"/>
            <w:right w:val="none" w:sz="0" w:space="0" w:color="auto"/>
          </w:divBdr>
        </w:div>
        <w:div w:id="226192343">
          <w:marLeft w:val="480"/>
          <w:marRight w:val="0"/>
          <w:marTop w:val="0"/>
          <w:marBottom w:val="0"/>
          <w:divBdr>
            <w:top w:val="none" w:sz="0" w:space="0" w:color="auto"/>
            <w:left w:val="none" w:sz="0" w:space="0" w:color="auto"/>
            <w:bottom w:val="none" w:sz="0" w:space="0" w:color="auto"/>
            <w:right w:val="none" w:sz="0" w:space="0" w:color="auto"/>
          </w:divBdr>
        </w:div>
        <w:div w:id="290326164">
          <w:marLeft w:val="480"/>
          <w:marRight w:val="0"/>
          <w:marTop w:val="0"/>
          <w:marBottom w:val="0"/>
          <w:divBdr>
            <w:top w:val="none" w:sz="0" w:space="0" w:color="auto"/>
            <w:left w:val="none" w:sz="0" w:space="0" w:color="auto"/>
            <w:bottom w:val="none" w:sz="0" w:space="0" w:color="auto"/>
            <w:right w:val="none" w:sz="0" w:space="0" w:color="auto"/>
          </w:divBdr>
        </w:div>
        <w:div w:id="1907759052">
          <w:marLeft w:val="480"/>
          <w:marRight w:val="0"/>
          <w:marTop w:val="0"/>
          <w:marBottom w:val="0"/>
          <w:divBdr>
            <w:top w:val="none" w:sz="0" w:space="0" w:color="auto"/>
            <w:left w:val="none" w:sz="0" w:space="0" w:color="auto"/>
            <w:bottom w:val="none" w:sz="0" w:space="0" w:color="auto"/>
            <w:right w:val="none" w:sz="0" w:space="0" w:color="auto"/>
          </w:divBdr>
        </w:div>
        <w:div w:id="1016616306">
          <w:marLeft w:val="480"/>
          <w:marRight w:val="0"/>
          <w:marTop w:val="0"/>
          <w:marBottom w:val="0"/>
          <w:divBdr>
            <w:top w:val="none" w:sz="0" w:space="0" w:color="auto"/>
            <w:left w:val="none" w:sz="0" w:space="0" w:color="auto"/>
            <w:bottom w:val="none" w:sz="0" w:space="0" w:color="auto"/>
            <w:right w:val="none" w:sz="0" w:space="0" w:color="auto"/>
          </w:divBdr>
        </w:div>
        <w:div w:id="980766733">
          <w:marLeft w:val="480"/>
          <w:marRight w:val="0"/>
          <w:marTop w:val="0"/>
          <w:marBottom w:val="0"/>
          <w:divBdr>
            <w:top w:val="none" w:sz="0" w:space="0" w:color="auto"/>
            <w:left w:val="none" w:sz="0" w:space="0" w:color="auto"/>
            <w:bottom w:val="none" w:sz="0" w:space="0" w:color="auto"/>
            <w:right w:val="none" w:sz="0" w:space="0" w:color="auto"/>
          </w:divBdr>
        </w:div>
        <w:div w:id="1686050596">
          <w:marLeft w:val="480"/>
          <w:marRight w:val="0"/>
          <w:marTop w:val="0"/>
          <w:marBottom w:val="0"/>
          <w:divBdr>
            <w:top w:val="none" w:sz="0" w:space="0" w:color="auto"/>
            <w:left w:val="none" w:sz="0" w:space="0" w:color="auto"/>
            <w:bottom w:val="none" w:sz="0" w:space="0" w:color="auto"/>
            <w:right w:val="none" w:sz="0" w:space="0" w:color="auto"/>
          </w:divBdr>
        </w:div>
        <w:div w:id="1558319528">
          <w:marLeft w:val="480"/>
          <w:marRight w:val="0"/>
          <w:marTop w:val="0"/>
          <w:marBottom w:val="0"/>
          <w:divBdr>
            <w:top w:val="none" w:sz="0" w:space="0" w:color="auto"/>
            <w:left w:val="none" w:sz="0" w:space="0" w:color="auto"/>
            <w:bottom w:val="none" w:sz="0" w:space="0" w:color="auto"/>
            <w:right w:val="none" w:sz="0" w:space="0" w:color="auto"/>
          </w:divBdr>
        </w:div>
        <w:div w:id="1106197182">
          <w:marLeft w:val="480"/>
          <w:marRight w:val="0"/>
          <w:marTop w:val="0"/>
          <w:marBottom w:val="0"/>
          <w:divBdr>
            <w:top w:val="none" w:sz="0" w:space="0" w:color="auto"/>
            <w:left w:val="none" w:sz="0" w:space="0" w:color="auto"/>
            <w:bottom w:val="none" w:sz="0" w:space="0" w:color="auto"/>
            <w:right w:val="none" w:sz="0" w:space="0" w:color="auto"/>
          </w:divBdr>
        </w:div>
        <w:div w:id="1014917225">
          <w:marLeft w:val="480"/>
          <w:marRight w:val="0"/>
          <w:marTop w:val="0"/>
          <w:marBottom w:val="0"/>
          <w:divBdr>
            <w:top w:val="none" w:sz="0" w:space="0" w:color="auto"/>
            <w:left w:val="none" w:sz="0" w:space="0" w:color="auto"/>
            <w:bottom w:val="none" w:sz="0" w:space="0" w:color="auto"/>
            <w:right w:val="none" w:sz="0" w:space="0" w:color="auto"/>
          </w:divBdr>
        </w:div>
        <w:div w:id="837616294">
          <w:marLeft w:val="480"/>
          <w:marRight w:val="0"/>
          <w:marTop w:val="0"/>
          <w:marBottom w:val="0"/>
          <w:divBdr>
            <w:top w:val="none" w:sz="0" w:space="0" w:color="auto"/>
            <w:left w:val="none" w:sz="0" w:space="0" w:color="auto"/>
            <w:bottom w:val="none" w:sz="0" w:space="0" w:color="auto"/>
            <w:right w:val="none" w:sz="0" w:space="0" w:color="auto"/>
          </w:divBdr>
        </w:div>
        <w:div w:id="1275401513">
          <w:marLeft w:val="480"/>
          <w:marRight w:val="0"/>
          <w:marTop w:val="0"/>
          <w:marBottom w:val="0"/>
          <w:divBdr>
            <w:top w:val="none" w:sz="0" w:space="0" w:color="auto"/>
            <w:left w:val="none" w:sz="0" w:space="0" w:color="auto"/>
            <w:bottom w:val="none" w:sz="0" w:space="0" w:color="auto"/>
            <w:right w:val="none" w:sz="0" w:space="0" w:color="auto"/>
          </w:divBdr>
        </w:div>
        <w:div w:id="2083481155">
          <w:marLeft w:val="480"/>
          <w:marRight w:val="0"/>
          <w:marTop w:val="0"/>
          <w:marBottom w:val="0"/>
          <w:divBdr>
            <w:top w:val="none" w:sz="0" w:space="0" w:color="auto"/>
            <w:left w:val="none" w:sz="0" w:space="0" w:color="auto"/>
            <w:bottom w:val="none" w:sz="0" w:space="0" w:color="auto"/>
            <w:right w:val="none" w:sz="0" w:space="0" w:color="auto"/>
          </w:divBdr>
        </w:div>
        <w:div w:id="538476358">
          <w:marLeft w:val="480"/>
          <w:marRight w:val="0"/>
          <w:marTop w:val="0"/>
          <w:marBottom w:val="0"/>
          <w:divBdr>
            <w:top w:val="none" w:sz="0" w:space="0" w:color="auto"/>
            <w:left w:val="none" w:sz="0" w:space="0" w:color="auto"/>
            <w:bottom w:val="none" w:sz="0" w:space="0" w:color="auto"/>
            <w:right w:val="none" w:sz="0" w:space="0" w:color="auto"/>
          </w:divBdr>
        </w:div>
        <w:div w:id="683677790">
          <w:marLeft w:val="480"/>
          <w:marRight w:val="0"/>
          <w:marTop w:val="0"/>
          <w:marBottom w:val="0"/>
          <w:divBdr>
            <w:top w:val="none" w:sz="0" w:space="0" w:color="auto"/>
            <w:left w:val="none" w:sz="0" w:space="0" w:color="auto"/>
            <w:bottom w:val="none" w:sz="0" w:space="0" w:color="auto"/>
            <w:right w:val="none" w:sz="0" w:space="0" w:color="auto"/>
          </w:divBdr>
        </w:div>
        <w:div w:id="1229537841">
          <w:marLeft w:val="480"/>
          <w:marRight w:val="0"/>
          <w:marTop w:val="0"/>
          <w:marBottom w:val="0"/>
          <w:divBdr>
            <w:top w:val="none" w:sz="0" w:space="0" w:color="auto"/>
            <w:left w:val="none" w:sz="0" w:space="0" w:color="auto"/>
            <w:bottom w:val="none" w:sz="0" w:space="0" w:color="auto"/>
            <w:right w:val="none" w:sz="0" w:space="0" w:color="auto"/>
          </w:divBdr>
        </w:div>
        <w:div w:id="1251236572">
          <w:marLeft w:val="480"/>
          <w:marRight w:val="0"/>
          <w:marTop w:val="0"/>
          <w:marBottom w:val="0"/>
          <w:divBdr>
            <w:top w:val="none" w:sz="0" w:space="0" w:color="auto"/>
            <w:left w:val="none" w:sz="0" w:space="0" w:color="auto"/>
            <w:bottom w:val="none" w:sz="0" w:space="0" w:color="auto"/>
            <w:right w:val="none" w:sz="0" w:space="0" w:color="auto"/>
          </w:divBdr>
        </w:div>
        <w:div w:id="298611451">
          <w:marLeft w:val="480"/>
          <w:marRight w:val="0"/>
          <w:marTop w:val="0"/>
          <w:marBottom w:val="0"/>
          <w:divBdr>
            <w:top w:val="none" w:sz="0" w:space="0" w:color="auto"/>
            <w:left w:val="none" w:sz="0" w:space="0" w:color="auto"/>
            <w:bottom w:val="none" w:sz="0" w:space="0" w:color="auto"/>
            <w:right w:val="none" w:sz="0" w:space="0" w:color="auto"/>
          </w:divBdr>
        </w:div>
        <w:div w:id="136535410">
          <w:marLeft w:val="480"/>
          <w:marRight w:val="0"/>
          <w:marTop w:val="0"/>
          <w:marBottom w:val="0"/>
          <w:divBdr>
            <w:top w:val="none" w:sz="0" w:space="0" w:color="auto"/>
            <w:left w:val="none" w:sz="0" w:space="0" w:color="auto"/>
            <w:bottom w:val="none" w:sz="0" w:space="0" w:color="auto"/>
            <w:right w:val="none" w:sz="0" w:space="0" w:color="auto"/>
          </w:divBdr>
        </w:div>
        <w:div w:id="850799564">
          <w:marLeft w:val="480"/>
          <w:marRight w:val="0"/>
          <w:marTop w:val="0"/>
          <w:marBottom w:val="0"/>
          <w:divBdr>
            <w:top w:val="none" w:sz="0" w:space="0" w:color="auto"/>
            <w:left w:val="none" w:sz="0" w:space="0" w:color="auto"/>
            <w:bottom w:val="none" w:sz="0" w:space="0" w:color="auto"/>
            <w:right w:val="none" w:sz="0" w:space="0" w:color="auto"/>
          </w:divBdr>
        </w:div>
        <w:div w:id="268120939">
          <w:marLeft w:val="480"/>
          <w:marRight w:val="0"/>
          <w:marTop w:val="0"/>
          <w:marBottom w:val="0"/>
          <w:divBdr>
            <w:top w:val="none" w:sz="0" w:space="0" w:color="auto"/>
            <w:left w:val="none" w:sz="0" w:space="0" w:color="auto"/>
            <w:bottom w:val="none" w:sz="0" w:space="0" w:color="auto"/>
            <w:right w:val="none" w:sz="0" w:space="0" w:color="auto"/>
          </w:divBdr>
        </w:div>
        <w:div w:id="1275017533">
          <w:marLeft w:val="480"/>
          <w:marRight w:val="0"/>
          <w:marTop w:val="0"/>
          <w:marBottom w:val="0"/>
          <w:divBdr>
            <w:top w:val="none" w:sz="0" w:space="0" w:color="auto"/>
            <w:left w:val="none" w:sz="0" w:space="0" w:color="auto"/>
            <w:bottom w:val="none" w:sz="0" w:space="0" w:color="auto"/>
            <w:right w:val="none" w:sz="0" w:space="0" w:color="auto"/>
          </w:divBdr>
        </w:div>
        <w:div w:id="413090676">
          <w:marLeft w:val="480"/>
          <w:marRight w:val="0"/>
          <w:marTop w:val="0"/>
          <w:marBottom w:val="0"/>
          <w:divBdr>
            <w:top w:val="none" w:sz="0" w:space="0" w:color="auto"/>
            <w:left w:val="none" w:sz="0" w:space="0" w:color="auto"/>
            <w:bottom w:val="none" w:sz="0" w:space="0" w:color="auto"/>
            <w:right w:val="none" w:sz="0" w:space="0" w:color="auto"/>
          </w:divBdr>
        </w:div>
        <w:div w:id="1730422729">
          <w:marLeft w:val="480"/>
          <w:marRight w:val="0"/>
          <w:marTop w:val="0"/>
          <w:marBottom w:val="0"/>
          <w:divBdr>
            <w:top w:val="none" w:sz="0" w:space="0" w:color="auto"/>
            <w:left w:val="none" w:sz="0" w:space="0" w:color="auto"/>
            <w:bottom w:val="none" w:sz="0" w:space="0" w:color="auto"/>
            <w:right w:val="none" w:sz="0" w:space="0" w:color="auto"/>
          </w:divBdr>
        </w:div>
        <w:div w:id="449588279">
          <w:marLeft w:val="480"/>
          <w:marRight w:val="0"/>
          <w:marTop w:val="0"/>
          <w:marBottom w:val="0"/>
          <w:divBdr>
            <w:top w:val="none" w:sz="0" w:space="0" w:color="auto"/>
            <w:left w:val="none" w:sz="0" w:space="0" w:color="auto"/>
            <w:bottom w:val="none" w:sz="0" w:space="0" w:color="auto"/>
            <w:right w:val="none" w:sz="0" w:space="0" w:color="auto"/>
          </w:divBdr>
        </w:div>
        <w:div w:id="2047871611">
          <w:marLeft w:val="480"/>
          <w:marRight w:val="0"/>
          <w:marTop w:val="0"/>
          <w:marBottom w:val="0"/>
          <w:divBdr>
            <w:top w:val="none" w:sz="0" w:space="0" w:color="auto"/>
            <w:left w:val="none" w:sz="0" w:space="0" w:color="auto"/>
            <w:bottom w:val="none" w:sz="0" w:space="0" w:color="auto"/>
            <w:right w:val="none" w:sz="0" w:space="0" w:color="auto"/>
          </w:divBdr>
        </w:div>
        <w:div w:id="1313558835">
          <w:marLeft w:val="480"/>
          <w:marRight w:val="0"/>
          <w:marTop w:val="0"/>
          <w:marBottom w:val="0"/>
          <w:divBdr>
            <w:top w:val="none" w:sz="0" w:space="0" w:color="auto"/>
            <w:left w:val="none" w:sz="0" w:space="0" w:color="auto"/>
            <w:bottom w:val="none" w:sz="0" w:space="0" w:color="auto"/>
            <w:right w:val="none" w:sz="0" w:space="0" w:color="auto"/>
          </w:divBdr>
        </w:div>
        <w:div w:id="2144426155">
          <w:marLeft w:val="480"/>
          <w:marRight w:val="0"/>
          <w:marTop w:val="0"/>
          <w:marBottom w:val="0"/>
          <w:divBdr>
            <w:top w:val="none" w:sz="0" w:space="0" w:color="auto"/>
            <w:left w:val="none" w:sz="0" w:space="0" w:color="auto"/>
            <w:bottom w:val="none" w:sz="0" w:space="0" w:color="auto"/>
            <w:right w:val="none" w:sz="0" w:space="0" w:color="auto"/>
          </w:divBdr>
        </w:div>
        <w:div w:id="212621663">
          <w:marLeft w:val="480"/>
          <w:marRight w:val="0"/>
          <w:marTop w:val="0"/>
          <w:marBottom w:val="0"/>
          <w:divBdr>
            <w:top w:val="none" w:sz="0" w:space="0" w:color="auto"/>
            <w:left w:val="none" w:sz="0" w:space="0" w:color="auto"/>
            <w:bottom w:val="none" w:sz="0" w:space="0" w:color="auto"/>
            <w:right w:val="none" w:sz="0" w:space="0" w:color="auto"/>
          </w:divBdr>
        </w:div>
        <w:div w:id="708534225">
          <w:marLeft w:val="480"/>
          <w:marRight w:val="0"/>
          <w:marTop w:val="0"/>
          <w:marBottom w:val="0"/>
          <w:divBdr>
            <w:top w:val="none" w:sz="0" w:space="0" w:color="auto"/>
            <w:left w:val="none" w:sz="0" w:space="0" w:color="auto"/>
            <w:bottom w:val="none" w:sz="0" w:space="0" w:color="auto"/>
            <w:right w:val="none" w:sz="0" w:space="0" w:color="auto"/>
          </w:divBdr>
        </w:div>
        <w:div w:id="311909287">
          <w:marLeft w:val="480"/>
          <w:marRight w:val="0"/>
          <w:marTop w:val="0"/>
          <w:marBottom w:val="0"/>
          <w:divBdr>
            <w:top w:val="none" w:sz="0" w:space="0" w:color="auto"/>
            <w:left w:val="none" w:sz="0" w:space="0" w:color="auto"/>
            <w:bottom w:val="none" w:sz="0" w:space="0" w:color="auto"/>
            <w:right w:val="none" w:sz="0" w:space="0" w:color="auto"/>
          </w:divBdr>
        </w:div>
        <w:div w:id="1626621936">
          <w:marLeft w:val="480"/>
          <w:marRight w:val="0"/>
          <w:marTop w:val="0"/>
          <w:marBottom w:val="0"/>
          <w:divBdr>
            <w:top w:val="none" w:sz="0" w:space="0" w:color="auto"/>
            <w:left w:val="none" w:sz="0" w:space="0" w:color="auto"/>
            <w:bottom w:val="none" w:sz="0" w:space="0" w:color="auto"/>
            <w:right w:val="none" w:sz="0" w:space="0" w:color="auto"/>
          </w:divBdr>
        </w:div>
        <w:div w:id="2080131081">
          <w:marLeft w:val="480"/>
          <w:marRight w:val="0"/>
          <w:marTop w:val="0"/>
          <w:marBottom w:val="0"/>
          <w:divBdr>
            <w:top w:val="none" w:sz="0" w:space="0" w:color="auto"/>
            <w:left w:val="none" w:sz="0" w:space="0" w:color="auto"/>
            <w:bottom w:val="none" w:sz="0" w:space="0" w:color="auto"/>
            <w:right w:val="none" w:sz="0" w:space="0" w:color="auto"/>
          </w:divBdr>
        </w:div>
        <w:div w:id="92555681">
          <w:marLeft w:val="480"/>
          <w:marRight w:val="0"/>
          <w:marTop w:val="0"/>
          <w:marBottom w:val="0"/>
          <w:divBdr>
            <w:top w:val="none" w:sz="0" w:space="0" w:color="auto"/>
            <w:left w:val="none" w:sz="0" w:space="0" w:color="auto"/>
            <w:bottom w:val="none" w:sz="0" w:space="0" w:color="auto"/>
            <w:right w:val="none" w:sz="0" w:space="0" w:color="auto"/>
          </w:divBdr>
        </w:div>
        <w:div w:id="54672643">
          <w:marLeft w:val="480"/>
          <w:marRight w:val="0"/>
          <w:marTop w:val="0"/>
          <w:marBottom w:val="0"/>
          <w:divBdr>
            <w:top w:val="none" w:sz="0" w:space="0" w:color="auto"/>
            <w:left w:val="none" w:sz="0" w:space="0" w:color="auto"/>
            <w:bottom w:val="none" w:sz="0" w:space="0" w:color="auto"/>
            <w:right w:val="none" w:sz="0" w:space="0" w:color="auto"/>
          </w:divBdr>
        </w:div>
        <w:div w:id="1425877691">
          <w:marLeft w:val="480"/>
          <w:marRight w:val="0"/>
          <w:marTop w:val="0"/>
          <w:marBottom w:val="0"/>
          <w:divBdr>
            <w:top w:val="none" w:sz="0" w:space="0" w:color="auto"/>
            <w:left w:val="none" w:sz="0" w:space="0" w:color="auto"/>
            <w:bottom w:val="none" w:sz="0" w:space="0" w:color="auto"/>
            <w:right w:val="none" w:sz="0" w:space="0" w:color="auto"/>
          </w:divBdr>
        </w:div>
        <w:div w:id="588467412">
          <w:marLeft w:val="480"/>
          <w:marRight w:val="0"/>
          <w:marTop w:val="0"/>
          <w:marBottom w:val="0"/>
          <w:divBdr>
            <w:top w:val="none" w:sz="0" w:space="0" w:color="auto"/>
            <w:left w:val="none" w:sz="0" w:space="0" w:color="auto"/>
            <w:bottom w:val="none" w:sz="0" w:space="0" w:color="auto"/>
            <w:right w:val="none" w:sz="0" w:space="0" w:color="auto"/>
          </w:divBdr>
        </w:div>
        <w:div w:id="990863125">
          <w:marLeft w:val="480"/>
          <w:marRight w:val="0"/>
          <w:marTop w:val="0"/>
          <w:marBottom w:val="0"/>
          <w:divBdr>
            <w:top w:val="none" w:sz="0" w:space="0" w:color="auto"/>
            <w:left w:val="none" w:sz="0" w:space="0" w:color="auto"/>
            <w:bottom w:val="none" w:sz="0" w:space="0" w:color="auto"/>
            <w:right w:val="none" w:sz="0" w:space="0" w:color="auto"/>
          </w:divBdr>
        </w:div>
        <w:div w:id="1130587206">
          <w:marLeft w:val="480"/>
          <w:marRight w:val="0"/>
          <w:marTop w:val="0"/>
          <w:marBottom w:val="0"/>
          <w:divBdr>
            <w:top w:val="none" w:sz="0" w:space="0" w:color="auto"/>
            <w:left w:val="none" w:sz="0" w:space="0" w:color="auto"/>
            <w:bottom w:val="none" w:sz="0" w:space="0" w:color="auto"/>
            <w:right w:val="none" w:sz="0" w:space="0" w:color="auto"/>
          </w:divBdr>
        </w:div>
        <w:div w:id="1060372981">
          <w:marLeft w:val="480"/>
          <w:marRight w:val="0"/>
          <w:marTop w:val="0"/>
          <w:marBottom w:val="0"/>
          <w:divBdr>
            <w:top w:val="none" w:sz="0" w:space="0" w:color="auto"/>
            <w:left w:val="none" w:sz="0" w:space="0" w:color="auto"/>
            <w:bottom w:val="none" w:sz="0" w:space="0" w:color="auto"/>
            <w:right w:val="none" w:sz="0" w:space="0" w:color="auto"/>
          </w:divBdr>
        </w:div>
        <w:div w:id="1387798403">
          <w:marLeft w:val="480"/>
          <w:marRight w:val="0"/>
          <w:marTop w:val="0"/>
          <w:marBottom w:val="0"/>
          <w:divBdr>
            <w:top w:val="none" w:sz="0" w:space="0" w:color="auto"/>
            <w:left w:val="none" w:sz="0" w:space="0" w:color="auto"/>
            <w:bottom w:val="none" w:sz="0" w:space="0" w:color="auto"/>
            <w:right w:val="none" w:sz="0" w:space="0" w:color="auto"/>
          </w:divBdr>
        </w:div>
        <w:div w:id="1825127254">
          <w:marLeft w:val="480"/>
          <w:marRight w:val="0"/>
          <w:marTop w:val="0"/>
          <w:marBottom w:val="0"/>
          <w:divBdr>
            <w:top w:val="none" w:sz="0" w:space="0" w:color="auto"/>
            <w:left w:val="none" w:sz="0" w:space="0" w:color="auto"/>
            <w:bottom w:val="none" w:sz="0" w:space="0" w:color="auto"/>
            <w:right w:val="none" w:sz="0" w:space="0" w:color="auto"/>
          </w:divBdr>
        </w:div>
        <w:div w:id="420566158">
          <w:marLeft w:val="480"/>
          <w:marRight w:val="0"/>
          <w:marTop w:val="0"/>
          <w:marBottom w:val="0"/>
          <w:divBdr>
            <w:top w:val="none" w:sz="0" w:space="0" w:color="auto"/>
            <w:left w:val="none" w:sz="0" w:space="0" w:color="auto"/>
            <w:bottom w:val="none" w:sz="0" w:space="0" w:color="auto"/>
            <w:right w:val="none" w:sz="0" w:space="0" w:color="auto"/>
          </w:divBdr>
        </w:div>
        <w:div w:id="1333797751">
          <w:marLeft w:val="480"/>
          <w:marRight w:val="0"/>
          <w:marTop w:val="0"/>
          <w:marBottom w:val="0"/>
          <w:divBdr>
            <w:top w:val="none" w:sz="0" w:space="0" w:color="auto"/>
            <w:left w:val="none" w:sz="0" w:space="0" w:color="auto"/>
            <w:bottom w:val="none" w:sz="0" w:space="0" w:color="auto"/>
            <w:right w:val="none" w:sz="0" w:space="0" w:color="auto"/>
          </w:divBdr>
        </w:div>
        <w:div w:id="1999384104">
          <w:marLeft w:val="480"/>
          <w:marRight w:val="0"/>
          <w:marTop w:val="0"/>
          <w:marBottom w:val="0"/>
          <w:divBdr>
            <w:top w:val="none" w:sz="0" w:space="0" w:color="auto"/>
            <w:left w:val="none" w:sz="0" w:space="0" w:color="auto"/>
            <w:bottom w:val="none" w:sz="0" w:space="0" w:color="auto"/>
            <w:right w:val="none" w:sz="0" w:space="0" w:color="auto"/>
          </w:divBdr>
        </w:div>
        <w:div w:id="2144083138">
          <w:marLeft w:val="480"/>
          <w:marRight w:val="0"/>
          <w:marTop w:val="0"/>
          <w:marBottom w:val="0"/>
          <w:divBdr>
            <w:top w:val="none" w:sz="0" w:space="0" w:color="auto"/>
            <w:left w:val="none" w:sz="0" w:space="0" w:color="auto"/>
            <w:bottom w:val="none" w:sz="0" w:space="0" w:color="auto"/>
            <w:right w:val="none" w:sz="0" w:space="0" w:color="auto"/>
          </w:divBdr>
        </w:div>
        <w:div w:id="1231386271">
          <w:marLeft w:val="480"/>
          <w:marRight w:val="0"/>
          <w:marTop w:val="0"/>
          <w:marBottom w:val="0"/>
          <w:divBdr>
            <w:top w:val="none" w:sz="0" w:space="0" w:color="auto"/>
            <w:left w:val="none" w:sz="0" w:space="0" w:color="auto"/>
            <w:bottom w:val="none" w:sz="0" w:space="0" w:color="auto"/>
            <w:right w:val="none" w:sz="0" w:space="0" w:color="auto"/>
          </w:divBdr>
        </w:div>
        <w:div w:id="178398765">
          <w:marLeft w:val="480"/>
          <w:marRight w:val="0"/>
          <w:marTop w:val="0"/>
          <w:marBottom w:val="0"/>
          <w:divBdr>
            <w:top w:val="none" w:sz="0" w:space="0" w:color="auto"/>
            <w:left w:val="none" w:sz="0" w:space="0" w:color="auto"/>
            <w:bottom w:val="none" w:sz="0" w:space="0" w:color="auto"/>
            <w:right w:val="none" w:sz="0" w:space="0" w:color="auto"/>
          </w:divBdr>
        </w:div>
        <w:div w:id="617419349">
          <w:marLeft w:val="480"/>
          <w:marRight w:val="0"/>
          <w:marTop w:val="0"/>
          <w:marBottom w:val="0"/>
          <w:divBdr>
            <w:top w:val="none" w:sz="0" w:space="0" w:color="auto"/>
            <w:left w:val="none" w:sz="0" w:space="0" w:color="auto"/>
            <w:bottom w:val="none" w:sz="0" w:space="0" w:color="auto"/>
            <w:right w:val="none" w:sz="0" w:space="0" w:color="auto"/>
          </w:divBdr>
        </w:div>
        <w:div w:id="306865532">
          <w:marLeft w:val="480"/>
          <w:marRight w:val="0"/>
          <w:marTop w:val="0"/>
          <w:marBottom w:val="0"/>
          <w:divBdr>
            <w:top w:val="none" w:sz="0" w:space="0" w:color="auto"/>
            <w:left w:val="none" w:sz="0" w:space="0" w:color="auto"/>
            <w:bottom w:val="none" w:sz="0" w:space="0" w:color="auto"/>
            <w:right w:val="none" w:sz="0" w:space="0" w:color="auto"/>
          </w:divBdr>
        </w:div>
        <w:div w:id="1175000632">
          <w:marLeft w:val="480"/>
          <w:marRight w:val="0"/>
          <w:marTop w:val="0"/>
          <w:marBottom w:val="0"/>
          <w:divBdr>
            <w:top w:val="none" w:sz="0" w:space="0" w:color="auto"/>
            <w:left w:val="none" w:sz="0" w:space="0" w:color="auto"/>
            <w:bottom w:val="none" w:sz="0" w:space="0" w:color="auto"/>
            <w:right w:val="none" w:sz="0" w:space="0" w:color="auto"/>
          </w:divBdr>
        </w:div>
        <w:div w:id="396318788">
          <w:marLeft w:val="480"/>
          <w:marRight w:val="0"/>
          <w:marTop w:val="0"/>
          <w:marBottom w:val="0"/>
          <w:divBdr>
            <w:top w:val="none" w:sz="0" w:space="0" w:color="auto"/>
            <w:left w:val="none" w:sz="0" w:space="0" w:color="auto"/>
            <w:bottom w:val="none" w:sz="0" w:space="0" w:color="auto"/>
            <w:right w:val="none" w:sz="0" w:space="0" w:color="auto"/>
          </w:divBdr>
        </w:div>
        <w:div w:id="1594556648">
          <w:marLeft w:val="480"/>
          <w:marRight w:val="0"/>
          <w:marTop w:val="0"/>
          <w:marBottom w:val="0"/>
          <w:divBdr>
            <w:top w:val="none" w:sz="0" w:space="0" w:color="auto"/>
            <w:left w:val="none" w:sz="0" w:space="0" w:color="auto"/>
            <w:bottom w:val="none" w:sz="0" w:space="0" w:color="auto"/>
            <w:right w:val="none" w:sz="0" w:space="0" w:color="auto"/>
          </w:divBdr>
        </w:div>
        <w:div w:id="1110050565">
          <w:marLeft w:val="480"/>
          <w:marRight w:val="0"/>
          <w:marTop w:val="0"/>
          <w:marBottom w:val="0"/>
          <w:divBdr>
            <w:top w:val="none" w:sz="0" w:space="0" w:color="auto"/>
            <w:left w:val="none" w:sz="0" w:space="0" w:color="auto"/>
            <w:bottom w:val="none" w:sz="0" w:space="0" w:color="auto"/>
            <w:right w:val="none" w:sz="0" w:space="0" w:color="auto"/>
          </w:divBdr>
        </w:div>
        <w:div w:id="231736292">
          <w:marLeft w:val="480"/>
          <w:marRight w:val="0"/>
          <w:marTop w:val="0"/>
          <w:marBottom w:val="0"/>
          <w:divBdr>
            <w:top w:val="none" w:sz="0" w:space="0" w:color="auto"/>
            <w:left w:val="none" w:sz="0" w:space="0" w:color="auto"/>
            <w:bottom w:val="none" w:sz="0" w:space="0" w:color="auto"/>
            <w:right w:val="none" w:sz="0" w:space="0" w:color="auto"/>
          </w:divBdr>
        </w:div>
        <w:div w:id="1115757173">
          <w:marLeft w:val="480"/>
          <w:marRight w:val="0"/>
          <w:marTop w:val="0"/>
          <w:marBottom w:val="0"/>
          <w:divBdr>
            <w:top w:val="none" w:sz="0" w:space="0" w:color="auto"/>
            <w:left w:val="none" w:sz="0" w:space="0" w:color="auto"/>
            <w:bottom w:val="none" w:sz="0" w:space="0" w:color="auto"/>
            <w:right w:val="none" w:sz="0" w:space="0" w:color="auto"/>
          </w:divBdr>
        </w:div>
        <w:div w:id="1282150492">
          <w:marLeft w:val="480"/>
          <w:marRight w:val="0"/>
          <w:marTop w:val="0"/>
          <w:marBottom w:val="0"/>
          <w:divBdr>
            <w:top w:val="none" w:sz="0" w:space="0" w:color="auto"/>
            <w:left w:val="none" w:sz="0" w:space="0" w:color="auto"/>
            <w:bottom w:val="none" w:sz="0" w:space="0" w:color="auto"/>
            <w:right w:val="none" w:sz="0" w:space="0" w:color="auto"/>
          </w:divBdr>
        </w:div>
        <w:div w:id="1685983682">
          <w:marLeft w:val="480"/>
          <w:marRight w:val="0"/>
          <w:marTop w:val="0"/>
          <w:marBottom w:val="0"/>
          <w:divBdr>
            <w:top w:val="none" w:sz="0" w:space="0" w:color="auto"/>
            <w:left w:val="none" w:sz="0" w:space="0" w:color="auto"/>
            <w:bottom w:val="none" w:sz="0" w:space="0" w:color="auto"/>
            <w:right w:val="none" w:sz="0" w:space="0" w:color="auto"/>
          </w:divBdr>
        </w:div>
        <w:div w:id="570191566">
          <w:marLeft w:val="480"/>
          <w:marRight w:val="0"/>
          <w:marTop w:val="0"/>
          <w:marBottom w:val="0"/>
          <w:divBdr>
            <w:top w:val="none" w:sz="0" w:space="0" w:color="auto"/>
            <w:left w:val="none" w:sz="0" w:space="0" w:color="auto"/>
            <w:bottom w:val="none" w:sz="0" w:space="0" w:color="auto"/>
            <w:right w:val="none" w:sz="0" w:space="0" w:color="auto"/>
          </w:divBdr>
        </w:div>
        <w:div w:id="770854742">
          <w:marLeft w:val="480"/>
          <w:marRight w:val="0"/>
          <w:marTop w:val="0"/>
          <w:marBottom w:val="0"/>
          <w:divBdr>
            <w:top w:val="none" w:sz="0" w:space="0" w:color="auto"/>
            <w:left w:val="none" w:sz="0" w:space="0" w:color="auto"/>
            <w:bottom w:val="none" w:sz="0" w:space="0" w:color="auto"/>
            <w:right w:val="none" w:sz="0" w:space="0" w:color="auto"/>
          </w:divBdr>
        </w:div>
        <w:div w:id="1737505826">
          <w:marLeft w:val="480"/>
          <w:marRight w:val="0"/>
          <w:marTop w:val="0"/>
          <w:marBottom w:val="0"/>
          <w:divBdr>
            <w:top w:val="none" w:sz="0" w:space="0" w:color="auto"/>
            <w:left w:val="none" w:sz="0" w:space="0" w:color="auto"/>
            <w:bottom w:val="none" w:sz="0" w:space="0" w:color="auto"/>
            <w:right w:val="none" w:sz="0" w:space="0" w:color="auto"/>
          </w:divBdr>
        </w:div>
        <w:div w:id="1919056925">
          <w:marLeft w:val="480"/>
          <w:marRight w:val="0"/>
          <w:marTop w:val="0"/>
          <w:marBottom w:val="0"/>
          <w:divBdr>
            <w:top w:val="none" w:sz="0" w:space="0" w:color="auto"/>
            <w:left w:val="none" w:sz="0" w:space="0" w:color="auto"/>
            <w:bottom w:val="none" w:sz="0" w:space="0" w:color="auto"/>
            <w:right w:val="none" w:sz="0" w:space="0" w:color="auto"/>
          </w:divBdr>
        </w:div>
        <w:div w:id="216550468">
          <w:marLeft w:val="480"/>
          <w:marRight w:val="0"/>
          <w:marTop w:val="0"/>
          <w:marBottom w:val="0"/>
          <w:divBdr>
            <w:top w:val="none" w:sz="0" w:space="0" w:color="auto"/>
            <w:left w:val="none" w:sz="0" w:space="0" w:color="auto"/>
            <w:bottom w:val="none" w:sz="0" w:space="0" w:color="auto"/>
            <w:right w:val="none" w:sz="0" w:space="0" w:color="auto"/>
          </w:divBdr>
        </w:div>
        <w:div w:id="1436287580">
          <w:marLeft w:val="480"/>
          <w:marRight w:val="0"/>
          <w:marTop w:val="0"/>
          <w:marBottom w:val="0"/>
          <w:divBdr>
            <w:top w:val="none" w:sz="0" w:space="0" w:color="auto"/>
            <w:left w:val="none" w:sz="0" w:space="0" w:color="auto"/>
            <w:bottom w:val="none" w:sz="0" w:space="0" w:color="auto"/>
            <w:right w:val="none" w:sz="0" w:space="0" w:color="auto"/>
          </w:divBdr>
        </w:div>
        <w:div w:id="1594515482">
          <w:marLeft w:val="480"/>
          <w:marRight w:val="0"/>
          <w:marTop w:val="0"/>
          <w:marBottom w:val="0"/>
          <w:divBdr>
            <w:top w:val="none" w:sz="0" w:space="0" w:color="auto"/>
            <w:left w:val="none" w:sz="0" w:space="0" w:color="auto"/>
            <w:bottom w:val="none" w:sz="0" w:space="0" w:color="auto"/>
            <w:right w:val="none" w:sz="0" w:space="0" w:color="auto"/>
          </w:divBdr>
        </w:div>
        <w:div w:id="2058429720">
          <w:marLeft w:val="480"/>
          <w:marRight w:val="0"/>
          <w:marTop w:val="0"/>
          <w:marBottom w:val="0"/>
          <w:divBdr>
            <w:top w:val="none" w:sz="0" w:space="0" w:color="auto"/>
            <w:left w:val="none" w:sz="0" w:space="0" w:color="auto"/>
            <w:bottom w:val="none" w:sz="0" w:space="0" w:color="auto"/>
            <w:right w:val="none" w:sz="0" w:space="0" w:color="auto"/>
          </w:divBdr>
        </w:div>
        <w:div w:id="1653681501">
          <w:marLeft w:val="480"/>
          <w:marRight w:val="0"/>
          <w:marTop w:val="0"/>
          <w:marBottom w:val="0"/>
          <w:divBdr>
            <w:top w:val="none" w:sz="0" w:space="0" w:color="auto"/>
            <w:left w:val="none" w:sz="0" w:space="0" w:color="auto"/>
            <w:bottom w:val="none" w:sz="0" w:space="0" w:color="auto"/>
            <w:right w:val="none" w:sz="0" w:space="0" w:color="auto"/>
          </w:divBdr>
        </w:div>
        <w:div w:id="1736510115">
          <w:marLeft w:val="480"/>
          <w:marRight w:val="0"/>
          <w:marTop w:val="0"/>
          <w:marBottom w:val="0"/>
          <w:divBdr>
            <w:top w:val="none" w:sz="0" w:space="0" w:color="auto"/>
            <w:left w:val="none" w:sz="0" w:space="0" w:color="auto"/>
            <w:bottom w:val="none" w:sz="0" w:space="0" w:color="auto"/>
            <w:right w:val="none" w:sz="0" w:space="0" w:color="auto"/>
          </w:divBdr>
        </w:div>
        <w:div w:id="54402562">
          <w:marLeft w:val="480"/>
          <w:marRight w:val="0"/>
          <w:marTop w:val="0"/>
          <w:marBottom w:val="0"/>
          <w:divBdr>
            <w:top w:val="none" w:sz="0" w:space="0" w:color="auto"/>
            <w:left w:val="none" w:sz="0" w:space="0" w:color="auto"/>
            <w:bottom w:val="none" w:sz="0" w:space="0" w:color="auto"/>
            <w:right w:val="none" w:sz="0" w:space="0" w:color="auto"/>
          </w:divBdr>
        </w:div>
        <w:div w:id="644823034">
          <w:marLeft w:val="480"/>
          <w:marRight w:val="0"/>
          <w:marTop w:val="0"/>
          <w:marBottom w:val="0"/>
          <w:divBdr>
            <w:top w:val="none" w:sz="0" w:space="0" w:color="auto"/>
            <w:left w:val="none" w:sz="0" w:space="0" w:color="auto"/>
            <w:bottom w:val="none" w:sz="0" w:space="0" w:color="auto"/>
            <w:right w:val="none" w:sz="0" w:space="0" w:color="auto"/>
          </w:divBdr>
        </w:div>
        <w:div w:id="2103794756">
          <w:marLeft w:val="480"/>
          <w:marRight w:val="0"/>
          <w:marTop w:val="0"/>
          <w:marBottom w:val="0"/>
          <w:divBdr>
            <w:top w:val="none" w:sz="0" w:space="0" w:color="auto"/>
            <w:left w:val="none" w:sz="0" w:space="0" w:color="auto"/>
            <w:bottom w:val="none" w:sz="0" w:space="0" w:color="auto"/>
            <w:right w:val="none" w:sz="0" w:space="0" w:color="auto"/>
          </w:divBdr>
        </w:div>
        <w:div w:id="389303989">
          <w:marLeft w:val="480"/>
          <w:marRight w:val="0"/>
          <w:marTop w:val="0"/>
          <w:marBottom w:val="0"/>
          <w:divBdr>
            <w:top w:val="none" w:sz="0" w:space="0" w:color="auto"/>
            <w:left w:val="none" w:sz="0" w:space="0" w:color="auto"/>
            <w:bottom w:val="none" w:sz="0" w:space="0" w:color="auto"/>
            <w:right w:val="none" w:sz="0" w:space="0" w:color="auto"/>
          </w:divBdr>
        </w:div>
        <w:div w:id="2123331652">
          <w:marLeft w:val="480"/>
          <w:marRight w:val="0"/>
          <w:marTop w:val="0"/>
          <w:marBottom w:val="0"/>
          <w:divBdr>
            <w:top w:val="none" w:sz="0" w:space="0" w:color="auto"/>
            <w:left w:val="none" w:sz="0" w:space="0" w:color="auto"/>
            <w:bottom w:val="none" w:sz="0" w:space="0" w:color="auto"/>
            <w:right w:val="none" w:sz="0" w:space="0" w:color="auto"/>
          </w:divBdr>
        </w:div>
        <w:div w:id="1027364768">
          <w:marLeft w:val="480"/>
          <w:marRight w:val="0"/>
          <w:marTop w:val="0"/>
          <w:marBottom w:val="0"/>
          <w:divBdr>
            <w:top w:val="none" w:sz="0" w:space="0" w:color="auto"/>
            <w:left w:val="none" w:sz="0" w:space="0" w:color="auto"/>
            <w:bottom w:val="none" w:sz="0" w:space="0" w:color="auto"/>
            <w:right w:val="none" w:sz="0" w:space="0" w:color="auto"/>
          </w:divBdr>
        </w:div>
        <w:div w:id="712076327">
          <w:marLeft w:val="480"/>
          <w:marRight w:val="0"/>
          <w:marTop w:val="0"/>
          <w:marBottom w:val="0"/>
          <w:divBdr>
            <w:top w:val="none" w:sz="0" w:space="0" w:color="auto"/>
            <w:left w:val="none" w:sz="0" w:space="0" w:color="auto"/>
            <w:bottom w:val="none" w:sz="0" w:space="0" w:color="auto"/>
            <w:right w:val="none" w:sz="0" w:space="0" w:color="auto"/>
          </w:divBdr>
        </w:div>
        <w:div w:id="195630383">
          <w:marLeft w:val="480"/>
          <w:marRight w:val="0"/>
          <w:marTop w:val="0"/>
          <w:marBottom w:val="0"/>
          <w:divBdr>
            <w:top w:val="none" w:sz="0" w:space="0" w:color="auto"/>
            <w:left w:val="none" w:sz="0" w:space="0" w:color="auto"/>
            <w:bottom w:val="none" w:sz="0" w:space="0" w:color="auto"/>
            <w:right w:val="none" w:sz="0" w:space="0" w:color="auto"/>
          </w:divBdr>
        </w:div>
        <w:div w:id="1570846012">
          <w:marLeft w:val="480"/>
          <w:marRight w:val="0"/>
          <w:marTop w:val="0"/>
          <w:marBottom w:val="0"/>
          <w:divBdr>
            <w:top w:val="none" w:sz="0" w:space="0" w:color="auto"/>
            <w:left w:val="none" w:sz="0" w:space="0" w:color="auto"/>
            <w:bottom w:val="none" w:sz="0" w:space="0" w:color="auto"/>
            <w:right w:val="none" w:sz="0" w:space="0" w:color="auto"/>
          </w:divBdr>
        </w:div>
        <w:div w:id="416364604">
          <w:marLeft w:val="480"/>
          <w:marRight w:val="0"/>
          <w:marTop w:val="0"/>
          <w:marBottom w:val="0"/>
          <w:divBdr>
            <w:top w:val="none" w:sz="0" w:space="0" w:color="auto"/>
            <w:left w:val="none" w:sz="0" w:space="0" w:color="auto"/>
            <w:bottom w:val="none" w:sz="0" w:space="0" w:color="auto"/>
            <w:right w:val="none" w:sz="0" w:space="0" w:color="auto"/>
          </w:divBdr>
        </w:div>
        <w:div w:id="709114167">
          <w:marLeft w:val="480"/>
          <w:marRight w:val="0"/>
          <w:marTop w:val="0"/>
          <w:marBottom w:val="0"/>
          <w:divBdr>
            <w:top w:val="none" w:sz="0" w:space="0" w:color="auto"/>
            <w:left w:val="none" w:sz="0" w:space="0" w:color="auto"/>
            <w:bottom w:val="none" w:sz="0" w:space="0" w:color="auto"/>
            <w:right w:val="none" w:sz="0" w:space="0" w:color="auto"/>
          </w:divBdr>
        </w:div>
        <w:div w:id="444618823">
          <w:marLeft w:val="480"/>
          <w:marRight w:val="0"/>
          <w:marTop w:val="0"/>
          <w:marBottom w:val="0"/>
          <w:divBdr>
            <w:top w:val="none" w:sz="0" w:space="0" w:color="auto"/>
            <w:left w:val="none" w:sz="0" w:space="0" w:color="auto"/>
            <w:bottom w:val="none" w:sz="0" w:space="0" w:color="auto"/>
            <w:right w:val="none" w:sz="0" w:space="0" w:color="auto"/>
          </w:divBdr>
        </w:div>
        <w:div w:id="1390182341">
          <w:marLeft w:val="480"/>
          <w:marRight w:val="0"/>
          <w:marTop w:val="0"/>
          <w:marBottom w:val="0"/>
          <w:divBdr>
            <w:top w:val="none" w:sz="0" w:space="0" w:color="auto"/>
            <w:left w:val="none" w:sz="0" w:space="0" w:color="auto"/>
            <w:bottom w:val="none" w:sz="0" w:space="0" w:color="auto"/>
            <w:right w:val="none" w:sz="0" w:space="0" w:color="auto"/>
          </w:divBdr>
        </w:div>
        <w:div w:id="624393049">
          <w:marLeft w:val="480"/>
          <w:marRight w:val="0"/>
          <w:marTop w:val="0"/>
          <w:marBottom w:val="0"/>
          <w:divBdr>
            <w:top w:val="none" w:sz="0" w:space="0" w:color="auto"/>
            <w:left w:val="none" w:sz="0" w:space="0" w:color="auto"/>
            <w:bottom w:val="none" w:sz="0" w:space="0" w:color="auto"/>
            <w:right w:val="none" w:sz="0" w:space="0" w:color="auto"/>
          </w:divBdr>
        </w:div>
        <w:div w:id="1560702017">
          <w:marLeft w:val="480"/>
          <w:marRight w:val="0"/>
          <w:marTop w:val="0"/>
          <w:marBottom w:val="0"/>
          <w:divBdr>
            <w:top w:val="none" w:sz="0" w:space="0" w:color="auto"/>
            <w:left w:val="none" w:sz="0" w:space="0" w:color="auto"/>
            <w:bottom w:val="none" w:sz="0" w:space="0" w:color="auto"/>
            <w:right w:val="none" w:sz="0" w:space="0" w:color="auto"/>
          </w:divBdr>
        </w:div>
        <w:div w:id="2013411150">
          <w:marLeft w:val="480"/>
          <w:marRight w:val="0"/>
          <w:marTop w:val="0"/>
          <w:marBottom w:val="0"/>
          <w:divBdr>
            <w:top w:val="none" w:sz="0" w:space="0" w:color="auto"/>
            <w:left w:val="none" w:sz="0" w:space="0" w:color="auto"/>
            <w:bottom w:val="none" w:sz="0" w:space="0" w:color="auto"/>
            <w:right w:val="none" w:sz="0" w:space="0" w:color="auto"/>
          </w:divBdr>
        </w:div>
        <w:div w:id="234978933">
          <w:marLeft w:val="480"/>
          <w:marRight w:val="0"/>
          <w:marTop w:val="0"/>
          <w:marBottom w:val="0"/>
          <w:divBdr>
            <w:top w:val="none" w:sz="0" w:space="0" w:color="auto"/>
            <w:left w:val="none" w:sz="0" w:space="0" w:color="auto"/>
            <w:bottom w:val="none" w:sz="0" w:space="0" w:color="auto"/>
            <w:right w:val="none" w:sz="0" w:space="0" w:color="auto"/>
          </w:divBdr>
        </w:div>
        <w:div w:id="1962110912">
          <w:marLeft w:val="480"/>
          <w:marRight w:val="0"/>
          <w:marTop w:val="0"/>
          <w:marBottom w:val="0"/>
          <w:divBdr>
            <w:top w:val="none" w:sz="0" w:space="0" w:color="auto"/>
            <w:left w:val="none" w:sz="0" w:space="0" w:color="auto"/>
            <w:bottom w:val="none" w:sz="0" w:space="0" w:color="auto"/>
            <w:right w:val="none" w:sz="0" w:space="0" w:color="auto"/>
          </w:divBdr>
        </w:div>
        <w:div w:id="325329972">
          <w:marLeft w:val="480"/>
          <w:marRight w:val="0"/>
          <w:marTop w:val="0"/>
          <w:marBottom w:val="0"/>
          <w:divBdr>
            <w:top w:val="none" w:sz="0" w:space="0" w:color="auto"/>
            <w:left w:val="none" w:sz="0" w:space="0" w:color="auto"/>
            <w:bottom w:val="none" w:sz="0" w:space="0" w:color="auto"/>
            <w:right w:val="none" w:sz="0" w:space="0" w:color="auto"/>
          </w:divBdr>
        </w:div>
        <w:div w:id="1251305423">
          <w:marLeft w:val="480"/>
          <w:marRight w:val="0"/>
          <w:marTop w:val="0"/>
          <w:marBottom w:val="0"/>
          <w:divBdr>
            <w:top w:val="none" w:sz="0" w:space="0" w:color="auto"/>
            <w:left w:val="none" w:sz="0" w:space="0" w:color="auto"/>
            <w:bottom w:val="none" w:sz="0" w:space="0" w:color="auto"/>
            <w:right w:val="none" w:sz="0" w:space="0" w:color="auto"/>
          </w:divBdr>
        </w:div>
        <w:div w:id="2097628269">
          <w:marLeft w:val="480"/>
          <w:marRight w:val="0"/>
          <w:marTop w:val="0"/>
          <w:marBottom w:val="0"/>
          <w:divBdr>
            <w:top w:val="none" w:sz="0" w:space="0" w:color="auto"/>
            <w:left w:val="none" w:sz="0" w:space="0" w:color="auto"/>
            <w:bottom w:val="none" w:sz="0" w:space="0" w:color="auto"/>
            <w:right w:val="none" w:sz="0" w:space="0" w:color="auto"/>
          </w:divBdr>
        </w:div>
        <w:div w:id="1252085247">
          <w:marLeft w:val="480"/>
          <w:marRight w:val="0"/>
          <w:marTop w:val="0"/>
          <w:marBottom w:val="0"/>
          <w:divBdr>
            <w:top w:val="none" w:sz="0" w:space="0" w:color="auto"/>
            <w:left w:val="none" w:sz="0" w:space="0" w:color="auto"/>
            <w:bottom w:val="none" w:sz="0" w:space="0" w:color="auto"/>
            <w:right w:val="none" w:sz="0" w:space="0" w:color="auto"/>
          </w:divBdr>
        </w:div>
        <w:div w:id="387384576">
          <w:marLeft w:val="480"/>
          <w:marRight w:val="0"/>
          <w:marTop w:val="0"/>
          <w:marBottom w:val="0"/>
          <w:divBdr>
            <w:top w:val="none" w:sz="0" w:space="0" w:color="auto"/>
            <w:left w:val="none" w:sz="0" w:space="0" w:color="auto"/>
            <w:bottom w:val="none" w:sz="0" w:space="0" w:color="auto"/>
            <w:right w:val="none" w:sz="0" w:space="0" w:color="auto"/>
          </w:divBdr>
        </w:div>
        <w:div w:id="656685279">
          <w:marLeft w:val="480"/>
          <w:marRight w:val="0"/>
          <w:marTop w:val="0"/>
          <w:marBottom w:val="0"/>
          <w:divBdr>
            <w:top w:val="none" w:sz="0" w:space="0" w:color="auto"/>
            <w:left w:val="none" w:sz="0" w:space="0" w:color="auto"/>
            <w:bottom w:val="none" w:sz="0" w:space="0" w:color="auto"/>
            <w:right w:val="none" w:sz="0" w:space="0" w:color="auto"/>
          </w:divBdr>
        </w:div>
        <w:div w:id="201020855">
          <w:marLeft w:val="480"/>
          <w:marRight w:val="0"/>
          <w:marTop w:val="0"/>
          <w:marBottom w:val="0"/>
          <w:divBdr>
            <w:top w:val="none" w:sz="0" w:space="0" w:color="auto"/>
            <w:left w:val="none" w:sz="0" w:space="0" w:color="auto"/>
            <w:bottom w:val="none" w:sz="0" w:space="0" w:color="auto"/>
            <w:right w:val="none" w:sz="0" w:space="0" w:color="auto"/>
          </w:divBdr>
        </w:div>
        <w:div w:id="882403195">
          <w:marLeft w:val="480"/>
          <w:marRight w:val="0"/>
          <w:marTop w:val="0"/>
          <w:marBottom w:val="0"/>
          <w:divBdr>
            <w:top w:val="none" w:sz="0" w:space="0" w:color="auto"/>
            <w:left w:val="none" w:sz="0" w:space="0" w:color="auto"/>
            <w:bottom w:val="none" w:sz="0" w:space="0" w:color="auto"/>
            <w:right w:val="none" w:sz="0" w:space="0" w:color="auto"/>
          </w:divBdr>
        </w:div>
        <w:div w:id="1862158597">
          <w:marLeft w:val="480"/>
          <w:marRight w:val="0"/>
          <w:marTop w:val="0"/>
          <w:marBottom w:val="0"/>
          <w:divBdr>
            <w:top w:val="none" w:sz="0" w:space="0" w:color="auto"/>
            <w:left w:val="none" w:sz="0" w:space="0" w:color="auto"/>
            <w:bottom w:val="none" w:sz="0" w:space="0" w:color="auto"/>
            <w:right w:val="none" w:sz="0" w:space="0" w:color="auto"/>
          </w:divBdr>
        </w:div>
        <w:div w:id="220797660">
          <w:marLeft w:val="480"/>
          <w:marRight w:val="0"/>
          <w:marTop w:val="0"/>
          <w:marBottom w:val="0"/>
          <w:divBdr>
            <w:top w:val="none" w:sz="0" w:space="0" w:color="auto"/>
            <w:left w:val="none" w:sz="0" w:space="0" w:color="auto"/>
            <w:bottom w:val="none" w:sz="0" w:space="0" w:color="auto"/>
            <w:right w:val="none" w:sz="0" w:space="0" w:color="auto"/>
          </w:divBdr>
        </w:div>
        <w:div w:id="2012098491">
          <w:marLeft w:val="480"/>
          <w:marRight w:val="0"/>
          <w:marTop w:val="0"/>
          <w:marBottom w:val="0"/>
          <w:divBdr>
            <w:top w:val="none" w:sz="0" w:space="0" w:color="auto"/>
            <w:left w:val="none" w:sz="0" w:space="0" w:color="auto"/>
            <w:bottom w:val="none" w:sz="0" w:space="0" w:color="auto"/>
            <w:right w:val="none" w:sz="0" w:space="0" w:color="auto"/>
          </w:divBdr>
        </w:div>
        <w:div w:id="1388989758">
          <w:marLeft w:val="480"/>
          <w:marRight w:val="0"/>
          <w:marTop w:val="0"/>
          <w:marBottom w:val="0"/>
          <w:divBdr>
            <w:top w:val="none" w:sz="0" w:space="0" w:color="auto"/>
            <w:left w:val="none" w:sz="0" w:space="0" w:color="auto"/>
            <w:bottom w:val="none" w:sz="0" w:space="0" w:color="auto"/>
            <w:right w:val="none" w:sz="0" w:space="0" w:color="auto"/>
          </w:divBdr>
        </w:div>
        <w:div w:id="594021039">
          <w:marLeft w:val="480"/>
          <w:marRight w:val="0"/>
          <w:marTop w:val="0"/>
          <w:marBottom w:val="0"/>
          <w:divBdr>
            <w:top w:val="none" w:sz="0" w:space="0" w:color="auto"/>
            <w:left w:val="none" w:sz="0" w:space="0" w:color="auto"/>
            <w:bottom w:val="none" w:sz="0" w:space="0" w:color="auto"/>
            <w:right w:val="none" w:sz="0" w:space="0" w:color="auto"/>
          </w:divBdr>
        </w:div>
        <w:div w:id="833371912">
          <w:marLeft w:val="480"/>
          <w:marRight w:val="0"/>
          <w:marTop w:val="0"/>
          <w:marBottom w:val="0"/>
          <w:divBdr>
            <w:top w:val="none" w:sz="0" w:space="0" w:color="auto"/>
            <w:left w:val="none" w:sz="0" w:space="0" w:color="auto"/>
            <w:bottom w:val="none" w:sz="0" w:space="0" w:color="auto"/>
            <w:right w:val="none" w:sz="0" w:space="0" w:color="auto"/>
          </w:divBdr>
        </w:div>
        <w:div w:id="273558798">
          <w:marLeft w:val="480"/>
          <w:marRight w:val="0"/>
          <w:marTop w:val="0"/>
          <w:marBottom w:val="0"/>
          <w:divBdr>
            <w:top w:val="none" w:sz="0" w:space="0" w:color="auto"/>
            <w:left w:val="none" w:sz="0" w:space="0" w:color="auto"/>
            <w:bottom w:val="none" w:sz="0" w:space="0" w:color="auto"/>
            <w:right w:val="none" w:sz="0" w:space="0" w:color="auto"/>
          </w:divBdr>
        </w:div>
        <w:div w:id="279723994">
          <w:marLeft w:val="480"/>
          <w:marRight w:val="0"/>
          <w:marTop w:val="0"/>
          <w:marBottom w:val="0"/>
          <w:divBdr>
            <w:top w:val="none" w:sz="0" w:space="0" w:color="auto"/>
            <w:left w:val="none" w:sz="0" w:space="0" w:color="auto"/>
            <w:bottom w:val="none" w:sz="0" w:space="0" w:color="auto"/>
            <w:right w:val="none" w:sz="0" w:space="0" w:color="auto"/>
          </w:divBdr>
        </w:div>
        <w:div w:id="2122603574">
          <w:marLeft w:val="480"/>
          <w:marRight w:val="0"/>
          <w:marTop w:val="0"/>
          <w:marBottom w:val="0"/>
          <w:divBdr>
            <w:top w:val="none" w:sz="0" w:space="0" w:color="auto"/>
            <w:left w:val="none" w:sz="0" w:space="0" w:color="auto"/>
            <w:bottom w:val="none" w:sz="0" w:space="0" w:color="auto"/>
            <w:right w:val="none" w:sz="0" w:space="0" w:color="auto"/>
          </w:divBdr>
        </w:div>
        <w:div w:id="179393075">
          <w:marLeft w:val="480"/>
          <w:marRight w:val="0"/>
          <w:marTop w:val="0"/>
          <w:marBottom w:val="0"/>
          <w:divBdr>
            <w:top w:val="none" w:sz="0" w:space="0" w:color="auto"/>
            <w:left w:val="none" w:sz="0" w:space="0" w:color="auto"/>
            <w:bottom w:val="none" w:sz="0" w:space="0" w:color="auto"/>
            <w:right w:val="none" w:sz="0" w:space="0" w:color="auto"/>
          </w:divBdr>
        </w:div>
        <w:div w:id="1866408101">
          <w:marLeft w:val="480"/>
          <w:marRight w:val="0"/>
          <w:marTop w:val="0"/>
          <w:marBottom w:val="0"/>
          <w:divBdr>
            <w:top w:val="none" w:sz="0" w:space="0" w:color="auto"/>
            <w:left w:val="none" w:sz="0" w:space="0" w:color="auto"/>
            <w:bottom w:val="none" w:sz="0" w:space="0" w:color="auto"/>
            <w:right w:val="none" w:sz="0" w:space="0" w:color="auto"/>
          </w:divBdr>
        </w:div>
        <w:div w:id="928999217">
          <w:marLeft w:val="480"/>
          <w:marRight w:val="0"/>
          <w:marTop w:val="0"/>
          <w:marBottom w:val="0"/>
          <w:divBdr>
            <w:top w:val="none" w:sz="0" w:space="0" w:color="auto"/>
            <w:left w:val="none" w:sz="0" w:space="0" w:color="auto"/>
            <w:bottom w:val="none" w:sz="0" w:space="0" w:color="auto"/>
            <w:right w:val="none" w:sz="0" w:space="0" w:color="auto"/>
          </w:divBdr>
        </w:div>
        <w:div w:id="1548222937">
          <w:marLeft w:val="480"/>
          <w:marRight w:val="0"/>
          <w:marTop w:val="0"/>
          <w:marBottom w:val="0"/>
          <w:divBdr>
            <w:top w:val="none" w:sz="0" w:space="0" w:color="auto"/>
            <w:left w:val="none" w:sz="0" w:space="0" w:color="auto"/>
            <w:bottom w:val="none" w:sz="0" w:space="0" w:color="auto"/>
            <w:right w:val="none" w:sz="0" w:space="0" w:color="auto"/>
          </w:divBdr>
        </w:div>
      </w:divsChild>
    </w:div>
    <w:div w:id="8914121">
      <w:bodyDiv w:val="1"/>
      <w:marLeft w:val="0"/>
      <w:marRight w:val="0"/>
      <w:marTop w:val="0"/>
      <w:marBottom w:val="0"/>
      <w:divBdr>
        <w:top w:val="none" w:sz="0" w:space="0" w:color="auto"/>
        <w:left w:val="none" w:sz="0" w:space="0" w:color="auto"/>
        <w:bottom w:val="none" w:sz="0" w:space="0" w:color="auto"/>
        <w:right w:val="none" w:sz="0" w:space="0" w:color="auto"/>
      </w:divBdr>
    </w:div>
    <w:div w:id="14885768">
      <w:bodyDiv w:val="1"/>
      <w:marLeft w:val="0"/>
      <w:marRight w:val="0"/>
      <w:marTop w:val="0"/>
      <w:marBottom w:val="0"/>
      <w:divBdr>
        <w:top w:val="none" w:sz="0" w:space="0" w:color="auto"/>
        <w:left w:val="none" w:sz="0" w:space="0" w:color="auto"/>
        <w:bottom w:val="none" w:sz="0" w:space="0" w:color="auto"/>
        <w:right w:val="none" w:sz="0" w:space="0" w:color="auto"/>
      </w:divBdr>
    </w:div>
    <w:div w:id="21978471">
      <w:bodyDiv w:val="1"/>
      <w:marLeft w:val="0"/>
      <w:marRight w:val="0"/>
      <w:marTop w:val="0"/>
      <w:marBottom w:val="0"/>
      <w:divBdr>
        <w:top w:val="none" w:sz="0" w:space="0" w:color="auto"/>
        <w:left w:val="none" w:sz="0" w:space="0" w:color="auto"/>
        <w:bottom w:val="none" w:sz="0" w:space="0" w:color="auto"/>
        <w:right w:val="none" w:sz="0" w:space="0" w:color="auto"/>
      </w:divBdr>
    </w:div>
    <w:div w:id="24865690">
      <w:bodyDiv w:val="1"/>
      <w:marLeft w:val="0"/>
      <w:marRight w:val="0"/>
      <w:marTop w:val="0"/>
      <w:marBottom w:val="0"/>
      <w:divBdr>
        <w:top w:val="none" w:sz="0" w:space="0" w:color="auto"/>
        <w:left w:val="none" w:sz="0" w:space="0" w:color="auto"/>
        <w:bottom w:val="none" w:sz="0" w:space="0" w:color="auto"/>
        <w:right w:val="none" w:sz="0" w:space="0" w:color="auto"/>
      </w:divBdr>
      <w:divsChild>
        <w:div w:id="1504860560">
          <w:marLeft w:val="480"/>
          <w:marRight w:val="0"/>
          <w:marTop w:val="0"/>
          <w:marBottom w:val="0"/>
          <w:divBdr>
            <w:top w:val="none" w:sz="0" w:space="0" w:color="auto"/>
            <w:left w:val="none" w:sz="0" w:space="0" w:color="auto"/>
            <w:bottom w:val="none" w:sz="0" w:space="0" w:color="auto"/>
            <w:right w:val="none" w:sz="0" w:space="0" w:color="auto"/>
          </w:divBdr>
        </w:div>
        <w:div w:id="1774403004">
          <w:marLeft w:val="480"/>
          <w:marRight w:val="0"/>
          <w:marTop w:val="0"/>
          <w:marBottom w:val="0"/>
          <w:divBdr>
            <w:top w:val="none" w:sz="0" w:space="0" w:color="auto"/>
            <w:left w:val="none" w:sz="0" w:space="0" w:color="auto"/>
            <w:bottom w:val="none" w:sz="0" w:space="0" w:color="auto"/>
            <w:right w:val="none" w:sz="0" w:space="0" w:color="auto"/>
          </w:divBdr>
        </w:div>
        <w:div w:id="786974890">
          <w:marLeft w:val="480"/>
          <w:marRight w:val="0"/>
          <w:marTop w:val="0"/>
          <w:marBottom w:val="0"/>
          <w:divBdr>
            <w:top w:val="none" w:sz="0" w:space="0" w:color="auto"/>
            <w:left w:val="none" w:sz="0" w:space="0" w:color="auto"/>
            <w:bottom w:val="none" w:sz="0" w:space="0" w:color="auto"/>
            <w:right w:val="none" w:sz="0" w:space="0" w:color="auto"/>
          </w:divBdr>
        </w:div>
        <w:div w:id="354700451">
          <w:marLeft w:val="480"/>
          <w:marRight w:val="0"/>
          <w:marTop w:val="0"/>
          <w:marBottom w:val="0"/>
          <w:divBdr>
            <w:top w:val="none" w:sz="0" w:space="0" w:color="auto"/>
            <w:left w:val="none" w:sz="0" w:space="0" w:color="auto"/>
            <w:bottom w:val="none" w:sz="0" w:space="0" w:color="auto"/>
            <w:right w:val="none" w:sz="0" w:space="0" w:color="auto"/>
          </w:divBdr>
        </w:div>
        <w:div w:id="1087115486">
          <w:marLeft w:val="480"/>
          <w:marRight w:val="0"/>
          <w:marTop w:val="0"/>
          <w:marBottom w:val="0"/>
          <w:divBdr>
            <w:top w:val="none" w:sz="0" w:space="0" w:color="auto"/>
            <w:left w:val="none" w:sz="0" w:space="0" w:color="auto"/>
            <w:bottom w:val="none" w:sz="0" w:space="0" w:color="auto"/>
            <w:right w:val="none" w:sz="0" w:space="0" w:color="auto"/>
          </w:divBdr>
        </w:div>
        <w:div w:id="514998781">
          <w:marLeft w:val="480"/>
          <w:marRight w:val="0"/>
          <w:marTop w:val="0"/>
          <w:marBottom w:val="0"/>
          <w:divBdr>
            <w:top w:val="none" w:sz="0" w:space="0" w:color="auto"/>
            <w:left w:val="none" w:sz="0" w:space="0" w:color="auto"/>
            <w:bottom w:val="none" w:sz="0" w:space="0" w:color="auto"/>
            <w:right w:val="none" w:sz="0" w:space="0" w:color="auto"/>
          </w:divBdr>
        </w:div>
        <w:div w:id="1527980625">
          <w:marLeft w:val="480"/>
          <w:marRight w:val="0"/>
          <w:marTop w:val="0"/>
          <w:marBottom w:val="0"/>
          <w:divBdr>
            <w:top w:val="none" w:sz="0" w:space="0" w:color="auto"/>
            <w:left w:val="none" w:sz="0" w:space="0" w:color="auto"/>
            <w:bottom w:val="none" w:sz="0" w:space="0" w:color="auto"/>
            <w:right w:val="none" w:sz="0" w:space="0" w:color="auto"/>
          </w:divBdr>
        </w:div>
        <w:div w:id="651058357">
          <w:marLeft w:val="480"/>
          <w:marRight w:val="0"/>
          <w:marTop w:val="0"/>
          <w:marBottom w:val="0"/>
          <w:divBdr>
            <w:top w:val="none" w:sz="0" w:space="0" w:color="auto"/>
            <w:left w:val="none" w:sz="0" w:space="0" w:color="auto"/>
            <w:bottom w:val="none" w:sz="0" w:space="0" w:color="auto"/>
            <w:right w:val="none" w:sz="0" w:space="0" w:color="auto"/>
          </w:divBdr>
        </w:div>
        <w:div w:id="1129398010">
          <w:marLeft w:val="480"/>
          <w:marRight w:val="0"/>
          <w:marTop w:val="0"/>
          <w:marBottom w:val="0"/>
          <w:divBdr>
            <w:top w:val="none" w:sz="0" w:space="0" w:color="auto"/>
            <w:left w:val="none" w:sz="0" w:space="0" w:color="auto"/>
            <w:bottom w:val="none" w:sz="0" w:space="0" w:color="auto"/>
            <w:right w:val="none" w:sz="0" w:space="0" w:color="auto"/>
          </w:divBdr>
        </w:div>
        <w:div w:id="1137651706">
          <w:marLeft w:val="480"/>
          <w:marRight w:val="0"/>
          <w:marTop w:val="0"/>
          <w:marBottom w:val="0"/>
          <w:divBdr>
            <w:top w:val="none" w:sz="0" w:space="0" w:color="auto"/>
            <w:left w:val="none" w:sz="0" w:space="0" w:color="auto"/>
            <w:bottom w:val="none" w:sz="0" w:space="0" w:color="auto"/>
            <w:right w:val="none" w:sz="0" w:space="0" w:color="auto"/>
          </w:divBdr>
        </w:div>
        <w:div w:id="1120369614">
          <w:marLeft w:val="480"/>
          <w:marRight w:val="0"/>
          <w:marTop w:val="0"/>
          <w:marBottom w:val="0"/>
          <w:divBdr>
            <w:top w:val="none" w:sz="0" w:space="0" w:color="auto"/>
            <w:left w:val="none" w:sz="0" w:space="0" w:color="auto"/>
            <w:bottom w:val="none" w:sz="0" w:space="0" w:color="auto"/>
            <w:right w:val="none" w:sz="0" w:space="0" w:color="auto"/>
          </w:divBdr>
        </w:div>
        <w:div w:id="1487284486">
          <w:marLeft w:val="480"/>
          <w:marRight w:val="0"/>
          <w:marTop w:val="0"/>
          <w:marBottom w:val="0"/>
          <w:divBdr>
            <w:top w:val="none" w:sz="0" w:space="0" w:color="auto"/>
            <w:left w:val="none" w:sz="0" w:space="0" w:color="auto"/>
            <w:bottom w:val="none" w:sz="0" w:space="0" w:color="auto"/>
            <w:right w:val="none" w:sz="0" w:space="0" w:color="auto"/>
          </w:divBdr>
        </w:div>
        <w:div w:id="1698046973">
          <w:marLeft w:val="480"/>
          <w:marRight w:val="0"/>
          <w:marTop w:val="0"/>
          <w:marBottom w:val="0"/>
          <w:divBdr>
            <w:top w:val="none" w:sz="0" w:space="0" w:color="auto"/>
            <w:left w:val="none" w:sz="0" w:space="0" w:color="auto"/>
            <w:bottom w:val="none" w:sz="0" w:space="0" w:color="auto"/>
            <w:right w:val="none" w:sz="0" w:space="0" w:color="auto"/>
          </w:divBdr>
        </w:div>
        <w:div w:id="1498113263">
          <w:marLeft w:val="480"/>
          <w:marRight w:val="0"/>
          <w:marTop w:val="0"/>
          <w:marBottom w:val="0"/>
          <w:divBdr>
            <w:top w:val="none" w:sz="0" w:space="0" w:color="auto"/>
            <w:left w:val="none" w:sz="0" w:space="0" w:color="auto"/>
            <w:bottom w:val="none" w:sz="0" w:space="0" w:color="auto"/>
            <w:right w:val="none" w:sz="0" w:space="0" w:color="auto"/>
          </w:divBdr>
        </w:div>
        <w:div w:id="1246263624">
          <w:marLeft w:val="480"/>
          <w:marRight w:val="0"/>
          <w:marTop w:val="0"/>
          <w:marBottom w:val="0"/>
          <w:divBdr>
            <w:top w:val="none" w:sz="0" w:space="0" w:color="auto"/>
            <w:left w:val="none" w:sz="0" w:space="0" w:color="auto"/>
            <w:bottom w:val="none" w:sz="0" w:space="0" w:color="auto"/>
            <w:right w:val="none" w:sz="0" w:space="0" w:color="auto"/>
          </w:divBdr>
        </w:div>
        <w:div w:id="1240216371">
          <w:marLeft w:val="480"/>
          <w:marRight w:val="0"/>
          <w:marTop w:val="0"/>
          <w:marBottom w:val="0"/>
          <w:divBdr>
            <w:top w:val="none" w:sz="0" w:space="0" w:color="auto"/>
            <w:left w:val="none" w:sz="0" w:space="0" w:color="auto"/>
            <w:bottom w:val="none" w:sz="0" w:space="0" w:color="auto"/>
            <w:right w:val="none" w:sz="0" w:space="0" w:color="auto"/>
          </w:divBdr>
        </w:div>
        <w:div w:id="800539516">
          <w:marLeft w:val="480"/>
          <w:marRight w:val="0"/>
          <w:marTop w:val="0"/>
          <w:marBottom w:val="0"/>
          <w:divBdr>
            <w:top w:val="none" w:sz="0" w:space="0" w:color="auto"/>
            <w:left w:val="none" w:sz="0" w:space="0" w:color="auto"/>
            <w:bottom w:val="none" w:sz="0" w:space="0" w:color="auto"/>
            <w:right w:val="none" w:sz="0" w:space="0" w:color="auto"/>
          </w:divBdr>
        </w:div>
        <w:div w:id="32078984">
          <w:marLeft w:val="480"/>
          <w:marRight w:val="0"/>
          <w:marTop w:val="0"/>
          <w:marBottom w:val="0"/>
          <w:divBdr>
            <w:top w:val="none" w:sz="0" w:space="0" w:color="auto"/>
            <w:left w:val="none" w:sz="0" w:space="0" w:color="auto"/>
            <w:bottom w:val="none" w:sz="0" w:space="0" w:color="auto"/>
            <w:right w:val="none" w:sz="0" w:space="0" w:color="auto"/>
          </w:divBdr>
        </w:div>
        <w:div w:id="633951618">
          <w:marLeft w:val="480"/>
          <w:marRight w:val="0"/>
          <w:marTop w:val="0"/>
          <w:marBottom w:val="0"/>
          <w:divBdr>
            <w:top w:val="none" w:sz="0" w:space="0" w:color="auto"/>
            <w:left w:val="none" w:sz="0" w:space="0" w:color="auto"/>
            <w:bottom w:val="none" w:sz="0" w:space="0" w:color="auto"/>
            <w:right w:val="none" w:sz="0" w:space="0" w:color="auto"/>
          </w:divBdr>
        </w:div>
        <w:div w:id="1997488637">
          <w:marLeft w:val="480"/>
          <w:marRight w:val="0"/>
          <w:marTop w:val="0"/>
          <w:marBottom w:val="0"/>
          <w:divBdr>
            <w:top w:val="none" w:sz="0" w:space="0" w:color="auto"/>
            <w:left w:val="none" w:sz="0" w:space="0" w:color="auto"/>
            <w:bottom w:val="none" w:sz="0" w:space="0" w:color="auto"/>
            <w:right w:val="none" w:sz="0" w:space="0" w:color="auto"/>
          </w:divBdr>
        </w:div>
        <w:div w:id="2130539063">
          <w:marLeft w:val="480"/>
          <w:marRight w:val="0"/>
          <w:marTop w:val="0"/>
          <w:marBottom w:val="0"/>
          <w:divBdr>
            <w:top w:val="none" w:sz="0" w:space="0" w:color="auto"/>
            <w:left w:val="none" w:sz="0" w:space="0" w:color="auto"/>
            <w:bottom w:val="none" w:sz="0" w:space="0" w:color="auto"/>
            <w:right w:val="none" w:sz="0" w:space="0" w:color="auto"/>
          </w:divBdr>
        </w:div>
        <w:div w:id="1016612548">
          <w:marLeft w:val="480"/>
          <w:marRight w:val="0"/>
          <w:marTop w:val="0"/>
          <w:marBottom w:val="0"/>
          <w:divBdr>
            <w:top w:val="none" w:sz="0" w:space="0" w:color="auto"/>
            <w:left w:val="none" w:sz="0" w:space="0" w:color="auto"/>
            <w:bottom w:val="none" w:sz="0" w:space="0" w:color="auto"/>
            <w:right w:val="none" w:sz="0" w:space="0" w:color="auto"/>
          </w:divBdr>
        </w:div>
        <w:div w:id="619729135">
          <w:marLeft w:val="480"/>
          <w:marRight w:val="0"/>
          <w:marTop w:val="0"/>
          <w:marBottom w:val="0"/>
          <w:divBdr>
            <w:top w:val="none" w:sz="0" w:space="0" w:color="auto"/>
            <w:left w:val="none" w:sz="0" w:space="0" w:color="auto"/>
            <w:bottom w:val="none" w:sz="0" w:space="0" w:color="auto"/>
            <w:right w:val="none" w:sz="0" w:space="0" w:color="auto"/>
          </w:divBdr>
        </w:div>
        <w:div w:id="1589735240">
          <w:marLeft w:val="480"/>
          <w:marRight w:val="0"/>
          <w:marTop w:val="0"/>
          <w:marBottom w:val="0"/>
          <w:divBdr>
            <w:top w:val="none" w:sz="0" w:space="0" w:color="auto"/>
            <w:left w:val="none" w:sz="0" w:space="0" w:color="auto"/>
            <w:bottom w:val="none" w:sz="0" w:space="0" w:color="auto"/>
            <w:right w:val="none" w:sz="0" w:space="0" w:color="auto"/>
          </w:divBdr>
        </w:div>
        <w:div w:id="1140808141">
          <w:marLeft w:val="480"/>
          <w:marRight w:val="0"/>
          <w:marTop w:val="0"/>
          <w:marBottom w:val="0"/>
          <w:divBdr>
            <w:top w:val="none" w:sz="0" w:space="0" w:color="auto"/>
            <w:left w:val="none" w:sz="0" w:space="0" w:color="auto"/>
            <w:bottom w:val="none" w:sz="0" w:space="0" w:color="auto"/>
            <w:right w:val="none" w:sz="0" w:space="0" w:color="auto"/>
          </w:divBdr>
        </w:div>
        <w:div w:id="956181454">
          <w:marLeft w:val="480"/>
          <w:marRight w:val="0"/>
          <w:marTop w:val="0"/>
          <w:marBottom w:val="0"/>
          <w:divBdr>
            <w:top w:val="none" w:sz="0" w:space="0" w:color="auto"/>
            <w:left w:val="none" w:sz="0" w:space="0" w:color="auto"/>
            <w:bottom w:val="none" w:sz="0" w:space="0" w:color="auto"/>
            <w:right w:val="none" w:sz="0" w:space="0" w:color="auto"/>
          </w:divBdr>
        </w:div>
        <w:div w:id="1209757219">
          <w:marLeft w:val="480"/>
          <w:marRight w:val="0"/>
          <w:marTop w:val="0"/>
          <w:marBottom w:val="0"/>
          <w:divBdr>
            <w:top w:val="none" w:sz="0" w:space="0" w:color="auto"/>
            <w:left w:val="none" w:sz="0" w:space="0" w:color="auto"/>
            <w:bottom w:val="none" w:sz="0" w:space="0" w:color="auto"/>
            <w:right w:val="none" w:sz="0" w:space="0" w:color="auto"/>
          </w:divBdr>
        </w:div>
        <w:div w:id="283847041">
          <w:marLeft w:val="480"/>
          <w:marRight w:val="0"/>
          <w:marTop w:val="0"/>
          <w:marBottom w:val="0"/>
          <w:divBdr>
            <w:top w:val="none" w:sz="0" w:space="0" w:color="auto"/>
            <w:left w:val="none" w:sz="0" w:space="0" w:color="auto"/>
            <w:bottom w:val="none" w:sz="0" w:space="0" w:color="auto"/>
            <w:right w:val="none" w:sz="0" w:space="0" w:color="auto"/>
          </w:divBdr>
        </w:div>
        <w:div w:id="563948991">
          <w:marLeft w:val="480"/>
          <w:marRight w:val="0"/>
          <w:marTop w:val="0"/>
          <w:marBottom w:val="0"/>
          <w:divBdr>
            <w:top w:val="none" w:sz="0" w:space="0" w:color="auto"/>
            <w:left w:val="none" w:sz="0" w:space="0" w:color="auto"/>
            <w:bottom w:val="none" w:sz="0" w:space="0" w:color="auto"/>
            <w:right w:val="none" w:sz="0" w:space="0" w:color="auto"/>
          </w:divBdr>
        </w:div>
        <w:div w:id="118426759">
          <w:marLeft w:val="480"/>
          <w:marRight w:val="0"/>
          <w:marTop w:val="0"/>
          <w:marBottom w:val="0"/>
          <w:divBdr>
            <w:top w:val="none" w:sz="0" w:space="0" w:color="auto"/>
            <w:left w:val="none" w:sz="0" w:space="0" w:color="auto"/>
            <w:bottom w:val="none" w:sz="0" w:space="0" w:color="auto"/>
            <w:right w:val="none" w:sz="0" w:space="0" w:color="auto"/>
          </w:divBdr>
        </w:div>
        <w:div w:id="392587249">
          <w:marLeft w:val="480"/>
          <w:marRight w:val="0"/>
          <w:marTop w:val="0"/>
          <w:marBottom w:val="0"/>
          <w:divBdr>
            <w:top w:val="none" w:sz="0" w:space="0" w:color="auto"/>
            <w:left w:val="none" w:sz="0" w:space="0" w:color="auto"/>
            <w:bottom w:val="none" w:sz="0" w:space="0" w:color="auto"/>
            <w:right w:val="none" w:sz="0" w:space="0" w:color="auto"/>
          </w:divBdr>
        </w:div>
        <w:div w:id="1341350977">
          <w:marLeft w:val="480"/>
          <w:marRight w:val="0"/>
          <w:marTop w:val="0"/>
          <w:marBottom w:val="0"/>
          <w:divBdr>
            <w:top w:val="none" w:sz="0" w:space="0" w:color="auto"/>
            <w:left w:val="none" w:sz="0" w:space="0" w:color="auto"/>
            <w:bottom w:val="none" w:sz="0" w:space="0" w:color="auto"/>
            <w:right w:val="none" w:sz="0" w:space="0" w:color="auto"/>
          </w:divBdr>
        </w:div>
        <w:div w:id="130027799">
          <w:marLeft w:val="480"/>
          <w:marRight w:val="0"/>
          <w:marTop w:val="0"/>
          <w:marBottom w:val="0"/>
          <w:divBdr>
            <w:top w:val="none" w:sz="0" w:space="0" w:color="auto"/>
            <w:left w:val="none" w:sz="0" w:space="0" w:color="auto"/>
            <w:bottom w:val="none" w:sz="0" w:space="0" w:color="auto"/>
            <w:right w:val="none" w:sz="0" w:space="0" w:color="auto"/>
          </w:divBdr>
        </w:div>
        <w:div w:id="2127196747">
          <w:marLeft w:val="480"/>
          <w:marRight w:val="0"/>
          <w:marTop w:val="0"/>
          <w:marBottom w:val="0"/>
          <w:divBdr>
            <w:top w:val="none" w:sz="0" w:space="0" w:color="auto"/>
            <w:left w:val="none" w:sz="0" w:space="0" w:color="auto"/>
            <w:bottom w:val="none" w:sz="0" w:space="0" w:color="auto"/>
            <w:right w:val="none" w:sz="0" w:space="0" w:color="auto"/>
          </w:divBdr>
        </w:div>
        <w:div w:id="1926069103">
          <w:marLeft w:val="480"/>
          <w:marRight w:val="0"/>
          <w:marTop w:val="0"/>
          <w:marBottom w:val="0"/>
          <w:divBdr>
            <w:top w:val="none" w:sz="0" w:space="0" w:color="auto"/>
            <w:left w:val="none" w:sz="0" w:space="0" w:color="auto"/>
            <w:bottom w:val="none" w:sz="0" w:space="0" w:color="auto"/>
            <w:right w:val="none" w:sz="0" w:space="0" w:color="auto"/>
          </w:divBdr>
        </w:div>
        <w:div w:id="88432244">
          <w:marLeft w:val="480"/>
          <w:marRight w:val="0"/>
          <w:marTop w:val="0"/>
          <w:marBottom w:val="0"/>
          <w:divBdr>
            <w:top w:val="none" w:sz="0" w:space="0" w:color="auto"/>
            <w:left w:val="none" w:sz="0" w:space="0" w:color="auto"/>
            <w:bottom w:val="none" w:sz="0" w:space="0" w:color="auto"/>
            <w:right w:val="none" w:sz="0" w:space="0" w:color="auto"/>
          </w:divBdr>
        </w:div>
        <w:div w:id="720253507">
          <w:marLeft w:val="480"/>
          <w:marRight w:val="0"/>
          <w:marTop w:val="0"/>
          <w:marBottom w:val="0"/>
          <w:divBdr>
            <w:top w:val="none" w:sz="0" w:space="0" w:color="auto"/>
            <w:left w:val="none" w:sz="0" w:space="0" w:color="auto"/>
            <w:bottom w:val="none" w:sz="0" w:space="0" w:color="auto"/>
            <w:right w:val="none" w:sz="0" w:space="0" w:color="auto"/>
          </w:divBdr>
        </w:div>
        <w:div w:id="674503041">
          <w:marLeft w:val="480"/>
          <w:marRight w:val="0"/>
          <w:marTop w:val="0"/>
          <w:marBottom w:val="0"/>
          <w:divBdr>
            <w:top w:val="none" w:sz="0" w:space="0" w:color="auto"/>
            <w:left w:val="none" w:sz="0" w:space="0" w:color="auto"/>
            <w:bottom w:val="none" w:sz="0" w:space="0" w:color="auto"/>
            <w:right w:val="none" w:sz="0" w:space="0" w:color="auto"/>
          </w:divBdr>
        </w:div>
        <w:div w:id="1608345065">
          <w:marLeft w:val="480"/>
          <w:marRight w:val="0"/>
          <w:marTop w:val="0"/>
          <w:marBottom w:val="0"/>
          <w:divBdr>
            <w:top w:val="none" w:sz="0" w:space="0" w:color="auto"/>
            <w:left w:val="none" w:sz="0" w:space="0" w:color="auto"/>
            <w:bottom w:val="none" w:sz="0" w:space="0" w:color="auto"/>
            <w:right w:val="none" w:sz="0" w:space="0" w:color="auto"/>
          </w:divBdr>
        </w:div>
        <w:div w:id="1787508330">
          <w:marLeft w:val="480"/>
          <w:marRight w:val="0"/>
          <w:marTop w:val="0"/>
          <w:marBottom w:val="0"/>
          <w:divBdr>
            <w:top w:val="none" w:sz="0" w:space="0" w:color="auto"/>
            <w:left w:val="none" w:sz="0" w:space="0" w:color="auto"/>
            <w:bottom w:val="none" w:sz="0" w:space="0" w:color="auto"/>
            <w:right w:val="none" w:sz="0" w:space="0" w:color="auto"/>
          </w:divBdr>
        </w:div>
        <w:div w:id="1177386136">
          <w:marLeft w:val="480"/>
          <w:marRight w:val="0"/>
          <w:marTop w:val="0"/>
          <w:marBottom w:val="0"/>
          <w:divBdr>
            <w:top w:val="none" w:sz="0" w:space="0" w:color="auto"/>
            <w:left w:val="none" w:sz="0" w:space="0" w:color="auto"/>
            <w:bottom w:val="none" w:sz="0" w:space="0" w:color="auto"/>
            <w:right w:val="none" w:sz="0" w:space="0" w:color="auto"/>
          </w:divBdr>
        </w:div>
        <w:div w:id="810748851">
          <w:marLeft w:val="480"/>
          <w:marRight w:val="0"/>
          <w:marTop w:val="0"/>
          <w:marBottom w:val="0"/>
          <w:divBdr>
            <w:top w:val="none" w:sz="0" w:space="0" w:color="auto"/>
            <w:left w:val="none" w:sz="0" w:space="0" w:color="auto"/>
            <w:bottom w:val="none" w:sz="0" w:space="0" w:color="auto"/>
            <w:right w:val="none" w:sz="0" w:space="0" w:color="auto"/>
          </w:divBdr>
        </w:div>
        <w:div w:id="1068190532">
          <w:marLeft w:val="480"/>
          <w:marRight w:val="0"/>
          <w:marTop w:val="0"/>
          <w:marBottom w:val="0"/>
          <w:divBdr>
            <w:top w:val="none" w:sz="0" w:space="0" w:color="auto"/>
            <w:left w:val="none" w:sz="0" w:space="0" w:color="auto"/>
            <w:bottom w:val="none" w:sz="0" w:space="0" w:color="auto"/>
            <w:right w:val="none" w:sz="0" w:space="0" w:color="auto"/>
          </w:divBdr>
        </w:div>
        <w:div w:id="1616135884">
          <w:marLeft w:val="480"/>
          <w:marRight w:val="0"/>
          <w:marTop w:val="0"/>
          <w:marBottom w:val="0"/>
          <w:divBdr>
            <w:top w:val="none" w:sz="0" w:space="0" w:color="auto"/>
            <w:left w:val="none" w:sz="0" w:space="0" w:color="auto"/>
            <w:bottom w:val="none" w:sz="0" w:space="0" w:color="auto"/>
            <w:right w:val="none" w:sz="0" w:space="0" w:color="auto"/>
          </w:divBdr>
        </w:div>
        <w:div w:id="1817607340">
          <w:marLeft w:val="480"/>
          <w:marRight w:val="0"/>
          <w:marTop w:val="0"/>
          <w:marBottom w:val="0"/>
          <w:divBdr>
            <w:top w:val="none" w:sz="0" w:space="0" w:color="auto"/>
            <w:left w:val="none" w:sz="0" w:space="0" w:color="auto"/>
            <w:bottom w:val="none" w:sz="0" w:space="0" w:color="auto"/>
            <w:right w:val="none" w:sz="0" w:space="0" w:color="auto"/>
          </w:divBdr>
        </w:div>
        <w:div w:id="414743508">
          <w:marLeft w:val="480"/>
          <w:marRight w:val="0"/>
          <w:marTop w:val="0"/>
          <w:marBottom w:val="0"/>
          <w:divBdr>
            <w:top w:val="none" w:sz="0" w:space="0" w:color="auto"/>
            <w:left w:val="none" w:sz="0" w:space="0" w:color="auto"/>
            <w:bottom w:val="none" w:sz="0" w:space="0" w:color="auto"/>
            <w:right w:val="none" w:sz="0" w:space="0" w:color="auto"/>
          </w:divBdr>
        </w:div>
        <w:div w:id="500388062">
          <w:marLeft w:val="480"/>
          <w:marRight w:val="0"/>
          <w:marTop w:val="0"/>
          <w:marBottom w:val="0"/>
          <w:divBdr>
            <w:top w:val="none" w:sz="0" w:space="0" w:color="auto"/>
            <w:left w:val="none" w:sz="0" w:space="0" w:color="auto"/>
            <w:bottom w:val="none" w:sz="0" w:space="0" w:color="auto"/>
            <w:right w:val="none" w:sz="0" w:space="0" w:color="auto"/>
          </w:divBdr>
        </w:div>
        <w:div w:id="1719746880">
          <w:marLeft w:val="480"/>
          <w:marRight w:val="0"/>
          <w:marTop w:val="0"/>
          <w:marBottom w:val="0"/>
          <w:divBdr>
            <w:top w:val="none" w:sz="0" w:space="0" w:color="auto"/>
            <w:left w:val="none" w:sz="0" w:space="0" w:color="auto"/>
            <w:bottom w:val="none" w:sz="0" w:space="0" w:color="auto"/>
            <w:right w:val="none" w:sz="0" w:space="0" w:color="auto"/>
          </w:divBdr>
        </w:div>
        <w:div w:id="198780848">
          <w:marLeft w:val="480"/>
          <w:marRight w:val="0"/>
          <w:marTop w:val="0"/>
          <w:marBottom w:val="0"/>
          <w:divBdr>
            <w:top w:val="none" w:sz="0" w:space="0" w:color="auto"/>
            <w:left w:val="none" w:sz="0" w:space="0" w:color="auto"/>
            <w:bottom w:val="none" w:sz="0" w:space="0" w:color="auto"/>
            <w:right w:val="none" w:sz="0" w:space="0" w:color="auto"/>
          </w:divBdr>
        </w:div>
        <w:div w:id="484202764">
          <w:marLeft w:val="480"/>
          <w:marRight w:val="0"/>
          <w:marTop w:val="0"/>
          <w:marBottom w:val="0"/>
          <w:divBdr>
            <w:top w:val="none" w:sz="0" w:space="0" w:color="auto"/>
            <w:left w:val="none" w:sz="0" w:space="0" w:color="auto"/>
            <w:bottom w:val="none" w:sz="0" w:space="0" w:color="auto"/>
            <w:right w:val="none" w:sz="0" w:space="0" w:color="auto"/>
          </w:divBdr>
        </w:div>
        <w:div w:id="1702438030">
          <w:marLeft w:val="480"/>
          <w:marRight w:val="0"/>
          <w:marTop w:val="0"/>
          <w:marBottom w:val="0"/>
          <w:divBdr>
            <w:top w:val="none" w:sz="0" w:space="0" w:color="auto"/>
            <w:left w:val="none" w:sz="0" w:space="0" w:color="auto"/>
            <w:bottom w:val="none" w:sz="0" w:space="0" w:color="auto"/>
            <w:right w:val="none" w:sz="0" w:space="0" w:color="auto"/>
          </w:divBdr>
        </w:div>
        <w:div w:id="527914336">
          <w:marLeft w:val="480"/>
          <w:marRight w:val="0"/>
          <w:marTop w:val="0"/>
          <w:marBottom w:val="0"/>
          <w:divBdr>
            <w:top w:val="none" w:sz="0" w:space="0" w:color="auto"/>
            <w:left w:val="none" w:sz="0" w:space="0" w:color="auto"/>
            <w:bottom w:val="none" w:sz="0" w:space="0" w:color="auto"/>
            <w:right w:val="none" w:sz="0" w:space="0" w:color="auto"/>
          </w:divBdr>
        </w:div>
      </w:divsChild>
    </w:div>
    <w:div w:id="32465428">
      <w:bodyDiv w:val="1"/>
      <w:marLeft w:val="0"/>
      <w:marRight w:val="0"/>
      <w:marTop w:val="0"/>
      <w:marBottom w:val="0"/>
      <w:divBdr>
        <w:top w:val="none" w:sz="0" w:space="0" w:color="auto"/>
        <w:left w:val="none" w:sz="0" w:space="0" w:color="auto"/>
        <w:bottom w:val="none" w:sz="0" w:space="0" w:color="auto"/>
        <w:right w:val="none" w:sz="0" w:space="0" w:color="auto"/>
      </w:divBdr>
    </w:div>
    <w:div w:id="34085059">
      <w:bodyDiv w:val="1"/>
      <w:marLeft w:val="0"/>
      <w:marRight w:val="0"/>
      <w:marTop w:val="0"/>
      <w:marBottom w:val="0"/>
      <w:divBdr>
        <w:top w:val="none" w:sz="0" w:space="0" w:color="auto"/>
        <w:left w:val="none" w:sz="0" w:space="0" w:color="auto"/>
        <w:bottom w:val="none" w:sz="0" w:space="0" w:color="auto"/>
        <w:right w:val="none" w:sz="0" w:space="0" w:color="auto"/>
      </w:divBdr>
    </w:div>
    <w:div w:id="35783831">
      <w:bodyDiv w:val="1"/>
      <w:marLeft w:val="0"/>
      <w:marRight w:val="0"/>
      <w:marTop w:val="0"/>
      <w:marBottom w:val="0"/>
      <w:divBdr>
        <w:top w:val="none" w:sz="0" w:space="0" w:color="auto"/>
        <w:left w:val="none" w:sz="0" w:space="0" w:color="auto"/>
        <w:bottom w:val="none" w:sz="0" w:space="0" w:color="auto"/>
        <w:right w:val="none" w:sz="0" w:space="0" w:color="auto"/>
      </w:divBdr>
      <w:divsChild>
        <w:div w:id="1883131121">
          <w:marLeft w:val="480"/>
          <w:marRight w:val="0"/>
          <w:marTop w:val="0"/>
          <w:marBottom w:val="0"/>
          <w:divBdr>
            <w:top w:val="none" w:sz="0" w:space="0" w:color="auto"/>
            <w:left w:val="none" w:sz="0" w:space="0" w:color="auto"/>
            <w:bottom w:val="none" w:sz="0" w:space="0" w:color="auto"/>
            <w:right w:val="none" w:sz="0" w:space="0" w:color="auto"/>
          </w:divBdr>
        </w:div>
        <w:div w:id="139469255">
          <w:marLeft w:val="480"/>
          <w:marRight w:val="0"/>
          <w:marTop w:val="0"/>
          <w:marBottom w:val="0"/>
          <w:divBdr>
            <w:top w:val="none" w:sz="0" w:space="0" w:color="auto"/>
            <w:left w:val="none" w:sz="0" w:space="0" w:color="auto"/>
            <w:bottom w:val="none" w:sz="0" w:space="0" w:color="auto"/>
            <w:right w:val="none" w:sz="0" w:space="0" w:color="auto"/>
          </w:divBdr>
        </w:div>
        <w:div w:id="373043550">
          <w:marLeft w:val="480"/>
          <w:marRight w:val="0"/>
          <w:marTop w:val="0"/>
          <w:marBottom w:val="0"/>
          <w:divBdr>
            <w:top w:val="none" w:sz="0" w:space="0" w:color="auto"/>
            <w:left w:val="none" w:sz="0" w:space="0" w:color="auto"/>
            <w:bottom w:val="none" w:sz="0" w:space="0" w:color="auto"/>
            <w:right w:val="none" w:sz="0" w:space="0" w:color="auto"/>
          </w:divBdr>
        </w:div>
        <w:div w:id="287590430">
          <w:marLeft w:val="480"/>
          <w:marRight w:val="0"/>
          <w:marTop w:val="0"/>
          <w:marBottom w:val="0"/>
          <w:divBdr>
            <w:top w:val="none" w:sz="0" w:space="0" w:color="auto"/>
            <w:left w:val="none" w:sz="0" w:space="0" w:color="auto"/>
            <w:bottom w:val="none" w:sz="0" w:space="0" w:color="auto"/>
            <w:right w:val="none" w:sz="0" w:space="0" w:color="auto"/>
          </w:divBdr>
        </w:div>
        <w:div w:id="1723093043">
          <w:marLeft w:val="480"/>
          <w:marRight w:val="0"/>
          <w:marTop w:val="0"/>
          <w:marBottom w:val="0"/>
          <w:divBdr>
            <w:top w:val="none" w:sz="0" w:space="0" w:color="auto"/>
            <w:left w:val="none" w:sz="0" w:space="0" w:color="auto"/>
            <w:bottom w:val="none" w:sz="0" w:space="0" w:color="auto"/>
            <w:right w:val="none" w:sz="0" w:space="0" w:color="auto"/>
          </w:divBdr>
        </w:div>
        <w:div w:id="1716197294">
          <w:marLeft w:val="480"/>
          <w:marRight w:val="0"/>
          <w:marTop w:val="0"/>
          <w:marBottom w:val="0"/>
          <w:divBdr>
            <w:top w:val="none" w:sz="0" w:space="0" w:color="auto"/>
            <w:left w:val="none" w:sz="0" w:space="0" w:color="auto"/>
            <w:bottom w:val="none" w:sz="0" w:space="0" w:color="auto"/>
            <w:right w:val="none" w:sz="0" w:space="0" w:color="auto"/>
          </w:divBdr>
        </w:div>
        <w:div w:id="741874279">
          <w:marLeft w:val="480"/>
          <w:marRight w:val="0"/>
          <w:marTop w:val="0"/>
          <w:marBottom w:val="0"/>
          <w:divBdr>
            <w:top w:val="none" w:sz="0" w:space="0" w:color="auto"/>
            <w:left w:val="none" w:sz="0" w:space="0" w:color="auto"/>
            <w:bottom w:val="none" w:sz="0" w:space="0" w:color="auto"/>
            <w:right w:val="none" w:sz="0" w:space="0" w:color="auto"/>
          </w:divBdr>
        </w:div>
        <w:div w:id="123237649">
          <w:marLeft w:val="480"/>
          <w:marRight w:val="0"/>
          <w:marTop w:val="0"/>
          <w:marBottom w:val="0"/>
          <w:divBdr>
            <w:top w:val="none" w:sz="0" w:space="0" w:color="auto"/>
            <w:left w:val="none" w:sz="0" w:space="0" w:color="auto"/>
            <w:bottom w:val="none" w:sz="0" w:space="0" w:color="auto"/>
            <w:right w:val="none" w:sz="0" w:space="0" w:color="auto"/>
          </w:divBdr>
        </w:div>
        <w:div w:id="785270779">
          <w:marLeft w:val="480"/>
          <w:marRight w:val="0"/>
          <w:marTop w:val="0"/>
          <w:marBottom w:val="0"/>
          <w:divBdr>
            <w:top w:val="none" w:sz="0" w:space="0" w:color="auto"/>
            <w:left w:val="none" w:sz="0" w:space="0" w:color="auto"/>
            <w:bottom w:val="none" w:sz="0" w:space="0" w:color="auto"/>
            <w:right w:val="none" w:sz="0" w:space="0" w:color="auto"/>
          </w:divBdr>
        </w:div>
        <w:div w:id="1685208975">
          <w:marLeft w:val="480"/>
          <w:marRight w:val="0"/>
          <w:marTop w:val="0"/>
          <w:marBottom w:val="0"/>
          <w:divBdr>
            <w:top w:val="none" w:sz="0" w:space="0" w:color="auto"/>
            <w:left w:val="none" w:sz="0" w:space="0" w:color="auto"/>
            <w:bottom w:val="none" w:sz="0" w:space="0" w:color="auto"/>
            <w:right w:val="none" w:sz="0" w:space="0" w:color="auto"/>
          </w:divBdr>
        </w:div>
        <w:div w:id="1881935101">
          <w:marLeft w:val="480"/>
          <w:marRight w:val="0"/>
          <w:marTop w:val="0"/>
          <w:marBottom w:val="0"/>
          <w:divBdr>
            <w:top w:val="none" w:sz="0" w:space="0" w:color="auto"/>
            <w:left w:val="none" w:sz="0" w:space="0" w:color="auto"/>
            <w:bottom w:val="none" w:sz="0" w:space="0" w:color="auto"/>
            <w:right w:val="none" w:sz="0" w:space="0" w:color="auto"/>
          </w:divBdr>
        </w:div>
        <w:div w:id="29496021">
          <w:marLeft w:val="480"/>
          <w:marRight w:val="0"/>
          <w:marTop w:val="0"/>
          <w:marBottom w:val="0"/>
          <w:divBdr>
            <w:top w:val="none" w:sz="0" w:space="0" w:color="auto"/>
            <w:left w:val="none" w:sz="0" w:space="0" w:color="auto"/>
            <w:bottom w:val="none" w:sz="0" w:space="0" w:color="auto"/>
            <w:right w:val="none" w:sz="0" w:space="0" w:color="auto"/>
          </w:divBdr>
        </w:div>
        <w:div w:id="593247707">
          <w:marLeft w:val="480"/>
          <w:marRight w:val="0"/>
          <w:marTop w:val="0"/>
          <w:marBottom w:val="0"/>
          <w:divBdr>
            <w:top w:val="none" w:sz="0" w:space="0" w:color="auto"/>
            <w:left w:val="none" w:sz="0" w:space="0" w:color="auto"/>
            <w:bottom w:val="none" w:sz="0" w:space="0" w:color="auto"/>
            <w:right w:val="none" w:sz="0" w:space="0" w:color="auto"/>
          </w:divBdr>
        </w:div>
        <w:div w:id="966937748">
          <w:marLeft w:val="480"/>
          <w:marRight w:val="0"/>
          <w:marTop w:val="0"/>
          <w:marBottom w:val="0"/>
          <w:divBdr>
            <w:top w:val="none" w:sz="0" w:space="0" w:color="auto"/>
            <w:left w:val="none" w:sz="0" w:space="0" w:color="auto"/>
            <w:bottom w:val="none" w:sz="0" w:space="0" w:color="auto"/>
            <w:right w:val="none" w:sz="0" w:space="0" w:color="auto"/>
          </w:divBdr>
        </w:div>
        <w:div w:id="810319330">
          <w:marLeft w:val="480"/>
          <w:marRight w:val="0"/>
          <w:marTop w:val="0"/>
          <w:marBottom w:val="0"/>
          <w:divBdr>
            <w:top w:val="none" w:sz="0" w:space="0" w:color="auto"/>
            <w:left w:val="none" w:sz="0" w:space="0" w:color="auto"/>
            <w:bottom w:val="none" w:sz="0" w:space="0" w:color="auto"/>
            <w:right w:val="none" w:sz="0" w:space="0" w:color="auto"/>
          </w:divBdr>
        </w:div>
        <w:div w:id="339311286">
          <w:marLeft w:val="480"/>
          <w:marRight w:val="0"/>
          <w:marTop w:val="0"/>
          <w:marBottom w:val="0"/>
          <w:divBdr>
            <w:top w:val="none" w:sz="0" w:space="0" w:color="auto"/>
            <w:left w:val="none" w:sz="0" w:space="0" w:color="auto"/>
            <w:bottom w:val="none" w:sz="0" w:space="0" w:color="auto"/>
            <w:right w:val="none" w:sz="0" w:space="0" w:color="auto"/>
          </w:divBdr>
        </w:div>
        <w:div w:id="654795209">
          <w:marLeft w:val="480"/>
          <w:marRight w:val="0"/>
          <w:marTop w:val="0"/>
          <w:marBottom w:val="0"/>
          <w:divBdr>
            <w:top w:val="none" w:sz="0" w:space="0" w:color="auto"/>
            <w:left w:val="none" w:sz="0" w:space="0" w:color="auto"/>
            <w:bottom w:val="none" w:sz="0" w:space="0" w:color="auto"/>
            <w:right w:val="none" w:sz="0" w:space="0" w:color="auto"/>
          </w:divBdr>
        </w:div>
        <w:div w:id="4525105">
          <w:marLeft w:val="480"/>
          <w:marRight w:val="0"/>
          <w:marTop w:val="0"/>
          <w:marBottom w:val="0"/>
          <w:divBdr>
            <w:top w:val="none" w:sz="0" w:space="0" w:color="auto"/>
            <w:left w:val="none" w:sz="0" w:space="0" w:color="auto"/>
            <w:bottom w:val="none" w:sz="0" w:space="0" w:color="auto"/>
            <w:right w:val="none" w:sz="0" w:space="0" w:color="auto"/>
          </w:divBdr>
        </w:div>
        <w:div w:id="543718228">
          <w:marLeft w:val="480"/>
          <w:marRight w:val="0"/>
          <w:marTop w:val="0"/>
          <w:marBottom w:val="0"/>
          <w:divBdr>
            <w:top w:val="none" w:sz="0" w:space="0" w:color="auto"/>
            <w:left w:val="none" w:sz="0" w:space="0" w:color="auto"/>
            <w:bottom w:val="none" w:sz="0" w:space="0" w:color="auto"/>
            <w:right w:val="none" w:sz="0" w:space="0" w:color="auto"/>
          </w:divBdr>
        </w:div>
        <w:div w:id="975524526">
          <w:marLeft w:val="480"/>
          <w:marRight w:val="0"/>
          <w:marTop w:val="0"/>
          <w:marBottom w:val="0"/>
          <w:divBdr>
            <w:top w:val="none" w:sz="0" w:space="0" w:color="auto"/>
            <w:left w:val="none" w:sz="0" w:space="0" w:color="auto"/>
            <w:bottom w:val="none" w:sz="0" w:space="0" w:color="auto"/>
            <w:right w:val="none" w:sz="0" w:space="0" w:color="auto"/>
          </w:divBdr>
        </w:div>
        <w:div w:id="352920038">
          <w:marLeft w:val="480"/>
          <w:marRight w:val="0"/>
          <w:marTop w:val="0"/>
          <w:marBottom w:val="0"/>
          <w:divBdr>
            <w:top w:val="none" w:sz="0" w:space="0" w:color="auto"/>
            <w:left w:val="none" w:sz="0" w:space="0" w:color="auto"/>
            <w:bottom w:val="none" w:sz="0" w:space="0" w:color="auto"/>
            <w:right w:val="none" w:sz="0" w:space="0" w:color="auto"/>
          </w:divBdr>
        </w:div>
        <w:div w:id="1429617309">
          <w:marLeft w:val="480"/>
          <w:marRight w:val="0"/>
          <w:marTop w:val="0"/>
          <w:marBottom w:val="0"/>
          <w:divBdr>
            <w:top w:val="none" w:sz="0" w:space="0" w:color="auto"/>
            <w:left w:val="none" w:sz="0" w:space="0" w:color="auto"/>
            <w:bottom w:val="none" w:sz="0" w:space="0" w:color="auto"/>
            <w:right w:val="none" w:sz="0" w:space="0" w:color="auto"/>
          </w:divBdr>
        </w:div>
        <w:div w:id="1284924583">
          <w:marLeft w:val="480"/>
          <w:marRight w:val="0"/>
          <w:marTop w:val="0"/>
          <w:marBottom w:val="0"/>
          <w:divBdr>
            <w:top w:val="none" w:sz="0" w:space="0" w:color="auto"/>
            <w:left w:val="none" w:sz="0" w:space="0" w:color="auto"/>
            <w:bottom w:val="none" w:sz="0" w:space="0" w:color="auto"/>
            <w:right w:val="none" w:sz="0" w:space="0" w:color="auto"/>
          </w:divBdr>
        </w:div>
        <w:div w:id="1506743450">
          <w:marLeft w:val="480"/>
          <w:marRight w:val="0"/>
          <w:marTop w:val="0"/>
          <w:marBottom w:val="0"/>
          <w:divBdr>
            <w:top w:val="none" w:sz="0" w:space="0" w:color="auto"/>
            <w:left w:val="none" w:sz="0" w:space="0" w:color="auto"/>
            <w:bottom w:val="none" w:sz="0" w:space="0" w:color="auto"/>
            <w:right w:val="none" w:sz="0" w:space="0" w:color="auto"/>
          </w:divBdr>
        </w:div>
        <w:div w:id="868226929">
          <w:marLeft w:val="480"/>
          <w:marRight w:val="0"/>
          <w:marTop w:val="0"/>
          <w:marBottom w:val="0"/>
          <w:divBdr>
            <w:top w:val="none" w:sz="0" w:space="0" w:color="auto"/>
            <w:left w:val="none" w:sz="0" w:space="0" w:color="auto"/>
            <w:bottom w:val="none" w:sz="0" w:space="0" w:color="auto"/>
            <w:right w:val="none" w:sz="0" w:space="0" w:color="auto"/>
          </w:divBdr>
        </w:div>
        <w:div w:id="627123626">
          <w:marLeft w:val="480"/>
          <w:marRight w:val="0"/>
          <w:marTop w:val="0"/>
          <w:marBottom w:val="0"/>
          <w:divBdr>
            <w:top w:val="none" w:sz="0" w:space="0" w:color="auto"/>
            <w:left w:val="none" w:sz="0" w:space="0" w:color="auto"/>
            <w:bottom w:val="none" w:sz="0" w:space="0" w:color="auto"/>
            <w:right w:val="none" w:sz="0" w:space="0" w:color="auto"/>
          </w:divBdr>
        </w:div>
        <w:div w:id="891307693">
          <w:marLeft w:val="480"/>
          <w:marRight w:val="0"/>
          <w:marTop w:val="0"/>
          <w:marBottom w:val="0"/>
          <w:divBdr>
            <w:top w:val="none" w:sz="0" w:space="0" w:color="auto"/>
            <w:left w:val="none" w:sz="0" w:space="0" w:color="auto"/>
            <w:bottom w:val="none" w:sz="0" w:space="0" w:color="auto"/>
            <w:right w:val="none" w:sz="0" w:space="0" w:color="auto"/>
          </w:divBdr>
        </w:div>
        <w:div w:id="1954285754">
          <w:marLeft w:val="480"/>
          <w:marRight w:val="0"/>
          <w:marTop w:val="0"/>
          <w:marBottom w:val="0"/>
          <w:divBdr>
            <w:top w:val="none" w:sz="0" w:space="0" w:color="auto"/>
            <w:left w:val="none" w:sz="0" w:space="0" w:color="auto"/>
            <w:bottom w:val="none" w:sz="0" w:space="0" w:color="auto"/>
            <w:right w:val="none" w:sz="0" w:space="0" w:color="auto"/>
          </w:divBdr>
        </w:div>
        <w:div w:id="984353102">
          <w:marLeft w:val="480"/>
          <w:marRight w:val="0"/>
          <w:marTop w:val="0"/>
          <w:marBottom w:val="0"/>
          <w:divBdr>
            <w:top w:val="none" w:sz="0" w:space="0" w:color="auto"/>
            <w:left w:val="none" w:sz="0" w:space="0" w:color="auto"/>
            <w:bottom w:val="none" w:sz="0" w:space="0" w:color="auto"/>
            <w:right w:val="none" w:sz="0" w:space="0" w:color="auto"/>
          </w:divBdr>
        </w:div>
        <w:div w:id="1993944868">
          <w:marLeft w:val="480"/>
          <w:marRight w:val="0"/>
          <w:marTop w:val="0"/>
          <w:marBottom w:val="0"/>
          <w:divBdr>
            <w:top w:val="none" w:sz="0" w:space="0" w:color="auto"/>
            <w:left w:val="none" w:sz="0" w:space="0" w:color="auto"/>
            <w:bottom w:val="none" w:sz="0" w:space="0" w:color="auto"/>
            <w:right w:val="none" w:sz="0" w:space="0" w:color="auto"/>
          </w:divBdr>
        </w:div>
        <w:div w:id="552666198">
          <w:marLeft w:val="480"/>
          <w:marRight w:val="0"/>
          <w:marTop w:val="0"/>
          <w:marBottom w:val="0"/>
          <w:divBdr>
            <w:top w:val="none" w:sz="0" w:space="0" w:color="auto"/>
            <w:left w:val="none" w:sz="0" w:space="0" w:color="auto"/>
            <w:bottom w:val="none" w:sz="0" w:space="0" w:color="auto"/>
            <w:right w:val="none" w:sz="0" w:space="0" w:color="auto"/>
          </w:divBdr>
        </w:div>
        <w:div w:id="1266763771">
          <w:marLeft w:val="480"/>
          <w:marRight w:val="0"/>
          <w:marTop w:val="0"/>
          <w:marBottom w:val="0"/>
          <w:divBdr>
            <w:top w:val="none" w:sz="0" w:space="0" w:color="auto"/>
            <w:left w:val="none" w:sz="0" w:space="0" w:color="auto"/>
            <w:bottom w:val="none" w:sz="0" w:space="0" w:color="auto"/>
            <w:right w:val="none" w:sz="0" w:space="0" w:color="auto"/>
          </w:divBdr>
        </w:div>
        <w:div w:id="996035508">
          <w:marLeft w:val="480"/>
          <w:marRight w:val="0"/>
          <w:marTop w:val="0"/>
          <w:marBottom w:val="0"/>
          <w:divBdr>
            <w:top w:val="none" w:sz="0" w:space="0" w:color="auto"/>
            <w:left w:val="none" w:sz="0" w:space="0" w:color="auto"/>
            <w:bottom w:val="none" w:sz="0" w:space="0" w:color="auto"/>
            <w:right w:val="none" w:sz="0" w:space="0" w:color="auto"/>
          </w:divBdr>
        </w:div>
        <w:div w:id="1930963948">
          <w:marLeft w:val="480"/>
          <w:marRight w:val="0"/>
          <w:marTop w:val="0"/>
          <w:marBottom w:val="0"/>
          <w:divBdr>
            <w:top w:val="none" w:sz="0" w:space="0" w:color="auto"/>
            <w:left w:val="none" w:sz="0" w:space="0" w:color="auto"/>
            <w:bottom w:val="none" w:sz="0" w:space="0" w:color="auto"/>
            <w:right w:val="none" w:sz="0" w:space="0" w:color="auto"/>
          </w:divBdr>
        </w:div>
        <w:div w:id="65954678">
          <w:marLeft w:val="480"/>
          <w:marRight w:val="0"/>
          <w:marTop w:val="0"/>
          <w:marBottom w:val="0"/>
          <w:divBdr>
            <w:top w:val="none" w:sz="0" w:space="0" w:color="auto"/>
            <w:left w:val="none" w:sz="0" w:space="0" w:color="auto"/>
            <w:bottom w:val="none" w:sz="0" w:space="0" w:color="auto"/>
            <w:right w:val="none" w:sz="0" w:space="0" w:color="auto"/>
          </w:divBdr>
        </w:div>
        <w:div w:id="1292832309">
          <w:marLeft w:val="480"/>
          <w:marRight w:val="0"/>
          <w:marTop w:val="0"/>
          <w:marBottom w:val="0"/>
          <w:divBdr>
            <w:top w:val="none" w:sz="0" w:space="0" w:color="auto"/>
            <w:left w:val="none" w:sz="0" w:space="0" w:color="auto"/>
            <w:bottom w:val="none" w:sz="0" w:space="0" w:color="auto"/>
            <w:right w:val="none" w:sz="0" w:space="0" w:color="auto"/>
          </w:divBdr>
        </w:div>
        <w:div w:id="45111007">
          <w:marLeft w:val="480"/>
          <w:marRight w:val="0"/>
          <w:marTop w:val="0"/>
          <w:marBottom w:val="0"/>
          <w:divBdr>
            <w:top w:val="none" w:sz="0" w:space="0" w:color="auto"/>
            <w:left w:val="none" w:sz="0" w:space="0" w:color="auto"/>
            <w:bottom w:val="none" w:sz="0" w:space="0" w:color="auto"/>
            <w:right w:val="none" w:sz="0" w:space="0" w:color="auto"/>
          </w:divBdr>
        </w:div>
        <w:div w:id="755590919">
          <w:marLeft w:val="480"/>
          <w:marRight w:val="0"/>
          <w:marTop w:val="0"/>
          <w:marBottom w:val="0"/>
          <w:divBdr>
            <w:top w:val="none" w:sz="0" w:space="0" w:color="auto"/>
            <w:left w:val="none" w:sz="0" w:space="0" w:color="auto"/>
            <w:bottom w:val="none" w:sz="0" w:space="0" w:color="auto"/>
            <w:right w:val="none" w:sz="0" w:space="0" w:color="auto"/>
          </w:divBdr>
        </w:div>
        <w:div w:id="721562377">
          <w:marLeft w:val="480"/>
          <w:marRight w:val="0"/>
          <w:marTop w:val="0"/>
          <w:marBottom w:val="0"/>
          <w:divBdr>
            <w:top w:val="none" w:sz="0" w:space="0" w:color="auto"/>
            <w:left w:val="none" w:sz="0" w:space="0" w:color="auto"/>
            <w:bottom w:val="none" w:sz="0" w:space="0" w:color="auto"/>
            <w:right w:val="none" w:sz="0" w:space="0" w:color="auto"/>
          </w:divBdr>
        </w:div>
        <w:div w:id="1862665896">
          <w:marLeft w:val="480"/>
          <w:marRight w:val="0"/>
          <w:marTop w:val="0"/>
          <w:marBottom w:val="0"/>
          <w:divBdr>
            <w:top w:val="none" w:sz="0" w:space="0" w:color="auto"/>
            <w:left w:val="none" w:sz="0" w:space="0" w:color="auto"/>
            <w:bottom w:val="none" w:sz="0" w:space="0" w:color="auto"/>
            <w:right w:val="none" w:sz="0" w:space="0" w:color="auto"/>
          </w:divBdr>
        </w:div>
        <w:div w:id="2112775185">
          <w:marLeft w:val="480"/>
          <w:marRight w:val="0"/>
          <w:marTop w:val="0"/>
          <w:marBottom w:val="0"/>
          <w:divBdr>
            <w:top w:val="none" w:sz="0" w:space="0" w:color="auto"/>
            <w:left w:val="none" w:sz="0" w:space="0" w:color="auto"/>
            <w:bottom w:val="none" w:sz="0" w:space="0" w:color="auto"/>
            <w:right w:val="none" w:sz="0" w:space="0" w:color="auto"/>
          </w:divBdr>
        </w:div>
        <w:div w:id="1718118006">
          <w:marLeft w:val="480"/>
          <w:marRight w:val="0"/>
          <w:marTop w:val="0"/>
          <w:marBottom w:val="0"/>
          <w:divBdr>
            <w:top w:val="none" w:sz="0" w:space="0" w:color="auto"/>
            <w:left w:val="none" w:sz="0" w:space="0" w:color="auto"/>
            <w:bottom w:val="none" w:sz="0" w:space="0" w:color="auto"/>
            <w:right w:val="none" w:sz="0" w:space="0" w:color="auto"/>
          </w:divBdr>
        </w:div>
        <w:div w:id="1456101464">
          <w:marLeft w:val="480"/>
          <w:marRight w:val="0"/>
          <w:marTop w:val="0"/>
          <w:marBottom w:val="0"/>
          <w:divBdr>
            <w:top w:val="none" w:sz="0" w:space="0" w:color="auto"/>
            <w:left w:val="none" w:sz="0" w:space="0" w:color="auto"/>
            <w:bottom w:val="none" w:sz="0" w:space="0" w:color="auto"/>
            <w:right w:val="none" w:sz="0" w:space="0" w:color="auto"/>
          </w:divBdr>
        </w:div>
        <w:div w:id="1276063424">
          <w:marLeft w:val="480"/>
          <w:marRight w:val="0"/>
          <w:marTop w:val="0"/>
          <w:marBottom w:val="0"/>
          <w:divBdr>
            <w:top w:val="none" w:sz="0" w:space="0" w:color="auto"/>
            <w:left w:val="none" w:sz="0" w:space="0" w:color="auto"/>
            <w:bottom w:val="none" w:sz="0" w:space="0" w:color="auto"/>
            <w:right w:val="none" w:sz="0" w:space="0" w:color="auto"/>
          </w:divBdr>
        </w:div>
        <w:div w:id="1684016833">
          <w:marLeft w:val="480"/>
          <w:marRight w:val="0"/>
          <w:marTop w:val="0"/>
          <w:marBottom w:val="0"/>
          <w:divBdr>
            <w:top w:val="none" w:sz="0" w:space="0" w:color="auto"/>
            <w:left w:val="none" w:sz="0" w:space="0" w:color="auto"/>
            <w:bottom w:val="none" w:sz="0" w:space="0" w:color="auto"/>
            <w:right w:val="none" w:sz="0" w:space="0" w:color="auto"/>
          </w:divBdr>
        </w:div>
        <w:div w:id="81338425">
          <w:marLeft w:val="480"/>
          <w:marRight w:val="0"/>
          <w:marTop w:val="0"/>
          <w:marBottom w:val="0"/>
          <w:divBdr>
            <w:top w:val="none" w:sz="0" w:space="0" w:color="auto"/>
            <w:left w:val="none" w:sz="0" w:space="0" w:color="auto"/>
            <w:bottom w:val="none" w:sz="0" w:space="0" w:color="auto"/>
            <w:right w:val="none" w:sz="0" w:space="0" w:color="auto"/>
          </w:divBdr>
        </w:div>
        <w:div w:id="154078272">
          <w:marLeft w:val="480"/>
          <w:marRight w:val="0"/>
          <w:marTop w:val="0"/>
          <w:marBottom w:val="0"/>
          <w:divBdr>
            <w:top w:val="none" w:sz="0" w:space="0" w:color="auto"/>
            <w:left w:val="none" w:sz="0" w:space="0" w:color="auto"/>
            <w:bottom w:val="none" w:sz="0" w:space="0" w:color="auto"/>
            <w:right w:val="none" w:sz="0" w:space="0" w:color="auto"/>
          </w:divBdr>
        </w:div>
        <w:div w:id="2029600979">
          <w:marLeft w:val="480"/>
          <w:marRight w:val="0"/>
          <w:marTop w:val="0"/>
          <w:marBottom w:val="0"/>
          <w:divBdr>
            <w:top w:val="none" w:sz="0" w:space="0" w:color="auto"/>
            <w:left w:val="none" w:sz="0" w:space="0" w:color="auto"/>
            <w:bottom w:val="none" w:sz="0" w:space="0" w:color="auto"/>
            <w:right w:val="none" w:sz="0" w:space="0" w:color="auto"/>
          </w:divBdr>
        </w:div>
        <w:div w:id="1827671209">
          <w:marLeft w:val="480"/>
          <w:marRight w:val="0"/>
          <w:marTop w:val="0"/>
          <w:marBottom w:val="0"/>
          <w:divBdr>
            <w:top w:val="none" w:sz="0" w:space="0" w:color="auto"/>
            <w:left w:val="none" w:sz="0" w:space="0" w:color="auto"/>
            <w:bottom w:val="none" w:sz="0" w:space="0" w:color="auto"/>
            <w:right w:val="none" w:sz="0" w:space="0" w:color="auto"/>
          </w:divBdr>
        </w:div>
        <w:div w:id="327484764">
          <w:marLeft w:val="480"/>
          <w:marRight w:val="0"/>
          <w:marTop w:val="0"/>
          <w:marBottom w:val="0"/>
          <w:divBdr>
            <w:top w:val="none" w:sz="0" w:space="0" w:color="auto"/>
            <w:left w:val="none" w:sz="0" w:space="0" w:color="auto"/>
            <w:bottom w:val="none" w:sz="0" w:space="0" w:color="auto"/>
            <w:right w:val="none" w:sz="0" w:space="0" w:color="auto"/>
          </w:divBdr>
        </w:div>
        <w:div w:id="848788775">
          <w:marLeft w:val="480"/>
          <w:marRight w:val="0"/>
          <w:marTop w:val="0"/>
          <w:marBottom w:val="0"/>
          <w:divBdr>
            <w:top w:val="none" w:sz="0" w:space="0" w:color="auto"/>
            <w:left w:val="none" w:sz="0" w:space="0" w:color="auto"/>
            <w:bottom w:val="none" w:sz="0" w:space="0" w:color="auto"/>
            <w:right w:val="none" w:sz="0" w:space="0" w:color="auto"/>
          </w:divBdr>
        </w:div>
        <w:div w:id="1023173052">
          <w:marLeft w:val="480"/>
          <w:marRight w:val="0"/>
          <w:marTop w:val="0"/>
          <w:marBottom w:val="0"/>
          <w:divBdr>
            <w:top w:val="none" w:sz="0" w:space="0" w:color="auto"/>
            <w:left w:val="none" w:sz="0" w:space="0" w:color="auto"/>
            <w:bottom w:val="none" w:sz="0" w:space="0" w:color="auto"/>
            <w:right w:val="none" w:sz="0" w:space="0" w:color="auto"/>
          </w:divBdr>
        </w:div>
        <w:div w:id="791440719">
          <w:marLeft w:val="480"/>
          <w:marRight w:val="0"/>
          <w:marTop w:val="0"/>
          <w:marBottom w:val="0"/>
          <w:divBdr>
            <w:top w:val="none" w:sz="0" w:space="0" w:color="auto"/>
            <w:left w:val="none" w:sz="0" w:space="0" w:color="auto"/>
            <w:bottom w:val="none" w:sz="0" w:space="0" w:color="auto"/>
            <w:right w:val="none" w:sz="0" w:space="0" w:color="auto"/>
          </w:divBdr>
        </w:div>
        <w:div w:id="601448875">
          <w:marLeft w:val="480"/>
          <w:marRight w:val="0"/>
          <w:marTop w:val="0"/>
          <w:marBottom w:val="0"/>
          <w:divBdr>
            <w:top w:val="none" w:sz="0" w:space="0" w:color="auto"/>
            <w:left w:val="none" w:sz="0" w:space="0" w:color="auto"/>
            <w:bottom w:val="none" w:sz="0" w:space="0" w:color="auto"/>
            <w:right w:val="none" w:sz="0" w:space="0" w:color="auto"/>
          </w:divBdr>
        </w:div>
        <w:div w:id="1201935476">
          <w:marLeft w:val="480"/>
          <w:marRight w:val="0"/>
          <w:marTop w:val="0"/>
          <w:marBottom w:val="0"/>
          <w:divBdr>
            <w:top w:val="none" w:sz="0" w:space="0" w:color="auto"/>
            <w:left w:val="none" w:sz="0" w:space="0" w:color="auto"/>
            <w:bottom w:val="none" w:sz="0" w:space="0" w:color="auto"/>
            <w:right w:val="none" w:sz="0" w:space="0" w:color="auto"/>
          </w:divBdr>
        </w:div>
        <w:div w:id="667632192">
          <w:marLeft w:val="480"/>
          <w:marRight w:val="0"/>
          <w:marTop w:val="0"/>
          <w:marBottom w:val="0"/>
          <w:divBdr>
            <w:top w:val="none" w:sz="0" w:space="0" w:color="auto"/>
            <w:left w:val="none" w:sz="0" w:space="0" w:color="auto"/>
            <w:bottom w:val="none" w:sz="0" w:space="0" w:color="auto"/>
            <w:right w:val="none" w:sz="0" w:space="0" w:color="auto"/>
          </w:divBdr>
        </w:div>
        <w:div w:id="1583221100">
          <w:marLeft w:val="480"/>
          <w:marRight w:val="0"/>
          <w:marTop w:val="0"/>
          <w:marBottom w:val="0"/>
          <w:divBdr>
            <w:top w:val="none" w:sz="0" w:space="0" w:color="auto"/>
            <w:left w:val="none" w:sz="0" w:space="0" w:color="auto"/>
            <w:bottom w:val="none" w:sz="0" w:space="0" w:color="auto"/>
            <w:right w:val="none" w:sz="0" w:space="0" w:color="auto"/>
          </w:divBdr>
        </w:div>
        <w:div w:id="1281955750">
          <w:marLeft w:val="480"/>
          <w:marRight w:val="0"/>
          <w:marTop w:val="0"/>
          <w:marBottom w:val="0"/>
          <w:divBdr>
            <w:top w:val="none" w:sz="0" w:space="0" w:color="auto"/>
            <w:left w:val="none" w:sz="0" w:space="0" w:color="auto"/>
            <w:bottom w:val="none" w:sz="0" w:space="0" w:color="auto"/>
            <w:right w:val="none" w:sz="0" w:space="0" w:color="auto"/>
          </w:divBdr>
        </w:div>
        <w:div w:id="2084637460">
          <w:marLeft w:val="480"/>
          <w:marRight w:val="0"/>
          <w:marTop w:val="0"/>
          <w:marBottom w:val="0"/>
          <w:divBdr>
            <w:top w:val="none" w:sz="0" w:space="0" w:color="auto"/>
            <w:left w:val="none" w:sz="0" w:space="0" w:color="auto"/>
            <w:bottom w:val="none" w:sz="0" w:space="0" w:color="auto"/>
            <w:right w:val="none" w:sz="0" w:space="0" w:color="auto"/>
          </w:divBdr>
        </w:div>
        <w:div w:id="643894307">
          <w:marLeft w:val="480"/>
          <w:marRight w:val="0"/>
          <w:marTop w:val="0"/>
          <w:marBottom w:val="0"/>
          <w:divBdr>
            <w:top w:val="none" w:sz="0" w:space="0" w:color="auto"/>
            <w:left w:val="none" w:sz="0" w:space="0" w:color="auto"/>
            <w:bottom w:val="none" w:sz="0" w:space="0" w:color="auto"/>
            <w:right w:val="none" w:sz="0" w:space="0" w:color="auto"/>
          </w:divBdr>
        </w:div>
        <w:div w:id="648292013">
          <w:marLeft w:val="480"/>
          <w:marRight w:val="0"/>
          <w:marTop w:val="0"/>
          <w:marBottom w:val="0"/>
          <w:divBdr>
            <w:top w:val="none" w:sz="0" w:space="0" w:color="auto"/>
            <w:left w:val="none" w:sz="0" w:space="0" w:color="auto"/>
            <w:bottom w:val="none" w:sz="0" w:space="0" w:color="auto"/>
            <w:right w:val="none" w:sz="0" w:space="0" w:color="auto"/>
          </w:divBdr>
        </w:div>
        <w:div w:id="1415930422">
          <w:marLeft w:val="480"/>
          <w:marRight w:val="0"/>
          <w:marTop w:val="0"/>
          <w:marBottom w:val="0"/>
          <w:divBdr>
            <w:top w:val="none" w:sz="0" w:space="0" w:color="auto"/>
            <w:left w:val="none" w:sz="0" w:space="0" w:color="auto"/>
            <w:bottom w:val="none" w:sz="0" w:space="0" w:color="auto"/>
            <w:right w:val="none" w:sz="0" w:space="0" w:color="auto"/>
          </w:divBdr>
        </w:div>
        <w:div w:id="146289372">
          <w:marLeft w:val="480"/>
          <w:marRight w:val="0"/>
          <w:marTop w:val="0"/>
          <w:marBottom w:val="0"/>
          <w:divBdr>
            <w:top w:val="none" w:sz="0" w:space="0" w:color="auto"/>
            <w:left w:val="none" w:sz="0" w:space="0" w:color="auto"/>
            <w:bottom w:val="none" w:sz="0" w:space="0" w:color="auto"/>
            <w:right w:val="none" w:sz="0" w:space="0" w:color="auto"/>
          </w:divBdr>
        </w:div>
        <w:div w:id="1025517820">
          <w:marLeft w:val="480"/>
          <w:marRight w:val="0"/>
          <w:marTop w:val="0"/>
          <w:marBottom w:val="0"/>
          <w:divBdr>
            <w:top w:val="none" w:sz="0" w:space="0" w:color="auto"/>
            <w:left w:val="none" w:sz="0" w:space="0" w:color="auto"/>
            <w:bottom w:val="none" w:sz="0" w:space="0" w:color="auto"/>
            <w:right w:val="none" w:sz="0" w:space="0" w:color="auto"/>
          </w:divBdr>
        </w:div>
        <w:div w:id="1268192573">
          <w:marLeft w:val="480"/>
          <w:marRight w:val="0"/>
          <w:marTop w:val="0"/>
          <w:marBottom w:val="0"/>
          <w:divBdr>
            <w:top w:val="none" w:sz="0" w:space="0" w:color="auto"/>
            <w:left w:val="none" w:sz="0" w:space="0" w:color="auto"/>
            <w:bottom w:val="none" w:sz="0" w:space="0" w:color="auto"/>
            <w:right w:val="none" w:sz="0" w:space="0" w:color="auto"/>
          </w:divBdr>
        </w:div>
        <w:div w:id="1915317181">
          <w:marLeft w:val="480"/>
          <w:marRight w:val="0"/>
          <w:marTop w:val="0"/>
          <w:marBottom w:val="0"/>
          <w:divBdr>
            <w:top w:val="none" w:sz="0" w:space="0" w:color="auto"/>
            <w:left w:val="none" w:sz="0" w:space="0" w:color="auto"/>
            <w:bottom w:val="none" w:sz="0" w:space="0" w:color="auto"/>
            <w:right w:val="none" w:sz="0" w:space="0" w:color="auto"/>
          </w:divBdr>
        </w:div>
        <w:div w:id="350958300">
          <w:marLeft w:val="480"/>
          <w:marRight w:val="0"/>
          <w:marTop w:val="0"/>
          <w:marBottom w:val="0"/>
          <w:divBdr>
            <w:top w:val="none" w:sz="0" w:space="0" w:color="auto"/>
            <w:left w:val="none" w:sz="0" w:space="0" w:color="auto"/>
            <w:bottom w:val="none" w:sz="0" w:space="0" w:color="auto"/>
            <w:right w:val="none" w:sz="0" w:space="0" w:color="auto"/>
          </w:divBdr>
        </w:div>
        <w:div w:id="1313100231">
          <w:marLeft w:val="480"/>
          <w:marRight w:val="0"/>
          <w:marTop w:val="0"/>
          <w:marBottom w:val="0"/>
          <w:divBdr>
            <w:top w:val="none" w:sz="0" w:space="0" w:color="auto"/>
            <w:left w:val="none" w:sz="0" w:space="0" w:color="auto"/>
            <w:bottom w:val="none" w:sz="0" w:space="0" w:color="auto"/>
            <w:right w:val="none" w:sz="0" w:space="0" w:color="auto"/>
          </w:divBdr>
        </w:div>
        <w:div w:id="205533304">
          <w:marLeft w:val="480"/>
          <w:marRight w:val="0"/>
          <w:marTop w:val="0"/>
          <w:marBottom w:val="0"/>
          <w:divBdr>
            <w:top w:val="none" w:sz="0" w:space="0" w:color="auto"/>
            <w:left w:val="none" w:sz="0" w:space="0" w:color="auto"/>
            <w:bottom w:val="none" w:sz="0" w:space="0" w:color="auto"/>
            <w:right w:val="none" w:sz="0" w:space="0" w:color="auto"/>
          </w:divBdr>
        </w:div>
        <w:div w:id="842400478">
          <w:marLeft w:val="480"/>
          <w:marRight w:val="0"/>
          <w:marTop w:val="0"/>
          <w:marBottom w:val="0"/>
          <w:divBdr>
            <w:top w:val="none" w:sz="0" w:space="0" w:color="auto"/>
            <w:left w:val="none" w:sz="0" w:space="0" w:color="auto"/>
            <w:bottom w:val="none" w:sz="0" w:space="0" w:color="auto"/>
            <w:right w:val="none" w:sz="0" w:space="0" w:color="auto"/>
          </w:divBdr>
        </w:div>
        <w:div w:id="616907236">
          <w:marLeft w:val="480"/>
          <w:marRight w:val="0"/>
          <w:marTop w:val="0"/>
          <w:marBottom w:val="0"/>
          <w:divBdr>
            <w:top w:val="none" w:sz="0" w:space="0" w:color="auto"/>
            <w:left w:val="none" w:sz="0" w:space="0" w:color="auto"/>
            <w:bottom w:val="none" w:sz="0" w:space="0" w:color="auto"/>
            <w:right w:val="none" w:sz="0" w:space="0" w:color="auto"/>
          </w:divBdr>
        </w:div>
        <w:div w:id="1761441757">
          <w:marLeft w:val="480"/>
          <w:marRight w:val="0"/>
          <w:marTop w:val="0"/>
          <w:marBottom w:val="0"/>
          <w:divBdr>
            <w:top w:val="none" w:sz="0" w:space="0" w:color="auto"/>
            <w:left w:val="none" w:sz="0" w:space="0" w:color="auto"/>
            <w:bottom w:val="none" w:sz="0" w:space="0" w:color="auto"/>
            <w:right w:val="none" w:sz="0" w:space="0" w:color="auto"/>
          </w:divBdr>
        </w:div>
        <w:div w:id="1195659701">
          <w:marLeft w:val="480"/>
          <w:marRight w:val="0"/>
          <w:marTop w:val="0"/>
          <w:marBottom w:val="0"/>
          <w:divBdr>
            <w:top w:val="none" w:sz="0" w:space="0" w:color="auto"/>
            <w:left w:val="none" w:sz="0" w:space="0" w:color="auto"/>
            <w:bottom w:val="none" w:sz="0" w:space="0" w:color="auto"/>
            <w:right w:val="none" w:sz="0" w:space="0" w:color="auto"/>
          </w:divBdr>
        </w:div>
        <w:div w:id="58673350">
          <w:marLeft w:val="480"/>
          <w:marRight w:val="0"/>
          <w:marTop w:val="0"/>
          <w:marBottom w:val="0"/>
          <w:divBdr>
            <w:top w:val="none" w:sz="0" w:space="0" w:color="auto"/>
            <w:left w:val="none" w:sz="0" w:space="0" w:color="auto"/>
            <w:bottom w:val="none" w:sz="0" w:space="0" w:color="auto"/>
            <w:right w:val="none" w:sz="0" w:space="0" w:color="auto"/>
          </w:divBdr>
        </w:div>
        <w:div w:id="1755737889">
          <w:marLeft w:val="480"/>
          <w:marRight w:val="0"/>
          <w:marTop w:val="0"/>
          <w:marBottom w:val="0"/>
          <w:divBdr>
            <w:top w:val="none" w:sz="0" w:space="0" w:color="auto"/>
            <w:left w:val="none" w:sz="0" w:space="0" w:color="auto"/>
            <w:bottom w:val="none" w:sz="0" w:space="0" w:color="auto"/>
            <w:right w:val="none" w:sz="0" w:space="0" w:color="auto"/>
          </w:divBdr>
        </w:div>
        <w:div w:id="1104688585">
          <w:marLeft w:val="480"/>
          <w:marRight w:val="0"/>
          <w:marTop w:val="0"/>
          <w:marBottom w:val="0"/>
          <w:divBdr>
            <w:top w:val="none" w:sz="0" w:space="0" w:color="auto"/>
            <w:left w:val="none" w:sz="0" w:space="0" w:color="auto"/>
            <w:bottom w:val="none" w:sz="0" w:space="0" w:color="auto"/>
            <w:right w:val="none" w:sz="0" w:space="0" w:color="auto"/>
          </w:divBdr>
        </w:div>
        <w:div w:id="1377855913">
          <w:marLeft w:val="480"/>
          <w:marRight w:val="0"/>
          <w:marTop w:val="0"/>
          <w:marBottom w:val="0"/>
          <w:divBdr>
            <w:top w:val="none" w:sz="0" w:space="0" w:color="auto"/>
            <w:left w:val="none" w:sz="0" w:space="0" w:color="auto"/>
            <w:bottom w:val="none" w:sz="0" w:space="0" w:color="auto"/>
            <w:right w:val="none" w:sz="0" w:space="0" w:color="auto"/>
          </w:divBdr>
        </w:div>
        <w:div w:id="1501310333">
          <w:marLeft w:val="480"/>
          <w:marRight w:val="0"/>
          <w:marTop w:val="0"/>
          <w:marBottom w:val="0"/>
          <w:divBdr>
            <w:top w:val="none" w:sz="0" w:space="0" w:color="auto"/>
            <w:left w:val="none" w:sz="0" w:space="0" w:color="auto"/>
            <w:bottom w:val="none" w:sz="0" w:space="0" w:color="auto"/>
            <w:right w:val="none" w:sz="0" w:space="0" w:color="auto"/>
          </w:divBdr>
        </w:div>
        <w:div w:id="719209993">
          <w:marLeft w:val="480"/>
          <w:marRight w:val="0"/>
          <w:marTop w:val="0"/>
          <w:marBottom w:val="0"/>
          <w:divBdr>
            <w:top w:val="none" w:sz="0" w:space="0" w:color="auto"/>
            <w:left w:val="none" w:sz="0" w:space="0" w:color="auto"/>
            <w:bottom w:val="none" w:sz="0" w:space="0" w:color="auto"/>
            <w:right w:val="none" w:sz="0" w:space="0" w:color="auto"/>
          </w:divBdr>
        </w:div>
        <w:div w:id="2062318933">
          <w:marLeft w:val="480"/>
          <w:marRight w:val="0"/>
          <w:marTop w:val="0"/>
          <w:marBottom w:val="0"/>
          <w:divBdr>
            <w:top w:val="none" w:sz="0" w:space="0" w:color="auto"/>
            <w:left w:val="none" w:sz="0" w:space="0" w:color="auto"/>
            <w:bottom w:val="none" w:sz="0" w:space="0" w:color="auto"/>
            <w:right w:val="none" w:sz="0" w:space="0" w:color="auto"/>
          </w:divBdr>
        </w:div>
        <w:div w:id="1017930634">
          <w:marLeft w:val="480"/>
          <w:marRight w:val="0"/>
          <w:marTop w:val="0"/>
          <w:marBottom w:val="0"/>
          <w:divBdr>
            <w:top w:val="none" w:sz="0" w:space="0" w:color="auto"/>
            <w:left w:val="none" w:sz="0" w:space="0" w:color="auto"/>
            <w:bottom w:val="none" w:sz="0" w:space="0" w:color="auto"/>
            <w:right w:val="none" w:sz="0" w:space="0" w:color="auto"/>
          </w:divBdr>
        </w:div>
        <w:div w:id="2097164702">
          <w:marLeft w:val="480"/>
          <w:marRight w:val="0"/>
          <w:marTop w:val="0"/>
          <w:marBottom w:val="0"/>
          <w:divBdr>
            <w:top w:val="none" w:sz="0" w:space="0" w:color="auto"/>
            <w:left w:val="none" w:sz="0" w:space="0" w:color="auto"/>
            <w:bottom w:val="none" w:sz="0" w:space="0" w:color="auto"/>
            <w:right w:val="none" w:sz="0" w:space="0" w:color="auto"/>
          </w:divBdr>
        </w:div>
        <w:div w:id="430471668">
          <w:marLeft w:val="480"/>
          <w:marRight w:val="0"/>
          <w:marTop w:val="0"/>
          <w:marBottom w:val="0"/>
          <w:divBdr>
            <w:top w:val="none" w:sz="0" w:space="0" w:color="auto"/>
            <w:left w:val="none" w:sz="0" w:space="0" w:color="auto"/>
            <w:bottom w:val="none" w:sz="0" w:space="0" w:color="auto"/>
            <w:right w:val="none" w:sz="0" w:space="0" w:color="auto"/>
          </w:divBdr>
        </w:div>
        <w:div w:id="80641676">
          <w:marLeft w:val="480"/>
          <w:marRight w:val="0"/>
          <w:marTop w:val="0"/>
          <w:marBottom w:val="0"/>
          <w:divBdr>
            <w:top w:val="none" w:sz="0" w:space="0" w:color="auto"/>
            <w:left w:val="none" w:sz="0" w:space="0" w:color="auto"/>
            <w:bottom w:val="none" w:sz="0" w:space="0" w:color="auto"/>
            <w:right w:val="none" w:sz="0" w:space="0" w:color="auto"/>
          </w:divBdr>
        </w:div>
        <w:div w:id="1984576619">
          <w:marLeft w:val="480"/>
          <w:marRight w:val="0"/>
          <w:marTop w:val="0"/>
          <w:marBottom w:val="0"/>
          <w:divBdr>
            <w:top w:val="none" w:sz="0" w:space="0" w:color="auto"/>
            <w:left w:val="none" w:sz="0" w:space="0" w:color="auto"/>
            <w:bottom w:val="none" w:sz="0" w:space="0" w:color="auto"/>
            <w:right w:val="none" w:sz="0" w:space="0" w:color="auto"/>
          </w:divBdr>
        </w:div>
        <w:div w:id="1175267080">
          <w:marLeft w:val="480"/>
          <w:marRight w:val="0"/>
          <w:marTop w:val="0"/>
          <w:marBottom w:val="0"/>
          <w:divBdr>
            <w:top w:val="none" w:sz="0" w:space="0" w:color="auto"/>
            <w:left w:val="none" w:sz="0" w:space="0" w:color="auto"/>
            <w:bottom w:val="none" w:sz="0" w:space="0" w:color="auto"/>
            <w:right w:val="none" w:sz="0" w:space="0" w:color="auto"/>
          </w:divBdr>
        </w:div>
        <w:div w:id="260335182">
          <w:marLeft w:val="480"/>
          <w:marRight w:val="0"/>
          <w:marTop w:val="0"/>
          <w:marBottom w:val="0"/>
          <w:divBdr>
            <w:top w:val="none" w:sz="0" w:space="0" w:color="auto"/>
            <w:left w:val="none" w:sz="0" w:space="0" w:color="auto"/>
            <w:bottom w:val="none" w:sz="0" w:space="0" w:color="auto"/>
            <w:right w:val="none" w:sz="0" w:space="0" w:color="auto"/>
          </w:divBdr>
        </w:div>
        <w:div w:id="106001180">
          <w:marLeft w:val="480"/>
          <w:marRight w:val="0"/>
          <w:marTop w:val="0"/>
          <w:marBottom w:val="0"/>
          <w:divBdr>
            <w:top w:val="none" w:sz="0" w:space="0" w:color="auto"/>
            <w:left w:val="none" w:sz="0" w:space="0" w:color="auto"/>
            <w:bottom w:val="none" w:sz="0" w:space="0" w:color="auto"/>
            <w:right w:val="none" w:sz="0" w:space="0" w:color="auto"/>
          </w:divBdr>
        </w:div>
        <w:div w:id="1227060664">
          <w:marLeft w:val="480"/>
          <w:marRight w:val="0"/>
          <w:marTop w:val="0"/>
          <w:marBottom w:val="0"/>
          <w:divBdr>
            <w:top w:val="none" w:sz="0" w:space="0" w:color="auto"/>
            <w:left w:val="none" w:sz="0" w:space="0" w:color="auto"/>
            <w:bottom w:val="none" w:sz="0" w:space="0" w:color="auto"/>
            <w:right w:val="none" w:sz="0" w:space="0" w:color="auto"/>
          </w:divBdr>
        </w:div>
        <w:div w:id="1856845096">
          <w:marLeft w:val="480"/>
          <w:marRight w:val="0"/>
          <w:marTop w:val="0"/>
          <w:marBottom w:val="0"/>
          <w:divBdr>
            <w:top w:val="none" w:sz="0" w:space="0" w:color="auto"/>
            <w:left w:val="none" w:sz="0" w:space="0" w:color="auto"/>
            <w:bottom w:val="none" w:sz="0" w:space="0" w:color="auto"/>
            <w:right w:val="none" w:sz="0" w:space="0" w:color="auto"/>
          </w:divBdr>
        </w:div>
        <w:div w:id="1476990732">
          <w:marLeft w:val="480"/>
          <w:marRight w:val="0"/>
          <w:marTop w:val="0"/>
          <w:marBottom w:val="0"/>
          <w:divBdr>
            <w:top w:val="none" w:sz="0" w:space="0" w:color="auto"/>
            <w:left w:val="none" w:sz="0" w:space="0" w:color="auto"/>
            <w:bottom w:val="none" w:sz="0" w:space="0" w:color="auto"/>
            <w:right w:val="none" w:sz="0" w:space="0" w:color="auto"/>
          </w:divBdr>
        </w:div>
        <w:div w:id="461077566">
          <w:marLeft w:val="480"/>
          <w:marRight w:val="0"/>
          <w:marTop w:val="0"/>
          <w:marBottom w:val="0"/>
          <w:divBdr>
            <w:top w:val="none" w:sz="0" w:space="0" w:color="auto"/>
            <w:left w:val="none" w:sz="0" w:space="0" w:color="auto"/>
            <w:bottom w:val="none" w:sz="0" w:space="0" w:color="auto"/>
            <w:right w:val="none" w:sz="0" w:space="0" w:color="auto"/>
          </w:divBdr>
        </w:div>
        <w:div w:id="1346639398">
          <w:marLeft w:val="480"/>
          <w:marRight w:val="0"/>
          <w:marTop w:val="0"/>
          <w:marBottom w:val="0"/>
          <w:divBdr>
            <w:top w:val="none" w:sz="0" w:space="0" w:color="auto"/>
            <w:left w:val="none" w:sz="0" w:space="0" w:color="auto"/>
            <w:bottom w:val="none" w:sz="0" w:space="0" w:color="auto"/>
            <w:right w:val="none" w:sz="0" w:space="0" w:color="auto"/>
          </w:divBdr>
        </w:div>
        <w:div w:id="1808282959">
          <w:marLeft w:val="480"/>
          <w:marRight w:val="0"/>
          <w:marTop w:val="0"/>
          <w:marBottom w:val="0"/>
          <w:divBdr>
            <w:top w:val="none" w:sz="0" w:space="0" w:color="auto"/>
            <w:left w:val="none" w:sz="0" w:space="0" w:color="auto"/>
            <w:bottom w:val="none" w:sz="0" w:space="0" w:color="auto"/>
            <w:right w:val="none" w:sz="0" w:space="0" w:color="auto"/>
          </w:divBdr>
        </w:div>
        <w:div w:id="250892946">
          <w:marLeft w:val="480"/>
          <w:marRight w:val="0"/>
          <w:marTop w:val="0"/>
          <w:marBottom w:val="0"/>
          <w:divBdr>
            <w:top w:val="none" w:sz="0" w:space="0" w:color="auto"/>
            <w:left w:val="none" w:sz="0" w:space="0" w:color="auto"/>
            <w:bottom w:val="none" w:sz="0" w:space="0" w:color="auto"/>
            <w:right w:val="none" w:sz="0" w:space="0" w:color="auto"/>
          </w:divBdr>
        </w:div>
        <w:div w:id="2009944938">
          <w:marLeft w:val="480"/>
          <w:marRight w:val="0"/>
          <w:marTop w:val="0"/>
          <w:marBottom w:val="0"/>
          <w:divBdr>
            <w:top w:val="none" w:sz="0" w:space="0" w:color="auto"/>
            <w:left w:val="none" w:sz="0" w:space="0" w:color="auto"/>
            <w:bottom w:val="none" w:sz="0" w:space="0" w:color="auto"/>
            <w:right w:val="none" w:sz="0" w:space="0" w:color="auto"/>
          </w:divBdr>
        </w:div>
        <w:div w:id="614600148">
          <w:marLeft w:val="480"/>
          <w:marRight w:val="0"/>
          <w:marTop w:val="0"/>
          <w:marBottom w:val="0"/>
          <w:divBdr>
            <w:top w:val="none" w:sz="0" w:space="0" w:color="auto"/>
            <w:left w:val="none" w:sz="0" w:space="0" w:color="auto"/>
            <w:bottom w:val="none" w:sz="0" w:space="0" w:color="auto"/>
            <w:right w:val="none" w:sz="0" w:space="0" w:color="auto"/>
          </w:divBdr>
        </w:div>
        <w:div w:id="534581437">
          <w:marLeft w:val="480"/>
          <w:marRight w:val="0"/>
          <w:marTop w:val="0"/>
          <w:marBottom w:val="0"/>
          <w:divBdr>
            <w:top w:val="none" w:sz="0" w:space="0" w:color="auto"/>
            <w:left w:val="none" w:sz="0" w:space="0" w:color="auto"/>
            <w:bottom w:val="none" w:sz="0" w:space="0" w:color="auto"/>
            <w:right w:val="none" w:sz="0" w:space="0" w:color="auto"/>
          </w:divBdr>
        </w:div>
        <w:div w:id="510264110">
          <w:marLeft w:val="480"/>
          <w:marRight w:val="0"/>
          <w:marTop w:val="0"/>
          <w:marBottom w:val="0"/>
          <w:divBdr>
            <w:top w:val="none" w:sz="0" w:space="0" w:color="auto"/>
            <w:left w:val="none" w:sz="0" w:space="0" w:color="auto"/>
            <w:bottom w:val="none" w:sz="0" w:space="0" w:color="auto"/>
            <w:right w:val="none" w:sz="0" w:space="0" w:color="auto"/>
          </w:divBdr>
        </w:div>
        <w:div w:id="2106074503">
          <w:marLeft w:val="480"/>
          <w:marRight w:val="0"/>
          <w:marTop w:val="0"/>
          <w:marBottom w:val="0"/>
          <w:divBdr>
            <w:top w:val="none" w:sz="0" w:space="0" w:color="auto"/>
            <w:left w:val="none" w:sz="0" w:space="0" w:color="auto"/>
            <w:bottom w:val="none" w:sz="0" w:space="0" w:color="auto"/>
            <w:right w:val="none" w:sz="0" w:space="0" w:color="auto"/>
          </w:divBdr>
        </w:div>
        <w:div w:id="159665469">
          <w:marLeft w:val="480"/>
          <w:marRight w:val="0"/>
          <w:marTop w:val="0"/>
          <w:marBottom w:val="0"/>
          <w:divBdr>
            <w:top w:val="none" w:sz="0" w:space="0" w:color="auto"/>
            <w:left w:val="none" w:sz="0" w:space="0" w:color="auto"/>
            <w:bottom w:val="none" w:sz="0" w:space="0" w:color="auto"/>
            <w:right w:val="none" w:sz="0" w:space="0" w:color="auto"/>
          </w:divBdr>
        </w:div>
        <w:div w:id="218052524">
          <w:marLeft w:val="480"/>
          <w:marRight w:val="0"/>
          <w:marTop w:val="0"/>
          <w:marBottom w:val="0"/>
          <w:divBdr>
            <w:top w:val="none" w:sz="0" w:space="0" w:color="auto"/>
            <w:left w:val="none" w:sz="0" w:space="0" w:color="auto"/>
            <w:bottom w:val="none" w:sz="0" w:space="0" w:color="auto"/>
            <w:right w:val="none" w:sz="0" w:space="0" w:color="auto"/>
          </w:divBdr>
        </w:div>
        <w:div w:id="1220173099">
          <w:marLeft w:val="480"/>
          <w:marRight w:val="0"/>
          <w:marTop w:val="0"/>
          <w:marBottom w:val="0"/>
          <w:divBdr>
            <w:top w:val="none" w:sz="0" w:space="0" w:color="auto"/>
            <w:left w:val="none" w:sz="0" w:space="0" w:color="auto"/>
            <w:bottom w:val="none" w:sz="0" w:space="0" w:color="auto"/>
            <w:right w:val="none" w:sz="0" w:space="0" w:color="auto"/>
          </w:divBdr>
        </w:div>
        <w:div w:id="730232324">
          <w:marLeft w:val="480"/>
          <w:marRight w:val="0"/>
          <w:marTop w:val="0"/>
          <w:marBottom w:val="0"/>
          <w:divBdr>
            <w:top w:val="none" w:sz="0" w:space="0" w:color="auto"/>
            <w:left w:val="none" w:sz="0" w:space="0" w:color="auto"/>
            <w:bottom w:val="none" w:sz="0" w:space="0" w:color="auto"/>
            <w:right w:val="none" w:sz="0" w:space="0" w:color="auto"/>
          </w:divBdr>
        </w:div>
        <w:div w:id="815414328">
          <w:marLeft w:val="480"/>
          <w:marRight w:val="0"/>
          <w:marTop w:val="0"/>
          <w:marBottom w:val="0"/>
          <w:divBdr>
            <w:top w:val="none" w:sz="0" w:space="0" w:color="auto"/>
            <w:left w:val="none" w:sz="0" w:space="0" w:color="auto"/>
            <w:bottom w:val="none" w:sz="0" w:space="0" w:color="auto"/>
            <w:right w:val="none" w:sz="0" w:space="0" w:color="auto"/>
          </w:divBdr>
        </w:div>
        <w:div w:id="1824275336">
          <w:marLeft w:val="480"/>
          <w:marRight w:val="0"/>
          <w:marTop w:val="0"/>
          <w:marBottom w:val="0"/>
          <w:divBdr>
            <w:top w:val="none" w:sz="0" w:space="0" w:color="auto"/>
            <w:left w:val="none" w:sz="0" w:space="0" w:color="auto"/>
            <w:bottom w:val="none" w:sz="0" w:space="0" w:color="auto"/>
            <w:right w:val="none" w:sz="0" w:space="0" w:color="auto"/>
          </w:divBdr>
        </w:div>
        <w:div w:id="1566716642">
          <w:marLeft w:val="480"/>
          <w:marRight w:val="0"/>
          <w:marTop w:val="0"/>
          <w:marBottom w:val="0"/>
          <w:divBdr>
            <w:top w:val="none" w:sz="0" w:space="0" w:color="auto"/>
            <w:left w:val="none" w:sz="0" w:space="0" w:color="auto"/>
            <w:bottom w:val="none" w:sz="0" w:space="0" w:color="auto"/>
            <w:right w:val="none" w:sz="0" w:space="0" w:color="auto"/>
          </w:divBdr>
        </w:div>
        <w:div w:id="519898307">
          <w:marLeft w:val="480"/>
          <w:marRight w:val="0"/>
          <w:marTop w:val="0"/>
          <w:marBottom w:val="0"/>
          <w:divBdr>
            <w:top w:val="none" w:sz="0" w:space="0" w:color="auto"/>
            <w:left w:val="none" w:sz="0" w:space="0" w:color="auto"/>
            <w:bottom w:val="none" w:sz="0" w:space="0" w:color="auto"/>
            <w:right w:val="none" w:sz="0" w:space="0" w:color="auto"/>
          </w:divBdr>
        </w:div>
        <w:div w:id="1210336582">
          <w:marLeft w:val="480"/>
          <w:marRight w:val="0"/>
          <w:marTop w:val="0"/>
          <w:marBottom w:val="0"/>
          <w:divBdr>
            <w:top w:val="none" w:sz="0" w:space="0" w:color="auto"/>
            <w:left w:val="none" w:sz="0" w:space="0" w:color="auto"/>
            <w:bottom w:val="none" w:sz="0" w:space="0" w:color="auto"/>
            <w:right w:val="none" w:sz="0" w:space="0" w:color="auto"/>
          </w:divBdr>
        </w:div>
        <w:div w:id="728839886">
          <w:marLeft w:val="480"/>
          <w:marRight w:val="0"/>
          <w:marTop w:val="0"/>
          <w:marBottom w:val="0"/>
          <w:divBdr>
            <w:top w:val="none" w:sz="0" w:space="0" w:color="auto"/>
            <w:left w:val="none" w:sz="0" w:space="0" w:color="auto"/>
            <w:bottom w:val="none" w:sz="0" w:space="0" w:color="auto"/>
            <w:right w:val="none" w:sz="0" w:space="0" w:color="auto"/>
          </w:divBdr>
        </w:div>
        <w:div w:id="620260664">
          <w:marLeft w:val="480"/>
          <w:marRight w:val="0"/>
          <w:marTop w:val="0"/>
          <w:marBottom w:val="0"/>
          <w:divBdr>
            <w:top w:val="none" w:sz="0" w:space="0" w:color="auto"/>
            <w:left w:val="none" w:sz="0" w:space="0" w:color="auto"/>
            <w:bottom w:val="none" w:sz="0" w:space="0" w:color="auto"/>
            <w:right w:val="none" w:sz="0" w:space="0" w:color="auto"/>
          </w:divBdr>
        </w:div>
        <w:div w:id="1016031177">
          <w:marLeft w:val="480"/>
          <w:marRight w:val="0"/>
          <w:marTop w:val="0"/>
          <w:marBottom w:val="0"/>
          <w:divBdr>
            <w:top w:val="none" w:sz="0" w:space="0" w:color="auto"/>
            <w:left w:val="none" w:sz="0" w:space="0" w:color="auto"/>
            <w:bottom w:val="none" w:sz="0" w:space="0" w:color="auto"/>
            <w:right w:val="none" w:sz="0" w:space="0" w:color="auto"/>
          </w:divBdr>
        </w:div>
        <w:div w:id="399442643">
          <w:marLeft w:val="480"/>
          <w:marRight w:val="0"/>
          <w:marTop w:val="0"/>
          <w:marBottom w:val="0"/>
          <w:divBdr>
            <w:top w:val="none" w:sz="0" w:space="0" w:color="auto"/>
            <w:left w:val="none" w:sz="0" w:space="0" w:color="auto"/>
            <w:bottom w:val="none" w:sz="0" w:space="0" w:color="auto"/>
            <w:right w:val="none" w:sz="0" w:space="0" w:color="auto"/>
          </w:divBdr>
        </w:div>
        <w:div w:id="159469056">
          <w:marLeft w:val="480"/>
          <w:marRight w:val="0"/>
          <w:marTop w:val="0"/>
          <w:marBottom w:val="0"/>
          <w:divBdr>
            <w:top w:val="none" w:sz="0" w:space="0" w:color="auto"/>
            <w:left w:val="none" w:sz="0" w:space="0" w:color="auto"/>
            <w:bottom w:val="none" w:sz="0" w:space="0" w:color="auto"/>
            <w:right w:val="none" w:sz="0" w:space="0" w:color="auto"/>
          </w:divBdr>
        </w:div>
        <w:div w:id="663552033">
          <w:marLeft w:val="480"/>
          <w:marRight w:val="0"/>
          <w:marTop w:val="0"/>
          <w:marBottom w:val="0"/>
          <w:divBdr>
            <w:top w:val="none" w:sz="0" w:space="0" w:color="auto"/>
            <w:left w:val="none" w:sz="0" w:space="0" w:color="auto"/>
            <w:bottom w:val="none" w:sz="0" w:space="0" w:color="auto"/>
            <w:right w:val="none" w:sz="0" w:space="0" w:color="auto"/>
          </w:divBdr>
        </w:div>
        <w:div w:id="372924049">
          <w:marLeft w:val="480"/>
          <w:marRight w:val="0"/>
          <w:marTop w:val="0"/>
          <w:marBottom w:val="0"/>
          <w:divBdr>
            <w:top w:val="none" w:sz="0" w:space="0" w:color="auto"/>
            <w:left w:val="none" w:sz="0" w:space="0" w:color="auto"/>
            <w:bottom w:val="none" w:sz="0" w:space="0" w:color="auto"/>
            <w:right w:val="none" w:sz="0" w:space="0" w:color="auto"/>
          </w:divBdr>
        </w:div>
        <w:div w:id="1006253482">
          <w:marLeft w:val="480"/>
          <w:marRight w:val="0"/>
          <w:marTop w:val="0"/>
          <w:marBottom w:val="0"/>
          <w:divBdr>
            <w:top w:val="none" w:sz="0" w:space="0" w:color="auto"/>
            <w:left w:val="none" w:sz="0" w:space="0" w:color="auto"/>
            <w:bottom w:val="none" w:sz="0" w:space="0" w:color="auto"/>
            <w:right w:val="none" w:sz="0" w:space="0" w:color="auto"/>
          </w:divBdr>
        </w:div>
        <w:div w:id="806315069">
          <w:marLeft w:val="480"/>
          <w:marRight w:val="0"/>
          <w:marTop w:val="0"/>
          <w:marBottom w:val="0"/>
          <w:divBdr>
            <w:top w:val="none" w:sz="0" w:space="0" w:color="auto"/>
            <w:left w:val="none" w:sz="0" w:space="0" w:color="auto"/>
            <w:bottom w:val="none" w:sz="0" w:space="0" w:color="auto"/>
            <w:right w:val="none" w:sz="0" w:space="0" w:color="auto"/>
          </w:divBdr>
        </w:div>
        <w:div w:id="849951515">
          <w:marLeft w:val="480"/>
          <w:marRight w:val="0"/>
          <w:marTop w:val="0"/>
          <w:marBottom w:val="0"/>
          <w:divBdr>
            <w:top w:val="none" w:sz="0" w:space="0" w:color="auto"/>
            <w:left w:val="none" w:sz="0" w:space="0" w:color="auto"/>
            <w:bottom w:val="none" w:sz="0" w:space="0" w:color="auto"/>
            <w:right w:val="none" w:sz="0" w:space="0" w:color="auto"/>
          </w:divBdr>
        </w:div>
        <w:div w:id="950163787">
          <w:marLeft w:val="480"/>
          <w:marRight w:val="0"/>
          <w:marTop w:val="0"/>
          <w:marBottom w:val="0"/>
          <w:divBdr>
            <w:top w:val="none" w:sz="0" w:space="0" w:color="auto"/>
            <w:left w:val="none" w:sz="0" w:space="0" w:color="auto"/>
            <w:bottom w:val="none" w:sz="0" w:space="0" w:color="auto"/>
            <w:right w:val="none" w:sz="0" w:space="0" w:color="auto"/>
          </w:divBdr>
        </w:div>
        <w:div w:id="1333682250">
          <w:marLeft w:val="480"/>
          <w:marRight w:val="0"/>
          <w:marTop w:val="0"/>
          <w:marBottom w:val="0"/>
          <w:divBdr>
            <w:top w:val="none" w:sz="0" w:space="0" w:color="auto"/>
            <w:left w:val="none" w:sz="0" w:space="0" w:color="auto"/>
            <w:bottom w:val="none" w:sz="0" w:space="0" w:color="auto"/>
            <w:right w:val="none" w:sz="0" w:space="0" w:color="auto"/>
          </w:divBdr>
        </w:div>
        <w:div w:id="1628706393">
          <w:marLeft w:val="480"/>
          <w:marRight w:val="0"/>
          <w:marTop w:val="0"/>
          <w:marBottom w:val="0"/>
          <w:divBdr>
            <w:top w:val="none" w:sz="0" w:space="0" w:color="auto"/>
            <w:left w:val="none" w:sz="0" w:space="0" w:color="auto"/>
            <w:bottom w:val="none" w:sz="0" w:space="0" w:color="auto"/>
            <w:right w:val="none" w:sz="0" w:space="0" w:color="auto"/>
          </w:divBdr>
        </w:div>
      </w:divsChild>
    </w:div>
    <w:div w:id="44915004">
      <w:bodyDiv w:val="1"/>
      <w:marLeft w:val="0"/>
      <w:marRight w:val="0"/>
      <w:marTop w:val="0"/>
      <w:marBottom w:val="0"/>
      <w:divBdr>
        <w:top w:val="none" w:sz="0" w:space="0" w:color="auto"/>
        <w:left w:val="none" w:sz="0" w:space="0" w:color="auto"/>
        <w:bottom w:val="none" w:sz="0" w:space="0" w:color="auto"/>
        <w:right w:val="none" w:sz="0" w:space="0" w:color="auto"/>
      </w:divBdr>
    </w:div>
    <w:div w:id="49042963">
      <w:bodyDiv w:val="1"/>
      <w:marLeft w:val="0"/>
      <w:marRight w:val="0"/>
      <w:marTop w:val="0"/>
      <w:marBottom w:val="0"/>
      <w:divBdr>
        <w:top w:val="none" w:sz="0" w:space="0" w:color="auto"/>
        <w:left w:val="none" w:sz="0" w:space="0" w:color="auto"/>
        <w:bottom w:val="none" w:sz="0" w:space="0" w:color="auto"/>
        <w:right w:val="none" w:sz="0" w:space="0" w:color="auto"/>
      </w:divBdr>
    </w:div>
    <w:div w:id="51662812">
      <w:bodyDiv w:val="1"/>
      <w:marLeft w:val="0"/>
      <w:marRight w:val="0"/>
      <w:marTop w:val="0"/>
      <w:marBottom w:val="0"/>
      <w:divBdr>
        <w:top w:val="none" w:sz="0" w:space="0" w:color="auto"/>
        <w:left w:val="none" w:sz="0" w:space="0" w:color="auto"/>
        <w:bottom w:val="none" w:sz="0" w:space="0" w:color="auto"/>
        <w:right w:val="none" w:sz="0" w:space="0" w:color="auto"/>
      </w:divBdr>
      <w:divsChild>
        <w:div w:id="509754074">
          <w:marLeft w:val="480"/>
          <w:marRight w:val="0"/>
          <w:marTop w:val="0"/>
          <w:marBottom w:val="0"/>
          <w:divBdr>
            <w:top w:val="none" w:sz="0" w:space="0" w:color="auto"/>
            <w:left w:val="none" w:sz="0" w:space="0" w:color="auto"/>
            <w:bottom w:val="none" w:sz="0" w:space="0" w:color="auto"/>
            <w:right w:val="none" w:sz="0" w:space="0" w:color="auto"/>
          </w:divBdr>
        </w:div>
        <w:div w:id="359211120">
          <w:marLeft w:val="480"/>
          <w:marRight w:val="0"/>
          <w:marTop w:val="0"/>
          <w:marBottom w:val="0"/>
          <w:divBdr>
            <w:top w:val="none" w:sz="0" w:space="0" w:color="auto"/>
            <w:left w:val="none" w:sz="0" w:space="0" w:color="auto"/>
            <w:bottom w:val="none" w:sz="0" w:space="0" w:color="auto"/>
            <w:right w:val="none" w:sz="0" w:space="0" w:color="auto"/>
          </w:divBdr>
        </w:div>
        <w:div w:id="1598979837">
          <w:marLeft w:val="480"/>
          <w:marRight w:val="0"/>
          <w:marTop w:val="0"/>
          <w:marBottom w:val="0"/>
          <w:divBdr>
            <w:top w:val="none" w:sz="0" w:space="0" w:color="auto"/>
            <w:left w:val="none" w:sz="0" w:space="0" w:color="auto"/>
            <w:bottom w:val="none" w:sz="0" w:space="0" w:color="auto"/>
            <w:right w:val="none" w:sz="0" w:space="0" w:color="auto"/>
          </w:divBdr>
        </w:div>
        <w:div w:id="1294210560">
          <w:marLeft w:val="480"/>
          <w:marRight w:val="0"/>
          <w:marTop w:val="0"/>
          <w:marBottom w:val="0"/>
          <w:divBdr>
            <w:top w:val="none" w:sz="0" w:space="0" w:color="auto"/>
            <w:left w:val="none" w:sz="0" w:space="0" w:color="auto"/>
            <w:bottom w:val="none" w:sz="0" w:space="0" w:color="auto"/>
            <w:right w:val="none" w:sz="0" w:space="0" w:color="auto"/>
          </w:divBdr>
        </w:div>
        <w:div w:id="2147046635">
          <w:marLeft w:val="480"/>
          <w:marRight w:val="0"/>
          <w:marTop w:val="0"/>
          <w:marBottom w:val="0"/>
          <w:divBdr>
            <w:top w:val="none" w:sz="0" w:space="0" w:color="auto"/>
            <w:left w:val="none" w:sz="0" w:space="0" w:color="auto"/>
            <w:bottom w:val="none" w:sz="0" w:space="0" w:color="auto"/>
            <w:right w:val="none" w:sz="0" w:space="0" w:color="auto"/>
          </w:divBdr>
        </w:div>
        <w:div w:id="839583644">
          <w:marLeft w:val="480"/>
          <w:marRight w:val="0"/>
          <w:marTop w:val="0"/>
          <w:marBottom w:val="0"/>
          <w:divBdr>
            <w:top w:val="none" w:sz="0" w:space="0" w:color="auto"/>
            <w:left w:val="none" w:sz="0" w:space="0" w:color="auto"/>
            <w:bottom w:val="none" w:sz="0" w:space="0" w:color="auto"/>
            <w:right w:val="none" w:sz="0" w:space="0" w:color="auto"/>
          </w:divBdr>
        </w:div>
        <w:div w:id="538980592">
          <w:marLeft w:val="480"/>
          <w:marRight w:val="0"/>
          <w:marTop w:val="0"/>
          <w:marBottom w:val="0"/>
          <w:divBdr>
            <w:top w:val="none" w:sz="0" w:space="0" w:color="auto"/>
            <w:left w:val="none" w:sz="0" w:space="0" w:color="auto"/>
            <w:bottom w:val="none" w:sz="0" w:space="0" w:color="auto"/>
            <w:right w:val="none" w:sz="0" w:space="0" w:color="auto"/>
          </w:divBdr>
        </w:div>
        <w:div w:id="1846506727">
          <w:marLeft w:val="480"/>
          <w:marRight w:val="0"/>
          <w:marTop w:val="0"/>
          <w:marBottom w:val="0"/>
          <w:divBdr>
            <w:top w:val="none" w:sz="0" w:space="0" w:color="auto"/>
            <w:left w:val="none" w:sz="0" w:space="0" w:color="auto"/>
            <w:bottom w:val="none" w:sz="0" w:space="0" w:color="auto"/>
            <w:right w:val="none" w:sz="0" w:space="0" w:color="auto"/>
          </w:divBdr>
        </w:div>
        <w:div w:id="492452251">
          <w:marLeft w:val="480"/>
          <w:marRight w:val="0"/>
          <w:marTop w:val="0"/>
          <w:marBottom w:val="0"/>
          <w:divBdr>
            <w:top w:val="none" w:sz="0" w:space="0" w:color="auto"/>
            <w:left w:val="none" w:sz="0" w:space="0" w:color="auto"/>
            <w:bottom w:val="none" w:sz="0" w:space="0" w:color="auto"/>
            <w:right w:val="none" w:sz="0" w:space="0" w:color="auto"/>
          </w:divBdr>
        </w:div>
        <w:div w:id="1212616199">
          <w:marLeft w:val="480"/>
          <w:marRight w:val="0"/>
          <w:marTop w:val="0"/>
          <w:marBottom w:val="0"/>
          <w:divBdr>
            <w:top w:val="none" w:sz="0" w:space="0" w:color="auto"/>
            <w:left w:val="none" w:sz="0" w:space="0" w:color="auto"/>
            <w:bottom w:val="none" w:sz="0" w:space="0" w:color="auto"/>
            <w:right w:val="none" w:sz="0" w:space="0" w:color="auto"/>
          </w:divBdr>
        </w:div>
        <w:div w:id="849565820">
          <w:marLeft w:val="480"/>
          <w:marRight w:val="0"/>
          <w:marTop w:val="0"/>
          <w:marBottom w:val="0"/>
          <w:divBdr>
            <w:top w:val="none" w:sz="0" w:space="0" w:color="auto"/>
            <w:left w:val="none" w:sz="0" w:space="0" w:color="auto"/>
            <w:bottom w:val="none" w:sz="0" w:space="0" w:color="auto"/>
            <w:right w:val="none" w:sz="0" w:space="0" w:color="auto"/>
          </w:divBdr>
        </w:div>
        <w:div w:id="832063743">
          <w:marLeft w:val="480"/>
          <w:marRight w:val="0"/>
          <w:marTop w:val="0"/>
          <w:marBottom w:val="0"/>
          <w:divBdr>
            <w:top w:val="none" w:sz="0" w:space="0" w:color="auto"/>
            <w:left w:val="none" w:sz="0" w:space="0" w:color="auto"/>
            <w:bottom w:val="none" w:sz="0" w:space="0" w:color="auto"/>
            <w:right w:val="none" w:sz="0" w:space="0" w:color="auto"/>
          </w:divBdr>
        </w:div>
        <w:div w:id="214318866">
          <w:marLeft w:val="480"/>
          <w:marRight w:val="0"/>
          <w:marTop w:val="0"/>
          <w:marBottom w:val="0"/>
          <w:divBdr>
            <w:top w:val="none" w:sz="0" w:space="0" w:color="auto"/>
            <w:left w:val="none" w:sz="0" w:space="0" w:color="auto"/>
            <w:bottom w:val="none" w:sz="0" w:space="0" w:color="auto"/>
            <w:right w:val="none" w:sz="0" w:space="0" w:color="auto"/>
          </w:divBdr>
        </w:div>
        <w:div w:id="374353647">
          <w:marLeft w:val="480"/>
          <w:marRight w:val="0"/>
          <w:marTop w:val="0"/>
          <w:marBottom w:val="0"/>
          <w:divBdr>
            <w:top w:val="none" w:sz="0" w:space="0" w:color="auto"/>
            <w:left w:val="none" w:sz="0" w:space="0" w:color="auto"/>
            <w:bottom w:val="none" w:sz="0" w:space="0" w:color="auto"/>
            <w:right w:val="none" w:sz="0" w:space="0" w:color="auto"/>
          </w:divBdr>
        </w:div>
        <w:div w:id="14381665">
          <w:marLeft w:val="480"/>
          <w:marRight w:val="0"/>
          <w:marTop w:val="0"/>
          <w:marBottom w:val="0"/>
          <w:divBdr>
            <w:top w:val="none" w:sz="0" w:space="0" w:color="auto"/>
            <w:left w:val="none" w:sz="0" w:space="0" w:color="auto"/>
            <w:bottom w:val="none" w:sz="0" w:space="0" w:color="auto"/>
            <w:right w:val="none" w:sz="0" w:space="0" w:color="auto"/>
          </w:divBdr>
        </w:div>
        <w:div w:id="1898395361">
          <w:marLeft w:val="480"/>
          <w:marRight w:val="0"/>
          <w:marTop w:val="0"/>
          <w:marBottom w:val="0"/>
          <w:divBdr>
            <w:top w:val="none" w:sz="0" w:space="0" w:color="auto"/>
            <w:left w:val="none" w:sz="0" w:space="0" w:color="auto"/>
            <w:bottom w:val="none" w:sz="0" w:space="0" w:color="auto"/>
            <w:right w:val="none" w:sz="0" w:space="0" w:color="auto"/>
          </w:divBdr>
        </w:div>
        <w:div w:id="1957132546">
          <w:marLeft w:val="480"/>
          <w:marRight w:val="0"/>
          <w:marTop w:val="0"/>
          <w:marBottom w:val="0"/>
          <w:divBdr>
            <w:top w:val="none" w:sz="0" w:space="0" w:color="auto"/>
            <w:left w:val="none" w:sz="0" w:space="0" w:color="auto"/>
            <w:bottom w:val="none" w:sz="0" w:space="0" w:color="auto"/>
            <w:right w:val="none" w:sz="0" w:space="0" w:color="auto"/>
          </w:divBdr>
        </w:div>
        <w:div w:id="1754813576">
          <w:marLeft w:val="480"/>
          <w:marRight w:val="0"/>
          <w:marTop w:val="0"/>
          <w:marBottom w:val="0"/>
          <w:divBdr>
            <w:top w:val="none" w:sz="0" w:space="0" w:color="auto"/>
            <w:left w:val="none" w:sz="0" w:space="0" w:color="auto"/>
            <w:bottom w:val="none" w:sz="0" w:space="0" w:color="auto"/>
            <w:right w:val="none" w:sz="0" w:space="0" w:color="auto"/>
          </w:divBdr>
        </w:div>
        <w:div w:id="174655344">
          <w:marLeft w:val="480"/>
          <w:marRight w:val="0"/>
          <w:marTop w:val="0"/>
          <w:marBottom w:val="0"/>
          <w:divBdr>
            <w:top w:val="none" w:sz="0" w:space="0" w:color="auto"/>
            <w:left w:val="none" w:sz="0" w:space="0" w:color="auto"/>
            <w:bottom w:val="none" w:sz="0" w:space="0" w:color="auto"/>
            <w:right w:val="none" w:sz="0" w:space="0" w:color="auto"/>
          </w:divBdr>
        </w:div>
        <w:div w:id="275067200">
          <w:marLeft w:val="480"/>
          <w:marRight w:val="0"/>
          <w:marTop w:val="0"/>
          <w:marBottom w:val="0"/>
          <w:divBdr>
            <w:top w:val="none" w:sz="0" w:space="0" w:color="auto"/>
            <w:left w:val="none" w:sz="0" w:space="0" w:color="auto"/>
            <w:bottom w:val="none" w:sz="0" w:space="0" w:color="auto"/>
            <w:right w:val="none" w:sz="0" w:space="0" w:color="auto"/>
          </w:divBdr>
        </w:div>
        <w:div w:id="473835383">
          <w:marLeft w:val="480"/>
          <w:marRight w:val="0"/>
          <w:marTop w:val="0"/>
          <w:marBottom w:val="0"/>
          <w:divBdr>
            <w:top w:val="none" w:sz="0" w:space="0" w:color="auto"/>
            <w:left w:val="none" w:sz="0" w:space="0" w:color="auto"/>
            <w:bottom w:val="none" w:sz="0" w:space="0" w:color="auto"/>
            <w:right w:val="none" w:sz="0" w:space="0" w:color="auto"/>
          </w:divBdr>
        </w:div>
        <w:div w:id="1195461624">
          <w:marLeft w:val="480"/>
          <w:marRight w:val="0"/>
          <w:marTop w:val="0"/>
          <w:marBottom w:val="0"/>
          <w:divBdr>
            <w:top w:val="none" w:sz="0" w:space="0" w:color="auto"/>
            <w:left w:val="none" w:sz="0" w:space="0" w:color="auto"/>
            <w:bottom w:val="none" w:sz="0" w:space="0" w:color="auto"/>
            <w:right w:val="none" w:sz="0" w:space="0" w:color="auto"/>
          </w:divBdr>
        </w:div>
        <w:div w:id="1579512150">
          <w:marLeft w:val="480"/>
          <w:marRight w:val="0"/>
          <w:marTop w:val="0"/>
          <w:marBottom w:val="0"/>
          <w:divBdr>
            <w:top w:val="none" w:sz="0" w:space="0" w:color="auto"/>
            <w:left w:val="none" w:sz="0" w:space="0" w:color="auto"/>
            <w:bottom w:val="none" w:sz="0" w:space="0" w:color="auto"/>
            <w:right w:val="none" w:sz="0" w:space="0" w:color="auto"/>
          </w:divBdr>
        </w:div>
        <w:div w:id="1943217066">
          <w:marLeft w:val="480"/>
          <w:marRight w:val="0"/>
          <w:marTop w:val="0"/>
          <w:marBottom w:val="0"/>
          <w:divBdr>
            <w:top w:val="none" w:sz="0" w:space="0" w:color="auto"/>
            <w:left w:val="none" w:sz="0" w:space="0" w:color="auto"/>
            <w:bottom w:val="none" w:sz="0" w:space="0" w:color="auto"/>
            <w:right w:val="none" w:sz="0" w:space="0" w:color="auto"/>
          </w:divBdr>
        </w:div>
        <w:div w:id="249586479">
          <w:marLeft w:val="480"/>
          <w:marRight w:val="0"/>
          <w:marTop w:val="0"/>
          <w:marBottom w:val="0"/>
          <w:divBdr>
            <w:top w:val="none" w:sz="0" w:space="0" w:color="auto"/>
            <w:left w:val="none" w:sz="0" w:space="0" w:color="auto"/>
            <w:bottom w:val="none" w:sz="0" w:space="0" w:color="auto"/>
            <w:right w:val="none" w:sz="0" w:space="0" w:color="auto"/>
          </w:divBdr>
        </w:div>
        <w:div w:id="1955482357">
          <w:marLeft w:val="480"/>
          <w:marRight w:val="0"/>
          <w:marTop w:val="0"/>
          <w:marBottom w:val="0"/>
          <w:divBdr>
            <w:top w:val="none" w:sz="0" w:space="0" w:color="auto"/>
            <w:left w:val="none" w:sz="0" w:space="0" w:color="auto"/>
            <w:bottom w:val="none" w:sz="0" w:space="0" w:color="auto"/>
            <w:right w:val="none" w:sz="0" w:space="0" w:color="auto"/>
          </w:divBdr>
        </w:div>
        <w:div w:id="1323238572">
          <w:marLeft w:val="480"/>
          <w:marRight w:val="0"/>
          <w:marTop w:val="0"/>
          <w:marBottom w:val="0"/>
          <w:divBdr>
            <w:top w:val="none" w:sz="0" w:space="0" w:color="auto"/>
            <w:left w:val="none" w:sz="0" w:space="0" w:color="auto"/>
            <w:bottom w:val="none" w:sz="0" w:space="0" w:color="auto"/>
            <w:right w:val="none" w:sz="0" w:space="0" w:color="auto"/>
          </w:divBdr>
        </w:div>
        <w:div w:id="1674256363">
          <w:marLeft w:val="480"/>
          <w:marRight w:val="0"/>
          <w:marTop w:val="0"/>
          <w:marBottom w:val="0"/>
          <w:divBdr>
            <w:top w:val="none" w:sz="0" w:space="0" w:color="auto"/>
            <w:left w:val="none" w:sz="0" w:space="0" w:color="auto"/>
            <w:bottom w:val="none" w:sz="0" w:space="0" w:color="auto"/>
            <w:right w:val="none" w:sz="0" w:space="0" w:color="auto"/>
          </w:divBdr>
        </w:div>
        <w:div w:id="1579096131">
          <w:marLeft w:val="480"/>
          <w:marRight w:val="0"/>
          <w:marTop w:val="0"/>
          <w:marBottom w:val="0"/>
          <w:divBdr>
            <w:top w:val="none" w:sz="0" w:space="0" w:color="auto"/>
            <w:left w:val="none" w:sz="0" w:space="0" w:color="auto"/>
            <w:bottom w:val="none" w:sz="0" w:space="0" w:color="auto"/>
            <w:right w:val="none" w:sz="0" w:space="0" w:color="auto"/>
          </w:divBdr>
        </w:div>
        <w:div w:id="514079907">
          <w:marLeft w:val="480"/>
          <w:marRight w:val="0"/>
          <w:marTop w:val="0"/>
          <w:marBottom w:val="0"/>
          <w:divBdr>
            <w:top w:val="none" w:sz="0" w:space="0" w:color="auto"/>
            <w:left w:val="none" w:sz="0" w:space="0" w:color="auto"/>
            <w:bottom w:val="none" w:sz="0" w:space="0" w:color="auto"/>
            <w:right w:val="none" w:sz="0" w:space="0" w:color="auto"/>
          </w:divBdr>
        </w:div>
        <w:div w:id="1192768762">
          <w:marLeft w:val="480"/>
          <w:marRight w:val="0"/>
          <w:marTop w:val="0"/>
          <w:marBottom w:val="0"/>
          <w:divBdr>
            <w:top w:val="none" w:sz="0" w:space="0" w:color="auto"/>
            <w:left w:val="none" w:sz="0" w:space="0" w:color="auto"/>
            <w:bottom w:val="none" w:sz="0" w:space="0" w:color="auto"/>
            <w:right w:val="none" w:sz="0" w:space="0" w:color="auto"/>
          </w:divBdr>
        </w:div>
        <w:div w:id="121073294">
          <w:marLeft w:val="480"/>
          <w:marRight w:val="0"/>
          <w:marTop w:val="0"/>
          <w:marBottom w:val="0"/>
          <w:divBdr>
            <w:top w:val="none" w:sz="0" w:space="0" w:color="auto"/>
            <w:left w:val="none" w:sz="0" w:space="0" w:color="auto"/>
            <w:bottom w:val="none" w:sz="0" w:space="0" w:color="auto"/>
            <w:right w:val="none" w:sz="0" w:space="0" w:color="auto"/>
          </w:divBdr>
        </w:div>
        <w:div w:id="235820820">
          <w:marLeft w:val="480"/>
          <w:marRight w:val="0"/>
          <w:marTop w:val="0"/>
          <w:marBottom w:val="0"/>
          <w:divBdr>
            <w:top w:val="none" w:sz="0" w:space="0" w:color="auto"/>
            <w:left w:val="none" w:sz="0" w:space="0" w:color="auto"/>
            <w:bottom w:val="none" w:sz="0" w:space="0" w:color="auto"/>
            <w:right w:val="none" w:sz="0" w:space="0" w:color="auto"/>
          </w:divBdr>
        </w:div>
        <w:div w:id="14811848">
          <w:marLeft w:val="480"/>
          <w:marRight w:val="0"/>
          <w:marTop w:val="0"/>
          <w:marBottom w:val="0"/>
          <w:divBdr>
            <w:top w:val="none" w:sz="0" w:space="0" w:color="auto"/>
            <w:left w:val="none" w:sz="0" w:space="0" w:color="auto"/>
            <w:bottom w:val="none" w:sz="0" w:space="0" w:color="auto"/>
            <w:right w:val="none" w:sz="0" w:space="0" w:color="auto"/>
          </w:divBdr>
        </w:div>
        <w:div w:id="1478763553">
          <w:marLeft w:val="480"/>
          <w:marRight w:val="0"/>
          <w:marTop w:val="0"/>
          <w:marBottom w:val="0"/>
          <w:divBdr>
            <w:top w:val="none" w:sz="0" w:space="0" w:color="auto"/>
            <w:left w:val="none" w:sz="0" w:space="0" w:color="auto"/>
            <w:bottom w:val="none" w:sz="0" w:space="0" w:color="auto"/>
            <w:right w:val="none" w:sz="0" w:space="0" w:color="auto"/>
          </w:divBdr>
        </w:div>
        <w:div w:id="940114724">
          <w:marLeft w:val="480"/>
          <w:marRight w:val="0"/>
          <w:marTop w:val="0"/>
          <w:marBottom w:val="0"/>
          <w:divBdr>
            <w:top w:val="none" w:sz="0" w:space="0" w:color="auto"/>
            <w:left w:val="none" w:sz="0" w:space="0" w:color="auto"/>
            <w:bottom w:val="none" w:sz="0" w:space="0" w:color="auto"/>
            <w:right w:val="none" w:sz="0" w:space="0" w:color="auto"/>
          </w:divBdr>
        </w:div>
        <w:div w:id="1565140559">
          <w:marLeft w:val="480"/>
          <w:marRight w:val="0"/>
          <w:marTop w:val="0"/>
          <w:marBottom w:val="0"/>
          <w:divBdr>
            <w:top w:val="none" w:sz="0" w:space="0" w:color="auto"/>
            <w:left w:val="none" w:sz="0" w:space="0" w:color="auto"/>
            <w:bottom w:val="none" w:sz="0" w:space="0" w:color="auto"/>
            <w:right w:val="none" w:sz="0" w:space="0" w:color="auto"/>
          </w:divBdr>
        </w:div>
        <w:div w:id="238251361">
          <w:marLeft w:val="480"/>
          <w:marRight w:val="0"/>
          <w:marTop w:val="0"/>
          <w:marBottom w:val="0"/>
          <w:divBdr>
            <w:top w:val="none" w:sz="0" w:space="0" w:color="auto"/>
            <w:left w:val="none" w:sz="0" w:space="0" w:color="auto"/>
            <w:bottom w:val="none" w:sz="0" w:space="0" w:color="auto"/>
            <w:right w:val="none" w:sz="0" w:space="0" w:color="auto"/>
          </w:divBdr>
        </w:div>
        <w:div w:id="386297708">
          <w:marLeft w:val="480"/>
          <w:marRight w:val="0"/>
          <w:marTop w:val="0"/>
          <w:marBottom w:val="0"/>
          <w:divBdr>
            <w:top w:val="none" w:sz="0" w:space="0" w:color="auto"/>
            <w:left w:val="none" w:sz="0" w:space="0" w:color="auto"/>
            <w:bottom w:val="none" w:sz="0" w:space="0" w:color="auto"/>
            <w:right w:val="none" w:sz="0" w:space="0" w:color="auto"/>
          </w:divBdr>
        </w:div>
        <w:div w:id="1565945980">
          <w:marLeft w:val="480"/>
          <w:marRight w:val="0"/>
          <w:marTop w:val="0"/>
          <w:marBottom w:val="0"/>
          <w:divBdr>
            <w:top w:val="none" w:sz="0" w:space="0" w:color="auto"/>
            <w:left w:val="none" w:sz="0" w:space="0" w:color="auto"/>
            <w:bottom w:val="none" w:sz="0" w:space="0" w:color="auto"/>
            <w:right w:val="none" w:sz="0" w:space="0" w:color="auto"/>
          </w:divBdr>
        </w:div>
        <w:div w:id="324169050">
          <w:marLeft w:val="480"/>
          <w:marRight w:val="0"/>
          <w:marTop w:val="0"/>
          <w:marBottom w:val="0"/>
          <w:divBdr>
            <w:top w:val="none" w:sz="0" w:space="0" w:color="auto"/>
            <w:left w:val="none" w:sz="0" w:space="0" w:color="auto"/>
            <w:bottom w:val="none" w:sz="0" w:space="0" w:color="auto"/>
            <w:right w:val="none" w:sz="0" w:space="0" w:color="auto"/>
          </w:divBdr>
        </w:div>
        <w:div w:id="1561550992">
          <w:marLeft w:val="480"/>
          <w:marRight w:val="0"/>
          <w:marTop w:val="0"/>
          <w:marBottom w:val="0"/>
          <w:divBdr>
            <w:top w:val="none" w:sz="0" w:space="0" w:color="auto"/>
            <w:left w:val="none" w:sz="0" w:space="0" w:color="auto"/>
            <w:bottom w:val="none" w:sz="0" w:space="0" w:color="auto"/>
            <w:right w:val="none" w:sz="0" w:space="0" w:color="auto"/>
          </w:divBdr>
        </w:div>
        <w:div w:id="65035928">
          <w:marLeft w:val="480"/>
          <w:marRight w:val="0"/>
          <w:marTop w:val="0"/>
          <w:marBottom w:val="0"/>
          <w:divBdr>
            <w:top w:val="none" w:sz="0" w:space="0" w:color="auto"/>
            <w:left w:val="none" w:sz="0" w:space="0" w:color="auto"/>
            <w:bottom w:val="none" w:sz="0" w:space="0" w:color="auto"/>
            <w:right w:val="none" w:sz="0" w:space="0" w:color="auto"/>
          </w:divBdr>
        </w:div>
        <w:div w:id="342243118">
          <w:marLeft w:val="480"/>
          <w:marRight w:val="0"/>
          <w:marTop w:val="0"/>
          <w:marBottom w:val="0"/>
          <w:divBdr>
            <w:top w:val="none" w:sz="0" w:space="0" w:color="auto"/>
            <w:left w:val="none" w:sz="0" w:space="0" w:color="auto"/>
            <w:bottom w:val="none" w:sz="0" w:space="0" w:color="auto"/>
            <w:right w:val="none" w:sz="0" w:space="0" w:color="auto"/>
          </w:divBdr>
        </w:div>
        <w:div w:id="808746660">
          <w:marLeft w:val="480"/>
          <w:marRight w:val="0"/>
          <w:marTop w:val="0"/>
          <w:marBottom w:val="0"/>
          <w:divBdr>
            <w:top w:val="none" w:sz="0" w:space="0" w:color="auto"/>
            <w:left w:val="none" w:sz="0" w:space="0" w:color="auto"/>
            <w:bottom w:val="none" w:sz="0" w:space="0" w:color="auto"/>
            <w:right w:val="none" w:sz="0" w:space="0" w:color="auto"/>
          </w:divBdr>
        </w:div>
        <w:div w:id="1248465041">
          <w:marLeft w:val="480"/>
          <w:marRight w:val="0"/>
          <w:marTop w:val="0"/>
          <w:marBottom w:val="0"/>
          <w:divBdr>
            <w:top w:val="none" w:sz="0" w:space="0" w:color="auto"/>
            <w:left w:val="none" w:sz="0" w:space="0" w:color="auto"/>
            <w:bottom w:val="none" w:sz="0" w:space="0" w:color="auto"/>
            <w:right w:val="none" w:sz="0" w:space="0" w:color="auto"/>
          </w:divBdr>
        </w:div>
        <w:div w:id="311376010">
          <w:marLeft w:val="480"/>
          <w:marRight w:val="0"/>
          <w:marTop w:val="0"/>
          <w:marBottom w:val="0"/>
          <w:divBdr>
            <w:top w:val="none" w:sz="0" w:space="0" w:color="auto"/>
            <w:left w:val="none" w:sz="0" w:space="0" w:color="auto"/>
            <w:bottom w:val="none" w:sz="0" w:space="0" w:color="auto"/>
            <w:right w:val="none" w:sz="0" w:space="0" w:color="auto"/>
          </w:divBdr>
        </w:div>
        <w:div w:id="1126005817">
          <w:marLeft w:val="480"/>
          <w:marRight w:val="0"/>
          <w:marTop w:val="0"/>
          <w:marBottom w:val="0"/>
          <w:divBdr>
            <w:top w:val="none" w:sz="0" w:space="0" w:color="auto"/>
            <w:left w:val="none" w:sz="0" w:space="0" w:color="auto"/>
            <w:bottom w:val="none" w:sz="0" w:space="0" w:color="auto"/>
            <w:right w:val="none" w:sz="0" w:space="0" w:color="auto"/>
          </w:divBdr>
        </w:div>
        <w:div w:id="1409695714">
          <w:marLeft w:val="480"/>
          <w:marRight w:val="0"/>
          <w:marTop w:val="0"/>
          <w:marBottom w:val="0"/>
          <w:divBdr>
            <w:top w:val="none" w:sz="0" w:space="0" w:color="auto"/>
            <w:left w:val="none" w:sz="0" w:space="0" w:color="auto"/>
            <w:bottom w:val="none" w:sz="0" w:space="0" w:color="auto"/>
            <w:right w:val="none" w:sz="0" w:space="0" w:color="auto"/>
          </w:divBdr>
        </w:div>
        <w:div w:id="585655352">
          <w:marLeft w:val="480"/>
          <w:marRight w:val="0"/>
          <w:marTop w:val="0"/>
          <w:marBottom w:val="0"/>
          <w:divBdr>
            <w:top w:val="none" w:sz="0" w:space="0" w:color="auto"/>
            <w:left w:val="none" w:sz="0" w:space="0" w:color="auto"/>
            <w:bottom w:val="none" w:sz="0" w:space="0" w:color="auto"/>
            <w:right w:val="none" w:sz="0" w:space="0" w:color="auto"/>
          </w:divBdr>
        </w:div>
        <w:div w:id="390229996">
          <w:marLeft w:val="480"/>
          <w:marRight w:val="0"/>
          <w:marTop w:val="0"/>
          <w:marBottom w:val="0"/>
          <w:divBdr>
            <w:top w:val="none" w:sz="0" w:space="0" w:color="auto"/>
            <w:left w:val="none" w:sz="0" w:space="0" w:color="auto"/>
            <w:bottom w:val="none" w:sz="0" w:space="0" w:color="auto"/>
            <w:right w:val="none" w:sz="0" w:space="0" w:color="auto"/>
          </w:divBdr>
        </w:div>
        <w:div w:id="1841849037">
          <w:marLeft w:val="480"/>
          <w:marRight w:val="0"/>
          <w:marTop w:val="0"/>
          <w:marBottom w:val="0"/>
          <w:divBdr>
            <w:top w:val="none" w:sz="0" w:space="0" w:color="auto"/>
            <w:left w:val="none" w:sz="0" w:space="0" w:color="auto"/>
            <w:bottom w:val="none" w:sz="0" w:space="0" w:color="auto"/>
            <w:right w:val="none" w:sz="0" w:space="0" w:color="auto"/>
          </w:divBdr>
        </w:div>
        <w:div w:id="1100106686">
          <w:marLeft w:val="480"/>
          <w:marRight w:val="0"/>
          <w:marTop w:val="0"/>
          <w:marBottom w:val="0"/>
          <w:divBdr>
            <w:top w:val="none" w:sz="0" w:space="0" w:color="auto"/>
            <w:left w:val="none" w:sz="0" w:space="0" w:color="auto"/>
            <w:bottom w:val="none" w:sz="0" w:space="0" w:color="auto"/>
            <w:right w:val="none" w:sz="0" w:space="0" w:color="auto"/>
          </w:divBdr>
        </w:div>
        <w:div w:id="1459911033">
          <w:marLeft w:val="480"/>
          <w:marRight w:val="0"/>
          <w:marTop w:val="0"/>
          <w:marBottom w:val="0"/>
          <w:divBdr>
            <w:top w:val="none" w:sz="0" w:space="0" w:color="auto"/>
            <w:left w:val="none" w:sz="0" w:space="0" w:color="auto"/>
            <w:bottom w:val="none" w:sz="0" w:space="0" w:color="auto"/>
            <w:right w:val="none" w:sz="0" w:space="0" w:color="auto"/>
          </w:divBdr>
        </w:div>
        <w:div w:id="1864516664">
          <w:marLeft w:val="480"/>
          <w:marRight w:val="0"/>
          <w:marTop w:val="0"/>
          <w:marBottom w:val="0"/>
          <w:divBdr>
            <w:top w:val="none" w:sz="0" w:space="0" w:color="auto"/>
            <w:left w:val="none" w:sz="0" w:space="0" w:color="auto"/>
            <w:bottom w:val="none" w:sz="0" w:space="0" w:color="auto"/>
            <w:right w:val="none" w:sz="0" w:space="0" w:color="auto"/>
          </w:divBdr>
        </w:div>
        <w:div w:id="1712998439">
          <w:marLeft w:val="480"/>
          <w:marRight w:val="0"/>
          <w:marTop w:val="0"/>
          <w:marBottom w:val="0"/>
          <w:divBdr>
            <w:top w:val="none" w:sz="0" w:space="0" w:color="auto"/>
            <w:left w:val="none" w:sz="0" w:space="0" w:color="auto"/>
            <w:bottom w:val="none" w:sz="0" w:space="0" w:color="auto"/>
            <w:right w:val="none" w:sz="0" w:space="0" w:color="auto"/>
          </w:divBdr>
        </w:div>
      </w:divsChild>
    </w:div>
    <w:div w:id="56713802">
      <w:bodyDiv w:val="1"/>
      <w:marLeft w:val="0"/>
      <w:marRight w:val="0"/>
      <w:marTop w:val="0"/>
      <w:marBottom w:val="0"/>
      <w:divBdr>
        <w:top w:val="none" w:sz="0" w:space="0" w:color="auto"/>
        <w:left w:val="none" w:sz="0" w:space="0" w:color="auto"/>
        <w:bottom w:val="none" w:sz="0" w:space="0" w:color="auto"/>
        <w:right w:val="none" w:sz="0" w:space="0" w:color="auto"/>
      </w:divBdr>
    </w:div>
    <w:div w:id="63336581">
      <w:bodyDiv w:val="1"/>
      <w:marLeft w:val="0"/>
      <w:marRight w:val="0"/>
      <w:marTop w:val="0"/>
      <w:marBottom w:val="0"/>
      <w:divBdr>
        <w:top w:val="none" w:sz="0" w:space="0" w:color="auto"/>
        <w:left w:val="none" w:sz="0" w:space="0" w:color="auto"/>
        <w:bottom w:val="none" w:sz="0" w:space="0" w:color="auto"/>
        <w:right w:val="none" w:sz="0" w:space="0" w:color="auto"/>
      </w:divBdr>
      <w:divsChild>
        <w:div w:id="601768332">
          <w:marLeft w:val="480"/>
          <w:marRight w:val="0"/>
          <w:marTop w:val="0"/>
          <w:marBottom w:val="0"/>
          <w:divBdr>
            <w:top w:val="none" w:sz="0" w:space="0" w:color="auto"/>
            <w:left w:val="none" w:sz="0" w:space="0" w:color="auto"/>
            <w:bottom w:val="none" w:sz="0" w:space="0" w:color="auto"/>
            <w:right w:val="none" w:sz="0" w:space="0" w:color="auto"/>
          </w:divBdr>
        </w:div>
        <w:div w:id="759066535">
          <w:marLeft w:val="480"/>
          <w:marRight w:val="0"/>
          <w:marTop w:val="0"/>
          <w:marBottom w:val="0"/>
          <w:divBdr>
            <w:top w:val="none" w:sz="0" w:space="0" w:color="auto"/>
            <w:left w:val="none" w:sz="0" w:space="0" w:color="auto"/>
            <w:bottom w:val="none" w:sz="0" w:space="0" w:color="auto"/>
            <w:right w:val="none" w:sz="0" w:space="0" w:color="auto"/>
          </w:divBdr>
        </w:div>
        <w:div w:id="1522163119">
          <w:marLeft w:val="480"/>
          <w:marRight w:val="0"/>
          <w:marTop w:val="0"/>
          <w:marBottom w:val="0"/>
          <w:divBdr>
            <w:top w:val="none" w:sz="0" w:space="0" w:color="auto"/>
            <w:left w:val="none" w:sz="0" w:space="0" w:color="auto"/>
            <w:bottom w:val="none" w:sz="0" w:space="0" w:color="auto"/>
            <w:right w:val="none" w:sz="0" w:space="0" w:color="auto"/>
          </w:divBdr>
        </w:div>
        <w:div w:id="869609218">
          <w:marLeft w:val="480"/>
          <w:marRight w:val="0"/>
          <w:marTop w:val="0"/>
          <w:marBottom w:val="0"/>
          <w:divBdr>
            <w:top w:val="none" w:sz="0" w:space="0" w:color="auto"/>
            <w:left w:val="none" w:sz="0" w:space="0" w:color="auto"/>
            <w:bottom w:val="none" w:sz="0" w:space="0" w:color="auto"/>
            <w:right w:val="none" w:sz="0" w:space="0" w:color="auto"/>
          </w:divBdr>
        </w:div>
        <w:div w:id="595672263">
          <w:marLeft w:val="480"/>
          <w:marRight w:val="0"/>
          <w:marTop w:val="0"/>
          <w:marBottom w:val="0"/>
          <w:divBdr>
            <w:top w:val="none" w:sz="0" w:space="0" w:color="auto"/>
            <w:left w:val="none" w:sz="0" w:space="0" w:color="auto"/>
            <w:bottom w:val="none" w:sz="0" w:space="0" w:color="auto"/>
            <w:right w:val="none" w:sz="0" w:space="0" w:color="auto"/>
          </w:divBdr>
        </w:div>
        <w:div w:id="1820609595">
          <w:marLeft w:val="480"/>
          <w:marRight w:val="0"/>
          <w:marTop w:val="0"/>
          <w:marBottom w:val="0"/>
          <w:divBdr>
            <w:top w:val="none" w:sz="0" w:space="0" w:color="auto"/>
            <w:left w:val="none" w:sz="0" w:space="0" w:color="auto"/>
            <w:bottom w:val="none" w:sz="0" w:space="0" w:color="auto"/>
            <w:right w:val="none" w:sz="0" w:space="0" w:color="auto"/>
          </w:divBdr>
        </w:div>
        <w:div w:id="939222979">
          <w:marLeft w:val="480"/>
          <w:marRight w:val="0"/>
          <w:marTop w:val="0"/>
          <w:marBottom w:val="0"/>
          <w:divBdr>
            <w:top w:val="none" w:sz="0" w:space="0" w:color="auto"/>
            <w:left w:val="none" w:sz="0" w:space="0" w:color="auto"/>
            <w:bottom w:val="none" w:sz="0" w:space="0" w:color="auto"/>
            <w:right w:val="none" w:sz="0" w:space="0" w:color="auto"/>
          </w:divBdr>
        </w:div>
        <w:div w:id="13071372">
          <w:marLeft w:val="480"/>
          <w:marRight w:val="0"/>
          <w:marTop w:val="0"/>
          <w:marBottom w:val="0"/>
          <w:divBdr>
            <w:top w:val="none" w:sz="0" w:space="0" w:color="auto"/>
            <w:left w:val="none" w:sz="0" w:space="0" w:color="auto"/>
            <w:bottom w:val="none" w:sz="0" w:space="0" w:color="auto"/>
            <w:right w:val="none" w:sz="0" w:space="0" w:color="auto"/>
          </w:divBdr>
        </w:div>
        <w:div w:id="53356237">
          <w:marLeft w:val="480"/>
          <w:marRight w:val="0"/>
          <w:marTop w:val="0"/>
          <w:marBottom w:val="0"/>
          <w:divBdr>
            <w:top w:val="none" w:sz="0" w:space="0" w:color="auto"/>
            <w:left w:val="none" w:sz="0" w:space="0" w:color="auto"/>
            <w:bottom w:val="none" w:sz="0" w:space="0" w:color="auto"/>
            <w:right w:val="none" w:sz="0" w:space="0" w:color="auto"/>
          </w:divBdr>
        </w:div>
        <w:div w:id="1452868522">
          <w:marLeft w:val="480"/>
          <w:marRight w:val="0"/>
          <w:marTop w:val="0"/>
          <w:marBottom w:val="0"/>
          <w:divBdr>
            <w:top w:val="none" w:sz="0" w:space="0" w:color="auto"/>
            <w:left w:val="none" w:sz="0" w:space="0" w:color="auto"/>
            <w:bottom w:val="none" w:sz="0" w:space="0" w:color="auto"/>
            <w:right w:val="none" w:sz="0" w:space="0" w:color="auto"/>
          </w:divBdr>
        </w:div>
        <w:div w:id="730420688">
          <w:marLeft w:val="480"/>
          <w:marRight w:val="0"/>
          <w:marTop w:val="0"/>
          <w:marBottom w:val="0"/>
          <w:divBdr>
            <w:top w:val="none" w:sz="0" w:space="0" w:color="auto"/>
            <w:left w:val="none" w:sz="0" w:space="0" w:color="auto"/>
            <w:bottom w:val="none" w:sz="0" w:space="0" w:color="auto"/>
            <w:right w:val="none" w:sz="0" w:space="0" w:color="auto"/>
          </w:divBdr>
        </w:div>
        <w:div w:id="1224487872">
          <w:marLeft w:val="480"/>
          <w:marRight w:val="0"/>
          <w:marTop w:val="0"/>
          <w:marBottom w:val="0"/>
          <w:divBdr>
            <w:top w:val="none" w:sz="0" w:space="0" w:color="auto"/>
            <w:left w:val="none" w:sz="0" w:space="0" w:color="auto"/>
            <w:bottom w:val="none" w:sz="0" w:space="0" w:color="auto"/>
            <w:right w:val="none" w:sz="0" w:space="0" w:color="auto"/>
          </w:divBdr>
        </w:div>
        <w:div w:id="181824235">
          <w:marLeft w:val="480"/>
          <w:marRight w:val="0"/>
          <w:marTop w:val="0"/>
          <w:marBottom w:val="0"/>
          <w:divBdr>
            <w:top w:val="none" w:sz="0" w:space="0" w:color="auto"/>
            <w:left w:val="none" w:sz="0" w:space="0" w:color="auto"/>
            <w:bottom w:val="none" w:sz="0" w:space="0" w:color="auto"/>
            <w:right w:val="none" w:sz="0" w:space="0" w:color="auto"/>
          </w:divBdr>
        </w:div>
        <w:div w:id="1232958774">
          <w:marLeft w:val="480"/>
          <w:marRight w:val="0"/>
          <w:marTop w:val="0"/>
          <w:marBottom w:val="0"/>
          <w:divBdr>
            <w:top w:val="none" w:sz="0" w:space="0" w:color="auto"/>
            <w:left w:val="none" w:sz="0" w:space="0" w:color="auto"/>
            <w:bottom w:val="none" w:sz="0" w:space="0" w:color="auto"/>
            <w:right w:val="none" w:sz="0" w:space="0" w:color="auto"/>
          </w:divBdr>
        </w:div>
        <w:div w:id="651061687">
          <w:marLeft w:val="480"/>
          <w:marRight w:val="0"/>
          <w:marTop w:val="0"/>
          <w:marBottom w:val="0"/>
          <w:divBdr>
            <w:top w:val="none" w:sz="0" w:space="0" w:color="auto"/>
            <w:left w:val="none" w:sz="0" w:space="0" w:color="auto"/>
            <w:bottom w:val="none" w:sz="0" w:space="0" w:color="auto"/>
            <w:right w:val="none" w:sz="0" w:space="0" w:color="auto"/>
          </w:divBdr>
        </w:div>
        <w:div w:id="1204947356">
          <w:marLeft w:val="480"/>
          <w:marRight w:val="0"/>
          <w:marTop w:val="0"/>
          <w:marBottom w:val="0"/>
          <w:divBdr>
            <w:top w:val="none" w:sz="0" w:space="0" w:color="auto"/>
            <w:left w:val="none" w:sz="0" w:space="0" w:color="auto"/>
            <w:bottom w:val="none" w:sz="0" w:space="0" w:color="auto"/>
            <w:right w:val="none" w:sz="0" w:space="0" w:color="auto"/>
          </w:divBdr>
        </w:div>
        <w:div w:id="232012997">
          <w:marLeft w:val="480"/>
          <w:marRight w:val="0"/>
          <w:marTop w:val="0"/>
          <w:marBottom w:val="0"/>
          <w:divBdr>
            <w:top w:val="none" w:sz="0" w:space="0" w:color="auto"/>
            <w:left w:val="none" w:sz="0" w:space="0" w:color="auto"/>
            <w:bottom w:val="none" w:sz="0" w:space="0" w:color="auto"/>
            <w:right w:val="none" w:sz="0" w:space="0" w:color="auto"/>
          </w:divBdr>
        </w:div>
        <w:div w:id="1922136030">
          <w:marLeft w:val="480"/>
          <w:marRight w:val="0"/>
          <w:marTop w:val="0"/>
          <w:marBottom w:val="0"/>
          <w:divBdr>
            <w:top w:val="none" w:sz="0" w:space="0" w:color="auto"/>
            <w:left w:val="none" w:sz="0" w:space="0" w:color="auto"/>
            <w:bottom w:val="none" w:sz="0" w:space="0" w:color="auto"/>
            <w:right w:val="none" w:sz="0" w:space="0" w:color="auto"/>
          </w:divBdr>
        </w:div>
        <w:div w:id="1745177621">
          <w:marLeft w:val="480"/>
          <w:marRight w:val="0"/>
          <w:marTop w:val="0"/>
          <w:marBottom w:val="0"/>
          <w:divBdr>
            <w:top w:val="none" w:sz="0" w:space="0" w:color="auto"/>
            <w:left w:val="none" w:sz="0" w:space="0" w:color="auto"/>
            <w:bottom w:val="none" w:sz="0" w:space="0" w:color="auto"/>
            <w:right w:val="none" w:sz="0" w:space="0" w:color="auto"/>
          </w:divBdr>
        </w:div>
        <w:div w:id="1839269366">
          <w:marLeft w:val="480"/>
          <w:marRight w:val="0"/>
          <w:marTop w:val="0"/>
          <w:marBottom w:val="0"/>
          <w:divBdr>
            <w:top w:val="none" w:sz="0" w:space="0" w:color="auto"/>
            <w:left w:val="none" w:sz="0" w:space="0" w:color="auto"/>
            <w:bottom w:val="none" w:sz="0" w:space="0" w:color="auto"/>
            <w:right w:val="none" w:sz="0" w:space="0" w:color="auto"/>
          </w:divBdr>
        </w:div>
        <w:div w:id="1076319931">
          <w:marLeft w:val="480"/>
          <w:marRight w:val="0"/>
          <w:marTop w:val="0"/>
          <w:marBottom w:val="0"/>
          <w:divBdr>
            <w:top w:val="none" w:sz="0" w:space="0" w:color="auto"/>
            <w:left w:val="none" w:sz="0" w:space="0" w:color="auto"/>
            <w:bottom w:val="none" w:sz="0" w:space="0" w:color="auto"/>
            <w:right w:val="none" w:sz="0" w:space="0" w:color="auto"/>
          </w:divBdr>
        </w:div>
        <w:div w:id="970286202">
          <w:marLeft w:val="480"/>
          <w:marRight w:val="0"/>
          <w:marTop w:val="0"/>
          <w:marBottom w:val="0"/>
          <w:divBdr>
            <w:top w:val="none" w:sz="0" w:space="0" w:color="auto"/>
            <w:left w:val="none" w:sz="0" w:space="0" w:color="auto"/>
            <w:bottom w:val="none" w:sz="0" w:space="0" w:color="auto"/>
            <w:right w:val="none" w:sz="0" w:space="0" w:color="auto"/>
          </w:divBdr>
        </w:div>
        <w:div w:id="46492942">
          <w:marLeft w:val="480"/>
          <w:marRight w:val="0"/>
          <w:marTop w:val="0"/>
          <w:marBottom w:val="0"/>
          <w:divBdr>
            <w:top w:val="none" w:sz="0" w:space="0" w:color="auto"/>
            <w:left w:val="none" w:sz="0" w:space="0" w:color="auto"/>
            <w:bottom w:val="none" w:sz="0" w:space="0" w:color="auto"/>
            <w:right w:val="none" w:sz="0" w:space="0" w:color="auto"/>
          </w:divBdr>
        </w:div>
        <w:div w:id="1518813498">
          <w:marLeft w:val="480"/>
          <w:marRight w:val="0"/>
          <w:marTop w:val="0"/>
          <w:marBottom w:val="0"/>
          <w:divBdr>
            <w:top w:val="none" w:sz="0" w:space="0" w:color="auto"/>
            <w:left w:val="none" w:sz="0" w:space="0" w:color="auto"/>
            <w:bottom w:val="none" w:sz="0" w:space="0" w:color="auto"/>
            <w:right w:val="none" w:sz="0" w:space="0" w:color="auto"/>
          </w:divBdr>
        </w:div>
        <w:div w:id="803811378">
          <w:marLeft w:val="480"/>
          <w:marRight w:val="0"/>
          <w:marTop w:val="0"/>
          <w:marBottom w:val="0"/>
          <w:divBdr>
            <w:top w:val="none" w:sz="0" w:space="0" w:color="auto"/>
            <w:left w:val="none" w:sz="0" w:space="0" w:color="auto"/>
            <w:bottom w:val="none" w:sz="0" w:space="0" w:color="auto"/>
            <w:right w:val="none" w:sz="0" w:space="0" w:color="auto"/>
          </w:divBdr>
        </w:div>
        <w:div w:id="1173567999">
          <w:marLeft w:val="480"/>
          <w:marRight w:val="0"/>
          <w:marTop w:val="0"/>
          <w:marBottom w:val="0"/>
          <w:divBdr>
            <w:top w:val="none" w:sz="0" w:space="0" w:color="auto"/>
            <w:left w:val="none" w:sz="0" w:space="0" w:color="auto"/>
            <w:bottom w:val="none" w:sz="0" w:space="0" w:color="auto"/>
            <w:right w:val="none" w:sz="0" w:space="0" w:color="auto"/>
          </w:divBdr>
        </w:div>
        <w:div w:id="1558197635">
          <w:marLeft w:val="480"/>
          <w:marRight w:val="0"/>
          <w:marTop w:val="0"/>
          <w:marBottom w:val="0"/>
          <w:divBdr>
            <w:top w:val="none" w:sz="0" w:space="0" w:color="auto"/>
            <w:left w:val="none" w:sz="0" w:space="0" w:color="auto"/>
            <w:bottom w:val="none" w:sz="0" w:space="0" w:color="auto"/>
            <w:right w:val="none" w:sz="0" w:space="0" w:color="auto"/>
          </w:divBdr>
        </w:div>
        <w:div w:id="159080498">
          <w:marLeft w:val="480"/>
          <w:marRight w:val="0"/>
          <w:marTop w:val="0"/>
          <w:marBottom w:val="0"/>
          <w:divBdr>
            <w:top w:val="none" w:sz="0" w:space="0" w:color="auto"/>
            <w:left w:val="none" w:sz="0" w:space="0" w:color="auto"/>
            <w:bottom w:val="none" w:sz="0" w:space="0" w:color="auto"/>
            <w:right w:val="none" w:sz="0" w:space="0" w:color="auto"/>
          </w:divBdr>
        </w:div>
        <w:div w:id="832375810">
          <w:marLeft w:val="480"/>
          <w:marRight w:val="0"/>
          <w:marTop w:val="0"/>
          <w:marBottom w:val="0"/>
          <w:divBdr>
            <w:top w:val="none" w:sz="0" w:space="0" w:color="auto"/>
            <w:left w:val="none" w:sz="0" w:space="0" w:color="auto"/>
            <w:bottom w:val="none" w:sz="0" w:space="0" w:color="auto"/>
            <w:right w:val="none" w:sz="0" w:space="0" w:color="auto"/>
          </w:divBdr>
        </w:div>
        <w:div w:id="957026116">
          <w:marLeft w:val="480"/>
          <w:marRight w:val="0"/>
          <w:marTop w:val="0"/>
          <w:marBottom w:val="0"/>
          <w:divBdr>
            <w:top w:val="none" w:sz="0" w:space="0" w:color="auto"/>
            <w:left w:val="none" w:sz="0" w:space="0" w:color="auto"/>
            <w:bottom w:val="none" w:sz="0" w:space="0" w:color="auto"/>
            <w:right w:val="none" w:sz="0" w:space="0" w:color="auto"/>
          </w:divBdr>
        </w:div>
        <w:div w:id="389161300">
          <w:marLeft w:val="480"/>
          <w:marRight w:val="0"/>
          <w:marTop w:val="0"/>
          <w:marBottom w:val="0"/>
          <w:divBdr>
            <w:top w:val="none" w:sz="0" w:space="0" w:color="auto"/>
            <w:left w:val="none" w:sz="0" w:space="0" w:color="auto"/>
            <w:bottom w:val="none" w:sz="0" w:space="0" w:color="auto"/>
            <w:right w:val="none" w:sz="0" w:space="0" w:color="auto"/>
          </w:divBdr>
        </w:div>
        <w:div w:id="942422345">
          <w:marLeft w:val="480"/>
          <w:marRight w:val="0"/>
          <w:marTop w:val="0"/>
          <w:marBottom w:val="0"/>
          <w:divBdr>
            <w:top w:val="none" w:sz="0" w:space="0" w:color="auto"/>
            <w:left w:val="none" w:sz="0" w:space="0" w:color="auto"/>
            <w:bottom w:val="none" w:sz="0" w:space="0" w:color="auto"/>
            <w:right w:val="none" w:sz="0" w:space="0" w:color="auto"/>
          </w:divBdr>
        </w:div>
        <w:div w:id="1129740118">
          <w:marLeft w:val="480"/>
          <w:marRight w:val="0"/>
          <w:marTop w:val="0"/>
          <w:marBottom w:val="0"/>
          <w:divBdr>
            <w:top w:val="none" w:sz="0" w:space="0" w:color="auto"/>
            <w:left w:val="none" w:sz="0" w:space="0" w:color="auto"/>
            <w:bottom w:val="none" w:sz="0" w:space="0" w:color="auto"/>
            <w:right w:val="none" w:sz="0" w:space="0" w:color="auto"/>
          </w:divBdr>
        </w:div>
        <w:div w:id="1775860675">
          <w:marLeft w:val="480"/>
          <w:marRight w:val="0"/>
          <w:marTop w:val="0"/>
          <w:marBottom w:val="0"/>
          <w:divBdr>
            <w:top w:val="none" w:sz="0" w:space="0" w:color="auto"/>
            <w:left w:val="none" w:sz="0" w:space="0" w:color="auto"/>
            <w:bottom w:val="none" w:sz="0" w:space="0" w:color="auto"/>
            <w:right w:val="none" w:sz="0" w:space="0" w:color="auto"/>
          </w:divBdr>
        </w:div>
        <w:div w:id="2116364877">
          <w:marLeft w:val="480"/>
          <w:marRight w:val="0"/>
          <w:marTop w:val="0"/>
          <w:marBottom w:val="0"/>
          <w:divBdr>
            <w:top w:val="none" w:sz="0" w:space="0" w:color="auto"/>
            <w:left w:val="none" w:sz="0" w:space="0" w:color="auto"/>
            <w:bottom w:val="none" w:sz="0" w:space="0" w:color="auto"/>
            <w:right w:val="none" w:sz="0" w:space="0" w:color="auto"/>
          </w:divBdr>
        </w:div>
        <w:div w:id="144519706">
          <w:marLeft w:val="480"/>
          <w:marRight w:val="0"/>
          <w:marTop w:val="0"/>
          <w:marBottom w:val="0"/>
          <w:divBdr>
            <w:top w:val="none" w:sz="0" w:space="0" w:color="auto"/>
            <w:left w:val="none" w:sz="0" w:space="0" w:color="auto"/>
            <w:bottom w:val="none" w:sz="0" w:space="0" w:color="auto"/>
            <w:right w:val="none" w:sz="0" w:space="0" w:color="auto"/>
          </w:divBdr>
        </w:div>
        <w:div w:id="701445790">
          <w:marLeft w:val="480"/>
          <w:marRight w:val="0"/>
          <w:marTop w:val="0"/>
          <w:marBottom w:val="0"/>
          <w:divBdr>
            <w:top w:val="none" w:sz="0" w:space="0" w:color="auto"/>
            <w:left w:val="none" w:sz="0" w:space="0" w:color="auto"/>
            <w:bottom w:val="none" w:sz="0" w:space="0" w:color="auto"/>
            <w:right w:val="none" w:sz="0" w:space="0" w:color="auto"/>
          </w:divBdr>
        </w:div>
        <w:div w:id="1702053875">
          <w:marLeft w:val="480"/>
          <w:marRight w:val="0"/>
          <w:marTop w:val="0"/>
          <w:marBottom w:val="0"/>
          <w:divBdr>
            <w:top w:val="none" w:sz="0" w:space="0" w:color="auto"/>
            <w:left w:val="none" w:sz="0" w:space="0" w:color="auto"/>
            <w:bottom w:val="none" w:sz="0" w:space="0" w:color="auto"/>
            <w:right w:val="none" w:sz="0" w:space="0" w:color="auto"/>
          </w:divBdr>
        </w:div>
        <w:div w:id="413669982">
          <w:marLeft w:val="480"/>
          <w:marRight w:val="0"/>
          <w:marTop w:val="0"/>
          <w:marBottom w:val="0"/>
          <w:divBdr>
            <w:top w:val="none" w:sz="0" w:space="0" w:color="auto"/>
            <w:left w:val="none" w:sz="0" w:space="0" w:color="auto"/>
            <w:bottom w:val="none" w:sz="0" w:space="0" w:color="auto"/>
            <w:right w:val="none" w:sz="0" w:space="0" w:color="auto"/>
          </w:divBdr>
        </w:div>
        <w:div w:id="600189022">
          <w:marLeft w:val="480"/>
          <w:marRight w:val="0"/>
          <w:marTop w:val="0"/>
          <w:marBottom w:val="0"/>
          <w:divBdr>
            <w:top w:val="none" w:sz="0" w:space="0" w:color="auto"/>
            <w:left w:val="none" w:sz="0" w:space="0" w:color="auto"/>
            <w:bottom w:val="none" w:sz="0" w:space="0" w:color="auto"/>
            <w:right w:val="none" w:sz="0" w:space="0" w:color="auto"/>
          </w:divBdr>
        </w:div>
        <w:div w:id="1440031412">
          <w:marLeft w:val="480"/>
          <w:marRight w:val="0"/>
          <w:marTop w:val="0"/>
          <w:marBottom w:val="0"/>
          <w:divBdr>
            <w:top w:val="none" w:sz="0" w:space="0" w:color="auto"/>
            <w:left w:val="none" w:sz="0" w:space="0" w:color="auto"/>
            <w:bottom w:val="none" w:sz="0" w:space="0" w:color="auto"/>
            <w:right w:val="none" w:sz="0" w:space="0" w:color="auto"/>
          </w:divBdr>
        </w:div>
        <w:div w:id="953636049">
          <w:marLeft w:val="480"/>
          <w:marRight w:val="0"/>
          <w:marTop w:val="0"/>
          <w:marBottom w:val="0"/>
          <w:divBdr>
            <w:top w:val="none" w:sz="0" w:space="0" w:color="auto"/>
            <w:left w:val="none" w:sz="0" w:space="0" w:color="auto"/>
            <w:bottom w:val="none" w:sz="0" w:space="0" w:color="auto"/>
            <w:right w:val="none" w:sz="0" w:space="0" w:color="auto"/>
          </w:divBdr>
        </w:div>
        <w:div w:id="484708018">
          <w:marLeft w:val="480"/>
          <w:marRight w:val="0"/>
          <w:marTop w:val="0"/>
          <w:marBottom w:val="0"/>
          <w:divBdr>
            <w:top w:val="none" w:sz="0" w:space="0" w:color="auto"/>
            <w:left w:val="none" w:sz="0" w:space="0" w:color="auto"/>
            <w:bottom w:val="none" w:sz="0" w:space="0" w:color="auto"/>
            <w:right w:val="none" w:sz="0" w:space="0" w:color="auto"/>
          </w:divBdr>
        </w:div>
        <w:div w:id="1454791206">
          <w:marLeft w:val="480"/>
          <w:marRight w:val="0"/>
          <w:marTop w:val="0"/>
          <w:marBottom w:val="0"/>
          <w:divBdr>
            <w:top w:val="none" w:sz="0" w:space="0" w:color="auto"/>
            <w:left w:val="none" w:sz="0" w:space="0" w:color="auto"/>
            <w:bottom w:val="none" w:sz="0" w:space="0" w:color="auto"/>
            <w:right w:val="none" w:sz="0" w:space="0" w:color="auto"/>
          </w:divBdr>
        </w:div>
        <w:div w:id="652369307">
          <w:marLeft w:val="480"/>
          <w:marRight w:val="0"/>
          <w:marTop w:val="0"/>
          <w:marBottom w:val="0"/>
          <w:divBdr>
            <w:top w:val="none" w:sz="0" w:space="0" w:color="auto"/>
            <w:left w:val="none" w:sz="0" w:space="0" w:color="auto"/>
            <w:bottom w:val="none" w:sz="0" w:space="0" w:color="auto"/>
            <w:right w:val="none" w:sz="0" w:space="0" w:color="auto"/>
          </w:divBdr>
        </w:div>
        <w:div w:id="2049452160">
          <w:marLeft w:val="480"/>
          <w:marRight w:val="0"/>
          <w:marTop w:val="0"/>
          <w:marBottom w:val="0"/>
          <w:divBdr>
            <w:top w:val="none" w:sz="0" w:space="0" w:color="auto"/>
            <w:left w:val="none" w:sz="0" w:space="0" w:color="auto"/>
            <w:bottom w:val="none" w:sz="0" w:space="0" w:color="auto"/>
            <w:right w:val="none" w:sz="0" w:space="0" w:color="auto"/>
          </w:divBdr>
        </w:div>
        <w:div w:id="2100902497">
          <w:marLeft w:val="480"/>
          <w:marRight w:val="0"/>
          <w:marTop w:val="0"/>
          <w:marBottom w:val="0"/>
          <w:divBdr>
            <w:top w:val="none" w:sz="0" w:space="0" w:color="auto"/>
            <w:left w:val="none" w:sz="0" w:space="0" w:color="auto"/>
            <w:bottom w:val="none" w:sz="0" w:space="0" w:color="auto"/>
            <w:right w:val="none" w:sz="0" w:space="0" w:color="auto"/>
          </w:divBdr>
        </w:div>
        <w:div w:id="5864089">
          <w:marLeft w:val="480"/>
          <w:marRight w:val="0"/>
          <w:marTop w:val="0"/>
          <w:marBottom w:val="0"/>
          <w:divBdr>
            <w:top w:val="none" w:sz="0" w:space="0" w:color="auto"/>
            <w:left w:val="none" w:sz="0" w:space="0" w:color="auto"/>
            <w:bottom w:val="none" w:sz="0" w:space="0" w:color="auto"/>
            <w:right w:val="none" w:sz="0" w:space="0" w:color="auto"/>
          </w:divBdr>
        </w:div>
        <w:div w:id="451168784">
          <w:marLeft w:val="480"/>
          <w:marRight w:val="0"/>
          <w:marTop w:val="0"/>
          <w:marBottom w:val="0"/>
          <w:divBdr>
            <w:top w:val="none" w:sz="0" w:space="0" w:color="auto"/>
            <w:left w:val="none" w:sz="0" w:space="0" w:color="auto"/>
            <w:bottom w:val="none" w:sz="0" w:space="0" w:color="auto"/>
            <w:right w:val="none" w:sz="0" w:space="0" w:color="auto"/>
          </w:divBdr>
        </w:div>
        <w:div w:id="526143465">
          <w:marLeft w:val="480"/>
          <w:marRight w:val="0"/>
          <w:marTop w:val="0"/>
          <w:marBottom w:val="0"/>
          <w:divBdr>
            <w:top w:val="none" w:sz="0" w:space="0" w:color="auto"/>
            <w:left w:val="none" w:sz="0" w:space="0" w:color="auto"/>
            <w:bottom w:val="none" w:sz="0" w:space="0" w:color="auto"/>
            <w:right w:val="none" w:sz="0" w:space="0" w:color="auto"/>
          </w:divBdr>
        </w:div>
        <w:div w:id="2057776679">
          <w:marLeft w:val="480"/>
          <w:marRight w:val="0"/>
          <w:marTop w:val="0"/>
          <w:marBottom w:val="0"/>
          <w:divBdr>
            <w:top w:val="none" w:sz="0" w:space="0" w:color="auto"/>
            <w:left w:val="none" w:sz="0" w:space="0" w:color="auto"/>
            <w:bottom w:val="none" w:sz="0" w:space="0" w:color="auto"/>
            <w:right w:val="none" w:sz="0" w:space="0" w:color="auto"/>
          </w:divBdr>
        </w:div>
        <w:div w:id="1846748378">
          <w:marLeft w:val="480"/>
          <w:marRight w:val="0"/>
          <w:marTop w:val="0"/>
          <w:marBottom w:val="0"/>
          <w:divBdr>
            <w:top w:val="none" w:sz="0" w:space="0" w:color="auto"/>
            <w:left w:val="none" w:sz="0" w:space="0" w:color="auto"/>
            <w:bottom w:val="none" w:sz="0" w:space="0" w:color="auto"/>
            <w:right w:val="none" w:sz="0" w:space="0" w:color="auto"/>
          </w:divBdr>
        </w:div>
        <w:div w:id="646980010">
          <w:marLeft w:val="480"/>
          <w:marRight w:val="0"/>
          <w:marTop w:val="0"/>
          <w:marBottom w:val="0"/>
          <w:divBdr>
            <w:top w:val="none" w:sz="0" w:space="0" w:color="auto"/>
            <w:left w:val="none" w:sz="0" w:space="0" w:color="auto"/>
            <w:bottom w:val="none" w:sz="0" w:space="0" w:color="auto"/>
            <w:right w:val="none" w:sz="0" w:space="0" w:color="auto"/>
          </w:divBdr>
        </w:div>
        <w:div w:id="997808389">
          <w:marLeft w:val="480"/>
          <w:marRight w:val="0"/>
          <w:marTop w:val="0"/>
          <w:marBottom w:val="0"/>
          <w:divBdr>
            <w:top w:val="none" w:sz="0" w:space="0" w:color="auto"/>
            <w:left w:val="none" w:sz="0" w:space="0" w:color="auto"/>
            <w:bottom w:val="none" w:sz="0" w:space="0" w:color="auto"/>
            <w:right w:val="none" w:sz="0" w:space="0" w:color="auto"/>
          </w:divBdr>
        </w:div>
        <w:div w:id="867333601">
          <w:marLeft w:val="480"/>
          <w:marRight w:val="0"/>
          <w:marTop w:val="0"/>
          <w:marBottom w:val="0"/>
          <w:divBdr>
            <w:top w:val="none" w:sz="0" w:space="0" w:color="auto"/>
            <w:left w:val="none" w:sz="0" w:space="0" w:color="auto"/>
            <w:bottom w:val="none" w:sz="0" w:space="0" w:color="auto"/>
            <w:right w:val="none" w:sz="0" w:space="0" w:color="auto"/>
          </w:divBdr>
        </w:div>
        <w:div w:id="167910757">
          <w:marLeft w:val="480"/>
          <w:marRight w:val="0"/>
          <w:marTop w:val="0"/>
          <w:marBottom w:val="0"/>
          <w:divBdr>
            <w:top w:val="none" w:sz="0" w:space="0" w:color="auto"/>
            <w:left w:val="none" w:sz="0" w:space="0" w:color="auto"/>
            <w:bottom w:val="none" w:sz="0" w:space="0" w:color="auto"/>
            <w:right w:val="none" w:sz="0" w:space="0" w:color="auto"/>
          </w:divBdr>
        </w:div>
        <w:div w:id="557589844">
          <w:marLeft w:val="480"/>
          <w:marRight w:val="0"/>
          <w:marTop w:val="0"/>
          <w:marBottom w:val="0"/>
          <w:divBdr>
            <w:top w:val="none" w:sz="0" w:space="0" w:color="auto"/>
            <w:left w:val="none" w:sz="0" w:space="0" w:color="auto"/>
            <w:bottom w:val="none" w:sz="0" w:space="0" w:color="auto"/>
            <w:right w:val="none" w:sz="0" w:space="0" w:color="auto"/>
          </w:divBdr>
        </w:div>
        <w:div w:id="358432649">
          <w:marLeft w:val="480"/>
          <w:marRight w:val="0"/>
          <w:marTop w:val="0"/>
          <w:marBottom w:val="0"/>
          <w:divBdr>
            <w:top w:val="none" w:sz="0" w:space="0" w:color="auto"/>
            <w:left w:val="none" w:sz="0" w:space="0" w:color="auto"/>
            <w:bottom w:val="none" w:sz="0" w:space="0" w:color="auto"/>
            <w:right w:val="none" w:sz="0" w:space="0" w:color="auto"/>
          </w:divBdr>
        </w:div>
        <w:div w:id="486017437">
          <w:marLeft w:val="480"/>
          <w:marRight w:val="0"/>
          <w:marTop w:val="0"/>
          <w:marBottom w:val="0"/>
          <w:divBdr>
            <w:top w:val="none" w:sz="0" w:space="0" w:color="auto"/>
            <w:left w:val="none" w:sz="0" w:space="0" w:color="auto"/>
            <w:bottom w:val="none" w:sz="0" w:space="0" w:color="auto"/>
            <w:right w:val="none" w:sz="0" w:space="0" w:color="auto"/>
          </w:divBdr>
        </w:div>
        <w:div w:id="455683292">
          <w:marLeft w:val="480"/>
          <w:marRight w:val="0"/>
          <w:marTop w:val="0"/>
          <w:marBottom w:val="0"/>
          <w:divBdr>
            <w:top w:val="none" w:sz="0" w:space="0" w:color="auto"/>
            <w:left w:val="none" w:sz="0" w:space="0" w:color="auto"/>
            <w:bottom w:val="none" w:sz="0" w:space="0" w:color="auto"/>
            <w:right w:val="none" w:sz="0" w:space="0" w:color="auto"/>
          </w:divBdr>
        </w:div>
        <w:div w:id="1100760515">
          <w:marLeft w:val="480"/>
          <w:marRight w:val="0"/>
          <w:marTop w:val="0"/>
          <w:marBottom w:val="0"/>
          <w:divBdr>
            <w:top w:val="none" w:sz="0" w:space="0" w:color="auto"/>
            <w:left w:val="none" w:sz="0" w:space="0" w:color="auto"/>
            <w:bottom w:val="none" w:sz="0" w:space="0" w:color="auto"/>
            <w:right w:val="none" w:sz="0" w:space="0" w:color="auto"/>
          </w:divBdr>
        </w:div>
        <w:div w:id="1658683134">
          <w:marLeft w:val="480"/>
          <w:marRight w:val="0"/>
          <w:marTop w:val="0"/>
          <w:marBottom w:val="0"/>
          <w:divBdr>
            <w:top w:val="none" w:sz="0" w:space="0" w:color="auto"/>
            <w:left w:val="none" w:sz="0" w:space="0" w:color="auto"/>
            <w:bottom w:val="none" w:sz="0" w:space="0" w:color="auto"/>
            <w:right w:val="none" w:sz="0" w:space="0" w:color="auto"/>
          </w:divBdr>
        </w:div>
        <w:div w:id="1711370778">
          <w:marLeft w:val="480"/>
          <w:marRight w:val="0"/>
          <w:marTop w:val="0"/>
          <w:marBottom w:val="0"/>
          <w:divBdr>
            <w:top w:val="none" w:sz="0" w:space="0" w:color="auto"/>
            <w:left w:val="none" w:sz="0" w:space="0" w:color="auto"/>
            <w:bottom w:val="none" w:sz="0" w:space="0" w:color="auto"/>
            <w:right w:val="none" w:sz="0" w:space="0" w:color="auto"/>
          </w:divBdr>
        </w:div>
        <w:div w:id="1362514072">
          <w:marLeft w:val="480"/>
          <w:marRight w:val="0"/>
          <w:marTop w:val="0"/>
          <w:marBottom w:val="0"/>
          <w:divBdr>
            <w:top w:val="none" w:sz="0" w:space="0" w:color="auto"/>
            <w:left w:val="none" w:sz="0" w:space="0" w:color="auto"/>
            <w:bottom w:val="none" w:sz="0" w:space="0" w:color="auto"/>
            <w:right w:val="none" w:sz="0" w:space="0" w:color="auto"/>
          </w:divBdr>
        </w:div>
        <w:div w:id="1551724200">
          <w:marLeft w:val="480"/>
          <w:marRight w:val="0"/>
          <w:marTop w:val="0"/>
          <w:marBottom w:val="0"/>
          <w:divBdr>
            <w:top w:val="none" w:sz="0" w:space="0" w:color="auto"/>
            <w:left w:val="none" w:sz="0" w:space="0" w:color="auto"/>
            <w:bottom w:val="none" w:sz="0" w:space="0" w:color="auto"/>
            <w:right w:val="none" w:sz="0" w:space="0" w:color="auto"/>
          </w:divBdr>
        </w:div>
        <w:div w:id="999432923">
          <w:marLeft w:val="480"/>
          <w:marRight w:val="0"/>
          <w:marTop w:val="0"/>
          <w:marBottom w:val="0"/>
          <w:divBdr>
            <w:top w:val="none" w:sz="0" w:space="0" w:color="auto"/>
            <w:left w:val="none" w:sz="0" w:space="0" w:color="auto"/>
            <w:bottom w:val="none" w:sz="0" w:space="0" w:color="auto"/>
            <w:right w:val="none" w:sz="0" w:space="0" w:color="auto"/>
          </w:divBdr>
        </w:div>
        <w:div w:id="1118062068">
          <w:marLeft w:val="480"/>
          <w:marRight w:val="0"/>
          <w:marTop w:val="0"/>
          <w:marBottom w:val="0"/>
          <w:divBdr>
            <w:top w:val="none" w:sz="0" w:space="0" w:color="auto"/>
            <w:left w:val="none" w:sz="0" w:space="0" w:color="auto"/>
            <w:bottom w:val="none" w:sz="0" w:space="0" w:color="auto"/>
            <w:right w:val="none" w:sz="0" w:space="0" w:color="auto"/>
          </w:divBdr>
        </w:div>
        <w:div w:id="1418746368">
          <w:marLeft w:val="480"/>
          <w:marRight w:val="0"/>
          <w:marTop w:val="0"/>
          <w:marBottom w:val="0"/>
          <w:divBdr>
            <w:top w:val="none" w:sz="0" w:space="0" w:color="auto"/>
            <w:left w:val="none" w:sz="0" w:space="0" w:color="auto"/>
            <w:bottom w:val="none" w:sz="0" w:space="0" w:color="auto"/>
            <w:right w:val="none" w:sz="0" w:space="0" w:color="auto"/>
          </w:divBdr>
        </w:div>
        <w:div w:id="1441141473">
          <w:marLeft w:val="480"/>
          <w:marRight w:val="0"/>
          <w:marTop w:val="0"/>
          <w:marBottom w:val="0"/>
          <w:divBdr>
            <w:top w:val="none" w:sz="0" w:space="0" w:color="auto"/>
            <w:left w:val="none" w:sz="0" w:space="0" w:color="auto"/>
            <w:bottom w:val="none" w:sz="0" w:space="0" w:color="auto"/>
            <w:right w:val="none" w:sz="0" w:space="0" w:color="auto"/>
          </w:divBdr>
        </w:div>
        <w:div w:id="1700624404">
          <w:marLeft w:val="480"/>
          <w:marRight w:val="0"/>
          <w:marTop w:val="0"/>
          <w:marBottom w:val="0"/>
          <w:divBdr>
            <w:top w:val="none" w:sz="0" w:space="0" w:color="auto"/>
            <w:left w:val="none" w:sz="0" w:space="0" w:color="auto"/>
            <w:bottom w:val="none" w:sz="0" w:space="0" w:color="auto"/>
            <w:right w:val="none" w:sz="0" w:space="0" w:color="auto"/>
          </w:divBdr>
        </w:div>
        <w:div w:id="214662438">
          <w:marLeft w:val="480"/>
          <w:marRight w:val="0"/>
          <w:marTop w:val="0"/>
          <w:marBottom w:val="0"/>
          <w:divBdr>
            <w:top w:val="none" w:sz="0" w:space="0" w:color="auto"/>
            <w:left w:val="none" w:sz="0" w:space="0" w:color="auto"/>
            <w:bottom w:val="none" w:sz="0" w:space="0" w:color="auto"/>
            <w:right w:val="none" w:sz="0" w:space="0" w:color="auto"/>
          </w:divBdr>
        </w:div>
        <w:div w:id="1396708003">
          <w:marLeft w:val="480"/>
          <w:marRight w:val="0"/>
          <w:marTop w:val="0"/>
          <w:marBottom w:val="0"/>
          <w:divBdr>
            <w:top w:val="none" w:sz="0" w:space="0" w:color="auto"/>
            <w:left w:val="none" w:sz="0" w:space="0" w:color="auto"/>
            <w:bottom w:val="none" w:sz="0" w:space="0" w:color="auto"/>
            <w:right w:val="none" w:sz="0" w:space="0" w:color="auto"/>
          </w:divBdr>
        </w:div>
        <w:div w:id="1914852579">
          <w:marLeft w:val="480"/>
          <w:marRight w:val="0"/>
          <w:marTop w:val="0"/>
          <w:marBottom w:val="0"/>
          <w:divBdr>
            <w:top w:val="none" w:sz="0" w:space="0" w:color="auto"/>
            <w:left w:val="none" w:sz="0" w:space="0" w:color="auto"/>
            <w:bottom w:val="none" w:sz="0" w:space="0" w:color="auto"/>
            <w:right w:val="none" w:sz="0" w:space="0" w:color="auto"/>
          </w:divBdr>
        </w:div>
        <w:div w:id="145365044">
          <w:marLeft w:val="480"/>
          <w:marRight w:val="0"/>
          <w:marTop w:val="0"/>
          <w:marBottom w:val="0"/>
          <w:divBdr>
            <w:top w:val="none" w:sz="0" w:space="0" w:color="auto"/>
            <w:left w:val="none" w:sz="0" w:space="0" w:color="auto"/>
            <w:bottom w:val="none" w:sz="0" w:space="0" w:color="auto"/>
            <w:right w:val="none" w:sz="0" w:space="0" w:color="auto"/>
          </w:divBdr>
        </w:div>
        <w:div w:id="326977003">
          <w:marLeft w:val="480"/>
          <w:marRight w:val="0"/>
          <w:marTop w:val="0"/>
          <w:marBottom w:val="0"/>
          <w:divBdr>
            <w:top w:val="none" w:sz="0" w:space="0" w:color="auto"/>
            <w:left w:val="none" w:sz="0" w:space="0" w:color="auto"/>
            <w:bottom w:val="none" w:sz="0" w:space="0" w:color="auto"/>
            <w:right w:val="none" w:sz="0" w:space="0" w:color="auto"/>
          </w:divBdr>
        </w:div>
        <w:div w:id="2045475747">
          <w:marLeft w:val="480"/>
          <w:marRight w:val="0"/>
          <w:marTop w:val="0"/>
          <w:marBottom w:val="0"/>
          <w:divBdr>
            <w:top w:val="none" w:sz="0" w:space="0" w:color="auto"/>
            <w:left w:val="none" w:sz="0" w:space="0" w:color="auto"/>
            <w:bottom w:val="none" w:sz="0" w:space="0" w:color="auto"/>
            <w:right w:val="none" w:sz="0" w:space="0" w:color="auto"/>
          </w:divBdr>
        </w:div>
        <w:div w:id="428964952">
          <w:marLeft w:val="480"/>
          <w:marRight w:val="0"/>
          <w:marTop w:val="0"/>
          <w:marBottom w:val="0"/>
          <w:divBdr>
            <w:top w:val="none" w:sz="0" w:space="0" w:color="auto"/>
            <w:left w:val="none" w:sz="0" w:space="0" w:color="auto"/>
            <w:bottom w:val="none" w:sz="0" w:space="0" w:color="auto"/>
            <w:right w:val="none" w:sz="0" w:space="0" w:color="auto"/>
          </w:divBdr>
        </w:div>
        <w:div w:id="1605382935">
          <w:marLeft w:val="480"/>
          <w:marRight w:val="0"/>
          <w:marTop w:val="0"/>
          <w:marBottom w:val="0"/>
          <w:divBdr>
            <w:top w:val="none" w:sz="0" w:space="0" w:color="auto"/>
            <w:left w:val="none" w:sz="0" w:space="0" w:color="auto"/>
            <w:bottom w:val="none" w:sz="0" w:space="0" w:color="auto"/>
            <w:right w:val="none" w:sz="0" w:space="0" w:color="auto"/>
          </w:divBdr>
        </w:div>
        <w:div w:id="266348545">
          <w:marLeft w:val="480"/>
          <w:marRight w:val="0"/>
          <w:marTop w:val="0"/>
          <w:marBottom w:val="0"/>
          <w:divBdr>
            <w:top w:val="none" w:sz="0" w:space="0" w:color="auto"/>
            <w:left w:val="none" w:sz="0" w:space="0" w:color="auto"/>
            <w:bottom w:val="none" w:sz="0" w:space="0" w:color="auto"/>
            <w:right w:val="none" w:sz="0" w:space="0" w:color="auto"/>
          </w:divBdr>
        </w:div>
        <w:div w:id="1081873860">
          <w:marLeft w:val="480"/>
          <w:marRight w:val="0"/>
          <w:marTop w:val="0"/>
          <w:marBottom w:val="0"/>
          <w:divBdr>
            <w:top w:val="none" w:sz="0" w:space="0" w:color="auto"/>
            <w:left w:val="none" w:sz="0" w:space="0" w:color="auto"/>
            <w:bottom w:val="none" w:sz="0" w:space="0" w:color="auto"/>
            <w:right w:val="none" w:sz="0" w:space="0" w:color="auto"/>
          </w:divBdr>
        </w:div>
        <w:div w:id="153572679">
          <w:marLeft w:val="480"/>
          <w:marRight w:val="0"/>
          <w:marTop w:val="0"/>
          <w:marBottom w:val="0"/>
          <w:divBdr>
            <w:top w:val="none" w:sz="0" w:space="0" w:color="auto"/>
            <w:left w:val="none" w:sz="0" w:space="0" w:color="auto"/>
            <w:bottom w:val="none" w:sz="0" w:space="0" w:color="auto"/>
            <w:right w:val="none" w:sz="0" w:space="0" w:color="auto"/>
          </w:divBdr>
        </w:div>
        <w:div w:id="323624894">
          <w:marLeft w:val="480"/>
          <w:marRight w:val="0"/>
          <w:marTop w:val="0"/>
          <w:marBottom w:val="0"/>
          <w:divBdr>
            <w:top w:val="none" w:sz="0" w:space="0" w:color="auto"/>
            <w:left w:val="none" w:sz="0" w:space="0" w:color="auto"/>
            <w:bottom w:val="none" w:sz="0" w:space="0" w:color="auto"/>
            <w:right w:val="none" w:sz="0" w:space="0" w:color="auto"/>
          </w:divBdr>
        </w:div>
        <w:div w:id="361515782">
          <w:marLeft w:val="480"/>
          <w:marRight w:val="0"/>
          <w:marTop w:val="0"/>
          <w:marBottom w:val="0"/>
          <w:divBdr>
            <w:top w:val="none" w:sz="0" w:space="0" w:color="auto"/>
            <w:left w:val="none" w:sz="0" w:space="0" w:color="auto"/>
            <w:bottom w:val="none" w:sz="0" w:space="0" w:color="auto"/>
            <w:right w:val="none" w:sz="0" w:space="0" w:color="auto"/>
          </w:divBdr>
        </w:div>
        <w:div w:id="1783262513">
          <w:marLeft w:val="480"/>
          <w:marRight w:val="0"/>
          <w:marTop w:val="0"/>
          <w:marBottom w:val="0"/>
          <w:divBdr>
            <w:top w:val="none" w:sz="0" w:space="0" w:color="auto"/>
            <w:left w:val="none" w:sz="0" w:space="0" w:color="auto"/>
            <w:bottom w:val="none" w:sz="0" w:space="0" w:color="auto"/>
            <w:right w:val="none" w:sz="0" w:space="0" w:color="auto"/>
          </w:divBdr>
        </w:div>
        <w:div w:id="2100833571">
          <w:marLeft w:val="480"/>
          <w:marRight w:val="0"/>
          <w:marTop w:val="0"/>
          <w:marBottom w:val="0"/>
          <w:divBdr>
            <w:top w:val="none" w:sz="0" w:space="0" w:color="auto"/>
            <w:left w:val="none" w:sz="0" w:space="0" w:color="auto"/>
            <w:bottom w:val="none" w:sz="0" w:space="0" w:color="auto"/>
            <w:right w:val="none" w:sz="0" w:space="0" w:color="auto"/>
          </w:divBdr>
        </w:div>
        <w:div w:id="887955149">
          <w:marLeft w:val="480"/>
          <w:marRight w:val="0"/>
          <w:marTop w:val="0"/>
          <w:marBottom w:val="0"/>
          <w:divBdr>
            <w:top w:val="none" w:sz="0" w:space="0" w:color="auto"/>
            <w:left w:val="none" w:sz="0" w:space="0" w:color="auto"/>
            <w:bottom w:val="none" w:sz="0" w:space="0" w:color="auto"/>
            <w:right w:val="none" w:sz="0" w:space="0" w:color="auto"/>
          </w:divBdr>
        </w:div>
        <w:div w:id="723870252">
          <w:marLeft w:val="480"/>
          <w:marRight w:val="0"/>
          <w:marTop w:val="0"/>
          <w:marBottom w:val="0"/>
          <w:divBdr>
            <w:top w:val="none" w:sz="0" w:space="0" w:color="auto"/>
            <w:left w:val="none" w:sz="0" w:space="0" w:color="auto"/>
            <w:bottom w:val="none" w:sz="0" w:space="0" w:color="auto"/>
            <w:right w:val="none" w:sz="0" w:space="0" w:color="auto"/>
          </w:divBdr>
        </w:div>
        <w:div w:id="2027248542">
          <w:marLeft w:val="480"/>
          <w:marRight w:val="0"/>
          <w:marTop w:val="0"/>
          <w:marBottom w:val="0"/>
          <w:divBdr>
            <w:top w:val="none" w:sz="0" w:space="0" w:color="auto"/>
            <w:left w:val="none" w:sz="0" w:space="0" w:color="auto"/>
            <w:bottom w:val="none" w:sz="0" w:space="0" w:color="auto"/>
            <w:right w:val="none" w:sz="0" w:space="0" w:color="auto"/>
          </w:divBdr>
        </w:div>
        <w:div w:id="128061594">
          <w:marLeft w:val="480"/>
          <w:marRight w:val="0"/>
          <w:marTop w:val="0"/>
          <w:marBottom w:val="0"/>
          <w:divBdr>
            <w:top w:val="none" w:sz="0" w:space="0" w:color="auto"/>
            <w:left w:val="none" w:sz="0" w:space="0" w:color="auto"/>
            <w:bottom w:val="none" w:sz="0" w:space="0" w:color="auto"/>
            <w:right w:val="none" w:sz="0" w:space="0" w:color="auto"/>
          </w:divBdr>
        </w:div>
        <w:div w:id="1326284253">
          <w:marLeft w:val="480"/>
          <w:marRight w:val="0"/>
          <w:marTop w:val="0"/>
          <w:marBottom w:val="0"/>
          <w:divBdr>
            <w:top w:val="none" w:sz="0" w:space="0" w:color="auto"/>
            <w:left w:val="none" w:sz="0" w:space="0" w:color="auto"/>
            <w:bottom w:val="none" w:sz="0" w:space="0" w:color="auto"/>
            <w:right w:val="none" w:sz="0" w:space="0" w:color="auto"/>
          </w:divBdr>
        </w:div>
        <w:div w:id="530533435">
          <w:marLeft w:val="480"/>
          <w:marRight w:val="0"/>
          <w:marTop w:val="0"/>
          <w:marBottom w:val="0"/>
          <w:divBdr>
            <w:top w:val="none" w:sz="0" w:space="0" w:color="auto"/>
            <w:left w:val="none" w:sz="0" w:space="0" w:color="auto"/>
            <w:bottom w:val="none" w:sz="0" w:space="0" w:color="auto"/>
            <w:right w:val="none" w:sz="0" w:space="0" w:color="auto"/>
          </w:divBdr>
        </w:div>
        <w:div w:id="591819424">
          <w:marLeft w:val="480"/>
          <w:marRight w:val="0"/>
          <w:marTop w:val="0"/>
          <w:marBottom w:val="0"/>
          <w:divBdr>
            <w:top w:val="none" w:sz="0" w:space="0" w:color="auto"/>
            <w:left w:val="none" w:sz="0" w:space="0" w:color="auto"/>
            <w:bottom w:val="none" w:sz="0" w:space="0" w:color="auto"/>
            <w:right w:val="none" w:sz="0" w:space="0" w:color="auto"/>
          </w:divBdr>
        </w:div>
        <w:div w:id="1173376560">
          <w:marLeft w:val="480"/>
          <w:marRight w:val="0"/>
          <w:marTop w:val="0"/>
          <w:marBottom w:val="0"/>
          <w:divBdr>
            <w:top w:val="none" w:sz="0" w:space="0" w:color="auto"/>
            <w:left w:val="none" w:sz="0" w:space="0" w:color="auto"/>
            <w:bottom w:val="none" w:sz="0" w:space="0" w:color="auto"/>
            <w:right w:val="none" w:sz="0" w:space="0" w:color="auto"/>
          </w:divBdr>
        </w:div>
        <w:div w:id="1438669864">
          <w:marLeft w:val="480"/>
          <w:marRight w:val="0"/>
          <w:marTop w:val="0"/>
          <w:marBottom w:val="0"/>
          <w:divBdr>
            <w:top w:val="none" w:sz="0" w:space="0" w:color="auto"/>
            <w:left w:val="none" w:sz="0" w:space="0" w:color="auto"/>
            <w:bottom w:val="none" w:sz="0" w:space="0" w:color="auto"/>
            <w:right w:val="none" w:sz="0" w:space="0" w:color="auto"/>
          </w:divBdr>
        </w:div>
        <w:div w:id="1502817396">
          <w:marLeft w:val="480"/>
          <w:marRight w:val="0"/>
          <w:marTop w:val="0"/>
          <w:marBottom w:val="0"/>
          <w:divBdr>
            <w:top w:val="none" w:sz="0" w:space="0" w:color="auto"/>
            <w:left w:val="none" w:sz="0" w:space="0" w:color="auto"/>
            <w:bottom w:val="none" w:sz="0" w:space="0" w:color="auto"/>
            <w:right w:val="none" w:sz="0" w:space="0" w:color="auto"/>
          </w:divBdr>
        </w:div>
        <w:div w:id="81069526">
          <w:marLeft w:val="480"/>
          <w:marRight w:val="0"/>
          <w:marTop w:val="0"/>
          <w:marBottom w:val="0"/>
          <w:divBdr>
            <w:top w:val="none" w:sz="0" w:space="0" w:color="auto"/>
            <w:left w:val="none" w:sz="0" w:space="0" w:color="auto"/>
            <w:bottom w:val="none" w:sz="0" w:space="0" w:color="auto"/>
            <w:right w:val="none" w:sz="0" w:space="0" w:color="auto"/>
          </w:divBdr>
        </w:div>
        <w:div w:id="1838571314">
          <w:marLeft w:val="480"/>
          <w:marRight w:val="0"/>
          <w:marTop w:val="0"/>
          <w:marBottom w:val="0"/>
          <w:divBdr>
            <w:top w:val="none" w:sz="0" w:space="0" w:color="auto"/>
            <w:left w:val="none" w:sz="0" w:space="0" w:color="auto"/>
            <w:bottom w:val="none" w:sz="0" w:space="0" w:color="auto"/>
            <w:right w:val="none" w:sz="0" w:space="0" w:color="auto"/>
          </w:divBdr>
        </w:div>
        <w:div w:id="1553152637">
          <w:marLeft w:val="480"/>
          <w:marRight w:val="0"/>
          <w:marTop w:val="0"/>
          <w:marBottom w:val="0"/>
          <w:divBdr>
            <w:top w:val="none" w:sz="0" w:space="0" w:color="auto"/>
            <w:left w:val="none" w:sz="0" w:space="0" w:color="auto"/>
            <w:bottom w:val="none" w:sz="0" w:space="0" w:color="auto"/>
            <w:right w:val="none" w:sz="0" w:space="0" w:color="auto"/>
          </w:divBdr>
        </w:div>
        <w:div w:id="1110978548">
          <w:marLeft w:val="480"/>
          <w:marRight w:val="0"/>
          <w:marTop w:val="0"/>
          <w:marBottom w:val="0"/>
          <w:divBdr>
            <w:top w:val="none" w:sz="0" w:space="0" w:color="auto"/>
            <w:left w:val="none" w:sz="0" w:space="0" w:color="auto"/>
            <w:bottom w:val="none" w:sz="0" w:space="0" w:color="auto"/>
            <w:right w:val="none" w:sz="0" w:space="0" w:color="auto"/>
          </w:divBdr>
        </w:div>
        <w:div w:id="1558862064">
          <w:marLeft w:val="480"/>
          <w:marRight w:val="0"/>
          <w:marTop w:val="0"/>
          <w:marBottom w:val="0"/>
          <w:divBdr>
            <w:top w:val="none" w:sz="0" w:space="0" w:color="auto"/>
            <w:left w:val="none" w:sz="0" w:space="0" w:color="auto"/>
            <w:bottom w:val="none" w:sz="0" w:space="0" w:color="auto"/>
            <w:right w:val="none" w:sz="0" w:space="0" w:color="auto"/>
          </w:divBdr>
        </w:div>
        <w:div w:id="111025330">
          <w:marLeft w:val="480"/>
          <w:marRight w:val="0"/>
          <w:marTop w:val="0"/>
          <w:marBottom w:val="0"/>
          <w:divBdr>
            <w:top w:val="none" w:sz="0" w:space="0" w:color="auto"/>
            <w:left w:val="none" w:sz="0" w:space="0" w:color="auto"/>
            <w:bottom w:val="none" w:sz="0" w:space="0" w:color="auto"/>
            <w:right w:val="none" w:sz="0" w:space="0" w:color="auto"/>
          </w:divBdr>
        </w:div>
        <w:div w:id="760101834">
          <w:marLeft w:val="480"/>
          <w:marRight w:val="0"/>
          <w:marTop w:val="0"/>
          <w:marBottom w:val="0"/>
          <w:divBdr>
            <w:top w:val="none" w:sz="0" w:space="0" w:color="auto"/>
            <w:left w:val="none" w:sz="0" w:space="0" w:color="auto"/>
            <w:bottom w:val="none" w:sz="0" w:space="0" w:color="auto"/>
            <w:right w:val="none" w:sz="0" w:space="0" w:color="auto"/>
          </w:divBdr>
        </w:div>
        <w:div w:id="109325756">
          <w:marLeft w:val="480"/>
          <w:marRight w:val="0"/>
          <w:marTop w:val="0"/>
          <w:marBottom w:val="0"/>
          <w:divBdr>
            <w:top w:val="none" w:sz="0" w:space="0" w:color="auto"/>
            <w:left w:val="none" w:sz="0" w:space="0" w:color="auto"/>
            <w:bottom w:val="none" w:sz="0" w:space="0" w:color="auto"/>
            <w:right w:val="none" w:sz="0" w:space="0" w:color="auto"/>
          </w:divBdr>
        </w:div>
        <w:div w:id="1371224469">
          <w:marLeft w:val="480"/>
          <w:marRight w:val="0"/>
          <w:marTop w:val="0"/>
          <w:marBottom w:val="0"/>
          <w:divBdr>
            <w:top w:val="none" w:sz="0" w:space="0" w:color="auto"/>
            <w:left w:val="none" w:sz="0" w:space="0" w:color="auto"/>
            <w:bottom w:val="none" w:sz="0" w:space="0" w:color="auto"/>
            <w:right w:val="none" w:sz="0" w:space="0" w:color="auto"/>
          </w:divBdr>
        </w:div>
        <w:div w:id="2143499663">
          <w:marLeft w:val="480"/>
          <w:marRight w:val="0"/>
          <w:marTop w:val="0"/>
          <w:marBottom w:val="0"/>
          <w:divBdr>
            <w:top w:val="none" w:sz="0" w:space="0" w:color="auto"/>
            <w:left w:val="none" w:sz="0" w:space="0" w:color="auto"/>
            <w:bottom w:val="none" w:sz="0" w:space="0" w:color="auto"/>
            <w:right w:val="none" w:sz="0" w:space="0" w:color="auto"/>
          </w:divBdr>
        </w:div>
        <w:div w:id="5325375">
          <w:marLeft w:val="480"/>
          <w:marRight w:val="0"/>
          <w:marTop w:val="0"/>
          <w:marBottom w:val="0"/>
          <w:divBdr>
            <w:top w:val="none" w:sz="0" w:space="0" w:color="auto"/>
            <w:left w:val="none" w:sz="0" w:space="0" w:color="auto"/>
            <w:bottom w:val="none" w:sz="0" w:space="0" w:color="auto"/>
            <w:right w:val="none" w:sz="0" w:space="0" w:color="auto"/>
          </w:divBdr>
        </w:div>
        <w:div w:id="679042355">
          <w:marLeft w:val="480"/>
          <w:marRight w:val="0"/>
          <w:marTop w:val="0"/>
          <w:marBottom w:val="0"/>
          <w:divBdr>
            <w:top w:val="none" w:sz="0" w:space="0" w:color="auto"/>
            <w:left w:val="none" w:sz="0" w:space="0" w:color="auto"/>
            <w:bottom w:val="none" w:sz="0" w:space="0" w:color="auto"/>
            <w:right w:val="none" w:sz="0" w:space="0" w:color="auto"/>
          </w:divBdr>
        </w:div>
        <w:div w:id="1164929789">
          <w:marLeft w:val="480"/>
          <w:marRight w:val="0"/>
          <w:marTop w:val="0"/>
          <w:marBottom w:val="0"/>
          <w:divBdr>
            <w:top w:val="none" w:sz="0" w:space="0" w:color="auto"/>
            <w:left w:val="none" w:sz="0" w:space="0" w:color="auto"/>
            <w:bottom w:val="none" w:sz="0" w:space="0" w:color="auto"/>
            <w:right w:val="none" w:sz="0" w:space="0" w:color="auto"/>
          </w:divBdr>
        </w:div>
        <w:div w:id="764807497">
          <w:marLeft w:val="480"/>
          <w:marRight w:val="0"/>
          <w:marTop w:val="0"/>
          <w:marBottom w:val="0"/>
          <w:divBdr>
            <w:top w:val="none" w:sz="0" w:space="0" w:color="auto"/>
            <w:left w:val="none" w:sz="0" w:space="0" w:color="auto"/>
            <w:bottom w:val="none" w:sz="0" w:space="0" w:color="auto"/>
            <w:right w:val="none" w:sz="0" w:space="0" w:color="auto"/>
          </w:divBdr>
        </w:div>
        <w:div w:id="929116469">
          <w:marLeft w:val="480"/>
          <w:marRight w:val="0"/>
          <w:marTop w:val="0"/>
          <w:marBottom w:val="0"/>
          <w:divBdr>
            <w:top w:val="none" w:sz="0" w:space="0" w:color="auto"/>
            <w:left w:val="none" w:sz="0" w:space="0" w:color="auto"/>
            <w:bottom w:val="none" w:sz="0" w:space="0" w:color="auto"/>
            <w:right w:val="none" w:sz="0" w:space="0" w:color="auto"/>
          </w:divBdr>
        </w:div>
        <w:div w:id="495344311">
          <w:marLeft w:val="480"/>
          <w:marRight w:val="0"/>
          <w:marTop w:val="0"/>
          <w:marBottom w:val="0"/>
          <w:divBdr>
            <w:top w:val="none" w:sz="0" w:space="0" w:color="auto"/>
            <w:left w:val="none" w:sz="0" w:space="0" w:color="auto"/>
            <w:bottom w:val="none" w:sz="0" w:space="0" w:color="auto"/>
            <w:right w:val="none" w:sz="0" w:space="0" w:color="auto"/>
          </w:divBdr>
        </w:div>
        <w:div w:id="9916070">
          <w:marLeft w:val="480"/>
          <w:marRight w:val="0"/>
          <w:marTop w:val="0"/>
          <w:marBottom w:val="0"/>
          <w:divBdr>
            <w:top w:val="none" w:sz="0" w:space="0" w:color="auto"/>
            <w:left w:val="none" w:sz="0" w:space="0" w:color="auto"/>
            <w:bottom w:val="none" w:sz="0" w:space="0" w:color="auto"/>
            <w:right w:val="none" w:sz="0" w:space="0" w:color="auto"/>
          </w:divBdr>
        </w:div>
        <w:div w:id="1073427275">
          <w:marLeft w:val="480"/>
          <w:marRight w:val="0"/>
          <w:marTop w:val="0"/>
          <w:marBottom w:val="0"/>
          <w:divBdr>
            <w:top w:val="none" w:sz="0" w:space="0" w:color="auto"/>
            <w:left w:val="none" w:sz="0" w:space="0" w:color="auto"/>
            <w:bottom w:val="none" w:sz="0" w:space="0" w:color="auto"/>
            <w:right w:val="none" w:sz="0" w:space="0" w:color="auto"/>
          </w:divBdr>
        </w:div>
        <w:div w:id="652755411">
          <w:marLeft w:val="480"/>
          <w:marRight w:val="0"/>
          <w:marTop w:val="0"/>
          <w:marBottom w:val="0"/>
          <w:divBdr>
            <w:top w:val="none" w:sz="0" w:space="0" w:color="auto"/>
            <w:left w:val="none" w:sz="0" w:space="0" w:color="auto"/>
            <w:bottom w:val="none" w:sz="0" w:space="0" w:color="auto"/>
            <w:right w:val="none" w:sz="0" w:space="0" w:color="auto"/>
          </w:divBdr>
        </w:div>
        <w:div w:id="276181342">
          <w:marLeft w:val="480"/>
          <w:marRight w:val="0"/>
          <w:marTop w:val="0"/>
          <w:marBottom w:val="0"/>
          <w:divBdr>
            <w:top w:val="none" w:sz="0" w:space="0" w:color="auto"/>
            <w:left w:val="none" w:sz="0" w:space="0" w:color="auto"/>
            <w:bottom w:val="none" w:sz="0" w:space="0" w:color="auto"/>
            <w:right w:val="none" w:sz="0" w:space="0" w:color="auto"/>
          </w:divBdr>
        </w:div>
        <w:div w:id="885022734">
          <w:marLeft w:val="480"/>
          <w:marRight w:val="0"/>
          <w:marTop w:val="0"/>
          <w:marBottom w:val="0"/>
          <w:divBdr>
            <w:top w:val="none" w:sz="0" w:space="0" w:color="auto"/>
            <w:left w:val="none" w:sz="0" w:space="0" w:color="auto"/>
            <w:bottom w:val="none" w:sz="0" w:space="0" w:color="auto"/>
            <w:right w:val="none" w:sz="0" w:space="0" w:color="auto"/>
          </w:divBdr>
        </w:div>
        <w:div w:id="275522078">
          <w:marLeft w:val="480"/>
          <w:marRight w:val="0"/>
          <w:marTop w:val="0"/>
          <w:marBottom w:val="0"/>
          <w:divBdr>
            <w:top w:val="none" w:sz="0" w:space="0" w:color="auto"/>
            <w:left w:val="none" w:sz="0" w:space="0" w:color="auto"/>
            <w:bottom w:val="none" w:sz="0" w:space="0" w:color="auto"/>
            <w:right w:val="none" w:sz="0" w:space="0" w:color="auto"/>
          </w:divBdr>
        </w:div>
        <w:div w:id="1603948425">
          <w:marLeft w:val="480"/>
          <w:marRight w:val="0"/>
          <w:marTop w:val="0"/>
          <w:marBottom w:val="0"/>
          <w:divBdr>
            <w:top w:val="none" w:sz="0" w:space="0" w:color="auto"/>
            <w:left w:val="none" w:sz="0" w:space="0" w:color="auto"/>
            <w:bottom w:val="none" w:sz="0" w:space="0" w:color="auto"/>
            <w:right w:val="none" w:sz="0" w:space="0" w:color="auto"/>
          </w:divBdr>
        </w:div>
        <w:div w:id="1687903806">
          <w:marLeft w:val="480"/>
          <w:marRight w:val="0"/>
          <w:marTop w:val="0"/>
          <w:marBottom w:val="0"/>
          <w:divBdr>
            <w:top w:val="none" w:sz="0" w:space="0" w:color="auto"/>
            <w:left w:val="none" w:sz="0" w:space="0" w:color="auto"/>
            <w:bottom w:val="none" w:sz="0" w:space="0" w:color="auto"/>
            <w:right w:val="none" w:sz="0" w:space="0" w:color="auto"/>
          </w:divBdr>
        </w:div>
        <w:div w:id="1484928501">
          <w:marLeft w:val="480"/>
          <w:marRight w:val="0"/>
          <w:marTop w:val="0"/>
          <w:marBottom w:val="0"/>
          <w:divBdr>
            <w:top w:val="none" w:sz="0" w:space="0" w:color="auto"/>
            <w:left w:val="none" w:sz="0" w:space="0" w:color="auto"/>
            <w:bottom w:val="none" w:sz="0" w:space="0" w:color="auto"/>
            <w:right w:val="none" w:sz="0" w:space="0" w:color="auto"/>
          </w:divBdr>
        </w:div>
        <w:div w:id="1723628582">
          <w:marLeft w:val="480"/>
          <w:marRight w:val="0"/>
          <w:marTop w:val="0"/>
          <w:marBottom w:val="0"/>
          <w:divBdr>
            <w:top w:val="none" w:sz="0" w:space="0" w:color="auto"/>
            <w:left w:val="none" w:sz="0" w:space="0" w:color="auto"/>
            <w:bottom w:val="none" w:sz="0" w:space="0" w:color="auto"/>
            <w:right w:val="none" w:sz="0" w:space="0" w:color="auto"/>
          </w:divBdr>
        </w:div>
      </w:divsChild>
    </w:div>
    <w:div w:id="63459327">
      <w:bodyDiv w:val="1"/>
      <w:marLeft w:val="0"/>
      <w:marRight w:val="0"/>
      <w:marTop w:val="0"/>
      <w:marBottom w:val="0"/>
      <w:divBdr>
        <w:top w:val="none" w:sz="0" w:space="0" w:color="auto"/>
        <w:left w:val="none" w:sz="0" w:space="0" w:color="auto"/>
        <w:bottom w:val="none" w:sz="0" w:space="0" w:color="auto"/>
        <w:right w:val="none" w:sz="0" w:space="0" w:color="auto"/>
      </w:divBdr>
    </w:div>
    <w:div w:id="66656413">
      <w:bodyDiv w:val="1"/>
      <w:marLeft w:val="0"/>
      <w:marRight w:val="0"/>
      <w:marTop w:val="0"/>
      <w:marBottom w:val="0"/>
      <w:divBdr>
        <w:top w:val="none" w:sz="0" w:space="0" w:color="auto"/>
        <w:left w:val="none" w:sz="0" w:space="0" w:color="auto"/>
        <w:bottom w:val="none" w:sz="0" w:space="0" w:color="auto"/>
        <w:right w:val="none" w:sz="0" w:space="0" w:color="auto"/>
      </w:divBdr>
      <w:divsChild>
        <w:div w:id="250823472">
          <w:marLeft w:val="480"/>
          <w:marRight w:val="0"/>
          <w:marTop w:val="0"/>
          <w:marBottom w:val="0"/>
          <w:divBdr>
            <w:top w:val="none" w:sz="0" w:space="0" w:color="auto"/>
            <w:left w:val="none" w:sz="0" w:space="0" w:color="auto"/>
            <w:bottom w:val="none" w:sz="0" w:space="0" w:color="auto"/>
            <w:right w:val="none" w:sz="0" w:space="0" w:color="auto"/>
          </w:divBdr>
        </w:div>
        <w:div w:id="1026055687">
          <w:marLeft w:val="480"/>
          <w:marRight w:val="0"/>
          <w:marTop w:val="0"/>
          <w:marBottom w:val="0"/>
          <w:divBdr>
            <w:top w:val="none" w:sz="0" w:space="0" w:color="auto"/>
            <w:left w:val="none" w:sz="0" w:space="0" w:color="auto"/>
            <w:bottom w:val="none" w:sz="0" w:space="0" w:color="auto"/>
            <w:right w:val="none" w:sz="0" w:space="0" w:color="auto"/>
          </w:divBdr>
        </w:div>
        <w:div w:id="1526207361">
          <w:marLeft w:val="480"/>
          <w:marRight w:val="0"/>
          <w:marTop w:val="0"/>
          <w:marBottom w:val="0"/>
          <w:divBdr>
            <w:top w:val="none" w:sz="0" w:space="0" w:color="auto"/>
            <w:left w:val="none" w:sz="0" w:space="0" w:color="auto"/>
            <w:bottom w:val="none" w:sz="0" w:space="0" w:color="auto"/>
            <w:right w:val="none" w:sz="0" w:space="0" w:color="auto"/>
          </w:divBdr>
        </w:div>
        <w:div w:id="215431912">
          <w:marLeft w:val="480"/>
          <w:marRight w:val="0"/>
          <w:marTop w:val="0"/>
          <w:marBottom w:val="0"/>
          <w:divBdr>
            <w:top w:val="none" w:sz="0" w:space="0" w:color="auto"/>
            <w:left w:val="none" w:sz="0" w:space="0" w:color="auto"/>
            <w:bottom w:val="none" w:sz="0" w:space="0" w:color="auto"/>
            <w:right w:val="none" w:sz="0" w:space="0" w:color="auto"/>
          </w:divBdr>
        </w:div>
        <w:div w:id="1315528031">
          <w:marLeft w:val="480"/>
          <w:marRight w:val="0"/>
          <w:marTop w:val="0"/>
          <w:marBottom w:val="0"/>
          <w:divBdr>
            <w:top w:val="none" w:sz="0" w:space="0" w:color="auto"/>
            <w:left w:val="none" w:sz="0" w:space="0" w:color="auto"/>
            <w:bottom w:val="none" w:sz="0" w:space="0" w:color="auto"/>
            <w:right w:val="none" w:sz="0" w:space="0" w:color="auto"/>
          </w:divBdr>
        </w:div>
        <w:div w:id="1448504589">
          <w:marLeft w:val="480"/>
          <w:marRight w:val="0"/>
          <w:marTop w:val="0"/>
          <w:marBottom w:val="0"/>
          <w:divBdr>
            <w:top w:val="none" w:sz="0" w:space="0" w:color="auto"/>
            <w:left w:val="none" w:sz="0" w:space="0" w:color="auto"/>
            <w:bottom w:val="none" w:sz="0" w:space="0" w:color="auto"/>
            <w:right w:val="none" w:sz="0" w:space="0" w:color="auto"/>
          </w:divBdr>
        </w:div>
        <w:div w:id="118182969">
          <w:marLeft w:val="480"/>
          <w:marRight w:val="0"/>
          <w:marTop w:val="0"/>
          <w:marBottom w:val="0"/>
          <w:divBdr>
            <w:top w:val="none" w:sz="0" w:space="0" w:color="auto"/>
            <w:left w:val="none" w:sz="0" w:space="0" w:color="auto"/>
            <w:bottom w:val="none" w:sz="0" w:space="0" w:color="auto"/>
            <w:right w:val="none" w:sz="0" w:space="0" w:color="auto"/>
          </w:divBdr>
        </w:div>
        <w:div w:id="232740496">
          <w:marLeft w:val="480"/>
          <w:marRight w:val="0"/>
          <w:marTop w:val="0"/>
          <w:marBottom w:val="0"/>
          <w:divBdr>
            <w:top w:val="none" w:sz="0" w:space="0" w:color="auto"/>
            <w:left w:val="none" w:sz="0" w:space="0" w:color="auto"/>
            <w:bottom w:val="none" w:sz="0" w:space="0" w:color="auto"/>
            <w:right w:val="none" w:sz="0" w:space="0" w:color="auto"/>
          </w:divBdr>
        </w:div>
        <w:div w:id="671102156">
          <w:marLeft w:val="480"/>
          <w:marRight w:val="0"/>
          <w:marTop w:val="0"/>
          <w:marBottom w:val="0"/>
          <w:divBdr>
            <w:top w:val="none" w:sz="0" w:space="0" w:color="auto"/>
            <w:left w:val="none" w:sz="0" w:space="0" w:color="auto"/>
            <w:bottom w:val="none" w:sz="0" w:space="0" w:color="auto"/>
            <w:right w:val="none" w:sz="0" w:space="0" w:color="auto"/>
          </w:divBdr>
        </w:div>
        <w:div w:id="532232485">
          <w:marLeft w:val="480"/>
          <w:marRight w:val="0"/>
          <w:marTop w:val="0"/>
          <w:marBottom w:val="0"/>
          <w:divBdr>
            <w:top w:val="none" w:sz="0" w:space="0" w:color="auto"/>
            <w:left w:val="none" w:sz="0" w:space="0" w:color="auto"/>
            <w:bottom w:val="none" w:sz="0" w:space="0" w:color="auto"/>
            <w:right w:val="none" w:sz="0" w:space="0" w:color="auto"/>
          </w:divBdr>
        </w:div>
        <w:div w:id="1672490934">
          <w:marLeft w:val="480"/>
          <w:marRight w:val="0"/>
          <w:marTop w:val="0"/>
          <w:marBottom w:val="0"/>
          <w:divBdr>
            <w:top w:val="none" w:sz="0" w:space="0" w:color="auto"/>
            <w:left w:val="none" w:sz="0" w:space="0" w:color="auto"/>
            <w:bottom w:val="none" w:sz="0" w:space="0" w:color="auto"/>
            <w:right w:val="none" w:sz="0" w:space="0" w:color="auto"/>
          </w:divBdr>
        </w:div>
        <w:div w:id="629670866">
          <w:marLeft w:val="480"/>
          <w:marRight w:val="0"/>
          <w:marTop w:val="0"/>
          <w:marBottom w:val="0"/>
          <w:divBdr>
            <w:top w:val="none" w:sz="0" w:space="0" w:color="auto"/>
            <w:left w:val="none" w:sz="0" w:space="0" w:color="auto"/>
            <w:bottom w:val="none" w:sz="0" w:space="0" w:color="auto"/>
            <w:right w:val="none" w:sz="0" w:space="0" w:color="auto"/>
          </w:divBdr>
        </w:div>
        <w:div w:id="432482193">
          <w:marLeft w:val="480"/>
          <w:marRight w:val="0"/>
          <w:marTop w:val="0"/>
          <w:marBottom w:val="0"/>
          <w:divBdr>
            <w:top w:val="none" w:sz="0" w:space="0" w:color="auto"/>
            <w:left w:val="none" w:sz="0" w:space="0" w:color="auto"/>
            <w:bottom w:val="none" w:sz="0" w:space="0" w:color="auto"/>
            <w:right w:val="none" w:sz="0" w:space="0" w:color="auto"/>
          </w:divBdr>
        </w:div>
        <w:div w:id="1797406170">
          <w:marLeft w:val="480"/>
          <w:marRight w:val="0"/>
          <w:marTop w:val="0"/>
          <w:marBottom w:val="0"/>
          <w:divBdr>
            <w:top w:val="none" w:sz="0" w:space="0" w:color="auto"/>
            <w:left w:val="none" w:sz="0" w:space="0" w:color="auto"/>
            <w:bottom w:val="none" w:sz="0" w:space="0" w:color="auto"/>
            <w:right w:val="none" w:sz="0" w:space="0" w:color="auto"/>
          </w:divBdr>
        </w:div>
        <w:div w:id="739986703">
          <w:marLeft w:val="480"/>
          <w:marRight w:val="0"/>
          <w:marTop w:val="0"/>
          <w:marBottom w:val="0"/>
          <w:divBdr>
            <w:top w:val="none" w:sz="0" w:space="0" w:color="auto"/>
            <w:left w:val="none" w:sz="0" w:space="0" w:color="auto"/>
            <w:bottom w:val="none" w:sz="0" w:space="0" w:color="auto"/>
            <w:right w:val="none" w:sz="0" w:space="0" w:color="auto"/>
          </w:divBdr>
        </w:div>
        <w:div w:id="268197853">
          <w:marLeft w:val="480"/>
          <w:marRight w:val="0"/>
          <w:marTop w:val="0"/>
          <w:marBottom w:val="0"/>
          <w:divBdr>
            <w:top w:val="none" w:sz="0" w:space="0" w:color="auto"/>
            <w:left w:val="none" w:sz="0" w:space="0" w:color="auto"/>
            <w:bottom w:val="none" w:sz="0" w:space="0" w:color="auto"/>
            <w:right w:val="none" w:sz="0" w:space="0" w:color="auto"/>
          </w:divBdr>
        </w:div>
        <w:div w:id="32771260">
          <w:marLeft w:val="480"/>
          <w:marRight w:val="0"/>
          <w:marTop w:val="0"/>
          <w:marBottom w:val="0"/>
          <w:divBdr>
            <w:top w:val="none" w:sz="0" w:space="0" w:color="auto"/>
            <w:left w:val="none" w:sz="0" w:space="0" w:color="auto"/>
            <w:bottom w:val="none" w:sz="0" w:space="0" w:color="auto"/>
            <w:right w:val="none" w:sz="0" w:space="0" w:color="auto"/>
          </w:divBdr>
        </w:div>
        <w:div w:id="1097949330">
          <w:marLeft w:val="480"/>
          <w:marRight w:val="0"/>
          <w:marTop w:val="0"/>
          <w:marBottom w:val="0"/>
          <w:divBdr>
            <w:top w:val="none" w:sz="0" w:space="0" w:color="auto"/>
            <w:left w:val="none" w:sz="0" w:space="0" w:color="auto"/>
            <w:bottom w:val="none" w:sz="0" w:space="0" w:color="auto"/>
            <w:right w:val="none" w:sz="0" w:space="0" w:color="auto"/>
          </w:divBdr>
        </w:div>
        <w:div w:id="349600623">
          <w:marLeft w:val="480"/>
          <w:marRight w:val="0"/>
          <w:marTop w:val="0"/>
          <w:marBottom w:val="0"/>
          <w:divBdr>
            <w:top w:val="none" w:sz="0" w:space="0" w:color="auto"/>
            <w:left w:val="none" w:sz="0" w:space="0" w:color="auto"/>
            <w:bottom w:val="none" w:sz="0" w:space="0" w:color="auto"/>
            <w:right w:val="none" w:sz="0" w:space="0" w:color="auto"/>
          </w:divBdr>
        </w:div>
        <w:div w:id="569265448">
          <w:marLeft w:val="480"/>
          <w:marRight w:val="0"/>
          <w:marTop w:val="0"/>
          <w:marBottom w:val="0"/>
          <w:divBdr>
            <w:top w:val="none" w:sz="0" w:space="0" w:color="auto"/>
            <w:left w:val="none" w:sz="0" w:space="0" w:color="auto"/>
            <w:bottom w:val="none" w:sz="0" w:space="0" w:color="auto"/>
            <w:right w:val="none" w:sz="0" w:space="0" w:color="auto"/>
          </w:divBdr>
        </w:div>
        <w:div w:id="876704365">
          <w:marLeft w:val="480"/>
          <w:marRight w:val="0"/>
          <w:marTop w:val="0"/>
          <w:marBottom w:val="0"/>
          <w:divBdr>
            <w:top w:val="none" w:sz="0" w:space="0" w:color="auto"/>
            <w:left w:val="none" w:sz="0" w:space="0" w:color="auto"/>
            <w:bottom w:val="none" w:sz="0" w:space="0" w:color="auto"/>
            <w:right w:val="none" w:sz="0" w:space="0" w:color="auto"/>
          </w:divBdr>
        </w:div>
        <w:div w:id="1876889896">
          <w:marLeft w:val="480"/>
          <w:marRight w:val="0"/>
          <w:marTop w:val="0"/>
          <w:marBottom w:val="0"/>
          <w:divBdr>
            <w:top w:val="none" w:sz="0" w:space="0" w:color="auto"/>
            <w:left w:val="none" w:sz="0" w:space="0" w:color="auto"/>
            <w:bottom w:val="none" w:sz="0" w:space="0" w:color="auto"/>
            <w:right w:val="none" w:sz="0" w:space="0" w:color="auto"/>
          </w:divBdr>
        </w:div>
        <w:div w:id="1657950602">
          <w:marLeft w:val="480"/>
          <w:marRight w:val="0"/>
          <w:marTop w:val="0"/>
          <w:marBottom w:val="0"/>
          <w:divBdr>
            <w:top w:val="none" w:sz="0" w:space="0" w:color="auto"/>
            <w:left w:val="none" w:sz="0" w:space="0" w:color="auto"/>
            <w:bottom w:val="none" w:sz="0" w:space="0" w:color="auto"/>
            <w:right w:val="none" w:sz="0" w:space="0" w:color="auto"/>
          </w:divBdr>
        </w:div>
        <w:div w:id="1151563000">
          <w:marLeft w:val="480"/>
          <w:marRight w:val="0"/>
          <w:marTop w:val="0"/>
          <w:marBottom w:val="0"/>
          <w:divBdr>
            <w:top w:val="none" w:sz="0" w:space="0" w:color="auto"/>
            <w:left w:val="none" w:sz="0" w:space="0" w:color="auto"/>
            <w:bottom w:val="none" w:sz="0" w:space="0" w:color="auto"/>
            <w:right w:val="none" w:sz="0" w:space="0" w:color="auto"/>
          </w:divBdr>
        </w:div>
        <w:div w:id="1675303386">
          <w:marLeft w:val="480"/>
          <w:marRight w:val="0"/>
          <w:marTop w:val="0"/>
          <w:marBottom w:val="0"/>
          <w:divBdr>
            <w:top w:val="none" w:sz="0" w:space="0" w:color="auto"/>
            <w:left w:val="none" w:sz="0" w:space="0" w:color="auto"/>
            <w:bottom w:val="none" w:sz="0" w:space="0" w:color="auto"/>
            <w:right w:val="none" w:sz="0" w:space="0" w:color="auto"/>
          </w:divBdr>
        </w:div>
        <w:div w:id="176048056">
          <w:marLeft w:val="480"/>
          <w:marRight w:val="0"/>
          <w:marTop w:val="0"/>
          <w:marBottom w:val="0"/>
          <w:divBdr>
            <w:top w:val="none" w:sz="0" w:space="0" w:color="auto"/>
            <w:left w:val="none" w:sz="0" w:space="0" w:color="auto"/>
            <w:bottom w:val="none" w:sz="0" w:space="0" w:color="auto"/>
            <w:right w:val="none" w:sz="0" w:space="0" w:color="auto"/>
          </w:divBdr>
        </w:div>
        <w:div w:id="1169519250">
          <w:marLeft w:val="480"/>
          <w:marRight w:val="0"/>
          <w:marTop w:val="0"/>
          <w:marBottom w:val="0"/>
          <w:divBdr>
            <w:top w:val="none" w:sz="0" w:space="0" w:color="auto"/>
            <w:left w:val="none" w:sz="0" w:space="0" w:color="auto"/>
            <w:bottom w:val="none" w:sz="0" w:space="0" w:color="auto"/>
            <w:right w:val="none" w:sz="0" w:space="0" w:color="auto"/>
          </w:divBdr>
        </w:div>
        <w:div w:id="610741620">
          <w:marLeft w:val="480"/>
          <w:marRight w:val="0"/>
          <w:marTop w:val="0"/>
          <w:marBottom w:val="0"/>
          <w:divBdr>
            <w:top w:val="none" w:sz="0" w:space="0" w:color="auto"/>
            <w:left w:val="none" w:sz="0" w:space="0" w:color="auto"/>
            <w:bottom w:val="none" w:sz="0" w:space="0" w:color="auto"/>
            <w:right w:val="none" w:sz="0" w:space="0" w:color="auto"/>
          </w:divBdr>
        </w:div>
        <w:div w:id="2007661418">
          <w:marLeft w:val="480"/>
          <w:marRight w:val="0"/>
          <w:marTop w:val="0"/>
          <w:marBottom w:val="0"/>
          <w:divBdr>
            <w:top w:val="none" w:sz="0" w:space="0" w:color="auto"/>
            <w:left w:val="none" w:sz="0" w:space="0" w:color="auto"/>
            <w:bottom w:val="none" w:sz="0" w:space="0" w:color="auto"/>
            <w:right w:val="none" w:sz="0" w:space="0" w:color="auto"/>
          </w:divBdr>
        </w:div>
        <w:div w:id="1721049566">
          <w:marLeft w:val="480"/>
          <w:marRight w:val="0"/>
          <w:marTop w:val="0"/>
          <w:marBottom w:val="0"/>
          <w:divBdr>
            <w:top w:val="none" w:sz="0" w:space="0" w:color="auto"/>
            <w:left w:val="none" w:sz="0" w:space="0" w:color="auto"/>
            <w:bottom w:val="none" w:sz="0" w:space="0" w:color="auto"/>
            <w:right w:val="none" w:sz="0" w:space="0" w:color="auto"/>
          </w:divBdr>
        </w:div>
        <w:div w:id="86467581">
          <w:marLeft w:val="480"/>
          <w:marRight w:val="0"/>
          <w:marTop w:val="0"/>
          <w:marBottom w:val="0"/>
          <w:divBdr>
            <w:top w:val="none" w:sz="0" w:space="0" w:color="auto"/>
            <w:left w:val="none" w:sz="0" w:space="0" w:color="auto"/>
            <w:bottom w:val="none" w:sz="0" w:space="0" w:color="auto"/>
            <w:right w:val="none" w:sz="0" w:space="0" w:color="auto"/>
          </w:divBdr>
        </w:div>
        <w:div w:id="80611638">
          <w:marLeft w:val="480"/>
          <w:marRight w:val="0"/>
          <w:marTop w:val="0"/>
          <w:marBottom w:val="0"/>
          <w:divBdr>
            <w:top w:val="none" w:sz="0" w:space="0" w:color="auto"/>
            <w:left w:val="none" w:sz="0" w:space="0" w:color="auto"/>
            <w:bottom w:val="none" w:sz="0" w:space="0" w:color="auto"/>
            <w:right w:val="none" w:sz="0" w:space="0" w:color="auto"/>
          </w:divBdr>
        </w:div>
        <w:div w:id="944263526">
          <w:marLeft w:val="480"/>
          <w:marRight w:val="0"/>
          <w:marTop w:val="0"/>
          <w:marBottom w:val="0"/>
          <w:divBdr>
            <w:top w:val="none" w:sz="0" w:space="0" w:color="auto"/>
            <w:left w:val="none" w:sz="0" w:space="0" w:color="auto"/>
            <w:bottom w:val="none" w:sz="0" w:space="0" w:color="auto"/>
            <w:right w:val="none" w:sz="0" w:space="0" w:color="auto"/>
          </w:divBdr>
        </w:div>
        <w:div w:id="204024629">
          <w:marLeft w:val="480"/>
          <w:marRight w:val="0"/>
          <w:marTop w:val="0"/>
          <w:marBottom w:val="0"/>
          <w:divBdr>
            <w:top w:val="none" w:sz="0" w:space="0" w:color="auto"/>
            <w:left w:val="none" w:sz="0" w:space="0" w:color="auto"/>
            <w:bottom w:val="none" w:sz="0" w:space="0" w:color="auto"/>
            <w:right w:val="none" w:sz="0" w:space="0" w:color="auto"/>
          </w:divBdr>
        </w:div>
        <w:div w:id="2117862620">
          <w:marLeft w:val="480"/>
          <w:marRight w:val="0"/>
          <w:marTop w:val="0"/>
          <w:marBottom w:val="0"/>
          <w:divBdr>
            <w:top w:val="none" w:sz="0" w:space="0" w:color="auto"/>
            <w:left w:val="none" w:sz="0" w:space="0" w:color="auto"/>
            <w:bottom w:val="none" w:sz="0" w:space="0" w:color="auto"/>
            <w:right w:val="none" w:sz="0" w:space="0" w:color="auto"/>
          </w:divBdr>
        </w:div>
        <w:div w:id="668943554">
          <w:marLeft w:val="480"/>
          <w:marRight w:val="0"/>
          <w:marTop w:val="0"/>
          <w:marBottom w:val="0"/>
          <w:divBdr>
            <w:top w:val="none" w:sz="0" w:space="0" w:color="auto"/>
            <w:left w:val="none" w:sz="0" w:space="0" w:color="auto"/>
            <w:bottom w:val="none" w:sz="0" w:space="0" w:color="auto"/>
            <w:right w:val="none" w:sz="0" w:space="0" w:color="auto"/>
          </w:divBdr>
        </w:div>
        <w:div w:id="164126082">
          <w:marLeft w:val="480"/>
          <w:marRight w:val="0"/>
          <w:marTop w:val="0"/>
          <w:marBottom w:val="0"/>
          <w:divBdr>
            <w:top w:val="none" w:sz="0" w:space="0" w:color="auto"/>
            <w:left w:val="none" w:sz="0" w:space="0" w:color="auto"/>
            <w:bottom w:val="none" w:sz="0" w:space="0" w:color="auto"/>
            <w:right w:val="none" w:sz="0" w:space="0" w:color="auto"/>
          </w:divBdr>
        </w:div>
        <w:div w:id="1580366744">
          <w:marLeft w:val="480"/>
          <w:marRight w:val="0"/>
          <w:marTop w:val="0"/>
          <w:marBottom w:val="0"/>
          <w:divBdr>
            <w:top w:val="none" w:sz="0" w:space="0" w:color="auto"/>
            <w:left w:val="none" w:sz="0" w:space="0" w:color="auto"/>
            <w:bottom w:val="none" w:sz="0" w:space="0" w:color="auto"/>
            <w:right w:val="none" w:sz="0" w:space="0" w:color="auto"/>
          </w:divBdr>
        </w:div>
        <w:div w:id="25065717">
          <w:marLeft w:val="480"/>
          <w:marRight w:val="0"/>
          <w:marTop w:val="0"/>
          <w:marBottom w:val="0"/>
          <w:divBdr>
            <w:top w:val="none" w:sz="0" w:space="0" w:color="auto"/>
            <w:left w:val="none" w:sz="0" w:space="0" w:color="auto"/>
            <w:bottom w:val="none" w:sz="0" w:space="0" w:color="auto"/>
            <w:right w:val="none" w:sz="0" w:space="0" w:color="auto"/>
          </w:divBdr>
        </w:div>
        <w:div w:id="207183206">
          <w:marLeft w:val="480"/>
          <w:marRight w:val="0"/>
          <w:marTop w:val="0"/>
          <w:marBottom w:val="0"/>
          <w:divBdr>
            <w:top w:val="none" w:sz="0" w:space="0" w:color="auto"/>
            <w:left w:val="none" w:sz="0" w:space="0" w:color="auto"/>
            <w:bottom w:val="none" w:sz="0" w:space="0" w:color="auto"/>
            <w:right w:val="none" w:sz="0" w:space="0" w:color="auto"/>
          </w:divBdr>
        </w:div>
        <w:div w:id="2126925977">
          <w:marLeft w:val="480"/>
          <w:marRight w:val="0"/>
          <w:marTop w:val="0"/>
          <w:marBottom w:val="0"/>
          <w:divBdr>
            <w:top w:val="none" w:sz="0" w:space="0" w:color="auto"/>
            <w:left w:val="none" w:sz="0" w:space="0" w:color="auto"/>
            <w:bottom w:val="none" w:sz="0" w:space="0" w:color="auto"/>
            <w:right w:val="none" w:sz="0" w:space="0" w:color="auto"/>
          </w:divBdr>
        </w:div>
        <w:div w:id="653527053">
          <w:marLeft w:val="480"/>
          <w:marRight w:val="0"/>
          <w:marTop w:val="0"/>
          <w:marBottom w:val="0"/>
          <w:divBdr>
            <w:top w:val="none" w:sz="0" w:space="0" w:color="auto"/>
            <w:left w:val="none" w:sz="0" w:space="0" w:color="auto"/>
            <w:bottom w:val="none" w:sz="0" w:space="0" w:color="auto"/>
            <w:right w:val="none" w:sz="0" w:space="0" w:color="auto"/>
          </w:divBdr>
        </w:div>
        <w:div w:id="503128311">
          <w:marLeft w:val="480"/>
          <w:marRight w:val="0"/>
          <w:marTop w:val="0"/>
          <w:marBottom w:val="0"/>
          <w:divBdr>
            <w:top w:val="none" w:sz="0" w:space="0" w:color="auto"/>
            <w:left w:val="none" w:sz="0" w:space="0" w:color="auto"/>
            <w:bottom w:val="none" w:sz="0" w:space="0" w:color="auto"/>
            <w:right w:val="none" w:sz="0" w:space="0" w:color="auto"/>
          </w:divBdr>
        </w:div>
        <w:div w:id="1942452589">
          <w:marLeft w:val="480"/>
          <w:marRight w:val="0"/>
          <w:marTop w:val="0"/>
          <w:marBottom w:val="0"/>
          <w:divBdr>
            <w:top w:val="none" w:sz="0" w:space="0" w:color="auto"/>
            <w:left w:val="none" w:sz="0" w:space="0" w:color="auto"/>
            <w:bottom w:val="none" w:sz="0" w:space="0" w:color="auto"/>
            <w:right w:val="none" w:sz="0" w:space="0" w:color="auto"/>
          </w:divBdr>
        </w:div>
        <w:div w:id="525749995">
          <w:marLeft w:val="480"/>
          <w:marRight w:val="0"/>
          <w:marTop w:val="0"/>
          <w:marBottom w:val="0"/>
          <w:divBdr>
            <w:top w:val="none" w:sz="0" w:space="0" w:color="auto"/>
            <w:left w:val="none" w:sz="0" w:space="0" w:color="auto"/>
            <w:bottom w:val="none" w:sz="0" w:space="0" w:color="auto"/>
            <w:right w:val="none" w:sz="0" w:space="0" w:color="auto"/>
          </w:divBdr>
        </w:div>
        <w:div w:id="483276234">
          <w:marLeft w:val="480"/>
          <w:marRight w:val="0"/>
          <w:marTop w:val="0"/>
          <w:marBottom w:val="0"/>
          <w:divBdr>
            <w:top w:val="none" w:sz="0" w:space="0" w:color="auto"/>
            <w:left w:val="none" w:sz="0" w:space="0" w:color="auto"/>
            <w:bottom w:val="none" w:sz="0" w:space="0" w:color="auto"/>
            <w:right w:val="none" w:sz="0" w:space="0" w:color="auto"/>
          </w:divBdr>
        </w:div>
        <w:div w:id="295335337">
          <w:marLeft w:val="480"/>
          <w:marRight w:val="0"/>
          <w:marTop w:val="0"/>
          <w:marBottom w:val="0"/>
          <w:divBdr>
            <w:top w:val="none" w:sz="0" w:space="0" w:color="auto"/>
            <w:left w:val="none" w:sz="0" w:space="0" w:color="auto"/>
            <w:bottom w:val="none" w:sz="0" w:space="0" w:color="auto"/>
            <w:right w:val="none" w:sz="0" w:space="0" w:color="auto"/>
          </w:divBdr>
        </w:div>
        <w:div w:id="1106929441">
          <w:marLeft w:val="480"/>
          <w:marRight w:val="0"/>
          <w:marTop w:val="0"/>
          <w:marBottom w:val="0"/>
          <w:divBdr>
            <w:top w:val="none" w:sz="0" w:space="0" w:color="auto"/>
            <w:left w:val="none" w:sz="0" w:space="0" w:color="auto"/>
            <w:bottom w:val="none" w:sz="0" w:space="0" w:color="auto"/>
            <w:right w:val="none" w:sz="0" w:space="0" w:color="auto"/>
          </w:divBdr>
        </w:div>
        <w:div w:id="1625307968">
          <w:marLeft w:val="480"/>
          <w:marRight w:val="0"/>
          <w:marTop w:val="0"/>
          <w:marBottom w:val="0"/>
          <w:divBdr>
            <w:top w:val="none" w:sz="0" w:space="0" w:color="auto"/>
            <w:left w:val="none" w:sz="0" w:space="0" w:color="auto"/>
            <w:bottom w:val="none" w:sz="0" w:space="0" w:color="auto"/>
            <w:right w:val="none" w:sz="0" w:space="0" w:color="auto"/>
          </w:divBdr>
        </w:div>
        <w:div w:id="1746681888">
          <w:marLeft w:val="480"/>
          <w:marRight w:val="0"/>
          <w:marTop w:val="0"/>
          <w:marBottom w:val="0"/>
          <w:divBdr>
            <w:top w:val="none" w:sz="0" w:space="0" w:color="auto"/>
            <w:left w:val="none" w:sz="0" w:space="0" w:color="auto"/>
            <w:bottom w:val="none" w:sz="0" w:space="0" w:color="auto"/>
            <w:right w:val="none" w:sz="0" w:space="0" w:color="auto"/>
          </w:divBdr>
        </w:div>
        <w:div w:id="987320349">
          <w:marLeft w:val="480"/>
          <w:marRight w:val="0"/>
          <w:marTop w:val="0"/>
          <w:marBottom w:val="0"/>
          <w:divBdr>
            <w:top w:val="none" w:sz="0" w:space="0" w:color="auto"/>
            <w:left w:val="none" w:sz="0" w:space="0" w:color="auto"/>
            <w:bottom w:val="none" w:sz="0" w:space="0" w:color="auto"/>
            <w:right w:val="none" w:sz="0" w:space="0" w:color="auto"/>
          </w:divBdr>
        </w:div>
        <w:div w:id="1708722101">
          <w:marLeft w:val="480"/>
          <w:marRight w:val="0"/>
          <w:marTop w:val="0"/>
          <w:marBottom w:val="0"/>
          <w:divBdr>
            <w:top w:val="none" w:sz="0" w:space="0" w:color="auto"/>
            <w:left w:val="none" w:sz="0" w:space="0" w:color="auto"/>
            <w:bottom w:val="none" w:sz="0" w:space="0" w:color="auto"/>
            <w:right w:val="none" w:sz="0" w:space="0" w:color="auto"/>
          </w:divBdr>
        </w:div>
        <w:div w:id="1001856703">
          <w:marLeft w:val="480"/>
          <w:marRight w:val="0"/>
          <w:marTop w:val="0"/>
          <w:marBottom w:val="0"/>
          <w:divBdr>
            <w:top w:val="none" w:sz="0" w:space="0" w:color="auto"/>
            <w:left w:val="none" w:sz="0" w:space="0" w:color="auto"/>
            <w:bottom w:val="none" w:sz="0" w:space="0" w:color="auto"/>
            <w:right w:val="none" w:sz="0" w:space="0" w:color="auto"/>
          </w:divBdr>
        </w:div>
        <w:div w:id="1405185440">
          <w:marLeft w:val="480"/>
          <w:marRight w:val="0"/>
          <w:marTop w:val="0"/>
          <w:marBottom w:val="0"/>
          <w:divBdr>
            <w:top w:val="none" w:sz="0" w:space="0" w:color="auto"/>
            <w:left w:val="none" w:sz="0" w:space="0" w:color="auto"/>
            <w:bottom w:val="none" w:sz="0" w:space="0" w:color="auto"/>
            <w:right w:val="none" w:sz="0" w:space="0" w:color="auto"/>
          </w:divBdr>
        </w:div>
        <w:div w:id="1522745163">
          <w:marLeft w:val="480"/>
          <w:marRight w:val="0"/>
          <w:marTop w:val="0"/>
          <w:marBottom w:val="0"/>
          <w:divBdr>
            <w:top w:val="none" w:sz="0" w:space="0" w:color="auto"/>
            <w:left w:val="none" w:sz="0" w:space="0" w:color="auto"/>
            <w:bottom w:val="none" w:sz="0" w:space="0" w:color="auto"/>
            <w:right w:val="none" w:sz="0" w:space="0" w:color="auto"/>
          </w:divBdr>
        </w:div>
        <w:div w:id="57823951">
          <w:marLeft w:val="480"/>
          <w:marRight w:val="0"/>
          <w:marTop w:val="0"/>
          <w:marBottom w:val="0"/>
          <w:divBdr>
            <w:top w:val="none" w:sz="0" w:space="0" w:color="auto"/>
            <w:left w:val="none" w:sz="0" w:space="0" w:color="auto"/>
            <w:bottom w:val="none" w:sz="0" w:space="0" w:color="auto"/>
            <w:right w:val="none" w:sz="0" w:space="0" w:color="auto"/>
          </w:divBdr>
        </w:div>
        <w:div w:id="2064670966">
          <w:marLeft w:val="480"/>
          <w:marRight w:val="0"/>
          <w:marTop w:val="0"/>
          <w:marBottom w:val="0"/>
          <w:divBdr>
            <w:top w:val="none" w:sz="0" w:space="0" w:color="auto"/>
            <w:left w:val="none" w:sz="0" w:space="0" w:color="auto"/>
            <w:bottom w:val="none" w:sz="0" w:space="0" w:color="auto"/>
            <w:right w:val="none" w:sz="0" w:space="0" w:color="auto"/>
          </w:divBdr>
        </w:div>
        <w:div w:id="1645740169">
          <w:marLeft w:val="480"/>
          <w:marRight w:val="0"/>
          <w:marTop w:val="0"/>
          <w:marBottom w:val="0"/>
          <w:divBdr>
            <w:top w:val="none" w:sz="0" w:space="0" w:color="auto"/>
            <w:left w:val="none" w:sz="0" w:space="0" w:color="auto"/>
            <w:bottom w:val="none" w:sz="0" w:space="0" w:color="auto"/>
            <w:right w:val="none" w:sz="0" w:space="0" w:color="auto"/>
          </w:divBdr>
        </w:div>
        <w:div w:id="595141210">
          <w:marLeft w:val="480"/>
          <w:marRight w:val="0"/>
          <w:marTop w:val="0"/>
          <w:marBottom w:val="0"/>
          <w:divBdr>
            <w:top w:val="none" w:sz="0" w:space="0" w:color="auto"/>
            <w:left w:val="none" w:sz="0" w:space="0" w:color="auto"/>
            <w:bottom w:val="none" w:sz="0" w:space="0" w:color="auto"/>
            <w:right w:val="none" w:sz="0" w:space="0" w:color="auto"/>
          </w:divBdr>
        </w:div>
        <w:div w:id="1847405419">
          <w:marLeft w:val="480"/>
          <w:marRight w:val="0"/>
          <w:marTop w:val="0"/>
          <w:marBottom w:val="0"/>
          <w:divBdr>
            <w:top w:val="none" w:sz="0" w:space="0" w:color="auto"/>
            <w:left w:val="none" w:sz="0" w:space="0" w:color="auto"/>
            <w:bottom w:val="none" w:sz="0" w:space="0" w:color="auto"/>
            <w:right w:val="none" w:sz="0" w:space="0" w:color="auto"/>
          </w:divBdr>
        </w:div>
        <w:div w:id="447551178">
          <w:marLeft w:val="480"/>
          <w:marRight w:val="0"/>
          <w:marTop w:val="0"/>
          <w:marBottom w:val="0"/>
          <w:divBdr>
            <w:top w:val="none" w:sz="0" w:space="0" w:color="auto"/>
            <w:left w:val="none" w:sz="0" w:space="0" w:color="auto"/>
            <w:bottom w:val="none" w:sz="0" w:space="0" w:color="auto"/>
            <w:right w:val="none" w:sz="0" w:space="0" w:color="auto"/>
          </w:divBdr>
        </w:div>
        <w:div w:id="1926722286">
          <w:marLeft w:val="480"/>
          <w:marRight w:val="0"/>
          <w:marTop w:val="0"/>
          <w:marBottom w:val="0"/>
          <w:divBdr>
            <w:top w:val="none" w:sz="0" w:space="0" w:color="auto"/>
            <w:left w:val="none" w:sz="0" w:space="0" w:color="auto"/>
            <w:bottom w:val="none" w:sz="0" w:space="0" w:color="auto"/>
            <w:right w:val="none" w:sz="0" w:space="0" w:color="auto"/>
          </w:divBdr>
        </w:div>
        <w:div w:id="1550024076">
          <w:marLeft w:val="480"/>
          <w:marRight w:val="0"/>
          <w:marTop w:val="0"/>
          <w:marBottom w:val="0"/>
          <w:divBdr>
            <w:top w:val="none" w:sz="0" w:space="0" w:color="auto"/>
            <w:left w:val="none" w:sz="0" w:space="0" w:color="auto"/>
            <w:bottom w:val="none" w:sz="0" w:space="0" w:color="auto"/>
            <w:right w:val="none" w:sz="0" w:space="0" w:color="auto"/>
          </w:divBdr>
        </w:div>
        <w:div w:id="421923295">
          <w:marLeft w:val="480"/>
          <w:marRight w:val="0"/>
          <w:marTop w:val="0"/>
          <w:marBottom w:val="0"/>
          <w:divBdr>
            <w:top w:val="none" w:sz="0" w:space="0" w:color="auto"/>
            <w:left w:val="none" w:sz="0" w:space="0" w:color="auto"/>
            <w:bottom w:val="none" w:sz="0" w:space="0" w:color="auto"/>
            <w:right w:val="none" w:sz="0" w:space="0" w:color="auto"/>
          </w:divBdr>
        </w:div>
        <w:div w:id="1619750557">
          <w:marLeft w:val="480"/>
          <w:marRight w:val="0"/>
          <w:marTop w:val="0"/>
          <w:marBottom w:val="0"/>
          <w:divBdr>
            <w:top w:val="none" w:sz="0" w:space="0" w:color="auto"/>
            <w:left w:val="none" w:sz="0" w:space="0" w:color="auto"/>
            <w:bottom w:val="none" w:sz="0" w:space="0" w:color="auto"/>
            <w:right w:val="none" w:sz="0" w:space="0" w:color="auto"/>
          </w:divBdr>
        </w:div>
        <w:div w:id="161089513">
          <w:marLeft w:val="480"/>
          <w:marRight w:val="0"/>
          <w:marTop w:val="0"/>
          <w:marBottom w:val="0"/>
          <w:divBdr>
            <w:top w:val="none" w:sz="0" w:space="0" w:color="auto"/>
            <w:left w:val="none" w:sz="0" w:space="0" w:color="auto"/>
            <w:bottom w:val="none" w:sz="0" w:space="0" w:color="auto"/>
            <w:right w:val="none" w:sz="0" w:space="0" w:color="auto"/>
          </w:divBdr>
        </w:div>
        <w:div w:id="1054039600">
          <w:marLeft w:val="480"/>
          <w:marRight w:val="0"/>
          <w:marTop w:val="0"/>
          <w:marBottom w:val="0"/>
          <w:divBdr>
            <w:top w:val="none" w:sz="0" w:space="0" w:color="auto"/>
            <w:left w:val="none" w:sz="0" w:space="0" w:color="auto"/>
            <w:bottom w:val="none" w:sz="0" w:space="0" w:color="auto"/>
            <w:right w:val="none" w:sz="0" w:space="0" w:color="auto"/>
          </w:divBdr>
        </w:div>
        <w:div w:id="2021345489">
          <w:marLeft w:val="480"/>
          <w:marRight w:val="0"/>
          <w:marTop w:val="0"/>
          <w:marBottom w:val="0"/>
          <w:divBdr>
            <w:top w:val="none" w:sz="0" w:space="0" w:color="auto"/>
            <w:left w:val="none" w:sz="0" w:space="0" w:color="auto"/>
            <w:bottom w:val="none" w:sz="0" w:space="0" w:color="auto"/>
            <w:right w:val="none" w:sz="0" w:space="0" w:color="auto"/>
          </w:divBdr>
        </w:div>
        <w:div w:id="661158522">
          <w:marLeft w:val="480"/>
          <w:marRight w:val="0"/>
          <w:marTop w:val="0"/>
          <w:marBottom w:val="0"/>
          <w:divBdr>
            <w:top w:val="none" w:sz="0" w:space="0" w:color="auto"/>
            <w:left w:val="none" w:sz="0" w:space="0" w:color="auto"/>
            <w:bottom w:val="none" w:sz="0" w:space="0" w:color="auto"/>
            <w:right w:val="none" w:sz="0" w:space="0" w:color="auto"/>
          </w:divBdr>
        </w:div>
        <w:div w:id="488789542">
          <w:marLeft w:val="480"/>
          <w:marRight w:val="0"/>
          <w:marTop w:val="0"/>
          <w:marBottom w:val="0"/>
          <w:divBdr>
            <w:top w:val="none" w:sz="0" w:space="0" w:color="auto"/>
            <w:left w:val="none" w:sz="0" w:space="0" w:color="auto"/>
            <w:bottom w:val="none" w:sz="0" w:space="0" w:color="auto"/>
            <w:right w:val="none" w:sz="0" w:space="0" w:color="auto"/>
          </w:divBdr>
        </w:div>
        <w:div w:id="1911843815">
          <w:marLeft w:val="480"/>
          <w:marRight w:val="0"/>
          <w:marTop w:val="0"/>
          <w:marBottom w:val="0"/>
          <w:divBdr>
            <w:top w:val="none" w:sz="0" w:space="0" w:color="auto"/>
            <w:left w:val="none" w:sz="0" w:space="0" w:color="auto"/>
            <w:bottom w:val="none" w:sz="0" w:space="0" w:color="auto"/>
            <w:right w:val="none" w:sz="0" w:space="0" w:color="auto"/>
          </w:divBdr>
        </w:div>
        <w:div w:id="926500790">
          <w:marLeft w:val="480"/>
          <w:marRight w:val="0"/>
          <w:marTop w:val="0"/>
          <w:marBottom w:val="0"/>
          <w:divBdr>
            <w:top w:val="none" w:sz="0" w:space="0" w:color="auto"/>
            <w:left w:val="none" w:sz="0" w:space="0" w:color="auto"/>
            <w:bottom w:val="none" w:sz="0" w:space="0" w:color="auto"/>
            <w:right w:val="none" w:sz="0" w:space="0" w:color="auto"/>
          </w:divBdr>
        </w:div>
        <w:div w:id="1952277095">
          <w:marLeft w:val="480"/>
          <w:marRight w:val="0"/>
          <w:marTop w:val="0"/>
          <w:marBottom w:val="0"/>
          <w:divBdr>
            <w:top w:val="none" w:sz="0" w:space="0" w:color="auto"/>
            <w:left w:val="none" w:sz="0" w:space="0" w:color="auto"/>
            <w:bottom w:val="none" w:sz="0" w:space="0" w:color="auto"/>
            <w:right w:val="none" w:sz="0" w:space="0" w:color="auto"/>
          </w:divBdr>
        </w:div>
        <w:div w:id="1935438721">
          <w:marLeft w:val="480"/>
          <w:marRight w:val="0"/>
          <w:marTop w:val="0"/>
          <w:marBottom w:val="0"/>
          <w:divBdr>
            <w:top w:val="none" w:sz="0" w:space="0" w:color="auto"/>
            <w:left w:val="none" w:sz="0" w:space="0" w:color="auto"/>
            <w:bottom w:val="none" w:sz="0" w:space="0" w:color="auto"/>
            <w:right w:val="none" w:sz="0" w:space="0" w:color="auto"/>
          </w:divBdr>
        </w:div>
        <w:div w:id="1735663359">
          <w:marLeft w:val="480"/>
          <w:marRight w:val="0"/>
          <w:marTop w:val="0"/>
          <w:marBottom w:val="0"/>
          <w:divBdr>
            <w:top w:val="none" w:sz="0" w:space="0" w:color="auto"/>
            <w:left w:val="none" w:sz="0" w:space="0" w:color="auto"/>
            <w:bottom w:val="none" w:sz="0" w:space="0" w:color="auto"/>
            <w:right w:val="none" w:sz="0" w:space="0" w:color="auto"/>
          </w:divBdr>
        </w:div>
        <w:div w:id="1124694461">
          <w:marLeft w:val="480"/>
          <w:marRight w:val="0"/>
          <w:marTop w:val="0"/>
          <w:marBottom w:val="0"/>
          <w:divBdr>
            <w:top w:val="none" w:sz="0" w:space="0" w:color="auto"/>
            <w:left w:val="none" w:sz="0" w:space="0" w:color="auto"/>
            <w:bottom w:val="none" w:sz="0" w:space="0" w:color="auto"/>
            <w:right w:val="none" w:sz="0" w:space="0" w:color="auto"/>
          </w:divBdr>
        </w:div>
        <w:div w:id="547257871">
          <w:marLeft w:val="480"/>
          <w:marRight w:val="0"/>
          <w:marTop w:val="0"/>
          <w:marBottom w:val="0"/>
          <w:divBdr>
            <w:top w:val="none" w:sz="0" w:space="0" w:color="auto"/>
            <w:left w:val="none" w:sz="0" w:space="0" w:color="auto"/>
            <w:bottom w:val="none" w:sz="0" w:space="0" w:color="auto"/>
            <w:right w:val="none" w:sz="0" w:space="0" w:color="auto"/>
          </w:divBdr>
        </w:div>
        <w:div w:id="269901207">
          <w:marLeft w:val="480"/>
          <w:marRight w:val="0"/>
          <w:marTop w:val="0"/>
          <w:marBottom w:val="0"/>
          <w:divBdr>
            <w:top w:val="none" w:sz="0" w:space="0" w:color="auto"/>
            <w:left w:val="none" w:sz="0" w:space="0" w:color="auto"/>
            <w:bottom w:val="none" w:sz="0" w:space="0" w:color="auto"/>
            <w:right w:val="none" w:sz="0" w:space="0" w:color="auto"/>
          </w:divBdr>
        </w:div>
        <w:div w:id="616640039">
          <w:marLeft w:val="480"/>
          <w:marRight w:val="0"/>
          <w:marTop w:val="0"/>
          <w:marBottom w:val="0"/>
          <w:divBdr>
            <w:top w:val="none" w:sz="0" w:space="0" w:color="auto"/>
            <w:left w:val="none" w:sz="0" w:space="0" w:color="auto"/>
            <w:bottom w:val="none" w:sz="0" w:space="0" w:color="auto"/>
            <w:right w:val="none" w:sz="0" w:space="0" w:color="auto"/>
          </w:divBdr>
        </w:div>
        <w:div w:id="824511234">
          <w:marLeft w:val="480"/>
          <w:marRight w:val="0"/>
          <w:marTop w:val="0"/>
          <w:marBottom w:val="0"/>
          <w:divBdr>
            <w:top w:val="none" w:sz="0" w:space="0" w:color="auto"/>
            <w:left w:val="none" w:sz="0" w:space="0" w:color="auto"/>
            <w:bottom w:val="none" w:sz="0" w:space="0" w:color="auto"/>
            <w:right w:val="none" w:sz="0" w:space="0" w:color="auto"/>
          </w:divBdr>
        </w:div>
        <w:div w:id="1545172491">
          <w:marLeft w:val="480"/>
          <w:marRight w:val="0"/>
          <w:marTop w:val="0"/>
          <w:marBottom w:val="0"/>
          <w:divBdr>
            <w:top w:val="none" w:sz="0" w:space="0" w:color="auto"/>
            <w:left w:val="none" w:sz="0" w:space="0" w:color="auto"/>
            <w:bottom w:val="none" w:sz="0" w:space="0" w:color="auto"/>
            <w:right w:val="none" w:sz="0" w:space="0" w:color="auto"/>
          </w:divBdr>
        </w:div>
        <w:div w:id="1615986961">
          <w:marLeft w:val="480"/>
          <w:marRight w:val="0"/>
          <w:marTop w:val="0"/>
          <w:marBottom w:val="0"/>
          <w:divBdr>
            <w:top w:val="none" w:sz="0" w:space="0" w:color="auto"/>
            <w:left w:val="none" w:sz="0" w:space="0" w:color="auto"/>
            <w:bottom w:val="none" w:sz="0" w:space="0" w:color="auto"/>
            <w:right w:val="none" w:sz="0" w:space="0" w:color="auto"/>
          </w:divBdr>
        </w:div>
        <w:div w:id="1686710407">
          <w:marLeft w:val="480"/>
          <w:marRight w:val="0"/>
          <w:marTop w:val="0"/>
          <w:marBottom w:val="0"/>
          <w:divBdr>
            <w:top w:val="none" w:sz="0" w:space="0" w:color="auto"/>
            <w:left w:val="none" w:sz="0" w:space="0" w:color="auto"/>
            <w:bottom w:val="none" w:sz="0" w:space="0" w:color="auto"/>
            <w:right w:val="none" w:sz="0" w:space="0" w:color="auto"/>
          </w:divBdr>
        </w:div>
        <w:div w:id="1792019545">
          <w:marLeft w:val="480"/>
          <w:marRight w:val="0"/>
          <w:marTop w:val="0"/>
          <w:marBottom w:val="0"/>
          <w:divBdr>
            <w:top w:val="none" w:sz="0" w:space="0" w:color="auto"/>
            <w:left w:val="none" w:sz="0" w:space="0" w:color="auto"/>
            <w:bottom w:val="none" w:sz="0" w:space="0" w:color="auto"/>
            <w:right w:val="none" w:sz="0" w:space="0" w:color="auto"/>
          </w:divBdr>
        </w:div>
        <w:div w:id="247688826">
          <w:marLeft w:val="480"/>
          <w:marRight w:val="0"/>
          <w:marTop w:val="0"/>
          <w:marBottom w:val="0"/>
          <w:divBdr>
            <w:top w:val="none" w:sz="0" w:space="0" w:color="auto"/>
            <w:left w:val="none" w:sz="0" w:space="0" w:color="auto"/>
            <w:bottom w:val="none" w:sz="0" w:space="0" w:color="auto"/>
            <w:right w:val="none" w:sz="0" w:space="0" w:color="auto"/>
          </w:divBdr>
        </w:div>
        <w:div w:id="1178927603">
          <w:marLeft w:val="480"/>
          <w:marRight w:val="0"/>
          <w:marTop w:val="0"/>
          <w:marBottom w:val="0"/>
          <w:divBdr>
            <w:top w:val="none" w:sz="0" w:space="0" w:color="auto"/>
            <w:left w:val="none" w:sz="0" w:space="0" w:color="auto"/>
            <w:bottom w:val="none" w:sz="0" w:space="0" w:color="auto"/>
            <w:right w:val="none" w:sz="0" w:space="0" w:color="auto"/>
          </w:divBdr>
        </w:div>
        <w:div w:id="739907359">
          <w:marLeft w:val="480"/>
          <w:marRight w:val="0"/>
          <w:marTop w:val="0"/>
          <w:marBottom w:val="0"/>
          <w:divBdr>
            <w:top w:val="none" w:sz="0" w:space="0" w:color="auto"/>
            <w:left w:val="none" w:sz="0" w:space="0" w:color="auto"/>
            <w:bottom w:val="none" w:sz="0" w:space="0" w:color="auto"/>
            <w:right w:val="none" w:sz="0" w:space="0" w:color="auto"/>
          </w:divBdr>
        </w:div>
        <w:div w:id="1176725823">
          <w:marLeft w:val="480"/>
          <w:marRight w:val="0"/>
          <w:marTop w:val="0"/>
          <w:marBottom w:val="0"/>
          <w:divBdr>
            <w:top w:val="none" w:sz="0" w:space="0" w:color="auto"/>
            <w:left w:val="none" w:sz="0" w:space="0" w:color="auto"/>
            <w:bottom w:val="none" w:sz="0" w:space="0" w:color="auto"/>
            <w:right w:val="none" w:sz="0" w:space="0" w:color="auto"/>
          </w:divBdr>
        </w:div>
        <w:div w:id="124079434">
          <w:marLeft w:val="480"/>
          <w:marRight w:val="0"/>
          <w:marTop w:val="0"/>
          <w:marBottom w:val="0"/>
          <w:divBdr>
            <w:top w:val="none" w:sz="0" w:space="0" w:color="auto"/>
            <w:left w:val="none" w:sz="0" w:space="0" w:color="auto"/>
            <w:bottom w:val="none" w:sz="0" w:space="0" w:color="auto"/>
            <w:right w:val="none" w:sz="0" w:space="0" w:color="auto"/>
          </w:divBdr>
        </w:div>
        <w:div w:id="1890722251">
          <w:marLeft w:val="480"/>
          <w:marRight w:val="0"/>
          <w:marTop w:val="0"/>
          <w:marBottom w:val="0"/>
          <w:divBdr>
            <w:top w:val="none" w:sz="0" w:space="0" w:color="auto"/>
            <w:left w:val="none" w:sz="0" w:space="0" w:color="auto"/>
            <w:bottom w:val="none" w:sz="0" w:space="0" w:color="auto"/>
            <w:right w:val="none" w:sz="0" w:space="0" w:color="auto"/>
          </w:divBdr>
        </w:div>
        <w:div w:id="1844511587">
          <w:marLeft w:val="480"/>
          <w:marRight w:val="0"/>
          <w:marTop w:val="0"/>
          <w:marBottom w:val="0"/>
          <w:divBdr>
            <w:top w:val="none" w:sz="0" w:space="0" w:color="auto"/>
            <w:left w:val="none" w:sz="0" w:space="0" w:color="auto"/>
            <w:bottom w:val="none" w:sz="0" w:space="0" w:color="auto"/>
            <w:right w:val="none" w:sz="0" w:space="0" w:color="auto"/>
          </w:divBdr>
        </w:div>
        <w:div w:id="1132671494">
          <w:marLeft w:val="480"/>
          <w:marRight w:val="0"/>
          <w:marTop w:val="0"/>
          <w:marBottom w:val="0"/>
          <w:divBdr>
            <w:top w:val="none" w:sz="0" w:space="0" w:color="auto"/>
            <w:left w:val="none" w:sz="0" w:space="0" w:color="auto"/>
            <w:bottom w:val="none" w:sz="0" w:space="0" w:color="auto"/>
            <w:right w:val="none" w:sz="0" w:space="0" w:color="auto"/>
          </w:divBdr>
        </w:div>
        <w:div w:id="65879858">
          <w:marLeft w:val="480"/>
          <w:marRight w:val="0"/>
          <w:marTop w:val="0"/>
          <w:marBottom w:val="0"/>
          <w:divBdr>
            <w:top w:val="none" w:sz="0" w:space="0" w:color="auto"/>
            <w:left w:val="none" w:sz="0" w:space="0" w:color="auto"/>
            <w:bottom w:val="none" w:sz="0" w:space="0" w:color="auto"/>
            <w:right w:val="none" w:sz="0" w:space="0" w:color="auto"/>
          </w:divBdr>
        </w:div>
        <w:div w:id="1759597429">
          <w:marLeft w:val="480"/>
          <w:marRight w:val="0"/>
          <w:marTop w:val="0"/>
          <w:marBottom w:val="0"/>
          <w:divBdr>
            <w:top w:val="none" w:sz="0" w:space="0" w:color="auto"/>
            <w:left w:val="none" w:sz="0" w:space="0" w:color="auto"/>
            <w:bottom w:val="none" w:sz="0" w:space="0" w:color="auto"/>
            <w:right w:val="none" w:sz="0" w:space="0" w:color="auto"/>
          </w:divBdr>
        </w:div>
        <w:div w:id="2065332021">
          <w:marLeft w:val="480"/>
          <w:marRight w:val="0"/>
          <w:marTop w:val="0"/>
          <w:marBottom w:val="0"/>
          <w:divBdr>
            <w:top w:val="none" w:sz="0" w:space="0" w:color="auto"/>
            <w:left w:val="none" w:sz="0" w:space="0" w:color="auto"/>
            <w:bottom w:val="none" w:sz="0" w:space="0" w:color="auto"/>
            <w:right w:val="none" w:sz="0" w:space="0" w:color="auto"/>
          </w:divBdr>
        </w:div>
        <w:div w:id="438259321">
          <w:marLeft w:val="480"/>
          <w:marRight w:val="0"/>
          <w:marTop w:val="0"/>
          <w:marBottom w:val="0"/>
          <w:divBdr>
            <w:top w:val="none" w:sz="0" w:space="0" w:color="auto"/>
            <w:left w:val="none" w:sz="0" w:space="0" w:color="auto"/>
            <w:bottom w:val="none" w:sz="0" w:space="0" w:color="auto"/>
            <w:right w:val="none" w:sz="0" w:space="0" w:color="auto"/>
          </w:divBdr>
        </w:div>
        <w:div w:id="375930016">
          <w:marLeft w:val="480"/>
          <w:marRight w:val="0"/>
          <w:marTop w:val="0"/>
          <w:marBottom w:val="0"/>
          <w:divBdr>
            <w:top w:val="none" w:sz="0" w:space="0" w:color="auto"/>
            <w:left w:val="none" w:sz="0" w:space="0" w:color="auto"/>
            <w:bottom w:val="none" w:sz="0" w:space="0" w:color="auto"/>
            <w:right w:val="none" w:sz="0" w:space="0" w:color="auto"/>
          </w:divBdr>
        </w:div>
        <w:div w:id="1933389603">
          <w:marLeft w:val="480"/>
          <w:marRight w:val="0"/>
          <w:marTop w:val="0"/>
          <w:marBottom w:val="0"/>
          <w:divBdr>
            <w:top w:val="none" w:sz="0" w:space="0" w:color="auto"/>
            <w:left w:val="none" w:sz="0" w:space="0" w:color="auto"/>
            <w:bottom w:val="none" w:sz="0" w:space="0" w:color="auto"/>
            <w:right w:val="none" w:sz="0" w:space="0" w:color="auto"/>
          </w:divBdr>
        </w:div>
        <w:div w:id="789981323">
          <w:marLeft w:val="480"/>
          <w:marRight w:val="0"/>
          <w:marTop w:val="0"/>
          <w:marBottom w:val="0"/>
          <w:divBdr>
            <w:top w:val="none" w:sz="0" w:space="0" w:color="auto"/>
            <w:left w:val="none" w:sz="0" w:space="0" w:color="auto"/>
            <w:bottom w:val="none" w:sz="0" w:space="0" w:color="auto"/>
            <w:right w:val="none" w:sz="0" w:space="0" w:color="auto"/>
          </w:divBdr>
        </w:div>
        <w:div w:id="300187428">
          <w:marLeft w:val="480"/>
          <w:marRight w:val="0"/>
          <w:marTop w:val="0"/>
          <w:marBottom w:val="0"/>
          <w:divBdr>
            <w:top w:val="none" w:sz="0" w:space="0" w:color="auto"/>
            <w:left w:val="none" w:sz="0" w:space="0" w:color="auto"/>
            <w:bottom w:val="none" w:sz="0" w:space="0" w:color="auto"/>
            <w:right w:val="none" w:sz="0" w:space="0" w:color="auto"/>
          </w:divBdr>
        </w:div>
        <w:div w:id="1160073706">
          <w:marLeft w:val="480"/>
          <w:marRight w:val="0"/>
          <w:marTop w:val="0"/>
          <w:marBottom w:val="0"/>
          <w:divBdr>
            <w:top w:val="none" w:sz="0" w:space="0" w:color="auto"/>
            <w:left w:val="none" w:sz="0" w:space="0" w:color="auto"/>
            <w:bottom w:val="none" w:sz="0" w:space="0" w:color="auto"/>
            <w:right w:val="none" w:sz="0" w:space="0" w:color="auto"/>
          </w:divBdr>
        </w:div>
        <w:div w:id="1787460355">
          <w:marLeft w:val="480"/>
          <w:marRight w:val="0"/>
          <w:marTop w:val="0"/>
          <w:marBottom w:val="0"/>
          <w:divBdr>
            <w:top w:val="none" w:sz="0" w:space="0" w:color="auto"/>
            <w:left w:val="none" w:sz="0" w:space="0" w:color="auto"/>
            <w:bottom w:val="none" w:sz="0" w:space="0" w:color="auto"/>
            <w:right w:val="none" w:sz="0" w:space="0" w:color="auto"/>
          </w:divBdr>
        </w:div>
        <w:div w:id="1686443172">
          <w:marLeft w:val="480"/>
          <w:marRight w:val="0"/>
          <w:marTop w:val="0"/>
          <w:marBottom w:val="0"/>
          <w:divBdr>
            <w:top w:val="none" w:sz="0" w:space="0" w:color="auto"/>
            <w:left w:val="none" w:sz="0" w:space="0" w:color="auto"/>
            <w:bottom w:val="none" w:sz="0" w:space="0" w:color="auto"/>
            <w:right w:val="none" w:sz="0" w:space="0" w:color="auto"/>
          </w:divBdr>
        </w:div>
        <w:div w:id="257829548">
          <w:marLeft w:val="480"/>
          <w:marRight w:val="0"/>
          <w:marTop w:val="0"/>
          <w:marBottom w:val="0"/>
          <w:divBdr>
            <w:top w:val="none" w:sz="0" w:space="0" w:color="auto"/>
            <w:left w:val="none" w:sz="0" w:space="0" w:color="auto"/>
            <w:bottom w:val="none" w:sz="0" w:space="0" w:color="auto"/>
            <w:right w:val="none" w:sz="0" w:space="0" w:color="auto"/>
          </w:divBdr>
        </w:div>
        <w:div w:id="1293101110">
          <w:marLeft w:val="480"/>
          <w:marRight w:val="0"/>
          <w:marTop w:val="0"/>
          <w:marBottom w:val="0"/>
          <w:divBdr>
            <w:top w:val="none" w:sz="0" w:space="0" w:color="auto"/>
            <w:left w:val="none" w:sz="0" w:space="0" w:color="auto"/>
            <w:bottom w:val="none" w:sz="0" w:space="0" w:color="auto"/>
            <w:right w:val="none" w:sz="0" w:space="0" w:color="auto"/>
          </w:divBdr>
        </w:div>
        <w:div w:id="1025252512">
          <w:marLeft w:val="480"/>
          <w:marRight w:val="0"/>
          <w:marTop w:val="0"/>
          <w:marBottom w:val="0"/>
          <w:divBdr>
            <w:top w:val="none" w:sz="0" w:space="0" w:color="auto"/>
            <w:left w:val="none" w:sz="0" w:space="0" w:color="auto"/>
            <w:bottom w:val="none" w:sz="0" w:space="0" w:color="auto"/>
            <w:right w:val="none" w:sz="0" w:space="0" w:color="auto"/>
          </w:divBdr>
        </w:div>
        <w:div w:id="2031058604">
          <w:marLeft w:val="480"/>
          <w:marRight w:val="0"/>
          <w:marTop w:val="0"/>
          <w:marBottom w:val="0"/>
          <w:divBdr>
            <w:top w:val="none" w:sz="0" w:space="0" w:color="auto"/>
            <w:left w:val="none" w:sz="0" w:space="0" w:color="auto"/>
            <w:bottom w:val="none" w:sz="0" w:space="0" w:color="auto"/>
            <w:right w:val="none" w:sz="0" w:space="0" w:color="auto"/>
          </w:divBdr>
        </w:div>
        <w:div w:id="1555967138">
          <w:marLeft w:val="480"/>
          <w:marRight w:val="0"/>
          <w:marTop w:val="0"/>
          <w:marBottom w:val="0"/>
          <w:divBdr>
            <w:top w:val="none" w:sz="0" w:space="0" w:color="auto"/>
            <w:left w:val="none" w:sz="0" w:space="0" w:color="auto"/>
            <w:bottom w:val="none" w:sz="0" w:space="0" w:color="auto"/>
            <w:right w:val="none" w:sz="0" w:space="0" w:color="auto"/>
          </w:divBdr>
        </w:div>
        <w:div w:id="345405608">
          <w:marLeft w:val="480"/>
          <w:marRight w:val="0"/>
          <w:marTop w:val="0"/>
          <w:marBottom w:val="0"/>
          <w:divBdr>
            <w:top w:val="none" w:sz="0" w:space="0" w:color="auto"/>
            <w:left w:val="none" w:sz="0" w:space="0" w:color="auto"/>
            <w:bottom w:val="none" w:sz="0" w:space="0" w:color="auto"/>
            <w:right w:val="none" w:sz="0" w:space="0" w:color="auto"/>
          </w:divBdr>
        </w:div>
        <w:div w:id="1423061613">
          <w:marLeft w:val="480"/>
          <w:marRight w:val="0"/>
          <w:marTop w:val="0"/>
          <w:marBottom w:val="0"/>
          <w:divBdr>
            <w:top w:val="none" w:sz="0" w:space="0" w:color="auto"/>
            <w:left w:val="none" w:sz="0" w:space="0" w:color="auto"/>
            <w:bottom w:val="none" w:sz="0" w:space="0" w:color="auto"/>
            <w:right w:val="none" w:sz="0" w:space="0" w:color="auto"/>
          </w:divBdr>
        </w:div>
        <w:div w:id="673727816">
          <w:marLeft w:val="480"/>
          <w:marRight w:val="0"/>
          <w:marTop w:val="0"/>
          <w:marBottom w:val="0"/>
          <w:divBdr>
            <w:top w:val="none" w:sz="0" w:space="0" w:color="auto"/>
            <w:left w:val="none" w:sz="0" w:space="0" w:color="auto"/>
            <w:bottom w:val="none" w:sz="0" w:space="0" w:color="auto"/>
            <w:right w:val="none" w:sz="0" w:space="0" w:color="auto"/>
          </w:divBdr>
        </w:div>
        <w:div w:id="2090155521">
          <w:marLeft w:val="480"/>
          <w:marRight w:val="0"/>
          <w:marTop w:val="0"/>
          <w:marBottom w:val="0"/>
          <w:divBdr>
            <w:top w:val="none" w:sz="0" w:space="0" w:color="auto"/>
            <w:left w:val="none" w:sz="0" w:space="0" w:color="auto"/>
            <w:bottom w:val="none" w:sz="0" w:space="0" w:color="auto"/>
            <w:right w:val="none" w:sz="0" w:space="0" w:color="auto"/>
          </w:divBdr>
        </w:div>
        <w:div w:id="34089531">
          <w:marLeft w:val="480"/>
          <w:marRight w:val="0"/>
          <w:marTop w:val="0"/>
          <w:marBottom w:val="0"/>
          <w:divBdr>
            <w:top w:val="none" w:sz="0" w:space="0" w:color="auto"/>
            <w:left w:val="none" w:sz="0" w:space="0" w:color="auto"/>
            <w:bottom w:val="none" w:sz="0" w:space="0" w:color="auto"/>
            <w:right w:val="none" w:sz="0" w:space="0" w:color="auto"/>
          </w:divBdr>
        </w:div>
        <w:div w:id="2108039817">
          <w:marLeft w:val="480"/>
          <w:marRight w:val="0"/>
          <w:marTop w:val="0"/>
          <w:marBottom w:val="0"/>
          <w:divBdr>
            <w:top w:val="none" w:sz="0" w:space="0" w:color="auto"/>
            <w:left w:val="none" w:sz="0" w:space="0" w:color="auto"/>
            <w:bottom w:val="none" w:sz="0" w:space="0" w:color="auto"/>
            <w:right w:val="none" w:sz="0" w:space="0" w:color="auto"/>
          </w:divBdr>
        </w:div>
        <w:div w:id="1962027667">
          <w:marLeft w:val="480"/>
          <w:marRight w:val="0"/>
          <w:marTop w:val="0"/>
          <w:marBottom w:val="0"/>
          <w:divBdr>
            <w:top w:val="none" w:sz="0" w:space="0" w:color="auto"/>
            <w:left w:val="none" w:sz="0" w:space="0" w:color="auto"/>
            <w:bottom w:val="none" w:sz="0" w:space="0" w:color="auto"/>
            <w:right w:val="none" w:sz="0" w:space="0" w:color="auto"/>
          </w:divBdr>
        </w:div>
        <w:div w:id="881675469">
          <w:marLeft w:val="480"/>
          <w:marRight w:val="0"/>
          <w:marTop w:val="0"/>
          <w:marBottom w:val="0"/>
          <w:divBdr>
            <w:top w:val="none" w:sz="0" w:space="0" w:color="auto"/>
            <w:left w:val="none" w:sz="0" w:space="0" w:color="auto"/>
            <w:bottom w:val="none" w:sz="0" w:space="0" w:color="auto"/>
            <w:right w:val="none" w:sz="0" w:space="0" w:color="auto"/>
          </w:divBdr>
        </w:div>
        <w:div w:id="1658418752">
          <w:marLeft w:val="480"/>
          <w:marRight w:val="0"/>
          <w:marTop w:val="0"/>
          <w:marBottom w:val="0"/>
          <w:divBdr>
            <w:top w:val="none" w:sz="0" w:space="0" w:color="auto"/>
            <w:left w:val="none" w:sz="0" w:space="0" w:color="auto"/>
            <w:bottom w:val="none" w:sz="0" w:space="0" w:color="auto"/>
            <w:right w:val="none" w:sz="0" w:space="0" w:color="auto"/>
          </w:divBdr>
        </w:div>
        <w:div w:id="1480925848">
          <w:marLeft w:val="480"/>
          <w:marRight w:val="0"/>
          <w:marTop w:val="0"/>
          <w:marBottom w:val="0"/>
          <w:divBdr>
            <w:top w:val="none" w:sz="0" w:space="0" w:color="auto"/>
            <w:left w:val="none" w:sz="0" w:space="0" w:color="auto"/>
            <w:bottom w:val="none" w:sz="0" w:space="0" w:color="auto"/>
            <w:right w:val="none" w:sz="0" w:space="0" w:color="auto"/>
          </w:divBdr>
        </w:div>
        <w:div w:id="1624533700">
          <w:marLeft w:val="480"/>
          <w:marRight w:val="0"/>
          <w:marTop w:val="0"/>
          <w:marBottom w:val="0"/>
          <w:divBdr>
            <w:top w:val="none" w:sz="0" w:space="0" w:color="auto"/>
            <w:left w:val="none" w:sz="0" w:space="0" w:color="auto"/>
            <w:bottom w:val="none" w:sz="0" w:space="0" w:color="auto"/>
            <w:right w:val="none" w:sz="0" w:space="0" w:color="auto"/>
          </w:divBdr>
        </w:div>
        <w:div w:id="1810440044">
          <w:marLeft w:val="480"/>
          <w:marRight w:val="0"/>
          <w:marTop w:val="0"/>
          <w:marBottom w:val="0"/>
          <w:divBdr>
            <w:top w:val="none" w:sz="0" w:space="0" w:color="auto"/>
            <w:left w:val="none" w:sz="0" w:space="0" w:color="auto"/>
            <w:bottom w:val="none" w:sz="0" w:space="0" w:color="auto"/>
            <w:right w:val="none" w:sz="0" w:space="0" w:color="auto"/>
          </w:divBdr>
        </w:div>
        <w:div w:id="344945102">
          <w:marLeft w:val="480"/>
          <w:marRight w:val="0"/>
          <w:marTop w:val="0"/>
          <w:marBottom w:val="0"/>
          <w:divBdr>
            <w:top w:val="none" w:sz="0" w:space="0" w:color="auto"/>
            <w:left w:val="none" w:sz="0" w:space="0" w:color="auto"/>
            <w:bottom w:val="none" w:sz="0" w:space="0" w:color="auto"/>
            <w:right w:val="none" w:sz="0" w:space="0" w:color="auto"/>
          </w:divBdr>
        </w:div>
        <w:div w:id="1432356141">
          <w:marLeft w:val="480"/>
          <w:marRight w:val="0"/>
          <w:marTop w:val="0"/>
          <w:marBottom w:val="0"/>
          <w:divBdr>
            <w:top w:val="none" w:sz="0" w:space="0" w:color="auto"/>
            <w:left w:val="none" w:sz="0" w:space="0" w:color="auto"/>
            <w:bottom w:val="none" w:sz="0" w:space="0" w:color="auto"/>
            <w:right w:val="none" w:sz="0" w:space="0" w:color="auto"/>
          </w:divBdr>
        </w:div>
        <w:div w:id="482048578">
          <w:marLeft w:val="480"/>
          <w:marRight w:val="0"/>
          <w:marTop w:val="0"/>
          <w:marBottom w:val="0"/>
          <w:divBdr>
            <w:top w:val="none" w:sz="0" w:space="0" w:color="auto"/>
            <w:left w:val="none" w:sz="0" w:space="0" w:color="auto"/>
            <w:bottom w:val="none" w:sz="0" w:space="0" w:color="auto"/>
            <w:right w:val="none" w:sz="0" w:space="0" w:color="auto"/>
          </w:divBdr>
        </w:div>
        <w:div w:id="1094127374">
          <w:marLeft w:val="480"/>
          <w:marRight w:val="0"/>
          <w:marTop w:val="0"/>
          <w:marBottom w:val="0"/>
          <w:divBdr>
            <w:top w:val="none" w:sz="0" w:space="0" w:color="auto"/>
            <w:left w:val="none" w:sz="0" w:space="0" w:color="auto"/>
            <w:bottom w:val="none" w:sz="0" w:space="0" w:color="auto"/>
            <w:right w:val="none" w:sz="0" w:space="0" w:color="auto"/>
          </w:divBdr>
        </w:div>
        <w:div w:id="1710179015">
          <w:marLeft w:val="480"/>
          <w:marRight w:val="0"/>
          <w:marTop w:val="0"/>
          <w:marBottom w:val="0"/>
          <w:divBdr>
            <w:top w:val="none" w:sz="0" w:space="0" w:color="auto"/>
            <w:left w:val="none" w:sz="0" w:space="0" w:color="auto"/>
            <w:bottom w:val="none" w:sz="0" w:space="0" w:color="auto"/>
            <w:right w:val="none" w:sz="0" w:space="0" w:color="auto"/>
          </w:divBdr>
        </w:div>
        <w:div w:id="257567571">
          <w:marLeft w:val="480"/>
          <w:marRight w:val="0"/>
          <w:marTop w:val="0"/>
          <w:marBottom w:val="0"/>
          <w:divBdr>
            <w:top w:val="none" w:sz="0" w:space="0" w:color="auto"/>
            <w:left w:val="none" w:sz="0" w:space="0" w:color="auto"/>
            <w:bottom w:val="none" w:sz="0" w:space="0" w:color="auto"/>
            <w:right w:val="none" w:sz="0" w:space="0" w:color="auto"/>
          </w:divBdr>
        </w:div>
        <w:div w:id="1476028884">
          <w:marLeft w:val="480"/>
          <w:marRight w:val="0"/>
          <w:marTop w:val="0"/>
          <w:marBottom w:val="0"/>
          <w:divBdr>
            <w:top w:val="none" w:sz="0" w:space="0" w:color="auto"/>
            <w:left w:val="none" w:sz="0" w:space="0" w:color="auto"/>
            <w:bottom w:val="none" w:sz="0" w:space="0" w:color="auto"/>
            <w:right w:val="none" w:sz="0" w:space="0" w:color="auto"/>
          </w:divBdr>
        </w:div>
        <w:div w:id="347147772">
          <w:marLeft w:val="480"/>
          <w:marRight w:val="0"/>
          <w:marTop w:val="0"/>
          <w:marBottom w:val="0"/>
          <w:divBdr>
            <w:top w:val="none" w:sz="0" w:space="0" w:color="auto"/>
            <w:left w:val="none" w:sz="0" w:space="0" w:color="auto"/>
            <w:bottom w:val="none" w:sz="0" w:space="0" w:color="auto"/>
            <w:right w:val="none" w:sz="0" w:space="0" w:color="auto"/>
          </w:divBdr>
        </w:div>
      </w:divsChild>
    </w:div>
    <w:div w:id="67727776">
      <w:bodyDiv w:val="1"/>
      <w:marLeft w:val="0"/>
      <w:marRight w:val="0"/>
      <w:marTop w:val="0"/>
      <w:marBottom w:val="0"/>
      <w:divBdr>
        <w:top w:val="none" w:sz="0" w:space="0" w:color="auto"/>
        <w:left w:val="none" w:sz="0" w:space="0" w:color="auto"/>
        <w:bottom w:val="none" w:sz="0" w:space="0" w:color="auto"/>
        <w:right w:val="none" w:sz="0" w:space="0" w:color="auto"/>
      </w:divBdr>
    </w:div>
    <w:div w:id="75783362">
      <w:bodyDiv w:val="1"/>
      <w:marLeft w:val="0"/>
      <w:marRight w:val="0"/>
      <w:marTop w:val="0"/>
      <w:marBottom w:val="0"/>
      <w:divBdr>
        <w:top w:val="none" w:sz="0" w:space="0" w:color="auto"/>
        <w:left w:val="none" w:sz="0" w:space="0" w:color="auto"/>
        <w:bottom w:val="none" w:sz="0" w:space="0" w:color="auto"/>
        <w:right w:val="none" w:sz="0" w:space="0" w:color="auto"/>
      </w:divBdr>
    </w:div>
    <w:div w:id="76635711">
      <w:bodyDiv w:val="1"/>
      <w:marLeft w:val="0"/>
      <w:marRight w:val="0"/>
      <w:marTop w:val="0"/>
      <w:marBottom w:val="0"/>
      <w:divBdr>
        <w:top w:val="none" w:sz="0" w:space="0" w:color="auto"/>
        <w:left w:val="none" w:sz="0" w:space="0" w:color="auto"/>
        <w:bottom w:val="none" w:sz="0" w:space="0" w:color="auto"/>
        <w:right w:val="none" w:sz="0" w:space="0" w:color="auto"/>
      </w:divBdr>
      <w:divsChild>
        <w:div w:id="1978798031">
          <w:marLeft w:val="480"/>
          <w:marRight w:val="0"/>
          <w:marTop w:val="0"/>
          <w:marBottom w:val="0"/>
          <w:divBdr>
            <w:top w:val="none" w:sz="0" w:space="0" w:color="auto"/>
            <w:left w:val="none" w:sz="0" w:space="0" w:color="auto"/>
            <w:bottom w:val="none" w:sz="0" w:space="0" w:color="auto"/>
            <w:right w:val="none" w:sz="0" w:space="0" w:color="auto"/>
          </w:divBdr>
        </w:div>
        <w:div w:id="533661700">
          <w:marLeft w:val="480"/>
          <w:marRight w:val="0"/>
          <w:marTop w:val="0"/>
          <w:marBottom w:val="0"/>
          <w:divBdr>
            <w:top w:val="none" w:sz="0" w:space="0" w:color="auto"/>
            <w:left w:val="none" w:sz="0" w:space="0" w:color="auto"/>
            <w:bottom w:val="none" w:sz="0" w:space="0" w:color="auto"/>
            <w:right w:val="none" w:sz="0" w:space="0" w:color="auto"/>
          </w:divBdr>
        </w:div>
        <w:div w:id="1003431808">
          <w:marLeft w:val="480"/>
          <w:marRight w:val="0"/>
          <w:marTop w:val="0"/>
          <w:marBottom w:val="0"/>
          <w:divBdr>
            <w:top w:val="none" w:sz="0" w:space="0" w:color="auto"/>
            <w:left w:val="none" w:sz="0" w:space="0" w:color="auto"/>
            <w:bottom w:val="none" w:sz="0" w:space="0" w:color="auto"/>
            <w:right w:val="none" w:sz="0" w:space="0" w:color="auto"/>
          </w:divBdr>
        </w:div>
        <w:div w:id="1509254693">
          <w:marLeft w:val="480"/>
          <w:marRight w:val="0"/>
          <w:marTop w:val="0"/>
          <w:marBottom w:val="0"/>
          <w:divBdr>
            <w:top w:val="none" w:sz="0" w:space="0" w:color="auto"/>
            <w:left w:val="none" w:sz="0" w:space="0" w:color="auto"/>
            <w:bottom w:val="none" w:sz="0" w:space="0" w:color="auto"/>
            <w:right w:val="none" w:sz="0" w:space="0" w:color="auto"/>
          </w:divBdr>
        </w:div>
        <w:div w:id="1319579556">
          <w:marLeft w:val="480"/>
          <w:marRight w:val="0"/>
          <w:marTop w:val="0"/>
          <w:marBottom w:val="0"/>
          <w:divBdr>
            <w:top w:val="none" w:sz="0" w:space="0" w:color="auto"/>
            <w:left w:val="none" w:sz="0" w:space="0" w:color="auto"/>
            <w:bottom w:val="none" w:sz="0" w:space="0" w:color="auto"/>
            <w:right w:val="none" w:sz="0" w:space="0" w:color="auto"/>
          </w:divBdr>
        </w:div>
        <w:div w:id="961695580">
          <w:marLeft w:val="480"/>
          <w:marRight w:val="0"/>
          <w:marTop w:val="0"/>
          <w:marBottom w:val="0"/>
          <w:divBdr>
            <w:top w:val="none" w:sz="0" w:space="0" w:color="auto"/>
            <w:left w:val="none" w:sz="0" w:space="0" w:color="auto"/>
            <w:bottom w:val="none" w:sz="0" w:space="0" w:color="auto"/>
            <w:right w:val="none" w:sz="0" w:space="0" w:color="auto"/>
          </w:divBdr>
        </w:div>
        <w:div w:id="717896508">
          <w:marLeft w:val="480"/>
          <w:marRight w:val="0"/>
          <w:marTop w:val="0"/>
          <w:marBottom w:val="0"/>
          <w:divBdr>
            <w:top w:val="none" w:sz="0" w:space="0" w:color="auto"/>
            <w:left w:val="none" w:sz="0" w:space="0" w:color="auto"/>
            <w:bottom w:val="none" w:sz="0" w:space="0" w:color="auto"/>
            <w:right w:val="none" w:sz="0" w:space="0" w:color="auto"/>
          </w:divBdr>
        </w:div>
        <w:div w:id="1492210759">
          <w:marLeft w:val="480"/>
          <w:marRight w:val="0"/>
          <w:marTop w:val="0"/>
          <w:marBottom w:val="0"/>
          <w:divBdr>
            <w:top w:val="none" w:sz="0" w:space="0" w:color="auto"/>
            <w:left w:val="none" w:sz="0" w:space="0" w:color="auto"/>
            <w:bottom w:val="none" w:sz="0" w:space="0" w:color="auto"/>
            <w:right w:val="none" w:sz="0" w:space="0" w:color="auto"/>
          </w:divBdr>
        </w:div>
        <w:div w:id="1667515314">
          <w:marLeft w:val="480"/>
          <w:marRight w:val="0"/>
          <w:marTop w:val="0"/>
          <w:marBottom w:val="0"/>
          <w:divBdr>
            <w:top w:val="none" w:sz="0" w:space="0" w:color="auto"/>
            <w:left w:val="none" w:sz="0" w:space="0" w:color="auto"/>
            <w:bottom w:val="none" w:sz="0" w:space="0" w:color="auto"/>
            <w:right w:val="none" w:sz="0" w:space="0" w:color="auto"/>
          </w:divBdr>
        </w:div>
        <w:div w:id="1666204154">
          <w:marLeft w:val="480"/>
          <w:marRight w:val="0"/>
          <w:marTop w:val="0"/>
          <w:marBottom w:val="0"/>
          <w:divBdr>
            <w:top w:val="none" w:sz="0" w:space="0" w:color="auto"/>
            <w:left w:val="none" w:sz="0" w:space="0" w:color="auto"/>
            <w:bottom w:val="none" w:sz="0" w:space="0" w:color="auto"/>
            <w:right w:val="none" w:sz="0" w:space="0" w:color="auto"/>
          </w:divBdr>
        </w:div>
        <w:div w:id="2049990291">
          <w:marLeft w:val="480"/>
          <w:marRight w:val="0"/>
          <w:marTop w:val="0"/>
          <w:marBottom w:val="0"/>
          <w:divBdr>
            <w:top w:val="none" w:sz="0" w:space="0" w:color="auto"/>
            <w:left w:val="none" w:sz="0" w:space="0" w:color="auto"/>
            <w:bottom w:val="none" w:sz="0" w:space="0" w:color="auto"/>
            <w:right w:val="none" w:sz="0" w:space="0" w:color="auto"/>
          </w:divBdr>
        </w:div>
        <w:div w:id="226651865">
          <w:marLeft w:val="480"/>
          <w:marRight w:val="0"/>
          <w:marTop w:val="0"/>
          <w:marBottom w:val="0"/>
          <w:divBdr>
            <w:top w:val="none" w:sz="0" w:space="0" w:color="auto"/>
            <w:left w:val="none" w:sz="0" w:space="0" w:color="auto"/>
            <w:bottom w:val="none" w:sz="0" w:space="0" w:color="auto"/>
            <w:right w:val="none" w:sz="0" w:space="0" w:color="auto"/>
          </w:divBdr>
        </w:div>
        <w:div w:id="900284879">
          <w:marLeft w:val="480"/>
          <w:marRight w:val="0"/>
          <w:marTop w:val="0"/>
          <w:marBottom w:val="0"/>
          <w:divBdr>
            <w:top w:val="none" w:sz="0" w:space="0" w:color="auto"/>
            <w:left w:val="none" w:sz="0" w:space="0" w:color="auto"/>
            <w:bottom w:val="none" w:sz="0" w:space="0" w:color="auto"/>
            <w:right w:val="none" w:sz="0" w:space="0" w:color="auto"/>
          </w:divBdr>
        </w:div>
        <w:div w:id="1437746811">
          <w:marLeft w:val="480"/>
          <w:marRight w:val="0"/>
          <w:marTop w:val="0"/>
          <w:marBottom w:val="0"/>
          <w:divBdr>
            <w:top w:val="none" w:sz="0" w:space="0" w:color="auto"/>
            <w:left w:val="none" w:sz="0" w:space="0" w:color="auto"/>
            <w:bottom w:val="none" w:sz="0" w:space="0" w:color="auto"/>
            <w:right w:val="none" w:sz="0" w:space="0" w:color="auto"/>
          </w:divBdr>
        </w:div>
        <w:div w:id="65688402">
          <w:marLeft w:val="480"/>
          <w:marRight w:val="0"/>
          <w:marTop w:val="0"/>
          <w:marBottom w:val="0"/>
          <w:divBdr>
            <w:top w:val="none" w:sz="0" w:space="0" w:color="auto"/>
            <w:left w:val="none" w:sz="0" w:space="0" w:color="auto"/>
            <w:bottom w:val="none" w:sz="0" w:space="0" w:color="auto"/>
            <w:right w:val="none" w:sz="0" w:space="0" w:color="auto"/>
          </w:divBdr>
        </w:div>
        <w:div w:id="764690169">
          <w:marLeft w:val="480"/>
          <w:marRight w:val="0"/>
          <w:marTop w:val="0"/>
          <w:marBottom w:val="0"/>
          <w:divBdr>
            <w:top w:val="none" w:sz="0" w:space="0" w:color="auto"/>
            <w:left w:val="none" w:sz="0" w:space="0" w:color="auto"/>
            <w:bottom w:val="none" w:sz="0" w:space="0" w:color="auto"/>
            <w:right w:val="none" w:sz="0" w:space="0" w:color="auto"/>
          </w:divBdr>
        </w:div>
        <w:div w:id="1044250808">
          <w:marLeft w:val="480"/>
          <w:marRight w:val="0"/>
          <w:marTop w:val="0"/>
          <w:marBottom w:val="0"/>
          <w:divBdr>
            <w:top w:val="none" w:sz="0" w:space="0" w:color="auto"/>
            <w:left w:val="none" w:sz="0" w:space="0" w:color="auto"/>
            <w:bottom w:val="none" w:sz="0" w:space="0" w:color="auto"/>
            <w:right w:val="none" w:sz="0" w:space="0" w:color="auto"/>
          </w:divBdr>
        </w:div>
        <w:div w:id="584413003">
          <w:marLeft w:val="480"/>
          <w:marRight w:val="0"/>
          <w:marTop w:val="0"/>
          <w:marBottom w:val="0"/>
          <w:divBdr>
            <w:top w:val="none" w:sz="0" w:space="0" w:color="auto"/>
            <w:left w:val="none" w:sz="0" w:space="0" w:color="auto"/>
            <w:bottom w:val="none" w:sz="0" w:space="0" w:color="auto"/>
            <w:right w:val="none" w:sz="0" w:space="0" w:color="auto"/>
          </w:divBdr>
        </w:div>
        <w:div w:id="499665195">
          <w:marLeft w:val="480"/>
          <w:marRight w:val="0"/>
          <w:marTop w:val="0"/>
          <w:marBottom w:val="0"/>
          <w:divBdr>
            <w:top w:val="none" w:sz="0" w:space="0" w:color="auto"/>
            <w:left w:val="none" w:sz="0" w:space="0" w:color="auto"/>
            <w:bottom w:val="none" w:sz="0" w:space="0" w:color="auto"/>
            <w:right w:val="none" w:sz="0" w:space="0" w:color="auto"/>
          </w:divBdr>
        </w:div>
        <w:div w:id="671764539">
          <w:marLeft w:val="480"/>
          <w:marRight w:val="0"/>
          <w:marTop w:val="0"/>
          <w:marBottom w:val="0"/>
          <w:divBdr>
            <w:top w:val="none" w:sz="0" w:space="0" w:color="auto"/>
            <w:left w:val="none" w:sz="0" w:space="0" w:color="auto"/>
            <w:bottom w:val="none" w:sz="0" w:space="0" w:color="auto"/>
            <w:right w:val="none" w:sz="0" w:space="0" w:color="auto"/>
          </w:divBdr>
        </w:div>
        <w:div w:id="1216046850">
          <w:marLeft w:val="480"/>
          <w:marRight w:val="0"/>
          <w:marTop w:val="0"/>
          <w:marBottom w:val="0"/>
          <w:divBdr>
            <w:top w:val="none" w:sz="0" w:space="0" w:color="auto"/>
            <w:left w:val="none" w:sz="0" w:space="0" w:color="auto"/>
            <w:bottom w:val="none" w:sz="0" w:space="0" w:color="auto"/>
            <w:right w:val="none" w:sz="0" w:space="0" w:color="auto"/>
          </w:divBdr>
        </w:div>
        <w:div w:id="1778016677">
          <w:marLeft w:val="480"/>
          <w:marRight w:val="0"/>
          <w:marTop w:val="0"/>
          <w:marBottom w:val="0"/>
          <w:divBdr>
            <w:top w:val="none" w:sz="0" w:space="0" w:color="auto"/>
            <w:left w:val="none" w:sz="0" w:space="0" w:color="auto"/>
            <w:bottom w:val="none" w:sz="0" w:space="0" w:color="auto"/>
            <w:right w:val="none" w:sz="0" w:space="0" w:color="auto"/>
          </w:divBdr>
        </w:div>
        <w:div w:id="318929546">
          <w:marLeft w:val="480"/>
          <w:marRight w:val="0"/>
          <w:marTop w:val="0"/>
          <w:marBottom w:val="0"/>
          <w:divBdr>
            <w:top w:val="none" w:sz="0" w:space="0" w:color="auto"/>
            <w:left w:val="none" w:sz="0" w:space="0" w:color="auto"/>
            <w:bottom w:val="none" w:sz="0" w:space="0" w:color="auto"/>
            <w:right w:val="none" w:sz="0" w:space="0" w:color="auto"/>
          </w:divBdr>
        </w:div>
        <w:div w:id="1224371834">
          <w:marLeft w:val="480"/>
          <w:marRight w:val="0"/>
          <w:marTop w:val="0"/>
          <w:marBottom w:val="0"/>
          <w:divBdr>
            <w:top w:val="none" w:sz="0" w:space="0" w:color="auto"/>
            <w:left w:val="none" w:sz="0" w:space="0" w:color="auto"/>
            <w:bottom w:val="none" w:sz="0" w:space="0" w:color="auto"/>
            <w:right w:val="none" w:sz="0" w:space="0" w:color="auto"/>
          </w:divBdr>
        </w:div>
        <w:div w:id="1362703910">
          <w:marLeft w:val="480"/>
          <w:marRight w:val="0"/>
          <w:marTop w:val="0"/>
          <w:marBottom w:val="0"/>
          <w:divBdr>
            <w:top w:val="none" w:sz="0" w:space="0" w:color="auto"/>
            <w:left w:val="none" w:sz="0" w:space="0" w:color="auto"/>
            <w:bottom w:val="none" w:sz="0" w:space="0" w:color="auto"/>
            <w:right w:val="none" w:sz="0" w:space="0" w:color="auto"/>
          </w:divBdr>
        </w:div>
        <w:div w:id="436608777">
          <w:marLeft w:val="480"/>
          <w:marRight w:val="0"/>
          <w:marTop w:val="0"/>
          <w:marBottom w:val="0"/>
          <w:divBdr>
            <w:top w:val="none" w:sz="0" w:space="0" w:color="auto"/>
            <w:left w:val="none" w:sz="0" w:space="0" w:color="auto"/>
            <w:bottom w:val="none" w:sz="0" w:space="0" w:color="auto"/>
            <w:right w:val="none" w:sz="0" w:space="0" w:color="auto"/>
          </w:divBdr>
        </w:div>
        <w:div w:id="1131631750">
          <w:marLeft w:val="480"/>
          <w:marRight w:val="0"/>
          <w:marTop w:val="0"/>
          <w:marBottom w:val="0"/>
          <w:divBdr>
            <w:top w:val="none" w:sz="0" w:space="0" w:color="auto"/>
            <w:left w:val="none" w:sz="0" w:space="0" w:color="auto"/>
            <w:bottom w:val="none" w:sz="0" w:space="0" w:color="auto"/>
            <w:right w:val="none" w:sz="0" w:space="0" w:color="auto"/>
          </w:divBdr>
        </w:div>
        <w:div w:id="419374817">
          <w:marLeft w:val="480"/>
          <w:marRight w:val="0"/>
          <w:marTop w:val="0"/>
          <w:marBottom w:val="0"/>
          <w:divBdr>
            <w:top w:val="none" w:sz="0" w:space="0" w:color="auto"/>
            <w:left w:val="none" w:sz="0" w:space="0" w:color="auto"/>
            <w:bottom w:val="none" w:sz="0" w:space="0" w:color="auto"/>
            <w:right w:val="none" w:sz="0" w:space="0" w:color="auto"/>
          </w:divBdr>
        </w:div>
        <w:div w:id="549459424">
          <w:marLeft w:val="480"/>
          <w:marRight w:val="0"/>
          <w:marTop w:val="0"/>
          <w:marBottom w:val="0"/>
          <w:divBdr>
            <w:top w:val="none" w:sz="0" w:space="0" w:color="auto"/>
            <w:left w:val="none" w:sz="0" w:space="0" w:color="auto"/>
            <w:bottom w:val="none" w:sz="0" w:space="0" w:color="auto"/>
            <w:right w:val="none" w:sz="0" w:space="0" w:color="auto"/>
          </w:divBdr>
        </w:div>
        <w:div w:id="1441030074">
          <w:marLeft w:val="480"/>
          <w:marRight w:val="0"/>
          <w:marTop w:val="0"/>
          <w:marBottom w:val="0"/>
          <w:divBdr>
            <w:top w:val="none" w:sz="0" w:space="0" w:color="auto"/>
            <w:left w:val="none" w:sz="0" w:space="0" w:color="auto"/>
            <w:bottom w:val="none" w:sz="0" w:space="0" w:color="auto"/>
            <w:right w:val="none" w:sz="0" w:space="0" w:color="auto"/>
          </w:divBdr>
        </w:div>
        <w:div w:id="56905768">
          <w:marLeft w:val="480"/>
          <w:marRight w:val="0"/>
          <w:marTop w:val="0"/>
          <w:marBottom w:val="0"/>
          <w:divBdr>
            <w:top w:val="none" w:sz="0" w:space="0" w:color="auto"/>
            <w:left w:val="none" w:sz="0" w:space="0" w:color="auto"/>
            <w:bottom w:val="none" w:sz="0" w:space="0" w:color="auto"/>
            <w:right w:val="none" w:sz="0" w:space="0" w:color="auto"/>
          </w:divBdr>
        </w:div>
        <w:div w:id="943419999">
          <w:marLeft w:val="480"/>
          <w:marRight w:val="0"/>
          <w:marTop w:val="0"/>
          <w:marBottom w:val="0"/>
          <w:divBdr>
            <w:top w:val="none" w:sz="0" w:space="0" w:color="auto"/>
            <w:left w:val="none" w:sz="0" w:space="0" w:color="auto"/>
            <w:bottom w:val="none" w:sz="0" w:space="0" w:color="auto"/>
            <w:right w:val="none" w:sz="0" w:space="0" w:color="auto"/>
          </w:divBdr>
        </w:div>
        <w:div w:id="218514594">
          <w:marLeft w:val="480"/>
          <w:marRight w:val="0"/>
          <w:marTop w:val="0"/>
          <w:marBottom w:val="0"/>
          <w:divBdr>
            <w:top w:val="none" w:sz="0" w:space="0" w:color="auto"/>
            <w:left w:val="none" w:sz="0" w:space="0" w:color="auto"/>
            <w:bottom w:val="none" w:sz="0" w:space="0" w:color="auto"/>
            <w:right w:val="none" w:sz="0" w:space="0" w:color="auto"/>
          </w:divBdr>
        </w:div>
        <w:div w:id="654989946">
          <w:marLeft w:val="480"/>
          <w:marRight w:val="0"/>
          <w:marTop w:val="0"/>
          <w:marBottom w:val="0"/>
          <w:divBdr>
            <w:top w:val="none" w:sz="0" w:space="0" w:color="auto"/>
            <w:left w:val="none" w:sz="0" w:space="0" w:color="auto"/>
            <w:bottom w:val="none" w:sz="0" w:space="0" w:color="auto"/>
            <w:right w:val="none" w:sz="0" w:space="0" w:color="auto"/>
          </w:divBdr>
        </w:div>
        <w:div w:id="1958100059">
          <w:marLeft w:val="480"/>
          <w:marRight w:val="0"/>
          <w:marTop w:val="0"/>
          <w:marBottom w:val="0"/>
          <w:divBdr>
            <w:top w:val="none" w:sz="0" w:space="0" w:color="auto"/>
            <w:left w:val="none" w:sz="0" w:space="0" w:color="auto"/>
            <w:bottom w:val="none" w:sz="0" w:space="0" w:color="auto"/>
            <w:right w:val="none" w:sz="0" w:space="0" w:color="auto"/>
          </w:divBdr>
        </w:div>
        <w:div w:id="937061573">
          <w:marLeft w:val="480"/>
          <w:marRight w:val="0"/>
          <w:marTop w:val="0"/>
          <w:marBottom w:val="0"/>
          <w:divBdr>
            <w:top w:val="none" w:sz="0" w:space="0" w:color="auto"/>
            <w:left w:val="none" w:sz="0" w:space="0" w:color="auto"/>
            <w:bottom w:val="none" w:sz="0" w:space="0" w:color="auto"/>
            <w:right w:val="none" w:sz="0" w:space="0" w:color="auto"/>
          </w:divBdr>
        </w:div>
        <w:div w:id="852495633">
          <w:marLeft w:val="480"/>
          <w:marRight w:val="0"/>
          <w:marTop w:val="0"/>
          <w:marBottom w:val="0"/>
          <w:divBdr>
            <w:top w:val="none" w:sz="0" w:space="0" w:color="auto"/>
            <w:left w:val="none" w:sz="0" w:space="0" w:color="auto"/>
            <w:bottom w:val="none" w:sz="0" w:space="0" w:color="auto"/>
            <w:right w:val="none" w:sz="0" w:space="0" w:color="auto"/>
          </w:divBdr>
        </w:div>
        <w:div w:id="700394676">
          <w:marLeft w:val="480"/>
          <w:marRight w:val="0"/>
          <w:marTop w:val="0"/>
          <w:marBottom w:val="0"/>
          <w:divBdr>
            <w:top w:val="none" w:sz="0" w:space="0" w:color="auto"/>
            <w:left w:val="none" w:sz="0" w:space="0" w:color="auto"/>
            <w:bottom w:val="none" w:sz="0" w:space="0" w:color="auto"/>
            <w:right w:val="none" w:sz="0" w:space="0" w:color="auto"/>
          </w:divBdr>
        </w:div>
        <w:div w:id="557982972">
          <w:marLeft w:val="480"/>
          <w:marRight w:val="0"/>
          <w:marTop w:val="0"/>
          <w:marBottom w:val="0"/>
          <w:divBdr>
            <w:top w:val="none" w:sz="0" w:space="0" w:color="auto"/>
            <w:left w:val="none" w:sz="0" w:space="0" w:color="auto"/>
            <w:bottom w:val="none" w:sz="0" w:space="0" w:color="auto"/>
            <w:right w:val="none" w:sz="0" w:space="0" w:color="auto"/>
          </w:divBdr>
        </w:div>
        <w:div w:id="1956279981">
          <w:marLeft w:val="480"/>
          <w:marRight w:val="0"/>
          <w:marTop w:val="0"/>
          <w:marBottom w:val="0"/>
          <w:divBdr>
            <w:top w:val="none" w:sz="0" w:space="0" w:color="auto"/>
            <w:left w:val="none" w:sz="0" w:space="0" w:color="auto"/>
            <w:bottom w:val="none" w:sz="0" w:space="0" w:color="auto"/>
            <w:right w:val="none" w:sz="0" w:space="0" w:color="auto"/>
          </w:divBdr>
        </w:div>
        <w:div w:id="2086370616">
          <w:marLeft w:val="480"/>
          <w:marRight w:val="0"/>
          <w:marTop w:val="0"/>
          <w:marBottom w:val="0"/>
          <w:divBdr>
            <w:top w:val="none" w:sz="0" w:space="0" w:color="auto"/>
            <w:left w:val="none" w:sz="0" w:space="0" w:color="auto"/>
            <w:bottom w:val="none" w:sz="0" w:space="0" w:color="auto"/>
            <w:right w:val="none" w:sz="0" w:space="0" w:color="auto"/>
          </w:divBdr>
        </w:div>
        <w:div w:id="954100426">
          <w:marLeft w:val="480"/>
          <w:marRight w:val="0"/>
          <w:marTop w:val="0"/>
          <w:marBottom w:val="0"/>
          <w:divBdr>
            <w:top w:val="none" w:sz="0" w:space="0" w:color="auto"/>
            <w:left w:val="none" w:sz="0" w:space="0" w:color="auto"/>
            <w:bottom w:val="none" w:sz="0" w:space="0" w:color="auto"/>
            <w:right w:val="none" w:sz="0" w:space="0" w:color="auto"/>
          </w:divBdr>
        </w:div>
        <w:div w:id="1407655440">
          <w:marLeft w:val="480"/>
          <w:marRight w:val="0"/>
          <w:marTop w:val="0"/>
          <w:marBottom w:val="0"/>
          <w:divBdr>
            <w:top w:val="none" w:sz="0" w:space="0" w:color="auto"/>
            <w:left w:val="none" w:sz="0" w:space="0" w:color="auto"/>
            <w:bottom w:val="none" w:sz="0" w:space="0" w:color="auto"/>
            <w:right w:val="none" w:sz="0" w:space="0" w:color="auto"/>
          </w:divBdr>
        </w:div>
        <w:div w:id="762339442">
          <w:marLeft w:val="480"/>
          <w:marRight w:val="0"/>
          <w:marTop w:val="0"/>
          <w:marBottom w:val="0"/>
          <w:divBdr>
            <w:top w:val="none" w:sz="0" w:space="0" w:color="auto"/>
            <w:left w:val="none" w:sz="0" w:space="0" w:color="auto"/>
            <w:bottom w:val="none" w:sz="0" w:space="0" w:color="auto"/>
            <w:right w:val="none" w:sz="0" w:space="0" w:color="auto"/>
          </w:divBdr>
        </w:div>
        <w:div w:id="194849235">
          <w:marLeft w:val="480"/>
          <w:marRight w:val="0"/>
          <w:marTop w:val="0"/>
          <w:marBottom w:val="0"/>
          <w:divBdr>
            <w:top w:val="none" w:sz="0" w:space="0" w:color="auto"/>
            <w:left w:val="none" w:sz="0" w:space="0" w:color="auto"/>
            <w:bottom w:val="none" w:sz="0" w:space="0" w:color="auto"/>
            <w:right w:val="none" w:sz="0" w:space="0" w:color="auto"/>
          </w:divBdr>
        </w:div>
        <w:div w:id="865289964">
          <w:marLeft w:val="480"/>
          <w:marRight w:val="0"/>
          <w:marTop w:val="0"/>
          <w:marBottom w:val="0"/>
          <w:divBdr>
            <w:top w:val="none" w:sz="0" w:space="0" w:color="auto"/>
            <w:left w:val="none" w:sz="0" w:space="0" w:color="auto"/>
            <w:bottom w:val="none" w:sz="0" w:space="0" w:color="auto"/>
            <w:right w:val="none" w:sz="0" w:space="0" w:color="auto"/>
          </w:divBdr>
        </w:div>
        <w:div w:id="1575429616">
          <w:marLeft w:val="480"/>
          <w:marRight w:val="0"/>
          <w:marTop w:val="0"/>
          <w:marBottom w:val="0"/>
          <w:divBdr>
            <w:top w:val="none" w:sz="0" w:space="0" w:color="auto"/>
            <w:left w:val="none" w:sz="0" w:space="0" w:color="auto"/>
            <w:bottom w:val="none" w:sz="0" w:space="0" w:color="auto"/>
            <w:right w:val="none" w:sz="0" w:space="0" w:color="auto"/>
          </w:divBdr>
        </w:div>
        <w:div w:id="1523785628">
          <w:marLeft w:val="480"/>
          <w:marRight w:val="0"/>
          <w:marTop w:val="0"/>
          <w:marBottom w:val="0"/>
          <w:divBdr>
            <w:top w:val="none" w:sz="0" w:space="0" w:color="auto"/>
            <w:left w:val="none" w:sz="0" w:space="0" w:color="auto"/>
            <w:bottom w:val="none" w:sz="0" w:space="0" w:color="auto"/>
            <w:right w:val="none" w:sz="0" w:space="0" w:color="auto"/>
          </w:divBdr>
        </w:div>
        <w:div w:id="1036200778">
          <w:marLeft w:val="480"/>
          <w:marRight w:val="0"/>
          <w:marTop w:val="0"/>
          <w:marBottom w:val="0"/>
          <w:divBdr>
            <w:top w:val="none" w:sz="0" w:space="0" w:color="auto"/>
            <w:left w:val="none" w:sz="0" w:space="0" w:color="auto"/>
            <w:bottom w:val="none" w:sz="0" w:space="0" w:color="auto"/>
            <w:right w:val="none" w:sz="0" w:space="0" w:color="auto"/>
          </w:divBdr>
        </w:div>
        <w:div w:id="1517502664">
          <w:marLeft w:val="480"/>
          <w:marRight w:val="0"/>
          <w:marTop w:val="0"/>
          <w:marBottom w:val="0"/>
          <w:divBdr>
            <w:top w:val="none" w:sz="0" w:space="0" w:color="auto"/>
            <w:left w:val="none" w:sz="0" w:space="0" w:color="auto"/>
            <w:bottom w:val="none" w:sz="0" w:space="0" w:color="auto"/>
            <w:right w:val="none" w:sz="0" w:space="0" w:color="auto"/>
          </w:divBdr>
        </w:div>
        <w:div w:id="700399808">
          <w:marLeft w:val="480"/>
          <w:marRight w:val="0"/>
          <w:marTop w:val="0"/>
          <w:marBottom w:val="0"/>
          <w:divBdr>
            <w:top w:val="none" w:sz="0" w:space="0" w:color="auto"/>
            <w:left w:val="none" w:sz="0" w:space="0" w:color="auto"/>
            <w:bottom w:val="none" w:sz="0" w:space="0" w:color="auto"/>
            <w:right w:val="none" w:sz="0" w:space="0" w:color="auto"/>
          </w:divBdr>
        </w:div>
        <w:div w:id="484126610">
          <w:marLeft w:val="480"/>
          <w:marRight w:val="0"/>
          <w:marTop w:val="0"/>
          <w:marBottom w:val="0"/>
          <w:divBdr>
            <w:top w:val="none" w:sz="0" w:space="0" w:color="auto"/>
            <w:left w:val="none" w:sz="0" w:space="0" w:color="auto"/>
            <w:bottom w:val="none" w:sz="0" w:space="0" w:color="auto"/>
            <w:right w:val="none" w:sz="0" w:space="0" w:color="auto"/>
          </w:divBdr>
        </w:div>
        <w:div w:id="500893167">
          <w:marLeft w:val="480"/>
          <w:marRight w:val="0"/>
          <w:marTop w:val="0"/>
          <w:marBottom w:val="0"/>
          <w:divBdr>
            <w:top w:val="none" w:sz="0" w:space="0" w:color="auto"/>
            <w:left w:val="none" w:sz="0" w:space="0" w:color="auto"/>
            <w:bottom w:val="none" w:sz="0" w:space="0" w:color="auto"/>
            <w:right w:val="none" w:sz="0" w:space="0" w:color="auto"/>
          </w:divBdr>
        </w:div>
        <w:div w:id="182985563">
          <w:marLeft w:val="480"/>
          <w:marRight w:val="0"/>
          <w:marTop w:val="0"/>
          <w:marBottom w:val="0"/>
          <w:divBdr>
            <w:top w:val="none" w:sz="0" w:space="0" w:color="auto"/>
            <w:left w:val="none" w:sz="0" w:space="0" w:color="auto"/>
            <w:bottom w:val="none" w:sz="0" w:space="0" w:color="auto"/>
            <w:right w:val="none" w:sz="0" w:space="0" w:color="auto"/>
          </w:divBdr>
        </w:div>
        <w:div w:id="1028483188">
          <w:marLeft w:val="480"/>
          <w:marRight w:val="0"/>
          <w:marTop w:val="0"/>
          <w:marBottom w:val="0"/>
          <w:divBdr>
            <w:top w:val="none" w:sz="0" w:space="0" w:color="auto"/>
            <w:left w:val="none" w:sz="0" w:space="0" w:color="auto"/>
            <w:bottom w:val="none" w:sz="0" w:space="0" w:color="auto"/>
            <w:right w:val="none" w:sz="0" w:space="0" w:color="auto"/>
          </w:divBdr>
        </w:div>
        <w:div w:id="2091079003">
          <w:marLeft w:val="480"/>
          <w:marRight w:val="0"/>
          <w:marTop w:val="0"/>
          <w:marBottom w:val="0"/>
          <w:divBdr>
            <w:top w:val="none" w:sz="0" w:space="0" w:color="auto"/>
            <w:left w:val="none" w:sz="0" w:space="0" w:color="auto"/>
            <w:bottom w:val="none" w:sz="0" w:space="0" w:color="auto"/>
            <w:right w:val="none" w:sz="0" w:space="0" w:color="auto"/>
          </w:divBdr>
        </w:div>
        <w:div w:id="362636723">
          <w:marLeft w:val="480"/>
          <w:marRight w:val="0"/>
          <w:marTop w:val="0"/>
          <w:marBottom w:val="0"/>
          <w:divBdr>
            <w:top w:val="none" w:sz="0" w:space="0" w:color="auto"/>
            <w:left w:val="none" w:sz="0" w:space="0" w:color="auto"/>
            <w:bottom w:val="none" w:sz="0" w:space="0" w:color="auto"/>
            <w:right w:val="none" w:sz="0" w:space="0" w:color="auto"/>
          </w:divBdr>
        </w:div>
        <w:div w:id="844588517">
          <w:marLeft w:val="480"/>
          <w:marRight w:val="0"/>
          <w:marTop w:val="0"/>
          <w:marBottom w:val="0"/>
          <w:divBdr>
            <w:top w:val="none" w:sz="0" w:space="0" w:color="auto"/>
            <w:left w:val="none" w:sz="0" w:space="0" w:color="auto"/>
            <w:bottom w:val="none" w:sz="0" w:space="0" w:color="auto"/>
            <w:right w:val="none" w:sz="0" w:space="0" w:color="auto"/>
          </w:divBdr>
        </w:div>
        <w:div w:id="1799105232">
          <w:marLeft w:val="480"/>
          <w:marRight w:val="0"/>
          <w:marTop w:val="0"/>
          <w:marBottom w:val="0"/>
          <w:divBdr>
            <w:top w:val="none" w:sz="0" w:space="0" w:color="auto"/>
            <w:left w:val="none" w:sz="0" w:space="0" w:color="auto"/>
            <w:bottom w:val="none" w:sz="0" w:space="0" w:color="auto"/>
            <w:right w:val="none" w:sz="0" w:space="0" w:color="auto"/>
          </w:divBdr>
        </w:div>
        <w:div w:id="1339503223">
          <w:marLeft w:val="480"/>
          <w:marRight w:val="0"/>
          <w:marTop w:val="0"/>
          <w:marBottom w:val="0"/>
          <w:divBdr>
            <w:top w:val="none" w:sz="0" w:space="0" w:color="auto"/>
            <w:left w:val="none" w:sz="0" w:space="0" w:color="auto"/>
            <w:bottom w:val="none" w:sz="0" w:space="0" w:color="auto"/>
            <w:right w:val="none" w:sz="0" w:space="0" w:color="auto"/>
          </w:divBdr>
        </w:div>
        <w:div w:id="2122727631">
          <w:marLeft w:val="480"/>
          <w:marRight w:val="0"/>
          <w:marTop w:val="0"/>
          <w:marBottom w:val="0"/>
          <w:divBdr>
            <w:top w:val="none" w:sz="0" w:space="0" w:color="auto"/>
            <w:left w:val="none" w:sz="0" w:space="0" w:color="auto"/>
            <w:bottom w:val="none" w:sz="0" w:space="0" w:color="auto"/>
            <w:right w:val="none" w:sz="0" w:space="0" w:color="auto"/>
          </w:divBdr>
        </w:div>
        <w:div w:id="864563983">
          <w:marLeft w:val="480"/>
          <w:marRight w:val="0"/>
          <w:marTop w:val="0"/>
          <w:marBottom w:val="0"/>
          <w:divBdr>
            <w:top w:val="none" w:sz="0" w:space="0" w:color="auto"/>
            <w:left w:val="none" w:sz="0" w:space="0" w:color="auto"/>
            <w:bottom w:val="none" w:sz="0" w:space="0" w:color="auto"/>
            <w:right w:val="none" w:sz="0" w:space="0" w:color="auto"/>
          </w:divBdr>
        </w:div>
        <w:div w:id="734621622">
          <w:marLeft w:val="480"/>
          <w:marRight w:val="0"/>
          <w:marTop w:val="0"/>
          <w:marBottom w:val="0"/>
          <w:divBdr>
            <w:top w:val="none" w:sz="0" w:space="0" w:color="auto"/>
            <w:left w:val="none" w:sz="0" w:space="0" w:color="auto"/>
            <w:bottom w:val="none" w:sz="0" w:space="0" w:color="auto"/>
            <w:right w:val="none" w:sz="0" w:space="0" w:color="auto"/>
          </w:divBdr>
        </w:div>
        <w:div w:id="627785947">
          <w:marLeft w:val="480"/>
          <w:marRight w:val="0"/>
          <w:marTop w:val="0"/>
          <w:marBottom w:val="0"/>
          <w:divBdr>
            <w:top w:val="none" w:sz="0" w:space="0" w:color="auto"/>
            <w:left w:val="none" w:sz="0" w:space="0" w:color="auto"/>
            <w:bottom w:val="none" w:sz="0" w:space="0" w:color="auto"/>
            <w:right w:val="none" w:sz="0" w:space="0" w:color="auto"/>
          </w:divBdr>
        </w:div>
        <w:div w:id="963274226">
          <w:marLeft w:val="480"/>
          <w:marRight w:val="0"/>
          <w:marTop w:val="0"/>
          <w:marBottom w:val="0"/>
          <w:divBdr>
            <w:top w:val="none" w:sz="0" w:space="0" w:color="auto"/>
            <w:left w:val="none" w:sz="0" w:space="0" w:color="auto"/>
            <w:bottom w:val="none" w:sz="0" w:space="0" w:color="auto"/>
            <w:right w:val="none" w:sz="0" w:space="0" w:color="auto"/>
          </w:divBdr>
        </w:div>
        <w:div w:id="78258938">
          <w:marLeft w:val="480"/>
          <w:marRight w:val="0"/>
          <w:marTop w:val="0"/>
          <w:marBottom w:val="0"/>
          <w:divBdr>
            <w:top w:val="none" w:sz="0" w:space="0" w:color="auto"/>
            <w:left w:val="none" w:sz="0" w:space="0" w:color="auto"/>
            <w:bottom w:val="none" w:sz="0" w:space="0" w:color="auto"/>
            <w:right w:val="none" w:sz="0" w:space="0" w:color="auto"/>
          </w:divBdr>
        </w:div>
        <w:div w:id="2020307107">
          <w:marLeft w:val="480"/>
          <w:marRight w:val="0"/>
          <w:marTop w:val="0"/>
          <w:marBottom w:val="0"/>
          <w:divBdr>
            <w:top w:val="none" w:sz="0" w:space="0" w:color="auto"/>
            <w:left w:val="none" w:sz="0" w:space="0" w:color="auto"/>
            <w:bottom w:val="none" w:sz="0" w:space="0" w:color="auto"/>
            <w:right w:val="none" w:sz="0" w:space="0" w:color="auto"/>
          </w:divBdr>
        </w:div>
        <w:div w:id="70857567">
          <w:marLeft w:val="480"/>
          <w:marRight w:val="0"/>
          <w:marTop w:val="0"/>
          <w:marBottom w:val="0"/>
          <w:divBdr>
            <w:top w:val="none" w:sz="0" w:space="0" w:color="auto"/>
            <w:left w:val="none" w:sz="0" w:space="0" w:color="auto"/>
            <w:bottom w:val="none" w:sz="0" w:space="0" w:color="auto"/>
            <w:right w:val="none" w:sz="0" w:space="0" w:color="auto"/>
          </w:divBdr>
        </w:div>
        <w:div w:id="23096442">
          <w:marLeft w:val="480"/>
          <w:marRight w:val="0"/>
          <w:marTop w:val="0"/>
          <w:marBottom w:val="0"/>
          <w:divBdr>
            <w:top w:val="none" w:sz="0" w:space="0" w:color="auto"/>
            <w:left w:val="none" w:sz="0" w:space="0" w:color="auto"/>
            <w:bottom w:val="none" w:sz="0" w:space="0" w:color="auto"/>
            <w:right w:val="none" w:sz="0" w:space="0" w:color="auto"/>
          </w:divBdr>
        </w:div>
        <w:div w:id="1168667733">
          <w:marLeft w:val="480"/>
          <w:marRight w:val="0"/>
          <w:marTop w:val="0"/>
          <w:marBottom w:val="0"/>
          <w:divBdr>
            <w:top w:val="none" w:sz="0" w:space="0" w:color="auto"/>
            <w:left w:val="none" w:sz="0" w:space="0" w:color="auto"/>
            <w:bottom w:val="none" w:sz="0" w:space="0" w:color="auto"/>
            <w:right w:val="none" w:sz="0" w:space="0" w:color="auto"/>
          </w:divBdr>
        </w:div>
        <w:div w:id="277489728">
          <w:marLeft w:val="480"/>
          <w:marRight w:val="0"/>
          <w:marTop w:val="0"/>
          <w:marBottom w:val="0"/>
          <w:divBdr>
            <w:top w:val="none" w:sz="0" w:space="0" w:color="auto"/>
            <w:left w:val="none" w:sz="0" w:space="0" w:color="auto"/>
            <w:bottom w:val="none" w:sz="0" w:space="0" w:color="auto"/>
            <w:right w:val="none" w:sz="0" w:space="0" w:color="auto"/>
          </w:divBdr>
        </w:div>
        <w:div w:id="560480048">
          <w:marLeft w:val="480"/>
          <w:marRight w:val="0"/>
          <w:marTop w:val="0"/>
          <w:marBottom w:val="0"/>
          <w:divBdr>
            <w:top w:val="none" w:sz="0" w:space="0" w:color="auto"/>
            <w:left w:val="none" w:sz="0" w:space="0" w:color="auto"/>
            <w:bottom w:val="none" w:sz="0" w:space="0" w:color="auto"/>
            <w:right w:val="none" w:sz="0" w:space="0" w:color="auto"/>
          </w:divBdr>
        </w:div>
        <w:div w:id="1098789265">
          <w:marLeft w:val="480"/>
          <w:marRight w:val="0"/>
          <w:marTop w:val="0"/>
          <w:marBottom w:val="0"/>
          <w:divBdr>
            <w:top w:val="none" w:sz="0" w:space="0" w:color="auto"/>
            <w:left w:val="none" w:sz="0" w:space="0" w:color="auto"/>
            <w:bottom w:val="none" w:sz="0" w:space="0" w:color="auto"/>
            <w:right w:val="none" w:sz="0" w:space="0" w:color="auto"/>
          </w:divBdr>
        </w:div>
        <w:div w:id="1178736824">
          <w:marLeft w:val="480"/>
          <w:marRight w:val="0"/>
          <w:marTop w:val="0"/>
          <w:marBottom w:val="0"/>
          <w:divBdr>
            <w:top w:val="none" w:sz="0" w:space="0" w:color="auto"/>
            <w:left w:val="none" w:sz="0" w:space="0" w:color="auto"/>
            <w:bottom w:val="none" w:sz="0" w:space="0" w:color="auto"/>
            <w:right w:val="none" w:sz="0" w:space="0" w:color="auto"/>
          </w:divBdr>
        </w:div>
        <w:div w:id="718360042">
          <w:marLeft w:val="480"/>
          <w:marRight w:val="0"/>
          <w:marTop w:val="0"/>
          <w:marBottom w:val="0"/>
          <w:divBdr>
            <w:top w:val="none" w:sz="0" w:space="0" w:color="auto"/>
            <w:left w:val="none" w:sz="0" w:space="0" w:color="auto"/>
            <w:bottom w:val="none" w:sz="0" w:space="0" w:color="auto"/>
            <w:right w:val="none" w:sz="0" w:space="0" w:color="auto"/>
          </w:divBdr>
        </w:div>
        <w:div w:id="1603952737">
          <w:marLeft w:val="480"/>
          <w:marRight w:val="0"/>
          <w:marTop w:val="0"/>
          <w:marBottom w:val="0"/>
          <w:divBdr>
            <w:top w:val="none" w:sz="0" w:space="0" w:color="auto"/>
            <w:left w:val="none" w:sz="0" w:space="0" w:color="auto"/>
            <w:bottom w:val="none" w:sz="0" w:space="0" w:color="auto"/>
            <w:right w:val="none" w:sz="0" w:space="0" w:color="auto"/>
          </w:divBdr>
        </w:div>
        <w:div w:id="875318310">
          <w:marLeft w:val="480"/>
          <w:marRight w:val="0"/>
          <w:marTop w:val="0"/>
          <w:marBottom w:val="0"/>
          <w:divBdr>
            <w:top w:val="none" w:sz="0" w:space="0" w:color="auto"/>
            <w:left w:val="none" w:sz="0" w:space="0" w:color="auto"/>
            <w:bottom w:val="none" w:sz="0" w:space="0" w:color="auto"/>
            <w:right w:val="none" w:sz="0" w:space="0" w:color="auto"/>
          </w:divBdr>
        </w:div>
        <w:div w:id="123354748">
          <w:marLeft w:val="480"/>
          <w:marRight w:val="0"/>
          <w:marTop w:val="0"/>
          <w:marBottom w:val="0"/>
          <w:divBdr>
            <w:top w:val="none" w:sz="0" w:space="0" w:color="auto"/>
            <w:left w:val="none" w:sz="0" w:space="0" w:color="auto"/>
            <w:bottom w:val="none" w:sz="0" w:space="0" w:color="auto"/>
            <w:right w:val="none" w:sz="0" w:space="0" w:color="auto"/>
          </w:divBdr>
        </w:div>
        <w:div w:id="2103720301">
          <w:marLeft w:val="480"/>
          <w:marRight w:val="0"/>
          <w:marTop w:val="0"/>
          <w:marBottom w:val="0"/>
          <w:divBdr>
            <w:top w:val="none" w:sz="0" w:space="0" w:color="auto"/>
            <w:left w:val="none" w:sz="0" w:space="0" w:color="auto"/>
            <w:bottom w:val="none" w:sz="0" w:space="0" w:color="auto"/>
            <w:right w:val="none" w:sz="0" w:space="0" w:color="auto"/>
          </w:divBdr>
        </w:div>
        <w:div w:id="1108819589">
          <w:marLeft w:val="480"/>
          <w:marRight w:val="0"/>
          <w:marTop w:val="0"/>
          <w:marBottom w:val="0"/>
          <w:divBdr>
            <w:top w:val="none" w:sz="0" w:space="0" w:color="auto"/>
            <w:left w:val="none" w:sz="0" w:space="0" w:color="auto"/>
            <w:bottom w:val="none" w:sz="0" w:space="0" w:color="auto"/>
            <w:right w:val="none" w:sz="0" w:space="0" w:color="auto"/>
          </w:divBdr>
        </w:div>
        <w:div w:id="138618007">
          <w:marLeft w:val="480"/>
          <w:marRight w:val="0"/>
          <w:marTop w:val="0"/>
          <w:marBottom w:val="0"/>
          <w:divBdr>
            <w:top w:val="none" w:sz="0" w:space="0" w:color="auto"/>
            <w:left w:val="none" w:sz="0" w:space="0" w:color="auto"/>
            <w:bottom w:val="none" w:sz="0" w:space="0" w:color="auto"/>
            <w:right w:val="none" w:sz="0" w:space="0" w:color="auto"/>
          </w:divBdr>
        </w:div>
        <w:div w:id="446629870">
          <w:marLeft w:val="480"/>
          <w:marRight w:val="0"/>
          <w:marTop w:val="0"/>
          <w:marBottom w:val="0"/>
          <w:divBdr>
            <w:top w:val="none" w:sz="0" w:space="0" w:color="auto"/>
            <w:left w:val="none" w:sz="0" w:space="0" w:color="auto"/>
            <w:bottom w:val="none" w:sz="0" w:space="0" w:color="auto"/>
            <w:right w:val="none" w:sz="0" w:space="0" w:color="auto"/>
          </w:divBdr>
        </w:div>
        <w:div w:id="2048144167">
          <w:marLeft w:val="480"/>
          <w:marRight w:val="0"/>
          <w:marTop w:val="0"/>
          <w:marBottom w:val="0"/>
          <w:divBdr>
            <w:top w:val="none" w:sz="0" w:space="0" w:color="auto"/>
            <w:left w:val="none" w:sz="0" w:space="0" w:color="auto"/>
            <w:bottom w:val="none" w:sz="0" w:space="0" w:color="auto"/>
            <w:right w:val="none" w:sz="0" w:space="0" w:color="auto"/>
          </w:divBdr>
        </w:div>
        <w:div w:id="1060904974">
          <w:marLeft w:val="480"/>
          <w:marRight w:val="0"/>
          <w:marTop w:val="0"/>
          <w:marBottom w:val="0"/>
          <w:divBdr>
            <w:top w:val="none" w:sz="0" w:space="0" w:color="auto"/>
            <w:left w:val="none" w:sz="0" w:space="0" w:color="auto"/>
            <w:bottom w:val="none" w:sz="0" w:space="0" w:color="auto"/>
            <w:right w:val="none" w:sz="0" w:space="0" w:color="auto"/>
          </w:divBdr>
        </w:div>
        <w:div w:id="1057900259">
          <w:marLeft w:val="480"/>
          <w:marRight w:val="0"/>
          <w:marTop w:val="0"/>
          <w:marBottom w:val="0"/>
          <w:divBdr>
            <w:top w:val="none" w:sz="0" w:space="0" w:color="auto"/>
            <w:left w:val="none" w:sz="0" w:space="0" w:color="auto"/>
            <w:bottom w:val="none" w:sz="0" w:space="0" w:color="auto"/>
            <w:right w:val="none" w:sz="0" w:space="0" w:color="auto"/>
          </w:divBdr>
        </w:div>
        <w:div w:id="93983103">
          <w:marLeft w:val="480"/>
          <w:marRight w:val="0"/>
          <w:marTop w:val="0"/>
          <w:marBottom w:val="0"/>
          <w:divBdr>
            <w:top w:val="none" w:sz="0" w:space="0" w:color="auto"/>
            <w:left w:val="none" w:sz="0" w:space="0" w:color="auto"/>
            <w:bottom w:val="none" w:sz="0" w:space="0" w:color="auto"/>
            <w:right w:val="none" w:sz="0" w:space="0" w:color="auto"/>
          </w:divBdr>
        </w:div>
        <w:div w:id="664749773">
          <w:marLeft w:val="480"/>
          <w:marRight w:val="0"/>
          <w:marTop w:val="0"/>
          <w:marBottom w:val="0"/>
          <w:divBdr>
            <w:top w:val="none" w:sz="0" w:space="0" w:color="auto"/>
            <w:left w:val="none" w:sz="0" w:space="0" w:color="auto"/>
            <w:bottom w:val="none" w:sz="0" w:space="0" w:color="auto"/>
            <w:right w:val="none" w:sz="0" w:space="0" w:color="auto"/>
          </w:divBdr>
        </w:div>
        <w:div w:id="1311326667">
          <w:marLeft w:val="480"/>
          <w:marRight w:val="0"/>
          <w:marTop w:val="0"/>
          <w:marBottom w:val="0"/>
          <w:divBdr>
            <w:top w:val="none" w:sz="0" w:space="0" w:color="auto"/>
            <w:left w:val="none" w:sz="0" w:space="0" w:color="auto"/>
            <w:bottom w:val="none" w:sz="0" w:space="0" w:color="auto"/>
            <w:right w:val="none" w:sz="0" w:space="0" w:color="auto"/>
          </w:divBdr>
        </w:div>
        <w:div w:id="664743416">
          <w:marLeft w:val="480"/>
          <w:marRight w:val="0"/>
          <w:marTop w:val="0"/>
          <w:marBottom w:val="0"/>
          <w:divBdr>
            <w:top w:val="none" w:sz="0" w:space="0" w:color="auto"/>
            <w:left w:val="none" w:sz="0" w:space="0" w:color="auto"/>
            <w:bottom w:val="none" w:sz="0" w:space="0" w:color="auto"/>
            <w:right w:val="none" w:sz="0" w:space="0" w:color="auto"/>
          </w:divBdr>
        </w:div>
        <w:div w:id="765418717">
          <w:marLeft w:val="480"/>
          <w:marRight w:val="0"/>
          <w:marTop w:val="0"/>
          <w:marBottom w:val="0"/>
          <w:divBdr>
            <w:top w:val="none" w:sz="0" w:space="0" w:color="auto"/>
            <w:left w:val="none" w:sz="0" w:space="0" w:color="auto"/>
            <w:bottom w:val="none" w:sz="0" w:space="0" w:color="auto"/>
            <w:right w:val="none" w:sz="0" w:space="0" w:color="auto"/>
          </w:divBdr>
        </w:div>
        <w:div w:id="1877085708">
          <w:marLeft w:val="480"/>
          <w:marRight w:val="0"/>
          <w:marTop w:val="0"/>
          <w:marBottom w:val="0"/>
          <w:divBdr>
            <w:top w:val="none" w:sz="0" w:space="0" w:color="auto"/>
            <w:left w:val="none" w:sz="0" w:space="0" w:color="auto"/>
            <w:bottom w:val="none" w:sz="0" w:space="0" w:color="auto"/>
            <w:right w:val="none" w:sz="0" w:space="0" w:color="auto"/>
          </w:divBdr>
        </w:div>
        <w:div w:id="999696382">
          <w:marLeft w:val="480"/>
          <w:marRight w:val="0"/>
          <w:marTop w:val="0"/>
          <w:marBottom w:val="0"/>
          <w:divBdr>
            <w:top w:val="none" w:sz="0" w:space="0" w:color="auto"/>
            <w:left w:val="none" w:sz="0" w:space="0" w:color="auto"/>
            <w:bottom w:val="none" w:sz="0" w:space="0" w:color="auto"/>
            <w:right w:val="none" w:sz="0" w:space="0" w:color="auto"/>
          </w:divBdr>
        </w:div>
        <w:div w:id="136804231">
          <w:marLeft w:val="480"/>
          <w:marRight w:val="0"/>
          <w:marTop w:val="0"/>
          <w:marBottom w:val="0"/>
          <w:divBdr>
            <w:top w:val="none" w:sz="0" w:space="0" w:color="auto"/>
            <w:left w:val="none" w:sz="0" w:space="0" w:color="auto"/>
            <w:bottom w:val="none" w:sz="0" w:space="0" w:color="auto"/>
            <w:right w:val="none" w:sz="0" w:space="0" w:color="auto"/>
          </w:divBdr>
        </w:div>
        <w:div w:id="1392271088">
          <w:marLeft w:val="480"/>
          <w:marRight w:val="0"/>
          <w:marTop w:val="0"/>
          <w:marBottom w:val="0"/>
          <w:divBdr>
            <w:top w:val="none" w:sz="0" w:space="0" w:color="auto"/>
            <w:left w:val="none" w:sz="0" w:space="0" w:color="auto"/>
            <w:bottom w:val="none" w:sz="0" w:space="0" w:color="auto"/>
            <w:right w:val="none" w:sz="0" w:space="0" w:color="auto"/>
          </w:divBdr>
        </w:div>
        <w:div w:id="219755392">
          <w:marLeft w:val="480"/>
          <w:marRight w:val="0"/>
          <w:marTop w:val="0"/>
          <w:marBottom w:val="0"/>
          <w:divBdr>
            <w:top w:val="none" w:sz="0" w:space="0" w:color="auto"/>
            <w:left w:val="none" w:sz="0" w:space="0" w:color="auto"/>
            <w:bottom w:val="none" w:sz="0" w:space="0" w:color="auto"/>
            <w:right w:val="none" w:sz="0" w:space="0" w:color="auto"/>
          </w:divBdr>
        </w:div>
        <w:div w:id="941033621">
          <w:marLeft w:val="480"/>
          <w:marRight w:val="0"/>
          <w:marTop w:val="0"/>
          <w:marBottom w:val="0"/>
          <w:divBdr>
            <w:top w:val="none" w:sz="0" w:space="0" w:color="auto"/>
            <w:left w:val="none" w:sz="0" w:space="0" w:color="auto"/>
            <w:bottom w:val="none" w:sz="0" w:space="0" w:color="auto"/>
            <w:right w:val="none" w:sz="0" w:space="0" w:color="auto"/>
          </w:divBdr>
        </w:div>
        <w:div w:id="1417479517">
          <w:marLeft w:val="480"/>
          <w:marRight w:val="0"/>
          <w:marTop w:val="0"/>
          <w:marBottom w:val="0"/>
          <w:divBdr>
            <w:top w:val="none" w:sz="0" w:space="0" w:color="auto"/>
            <w:left w:val="none" w:sz="0" w:space="0" w:color="auto"/>
            <w:bottom w:val="none" w:sz="0" w:space="0" w:color="auto"/>
            <w:right w:val="none" w:sz="0" w:space="0" w:color="auto"/>
          </w:divBdr>
        </w:div>
        <w:div w:id="610893729">
          <w:marLeft w:val="480"/>
          <w:marRight w:val="0"/>
          <w:marTop w:val="0"/>
          <w:marBottom w:val="0"/>
          <w:divBdr>
            <w:top w:val="none" w:sz="0" w:space="0" w:color="auto"/>
            <w:left w:val="none" w:sz="0" w:space="0" w:color="auto"/>
            <w:bottom w:val="none" w:sz="0" w:space="0" w:color="auto"/>
            <w:right w:val="none" w:sz="0" w:space="0" w:color="auto"/>
          </w:divBdr>
        </w:div>
        <w:div w:id="485366759">
          <w:marLeft w:val="480"/>
          <w:marRight w:val="0"/>
          <w:marTop w:val="0"/>
          <w:marBottom w:val="0"/>
          <w:divBdr>
            <w:top w:val="none" w:sz="0" w:space="0" w:color="auto"/>
            <w:left w:val="none" w:sz="0" w:space="0" w:color="auto"/>
            <w:bottom w:val="none" w:sz="0" w:space="0" w:color="auto"/>
            <w:right w:val="none" w:sz="0" w:space="0" w:color="auto"/>
          </w:divBdr>
        </w:div>
        <w:div w:id="1817915290">
          <w:marLeft w:val="480"/>
          <w:marRight w:val="0"/>
          <w:marTop w:val="0"/>
          <w:marBottom w:val="0"/>
          <w:divBdr>
            <w:top w:val="none" w:sz="0" w:space="0" w:color="auto"/>
            <w:left w:val="none" w:sz="0" w:space="0" w:color="auto"/>
            <w:bottom w:val="none" w:sz="0" w:space="0" w:color="auto"/>
            <w:right w:val="none" w:sz="0" w:space="0" w:color="auto"/>
          </w:divBdr>
        </w:div>
        <w:div w:id="948246279">
          <w:marLeft w:val="480"/>
          <w:marRight w:val="0"/>
          <w:marTop w:val="0"/>
          <w:marBottom w:val="0"/>
          <w:divBdr>
            <w:top w:val="none" w:sz="0" w:space="0" w:color="auto"/>
            <w:left w:val="none" w:sz="0" w:space="0" w:color="auto"/>
            <w:bottom w:val="none" w:sz="0" w:space="0" w:color="auto"/>
            <w:right w:val="none" w:sz="0" w:space="0" w:color="auto"/>
          </w:divBdr>
        </w:div>
        <w:div w:id="1617567077">
          <w:marLeft w:val="480"/>
          <w:marRight w:val="0"/>
          <w:marTop w:val="0"/>
          <w:marBottom w:val="0"/>
          <w:divBdr>
            <w:top w:val="none" w:sz="0" w:space="0" w:color="auto"/>
            <w:left w:val="none" w:sz="0" w:space="0" w:color="auto"/>
            <w:bottom w:val="none" w:sz="0" w:space="0" w:color="auto"/>
            <w:right w:val="none" w:sz="0" w:space="0" w:color="auto"/>
          </w:divBdr>
        </w:div>
        <w:div w:id="500850712">
          <w:marLeft w:val="480"/>
          <w:marRight w:val="0"/>
          <w:marTop w:val="0"/>
          <w:marBottom w:val="0"/>
          <w:divBdr>
            <w:top w:val="none" w:sz="0" w:space="0" w:color="auto"/>
            <w:left w:val="none" w:sz="0" w:space="0" w:color="auto"/>
            <w:bottom w:val="none" w:sz="0" w:space="0" w:color="auto"/>
            <w:right w:val="none" w:sz="0" w:space="0" w:color="auto"/>
          </w:divBdr>
        </w:div>
        <w:div w:id="2103066812">
          <w:marLeft w:val="480"/>
          <w:marRight w:val="0"/>
          <w:marTop w:val="0"/>
          <w:marBottom w:val="0"/>
          <w:divBdr>
            <w:top w:val="none" w:sz="0" w:space="0" w:color="auto"/>
            <w:left w:val="none" w:sz="0" w:space="0" w:color="auto"/>
            <w:bottom w:val="none" w:sz="0" w:space="0" w:color="auto"/>
            <w:right w:val="none" w:sz="0" w:space="0" w:color="auto"/>
          </w:divBdr>
        </w:div>
        <w:div w:id="635768280">
          <w:marLeft w:val="480"/>
          <w:marRight w:val="0"/>
          <w:marTop w:val="0"/>
          <w:marBottom w:val="0"/>
          <w:divBdr>
            <w:top w:val="none" w:sz="0" w:space="0" w:color="auto"/>
            <w:left w:val="none" w:sz="0" w:space="0" w:color="auto"/>
            <w:bottom w:val="none" w:sz="0" w:space="0" w:color="auto"/>
            <w:right w:val="none" w:sz="0" w:space="0" w:color="auto"/>
          </w:divBdr>
        </w:div>
        <w:div w:id="1533155079">
          <w:marLeft w:val="480"/>
          <w:marRight w:val="0"/>
          <w:marTop w:val="0"/>
          <w:marBottom w:val="0"/>
          <w:divBdr>
            <w:top w:val="none" w:sz="0" w:space="0" w:color="auto"/>
            <w:left w:val="none" w:sz="0" w:space="0" w:color="auto"/>
            <w:bottom w:val="none" w:sz="0" w:space="0" w:color="auto"/>
            <w:right w:val="none" w:sz="0" w:space="0" w:color="auto"/>
          </w:divBdr>
        </w:div>
        <w:div w:id="93208750">
          <w:marLeft w:val="480"/>
          <w:marRight w:val="0"/>
          <w:marTop w:val="0"/>
          <w:marBottom w:val="0"/>
          <w:divBdr>
            <w:top w:val="none" w:sz="0" w:space="0" w:color="auto"/>
            <w:left w:val="none" w:sz="0" w:space="0" w:color="auto"/>
            <w:bottom w:val="none" w:sz="0" w:space="0" w:color="auto"/>
            <w:right w:val="none" w:sz="0" w:space="0" w:color="auto"/>
          </w:divBdr>
        </w:div>
        <w:div w:id="279652074">
          <w:marLeft w:val="480"/>
          <w:marRight w:val="0"/>
          <w:marTop w:val="0"/>
          <w:marBottom w:val="0"/>
          <w:divBdr>
            <w:top w:val="none" w:sz="0" w:space="0" w:color="auto"/>
            <w:left w:val="none" w:sz="0" w:space="0" w:color="auto"/>
            <w:bottom w:val="none" w:sz="0" w:space="0" w:color="auto"/>
            <w:right w:val="none" w:sz="0" w:space="0" w:color="auto"/>
          </w:divBdr>
        </w:div>
        <w:div w:id="740912111">
          <w:marLeft w:val="480"/>
          <w:marRight w:val="0"/>
          <w:marTop w:val="0"/>
          <w:marBottom w:val="0"/>
          <w:divBdr>
            <w:top w:val="none" w:sz="0" w:space="0" w:color="auto"/>
            <w:left w:val="none" w:sz="0" w:space="0" w:color="auto"/>
            <w:bottom w:val="none" w:sz="0" w:space="0" w:color="auto"/>
            <w:right w:val="none" w:sz="0" w:space="0" w:color="auto"/>
          </w:divBdr>
        </w:div>
        <w:div w:id="792209987">
          <w:marLeft w:val="480"/>
          <w:marRight w:val="0"/>
          <w:marTop w:val="0"/>
          <w:marBottom w:val="0"/>
          <w:divBdr>
            <w:top w:val="none" w:sz="0" w:space="0" w:color="auto"/>
            <w:left w:val="none" w:sz="0" w:space="0" w:color="auto"/>
            <w:bottom w:val="none" w:sz="0" w:space="0" w:color="auto"/>
            <w:right w:val="none" w:sz="0" w:space="0" w:color="auto"/>
          </w:divBdr>
        </w:div>
        <w:div w:id="253132467">
          <w:marLeft w:val="480"/>
          <w:marRight w:val="0"/>
          <w:marTop w:val="0"/>
          <w:marBottom w:val="0"/>
          <w:divBdr>
            <w:top w:val="none" w:sz="0" w:space="0" w:color="auto"/>
            <w:left w:val="none" w:sz="0" w:space="0" w:color="auto"/>
            <w:bottom w:val="none" w:sz="0" w:space="0" w:color="auto"/>
            <w:right w:val="none" w:sz="0" w:space="0" w:color="auto"/>
          </w:divBdr>
        </w:div>
        <w:div w:id="2113357155">
          <w:marLeft w:val="480"/>
          <w:marRight w:val="0"/>
          <w:marTop w:val="0"/>
          <w:marBottom w:val="0"/>
          <w:divBdr>
            <w:top w:val="none" w:sz="0" w:space="0" w:color="auto"/>
            <w:left w:val="none" w:sz="0" w:space="0" w:color="auto"/>
            <w:bottom w:val="none" w:sz="0" w:space="0" w:color="auto"/>
            <w:right w:val="none" w:sz="0" w:space="0" w:color="auto"/>
          </w:divBdr>
        </w:div>
        <w:div w:id="1147892012">
          <w:marLeft w:val="480"/>
          <w:marRight w:val="0"/>
          <w:marTop w:val="0"/>
          <w:marBottom w:val="0"/>
          <w:divBdr>
            <w:top w:val="none" w:sz="0" w:space="0" w:color="auto"/>
            <w:left w:val="none" w:sz="0" w:space="0" w:color="auto"/>
            <w:bottom w:val="none" w:sz="0" w:space="0" w:color="auto"/>
            <w:right w:val="none" w:sz="0" w:space="0" w:color="auto"/>
          </w:divBdr>
        </w:div>
        <w:div w:id="1697925263">
          <w:marLeft w:val="480"/>
          <w:marRight w:val="0"/>
          <w:marTop w:val="0"/>
          <w:marBottom w:val="0"/>
          <w:divBdr>
            <w:top w:val="none" w:sz="0" w:space="0" w:color="auto"/>
            <w:left w:val="none" w:sz="0" w:space="0" w:color="auto"/>
            <w:bottom w:val="none" w:sz="0" w:space="0" w:color="auto"/>
            <w:right w:val="none" w:sz="0" w:space="0" w:color="auto"/>
          </w:divBdr>
        </w:div>
        <w:div w:id="545946341">
          <w:marLeft w:val="480"/>
          <w:marRight w:val="0"/>
          <w:marTop w:val="0"/>
          <w:marBottom w:val="0"/>
          <w:divBdr>
            <w:top w:val="none" w:sz="0" w:space="0" w:color="auto"/>
            <w:left w:val="none" w:sz="0" w:space="0" w:color="auto"/>
            <w:bottom w:val="none" w:sz="0" w:space="0" w:color="auto"/>
            <w:right w:val="none" w:sz="0" w:space="0" w:color="auto"/>
          </w:divBdr>
        </w:div>
        <w:div w:id="1984311444">
          <w:marLeft w:val="480"/>
          <w:marRight w:val="0"/>
          <w:marTop w:val="0"/>
          <w:marBottom w:val="0"/>
          <w:divBdr>
            <w:top w:val="none" w:sz="0" w:space="0" w:color="auto"/>
            <w:left w:val="none" w:sz="0" w:space="0" w:color="auto"/>
            <w:bottom w:val="none" w:sz="0" w:space="0" w:color="auto"/>
            <w:right w:val="none" w:sz="0" w:space="0" w:color="auto"/>
          </w:divBdr>
        </w:div>
        <w:div w:id="530917515">
          <w:marLeft w:val="480"/>
          <w:marRight w:val="0"/>
          <w:marTop w:val="0"/>
          <w:marBottom w:val="0"/>
          <w:divBdr>
            <w:top w:val="none" w:sz="0" w:space="0" w:color="auto"/>
            <w:left w:val="none" w:sz="0" w:space="0" w:color="auto"/>
            <w:bottom w:val="none" w:sz="0" w:space="0" w:color="auto"/>
            <w:right w:val="none" w:sz="0" w:space="0" w:color="auto"/>
          </w:divBdr>
        </w:div>
        <w:div w:id="1159034539">
          <w:marLeft w:val="480"/>
          <w:marRight w:val="0"/>
          <w:marTop w:val="0"/>
          <w:marBottom w:val="0"/>
          <w:divBdr>
            <w:top w:val="none" w:sz="0" w:space="0" w:color="auto"/>
            <w:left w:val="none" w:sz="0" w:space="0" w:color="auto"/>
            <w:bottom w:val="none" w:sz="0" w:space="0" w:color="auto"/>
            <w:right w:val="none" w:sz="0" w:space="0" w:color="auto"/>
          </w:divBdr>
        </w:div>
        <w:div w:id="622927237">
          <w:marLeft w:val="480"/>
          <w:marRight w:val="0"/>
          <w:marTop w:val="0"/>
          <w:marBottom w:val="0"/>
          <w:divBdr>
            <w:top w:val="none" w:sz="0" w:space="0" w:color="auto"/>
            <w:left w:val="none" w:sz="0" w:space="0" w:color="auto"/>
            <w:bottom w:val="none" w:sz="0" w:space="0" w:color="auto"/>
            <w:right w:val="none" w:sz="0" w:space="0" w:color="auto"/>
          </w:divBdr>
        </w:div>
        <w:div w:id="1822886254">
          <w:marLeft w:val="480"/>
          <w:marRight w:val="0"/>
          <w:marTop w:val="0"/>
          <w:marBottom w:val="0"/>
          <w:divBdr>
            <w:top w:val="none" w:sz="0" w:space="0" w:color="auto"/>
            <w:left w:val="none" w:sz="0" w:space="0" w:color="auto"/>
            <w:bottom w:val="none" w:sz="0" w:space="0" w:color="auto"/>
            <w:right w:val="none" w:sz="0" w:space="0" w:color="auto"/>
          </w:divBdr>
        </w:div>
        <w:div w:id="76371941">
          <w:marLeft w:val="480"/>
          <w:marRight w:val="0"/>
          <w:marTop w:val="0"/>
          <w:marBottom w:val="0"/>
          <w:divBdr>
            <w:top w:val="none" w:sz="0" w:space="0" w:color="auto"/>
            <w:left w:val="none" w:sz="0" w:space="0" w:color="auto"/>
            <w:bottom w:val="none" w:sz="0" w:space="0" w:color="auto"/>
            <w:right w:val="none" w:sz="0" w:space="0" w:color="auto"/>
          </w:divBdr>
        </w:div>
      </w:divsChild>
    </w:div>
    <w:div w:id="78647432">
      <w:bodyDiv w:val="1"/>
      <w:marLeft w:val="0"/>
      <w:marRight w:val="0"/>
      <w:marTop w:val="0"/>
      <w:marBottom w:val="0"/>
      <w:divBdr>
        <w:top w:val="none" w:sz="0" w:space="0" w:color="auto"/>
        <w:left w:val="none" w:sz="0" w:space="0" w:color="auto"/>
        <w:bottom w:val="none" w:sz="0" w:space="0" w:color="auto"/>
        <w:right w:val="none" w:sz="0" w:space="0" w:color="auto"/>
      </w:divBdr>
    </w:div>
    <w:div w:id="79260198">
      <w:bodyDiv w:val="1"/>
      <w:marLeft w:val="0"/>
      <w:marRight w:val="0"/>
      <w:marTop w:val="0"/>
      <w:marBottom w:val="0"/>
      <w:divBdr>
        <w:top w:val="none" w:sz="0" w:space="0" w:color="auto"/>
        <w:left w:val="none" w:sz="0" w:space="0" w:color="auto"/>
        <w:bottom w:val="none" w:sz="0" w:space="0" w:color="auto"/>
        <w:right w:val="none" w:sz="0" w:space="0" w:color="auto"/>
      </w:divBdr>
    </w:div>
    <w:div w:id="87309189">
      <w:bodyDiv w:val="1"/>
      <w:marLeft w:val="0"/>
      <w:marRight w:val="0"/>
      <w:marTop w:val="0"/>
      <w:marBottom w:val="0"/>
      <w:divBdr>
        <w:top w:val="none" w:sz="0" w:space="0" w:color="auto"/>
        <w:left w:val="none" w:sz="0" w:space="0" w:color="auto"/>
        <w:bottom w:val="none" w:sz="0" w:space="0" w:color="auto"/>
        <w:right w:val="none" w:sz="0" w:space="0" w:color="auto"/>
      </w:divBdr>
    </w:div>
    <w:div w:id="97876762">
      <w:bodyDiv w:val="1"/>
      <w:marLeft w:val="0"/>
      <w:marRight w:val="0"/>
      <w:marTop w:val="0"/>
      <w:marBottom w:val="0"/>
      <w:divBdr>
        <w:top w:val="none" w:sz="0" w:space="0" w:color="auto"/>
        <w:left w:val="none" w:sz="0" w:space="0" w:color="auto"/>
        <w:bottom w:val="none" w:sz="0" w:space="0" w:color="auto"/>
        <w:right w:val="none" w:sz="0" w:space="0" w:color="auto"/>
      </w:divBdr>
      <w:divsChild>
        <w:div w:id="281502118">
          <w:marLeft w:val="480"/>
          <w:marRight w:val="0"/>
          <w:marTop w:val="0"/>
          <w:marBottom w:val="0"/>
          <w:divBdr>
            <w:top w:val="none" w:sz="0" w:space="0" w:color="auto"/>
            <w:left w:val="none" w:sz="0" w:space="0" w:color="auto"/>
            <w:bottom w:val="none" w:sz="0" w:space="0" w:color="auto"/>
            <w:right w:val="none" w:sz="0" w:space="0" w:color="auto"/>
          </w:divBdr>
        </w:div>
        <w:div w:id="1234663619">
          <w:marLeft w:val="480"/>
          <w:marRight w:val="0"/>
          <w:marTop w:val="0"/>
          <w:marBottom w:val="0"/>
          <w:divBdr>
            <w:top w:val="none" w:sz="0" w:space="0" w:color="auto"/>
            <w:left w:val="none" w:sz="0" w:space="0" w:color="auto"/>
            <w:bottom w:val="none" w:sz="0" w:space="0" w:color="auto"/>
            <w:right w:val="none" w:sz="0" w:space="0" w:color="auto"/>
          </w:divBdr>
        </w:div>
        <w:div w:id="201596729">
          <w:marLeft w:val="480"/>
          <w:marRight w:val="0"/>
          <w:marTop w:val="0"/>
          <w:marBottom w:val="0"/>
          <w:divBdr>
            <w:top w:val="none" w:sz="0" w:space="0" w:color="auto"/>
            <w:left w:val="none" w:sz="0" w:space="0" w:color="auto"/>
            <w:bottom w:val="none" w:sz="0" w:space="0" w:color="auto"/>
            <w:right w:val="none" w:sz="0" w:space="0" w:color="auto"/>
          </w:divBdr>
        </w:div>
        <w:div w:id="1589577515">
          <w:marLeft w:val="480"/>
          <w:marRight w:val="0"/>
          <w:marTop w:val="0"/>
          <w:marBottom w:val="0"/>
          <w:divBdr>
            <w:top w:val="none" w:sz="0" w:space="0" w:color="auto"/>
            <w:left w:val="none" w:sz="0" w:space="0" w:color="auto"/>
            <w:bottom w:val="none" w:sz="0" w:space="0" w:color="auto"/>
            <w:right w:val="none" w:sz="0" w:space="0" w:color="auto"/>
          </w:divBdr>
        </w:div>
        <w:div w:id="1819297232">
          <w:marLeft w:val="480"/>
          <w:marRight w:val="0"/>
          <w:marTop w:val="0"/>
          <w:marBottom w:val="0"/>
          <w:divBdr>
            <w:top w:val="none" w:sz="0" w:space="0" w:color="auto"/>
            <w:left w:val="none" w:sz="0" w:space="0" w:color="auto"/>
            <w:bottom w:val="none" w:sz="0" w:space="0" w:color="auto"/>
            <w:right w:val="none" w:sz="0" w:space="0" w:color="auto"/>
          </w:divBdr>
        </w:div>
        <w:div w:id="533032320">
          <w:marLeft w:val="480"/>
          <w:marRight w:val="0"/>
          <w:marTop w:val="0"/>
          <w:marBottom w:val="0"/>
          <w:divBdr>
            <w:top w:val="none" w:sz="0" w:space="0" w:color="auto"/>
            <w:left w:val="none" w:sz="0" w:space="0" w:color="auto"/>
            <w:bottom w:val="none" w:sz="0" w:space="0" w:color="auto"/>
            <w:right w:val="none" w:sz="0" w:space="0" w:color="auto"/>
          </w:divBdr>
        </w:div>
        <w:div w:id="1399745917">
          <w:marLeft w:val="480"/>
          <w:marRight w:val="0"/>
          <w:marTop w:val="0"/>
          <w:marBottom w:val="0"/>
          <w:divBdr>
            <w:top w:val="none" w:sz="0" w:space="0" w:color="auto"/>
            <w:left w:val="none" w:sz="0" w:space="0" w:color="auto"/>
            <w:bottom w:val="none" w:sz="0" w:space="0" w:color="auto"/>
            <w:right w:val="none" w:sz="0" w:space="0" w:color="auto"/>
          </w:divBdr>
        </w:div>
        <w:div w:id="744768196">
          <w:marLeft w:val="480"/>
          <w:marRight w:val="0"/>
          <w:marTop w:val="0"/>
          <w:marBottom w:val="0"/>
          <w:divBdr>
            <w:top w:val="none" w:sz="0" w:space="0" w:color="auto"/>
            <w:left w:val="none" w:sz="0" w:space="0" w:color="auto"/>
            <w:bottom w:val="none" w:sz="0" w:space="0" w:color="auto"/>
            <w:right w:val="none" w:sz="0" w:space="0" w:color="auto"/>
          </w:divBdr>
        </w:div>
        <w:div w:id="1929608307">
          <w:marLeft w:val="480"/>
          <w:marRight w:val="0"/>
          <w:marTop w:val="0"/>
          <w:marBottom w:val="0"/>
          <w:divBdr>
            <w:top w:val="none" w:sz="0" w:space="0" w:color="auto"/>
            <w:left w:val="none" w:sz="0" w:space="0" w:color="auto"/>
            <w:bottom w:val="none" w:sz="0" w:space="0" w:color="auto"/>
            <w:right w:val="none" w:sz="0" w:space="0" w:color="auto"/>
          </w:divBdr>
        </w:div>
        <w:div w:id="1431700904">
          <w:marLeft w:val="480"/>
          <w:marRight w:val="0"/>
          <w:marTop w:val="0"/>
          <w:marBottom w:val="0"/>
          <w:divBdr>
            <w:top w:val="none" w:sz="0" w:space="0" w:color="auto"/>
            <w:left w:val="none" w:sz="0" w:space="0" w:color="auto"/>
            <w:bottom w:val="none" w:sz="0" w:space="0" w:color="auto"/>
            <w:right w:val="none" w:sz="0" w:space="0" w:color="auto"/>
          </w:divBdr>
        </w:div>
        <w:div w:id="646401752">
          <w:marLeft w:val="480"/>
          <w:marRight w:val="0"/>
          <w:marTop w:val="0"/>
          <w:marBottom w:val="0"/>
          <w:divBdr>
            <w:top w:val="none" w:sz="0" w:space="0" w:color="auto"/>
            <w:left w:val="none" w:sz="0" w:space="0" w:color="auto"/>
            <w:bottom w:val="none" w:sz="0" w:space="0" w:color="auto"/>
            <w:right w:val="none" w:sz="0" w:space="0" w:color="auto"/>
          </w:divBdr>
        </w:div>
        <w:div w:id="1059792975">
          <w:marLeft w:val="480"/>
          <w:marRight w:val="0"/>
          <w:marTop w:val="0"/>
          <w:marBottom w:val="0"/>
          <w:divBdr>
            <w:top w:val="none" w:sz="0" w:space="0" w:color="auto"/>
            <w:left w:val="none" w:sz="0" w:space="0" w:color="auto"/>
            <w:bottom w:val="none" w:sz="0" w:space="0" w:color="auto"/>
            <w:right w:val="none" w:sz="0" w:space="0" w:color="auto"/>
          </w:divBdr>
        </w:div>
        <w:div w:id="1001587318">
          <w:marLeft w:val="480"/>
          <w:marRight w:val="0"/>
          <w:marTop w:val="0"/>
          <w:marBottom w:val="0"/>
          <w:divBdr>
            <w:top w:val="none" w:sz="0" w:space="0" w:color="auto"/>
            <w:left w:val="none" w:sz="0" w:space="0" w:color="auto"/>
            <w:bottom w:val="none" w:sz="0" w:space="0" w:color="auto"/>
            <w:right w:val="none" w:sz="0" w:space="0" w:color="auto"/>
          </w:divBdr>
        </w:div>
        <w:div w:id="1431465888">
          <w:marLeft w:val="480"/>
          <w:marRight w:val="0"/>
          <w:marTop w:val="0"/>
          <w:marBottom w:val="0"/>
          <w:divBdr>
            <w:top w:val="none" w:sz="0" w:space="0" w:color="auto"/>
            <w:left w:val="none" w:sz="0" w:space="0" w:color="auto"/>
            <w:bottom w:val="none" w:sz="0" w:space="0" w:color="auto"/>
            <w:right w:val="none" w:sz="0" w:space="0" w:color="auto"/>
          </w:divBdr>
        </w:div>
        <w:div w:id="647395380">
          <w:marLeft w:val="480"/>
          <w:marRight w:val="0"/>
          <w:marTop w:val="0"/>
          <w:marBottom w:val="0"/>
          <w:divBdr>
            <w:top w:val="none" w:sz="0" w:space="0" w:color="auto"/>
            <w:left w:val="none" w:sz="0" w:space="0" w:color="auto"/>
            <w:bottom w:val="none" w:sz="0" w:space="0" w:color="auto"/>
            <w:right w:val="none" w:sz="0" w:space="0" w:color="auto"/>
          </w:divBdr>
        </w:div>
        <w:div w:id="1547453194">
          <w:marLeft w:val="480"/>
          <w:marRight w:val="0"/>
          <w:marTop w:val="0"/>
          <w:marBottom w:val="0"/>
          <w:divBdr>
            <w:top w:val="none" w:sz="0" w:space="0" w:color="auto"/>
            <w:left w:val="none" w:sz="0" w:space="0" w:color="auto"/>
            <w:bottom w:val="none" w:sz="0" w:space="0" w:color="auto"/>
            <w:right w:val="none" w:sz="0" w:space="0" w:color="auto"/>
          </w:divBdr>
        </w:div>
        <w:div w:id="243226576">
          <w:marLeft w:val="480"/>
          <w:marRight w:val="0"/>
          <w:marTop w:val="0"/>
          <w:marBottom w:val="0"/>
          <w:divBdr>
            <w:top w:val="none" w:sz="0" w:space="0" w:color="auto"/>
            <w:left w:val="none" w:sz="0" w:space="0" w:color="auto"/>
            <w:bottom w:val="none" w:sz="0" w:space="0" w:color="auto"/>
            <w:right w:val="none" w:sz="0" w:space="0" w:color="auto"/>
          </w:divBdr>
        </w:div>
        <w:div w:id="149903353">
          <w:marLeft w:val="480"/>
          <w:marRight w:val="0"/>
          <w:marTop w:val="0"/>
          <w:marBottom w:val="0"/>
          <w:divBdr>
            <w:top w:val="none" w:sz="0" w:space="0" w:color="auto"/>
            <w:left w:val="none" w:sz="0" w:space="0" w:color="auto"/>
            <w:bottom w:val="none" w:sz="0" w:space="0" w:color="auto"/>
            <w:right w:val="none" w:sz="0" w:space="0" w:color="auto"/>
          </w:divBdr>
        </w:div>
        <w:div w:id="530731762">
          <w:marLeft w:val="480"/>
          <w:marRight w:val="0"/>
          <w:marTop w:val="0"/>
          <w:marBottom w:val="0"/>
          <w:divBdr>
            <w:top w:val="none" w:sz="0" w:space="0" w:color="auto"/>
            <w:left w:val="none" w:sz="0" w:space="0" w:color="auto"/>
            <w:bottom w:val="none" w:sz="0" w:space="0" w:color="auto"/>
            <w:right w:val="none" w:sz="0" w:space="0" w:color="auto"/>
          </w:divBdr>
        </w:div>
        <w:div w:id="702485499">
          <w:marLeft w:val="480"/>
          <w:marRight w:val="0"/>
          <w:marTop w:val="0"/>
          <w:marBottom w:val="0"/>
          <w:divBdr>
            <w:top w:val="none" w:sz="0" w:space="0" w:color="auto"/>
            <w:left w:val="none" w:sz="0" w:space="0" w:color="auto"/>
            <w:bottom w:val="none" w:sz="0" w:space="0" w:color="auto"/>
            <w:right w:val="none" w:sz="0" w:space="0" w:color="auto"/>
          </w:divBdr>
        </w:div>
        <w:div w:id="1115099879">
          <w:marLeft w:val="480"/>
          <w:marRight w:val="0"/>
          <w:marTop w:val="0"/>
          <w:marBottom w:val="0"/>
          <w:divBdr>
            <w:top w:val="none" w:sz="0" w:space="0" w:color="auto"/>
            <w:left w:val="none" w:sz="0" w:space="0" w:color="auto"/>
            <w:bottom w:val="none" w:sz="0" w:space="0" w:color="auto"/>
            <w:right w:val="none" w:sz="0" w:space="0" w:color="auto"/>
          </w:divBdr>
        </w:div>
        <w:div w:id="124397682">
          <w:marLeft w:val="480"/>
          <w:marRight w:val="0"/>
          <w:marTop w:val="0"/>
          <w:marBottom w:val="0"/>
          <w:divBdr>
            <w:top w:val="none" w:sz="0" w:space="0" w:color="auto"/>
            <w:left w:val="none" w:sz="0" w:space="0" w:color="auto"/>
            <w:bottom w:val="none" w:sz="0" w:space="0" w:color="auto"/>
            <w:right w:val="none" w:sz="0" w:space="0" w:color="auto"/>
          </w:divBdr>
        </w:div>
        <w:div w:id="89589788">
          <w:marLeft w:val="480"/>
          <w:marRight w:val="0"/>
          <w:marTop w:val="0"/>
          <w:marBottom w:val="0"/>
          <w:divBdr>
            <w:top w:val="none" w:sz="0" w:space="0" w:color="auto"/>
            <w:left w:val="none" w:sz="0" w:space="0" w:color="auto"/>
            <w:bottom w:val="none" w:sz="0" w:space="0" w:color="auto"/>
            <w:right w:val="none" w:sz="0" w:space="0" w:color="auto"/>
          </w:divBdr>
        </w:div>
        <w:div w:id="385224159">
          <w:marLeft w:val="480"/>
          <w:marRight w:val="0"/>
          <w:marTop w:val="0"/>
          <w:marBottom w:val="0"/>
          <w:divBdr>
            <w:top w:val="none" w:sz="0" w:space="0" w:color="auto"/>
            <w:left w:val="none" w:sz="0" w:space="0" w:color="auto"/>
            <w:bottom w:val="none" w:sz="0" w:space="0" w:color="auto"/>
            <w:right w:val="none" w:sz="0" w:space="0" w:color="auto"/>
          </w:divBdr>
        </w:div>
        <w:div w:id="322591113">
          <w:marLeft w:val="480"/>
          <w:marRight w:val="0"/>
          <w:marTop w:val="0"/>
          <w:marBottom w:val="0"/>
          <w:divBdr>
            <w:top w:val="none" w:sz="0" w:space="0" w:color="auto"/>
            <w:left w:val="none" w:sz="0" w:space="0" w:color="auto"/>
            <w:bottom w:val="none" w:sz="0" w:space="0" w:color="auto"/>
            <w:right w:val="none" w:sz="0" w:space="0" w:color="auto"/>
          </w:divBdr>
        </w:div>
        <w:div w:id="299575327">
          <w:marLeft w:val="480"/>
          <w:marRight w:val="0"/>
          <w:marTop w:val="0"/>
          <w:marBottom w:val="0"/>
          <w:divBdr>
            <w:top w:val="none" w:sz="0" w:space="0" w:color="auto"/>
            <w:left w:val="none" w:sz="0" w:space="0" w:color="auto"/>
            <w:bottom w:val="none" w:sz="0" w:space="0" w:color="auto"/>
            <w:right w:val="none" w:sz="0" w:space="0" w:color="auto"/>
          </w:divBdr>
        </w:div>
        <w:div w:id="451553100">
          <w:marLeft w:val="480"/>
          <w:marRight w:val="0"/>
          <w:marTop w:val="0"/>
          <w:marBottom w:val="0"/>
          <w:divBdr>
            <w:top w:val="none" w:sz="0" w:space="0" w:color="auto"/>
            <w:left w:val="none" w:sz="0" w:space="0" w:color="auto"/>
            <w:bottom w:val="none" w:sz="0" w:space="0" w:color="auto"/>
            <w:right w:val="none" w:sz="0" w:space="0" w:color="auto"/>
          </w:divBdr>
        </w:div>
        <w:div w:id="1299451987">
          <w:marLeft w:val="480"/>
          <w:marRight w:val="0"/>
          <w:marTop w:val="0"/>
          <w:marBottom w:val="0"/>
          <w:divBdr>
            <w:top w:val="none" w:sz="0" w:space="0" w:color="auto"/>
            <w:left w:val="none" w:sz="0" w:space="0" w:color="auto"/>
            <w:bottom w:val="none" w:sz="0" w:space="0" w:color="auto"/>
            <w:right w:val="none" w:sz="0" w:space="0" w:color="auto"/>
          </w:divBdr>
        </w:div>
        <w:div w:id="741564850">
          <w:marLeft w:val="480"/>
          <w:marRight w:val="0"/>
          <w:marTop w:val="0"/>
          <w:marBottom w:val="0"/>
          <w:divBdr>
            <w:top w:val="none" w:sz="0" w:space="0" w:color="auto"/>
            <w:left w:val="none" w:sz="0" w:space="0" w:color="auto"/>
            <w:bottom w:val="none" w:sz="0" w:space="0" w:color="auto"/>
            <w:right w:val="none" w:sz="0" w:space="0" w:color="auto"/>
          </w:divBdr>
        </w:div>
        <w:div w:id="1251308081">
          <w:marLeft w:val="480"/>
          <w:marRight w:val="0"/>
          <w:marTop w:val="0"/>
          <w:marBottom w:val="0"/>
          <w:divBdr>
            <w:top w:val="none" w:sz="0" w:space="0" w:color="auto"/>
            <w:left w:val="none" w:sz="0" w:space="0" w:color="auto"/>
            <w:bottom w:val="none" w:sz="0" w:space="0" w:color="auto"/>
            <w:right w:val="none" w:sz="0" w:space="0" w:color="auto"/>
          </w:divBdr>
        </w:div>
        <w:div w:id="1848208731">
          <w:marLeft w:val="480"/>
          <w:marRight w:val="0"/>
          <w:marTop w:val="0"/>
          <w:marBottom w:val="0"/>
          <w:divBdr>
            <w:top w:val="none" w:sz="0" w:space="0" w:color="auto"/>
            <w:left w:val="none" w:sz="0" w:space="0" w:color="auto"/>
            <w:bottom w:val="none" w:sz="0" w:space="0" w:color="auto"/>
            <w:right w:val="none" w:sz="0" w:space="0" w:color="auto"/>
          </w:divBdr>
        </w:div>
        <w:div w:id="546062289">
          <w:marLeft w:val="480"/>
          <w:marRight w:val="0"/>
          <w:marTop w:val="0"/>
          <w:marBottom w:val="0"/>
          <w:divBdr>
            <w:top w:val="none" w:sz="0" w:space="0" w:color="auto"/>
            <w:left w:val="none" w:sz="0" w:space="0" w:color="auto"/>
            <w:bottom w:val="none" w:sz="0" w:space="0" w:color="auto"/>
            <w:right w:val="none" w:sz="0" w:space="0" w:color="auto"/>
          </w:divBdr>
        </w:div>
        <w:div w:id="990131601">
          <w:marLeft w:val="480"/>
          <w:marRight w:val="0"/>
          <w:marTop w:val="0"/>
          <w:marBottom w:val="0"/>
          <w:divBdr>
            <w:top w:val="none" w:sz="0" w:space="0" w:color="auto"/>
            <w:left w:val="none" w:sz="0" w:space="0" w:color="auto"/>
            <w:bottom w:val="none" w:sz="0" w:space="0" w:color="auto"/>
            <w:right w:val="none" w:sz="0" w:space="0" w:color="auto"/>
          </w:divBdr>
        </w:div>
        <w:div w:id="647904071">
          <w:marLeft w:val="480"/>
          <w:marRight w:val="0"/>
          <w:marTop w:val="0"/>
          <w:marBottom w:val="0"/>
          <w:divBdr>
            <w:top w:val="none" w:sz="0" w:space="0" w:color="auto"/>
            <w:left w:val="none" w:sz="0" w:space="0" w:color="auto"/>
            <w:bottom w:val="none" w:sz="0" w:space="0" w:color="auto"/>
            <w:right w:val="none" w:sz="0" w:space="0" w:color="auto"/>
          </w:divBdr>
        </w:div>
        <w:div w:id="175266574">
          <w:marLeft w:val="480"/>
          <w:marRight w:val="0"/>
          <w:marTop w:val="0"/>
          <w:marBottom w:val="0"/>
          <w:divBdr>
            <w:top w:val="none" w:sz="0" w:space="0" w:color="auto"/>
            <w:left w:val="none" w:sz="0" w:space="0" w:color="auto"/>
            <w:bottom w:val="none" w:sz="0" w:space="0" w:color="auto"/>
            <w:right w:val="none" w:sz="0" w:space="0" w:color="auto"/>
          </w:divBdr>
        </w:div>
        <w:div w:id="125634484">
          <w:marLeft w:val="480"/>
          <w:marRight w:val="0"/>
          <w:marTop w:val="0"/>
          <w:marBottom w:val="0"/>
          <w:divBdr>
            <w:top w:val="none" w:sz="0" w:space="0" w:color="auto"/>
            <w:left w:val="none" w:sz="0" w:space="0" w:color="auto"/>
            <w:bottom w:val="none" w:sz="0" w:space="0" w:color="auto"/>
            <w:right w:val="none" w:sz="0" w:space="0" w:color="auto"/>
          </w:divBdr>
        </w:div>
        <w:div w:id="1395860234">
          <w:marLeft w:val="480"/>
          <w:marRight w:val="0"/>
          <w:marTop w:val="0"/>
          <w:marBottom w:val="0"/>
          <w:divBdr>
            <w:top w:val="none" w:sz="0" w:space="0" w:color="auto"/>
            <w:left w:val="none" w:sz="0" w:space="0" w:color="auto"/>
            <w:bottom w:val="none" w:sz="0" w:space="0" w:color="auto"/>
            <w:right w:val="none" w:sz="0" w:space="0" w:color="auto"/>
          </w:divBdr>
        </w:div>
        <w:div w:id="407769775">
          <w:marLeft w:val="480"/>
          <w:marRight w:val="0"/>
          <w:marTop w:val="0"/>
          <w:marBottom w:val="0"/>
          <w:divBdr>
            <w:top w:val="none" w:sz="0" w:space="0" w:color="auto"/>
            <w:left w:val="none" w:sz="0" w:space="0" w:color="auto"/>
            <w:bottom w:val="none" w:sz="0" w:space="0" w:color="auto"/>
            <w:right w:val="none" w:sz="0" w:space="0" w:color="auto"/>
          </w:divBdr>
        </w:div>
        <w:div w:id="1705212469">
          <w:marLeft w:val="480"/>
          <w:marRight w:val="0"/>
          <w:marTop w:val="0"/>
          <w:marBottom w:val="0"/>
          <w:divBdr>
            <w:top w:val="none" w:sz="0" w:space="0" w:color="auto"/>
            <w:left w:val="none" w:sz="0" w:space="0" w:color="auto"/>
            <w:bottom w:val="none" w:sz="0" w:space="0" w:color="auto"/>
            <w:right w:val="none" w:sz="0" w:space="0" w:color="auto"/>
          </w:divBdr>
        </w:div>
        <w:div w:id="1950817654">
          <w:marLeft w:val="480"/>
          <w:marRight w:val="0"/>
          <w:marTop w:val="0"/>
          <w:marBottom w:val="0"/>
          <w:divBdr>
            <w:top w:val="none" w:sz="0" w:space="0" w:color="auto"/>
            <w:left w:val="none" w:sz="0" w:space="0" w:color="auto"/>
            <w:bottom w:val="none" w:sz="0" w:space="0" w:color="auto"/>
            <w:right w:val="none" w:sz="0" w:space="0" w:color="auto"/>
          </w:divBdr>
        </w:div>
        <w:div w:id="361446137">
          <w:marLeft w:val="480"/>
          <w:marRight w:val="0"/>
          <w:marTop w:val="0"/>
          <w:marBottom w:val="0"/>
          <w:divBdr>
            <w:top w:val="none" w:sz="0" w:space="0" w:color="auto"/>
            <w:left w:val="none" w:sz="0" w:space="0" w:color="auto"/>
            <w:bottom w:val="none" w:sz="0" w:space="0" w:color="auto"/>
            <w:right w:val="none" w:sz="0" w:space="0" w:color="auto"/>
          </w:divBdr>
        </w:div>
        <w:div w:id="611321073">
          <w:marLeft w:val="480"/>
          <w:marRight w:val="0"/>
          <w:marTop w:val="0"/>
          <w:marBottom w:val="0"/>
          <w:divBdr>
            <w:top w:val="none" w:sz="0" w:space="0" w:color="auto"/>
            <w:left w:val="none" w:sz="0" w:space="0" w:color="auto"/>
            <w:bottom w:val="none" w:sz="0" w:space="0" w:color="auto"/>
            <w:right w:val="none" w:sz="0" w:space="0" w:color="auto"/>
          </w:divBdr>
        </w:div>
        <w:div w:id="681474532">
          <w:marLeft w:val="480"/>
          <w:marRight w:val="0"/>
          <w:marTop w:val="0"/>
          <w:marBottom w:val="0"/>
          <w:divBdr>
            <w:top w:val="none" w:sz="0" w:space="0" w:color="auto"/>
            <w:left w:val="none" w:sz="0" w:space="0" w:color="auto"/>
            <w:bottom w:val="none" w:sz="0" w:space="0" w:color="auto"/>
            <w:right w:val="none" w:sz="0" w:space="0" w:color="auto"/>
          </w:divBdr>
        </w:div>
        <w:div w:id="1764493065">
          <w:marLeft w:val="480"/>
          <w:marRight w:val="0"/>
          <w:marTop w:val="0"/>
          <w:marBottom w:val="0"/>
          <w:divBdr>
            <w:top w:val="none" w:sz="0" w:space="0" w:color="auto"/>
            <w:left w:val="none" w:sz="0" w:space="0" w:color="auto"/>
            <w:bottom w:val="none" w:sz="0" w:space="0" w:color="auto"/>
            <w:right w:val="none" w:sz="0" w:space="0" w:color="auto"/>
          </w:divBdr>
        </w:div>
        <w:div w:id="268633614">
          <w:marLeft w:val="480"/>
          <w:marRight w:val="0"/>
          <w:marTop w:val="0"/>
          <w:marBottom w:val="0"/>
          <w:divBdr>
            <w:top w:val="none" w:sz="0" w:space="0" w:color="auto"/>
            <w:left w:val="none" w:sz="0" w:space="0" w:color="auto"/>
            <w:bottom w:val="none" w:sz="0" w:space="0" w:color="auto"/>
            <w:right w:val="none" w:sz="0" w:space="0" w:color="auto"/>
          </w:divBdr>
        </w:div>
        <w:div w:id="954866611">
          <w:marLeft w:val="480"/>
          <w:marRight w:val="0"/>
          <w:marTop w:val="0"/>
          <w:marBottom w:val="0"/>
          <w:divBdr>
            <w:top w:val="none" w:sz="0" w:space="0" w:color="auto"/>
            <w:left w:val="none" w:sz="0" w:space="0" w:color="auto"/>
            <w:bottom w:val="none" w:sz="0" w:space="0" w:color="auto"/>
            <w:right w:val="none" w:sz="0" w:space="0" w:color="auto"/>
          </w:divBdr>
        </w:div>
        <w:div w:id="400057478">
          <w:marLeft w:val="480"/>
          <w:marRight w:val="0"/>
          <w:marTop w:val="0"/>
          <w:marBottom w:val="0"/>
          <w:divBdr>
            <w:top w:val="none" w:sz="0" w:space="0" w:color="auto"/>
            <w:left w:val="none" w:sz="0" w:space="0" w:color="auto"/>
            <w:bottom w:val="none" w:sz="0" w:space="0" w:color="auto"/>
            <w:right w:val="none" w:sz="0" w:space="0" w:color="auto"/>
          </w:divBdr>
        </w:div>
        <w:div w:id="1218933272">
          <w:marLeft w:val="480"/>
          <w:marRight w:val="0"/>
          <w:marTop w:val="0"/>
          <w:marBottom w:val="0"/>
          <w:divBdr>
            <w:top w:val="none" w:sz="0" w:space="0" w:color="auto"/>
            <w:left w:val="none" w:sz="0" w:space="0" w:color="auto"/>
            <w:bottom w:val="none" w:sz="0" w:space="0" w:color="auto"/>
            <w:right w:val="none" w:sz="0" w:space="0" w:color="auto"/>
          </w:divBdr>
        </w:div>
        <w:div w:id="176701396">
          <w:marLeft w:val="480"/>
          <w:marRight w:val="0"/>
          <w:marTop w:val="0"/>
          <w:marBottom w:val="0"/>
          <w:divBdr>
            <w:top w:val="none" w:sz="0" w:space="0" w:color="auto"/>
            <w:left w:val="none" w:sz="0" w:space="0" w:color="auto"/>
            <w:bottom w:val="none" w:sz="0" w:space="0" w:color="auto"/>
            <w:right w:val="none" w:sz="0" w:space="0" w:color="auto"/>
          </w:divBdr>
        </w:div>
        <w:div w:id="577134432">
          <w:marLeft w:val="480"/>
          <w:marRight w:val="0"/>
          <w:marTop w:val="0"/>
          <w:marBottom w:val="0"/>
          <w:divBdr>
            <w:top w:val="none" w:sz="0" w:space="0" w:color="auto"/>
            <w:left w:val="none" w:sz="0" w:space="0" w:color="auto"/>
            <w:bottom w:val="none" w:sz="0" w:space="0" w:color="auto"/>
            <w:right w:val="none" w:sz="0" w:space="0" w:color="auto"/>
          </w:divBdr>
        </w:div>
        <w:div w:id="1293756643">
          <w:marLeft w:val="480"/>
          <w:marRight w:val="0"/>
          <w:marTop w:val="0"/>
          <w:marBottom w:val="0"/>
          <w:divBdr>
            <w:top w:val="none" w:sz="0" w:space="0" w:color="auto"/>
            <w:left w:val="none" w:sz="0" w:space="0" w:color="auto"/>
            <w:bottom w:val="none" w:sz="0" w:space="0" w:color="auto"/>
            <w:right w:val="none" w:sz="0" w:space="0" w:color="auto"/>
          </w:divBdr>
        </w:div>
        <w:div w:id="322314789">
          <w:marLeft w:val="480"/>
          <w:marRight w:val="0"/>
          <w:marTop w:val="0"/>
          <w:marBottom w:val="0"/>
          <w:divBdr>
            <w:top w:val="none" w:sz="0" w:space="0" w:color="auto"/>
            <w:left w:val="none" w:sz="0" w:space="0" w:color="auto"/>
            <w:bottom w:val="none" w:sz="0" w:space="0" w:color="auto"/>
            <w:right w:val="none" w:sz="0" w:space="0" w:color="auto"/>
          </w:divBdr>
        </w:div>
        <w:div w:id="1173187106">
          <w:marLeft w:val="480"/>
          <w:marRight w:val="0"/>
          <w:marTop w:val="0"/>
          <w:marBottom w:val="0"/>
          <w:divBdr>
            <w:top w:val="none" w:sz="0" w:space="0" w:color="auto"/>
            <w:left w:val="none" w:sz="0" w:space="0" w:color="auto"/>
            <w:bottom w:val="none" w:sz="0" w:space="0" w:color="auto"/>
            <w:right w:val="none" w:sz="0" w:space="0" w:color="auto"/>
          </w:divBdr>
        </w:div>
        <w:div w:id="548152990">
          <w:marLeft w:val="480"/>
          <w:marRight w:val="0"/>
          <w:marTop w:val="0"/>
          <w:marBottom w:val="0"/>
          <w:divBdr>
            <w:top w:val="none" w:sz="0" w:space="0" w:color="auto"/>
            <w:left w:val="none" w:sz="0" w:space="0" w:color="auto"/>
            <w:bottom w:val="none" w:sz="0" w:space="0" w:color="auto"/>
            <w:right w:val="none" w:sz="0" w:space="0" w:color="auto"/>
          </w:divBdr>
        </w:div>
        <w:div w:id="1144931607">
          <w:marLeft w:val="480"/>
          <w:marRight w:val="0"/>
          <w:marTop w:val="0"/>
          <w:marBottom w:val="0"/>
          <w:divBdr>
            <w:top w:val="none" w:sz="0" w:space="0" w:color="auto"/>
            <w:left w:val="none" w:sz="0" w:space="0" w:color="auto"/>
            <w:bottom w:val="none" w:sz="0" w:space="0" w:color="auto"/>
            <w:right w:val="none" w:sz="0" w:space="0" w:color="auto"/>
          </w:divBdr>
        </w:div>
        <w:div w:id="1291322128">
          <w:marLeft w:val="480"/>
          <w:marRight w:val="0"/>
          <w:marTop w:val="0"/>
          <w:marBottom w:val="0"/>
          <w:divBdr>
            <w:top w:val="none" w:sz="0" w:space="0" w:color="auto"/>
            <w:left w:val="none" w:sz="0" w:space="0" w:color="auto"/>
            <w:bottom w:val="none" w:sz="0" w:space="0" w:color="auto"/>
            <w:right w:val="none" w:sz="0" w:space="0" w:color="auto"/>
          </w:divBdr>
        </w:div>
        <w:div w:id="1870800556">
          <w:marLeft w:val="480"/>
          <w:marRight w:val="0"/>
          <w:marTop w:val="0"/>
          <w:marBottom w:val="0"/>
          <w:divBdr>
            <w:top w:val="none" w:sz="0" w:space="0" w:color="auto"/>
            <w:left w:val="none" w:sz="0" w:space="0" w:color="auto"/>
            <w:bottom w:val="none" w:sz="0" w:space="0" w:color="auto"/>
            <w:right w:val="none" w:sz="0" w:space="0" w:color="auto"/>
          </w:divBdr>
        </w:div>
        <w:div w:id="82647515">
          <w:marLeft w:val="480"/>
          <w:marRight w:val="0"/>
          <w:marTop w:val="0"/>
          <w:marBottom w:val="0"/>
          <w:divBdr>
            <w:top w:val="none" w:sz="0" w:space="0" w:color="auto"/>
            <w:left w:val="none" w:sz="0" w:space="0" w:color="auto"/>
            <w:bottom w:val="none" w:sz="0" w:space="0" w:color="auto"/>
            <w:right w:val="none" w:sz="0" w:space="0" w:color="auto"/>
          </w:divBdr>
        </w:div>
        <w:div w:id="807622993">
          <w:marLeft w:val="480"/>
          <w:marRight w:val="0"/>
          <w:marTop w:val="0"/>
          <w:marBottom w:val="0"/>
          <w:divBdr>
            <w:top w:val="none" w:sz="0" w:space="0" w:color="auto"/>
            <w:left w:val="none" w:sz="0" w:space="0" w:color="auto"/>
            <w:bottom w:val="none" w:sz="0" w:space="0" w:color="auto"/>
            <w:right w:val="none" w:sz="0" w:space="0" w:color="auto"/>
          </w:divBdr>
        </w:div>
        <w:div w:id="1891309740">
          <w:marLeft w:val="480"/>
          <w:marRight w:val="0"/>
          <w:marTop w:val="0"/>
          <w:marBottom w:val="0"/>
          <w:divBdr>
            <w:top w:val="none" w:sz="0" w:space="0" w:color="auto"/>
            <w:left w:val="none" w:sz="0" w:space="0" w:color="auto"/>
            <w:bottom w:val="none" w:sz="0" w:space="0" w:color="auto"/>
            <w:right w:val="none" w:sz="0" w:space="0" w:color="auto"/>
          </w:divBdr>
        </w:div>
        <w:div w:id="1849250327">
          <w:marLeft w:val="480"/>
          <w:marRight w:val="0"/>
          <w:marTop w:val="0"/>
          <w:marBottom w:val="0"/>
          <w:divBdr>
            <w:top w:val="none" w:sz="0" w:space="0" w:color="auto"/>
            <w:left w:val="none" w:sz="0" w:space="0" w:color="auto"/>
            <w:bottom w:val="none" w:sz="0" w:space="0" w:color="auto"/>
            <w:right w:val="none" w:sz="0" w:space="0" w:color="auto"/>
          </w:divBdr>
        </w:div>
        <w:div w:id="1320965291">
          <w:marLeft w:val="480"/>
          <w:marRight w:val="0"/>
          <w:marTop w:val="0"/>
          <w:marBottom w:val="0"/>
          <w:divBdr>
            <w:top w:val="none" w:sz="0" w:space="0" w:color="auto"/>
            <w:left w:val="none" w:sz="0" w:space="0" w:color="auto"/>
            <w:bottom w:val="none" w:sz="0" w:space="0" w:color="auto"/>
            <w:right w:val="none" w:sz="0" w:space="0" w:color="auto"/>
          </w:divBdr>
        </w:div>
        <w:div w:id="80228124">
          <w:marLeft w:val="480"/>
          <w:marRight w:val="0"/>
          <w:marTop w:val="0"/>
          <w:marBottom w:val="0"/>
          <w:divBdr>
            <w:top w:val="none" w:sz="0" w:space="0" w:color="auto"/>
            <w:left w:val="none" w:sz="0" w:space="0" w:color="auto"/>
            <w:bottom w:val="none" w:sz="0" w:space="0" w:color="auto"/>
            <w:right w:val="none" w:sz="0" w:space="0" w:color="auto"/>
          </w:divBdr>
        </w:div>
        <w:div w:id="1667509894">
          <w:marLeft w:val="480"/>
          <w:marRight w:val="0"/>
          <w:marTop w:val="0"/>
          <w:marBottom w:val="0"/>
          <w:divBdr>
            <w:top w:val="none" w:sz="0" w:space="0" w:color="auto"/>
            <w:left w:val="none" w:sz="0" w:space="0" w:color="auto"/>
            <w:bottom w:val="none" w:sz="0" w:space="0" w:color="auto"/>
            <w:right w:val="none" w:sz="0" w:space="0" w:color="auto"/>
          </w:divBdr>
        </w:div>
        <w:div w:id="254243580">
          <w:marLeft w:val="480"/>
          <w:marRight w:val="0"/>
          <w:marTop w:val="0"/>
          <w:marBottom w:val="0"/>
          <w:divBdr>
            <w:top w:val="none" w:sz="0" w:space="0" w:color="auto"/>
            <w:left w:val="none" w:sz="0" w:space="0" w:color="auto"/>
            <w:bottom w:val="none" w:sz="0" w:space="0" w:color="auto"/>
            <w:right w:val="none" w:sz="0" w:space="0" w:color="auto"/>
          </w:divBdr>
        </w:div>
        <w:div w:id="105933519">
          <w:marLeft w:val="480"/>
          <w:marRight w:val="0"/>
          <w:marTop w:val="0"/>
          <w:marBottom w:val="0"/>
          <w:divBdr>
            <w:top w:val="none" w:sz="0" w:space="0" w:color="auto"/>
            <w:left w:val="none" w:sz="0" w:space="0" w:color="auto"/>
            <w:bottom w:val="none" w:sz="0" w:space="0" w:color="auto"/>
            <w:right w:val="none" w:sz="0" w:space="0" w:color="auto"/>
          </w:divBdr>
        </w:div>
        <w:div w:id="2001076658">
          <w:marLeft w:val="480"/>
          <w:marRight w:val="0"/>
          <w:marTop w:val="0"/>
          <w:marBottom w:val="0"/>
          <w:divBdr>
            <w:top w:val="none" w:sz="0" w:space="0" w:color="auto"/>
            <w:left w:val="none" w:sz="0" w:space="0" w:color="auto"/>
            <w:bottom w:val="none" w:sz="0" w:space="0" w:color="auto"/>
            <w:right w:val="none" w:sz="0" w:space="0" w:color="auto"/>
          </w:divBdr>
        </w:div>
        <w:div w:id="1189952693">
          <w:marLeft w:val="480"/>
          <w:marRight w:val="0"/>
          <w:marTop w:val="0"/>
          <w:marBottom w:val="0"/>
          <w:divBdr>
            <w:top w:val="none" w:sz="0" w:space="0" w:color="auto"/>
            <w:left w:val="none" w:sz="0" w:space="0" w:color="auto"/>
            <w:bottom w:val="none" w:sz="0" w:space="0" w:color="auto"/>
            <w:right w:val="none" w:sz="0" w:space="0" w:color="auto"/>
          </w:divBdr>
        </w:div>
        <w:div w:id="1312829904">
          <w:marLeft w:val="480"/>
          <w:marRight w:val="0"/>
          <w:marTop w:val="0"/>
          <w:marBottom w:val="0"/>
          <w:divBdr>
            <w:top w:val="none" w:sz="0" w:space="0" w:color="auto"/>
            <w:left w:val="none" w:sz="0" w:space="0" w:color="auto"/>
            <w:bottom w:val="none" w:sz="0" w:space="0" w:color="auto"/>
            <w:right w:val="none" w:sz="0" w:space="0" w:color="auto"/>
          </w:divBdr>
        </w:div>
        <w:div w:id="1911307584">
          <w:marLeft w:val="480"/>
          <w:marRight w:val="0"/>
          <w:marTop w:val="0"/>
          <w:marBottom w:val="0"/>
          <w:divBdr>
            <w:top w:val="none" w:sz="0" w:space="0" w:color="auto"/>
            <w:left w:val="none" w:sz="0" w:space="0" w:color="auto"/>
            <w:bottom w:val="none" w:sz="0" w:space="0" w:color="auto"/>
            <w:right w:val="none" w:sz="0" w:space="0" w:color="auto"/>
          </w:divBdr>
        </w:div>
        <w:div w:id="1962835670">
          <w:marLeft w:val="480"/>
          <w:marRight w:val="0"/>
          <w:marTop w:val="0"/>
          <w:marBottom w:val="0"/>
          <w:divBdr>
            <w:top w:val="none" w:sz="0" w:space="0" w:color="auto"/>
            <w:left w:val="none" w:sz="0" w:space="0" w:color="auto"/>
            <w:bottom w:val="none" w:sz="0" w:space="0" w:color="auto"/>
            <w:right w:val="none" w:sz="0" w:space="0" w:color="auto"/>
          </w:divBdr>
        </w:div>
        <w:div w:id="295573005">
          <w:marLeft w:val="480"/>
          <w:marRight w:val="0"/>
          <w:marTop w:val="0"/>
          <w:marBottom w:val="0"/>
          <w:divBdr>
            <w:top w:val="none" w:sz="0" w:space="0" w:color="auto"/>
            <w:left w:val="none" w:sz="0" w:space="0" w:color="auto"/>
            <w:bottom w:val="none" w:sz="0" w:space="0" w:color="auto"/>
            <w:right w:val="none" w:sz="0" w:space="0" w:color="auto"/>
          </w:divBdr>
        </w:div>
        <w:div w:id="1216353047">
          <w:marLeft w:val="480"/>
          <w:marRight w:val="0"/>
          <w:marTop w:val="0"/>
          <w:marBottom w:val="0"/>
          <w:divBdr>
            <w:top w:val="none" w:sz="0" w:space="0" w:color="auto"/>
            <w:left w:val="none" w:sz="0" w:space="0" w:color="auto"/>
            <w:bottom w:val="none" w:sz="0" w:space="0" w:color="auto"/>
            <w:right w:val="none" w:sz="0" w:space="0" w:color="auto"/>
          </w:divBdr>
        </w:div>
        <w:div w:id="315768480">
          <w:marLeft w:val="480"/>
          <w:marRight w:val="0"/>
          <w:marTop w:val="0"/>
          <w:marBottom w:val="0"/>
          <w:divBdr>
            <w:top w:val="none" w:sz="0" w:space="0" w:color="auto"/>
            <w:left w:val="none" w:sz="0" w:space="0" w:color="auto"/>
            <w:bottom w:val="none" w:sz="0" w:space="0" w:color="auto"/>
            <w:right w:val="none" w:sz="0" w:space="0" w:color="auto"/>
          </w:divBdr>
        </w:div>
        <w:div w:id="1289819459">
          <w:marLeft w:val="480"/>
          <w:marRight w:val="0"/>
          <w:marTop w:val="0"/>
          <w:marBottom w:val="0"/>
          <w:divBdr>
            <w:top w:val="none" w:sz="0" w:space="0" w:color="auto"/>
            <w:left w:val="none" w:sz="0" w:space="0" w:color="auto"/>
            <w:bottom w:val="none" w:sz="0" w:space="0" w:color="auto"/>
            <w:right w:val="none" w:sz="0" w:space="0" w:color="auto"/>
          </w:divBdr>
        </w:div>
        <w:div w:id="1724255859">
          <w:marLeft w:val="480"/>
          <w:marRight w:val="0"/>
          <w:marTop w:val="0"/>
          <w:marBottom w:val="0"/>
          <w:divBdr>
            <w:top w:val="none" w:sz="0" w:space="0" w:color="auto"/>
            <w:left w:val="none" w:sz="0" w:space="0" w:color="auto"/>
            <w:bottom w:val="none" w:sz="0" w:space="0" w:color="auto"/>
            <w:right w:val="none" w:sz="0" w:space="0" w:color="auto"/>
          </w:divBdr>
        </w:div>
        <w:div w:id="2099326322">
          <w:marLeft w:val="480"/>
          <w:marRight w:val="0"/>
          <w:marTop w:val="0"/>
          <w:marBottom w:val="0"/>
          <w:divBdr>
            <w:top w:val="none" w:sz="0" w:space="0" w:color="auto"/>
            <w:left w:val="none" w:sz="0" w:space="0" w:color="auto"/>
            <w:bottom w:val="none" w:sz="0" w:space="0" w:color="auto"/>
            <w:right w:val="none" w:sz="0" w:space="0" w:color="auto"/>
          </w:divBdr>
        </w:div>
        <w:div w:id="2045522869">
          <w:marLeft w:val="480"/>
          <w:marRight w:val="0"/>
          <w:marTop w:val="0"/>
          <w:marBottom w:val="0"/>
          <w:divBdr>
            <w:top w:val="none" w:sz="0" w:space="0" w:color="auto"/>
            <w:left w:val="none" w:sz="0" w:space="0" w:color="auto"/>
            <w:bottom w:val="none" w:sz="0" w:space="0" w:color="auto"/>
            <w:right w:val="none" w:sz="0" w:space="0" w:color="auto"/>
          </w:divBdr>
        </w:div>
        <w:div w:id="1969123095">
          <w:marLeft w:val="480"/>
          <w:marRight w:val="0"/>
          <w:marTop w:val="0"/>
          <w:marBottom w:val="0"/>
          <w:divBdr>
            <w:top w:val="none" w:sz="0" w:space="0" w:color="auto"/>
            <w:left w:val="none" w:sz="0" w:space="0" w:color="auto"/>
            <w:bottom w:val="none" w:sz="0" w:space="0" w:color="auto"/>
            <w:right w:val="none" w:sz="0" w:space="0" w:color="auto"/>
          </w:divBdr>
        </w:div>
        <w:div w:id="811875148">
          <w:marLeft w:val="480"/>
          <w:marRight w:val="0"/>
          <w:marTop w:val="0"/>
          <w:marBottom w:val="0"/>
          <w:divBdr>
            <w:top w:val="none" w:sz="0" w:space="0" w:color="auto"/>
            <w:left w:val="none" w:sz="0" w:space="0" w:color="auto"/>
            <w:bottom w:val="none" w:sz="0" w:space="0" w:color="auto"/>
            <w:right w:val="none" w:sz="0" w:space="0" w:color="auto"/>
          </w:divBdr>
        </w:div>
        <w:div w:id="830756239">
          <w:marLeft w:val="480"/>
          <w:marRight w:val="0"/>
          <w:marTop w:val="0"/>
          <w:marBottom w:val="0"/>
          <w:divBdr>
            <w:top w:val="none" w:sz="0" w:space="0" w:color="auto"/>
            <w:left w:val="none" w:sz="0" w:space="0" w:color="auto"/>
            <w:bottom w:val="none" w:sz="0" w:space="0" w:color="auto"/>
            <w:right w:val="none" w:sz="0" w:space="0" w:color="auto"/>
          </w:divBdr>
        </w:div>
        <w:div w:id="1210804949">
          <w:marLeft w:val="480"/>
          <w:marRight w:val="0"/>
          <w:marTop w:val="0"/>
          <w:marBottom w:val="0"/>
          <w:divBdr>
            <w:top w:val="none" w:sz="0" w:space="0" w:color="auto"/>
            <w:left w:val="none" w:sz="0" w:space="0" w:color="auto"/>
            <w:bottom w:val="none" w:sz="0" w:space="0" w:color="auto"/>
            <w:right w:val="none" w:sz="0" w:space="0" w:color="auto"/>
          </w:divBdr>
        </w:div>
        <w:div w:id="208030922">
          <w:marLeft w:val="480"/>
          <w:marRight w:val="0"/>
          <w:marTop w:val="0"/>
          <w:marBottom w:val="0"/>
          <w:divBdr>
            <w:top w:val="none" w:sz="0" w:space="0" w:color="auto"/>
            <w:left w:val="none" w:sz="0" w:space="0" w:color="auto"/>
            <w:bottom w:val="none" w:sz="0" w:space="0" w:color="auto"/>
            <w:right w:val="none" w:sz="0" w:space="0" w:color="auto"/>
          </w:divBdr>
        </w:div>
        <w:div w:id="2101680816">
          <w:marLeft w:val="480"/>
          <w:marRight w:val="0"/>
          <w:marTop w:val="0"/>
          <w:marBottom w:val="0"/>
          <w:divBdr>
            <w:top w:val="none" w:sz="0" w:space="0" w:color="auto"/>
            <w:left w:val="none" w:sz="0" w:space="0" w:color="auto"/>
            <w:bottom w:val="none" w:sz="0" w:space="0" w:color="auto"/>
            <w:right w:val="none" w:sz="0" w:space="0" w:color="auto"/>
          </w:divBdr>
        </w:div>
        <w:div w:id="1112672678">
          <w:marLeft w:val="480"/>
          <w:marRight w:val="0"/>
          <w:marTop w:val="0"/>
          <w:marBottom w:val="0"/>
          <w:divBdr>
            <w:top w:val="none" w:sz="0" w:space="0" w:color="auto"/>
            <w:left w:val="none" w:sz="0" w:space="0" w:color="auto"/>
            <w:bottom w:val="none" w:sz="0" w:space="0" w:color="auto"/>
            <w:right w:val="none" w:sz="0" w:space="0" w:color="auto"/>
          </w:divBdr>
        </w:div>
        <w:div w:id="868572335">
          <w:marLeft w:val="480"/>
          <w:marRight w:val="0"/>
          <w:marTop w:val="0"/>
          <w:marBottom w:val="0"/>
          <w:divBdr>
            <w:top w:val="none" w:sz="0" w:space="0" w:color="auto"/>
            <w:left w:val="none" w:sz="0" w:space="0" w:color="auto"/>
            <w:bottom w:val="none" w:sz="0" w:space="0" w:color="auto"/>
            <w:right w:val="none" w:sz="0" w:space="0" w:color="auto"/>
          </w:divBdr>
        </w:div>
        <w:div w:id="590551300">
          <w:marLeft w:val="480"/>
          <w:marRight w:val="0"/>
          <w:marTop w:val="0"/>
          <w:marBottom w:val="0"/>
          <w:divBdr>
            <w:top w:val="none" w:sz="0" w:space="0" w:color="auto"/>
            <w:left w:val="none" w:sz="0" w:space="0" w:color="auto"/>
            <w:bottom w:val="none" w:sz="0" w:space="0" w:color="auto"/>
            <w:right w:val="none" w:sz="0" w:space="0" w:color="auto"/>
          </w:divBdr>
        </w:div>
        <w:div w:id="1592665554">
          <w:marLeft w:val="480"/>
          <w:marRight w:val="0"/>
          <w:marTop w:val="0"/>
          <w:marBottom w:val="0"/>
          <w:divBdr>
            <w:top w:val="none" w:sz="0" w:space="0" w:color="auto"/>
            <w:left w:val="none" w:sz="0" w:space="0" w:color="auto"/>
            <w:bottom w:val="none" w:sz="0" w:space="0" w:color="auto"/>
            <w:right w:val="none" w:sz="0" w:space="0" w:color="auto"/>
          </w:divBdr>
        </w:div>
      </w:divsChild>
    </w:div>
    <w:div w:id="105539466">
      <w:bodyDiv w:val="1"/>
      <w:marLeft w:val="0"/>
      <w:marRight w:val="0"/>
      <w:marTop w:val="0"/>
      <w:marBottom w:val="0"/>
      <w:divBdr>
        <w:top w:val="none" w:sz="0" w:space="0" w:color="auto"/>
        <w:left w:val="none" w:sz="0" w:space="0" w:color="auto"/>
        <w:bottom w:val="none" w:sz="0" w:space="0" w:color="auto"/>
        <w:right w:val="none" w:sz="0" w:space="0" w:color="auto"/>
      </w:divBdr>
    </w:div>
    <w:div w:id="107243116">
      <w:bodyDiv w:val="1"/>
      <w:marLeft w:val="0"/>
      <w:marRight w:val="0"/>
      <w:marTop w:val="0"/>
      <w:marBottom w:val="0"/>
      <w:divBdr>
        <w:top w:val="none" w:sz="0" w:space="0" w:color="auto"/>
        <w:left w:val="none" w:sz="0" w:space="0" w:color="auto"/>
        <w:bottom w:val="none" w:sz="0" w:space="0" w:color="auto"/>
        <w:right w:val="none" w:sz="0" w:space="0" w:color="auto"/>
      </w:divBdr>
    </w:div>
    <w:div w:id="112094299">
      <w:bodyDiv w:val="1"/>
      <w:marLeft w:val="0"/>
      <w:marRight w:val="0"/>
      <w:marTop w:val="0"/>
      <w:marBottom w:val="0"/>
      <w:divBdr>
        <w:top w:val="none" w:sz="0" w:space="0" w:color="auto"/>
        <w:left w:val="none" w:sz="0" w:space="0" w:color="auto"/>
        <w:bottom w:val="none" w:sz="0" w:space="0" w:color="auto"/>
        <w:right w:val="none" w:sz="0" w:space="0" w:color="auto"/>
      </w:divBdr>
      <w:divsChild>
        <w:div w:id="1438450907">
          <w:marLeft w:val="480"/>
          <w:marRight w:val="0"/>
          <w:marTop w:val="0"/>
          <w:marBottom w:val="0"/>
          <w:divBdr>
            <w:top w:val="none" w:sz="0" w:space="0" w:color="auto"/>
            <w:left w:val="none" w:sz="0" w:space="0" w:color="auto"/>
            <w:bottom w:val="none" w:sz="0" w:space="0" w:color="auto"/>
            <w:right w:val="none" w:sz="0" w:space="0" w:color="auto"/>
          </w:divBdr>
        </w:div>
        <w:div w:id="1361126150">
          <w:marLeft w:val="480"/>
          <w:marRight w:val="0"/>
          <w:marTop w:val="0"/>
          <w:marBottom w:val="0"/>
          <w:divBdr>
            <w:top w:val="none" w:sz="0" w:space="0" w:color="auto"/>
            <w:left w:val="none" w:sz="0" w:space="0" w:color="auto"/>
            <w:bottom w:val="none" w:sz="0" w:space="0" w:color="auto"/>
            <w:right w:val="none" w:sz="0" w:space="0" w:color="auto"/>
          </w:divBdr>
        </w:div>
        <w:div w:id="667975055">
          <w:marLeft w:val="480"/>
          <w:marRight w:val="0"/>
          <w:marTop w:val="0"/>
          <w:marBottom w:val="0"/>
          <w:divBdr>
            <w:top w:val="none" w:sz="0" w:space="0" w:color="auto"/>
            <w:left w:val="none" w:sz="0" w:space="0" w:color="auto"/>
            <w:bottom w:val="none" w:sz="0" w:space="0" w:color="auto"/>
            <w:right w:val="none" w:sz="0" w:space="0" w:color="auto"/>
          </w:divBdr>
        </w:div>
        <w:div w:id="1955015560">
          <w:marLeft w:val="480"/>
          <w:marRight w:val="0"/>
          <w:marTop w:val="0"/>
          <w:marBottom w:val="0"/>
          <w:divBdr>
            <w:top w:val="none" w:sz="0" w:space="0" w:color="auto"/>
            <w:left w:val="none" w:sz="0" w:space="0" w:color="auto"/>
            <w:bottom w:val="none" w:sz="0" w:space="0" w:color="auto"/>
            <w:right w:val="none" w:sz="0" w:space="0" w:color="auto"/>
          </w:divBdr>
        </w:div>
        <w:div w:id="760301216">
          <w:marLeft w:val="480"/>
          <w:marRight w:val="0"/>
          <w:marTop w:val="0"/>
          <w:marBottom w:val="0"/>
          <w:divBdr>
            <w:top w:val="none" w:sz="0" w:space="0" w:color="auto"/>
            <w:left w:val="none" w:sz="0" w:space="0" w:color="auto"/>
            <w:bottom w:val="none" w:sz="0" w:space="0" w:color="auto"/>
            <w:right w:val="none" w:sz="0" w:space="0" w:color="auto"/>
          </w:divBdr>
        </w:div>
        <w:div w:id="469252401">
          <w:marLeft w:val="480"/>
          <w:marRight w:val="0"/>
          <w:marTop w:val="0"/>
          <w:marBottom w:val="0"/>
          <w:divBdr>
            <w:top w:val="none" w:sz="0" w:space="0" w:color="auto"/>
            <w:left w:val="none" w:sz="0" w:space="0" w:color="auto"/>
            <w:bottom w:val="none" w:sz="0" w:space="0" w:color="auto"/>
            <w:right w:val="none" w:sz="0" w:space="0" w:color="auto"/>
          </w:divBdr>
        </w:div>
        <w:div w:id="1111050320">
          <w:marLeft w:val="480"/>
          <w:marRight w:val="0"/>
          <w:marTop w:val="0"/>
          <w:marBottom w:val="0"/>
          <w:divBdr>
            <w:top w:val="none" w:sz="0" w:space="0" w:color="auto"/>
            <w:left w:val="none" w:sz="0" w:space="0" w:color="auto"/>
            <w:bottom w:val="none" w:sz="0" w:space="0" w:color="auto"/>
            <w:right w:val="none" w:sz="0" w:space="0" w:color="auto"/>
          </w:divBdr>
        </w:div>
        <w:div w:id="1469857508">
          <w:marLeft w:val="480"/>
          <w:marRight w:val="0"/>
          <w:marTop w:val="0"/>
          <w:marBottom w:val="0"/>
          <w:divBdr>
            <w:top w:val="none" w:sz="0" w:space="0" w:color="auto"/>
            <w:left w:val="none" w:sz="0" w:space="0" w:color="auto"/>
            <w:bottom w:val="none" w:sz="0" w:space="0" w:color="auto"/>
            <w:right w:val="none" w:sz="0" w:space="0" w:color="auto"/>
          </w:divBdr>
        </w:div>
        <w:div w:id="755594246">
          <w:marLeft w:val="480"/>
          <w:marRight w:val="0"/>
          <w:marTop w:val="0"/>
          <w:marBottom w:val="0"/>
          <w:divBdr>
            <w:top w:val="none" w:sz="0" w:space="0" w:color="auto"/>
            <w:left w:val="none" w:sz="0" w:space="0" w:color="auto"/>
            <w:bottom w:val="none" w:sz="0" w:space="0" w:color="auto"/>
            <w:right w:val="none" w:sz="0" w:space="0" w:color="auto"/>
          </w:divBdr>
        </w:div>
        <w:div w:id="2096783263">
          <w:marLeft w:val="480"/>
          <w:marRight w:val="0"/>
          <w:marTop w:val="0"/>
          <w:marBottom w:val="0"/>
          <w:divBdr>
            <w:top w:val="none" w:sz="0" w:space="0" w:color="auto"/>
            <w:left w:val="none" w:sz="0" w:space="0" w:color="auto"/>
            <w:bottom w:val="none" w:sz="0" w:space="0" w:color="auto"/>
            <w:right w:val="none" w:sz="0" w:space="0" w:color="auto"/>
          </w:divBdr>
        </w:div>
        <w:div w:id="2117946317">
          <w:marLeft w:val="480"/>
          <w:marRight w:val="0"/>
          <w:marTop w:val="0"/>
          <w:marBottom w:val="0"/>
          <w:divBdr>
            <w:top w:val="none" w:sz="0" w:space="0" w:color="auto"/>
            <w:left w:val="none" w:sz="0" w:space="0" w:color="auto"/>
            <w:bottom w:val="none" w:sz="0" w:space="0" w:color="auto"/>
            <w:right w:val="none" w:sz="0" w:space="0" w:color="auto"/>
          </w:divBdr>
        </w:div>
        <w:div w:id="776217735">
          <w:marLeft w:val="480"/>
          <w:marRight w:val="0"/>
          <w:marTop w:val="0"/>
          <w:marBottom w:val="0"/>
          <w:divBdr>
            <w:top w:val="none" w:sz="0" w:space="0" w:color="auto"/>
            <w:left w:val="none" w:sz="0" w:space="0" w:color="auto"/>
            <w:bottom w:val="none" w:sz="0" w:space="0" w:color="auto"/>
            <w:right w:val="none" w:sz="0" w:space="0" w:color="auto"/>
          </w:divBdr>
        </w:div>
        <w:div w:id="787239717">
          <w:marLeft w:val="480"/>
          <w:marRight w:val="0"/>
          <w:marTop w:val="0"/>
          <w:marBottom w:val="0"/>
          <w:divBdr>
            <w:top w:val="none" w:sz="0" w:space="0" w:color="auto"/>
            <w:left w:val="none" w:sz="0" w:space="0" w:color="auto"/>
            <w:bottom w:val="none" w:sz="0" w:space="0" w:color="auto"/>
            <w:right w:val="none" w:sz="0" w:space="0" w:color="auto"/>
          </w:divBdr>
        </w:div>
        <w:div w:id="645548937">
          <w:marLeft w:val="480"/>
          <w:marRight w:val="0"/>
          <w:marTop w:val="0"/>
          <w:marBottom w:val="0"/>
          <w:divBdr>
            <w:top w:val="none" w:sz="0" w:space="0" w:color="auto"/>
            <w:left w:val="none" w:sz="0" w:space="0" w:color="auto"/>
            <w:bottom w:val="none" w:sz="0" w:space="0" w:color="auto"/>
            <w:right w:val="none" w:sz="0" w:space="0" w:color="auto"/>
          </w:divBdr>
        </w:div>
        <w:div w:id="398092160">
          <w:marLeft w:val="480"/>
          <w:marRight w:val="0"/>
          <w:marTop w:val="0"/>
          <w:marBottom w:val="0"/>
          <w:divBdr>
            <w:top w:val="none" w:sz="0" w:space="0" w:color="auto"/>
            <w:left w:val="none" w:sz="0" w:space="0" w:color="auto"/>
            <w:bottom w:val="none" w:sz="0" w:space="0" w:color="auto"/>
            <w:right w:val="none" w:sz="0" w:space="0" w:color="auto"/>
          </w:divBdr>
        </w:div>
        <w:div w:id="514611229">
          <w:marLeft w:val="480"/>
          <w:marRight w:val="0"/>
          <w:marTop w:val="0"/>
          <w:marBottom w:val="0"/>
          <w:divBdr>
            <w:top w:val="none" w:sz="0" w:space="0" w:color="auto"/>
            <w:left w:val="none" w:sz="0" w:space="0" w:color="auto"/>
            <w:bottom w:val="none" w:sz="0" w:space="0" w:color="auto"/>
            <w:right w:val="none" w:sz="0" w:space="0" w:color="auto"/>
          </w:divBdr>
        </w:div>
        <w:div w:id="258028564">
          <w:marLeft w:val="480"/>
          <w:marRight w:val="0"/>
          <w:marTop w:val="0"/>
          <w:marBottom w:val="0"/>
          <w:divBdr>
            <w:top w:val="none" w:sz="0" w:space="0" w:color="auto"/>
            <w:left w:val="none" w:sz="0" w:space="0" w:color="auto"/>
            <w:bottom w:val="none" w:sz="0" w:space="0" w:color="auto"/>
            <w:right w:val="none" w:sz="0" w:space="0" w:color="auto"/>
          </w:divBdr>
        </w:div>
        <w:div w:id="1346396819">
          <w:marLeft w:val="480"/>
          <w:marRight w:val="0"/>
          <w:marTop w:val="0"/>
          <w:marBottom w:val="0"/>
          <w:divBdr>
            <w:top w:val="none" w:sz="0" w:space="0" w:color="auto"/>
            <w:left w:val="none" w:sz="0" w:space="0" w:color="auto"/>
            <w:bottom w:val="none" w:sz="0" w:space="0" w:color="auto"/>
            <w:right w:val="none" w:sz="0" w:space="0" w:color="auto"/>
          </w:divBdr>
        </w:div>
        <w:div w:id="1065951383">
          <w:marLeft w:val="480"/>
          <w:marRight w:val="0"/>
          <w:marTop w:val="0"/>
          <w:marBottom w:val="0"/>
          <w:divBdr>
            <w:top w:val="none" w:sz="0" w:space="0" w:color="auto"/>
            <w:left w:val="none" w:sz="0" w:space="0" w:color="auto"/>
            <w:bottom w:val="none" w:sz="0" w:space="0" w:color="auto"/>
            <w:right w:val="none" w:sz="0" w:space="0" w:color="auto"/>
          </w:divBdr>
        </w:div>
        <w:div w:id="1249999247">
          <w:marLeft w:val="480"/>
          <w:marRight w:val="0"/>
          <w:marTop w:val="0"/>
          <w:marBottom w:val="0"/>
          <w:divBdr>
            <w:top w:val="none" w:sz="0" w:space="0" w:color="auto"/>
            <w:left w:val="none" w:sz="0" w:space="0" w:color="auto"/>
            <w:bottom w:val="none" w:sz="0" w:space="0" w:color="auto"/>
            <w:right w:val="none" w:sz="0" w:space="0" w:color="auto"/>
          </w:divBdr>
        </w:div>
        <w:div w:id="1337461308">
          <w:marLeft w:val="480"/>
          <w:marRight w:val="0"/>
          <w:marTop w:val="0"/>
          <w:marBottom w:val="0"/>
          <w:divBdr>
            <w:top w:val="none" w:sz="0" w:space="0" w:color="auto"/>
            <w:left w:val="none" w:sz="0" w:space="0" w:color="auto"/>
            <w:bottom w:val="none" w:sz="0" w:space="0" w:color="auto"/>
            <w:right w:val="none" w:sz="0" w:space="0" w:color="auto"/>
          </w:divBdr>
        </w:div>
        <w:div w:id="1918323190">
          <w:marLeft w:val="480"/>
          <w:marRight w:val="0"/>
          <w:marTop w:val="0"/>
          <w:marBottom w:val="0"/>
          <w:divBdr>
            <w:top w:val="none" w:sz="0" w:space="0" w:color="auto"/>
            <w:left w:val="none" w:sz="0" w:space="0" w:color="auto"/>
            <w:bottom w:val="none" w:sz="0" w:space="0" w:color="auto"/>
            <w:right w:val="none" w:sz="0" w:space="0" w:color="auto"/>
          </w:divBdr>
        </w:div>
        <w:div w:id="301080286">
          <w:marLeft w:val="480"/>
          <w:marRight w:val="0"/>
          <w:marTop w:val="0"/>
          <w:marBottom w:val="0"/>
          <w:divBdr>
            <w:top w:val="none" w:sz="0" w:space="0" w:color="auto"/>
            <w:left w:val="none" w:sz="0" w:space="0" w:color="auto"/>
            <w:bottom w:val="none" w:sz="0" w:space="0" w:color="auto"/>
            <w:right w:val="none" w:sz="0" w:space="0" w:color="auto"/>
          </w:divBdr>
        </w:div>
        <w:div w:id="1708070079">
          <w:marLeft w:val="480"/>
          <w:marRight w:val="0"/>
          <w:marTop w:val="0"/>
          <w:marBottom w:val="0"/>
          <w:divBdr>
            <w:top w:val="none" w:sz="0" w:space="0" w:color="auto"/>
            <w:left w:val="none" w:sz="0" w:space="0" w:color="auto"/>
            <w:bottom w:val="none" w:sz="0" w:space="0" w:color="auto"/>
            <w:right w:val="none" w:sz="0" w:space="0" w:color="auto"/>
          </w:divBdr>
        </w:div>
        <w:div w:id="1264529264">
          <w:marLeft w:val="480"/>
          <w:marRight w:val="0"/>
          <w:marTop w:val="0"/>
          <w:marBottom w:val="0"/>
          <w:divBdr>
            <w:top w:val="none" w:sz="0" w:space="0" w:color="auto"/>
            <w:left w:val="none" w:sz="0" w:space="0" w:color="auto"/>
            <w:bottom w:val="none" w:sz="0" w:space="0" w:color="auto"/>
            <w:right w:val="none" w:sz="0" w:space="0" w:color="auto"/>
          </w:divBdr>
        </w:div>
        <w:div w:id="926772580">
          <w:marLeft w:val="480"/>
          <w:marRight w:val="0"/>
          <w:marTop w:val="0"/>
          <w:marBottom w:val="0"/>
          <w:divBdr>
            <w:top w:val="none" w:sz="0" w:space="0" w:color="auto"/>
            <w:left w:val="none" w:sz="0" w:space="0" w:color="auto"/>
            <w:bottom w:val="none" w:sz="0" w:space="0" w:color="auto"/>
            <w:right w:val="none" w:sz="0" w:space="0" w:color="auto"/>
          </w:divBdr>
        </w:div>
        <w:div w:id="1912079434">
          <w:marLeft w:val="480"/>
          <w:marRight w:val="0"/>
          <w:marTop w:val="0"/>
          <w:marBottom w:val="0"/>
          <w:divBdr>
            <w:top w:val="none" w:sz="0" w:space="0" w:color="auto"/>
            <w:left w:val="none" w:sz="0" w:space="0" w:color="auto"/>
            <w:bottom w:val="none" w:sz="0" w:space="0" w:color="auto"/>
            <w:right w:val="none" w:sz="0" w:space="0" w:color="auto"/>
          </w:divBdr>
        </w:div>
        <w:div w:id="1589387206">
          <w:marLeft w:val="480"/>
          <w:marRight w:val="0"/>
          <w:marTop w:val="0"/>
          <w:marBottom w:val="0"/>
          <w:divBdr>
            <w:top w:val="none" w:sz="0" w:space="0" w:color="auto"/>
            <w:left w:val="none" w:sz="0" w:space="0" w:color="auto"/>
            <w:bottom w:val="none" w:sz="0" w:space="0" w:color="auto"/>
            <w:right w:val="none" w:sz="0" w:space="0" w:color="auto"/>
          </w:divBdr>
        </w:div>
        <w:div w:id="1619214178">
          <w:marLeft w:val="480"/>
          <w:marRight w:val="0"/>
          <w:marTop w:val="0"/>
          <w:marBottom w:val="0"/>
          <w:divBdr>
            <w:top w:val="none" w:sz="0" w:space="0" w:color="auto"/>
            <w:left w:val="none" w:sz="0" w:space="0" w:color="auto"/>
            <w:bottom w:val="none" w:sz="0" w:space="0" w:color="auto"/>
            <w:right w:val="none" w:sz="0" w:space="0" w:color="auto"/>
          </w:divBdr>
        </w:div>
        <w:div w:id="1855220817">
          <w:marLeft w:val="480"/>
          <w:marRight w:val="0"/>
          <w:marTop w:val="0"/>
          <w:marBottom w:val="0"/>
          <w:divBdr>
            <w:top w:val="none" w:sz="0" w:space="0" w:color="auto"/>
            <w:left w:val="none" w:sz="0" w:space="0" w:color="auto"/>
            <w:bottom w:val="none" w:sz="0" w:space="0" w:color="auto"/>
            <w:right w:val="none" w:sz="0" w:space="0" w:color="auto"/>
          </w:divBdr>
        </w:div>
        <w:div w:id="1204636738">
          <w:marLeft w:val="480"/>
          <w:marRight w:val="0"/>
          <w:marTop w:val="0"/>
          <w:marBottom w:val="0"/>
          <w:divBdr>
            <w:top w:val="none" w:sz="0" w:space="0" w:color="auto"/>
            <w:left w:val="none" w:sz="0" w:space="0" w:color="auto"/>
            <w:bottom w:val="none" w:sz="0" w:space="0" w:color="auto"/>
            <w:right w:val="none" w:sz="0" w:space="0" w:color="auto"/>
          </w:divBdr>
        </w:div>
        <w:div w:id="1862475489">
          <w:marLeft w:val="480"/>
          <w:marRight w:val="0"/>
          <w:marTop w:val="0"/>
          <w:marBottom w:val="0"/>
          <w:divBdr>
            <w:top w:val="none" w:sz="0" w:space="0" w:color="auto"/>
            <w:left w:val="none" w:sz="0" w:space="0" w:color="auto"/>
            <w:bottom w:val="none" w:sz="0" w:space="0" w:color="auto"/>
            <w:right w:val="none" w:sz="0" w:space="0" w:color="auto"/>
          </w:divBdr>
        </w:div>
        <w:div w:id="1584342003">
          <w:marLeft w:val="480"/>
          <w:marRight w:val="0"/>
          <w:marTop w:val="0"/>
          <w:marBottom w:val="0"/>
          <w:divBdr>
            <w:top w:val="none" w:sz="0" w:space="0" w:color="auto"/>
            <w:left w:val="none" w:sz="0" w:space="0" w:color="auto"/>
            <w:bottom w:val="none" w:sz="0" w:space="0" w:color="auto"/>
            <w:right w:val="none" w:sz="0" w:space="0" w:color="auto"/>
          </w:divBdr>
        </w:div>
        <w:div w:id="2010479081">
          <w:marLeft w:val="480"/>
          <w:marRight w:val="0"/>
          <w:marTop w:val="0"/>
          <w:marBottom w:val="0"/>
          <w:divBdr>
            <w:top w:val="none" w:sz="0" w:space="0" w:color="auto"/>
            <w:left w:val="none" w:sz="0" w:space="0" w:color="auto"/>
            <w:bottom w:val="none" w:sz="0" w:space="0" w:color="auto"/>
            <w:right w:val="none" w:sz="0" w:space="0" w:color="auto"/>
          </w:divBdr>
        </w:div>
        <w:div w:id="931201770">
          <w:marLeft w:val="480"/>
          <w:marRight w:val="0"/>
          <w:marTop w:val="0"/>
          <w:marBottom w:val="0"/>
          <w:divBdr>
            <w:top w:val="none" w:sz="0" w:space="0" w:color="auto"/>
            <w:left w:val="none" w:sz="0" w:space="0" w:color="auto"/>
            <w:bottom w:val="none" w:sz="0" w:space="0" w:color="auto"/>
            <w:right w:val="none" w:sz="0" w:space="0" w:color="auto"/>
          </w:divBdr>
        </w:div>
        <w:div w:id="1565601584">
          <w:marLeft w:val="480"/>
          <w:marRight w:val="0"/>
          <w:marTop w:val="0"/>
          <w:marBottom w:val="0"/>
          <w:divBdr>
            <w:top w:val="none" w:sz="0" w:space="0" w:color="auto"/>
            <w:left w:val="none" w:sz="0" w:space="0" w:color="auto"/>
            <w:bottom w:val="none" w:sz="0" w:space="0" w:color="auto"/>
            <w:right w:val="none" w:sz="0" w:space="0" w:color="auto"/>
          </w:divBdr>
        </w:div>
        <w:div w:id="1497569306">
          <w:marLeft w:val="480"/>
          <w:marRight w:val="0"/>
          <w:marTop w:val="0"/>
          <w:marBottom w:val="0"/>
          <w:divBdr>
            <w:top w:val="none" w:sz="0" w:space="0" w:color="auto"/>
            <w:left w:val="none" w:sz="0" w:space="0" w:color="auto"/>
            <w:bottom w:val="none" w:sz="0" w:space="0" w:color="auto"/>
            <w:right w:val="none" w:sz="0" w:space="0" w:color="auto"/>
          </w:divBdr>
        </w:div>
        <w:div w:id="793015167">
          <w:marLeft w:val="480"/>
          <w:marRight w:val="0"/>
          <w:marTop w:val="0"/>
          <w:marBottom w:val="0"/>
          <w:divBdr>
            <w:top w:val="none" w:sz="0" w:space="0" w:color="auto"/>
            <w:left w:val="none" w:sz="0" w:space="0" w:color="auto"/>
            <w:bottom w:val="none" w:sz="0" w:space="0" w:color="auto"/>
            <w:right w:val="none" w:sz="0" w:space="0" w:color="auto"/>
          </w:divBdr>
        </w:div>
        <w:div w:id="126123766">
          <w:marLeft w:val="480"/>
          <w:marRight w:val="0"/>
          <w:marTop w:val="0"/>
          <w:marBottom w:val="0"/>
          <w:divBdr>
            <w:top w:val="none" w:sz="0" w:space="0" w:color="auto"/>
            <w:left w:val="none" w:sz="0" w:space="0" w:color="auto"/>
            <w:bottom w:val="none" w:sz="0" w:space="0" w:color="auto"/>
            <w:right w:val="none" w:sz="0" w:space="0" w:color="auto"/>
          </w:divBdr>
        </w:div>
        <w:div w:id="844175225">
          <w:marLeft w:val="480"/>
          <w:marRight w:val="0"/>
          <w:marTop w:val="0"/>
          <w:marBottom w:val="0"/>
          <w:divBdr>
            <w:top w:val="none" w:sz="0" w:space="0" w:color="auto"/>
            <w:left w:val="none" w:sz="0" w:space="0" w:color="auto"/>
            <w:bottom w:val="none" w:sz="0" w:space="0" w:color="auto"/>
            <w:right w:val="none" w:sz="0" w:space="0" w:color="auto"/>
          </w:divBdr>
        </w:div>
        <w:div w:id="988441605">
          <w:marLeft w:val="480"/>
          <w:marRight w:val="0"/>
          <w:marTop w:val="0"/>
          <w:marBottom w:val="0"/>
          <w:divBdr>
            <w:top w:val="none" w:sz="0" w:space="0" w:color="auto"/>
            <w:left w:val="none" w:sz="0" w:space="0" w:color="auto"/>
            <w:bottom w:val="none" w:sz="0" w:space="0" w:color="auto"/>
            <w:right w:val="none" w:sz="0" w:space="0" w:color="auto"/>
          </w:divBdr>
        </w:div>
        <w:div w:id="347297842">
          <w:marLeft w:val="480"/>
          <w:marRight w:val="0"/>
          <w:marTop w:val="0"/>
          <w:marBottom w:val="0"/>
          <w:divBdr>
            <w:top w:val="none" w:sz="0" w:space="0" w:color="auto"/>
            <w:left w:val="none" w:sz="0" w:space="0" w:color="auto"/>
            <w:bottom w:val="none" w:sz="0" w:space="0" w:color="auto"/>
            <w:right w:val="none" w:sz="0" w:space="0" w:color="auto"/>
          </w:divBdr>
        </w:div>
        <w:div w:id="295571790">
          <w:marLeft w:val="480"/>
          <w:marRight w:val="0"/>
          <w:marTop w:val="0"/>
          <w:marBottom w:val="0"/>
          <w:divBdr>
            <w:top w:val="none" w:sz="0" w:space="0" w:color="auto"/>
            <w:left w:val="none" w:sz="0" w:space="0" w:color="auto"/>
            <w:bottom w:val="none" w:sz="0" w:space="0" w:color="auto"/>
            <w:right w:val="none" w:sz="0" w:space="0" w:color="auto"/>
          </w:divBdr>
        </w:div>
        <w:div w:id="615252727">
          <w:marLeft w:val="480"/>
          <w:marRight w:val="0"/>
          <w:marTop w:val="0"/>
          <w:marBottom w:val="0"/>
          <w:divBdr>
            <w:top w:val="none" w:sz="0" w:space="0" w:color="auto"/>
            <w:left w:val="none" w:sz="0" w:space="0" w:color="auto"/>
            <w:bottom w:val="none" w:sz="0" w:space="0" w:color="auto"/>
            <w:right w:val="none" w:sz="0" w:space="0" w:color="auto"/>
          </w:divBdr>
        </w:div>
        <w:div w:id="2055108930">
          <w:marLeft w:val="480"/>
          <w:marRight w:val="0"/>
          <w:marTop w:val="0"/>
          <w:marBottom w:val="0"/>
          <w:divBdr>
            <w:top w:val="none" w:sz="0" w:space="0" w:color="auto"/>
            <w:left w:val="none" w:sz="0" w:space="0" w:color="auto"/>
            <w:bottom w:val="none" w:sz="0" w:space="0" w:color="auto"/>
            <w:right w:val="none" w:sz="0" w:space="0" w:color="auto"/>
          </w:divBdr>
        </w:div>
        <w:div w:id="1689987698">
          <w:marLeft w:val="480"/>
          <w:marRight w:val="0"/>
          <w:marTop w:val="0"/>
          <w:marBottom w:val="0"/>
          <w:divBdr>
            <w:top w:val="none" w:sz="0" w:space="0" w:color="auto"/>
            <w:left w:val="none" w:sz="0" w:space="0" w:color="auto"/>
            <w:bottom w:val="none" w:sz="0" w:space="0" w:color="auto"/>
            <w:right w:val="none" w:sz="0" w:space="0" w:color="auto"/>
          </w:divBdr>
        </w:div>
        <w:div w:id="1656030768">
          <w:marLeft w:val="480"/>
          <w:marRight w:val="0"/>
          <w:marTop w:val="0"/>
          <w:marBottom w:val="0"/>
          <w:divBdr>
            <w:top w:val="none" w:sz="0" w:space="0" w:color="auto"/>
            <w:left w:val="none" w:sz="0" w:space="0" w:color="auto"/>
            <w:bottom w:val="none" w:sz="0" w:space="0" w:color="auto"/>
            <w:right w:val="none" w:sz="0" w:space="0" w:color="auto"/>
          </w:divBdr>
        </w:div>
        <w:div w:id="446196247">
          <w:marLeft w:val="480"/>
          <w:marRight w:val="0"/>
          <w:marTop w:val="0"/>
          <w:marBottom w:val="0"/>
          <w:divBdr>
            <w:top w:val="none" w:sz="0" w:space="0" w:color="auto"/>
            <w:left w:val="none" w:sz="0" w:space="0" w:color="auto"/>
            <w:bottom w:val="none" w:sz="0" w:space="0" w:color="auto"/>
            <w:right w:val="none" w:sz="0" w:space="0" w:color="auto"/>
          </w:divBdr>
        </w:div>
        <w:div w:id="2120904846">
          <w:marLeft w:val="480"/>
          <w:marRight w:val="0"/>
          <w:marTop w:val="0"/>
          <w:marBottom w:val="0"/>
          <w:divBdr>
            <w:top w:val="none" w:sz="0" w:space="0" w:color="auto"/>
            <w:left w:val="none" w:sz="0" w:space="0" w:color="auto"/>
            <w:bottom w:val="none" w:sz="0" w:space="0" w:color="auto"/>
            <w:right w:val="none" w:sz="0" w:space="0" w:color="auto"/>
          </w:divBdr>
        </w:div>
        <w:div w:id="849031375">
          <w:marLeft w:val="480"/>
          <w:marRight w:val="0"/>
          <w:marTop w:val="0"/>
          <w:marBottom w:val="0"/>
          <w:divBdr>
            <w:top w:val="none" w:sz="0" w:space="0" w:color="auto"/>
            <w:left w:val="none" w:sz="0" w:space="0" w:color="auto"/>
            <w:bottom w:val="none" w:sz="0" w:space="0" w:color="auto"/>
            <w:right w:val="none" w:sz="0" w:space="0" w:color="auto"/>
          </w:divBdr>
        </w:div>
        <w:div w:id="911697492">
          <w:marLeft w:val="480"/>
          <w:marRight w:val="0"/>
          <w:marTop w:val="0"/>
          <w:marBottom w:val="0"/>
          <w:divBdr>
            <w:top w:val="none" w:sz="0" w:space="0" w:color="auto"/>
            <w:left w:val="none" w:sz="0" w:space="0" w:color="auto"/>
            <w:bottom w:val="none" w:sz="0" w:space="0" w:color="auto"/>
            <w:right w:val="none" w:sz="0" w:space="0" w:color="auto"/>
          </w:divBdr>
        </w:div>
        <w:div w:id="1463421905">
          <w:marLeft w:val="480"/>
          <w:marRight w:val="0"/>
          <w:marTop w:val="0"/>
          <w:marBottom w:val="0"/>
          <w:divBdr>
            <w:top w:val="none" w:sz="0" w:space="0" w:color="auto"/>
            <w:left w:val="none" w:sz="0" w:space="0" w:color="auto"/>
            <w:bottom w:val="none" w:sz="0" w:space="0" w:color="auto"/>
            <w:right w:val="none" w:sz="0" w:space="0" w:color="auto"/>
          </w:divBdr>
        </w:div>
        <w:div w:id="1893731714">
          <w:marLeft w:val="480"/>
          <w:marRight w:val="0"/>
          <w:marTop w:val="0"/>
          <w:marBottom w:val="0"/>
          <w:divBdr>
            <w:top w:val="none" w:sz="0" w:space="0" w:color="auto"/>
            <w:left w:val="none" w:sz="0" w:space="0" w:color="auto"/>
            <w:bottom w:val="none" w:sz="0" w:space="0" w:color="auto"/>
            <w:right w:val="none" w:sz="0" w:space="0" w:color="auto"/>
          </w:divBdr>
        </w:div>
        <w:div w:id="1323200111">
          <w:marLeft w:val="480"/>
          <w:marRight w:val="0"/>
          <w:marTop w:val="0"/>
          <w:marBottom w:val="0"/>
          <w:divBdr>
            <w:top w:val="none" w:sz="0" w:space="0" w:color="auto"/>
            <w:left w:val="none" w:sz="0" w:space="0" w:color="auto"/>
            <w:bottom w:val="none" w:sz="0" w:space="0" w:color="auto"/>
            <w:right w:val="none" w:sz="0" w:space="0" w:color="auto"/>
          </w:divBdr>
        </w:div>
        <w:div w:id="1549410473">
          <w:marLeft w:val="480"/>
          <w:marRight w:val="0"/>
          <w:marTop w:val="0"/>
          <w:marBottom w:val="0"/>
          <w:divBdr>
            <w:top w:val="none" w:sz="0" w:space="0" w:color="auto"/>
            <w:left w:val="none" w:sz="0" w:space="0" w:color="auto"/>
            <w:bottom w:val="none" w:sz="0" w:space="0" w:color="auto"/>
            <w:right w:val="none" w:sz="0" w:space="0" w:color="auto"/>
          </w:divBdr>
        </w:div>
        <w:div w:id="125398980">
          <w:marLeft w:val="480"/>
          <w:marRight w:val="0"/>
          <w:marTop w:val="0"/>
          <w:marBottom w:val="0"/>
          <w:divBdr>
            <w:top w:val="none" w:sz="0" w:space="0" w:color="auto"/>
            <w:left w:val="none" w:sz="0" w:space="0" w:color="auto"/>
            <w:bottom w:val="none" w:sz="0" w:space="0" w:color="auto"/>
            <w:right w:val="none" w:sz="0" w:space="0" w:color="auto"/>
          </w:divBdr>
        </w:div>
        <w:div w:id="358092078">
          <w:marLeft w:val="480"/>
          <w:marRight w:val="0"/>
          <w:marTop w:val="0"/>
          <w:marBottom w:val="0"/>
          <w:divBdr>
            <w:top w:val="none" w:sz="0" w:space="0" w:color="auto"/>
            <w:left w:val="none" w:sz="0" w:space="0" w:color="auto"/>
            <w:bottom w:val="none" w:sz="0" w:space="0" w:color="auto"/>
            <w:right w:val="none" w:sz="0" w:space="0" w:color="auto"/>
          </w:divBdr>
        </w:div>
        <w:div w:id="128208413">
          <w:marLeft w:val="480"/>
          <w:marRight w:val="0"/>
          <w:marTop w:val="0"/>
          <w:marBottom w:val="0"/>
          <w:divBdr>
            <w:top w:val="none" w:sz="0" w:space="0" w:color="auto"/>
            <w:left w:val="none" w:sz="0" w:space="0" w:color="auto"/>
            <w:bottom w:val="none" w:sz="0" w:space="0" w:color="auto"/>
            <w:right w:val="none" w:sz="0" w:space="0" w:color="auto"/>
          </w:divBdr>
        </w:div>
        <w:div w:id="1044259060">
          <w:marLeft w:val="480"/>
          <w:marRight w:val="0"/>
          <w:marTop w:val="0"/>
          <w:marBottom w:val="0"/>
          <w:divBdr>
            <w:top w:val="none" w:sz="0" w:space="0" w:color="auto"/>
            <w:left w:val="none" w:sz="0" w:space="0" w:color="auto"/>
            <w:bottom w:val="none" w:sz="0" w:space="0" w:color="auto"/>
            <w:right w:val="none" w:sz="0" w:space="0" w:color="auto"/>
          </w:divBdr>
        </w:div>
        <w:div w:id="125239490">
          <w:marLeft w:val="480"/>
          <w:marRight w:val="0"/>
          <w:marTop w:val="0"/>
          <w:marBottom w:val="0"/>
          <w:divBdr>
            <w:top w:val="none" w:sz="0" w:space="0" w:color="auto"/>
            <w:left w:val="none" w:sz="0" w:space="0" w:color="auto"/>
            <w:bottom w:val="none" w:sz="0" w:space="0" w:color="auto"/>
            <w:right w:val="none" w:sz="0" w:space="0" w:color="auto"/>
          </w:divBdr>
        </w:div>
        <w:div w:id="276370310">
          <w:marLeft w:val="480"/>
          <w:marRight w:val="0"/>
          <w:marTop w:val="0"/>
          <w:marBottom w:val="0"/>
          <w:divBdr>
            <w:top w:val="none" w:sz="0" w:space="0" w:color="auto"/>
            <w:left w:val="none" w:sz="0" w:space="0" w:color="auto"/>
            <w:bottom w:val="none" w:sz="0" w:space="0" w:color="auto"/>
            <w:right w:val="none" w:sz="0" w:space="0" w:color="auto"/>
          </w:divBdr>
        </w:div>
        <w:div w:id="1132944922">
          <w:marLeft w:val="480"/>
          <w:marRight w:val="0"/>
          <w:marTop w:val="0"/>
          <w:marBottom w:val="0"/>
          <w:divBdr>
            <w:top w:val="none" w:sz="0" w:space="0" w:color="auto"/>
            <w:left w:val="none" w:sz="0" w:space="0" w:color="auto"/>
            <w:bottom w:val="none" w:sz="0" w:space="0" w:color="auto"/>
            <w:right w:val="none" w:sz="0" w:space="0" w:color="auto"/>
          </w:divBdr>
        </w:div>
        <w:div w:id="1071200328">
          <w:marLeft w:val="480"/>
          <w:marRight w:val="0"/>
          <w:marTop w:val="0"/>
          <w:marBottom w:val="0"/>
          <w:divBdr>
            <w:top w:val="none" w:sz="0" w:space="0" w:color="auto"/>
            <w:left w:val="none" w:sz="0" w:space="0" w:color="auto"/>
            <w:bottom w:val="none" w:sz="0" w:space="0" w:color="auto"/>
            <w:right w:val="none" w:sz="0" w:space="0" w:color="auto"/>
          </w:divBdr>
        </w:div>
        <w:div w:id="885485217">
          <w:marLeft w:val="480"/>
          <w:marRight w:val="0"/>
          <w:marTop w:val="0"/>
          <w:marBottom w:val="0"/>
          <w:divBdr>
            <w:top w:val="none" w:sz="0" w:space="0" w:color="auto"/>
            <w:left w:val="none" w:sz="0" w:space="0" w:color="auto"/>
            <w:bottom w:val="none" w:sz="0" w:space="0" w:color="auto"/>
            <w:right w:val="none" w:sz="0" w:space="0" w:color="auto"/>
          </w:divBdr>
        </w:div>
        <w:div w:id="2101564320">
          <w:marLeft w:val="480"/>
          <w:marRight w:val="0"/>
          <w:marTop w:val="0"/>
          <w:marBottom w:val="0"/>
          <w:divBdr>
            <w:top w:val="none" w:sz="0" w:space="0" w:color="auto"/>
            <w:left w:val="none" w:sz="0" w:space="0" w:color="auto"/>
            <w:bottom w:val="none" w:sz="0" w:space="0" w:color="auto"/>
            <w:right w:val="none" w:sz="0" w:space="0" w:color="auto"/>
          </w:divBdr>
        </w:div>
        <w:div w:id="1985697103">
          <w:marLeft w:val="480"/>
          <w:marRight w:val="0"/>
          <w:marTop w:val="0"/>
          <w:marBottom w:val="0"/>
          <w:divBdr>
            <w:top w:val="none" w:sz="0" w:space="0" w:color="auto"/>
            <w:left w:val="none" w:sz="0" w:space="0" w:color="auto"/>
            <w:bottom w:val="none" w:sz="0" w:space="0" w:color="auto"/>
            <w:right w:val="none" w:sz="0" w:space="0" w:color="auto"/>
          </w:divBdr>
        </w:div>
        <w:div w:id="326328712">
          <w:marLeft w:val="480"/>
          <w:marRight w:val="0"/>
          <w:marTop w:val="0"/>
          <w:marBottom w:val="0"/>
          <w:divBdr>
            <w:top w:val="none" w:sz="0" w:space="0" w:color="auto"/>
            <w:left w:val="none" w:sz="0" w:space="0" w:color="auto"/>
            <w:bottom w:val="none" w:sz="0" w:space="0" w:color="auto"/>
            <w:right w:val="none" w:sz="0" w:space="0" w:color="auto"/>
          </w:divBdr>
        </w:div>
        <w:div w:id="1306475341">
          <w:marLeft w:val="480"/>
          <w:marRight w:val="0"/>
          <w:marTop w:val="0"/>
          <w:marBottom w:val="0"/>
          <w:divBdr>
            <w:top w:val="none" w:sz="0" w:space="0" w:color="auto"/>
            <w:left w:val="none" w:sz="0" w:space="0" w:color="auto"/>
            <w:bottom w:val="none" w:sz="0" w:space="0" w:color="auto"/>
            <w:right w:val="none" w:sz="0" w:space="0" w:color="auto"/>
          </w:divBdr>
        </w:div>
        <w:div w:id="187455067">
          <w:marLeft w:val="480"/>
          <w:marRight w:val="0"/>
          <w:marTop w:val="0"/>
          <w:marBottom w:val="0"/>
          <w:divBdr>
            <w:top w:val="none" w:sz="0" w:space="0" w:color="auto"/>
            <w:left w:val="none" w:sz="0" w:space="0" w:color="auto"/>
            <w:bottom w:val="none" w:sz="0" w:space="0" w:color="auto"/>
            <w:right w:val="none" w:sz="0" w:space="0" w:color="auto"/>
          </w:divBdr>
        </w:div>
        <w:div w:id="873082675">
          <w:marLeft w:val="480"/>
          <w:marRight w:val="0"/>
          <w:marTop w:val="0"/>
          <w:marBottom w:val="0"/>
          <w:divBdr>
            <w:top w:val="none" w:sz="0" w:space="0" w:color="auto"/>
            <w:left w:val="none" w:sz="0" w:space="0" w:color="auto"/>
            <w:bottom w:val="none" w:sz="0" w:space="0" w:color="auto"/>
            <w:right w:val="none" w:sz="0" w:space="0" w:color="auto"/>
          </w:divBdr>
        </w:div>
        <w:div w:id="1400516585">
          <w:marLeft w:val="480"/>
          <w:marRight w:val="0"/>
          <w:marTop w:val="0"/>
          <w:marBottom w:val="0"/>
          <w:divBdr>
            <w:top w:val="none" w:sz="0" w:space="0" w:color="auto"/>
            <w:left w:val="none" w:sz="0" w:space="0" w:color="auto"/>
            <w:bottom w:val="none" w:sz="0" w:space="0" w:color="auto"/>
            <w:right w:val="none" w:sz="0" w:space="0" w:color="auto"/>
          </w:divBdr>
        </w:div>
        <w:div w:id="1893806773">
          <w:marLeft w:val="480"/>
          <w:marRight w:val="0"/>
          <w:marTop w:val="0"/>
          <w:marBottom w:val="0"/>
          <w:divBdr>
            <w:top w:val="none" w:sz="0" w:space="0" w:color="auto"/>
            <w:left w:val="none" w:sz="0" w:space="0" w:color="auto"/>
            <w:bottom w:val="none" w:sz="0" w:space="0" w:color="auto"/>
            <w:right w:val="none" w:sz="0" w:space="0" w:color="auto"/>
          </w:divBdr>
        </w:div>
        <w:div w:id="360402591">
          <w:marLeft w:val="480"/>
          <w:marRight w:val="0"/>
          <w:marTop w:val="0"/>
          <w:marBottom w:val="0"/>
          <w:divBdr>
            <w:top w:val="none" w:sz="0" w:space="0" w:color="auto"/>
            <w:left w:val="none" w:sz="0" w:space="0" w:color="auto"/>
            <w:bottom w:val="none" w:sz="0" w:space="0" w:color="auto"/>
            <w:right w:val="none" w:sz="0" w:space="0" w:color="auto"/>
          </w:divBdr>
        </w:div>
        <w:div w:id="70779054">
          <w:marLeft w:val="480"/>
          <w:marRight w:val="0"/>
          <w:marTop w:val="0"/>
          <w:marBottom w:val="0"/>
          <w:divBdr>
            <w:top w:val="none" w:sz="0" w:space="0" w:color="auto"/>
            <w:left w:val="none" w:sz="0" w:space="0" w:color="auto"/>
            <w:bottom w:val="none" w:sz="0" w:space="0" w:color="auto"/>
            <w:right w:val="none" w:sz="0" w:space="0" w:color="auto"/>
          </w:divBdr>
        </w:div>
        <w:div w:id="1826163601">
          <w:marLeft w:val="480"/>
          <w:marRight w:val="0"/>
          <w:marTop w:val="0"/>
          <w:marBottom w:val="0"/>
          <w:divBdr>
            <w:top w:val="none" w:sz="0" w:space="0" w:color="auto"/>
            <w:left w:val="none" w:sz="0" w:space="0" w:color="auto"/>
            <w:bottom w:val="none" w:sz="0" w:space="0" w:color="auto"/>
            <w:right w:val="none" w:sz="0" w:space="0" w:color="auto"/>
          </w:divBdr>
        </w:div>
        <w:div w:id="1664775308">
          <w:marLeft w:val="480"/>
          <w:marRight w:val="0"/>
          <w:marTop w:val="0"/>
          <w:marBottom w:val="0"/>
          <w:divBdr>
            <w:top w:val="none" w:sz="0" w:space="0" w:color="auto"/>
            <w:left w:val="none" w:sz="0" w:space="0" w:color="auto"/>
            <w:bottom w:val="none" w:sz="0" w:space="0" w:color="auto"/>
            <w:right w:val="none" w:sz="0" w:space="0" w:color="auto"/>
          </w:divBdr>
        </w:div>
        <w:div w:id="1802383272">
          <w:marLeft w:val="480"/>
          <w:marRight w:val="0"/>
          <w:marTop w:val="0"/>
          <w:marBottom w:val="0"/>
          <w:divBdr>
            <w:top w:val="none" w:sz="0" w:space="0" w:color="auto"/>
            <w:left w:val="none" w:sz="0" w:space="0" w:color="auto"/>
            <w:bottom w:val="none" w:sz="0" w:space="0" w:color="auto"/>
            <w:right w:val="none" w:sz="0" w:space="0" w:color="auto"/>
          </w:divBdr>
        </w:div>
        <w:div w:id="2038306914">
          <w:marLeft w:val="480"/>
          <w:marRight w:val="0"/>
          <w:marTop w:val="0"/>
          <w:marBottom w:val="0"/>
          <w:divBdr>
            <w:top w:val="none" w:sz="0" w:space="0" w:color="auto"/>
            <w:left w:val="none" w:sz="0" w:space="0" w:color="auto"/>
            <w:bottom w:val="none" w:sz="0" w:space="0" w:color="auto"/>
            <w:right w:val="none" w:sz="0" w:space="0" w:color="auto"/>
          </w:divBdr>
        </w:div>
        <w:div w:id="143207098">
          <w:marLeft w:val="480"/>
          <w:marRight w:val="0"/>
          <w:marTop w:val="0"/>
          <w:marBottom w:val="0"/>
          <w:divBdr>
            <w:top w:val="none" w:sz="0" w:space="0" w:color="auto"/>
            <w:left w:val="none" w:sz="0" w:space="0" w:color="auto"/>
            <w:bottom w:val="none" w:sz="0" w:space="0" w:color="auto"/>
            <w:right w:val="none" w:sz="0" w:space="0" w:color="auto"/>
          </w:divBdr>
        </w:div>
        <w:div w:id="1497262643">
          <w:marLeft w:val="480"/>
          <w:marRight w:val="0"/>
          <w:marTop w:val="0"/>
          <w:marBottom w:val="0"/>
          <w:divBdr>
            <w:top w:val="none" w:sz="0" w:space="0" w:color="auto"/>
            <w:left w:val="none" w:sz="0" w:space="0" w:color="auto"/>
            <w:bottom w:val="none" w:sz="0" w:space="0" w:color="auto"/>
            <w:right w:val="none" w:sz="0" w:space="0" w:color="auto"/>
          </w:divBdr>
        </w:div>
        <w:div w:id="1965430356">
          <w:marLeft w:val="480"/>
          <w:marRight w:val="0"/>
          <w:marTop w:val="0"/>
          <w:marBottom w:val="0"/>
          <w:divBdr>
            <w:top w:val="none" w:sz="0" w:space="0" w:color="auto"/>
            <w:left w:val="none" w:sz="0" w:space="0" w:color="auto"/>
            <w:bottom w:val="none" w:sz="0" w:space="0" w:color="auto"/>
            <w:right w:val="none" w:sz="0" w:space="0" w:color="auto"/>
          </w:divBdr>
        </w:div>
        <w:div w:id="1722090985">
          <w:marLeft w:val="480"/>
          <w:marRight w:val="0"/>
          <w:marTop w:val="0"/>
          <w:marBottom w:val="0"/>
          <w:divBdr>
            <w:top w:val="none" w:sz="0" w:space="0" w:color="auto"/>
            <w:left w:val="none" w:sz="0" w:space="0" w:color="auto"/>
            <w:bottom w:val="none" w:sz="0" w:space="0" w:color="auto"/>
            <w:right w:val="none" w:sz="0" w:space="0" w:color="auto"/>
          </w:divBdr>
        </w:div>
        <w:div w:id="1189443899">
          <w:marLeft w:val="480"/>
          <w:marRight w:val="0"/>
          <w:marTop w:val="0"/>
          <w:marBottom w:val="0"/>
          <w:divBdr>
            <w:top w:val="none" w:sz="0" w:space="0" w:color="auto"/>
            <w:left w:val="none" w:sz="0" w:space="0" w:color="auto"/>
            <w:bottom w:val="none" w:sz="0" w:space="0" w:color="auto"/>
            <w:right w:val="none" w:sz="0" w:space="0" w:color="auto"/>
          </w:divBdr>
        </w:div>
        <w:div w:id="1057817914">
          <w:marLeft w:val="480"/>
          <w:marRight w:val="0"/>
          <w:marTop w:val="0"/>
          <w:marBottom w:val="0"/>
          <w:divBdr>
            <w:top w:val="none" w:sz="0" w:space="0" w:color="auto"/>
            <w:left w:val="none" w:sz="0" w:space="0" w:color="auto"/>
            <w:bottom w:val="none" w:sz="0" w:space="0" w:color="auto"/>
            <w:right w:val="none" w:sz="0" w:space="0" w:color="auto"/>
          </w:divBdr>
        </w:div>
        <w:div w:id="1508445234">
          <w:marLeft w:val="480"/>
          <w:marRight w:val="0"/>
          <w:marTop w:val="0"/>
          <w:marBottom w:val="0"/>
          <w:divBdr>
            <w:top w:val="none" w:sz="0" w:space="0" w:color="auto"/>
            <w:left w:val="none" w:sz="0" w:space="0" w:color="auto"/>
            <w:bottom w:val="none" w:sz="0" w:space="0" w:color="auto"/>
            <w:right w:val="none" w:sz="0" w:space="0" w:color="auto"/>
          </w:divBdr>
        </w:div>
        <w:div w:id="1117986981">
          <w:marLeft w:val="480"/>
          <w:marRight w:val="0"/>
          <w:marTop w:val="0"/>
          <w:marBottom w:val="0"/>
          <w:divBdr>
            <w:top w:val="none" w:sz="0" w:space="0" w:color="auto"/>
            <w:left w:val="none" w:sz="0" w:space="0" w:color="auto"/>
            <w:bottom w:val="none" w:sz="0" w:space="0" w:color="auto"/>
            <w:right w:val="none" w:sz="0" w:space="0" w:color="auto"/>
          </w:divBdr>
        </w:div>
        <w:div w:id="664745340">
          <w:marLeft w:val="480"/>
          <w:marRight w:val="0"/>
          <w:marTop w:val="0"/>
          <w:marBottom w:val="0"/>
          <w:divBdr>
            <w:top w:val="none" w:sz="0" w:space="0" w:color="auto"/>
            <w:left w:val="none" w:sz="0" w:space="0" w:color="auto"/>
            <w:bottom w:val="none" w:sz="0" w:space="0" w:color="auto"/>
            <w:right w:val="none" w:sz="0" w:space="0" w:color="auto"/>
          </w:divBdr>
        </w:div>
        <w:div w:id="648175057">
          <w:marLeft w:val="480"/>
          <w:marRight w:val="0"/>
          <w:marTop w:val="0"/>
          <w:marBottom w:val="0"/>
          <w:divBdr>
            <w:top w:val="none" w:sz="0" w:space="0" w:color="auto"/>
            <w:left w:val="none" w:sz="0" w:space="0" w:color="auto"/>
            <w:bottom w:val="none" w:sz="0" w:space="0" w:color="auto"/>
            <w:right w:val="none" w:sz="0" w:space="0" w:color="auto"/>
          </w:divBdr>
        </w:div>
        <w:div w:id="237711023">
          <w:marLeft w:val="480"/>
          <w:marRight w:val="0"/>
          <w:marTop w:val="0"/>
          <w:marBottom w:val="0"/>
          <w:divBdr>
            <w:top w:val="none" w:sz="0" w:space="0" w:color="auto"/>
            <w:left w:val="none" w:sz="0" w:space="0" w:color="auto"/>
            <w:bottom w:val="none" w:sz="0" w:space="0" w:color="auto"/>
            <w:right w:val="none" w:sz="0" w:space="0" w:color="auto"/>
          </w:divBdr>
        </w:div>
        <w:div w:id="1232471703">
          <w:marLeft w:val="480"/>
          <w:marRight w:val="0"/>
          <w:marTop w:val="0"/>
          <w:marBottom w:val="0"/>
          <w:divBdr>
            <w:top w:val="none" w:sz="0" w:space="0" w:color="auto"/>
            <w:left w:val="none" w:sz="0" w:space="0" w:color="auto"/>
            <w:bottom w:val="none" w:sz="0" w:space="0" w:color="auto"/>
            <w:right w:val="none" w:sz="0" w:space="0" w:color="auto"/>
          </w:divBdr>
        </w:div>
        <w:div w:id="1927570061">
          <w:marLeft w:val="480"/>
          <w:marRight w:val="0"/>
          <w:marTop w:val="0"/>
          <w:marBottom w:val="0"/>
          <w:divBdr>
            <w:top w:val="none" w:sz="0" w:space="0" w:color="auto"/>
            <w:left w:val="none" w:sz="0" w:space="0" w:color="auto"/>
            <w:bottom w:val="none" w:sz="0" w:space="0" w:color="auto"/>
            <w:right w:val="none" w:sz="0" w:space="0" w:color="auto"/>
          </w:divBdr>
        </w:div>
        <w:div w:id="1938783083">
          <w:marLeft w:val="480"/>
          <w:marRight w:val="0"/>
          <w:marTop w:val="0"/>
          <w:marBottom w:val="0"/>
          <w:divBdr>
            <w:top w:val="none" w:sz="0" w:space="0" w:color="auto"/>
            <w:left w:val="none" w:sz="0" w:space="0" w:color="auto"/>
            <w:bottom w:val="none" w:sz="0" w:space="0" w:color="auto"/>
            <w:right w:val="none" w:sz="0" w:space="0" w:color="auto"/>
          </w:divBdr>
        </w:div>
        <w:div w:id="945186617">
          <w:marLeft w:val="480"/>
          <w:marRight w:val="0"/>
          <w:marTop w:val="0"/>
          <w:marBottom w:val="0"/>
          <w:divBdr>
            <w:top w:val="none" w:sz="0" w:space="0" w:color="auto"/>
            <w:left w:val="none" w:sz="0" w:space="0" w:color="auto"/>
            <w:bottom w:val="none" w:sz="0" w:space="0" w:color="auto"/>
            <w:right w:val="none" w:sz="0" w:space="0" w:color="auto"/>
          </w:divBdr>
        </w:div>
        <w:div w:id="1790466550">
          <w:marLeft w:val="480"/>
          <w:marRight w:val="0"/>
          <w:marTop w:val="0"/>
          <w:marBottom w:val="0"/>
          <w:divBdr>
            <w:top w:val="none" w:sz="0" w:space="0" w:color="auto"/>
            <w:left w:val="none" w:sz="0" w:space="0" w:color="auto"/>
            <w:bottom w:val="none" w:sz="0" w:space="0" w:color="auto"/>
            <w:right w:val="none" w:sz="0" w:space="0" w:color="auto"/>
          </w:divBdr>
        </w:div>
        <w:div w:id="631836179">
          <w:marLeft w:val="480"/>
          <w:marRight w:val="0"/>
          <w:marTop w:val="0"/>
          <w:marBottom w:val="0"/>
          <w:divBdr>
            <w:top w:val="none" w:sz="0" w:space="0" w:color="auto"/>
            <w:left w:val="none" w:sz="0" w:space="0" w:color="auto"/>
            <w:bottom w:val="none" w:sz="0" w:space="0" w:color="auto"/>
            <w:right w:val="none" w:sz="0" w:space="0" w:color="auto"/>
          </w:divBdr>
        </w:div>
        <w:div w:id="39018120">
          <w:marLeft w:val="480"/>
          <w:marRight w:val="0"/>
          <w:marTop w:val="0"/>
          <w:marBottom w:val="0"/>
          <w:divBdr>
            <w:top w:val="none" w:sz="0" w:space="0" w:color="auto"/>
            <w:left w:val="none" w:sz="0" w:space="0" w:color="auto"/>
            <w:bottom w:val="none" w:sz="0" w:space="0" w:color="auto"/>
            <w:right w:val="none" w:sz="0" w:space="0" w:color="auto"/>
          </w:divBdr>
        </w:div>
        <w:div w:id="1502508001">
          <w:marLeft w:val="480"/>
          <w:marRight w:val="0"/>
          <w:marTop w:val="0"/>
          <w:marBottom w:val="0"/>
          <w:divBdr>
            <w:top w:val="none" w:sz="0" w:space="0" w:color="auto"/>
            <w:left w:val="none" w:sz="0" w:space="0" w:color="auto"/>
            <w:bottom w:val="none" w:sz="0" w:space="0" w:color="auto"/>
            <w:right w:val="none" w:sz="0" w:space="0" w:color="auto"/>
          </w:divBdr>
        </w:div>
        <w:div w:id="1040667980">
          <w:marLeft w:val="480"/>
          <w:marRight w:val="0"/>
          <w:marTop w:val="0"/>
          <w:marBottom w:val="0"/>
          <w:divBdr>
            <w:top w:val="none" w:sz="0" w:space="0" w:color="auto"/>
            <w:left w:val="none" w:sz="0" w:space="0" w:color="auto"/>
            <w:bottom w:val="none" w:sz="0" w:space="0" w:color="auto"/>
            <w:right w:val="none" w:sz="0" w:space="0" w:color="auto"/>
          </w:divBdr>
        </w:div>
        <w:div w:id="317421763">
          <w:marLeft w:val="480"/>
          <w:marRight w:val="0"/>
          <w:marTop w:val="0"/>
          <w:marBottom w:val="0"/>
          <w:divBdr>
            <w:top w:val="none" w:sz="0" w:space="0" w:color="auto"/>
            <w:left w:val="none" w:sz="0" w:space="0" w:color="auto"/>
            <w:bottom w:val="none" w:sz="0" w:space="0" w:color="auto"/>
            <w:right w:val="none" w:sz="0" w:space="0" w:color="auto"/>
          </w:divBdr>
        </w:div>
        <w:div w:id="551962751">
          <w:marLeft w:val="480"/>
          <w:marRight w:val="0"/>
          <w:marTop w:val="0"/>
          <w:marBottom w:val="0"/>
          <w:divBdr>
            <w:top w:val="none" w:sz="0" w:space="0" w:color="auto"/>
            <w:left w:val="none" w:sz="0" w:space="0" w:color="auto"/>
            <w:bottom w:val="none" w:sz="0" w:space="0" w:color="auto"/>
            <w:right w:val="none" w:sz="0" w:space="0" w:color="auto"/>
          </w:divBdr>
        </w:div>
        <w:div w:id="538707844">
          <w:marLeft w:val="480"/>
          <w:marRight w:val="0"/>
          <w:marTop w:val="0"/>
          <w:marBottom w:val="0"/>
          <w:divBdr>
            <w:top w:val="none" w:sz="0" w:space="0" w:color="auto"/>
            <w:left w:val="none" w:sz="0" w:space="0" w:color="auto"/>
            <w:bottom w:val="none" w:sz="0" w:space="0" w:color="auto"/>
            <w:right w:val="none" w:sz="0" w:space="0" w:color="auto"/>
          </w:divBdr>
        </w:div>
        <w:div w:id="1071003430">
          <w:marLeft w:val="480"/>
          <w:marRight w:val="0"/>
          <w:marTop w:val="0"/>
          <w:marBottom w:val="0"/>
          <w:divBdr>
            <w:top w:val="none" w:sz="0" w:space="0" w:color="auto"/>
            <w:left w:val="none" w:sz="0" w:space="0" w:color="auto"/>
            <w:bottom w:val="none" w:sz="0" w:space="0" w:color="auto"/>
            <w:right w:val="none" w:sz="0" w:space="0" w:color="auto"/>
          </w:divBdr>
        </w:div>
        <w:div w:id="628440725">
          <w:marLeft w:val="480"/>
          <w:marRight w:val="0"/>
          <w:marTop w:val="0"/>
          <w:marBottom w:val="0"/>
          <w:divBdr>
            <w:top w:val="none" w:sz="0" w:space="0" w:color="auto"/>
            <w:left w:val="none" w:sz="0" w:space="0" w:color="auto"/>
            <w:bottom w:val="none" w:sz="0" w:space="0" w:color="auto"/>
            <w:right w:val="none" w:sz="0" w:space="0" w:color="auto"/>
          </w:divBdr>
        </w:div>
        <w:div w:id="1956399838">
          <w:marLeft w:val="480"/>
          <w:marRight w:val="0"/>
          <w:marTop w:val="0"/>
          <w:marBottom w:val="0"/>
          <w:divBdr>
            <w:top w:val="none" w:sz="0" w:space="0" w:color="auto"/>
            <w:left w:val="none" w:sz="0" w:space="0" w:color="auto"/>
            <w:bottom w:val="none" w:sz="0" w:space="0" w:color="auto"/>
            <w:right w:val="none" w:sz="0" w:space="0" w:color="auto"/>
          </w:divBdr>
        </w:div>
        <w:div w:id="1534687255">
          <w:marLeft w:val="480"/>
          <w:marRight w:val="0"/>
          <w:marTop w:val="0"/>
          <w:marBottom w:val="0"/>
          <w:divBdr>
            <w:top w:val="none" w:sz="0" w:space="0" w:color="auto"/>
            <w:left w:val="none" w:sz="0" w:space="0" w:color="auto"/>
            <w:bottom w:val="none" w:sz="0" w:space="0" w:color="auto"/>
            <w:right w:val="none" w:sz="0" w:space="0" w:color="auto"/>
          </w:divBdr>
        </w:div>
        <w:div w:id="111092194">
          <w:marLeft w:val="480"/>
          <w:marRight w:val="0"/>
          <w:marTop w:val="0"/>
          <w:marBottom w:val="0"/>
          <w:divBdr>
            <w:top w:val="none" w:sz="0" w:space="0" w:color="auto"/>
            <w:left w:val="none" w:sz="0" w:space="0" w:color="auto"/>
            <w:bottom w:val="none" w:sz="0" w:space="0" w:color="auto"/>
            <w:right w:val="none" w:sz="0" w:space="0" w:color="auto"/>
          </w:divBdr>
        </w:div>
        <w:div w:id="17852573">
          <w:marLeft w:val="480"/>
          <w:marRight w:val="0"/>
          <w:marTop w:val="0"/>
          <w:marBottom w:val="0"/>
          <w:divBdr>
            <w:top w:val="none" w:sz="0" w:space="0" w:color="auto"/>
            <w:left w:val="none" w:sz="0" w:space="0" w:color="auto"/>
            <w:bottom w:val="none" w:sz="0" w:space="0" w:color="auto"/>
            <w:right w:val="none" w:sz="0" w:space="0" w:color="auto"/>
          </w:divBdr>
        </w:div>
        <w:div w:id="450364045">
          <w:marLeft w:val="480"/>
          <w:marRight w:val="0"/>
          <w:marTop w:val="0"/>
          <w:marBottom w:val="0"/>
          <w:divBdr>
            <w:top w:val="none" w:sz="0" w:space="0" w:color="auto"/>
            <w:left w:val="none" w:sz="0" w:space="0" w:color="auto"/>
            <w:bottom w:val="none" w:sz="0" w:space="0" w:color="auto"/>
            <w:right w:val="none" w:sz="0" w:space="0" w:color="auto"/>
          </w:divBdr>
        </w:div>
        <w:div w:id="1835297615">
          <w:marLeft w:val="480"/>
          <w:marRight w:val="0"/>
          <w:marTop w:val="0"/>
          <w:marBottom w:val="0"/>
          <w:divBdr>
            <w:top w:val="none" w:sz="0" w:space="0" w:color="auto"/>
            <w:left w:val="none" w:sz="0" w:space="0" w:color="auto"/>
            <w:bottom w:val="none" w:sz="0" w:space="0" w:color="auto"/>
            <w:right w:val="none" w:sz="0" w:space="0" w:color="auto"/>
          </w:divBdr>
        </w:div>
        <w:div w:id="1621838984">
          <w:marLeft w:val="480"/>
          <w:marRight w:val="0"/>
          <w:marTop w:val="0"/>
          <w:marBottom w:val="0"/>
          <w:divBdr>
            <w:top w:val="none" w:sz="0" w:space="0" w:color="auto"/>
            <w:left w:val="none" w:sz="0" w:space="0" w:color="auto"/>
            <w:bottom w:val="none" w:sz="0" w:space="0" w:color="auto"/>
            <w:right w:val="none" w:sz="0" w:space="0" w:color="auto"/>
          </w:divBdr>
        </w:div>
        <w:div w:id="1198667552">
          <w:marLeft w:val="480"/>
          <w:marRight w:val="0"/>
          <w:marTop w:val="0"/>
          <w:marBottom w:val="0"/>
          <w:divBdr>
            <w:top w:val="none" w:sz="0" w:space="0" w:color="auto"/>
            <w:left w:val="none" w:sz="0" w:space="0" w:color="auto"/>
            <w:bottom w:val="none" w:sz="0" w:space="0" w:color="auto"/>
            <w:right w:val="none" w:sz="0" w:space="0" w:color="auto"/>
          </w:divBdr>
        </w:div>
        <w:div w:id="1199781295">
          <w:marLeft w:val="480"/>
          <w:marRight w:val="0"/>
          <w:marTop w:val="0"/>
          <w:marBottom w:val="0"/>
          <w:divBdr>
            <w:top w:val="none" w:sz="0" w:space="0" w:color="auto"/>
            <w:left w:val="none" w:sz="0" w:space="0" w:color="auto"/>
            <w:bottom w:val="none" w:sz="0" w:space="0" w:color="auto"/>
            <w:right w:val="none" w:sz="0" w:space="0" w:color="auto"/>
          </w:divBdr>
        </w:div>
        <w:div w:id="1693652813">
          <w:marLeft w:val="480"/>
          <w:marRight w:val="0"/>
          <w:marTop w:val="0"/>
          <w:marBottom w:val="0"/>
          <w:divBdr>
            <w:top w:val="none" w:sz="0" w:space="0" w:color="auto"/>
            <w:left w:val="none" w:sz="0" w:space="0" w:color="auto"/>
            <w:bottom w:val="none" w:sz="0" w:space="0" w:color="auto"/>
            <w:right w:val="none" w:sz="0" w:space="0" w:color="auto"/>
          </w:divBdr>
        </w:div>
        <w:div w:id="478226138">
          <w:marLeft w:val="480"/>
          <w:marRight w:val="0"/>
          <w:marTop w:val="0"/>
          <w:marBottom w:val="0"/>
          <w:divBdr>
            <w:top w:val="none" w:sz="0" w:space="0" w:color="auto"/>
            <w:left w:val="none" w:sz="0" w:space="0" w:color="auto"/>
            <w:bottom w:val="none" w:sz="0" w:space="0" w:color="auto"/>
            <w:right w:val="none" w:sz="0" w:space="0" w:color="auto"/>
          </w:divBdr>
        </w:div>
        <w:div w:id="50033906">
          <w:marLeft w:val="480"/>
          <w:marRight w:val="0"/>
          <w:marTop w:val="0"/>
          <w:marBottom w:val="0"/>
          <w:divBdr>
            <w:top w:val="none" w:sz="0" w:space="0" w:color="auto"/>
            <w:left w:val="none" w:sz="0" w:space="0" w:color="auto"/>
            <w:bottom w:val="none" w:sz="0" w:space="0" w:color="auto"/>
            <w:right w:val="none" w:sz="0" w:space="0" w:color="auto"/>
          </w:divBdr>
        </w:div>
        <w:div w:id="557859484">
          <w:marLeft w:val="480"/>
          <w:marRight w:val="0"/>
          <w:marTop w:val="0"/>
          <w:marBottom w:val="0"/>
          <w:divBdr>
            <w:top w:val="none" w:sz="0" w:space="0" w:color="auto"/>
            <w:left w:val="none" w:sz="0" w:space="0" w:color="auto"/>
            <w:bottom w:val="none" w:sz="0" w:space="0" w:color="auto"/>
            <w:right w:val="none" w:sz="0" w:space="0" w:color="auto"/>
          </w:divBdr>
        </w:div>
        <w:div w:id="1035230812">
          <w:marLeft w:val="480"/>
          <w:marRight w:val="0"/>
          <w:marTop w:val="0"/>
          <w:marBottom w:val="0"/>
          <w:divBdr>
            <w:top w:val="none" w:sz="0" w:space="0" w:color="auto"/>
            <w:left w:val="none" w:sz="0" w:space="0" w:color="auto"/>
            <w:bottom w:val="none" w:sz="0" w:space="0" w:color="auto"/>
            <w:right w:val="none" w:sz="0" w:space="0" w:color="auto"/>
          </w:divBdr>
        </w:div>
        <w:div w:id="218250834">
          <w:marLeft w:val="480"/>
          <w:marRight w:val="0"/>
          <w:marTop w:val="0"/>
          <w:marBottom w:val="0"/>
          <w:divBdr>
            <w:top w:val="none" w:sz="0" w:space="0" w:color="auto"/>
            <w:left w:val="none" w:sz="0" w:space="0" w:color="auto"/>
            <w:bottom w:val="none" w:sz="0" w:space="0" w:color="auto"/>
            <w:right w:val="none" w:sz="0" w:space="0" w:color="auto"/>
          </w:divBdr>
        </w:div>
        <w:div w:id="73362117">
          <w:marLeft w:val="480"/>
          <w:marRight w:val="0"/>
          <w:marTop w:val="0"/>
          <w:marBottom w:val="0"/>
          <w:divBdr>
            <w:top w:val="none" w:sz="0" w:space="0" w:color="auto"/>
            <w:left w:val="none" w:sz="0" w:space="0" w:color="auto"/>
            <w:bottom w:val="none" w:sz="0" w:space="0" w:color="auto"/>
            <w:right w:val="none" w:sz="0" w:space="0" w:color="auto"/>
          </w:divBdr>
        </w:div>
        <w:div w:id="155730911">
          <w:marLeft w:val="480"/>
          <w:marRight w:val="0"/>
          <w:marTop w:val="0"/>
          <w:marBottom w:val="0"/>
          <w:divBdr>
            <w:top w:val="none" w:sz="0" w:space="0" w:color="auto"/>
            <w:left w:val="none" w:sz="0" w:space="0" w:color="auto"/>
            <w:bottom w:val="none" w:sz="0" w:space="0" w:color="auto"/>
            <w:right w:val="none" w:sz="0" w:space="0" w:color="auto"/>
          </w:divBdr>
        </w:div>
        <w:div w:id="1424034468">
          <w:marLeft w:val="480"/>
          <w:marRight w:val="0"/>
          <w:marTop w:val="0"/>
          <w:marBottom w:val="0"/>
          <w:divBdr>
            <w:top w:val="none" w:sz="0" w:space="0" w:color="auto"/>
            <w:left w:val="none" w:sz="0" w:space="0" w:color="auto"/>
            <w:bottom w:val="none" w:sz="0" w:space="0" w:color="auto"/>
            <w:right w:val="none" w:sz="0" w:space="0" w:color="auto"/>
          </w:divBdr>
        </w:div>
        <w:div w:id="725447593">
          <w:marLeft w:val="480"/>
          <w:marRight w:val="0"/>
          <w:marTop w:val="0"/>
          <w:marBottom w:val="0"/>
          <w:divBdr>
            <w:top w:val="none" w:sz="0" w:space="0" w:color="auto"/>
            <w:left w:val="none" w:sz="0" w:space="0" w:color="auto"/>
            <w:bottom w:val="none" w:sz="0" w:space="0" w:color="auto"/>
            <w:right w:val="none" w:sz="0" w:space="0" w:color="auto"/>
          </w:divBdr>
        </w:div>
        <w:div w:id="461197277">
          <w:marLeft w:val="480"/>
          <w:marRight w:val="0"/>
          <w:marTop w:val="0"/>
          <w:marBottom w:val="0"/>
          <w:divBdr>
            <w:top w:val="none" w:sz="0" w:space="0" w:color="auto"/>
            <w:left w:val="none" w:sz="0" w:space="0" w:color="auto"/>
            <w:bottom w:val="none" w:sz="0" w:space="0" w:color="auto"/>
            <w:right w:val="none" w:sz="0" w:space="0" w:color="auto"/>
          </w:divBdr>
        </w:div>
        <w:div w:id="1388383581">
          <w:marLeft w:val="480"/>
          <w:marRight w:val="0"/>
          <w:marTop w:val="0"/>
          <w:marBottom w:val="0"/>
          <w:divBdr>
            <w:top w:val="none" w:sz="0" w:space="0" w:color="auto"/>
            <w:left w:val="none" w:sz="0" w:space="0" w:color="auto"/>
            <w:bottom w:val="none" w:sz="0" w:space="0" w:color="auto"/>
            <w:right w:val="none" w:sz="0" w:space="0" w:color="auto"/>
          </w:divBdr>
        </w:div>
        <w:div w:id="1768234826">
          <w:marLeft w:val="480"/>
          <w:marRight w:val="0"/>
          <w:marTop w:val="0"/>
          <w:marBottom w:val="0"/>
          <w:divBdr>
            <w:top w:val="none" w:sz="0" w:space="0" w:color="auto"/>
            <w:left w:val="none" w:sz="0" w:space="0" w:color="auto"/>
            <w:bottom w:val="none" w:sz="0" w:space="0" w:color="auto"/>
            <w:right w:val="none" w:sz="0" w:space="0" w:color="auto"/>
          </w:divBdr>
        </w:div>
        <w:div w:id="543949152">
          <w:marLeft w:val="480"/>
          <w:marRight w:val="0"/>
          <w:marTop w:val="0"/>
          <w:marBottom w:val="0"/>
          <w:divBdr>
            <w:top w:val="none" w:sz="0" w:space="0" w:color="auto"/>
            <w:left w:val="none" w:sz="0" w:space="0" w:color="auto"/>
            <w:bottom w:val="none" w:sz="0" w:space="0" w:color="auto"/>
            <w:right w:val="none" w:sz="0" w:space="0" w:color="auto"/>
          </w:divBdr>
        </w:div>
        <w:div w:id="1763718304">
          <w:marLeft w:val="480"/>
          <w:marRight w:val="0"/>
          <w:marTop w:val="0"/>
          <w:marBottom w:val="0"/>
          <w:divBdr>
            <w:top w:val="none" w:sz="0" w:space="0" w:color="auto"/>
            <w:left w:val="none" w:sz="0" w:space="0" w:color="auto"/>
            <w:bottom w:val="none" w:sz="0" w:space="0" w:color="auto"/>
            <w:right w:val="none" w:sz="0" w:space="0" w:color="auto"/>
          </w:divBdr>
        </w:div>
        <w:div w:id="398359674">
          <w:marLeft w:val="480"/>
          <w:marRight w:val="0"/>
          <w:marTop w:val="0"/>
          <w:marBottom w:val="0"/>
          <w:divBdr>
            <w:top w:val="none" w:sz="0" w:space="0" w:color="auto"/>
            <w:left w:val="none" w:sz="0" w:space="0" w:color="auto"/>
            <w:bottom w:val="none" w:sz="0" w:space="0" w:color="auto"/>
            <w:right w:val="none" w:sz="0" w:space="0" w:color="auto"/>
          </w:divBdr>
        </w:div>
        <w:div w:id="1519734480">
          <w:marLeft w:val="480"/>
          <w:marRight w:val="0"/>
          <w:marTop w:val="0"/>
          <w:marBottom w:val="0"/>
          <w:divBdr>
            <w:top w:val="none" w:sz="0" w:space="0" w:color="auto"/>
            <w:left w:val="none" w:sz="0" w:space="0" w:color="auto"/>
            <w:bottom w:val="none" w:sz="0" w:space="0" w:color="auto"/>
            <w:right w:val="none" w:sz="0" w:space="0" w:color="auto"/>
          </w:divBdr>
        </w:div>
        <w:div w:id="2142065429">
          <w:marLeft w:val="480"/>
          <w:marRight w:val="0"/>
          <w:marTop w:val="0"/>
          <w:marBottom w:val="0"/>
          <w:divBdr>
            <w:top w:val="none" w:sz="0" w:space="0" w:color="auto"/>
            <w:left w:val="none" w:sz="0" w:space="0" w:color="auto"/>
            <w:bottom w:val="none" w:sz="0" w:space="0" w:color="auto"/>
            <w:right w:val="none" w:sz="0" w:space="0" w:color="auto"/>
          </w:divBdr>
        </w:div>
        <w:div w:id="2077583934">
          <w:marLeft w:val="480"/>
          <w:marRight w:val="0"/>
          <w:marTop w:val="0"/>
          <w:marBottom w:val="0"/>
          <w:divBdr>
            <w:top w:val="none" w:sz="0" w:space="0" w:color="auto"/>
            <w:left w:val="none" w:sz="0" w:space="0" w:color="auto"/>
            <w:bottom w:val="none" w:sz="0" w:space="0" w:color="auto"/>
            <w:right w:val="none" w:sz="0" w:space="0" w:color="auto"/>
          </w:divBdr>
        </w:div>
        <w:div w:id="1108349052">
          <w:marLeft w:val="480"/>
          <w:marRight w:val="0"/>
          <w:marTop w:val="0"/>
          <w:marBottom w:val="0"/>
          <w:divBdr>
            <w:top w:val="none" w:sz="0" w:space="0" w:color="auto"/>
            <w:left w:val="none" w:sz="0" w:space="0" w:color="auto"/>
            <w:bottom w:val="none" w:sz="0" w:space="0" w:color="auto"/>
            <w:right w:val="none" w:sz="0" w:space="0" w:color="auto"/>
          </w:divBdr>
        </w:div>
        <w:div w:id="1468279108">
          <w:marLeft w:val="480"/>
          <w:marRight w:val="0"/>
          <w:marTop w:val="0"/>
          <w:marBottom w:val="0"/>
          <w:divBdr>
            <w:top w:val="none" w:sz="0" w:space="0" w:color="auto"/>
            <w:left w:val="none" w:sz="0" w:space="0" w:color="auto"/>
            <w:bottom w:val="none" w:sz="0" w:space="0" w:color="auto"/>
            <w:right w:val="none" w:sz="0" w:space="0" w:color="auto"/>
          </w:divBdr>
        </w:div>
        <w:div w:id="1772125398">
          <w:marLeft w:val="480"/>
          <w:marRight w:val="0"/>
          <w:marTop w:val="0"/>
          <w:marBottom w:val="0"/>
          <w:divBdr>
            <w:top w:val="none" w:sz="0" w:space="0" w:color="auto"/>
            <w:left w:val="none" w:sz="0" w:space="0" w:color="auto"/>
            <w:bottom w:val="none" w:sz="0" w:space="0" w:color="auto"/>
            <w:right w:val="none" w:sz="0" w:space="0" w:color="auto"/>
          </w:divBdr>
        </w:div>
        <w:div w:id="995765749">
          <w:marLeft w:val="480"/>
          <w:marRight w:val="0"/>
          <w:marTop w:val="0"/>
          <w:marBottom w:val="0"/>
          <w:divBdr>
            <w:top w:val="none" w:sz="0" w:space="0" w:color="auto"/>
            <w:left w:val="none" w:sz="0" w:space="0" w:color="auto"/>
            <w:bottom w:val="none" w:sz="0" w:space="0" w:color="auto"/>
            <w:right w:val="none" w:sz="0" w:space="0" w:color="auto"/>
          </w:divBdr>
        </w:div>
        <w:div w:id="267084599">
          <w:marLeft w:val="480"/>
          <w:marRight w:val="0"/>
          <w:marTop w:val="0"/>
          <w:marBottom w:val="0"/>
          <w:divBdr>
            <w:top w:val="none" w:sz="0" w:space="0" w:color="auto"/>
            <w:left w:val="none" w:sz="0" w:space="0" w:color="auto"/>
            <w:bottom w:val="none" w:sz="0" w:space="0" w:color="auto"/>
            <w:right w:val="none" w:sz="0" w:space="0" w:color="auto"/>
          </w:divBdr>
        </w:div>
        <w:div w:id="1965228427">
          <w:marLeft w:val="480"/>
          <w:marRight w:val="0"/>
          <w:marTop w:val="0"/>
          <w:marBottom w:val="0"/>
          <w:divBdr>
            <w:top w:val="none" w:sz="0" w:space="0" w:color="auto"/>
            <w:left w:val="none" w:sz="0" w:space="0" w:color="auto"/>
            <w:bottom w:val="none" w:sz="0" w:space="0" w:color="auto"/>
            <w:right w:val="none" w:sz="0" w:space="0" w:color="auto"/>
          </w:divBdr>
        </w:div>
        <w:div w:id="1741901880">
          <w:marLeft w:val="480"/>
          <w:marRight w:val="0"/>
          <w:marTop w:val="0"/>
          <w:marBottom w:val="0"/>
          <w:divBdr>
            <w:top w:val="none" w:sz="0" w:space="0" w:color="auto"/>
            <w:left w:val="none" w:sz="0" w:space="0" w:color="auto"/>
            <w:bottom w:val="none" w:sz="0" w:space="0" w:color="auto"/>
            <w:right w:val="none" w:sz="0" w:space="0" w:color="auto"/>
          </w:divBdr>
        </w:div>
      </w:divsChild>
    </w:div>
    <w:div w:id="116489842">
      <w:bodyDiv w:val="1"/>
      <w:marLeft w:val="0"/>
      <w:marRight w:val="0"/>
      <w:marTop w:val="0"/>
      <w:marBottom w:val="0"/>
      <w:divBdr>
        <w:top w:val="none" w:sz="0" w:space="0" w:color="auto"/>
        <w:left w:val="none" w:sz="0" w:space="0" w:color="auto"/>
        <w:bottom w:val="none" w:sz="0" w:space="0" w:color="auto"/>
        <w:right w:val="none" w:sz="0" w:space="0" w:color="auto"/>
      </w:divBdr>
    </w:div>
    <w:div w:id="125199829">
      <w:bodyDiv w:val="1"/>
      <w:marLeft w:val="0"/>
      <w:marRight w:val="0"/>
      <w:marTop w:val="0"/>
      <w:marBottom w:val="0"/>
      <w:divBdr>
        <w:top w:val="none" w:sz="0" w:space="0" w:color="auto"/>
        <w:left w:val="none" w:sz="0" w:space="0" w:color="auto"/>
        <w:bottom w:val="none" w:sz="0" w:space="0" w:color="auto"/>
        <w:right w:val="none" w:sz="0" w:space="0" w:color="auto"/>
      </w:divBdr>
    </w:div>
    <w:div w:id="134031063">
      <w:bodyDiv w:val="1"/>
      <w:marLeft w:val="0"/>
      <w:marRight w:val="0"/>
      <w:marTop w:val="0"/>
      <w:marBottom w:val="0"/>
      <w:divBdr>
        <w:top w:val="none" w:sz="0" w:space="0" w:color="auto"/>
        <w:left w:val="none" w:sz="0" w:space="0" w:color="auto"/>
        <w:bottom w:val="none" w:sz="0" w:space="0" w:color="auto"/>
        <w:right w:val="none" w:sz="0" w:space="0" w:color="auto"/>
      </w:divBdr>
    </w:div>
    <w:div w:id="137311361">
      <w:bodyDiv w:val="1"/>
      <w:marLeft w:val="0"/>
      <w:marRight w:val="0"/>
      <w:marTop w:val="0"/>
      <w:marBottom w:val="0"/>
      <w:divBdr>
        <w:top w:val="none" w:sz="0" w:space="0" w:color="auto"/>
        <w:left w:val="none" w:sz="0" w:space="0" w:color="auto"/>
        <w:bottom w:val="none" w:sz="0" w:space="0" w:color="auto"/>
        <w:right w:val="none" w:sz="0" w:space="0" w:color="auto"/>
      </w:divBdr>
    </w:div>
    <w:div w:id="139930743">
      <w:bodyDiv w:val="1"/>
      <w:marLeft w:val="0"/>
      <w:marRight w:val="0"/>
      <w:marTop w:val="0"/>
      <w:marBottom w:val="0"/>
      <w:divBdr>
        <w:top w:val="none" w:sz="0" w:space="0" w:color="auto"/>
        <w:left w:val="none" w:sz="0" w:space="0" w:color="auto"/>
        <w:bottom w:val="none" w:sz="0" w:space="0" w:color="auto"/>
        <w:right w:val="none" w:sz="0" w:space="0" w:color="auto"/>
      </w:divBdr>
    </w:div>
    <w:div w:id="151222777">
      <w:bodyDiv w:val="1"/>
      <w:marLeft w:val="0"/>
      <w:marRight w:val="0"/>
      <w:marTop w:val="0"/>
      <w:marBottom w:val="0"/>
      <w:divBdr>
        <w:top w:val="none" w:sz="0" w:space="0" w:color="auto"/>
        <w:left w:val="none" w:sz="0" w:space="0" w:color="auto"/>
        <w:bottom w:val="none" w:sz="0" w:space="0" w:color="auto"/>
        <w:right w:val="none" w:sz="0" w:space="0" w:color="auto"/>
      </w:divBdr>
    </w:div>
    <w:div w:id="158809750">
      <w:bodyDiv w:val="1"/>
      <w:marLeft w:val="0"/>
      <w:marRight w:val="0"/>
      <w:marTop w:val="0"/>
      <w:marBottom w:val="0"/>
      <w:divBdr>
        <w:top w:val="none" w:sz="0" w:space="0" w:color="auto"/>
        <w:left w:val="none" w:sz="0" w:space="0" w:color="auto"/>
        <w:bottom w:val="none" w:sz="0" w:space="0" w:color="auto"/>
        <w:right w:val="none" w:sz="0" w:space="0" w:color="auto"/>
      </w:divBdr>
    </w:div>
    <w:div w:id="159661970">
      <w:bodyDiv w:val="1"/>
      <w:marLeft w:val="0"/>
      <w:marRight w:val="0"/>
      <w:marTop w:val="0"/>
      <w:marBottom w:val="0"/>
      <w:divBdr>
        <w:top w:val="none" w:sz="0" w:space="0" w:color="auto"/>
        <w:left w:val="none" w:sz="0" w:space="0" w:color="auto"/>
        <w:bottom w:val="none" w:sz="0" w:space="0" w:color="auto"/>
        <w:right w:val="none" w:sz="0" w:space="0" w:color="auto"/>
      </w:divBdr>
    </w:div>
    <w:div w:id="160506513">
      <w:bodyDiv w:val="1"/>
      <w:marLeft w:val="0"/>
      <w:marRight w:val="0"/>
      <w:marTop w:val="0"/>
      <w:marBottom w:val="0"/>
      <w:divBdr>
        <w:top w:val="none" w:sz="0" w:space="0" w:color="auto"/>
        <w:left w:val="none" w:sz="0" w:space="0" w:color="auto"/>
        <w:bottom w:val="none" w:sz="0" w:space="0" w:color="auto"/>
        <w:right w:val="none" w:sz="0" w:space="0" w:color="auto"/>
      </w:divBdr>
      <w:divsChild>
        <w:div w:id="1172722533">
          <w:marLeft w:val="480"/>
          <w:marRight w:val="0"/>
          <w:marTop w:val="0"/>
          <w:marBottom w:val="0"/>
          <w:divBdr>
            <w:top w:val="none" w:sz="0" w:space="0" w:color="auto"/>
            <w:left w:val="none" w:sz="0" w:space="0" w:color="auto"/>
            <w:bottom w:val="none" w:sz="0" w:space="0" w:color="auto"/>
            <w:right w:val="none" w:sz="0" w:space="0" w:color="auto"/>
          </w:divBdr>
        </w:div>
        <w:div w:id="1769349719">
          <w:marLeft w:val="480"/>
          <w:marRight w:val="0"/>
          <w:marTop w:val="0"/>
          <w:marBottom w:val="0"/>
          <w:divBdr>
            <w:top w:val="none" w:sz="0" w:space="0" w:color="auto"/>
            <w:left w:val="none" w:sz="0" w:space="0" w:color="auto"/>
            <w:bottom w:val="none" w:sz="0" w:space="0" w:color="auto"/>
            <w:right w:val="none" w:sz="0" w:space="0" w:color="auto"/>
          </w:divBdr>
        </w:div>
        <w:div w:id="816336859">
          <w:marLeft w:val="480"/>
          <w:marRight w:val="0"/>
          <w:marTop w:val="0"/>
          <w:marBottom w:val="0"/>
          <w:divBdr>
            <w:top w:val="none" w:sz="0" w:space="0" w:color="auto"/>
            <w:left w:val="none" w:sz="0" w:space="0" w:color="auto"/>
            <w:bottom w:val="none" w:sz="0" w:space="0" w:color="auto"/>
            <w:right w:val="none" w:sz="0" w:space="0" w:color="auto"/>
          </w:divBdr>
        </w:div>
        <w:div w:id="1605651589">
          <w:marLeft w:val="480"/>
          <w:marRight w:val="0"/>
          <w:marTop w:val="0"/>
          <w:marBottom w:val="0"/>
          <w:divBdr>
            <w:top w:val="none" w:sz="0" w:space="0" w:color="auto"/>
            <w:left w:val="none" w:sz="0" w:space="0" w:color="auto"/>
            <w:bottom w:val="none" w:sz="0" w:space="0" w:color="auto"/>
            <w:right w:val="none" w:sz="0" w:space="0" w:color="auto"/>
          </w:divBdr>
        </w:div>
        <w:div w:id="1585528116">
          <w:marLeft w:val="480"/>
          <w:marRight w:val="0"/>
          <w:marTop w:val="0"/>
          <w:marBottom w:val="0"/>
          <w:divBdr>
            <w:top w:val="none" w:sz="0" w:space="0" w:color="auto"/>
            <w:left w:val="none" w:sz="0" w:space="0" w:color="auto"/>
            <w:bottom w:val="none" w:sz="0" w:space="0" w:color="auto"/>
            <w:right w:val="none" w:sz="0" w:space="0" w:color="auto"/>
          </w:divBdr>
        </w:div>
        <w:div w:id="1563296430">
          <w:marLeft w:val="480"/>
          <w:marRight w:val="0"/>
          <w:marTop w:val="0"/>
          <w:marBottom w:val="0"/>
          <w:divBdr>
            <w:top w:val="none" w:sz="0" w:space="0" w:color="auto"/>
            <w:left w:val="none" w:sz="0" w:space="0" w:color="auto"/>
            <w:bottom w:val="none" w:sz="0" w:space="0" w:color="auto"/>
            <w:right w:val="none" w:sz="0" w:space="0" w:color="auto"/>
          </w:divBdr>
        </w:div>
        <w:div w:id="890044606">
          <w:marLeft w:val="480"/>
          <w:marRight w:val="0"/>
          <w:marTop w:val="0"/>
          <w:marBottom w:val="0"/>
          <w:divBdr>
            <w:top w:val="none" w:sz="0" w:space="0" w:color="auto"/>
            <w:left w:val="none" w:sz="0" w:space="0" w:color="auto"/>
            <w:bottom w:val="none" w:sz="0" w:space="0" w:color="auto"/>
            <w:right w:val="none" w:sz="0" w:space="0" w:color="auto"/>
          </w:divBdr>
        </w:div>
        <w:div w:id="1037656928">
          <w:marLeft w:val="480"/>
          <w:marRight w:val="0"/>
          <w:marTop w:val="0"/>
          <w:marBottom w:val="0"/>
          <w:divBdr>
            <w:top w:val="none" w:sz="0" w:space="0" w:color="auto"/>
            <w:left w:val="none" w:sz="0" w:space="0" w:color="auto"/>
            <w:bottom w:val="none" w:sz="0" w:space="0" w:color="auto"/>
            <w:right w:val="none" w:sz="0" w:space="0" w:color="auto"/>
          </w:divBdr>
        </w:div>
        <w:div w:id="1084061780">
          <w:marLeft w:val="480"/>
          <w:marRight w:val="0"/>
          <w:marTop w:val="0"/>
          <w:marBottom w:val="0"/>
          <w:divBdr>
            <w:top w:val="none" w:sz="0" w:space="0" w:color="auto"/>
            <w:left w:val="none" w:sz="0" w:space="0" w:color="auto"/>
            <w:bottom w:val="none" w:sz="0" w:space="0" w:color="auto"/>
            <w:right w:val="none" w:sz="0" w:space="0" w:color="auto"/>
          </w:divBdr>
        </w:div>
        <w:div w:id="411587524">
          <w:marLeft w:val="480"/>
          <w:marRight w:val="0"/>
          <w:marTop w:val="0"/>
          <w:marBottom w:val="0"/>
          <w:divBdr>
            <w:top w:val="none" w:sz="0" w:space="0" w:color="auto"/>
            <w:left w:val="none" w:sz="0" w:space="0" w:color="auto"/>
            <w:bottom w:val="none" w:sz="0" w:space="0" w:color="auto"/>
            <w:right w:val="none" w:sz="0" w:space="0" w:color="auto"/>
          </w:divBdr>
        </w:div>
        <w:div w:id="797142274">
          <w:marLeft w:val="480"/>
          <w:marRight w:val="0"/>
          <w:marTop w:val="0"/>
          <w:marBottom w:val="0"/>
          <w:divBdr>
            <w:top w:val="none" w:sz="0" w:space="0" w:color="auto"/>
            <w:left w:val="none" w:sz="0" w:space="0" w:color="auto"/>
            <w:bottom w:val="none" w:sz="0" w:space="0" w:color="auto"/>
            <w:right w:val="none" w:sz="0" w:space="0" w:color="auto"/>
          </w:divBdr>
        </w:div>
        <w:div w:id="2141997812">
          <w:marLeft w:val="480"/>
          <w:marRight w:val="0"/>
          <w:marTop w:val="0"/>
          <w:marBottom w:val="0"/>
          <w:divBdr>
            <w:top w:val="none" w:sz="0" w:space="0" w:color="auto"/>
            <w:left w:val="none" w:sz="0" w:space="0" w:color="auto"/>
            <w:bottom w:val="none" w:sz="0" w:space="0" w:color="auto"/>
            <w:right w:val="none" w:sz="0" w:space="0" w:color="auto"/>
          </w:divBdr>
        </w:div>
        <w:div w:id="440416227">
          <w:marLeft w:val="480"/>
          <w:marRight w:val="0"/>
          <w:marTop w:val="0"/>
          <w:marBottom w:val="0"/>
          <w:divBdr>
            <w:top w:val="none" w:sz="0" w:space="0" w:color="auto"/>
            <w:left w:val="none" w:sz="0" w:space="0" w:color="auto"/>
            <w:bottom w:val="none" w:sz="0" w:space="0" w:color="auto"/>
            <w:right w:val="none" w:sz="0" w:space="0" w:color="auto"/>
          </w:divBdr>
        </w:div>
        <w:div w:id="1408528084">
          <w:marLeft w:val="480"/>
          <w:marRight w:val="0"/>
          <w:marTop w:val="0"/>
          <w:marBottom w:val="0"/>
          <w:divBdr>
            <w:top w:val="none" w:sz="0" w:space="0" w:color="auto"/>
            <w:left w:val="none" w:sz="0" w:space="0" w:color="auto"/>
            <w:bottom w:val="none" w:sz="0" w:space="0" w:color="auto"/>
            <w:right w:val="none" w:sz="0" w:space="0" w:color="auto"/>
          </w:divBdr>
        </w:div>
        <w:div w:id="1299653898">
          <w:marLeft w:val="480"/>
          <w:marRight w:val="0"/>
          <w:marTop w:val="0"/>
          <w:marBottom w:val="0"/>
          <w:divBdr>
            <w:top w:val="none" w:sz="0" w:space="0" w:color="auto"/>
            <w:left w:val="none" w:sz="0" w:space="0" w:color="auto"/>
            <w:bottom w:val="none" w:sz="0" w:space="0" w:color="auto"/>
            <w:right w:val="none" w:sz="0" w:space="0" w:color="auto"/>
          </w:divBdr>
        </w:div>
        <w:div w:id="1816214851">
          <w:marLeft w:val="480"/>
          <w:marRight w:val="0"/>
          <w:marTop w:val="0"/>
          <w:marBottom w:val="0"/>
          <w:divBdr>
            <w:top w:val="none" w:sz="0" w:space="0" w:color="auto"/>
            <w:left w:val="none" w:sz="0" w:space="0" w:color="auto"/>
            <w:bottom w:val="none" w:sz="0" w:space="0" w:color="auto"/>
            <w:right w:val="none" w:sz="0" w:space="0" w:color="auto"/>
          </w:divBdr>
        </w:div>
        <w:div w:id="1347173898">
          <w:marLeft w:val="480"/>
          <w:marRight w:val="0"/>
          <w:marTop w:val="0"/>
          <w:marBottom w:val="0"/>
          <w:divBdr>
            <w:top w:val="none" w:sz="0" w:space="0" w:color="auto"/>
            <w:left w:val="none" w:sz="0" w:space="0" w:color="auto"/>
            <w:bottom w:val="none" w:sz="0" w:space="0" w:color="auto"/>
            <w:right w:val="none" w:sz="0" w:space="0" w:color="auto"/>
          </w:divBdr>
        </w:div>
        <w:div w:id="480969503">
          <w:marLeft w:val="480"/>
          <w:marRight w:val="0"/>
          <w:marTop w:val="0"/>
          <w:marBottom w:val="0"/>
          <w:divBdr>
            <w:top w:val="none" w:sz="0" w:space="0" w:color="auto"/>
            <w:left w:val="none" w:sz="0" w:space="0" w:color="auto"/>
            <w:bottom w:val="none" w:sz="0" w:space="0" w:color="auto"/>
            <w:right w:val="none" w:sz="0" w:space="0" w:color="auto"/>
          </w:divBdr>
        </w:div>
        <w:div w:id="1631210448">
          <w:marLeft w:val="480"/>
          <w:marRight w:val="0"/>
          <w:marTop w:val="0"/>
          <w:marBottom w:val="0"/>
          <w:divBdr>
            <w:top w:val="none" w:sz="0" w:space="0" w:color="auto"/>
            <w:left w:val="none" w:sz="0" w:space="0" w:color="auto"/>
            <w:bottom w:val="none" w:sz="0" w:space="0" w:color="auto"/>
            <w:right w:val="none" w:sz="0" w:space="0" w:color="auto"/>
          </w:divBdr>
        </w:div>
        <w:div w:id="1526089775">
          <w:marLeft w:val="480"/>
          <w:marRight w:val="0"/>
          <w:marTop w:val="0"/>
          <w:marBottom w:val="0"/>
          <w:divBdr>
            <w:top w:val="none" w:sz="0" w:space="0" w:color="auto"/>
            <w:left w:val="none" w:sz="0" w:space="0" w:color="auto"/>
            <w:bottom w:val="none" w:sz="0" w:space="0" w:color="auto"/>
            <w:right w:val="none" w:sz="0" w:space="0" w:color="auto"/>
          </w:divBdr>
        </w:div>
        <w:div w:id="1473713866">
          <w:marLeft w:val="480"/>
          <w:marRight w:val="0"/>
          <w:marTop w:val="0"/>
          <w:marBottom w:val="0"/>
          <w:divBdr>
            <w:top w:val="none" w:sz="0" w:space="0" w:color="auto"/>
            <w:left w:val="none" w:sz="0" w:space="0" w:color="auto"/>
            <w:bottom w:val="none" w:sz="0" w:space="0" w:color="auto"/>
            <w:right w:val="none" w:sz="0" w:space="0" w:color="auto"/>
          </w:divBdr>
        </w:div>
        <w:div w:id="677536910">
          <w:marLeft w:val="480"/>
          <w:marRight w:val="0"/>
          <w:marTop w:val="0"/>
          <w:marBottom w:val="0"/>
          <w:divBdr>
            <w:top w:val="none" w:sz="0" w:space="0" w:color="auto"/>
            <w:left w:val="none" w:sz="0" w:space="0" w:color="auto"/>
            <w:bottom w:val="none" w:sz="0" w:space="0" w:color="auto"/>
            <w:right w:val="none" w:sz="0" w:space="0" w:color="auto"/>
          </w:divBdr>
        </w:div>
        <w:div w:id="230845533">
          <w:marLeft w:val="480"/>
          <w:marRight w:val="0"/>
          <w:marTop w:val="0"/>
          <w:marBottom w:val="0"/>
          <w:divBdr>
            <w:top w:val="none" w:sz="0" w:space="0" w:color="auto"/>
            <w:left w:val="none" w:sz="0" w:space="0" w:color="auto"/>
            <w:bottom w:val="none" w:sz="0" w:space="0" w:color="auto"/>
            <w:right w:val="none" w:sz="0" w:space="0" w:color="auto"/>
          </w:divBdr>
        </w:div>
        <w:div w:id="1450005127">
          <w:marLeft w:val="480"/>
          <w:marRight w:val="0"/>
          <w:marTop w:val="0"/>
          <w:marBottom w:val="0"/>
          <w:divBdr>
            <w:top w:val="none" w:sz="0" w:space="0" w:color="auto"/>
            <w:left w:val="none" w:sz="0" w:space="0" w:color="auto"/>
            <w:bottom w:val="none" w:sz="0" w:space="0" w:color="auto"/>
            <w:right w:val="none" w:sz="0" w:space="0" w:color="auto"/>
          </w:divBdr>
        </w:div>
        <w:div w:id="568733903">
          <w:marLeft w:val="480"/>
          <w:marRight w:val="0"/>
          <w:marTop w:val="0"/>
          <w:marBottom w:val="0"/>
          <w:divBdr>
            <w:top w:val="none" w:sz="0" w:space="0" w:color="auto"/>
            <w:left w:val="none" w:sz="0" w:space="0" w:color="auto"/>
            <w:bottom w:val="none" w:sz="0" w:space="0" w:color="auto"/>
            <w:right w:val="none" w:sz="0" w:space="0" w:color="auto"/>
          </w:divBdr>
        </w:div>
        <w:div w:id="1742412314">
          <w:marLeft w:val="480"/>
          <w:marRight w:val="0"/>
          <w:marTop w:val="0"/>
          <w:marBottom w:val="0"/>
          <w:divBdr>
            <w:top w:val="none" w:sz="0" w:space="0" w:color="auto"/>
            <w:left w:val="none" w:sz="0" w:space="0" w:color="auto"/>
            <w:bottom w:val="none" w:sz="0" w:space="0" w:color="auto"/>
            <w:right w:val="none" w:sz="0" w:space="0" w:color="auto"/>
          </w:divBdr>
        </w:div>
        <w:div w:id="1512186241">
          <w:marLeft w:val="480"/>
          <w:marRight w:val="0"/>
          <w:marTop w:val="0"/>
          <w:marBottom w:val="0"/>
          <w:divBdr>
            <w:top w:val="none" w:sz="0" w:space="0" w:color="auto"/>
            <w:left w:val="none" w:sz="0" w:space="0" w:color="auto"/>
            <w:bottom w:val="none" w:sz="0" w:space="0" w:color="auto"/>
            <w:right w:val="none" w:sz="0" w:space="0" w:color="auto"/>
          </w:divBdr>
        </w:div>
        <w:div w:id="1751539575">
          <w:marLeft w:val="480"/>
          <w:marRight w:val="0"/>
          <w:marTop w:val="0"/>
          <w:marBottom w:val="0"/>
          <w:divBdr>
            <w:top w:val="none" w:sz="0" w:space="0" w:color="auto"/>
            <w:left w:val="none" w:sz="0" w:space="0" w:color="auto"/>
            <w:bottom w:val="none" w:sz="0" w:space="0" w:color="auto"/>
            <w:right w:val="none" w:sz="0" w:space="0" w:color="auto"/>
          </w:divBdr>
        </w:div>
        <w:div w:id="1421877418">
          <w:marLeft w:val="480"/>
          <w:marRight w:val="0"/>
          <w:marTop w:val="0"/>
          <w:marBottom w:val="0"/>
          <w:divBdr>
            <w:top w:val="none" w:sz="0" w:space="0" w:color="auto"/>
            <w:left w:val="none" w:sz="0" w:space="0" w:color="auto"/>
            <w:bottom w:val="none" w:sz="0" w:space="0" w:color="auto"/>
            <w:right w:val="none" w:sz="0" w:space="0" w:color="auto"/>
          </w:divBdr>
        </w:div>
        <w:div w:id="1045178511">
          <w:marLeft w:val="480"/>
          <w:marRight w:val="0"/>
          <w:marTop w:val="0"/>
          <w:marBottom w:val="0"/>
          <w:divBdr>
            <w:top w:val="none" w:sz="0" w:space="0" w:color="auto"/>
            <w:left w:val="none" w:sz="0" w:space="0" w:color="auto"/>
            <w:bottom w:val="none" w:sz="0" w:space="0" w:color="auto"/>
            <w:right w:val="none" w:sz="0" w:space="0" w:color="auto"/>
          </w:divBdr>
        </w:div>
        <w:div w:id="980353979">
          <w:marLeft w:val="480"/>
          <w:marRight w:val="0"/>
          <w:marTop w:val="0"/>
          <w:marBottom w:val="0"/>
          <w:divBdr>
            <w:top w:val="none" w:sz="0" w:space="0" w:color="auto"/>
            <w:left w:val="none" w:sz="0" w:space="0" w:color="auto"/>
            <w:bottom w:val="none" w:sz="0" w:space="0" w:color="auto"/>
            <w:right w:val="none" w:sz="0" w:space="0" w:color="auto"/>
          </w:divBdr>
        </w:div>
        <w:div w:id="1098327520">
          <w:marLeft w:val="480"/>
          <w:marRight w:val="0"/>
          <w:marTop w:val="0"/>
          <w:marBottom w:val="0"/>
          <w:divBdr>
            <w:top w:val="none" w:sz="0" w:space="0" w:color="auto"/>
            <w:left w:val="none" w:sz="0" w:space="0" w:color="auto"/>
            <w:bottom w:val="none" w:sz="0" w:space="0" w:color="auto"/>
            <w:right w:val="none" w:sz="0" w:space="0" w:color="auto"/>
          </w:divBdr>
        </w:div>
        <w:div w:id="750933228">
          <w:marLeft w:val="480"/>
          <w:marRight w:val="0"/>
          <w:marTop w:val="0"/>
          <w:marBottom w:val="0"/>
          <w:divBdr>
            <w:top w:val="none" w:sz="0" w:space="0" w:color="auto"/>
            <w:left w:val="none" w:sz="0" w:space="0" w:color="auto"/>
            <w:bottom w:val="none" w:sz="0" w:space="0" w:color="auto"/>
            <w:right w:val="none" w:sz="0" w:space="0" w:color="auto"/>
          </w:divBdr>
        </w:div>
        <w:div w:id="320428085">
          <w:marLeft w:val="480"/>
          <w:marRight w:val="0"/>
          <w:marTop w:val="0"/>
          <w:marBottom w:val="0"/>
          <w:divBdr>
            <w:top w:val="none" w:sz="0" w:space="0" w:color="auto"/>
            <w:left w:val="none" w:sz="0" w:space="0" w:color="auto"/>
            <w:bottom w:val="none" w:sz="0" w:space="0" w:color="auto"/>
            <w:right w:val="none" w:sz="0" w:space="0" w:color="auto"/>
          </w:divBdr>
        </w:div>
        <w:div w:id="973876844">
          <w:marLeft w:val="480"/>
          <w:marRight w:val="0"/>
          <w:marTop w:val="0"/>
          <w:marBottom w:val="0"/>
          <w:divBdr>
            <w:top w:val="none" w:sz="0" w:space="0" w:color="auto"/>
            <w:left w:val="none" w:sz="0" w:space="0" w:color="auto"/>
            <w:bottom w:val="none" w:sz="0" w:space="0" w:color="auto"/>
            <w:right w:val="none" w:sz="0" w:space="0" w:color="auto"/>
          </w:divBdr>
        </w:div>
        <w:div w:id="2079327586">
          <w:marLeft w:val="480"/>
          <w:marRight w:val="0"/>
          <w:marTop w:val="0"/>
          <w:marBottom w:val="0"/>
          <w:divBdr>
            <w:top w:val="none" w:sz="0" w:space="0" w:color="auto"/>
            <w:left w:val="none" w:sz="0" w:space="0" w:color="auto"/>
            <w:bottom w:val="none" w:sz="0" w:space="0" w:color="auto"/>
            <w:right w:val="none" w:sz="0" w:space="0" w:color="auto"/>
          </w:divBdr>
        </w:div>
        <w:div w:id="1337882132">
          <w:marLeft w:val="480"/>
          <w:marRight w:val="0"/>
          <w:marTop w:val="0"/>
          <w:marBottom w:val="0"/>
          <w:divBdr>
            <w:top w:val="none" w:sz="0" w:space="0" w:color="auto"/>
            <w:left w:val="none" w:sz="0" w:space="0" w:color="auto"/>
            <w:bottom w:val="none" w:sz="0" w:space="0" w:color="auto"/>
            <w:right w:val="none" w:sz="0" w:space="0" w:color="auto"/>
          </w:divBdr>
        </w:div>
        <w:div w:id="907034002">
          <w:marLeft w:val="480"/>
          <w:marRight w:val="0"/>
          <w:marTop w:val="0"/>
          <w:marBottom w:val="0"/>
          <w:divBdr>
            <w:top w:val="none" w:sz="0" w:space="0" w:color="auto"/>
            <w:left w:val="none" w:sz="0" w:space="0" w:color="auto"/>
            <w:bottom w:val="none" w:sz="0" w:space="0" w:color="auto"/>
            <w:right w:val="none" w:sz="0" w:space="0" w:color="auto"/>
          </w:divBdr>
        </w:div>
        <w:div w:id="1615670800">
          <w:marLeft w:val="480"/>
          <w:marRight w:val="0"/>
          <w:marTop w:val="0"/>
          <w:marBottom w:val="0"/>
          <w:divBdr>
            <w:top w:val="none" w:sz="0" w:space="0" w:color="auto"/>
            <w:left w:val="none" w:sz="0" w:space="0" w:color="auto"/>
            <w:bottom w:val="none" w:sz="0" w:space="0" w:color="auto"/>
            <w:right w:val="none" w:sz="0" w:space="0" w:color="auto"/>
          </w:divBdr>
        </w:div>
        <w:div w:id="1076174372">
          <w:marLeft w:val="480"/>
          <w:marRight w:val="0"/>
          <w:marTop w:val="0"/>
          <w:marBottom w:val="0"/>
          <w:divBdr>
            <w:top w:val="none" w:sz="0" w:space="0" w:color="auto"/>
            <w:left w:val="none" w:sz="0" w:space="0" w:color="auto"/>
            <w:bottom w:val="none" w:sz="0" w:space="0" w:color="auto"/>
            <w:right w:val="none" w:sz="0" w:space="0" w:color="auto"/>
          </w:divBdr>
        </w:div>
        <w:div w:id="328825297">
          <w:marLeft w:val="480"/>
          <w:marRight w:val="0"/>
          <w:marTop w:val="0"/>
          <w:marBottom w:val="0"/>
          <w:divBdr>
            <w:top w:val="none" w:sz="0" w:space="0" w:color="auto"/>
            <w:left w:val="none" w:sz="0" w:space="0" w:color="auto"/>
            <w:bottom w:val="none" w:sz="0" w:space="0" w:color="auto"/>
            <w:right w:val="none" w:sz="0" w:space="0" w:color="auto"/>
          </w:divBdr>
        </w:div>
        <w:div w:id="810362115">
          <w:marLeft w:val="480"/>
          <w:marRight w:val="0"/>
          <w:marTop w:val="0"/>
          <w:marBottom w:val="0"/>
          <w:divBdr>
            <w:top w:val="none" w:sz="0" w:space="0" w:color="auto"/>
            <w:left w:val="none" w:sz="0" w:space="0" w:color="auto"/>
            <w:bottom w:val="none" w:sz="0" w:space="0" w:color="auto"/>
            <w:right w:val="none" w:sz="0" w:space="0" w:color="auto"/>
          </w:divBdr>
        </w:div>
        <w:div w:id="1016467993">
          <w:marLeft w:val="480"/>
          <w:marRight w:val="0"/>
          <w:marTop w:val="0"/>
          <w:marBottom w:val="0"/>
          <w:divBdr>
            <w:top w:val="none" w:sz="0" w:space="0" w:color="auto"/>
            <w:left w:val="none" w:sz="0" w:space="0" w:color="auto"/>
            <w:bottom w:val="none" w:sz="0" w:space="0" w:color="auto"/>
            <w:right w:val="none" w:sz="0" w:space="0" w:color="auto"/>
          </w:divBdr>
        </w:div>
        <w:div w:id="1396472349">
          <w:marLeft w:val="480"/>
          <w:marRight w:val="0"/>
          <w:marTop w:val="0"/>
          <w:marBottom w:val="0"/>
          <w:divBdr>
            <w:top w:val="none" w:sz="0" w:space="0" w:color="auto"/>
            <w:left w:val="none" w:sz="0" w:space="0" w:color="auto"/>
            <w:bottom w:val="none" w:sz="0" w:space="0" w:color="auto"/>
            <w:right w:val="none" w:sz="0" w:space="0" w:color="auto"/>
          </w:divBdr>
        </w:div>
        <w:div w:id="1158231293">
          <w:marLeft w:val="480"/>
          <w:marRight w:val="0"/>
          <w:marTop w:val="0"/>
          <w:marBottom w:val="0"/>
          <w:divBdr>
            <w:top w:val="none" w:sz="0" w:space="0" w:color="auto"/>
            <w:left w:val="none" w:sz="0" w:space="0" w:color="auto"/>
            <w:bottom w:val="none" w:sz="0" w:space="0" w:color="auto"/>
            <w:right w:val="none" w:sz="0" w:space="0" w:color="auto"/>
          </w:divBdr>
        </w:div>
        <w:div w:id="335036626">
          <w:marLeft w:val="480"/>
          <w:marRight w:val="0"/>
          <w:marTop w:val="0"/>
          <w:marBottom w:val="0"/>
          <w:divBdr>
            <w:top w:val="none" w:sz="0" w:space="0" w:color="auto"/>
            <w:left w:val="none" w:sz="0" w:space="0" w:color="auto"/>
            <w:bottom w:val="none" w:sz="0" w:space="0" w:color="auto"/>
            <w:right w:val="none" w:sz="0" w:space="0" w:color="auto"/>
          </w:divBdr>
        </w:div>
        <w:div w:id="1003045791">
          <w:marLeft w:val="480"/>
          <w:marRight w:val="0"/>
          <w:marTop w:val="0"/>
          <w:marBottom w:val="0"/>
          <w:divBdr>
            <w:top w:val="none" w:sz="0" w:space="0" w:color="auto"/>
            <w:left w:val="none" w:sz="0" w:space="0" w:color="auto"/>
            <w:bottom w:val="none" w:sz="0" w:space="0" w:color="auto"/>
            <w:right w:val="none" w:sz="0" w:space="0" w:color="auto"/>
          </w:divBdr>
        </w:div>
        <w:div w:id="332034641">
          <w:marLeft w:val="480"/>
          <w:marRight w:val="0"/>
          <w:marTop w:val="0"/>
          <w:marBottom w:val="0"/>
          <w:divBdr>
            <w:top w:val="none" w:sz="0" w:space="0" w:color="auto"/>
            <w:left w:val="none" w:sz="0" w:space="0" w:color="auto"/>
            <w:bottom w:val="none" w:sz="0" w:space="0" w:color="auto"/>
            <w:right w:val="none" w:sz="0" w:space="0" w:color="auto"/>
          </w:divBdr>
        </w:div>
        <w:div w:id="1851096355">
          <w:marLeft w:val="480"/>
          <w:marRight w:val="0"/>
          <w:marTop w:val="0"/>
          <w:marBottom w:val="0"/>
          <w:divBdr>
            <w:top w:val="none" w:sz="0" w:space="0" w:color="auto"/>
            <w:left w:val="none" w:sz="0" w:space="0" w:color="auto"/>
            <w:bottom w:val="none" w:sz="0" w:space="0" w:color="auto"/>
            <w:right w:val="none" w:sz="0" w:space="0" w:color="auto"/>
          </w:divBdr>
        </w:div>
        <w:div w:id="1772554507">
          <w:marLeft w:val="480"/>
          <w:marRight w:val="0"/>
          <w:marTop w:val="0"/>
          <w:marBottom w:val="0"/>
          <w:divBdr>
            <w:top w:val="none" w:sz="0" w:space="0" w:color="auto"/>
            <w:left w:val="none" w:sz="0" w:space="0" w:color="auto"/>
            <w:bottom w:val="none" w:sz="0" w:space="0" w:color="auto"/>
            <w:right w:val="none" w:sz="0" w:space="0" w:color="auto"/>
          </w:divBdr>
        </w:div>
        <w:div w:id="391272658">
          <w:marLeft w:val="480"/>
          <w:marRight w:val="0"/>
          <w:marTop w:val="0"/>
          <w:marBottom w:val="0"/>
          <w:divBdr>
            <w:top w:val="none" w:sz="0" w:space="0" w:color="auto"/>
            <w:left w:val="none" w:sz="0" w:space="0" w:color="auto"/>
            <w:bottom w:val="none" w:sz="0" w:space="0" w:color="auto"/>
            <w:right w:val="none" w:sz="0" w:space="0" w:color="auto"/>
          </w:divBdr>
        </w:div>
        <w:div w:id="680206719">
          <w:marLeft w:val="480"/>
          <w:marRight w:val="0"/>
          <w:marTop w:val="0"/>
          <w:marBottom w:val="0"/>
          <w:divBdr>
            <w:top w:val="none" w:sz="0" w:space="0" w:color="auto"/>
            <w:left w:val="none" w:sz="0" w:space="0" w:color="auto"/>
            <w:bottom w:val="none" w:sz="0" w:space="0" w:color="auto"/>
            <w:right w:val="none" w:sz="0" w:space="0" w:color="auto"/>
          </w:divBdr>
        </w:div>
        <w:div w:id="2019691380">
          <w:marLeft w:val="480"/>
          <w:marRight w:val="0"/>
          <w:marTop w:val="0"/>
          <w:marBottom w:val="0"/>
          <w:divBdr>
            <w:top w:val="none" w:sz="0" w:space="0" w:color="auto"/>
            <w:left w:val="none" w:sz="0" w:space="0" w:color="auto"/>
            <w:bottom w:val="none" w:sz="0" w:space="0" w:color="auto"/>
            <w:right w:val="none" w:sz="0" w:space="0" w:color="auto"/>
          </w:divBdr>
        </w:div>
      </w:divsChild>
    </w:div>
    <w:div w:id="161699792">
      <w:bodyDiv w:val="1"/>
      <w:marLeft w:val="0"/>
      <w:marRight w:val="0"/>
      <w:marTop w:val="0"/>
      <w:marBottom w:val="0"/>
      <w:divBdr>
        <w:top w:val="none" w:sz="0" w:space="0" w:color="auto"/>
        <w:left w:val="none" w:sz="0" w:space="0" w:color="auto"/>
        <w:bottom w:val="none" w:sz="0" w:space="0" w:color="auto"/>
        <w:right w:val="none" w:sz="0" w:space="0" w:color="auto"/>
      </w:divBdr>
    </w:div>
    <w:div w:id="165680523">
      <w:bodyDiv w:val="1"/>
      <w:marLeft w:val="0"/>
      <w:marRight w:val="0"/>
      <w:marTop w:val="0"/>
      <w:marBottom w:val="0"/>
      <w:divBdr>
        <w:top w:val="none" w:sz="0" w:space="0" w:color="auto"/>
        <w:left w:val="none" w:sz="0" w:space="0" w:color="auto"/>
        <w:bottom w:val="none" w:sz="0" w:space="0" w:color="auto"/>
        <w:right w:val="none" w:sz="0" w:space="0" w:color="auto"/>
      </w:divBdr>
    </w:div>
    <w:div w:id="167670779">
      <w:bodyDiv w:val="1"/>
      <w:marLeft w:val="0"/>
      <w:marRight w:val="0"/>
      <w:marTop w:val="0"/>
      <w:marBottom w:val="0"/>
      <w:divBdr>
        <w:top w:val="none" w:sz="0" w:space="0" w:color="auto"/>
        <w:left w:val="none" w:sz="0" w:space="0" w:color="auto"/>
        <w:bottom w:val="none" w:sz="0" w:space="0" w:color="auto"/>
        <w:right w:val="none" w:sz="0" w:space="0" w:color="auto"/>
      </w:divBdr>
    </w:div>
    <w:div w:id="181282104">
      <w:bodyDiv w:val="1"/>
      <w:marLeft w:val="0"/>
      <w:marRight w:val="0"/>
      <w:marTop w:val="0"/>
      <w:marBottom w:val="0"/>
      <w:divBdr>
        <w:top w:val="none" w:sz="0" w:space="0" w:color="auto"/>
        <w:left w:val="none" w:sz="0" w:space="0" w:color="auto"/>
        <w:bottom w:val="none" w:sz="0" w:space="0" w:color="auto"/>
        <w:right w:val="none" w:sz="0" w:space="0" w:color="auto"/>
      </w:divBdr>
    </w:div>
    <w:div w:id="188957366">
      <w:bodyDiv w:val="1"/>
      <w:marLeft w:val="0"/>
      <w:marRight w:val="0"/>
      <w:marTop w:val="0"/>
      <w:marBottom w:val="0"/>
      <w:divBdr>
        <w:top w:val="none" w:sz="0" w:space="0" w:color="auto"/>
        <w:left w:val="none" w:sz="0" w:space="0" w:color="auto"/>
        <w:bottom w:val="none" w:sz="0" w:space="0" w:color="auto"/>
        <w:right w:val="none" w:sz="0" w:space="0" w:color="auto"/>
      </w:divBdr>
    </w:div>
    <w:div w:id="192041611">
      <w:bodyDiv w:val="1"/>
      <w:marLeft w:val="0"/>
      <w:marRight w:val="0"/>
      <w:marTop w:val="0"/>
      <w:marBottom w:val="0"/>
      <w:divBdr>
        <w:top w:val="none" w:sz="0" w:space="0" w:color="auto"/>
        <w:left w:val="none" w:sz="0" w:space="0" w:color="auto"/>
        <w:bottom w:val="none" w:sz="0" w:space="0" w:color="auto"/>
        <w:right w:val="none" w:sz="0" w:space="0" w:color="auto"/>
      </w:divBdr>
    </w:div>
    <w:div w:id="200097407">
      <w:bodyDiv w:val="1"/>
      <w:marLeft w:val="0"/>
      <w:marRight w:val="0"/>
      <w:marTop w:val="0"/>
      <w:marBottom w:val="0"/>
      <w:divBdr>
        <w:top w:val="none" w:sz="0" w:space="0" w:color="auto"/>
        <w:left w:val="none" w:sz="0" w:space="0" w:color="auto"/>
        <w:bottom w:val="none" w:sz="0" w:space="0" w:color="auto"/>
        <w:right w:val="none" w:sz="0" w:space="0" w:color="auto"/>
      </w:divBdr>
      <w:divsChild>
        <w:div w:id="1727484787">
          <w:marLeft w:val="480"/>
          <w:marRight w:val="0"/>
          <w:marTop w:val="0"/>
          <w:marBottom w:val="0"/>
          <w:divBdr>
            <w:top w:val="none" w:sz="0" w:space="0" w:color="auto"/>
            <w:left w:val="none" w:sz="0" w:space="0" w:color="auto"/>
            <w:bottom w:val="none" w:sz="0" w:space="0" w:color="auto"/>
            <w:right w:val="none" w:sz="0" w:space="0" w:color="auto"/>
          </w:divBdr>
        </w:div>
        <w:div w:id="469246851">
          <w:marLeft w:val="480"/>
          <w:marRight w:val="0"/>
          <w:marTop w:val="0"/>
          <w:marBottom w:val="0"/>
          <w:divBdr>
            <w:top w:val="none" w:sz="0" w:space="0" w:color="auto"/>
            <w:left w:val="none" w:sz="0" w:space="0" w:color="auto"/>
            <w:bottom w:val="none" w:sz="0" w:space="0" w:color="auto"/>
            <w:right w:val="none" w:sz="0" w:space="0" w:color="auto"/>
          </w:divBdr>
        </w:div>
        <w:div w:id="232931467">
          <w:marLeft w:val="480"/>
          <w:marRight w:val="0"/>
          <w:marTop w:val="0"/>
          <w:marBottom w:val="0"/>
          <w:divBdr>
            <w:top w:val="none" w:sz="0" w:space="0" w:color="auto"/>
            <w:left w:val="none" w:sz="0" w:space="0" w:color="auto"/>
            <w:bottom w:val="none" w:sz="0" w:space="0" w:color="auto"/>
            <w:right w:val="none" w:sz="0" w:space="0" w:color="auto"/>
          </w:divBdr>
        </w:div>
        <w:div w:id="40713903">
          <w:marLeft w:val="480"/>
          <w:marRight w:val="0"/>
          <w:marTop w:val="0"/>
          <w:marBottom w:val="0"/>
          <w:divBdr>
            <w:top w:val="none" w:sz="0" w:space="0" w:color="auto"/>
            <w:left w:val="none" w:sz="0" w:space="0" w:color="auto"/>
            <w:bottom w:val="none" w:sz="0" w:space="0" w:color="auto"/>
            <w:right w:val="none" w:sz="0" w:space="0" w:color="auto"/>
          </w:divBdr>
        </w:div>
        <w:div w:id="1893225302">
          <w:marLeft w:val="480"/>
          <w:marRight w:val="0"/>
          <w:marTop w:val="0"/>
          <w:marBottom w:val="0"/>
          <w:divBdr>
            <w:top w:val="none" w:sz="0" w:space="0" w:color="auto"/>
            <w:left w:val="none" w:sz="0" w:space="0" w:color="auto"/>
            <w:bottom w:val="none" w:sz="0" w:space="0" w:color="auto"/>
            <w:right w:val="none" w:sz="0" w:space="0" w:color="auto"/>
          </w:divBdr>
        </w:div>
        <w:div w:id="1570268915">
          <w:marLeft w:val="480"/>
          <w:marRight w:val="0"/>
          <w:marTop w:val="0"/>
          <w:marBottom w:val="0"/>
          <w:divBdr>
            <w:top w:val="none" w:sz="0" w:space="0" w:color="auto"/>
            <w:left w:val="none" w:sz="0" w:space="0" w:color="auto"/>
            <w:bottom w:val="none" w:sz="0" w:space="0" w:color="auto"/>
            <w:right w:val="none" w:sz="0" w:space="0" w:color="auto"/>
          </w:divBdr>
        </w:div>
        <w:div w:id="1408651357">
          <w:marLeft w:val="480"/>
          <w:marRight w:val="0"/>
          <w:marTop w:val="0"/>
          <w:marBottom w:val="0"/>
          <w:divBdr>
            <w:top w:val="none" w:sz="0" w:space="0" w:color="auto"/>
            <w:left w:val="none" w:sz="0" w:space="0" w:color="auto"/>
            <w:bottom w:val="none" w:sz="0" w:space="0" w:color="auto"/>
            <w:right w:val="none" w:sz="0" w:space="0" w:color="auto"/>
          </w:divBdr>
        </w:div>
        <w:div w:id="60108066">
          <w:marLeft w:val="480"/>
          <w:marRight w:val="0"/>
          <w:marTop w:val="0"/>
          <w:marBottom w:val="0"/>
          <w:divBdr>
            <w:top w:val="none" w:sz="0" w:space="0" w:color="auto"/>
            <w:left w:val="none" w:sz="0" w:space="0" w:color="auto"/>
            <w:bottom w:val="none" w:sz="0" w:space="0" w:color="auto"/>
            <w:right w:val="none" w:sz="0" w:space="0" w:color="auto"/>
          </w:divBdr>
        </w:div>
        <w:div w:id="432897036">
          <w:marLeft w:val="480"/>
          <w:marRight w:val="0"/>
          <w:marTop w:val="0"/>
          <w:marBottom w:val="0"/>
          <w:divBdr>
            <w:top w:val="none" w:sz="0" w:space="0" w:color="auto"/>
            <w:left w:val="none" w:sz="0" w:space="0" w:color="auto"/>
            <w:bottom w:val="none" w:sz="0" w:space="0" w:color="auto"/>
            <w:right w:val="none" w:sz="0" w:space="0" w:color="auto"/>
          </w:divBdr>
        </w:div>
        <w:div w:id="18238326">
          <w:marLeft w:val="480"/>
          <w:marRight w:val="0"/>
          <w:marTop w:val="0"/>
          <w:marBottom w:val="0"/>
          <w:divBdr>
            <w:top w:val="none" w:sz="0" w:space="0" w:color="auto"/>
            <w:left w:val="none" w:sz="0" w:space="0" w:color="auto"/>
            <w:bottom w:val="none" w:sz="0" w:space="0" w:color="auto"/>
            <w:right w:val="none" w:sz="0" w:space="0" w:color="auto"/>
          </w:divBdr>
        </w:div>
        <w:div w:id="2111658575">
          <w:marLeft w:val="480"/>
          <w:marRight w:val="0"/>
          <w:marTop w:val="0"/>
          <w:marBottom w:val="0"/>
          <w:divBdr>
            <w:top w:val="none" w:sz="0" w:space="0" w:color="auto"/>
            <w:left w:val="none" w:sz="0" w:space="0" w:color="auto"/>
            <w:bottom w:val="none" w:sz="0" w:space="0" w:color="auto"/>
            <w:right w:val="none" w:sz="0" w:space="0" w:color="auto"/>
          </w:divBdr>
        </w:div>
        <w:div w:id="923491167">
          <w:marLeft w:val="480"/>
          <w:marRight w:val="0"/>
          <w:marTop w:val="0"/>
          <w:marBottom w:val="0"/>
          <w:divBdr>
            <w:top w:val="none" w:sz="0" w:space="0" w:color="auto"/>
            <w:left w:val="none" w:sz="0" w:space="0" w:color="auto"/>
            <w:bottom w:val="none" w:sz="0" w:space="0" w:color="auto"/>
            <w:right w:val="none" w:sz="0" w:space="0" w:color="auto"/>
          </w:divBdr>
        </w:div>
        <w:div w:id="1260217069">
          <w:marLeft w:val="480"/>
          <w:marRight w:val="0"/>
          <w:marTop w:val="0"/>
          <w:marBottom w:val="0"/>
          <w:divBdr>
            <w:top w:val="none" w:sz="0" w:space="0" w:color="auto"/>
            <w:left w:val="none" w:sz="0" w:space="0" w:color="auto"/>
            <w:bottom w:val="none" w:sz="0" w:space="0" w:color="auto"/>
            <w:right w:val="none" w:sz="0" w:space="0" w:color="auto"/>
          </w:divBdr>
        </w:div>
        <w:div w:id="1551921659">
          <w:marLeft w:val="480"/>
          <w:marRight w:val="0"/>
          <w:marTop w:val="0"/>
          <w:marBottom w:val="0"/>
          <w:divBdr>
            <w:top w:val="none" w:sz="0" w:space="0" w:color="auto"/>
            <w:left w:val="none" w:sz="0" w:space="0" w:color="auto"/>
            <w:bottom w:val="none" w:sz="0" w:space="0" w:color="auto"/>
            <w:right w:val="none" w:sz="0" w:space="0" w:color="auto"/>
          </w:divBdr>
        </w:div>
        <w:div w:id="569852441">
          <w:marLeft w:val="480"/>
          <w:marRight w:val="0"/>
          <w:marTop w:val="0"/>
          <w:marBottom w:val="0"/>
          <w:divBdr>
            <w:top w:val="none" w:sz="0" w:space="0" w:color="auto"/>
            <w:left w:val="none" w:sz="0" w:space="0" w:color="auto"/>
            <w:bottom w:val="none" w:sz="0" w:space="0" w:color="auto"/>
            <w:right w:val="none" w:sz="0" w:space="0" w:color="auto"/>
          </w:divBdr>
        </w:div>
        <w:div w:id="1361588872">
          <w:marLeft w:val="480"/>
          <w:marRight w:val="0"/>
          <w:marTop w:val="0"/>
          <w:marBottom w:val="0"/>
          <w:divBdr>
            <w:top w:val="none" w:sz="0" w:space="0" w:color="auto"/>
            <w:left w:val="none" w:sz="0" w:space="0" w:color="auto"/>
            <w:bottom w:val="none" w:sz="0" w:space="0" w:color="auto"/>
            <w:right w:val="none" w:sz="0" w:space="0" w:color="auto"/>
          </w:divBdr>
        </w:div>
        <w:div w:id="1365793192">
          <w:marLeft w:val="480"/>
          <w:marRight w:val="0"/>
          <w:marTop w:val="0"/>
          <w:marBottom w:val="0"/>
          <w:divBdr>
            <w:top w:val="none" w:sz="0" w:space="0" w:color="auto"/>
            <w:left w:val="none" w:sz="0" w:space="0" w:color="auto"/>
            <w:bottom w:val="none" w:sz="0" w:space="0" w:color="auto"/>
            <w:right w:val="none" w:sz="0" w:space="0" w:color="auto"/>
          </w:divBdr>
        </w:div>
        <w:div w:id="1001664179">
          <w:marLeft w:val="480"/>
          <w:marRight w:val="0"/>
          <w:marTop w:val="0"/>
          <w:marBottom w:val="0"/>
          <w:divBdr>
            <w:top w:val="none" w:sz="0" w:space="0" w:color="auto"/>
            <w:left w:val="none" w:sz="0" w:space="0" w:color="auto"/>
            <w:bottom w:val="none" w:sz="0" w:space="0" w:color="auto"/>
            <w:right w:val="none" w:sz="0" w:space="0" w:color="auto"/>
          </w:divBdr>
        </w:div>
        <w:div w:id="1019769788">
          <w:marLeft w:val="480"/>
          <w:marRight w:val="0"/>
          <w:marTop w:val="0"/>
          <w:marBottom w:val="0"/>
          <w:divBdr>
            <w:top w:val="none" w:sz="0" w:space="0" w:color="auto"/>
            <w:left w:val="none" w:sz="0" w:space="0" w:color="auto"/>
            <w:bottom w:val="none" w:sz="0" w:space="0" w:color="auto"/>
            <w:right w:val="none" w:sz="0" w:space="0" w:color="auto"/>
          </w:divBdr>
        </w:div>
        <w:div w:id="1205673172">
          <w:marLeft w:val="480"/>
          <w:marRight w:val="0"/>
          <w:marTop w:val="0"/>
          <w:marBottom w:val="0"/>
          <w:divBdr>
            <w:top w:val="none" w:sz="0" w:space="0" w:color="auto"/>
            <w:left w:val="none" w:sz="0" w:space="0" w:color="auto"/>
            <w:bottom w:val="none" w:sz="0" w:space="0" w:color="auto"/>
            <w:right w:val="none" w:sz="0" w:space="0" w:color="auto"/>
          </w:divBdr>
        </w:div>
        <w:div w:id="2065908509">
          <w:marLeft w:val="480"/>
          <w:marRight w:val="0"/>
          <w:marTop w:val="0"/>
          <w:marBottom w:val="0"/>
          <w:divBdr>
            <w:top w:val="none" w:sz="0" w:space="0" w:color="auto"/>
            <w:left w:val="none" w:sz="0" w:space="0" w:color="auto"/>
            <w:bottom w:val="none" w:sz="0" w:space="0" w:color="auto"/>
            <w:right w:val="none" w:sz="0" w:space="0" w:color="auto"/>
          </w:divBdr>
        </w:div>
        <w:div w:id="119735408">
          <w:marLeft w:val="480"/>
          <w:marRight w:val="0"/>
          <w:marTop w:val="0"/>
          <w:marBottom w:val="0"/>
          <w:divBdr>
            <w:top w:val="none" w:sz="0" w:space="0" w:color="auto"/>
            <w:left w:val="none" w:sz="0" w:space="0" w:color="auto"/>
            <w:bottom w:val="none" w:sz="0" w:space="0" w:color="auto"/>
            <w:right w:val="none" w:sz="0" w:space="0" w:color="auto"/>
          </w:divBdr>
        </w:div>
        <w:div w:id="1082919762">
          <w:marLeft w:val="480"/>
          <w:marRight w:val="0"/>
          <w:marTop w:val="0"/>
          <w:marBottom w:val="0"/>
          <w:divBdr>
            <w:top w:val="none" w:sz="0" w:space="0" w:color="auto"/>
            <w:left w:val="none" w:sz="0" w:space="0" w:color="auto"/>
            <w:bottom w:val="none" w:sz="0" w:space="0" w:color="auto"/>
            <w:right w:val="none" w:sz="0" w:space="0" w:color="auto"/>
          </w:divBdr>
        </w:div>
        <w:div w:id="1344556489">
          <w:marLeft w:val="480"/>
          <w:marRight w:val="0"/>
          <w:marTop w:val="0"/>
          <w:marBottom w:val="0"/>
          <w:divBdr>
            <w:top w:val="none" w:sz="0" w:space="0" w:color="auto"/>
            <w:left w:val="none" w:sz="0" w:space="0" w:color="auto"/>
            <w:bottom w:val="none" w:sz="0" w:space="0" w:color="auto"/>
            <w:right w:val="none" w:sz="0" w:space="0" w:color="auto"/>
          </w:divBdr>
        </w:div>
        <w:div w:id="1512910741">
          <w:marLeft w:val="480"/>
          <w:marRight w:val="0"/>
          <w:marTop w:val="0"/>
          <w:marBottom w:val="0"/>
          <w:divBdr>
            <w:top w:val="none" w:sz="0" w:space="0" w:color="auto"/>
            <w:left w:val="none" w:sz="0" w:space="0" w:color="auto"/>
            <w:bottom w:val="none" w:sz="0" w:space="0" w:color="auto"/>
            <w:right w:val="none" w:sz="0" w:space="0" w:color="auto"/>
          </w:divBdr>
        </w:div>
        <w:div w:id="1828591568">
          <w:marLeft w:val="480"/>
          <w:marRight w:val="0"/>
          <w:marTop w:val="0"/>
          <w:marBottom w:val="0"/>
          <w:divBdr>
            <w:top w:val="none" w:sz="0" w:space="0" w:color="auto"/>
            <w:left w:val="none" w:sz="0" w:space="0" w:color="auto"/>
            <w:bottom w:val="none" w:sz="0" w:space="0" w:color="auto"/>
            <w:right w:val="none" w:sz="0" w:space="0" w:color="auto"/>
          </w:divBdr>
        </w:div>
        <w:div w:id="2121299110">
          <w:marLeft w:val="480"/>
          <w:marRight w:val="0"/>
          <w:marTop w:val="0"/>
          <w:marBottom w:val="0"/>
          <w:divBdr>
            <w:top w:val="none" w:sz="0" w:space="0" w:color="auto"/>
            <w:left w:val="none" w:sz="0" w:space="0" w:color="auto"/>
            <w:bottom w:val="none" w:sz="0" w:space="0" w:color="auto"/>
            <w:right w:val="none" w:sz="0" w:space="0" w:color="auto"/>
          </w:divBdr>
        </w:div>
        <w:div w:id="652754510">
          <w:marLeft w:val="480"/>
          <w:marRight w:val="0"/>
          <w:marTop w:val="0"/>
          <w:marBottom w:val="0"/>
          <w:divBdr>
            <w:top w:val="none" w:sz="0" w:space="0" w:color="auto"/>
            <w:left w:val="none" w:sz="0" w:space="0" w:color="auto"/>
            <w:bottom w:val="none" w:sz="0" w:space="0" w:color="auto"/>
            <w:right w:val="none" w:sz="0" w:space="0" w:color="auto"/>
          </w:divBdr>
        </w:div>
        <w:div w:id="1706565566">
          <w:marLeft w:val="480"/>
          <w:marRight w:val="0"/>
          <w:marTop w:val="0"/>
          <w:marBottom w:val="0"/>
          <w:divBdr>
            <w:top w:val="none" w:sz="0" w:space="0" w:color="auto"/>
            <w:left w:val="none" w:sz="0" w:space="0" w:color="auto"/>
            <w:bottom w:val="none" w:sz="0" w:space="0" w:color="auto"/>
            <w:right w:val="none" w:sz="0" w:space="0" w:color="auto"/>
          </w:divBdr>
        </w:div>
        <w:div w:id="1410082667">
          <w:marLeft w:val="480"/>
          <w:marRight w:val="0"/>
          <w:marTop w:val="0"/>
          <w:marBottom w:val="0"/>
          <w:divBdr>
            <w:top w:val="none" w:sz="0" w:space="0" w:color="auto"/>
            <w:left w:val="none" w:sz="0" w:space="0" w:color="auto"/>
            <w:bottom w:val="none" w:sz="0" w:space="0" w:color="auto"/>
            <w:right w:val="none" w:sz="0" w:space="0" w:color="auto"/>
          </w:divBdr>
        </w:div>
        <w:div w:id="1606574056">
          <w:marLeft w:val="480"/>
          <w:marRight w:val="0"/>
          <w:marTop w:val="0"/>
          <w:marBottom w:val="0"/>
          <w:divBdr>
            <w:top w:val="none" w:sz="0" w:space="0" w:color="auto"/>
            <w:left w:val="none" w:sz="0" w:space="0" w:color="auto"/>
            <w:bottom w:val="none" w:sz="0" w:space="0" w:color="auto"/>
            <w:right w:val="none" w:sz="0" w:space="0" w:color="auto"/>
          </w:divBdr>
        </w:div>
        <w:div w:id="1452941595">
          <w:marLeft w:val="480"/>
          <w:marRight w:val="0"/>
          <w:marTop w:val="0"/>
          <w:marBottom w:val="0"/>
          <w:divBdr>
            <w:top w:val="none" w:sz="0" w:space="0" w:color="auto"/>
            <w:left w:val="none" w:sz="0" w:space="0" w:color="auto"/>
            <w:bottom w:val="none" w:sz="0" w:space="0" w:color="auto"/>
            <w:right w:val="none" w:sz="0" w:space="0" w:color="auto"/>
          </w:divBdr>
        </w:div>
        <w:div w:id="1884436210">
          <w:marLeft w:val="480"/>
          <w:marRight w:val="0"/>
          <w:marTop w:val="0"/>
          <w:marBottom w:val="0"/>
          <w:divBdr>
            <w:top w:val="none" w:sz="0" w:space="0" w:color="auto"/>
            <w:left w:val="none" w:sz="0" w:space="0" w:color="auto"/>
            <w:bottom w:val="none" w:sz="0" w:space="0" w:color="auto"/>
            <w:right w:val="none" w:sz="0" w:space="0" w:color="auto"/>
          </w:divBdr>
        </w:div>
        <w:div w:id="409737979">
          <w:marLeft w:val="480"/>
          <w:marRight w:val="0"/>
          <w:marTop w:val="0"/>
          <w:marBottom w:val="0"/>
          <w:divBdr>
            <w:top w:val="none" w:sz="0" w:space="0" w:color="auto"/>
            <w:left w:val="none" w:sz="0" w:space="0" w:color="auto"/>
            <w:bottom w:val="none" w:sz="0" w:space="0" w:color="auto"/>
            <w:right w:val="none" w:sz="0" w:space="0" w:color="auto"/>
          </w:divBdr>
        </w:div>
        <w:div w:id="2094234818">
          <w:marLeft w:val="480"/>
          <w:marRight w:val="0"/>
          <w:marTop w:val="0"/>
          <w:marBottom w:val="0"/>
          <w:divBdr>
            <w:top w:val="none" w:sz="0" w:space="0" w:color="auto"/>
            <w:left w:val="none" w:sz="0" w:space="0" w:color="auto"/>
            <w:bottom w:val="none" w:sz="0" w:space="0" w:color="auto"/>
            <w:right w:val="none" w:sz="0" w:space="0" w:color="auto"/>
          </w:divBdr>
        </w:div>
        <w:div w:id="285503878">
          <w:marLeft w:val="480"/>
          <w:marRight w:val="0"/>
          <w:marTop w:val="0"/>
          <w:marBottom w:val="0"/>
          <w:divBdr>
            <w:top w:val="none" w:sz="0" w:space="0" w:color="auto"/>
            <w:left w:val="none" w:sz="0" w:space="0" w:color="auto"/>
            <w:bottom w:val="none" w:sz="0" w:space="0" w:color="auto"/>
            <w:right w:val="none" w:sz="0" w:space="0" w:color="auto"/>
          </w:divBdr>
        </w:div>
        <w:div w:id="1775855806">
          <w:marLeft w:val="480"/>
          <w:marRight w:val="0"/>
          <w:marTop w:val="0"/>
          <w:marBottom w:val="0"/>
          <w:divBdr>
            <w:top w:val="none" w:sz="0" w:space="0" w:color="auto"/>
            <w:left w:val="none" w:sz="0" w:space="0" w:color="auto"/>
            <w:bottom w:val="none" w:sz="0" w:space="0" w:color="auto"/>
            <w:right w:val="none" w:sz="0" w:space="0" w:color="auto"/>
          </w:divBdr>
        </w:div>
        <w:div w:id="226652936">
          <w:marLeft w:val="480"/>
          <w:marRight w:val="0"/>
          <w:marTop w:val="0"/>
          <w:marBottom w:val="0"/>
          <w:divBdr>
            <w:top w:val="none" w:sz="0" w:space="0" w:color="auto"/>
            <w:left w:val="none" w:sz="0" w:space="0" w:color="auto"/>
            <w:bottom w:val="none" w:sz="0" w:space="0" w:color="auto"/>
            <w:right w:val="none" w:sz="0" w:space="0" w:color="auto"/>
          </w:divBdr>
        </w:div>
        <w:div w:id="727146204">
          <w:marLeft w:val="480"/>
          <w:marRight w:val="0"/>
          <w:marTop w:val="0"/>
          <w:marBottom w:val="0"/>
          <w:divBdr>
            <w:top w:val="none" w:sz="0" w:space="0" w:color="auto"/>
            <w:left w:val="none" w:sz="0" w:space="0" w:color="auto"/>
            <w:bottom w:val="none" w:sz="0" w:space="0" w:color="auto"/>
            <w:right w:val="none" w:sz="0" w:space="0" w:color="auto"/>
          </w:divBdr>
        </w:div>
        <w:div w:id="929505437">
          <w:marLeft w:val="480"/>
          <w:marRight w:val="0"/>
          <w:marTop w:val="0"/>
          <w:marBottom w:val="0"/>
          <w:divBdr>
            <w:top w:val="none" w:sz="0" w:space="0" w:color="auto"/>
            <w:left w:val="none" w:sz="0" w:space="0" w:color="auto"/>
            <w:bottom w:val="none" w:sz="0" w:space="0" w:color="auto"/>
            <w:right w:val="none" w:sz="0" w:space="0" w:color="auto"/>
          </w:divBdr>
        </w:div>
        <w:div w:id="1525173405">
          <w:marLeft w:val="480"/>
          <w:marRight w:val="0"/>
          <w:marTop w:val="0"/>
          <w:marBottom w:val="0"/>
          <w:divBdr>
            <w:top w:val="none" w:sz="0" w:space="0" w:color="auto"/>
            <w:left w:val="none" w:sz="0" w:space="0" w:color="auto"/>
            <w:bottom w:val="none" w:sz="0" w:space="0" w:color="auto"/>
            <w:right w:val="none" w:sz="0" w:space="0" w:color="auto"/>
          </w:divBdr>
        </w:div>
        <w:div w:id="1456409902">
          <w:marLeft w:val="480"/>
          <w:marRight w:val="0"/>
          <w:marTop w:val="0"/>
          <w:marBottom w:val="0"/>
          <w:divBdr>
            <w:top w:val="none" w:sz="0" w:space="0" w:color="auto"/>
            <w:left w:val="none" w:sz="0" w:space="0" w:color="auto"/>
            <w:bottom w:val="none" w:sz="0" w:space="0" w:color="auto"/>
            <w:right w:val="none" w:sz="0" w:space="0" w:color="auto"/>
          </w:divBdr>
        </w:div>
        <w:div w:id="1621911031">
          <w:marLeft w:val="480"/>
          <w:marRight w:val="0"/>
          <w:marTop w:val="0"/>
          <w:marBottom w:val="0"/>
          <w:divBdr>
            <w:top w:val="none" w:sz="0" w:space="0" w:color="auto"/>
            <w:left w:val="none" w:sz="0" w:space="0" w:color="auto"/>
            <w:bottom w:val="none" w:sz="0" w:space="0" w:color="auto"/>
            <w:right w:val="none" w:sz="0" w:space="0" w:color="auto"/>
          </w:divBdr>
        </w:div>
        <w:div w:id="113453091">
          <w:marLeft w:val="480"/>
          <w:marRight w:val="0"/>
          <w:marTop w:val="0"/>
          <w:marBottom w:val="0"/>
          <w:divBdr>
            <w:top w:val="none" w:sz="0" w:space="0" w:color="auto"/>
            <w:left w:val="none" w:sz="0" w:space="0" w:color="auto"/>
            <w:bottom w:val="none" w:sz="0" w:space="0" w:color="auto"/>
            <w:right w:val="none" w:sz="0" w:space="0" w:color="auto"/>
          </w:divBdr>
        </w:div>
        <w:div w:id="22170509">
          <w:marLeft w:val="480"/>
          <w:marRight w:val="0"/>
          <w:marTop w:val="0"/>
          <w:marBottom w:val="0"/>
          <w:divBdr>
            <w:top w:val="none" w:sz="0" w:space="0" w:color="auto"/>
            <w:left w:val="none" w:sz="0" w:space="0" w:color="auto"/>
            <w:bottom w:val="none" w:sz="0" w:space="0" w:color="auto"/>
            <w:right w:val="none" w:sz="0" w:space="0" w:color="auto"/>
          </w:divBdr>
        </w:div>
        <w:div w:id="1891764556">
          <w:marLeft w:val="480"/>
          <w:marRight w:val="0"/>
          <w:marTop w:val="0"/>
          <w:marBottom w:val="0"/>
          <w:divBdr>
            <w:top w:val="none" w:sz="0" w:space="0" w:color="auto"/>
            <w:left w:val="none" w:sz="0" w:space="0" w:color="auto"/>
            <w:bottom w:val="none" w:sz="0" w:space="0" w:color="auto"/>
            <w:right w:val="none" w:sz="0" w:space="0" w:color="auto"/>
          </w:divBdr>
        </w:div>
        <w:div w:id="1150562637">
          <w:marLeft w:val="480"/>
          <w:marRight w:val="0"/>
          <w:marTop w:val="0"/>
          <w:marBottom w:val="0"/>
          <w:divBdr>
            <w:top w:val="none" w:sz="0" w:space="0" w:color="auto"/>
            <w:left w:val="none" w:sz="0" w:space="0" w:color="auto"/>
            <w:bottom w:val="none" w:sz="0" w:space="0" w:color="auto"/>
            <w:right w:val="none" w:sz="0" w:space="0" w:color="auto"/>
          </w:divBdr>
        </w:div>
        <w:div w:id="8533828">
          <w:marLeft w:val="480"/>
          <w:marRight w:val="0"/>
          <w:marTop w:val="0"/>
          <w:marBottom w:val="0"/>
          <w:divBdr>
            <w:top w:val="none" w:sz="0" w:space="0" w:color="auto"/>
            <w:left w:val="none" w:sz="0" w:space="0" w:color="auto"/>
            <w:bottom w:val="none" w:sz="0" w:space="0" w:color="auto"/>
            <w:right w:val="none" w:sz="0" w:space="0" w:color="auto"/>
          </w:divBdr>
        </w:div>
        <w:div w:id="278997475">
          <w:marLeft w:val="480"/>
          <w:marRight w:val="0"/>
          <w:marTop w:val="0"/>
          <w:marBottom w:val="0"/>
          <w:divBdr>
            <w:top w:val="none" w:sz="0" w:space="0" w:color="auto"/>
            <w:left w:val="none" w:sz="0" w:space="0" w:color="auto"/>
            <w:bottom w:val="none" w:sz="0" w:space="0" w:color="auto"/>
            <w:right w:val="none" w:sz="0" w:space="0" w:color="auto"/>
          </w:divBdr>
        </w:div>
      </w:divsChild>
    </w:div>
    <w:div w:id="208881974">
      <w:bodyDiv w:val="1"/>
      <w:marLeft w:val="0"/>
      <w:marRight w:val="0"/>
      <w:marTop w:val="0"/>
      <w:marBottom w:val="0"/>
      <w:divBdr>
        <w:top w:val="none" w:sz="0" w:space="0" w:color="auto"/>
        <w:left w:val="none" w:sz="0" w:space="0" w:color="auto"/>
        <w:bottom w:val="none" w:sz="0" w:space="0" w:color="auto"/>
        <w:right w:val="none" w:sz="0" w:space="0" w:color="auto"/>
      </w:divBdr>
    </w:div>
    <w:div w:id="209612691">
      <w:bodyDiv w:val="1"/>
      <w:marLeft w:val="0"/>
      <w:marRight w:val="0"/>
      <w:marTop w:val="0"/>
      <w:marBottom w:val="0"/>
      <w:divBdr>
        <w:top w:val="none" w:sz="0" w:space="0" w:color="auto"/>
        <w:left w:val="none" w:sz="0" w:space="0" w:color="auto"/>
        <w:bottom w:val="none" w:sz="0" w:space="0" w:color="auto"/>
        <w:right w:val="none" w:sz="0" w:space="0" w:color="auto"/>
      </w:divBdr>
    </w:div>
    <w:div w:id="210580581">
      <w:bodyDiv w:val="1"/>
      <w:marLeft w:val="0"/>
      <w:marRight w:val="0"/>
      <w:marTop w:val="0"/>
      <w:marBottom w:val="0"/>
      <w:divBdr>
        <w:top w:val="none" w:sz="0" w:space="0" w:color="auto"/>
        <w:left w:val="none" w:sz="0" w:space="0" w:color="auto"/>
        <w:bottom w:val="none" w:sz="0" w:space="0" w:color="auto"/>
        <w:right w:val="none" w:sz="0" w:space="0" w:color="auto"/>
      </w:divBdr>
    </w:div>
    <w:div w:id="220144035">
      <w:bodyDiv w:val="1"/>
      <w:marLeft w:val="0"/>
      <w:marRight w:val="0"/>
      <w:marTop w:val="0"/>
      <w:marBottom w:val="0"/>
      <w:divBdr>
        <w:top w:val="none" w:sz="0" w:space="0" w:color="auto"/>
        <w:left w:val="none" w:sz="0" w:space="0" w:color="auto"/>
        <w:bottom w:val="none" w:sz="0" w:space="0" w:color="auto"/>
        <w:right w:val="none" w:sz="0" w:space="0" w:color="auto"/>
      </w:divBdr>
    </w:div>
    <w:div w:id="231352345">
      <w:bodyDiv w:val="1"/>
      <w:marLeft w:val="0"/>
      <w:marRight w:val="0"/>
      <w:marTop w:val="0"/>
      <w:marBottom w:val="0"/>
      <w:divBdr>
        <w:top w:val="none" w:sz="0" w:space="0" w:color="auto"/>
        <w:left w:val="none" w:sz="0" w:space="0" w:color="auto"/>
        <w:bottom w:val="none" w:sz="0" w:space="0" w:color="auto"/>
        <w:right w:val="none" w:sz="0" w:space="0" w:color="auto"/>
      </w:divBdr>
    </w:div>
    <w:div w:id="233274842">
      <w:bodyDiv w:val="1"/>
      <w:marLeft w:val="0"/>
      <w:marRight w:val="0"/>
      <w:marTop w:val="0"/>
      <w:marBottom w:val="0"/>
      <w:divBdr>
        <w:top w:val="none" w:sz="0" w:space="0" w:color="auto"/>
        <w:left w:val="none" w:sz="0" w:space="0" w:color="auto"/>
        <w:bottom w:val="none" w:sz="0" w:space="0" w:color="auto"/>
        <w:right w:val="none" w:sz="0" w:space="0" w:color="auto"/>
      </w:divBdr>
    </w:div>
    <w:div w:id="240255808">
      <w:bodyDiv w:val="1"/>
      <w:marLeft w:val="0"/>
      <w:marRight w:val="0"/>
      <w:marTop w:val="0"/>
      <w:marBottom w:val="0"/>
      <w:divBdr>
        <w:top w:val="none" w:sz="0" w:space="0" w:color="auto"/>
        <w:left w:val="none" w:sz="0" w:space="0" w:color="auto"/>
        <w:bottom w:val="none" w:sz="0" w:space="0" w:color="auto"/>
        <w:right w:val="none" w:sz="0" w:space="0" w:color="auto"/>
      </w:divBdr>
      <w:divsChild>
        <w:div w:id="1178083778">
          <w:marLeft w:val="480"/>
          <w:marRight w:val="0"/>
          <w:marTop w:val="0"/>
          <w:marBottom w:val="0"/>
          <w:divBdr>
            <w:top w:val="none" w:sz="0" w:space="0" w:color="auto"/>
            <w:left w:val="none" w:sz="0" w:space="0" w:color="auto"/>
            <w:bottom w:val="none" w:sz="0" w:space="0" w:color="auto"/>
            <w:right w:val="none" w:sz="0" w:space="0" w:color="auto"/>
          </w:divBdr>
        </w:div>
        <w:div w:id="2003386676">
          <w:marLeft w:val="480"/>
          <w:marRight w:val="0"/>
          <w:marTop w:val="0"/>
          <w:marBottom w:val="0"/>
          <w:divBdr>
            <w:top w:val="none" w:sz="0" w:space="0" w:color="auto"/>
            <w:left w:val="none" w:sz="0" w:space="0" w:color="auto"/>
            <w:bottom w:val="none" w:sz="0" w:space="0" w:color="auto"/>
            <w:right w:val="none" w:sz="0" w:space="0" w:color="auto"/>
          </w:divBdr>
        </w:div>
        <w:div w:id="1530756879">
          <w:marLeft w:val="480"/>
          <w:marRight w:val="0"/>
          <w:marTop w:val="0"/>
          <w:marBottom w:val="0"/>
          <w:divBdr>
            <w:top w:val="none" w:sz="0" w:space="0" w:color="auto"/>
            <w:left w:val="none" w:sz="0" w:space="0" w:color="auto"/>
            <w:bottom w:val="none" w:sz="0" w:space="0" w:color="auto"/>
            <w:right w:val="none" w:sz="0" w:space="0" w:color="auto"/>
          </w:divBdr>
        </w:div>
        <w:div w:id="303509161">
          <w:marLeft w:val="480"/>
          <w:marRight w:val="0"/>
          <w:marTop w:val="0"/>
          <w:marBottom w:val="0"/>
          <w:divBdr>
            <w:top w:val="none" w:sz="0" w:space="0" w:color="auto"/>
            <w:left w:val="none" w:sz="0" w:space="0" w:color="auto"/>
            <w:bottom w:val="none" w:sz="0" w:space="0" w:color="auto"/>
            <w:right w:val="none" w:sz="0" w:space="0" w:color="auto"/>
          </w:divBdr>
        </w:div>
        <w:div w:id="1849756607">
          <w:marLeft w:val="480"/>
          <w:marRight w:val="0"/>
          <w:marTop w:val="0"/>
          <w:marBottom w:val="0"/>
          <w:divBdr>
            <w:top w:val="none" w:sz="0" w:space="0" w:color="auto"/>
            <w:left w:val="none" w:sz="0" w:space="0" w:color="auto"/>
            <w:bottom w:val="none" w:sz="0" w:space="0" w:color="auto"/>
            <w:right w:val="none" w:sz="0" w:space="0" w:color="auto"/>
          </w:divBdr>
        </w:div>
        <w:div w:id="1767312612">
          <w:marLeft w:val="480"/>
          <w:marRight w:val="0"/>
          <w:marTop w:val="0"/>
          <w:marBottom w:val="0"/>
          <w:divBdr>
            <w:top w:val="none" w:sz="0" w:space="0" w:color="auto"/>
            <w:left w:val="none" w:sz="0" w:space="0" w:color="auto"/>
            <w:bottom w:val="none" w:sz="0" w:space="0" w:color="auto"/>
            <w:right w:val="none" w:sz="0" w:space="0" w:color="auto"/>
          </w:divBdr>
        </w:div>
        <w:div w:id="581530793">
          <w:marLeft w:val="480"/>
          <w:marRight w:val="0"/>
          <w:marTop w:val="0"/>
          <w:marBottom w:val="0"/>
          <w:divBdr>
            <w:top w:val="none" w:sz="0" w:space="0" w:color="auto"/>
            <w:left w:val="none" w:sz="0" w:space="0" w:color="auto"/>
            <w:bottom w:val="none" w:sz="0" w:space="0" w:color="auto"/>
            <w:right w:val="none" w:sz="0" w:space="0" w:color="auto"/>
          </w:divBdr>
        </w:div>
        <w:div w:id="1303071784">
          <w:marLeft w:val="480"/>
          <w:marRight w:val="0"/>
          <w:marTop w:val="0"/>
          <w:marBottom w:val="0"/>
          <w:divBdr>
            <w:top w:val="none" w:sz="0" w:space="0" w:color="auto"/>
            <w:left w:val="none" w:sz="0" w:space="0" w:color="auto"/>
            <w:bottom w:val="none" w:sz="0" w:space="0" w:color="auto"/>
            <w:right w:val="none" w:sz="0" w:space="0" w:color="auto"/>
          </w:divBdr>
        </w:div>
        <w:div w:id="1469929451">
          <w:marLeft w:val="480"/>
          <w:marRight w:val="0"/>
          <w:marTop w:val="0"/>
          <w:marBottom w:val="0"/>
          <w:divBdr>
            <w:top w:val="none" w:sz="0" w:space="0" w:color="auto"/>
            <w:left w:val="none" w:sz="0" w:space="0" w:color="auto"/>
            <w:bottom w:val="none" w:sz="0" w:space="0" w:color="auto"/>
            <w:right w:val="none" w:sz="0" w:space="0" w:color="auto"/>
          </w:divBdr>
        </w:div>
        <w:div w:id="22177236">
          <w:marLeft w:val="480"/>
          <w:marRight w:val="0"/>
          <w:marTop w:val="0"/>
          <w:marBottom w:val="0"/>
          <w:divBdr>
            <w:top w:val="none" w:sz="0" w:space="0" w:color="auto"/>
            <w:left w:val="none" w:sz="0" w:space="0" w:color="auto"/>
            <w:bottom w:val="none" w:sz="0" w:space="0" w:color="auto"/>
            <w:right w:val="none" w:sz="0" w:space="0" w:color="auto"/>
          </w:divBdr>
        </w:div>
        <w:div w:id="1028219866">
          <w:marLeft w:val="480"/>
          <w:marRight w:val="0"/>
          <w:marTop w:val="0"/>
          <w:marBottom w:val="0"/>
          <w:divBdr>
            <w:top w:val="none" w:sz="0" w:space="0" w:color="auto"/>
            <w:left w:val="none" w:sz="0" w:space="0" w:color="auto"/>
            <w:bottom w:val="none" w:sz="0" w:space="0" w:color="auto"/>
            <w:right w:val="none" w:sz="0" w:space="0" w:color="auto"/>
          </w:divBdr>
        </w:div>
        <w:div w:id="521281747">
          <w:marLeft w:val="480"/>
          <w:marRight w:val="0"/>
          <w:marTop w:val="0"/>
          <w:marBottom w:val="0"/>
          <w:divBdr>
            <w:top w:val="none" w:sz="0" w:space="0" w:color="auto"/>
            <w:left w:val="none" w:sz="0" w:space="0" w:color="auto"/>
            <w:bottom w:val="none" w:sz="0" w:space="0" w:color="auto"/>
            <w:right w:val="none" w:sz="0" w:space="0" w:color="auto"/>
          </w:divBdr>
        </w:div>
        <w:div w:id="1060177185">
          <w:marLeft w:val="480"/>
          <w:marRight w:val="0"/>
          <w:marTop w:val="0"/>
          <w:marBottom w:val="0"/>
          <w:divBdr>
            <w:top w:val="none" w:sz="0" w:space="0" w:color="auto"/>
            <w:left w:val="none" w:sz="0" w:space="0" w:color="auto"/>
            <w:bottom w:val="none" w:sz="0" w:space="0" w:color="auto"/>
            <w:right w:val="none" w:sz="0" w:space="0" w:color="auto"/>
          </w:divBdr>
        </w:div>
        <w:div w:id="347949421">
          <w:marLeft w:val="480"/>
          <w:marRight w:val="0"/>
          <w:marTop w:val="0"/>
          <w:marBottom w:val="0"/>
          <w:divBdr>
            <w:top w:val="none" w:sz="0" w:space="0" w:color="auto"/>
            <w:left w:val="none" w:sz="0" w:space="0" w:color="auto"/>
            <w:bottom w:val="none" w:sz="0" w:space="0" w:color="auto"/>
            <w:right w:val="none" w:sz="0" w:space="0" w:color="auto"/>
          </w:divBdr>
        </w:div>
        <w:div w:id="227376536">
          <w:marLeft w:val="480"/>
          <w:marRight w:val="0"/>
          <w:marTop w:val="0"/>
          <w:marBottom w:val="0"/>
          <w:divBdr>
            <w:top w:val="none" w:sz="0" w:space="0" w:color="auto"/>
            <w:left w:val="none" w:sz="0" w:space="0" w:color="auto"/>
            <w:bottom w:val="none" w:sz="0" w:space="0" w:color="auto"/>
            <w:right w:val="none" w:sz="0" w:space="0" w:color="auto"/>
          </w:divBdr>
        </w:div>
        <w:div w:id="1859351990">
          <w:marLeft w:val="480"/>
          <w:marRight w:val="0"/>
          <w:marTop w:val="0"/>
          <w:marBottom w:val="0"/>
          <w:divBdr>
            <w:top w:val="none" w:sz="0" w:space="0" w:color="auto"/>
            <w:left w:val="none" w:sz="0" w:space="0" w:color="auto"/>
            <w:bottom w:val="none" w:sz="0" w:space="0" w:color="auto"/>
            <w:right w:val="none" w:sz="0" w:space="0" w:color="auto"/>
          </w:divBdr>
        </w:div>
        <w:div w:id="379591418">
          <w:marLeft w:val="480"/>
          <w:marRight w:val="0"/>
          <w:marTop w:val="0"/>
          <w:marBottom w:val="0"/>
          <w:divBdr>
            <w:top w:val="none" w:sz="0" w:space="0" w:color="auto"/>
            <w:left w:val="none" w:sz="0" w:space="0" w:color="auto"/>
            <w:bottom w:val="none" w:sz="0" w:space="0" w:color="auto"/>
            <w:right w:val="none" w:sz="0" w:space="0" w:color="auto"/>
          </w:divBdr>
        </w:div>
        <w:div w:id="930508764">
          <w:marLeft w:val="480"/>
          <w:marRight w:val="0"/>
          <w:marTop w:val="0"/>
          <w:marBottom w:val="0"/>
          <w:divBdr>
            <w:top w:val="none" w:sz="0" w:space="0" w:color="auto"/>
            <w:left w:val="none" w:sz="0" w:space="0" w:color="auto"/>
            <w:bottom w:val="none" w:sz="0" w:space="0" w:color="auto"/>
            <w:right w:val="none" w:sz="0" w:space="0" w:color="auto"/>
          </w:divBdr>
        </w:div>
        <w:div w:id="668563722">
          <w:marLeft w:val="480"/>
          <w:marRight w:val="0"/>
          <w:marTop w:val="0"/>
          <w:marBottom w:val="0"/>
          <w:divBdr>
            <w:top w:val="none" w:sz="0" w:space="0" w:color="auto"/>
            <w:left w:val="none" w:sz="0" w:space="0" w:color="auto"/>
            <w:bottom w:val="none" w:sz="0" w:space="0" w:color="auto"/>
            <w:right w:val="none" w:sz="0" w:space="0" w:color="auto"/>
          </w:divBdr>
        </w:div>
        <w:div w:id="690378991">
          <w:marLeft w:val="480"/>
          <w:marRight w:val="0"/>
          <w:marTop w:val="0"/>
          <w:marBottom w:val="0"/>
          <w:divBdr>
            <w:top w:val="none" w:sz="0" w:space="0" w:color="auto"/>
            <w:left w:val="none" w:sz="0" w:space="0" w:color="auto"/>
            <w:bottom w:val="none" w:sz="0" w:space="0" w:color="auto"/>
            <w:right w:val="none" w:sz="0" w:space="0" w:color="auto"/>
          </w:divBdr>
        </w:div>
        <w:div w:id="1702821997">
          <w:marLeft w:val="480"/>
          <w:marRight w:val="0"/>
          <w:marTop w:val="0"/>
          <w:marBottom w:val="0"/>
          <w:divBdr>
            <w:top w:val="none" w:sz="0" w:space="0" w:color="auto"/>
            <w:left w:val="none" w:sz="0" w:space="0" w:color="auto"/>
            <w:bottom w:val="none" w:sz="0" w:space="0" w:color="auto"/>
            <w:right w:val="none" w:sz="0" w:space="0" w:color="auto"/>
          </w:divBdr>
        </w:div>
        <w:div w:id="1346712004">
          <w:marLeft w:val="480"/>
          <w:marRight w:val="0"/>
          <w:marTop w:val="0"/>
          <w:marBottom w:val="0"/>
          <w:divBdr>
            <w:top w:val="none" w:sz="0" w:space="0" w:color="auto"/>
            <w:left w:val="none" w:sz="0" w:space="0" w:color="auto"/>
            <w:bottom w:val="none" w:sz="0" w:space="0" w:color="auto"/>
            <w:right w:val="none" w:sz="0" w:space="0" w:color="auto"/>
          </w:divBdr>
        </w:div>
        <w:div w:id="1792938005">
          <w:marLeft w:val="480"/>
          <w:marRight w:val="0"/>
          <w:marTop w:val="0"/>
          <w:marBottom w:val="0"/>
          <w:divBdr>
            <w:top w:val="none" w:sz="0" w:space="0" w:color="auto"/>
            <w:left w:val="none" w:sz="0" w:space="0" w:color="auto"/>
            <w:bottom w:val="none" w:sz="0" w:space="0" w:color="auto"/>
            <w:right w:val="none" w:sz="0" w:space="0" w:color="auto"/>
          </w:divBdr>
        </w:div>
        <w:div w:id="1402409716">
          <w:marLeft w:val="480"/>
          <w:marRight w:val="0"/>
          <w:marTop w:val="0"/>
          <w:marBottom w:val="0"/>
          <w:divBdr>
            <w:top w:val="none" w:sz="0" w:space="0" w:color="auto"/>
            <w:left w:val="none" w:sz="0" w:space="0" w:color="auto"/>
            <w:bottom w:val="none" w:sz="0" w:space="0" w:color="auto"/>
            <w:right w:val="none" w:sz="0" w:space="0" w:color="auto"/>
          </w:divBdr>
        </w:div>
        <w:div w:id="1465849831">
          <w:marLeft w:val="480"/>
          <w:marRight w:val="0"/>
          <w:marTop w:val="0"/>
          <w:marBottom w:val="0"/>
          <w:divBdr>
            <w:top w:val="none" w:sz="0" w:space="0" w:color="auto"/>
            <w:left w:val="none" w:sz="0" w:space="0" w:color="auto"/>
            <w:bottom w:val="none" w:sz="0" w:space="0" w:color="auto"/>
            <w:right w:val="none" w:sz="0" w:space="0" w:color="auto"/>
          </w:divBdr>
        </w:div>
        <w:div w:id="2120761312">
          <w:marLeft w:val="480"/>
          <w:marRight w:val="0"/>
          <w:marTop w:val="0"/>
          <w:marBottom w:val="0"/>
          <w:divBdr>
            <w:top w:val="none" w:sz="0" w:space="0" w:color="auto"/>
            <w:left w:val="none" w:sz="0" w:space="0" w:color="auto"/>
            <w:bottom w:val="none" w:sz="0" w:space="0" w:color="auto"/>
            <w:right w:val="none" w:sz="0" w:space="0" w:color="auto"/>
          </w:divBdr>
        </w:div>
        <w:div w:id="311326048">
          <w:marLeft w:val="480"/>
          <w:marRight w:val="0"/>
          <w:marTop w:val="0"/>
          <w:marBottom w:val="0"/>
          <w:divBdr>
            <w:top w:val="none" w:sz="0" w:space="0" w:color="auto"/>
            <w:left w:val="none" w:sz="0" w:space="0" w:color="auto"/>
            <w:bottom w:val="none" w:sz="0" w:space="0" w:color="auto"/>
            <w:right w:val="none" w:sz="0" w:space="0" w:color="auto"/>
          </w:divBdr>
        </w:div>
        <w:div w:id="958031518">
          <w:marLeft w:val="480"/>
          <w:marRight w:val="0"/>
          <w:marTop w:val="0"/>
          <w:marBottom w:val="0"/>
          <w:divBdr>
            <w:top w:val="none" w:sz="0" w:space="0" w:color="auto"/>
            <w:left w:val="none" w:sz="0" w:space="0" w:color="auto"/>
            <w:bottom w:val="none" w:sz="0" w:space="0" w:color="auto"/>
            <w:right w:val="none" w:sz="0" w:space="0" w:color="auto"/>
          </w:divBdr>
        </w:div>
        <w:div w:id="762384068">
          <w:marLeft w:val="480"/>
          <w:marRight w:val="0"/>
          <w:marTop w:val="0"/>
          <w:marBottom w:val="0"/>
          <w:divBdr>
            <w:top w:val="none" w:sz="0" w:space="0" w:color="auto"/>
            <w:left w:val="none" w:sz="0" w:space="0" w:color="auto"/>
            <w:bottom w:val="none" w:sz="0" w:space="0" w:color="auto"/>
            <w:right w:val="none" w:sz="0" w:space="0" w:color="auto"/>
          </w:divBdr>
        </w:div>
        <w:div w:id="936668964">
          <w:marLeft w:val="480"/>
          <w:marRight w:val="0"/>
          <w:marTop w:val="0"/>
          <w:marBottom w:val="0"/>
          <w:divBdr>
            <w:top w:val="none" w:sz="0" w:space="0" w:color="auto"/>
            <w:left w:val="none" w:sz="0" w:space="0" w:color="auto"/>
            <w:bottom w:val="none" w:sz="0" w:space="0" w:color="auto"/>
            <w:right w:val="none" w:sz="0" w:space="0" w:color="auto"/>
          </w:divBdr>
        </w:div>
        <w:div w:id="746027973">
          <w:marLeft w:val="480"/>
          <w:marRight w:val="0"/>
          <w:marTop w:val="0"/>
          <w:marBottom w:val="0"/>
          <w:divBdr>
            <w:top w:val="none" w:sz="0" w:space="0" w:color="auto"/>
            <w:left w:val="none" w:sz="0" w:space="0" w:color="auto"/>
            <w:bottom w:val="none" w:sz="0" w:space="0" w:color="auto"/>
            <w:right w:val="none" w:sz="0" w:space="0" w:color="auto"/>
          </w:divBdr>
        </w:div>
        <w:div w:id="1038894270">
          <w:marLeft w:val="480"/>
          <w:marRight w:val="0"/>
          <w:marTop w:val="0"/>
          <w:marBottom w:val="0"/>
          <w:divBdr>
            <w:top w:val="none" w:sz="0" w:space="0" w:color="auto"/>
            <w:left w:val="none" w:sz="0" w:space="0" w:color="auto"/>
            <w:bottom w:val="none" w:sz="0" w:space="0" w:color="auto"/>
            <w:right w:val="none" w:sz="0" w:space="0" w:color="auto"/>
          </w:divBdr>
        </w:div>
        <w:div w:id="333142755">
          <w:marLeft w:val="480"/>
          <w:marRight w:val="0"/>
          <w:marTop w:val="0"/>
          <w:marBottom w:val="0"/>
          <w:divBdr>
            <w:top w:val="none" w:sz="0" w:space="0" w:color="auto"/>
            <w:left w:val="none" w:sz="0" w:space="0" w:color="auto"/>
            <w:bottom w:val="none" w:sz="0" w:space="0" w:color="auto"/>
            <w:right w:val="none" w:sz="0" w:space="0" w:color="auto"/>
          </w:divBdr>
        </w:div>
        <w:div w:id="862288185">
          <w:marLeft w:val="480"/>
          <w:marRight w:val="0"/>
          <w:marTop w:val="0"/>
          <w:marBottom w:val="0"/>
          <w:divBdr>
            <w:top w:val="none" w:sz="0" w:space="0" w:color="auto"/>
            <w:left w:val="none" w:sz="0" w:space="0" w:color="auto"/>
            <w:bottom w:val="none" w:sz="0" w:space="0" w:color="auto"/>
            <w:right w:val="none" w:sz="0" w:space="0" w:color="auto"/>
          </w:divBdr>
        </w:div>
        <w:div w:id="973290308">
          <w:marLeft w:val="480"/>
          <w:marRight w:val="0"/>
          <w:marTop w:val="0"/>
          <w:marBottom w:val="0"/>
          <w:divBdr>
            <w:top w:val="none" w:sz="0" w:space="0" w:color="auto"/>
            <w:left w:val="none" w:sz="0" w:space="0" w:color="auto"/>
            <w:bottom w:val="none" w:sz="0" w:space="0" w:color="auto"/>
            <w:right w:val="none" w:sz="0" w:space="0" w:color="auto"/>
          </w:divBdr>
        </w:div>
        <w:div w:id="906115238">
          <w:marLeft w:val="480"/>
          <w:marRight w:val="0"/>
          <w:marTop w:val="0"/>
          <w:marBottom w:val="0"/>
          <w:divBdr>
            <w:top w:val="none" w:sz="0" w:space="0" w:color="auto"/>
            <w:left w:val="none" w:sz="0" w:space="0" w:color="auto"/>
            <w:bottom w:val="none" w:sz="0" w:space="0" w:color="auto"/>
            <w:right w:val="none" w:sz="0" w:space="0" w:color="auto"/>
          </w:divBdr>
        </w:div>
        <w:div w:id="1113473921">
          <w:marLeft w:val="480"/>
          <w:marRight w:val="0"/>
          <w:marTop w:val="0"/>
          <w:marBottom w:val="0"/>
          <w:divBdr>
            <w:top w:val="none" w:sz="0" w:space="0" w:color="auto"/>
            <w:left w:val="none" w:sz="0" w:space="0" w:color="auto"/>
            <w:bottom w:val="none" w:sz="0" w:space="0" w:color="auto"/>
            <w:right w:val="none" w:sz="0" w:space="0" w:color="auto"/>
          </w:divBdr>
        </w:div>
        <w:div w:id="1429303624">
          <w:marLeft w:val="480"/>
          <w:marRight w:val="0"/>
          <w:marTop w:val="0"/>
          <w:marBottom w:val="0"/>
          <w:divBdr>
            <w:top w:val="none" w:sz="0" w:space="0" w:color="auto"/>
            <w:left w:val="none" w:sz="0" w:space="0" w:color="auto"/>
            <w:bottom w:val="none" w:sz="0" w:space="0" w:color="auto"/>
            <w:right w:val="none" w:sz="0" w:space="0" w:color="auto"/>
          </w:divBdr>
        </w:div>
        <w:div w:id="181868155">
          <w:marLeft w:val="480"/>
          <w:marRight w:val="0"/>
          <w:marTop w:val="0"/>
          <w:marBottom w:val="0"/>
          <w:divBdr>
            <w:top w:val="none" w:sz="0" w:space="0" w:color="auto"/>
            <w:left w:val="none" w:sz="0" w:space="0" w:color="auto"/>
            <w:bottom w:val="none" w:sz="0" w:space="0" w:color="auto"/>
            <w:right w:val="none" w:sz="0" w:space="0" w:color="auto"/>
          </w:divBdr>
        </w:div>
        <w:div w:id="126512945">
          <w:marLeft w:val="480"/>
          <w:marRight w:val="0"/>
          <w:marTop w:val="0"/>
          <w:marBottom w:val="0"/>
          <w:divBdr>
            <w:top w:val="none" w:sz="0" w:space="0" w:color="auto"/>
            <w:left w:val="none" w:sz="0" w:space="0" w:color="auto"/>
            <w:bottom w:val="none" w:sz="0" w:space="0" w:color="auto"/>
            <w:right w:val="none" w:sz="0" w:space="0" w:color="auto"/>
          </w:divBdr>
        </w:div>
        <w:div w:id="253128567">
          <w:marLeft w:val="480"/>
          <w:marRight w:val="0"/>
          <w:marTop w:val="0"/>
          <w:marBottom w:val="0"/>
          <w:divBdr>
            <w:top w:val="none" w:sz="0" w:space="0" w:color="auto"/>
            <w:left w:val="none" w:sz="0" w:space="0" w:color="auto"/>
            <w:bottom w:val="none" w:sz="0" w:space="0" w:color="auto"/>
            <w:right w:val="none" w:sz="0" w:space="0" w:color="auto"/>
          </w:divBdr>
        </w:div>
        <w:div w:id="1655336480">
          <w:marLeft w:val="480"/>
          <w:marRight w:val="0"/>
          <w:marTop w:val="0"/>
          <w:marBottom w:val="0"/>
          <w:divBdr>
            <w:top w:val="none" w:sz="0" w:space="0" w:color="auto"/>
            <w:left w:val="none" w:sz="0" w:space="0" w:color="auto"/>
            <w:bottom w:val="none" w:sz="0" w:space="0" w:color="auto"/>
            <w:right w:val="none" w:sz="0" w:space="0" w:color="auto"/>
          </w:divBdr>
        </w:div>
        <w:div w:id="2106881364">
          <w:marLeft w:val="480"/>
          <w:marRight w:val="0"/>
          <w:marTop w:val="0"/>
          <w:marBottom w:val="0"/>
          <w:divBdr>
            <w:top w:val="none" w:sz="0" w:space="0" w:color="auto"/>
            <w:left w:val="none" w:sz="0" w:space="0" w:color="auto"/>
            <w:bottom w:val="none" w:sz="0" w:space="0" w:color="auto"/>
            <w:right w:val="none" w:sz="0" w:space="0" w:color="auto"/>
          </w:divBdr>
        </w:div>
        <w:div w:id="114493599">
          <w:marLeft w:val="480"/>
          <w:marRight w:val="0"/>
          <w:marTop w:val="0"/>
          <w:marBottom w:val="0"/>
          <w:divBdr>
            <w:top w:val="none" w:sz="0" w:space="0" w:color="auto"/>
            <w:left w:val="none" w:sz="0" w:space="0" w:color="auto"/>
            <w:bottom w:val="none" w:sz="0" w:space="0" w:color="auto"/>
            <w:right w:val="none" w:sz="0" w:space="0" w:color="auto"/>
          </w:divBdr>
        </w:div>
        <w:div w:id="920406895">
          <w:marLeft w:val="480"/>
          <w:marRight w:val="0"/>
          <w:marTop w:val="0"/>
          <w:marBottom w:val="0"/>
          <w:divBdr>
            <w:top w:val="none" w:sz="0" w:space="0" w:color="auto"/>
            <w:left w:val="none" w:sz="0" w:space="0" w:color="auto"/>
            <w:bottom w:val="none" w:sz="0" w:space="0" w:color="auto"/>
            <w:right w:val="none" w:sz="0" w:space="0" w:color="auto"/>
          </w:divBdr>
        </w:div>
        <w:div w:id="1530802314">
          <w:marLeft w:val="480"/>
          <w:marRight w:val="0"/>
          <w:marTop w:val="0"/>
          <w:marBottom w:val="0"/>
          <w:divBdr>
            <w:top w:val="none" w:sz="0" w:space="0" w:color="auto"/>
            <w:left w:val="none" w:sz="0" w:space="0" w:color="auto"/>
            <w:bottom w:val="none" w:sz="0" w:space="0" w:color="auto"/>
            <w:right w:val="none" w:sz="0" w:space="0" w:color="auto"/>
          </w:divBdr>
        </w:div>
        <w:div w:id="664745234">
          <w:marLeft w:val="480"/>
          <w:marRight w:val="0"/>
          <w:marTop w:val="0"/>
          <w:marBottom w:val="0"/>
          <w:divBdr>
            <w:top w:val="none" w:sz="0" w:space="0" w:color="auto"/>
            <w:left w:val="none" w:sz="0" w:space="0" w:color="auto"/>
            <w:bottom w:val="none" w:sz="0" w:space="0" w:color="auto"/>
            <w:right w:val="none" w:sz="0" w:space="0" w:color="auto"/>
          </w:divBdr>
        </w:div>
        <w:div w:id="958950297">
          <w:marLeft w:val="480"/>
          <w:marRight w:val="0"/>
          <w:marTop w:val="0"/>
          <w:marBottom w:val="0"/>
          <w:divBdr>
            <w:top w:val="none" w:sz="0" w:space="0" w:color="auto"/>
            <w:left w:val="none" w:sz="0" w:space="0" w:color="auto"/>
            <w:bottom w:val="none" w:sz="0" w:space="0" w:color="auto"/>
            <w:right w:val="none" w:sz="0" w:space="0" w:color="auto"/>
          </w:divBdr>
        </w:div>
        <w:div w:id="745497219">
          <w:marLeft w:val="480"/>
          <w:marRight w:val="0"/>
          <w:marTop w:val="0"/>
          <w:marBottom w:val="0"/>
          <w:divBdr>
            <w:top w:val="none" w:sz="0" w:space="0" w:color="auto"/>
            <w:left w:val="none" w:sz="0" w:space="0" w:color="auto"/>
            <w:bottom w:val="none" w:sz="0" w:space="0" w:color="auto"/>
            <w:right w:val="none" w:sz="0" w:space="0" w:color="auto"/>
          </w:divBdr>
        </w:div>
        <w:div w:id="1992126620">
          <w:marLeft w:val="480"/>
          <w:marRight w:val="0"/>
          <w:marTop w:val="0"/>
          <w:marBottom w:val="0"/>
          <w:divBdr>
            <w:top w:val="none" w:sz="0" w:space="0" w:color="auto"/>
            <w:left w:val="none" w:sz="0" w:space="0" w:color="auto"/>
            <w:bottom w:val="none" w:sz="0" w:space="0" w:color="auto"/>
            <w:right w:val="none" w:sz="0" w:space="0" w:color="auto"/>
          </w:divBdr>
        </w:div>
        <w:div w:id="1221942279">
          <w:marLeft w:val="480"/>
          <w:marRight w:val="0"/>
          <w:marTop w:val="0"/>
          <w:marBottom w:val="0"/>
          <w:divBdr>
            <w:top w:val="none" w:sz="0" w:space="0" w:color="auto"/>
            <w:left w:val="none" w:sz="0" w:space="0" w:color="auto"/>
            <w:bottom w:val="none" w:sz="0" w:space="0" w:color="auto"/>
            <w:right w:val="none" w:sz="0" w:space="0" w:color="auto"/>
          </w:divBdr>
        </w:div>
        <w:div w:id="1499884120">
          <w:marLeft w:val="480"/>
          <w:marRight w:val="0"/>
          <w:marTop w:val="0"/>
          <w:marBottom w:val="0"/>
          <w:divBdr>
            <w:top w:val="none" w:sz="0" w:space="0" w:color="auto"/>
            <w:left w:val="none" w:sz="0" w:space="0" w:color="auto"/>
            <w:bottom w:val="none" w:sz="0" w:space="0" w:color="auto"/>
            <w:right w:val="none" w:sz="0" w:space="0" w:color="auto"/>
          </w:divBdr>
        </w:div>
        <w:div w:id="1740205927">
          <w:marLeft w:val="480"/>
          <w:marRight w:val="0"/>
          <w:marTop w:val="0"/>
          <w:marBottom w:val="0"/>
          <w:divBdr>
            <w:top w:val="none" w:sz="0" w:space="0" w:color="auto"/>
            <w:left w:val="none" w:sz="0" w:space="0" w:color="auto"/>
            <w:bottom w:val="none" w:sz="0" w:space="0" w:color="auto"/>
            <w:right w:val="none" w:sz="0" w:space="0" w:color="auto"/>
          </w:divBdr>
        </w:div>
        <w:div w:id="715086190">
          <w:marLeft w:val="480"/>
          <w:marRight w:val="0"/>
          <w:marTop w:val="0"/>
          <w:marBottom w:val="0"/>
          <w:divBdr>
            <w:top w:val="none" w:sz="0" w:space="0" w:color="auto"/>
            <w:left w:val="none" w:sz="0" w:space="0" w:color="auto"/>
            <w:bottom w:val="none" w:sz="0" w:space="0" w:color="auto"/>
            <w:right w:val="none" w:sz="0" w:space="0" w:color="auto"/>
          </w:divBdr>
        </w:div>
        <w:div w:id="1342010195">
          <w:marLeft w:val="480"/>
          <w:marRight w:val="0"/>
          <w:marTop w:val="0"/>
          <w:marBottom w:val="0"/>
          <w:divBdr>
            <w:top w:val="none" w:sz="0" w:space="0" w:color="auto"/>
            <w:left w:val="none" w:sz="0" w:space="0" w:color="auto"/>
            <w:bottom w:val="none" w:sz="0" w:space="0" w:color="auto"/>
            <w:right w:val="none" w:sz="0" w:space="0" w:color="auto"/>
          </w:divBdr>
        </w:div>
        <w:div w:id="1581721423">
          <w:marLeft w:val="480"/>
          <w:marRight w:val="0"/>
          <w:marTop w:val="0"/>
          <w:marBottom w:val="0"/>
          <w:divBdr>
            <w:top w:val="none" w:sz="0" w:space="0" w:color="auto"/>
            <w:left w:val="none" w:sz="0" w:space="0" w:color="auto"/>
            <w:bottom w:val="none" w:sz="0" w:space="0" w:color="auto"/>
            <w:right w:val="none" w:sz="0" w:space="0" w:color="auto"/>
          </w:divBdr>
        </w:div>
        <w:div w:id="1534269986">
          <w:marLeft w:val="480"/>
          <w:marRight w:val="0"/>
          <w:marTop w:val="0"/>
          <w:marBottom w:val="0"/>
          <w:divBdr>
            <w:top w:val="none" w:sz="0" w:space="0" w:color="auto"/>
            <w:left w:val="none" w:sz="0" w:space="0" w:color="auto"/>
            <w:bottom w:val="none" w:sz="0" w:space="0" w:color="auto"/>
            <w:right w:val="none" w:sz="0" w:space="0" w:color="auto"/>
          </w:divBdr>
        </w:div>
        <w:div w:id="1597784879">
          <w:marLeft w:val="480"/>
          <w:marRight w:val="0"/>
          <w:marTop w:val="0"/>
          <w:marBottom w:val="0"/>
          <w:divBdr>
            <w:top w:val="none" w:sz="0" w:space="0" w:color="auto"/>
            <w:left w:val="none" w:sz="0" w:space="0" w:color="auto"/>
            <w:bottom w:val="none" w:sz="0" w:space="0" w:color="auto"/>
            <w:right w:val="none" w:sz="0" w:space="0" w:color="auto"/>
          </w:divBdr>
        </w:div>
        <w:div w:id="80025793">
          <w:marLeft w:val="480"/>
          <w:marRight w:val="0"/>
          <w:marTop w:val="0"/>
          <w:marBottom w:val="0"/>
          <w:divBdr>
            <w:top w:val="none" w:sz="0" w:space="0" w:color="auto"/>
            <w:left w:val="none" w:sz="0" w:space="0" w:color="auto"/>
            <w:bottom w:val="none" w:sz="0" w:space="0" w:color="auto"/>
            <w:right w:val="none" w:sz="0" w:space="0" w:color="auto"/>
          </w:divBdr>
        </w:div>
        <w:div w:id="490413484">
          <w:marLeft w:val="480"/>
          <w:marRight w:val="0"/>
          <w:marTop w:val="0"/>
          <w:marBottom w:val="0"/>
          <w:divBdr>
            <w:top w:val="none" w:sz="0" w:space="0" w:color="auto"/>
            <w:left w:val="none" w:sz="0" w:space="0" w:color="auto"/>
            <w:bottom w:val="none" w:sz="0" w:space="0" w:color="auto"/>
            <w:right w:val="none" w:sz="0" w:space="0" w:color="auto"/>
          </w:divBdr>
        </w:div>
        <w:div w:id="874733484">
          <w:marLeft w:val="480"/>
          <w:marRight w:val="0"/>
          <w:marTop w:val="0"/>
          <w:marBottom w:val="0"/>
          <w:divBdr>
            <w:top w:val="none" w:sz="0" w:space="0" w:color="auto"/>
            <w:left w:val="none" w:sz="0" w:space="0" w:color="auto"/>
            <w:bottom w:val="none" w:sz="0" w:space="0" w:color="auto"/>
            <w:right w:val="none" w:sz="0" w:space="0" w:color="auto"/>
          </w:divBdr>
        </w:div>
        <w:div w:id="639647988">
          <w:marLeft w:val="480"/>
          <w:marRight w:val="0"/>
          <w:marTop w:val="0"/>
          <w:marBottom w:val="0"/>
          <w:divBdr>
            <w:top w:val="none" w:sz="0" w:space="0" w:color="auto"/>
            <w:left w:val="none" w:sz="0" w:space="0" w:color="auto"/>
            <w:bottom w:val="none" w:sz="0" w:space="0" w:color="auto"/>
            <w:right w:val="none" w:sz="0" w:space="0" w:color="auto"/>
          </w:divBdr>
        </w:div>
        <w:div w:id="1497957281">
          <w:marLeft w:val="480"/>
          <w:marRight w:val="0"/>
          <w:marTop w:val="0"/>
          <w:marBottom w:val="0"/>
          <w:divBdr>
            <w:top w:val="none" w:sz="0" w:space="0" w:color="auto"/>
            <w:left w:val="none" w:sz="0" w:space="0" w:color="auto"/>
            <w:bottom w:val="none" w:sz="0" w:space="0" w:color="auto"/>
            <w:right w:val="none" w:sz="0" w:space="0" w:color="auto"/>
          </w:divBdr>
        </w:div>
        <w:div w:id="131139792">
          <w:marLeft w:val="480"/>
          <w:marRight w:val="0"/>
          <w:marTop w:val="0"/>
          <w:marBottom w:val="0"/>
          <w:divBdr>
            <w:top w:val="none" w:sz="0" w:space="0" w:color="auto"/>
            <w:left w:val="none" w:sz="0" w:space="0" w:color="auto"/>
            <w:bottom w:val="none" w:sz="0" w:space="0" w:color="auto"/>
            <w:right w:val="none" w:sz="0" w:space="0" w:color="auto"/>
          </w:divBdr>
        </w:div>
        <w:div w:id="618486177">
          <w:marLeft w:val="480"/>
          <w:marRight w:val="0"/>
          <w:marTop w:val="0"/>
          <w:marBottom w:val="0"/>
          <w:divBdr>
            <w:top w:val="none" w:sz="0" w:space="0" w:color="auto"/>
            <w:left w:val="none" w:sz="0" w:space="0" w:color="auto"/>
            <w:bottom w:val="none" w:sz="0" w:space="0" w:color="auto"/>
            <w:right w:val="none" w:sz="0" w:space="0" w:color="auto"/>
          </w:divBdr>
        </w:div>
        <w:div w:id="900210056">
          <w:marLeft w:val="480"/>
          <w:marRight w:val="0"/>
          <w:marTop w:val="0"/>
          <w:marBottom w:val="0"/>
          <w:divBdr>
            <w:top w:val="none" w:sz="0" w:space="0" w:color="auto"/>
            <w:left w:val="none" w:sz="0" w:space="0" w:color="auto"/>
            <w:bottom w:val="none" w:sz="0" w:space="0" w:color="auto"/>
            <w:right w:val="none" w:sz="0" w:space="0" w:color="auto"/>
          </w:divBdr>
        </w:div>
        <w:div w:id="1662078365">
          <w:marLeft w:val="480"/>
          <w:marRight w:val="0"/>
          <w:marTop w:val="0"/>
          <w:marBottom w:val="0"/>
          <w:divBdr>
            <w:top w:val="none" w:sz="0" w:space="0" w:color="auto"/>
            <w:left w:val="none" w:sz="0" w:space="0" w:color="auto"/>
            <w:bottom w:val="none" w:sz="0" w:space="0" w:color="auto"/>
            <w:right w:val="none" w:sz="0" w:space="0" w:color="auto"/>
          </w:divBdr>
        </w:div>
        <w:div w:id="1464888436">
          <w:marLeft w:val="480"/>
          <w:marRight w:val="0"/>
          <w:marTop w:val="0"/>
          <w:marBottom w:val="0"/>
          <w:divBdr>
            <w:top w:val="none" w:sz="0" w:space="0" w:color="auto"/>
            <w:left w:val="none" w:sz="0" w:space="0" w:color="auto"/>
            <w:bottom w:val="none" w:sz="0" w:space="0" w:color="auto"/>
            <w:right w:val="none" w:sz="0" w:space="0" w:color="auto"/>
          </w:divBdr>
        </w:div>
        <w:div w:id="111562981">
          <w:marLeft w:val="480"/>
          <w:marRight w:val="0"/>
          <w:marTop w:val="0"/>
          <w:marBottom w:val="0"/>
          <w:divBdr>
            <w:top w:val="none" w:sz="0" w:space="0" w:color="auto"/>
            <w:left w:val="none" w:sz="0" w:space="0" w:color="auto"/>
            <w:bottom w:val="none" w:sz="0" w:space="0" w:color="auto"/>
            <w:right w:val="none" w:sz="0" w:space="0" w:color="auto"/>
          </w:divBdr>
        </w:div>
        <w:div w:id="1402633979">
          <w:marLeft w:val="480"/>
          <w:marRight w:val="0"/>
          <w:marTop w:val="0"/>
          <w:marBottom w:val="0"/>
          <w:divBdr>
            <w:top w:val="none" w:sz="0" w:space="0" w:color="auto"/>
            <w:left w:val="none" w:sz="0" w:space="0" w:color="auto"/>
            <w:bottom w:val="none" w:sz="0" w:space="0" w:color="auto"/>
            <w:right w:val="none" w:sz="0" w:space="0" w:color="auto"/>
          </w:divBdr>
        </w:div>
        <w:div w:id="1612787026">
          <w:marLeft w:val="480"/>
          <w:marRight w:val="0"/>
          <w:marTop w:val="0"/>
          <w:marBottom w:val="0"/>
          <w:divBdr>
            <w:top w:val="none" w:sz="0" w:space="0" w:color="auto"/>
            <w:left w:val="none" w:sz="0" w:space="0" w:color="auto"/>
            <w:bottom w:val="none" w:sz="0" w:space="0" w:color="auto"/>
            <w:right w:val="none" w:sz="0" w:space="0" w:color="auto"/>
          </w:divBdr>
        </w:div>
        <w:div w:id="1638343217">
          <w:marLeft w:val="480"/>
          <w:marRight w:val="0"/>
          <w:marTop w:val="0"/>
          <w:marBottom w:val="0"/>
          <w:divBdr>
            <w:top w:val="none" w:sz="0" w:space="0" w:color="auto"/>
            <w:left w:val="none" w:sz="0" w:space="0" w:color="auto"/>
            <w:bottom w:val="none" w:sz="0" w:space="0" w:color="auto"/>
            <w:right w:val="none" w:sz="0" w:space="0" w:color="auto"/>
          </w:divBdr>
        </w:div>
        <w:div w:id="1323852649">
          <w:marLeft w:val="480"/>
          <w:marRight w:val="0"/>
          <w:marTop w:val="0"/>
          <w:marBottom w:val="0"/>
          <w:divBdr>
            <w:top w:val="none" w:sz="0" w:space="0" w:color="auto"/>
            <w:left w:val="none" w:sz="0" w:space="0" w:color="auto"/>
            <w:bottom w:val="none" w:sz="0" w:space="0" w:color="auto"/>
            <w:right w:val="none" w:sz="0" w:space="0" w:color="auto"/>
          </w:divBdr>
        </w:div>
        <w:div w:id="741834554">
          <w:marLeft w:val="480"/>
          <w:marRight w:val="0"/>
          <w:marTop w:val="0"/>
          <w:marBottom w:val="0"/>
          <w:divBdr>
            <w:top w:val="none" w:sz="0" w:space="0" w:color="auto"/>
            <w:left w:val="none" w:sz="0" w:space="0" w:color="auto"/>
            <w:bottom w:val="none" w:sz="0" w:space="0" w:color="auto"/>
            <w:right w:val="none" w:sz="0" w:space="0" w:color="auto"/>
          </w:divBdr>
        </w:div>
        <w:div w:id="1263369952">
          <w:marLeft w:val="480"/>
          <w:marRight w:val="0"/>
          <w:marTop w:val="0"/>
          <w:marBottom w:val="0"/>
          <w:divBdr>
            <w:top w:val="none" w:sz="0" w:space="0" w:color="auto"/>
            <w:left w:val="none" w:sz="0" w:space="0" w:color="auto"/>
            <w:bottom w:val="none" w:sz="0" w:space="0" w:color="auto"/>
            <w:right w:val="none" w:sz="0" w:space="0" w:color="auto"/>
          </w:divBdr>
        </w:div>
        <w:div w:id="1971863789">
          <w:marLeft w:val="480"/>
          <w:marRight w:val="0"/>
          <w:marTop w:val="0"/>
          <w:marBottom w:val="0"/>
          <w:divBdr>
            <w:top w:val="none" w:sz="0" w:space="0" w:color="auto"/>
            <w:left w:val="none" w:sz="0" w:space="0" w:color="auto"/>
            <w:bottom w:val="none" w:sz="0" w:space="0" w:color="auto"/>
            <w:right w:val="none" w:sz="0" w:space="0" w:color="auto"/>
          </w:divBdr>
        </w:div>
        <w:div w:id="226456362">
          <w:marLeft w:val="480"/>
          <w:marRight w:val="0"/>
          <w:marTop w:val="0"/>
          <w:marBottom w:val="0"/>
          <w:divBdr>
            <w:top w:val="none" w:sz="0" w:space="0" w:color="auto"/>
            <w:left w:val="none" w:sz="0" w:space="0" w:color="auto"/>
            <w:bottom w:val="none" w:sz="0" w:space="0" w:color="auto"/>
            <w:right w:val="none" w:sz="0" w:space="0" w:color="auto"/>
          </w:divBdr>
        </w:div>
        <w:div w:id="102573055">
          <w:marLeft w:val="480"/>
          <w:marRight w:val="0"/>
          <w:marTop w:val="0"/>
          <w:marBottom w:val="0"/>
          <w:divBdr>
            <w:top w:val="none" w:sz="0" w:space="0" w:color="auto"/>
            <w:left w:val="none" w:sz="0" w:space="0" w:color="auto"/>
            <w:bottom w:val="none" w:sz="0" w:space="0" w:color="auto"/>
            <w:right w:val="none" w:sz="0" w:space="0" w:color="auto"/>
          </w:divBdr>
        </w:div>
        <w:div w:id="1220479830">
          <w:marLeft w:val="480"/>
          <w:marRight w:val="0"/>
          <w:marTop w:val="0"/>
          <w:marBottom w:val="0"/>
          <w:divBdr>
            <w:top w:val="none" w:sz="0" w:space="0" w:color="auto"/>
            <w:left w:val="none" w:sz="0" w:space="0" w:color="auto"/>
            <w:bottom w:val="none" w:sz="0" w:space="0" w:color="auto"/>
            <w:right w:val="none" w:sz="0" w:space="0" w:color="auto"/>
          </w:divBdr>
        </w:div>
        <w:div w:id="1805850045">
          <w:marLeft w:val="480"/>
          <w:marRight w:val="0"/>
          <w:marTop w:val="0"/>
          <w:marBottom w:val="0"/>
          <w:divBdr>
            <w:top w:val="none" w:sz="0" w:space="0" w:color="auto"/>
            <w:left w:val="none" w:sz="0" w:space="0" w:color="auto"/>
            <w:bottom w:val="none" w:sz="0" w:space="0" w:color="auto"/>
            <w:right w:val="none" w:sz="0" w:space="0" w:color="auto"/>
          </w:divBdr>
        </w:div>
        <w:div w:id="2035183466">
          <w:marLeft w:val="480"/>
          <w:marRight w:val="0"/>
          <w:marTop w:val="0"/>
          <w:marBottom w:val="0"/>
          <w:divBdr>
            <w:top w:val="none" w:sz="0" w:space="0" w:color="auto"/>
            <w:left w:val="none" w:sz="0" w:space="0" w:color="auto"/>
            <w:bottom w:val="none" w:sz="0" w:space="0" w:color="auto"/>
            <w:right w:val="none" w:sz="0" w:space="0" w:color="auto"/>
          </w:divBdr>
        </w:div>
        <w:div w:id="1405295686">
          <w:marLeft w:val="480"/>
          <w:marRight w:val="0"/>
          <w:marTop w:val="0"/>
          <w:marBottom w:val="0"/>
          <w:divBdr>
            <w:top w:val="none" w:sz="0" w:space="0" w:color="auto"/>
            <w:left w:val="none" w:sz="0" w:space="0" w:color="auto"/>
            <w:bottom w:val="none" w:sz="0" w:space="0" w:color="auto"/>
            <w:right w:val="none" w:sz="0" w:space="0" w:color="auto"/>
          </w:divBdr>
        </w:div>
        <w:div w:id="2079860328">
          <w:marLeft w:val="480"/>
          <w:marRight w:val="0"/>
          <w:marTop w:val="0"/>
          <w:marBottom w:val="0"/>
          <w:divBdr>
            <w:top w:val="none" w:sz="0" w:space="0" w:color="auto"/>
            <w:left w:val="none" w:sz="0" w:space="0" w:color="auto"/>
            <w:bottom w:val="none" w:sz="0" w:space="0" w:color="auto"/>
            <w:right w:val="none" w:sz="0" w:space="0" w:color="auto"/>
          </w:divBdr>
        </w:div>
        <w:div w:id="359550553">
          <w:marLeft w:val="480"/>
          <w:marRight w:val="0"/>
          <w:marTop w:val="0"/>
          <w:marBottom w:val="0"/>
          <w:divBdr>
            <w:top w:val="none" w:sz="0" w:space="0" w:color="auto"/>
            <w:left w:val="none" w:sz="0" w:space="0" w:color="auto"/>
            <w:bottom w:val="none" w:sz="0" w:space="0" w:color="auto"/>
            <w:right w:val="none" w:sz="0" w:space="0" w:color="auto"/>
          </w:divBdr>
        </w:div>
        <w:div w:id="937907738">
          <w:marLeft w:val="480"/>
          <w:marRight w:val="0"/>
          <w:marTop w:val="0"/>
          <w:marBottom w:val="0"/>
          <w:divBdr>
            <w:top w:val="none" w:sz="0" w:space="0" w:color="auto"/>
            <w:left w:val="none" w:sz="0" w:space="0" w:color="auto"/>
            <w:bottom w:val="none" w:sz="0" w:space="0" w:color="auto"/>
            <w:right w:val="none" w:sz="0" w:space="0" w:color="auto"/>
          </w:divBdr>
        </w:div>
        <w:div w:id="1854764537">
          <w:marLeft w:val="480"/>
          <w:marRight w:val="0"/>
          <w:marTop w:val="0"/>
          <w:marBottom w:val="0"/>
          <w:divBdr>
            <w:top w:val="none" w:sz="0" w:space="0" w:color="auto"/>
            <w:left w:val="none" w:sz="0" w:space="0" w:color="auto"/>
            <w:bottom w:val="none" w:sz="0" w:space="0" w:color="auto"/>
            <w:right w:val="none" w:sz="0" w:space="0" w:color="auto"/>
          </w:divBdr>
        </w:div>
        <w:div w:id="2134058119">
          <w:marLeft w:val="480"/>
          <w:marRight w:val="0"/>
          <w:marTop w:val="0"/>
          <w:marBottom w:val="0"/>
          <w:divBdr>
            <w:top w:val="none" w:sz="0" w:space="0" w:color="auto"/>
            <w:left w:val="none" w:sz="0" w:space="0" w:color="auto"/>
            <w:bottom w:val="none" w:sz="0" w:space="0" w:color="auto"/>
            <w:right w:val="none" w:sz="0" w:space="0" w:color="auto"/>
          </w:divBdr>
        </w:div>
        <w:div w:id="1526479161">
          <w:marLeft w:val="480"/>
          <w:marRight w:val="0"/>
          <w:marTop w:val="0"/>
          <w:marBottom w:val="0"/>
          <w:divBdr>
            <w:top w:val="none" w:sz="0" w:space="0" w:color="auto"/>
            <w:left w:val="none" w:sz="0" w:space="0" w:color="auto"/>
            <w:bottom w:val="none" w:sz="0" w:space="0" w:color="auto"/>
            <w:right w:val="none" w:sz="0" w:space="0" w:color="auto"/>
          </w:divBdr>
        </w:div>
        <w:div w:id="407269404">
          <w:marLeft w:val="480"/>
          <w:marRight w:val="0"/>
          <w:marTop w:val="0"/>
          <w:marBottom w:val="0"/>
          <w:divBdr>
            <w:top w:val="none" w:sz="0" w:space="0" w:color="auto"/>
            <w:left w:val="none" w:sz="0" w:space="0" w:color="auto"/>
            <w:bottom w:val="none" w:sz="0" w:space="0" w:color="auto"/>
            <w:right w:val="none" w:sz="0" w:space="0" w:color="auto"/>
          </w:divBdr>
        </w:div>
        <w:div w:id="1217476724">
          <w:marLeft w:val="480"/>
          <w:marRight w:val="0"/>
          <w:marTop w:val="0"/>
          <w:marBottom w:val="0"/>
          <w:divBdr>
            <w:top w:val="none" w:sz="0" w:space="0" w:color="auto"/>
            <w:left w:val="none" w:sz="0" w:space="0" w:color="auto"/>
            <w:bottom w:val="none" w:sz="0" w:space="0" w:color="auto"/>
            <w:right w:val="none" w:sz="0" w:space="0" w:color="auto"/>
          </w:divBdr>
        </w:div>
        <w:div w:id="836573076">
          <w:marLeft w:val="480"/>
          <w:marRight w:val="0"/>
          <w:marTop w:val="0"/>
          <w:marBottom w:val="0"/>
          <w:divBdr>
            <w:top w:val="none" w:sz="0" w:space="0" w:color="auto"/>
            <w:left w:val="none" w:sz="0" w:space="0" w:color="auto"/>
            <w:bottom w:val="none" w:sz="0" w:space="0" w:color="auto"/>
            <w:right w:val="none" w:sz="0" w:space="0" w:color="auto"/>
          </w:divBdr>
        </w:div>
        <w:div w:id="43648824">
          <w:marLeft w:val="480"/>
          <w:marRight w:val="0"/>
          <w:marTop w:val="0"/>
          <w:marBottom w:val="0"/>
          <w:divBdr>
            <w:top w:val="none" w:sz="0" w:space="0" w:color="auto"/>
            <w:left w:val="none" w:sz="0" w:space="0" w:color="auto"/>
            <w:bottom w:val="none" w:sz="0" w:space="0" w:color="auto"/>
            <w:right w:val="none" w:sz="0" w:space="0" w:color="auto"/>
          </w:divBdr>
        </w:div>
        <w:div w:id="1464931121">
          <w:marLeft w:val="480"/>
          <w:marRight w:val="0"/>
          <w:marTop w:val="0"/>
          <w:marBottom w:val="0"/>
          <w:divBdr>
            <w:top w:val="none" w:sz="0" w:space="0" w:color="auto"/>
            <w:left w:val="none" w:sz="0" w:space="0" w:color="auto"/>
            <w:bottom w:val="none" w:sz="0" w:space="0" w:color="auto"/>
            <w:right w:val="none" w:sz="0" w:space="0" w:color="auto"/>
          </w:divBdr>
        </w:div>
        <w:div w:id="1599875499">
          <w:marLeft w:val="480"/>
          <w:marRight w:val="0"/>
          <w:marTop w:val="0"/>
          <w:marBottom w:val="0"/>
          <w:divBdr>
            <w:top w:val="none" w:sz="0" w:space="0" w:color="auto"/>
            <w:left w:val="none" w:sz="0" w:space="0" w:color="auto"/>
            <w:bottom w:val="none" w:sz="0" w:space="0" w:color="auto"/>
            <w:right w:val="none" w:sz="0" w:space="0" w:color="auto"/>
          </w:divBdr>
        </w:div>
        <w:div w:id="920214766">
          <w:marLeft w:val="480"/>
          <w:marRight w:val="0"/>
          <w:marTop w:val="0"/>
          <w:marBottom w:val="0"/>
          <w:divBdr>
            <w:top w:val="none" w:sz="0" w:space="0" w:color="auto"/>
            <w:left w:val="none" w:sz="0" w:space="0" w:color="auto"/>
            <w:bottom w:val="none" w:sz="0" w:space="0" w:color="auto"/>
            <w:right w:val="none" w:sz="0" w:space="0" w:color="auto"/>
          </w:divBdr>
        </w:div>
        <w:div w:id="1211646020">
          <w:marLeft w:val="480"/>
          <w:marRight w:val="0"/>
          <w:marTop w:val="0"/>
          <w:marBottom w:val="0"/>
          <w:divBdr>
            <w:top w:val="none" w:sz="0" w:space="0" w:color="auto"/>
            <w:left w:val="none" w:sz="0" w:space="0" w:color="auto"/>
            <w:bottom w:val="none" w:sz="0" w:space="0" w:color="auto"/>
            <w:right w:val="none" w:sz="0" w:space="0" w:color="auto"/>
          </w:divBdr>
        </w:div>
        <w:div w:id="841512734">
          <w:marLeft w:val="480"/>
          <w:marRight w:val="0"/>
          <w:marTop w:val="0"/>
          <w:marBottom w:val="0"/>
          <w:divBdr>
            <w:top w:val="none" w:sz="0" w:space="0" w:color="auto"/>
            <w:left w:val="none" w:sz="0" w:space="0" w:color="auto"/>
            <w:bottom w:val="none" w:sz="0" w:space="0" w:color="auto"/>
            <w:right w:val="none" w:sz="0" w:space="0" w:color="auto"/>
          </w:divBdr>
        </w:div>
        <w:div w:id="538054390">
          <w:marLeft w:val="480"/>
          <w:marRight w:val="0"/>
          <w:marTop w:val="0"/>
          <w:marBottom w:val="0"/>
          <w:divBdr>
            <w:top w:val="none" w:sz="0" w:space="0" w:color="auto"/>
            <w:left w:val="none" w:sz="0" w:space="0" w:color="auto"/>
            <w:bottom w:val="none" w:sz="0" w:space="0" w:color="auto"/>
            <w:right w:val="none" w:sz="0" w:space="0" w:color="auto"/>
          </w:divBdr>
        </w:div>
        <w:div w:id="958029967">
          <w:marLeft w:val="480"/>
          <w:marRight w:val="0"/>
          <w:marTop w:val="0"/>
          <w:marBottom w:val="0"/>
          <w:divBdr>
            <w:top w:val="none" w:sz="0" w:space="0" w:color="auto"/>
            <w:left w:val="none" w:sz="0" w:space="0" w:color="auto"/>
            <w:bottom w:val="none" w:sz="0" w:space="0" w:color="auto"/>
            <w:right w:val="none" w:sz="0" w:space="0" w:color="auto"/>
          </w:divBdr>
        </w:div>
        <w:div w:id="1625310951">
          <w:marLeft w:val="480"/>
          <w:marRight w:val="0"/>
          <w:marTop w:val="0"/>
          <w:marBottom w:val="0"/>
          <w:divBdr>
            <w:top w:val="none" w:sz="0" w:space="0" w:color="auto"/>
            <w:left w:val="none" w:sz="0" w:space="0" w:color="auto"/>
            <w:bottom w:val="none" w:sz="0" w:space="0" w:color="auto"/>
            <w:right w:val="none" w:sz="0" w:space="0" w:color="auto"/>
          </w:divBdr>
        </w:div>
        <w:div w:id="696199334">
          <w:marLeft w:val="480"/>
          <w:marRight w:val="0"/>
          <w:marTop w:val="0"/>
          <w:marBottom w:val="0"/>
          <w:divBdr>
            <w:top w:val="none" w:sz="0" w:space="0" w:color="auto"/>
            <w:left w:val="none" w:sz="0" w:space="0" w:color="auto"/>
            <w:bottom w:val="none" w:sz="0" w:space="0" w:color="auto"/>
            <w:right w:val="none" w:sz="0" w:space="0" w:color="auto"/>
          </w:divBdr>
        </w:div>
        <w:div w:id="366418379">
          <w:marLeft w:val="480"/>
          <w:marRight w:val="0"/>
          <w:marTop w:val="0"/>
          <w:marBottom w:val="0"/>
          <w:divBdr>
            <w:top w:val="none" w:sz="0" w:space="0" w:color="auto"/>
            <w:left w:val="none" w:sz="0" w:space="0" w:color="auto"/>
            <w:bottom w:val="none" w:sz="0" w:space="0" w:color="auto"/>
            <w:right w:val="none" w:sz="0" w:space="0" w:color="auto"/>
          </w:divBdr>
        </w:div>
        <w:div w:id="1881475665">
          <w:marLeft w:val="480"/>
          <w:marRight w:val="0"/>
          <w:marTop w:val="0"/>
          <w:marBottom w:val="0"/>
          <w:divBdr>
            <w:top w:val="none" w:sz="0" w:space="0" w:color="auto"/>
            <w:left w:val="none" w:sz="0" w:space="0" w:color="auto"/>
            <w:bottom w:val="none" w:sz="0" w:space="0" w:color="auto"/>
            <w:right w:val="none" w:sz="0" w:space="0" w:color="auto"/>
          </w:divBdr>
        </w:div>
        <w:div w:id="1789355300">
          <w:marLeft w:val="480"/>
          <w:marRight w:val="0"/>
          <w:marTop w:val="0"/>
          <w:marBottom w:val="0"/>
          <w:divBdr>
            <w:top w:val="none" w:sz="0" w:space="0" w:color="auto"/>
            <w:left w:val="none" w:sz="0" w:space="0" w:color="auto"/>
            <w:bottom w:val="none" w:sz="0" w:space="0" w:color="auto"/>
            <w:right w:val="none" w:sz="0" w:space="0" w:color="auto"/>
          </w:divBdr>
        </w:div>
        <w:div w:id="1378778111">
          <w:marLeft w:val="480"/>
          <w:marRight w:val="0"/>
          <w:marTop w:val="0"/>
          <w:marBottom w:val="0"/>
          <w:divBdr>
            <w:top w:val="none" w:sz="0" w:space="0" w:color="auto"/>
            <w:left w:val="none" w:sz="0" w:space="0" w:color="auto"/>
            <w:bottom w:val="none" w:sz="0" w:space="0" w:color="auto"/>
            <w:right w:val="none" w:sz="0" w:space="0" w:color="auto"/>
          </w:divBdr>
        </w:div>
        <w:div w:id="1632009557">
          <w:marLeft w:val="480"/>
          <w:marRight w:val="0"/>
          <w:marTop w:val="0"/>
          <w:marBottom w:val="0"/>
          <w:divBdr>
            <w:top w:val="none" w:sz="0" w:space="0" w:color="auto"/>
            <w:left w:val="none" w:sz="0" w:space="0" w:color="auto"/>
            <w:bottom w:val="none" w:sz="0" w:space="0" w:color="auto"/>
            <w:right w:val="none" w:sz="0" w:space="0" w:color="auto"/>
          </w:divBdr>
        </w:div>
        <w:div w:id="1010332927">
          <w:marLeft w:val="480"/>
          <w:marRight w:val="0"/>
          <w:marTop w:val="0"/>
          <w:marBottom w:val="0"/>
          <w:divBdr>
            <w:top w:val="none" w:sz="0" w:space="0" w:color="auto"/>
            <w:left w:val="none" w:sz="0" w:space="0" w:color="auto"/>
            <w:bottom w:val="none" w:sz="0" w:space="0" w:color="auto"/>
            <w:right w:val="none" w:sz="0" w:space="0" w:color="auto"/>
          </w:divBdr>
        </w:div>
        <w:div w:id="1911891011">
          <w:marLeft w:val="480"/>
          <w:marRight w:val="0"/>
          <w:marTop w:val="0"/>
          <w:marBottom w:val="0"/>
          <w:divBdr>
            <w:top w:val="none" w:sz="0" w:space="0" w:color="auto"/>
            <w:left w:val="none" w:sz="0" w:space="0" w:color="auto"/>
            <w:bottom w:val="none" w:sz="0" w:space="0" w:color="auto"/>
            <w:right w:val="none" w:sz="0" w:space="0" w:color="auto"/>
          </w:divBdr>
        </w:div>
        <w:div w:id="1295211410">
          <w:marLeft w:val="480"/>
          <w:marRight w:val="0"/>
          <w:marTop w:val="0"/>
          <w:marBottom w:val="0"/>
          <w:divBdr>
            <w:top w:val="none" w:sz="0" w:space="0" w:color="auto"/>
            <w:left w:val="none" w:sz="0" w:space="0" w:color="auto"/>
            <w:bottom w:val="none" w:sz="0" w:space="0" w:color="auto"/>
            <w:right w:val="none" w:sz="0" w:space="0" w:color="auto"/>
          </w:divBdr>
        </w:div>
        <w:div w:id="805660676">
          <w:marLeft w:val="480"/>
          <w:marRight w:val="0"/>
          <w:marTop w:val="0"/>
          <w:marBottom w:val="0"/>
          <w:divBdr>
            <w:top w:val="none" w:sz="0" w:space="0" w:color="auto"/>
            <w:left w:val="none" w:sz="0" w:space="0" w:color="auto"/>
            <w:bottom w:val="none" w:sz="0" w:space="0" w:color="auto"/>
            <w:right w:val="none" w:sz="0" w:space="0" w:color="auto"/>
          </w:divBdr>
        </w:div>
        <w:div w:id="1872911999">
          <w:marLeft w:val="480"/>
          <w:marRight w:val="0"/>
          <w:marTop w:val="0"/>
          <w:marBottom w:val="0"/>
          <w:divBdr>
            <w:top w:val="none" w:sz="0" w:space="0" w:color="auto"/>
            <w:left w:val="none" w:sz="0" w:space="0" w:color="auto"/>
            <w:bottom w:val="none" w:sz="0" w:space="0" w:color="auto"/>
            <w:right w:val="none" w:sz="0" w:space="0" w:color="auto"/>
          </w:divBdr>
        </w:div>
        <w:div w:id="174418256">
          <w:marLeft w:val="480"/>
          <w:marRight w:val="0"/>
          <w:marTop w:val="0"/>
          <w:marBottom w:val="0"/>
          <w:divBdr>
            <w:top w:val="none" w:sz="0" w:space="0" w:color="auto"/>
            <w:left w:val="none" w:sz="0" w:space="0" w:color="auto"/>
            <w:bottom w:val="none" w:sz="0" w:space="0" w:color="auto"/>
            <w:right w:val="none" w:sz="0" w:space="0" w:color="auto"/>
          </w:divBdr>
        </w:div>
        <w:div w:id="719323161">
          <w:marLeft w:val="480"/>
          <w:marRight w:val="0"/>
          <w:marTop w:val="0"/>
          <w:marBottom w:val="0"/>
          <w:divBdr>
            <w:top w:val="none" w:sz="0" w:space="0" w:color="auto"/>
            <w:left w:val="none" w:sz="0" w:space="0" w:color="auto"/>
            <w:bottom w:val="none" w:sz="0" w:space="0" w:color="auto"/>
            <w:right w:val="none" w:sz="0" w:space="0" w:color="auto"/>
          </w:divBdr>
        </w:div>
        <w:div w:id="1107192356">
          <w:marLeft w:val="480"/>
          <w:marRight w:val="0"/>
          <w:marTop w:val="0"/>
          <w:marBottom w:val="0"/>
          <w:divBdr>
            <w:top w:val="none" w:sz="0" w:space="0" w:color="auto"/>
            <w:left w:val="none" w:sz="0" w:space="0" w:color="auto"/>
            <w:bottom w:val="none" w:sz="0" w:space="0" w:color="auto"/>
            <w:right w:val="none" w:sz="0" w:space="0" w:color="auto"/>
          </w:divBdr>
        </w:div>
        <w:div w:id="1671365789">
          <w:marLeft w:val="480"/>
          <w:marRight w:val="0"/>
          <w:marTop w:val="0"/>
          <w:marBottom w:val="0"/>
          <w:divBdr>
            <w:top w:val="none" w:sz="0" w:space="0" w:color="auto"/>
            <w:left w:val="none" w:sz="0" w:space="0" w:color="auto"/>
            <w:bottom w:val="none" w:sz="0" w:space="0" w:color="auto"/>
            <w:right w:val="none" w:sz="0" w:space="0" w:color="auto"/>
          </w:divBdr>
        </w:div>
        <w:div w:id="534006283">
          <w:marLeft w:val="480"/>
          <w:marRight w:val="0"/>
          <w:marTop w:val="0"/>
          <w:marBottom w:val="0"/>
          <w:divBdr>
            <w:top w:val="none" w:sz="0" w:space="0" w:color="auto"/>
            <w:left w:val="none" w:sz="0" w:space="0" w:color="auto"/>
            <w:bottom w:val="none" w:sz="0" w:space="0" w:color="auto"/>
            <w:right w:val="none" w:sz="0" w:space="0" w:color="auto"/>
          </w:divBdr>
        </w:div>
        <w:div w:id="534193451">
          <w:marLeft w:val="480"/>
          <w:marRight w:val="0"/>
          <w:marTop w:val="0"/>
          <w:marBottom w:val="0"/>
          <w:divBdr>
            <w:top w:val="none" w:sz="0" w:space="0" w:color="auto"/>
            <w:left w:val="none" w:sz="0" w:space="0" w:color="auto"/>
            <w:bottom w:val="none" w:sz="0" w:space="0" w:color="auto"/>
            <w:right w:val="none" w:sz="0" w:space="0" w:color="auto"/>
          </w:divBdr>
        </w:div>
        <w:div w:id="248083034">
          <w:marLeft w:val="480"/>
          <w:marRight w:val="0"/>
          <w:marTop w:val="0"/>
          <w:marBottom w:val="0"/>
          <w:divBdr>
            <w:top w:val="none" w:sz="0" w:space="0" w:color="auto"/>
            <w:left w:val="none" w:sz="0" w:space="0" w:color="auto"/>
            <w:bottom w:val="none" w:sz="0" w:space="0" w:color="auto"/>
            <w:right w:val="none" w:sz="0" w:space="0" w:color="auto"/>
          </w:divBdr>
        </w:div>
        <w:div w:id="1487625109">
          <w:marLeft w:val="480"/>
          <w:marRight w:val="0"/>
          <w:marTop w:val="0"/>
          <w:marBottom w:val="0"/>
          <w:divBdr>
            <w:top w:val="none" w:sz="0" w:space="0" w:color="auto"/>
            <w:left w:val="none" w:sz="0" w:space="0" w:color="auto"/>
            <w:bottom w:val="none" w:sz="0" w:space="0" w:color="auto"/>
            <w:right w:val="none" w:sz="0" w:space="0" w:color="auto"/>
          </w:divBdr>
        </w:div>
        <w:div w:id="613756643">
          <w:marLeft w:val="480"/>
          <w:marRight w:val="0"/>
          <w:marTop w:val="0"/>
          <w:marBottom w:val="0"/>
          <w:divBdr>
            <w:top w:val="none" w:sz="0" w:space="0" w:color="auto"/>
            <w:left w:val="none" w:sz="0" w:space="0" w:color="auto"/>
            <w:bottom w:val="none" w:sz="0" w:space="0" w:color="auto"/>
            <w:right w:val="none" w:sz="0" w:space="0" w:color="auto"/>
          </w:divBdr>
        </w:div>
        <w:div w:id="420567390">
          <w:marLeft w:val="480"/>
          <w:marRight w:val="0"/>
          <w:marTop w:val="0"/>
          <w:marBottom w:val="0"/>
          <w:divBdr>
            <w:top w:val="none" w:sz="0" w:space="0" w:color="auto"/>
            <w:left w:val="none" w:sz="0" w:space="0" w:color="auto"/>
            <w:bottom w:val="none" w:sz="0" w:space="0" w:color="auto"/>
            <w:right w:val="none" w:sz="0" w:space="0" w:color="auto"/>
          </w:divBdr>
        </w:div>
        <w:div w:id="2140411372">
          <w:marLeft w:val="480"/>
          <w:marRight w:val="0"/>
          <w:marTop w:val="0"/>
          <w:marBottom w:val="0"/>
          <w:divBdr>
            <w:top w:val="none" w:sz="0" w:space="0" w:color="auto"/>
            <w:left w:val="none" w:sz="0" w:space="0" w:color="auto"/>
            <w:bottom w:val="none" w:sz="0" w:space="0" w:color="auto"/>
            <w:right w:val="none" w:sz="0" w:space="0" w:color="auto"/>
          </w:divBdr>
        </w:div>
        <w:div w:id="133715037">
          <w:marLeft w:val="480"/>
          <w:marRight w:val="0"/>
          <w:marTop w:val="0"/>
          <w:marBottom w:val="0"/>
          <w:divBdr>
            <w:top w:val="none" w:sz="0" w:space="0" w:color="auto"/>
            <w:left w:val="none" w:sz="0" w:space="0" w:color="auto"/>
            <w:bottom w:val="none" w:sz="0" w:space="0" w:color="auto"/>
            <w:right w:val="none" w:sz="0" w:space="0" w:color="auto"/>
          </w:divBdr>
        </w:div>
      </w:divsChild>
    </w:div>
    <w:div w:id="242108800">
      <w:bodyDiv w:val="1"/>
      <w:marLeft w:val="0"/>
      <w:marRight w:val="0"/>
      <w:marTop w:val="0"/>
      <w:marBottom w:val="0"/>
      <w:divBdr>
        <w:top w:val="none" w:sz="0" w:space="0" w:color="auto"/>
        <w:left w:val="none" w:sz="0" w:space="0" w:color="auto"/>
        <w:bottom w:val="none" w:sz="0" w:space="0" w:color="auto"/>
        <w:right w:val="none" w:sz="0" w:space="0" w:color="auto"/>
      </w:divBdr>
    </w:div>
    <w:div w:id="249120718">
      <w:bodyDiv w:val="1"/>
      <w:marLeft w:val="0"/>
      <w:marRight w:val="0"/>
      <w:marTop w:val="0"/>
      <w:marBottom w:val="0"/>
      <w:divBdr>
        <w:top w:val="none" w:sz="0" w:space="0" w:color="auto"/>
        <w:left w:val="none" w:sz="0" w:space="0" w:color="auto"/>
        <w:bottom w:val="none" w:sz="0" w:space="0" w:color="auto"/>
        <w:right w:val="none" w:sz="0" w:space="0" w:color="auto"/>
      </w:divBdr>
    </w:div>
    <w:div w:id="269510036">
      <w:bodyDiv w:val="1"/>
      <w:marLeft w:val="0"/>
      <w:marRight w:val="0"/>
      <w:marTop w:val="0"/>
      <w:marBottom w:val="0"/>
      <w:divBdr>
        <w:top w:val="none" w:sz="0" w:space="0" w:color="auto"/>
        <w:left w:val="none" w:sz="0" w:space="0" w:color="auto"/>
        <w:bottom w:val="none" w:sz="0" w:space="0" w:color="auto"/>
        <w:right w:val="none" w:sz="0" w:space="0" w:color="auto"/>
      </w:divBdr>
    </w:div>
    <w:div w:id="270628566">
      <w:bodyDiv w:val="1"/>
      <w:marLeft w:val="0"/>
      <w:marRight w:val="0"/>
      <w:marTop w:val="0"/>
      <w:marBottom w:val="0"/>
      <w:divBdr>
        <w:top w:val="none" w:sz="0" w:space="0" w:color="auto"/>
        <w:left w:val="none" w:sz="0" w:space="0" w:color="auto"/>
        <w:bottom w:val="none" w:sz="0" w:space="0" w:color="auto"/>
        <w:right w:val="none" w:sz="0" w:space="0" w:color="auto"/>
      </w:divBdr>
    </w:div>
    <w:div w:id="272133260">
      <w:bodyDiv w:val="1"/>
      <w:marLeft w:val="0"/>
      <w:marRight w:val="0"/>
      <w:marTop w:val="0"/>
      <w:marBottom w:val="0"/>
      <w:divBdr>
        <w:top w:val="none" w:sz="0" w:space="0" w:color="auto"/>
        <w:left w:val="none" w:sz="0" w:space="0" w:color="auto"/>
        <w:bottom w:val="none" w:sz="0" w:space="0" w:color="auto"/>
        <w:right w:val="none" w:sz="0" w:space="0" w:color="auto"/>
      </w:divBdr>
      <w:divsChild>
        <w:div w:id="622462948">
          <w:marLeft w:val="480"/>
          <w:marRight w:val="0"/>
          <w:marTop w:val="0"/>
          <w:marBottom w:val="0"/>
          <w:divBdr>
            <w:top w:val="none" w:sz="0" w:space="0" w:color="auto"/>
            <w:left w:val="none" w:sz="0" w:space="0" w:color="auto"/>
            <w:bottom w:val="none" w:sz="0" w:space="0" w:color="auto"/>
            <w:right w:val="none" w:sz="0" w:space="0" w:color="auto"/>
          </w:divBdr>
        </w:div>
        <w:div w:id="903755732">
          <w:marLeft w:val="480"/>
          <w:marRight w:val="0"/>
          <w:marTop w:val="0"/>
          <w:marBottom w:val="0"/>
          <w:divBdr>
            <w:top w:val="none" w:sz="0" w:space="0" w:color="auto"/>
            <w:left w:val="none" w:sz="0" w:space="0" w:color="auto"/>
            <w:bottom w:val="none" w:sz="0" w:space="0" w:color="auto"/>
            <w:right w:val="none" w:sz="0" w:space="0" w:color="auto"/>
          </w:divBdr>
        </w:div>
        <w:div w:id="677541765">
          <w:marLeft w:val="480"/>
          <w:marRight w:val="0"/>
          <w:marTop w:val="0"/>
          <w:marBottom w:val="0"/>
          <w:divBdr>
            <w:top w:val="none" w:sz="0" w:space="0" w:color="auto"/>
            <w:left w:val="none" w:sz="0" w:space="0" w:color="auto"/>
            <w:bottom w:val="none" w:sz="0" w:space="0" w:color="auto"/>
            <w:right w:val="none" w:sz="0" w:space="0" w:color="auto"/>
          </w:divBdr>
        </w:div>
        <w:div w:id="1593782087">
          <w:marLeft w:val="480"/>
          <w:marRight w:val="0"/>
          <w:marTop w:val="0"/>
          <w:marBottom w:val="0"/>
          <w:divBdr>
            <w:top w:val="none" w:sz="0" w:space="0" w:color="auto"/>
            <w:left w:val="none" w:sz="0" w:space="0" w:color="auto"/>
            <w:bottom w:val="none" w:sz="0" w:space="0" w:color="auto"/>
            <w:right w:val="none" w:sz="0" w:space="0" w:color="auto"/>
          </w:divBdr>
        </w:div>
        <w:div w:id="1196310326">
          <w:marLeft w:val="480"/>
          <w:marRight w:val="0"/>
          <w:marTop w:val="0"/>
          <w:marBottom w:val="0"/>
          <w:divBdr>
            <w:top w:val="none" w:sz="0" w:space="0" w:color="auto"/>
            <w:left w:val="none" w:sz="0" w:space="0" w:color="auto"/>
            <w:bottom w:val="none" w:sz="0" w:space="0" w:color="auto"/>
            <w:right w:val="none" w:sz="0" w:space="0" w:color="auto"/>
          </w:divBdr>
        </w:div>
        <w:div w:id="1390111304">
          <w:marLeft w:val="480"/>
          <w:marRight w:val="0"/>
          <w:marTop w:val="0"/>
          <w:marBottom w:val="0"/>
          <w:divBdr>
            <w:top w:val="none" w:sz="0" w:space="0" w:color="auto"/>
            <w:left w:val="none" w:sz="0" w:space="0" w:color="auto"/>
            <w:bottom w:val="none" w:sz="0" w:space="0" w:color="auto"/>
            <w:right w:val="none" w:sz="0" w:space="0" w:color="auto"/>
          </w:divBdr>
        </w:div>
        <w:div w:id="2080326973">
          <w:marLeft w:val="480"/>
          <w:marRight w:val="0"/>
          <w:marTop w:val="0"/>
          <w:marBottom w:val="0"/>
          <w:divBdr>
            <w:top w:val="none" w:sz="0" w:space="0" w:color="auto"/>
            <w:left w:val="none" w:sz="0" w:space="0" w:color="auto"/>
            <w:bottom w:val="none" w:sz="0" w:space="0" w:color="auto"/>
            <w:right w:val="none" w:sz="0" w:space="0" w:color="auto"/>
          </w:divBdr>
        </w:div>
        <w:div w:id="1215972797">
          <w:marLeft w:val="480"/>
          <w:marRight w:val="0"/>
          <w:marTop w:val="0"/>
          <w:marBottom w:val="0"/>
          <w:divBdr>
            <w:top w:val="none" w:sz="0" w:space="0" w:color="auto"/>
            <w:left w:val="none" w:sz="0" w:space="0" w:color="auto"/>
            <w:bottom w:val="none" w:sz="0" w:space="0" w:color="auto"/>
            <w:right w:val="none" w:sz="0" w:space="0" w:color="auto"/>
          </w:divBdr>
        </w:div>
        <w:div w:id="1453940232">
          <w:marLeft w:val="480"/>
          <w:marRight w:val="0"/>
          <w:marTop w:val="0"/>
          <w:marBottom w:val="0"/>
          <w:divBdr>
            <w:top w:val="none" w:sz="0" w:space="0" w:color="auto"/>
            <w:left w:val="none" w:sz="0" w:space="0" w:color="auto"/>
            <w:bottom w:val="none" w:sz="0" w:space="0" w:color="auto"/>
            <w:right w:val="none" w:sz="0" w:space="0" w:color="auto"/>
          </w:divBdr>
        </w:div>
        <w:div w:id="663708301">
          <w:marLeft w:val="480"/>
          <w:marRight w:val="0"/>
          <w:marTop w:val="0"/>
          <w:marBottom w:val="0"/>
          <w:divBdr>
            <w:top w:val="none" w:sz="0" w:space="0" w:color="auto"/>
            <w:left w:val="none" w:sz="0" w:space="0" w:color="auto"/>
            <w:bottom w:val="none" w:sz="0" w:space="0" w:color="auto"/>
            <w:right w:val="none" w:sz="0" w:space="0" w:color="auto"/>
          </w:divBdr>
        </w:div>
        <w:div w:id="237905531">
          <w:marLeft w:val="480"/>
          <w:marRight w:val="0"/>
          <w:marTop w:val="0"/>
          <w:marBottom w:val="0"/>
          <w:divBdr>
            <w:top w:val="none" w:sz="0" w:space="0" w:color="auto"/>
            <w:left w:val="none" w:sz="0" w:space="0" w:color="auto"/>
            <w:bottom w:val="none" w:sz="0" w:space="0" w:color="auto"/>
            <w:right w:val="none" w:sz="0" w:space="0" w:color="auto"/>
          </w:divBdr>
        </w:div>
        <w:div w:id="746149729">
          <w:marLeft w:val="480"/>
          <w:marRight w:val="0"/>
          <w:marTop w:val="0"/>
          <w:marBottom w:val="0"/>
          <w:divBdr>
            <w:top w:val="none" w:sz="0" w:space="0" w:color="auto"/>
            <w:left w:val="none" w:sz="0" w:space="0" w:color="auto"/>
            <w:bottom w:val="none" w:sz="0" w:space="0" w:color="auto"/>
            <w:right w:val="none" w:sz="0" w:space="0" w:color="auto"/>
          </w:divBdr>
        </w:div>
        <w:div w:id="1959289791">
          <w:marLeft w:val="480"/>
          <w:marRight w:val="0"/>
          <w:marTop w:val="0"/>
          <w:marBottom w:val="0"/>
          <w:divBdr>
            <w:top w:val="none" w:sz="0" w:space="0" w:color="auto"/>
            <w:left w:val="none" w:sz="0" w:space="0" w:color="auto"/>
            <w:bottom w:val="none" w:sz="0" w:space="0" w:color="auto"/>
            <w:right w:val="none" w:sz="0" w:space="0" w:color="auto"/>
          </w:divBdr>
        </w:div>
        <w:div w:id="1707756250">
          <w:marLeft w:val="480"/>
          <w:marRight w:val="0"/>
          <w:marTop w:val="0"/>
          <w:marBottom w:val="0"/>
          <w:divBdr>
            <w:top w:val="none" w:sz="0" w:space="0" w:color="auto"/>
            <w:left w:val="none" w:sz="0" w:space="0" w:color="auto"/>
            <w:bottom w:val="none" w:sz="0" w:space="0" w:color="auto"/>
            <w:right w:val="none" w:sz="0" w:space="0" w:color="auto"/>
          </w:divBdr>
        </w:div>
        <w:div w:id="1922715103">
          <w:marLeft w:val="480"/>
          <w:marRight w:val="0"/>
          <w:marTop w:val="0"/>
          <w:marBottom w:val="0"/>
          <w:divBdr>
            <w:top w:val="none" w:sz="0" w:space="0" w:color="auto"/>
            <w:left w:val="none" w:sz="0" w:space="0" w:color="auto"/>
            <w:bottom w:val="none" w:sz="0" w:space="0" w:color="auto"/>
            <w:right w:val="none" w:sz="0" w:space="0" w:color="auto"/>
          </w:divBdr>
        </w:div>
        <w:div w:id="548609004">
          <w:marLeft w:val="480"/>
          <w:marRight w:val="0"/>
          <w:marTop w:val="0"/>
          <w:marBottom w:val="0"/>
          <w:divBdr>
            <w:top w:val="none" w:sz="0" w:space="0" w:color="auto"/>
            <w:left w:val="none" w:sz="0" w:space="0" w:color="auto"/>
            <w:bottom w:val="none" w:sz="0" w:space="0" w:color="auto"/>
            <w:right w:val="none" w:sz="0" w:space="0" w:color="auto"/>
          </w:divBdr>
        </w:div>
        <w:div w:id="922647219">
          <w:marLeft w:val="480"/>
          <w:marRight w:val="0"/>
          <w:marTop w:val="0"/>
          <w:marBottom w:val="0"/>
          <w:divBdr>
            <w:top w:val="none" w:sz="0" w:space="0" w:color="auto"/>
            <w:left w:val="none" w:sz="0" w:space="0" w:color="auto"/>
            <w:bottom w:val="none" w:sz="0" w:space="0" w:color="auto"/>
            <w:right w:val="none" w:sz="0" w:space="0" w:color="auto"/>
          </w:divBdr>
        </w:div>
        <w:div w:id="666370109">
          <w:marLeft w:val="480"/>
          <w:marRight w:val="0"/>
          <w:marTop w:val="0"/>
          <w:marBottom w:val="0"/>
          <w:divBdr>
            <w:top w:val="none" w:sz="0" w:space="0" w:color="auto"/>
            <w:left w:val="none" w:sz="0" w:space="0" w:color="auto"/>
            <w:bottom w:val="none" w:sz="0" w:space="0" w:color="auto"/>
            <w:right w:val="none" w:sz="0" w:space="0" w:color="auto"/>
          </w:divBdr>
        </w:div>
        <w:div w:id="1762870039">
          <w:marLeft w:val="480"/>
          <w:marRight w:val="0"/>
          <w:marTop w:val="0"/>
          <w:marBottom w:val="0"/>
          <w:divBdr>
            <w:top w:val="none" w:sz="0" w:space="0" w:color="auto"/>
            <w:left w:val="none" w:sz="0" w:space="0" w:color="auto"/>
            <w:bottom w:val="none" w:sz="0" w:space="0" w:color="auto"/>
            <w:right w:val="none" w:sz="0" w:space="0" w:color="auto"/>
          </w:divBdr>
        </w:div>
        <w:div w:id="1464034591">
          <w:marLeft w:val="480"/>
          <w:marRight w:val="0"/>
          <w:marTop w:val="0"/>
          <w:marBottom w:val="0"/>
          <w:divBdr>
            <w:top w:val="none" w:sz="0" w:space="0" w:color="auto"/>
            <w:left w:val="none" w:sz="0" w:space="0" w:color="auto"/>
            <w:bottom w:val="none" w:sz="0" w:space="0" w:color="auto"/>
            <w:right w:val="none" w:sz="0" w:space="0" w:color="auto"/>
          </w:divBdr>
        </w:div>
        <w:div w:id="1886522840">
          <w:marLeft w:val="480"/>
          <w:marRight w:val="0"/>
          <w:marTop w:val="0"/>
          <w:marBottom w:val="0"/>
          <w:divBdr>
            <w:top w:val="none" w:sz="0" w:space="0" w:color="auto"/>
            <w:left w:val="none" w:sz="0" w:space="0" w:color="auto"/>
            <w:bottom w:val="none" w:sz="0" w:space="0" w:color="auto"/>
            <w:right w:val="none" w:sz="0" w:space="0" w:color="auto"/>
          </w:divBdr>
        </w:div>
        <w:div w:id="2053841432">
          <w:marLeft w:val="480"/>
          <w:marRight w:val="0"/>
          <w:marTop w:val="0"/>
          <w:marBottom w:val="0"/>
          <w:divBdr>
            <w:top w:val="none" w:sz="0" w:space="0" w:color="auto"/>
            <w:left w:val="none" w:sz="0" w:space="0" w:color="auto"/>
            <w:bottom w:val="none" w:sz="0" w:space="0" w:color="auto"/>
            <w:right w:val="none" w:sz="0" w:space="0" w:color="auto"/>
          </w:divBdr>
        </w:div>
        <w:div w:id="114909668">
          <w:marLeft w:val="480"/>
          <w:marRight w:val="0"/>
          <w:marTop w:val="0"/>
          <w:marBottom w:val="0"/>
          <w:divBdr>
            <w:top w:val="none" w:sz="0" w:space="0" w:color="auto"/>
            <w:left w:val="none" w:sz="0" w:space="0" w:color="auto"/>
            <w:bottom w:val="none" w:sz="0" w:space="0" w:color="auto"/>
            <w:right w:val="none" w:sz="0" w:space="0" w:color="auto"/>
          </w:divBdr>
        </w:div>
        <w:div w:id="1673099665">
          <w:marLeft w:val="480"/>
          <w:marRight w:val="0"/>
          <w:marTop w:val="0"/>
          <w:marBottom w:val="0"/>
          <w:divBdr>
            <w:top w:val="none" w:sz="0" w:space="0" w:color="auto"/>
            <w:left w:val="none" w:sz="0" w:space="0" w:color="auto"/>
            <w:bottom w:val="none" w:sz="0" w:space="0" w:color="auto"/>
            <w:right w:val="none" w:sz="0" w:space="0" w:color="auto"/>
          </w:divBdr>
        </w:div>
        <w:div w:id="1909488764">
          <w:marLeft w:val="480"/>
          <w:marRight w:val="0"/>
          <w:marTop w:val="0"/>
          <w:marBottom w:val="0"/>
          <w:divBdr>
            <w:top w:val="none" w:sz="0" w:space="0" w:color="auto"/>
            <w:left w:val="none" w:sz="0" w:space="0" w:color="auto"/>
            <w:bottom w:val="none" w:sz="0" w:space="0" w:color="auto"/>
            <w:right w:val="none" w:sz="0" w:space="0" w:color="auto"/>
          </w:divBdr>
        </w:div>
        <w:div w:id="1472359072">
          <w:marLeft w:val="480"/>
          <w:marRight w:val="0"/>
          <w:marTop w:val="0"/>
          <w:marBottom w:val="0"/>
          <w:divBdr>
            <w:top w:val="none" w:sz="0" w:space="0" w:color="auto"/>
            <w:left w:val="none" w:sz="0" w:space="0" w:color="auto"/>
            <w:bottom w:val="none" w:sz="0" w:space="0" w:color="auto"/>
            <w:right w:val="none" w:sz="0" w:space="0" w:color="auto"/>
          </w:divBdr>
        </w:div>
        <w:div w:id="93601627">
          <w:marLeft w:val="480"/>
          <w:marRight w:val="0"/>
          <w:marTop w:val="0"/>
          <w:marBottom w:val="0"/>
          <w:divBdr>
            <w:top w:val="none" w:sz="0" w:space="0" w:color="auto"/>
            <w:left w:val="none" w:sz="0" w:space="0" w:color="auto"/>
            <w:bottom w:val="none" w:sz="0" w:space="0" w:color="auto"/>
            <w:right w:val="none" w:sz="0" w:space="0" w:color="auto"/>
          </w:divBdr>
        </w:div>
        <w:div w:id="395318211">
          <w:marLeft w:val="480"/>
          <w:marRight w:val="0"/>
          <w:marTop w:val="0"/>
          <w:marBottom w:val="0"/>
          <w:divBdr>
            <w:top w:val="none" w:sz="0" w:space="0" w:color="auto"/>
            <w:left w:val="none" w:sz="0" w:space="0" w:color="auto"/>
            <w:bottom w:val="none" w:sz="0" w:space="0" w:color="auto"/>
            <w:right w:val="none" w:sz="0" w:space="0" w:color="auto"/>
          </w:divBdr>
        </w:div>
        <w:div w:id="997465480">
          <w:marLeft w:val="480"/>
          <w:marRight w:val="0"/>
          <w:marTop w:val="0"/>
          <w:marBottom w:val="0"/>
          <w:divBdr>
            <w:top w:val="none" w:sz="0" w:space="0" w:color="auto"/>
            <w:left w:val="none" w:sz="0" w:space="0" w:color="auto"/>
            <w:bottom w:val="none" w:sz="0" w:space="0" w:color="auto"/>
            <w:right w:val="none" w:sz="0" w:space="0" w:color="auto"/>
          </w:divBdr>
        </w:div>
        <w:div w:id="1613635598">
          <w:marLeft w:val="480"/>
          <w:marRight w:val="0"/>
          <w:marTop w:val="0"/>
          <w:marBottom w:val="0"/>
          <w:divBdr>
            <w:top w:val="none" w:sz="0" w:space="0" w:color="auto"/>
            <w:left w:val="none" w:sz="0" w:space="0" w:color="auto"/>
            <w:bottom w:val="none" w:sz="0" w:space="0" w:color="auto"/>
            <w:right w:val="none" w:sz="0" w:space="0" w:color="auto"/>
          </w:divBdr>
        </w:div>
        <w:div w:id="1899588657">
          <w:marLeft w:val="480"/>
          <w:marRight w:val="0"/>
          <w:marTop w:val="0"/>
          <w:marBottom w:val="0"/>
          <w:divBdr>
            <w:top w:val="none" w:sz="0" w:space="0" w:color="auto"/>
            <w:left w:val="none" w:sz="0" w:space="0" w:color="auto"/>
            <w:bottom w:val="none" w:sz="0" w:space="0" w:color="auto"/>
            <w:right w:val="none" w:sz="0" w:space="0" w:color="auto"/>
          </w:divBdr>
        </w:div>
        <w:div w:id="1666005507">
          <w:marLeft w:val="480"/>
          <w:marRight w:val="0"/>
          <w:marTop w:val="0"/>
          <w:marBottom w:val="0"/>
          <w:divBdr>
            <w:top w:val="none" w:sz="0" w:space="0" w:color="auto"/>
            <w:left w:val="none" w:sz="0" w:space="0" w:color="auto"/>
            <w:bottom w:val="none" w:sz="0" w:space="0" w:color="auto"/>
            <w:right w:val="none" w:sz="0" w:space="0" w:color="auto"/>
          </w:divBdr>
        </w:div>
        <w:div w:id="500239020">
          <w:marLeft w:val="480"/>
          <w:marRight w:val="0"/>
          <w:marTop w:val="0"/>
          <w:marBottom w:val="0"/>
          <w:divBdr>
            <w:top w:val="none" w:sz="0" w:space="0" w:color="auto"/>
            <w:left w:val="none" w:sz="0" w:space="0" w:color="auto"/>
            <w:bottom w:val="none" w:sz="0" w:space="0" w:color="auto"/>
            <w:right w:val="none" w:sz="0" w:space="0" w:color="auto"/>
          </w:divBdr>
        </w:div>
        <w:div w:id="946733405">
          <w:marLeft w:val="480"/>
          <w:marRight w:val="0"/>
          <w:marTop w:val="0"/>
          <w:marBottom w:val="0"/>
          <w:divBdr>
            <w:top w:val="none" w:sz="0" w:space="0" w:color="auto"/>
            <w:left w:val="none" w:sz="0" w:space="0" w:color="auto"/>
            <w:bottom w:val="none" w:sz="0" w:space="0" w:color="auto"/>
            <w:right w:val="none" w:sz="0" w:space="0" w:color="auto"/>
          </w:divBdr>
        </w:div>
        <w:div w:id="101078191">
          <w:marLeft w:val="480"/>
          <w:marRight w:val="0"/>
          <w:marTop w:val="0"/>
          <w:marBottom w:val="0"/>
          <w:divBdr>
            <w:top w:val="none" w:sz="0" w:space="0" w:color="auto"/>
            <w:left w:val="none" w:sz="0" w:space="0" w:color="auto"/>
            <w:bottom w:val="none" w:sz="0" w:space="0" w:color="auto"/>
            <w:right w:val="none" w:sz="0" w:space="0" w:color="auto"/>
          </w:divBdr>
        </w:div>
        <w:div w:id="223837122">
          <w:marLeft w:val="480"/>
          <w:marRight w:val="0"/>
          <w:marTop w:val="0"/>
          <w:marBottom w:val="0"/>
          <w:divBdr>
            <w:top w:val="none" w:sz="0" w:space="0" w:color="auto"/>
            <w:left w:val="none" w:sz="0" w:space="0" w:color="auto"/>
            <w:bottom w:val="none" w:sz="0" w:space="0" w:color="auto"/>
            <w:right w:val="none" w:sz="0" w:space="0" w:color="auto"/>
          </w:divBdr>
        </w:div>
        <w:div w:id="1387676745">
          <w:marLeft w:val="480"/>
          <w:marRight w:val="0"/>
          <w:marTop w:val="0"/>
          <w:marBottom w:val="0"/>
          <w:divBdr>
            <w:top w:val="none" w:sz="0" w:space="0" w:color="auto"/>
            <w:left w:val="none" w:sz="0" w:space="0" w:color="auto"/>
            <w:bottom w:val="none" w:sz="0" w:space="0" w:color="auto"/>
            <w:right w:val="none" w:sz="0" w:space="0" w:color="auto"/>
          </w:divBdr>
        </w:div>
        <w:div w:id="74519290">
          <w:marLeft w:val="480"/>
          <w:marRight w:val="0"/>
          <w:marTop w:val="0"/>
          <w:marBottom w:val="0"/>
          <w:divBdr>
            <w:top w:val="none" w:sz="0" w:space="0" w:color="auto"/>
            <w:left w:val="none" w:sz="0" w:space="0" w:color="auto"/>
            <w:bottom w:val="none" w:sz="0" w:space="0" w:color="auto"/>
            <w:right w:val="none" w:sz="0" w:space="0" w:color="auto"/>
          </w:divBdr>
        </w:div>
        <w:div w:id="831722396">
          <w:marLeft w:val="480"/>
          <w:marRight w:val="0"/>
          <w:marTop w:val="0"/>
          <w:marBottom w:val="0"/>
          <w:divBdr>
            <w:top w:val="none" w:sz="0" w:space="0" w:color="auto"/>
            <w:left w:val="none" w:sz="0" w:space="0" w:color="auto"/>
            <w:bottom w:val="none" w:sz="0" w:space="0" w:color="auto"/>
            <w:right w:val="none" w:sz="0" w:space="0" w:color="auto"/>
          </w:divBdr>
        </w:div>
        <w:div w:id="591164708">
          <w:marLeft w:val="480"/>
          <w:marRight w:val="0"/>
          <w:marTop w:val="0"/>
          <w:marBottom w:val="0"/>
          <w:divBdr>
            <w:top w:val="none" w:sz="0" w:space="0" w:color="auto"/>
            <w:left w:val="none" w:sz="0" w:space="0" w:color="auto"/>
            <w:bottom w:val="none" w:sz="0" w:space="0" w:color="auto"/>
            <w:right w:val="none" w:sz="0" w:space="0" w:color="auto"/>
          </w:divBdr>
        </w:div>
        <w:div w:id="2124689041">
          <w:marLeft w:val="480"/>
          <w:marRight w:val="0"/>
          <w:marTop w:val="0"/>
          <w:marBottom w:val="0"/>
          <w:divBdr>
            <w:top w:val="none" w:sz="0" w:space="0" w:color="auto"/>
            <w:left w:val="none" w:sz="0" w:space="0" w:color="auto"/>
            <w:bottom w:val="none" w:sz="0" w:space="0" w:color="auto"/>
            <w:right w:val="none" w:sz="0" w:space="0" w:color="auto"/>
          </w:divBdr>
        </w:div>
        <w:div w:id="187723759">
          <w:marLeft w:val="480"/>
          <w:marRight w:val="0"/>
          <w:marTop w:val="0"/>
          <w:marBottom w:val="0"/>
          <w:divBdr>
            <w:top w:val="none" w:sz="0" w:space="0" w:color="auto"/>
            <w:left w:val="none" w:sz="0" w:space="0" w:color="auto"/>
            <w:bottom w:val="none" w:sz="0" w:space="0" w:color="auto"/>
            <w:right w:val="none" w:sz="0" w:space="0" w:color="auto"/>
          </w:divBdr>
        </w:div>
        <w:div w:id="1515724714">
          <w:marLeft w:val="480"/>
          <w:marRight w:val="0"/>
          <w:marTop w:val="0"/>
          <w:marBottom w:val="0"/>
          <w:divBdr>
            <w:top w:val="none" w:sz="0" w:space="0" w:color="auto"/>
            <w:left w:val="none" w:sz="0" w:space="0" w:color="auto"/>
            <w:bottom w:val="none" w:sz="0" w:space="0" w:color="auto"/>
            <w:right w:val="none" w:sz="0" w:space="0" w:color="auto"/>
          </w:divBdr>
        </w:div>
        <w:div w:id="1794473105">
          <w:marLeft w:val="480"/>
          <w:marRight w:val="0"/>
          <w:marTop w:val="0"/>
          <w:marBottom w:val="0"/>
          <w:divBdr>
            <w:top w:val="none" w:sz="0" w:space="0" w:color="auto"/>
            <w:left w:val="none" w:sz="0" w:space="0" w:color="auto"/>
            <w:bottom w:val="none" w:sz="0" w:space="0" w:color="auto"/>
            <w:right w:val="none" w:sz="0" w:space="0" w:color="auto"/>
          </w:divBdr>
        </w:div>
        <w:div w:id="1509055994">
          <w:marLeft w:val="480"/>
          <w:marRight w:val="0"/>
          <w:marTop w:val="0"/>
          <w:marBottom w:val="0"/>
          <w:divBdr>
            <w:top w:val="none" w:sz="0" w:space="0" w:color="auto"/>
            <w:left w:val="none" w:sz="0" w:space="0" w:color="auto"/>
            <w:bottom w:val="none" w:sz="0" w:space="0" w:color="auto"/>
            <w:right w:val="none" w:sz="0" w:space="0" w:color="auto"/>
          </w:divBdr>
        </w:div>
        <w:div w:id="1643733261">
          <w:marLeft w:val="480"/>
          <w:marRight w:val="0"/>
          <w:marTop w:val="0"/>
          <w:marBottom w:val="0"/>
          <w:divBdr>
            <w:top w:val="none" w:sz="0" w:space="0" w:color="auto"/>
            <w:left w:val="none" w:sz="0" w:space="0" w:color="auto"/>
            <w:bottom w:val="none" w:sz="0" w:space="0" w:color="auto"/>
            <w:right w:val="none" w:sz="0" w:space="0" w:color="auto"/>
          </w:divBdr>
        </w:div>
        <w:div w:id="811210772">
          <w:marLeft w:val="480"/>
          <w:marRight w:val="0"/>
          <w:marTop w:val="0"/>
          <w:marBottom w:val="0"/>
          <w:divBdr>
            <w:top w:val="none" w:sz="0" w:space="0" w:color="auto"/>
            <w:left w:val="none" w:sz="0" w:space="0" w:color="auto"/>
            <w:bottom w:val="none" w:sz="0" w:space="0" w:color="auto"/>
            <w:right w:val="none" w:sz="0" w:space="0" w:color="auto"/>
          </w:divBdr>
        </w:div>
        <w:div w:id="991985232">
          <w:marLeft w:val="480"/>
          <w:marRight w:val="0"/>
          <w:marTop w:val="0"/>
          <w:marBottom w:val="0"/>
          <w:divBdr>
            <w:top w:val="none" w:sz="0" w:space="0" w:color="auto"/>
            <w:left w:val="none" w:sz="0" w:space="0" w:color="auto"/>
            <w:bottom w:val="none" w:sz="0" w:space="0" w:color="auto"/>
            <w:right w:val="none" w:sz="0" w:space="0" w:color="auto"/>
          </w:divBdr>
        </w:div>
        <w:div w:id="572159551">
          <w:marLeft w:val="480"/>
          <w:marRight w:val="0"/>
          <w:marTop w:val="0"/>
          <w:marBottom w:val="0"/>
          <w:divBdr>
            <w:top w:val="none" w:sz="0" w:space="0" w:color="auto"/>
            <w:left w:val="none" w:sz="0" w:space="0" w:color="auto"/>
            <w:bottom w:val="none" w:sz="0" w:space="0" w:color="auto"/>
            <w:right w:val="none" w:sz="0" w:space="0" w:color="auto"/>
          </w:divBdr>
        </w:div>
        <w:div w:id="671567429">
          <w:marLeft w:val="480"/>
          <w:marRight w:val="0"/>
          <w:marTop w:val="0"/>
          <w:marBottom w:val="0"/>
          <w:divBdr>
            <w:top w:val="none" w:sz="0" w:space="0" w:color="auto"/>
            <w:left w:val="none" w:sz="0" w:space="0" w:color="auto"/>
            <w:bottom w:val="none" w:sz="0" w:space="0" w:color="auto"/>
            <w:right w:val="none" w:sz="0" w:space="0" w:color="auto"/>
          </w:divBdr>
        </w:div>
        <w:div w:id="1053313868">
          <w:marLeft w:val="480"/>
          <w:marRight w:val="0"/>
          <w:marTop w:val="0"/>
          <w:marBottom w:val="0"/>
          <w:divBdr>
            <w:top w:val="none" w:sz="0" w:space="0" w:color="auto"/>
            <w:left w:val="none" w:sz="0" w:space="0" w:color="auto"/>
            <w:bottom w:val="none" w:sz="0" w:space="0" w:color="auto"/>
            <w:right w:val="none" w:sz="0" w:space="0" w:color="auto"/>
          </w:divBdr>
        </w:div>
        <w:div w:id="2002469419">
          <w:marLeft w:val="480"/>
          <w:marRight w:val="0"/>
          <w:marTop w:val="0"/>
          <w:marBottom w:val="0"/>
          <w:divBdr>
            <w:top w:val="none" w:sz="0" w:space="0" w:color="auto"/>
            <w:left w:val="none" w:sz="0" w:space="0" w:color="auto"/>
            <w:bottom w:val="none" w:sz="0" w:space="0" w:color="auto"/>
            <w:right w:val="none" w:sz="0" w:space="0" w:color="auto"/>
          </w:divBdr>
        </w:div>
        <w:div w:id="2081783492">
          <w:marLeft w:val="480"/>
          <w:marRight w:val="0"/>
          <w:marTop w:val="0"/>
          <w:marBottom w:val="0"/>
          <w:divBdr>
            <w:top w:val="none" w:sz="0" w:space="0" w:color="auto"/>
            <w:left w:val="none" w:sz="0" w:space="0" w:color="auto"/>
            <w:bottom w:val="none" w:sz="0" w:space="0" w:color="auto"/>
            <w:right w:val="none" w:sz="0" w:space="0" w:color="auto"/>
          </w:divBdr>
        </w:div>
        <w:div w:id="1112095447">
          <w:marLeft w:val="480"/>
          <w:marRight w:val="0"/>
          <w:marTop w:val="0"/>
          <w:marBottom w:val="0"/>
          <w:divBdr>
            <w:top w:val="none" w:sz="0" w:space="0" w:color="auto"/>
            <w:left w:val="none" w:sz="0" w:space="0" w:color="auto"/>
            <w:bottom w:val="none" w:sz="0" w:space="0" w:color="auto"/>
            <w:right w:val="none" w:sz="0" w:space="0" w:color="auto"/>
          </w:divBdr>
        </w:div>
        <w:div w:id="451706856">
          <w:marLeft w:val="480"/>
          <w:marRight w:val="0"/>
          <w:marTop w:val="0"/>
          <w:marBottom w:val="0"/>
          <w:divBdr>
            <w:top w:val="none" w:sz="0" w:space="0" w:color="auto"/>
            <w:left w:val="none" w:sz="0" w:space="0" w:color="auto"/>
            <w:bottom w:val="none" w:sz="0" w:space="0" w:color="auto"/>
            <w:right w:val="none" w:sz="0" w:space="0" w:color="auto"/>
          </w:divBdr>
        </w:div>
        <w:div w:id="1799763262">
          <w:marLeft w:val="480"/>
          <w:marRight w:val="0"/>
          <w:marTop w:val="0"/>
          <w:marBottom w:val="0"/>
          <w:divBdr>
            <w:top w:val="none" w:sz="0" w:space="0" w:color="auto"/>
            <w:left w:val="none" w:sz="0" w:space="0" w:color="auto"/>
            <w:bottom w:val="none" w:sz="0" w:space="0" w:color="auto"/>
            <w:right w:val="none" w:sz="0" w:space="0" w:color="auto"/>
          </w:divBdr>
        </w:div>
        <w:div w:id="505941389">
          <w:marLeft w:val="480"/>
          <w:marRight w:val="0"/>
          <w:marTop w:val="0"/>
          <w:marBottom w:val="0"/>
          <w:divBdr>
            <w:top w:val="none" w:sz="0" w:space="0" w:color="auto"/>
            <w:left w:val="none" w:sz="0" w:space="0" w:color="auto"/>
            <w:bottom w:val="none" w:sz="0" w:space="0" w:color="auto"/>
            <w:right w:val="none" w:sz="0" w:space="0" w:color="auto"/>
          </w:divBdr>
        </w:div>
        <w:div w:id="1206143648">
          <w:marLeft w:val="480"/>
          <w:marRight w:val="0"/>
          <w:marTop w:val="0"/>
          <w:marBottom w:val="0"/>
          <w:divBdr>
            <w:top w:val="none" w:sz="0" w:space="0" w:color="auto"/>
            <w:left w:val="none" w:sz="0" w:space="0" w:color="auto"/>
            <w:bottom w:val="none" w:sz="0" w:space="0" w:color="auto"/>
            <w:right w:val="none" w:sz="0" w:space="0" w:color="auto"/>
          </w:divBdr>
        </w:div>
        <w:div w:id="450782140">
          <w:marLeft w:val="480"/>
          <w:marRight w:val="0"/>
          <w:marTop w:val="0"/>
          <w:marBottom w:val="0"/>
          <w:divBdr>
            <w:top w:val="none" w:sz="0" w:space="0" w:color="auto"/>
            <w:left w:val="none" w:sz="0" w:space="0" w:color="auto"/>
            <w:bottom w:val="none" w:sz="0" w:space="0" w:color="auto"/>
            <w:right w:val="none" w:sz="0" w:space="0" w:color="auto"/>
          </w:divBdr>
        </w:div>
        <w:div w:id="1129132035">
          <w:marLeft w:val="480"/>
          <w:marRight w:val="0"/>
          <w:marTop w:val="0"/>
          <w:marBottom w:val="0"/>
          <w:divBdr>
            <w:top w:val="none" w:sz="0" w:space="0" w:color="auto"/>
            <w:left w:val="none" w:sz="0" w:space="0" w:color="auto"/>
            <w:bottom w:val="none" w:sz="0" w:space="0" w:color="auto"/>
            <w:right w:val="none" w:sz="0" w:space="0" w:color="auto"/>
          </w:divBdr>
        </w:div>
        <w:div w:id="1752388370">
          <w:marLeft w:val="480"/>
          <w:marRight w:val="0"/>
          <w:marTop w:val="0"/>
          <w:marBottom w:val="0"/>
          <w:divBdr>
            <w:top w:val="none" w:sz="0" w:space="0" w:color="auto"/>
            <w:left w:val="none" w:sz="0" w:space="0" w:color="auto"/>
            <w:bottom w:val="none" w:sz="0" w:space="0" w:color="auto"/>
            <w:right w:val="none" w:sz="0" w:space="0" w:color="auto"/>
          </w:divBdr>
        </w:div>
        <w:div w:id="1822309733">
          <w:marLeft w:val="480"/>
          <w:marRight w:val="0"/>
          <w:marTop w:val="0"/>
          <w:marBottom w:val="0"/>
          <w:divBdr>
            <w:top w:val="none" w:sz="0" w:space="0" w:color="auto"/>
            <w:left w:val="none" w:sz="0" w:space="0" w:color="auto"/>
            <w:bottom w:val="none" w:sz="0" w:space="0" w:color="auto"/>
            <w:right w:val="none" w:sz="0" w:space="0" w:color="auto"/>
          </w:divBdr>
        </w:div>
        <w:div w:id="1288467279">
          <w:marLeft w:val="480"/>
          <w:marRight w:val="0"/>
          <w:marTop w:val="0"/>
          <w:marBottom w:val="0"/>
          <w:divBdr>
            <w:top w:val="none" w:sz="0" w:space="0" w:color="auto"/>
            <w:left w:val="none" w:sz="0" w:space="0" w:color="auto"/>
            <w:bottom w:val="none" w:sz="0" w:space="0" w:color="auto"/>
            <w:right w:val="none" w:sz="0" w:space="0" w:color="auto"/>
          </w:divBdr>
        </w:div>
        <w:div w:id="648749768">
          <w:marLeft w:val="480"/>
          <w:marRight w:val="0"/>
          <w:marTop w:val="0"/>
          <w:marBottom w:val="0"/>
          <w:divBdr>
            <w:top w:val="none" w:sz="0" w:space="0" w:color="auto"/>
            <w:left w:val="none" w:sz="0" w:space="0" w:color="auto"/>
            <w:bottom w:val="none" w:sz="0" w:space="0" w:color="auto"/>
            <w:right w:val="none" w:sz="0" w:space="0" w:color="auto"/>
          </w:divBdr>
        </w:div>
        <w:div w:id="1812823050">
          <w:marLeft w:val="480"/>
          <w:marRight w:val="0"/>
          <w:marTop w:val="0"/>
          <w:marBottom w:val="0"/>
          <w:divBdr>
            <w:top w:val="none" w:sz="0" w:space="0" w:color="auto"/>
            <w:left w:val="none" w:sz="0" w:space="0" w:color="auto"/>
            <w:bottom w:val="none" w:sz="0" w:space="0" w:color="auto"/>
            <w:right w:val="none" w:sz="0" w:space="0" w:color="auto"/>
          </w:divBdr>
        </w:div>
        <w:div w:id="567611024">
          <w:marLeft w:val="480"/>
          <w:marRight w:val="0"/>
          <w:marTop w:val="0"/>
          <w:marBottom w:val="0"/>
          <w:divBdr>
            <w:top w:val="none" w:sz="0" w:space="0" w:color="auto"/>
            <w:left w:val="none" w:sz="0" w:space="0" w:color="auto"/>
            <w:bottom w:val="none" w:sz="0" w:space="0" w:color="auto"/>
            <w:right w:val="none" w:sz="0" w:space="0" w:color="auto"/>
          </w:divBdr>
        </w:div>
        <w:div w:id="1175614059">
          <w:marLeft w:val="480"/>
          <w:marRight w:val="0"/>
          <w:marTop w:val="0"/>
          <w:marBottom w:val="0"/>
          <w:divBdr>
            <w:top w:val="none" w:sz="0" w:space="0" w:color="auto"/>
            <w:left w:val="none" w:sz="0" w:space="0" w:color="auto"/>
            <w:bottom w:val="none" w:sz="0" w:space="0" w:color="auto"/>
            <w:right w:val="none" w:sz="0" w:space="0" w:color="auto"/>
          </w:divBdr>
        </w:div>
        <w:div w:id="1226331194">
          <w:marLeft w:val="480"/>
          <w:marRight w:val="0"/>
          <w:marTop w:val="0"/>
          <w:marBottom w:val="0"/>
          <w:divBdr>
            <w:top w:val="none" w:sz="0" w:space="0" w:color="auto"/>
            <w:left w:val="none" w:sz="0" w:space="0" w:color="auto"/>
            <w:bottom w:val="none" w:sz="0" w:space="0" w:color="auto"/>
            <w:right w:val="none" w:sz="0" w:space="0" w:color="auto"/>
          </w:divBdr>
        </w:div>
        <w:div w:id="1095637534">
          <w:marLeft w:val="480"/>
          <w:marRight w:val="0"/>
          <w:marTop w:val="0"/>
          <w:marBottom w:val="0"/>
          <w:divBdr>
            <w:top w:val="none" w:sz="0" w:space="0" w:color="auto"/>
            <w:left w:val="none" w:sz="0" w:space="0" w:color="auto"/>
            <w:bottom w:val="none" w:sz="0" w:space="0" w:color="auto"/>
            <w:right w:val="none" w:sz="0" w:space="0" w:color="auto"/>
          </w:divBdr>
        </w:div>
        <w:div w:id="1876885732">
          <w:marLeft w:val="480"/>
          <w:marRight w:val="0"/>
          <w:marTop w:val="0"/>
          <w:marBottom w:val="0"/>
          <w:divBdr>
            <w:top w:val="none" w:sz="0" w:space="0" w:color="auto"/>
            <w:left w:val="none" w:sz="0" w:space="0" w:color="auto"/>
            <w:bottom w:val="none" w:sz="0" w:space="0" w:color="auto"/>
            <w:right w:val="none" w:sz="0" w:space="0" w:color="auto"/>
          </w:divBdr>
        </w:div>
        <w:div w:id="824397147">
          <w:marLeft w:val="480"/>
          <w:marRight w:val="0"/>
          <w:marTop w:val="0"/>
          <w:marBottom w:val="0"/>
          <w:divBdr>
            <w:top w:val="none" w:sz="0" w:space="0" w:color="auto"/>
            <w:left w:val="none" w:sz="0" w:space="0" w:color="auto"/>
            <w:bottom w:val="none" w:sz="0" w:space="0" w:color="auto"/>
            <w:right w:val="none" w:sz="0" w:space="0" w:color="auto"/>
          </w:divBdr>
        </w:div>
        <w:div w:id="1956322664">
          <w:marLeft w:val="480"/>
          <w:marRight w:val="0"/>
          <w:marTop w:val="0"/>
          <w:marBottom w:val="0"/>
          <w:divBdr>
            <w:top w:val="none" w:sz="0" w:space="0" w:color="auto"/>
            <w:left w:val="none" w:sz="0" w:space="0" w:color="auto"/>
            <w:bottom w:val="none" w:sz="0" w:space="0" w:color="auto"/>
            <w:right w:val="none" w:sz="0" w:space="0" w:color="auto"/>
          </w:divBdr>
        </w:div>
        <w:div w:id="1758670690">
          <w:marLeft w:val="480"/>
          <w:marRight w:val="0"/>
          <w:marTop w:val="0"/>
          <w:marBottom w:val="0"/>
          <w:divBdr>
            <w:top w:val="none" w:sz="0" w:space="0" w:color="auto"/>
            <w:left w:val="none" w:sz="0" w:space="0" w:color="auto"/>
            <w:bottom w:val="none" w:sz="0" w:space="0" w:color="auto"/>
            <w:right w:val="none" w:sz="0" w:space="0" w:color="auto"/>
          </w:divBdr>
        </w:div>
        <w:div w:id="1809005273">
          <w:marLeft w:val="480"/>
          <w:marRight w:val="0"/>
          <w:marTop w:val="0"/>
          <w:marBottom w:val="0"/>
          <w:divBdr>
            <w:top w:val="none" w:sz="0" w:space="0" w:color="auto"/>
            <w:left w:val="none" w:sz="0" w:space="0" w:color="auto"/>
            <w:bottom w:val="none" w:sz="0" w:space="0" w:color="auto"/>
            <w:right w:val="none" w:sz="0" w:space="0" w:color="auto"/>
          </w:divBdr>
        </w:div>
        <w:div w:id="876968878">
          <w:marLeft w:val="480"/>
          <w:marRight w:val="0"/>
          <w:marTop w:val="0"/>
          <w:marBottom w:val="0"/>
          <w:divBdr>
            <w:top w:val="none" w:sz="0" w:space="0" w:color="auto"/>
            <w:left w:val="none" w:sz="0" w:space="0" w:color="auto"/>
            <w:bottom w:val="none" w:sz="0" w:space="0" w:color="auto"/>
            <w:right w:val="none" w:sz="0" w:space="0" w:color="auto"/>
          </w:divBdr>
        </w:div>
        <w:div w:id="1203439484">
          <w:marLeft w:val="480"/>
          <w:marRight w:val="0"/>
          <w:marTop w:val="0"/>
          <w:marBottom w:val="0"/>
          <w:divBdr>
            <w:top w:val="none" w:sz="0" w:space="0" w:color="auto"/>
            <w:left w:val="none" w:sz="0" w:space="0" w:color="auto"/>
            <w:bottom w:val="none" w:sz="0" w:space="0" w:color="auto"/>
            <w:right w:val="none" w:sz="0" w:space="0" w:color="auto"/>
          </w:divBdr>
        </w:div>
        <w:div w:id="926429195">
          <w:marLeft w:val="480"/>
          <w:marRight w:val="0"/>
          <w:marTop w:val="0"/>
          <w:marBottom w:val="0"/>
          <w:divBdr>
            <w:top w:val="none" w:sz="0" w:space="0" w:color="auto"/>
            <w:left w:val="none" w:sz="0" w:space="0" w:color="auto"/>
            <w:bottom w:val="none" w:sz="0" w:space="0" w:color="auto"/>
            <w:right w:val="none" w:sz="0" w:space="0" w:color="auto"/>
          </w:divBdr>
        </w:div>
        <w:div w:id="1741057672">
          <w:marLeft w:val="480"/>
          <w:marRight w:val="0"/>
          <w:marTop w:val="0"/>
          <w:marBottom w:val="0"/>
          <w:divBdr>
            <w:top w:val="none" w:sz="0" w:space="0" w:color="auto"/>
            <w:left w:val="none" w:sz="0" w:space="0" w:color="auto"/>
            <w:bottom w:val="none" w:sz="0" w:space="0" w:color="auto"/>
            <w:right w:val="none" w:sz="0" w:space="0" w:color="auto"/>
          </w:divBdr>
        </w:div>
        <w:div w:id="549734647">
          <w:marLeft w:val="480"/>
          <w:marRight w:val="0"/>
          <w:marTop w:val="0"/>
          <w:marBottom w:val="0"/>
          <w:divBdr>
            <w:top w:val="none" w:sz="0" w:space="0" w:color="auto"/>
            <w:left w:val="none" w:sz="0" w:space="0" w:color="auto"/>
            <w:bottom w:val="none" w:sz="0" w:space="0" w:color="auto"/>
            <w:right w:val="none" w:sz="0" w:space="0" w:color="auto"/>
          </w:divBdr>
        </w:div>
        <w:div w:id="187447908">
          <w:marLeft w:val="480"/>
          <w:marRight w:val="0"/>
          <w:marTop w:val="0"/>
          <w:marBottom w:val="0"/>
          <w:divBdr>
            <w:top w:val="none" w:sz="0" w:space="0" w:color="auto"/>
            <w:left w:val="none" w:sz="0" w:space="0" w:color="auto"/>
            <w:bottom w:val="none" w:sz="0" w:space="0" w:color="auto"/>
            <w:right w:val="none" w:sz="0" w:space="0" w:color="auto"/>
          </w:divBdr>
        </w:div>
        <w:div w:id="1724601628">
          <w:marLeft w:val="480"/>
          <w:marRight w:val="0"/>
          <w:marTop w:val="0"/>
          <w:marBottom w:val="0"/>
          <w:divBdr>
            <w:top w:val="none" w:sz="0" w:space="0" w:color="auto"/>
            <w:left w:val="none" w:sz="0" w:space="0" w:color="auto"/>
            <w:bottom w:val="none" w:sz="0" w:space="0" w:color="auto"/>
            <w:right w:val="none" w:sz="0" w:space="0" w:color="auto"/>
          </w:divBdr>
        </w:div>
        <w:div w:id="1178882187">
          <w:marLeft w:val="480"/>
          <w:marRight w:val="0"/>
          <w:marTop w:val="0"/>
          <w:marBottom w:val="0"/>
          <w:divBdr>
            <w:top w:val="none" w:sz="0" w:space="0" w:color="auto"/>
            <w:left w:val="none" w:sz="0" w:space="0" w:color="auto"/>
            <w:bottom w:val="none" w:sz="0" w:space="0" w:color="auto"/>
            <w:right w:val="none" w:sz="0" w:space="0" w:color="auto"/>
          </w:divBdr>
        </w:div>
        <w:div w:id="388965284">
          <w:marLeft w:val="480"/>
          <w:marRight w:val="0"/>
          <w:marTop w:val="0"/>
          <w:marBottom w:val="0"/>
          <w:divBdr>
            <w:top w:val="none" w:sz="0" w:space="0" w:color="auto"/>
            <w:left w:val="none" w:sz="0" w:space="0" w:color="auto"/>
            <w:bottom w:val="none" w:sz="0" w:space="0" w:color="auto"/>
            <w:right w:val="none" w:sz="0" w:space="0" w:color="auto"/>
          </w:divBdr>
        </w:div>
        <w:div w:id="437407049">
          <w:marLeft w:val="480"/>
          <w:marRight w:val="0"/>
          <w:marTop w:val="0"/>
          <w:marBottom w:val="0"/>
          <w:divBdr>
            <w:top w:val="none" w:sz="0" w:space="0" w:color="auto"/>
            <w:left w:val="none" w:sz="0" w:space="0" w:color="auto"/>
            <w:bottom w:val="none" w:sz="0" w:space="0" w:color="auto"/>
            <w:right w:val="none" w:sz="0" w:space="0" w:color="auto"/>
          </w:divBdr>
        </w:div>
        <w:div w:id="1080255390">
          <w:marLeft w:val="480"/>
          <w:marRight w:val="0"/>
          <w:marTop w:val="0"/>
          <w:marBottom w:val="0"/>
          <w:divBdr>
            <w:top w:val="none" w:sz="0" w:space="0" w:color="auto"/>
            <w:left w:val="none" w:sz="0" w:space="0" w:color="auto"/>
            <w:bottom w:val="none" w:sz="0" w:space="0" w:color="auto"/>
            <w:right w:val="none" w:sz="0" w:space="0" w:color="auto"/>
          </w:divBdr>
        </w:div>
        <w:div w:id="449977642">
          <w:marLeft w:val="480"/>
          <w:marRight w:val="0"/>
          <w:marTop w:val="0"/>
          <w:marBottom w:val="0"/>
          <w:divBdr>
            <w:top w:val="none" w:sz="0" w:space="0" w:color="auto"/>
            <w:left w:val="none" w:sz="0" w:space="0" w:color="auto"/>
            <w:bottom w:val="none" w:sz="0" w:space="0" w:color="auto"/>
            <w:right w:val="none" w:sz="0" w:space="0" w:color="auto"/>
          </w:divBdr>
        </w:div>
        <w:div w:id="1898786415">
          <w:marLeft w:val="480"/>
          <w:marRight w:val="0"/>
          <w:marTop w:val="0"/>
          <w:marBottom w:val="0"/>
          <w:divBdr>
            <w:top w:val="none" w:sz="0" w:space="0" w:color="auto"/>
            <w:left w:val="none" w:sz="0" w:space="0" w:color="auto"/>
            <w:bottom w:val="none" w:sz="0" w:space="0" w:color="auto"/>
            <w:right w:val="none" w:sz="0" w:space="0" w:color="auto"/>
          </w:divBdr>
        </w:div>
        <w:div w:id="1882203253">
          <w:marLeft w:val="480"/>
          <w:marRight w:val="0"/>
          <w:marTop w:val="0"/>
          <w:marBottom w:val="0"/>
          <w:divBdr>
            <w:top w:val="none" w:sz="0" w:space="0" w:color="auto"/>
            <w:left w:val="none" w:sz="0" w:space="0" w:color="auto"/>
            <w:bottom w:val="none" w:sz="0" w:space="0" w:color="auto"/>
            <w:right w:val="none" w:sz="0" w:space="0" w:color="auto"/>
          </w:divBdr>
        </w:div>
        <w:div w:id="581717513">
          <w:marLeft w:val="480"/>
          <w:marRight w:val="0"/>
          <w:marTop w:val="0"/>
          <w:marBottom w:val="0"/>
          <w:divBdr>
            <w:top w:val="none" w:sz="0" w:space="0" w:color="auto"/>
            <w:left w:val="none" w:sz="0" w:space="0" w:color="auto"/>
            <w:bottom w:val="none" w:sz="0" w:space="0" w:color="auto"/>
            <w:right w:val="none" w:sz="0" w:space="0" w:color="auto"/>
          </w:divBdr>
        </w:div>
        <w:div w:id="995762500">
          <w:marLeft w:val="480"/>
          <w:marRight w:val="0"/>
          <w:marTop w:val="0"/>
          <w:marBottom w:val="0"/>
          <w:divBdr>
            <w:top w:val="none" w:sz="0" w:space="0" w:color="auto"/>
            <w:left w:val="none" w:sz="0" w:space="0" w:color="auto"/>
            <w:bottom w:val="none" w:sz="0" w:space="0" w:color="auto"/>
            <w:right w:val="none" w:sz="0" w:space="0" w:color="auto"/>
          </w:divBdr>
        </w:div>
        <w:div w:id="541013567">
          <w:marLeft w:val="480"/>
          <w:marRight w:val="0"/>
          <w:marTop w:val="0"/>
          <w:marBottom w:val="0"/>
          <w:divBdr>
            <w:top w:val="none" w:sz="0" w:space="0" w:color="auto"/>
            <w:left w:val="none" w:sz="0" w:space="0" w:color="auto"/>
            <w:bottom w:val="none" w:sz="0" w:space="0" w:color="auto"/>
            <w:right w:val="none" w:sz="0" w:space="0" w:color="auto"/>
          </w:divBdr>
        </w:div>
        <w:div w:id="1068268195">
          <w:marLeft w:val="480"/>
          <w:marRight w:val="0"/>
          <w:marTop w:val="0"/>
          <w:marBottom w:val="0"/>
          <w:divBdr>
            <w:top w:val="none" w:sz="0" w:space="0" w:color="auto"/>
            <w:left w:val="none" w:sz="0" w:space="0" w:color="auto"/>
            <w:bottom w:val="none" w:sz="0" w:space="0" w:color="auto"/>
            <w:right w:val="none" w:sz="0" w:space="0" w:color="auto"/>
          </w:divBdr>
        </w:div>
        <w:div w:id="1673949737">
          <w:marLeft w:val="480"/>
          <w:marRight w:val="0"/>
          <w:marTop w:val="0"/>
          <w:marBottom w:val="0"/>
          <w:divBdr>
            <w:top w:val="none" w:sz="0" w:space="0" w:color="auto"/>
            <w:left w:val="none" w:sz="0" w:space="0" w:color="auto"/>
            <w:bottom w:val="none" w:sz="0" w:space="0" w:color="auto"/>
            <w:right w:val="none" w:sz="0" w:space="0" w:color="auto"/>
          </w:divBdr>
        </w:div>
        <w:div w:id="481584582">
          <w:marLeft w:val="480"/>
          <w:marRight w:val="0"/>
          <w:marTop w:val="0"/>
          <w:marBottom w:val="0"/>
          <w:divBdr>
            <w:top w:val="none" w:sz="0" w:space="0" w:color="auto"/>
            <w:left w:val="none" w:sz="0" w:space="0" w:color="auto"/>
            <w:bottom w:val="none" w:sz="0" w:space="0" w:color="auto"/>
            <w:right w:val="none" w:sz="0" w:space="0" w:color="auto"/>
          </w:divBdr>
        </w:div>
        <w:div w:id="966474370">
          <w:marLeft w:val="480"/>
          <w:marRight w:val="0"/>
          <w:marTop w:val="0"/>
          <w:marBottom w:val="0"/>
          <w:divBdr>
            <w:top w:val="none" w:sz="0" w:space="0" w:color="auto"/>
            <w:left w:val="none" w:sz="0" w:space="0" w:color="auto"/>
            <w:bottom w:val="none" w:sz="0" w:space="0" w:color="auto"/>
            <w:right w:val="none" w:sz="0" w:space="0" w:color="auto"/>
          </w:divBdr>
        </w:div>
        <w:div w:id="1466579776">
          <w:marLeft w:val="480"/>
          <w:marRight w:val="0"/>
          <w:marTop w:val="0"/>
          <w:marBottom w:val="0"/>
          <w:divBdr>
            <w:top w:val="none" w:sz="0" w:space="0" w:color="auto"/>
            <w:left w:val="none" w:sz="0" w:space="0" w:color="auto"/>
            <w:bottom w:val="none" w:sz="0" w:space="0" w:color="auto"/>
            <w:right w:val="none" w:sz="0" w:space="0" w:color="auto"/>
          </w:divBdr>
        </w:div>
        <w:div w:id="1133712761">
          <w:marLeft w:val="480"/>
          <w:marRight w:val="0"/>
          <w:marTop w:val="0"/>
          <w:marBottom w:val="0"/>
          <w:divBdr>
            <w:top w:val="none" w:sz="0" w:space="0" w:color="auto"/>
            <w:left w:val="none" w:sz="0" w:space="0" w:color="auto"/>
            <w:bottom w:val="none" w:sz="0" w:space="0" w:color="auto"/>
            <w:right w:val="none" w:sz="0" w:space="0" w:color="auto"/>
          </w:divBdr>
        </w:div>
        <w:div w:id="1079837462">
          <w:marLeft w:val="480"/>
          <w:marRight w:val="0"/>
          <w:marTop w:val="0"/>
          <w:marBottom w:val="0"/>
          <w:divBdr>
            <w:top w:val="none" w:sz="0" w:space="0" w:color="auto"/>
            <w:left w:val="none" w:sz="0" w:space="0" w:color="auto"/>
            <w:bottom w:val="none" w:sz="0" w:space="0" w:color="auto"/>
            <w:right w:val="none" w:sz="0" w:space="0" w:color="auto"/>
          </w:divBdr>
        </w:div>
        <w:div w:id="1333875235">
          <w:marLeft w:val="480"/>
          <w:marRight w:val="0"/>
          <w:marTop w:val="0"/>
          <w:marBottom w:val="0"/>
          <w:divBdr>
            <w:top w:val="none" w:sz="0" w:space="0" w:color="auto"/>
            <w:left w:val="none" w:sz="0" w:space="0" w:color="auto"/>
            <w:bottom w:val="none" w:sz="0" w:space="0" w:color="auto"/>
            <w:right w:val="none" w:sz="0" w:space="0" w:color="auto"/>
          </w:divBdr>
        </w:div>
        <w:div w:id="1443719842">
          <w:marLeft w:val="480"/>
          <w:marRight w:val="0"/>
          <w:marTop w:val="0"/>
          <w:marBottom w:val="0"/>
          <w:divBdr>
            <w:top w:val="none" w:sz="0" w:space="0" w:color="auto"/>
            <w:left w:val="none" w:sz="0" w:space="0" w:color="auto"/>
            <w:bottom w:val="none" w:sz="0" w:space="0" w:color="auto"/>
            <w:right w:val="none" w:sz="0" w:space="0" w:color="auto"/>
          </w:divBdr>
        </w:div>
        <w:div w:id="721634407">
          <w:marLeft w:val="480"/>
          <w:marRight w:val="0"/>
          <w:marTop w:val="0"/>
          <w:marBottom w:val="0"/>
          <w:divBdr>
            <w:top w:val="none" w:sz="0" w:space="0" w:color="auto"/>
            <w:left w:val="none" w:sz="0" w:space="0" w:color="auto"/>
            <w:bottom w:val="none" w:sz="0" w:space="0" w:color="auto"/>
            <w:right w:val="none" w:sz="0" w:space="0" w:color="auto"/>
          </w:divBdr>
        </w:div>
        <w:div w:id="1031303177">
          <w:marLeft w:val="480"/>
          <w:marRight w:val="0"/>
          <w:marTop w:val="0"/>
          <w:marBottom w:val="0"/>
          <w:divBdr>
            <w:top w:val="none" w:sz="0" w:space="0" w:color="auto"/>
            <w:left w:val="none" w:sz="0" w:space="0" w:color="auto"/>
            <w:bottom w:val="none" w:sz="0" w:space="0" w:color="auto"/>
            <w:right w:val="none" w:sz="0" w:space="0" w:color="auto"/>
          </w:divBdr>
        </w:div>
        <w:div w:id="335765506">
          <w:marLeft w:val="480"/>
          <w:marRight w:val="0"/>
          <w:marTop w:val="0"/>
          <w:marBottom w:val="0"/>
          <w:divBdr>
            <w:top w:val="none" w:sz="0" w:space="0" w:color="auto"/>
            <w:left w:val="none" w:sz="0" w:space="0" w:color="auto"/>
            <w:bottom w:val="none" w:sz="0" w:space="0" w:color="auto"/>
            <w:right w:val="none" w:sz="0" w:space="0" w:color="auto"/>
          </w:divBdr>
        </w:div>
        <w:div w:id="1354112636">
          <w:marLeft w:val="480"/>
          <w:marRight w:val="0"/>
          <w:marTop w:val="0"/>
          <w:marBottom w:val="0"/>
          <w:divBdr>
            <w:top w:val="none" w:sz="0" w:space="0" w:color="auto"/>
            <w:left w:val="none" w:sz="0" w:space="0" w:color="auto"/>
            <w:bottom w:val="none" w:sz="0" w:space="0" w:color="auto"/>
            <w:right w:val="none" w:sz="0" w:space="0" w:color="auto"/>
          </w:divBdr>
        </w:div>
        <w:div w:id="833302195">
          <w:marLeft w:val="480"/>
          <w:marRight w:val="0"/>
          <w:marTop w:val="0"/>
          <w:marBottom w:val="0"/>
          <w:divBdr>
            <w:top w:val="none" w:sz="0" w:space="0" w:color="auto"/>
            <w:left w:val="none" w:sz="0" w:space="0" w:color="auto"/>
            <w:bottom w:val="none" w:sz="0" w:space="0" w:color="auto"/>
            <w:right w:val="none" w:sz="0" w:space="0" w:color="auto"/>
          </w:divBdr>
        </w:div>
        <w:div w:id="1878345539">
          <w:marLeft w:val="480"/>
          <w:marRight w:val="0"/>
          <w:marTop w:val="0"/>
          <w:marBottom w:val="0"/>
          <w:divBdr>
            <w:top w:val="none" w:sz="0" w:space="0" w:color="auto"/>
            <w:left w:val="none" w:sz="0" w:space="0" w:color="auto"/>
            <w:bottom w:val="none" w:sz="0" w:space="0" w:color="auto"/>
            <w:right w:val="none" w:sz="0" w:space="0" w:color="auto"/>
          </w:divBdr>
        </w:div>
        <w:div w:id="1928686476">
          <w:marLeft w:val="480"/>
          <w:marRight w:val="0"/>
          <w:marTop w:val="0"/>
          <w:marBottom w:val="0"/>
          <w:divBdr>
            <w:top w:val="none" w:sz="0" w:space="0" w:color="auto"/>
            <w:left w:val="none" w:sz="0" w:space="0" w:color="auto"/>
            <w:bottom w:val="none" w:sz="0" w:space="0" w:color="auto"/>
            <w:right w:val="none" w:sz="0" w:space="0" w:color="auto"/>
          </w:divBdr>
        </w:div>
        <w:div w:id="804734703">
          <w:marLeft w:val="480"/>
          <w:marRight w:val="0"/>
          <w:marTop w:val="0"/>
          <w:marBottom w:val="0"/>
          <w:divBdr>
            <w:top w:val="none" w:sz="0" w:space="0" w:color="auto"/>
            <w:left w:val="none" w:sz="0" w:space="0" w:color="auto"/>
            <w:bottom w:val="none" w:sz="0" w:space="0" w:color="auto"/>
            <w:right w:val="none" w:sz="0" w:space="0" w:color="auto"/>
          </w:divBdr>
        </w:div>
        <w:div w:id="1181700248">
          <w:marLeft w:val="480"/>
          <w:marRight w:val="0"/>
          <w:marTop w:val="0"/>
          <w:marBottom w:val="0"/>
          <w:divBdr>
            <w:top w:val="none" w:sz="0" w:space="0" w:color="auto"/>
            <w:left w:val="none" w:sz="0" w:space="0" w:color="auto"/>
            <w:bottom w:val="none" w:sz="0" w:space="0" w:color="auto"/>
            <w:right w:val="none" w:sz="0" w:space="0" w:color="auto"/>
          </w:divBdr>
        </w:div>
        <w:div w:id="732238859">
          <w:marLeft w:val="480"/>
          <w:marRight w:val="0"/>
          <w:marTop w:val="0"/>
          <w:marBottom w:val="0"/>
          <w:divBdr>
            <w:top w:val="none" w:sz="0" w:space="0" w:color="auto"/>
            <w:left w:val="none" w:sz="0" w:space="0" w:color="auto"/>
            <w:bottom w:val="none" w:sz="0" w:space="0" w:color="auto"/>
            <w:right w:val="none" w:sz="0" w:space="0" w:color="auto"/>
          </w:divBdr>
        </w:div>
        <w:div w:id="1145202550">
          <w:marLeft w:val="480"/>
          <w:marRight w:val="0"/>
          <w:marTop w:val="0"/>
          <w:marBottom w:val="0"/>
          <w:divBdr>
            <w:top w:val="none" w:sz="0" w:space="0" w:color="auto"/>
            <w:left w:val="none" w:sz="0" w:space="0" w:color="auto"/>
            <w:bottom w:val="none" w:sz="0" w:space="0" w:color="auto"/>
            <w:right w:val="none" w:sz="0" w:space="0" w:color="auto"/>
          </w:divBdr>
        </w:div>
        <w:div w:id="108356011">
          <w:marLeft w:val="480"/>
          <w:marRight w:val="0"/>
          <w:marTop w:val="0"/>
          <w:marBottom w:val="0"/>
          <w:divBdr>
            <w:top w:val="none" w:sz="0" w:space="0" w:color="auto"/>
            <w:left w:val="none" w:sz="0" w:space="0" w:color="auto"/>
            <w:bottom w:val="none" w:sz="0" w:space="0" w:color="auto"/>
            <w:right w:val="none" w:sz="0" w:space="0" w:color="auto"/>
          </w:divBdr>
        </w:div>
        <w:div w:id="510996470">
          <w:marLeft w:val="480"/>
          <w:marRight w:val="0"/>
          <w:marTop w:val="0"/>
          <w:marBottom w:val="0"/>
          <w:divBdr>
            <w:top w:val="none" w:sz="0" w:space="0" w:color="auto"/>
            <w:left w:val="none" w:sz="0" w:space="0" w:color="auto"/>
            <w:bottom w:val="none" w:sz="0" w:space="0" w:color="auto"/>
            <w:right w:val="none" w:sz="0" w:space="0" w:color="auto"/>
          </w:divBdr>
        </w:div>
        <w:div w:id="679308113">
          <w:marLeft w:val="480"/>
          <w:marRight w:val="0"/>
          <w:marTop w:val="0"/>
          <w:marBottom w:val="0"/>
          <w:divBdr>
            <w:top w:val="none" w:sz="0" w:space="0" w:color="auto"/>
            <w:left w:val="none" w:sz="0" w:space="0" w:color="auto"/>
            <w:bottom w:val="none" w:sz="0" w:space="0" w:color="auto"/>
            <w:right w:val="none" w:sz="0" w:space="0" w:color="auto"/>
          </w:divBdr>
        </w:div>
        <w:div w:id="989988253">
          <w:marLeft w:val="480"/>
          <w:marRight w:val="0"/>
          <w:marTop w:val="0"/>
          <w:marBottom w:val="0"/>
          <w:divBdr>
            <w:top w:val="none" w:sz="0" w:space="0" w:color="auto"/>
            <w:left w:val="none" w:sz="0" w:space="0" w:color="auto"/>
            <w:bottom w:val="none" w:sz="0" w:space="0" w:color="auto"/>
            <w:right w:val="none" w:sz="0" w:space="0" w:color="auto"/>
          </w:divBdr>
        </w:div>
        <w:div w:id="180122112">
          <w:marLeft w:val="480"/>
          <w:marRight w:val="0"/>
          <w:marTop w:val="0"/>
          <w:marBottom w:val="0"/>
          <w:divBdr>
            <w:top w:val="none" w:sz="0" w:space="0" w:color="auto"/>
            <w:left w:val="none" w:sz="0" w:space="0" w:color="auto"/>
            <w:bottom w:val="none" w:sz="0" w:space="0" w:color="auto"/>
            <w:right w:val="none" w:sz="0" w:space="0" w:color="auto"/>
          </w:divBdr>
        </w:div>
        <w:div w:id="875312319">
          <w:marLeft w:val="480"/>
          <w:marRight w:val="0"/>
          <w:marTop w:val="0"/>
          <w:marBottom w:val="0"/>
          <w:divBdr>
            <w:top w:val="none" w:sz="0" w:space="0" w:color="auto"/>
            <w:left w:val="none" w:sz="0" w:space="0" w:color="auto"/>
            <w:bottom w:val="none" w:sz="0" w:space="0" w:color="auto"/>
            <w:right w:val="none" w:sz="0" w:space="0" w:color="auto"/>
          </w:divBdr>
        </w:div>
        <w:div w:id="609317017">
          <w:marLeft w:val="480"/>
          <w:marRight w:val="0"/>
          <w:marTop w:val="0"/>
          <w:marBottom w:val="0"/>
          <w:divBdr>
            <w:top w:val="none" w:sz="0" w:space="0" w:color="auto"/>
            <w:left w:val="none" w:sz="0" w:space="0" w:color="auto"/>
            <w:bottom w:val="none" w:sz="0" w:space="0" w:color="auto"/>
            <w:right w:val="none" w:sz="0" w:space="0" w:color="auto"/>
          </w:divBdr>
        </w:div>
        <w:div w:id="97793642">
          <w:marLeft w:val="480"/>
          <w:marRight w:val="0"/>
          <w:marTop w:val="0"/>
          <w:marBottom w:val="0"/>
          <w:divBdr>
            <w:top w:val="none" w:sz="0" w:space="0" w:color="auto"/>
            <w:left w:val="none" w:sz="0" w:space="0" w:color="auto"/>
            <w:bottom w:val="none" w:sz="0" w:space="0" w:color="auto"/>
            <w:right w:val="none" w:sz="0" w:space="0" w:color="auto"/>
          </w:divBdr>
        </w:div>
        <w:div w:id="112944741">
          <w:marLeft w:val="480"/>
          <w:marRight w:val="0"/>
          <w:marTop w:val="0"/>
          <w:marBottom w:val="0"/>
          <w:divBdr>
            <w:top w:val="none" w:sz="0" w:space="0" w:color="auto"/>
            <w:left w:val="none" w:sz="0" w:space="0" w:color="auto"/>
            <w:bottom w:val="none" w:sz="0" w:space="0" w:color="auto"/>
            <w:right w:val="none" w:sz="0" w:space="0" w:color="auto"/>
          </w:divBdr>
        </w:div>
        <w:div w:id="1206066107">
          <w:marLeft w:val="480"/>
          <w:marRight w:val="0"/>
          <w:marTop w:val="0"/>
          <w:marBottom w:val="0"/>
          <w:divBdr>
            <w:top w:val="none" w:sz="0" w:space="0" w:color="auto"/>
            <w:left w:val="none" w:sz="0" w:space="0" w:color="auto"/>
            <w:bottom w:val="none" w:sz="0" w:space="0" w:color="auto"/>
            <w:right w:val="none" w:sz="0" w:space="0" w:color="auto"/>
          </w:divBdr>
        </w:div>
        <w:div w:id="1789352923">
          <w:marLeft w:val="480"/>
          <w:marRight w:val="0"/>
          <w:marTop w:val="0"/>
          <w:marBottom w:val="0"/>
          <w:divBdr>
            <w:top w:val="none" w:sz="0" w:space="0" w:color="auto"/>
            <w:left w:val="none" w:sz="0" w:space="0" w:color="auto"/>
            <w:bottom w:val="none" w:sz="0" w:space="0" w:color="auto"/>
            <w:right w:val="none" w:sz="0" w:space="0" w:color="auto"/>
          </w:divBdr>
        </w:div>
        <w:div w:id="834343524">
          <w:marLeft w:val="480"/>
          <w:marRight w:val="0"/>
          <w:marTop w:val="0"/>
          <w:marBottom w:val="0"/>
          <w:divBdr>
            <w:top w:val="none" w:sz="0" w:space="0" w:color="auto"/>
            <w:left w:val="none" w:sz="0" w:space="0" w:color="auto"/>
            <w:bottom w:val="none" w:sz="0" w:space="0" w:color="auto"/>
            <w:right w:val="none" w:sz="0" w:space="0" w:color="auto"/>
          </w:divBdr>
        </w:div>
        <w:div w:id="222496079">
          <w:marLeft w:val="480"/>
          <w:marRight w:val="0"/>
          <w:marTop w:val="0"/>
          <w:marBottom w:val="0"/>
          <w:divBdr>
            <w:top w:val="none" w:sz="0" w:space="0" w:color="auto"/>
            <w:left w:val="none" w:sz="0" w:space="0" w:color="auto"/>
            <w:bottom w:val="none" w:sz="0" w:space="0" w:color="auto"/>
            <w:right w:val="none" w:sz="0" w:space="0" w:color="auto"/>
          </w:divBdr>
        </w:div>
        <w:div w:id="679889214">
          <w:marLeft w:val="480"/>
          <w:marRight w:val="0"/>
          <w:marTop w:val="0"/>
          <w:marBottom w:val="0"/>
          <w:divBdr>
            <w:top w:val="none" w:sz="0" w:space="0" w:color="auto"/>
            <w:left w:val="none" w:sz="0" w:space="0" w:color="auto"/>
            <w:bottom w:val="none" w:sz="0" w:space="0" w:color="auto"/>
            <w:right w:val="none" w:sz="0" w:space="0" w:color="auto"/>
          </w:divBdr>
        </w:div>
        <w:div w:id="1610156974">
          <w:marLeft w:val="480"/>
          <w:marRight w:val="0"/>
          <w:marTop w:val="0"/>
          <w:marBottom w:val="0"/>
          <w:divBdr>
            <w:top w:val="none" w:sz="0" w:space="0" w:color="auto"/>
            <w:left w:val="none" w:sz="0" w:space="0" w:color="auto"/>
            <w:bottom w:val="none" w:sz="0" w:space="0" w:color="auto"/>
            <w:right w:val="none" w:sz="0" w:space="0" w:color="auto"/>
          </w:divBdr>
        </w:div>
        <w:div w:id="1564833287">
          <w:marLeft w:val="480"/>
          <w:marRight w:val="0"/>
          <w:marTop w:val="0"/>
          <w:marBottom w:val="0"/>
          <w:divBdr>
            <w:top w:val="none" w:sz="0" w:space="0" w:color="auto"/>
            <w:left w:val="none" w:sz="0" w:space="0" w:color="auto"/>
            <w:bottom w:val="none" w:sz="0" w:space="0" w:color="auto"/>
            <w:right w:val="none" w:sz="0" w:space="0" w:color="auto"/>
          </w:divBdr>
        </w:div>
        <w:div w:id="768240298">
          <w:marLeft w:val="480"/>
          <w:marRight w:val="0"/>
          <w:marTop w:val="0"/>
          <w:marBottom w:val="0"/>
          <w:divBdr>
            <w:top w:val="none" w:sz="0" w:space="0" w:color="auto"/>
            <w:left w:val="none" w:sz="0" w:space="0" w:color="auto"/>
            <w:bottom w:val="none" w:sz="0" w:space="0" w:color="auto"/>
            <w:right w:val="none" w:sz="0" w:space="0" w:color="auto"/>
          </w:divBdr>
        </w:div>
        <w:div w:id="1116294110">
          <w:marLeft w:val="480"/>
          <w:marRight w:val="0"/>
          <w:marTop w:val="0"/>
          <w:marBottom w:val="0"/>
          <w:divBdr>
            <w:top w:val="none" w:sz="0" w:space="0" w:color="auto"/>
            <w:left w:val="none" w:sz="0" w:space="0" w:color="auto"/>
            <w:bottom w:val="none" w:sz="0" w:space="0" w:color="auto"/>
            <w:right w:val="none" w:sz="0" w:space="0" w:color="auto"/>
          </w:divBdr>
        </w:div>
        <w:div w:id="1303149382">
          <w:marLeft w:val="480"/>
          <w:marRight w:val="0"/>
          <w:marTop w:val="0"/>
          <w:marBottom w:val="0"/>
          <w:divBdr>
            <w:top w:val="none" w:sz="0" w:space="0" w:color="auto"/>
            <w:left w:val="none" w:sz="0" w:space="0" w:color="auto"/>
            <w:bottom w:val="none" w:sz="0" w:space="0" w:color="auto"/>
            <w:right w:val="none" w:sz="0" w:space="0" w:color="auto"/>
          </w:divBdr>
        </w:div>
        <w:div w:id="794641799">
          <w:marLeft w:val="480"/>
          <w:marRight w:val="0"/>
          <w:marTop w:val="0"/>
          <w:marBottom w:val="0"/>
          <w:divBdr>
            <w:top w:val="none" w:sz="0" w:space="0" w:color="auto"/>
            <w:left w:val="none" w:sz="0" w:space="0" w:color="auto"/>
            <w:bottom w:val="none" w:sz="0" w:space="0" w:color="auto"/>
            <w:right w:val="none" w:sz="0" w:space="0" w:color="auto"/>
          </w:divBdr>
        </w:div>
        <w:div w:id="95057515">
          <w:marLeft w:val="480"/>
          <w:marRight w:val="0"/>
          <w:marTop w:val="0"/>
          <w:marBottom w:val="0"/>
          <w:divBdr>
            <w:top w:val="none" w:sz="0" w:space="0" w:color="auto"/>
            <w:left w:val="none" w:sz="0" w:space="0" w:color="auto"/>
            <w:bottom w:val="none" w:sz="0" w:space="0" w:color="auto"/>
            <w:right w:val="none" w:sz="0" w:space="0" w:color="auto"/>
          </w:divBdr>
        </w:div>
        <w:div w:id="287007914">
          <w:marLeft w:val="480"/>
          <w:marRight w:val="0"/>
          <w:marTop w:val="0"/>
          <w:marBottom w:val="0"/>
          <w:divBdr>
            <w:top w:val="none" w:sz="0" w:space="0" w:color="auto"/>
            <w:left w:val="none" w:sz="0" w:space="0" w:color="auto"/>
            <w:bottom w:val="none" w:sz="0" w:space="0" w:color="auto"/>
            <w:right w:val="none" w:sz="0" w:space="0" w:color="auto"/>
          </w:divBdr>
        </w:div>
        <w:div w:id="949897125">
          <w:marLeft w:val="480"/>
          <w:marRight w:val="0"/>
          <w:marTop w:val="0"/>
          <w:marBottom w:val="0"/>
          <w:divBdr>
            <w:top w:val="none" w:sz="0" w:space="0" w:color="auto"/>
            <w:left w:val="none" w:sz="0" w:space="0" w:color="auto"/>
            <w:bottom w:val="none" w:sz="0" w:space="0" w:color="auto"/>
            <w:right w:val="none" w:sz="0" w:space="0" w:color="auto"/>
          </w:divBdr>
        </w:div>
        <w:div w:id="441999929">
          <w:marLeft w:val="480"/>
          <w:marRight w:val="0"/>
          <w:marTop w:val="0"/>
          <w:marBottom w:val="0"/>
          <w:divBdr>
            <w:top w:val="none" w:sz="0" w:space="0" w:color="auto"/>
            <w:left w:val="none" w:sz="0" w:space="0" w:color="auto"/>
            <w:bottom w:val="none" w:sz="0" w:space="0" w:color="auto"/>
            <w:right w:val="none" w:sz="0" w:space="0" w:color="auto"/>
          </w:divBdr>
        </w:div>
        <w:div w:id="724135194">
          <w:marLeft w:val="480"/>
          <w:marRight w:val="0"/>
          <w:marTop w:val="0"/>
          <w:marBottom w:val="0"/>
          <w:divBdr>
            <w:top w:val="none" w:sz="0" w:space="0" w:color="auto"/>
            <w:left w:val="none" w:sz="0" w:space="0" w:color="auto"/>
            <w:bottom w:val="none" w:sz="0" w:space="0" w:color="auto"/>
            <w:right w:val="none" w:sz="0" w:space="0" w:color="auto"/>
          </w:divBdr>
        </w:div>
        <w:div w:id="1634218288">
          <w:marLeft w:val="480"/>
          <w:marRight w:val="0"/>
          <w:marTop w:val="0"/>
          <w:marBottom w:val="0"/>
          <w:divBdr>
            <w:top w:val="none" w:sz="0" w:space="0" w:color="auto"/>
            <w:left w:val="none" w:sz="0" w:space="0" w:color="auto"/>
            <w:bottom w:val="none" w:sz="0" w:space="0" w:color="auto"/>
            <w:right w:val="none" w:sz="0" w:space="0" w:color="auto"/>
          </w:divBdr>
        </w:div>
        <w:div w:id="105345021">
          <w:marLeft w:val="480"/>
          <w:marRight w:val="0"/>
          <w:marTop w:val="0"/>
          <w:marBottom w:val="0"/>
          <w:divBdr>
            <w:top w:val="none" w:sz="0" w:space="0" w:color="auto"/>
            <w:left w:val="none" w:sz="0" w:space="0" w:color="auto"/>
            <w:bottom w:val="none" w:sz="0" w:space="0" w:color="auto"/>
            <w:right w:val="none" w:sz="0" w:space="0" w:color="auto"/>
          </w:divBdr>
        </w:div>
      </w:divsChild>
    </w:div>
    <w:div w:id="282618283">
      <w:bodyDiv w:val="1"/>
      <w:marLeft w:val="0"/>
      <w:marRight w:val="0"/>
      <w:marTop w:val="0"/>
      <w:marBottom w:val="0"/>
      <w:divBdr>
        <w:top w:val="none" w:sz="0" w:space="0" w:color="auto"/>
        <w:left w:val="none" w:sz="0" w:space="0" w:color="auto"/>
        <w:bottom w:val="none" w:sz="0" w:space="0" w:color="auto"/>
        <w:right w:val="none" w:sz="0" w:space="0" w:color="auto"/>
      </w:divBdr>
    </w:div>
    <w:div w:id="294139777">
      <w:bodyDiv w:val="1"/>
      <w:marLeft w:val="0"/>
      <w:marRight w:val="0"/>
      <w:marTop w:val="0"/>
      <w:marBottom w:val="0"/>
      <w:divBdr>
        <w:top w:val="none" w:sz="0" w:space="0" w:color="auto"/>
        <w:left w:val="none" w:sz="0" w:space="0" w:color="auto"/>
        <w:bottom w:val="none" w:sz="0" w:space="0" w:color="auto"/>
        <w:right w:val="none" w:sz="0" w:space="0" w:color="auto"/>
      </w:divBdr>
      <w:divsChild>
        <w:div w:id="1173227298">
          <w:marLeft w:val="480"/>
          <w:marRight w:val="0"/>
          <w:marTop w:val="0"/>
          <w:marBottom w:val="0"/>
          <w:divBdr>
            <w:top w:val="none" w:sz="0" w:space="0" w:color="auto"/>
            <w:left w:val="none" w:sz="0" w:space="0" w:color="auto"/>
            <w:bottom w:val="none" w:sz="0" w:space="0" w:color="auto"/>
            <w:right w:val="none" w:sz="0" w:space="0" w:color="auto"/>
          </w:divBdr>
        </w:div>
        <w:div w:id="2075928421">
          <w:marLeft w:val="480"/>
          <w:marRight w:val="0"/>
          <w:marTop w:val="0"/>
          <w:marBottom w:val="0"/>
          <w:divBdr>
            <w:top w:val="none" w:sz="0" w:space="0" w:color="auto"/>
            <w:left w:val="none" w:sz="0" w:space="0" w:color="auto"/>
            <w:bottom w:val="none" w:sz="0" w:space="0" w:color="auto"/>
            <w:right w:val="none" w:sz="0" w:space="0" w:color="auto"/>
          </w:divBdr>
        </w:div>
        <w:div w:id="946230131">
          <w:marLeft w:val="480"/>
          <w:marRight w:val="0"/>
          <w:marTop w:val="0"/>
          <w:marBottom w:val="0"/>
          <w:divBdr>
            <w:top w:val="none" w:sz="0" w:space="0" w:color="auto"/>
            <w:left w:val="none" w:sz="0" w:space="0" w:color="auto"/>
            <w:bottom w:val="none" w:sz="0" w:space="0" w:color="auto"/>
            <w:right w:val="none" w:sz="0" w:space="0" w:color="auto"/>
          </w:divBdr>
        </w:div>
        <w:div w:id="1982996910">
          <w:marLeft w:val="480"/>
          <w:marRight w:val="0"/>
          <w:marTop w:val="0"/>
          <w:marBottom w:val="0"/>
          <w:divBdr>
            <w:top w:val="none" w:sz="0" w:space="0" w:color="auto"/>
            <w:left w:val="none" w:sz="0" w:space="0" w:color="auto"/>
            <w:bottom w:val="none" w:sz="0" w:space="0" w:color="auto"/>
            <w:right w:val="none" w:sz="0" w:space="0" w:color="auto"/>
          </w:divBdr>
        </w:div>
        <w:div w:id="377582851">
          <w:marLeft w:val="480"/>
          <w:marRight w:val="0"/>
          <w:marTop w:val="0"/>
          <w:marBottom w:val="0"/>
          <w:divBdr>
            <w:top w:val="none" w:sz="0" w:space="0" w:color="auto"/>
            <w:left w:val="none" w:sz="0" w:space="0" w:color="auto"/>
            <w:bottom w:val="none" w:sz="0" w:space="0" w:color="auto"/>
            <w:right w:val="none" w:sz="0" w:space="0" w:color="auto"/>
          </w:divBdr>
        </w:div>
        <w:div w:id="490874170">
          <w:marLeft w:val="480"/>
          <w:marRight w:val="0"/>
          <w:marTop w:val="0"/>
          <w:marBottom w:val="0"/>
          <w:divBdr>
            <w:top w:val="none" w:sz="0" w:space="0" w:color="auto"/>
            <w:left w:val="none" w:sz="0" w:space="0" w:color="auto"/>
            <w:bottom w:val="none" w:sz="0" w:space="0" w:color="auto"/>
            <w:right w:val="none" w:sz="0" w:space="0" w:color="auto"/>
          </w:divBdr>
        </w:div>
        <w:div w:id="784617220">
          <w:marLeft w:val="480"/>
          <w:marRight w:val="0"/>
          <w:marTop w:val="0"/>
          <w:marBottom w:val="0"/>
          <w:divBdr>
            <w:top w:val="none" w:sz="0" w:space="0" w:color="auto"/>
            <w:left w:val="none" w:sz="0" w:space="0" w:color="auto"/>
            <w:bottom w:val="none" w:sz="0" w:space="0" w:color="auto"/>
            <w:right w:val="none" w:sz="0" w:space="0" w:color="auto"/>
          </w:divBdr>
        </w:div>
        <w:div w:id="1748578490">
          <w:marLeft w:val="480"/>
          <w:marRight w:val="0"/>
          <w:marTop w:val="0"/>
          <w:marBottom w:val="0"/>
          <w:divBdr>
            <w:top w:val="none" w:sz="0" w:space="0" w:color="auto"/>
            <w:left w:val="none" w:sz="0" w:space="0" w:color="auto"/>
            <w:bottom w:val="none" w:sz="0" w:space="0" w:color="auto"/>
            <w:right w:val="none" w:sz="0" w:space="0" w:color="auto"/>
          </w:divBdr>
        </w:div>
        <w:div w:id="398282756">
          <w:marLeft w:val="480"/>
          <w:marRight w:val="0"/>
          <w:marTop w:val="0"/>
          <w:marBottom w:val="0"/>
          <w:divBdr>
            <w:top w:val="none" w:sz="0" w:space="0" w:color="auto"/>
            <w:left w:val="none" w:sz="0" w:space="0" w:color="auto"/>
            <w:bottom w:val="none" w:sz="0" w:space="0" w:color="auto"/>
            <w:right w:val="none" w:sz="0" w:space="0" w:color="auto"/>
          </w:divBdr>
        </w:div>
        <w:div w:id="1519809861">
          <w:marLeft w:val="480"/>
          <w:marRight w:val="0"/>
          <w:marTop w:val="0"/>
          <w:marBottom w:val="0"/>
          <w:divBdr>
            <w:top w:val="none" w:sz="0" w:space="0" w:color="auto"/>
            <w:left w:val="none" w:sz="0" w:space="0" w:color="auto"/>
            <w:bottom w:val="none" w:sz="0" w:space="0" w:color="auto"/>
            <w:right w:val="none" w:sz="0" w:space="0" w:color="auto"/>
          </w:divBdr>
        </w:div>
        <w:div w:id="1211115324">
          <w:marLeft w:val="480"/>
          <w:marRight w:val="0"/>
          <w:marTop w:val="0"/>
          <w:marBottom w:val="0"/>
          <w:divBdr>
            <w:top w:val="none" w:sz="0" w:space="0" w:color="auto"/>
            <w:left w:val="none" w:sz="0" w:space="0" w:color="auto"/>
            <w:bottom w:val="none" w:sz="0" w:space="0" w:color="auto"/>
            <w:right w:val="none" w:sz="0" w:space="0" w:color="auto"/>
          </w:divBdr>
        </w:div>
        <w:div w:id="1380131722">
          <w:marLeft w:val="480"/>
          <w:marRight w:val="0"/>
          <w:marTop w:val="0"/>
          <w:marBottom w:val="0"/>
          <w:divBdr>
            <w:top w:val="none" w:sz="0" w:space="0" w:color="auto"/>
            <w:left w:val="none" w:sz="0" w:space="0" w:color="auto"/>
            <w:bottom w:val="none" w:sz="0" w:space="0" w:color="auto"/>
            <w:right w:val="none" w:sz="0" w:space="0" w:color="auto"/>
          </w:divBdr>
        </w:div>
        <w:div w:id="1256747227">
          <w:marLeft w:val="480"/>
          <w:marRight w:val="0"/>
          <w:marTop w:val="0"/>
          <w:marBottom w:val="0"/>
          <w:divBdr>
            <w:top w:val="none" w:sz="0" w:space="0" w:color="auto"/>
            <w:left w:val="none" w:sz="0" w:space="0" w:color="auto"/>
            <w:bottom w:val="none" w:sz="0" w:space="0" w:color="auto"/>
            <w:right w:val="none" w:sz="0" w:space="0" w:color="auto"/>
          </w:divBdr>
        </w:div>
        <w:div w:id="616252025">
          <w:marLeft w:val="480"/>
          <w:marRight w:val="0"/>
          <w:marTop w:val="0"/>
          <w:marBottom w:val="0"/>
          <w:divBdr>
            <w:top w:val="none" w:sz="0" w:space="0" w:color="auto"/>
            <w:left w:val="none" w:sz="0" w:space="0" w:color="auto"/>
            <w:bottom w:val="none" w:sz="0" w:space="0" w:color="auto"/>
            <w:right w:val="none" w:sz="0" w:space="0" w:color="auto"/>
          </w:divBdr>
        </w:div>
        <w:div w:id="30686883">
          <w:marLeft w:val="480"/>
          <w:marRight w:val="0"/>
          <w:marTop w:val="0"/>
          <w:marBottom w:val="0"/>
          <w:divBdr>
            <w:top w:val="none" w:sz="0" w:space="0" w:color="auto"/>
            <w:left w:val="none" w:sz="0" w:space="0" w:color="auto"/>
            <w:bottom w:val="none" w:sz="0" w:space="0" w:color="auto"/>
            <w:right w:val="none" w:sz="0" w:space="0" w:color="auto"/>
          </w:divBdr>
        </w:div>
        <w:div w:id="846677280">
          <w:marLeft w:val="480"/>
          <w:marRight w:val="0"/>
          <w:marTop w:val="0"/>
          <w:marBottom w:val="0"/>
          <w:divBdr>
            <w:top w:val="none" w:sz="0" w:space="0" w:color="auto"/>
            <w:left w:val="none" w:sz="0" w:space="0" w:color="auto"/>
            <w:bottom w:val="none" w:sz="0" w:space="0" w:color="auto"/>
            <w:right w:val="none" w:sz="0" w:space="0" w:color="auto"/>
          </w:divBdr>
        </w:div>
        <w:div w:id="59251278">
          <w:marLeft w:val="480"/>
          <w:marRight w:val="0"/>
          <w:marTop w:val="0"/>
          <w:marBottom w:val="0"/>
          <w:divBdr>
            <w:top w:val="none" w:sz="0" w:space="0" w:color="auto"/>
            <w:left w:val="none" w:sz="0" w:space="0" w:color="auto"/>
            <w:bottom w:val="none" w:sz="0" w:space="0" w:color="auto"/>
            <w:right w:val="none" w:sz="0" w:space="0" w:color="auto"/>
          </w:divBdr>
        </w:div>
        <w:div w:id="1844277941">
          <w:marLeft w:val="480"/>
          <w:marRight w:val="0"/>
          <w:marTop w:val="0"/>
          <w:marBottom w:val="0"/>
          <w:divBdr>
            <w:top w:val="none" w:sz="0" w:space="0" w:color="auto"/>
            <w:left w:val="none" w:sz="0" w:space="0" w:color="auto"/>
            <w:bottom w:val="none" w:sz="0" w:space="0" w:color="auto"/>
            <w:right w:val="none" w:sz="0" w:space="0" w:color="auto"/>
          </w:divBdr>
        </w:div>
        <w:div w:id="604193336">
          <w:marLeft w:val="480"/>
          <w:marRight w:val="0"/>
          <w:marTop w:val="0"/>
          <w:marBottom w:val="0"/>
          <w:divBdr>
            <w:top w:val="none" w:sz="0" w:space="0" w:color="auto"/>
            <w:left w:val="none" w:sz="0" w:space="0" w:color="auto"/>
            <w:bottom w:val="none" w:sz="0" w:space="0" w:color="auto"/>
            <w:right w:val="none" w:sz="0" w:space="0" w:color="auto"/>
          </w:divBdr>
        </w:div>
        <w:div w:id="1417943270">
          <w:marLeft w:val="480"/>
          <w:marRight w:val="0"/>
          <w:marTop w:val="0"/>
          <w:marBottom w:val="0"/>
          <w:divBdr>
            <w:top w:val="none" w:sz="0" w:space="0" w:color="auto"/>
            <w:left w:val="none" w:sz="0" w:space="0" w:color="auto"/>
            <w:bottom w:val="none" w:sz="0" w:space="0" w:color="auto"/>
            <w:right w:val="none" w:sz="0" w:space="0" w:color="auto"/>
          </w:divBdr>
        </w:div>
        <w:div w:id="935789045">
          <w:marLeft w:val="480"/>
          <w:marRight w:val="0"/>
          <w:marTop w:val="0"/>
          <w:marBottom w:val="0"/>
          <w:divBdr>
            <w:top w:val="none" w:sz="0" w:space="0" w:color="auto"/>
            <w:left w:val="none" w:sz="0" w:space="0" w:color="auto"/>
            <w:bottom w:val="none" w:sz="0" w:space="0" w:color="auto"/>
            <w:right w:val="none" w:sz="0" w:space="0" w:color="auto"/>
          </w:divBdr>
        </w:div>
        <w:div w:id="1550141446">
          <w:marLeft w:val="480"/>
          <w:marRight w:val="0"/>
          <w:marTop w:val="0"/>
          <w:marBottom w:val="0"/>
          <w:divBdr>
            <w:top w:val="none" w:sz="0" w:space="0" w:color="auto"/>
            <w:left w:val="none" w:sz="0" w:space="0" w:color="auto"/>
            <w:bottom w:val="none" w:sz="0" w:space="0" w:color="auto"/>
            <w:right w:val="none" w:sz="0" w:space="0" w:color="auto"/>
          </w:divBdr>
        </w:div>
        <w:div w:id="458957804">
          <w:marLeft w:val="480"/>
          <w:marRight w:val="0"/>
          <w:marTop w:val="0"/>
          <w:marBottom w:val="0"/>
          <w:divBdr>
            <w:top w:val="none" w:sz="0" w:space="0" w:color="auto"/>
            <w:left w:val="none" w:sz="0" w:space="0" w:color="auto"/>
            <w:bottom w:val="none" w:sz="0" w:space="0" w:color="auto"/>
            <w:right w:val="none" w:sz="0" w:space="0" w:color="auto"/>
          </w:divBdr>
        </w:div>
        <w:div w:id="1535271716">
          <w:marLeft w:val="480"/>
          <w:marRight w:val="0"/>
          <w:marTop w:val="0"/>
          <w:marBottom w:val="0"/>
          <w:divBdr>
            <w:top w:val="none" w:sz="0" w:space="0" w:color="auto"/>
            <w:left w:val="none" w:sz="0" w:space="0" w:color="auto"/>
            <w:bottom w:val="none" w:sz="0" w:space="0" w:color="auto"/>
            <w:right w:val="none" w:sz="0" w:space="0" w:color="auto"/>
          </w:divBdr>
        </w:div>
        <w:div w:id="1227375091">
          <w:marLeft w:val="480"/>
          <w:marRight w:val="0"/>
          <w:marTop w:val="0"/>
          <w:marBottom w:val="0"/>
          <w:divBdr>
            <w:top w:val="none" w:sz="0" w:space="0" w:color="auto"/>
            <w:left w:val="none" w:sz="0" w:space="0" w:color="auto"/>
            <w:bottom w:val="none" w:sz="0" w:space="0" w:color="auto"/>
            <w:right w:val="none" w:sz="0" w:space="0" w:color="auto"/>
          </w:divBdr>
        </w:div>
        <w:div w:id="1616643203">
          <w:marLeft w:val="480"/>
          <w:marRight w:val="0"/>
          <w:marTop w:val="0"/>
          <w:marBottom w:val="0"/>
          <w:divBdr>
            <w:top w:val="none" w:sz="0" w:space="0" w:color="auto"/>
            <w:left w:val="none" w:sz="0" w:space="0" w:color="auto"/>
            <w:bottom w:val="none" w:sz="0" w:space="0" w:color="auto"/>
            <w:right w:val="none" w:sz="0" w:space="0" w:color="auto"/>
          </w:divBdr>
        </w:div>
        <w:div w:id="369191480">
          <w:marLeft w:val="480"/>
          <w:marRight w:val="0"/>
          <w:marTop w:val="0"/>
          <w:marBottom w:val="0"/>
          <w:divBdr>
            <w:top w:val="none" w:sz="0" w:space="0" w:color="auto"/>
            <w:left w:val="none" w:sz="0" w:space="0" w:color="auto"/>
            <w:bottom w:val="none" w:sz="0" w:space="0" w:color="auto"/>
            <w:right w:val="none" w:sz="0" w:space="0" w:color="auto"/>
          </w:divBdr>
        </w:div>
        <w:div w:id="776565126">
          <w:marLeft w:val="480"/>
          <w:marRight w:val="0"/>
          <w:marTop w:val="0"/>
          <w:marBottom w:val="0"/>
          <w:divBdr>
            <w:top w:val="none" w:sz="0" w:space="0" w:color="auto"/>
            <w:left w:val="none" w:sz="0" w:space="0" w:color="auto"/>
            <w:bottom w:val="none" w:sz="0" w:space="0" w:color="auto"/>
            <w:right w:val="none" w:sz="0" w:space="0" w:color="auto"/>
          </w:divBdr>
        </w:div>
        <w:div w:id="1867862084">
          <w:marLeft w:val="480"/>
          <w:marRight w:val="0"/>
          <w:marTop w:val="0"/>
          <w:marBottom w:val="0"/>
          <w:divBdr>
            <w:top w:val="none" w:sz="0" w:space="0" w:color="auto"/>
            <w:left w:val="none" w:sz="0" w:space="0" w:color="auto"/>
            <w:bottom w:val="none" w:sz="0" w:space="0" w:color="auto"/>
            <w:right w:val="none" w:sz="0" w:space="0" w:color="auto"/>
          </w:divBdr>
        </w:div>
        <w:div w:id="1893496656">
          <w:marLeft w:val="480"/>
          <w:marRight w:val="0"/>
          <w:marTop w:val="0"/>
          <w:marBottom w:val="0"/>
          <w:divBdr>
            <w:top w:val="none" w:sz="0" w:space="0" w:color="auto"/>
            <w:left w:val="none" w:sz="0" w:space="0" w:color="auto"/>
            <w:bottom w:val="none" w:sz="0" w:space="0" w:color="auto"/>
            <w:right w:val="none" w:sz="0" w:space="0" w:color="auto"/>
          </w:divBdr>
        </w:div>
        <w:div w:id="1101951363">
          <w:marLeft w:val="480"/>
          <w:marRight w:val="0"/>
          <w:marTop w:val="0"/>
          <w:marBottom w:val="0"/>
          <w:divBdr>
            <w:top w:val="none" w:sz="0" w:space="0" w:color="auto"/>
            <w:left w:val="none" w:sz="0" w:space="0" w:color="auto"/>
            <w:bottom w:val="none" w:sz="0" w:space="0" w:color="auto"/>
            <w:right w:val="none" w:sz="0" w:space="0" w:color="auto"/>
          </w:divBdr>
        </w:div>
        <w:div w:id="829325240">
          <w:marLeft w:val="480"/>
          <w:marRight w:val="0"/>
          <w:marTop w:val="0"/>
          <w:marBottom w:val="0"/>
          <w:divBdr>
            <w:top w:val="none" w:sz="0" w:space="0" w:color="auto"/>
            <w:left w:val="none" w:sz="0" w:space="0" w:color="auto"/>
            <w:bottom w:val="none" w:sz="0" w:space="0" w:color="auto"/>
            <w:right w:val="none" w:sz="0" w:space="0" w:color="auto"/>
          </w:divBdr>
        </w:div>
        <w:div w:id="757602466">
          <w:marLeft w:val="480"/>
          <w:marRight w:val="0"/>
          <w:marTop w:val="0"/>
          <w:marBottom w:val="0"/>
          <w:divBdr>
            <w:top w:val="none" w:sz="0" w:space="0" w:color="auto"/>
            <w:left w:val="none" w:sz="0" w:space="0" w:color="auto"/>
            <w:bottom w:val="none" w:sz="0" w:space="0" w:color="auto"/>
            <w:right w:val="none" w:sz="0" w:space="0" w:color="auto"/>
          </w:divBdr>
        </w:div>
        <w:div w:id="2145124912">
          <w:marLeft w:val="480"/>
          <w:marRight w:val="0"/>
          <w:marTop w:val="0"/>
          <w:marBottom w:val="0"/>
          <w:divBdr>
            <w:top w:val="none" w:sz="0" w:space="0" w:color="auto"/>
            <w:left w:val="none" w:sz="0" w:space="0" w:color="auto"/>
            <w:bottom w:val="none" w:sz="0" w:space="0" w:color="auto"/>
            <w:right w:val="none" w:sz="0" w:space="0" w:color="auto"/>
          </w:divBdr>
        </w:div>
        <w:div w:id="1521354941">
          <w:marLeft w:val="480"/>
          <w:marRight w:val="0"/>
          <w:marTop w:val="0"/>
          <w:marBottom w:val="0"/>
          <w:divBdr>
            <w:top w:val="none" w:sz="0" w:space="0" w:color="auto"/>
            <w:left w:val="none" w:sz="0" w:space="0" w:color="auto"/>
            <w:bottom w:val="none" w:sz="0" w:space="0" w:color="auto"/>
            <w:right w:val="none" w:sz="0" w:space="0" w:color="auto"/>
          </w:divBdr>
        </w:div>
        <w:div w:id="2025859832">
          <w:marLeft w:val="480"/>
          <w:marRight w:val="0"/>
          <w:marTop w:val="0"/>
          <w:marBottom w:val="0"/>
          <w:divBdr>
            <w:top w:val="none" w:sz="0" w:space="0" w:color="auto"/>
            <w:left w:val="none" w:sz="0" w:space="0" w:color="auto"/>
            <w:bottom w:val="none" w:sz="0" w:space="0" w:color="auto"/>
            <w:right w:val="none" w:sz="0" w:space="0" w:color="auto"/>
          </w:divBdr>
        </w:div>
        <w:div w:id="1891260286">
          <w:marLeft w:val="480"/>
          <w:marRight w:val="0"/>
          <w:marTop w:val="0"/>
          <w:marBottom w:val="0"/>
          <w:divBdr>
            <w:top w:val="none" w:sz="0" w:space="0" w:color="auto"/>
            <w:left w:val="none" w:sz="0" w:space="0" w:color="auto"/>
            <w:bottom w:val="none" w:sz="0" w:space="0" w:color="auto"/>
            <w:right w:val="none" w:sz="0" w:space="0" w:color="auto"/>
          </w:divBdr>
        </w:div>
        <w:div w:id="519708762">
          <w:marLeft w:val="480"/>
          <w:marRight w:val="0"/>
          <w:marTop w:val="0"/>
          <w:marBottom w:val="0"/>
          <w:divBdr>
            <w:top w:val="none" w:sz="0" w:space="0" w:color="auto"/>
            <w:left w:val="none" w:sz="0" w:space="0" w:color="auto"/>
            <w:bottom w:val="none" w:sz="0" w:space="0" w:color="auto"/>
            <w:right w:val="none" w:sz="0" w:space="0" w:color="auto"/>
          </w:divBdr>
        </w:div>
        <w:div w:id="52701478">
          <w:marLeft w:val="480"/>
          <w:marRight w:val="0"/>
          <w:marTop w:val="0"/>
          <w:marBottom w:val="0"/>
          <w:divBdr>
            <w:top w:val="none" w:sz="0" w:space="0" w:color="auto"/>
            <w:left w:val="none" w:sz="0" w:space="0" w:color="auto"/>
            <w:bottom w:val="none" w:sz="0" w:space="0" w:color="auto"/>
            <w:right w:val="none" w:sz="0" w:space="0" w:color="auto"/>
          </w:divBdr>
        </w:div>
        <w:div w:id="1898514970">
          <w:marLeft w:val="480"/>
          <w:marRight w:val="0"/>
          <w:marTop w:val="0"/>
          <w:marBottom w:val="0"/>
          <w:divBdr>
            <w:top w:val="none" w:sz="0" w:space="0" w:color="auto"/>
            <w:left w:val="none" w:sz="0" w:space="0" w:color="auto"/>
            <w:bottom w:val="none" w:sz="0" w:space="0" w:color="auto"/>
            <w:right w:val="none" w:sz="0" w:space="0" w:color="auto"/>
          </w:divBdr>
        </w:div>
        <w:div w:id="1733692762">
          <w:marLeft w:val="480"/>
          <w:marRight w:val="0"/>
          <w:marTop w:val="0"/>
          <w:marBottom w:val="0"/>
          <w:divBdr>
            <w:top w:val="none" w:sz="0" w:space="0" w:color="auto"/>
            <w:left w:val="none" w:sz="0" w:space="0" w:color="auto"/>
            <w:bottom w:val="none" w:sz="0" w:space="0" w:color="auto"/>
            <w:right w:val="none" w:sz="0" w:space="0" w:color="auto"/>
          </w:divBdr>
        </w:div>
        <w:div w:id="1312324443">
          <w:marLeft w:val="480"/>
          <w:marRight w:val="0"/>
          <w:marTop w:val="0"/>
          <w:marBottom w:val="0"/>
          <w:divBdr>
            <w:top w:val="none" w:sz="0" w:space="0" w:color="auto"/>
            <w:left w:val="none" w:sz="0" w:space="0" w:color="auto"/>
            <w:bottom w:val="none" w:sz="0" w:space="0" w:color="auto"/>
            <w:right w:val="none" w:sz="0" w:space="0" w:color="auto"/>
          </w:divBdr>
        </w:div>
        <w:div w:id="997541563">
          <w:marLeft w:val="480"/>
          <w:marRight w:val="0"/>
          <w:marTop w:val="0"/>
          <w:marBottom w:val="0"/>
          <w:divBdr>
            <w:top w:val="none" w:sz="0" w:space="0" w:color="auto"/>
            <w:left w:val="none" w:sz="0" w:space="0" w:color="auto"/>
            <w:bottom w:val="none" w:sz="0" w:space="0" w:color="auto"/>
            <w:right w:val="none" w:sz="0" w:space="0" w:color="auto"/>
          </w:divBdr>
        </w:div>
        <w:div w:id="1844080823">
          <w:marLeft w:val="480"/>
          <w:marRight w:val="0"/>
          <w:marTop w:val="0"/>
          <w:marBottom w:val="0"/>
          <w:divBdr>
            <w:top w:val="none" w:sz="0" w:space="0" w:color="auto"/>
            <w:left w:val="none" w:sz="0" w:space="0" w:color="auto"/>
            <w:bottom w:val="none" w:sz="0" w:space="0" w:color="auto"/>
            <w:right w:val="none" w:sz="0" w:space="0" w:color="auto"/>
          </w:divBdr>
        </w:div>
        <w:div w:id="509488194">
          <w:marLeft w:val="480"/>
          <w:marRight w:val="0"/>
          <w:marTop w:val="0"/>
          <w:marBottom w:val="0"/>
          <w:divBdr>
            <w:top w:val="none" w:sz="0" w:space="0" w:color="auto"/>
            <w:left w:val="none" w:sz="0" w:space="0" w:color="auto"/>
            <w:bottom w:val="none" w:sz="0" w:space="0" w:color="auto"/>
            <w:right w:val="none" w:sz="0" w:space="0" w:color="auto"/>
          </w:divBdr>
        </w:div>
        <w:div w:id="1451514116">
          <w:marLeft w:val="480"/>
          <w:marRight w:val="0"/>
          <w:marTop w:val="0"/>
          <w:marBottom w:val="0"/>
          <w:divBdr>
            <w:top w:val="none" w:sz="0" w:space="0" w:color="auto"/>
            <w:left w:val="none" w:sz="0" w:space="0" w:color="auto"/>
            <w:bottom w:val="none" w:sz="0" w:space="0" w:color="auto"/>
            <w:right w:val="none" w:sz="0" w:space="0" w:color="auto"/>
          </w:divBdr>
        </w:div>
        <w:div w:id="1078792343">
          <w:marLeft w:val="480"/>
          <w:marRight w:val="0"/>
          <w:marTop w:val="0"/>
          <w:marBottom w:val="0"/>
          <w:divBdr>
            <w:top w:val="none" w:sz="0" w:space="0" w:color="auto"/>
            <w:left w:val="none" w:sz="0" w:space="0" w:color="auto"/>
            <w:bottom w:val="none" w:sz="0" w:space="0" w:color="auto"/>
            <w:right w:val="none" w:sz="0" w:space="0" w:color="auto"/>
          </w:divBdr>
        </w:div>
        <w:div w:id="173542952">
          <w:marLeft w:val="480"/>
          <w:marRight w:val="0"/>
          <w:marTop w:val="0"/>
          <w:marBottom w:val="0"/>
          <w:divBdr>
            <w:top w:val="none" w:sz="0" w:space="0" w:color="auto"/>
            <w:left w:val="none" w:sz="0" w:space="0" w:color="auto"/>
            <w:bottom w:val="none" w:sz="0" w:space="0" w:color="auto"/>
            <w:right w:val="none" w:sz="0" w:space="0" w:color="auto"/>
          </w:divBdr>
        </w:div>
        <w:div w:id="750738545">
          <w:marLeft w:val="480"/>
          <w:marRight w:val="0"/>
          <w:marTop w:val="0"/>
          <w:marBottom w:val="0"/>
          <w:divBdr>
            <w:top w:val="none" w:sz="0" w:space="0" w:color="auto"/>
            <w:left w:val="none" w:sz="0" w:space="0" w:color="auto"/>
            <w:bottom w:val="none" w:sz="0" w:space="0" w:color="auto"/>
            <w:right w:val="none" w:sz="0" w:space="0" w:color="auto"/>
          </w:divBdr>
        </w:div>
        <w:div w:id="253325761">
          <w:marLeft w:val="480"/>
          <w:marRight w:val="0"/>
          <w:marTop w:val="0"/>
          <w:marBottom w:val="0"/>
          <w:divBdr>
            <w:top w:val="none" w:sz="0" w:space="0" w:color="auto"/>
            <w:left w:val="none" w:sz="0" w:space="0" w:color="auto"/>
            <w:bottom w:val="none" w:sz="0" w:space="0" w:color="auto"/>
            <w:right w:val="none" w:sz="0" w:space="0" w:color="auto"/>
          </w:divBdr>
        </w:div>
        <w:div w:id="1474566382">
          <w:marLeft w:val="480"/>
          <w:marRight w:val="0"/>
          <w:marTop w:val="0"/>
          <w:marBottom w:val="0"/>
          <w:divBdr>
            <w:top w:val="none" w:sz="0" w:space="0" w:color="auto"/>
            <w:left w:val="none" w:sz="0" w:space="0" w:color="auto"/>
            <w:bottom w:val="none" w:sz="0" w:space="0" w:color="auto"/>
            <w:right w:val="none" w:sz="0" w:space="0" w:color="auto"/>
          </w:divBdr>
        </w:div>
        <w:div w:id="1666979575">
          <w:marLeft w:val="480"/>
          <w:marRight w:val="0"/>
          <w:marTop w:val="0"/>
          <w:marBottom w:val="0"/>
          <w:divBdr>
            <w:top w:val="none" w:sz="0" w:space="0" w:color="auto"/>
            <w:left w:val="none" w:sz="0" w:space="0" w:color="auto"/>
            <w:bottom w:val="none" w:sz="0" w:space="0" w:color="auto"/>
            <w:right w:val="none" w:sz="0" w:space="0" w:color="auto"/>
          </w:divBdr>
        </w:div>
        <w:div w:id="367876641">
          <w:marLeft w:val="480"/>
          <w:marRight w:val="0"/>
          <w:marTop w:val="0"/>
          <w:marBottom w:val="0"/>
          <w:divBdr>
            <w:top w:val="none" w:sz="0" w:space="0" w:color="auto"/>
            <w:left w:val="none" w:sz="0" w:space="0" w:color="auto"/>
            <w:bottom w:val="none" w:sz="0" w:space="0" w:color="auto"/>
            <w:right w:val="none" w:sz="0" w:space="0" w:color="auto"/>
          </w:divBdr>
        </w:div>
        <w:div w:id="707340601">
          <w:marLeft w:val="480"/>
          <w:marRight w:val="0"/>
          <w:marTop w:val="0"/>
          <w:marBottom w:val="0"/>
          <w:divBdr>
            <w:top w:val="none" w:sz="0" w:space="0" w:color="auto"/>
            <w:left w:val="none" w:sz="0" w:space="0" w:color="auto"/>
            <w:bottom w:val="none" w:sz="0" w:space="0" w:color="auto"/>
            <w:right w:val="none" w:sz="0" w:space="0" w:color="auto"/>
          </w:divBdr>
        </w:div>
        <w:div w:id="852837576">
          <w:marLeft w:val="480"/>
          <w:marRight w:val="0"/>
          <w:marTop w:val="0"/>
          <w:marBottom w:val="0"/>
          <w:divBdr>
            <w:top w:val="none" w:sz="0" w:space="0" w:color="auto"/>
            <w:left w:val="none" w:sz="0" w:space="0" w:color="auto"/>
            <w:bottom w:val="none" w:sz="0" w:space="0" w:color="auto"/>
            <w:right w:val="none" w:sz="0" w:space="0" w:color="auto"/>
          </w:divBdr>
        </w:div>
        <w:div w:id="1504857230">
          <w:marLeft w:val="480"/>
          <w:marRight w:val="0"/>
          <w:marTop w:val="0"/>
          <w:marBottom w:val="0"/>
          <w:divBdr>
            <w:top w:val="none" w:sz="0" w:space="0" w:color="auto"/>
            <w:left w:val="none" w:sz="0" w:space="0" w:color="auto"/>
            <w:bottom w:val="none" w:sz="0" w:space="0" w:color="auto"/>
            <w:right w:val="none" w:sz="0" w:space="0" w:color="auto"/>
          </w:divBdr>
        </w:div>
        <w:div w:id="1978100191">
          <w:marLeft w:val="480"/>
          <w:marRight w:val="0"/>
          <w:marTop w:val="0"/>
          <w:marBottom w:val="0"/>
          <w:divBdr>
            <w:top w:val="none" w:sz="0" w:space="0" w:color="auto"/>
            <w:left w:val="none" w:sz="0" w:space="0" w:color="auto"/>
            <w:bottom w:val="none" w:sz="0" w:space="0" w:color="auto"/>
            <w:right w:val="none" w:sz="0" w:space="0" w:color="auto"/>
          </w:divBdr>
        </w:div>
        <w:div w:id="1851335879">
          <w:marLeft w:val="480"/>
          <w:marRight w:val="0"/>
          <w:marTop w:val="0"/>
          <w:marBottom w:val="0"/>
          <w:divBdr>
            <w:top w:val="none" w:sz="0" w:space="0" w:color="auto"/>
            <w:left w:val="none" w:sz="0" w:space="0" w:color="auto"/>
            <w:bottom w:val="none" w:sz="0" w:space="0" w:color="auto"/>
            <w:right w:val="none" w:sz="0" w:space="0" w:color="auto"/>
          </w:divBdr>
        </w:div>
        <w:div w:id="175273116">
          <w:marLeft w:val="480"/>
          <w:marRight w:val="0"/>
          <w:marTop w:val="0"/>
          <w:marBottom w:val="0"/>
          <w:divBdr>
            <w:top w:val="none" w:sz="0" w:space="0" w:color="auto"/>
            <w:left w:val="none" w:sz="0" w:space="0" w:color="auto"/>
            <w:bottom w:val="none" w:sz="0" w:space="0" w:color="auto"/>
            <w:right w:val="none" w:sz="0" w:space="0" w:color="auto"/>
          </w:divBdr>
        </w:div>
      </w:divsChild>
    </w:div>
    <w:div w:id="294798549">
      <w:bodyDiv w:val="1"/>
      <w:marLeft w:val="0"/>
      <w:marRight w:val="0"/>
      <w:marTop w:val="0"/>
      <w:marBottom w:val="0"/>
      <w:divBdr>
        <w:top w:val="none" w:sz="0" w:space="0" w:color="auto"/>
        <w:left w:val="none" w:sz="0" w:space="0" w:color="auto"/>
        <w:bottom w:val="none" w:sz="0" w:space="0" w:color="auto"/>
        <w:right w:val="none" w:sz="0" w:space="0" w:color="auto"/>
      </w:divBdr>
      <w:divsChild>
        <w:div w:id="1304430650">
          <w:marLeft w:val="480"/>
          <w:marRight w:val="0"/>
          <w:marTop w:val="0"/>
          <w:marBottom w:val="0"/>
          <w:divBdr>
            <w:top w:val="none" w:sz="0" w:space="0" w:color="auto"/>
            <w:left w:val="none" w:sz="0" w:space="0" w:color="auto"/>
            <w:bottom w:val="none" w:sz="0" w:space="0" w:color="auto"/>
            <w:right w:val="none" w:sz="0" w:space="0" w:color="auto"/>
          </w:divBdr>
        </w:div>
        <w:div w:id="163865684">
          <w:marLeft w:val="480"/>
          <w:marRight w:val="0"/>
          <w:marTop w:val="0"/>
          <w:marBottom w:val="0"/>
          <w:divBdr>
            <w:top w:val="none" w:sz="0" w:space="0" w:color="auto"/>
            <w:left w:val="none" w:sz="0" w:space="0" w:color="auto"/>
            <w:bottom w:val="none" w:sz="0" w:space="0" w:color="auto"/>
            <w:right w:val="none" w:sz="0" w:space="0" w:color="auto"/>
          </w:divBdr>
        </w:div>
        <w:div w:id="1952666030">
          <w:marLeft w:val="480"/>
          <w:marRight w:val="0"/>
          <w:marTop w:val="0"/>
          <w:marBottom w:val="0"/>
          <w:divBdr>
            <w:top w:val="none" w:sz="0" w:space="0" w:color="auto"/>
            <w:left w:val="none" w:sz="0" w:space="0" w:color="auto"/>
            <w:bottom w:val="none" w:sz="0" w:space="0" w:color="auto"/>
            <w:right w:val="none" w:sz="0" w:space="0" w:color="auto"/>
          </w:divBdr>
        </w:div>
        <w:div w:id="1255095870">
          <w:marLeft w:val="480"/>
          <w:marRight w:val="0"/>
          <w:marTop w:val="0"/>
          <w:marBottom w:val="0"/>
          <w:divBdr>
            <w:top w:val="none" w:sz="0" w:space="0" w:color="auto"/>
            <w:left w:val="none" w:sz="0" w:space="0" w:color="auto"/>
            <w:bottom w:val="none" w:sz="0" w:space="0" w:color="auto"/>
            <w:right w:val="none" w:sz="0" w:space="0" w:color="auto"/>
          </w:divBdr>
        </w:div>
        <w:div w:id="163205215">
          <w:marLeft w:val="480"/>
          <w:marRight w:val="0"/>
          <w:marTop w:val="0"/>
          <w:marBottom w:val="0"/>
          <w:divBdr>
            <w:top w:val="none" w:sz="0" w:space="0" w:color="auto"/>
            <w:left w:val="none" w:sz="0" w:space="0" w:color="auto"/>
            <w:bottom w:val="none" w:sz="0" w:space="0" w:color="auto"/>
            <w:right w:val="none" w:sz="0" w:space="0" w:color="auto"/>
          </w:divBdr>
        </w:div>
        <w:div w:id="1698509368">
          <w:marLeft w:val="480"/>
          <w:marRight w:val="0"/>
          <w:marTop w:val="0"/>
          <w:marBottom w:val="0"/>
          <w:divBdr>
            <w:top w:val="none" w:sz="0" w:space="0" w:color="auto"/>
            <w:left w:val="none" w:sz="0" w:space="0" w:color="auto"/>
            <w:bottom w:val="none" w:sz="0" w:space="0" w:color="auto"/>
            <w:right w:val="none" w:sz="0" w:space="0" w:color="auto"/>
          </w:divBdr>
        </w:div>
        <w:div w:id="1238514413">
          <w:marLeft w:val="480"/>
          <w:marRight w:val="0"/>
          <w:marTop w:val="0"/>
          <w:marBottom w:val="0"/>
          <w:divBdr>
            <w:top w:val="none" w:sz="0" w:space="0" w:color="auto"/>
            <w:left w:val="none" w:sz="0" w:space="0" w:color="auto"/>
            <w:bottom w:val="none" w:sz="0" w:space="0" w:color="auto"/>
            <w:right w:val="none" w:sz="0" w:space="0" w:color="auto"/>
          </w:divBdr>
        </w:div>
        <w:div w:id="148373694">
          <w:marLeft w:val="480"/>
          <w:marRight w:val="0"/>
          <w:marTop w:val="0"/>
          <w:marBottom w:val="0"/>
          <w:divBdr>
            <w:top w:val="none" w:sz="0" w:space="0" w:color="auto"/>
            <w:left w:val="none" w:sz="0" w:space="0" w:color="auto"/>
            <w:bottom w:val="none" w:sz="0" w:space="0" w:color="auto"/>
            <w:right w:val="none" w:sz="0" w:space="0" w:color="auto"/>
          </w:divBdr>
        </w:div>
        <w:div w:id="13968374">
          <w:marLeft w:val="480"/>
          <w:marRight w:val="0"/>
          <w:marTop w:val="0"/>
          <w:marBottom w:val="0"/>
          <w:divBdr>
            <w:top w:val="none" w:sz="0" w:space="0" w:color="auto"/>
            <w:left w:val="none" w:sz="0" w:space="0" w:color="auto"/>
            <w:bottom w:val="none" w:sz="0" w:space="0" w:color="auto"/>
            <w:right w:val="none" w:sz="0" w:space="0" w:color="auto"/>
          </w:divBdr>
        </w:div>
        <w:div w:id="303394903">
          <w:marLeft w:val="480"/>
          <w:marRight w:val="0"/>
          <w:marTop w:val="0"/>
          <w:marBottom w:val="0"/>
          <w:divBdr>
            <w:top w:val="none" w:sz="0" w:space="0" w:color="auto"/>
            <w:left w:val="none" w:sz="0" w:space="0" w:color="auto"/>
            <w:bottom w:val="none" w:sz="0" w:space="0" w:color="auto"/>
            <w:right w:val="none" w:sz="0" w:space="0" w:color="auto"/>
          </w:divBdr>
        </w:div>
        <w:div w:id="477572188">
          <w:marLeft w:val="480"/>
          <w:marRight w:val="0"/>
          <w:marTop w:val="0"/>
          <w:marBottom w:val="0"/>
          <w:divBdr>
            <w:top w:val="none" w:sz="0" w:space="0" w:color="auto"/>
            <w:left w:val="none" w:sz="0" w:space="0" w:color="auto"/>
            <w:bottom w:val="none" w:sz="0" w:space="0" w:color="auto"/>
            <w:right w:val="none" w:sz="0" w:space="0" w:color="auto"/>
          </w:divBdr>
        </w:div>
        <w:div w:id="1077746650">
          <w:marLeft w:val="480"/>
          <w:marRight w:val="0"/>
          <w:marTop w:val="0"/>
          <w:marBottom w:val="0"/>
          <w:divBdr>
            <w:top w:val="none" w:sz="0" w:space="0" w:color="auto"/>
            <w:left w:val="none" w:sz="0" w:space="0" w:color="auto"/>
            <w:bottom w:val="none" w:sz="0" w:space="0" w:color="auto"/>
            <w:right w:val="none" w:sz="0" w:space="0" w:color="auto"/>
          </w:divBdr>
        </w:div>
        <w:div w:id="1995598683">
          <w:marLeft w:val="480"/>
          <w:marRight w:val="0"/>
          <w:marTop w:val="0"/>
          <w:marBottom w:val="0"/>
          <w:divBdr>
            <w:top w:val="none" w:sz="0" w:space="0" w:color="auto"/>
            <w:left w:val="none" w:sz="0" w:space="0" w:color="auto"/>
            <w:bottom w:val="none" w:sz="0" w:space="0" w:color="auto"/>
            <w:right w:val="none" w:sz="0" w:space="0" w:color="auto"/>
          </w:divBdr>
        </w:div>
        <w:div w:id="1763065349">
          <w:marLeft w:val="480"/>
          <w:marRight w:val="0"/>
          <w:marTop w:val="0"/>
          <w:marBottom w:val="0"/>
          <w:divBdr>
            <w:top w:val="none" w:sz="0" w:space="0" w:color="auto"/>
            <w:left w:val="none" w:sz="0" w:space="0" w:color="auto"/>
            <w:bottom w:val="none" w:sz="0" w:space="0" w:color="auto"/>
            <w:right w:val="none" w:sz="0" w:space="0" w:color="auto"/>
          </w:divBdr>
        </w:div>
        <w:div w:id="1932853708">
          <w:marLeft w:val="480"/>
          <w:marRight w:val="0"/>
          <w:marTop w:val="0"/>
          <w:marBottom w:val="0"/>
          <w:divBdr>
            <w:top w:val="none" w:sz="0" w:space="0" w:color="auto"/>
            <w:left w:val="none" w:sz="0" w:space="0" w:color="auto"/>
            <w:bottom w:val="none" w:sz="0" w:space="0" w:color="auto"/>
            <w:right w:val="none" w:sz="0" w:space="0" w:color="auto"/>
          </w:divBdr>
        </w:div>
        <w:div w:id="1838039304">
          <w:marLeft w:val="480"/>
          <w:marRight w:val="0"/>
          <w:marTop w:val="0"/>
          <w:marBottom w:val="0"/>
          <w:divBdr>
            <w:top w:val="none" w:sz="0" w:space="0" w:color="auto"/>
            <w:left w:val="none" w:sz="0" w:space="0" w:color="auto"/>
            <w:bottom w:val="none" w:sz="0" w:space="0" w:color="auto"/>
            <w:right w:val="none" w:sz="0" w:space="0" w:color="auto"/>
          </w:divBdr>
        </w:div>
        <w:div w:id="1315597330">
          <w:marLeft w:val="480"/>
          <w:marRight w:val="0"/>
          <w:marTop w:val="0"/>
          <w:marBottom w:val="0"/>
          <w:divBdr>
            <w:top w:val="none" w:sz="0" w:space="0" w:color="auto"/>
            <w:left w:val="none" w:sz="0" w:space="0" w:color="auto"/>
            <w:bottom w:val="none" w:sz="0" w:space="0" w:color="auto"/>
            <w:right w:val="none" w:sz="0" w:space="0" w:color="auto"/>
          </w:divBdr>
        </w:div>
        <w:div w:id="1623919706">
          <w:marLeft w:val="480"/>
          <w:marRight w:val="0"/>
          <w:marTop w:val="0"/>
          <w:marBottom w:val="0"/>
          <w:divBdr>
            <w:top w:val="none" w:sz="0" w:space="0" w:color="auto"/>
            <w:left w:val="none" w:sz="0" w:space="0" w:color="auto"/>
            <w:bottom w:val="none" w:sz="0" w:space="0" w:color="auto"/>
            <w:right w:val="none" w:sz="0" w:space="0" w:color="auto"/>
          </w:divBdr>
        </w:div>
        <w:div w:id="1129398048">
          <w:marLeft w:val="480"/>
          <w:marRight w:val="0"/>
          <w:marTop w:val="0"/>
          <w:marBottom w:val="0"/>
          <w:divBdr>
            <w:top w:val="none" w:sz="0" w:space="0" w:color="auto"/>
            <w:left w:val="none" w:sz="0" w:space="0" w:color="auto"/>
            <w:bottom w:val="none" w:sz="0" w:space="0" w:color="auto"/>
            <w:right w:val="none" w:sz="0" w:space="0" w:color="auto"/>
          </w:divBdr>
        </w:div>
        <w:div w:id="419565781">
          <w:marLeft w:val="480"/>
          <w:marRight w:val="0"/>
          <w:marTop w:val="0"/>
          <w:marBottom w:val="0"/>
          <w:divBdr>
            <w:top w:val="none" w:sz="0" w:space="0" w:color="auto"/>
            <w:left w:val="none" w:sz="0" w:space="0" w:color="auto"/>
            <w:bottom w:val="none" w:sz="0" w:space="0" w:color="auto"/>
            <w:right w:val="none" w:sz="0" w:space="0" w:color="auto"/>
          </w:divBdr>
        </w:div>
        <w:div w:id="1081831944">
          <w:marLeft w:val="480"/>
          <w:marRight w:val="0"/>
          <w:marTop w:val="0"/>
          <w:marBottom w:val="0"/>
          <w:divBdr>
            <w:top w:val="none" w:sz="0" w:space="0" w:color="auto"/>
            <w:left w:val="none" w:sz="0" w:space="0" w:color="auto"/>
            <w:bottom w:val="none" w:sz="0" w:space="0" w:color="auto"/>
            <w:right w:val="none" w:sz="0" w:space="0" w:color="auto"/>
          </w:divBdr>
        </w:div>
        <w:div w:id="775104863">
          <w:marLeft w:val="480"/>
          <w:marRight w:val="0"/>
          <w:marTop w:val="0"/>
          <w:marBottom w:val="0"/>
          <w:divBdr>
            <w:top w:val="none" w:sz="0" w:space="0" w:color="auto"/>
            <w:left w:val="none" w:sz="0" w:space="0" w:color="auto"/>
            <w:bottom w:val="none" w:sz="0" w:space="0" w:color="auto"/>
            <w:right w:val="none" w:sz="0" w:space="0" w:color="auto"/>
          </w:divBdr>
        </w:div>
        <w:div w:id="1151487992">
          <w:marLeft w:val="480"/>
          <w:marRight w:val="0"/>
          <w:marTop w:val="0"/>
          <w:marBottom w:val="0"/>
          <w:divBdr>
            <w:top w:val="none" w:sz="0" w:space="0" w:color="auto"/>
            <w:left w:val="none" w:sz="0" w:space="0" w:color="auto"/>
            <w:bottom w:val="none" w:sz="0" w:space="0" w:color="auto"/>
            <w:right w:val="none" w:sz="0" w:space="0" w:color="auto"/>
          </w:divBdr>
        </w:div>
        <w:div w:id="484394822">
          <w:marLeft w:val="480"/>
          <w:marRight w:val="0"/>
          <w:marTop w:val="0"/>
          <w:marBottom w:val="0"/>
          <w:divBdr>
            <w:top w:val="none" w:sz="0" w:space="0" w:color="auto"/>
            <w:left w:val="none" w:sz="0" w:space="0" w:color="auto"/>
            <w:bottom w:val="none" w:sz="0" w:space="0" w:color="auto"/>
            <w:right w:val="none" w:sz="0" w:space="0" w:color="auto"/>
          </w:divBdr>
        </w:div>
        <w:div w:id="1171019839">
          <w:marLeft w:val="480"/>
          <w:marRight w:val="0"/>
          <w:marTop w:val="0"/>
          <w:marBottom w:val="0"/>
          <w:divBdr>
            <w:top w:val="none" w:sz="0" w:space="0" w:color="auto"/>
            <w:left w:val="none" w:sz="0" w:space="0" w:color="auto"/>
            <w:bottom w:val="none" w:sz="0" w:space="0" w:color="auto"/>
            <w:right w:val="none" w:sz="0" w:space="0" w:color="auto"/>
          </w:divBdr>
        </w:div>
        <w:div w:id="1598251317">
          <w:marLeft w:val="480"/>
          <w:marRight w:val="0"/>
          <w:marTop w:val="0"/>
          <w:marBottom w:val="0"/>
          <w:divBdr>
            <w:top w:val="none" w:sz="0" w:space="0" w:color="auto"/>
            <w:left w:val="none" w:sz="0" w:space="0" w:color="auto"/>
            <w:bottom w:val="none" w:sz="0" w:space="0" w:color="auto"/>
            <w:right w:val="none" w:sz="0" w:space="0" w:color="auto"/>
          </w:divBdr>
        </w:div>
        <w:div w:id="51655659">
          <w:marLeft w:val="480"/>
          <w:marRight w:val="0"/>
          <w:marTop w:val="0"/>
          <w:marBottom w:val="0"/>
          <w:divBdr>
            <w:top w:val="none" w:sz="0" w:space="0" w:color="auto"/>
            <w:left w:val="none" w:sz="0" w:space="0" w:color="auto"/>
            <w:bottom w:val="none" w:sz="0" w:space="0" w:color="auto"/>
            <w:right w:val="none" w:sz="0" w:space="0" w:color="auto"/>
          </w:divBdr>
        </w:div>
        <w:div w:id="1879318217">
          <w:marLeft w:val="480"/>
          <w:marRight w:val="0"/>
          <w:marTop w:val="0"/>
          <w:marBottom w:val="0"/>
          <w:divBdr>
            <w:top w:val="none" w:sz="0" w:space="0" w:color="auto"/>
            <w:left w:val="none" w:sz="0" w:space="0" w:color="auto"/>
            <w:bottom w:val="none" w:sz="0" w:space="0" w:color="auto"/>
            <w:right w:val="none" w:sz="0" w:space="0" w:color="auto"/>
          </w:divBdr>
        </w:div>
        <w:div w:id="1639147838">
          <w:marLeft w:val="480"/>
          <w:marRight w:val="0"/>
          <w:marTop w:val="0"/>
          <w:marBottom w:val="0"/>
          <w:divBdr>
            <w:top w:val="none" w:sz="0" w:space="0" w:color="auto"/>
            <w:left w:val="none" w:sz="0" w:space="0" w:color="auto"/>
            <w:bottom w:val="none" w:sz="0" w:space="0" w:color="auto"/>
            <w:right w:val="none" w:sz="0" w:space="0" w:color="auto"/>
          </w:divBdr>
        </w:div>
        <w:div w:id="1081222570">
          <w:marLeft w:val="480"/>
          <w:marRight w:val="0"/>
          <w:marTop w:val="0"/>
          <w:marBottom w:val="0"/>
          <w:divBdr>
            <w:top w:val="none" w:sz="0" w:space="0" w:color="auto"/>
            <w:left w:val="none" w:sz="0" w:space="0" w:color="auto"/>
            <w:bottom w:val="none" w:sz="0" w:space="0" w:color="auto"/>
            <w:right w:val="none" w:sz="0" w:space="0" w:color="auto"/>
          </w:divBdr>
        </w:div>
        <w:div w:id="1019740502">
          <w:marLeft w:val="480"/>
          <w:marRight w:val="0"/>
          <w:marTop w:val="0"/>
          <w:marBottom w:val="0"/>
          <w:divBdr>
            <w:top w:val="none" w:sz="0" w:space="0" w:color="auto"/>
            <w:left w:val="none" w:sz="0" w:space="0" w:color="auto"/>
            <w:bottom w:val="none" w:sz="0" w:space="0" w:color="auto"/>
            <w:right w:val="none" w:sz="0" w:space="0" w:color="auto"/>
          </w:divBdr>
        </w:div>
        <w:div w:id="665937897">
          <w:marLeft w:val="480"/>
          <w:marRight w:val="0"/>
          <w:marTop w:val="0"/>
          <w:marBottom w:val="0"/>
          <w:divBdr>
            <w:top w:val="none" w:sz="0" w:space="0" w:color="auto"/>
            <w:left w:val="none" w:sz="0" w:space="0" w:color="auto"/>
            <w:bottom w:val="none" w:sz="0" w:space="0" w:color="auto"/>
            <w:right w:val="none" w:sz="0" w:space="0" w:color="auto"/>
          </w:divBdr>
        </w:div>
        <w:div w:id="1091467180">
          <w:marLeft w:val="480"/>
          <w:marRight w:val="0"/>
          <w:marTop w:val="0"/>
          <w:marBottom w:val="0"/>
          <w:divBdr>
            <w:top w:val="none" w:sz="0" w:space="0" w:color="auto"/>
            <w:left w:val="none" w:sz="0" w:space="0" w:color="auto"/>
            <w:bottom w:val="none" w:sz="0" w:space="0" w:color="auto"/>
            <w:right w:val="none" w:sz="0" w:space="0" w:color="auto"/>
          </w:divBdr>
        </w:div>
        <w:div w:id="1029915252">
          <w:marLeft w:val="480"/>
          <w:marRight w:val="0"/>
          <w:marTop w:val="0"/>
          <w:marBottom w:val="0"/>
          <w:divBdr>
            <w:top w:val="none" w:sz="0" w:space="0" w:color="auto"/>
            <w:left w:val="none" w:sz="0" w:space="0" w:color="auto"/>
            <w:bottom w:val="none" w:sz="0" w:space="0" w:color="auto"/>
            <w:right w:val="none" w:sz="0" w:space="0" w:color="auto"/>
          </w:divBdr>
        </w:div>
        <w:div w:id="1298952757">
          <w:marLeft w:val="480"/>
          <w:marRight w:val="0"/>
          <w:marTop w:val="0"/>
          <w:marBottom w:val="0"/>
          <w:divBdr>
            <w:top w:val="none" w:sz="0" w:space="0" w:color="auto"/>
            <w:left w:val="none" w:sz="0" w:space="0" w:color="auto"/>
            <w:bottom w:val="none" w:sz="0" w:space="0" w:color="auto"/>
            <w:right w:val="none" w:sz="0" w:space="0" w:color="auto"/>
          </w:divBdr>
        </w:div>
        <w:div w:id="942614745">
          <w:marLeft w:val="480"/>
          <w:marRight w:val="0"/>
          <w:marTop w:val="0"/>
          <w:marBottom w:val="0"/>
          <w:divBdr>
            <w:top w:val="none" w:sz="0" w:space="0" w:color="auto"/>
            <w:left w:val="none" w:sz="0" w:space="0" w:color="auto"/>
            <w:bottom w:val="none" w:sz="0" w:space="0" w:color="auto"/>
            <w:right w:val="none" w:sz="0" w:space="0" w:color="auto"/>
          </w:divBdr>
        </w:div>
        <w:div w:id="972641193">
          <w:marLeft w:val="480"/>
          <w:marRight w:val="0"/>
          <w:marTop w:val="0"/>
          <w:marBottom w:val="0"/>
          <w:divBdr>
            <w:top w:val="none" w:sz="0" w:space="0" w:color="auto"/>
            <w:left w:val="none" w:sz="0" w:space="0" w:color="auto"/>
            <w:bottom w:val="none" w:sz="0" w:space="0" w:color="auto"/>
            <w:right w:val="none" w:sz="0" w:space="0" w:color="auto"/>
          </w:divBdr>
        </w:div>
        <w:div w:id="1082214698">
          <w:marLeft w:val="480"/>
          <w:marRight w:val="0"/>
          <w:marTop w:val="0"/>
          <w:marBottom w:val="0"/>
          <w:divBdr>
            <w:top w:val="none" w:sz="0" w:space="0" w:color="auto"/>
            <w:left w:val="none" w:sz="0" w:space="0" w:color="auto"/>
            <w:bottom w:val="none" w:sz="0" w:space="0" w:color="auto"/>
            <w:right w:val="none" w:sz="0" w:space="0" w:color="auto"/>
          </w:divBdr>
        </w:div>
        <w:div w:id="833645145">
          <w:marLeft w:val="480"/>
          <w:marRight w:val="0"/>
          <w:marTop w:val="0"/>
          <w:marBottom w:val="0"/>
          <w:divBdr>
            <w:top w:val="none" w:sz="0" w:space="0" w:color="auto"/>
            <w:left w:val="none" w:sz="0" w:space="0" w:color="auto"/>
            <w:bottom w:val="none" w:sz="0" w:space="0" w:color="auto"/>
            <w:right w:val="none" w:sz="0" w:space="0" w:color="auto"/>
          </w:divBdr>
        </w:div>
        <w:div w:id="138772142">
          <w:marLeft w:val="480"/>
          <w:marRight w:val="0"/>
          <w:marTop w:val="0"/>
          <w:marBottom w:val="0"/>
          <w:divBdr>
            <w:top w:val="none" w:sz="0" w:space="0" w:color="auto"/>
            <w:left w:val="none" w:sz="0" w:space="0" w:color="auto"/>
            <w:bottom w:val="none" w:sz="0" w:space="0" w:color="auto"/>
            <w:right w:val="none" w:sz="0" w:space="0" w:color="auto"/>
          </w:divBdr>
        </w:div>
        <w:div w:id="1754400418">
          <w:marLeft w:val="480"/>
          <w:marRight w:val="0"/>
          <w:marTop w:val="0"/>
          <w:marBottom w:val="0"/>
          <w:divBdr>
            <w:top w:val="none" w:sz="0" w:space="0" w:color="auto"/>
            <w:left w:val="none" w:sz="0" w:space="0" w:color="auto"/>
            <w:bottom w:val="none" w:sz="0" w:space="0" w:color="auto"/>
            <w:right w:val="none" w:sz="0" w:space="0" w:color="auto"/>
          </w:divBdr>
        </w:div>
        <w:div w:id="2104182939">
          <w:marLeft w:val="480"/>
          <w:marRight w:val="0"/>
          <w:marTop w:val="0"/>
          <w:marBottom w:val="0"/>
          <w:divBdr>
            <w:top w:val="none" w:sz="0" w:space="0" w:color="auto"/>
            <w:left w:val="none" w:sz="0" w:space="0" w:color="auto"/>
            <w:bottom w:val="none" w:sz="0" w:space="0" w:color="auto"/>
            <w:right w:val="none" w:sz="0" w:space="0" w:color="auto"/>
          </w:divBdr>
        </w:div>
        <w:div w:id="1132794905">
          <w:marLeft w:val="480"/>
          <w:marRight w:val="0"/>
          <w:marTop w:val="0"/>
          <w:marBottom w:val="0"/>
          <w:divBdr>
            <w:top w:val="none" w:sz="0" w:space="0" w:color="auto"/>
            <w:left w:val="none" w:sz="0" w:space="0" w:color="auto"/>
            <w:bottom w:val="none" w:sz="0" w:space="0" w:color="auto"/>
            <w:right w:val="none" w:sz="0" w:space="0" w:color="auto"/>
          </w:divBdr>
        </w:div>
        <w:div w:id="834802857">
          <w:marLeft w:val="480"/>
          <w:marRight w:val="0"/>
          <w:marTop w:val="0"/>
          <w:marBottom w:val="0"/>
          <w:divBdr>
            <w:top w:val="none" w:sz="0" w:space="0" w:color="auto"/>
            <w:left w:val="none" w:sz="0" w:space="0" w:color="auto"/>
            <w:bottom w:val="none" w:sz="0" w:space="0" w:color="auto"/>
            <w:right w:val="none" w:sz="0" w:space="0" w:color="auto"/>
          </w:divBdr>
        </w:div>
        <w:div w:id="206991373">
          <w:marLeft w:val="480"/>
          <w:marRight w:val="0"/>
          <w:marTop w:val="0"/>
          <w:marBottom w:val="0"/>
          <w:divBdr>
            <w:top w:val="none" w:sz="0" w:space="0" w:color="auto"/>
            <w:left w:val="none" w:sz="0" w:space="0" w:color="auto"/>
            <w:bottom w:val="none" w:sz="0" w:space="0" w:color="auto"/>
            <w:right w:val="none" w:sz="0" w:space="0" w:color="auto"/>
          </w:divBdr>
        </w:div>
        <w:div w:id="784344747">
          <w:marLeft w:val="480"/>
          <w:marRight w:val="0"/>
          <w:marTop w:val="0"/>
          <w:marBottom w:val="0"/>
          <w:divBdr>
            <w:top w:val="none" w:sz="0" w:space="0" w:color="auto"/>
            <w:left w:val="none" w:sz="0" w:space="0" w:color="auto"/>
            <w:bottom w:val="none" w:sz="0" w:space="0" w:color="auto"/>
            <w:right w:val="none" w:sz="0" w:space="0" w:color="auto"/>
          </w:divBdr>
        </w:div>
        <w:div w:id="1862277289">
          <w:marLeft w:val="480"/>
          <w:marRight w:val="0"/>
          <w:marTop w:val="0"/>
          <w:marBottom w:val="0"/>
          <w:divBdr>
            <w:top w:val="none" w:sz="0" w:space="0" w:color="auto"/>
            <w:left w:val="none" w:sz="0" w:space="0" w:color="auto"/>
            <w:bottom w:val="none" w:sz="0" w:space="0" w:color="auto"/>
            <w:right w:val="none" w:sz="0" w:space="0" w:color="auto"/>
          </w:divBdr>
        </w:div>
        <w:div w:id="267394616">
          <w:marLeft w:val="480"/>
          <w:marRight w:val="0"/>
          <w:marTop w:val="0"/>
          <w:marBottom w:val="0"/>
          <w:divBdr>
            <w:top w:val="none" w:sz="0" w:space="0" w:color="auto"/>
            <w:left w:val="none" w:sz="0" w:space="0" w:color="auto"/>
            <w:bottom w:val="none" w:sz="0" w:space="0" w:color="auto"/>
            <w:right w:val="none" w:sz="0" w:space="0" w:color="auto"/>
          </w:divBdr>
        </w:div>
        <w:div w:id="1492915511">
          <w:marLeft w:val="480"/>
          <w:marRight w:val="0"/>
          <w:marTop w:val="0"/>
          <w:marBottom w:val="0"/>
          <w:divBdr>
            <w:top w:val="none" w:sz="0" w:space="0" w:color="auto"/>
            <w:left w:val="none" w:sz="0" w:space="0" w:color="auto"/>
            <w:bottom w:val="none" w:sz="0" w:space="0" w:color="auto"/>
            <w:right w:val="none" w:sz="0" w:space="0" w:color="auto"/>
          </w:divBdr>
        </w:div>
        <w:div w:id="1706715861">
          <w:marLeft w:val="480"/>
          <w:marRight w:val="0"/>
          <w:marTop w:val="0"/>
          <w:marBottom w:val="0"/>
          <w:divBdr>
            <w:top w:val="none" w:sz="0" w:space="0" w:color="auto"/>
            <w:left w:val="none" w:sz="0" w:space="0" w:color="auto"/>
            <w:bottom w:val="none" w:sz="0" w:space="0" w:color="auto"/>
            <w:right w:val="none" w:sz="0" w:space="0" w:color="auto"/>
          </w:divBdr>
        </w:div>
        <w:div w:id="1112625240">
          <w:marLeft w:val="480"/>
          <w:marRight w:val="0"/>
          <w:marTop w:val="0"/>
          <w:marBottom w:val="0"/>
          <w:divBdr>
            <w:top w:val="none" w:sz="0" w:space="0" w:color="auto"/>
            <w:left w:val="none" w:sz="0" w:space="0" w:color="auto"/>
            <w:bottom w:val="none" w:sz="0" w:space="0" w:color="auto"/>
            <w:right w:val="none" w:sz="0" w:space="0" w:color="auto"/>
          </w:divBdr>
        </w:div>
        <w:div w:id="1392189653">
          <w:marLeft w:val="480"/>
          <w:marRight w:val="0"/>
          <w:marTop w:val="0"/>
          <w:marBottom w:val="0"/>
          <w:divBdr>
            <w:top w:val="none" w:sz="0" w:space="0" w:color="auto"/>
            <w:left w:val="none" w:sz="0" w:space="0" w:color="auto"/>
            <w:bottom w:val="none" w:sz="0" w:space="0" w:color="auto"/>
            <w:right w:val="none" w:sz="0" w:space="0" w:color="auto"/>
          </w:divBdr>
        </w:div>
        <w:div w:id="1870726572">
          <w:marLeft w:val="480"/>
          <w:marRight w:val="0"/>
          <w:marTop w:val="0"/>
          <w:marBottom w:val="0"/>
          <w:divBdr>
            <w:top w:val="none" w:sz="0" w:space="0" w:color="auto"/>
            <w:left w:val="none" w:sz="0" w:space="0" w:color="auto"/>
            <w:bottom w:val="none" w:sz="0" w:space="0" w:color="auto"/>
            <w:right w:val="none" w:sz="0" w:space="0" w:color="auto"/>
          </w:divBdr>
        </w:div>
        <w:div w:id="1464805451">
          <w:marLeft w:val="480"/>
          <w:marRight w:val="0"/>
          <w:marTop w:val="0"/>
          <w:marBottom w:val="0"/>
          <w:divBdr>
            <w:top w:val="none" w:sz="0" w:space="0" w:color="auto"/>
            <w:left w:val="none" w:sz="0" w:space="0" w:color="auto"/>
            <w:bottom w:val="none" w:sz="0" w:space="0" w:color="auto"/>
            <w:right w:val="none" w:sz="0" w:space="0" w:color="auto"/>
          </w:divBdr>
        </w:div>
        <w:div w:id="1358581108">
          <w:marLeft w:val="480"/>
          <w:marRight w:val="0"/>
          <w:marTop w:val="0"/>
          <w:marBottom w:val="0"/>
          <w:divBdr>
            <w:top w:val="none" w:sz="0" w:space="0" w:color="auto"/>
            <w:left w:val="none" w:sz="0" w:space="0" w:color="auto"/>
            <w:bottom w:val="none" w:sz="0" w:space="0" w:color="auto"/>
            <w:right w:val="none" w:sz="0" w:space="0" w:color="auto"/>
          </w:divBdr>
        </w:div>
        <w:div w:id="2067605992">
          <w:marLeft w:val="480"/>
          <w:marRight w:val="0"/>
          <w:marTop w:val="0"/>
          <w:marBottom w:val="0"/>
          <w:divBdr>
            <w:top w:val="none" w:sz="0" w:space="0" w:color="auto"/>
            <w:left w:val="none" w:sz="0" w:space="0" w:color="auto"/>
            <w:bottom w:val="none" w:sz="0" w:space="0" w:color="auto"/>
            <w:right w:val="none" w:sz="0" w:space="0" w:color="auto"/>
          </w:divBdr>
        </w:div>
        <w:div w:id="1038041587">
          <w:marLeft w:val="480"/>
          <w:marRight w:val="0"/>
          <w:marTop w:val="0"/>
          <w:marBottom w:val="0"/>
          <w:divBdr>
            <w:top w:val="none" w:sz="0" w:space="0" w:color="auto"/>
            <w:left w:val="none" w:sz="0" w:space="0" w:color="auto"/>
            <w:bottom w:val="none" w:sz="0" w:space="0" w:color="auto"/>
            <w:right w:val="none" w:sz="0" w:space="0" w:color="auto"/>
          </w:divBdr>
        </w:div>
        <w:div w:id="1528568925">
          <w:marLeft w:val="480"/>
          <w:marRight w:val="0"/>
          <w:marTop w:val="0"/>
          <w:marBottom w:val="0"/>
          <w:divBdr>
            <w:top w:val="none" w:sz="0" w:space="0" w:color="auto"/>
            <w:left w:val="none" w:sz="0" w:space="0" w:color="auto"/>
            <w:bottom w:val="none" w:sz="0" w:space="0" w:color="auto"/>
            <w:right w:val="none" w:sz="0" w:space="0" w:color="auto"/>
          </w:divBdr>
        </w:div>
        <w:div w:id="997657849">
          <w:marLeft w:val="480"/>
          <w:marRight w:val="0"/>
          <w:marTop w:val="0"/>
          <w:marBottom w:val="0"/>
          <w:divBdr>
            <w:top w:val="none" w:sz="0" w:space="0" w:color="auto"/>
            <w:left w:val="none" w:sz="0" w:space="0" w:color="auto"/>
            <w:bottom w:val="none" w:sz="0" w:space="0" w:color="auto"/>
            <w:right w:val="none" w:sz="0" w:space="0" w:color="auto"/>
          </w:divBdr>
        </w:div>
        <w:div w:id="2059087738">
          <w:marLeft w:val="480"/>
          <w:marRight w:val="0"/>
          <w:marTop w:val="0"/>
          <w:marBottom w:val="0"/>
          <w:divBdr>
            <w:top w:val="none" w:sz="0" w:space="0" w:color="auto"/>
            <w:left w:val="none" w:sz="0" w:space="0" w:color="auto"/>
            <w:bottom w:val="none" w:sz="0" w:space="0" w:color="auto"/>
            <w:right w:val="none" w:sz="0" w:space="0" w:color="auto"/>
          </w:divBdr>
        </w:div>
        <w:div w:id="185994782">
          <w:marLeft w:val="480"/>
          <w:marRight w:val="0"/>
          <w:marTop w:val="0"/>
          <w:marBottom w:val="0"/>
          <w:divBdr>
            <w:top w:val="none" w:sz="0" w:space="0" w:color="auto"/>
            <w:left w:val="none" w:sz="0" w:space="0" w:color="auto"/>
            <w:bottom w:val="none" w:sz="0" w:space="0" w:color="auto"/>
            <w:right w:val="none" w:sz="0" w:space="0" w:color="auto"/>
          </w:divBdr>
        </w:div>
        <w:div w:id="906299742">
          <w:marLeft w:val="480"/>
          <w:marRight w:val="0"/>
          <w:marTop w:val="0"/>
          <w:marBottom w:val="0"/>
          <w:divBdr>
            <w:top w:val="none" w:sz="0" w:space="0" w:color="auto"/>
            <w:left w:val="none" w:sz="0" w:space="0" w:color="auto"/>
            <w:bottom w:val="none" w:sz="0" w:space="0" w:color="auto"/>
            <w:right w:val="none" w:sz="0" w:space="0" w:color="auto"/>
          </w:divBdr>
        </w:div>
        <w:div w:id="2087416971">
          <w:marLeft w:val="480"/>
          <w:marRight w:val="0"/>
          <w:marTop w:val="0"/>
          <w:marBottom w:val="0"/>
          <w:divBdr>
            <w:top w:val="none" w:sz="0" w:space="0" w:color="auto"/>
            <w:left w:val="none" w:sz="0" w:space="0" w:color="auto"/>
            <w:bottom w:val="none" w:sz="0" w:space="0" w:color="auto"/>
            <w:right w:val="none" w:sz="0" w:space="0" w:color="auto"/>
          </w:divBdr>
        </w:div>
        <w:div w:id="1741907738">
          <w:marLeft w:val="480"/>
          <w:marRight w:val="0"/>
          <w:marTop w:val="0"/>
          <w:marBottom w:val="0"/>
          <w:divBdr>
            <w:top w:val="none" w:sz="0" w:space="0" w:color="auto"/>
            <w:left w:val="none" w:sz="0" w:space="0" w:color="auto"/>
            <w:bottom w:val="none" w:sz="0" w:space="0" w:color="auto"/>
            <w:right w:val="none" w:sz="0" w:space="0" w:color="auto"/>
          </w:divBdr>
        </w:div>
        <w:div w:id="1525440266">
          <w:marLeft w:val="480"/>
          <w:marRight w:val="0"/>
          <w:marTop w:val="0"/>
          <w:marBottom w:val="0"/>
          <w:divBdr>
            <w:top w:val="none" w:sz="0" w:space="0" w:color="auto"/>
            <w:left w:val="none" w:sz="0" w:space="0" w:color="auto"/>
            <w:bottom w:val="none" w:sz="0" w:space="0" w:color="auto"/>
            <w:right w:val="none" w:sz="0" w:space="0" w:color="auto"/>
          </w:divBdr>
        </w:div>
        <w:div w:id="527530774">
          <w:marLeft w:val="480"/>
          <w:marRight w:val="0"/>
          <w:marTop w:val="0"/>
          <w:marBottom w:val="0"/>
          <w:divBdr>
            <w:top w:val="none" w:sz="0" w:space="0" w:color="auto"/>
            <w:left w:val="none" w:sz="0" w:space="0" w:color="auto"/>
            <w:bottom w:val="none" w:sz="0" w:space="0" w:color="auto"/>
            <w:right w:val="none" w:sz="0" w:space="0" w:color="auto"/>
          </w:divBdr>
        </w:div>
        <w:div w:id="806436233">
          <w:marLeft w:val="480"/>
          <w:marRight w:val="0"/>
          <w:marTop w:val="0"/>
          <w:marBottom w:val="0"/>
          <w:divBdr>
            <w:top w:val="none" w:sz="0" w:space="0" w:color="auto"/>
            <w:left w:val="none" w:sz="0" w:space="0" w:color="auto"/>
            <w:bottom w:val="none" w:sz="0" w:space="0" w:color="auto"/>
            <w:right w:val="none" w:sz="0" w:space="0" w:color="auto"/>
          </w:divBdr>
        </w:div>
        <w:div w:id="1130245422">
          <w:marLeft w:val="480"/>
          <w:marRight w:val="0"/>
          <w:marTop w:val="0"/>
          <w:marBottom w:val="0"/>
          <w:divBdr>
            <w:top w:val="none" w:sz="0" w:space="0" w:color="auto"/>
            <w:left w:val="none" w:sz="0" w:space="0" w:color="auto"/>
            <w:bottom w:val="none" w:sz="0" w:space="0" w:color="auto"/>
            <w:right w:val="none" w:sz="0" w:space="0" w:color="auto"/>
          </w:divBdr>
        </w:div>
        <w:div w:id="1548685425">
          <w:marLeft w:val="480"/>
          <w:marRight w:val="0"/>
          <w:marTop w:val="0"/>
          <w:marBottom w:val="0"/>
          <w:divBdr>
            <w:top w:val="none" w:sz="0" w:space="0" w:color="auto"/>
            <w:left w:val="none" w:sz="0" w:space="0" w:color="auto"/>
            <w:bottom w:val="none" w:sz="0" w:space="0" w:color="auto"/>
            <w:right w:val="none" w:sz="0" w:space="0" w:color="auto"/>
          </w:divBdr>
        </w:div>
        <w:div w:id="1331325184">
          <w:marLeft w:val="480"/>
          <w:marRight w:val="0"/>
          <w:marTop w:val="0"/>
          <w:marBottom w:val="0"/>
          <w:divBdr>
            <w:top w:val="none" w:sz="0" w:space="0" w:color="auto"/>
            <w:left w:val="none" w:sz="0" w:space="0" w:color="auto"/>
            <w:bottom w:val="none" w:sz="0" w:space="0" w:color="auto"/>
            <w:right w:val="none" w:sz="0" w:space="0" w:color="auto"/>
          </w:divBdr>
        </w:div>
        <w:div w:id="337268020">
          <w:marLeft w:val="480"/>
          <w:marRight w:val="0"/>
          <w:marTop w:val="0"/>
          <w:marBottom w:val="0"/>
          <w:divBdr>
            <w:top w:val="none" w:sz="0" w:space="0" w:color="auto"/>
            <w:left w:val="none" w:sz="0" w:space="0" w:color="auto"/>
            <w:bottom w:val="none" w:sz="0" w:space="0" w:color="auto"/>
            <w:right w:val="none" w:sz="0" w:space="0" w:color="auto"/>
          </w:divBdr>
        </w:div>
        <w:div w:id="1241600872">
          <w:marLeft w:val="480"/>
          <w:marRight w:val="0"/>
          <w:marTop w:val="0"/>
          <w:marBottom w:val="0"/>
          <w:divBdr>
            <w:top w:val="none" w:sz="0" w:space="0" w:color="auto"/>
            <w:left w:val="none" w:sz="0" w:space="0" w:color="auto"/>
            <w:bottom w:val="none" w:sz="0" w:space="0" w:color="auto"/>
            <w:right w:val="none" w:sz="0" w:space="0" w:color="auto"/>
          </w:divBdr>
        </w:div>
        <w:div w:id="1222252057">
          <w:marLeft w:val="480"/>
          <w:marRight w:val="0"/>
          <w:marTop w:val="0"/>
          <w:marBottom w:val="0"/>
          <w:divBdr>
            <w:top w:val="none" w:sz="0" w:space="0" w:color="auto"/>
            <w:left w:val="none" w:sz="0" w:space="0" w:color="auto"/>
            <w:bottom w:val="none" w:sz="0" w:space="0" w:color="auto"/>
            <w:right w:val="none" w:sz="0" w:space="0" w:color="auto"/>
          </w:divBdr>
        </w:div>
        <w:div w:id="2074427969">
          <w:marLeft w:val="480"/>
          <w:marRight w:val="0"/>
          <w:marTop w:val="0"/>
          <w:marBottom w:val="0"/>
          <w:divBdr>
            <w:top w:val="none" w:sz="0" w:space="0" w:color="auto"/>
            <w:left w:val="none" w:sz="0" w:space="0" w:color="auto"/>
            <w:bottom w:val="none" w:sz="0" w:space="0" w:color="auto"/>
            <w:right w:val="none" w:sz="0" w:space="0" w:color="auto"/>
          </w:divBdr>
        </w:div>
        <w:div w:id="1519731558">
          <w:marLeft w:val="480"/>
          <w:marRight w:val="0"/>
          <w:marTop w:val="0"/>
          <w:marBottom w:val="0"/>
          <w:divBdr>
            <w:top w:val="none" w:sz="0" w:space="0" w:color="auto"/>
            <w:left w:val="none" w:sz="0" w:space="0" w:color="auto"/>
            <w:bottom w:val="none" w:sz="0" w:space="0" w:color="auto"/>
            <w:right w:val="none" w:sz="0" w:space="0" w:color="auto"/>
          </w:divBdr>
        </w:div>
        <w:div w:id="149760461">
          <w:marLeft w:val="480"/>
          <w:marRight w:val="0"/>
          <w:marTop w:val="0"/>
          <w:marBottom w:val="0"/>
          <w:divBdr>
            <w:top w:val="none" w:sz="0" w:space="0" w:color="auto"/>
            <w:left w:val="none" w:sz="0" w:space="0" w:color="auto"/>
            <w:bottom w:val="none" w:sz="0" w:space="0" w:color="auto"/>
            <w:right w:val="none" w:sz="0" w:space="0" w:color="auto"/>
          </w:divBdr>
        </w:div>
        <w:div w:id="940724293">
          <w:marLeft w:val="480"/>
          <w:marRight w:val="0"/>
          <w:marTop w:val="0"/>
          <w:marBottom w:val="0"/>
          <w:divBdr>
            <w:top w:val="none" w:sz="0" w:space="0" w:color="auto"/>
            <w:left w:val="none" w:sz="0" w:space="0" w:color="auto"/>
            <w:bottom w:val="none" w:sz="0" w:space="0" w:color="auto"/>
            <w:right w:val="none" w:sz="0" w:space="0" w:color="auto"/>
          </w:divBdr>
        </w:div>
        <w:div w:id="1538735802">
          <w:marLeft w:val="480"/>
          <w:marRight w:val="0"/>
          <w:marTop w:val="0"/>
          <w:marBottom w:val="0"/>
          <w:divBdr>
            <w:top w:val="none" w:sz="0" w:space="0" w:color="auto"/>
            <w:left w:val="none" w:sz="0" w:space="0" w:color="auto"/>
            <w:bottom w:val="none" w:sz="0" w:space="0" w:color="auto"/>
            <w:right w:val="none" w:sz="0" w:space="0" w:color="auto"/>
          </w:divBdr>
        </w:div>
        <w:div w:id="1327440446">
          <w:marLeft w:val="480"/>
          <w:marRight w:val="0"/>
          <w:marTop w:val="0"/>
          <w:marBottom w:val="0"/>
          <w:divBdr>
            <w:top w:val="none" w:sz="0" w:space="0" w:color="auto"/>
            <w:left w:val="none" w:sz="0" w:space="0" w:color="auto"/>
            <w:bottom w:val="none" w:sz="0" w:space="0" w:color="auto"/>
            <w:right w:val="none" w:sz="0" w:space="0" w:color="auto"/>
          </w:divBdr>
        </w:div>
        <w:div w:id="2004353832">
          <w:marLeft w:val="480"/>
          <w:marRight w:val="0"/>
          <w:marTop w:val="0"/>
          <w:marBottom w:val="0"/>
          <w:divBdr>
            <w:top w:val="none" w:sz="0" w:space="0" w:color="auto"/>
            <w:left w:val="none" w:sz="0" w:space="0" w:color="auto"/>
            <w:bottom w:val="none" w:sz="0" w:space="0" w:color="auto"/>
            <w:right w:val="none" w:sz="0" w:space="0" w:color="auto"/>
          </w:divBdr>
        </w:div>
        <w:div w:id="304045997">
          <w:marLeft w:val="480"/>
          <w:marRight w:val="0"/>
          <w:marTop w:val="0"/>
          <w:marBottom w:val="0"/>
          <w:divBdr>
            <w:top w:val="none" w:sz="0" w:space="0" w:color="auto"/>
            <w:left w:val="none" w:sz="0" w:space="0" w:color="auto"/>
            <w:bottom w:val="none" w:sz="0" w:space="0" w:color="auto"/>
            <w:right w:val="none" w:sz="0" w:space="0" w:color="auto"/>
          </w:divBdr>
        </w:div>
        <w:div w:id="1642222866">
          <w:marLeft w:val="480"/>
          <w:marRight w:val="0"/>
          <w:marTop w:val="0"/>
          <w:marBottom w:val="0"/>
          <w:divBdr>
            <w:top w:val="none" w:sz="0" w:space="0" w:color="auto"/>
            <w:left w:val="none" w:sz="0" w:space="0" w:color="auto"/>
            <w:bottom w:val="none" w:sz="0" w:space="0" w:color="auto"/>
            <w:right w:val="none" w:sz="0" w:space="0" w:color="auto"/>
          </w:divBdr>
        </w:div>
        <w:div w:id="1810245183">
          <w:marLeft w:val="480"/>
          <w:marRight w:val="0"/>
          <w:marTop w:val="0"/>
          <w:marBottom w:val="0"/>
          <w:divBdr>
            <w:top w:val="none" w:sz="0" w:space="0" w:color="auto"/>
            <w:left w:val="none" w:sz="0" w:space="0" w:color="auto"/>
            <w:bottom w:val="none" w:sz="0" w:space="0" w:color="auto"/>
            <w:right w:val="none" w:sz="0" w:space="0" w:color="auto"/>
          </w:divBdr>
        </w:div>
        <w:div w:id="173768267">
          <w:marLeft w:val="480"/>
          <w:marRight w:val="0"/>
          <w:marTop w:val="0"/>
          <w:marBottom w:val="0"/>
          <w:divBdr>
            <w:top w:val="none" w:sz="0" w:space="0" w:color="auto"/>
            <w:left w:val="none" w:sz="0" w:space="0" w:color="auto"/>
            <w:bottom w:val="none" w:sz="0" w:space="0" w:color="auto"/>
            <w:right w:val="none" w:sz="0" w:space="0" w:color="auto"/>
          </w:divBdr>
        </w:div>
        <w:div w:id="61366542">
          <w:marLeft w:val="480"/>
          <w:marRight w:val="0"/>
          <w:marTop w:val="0"/>
          <w:marBottom w:val="0"/>
          <w:divBdr>
            <w:top w:val="none" w:sz="0" w:space="0" w:color="auto"/>
            <w:left w:val="none" w:sz="0" w:space="0" w:color="auto"/>
            <w:bottom w:val="none" w:sz="0" w:space="0" w:color="auto"/>
            <w:right w:val="none" w:sz="0" w:space="0" w:color="auto"/>
          </w:divBdr>
        </w:div>
        <w:div w:id="1952056286">
          <w:marLeft w:val="480"/>
          <w:marRight w:val="0"/>
          <w:marTop w:val="0"/>
          <w:marBottom w:val="0"/>
          <w:divBdr>
            <w:top w:val="none" w:sz="0" w:space="0" w:color="auto"/>
            <w:left w:val="none" w:sz="0" w:space="0" w:color="auto"/>
            <w:bottom w:val="none" w:sz="0" w:space="0" w:color="auto"/>
            <w:right w:val="none" w:sz="0" w:space="0" w:color="auto"/>
          </w:divBdr>
        </w:div>
        <w:div w:id="2094622305">
          <w:marLeft w:val="480"/>
          <w:marRight w:val="0"/>
          <w:marTop w:val="0"/>
          <w:marBottom w:val="0"/>
          <w:divBdr>
            <w:top w:val="none" w:sz="0" w:space="0" w:color="auto"/>
            <w:left w:val="none" w:sz="0" w:space="0" w:color="auto"/>
            <w:bottom w:val="none" w:sz="0" w:space="0" w:color="auto"/>
            <w:right w:val="none" w:sz="0" w:space="0" w:color="auto"/>
          </w:divBdr>
        </w:div>
        <w:div w:id="220286745">
          <w:marLeft w:val="480"/>
          <w:marRight w:val="0"/>
          <w:marTop w:val="0"/>
          <w:marBottom w:val="0"/>
          <w:divBdr>
            <w:top w:val="none" w:sz="0" w:space="0" w:color="auto"/>
            <w:left w:val="none" w:sz="0" w:space="0" w:color="auto"/>
            <w:bottom w:val="none" w:sz="0" w:space="0" w:color="auto"/>
            <w:right w:val="none" w:sz="0" w:space="0" w:color="auto"/>
          </w:divBdr>
        </w:div>
        <w:div w:id="1294402596">
          <w:marLeft w:val="480"/>
          <w:marRight w:val="0"/>
          <w:marTop w:val="0"/>
          <w:marBottom w:val="0"/>
          <w:divBdr>
            <w:top w:val="none" w:sz="0" w:space="0" w:color="auto"/>
            <w:left w:val="none" w:sz="0" w:space="0" w:color="auto"/>
            <w:bottom w:val="none" w:sz="0" w:space="0" w:color="auto"/>
            <w:right w:val="none" w:sz="0" w:space="0" w:color="auto"/>
          </w:divBdr>
        </w:div>
        <w:div w:id="597719570">
          <w:marLeft w:val="480"/>
          <w:marRight w:val="0"/>
          <w:marTop w:val="0"/>
          <w:marBottom w:val="0"/>
          <w:divBdr>
            <w:top w:val="none" w:sz="0" w:space="0" w:color="auto"/>
            <w:left w:val="none" w:sz="0" w:space="0" w:color="auto"/>
            <w:bottom w:val="none" w:sz="0" w:space="0" w:color="auto"/>
            <w:right w:val="none" w:sz="0" w:space="0" w:color="auto"/>
          </w:divBdr>
        </w:div>
        <w:div w:id="1492795285">
          <w:marLeft w:val="480"/>
          <w:marRight w:val="0"/>
          <w:marTop w:val="0"/>
          <w:marBottom w:val="0"/>
          <w:divBdr>
            <w:top w:val="none" w:sz="0" w:space="0" w:color="auto"/>
            <w:left w:val="none" w:sz="0" w:space="0" w:color="auto"/>
            <w:bottom w:val="none" w:sz="0" w:space="0" w:color="auto"/>
            <w:right w:val="none" w:sz="0" w:space="0" w:color="auto"/>
          </w:divBdr>
        </w:div>
        <w:div w:id="2133327930">
          <w:marLeft w:val="480"/>
          <w:marRight w:val="0"/>
          <w:marTop w:val="0"/>
          <w:marBottom w:val="0"/>
          <w:divBdr>
            <w:top w:val="none" w:sz="0" w:space="0" w:color="auto"/>
            <w:left w:val="none" w:sz="0" w:space="0" w:color="auto"/>
            <w:bottom w:val="none" w:sz="0" w:space="0" w:color="auto"/>
            <w:right w:val="none" w:sz="0" w:space="0" w:color="auto"/>
          </w:divBdr>
        </w:div>
        <w:div w:id="1355618090">
          <w:marLeft w:val="480"/>
          <w:marRight w:val="0"/>
          <w:marTop w:val="0"/>
          <w:marBottom w:val="0"/>
          <w:divBdr>
            <w:top w:val="none" w:sz="0" w:space="0" w:color="auto"/>
            <w:left w:val="none" w:sz="0" w:space="0" w:color="auto"/>
            <w:bottom w:val="none" w:sz="0" w:space="0" w:color="auto"/>
            <w:right w:val="none" w:sz="0" w:space="0" w:color="auto"/>
          </w:divBdr>
        </w:div>
        <w:div w:id="2057270170">
          <w:marLeft w:val="480"/>
          <w:marRight w:val="0"/>
          <w:marTop w:val="0"/>
          <w:marBottom w:val="0"/>
          <w:divBdr>
            <w:top w:val="none" w:sz="0" w:space="0" w:color="auto"/>
            <w:left w:val="none" w:sz="0" w:space="0" w:color="auto"/>
            <w:bottom w:val="none" w:sz="0" w:space="0" w:color="auto"/>
            <w:right w:val="none" w:sz="0" w:space="0" w:color="auto"/>
          </w:divBdr>
        </w:div>
        <w:div w:id="1009866515">
          <w:marLeft w:val="480"/>
          <w:marRight w:val="0"/>
          <w:marTop w:val="0"/>
          <w:marBottom w:val="0"/>
          <w:divBdr>
            <w:top w:val="none" w:sz="0" w:space="0" w:color="auto"/>
            <w:left w:val="none" w:sz="0" w:space="0" w:color="auto"/>
            <w:bottom w:val="none" w:sz="0" w:space="0" w:color="auto"/>
            <w:right w:val="none" w:sz="0" w:space="0" w:color="auto"/>
          </w:divBdr>
        </w:div>
        <w:div w:id="1449205623">
          <w:marLeft w:val="480"/>
          <w:marRight w:val="0"/>
          <w:marTop w:val="0"/>
          <w:marBottom w:val="0"/>
          <w:divBdr>
            <w:top w:val="none" w:sz="0" w:space="0" w:color="auto"/>
            <w:left w:val="none" w:sz="0" w:space="0" w:color="auto"/>
            <w:bottom w:val="none" w:sz="0" w:space="0" w:color="auto"/>
            <w:right w:val="none" w:sz="0" w:space="0" w:color="auto"/>
          </w:divBdr>
        </w:div>
        <w:div w:id="171795695">
          <w:marLeft w:val="480"/>
          <w:marRight w:val="0"/>
          <w:marTop w:val="0"/>
          <w:marBottom w:val="0"/>
          <w:divBdr>
            <w:top w:val="none" w:sz="0" w:space="0" w:color="auto"/>
            <w:left w:val="none" w:sz="0" w:space="0" w:color="auto"/>
            <w:bottom w:val="none" w:sz="0" w:space="0" w:color="auto"/>
            <w:right w:val="none" w:sz="0" w:space="0" w:color="auto"/>
          </w:divBdr>
        </w:div>
        <w:div w:id="1011376453">
          <w:marLeft w:val="480"/>
          <w:marRight w:val="0"/>
          <w:marTop w:val="0"/>
          <w:marBottom w:val="0"/>
          <w:divBdr>
            <w:top w:val="none" w:sz="0" w:space="0" w:color="auto"/>
            <w:left w:val="none" w:sz="0" w:space="0" w:color="auto"/>
            <w:bottom w:val="none" w:sz="0" w:space="0" w:color="auto"/>
            <w:right w:val="none" w:sz="0" w:space="0" w:color="auto"/>
          </w:divBdr>
        </w:div>
        <w:div w:id="344867593">
          <w:marLeft w:val="480"/>
          <w:marRight w:val="0"/>
          <w:marTop w:val="0"/>
          <w:marBottom w:val="0"/>
          <w:divBdr>
            <w:top w:val="none" w:sz="0" w:space="0" w:color="auto"/>
            <w:left w:val="none" w:sz="0" w:space="0" w:color="auto"/>
            <w:bottom w:val="none" w:sz="0" w:space="0" w:color="auto"/>
            <w:right w:val="none" w:sz="0" w:space="0" w:color="auto"/>
          </w:divBdr>
        </w:div>
        <w:div w:id="1001812870">
          <w:marLeft w:val="480"/>
          <w:marRight w:val="0"/>
          <w:marTop w:val="0"/>
          <w:marBottom w:val="0"/>
          <w:divBdr>
            <w:top w:val="none" w:sz="0" w:space="0" w:color="auto"/>
            <w:left w:val="none" w:sz="0" w:space="0" w:color="auto"/>
            <w:bottom w:val="none" w:sz="0" w:space="0" w:color="auto"/>
            <w:right w:val="none" w:sz="0" w:space="0" w:color="auto"/>
          </w:divBdr>
        </w:div>
        <w:div w:id="1693722445">
          <w:marLeft w:val="480"/>
          <w:marRight w:val="0"/>
          <w:marTop w:val="0"/>
          <w:marBottom w:val="0"/>
          <w:divBdr>
            <w:top w:val="none" w:sz="0" w:space="0" w:color="auto"/>
            <w:left w:val="none" w:sz="0" w:space="0" w:color="auto"/>
            <w:bottom w:val="none" w:sz="0" w:space="0" w:color="auto"/>
            <w:right w:val="none" w:sz="0" w:space="0" w:color="auto"/>
          </w:divBdr>
        </w:div>
        <w:div w:id="1325544750">
          <w:marLeft w:val="480"/>
          <w:marRight w:val="0"/>
          <w:marTop w:val="0"/>
          <w:marBottom w:val="0"/>
          <w:divBdr>
            <w:top w:val="none" w:sz="0" w:space="0" w:color="auto"/>
            <w:left w:val="none" w:sz="0" w:space="0" w:color="auto"/>
            <w:bottom w:val="none" w:sz="0" w:space="0" w:color="auto"/>
            <w:right w:val="none" w:sz="0" w:space="0" w:color="auto"/>
          </w:divBdr>
        </w:div>
        <w:div w:id="2038387532">
          <w:marLeft w:val="480"/>
          <w:marRight w:val="0"/>
          <w:marTop w:val="0"/>
          <w:marBottom w:val="0"/>
          <w:divBdr>
            <w:top w:val="none" w:sz="0" w:space="0" w:color="auto"/>
            <w:left w:val="none" w:sz="0" w:space="0" w:color="auto"/>
            <w:bottom w:val="none" w:sz="0" w:space="0" w:color="auto"/>
            <w:right w:val="none" w:sz="0" w:space="0" w:color="auto"/>
          </w:divBdr>
        </w:div>
        <w:div w:id="1772697577">
          <w:marLeft w:val="480"/>
          <w:marRight w:val="0"/>
          <w:marTop w:val="0"/>
          <w:marBottom w:val="0"/>
          <w:divBdr>
            <w:top w:val="none" w:sz="0" w:space="0" w:color="auto"/>
            <w:left w:val="none" w:sz="0" w:space="0" w:color="auto"/>
            <w:bottom w:val="none" w:sz="0" w:space="0" w:color="auto"/>
            <w:right w:val="none" w:sz="0" w:space="0" w:color="auto"/>
          </w:divBdr>
        </w:div>
        <w:div w:id="1399866290">
          <w:marLeft w:val="480"/>
          <w:marRight w:val="0"/>
          <w:marTop w:val="0"/>
          <w:marBottom w:val="0"/>
          <w:divBdr>
            <w:top w:val="none" w:sz="0" w:space="0" w:color="auto"/>
            <w:left w:val="none" w:sz="0" w:space="0" w:color="auto"/>
            <w:bottom w:val="none" w:sz="0" w:space="0" w:color="auto"/>
            <w:right w:val="none" w:sz="0" w:space="0" w:color="auto"/>
          </w:divBdr>
        </w:div>
        <w:div w:id="1514997500">
          <w:marLeft w:val="480"/>
          <w:marRight w:val="0"/>
          <w:marTop w:val="0"/>
          <w:marBottom w:val="0"/>
          <w:divBdr>
            <w:top w:val="none" w:sz="0" w:space="0" w:color="auto"/>
            <w:left w:val="none" w:sz="0" w:space="0" w:color="auto"/>
            <w:bottom w:val="none" w:sz="0" w:space="0" w:color="auto"/>
            <w:right w:val="none" w:sz="0" w:space="0" w:color="auto"/>
          </w:divBdr>
        </w:div>
        <w:div w:id="1040322047">
          <w:marLeft w:val="480"/>
          <w:marRight w:val="0"/>
          <w:marTop w:val="0"/>
          <w:marBottom w:val="0"/>
          <w:divBdr>
            <w:top w:val="none" w:sz="0" w:space="0" w:color="auto"/>
            <w:left w:val="none" w:sz="0" w:space="0" w:color="auto"/>
            <w:bottom w:val="none" w:sz="0" w:space="0" w:color="auto"/>
            <w:right w:val="none" w:sz="0" w:space="0" w:color="auto"/>
          </w:divBdr>
        </w:div>
        <w:div w:id="1340816527">
          <w:marLeft w:val="480"/>
          <w:marRight w:val="0"/>
          <w:marTop w:val="0"/>
          <w:marBottom w:val="0"/>
          <w:divBdr>
            <w:top w:val="none" w:sz="0" w:space="0" w:color="auto"/>
            <w:left w:val="none" w:sz="0" w:space="0" w:color="auto"/>
            <w:bottom w:val="none" w:sz="0" w:space="0" w:color="auto"/>
            <w:right w:val="none" w:sz="0" w:space="0" w:color="auto"/>
          </w:divBdr>
        </w:div>
        <w:div w:id="347562107">
          <w:marLeft w:val="480"/>
          <w:marRight w:val="0"/>
          <w:marTop w:val="0"/>
          <w:marBottom w:val="0"/>
          <w:divBdr>
            <w:top w:val="none" w:sz="0" w:space="0" w:color="auto"/>
            <w:left w:val="none" w:sz="0" w:space="0" w:color="auto"/>
            <w:bottom w:val="none" w:sz="0" w:space="0" w:color="auto"/>
            <w:right w:val="none" w:sz="0" w:space="0" w:color="auto"/>
          </w:divBdr>
        </w:div>
        <w:div w:id="52314961">
          <w:marLeft w:val="480"/>
          <w:marRight w:val="0"/>
          <w:marTop w:val="0"/>
          <w:marBottom w:val="0"/>
          <w:divBdr>
            <w:top w:val="none" w:sz="0" w:space="0" w:color="auto"/>
            <w:left w:val="none" w:sz="0" w:space="0" w:color="auto"/>
            <w:bottom w:val="none" w:sz="0" w:space="0" w:color="auto"/>
            <w:right w:val="none" w:sz="0" w:space="0" w:color="auto"/>
          </w:divBdr>
        </w:div>
        <w:div w:id="427118169">
          <w:marLeft w:val="480"/>
          <w:marRight w:val="0"/>
          <w:marTop w:val="0"/>
          <w:marBottom w:val="0"/>
          <w:divBdr>
            <w:top w:val="none" w:sz="0" w:space="0" w:color="auto"/>
            <w:left w:val="none" w:sz="0" w:space="0" w:color="auto"/>
            <w:bottom w:val="none" w:sz="0" w:space="0" w:color="auto"/>
            <w:right w:val="none" w:sz="0" w:space="0" w:color="auto"/>
          </w:divBdr>
        </w:div>
        <w:div w:id="1186867189">
          <w:marLeft w:val="480"/>
          <w:marRight w:val="0"/>
          <w:marTop w:val="0"/>
          <w:marBottom w:val="0"/>
          <w:divBdr>
            <w:top w:val="none" w:sz="0" w:space="0" w:color="auto"/>
            <w:left w:val="none" w:sz="0" w:space="0" w:color="auto"/>
            <w:bottom w:val="none" w:sz="0" w:space="0" w:color="auto"/>
            <w:right w:val="none" w:sz="0" w:space="0" w:color="auto"/>
          </w:divBdr>
        </w:div>
        <w:div w:id="863174767">
          <w:marLeft w:val="480"/>
          <w:marRight w:val="0"/>
          <w:marTop w:val="0"/>
          <w:marBottom w:val="0"/>
          <w:divBdr>
            <w:top w:val="none" w:sz="0" w:space="0" w:color="auto"/>
            <w:left w:val="none" w:sz="0" w:space="0" w:color="auto"/>
            <w:bottom w:val="none" w:sz="0" w:space="0" w:color="auto"/>
            <w:right w:val="none" w:sz="0" w:space="0" w:color="auto"/>
          </w:divBdr>
        </w:div>
        <w:div w:id="76826108">
          <w:marLeft w:val="480"/>
          <w:marRight w:val="0"/>
          <w:marTop w:val="0"/>
          <w:marBottom w:val="0"/>
          <w:divBdr>
            <w:top w:val="none" w:sz="0" w:space="0" w:color="auto"/>
            <w:left w:val="none" w:sz="0" w:space="0" w:color="auto"/>
            <w:bottom w:val="none" w:sz="0" w:space="0" w:color="auto"/>
            <w:right w:val="none" w:sz="0" w:space="0" w:color="auto"/>
          </w:divBdr>
        </w:div>
        <w:div w:id="1572888775">
          <w:marLeft w:val="480"/>
          <w:marRight w:val="0"/>
          <w:marTop w:val="0"/>
          <w:marBottom w:val="0"/>
          <w:divBdr>
            <w:top w:val="none" w:sz="0" w:space="0" w:color="auto"/>
            <w:left w:val="none" w:sz="0" w:space="0" w:color="auto"/>
            <w:bottom w:val="none" w:sz="0" w:space="0" w:color="auto"/>
            <w:right w:val="none" w:sz="0" w:space="0" w:color="auto"/>
          </w:divBdr>
        </w:div>
        <w:div w:id="908081024">
          <w:marLeft w:val="480"/>
          <w:marRight w:val="0"/>
          <w:marTop w:val="0"/>
          <w:marBottom w:val="0"/>
          <w:divBdr>
            <w:top w:val="none" w:sz="0" w:space="0" w:color="auto"/>
            <w:left w:val="none" w:sz="0" w:space="0" w:color="auto"/>
            <w:bottom w:val="none" w:sz="0" w:space="0" w:color="auto"/>
            <w:right w:val="none" w:sz="0" w:space="0" w:color="auto"/>
          </w:divBdr>
        </w:div>
        <w:div w:id="1306164200">
          <w:marLeft w:val="480"/>
          <w:marRight w:val="0"/>
          <w:marTop w:val="0"/>
          <w:marBottom w:val="0"/>
          <w:divBdr>
            <w:top w:val="none" w:sz="0" w:space="0" w:color="auto"/>
            <w:left w:val="none" w:sz="0" w:space="0" w:color="auto"/>
            <w:bottom w:val="none" w:sz="0" w:space="0" w:color="auto"/>
            <w:right w:val="none" w:sz="0" w:space="0" w:color="auto"/>
          </w:divBdr>
        </w:div>
        <w:div w:id="271934123">
          <w:marLeft w:val="480"/>
          <w:marRight w:val="0"/>
          <w:marTop w:val="0"/>
          <w:marBottom w:val="0"/>
          <w:divBdr>
            <w:top w:val="none" w:sz="0" w:space="0" w:color="auto"/>
            <w:left w:val="none" w:sz="0" w:space="0" w:color="auto"/>
            <w:bottom w:val="none" w:sz="0" w:space="0" w:color="auto"/>
            <w:right w:val="none" w:sz="0" w:space="0" w:color="auto"/>
          </w:divBdr>
        </w:div>
        <w:div w:id="1190021575">
          <w:marLeft w:val="480"/>
          <w:marRight w:val="0"/>
          <w:marTop w:val="0"/>
          <w:marBottom w:val="0"/>
          <w:divBdr>
            <w:top w:val="none" w:sz="0" w:space="0" w:color="auto"/>
            <w:left w:val="none" w:sz="0" w:space="0" w:color="auto"/>
            <w:bottom w:val="none" w:sz="0" w:space="0" w:color="auto"/>
            <w:right w:val="none" w:sz="0" w:space="0" w:color="auto"/>
          </w:divBdr>
        </w:div>
        <w:div w:id="189729861">
          <w:marLeft w:val="480"/>
          <w:marRight w:val="0"/>
          <w:marTop w:val="0"/>
          <w:marBottom w:val="0"/>
          <w:divBdr>
            <w:top w:val="none" w:sz="0" w:space="0" w:color="auto"/>
            <w:left w:val="none" w:sz="0" w:space="0" w:color="auto"/>
            <w:bottom w:val="none" w:sz="0" w:space="0" w:color="auto"/>
            <w:right w:val="none" w:sz="0" w:space="0" w:color="auto"/>
          </w:divBdr>
        </w:div>
        <w:div w:id="1345012412">
          <w:marLeft w:val="480"/>
          <w:marRight w:val="0"/>
          <w:marTop w:val="0"/>
          <w:marBottom w:val="0"/>
          <w:divBdr>
            <w:top w:val="none" w:sz="0" w:space="0" w:color="auto"/>
            <w:left w:val="none" w:sz="0" w:space="0" w:color="auto"/>
            <w:bottom w:val="none" w:sz="0" w:space="0" w:color="auto"/>
            <w:right w:val="none" w:sz="0" w:space="0" w:color="auto"/>
          </w:divBdr>
        </w:div>
      </w:divsChild>
    </w:div>
    <w:div w:id="298194191">
      <w:bodyDiv w:val="1"/>
      <w:marLeft w:val="0"/>
      <w:marRight w:val="0"/>
      <w:marTop w:val="0"/>
      <w:marBottom w:val="0"/>
      <w:divBdr>
        <w:top w:val="none" w:sz="0" w:space="0" w:color="auto"/>
        <w:left w:val="none" w:sz="0" w:space="0" w:color="auto"/>
        <w:bottom w:val="none" w:sz="0" w:space="0" w:color="auto"/>
        <w:right w:val="none" w:sz="0" w:space="0" w:color="auto"/>
      </w:divBdr>
    </w:div>
    <w:div w:id="301153231">
      <w:bodyDiv w:val="1"/>
      <w:marLeft w:val="0"/>
      <w:marRight w:val="0"/>
      <w:marTop w:val="0"/>
      <w:marBottom w:val="0"/>
      <w:divBdr>
        <w:top w:val="none" w:sz="0" w:space="0" w:color="auto"/>
        <w:left w:val="none" w:sz="0" w:space="0" w:color="auto"/>
        <w:bottom w:val="none" w:sz="0" w:space="0" w:color="auto"/>
        <w:right w:val="none" w:sz="0" w:space="0" w:color="auto"/>
      </w:divBdr>
    </w:div>
    <w:div w:id="306905455">
      <w:bodyDiv w:val="1"/>
      <w:marLeft w:val="0"/>
      <w:marRight w:val="0"/>
      <w:marTop w:val="0"/>
      <w:marBottom w:val="0"/>
      <w:divBdr>
        <w:top w:val="none" w:sz="0" w:space="0" w:color="auto"/>
        <w:left w:val="none" w:sz="0" w:space="0" w:color="auto"/>
        <w:bottom w:val="none" w:sz="0" w:space="0" w:color="auto"/>
        <w:right w:val="none" w:sz="0" w:space="0" w:color="auto"/>
      </w:divBdr>
    </w:div>
    <w:div w:id="306975325">
      <w:bodyDiv w:val="1"/>
      <w:marLeft w:val="0"/>
      <w:marRight w:val="0"/>
      <w:marTop w:val="0"/>
      <w:marBottom w:val="0"/>
      <w:divBdr>
        <w:top w:val="none" w:sz="0" w:space="0" w:color="auto"/>
        <w:left w:val="none" w:sz="0" w:space="0" w:color="auto"/>
        <w:bottom w:val="none" w:sz="0" w:space="0" w:color="auto"/>
        <w:right w:val="none" w:sz="0" w:space="0" w:color="auto"/>
      </w:divBdr>
    </w:div>
    <w:div w:id="309867610">
      <w:bodyDiv w:val="1"/>
      <w:marLeft w:val="0"/>
      <w:marRight w:val="0"/>
      <w:marTop w:val="0"/>
      <w:marBottom w:val="0"/>
      <w:divBdr>
        <w:top w:val="none" w:sz="0" w:space="0" w:color="auto"/>
        <w:left w:val="none" w:sz="0" w:space="0" w:color="auto"/>
        <w:bottom w:val="none" w:sz="0" w:space="0" w:color="auto"/>
        <w:right w:val="none" w:sz="0" w:space="0" w:color="auto"/>
      </w:divBdr>
    </w:div>
    <w:div w:id="319045822">
      <w:bodyDiv w:val="1"/>
      <w:marLeft w:val="0"/>
      <w:marRight w:val="0"/>
      <w:marTop w:val="0"/>
      <w:marBottom w:val="0"/>
      <w:divBdr>
        <w:top w:val="none" w:sz="0" w:space="0" w:color="auto"/>
        <w:left w:val="none" w:sz="0" w:space="0" w:color="auto"/>
        <w:bottom w:val="none" w:sz="0" w:space="0" w:color="auto"/>
        <w:right w:val="none" w:sz="0" w:space="0" w:color="auto"/>
      </w:divBdr>
    </w:div>
    <w:div w:id="321202174">
      <w:bodyDiv w:val="1"/>
      <w:marLeft w:val="0"/>
      <w:marRight w:val="0"/>
      <w:marTop w:val="0"/>
      <w:marBottom w:val="0"/>
      <w:divBdr>
        <w:top w:val="none" w:sz="0" w:space="0" w:color="auto"/>
        <w:left w:val="none" w:sz="0" w:space="0" w:color="auto"/>
        <w:bottom w:val="none" w:sz="0" w:space="0" w:color="auto"/>
        <w:right w:val="none" w:sz="0" w:space="0" w:color="auto"/>
      </w:divBdr>
    </w:div>
    <w:div w:id="325474997">
      <w:bodyDiv w:val="1"/>
      <w:marLeft w:val="0"/>
      <w:marRight w:val="0"/>
      <w:marTop w:val="0"/>
      <w:marBottom w:val="0"/>
      <w:divBdr>
        <w:top w:val="none" w:sz="0" w:space="0" w:color="auto"/>
        <w:left w:val="none" w:sz="0" w:space="0" w:color="auto"/>
        <w:bottom w:val="none" w:sz="0" w:space="0" w:color="auto"/>
        <w:right w:val="none" w:sz="0" w:space="0" w:color="auto"/>
      </w:divBdr>
      <w:divsChild>
        <w:div w:id="2108962760">
          <w:marLeft w:val="480"/>
          <w:marRight w:val="0"/>
          <w:marTop w:val="0"/>
          <w:marBottom w:val="0"/>
          <w:divBdr>
            <w:top w:val="none" w:sz="0" w:space="0" w:color="auto"/>
            <w:left w:val="none" w:sz="0" w:space="0" w:color="auto"/>
            <w:bottom w:val="none" w:sz="0" w:space="0" w:color="auto"/>
            <w:right w:val="none" w:sz="0" w:space="0" w:color="auto"/>
          </w:divBdr>
        </w:div>
        <w:div w:id="2036693029">
          <w:marLeft w:val="480"/>
          <w:marRight w:val="0"/>
          <w:marTop w:val="0"/>
          <w:marBottom w:val="0"/>
          <w:divBdr>
            <w:top w:val="none" w:sz="0" w:space="0" w:color="auto"/>
            <w:left w:val="none" w:sz="0" w:space="0" w:color="auto"/>
            <w:bottom w:val="none" w:sz="0" w:space="0" w:color="auto"/>
            <w:right w:val="none" w:sz="0" w:space="0" w:color="auto"/>
          </w:divBdr>
        </w:div>
        <w:div w:id="1905949528">
          <w:marLeft w:val="480"/>
          <w:marRight w:val="0"/>
          <w:marTop w:val="0"/>
          <w:marBottom w:val="0"/>
          <w:divBdr>
            <w:top w:val="none" w:sz="0" w:space="0" w:color="auto"/>
            <w:left w:val="none" w:sz="0" w:space="0" w:color="auto"/>
            <w:bottom w:val="none" w:sz="0" w:space="0" w:color="auto"/>
            <w:right w:val="none" w:sz="0" w:space="0" w:color="auto"/>
          </w:divBdr>
        </w:div>
        <w:div w:id="1387873583">
          <w:marLeft w:val="480"/>
          <w:marRight w:val="0"/>
          <w:marTop w:val="0"/>
          <w:marBottom w:val="0"/>
          <w:divBdr>
            <w:top w:val="none" w:sz="0" w:space="0" w:color="auto"/>
            <w:left w:val="none" w:sz="0" w:space="0" w:color="auto"/>
            <w:bottom w:val="none" w:sz="0" w:space="0" w:color="auto"/>
            <w:right w:val="none" w:sz="0" w:space="0" w:color="auto"/>
          </w:divBdr>
        </w:div>
        <w:div w:id="43991207">
          <w:marLeft w:val="480"/>
          <w:marRight w:val="0"/>
          <w:marTop w:val="0"/>
          <w:marBottom w:val="0"/>
          <w:divBdr>
            <w:top w:val="none" w:sz="0" w:space="0" w:color="auto"/>
            <w:left w:val="none" w:sz="0" w:space="0" w:color="auto"/>
            <w:bottom w:val="none" w:sz="0" w:space="0" w:color="auto"/>
            <w:right w:val="none" w:sz="0" w:space="0" w:color="auto"/>
          </w:divBdr>
        </w:div>
        <w:div w:id="1767386793">
          <w:marLeft w:val="480"/>
          <w:marRight w:val="0"/>
          <w:marTop w:val="0"/>
          <w:marBottom w:val="0"/>
          <w:divBdr>
            <w:top w:val="none" w:sz="0" w:space="0" w:color="auto"/>
            <w:left w:val="none" w:sz="0" w:space="0" w:color="auto"/>
            <w:bottom w:val="none" w:sz="0" w:space="0" w:color="auto"/>
            <w:right w:val="none" w:sz="0" w:space="0" w:color="auto"/>
          </w:divBdr>
        </w:div>
        <w:div w:id="689375953">
          <w:marLeft w:val="480"/>
          <w:marRight w:val="0"/>
          <w:marTop w:val="0"/>
          <w:marBottom w:val="0"/>
          <w:divBdr>
            <w:top w:val="none" w:sz="0" w:space="0" w:color="auto"/>
            <w:left w:val="none" w:sz="0" w:space="0" w:color="auto"/>
            <w:bottom w:val="none" w:sz="0" w:space="0" w:color="auto"/>
            <w:right w:val="none" w:sz="0" w:space="0" w:color="auto"/>
          </w:divBdr>
        </w:div>
        <w:div w:id="1260286895">
          <w:marLeft w:val="480"/>
          <w:marRight w:val="0"/>
          <w:marTop w:val="0"/>
          <w:marBottom w:val="0"/>
          <w:divBdr>
            <w:top w:val="none" w:sz="0" w:space="0" w:color="auto"/>
            <w:left w:val="none" w:sz="0" w:space="0" w:color="auto"/>
            <w:bottom w:val="none" w:sz="0" w:space="0" w:color="auto"/>
            <w:right w:val="none" w:sz="0" w:space="0" w:color="auto"/>
          </w:divBdr>
        </w:div>
        <w:div w:id="1196574254">
          <w:marLeft w:val="480"/>
          <w:marRight w:val="0"/>
          <w:marTop w:val="0"/>
          <w:marBottom w:val="0"/>
          <w:divBdr>
            <w:top w:val="none" w:sz="0" w:space="0" w:color="auto"/>
            <w:left w:val="none" w:sz="0" w:space="0" w:color="auto"/>
            <w:bottom w:val="none" w:sz="0" w:space="0" w:color="auto"/>
            <w:right w:val="none" w:sz="0" w:space="0" w:color="auto"/>
          </w:divBdr>
        </w:div>
        <w:div w:id="220334905">
          <w:marLeft w:val="480"/>
          <w:marRight w:val="0"/>
          <w:marTop w:val="0"/>
          <w:marBottom w:val="0"/>
          <w:divBdr>
            <w:top w:val="none" w:sz="0" w:space="0" w:color="auto"/>
            <w:left w:val="none" w:sz="0" w:space="0" w:color="auto"/>
            <w:bottom w:val="none" w:sz="0" w:space="0" w:color="auto"/>
            <w:right w:val="none" w:sz="0" w:space="0" w:color="auto"/>
          </w:divBdr>
        </w:div>
        <w:div w:id="1412119740">
          <w:marLeft w:val="480"/>
          <w:marRight w:val="0"/>
          <w:marTop w:val="0"/>
          <w:marBottom w:val="0"/>
          <w:divBdr>
            <w:top w:val="none" w:sz="0" w:space="0" w:color="auto"/>
            <w:left w:val="none" w:sz="0" w:space="0" w:color="auto"/>
            <w:bottom w:val="none" w:sz="0" w:space="0" w:color="auto"/>
            <w:right w:val="none" w:sz="0" w:space="0" w:color="auto"/>
          </w:divBdr>
        </w:div>
        <w:div w:id="563679564">
          <w:marLeft w:val="480"/>
          <w:marRight w:val="0"/>
          <w:marTop w:val="0"/>
          <w:marBottom w:val="0"/>
          <w:divBdr>
            <w:top w:val="none" w:sz="0" w:space="0" w:color="auto"/>
            <w:left w:val="none" w:sz="0" w:space="0" w:color="auto"/>
            <w:bottom w:val="none" w:sz="0" w:space="0" w:color="auto"/>
            <w:right w:val="none" w:sz="0" w:space="0" w:color="auto"/>
          </w:divBdr>
        </w:div>
        <w:div w:id="1879972070">
          <w:marLeft w:val="480"/>
          <w:marRight w:val="0"/>
          <w:marTop w:val="0"/>
          <w:marBottom w:val="0"/>
          <w:divBdr>
            <w:top w:val="none" w:sz="0" w:space="0" w:color="auto"/>
            <w:left w:val="none" w:sz="0" w:space="0" w:color="auto"/>
            <w:bottom w:val="none" w:sz="0" w:space="0" w:color="auto"/>
            <w:right w:val="none" w:sz="0" w:space="0" w:color="auto"/>
          </w:divBdr>
        </w:div>
        <w:div w:id="1895698757">
          <w:marLeft w:val="480"/>
          <w:marRight w:val="0"/>
          <w:marTop w:val="0"/>
          <w:marBottom w:val="0"/>
          <w:divBdr>
            <w:top w:val="none" w:sz="0" w:space="0" w:color="auto"/>
            <w:left w:val="none" w:sz="0" w:space="0" w:color="auto"/>
            <w:bottom w:val="none" w:sz="0" w:space="0" w:color="auto"/>
            <w:right w:val="none" w:sz="0" w:space="0" w:color="auto"/>
          </w:divBdr>
        </w:div>
        <w:div w:id="1286425392">
          <w:marLeft w:val="480"/>
          <w:marRight w:val="0"/>
          <w:marTop w:val="0"/>
          <w:marBottom w:val="0"/>
          <w:divBdr>
            <w:top w:val="none" w:sz="0" w:space="0" w:color="auto"/>
            <w:left w:val="none" w:sz="0" w:space="0" w:color="auto"/>
            <w:bottom w:val="none" w:sz="0" w:space="0" w:color="auto"/>
            <w:right w:val="none" w:sz="0" w:space="0" w:color="auto"/>
          </w:divBdr>
        </w:div>
        <w:div w:id="588124571">
          <w:marLeft w:val="480"/>
          <w:marRight w:val="0"/>
          <w:marTop w:val="0"/>
          <w:marBottom w:val="0"/>
          <w:divBdr>
            <w:top w:val="none" w:sz="0" w:space="0" w:color="auto"/>
            <w:left w:val="none" w:sz="0" w:space="0" w:color="auto"/>
            <w:bottom w:val="none" w:sz="0" w:space="0" w:color="auto"/>
            <w:right w:val="none" w:sz="0" w:space="0" w:color="auto"/>
          </w:divBdr>
        </w:div>
        <w:div w:id="1299873436">
          <w:marLeft w:val="480"/>
          <w:marRight w:val="0"/>
          <w:marTop w:val="0"/>
          <w:marBottom w:val="0"/>
          <w:divBdr>
            <w:top w:val="none" w:sz="0" w:space="0" w:color="auto"/>
            <w:left w:val="none" w:sz="0" w:space="0" w:color="auto"/>
            <w:bottom w:val="none" w:sz="0" w:space="0" w:color="auto"/>
            <w:right w:val="none" w:sz="0" w:space="0" w:color="auto"/>
          </w:divBdr>
        </w:div>
        <w:div w:id="446319062">
          <w:marLeft w:val="480"/>
          <w:marRight w:val="0"/>
          <w:marTop w:val="0"/>
          <w:marBottom w:val="0"/>
          <w:divBdr>
            <w:top w:val="none" w:sz="0" w:space="0" w:color="auto"/>
            <w:left w:val="none" w:sz="0" w:space="0" w:color="auto"/>
            <w:bottom w:val="none" w:sz="0" w:space="0" w:color="auto"/>
            <w:right w:val="none" w:sz="0" w:space="0" w:color="auto"/>
          </w:divBdr>
        </w:div>
        <w:div w:id="1369800513">
          <w:marLeft w:val="480"/>
          <w:marRight w:val="0"/>
          <w:marTop w:val="0"/>
          <w:marBottom w:val="0"/>
          <w:divBdr>
            <w:top w:val="none" w:sz="0" w:space="0" w:color="auto"/>
            <w:left w:val="none" w:sz="0" w:space="0" w:color="auto"/>
            <w:bottom w:val="none" w:sz="0" w:space="0" w:color="auto"/>
            <w:right w:val="none" w:sz="0" w:space="0" w:color="auto"/>
          </w:divBdr>
        </w:div>
        <w:div w:id="1712729023">
          <w:marLeft w:val="480"/>
          <w:marRight w:val="0"/>
          <w:marTop w:val="0"/>
          <w:marBottom w:val="0"/>
          <w:divBdr>
            <w:top w:val="none" w:sz="0" w:space="0" w:color="auto"/>
            <w:left w:val="none" w:sz="0" w:space="0" w:color="auto"/>
            <w:bottom w:val="none" w:sz="0" w:space="0" w:color="auto"/>
            <w:right w:val="none" w:sz="0" w:space="0" w:color="auto"/>
          </w:divBdr>
        </w:div>
        <w:div w:id="1108626219">
          <w:marLeft w:val="480"/>
          <w:marRight w:val="0"/>
          <w:marTop w:val="0"/>
          <w:marBottom w:val="0"/>
          <w:divBdr>
            <w:top w:val="none" w:sz="0" w:space="0" w:color="auto"/>
            <w:left w:val="none" w:sz="0" w:space="0" w:color="auto"/>
            <w:bottom w:val="none" w:sz="0" w:space="0" w:color="auto"/>
            <w:right w:val="none" w:sz="0" w:space="0" w:color="auto"/>
          </w:divBdr>
        </w:div>
        <w:div w:id="41564892">
          <w:marLeft w:val="480"/>
          <w:marRight w:val="0"/>
          <w:marTop w:val="0"/>
          <w:marBottom w:val="0"/>
          <w:divBdr>
            <w:top w:val="none" w:sz="0" w:space="0" w:color="auto"/>
            <w:left w:val="none" w:sz="0" w:space="0" w:color="auto"/>
            <w:bottom w:val="none" w:sz="0" w:space="0" w:color="auto"/>
            <w:right w:val="none" w:sz="0" w:space="0" w:color="auto"/>
          </w:divBdr>
        </w:div>
        <w:div w:id="1660422349">
          <w:marLeft w:val="480"/>
          <w:marRight w:val="0"/>
          <w:marTop w:val="0"/>
          <w:marBottom w:val="0"/>
          <w:divBdr>
            <w:top w:val="none" w:sz="0" w:space="0" w:color="auto"/>
            <w:left w:val="none" w:sz="0" w:space="0" w:color="auto"/>
            <w:bottom w:val="none" w:sz="0" w:space="0" w:color="auto"/>
            <w:right w:val="none" w:sz="0" w:space="0" w:color="auto"/>
          </w:divBdr>
        </w:div>
        <w:div w:id="1031999736">
          <w:marLeft w:val="480"/>
          <w:marRight w:val="0"/>
          <w:marTop w:val="0"/>
          <w:marBottom w:val="0"/>
          <w:divBdr>
            <w:top w:val="none" w:sz="0" w:space="0" w:color="auto"/>
            <w:left w:val="none" w:sz="0" w:space="0" w:color="auto"/>
            <w:bottom w:val="none" w:sz="0" w:space="0" w:color="auto"/>
            <w:right w:val="none" w:sz="0" w:space="0" w:color="auto"/>
          </w:divBdr>
        </w:div>
        <w:div w:id="852955278">
          <w:marLeft w:val="480"/>
          <w:marRight w:val="0"/>
          <w:marTop w:val="0"/>
          <w:marBottom w:val="0"/>
          <w:divBdr>
            <w:top w:val="none" w:sz="0" w:space="0" w:color="auto"/>
            <w:left w:val="none" w:sz="0" w:space="0" w:color="auto"/>
            <w:bottom w:val="none" w:sz="0" w:space="0" w:color="auto"/>
            <w:right w:val="none" w:sz="0" w:space="0" w:color="auto"/>
          </w:divBdr>
        </w:div>
        <w:div w:id="1066491418">
          <w:marLeft w:val="480"/>
          <w:marRight w:val="0"/>
          <w:marTop w:val="0"/>
          <w:marBottom w:val="0"/>
          <w:divBdr>
            <w:top w:val="none" w:sz="0" w:space="0" w:color="auto"/>
            <w:left w:val="none" w:sz="0" w:space="0" w:color="auto"/>
            <w:bottom w:val="none" w:sz="0" w:space="0" w:color="auto"/>
            <w:right w:val="none" w:sz="0" w:space="0" w:color="auto"/>
          </w:divBdr>
        </w:div>
        <w:div w:id="826097203">
          <w:marLeft w:val="480"/>
          <w:marRight w:val="0"/>
          <w:marTop w:val="0"/>
          <w:marBottom w:val="0"/>
          <w:divBdr>
            <w:top w:val="none" w:sz="0" w:space="0" w:color="auto"/>
            <w:left w:val="none" w:sz="0" w:space="0" w:color="auto"/>
            <w:bottom w:val="none" w:sz="0" w:space="0" w:color="auto"/>
            <w:right w:val="none" w:sz="0" w:space="0" w:color="auto"/>
          </w:divBdr>
        </w:div>
        <w:div w:id="1474909202">
          <w:marLeft w:val="480"/>
          <w:marRight w:val="0"/>
          <w:marTop w:val="0"/>
          <w:marBottom w:val="0"/>
          <w:divBdr>
            <w:top w:val="none" w:sz="0" w:space="0" w:color="auto"/>
            <w:left w:val="none" w:sz="0" w:space="0" w:color="auto"/>
            <w:bottom w:val="none" w:sz="0" w:space="0" w:color="auto"/>
            <w:right w:val="none" w:sz="0" w:space="0" w:color="auto"/>
          </w:divBdr>
        </w:div>
        <w:div w:id="2093695002">
          <w:marLeft w:val="480"/>
          <w:marRight w:val="0"/>
          <w:marTop w:val="0"/>
          <w:marBottom w:val="0"/>
          <w:divBdr>
            <w:top w:val="none" w:sz="0" w:space="0" w:color="auto"/>
            <w:left w:val="none" w:sz="0" w:space="0" w:color="auto"/>
            <w:bottom w:val="none" w:sz="0" w:space="0" w:color="auto"/>
            <w:right w:val="none" w:sz="0" w:space="0" w:color="auto"/>
          </w:divBdr>
        </w:div>
        <w:div w:id="925646523">
          <w:marLeft w:val="480"/>
          <w:marRight w:val="0"/>
          <w:marTop w:val="0"/>
          <w:marBottom w:val="0"/>
          <w:divBdr>
            <w:top w:val="none" w:sz="0" w:space="0" w:color="auto"/>
            <w:left w:val="none" w:sz="0" w:space="0" w:color="auto"/>
            <w:bottom w:val="none" w:sz="0" w:space="0" w:color="auto"/>
            <w:right w:val="none" w:sz="0" w:space="0" w:color="auto"/>
          </w:divBdr>
        </w:div>
        <w:div w:id="1361398506">
          <w:marLeft w:val="480"/>
          <w:marRight w:val="0"/>
          <w:marTop w:val="0"/>
          <w:marBottom w:val="0"/>
          <w:divBdr>
            <w:top w:val="none" w:sz="0" w:space="0" w:color="auto"/>
            <w:left w:val="none" w:sz="0" w:space="0" w:color="auto"/>
            <w:bottom w:val="none" w:sz="0" w:space="0" w:color="auto"/>
            <w:right w:val="none" w:sz="0" w:space="0" w:color="auto"/>
          </w:divBdr>
        </w:div>
        <w:div w:id="811403846">
          <w:marLeft w:val="480"/>
          <w:marRight w:val="0"/>
          <w:marTop w:val="0"/>
          <w:marBottom w:val="0"/>
          <w:divBdr>
            <w:top w:val="none" w:sz="0" w:space="0" w:color="auto"/>
            <w:left w:val="none" w:sz="0" w:space="0" w:color="auto"/>
            <w:bottom w:val="none" w:sz="0" w:space="0" w:color="auto"/>
            <w:right w:val="none" w:sz="0" w:space="0" w:color="auto"/>
          </w:divBdr>
        </w:div>
        <w:div w:id="596525844">
          <w:marLeft w:val="480"/>
          <w:marRight w:val="0"/>
          <w:marTop w:val="0"/>
          <w:marBottom w:val="0"/>
          <w:divBdr>
            <w:top w:val="none" w:sz="0" w:space="0" w:color="auto"/>
            <w:left w:val="none" w:sz="0" w:space="0" w:color="auto"/>
            <w:bottom w:val="none" w:sz="0" w:space="0" w:color="auto"/>
            <w:right w:val="none" w:sz="0" w:space="0" w:color="auto"/>
          </w:divBdr>
        </w:div>
        <w:div w:id="1487471257">
          <w:marLeft w:val="480"/>
          <w:marRight w:val="0"/>
          <w:marTop w:val="0"/>
          <w:marBottom w:val="0"/>
          <w:divBdr>
            <w:top w:val="none" w:sz="0" w:space="0" w:color="auto"/>
            <w:left w:val="none" w:sz="0" w:space="0" w:color="auto"/>
            <w:bottom w:val="none" w:sz="0" w:space="0" w:color="auto"/>
            <w:right w:val="none" w:sz="0" w:space="0" w:color="auto"/>
          </w:divBdr>
        </w:div>
        <w:div w:id="1850829371">
          <w:marLeft w:val="480"/>
          <w:marRight w:val="0"/>
          <w:marTop w:val="0"/>
          <w:marBottom w:val="0"/>
          <w:divBdr>
            <w:top w:val="none" w:sz="0" w:space="0" w:color="auto"/>
            <w:left w:val="none" w:sz="0" w:space="0" w:color="auto"/>
            <w:bottom w:val="none" w:sz="0" w:space="0" w:color="auto"/>
            <w:right w:val="none" w:sz="0" w:space="0" w:color="auto"/>
          </w:divBdr>
        </w:div>
        <w:div w:id="188031849">
          <w:marLeft w:val="480"/>
          <w:marRight w:val="0"/>
          <w:marTop w:val="0"/>
          <w:marBottom w:val="0"/>
          <w:divBdr>
            <w:top w:val="none" w:sz="0" w:space="0" w:color="auto"/>
            <w:left w:val="none" w:sz="0" w:space="0" w:color="auto"/>
            <w:bottom w:val="none" w:sz="0" w:space="0" w:color="auto"/>
            <w:right w:val="none" w:sz="0" w:space="0" w:color="auto"/>
          </w:divBdr>
        </w:div>
        <w:div w:id="214049750">
          <w:marLeft w:val="480"/>
          <w:marRight w:val="0"/>
          <w:marTop w:val="0"/>
          <w:marBottom w:val="0"/>
          <w:divBdr>
            <w:top w:val="none" w:sz="0" w:space="0" w:color="auto"/>
            <w:left w:val="none" w:sz="0" w:space="0" w:color="auto"/>
            <w:bottom w:val="none" w:sz="0" w:space="0" w:color="auto"/>
            <w:right w:val="none" w:sz="0" w:space="0" w:color="auto"/>
          </w:divBdr>
        </w:div>
        <w:div w:id="207574713">
          <w:marLeft w:val="480"/>
          <w:marRight w:val="0"/>
          <w:marTop w:val="0"/>
          <w:marBottom w:val="0"/>
          <w:divBdr>
            <w:top w:val="none" w:sz="0" w:space="0" w:color="auto"/>
            <w:left w:val="none" w:sz="0" w:space="0" w:color="auto"/>
            <w:bottom w:val="none" w:sz="0" w:space="0" w:color="auto"/>
            <w:right w:val="none" w:sz="0" w:space="0" w:color="auto"/>
          </w:divBdr>
        </w:div>
        <w:div w:id="1118642366">
          <w:marLeft w:val="480"/>
          <w:marRight w:val="0"/>
          <w:marTop w:val="0"/>
          <w:marBottom w:val="0"/>
          <w:divBdr>
            <w:top w:val="none" w:sz="0" w:space="0" w:color="auto"/>
            <w:left w:val="none" w:sz="0" w:space="0" w:color="auto"/>
            <w:bottom w:val="none" w:sz="0" w:space="0" w:color="auto"/>
            <w:right w:val="none" w:sz="0" w:space="0" w:color="auto"/>
          </w:divBdr>
        </w:div>
        <w:div w:id="463888837">
          <w:marLeft w:val="480"/>
          <w:marRight w:val="0"/>
          <w:marTop w:val="0"/>
          <w:marBottom w:val="0"/>
          <w:divBdr>
            <w:top w:val="none" w:sz="0" w:space="0" w:color="auto"/>
            <w:left w:val="none" w:sz="0" w:space="0" w:color="auto"/>
            <w:bottom w:val="none" w:sz="0" w:space="0" w:color="auto"/>
            <w:right w:val="none" w:sz="0" w:space="0" w:color="auto"/>
          </w:divBdr>
        </w:div>
        <w:div w:id="1206678909">
          <w:marLeft w:val="480"/>
          <w:marRight w:val="0"/>
          <w:marTop w:val="0"/>
          <w:marBottom w:val="0"/>
          <w:divBdr>
            <w:top w:val="none" w:sz="0" w:space="0" w:color="auto"/>
            <w:left w:val="none" w:sz="0" w:space="0" w:color="auto"/>
            <w:bottom w:val="none" w:sz="0" w:space="0" w:color="auto"/>
            <w:right w:val="none" w:sz="0" w:space="0" w:color="auto"/>
          </w:divBdr>
        </w:div>
        <w:div w:id="586425170">
          <w:marLeft w:val="480"/>
          <w:marRight w:val="0"/>
          <w:marTop w:val="0"/>
          <w:marBottom w:val="0"/>
          <w:divBdr>
            <w:top w:val="none" w:sz="0" w:space="0" w:color="auto"/>
            <w:left w:val="none" w:sz="0" w:space="0" w:color="auto"/>
            <w:bottom w:val="none" w:sz="0" w:space="0" w:color="auto"/>
            <w:right w:val="none" w:sz="0" w:space="0" w:color="auto"/>
          </w:divBdr>
        </w:div>
        <w:div w:id="1229994723">
          <w:marLeft w:val="480"/>
          <w:marRight w:val="0"/>
          <w:marTop w:val="0"/>
          <w:marBottom w:val="0"/>
          <w:divBdr>
            <w:top w:val="none" w:sz="0" w:space="0" w:color="auto"/>
            <w:left w:val="none" w:sz="0" w:space="0" w:color="auto"/>
            <w:bottom w:val="none" w:sz="0" w:space="0" w:color="auto"/>
            <w:right w:val="none" w:sz="0" w:space="0" w:color="auto"/>
          </w:divBdr>
        </w:div>
        <w:div w:id="1535850583">
          <w:marLeft w:val="480"/>
          <w:marRight w:val="0"/>
          <w:marTop w:val="0"/>
          <w:marBottom w:val="0"/>
          <w:divBdr>
            <w:top w:val="none" w:sz="0" w:space="0" w:color="auto"/>
            <w:left w:val="none" w:sz="0" w:space="0" w:color="auto"/>
            <w:bottom w:val="none" w:sz="0" w:space="0" w:color="auto"/>
            <w:right w:val="none" w:sz="0" w:space="0" w:color="auto"/>
          </w:divBdr>
        </w:div>
        <w:div w:id="1035429386">
          <w:marLeft w:val="480"/>
          <w:marRight w:val="0"/>
          <w:marTop w:val="0"/>
          <w:marBottom w:val="0"/>
          <w:divBdr>
            <w:top w:val="none" w:sz="0" w:space="0" w:color="auto"/>
            <w:left w:val="none" w:sz="0" w:space="0" w:color="auto"/>
            <w:bottom w:val="none" w:sz="0" w:space="0" w:color="auto"/>
            <w:right w:val="none" w:sz="0" w:space="0" w:color="auto"/>
          </w:divBdr>
        </w:div>
        <w:div w:id="736128584">
          <w:marLeft w:val="480"/>
          <w:marRight w:val="0"/>
          <w:marTop w:val="0"/>
          <w:marBottom w:val="0"/>
          <w:divBdr>
            <w:top w:val="none" w:sz="0" w:space="0" w:color="auto"/>
            <w:left w:val="none" w:sz="0" w:space="0" w:color="auto"/>
            <w:bottom w:val="none" w:sz="0" w:space="0" w:color="auto"/>
            <w:right w:val="none" w:sz="0" w:space="0" w:color="auto"/>
          </w:divBdr>
        </w:div>
        <w:div w:id="414398709">
          <w:marLeft w:val="480"/>
          <w:marRight w:val="0"/>
          <w:marTop w:val="0"/>
          <w:marBottom w:val="0"/>
          <w:divBdr>
            <w:top w:val="none" w:sz="0" w:space="0" w:color="auto"/>
            <w:left w:val="none" w:sz="0" w:space="0" w:color="auto"/>
            <w:bottom w:val="none" w:sz="0" w:space="0" w:color="auto"/>
            <w:right w:val="none" w:sz="0" w:space="0" w:color="auto"/>
          </w:divBdr>
        </w:div>
        <w:div w:id="903221773">
          <w:marLeft w:val="480"/>
          <w:marRight w:val="0"/>
          <w:marTop w:val="0"/>
          <w:marBottom w:val="0"/>
          <w:divBdr>
            <w:top w:val="none" w:sz="0" w:space="0" w:color="auto"/>
            <w:left w:val="none" w:sz="0" w:space="0" w:color="auto"/>
            <w:bottom w:val="none" w:sz="0" w:space="0" w:color="auto"/>
            <w:right w:val="none" w:sz="0" w:space="0" w:color="auto"/>
          </w:divBdr>
        </w:div>
        <w:div w:id="284044851">
          <w:marLeft w:val="480"/>
          <w:marRight w:val="0"/>
          <w:marTop w:val="0"/>
          <w:marBottom w:val="0"/>
          <w:divBdr>
            <w:top w:val="none" w:sz="0" w:space="0" w:color="auto"/>
            <w:left w:val="none" w:sz="0" w:space="0" w:color="auto"/>
            <w:bottom w:val="none" w:sz="0" w:space="0" w:color="auto"/>
            <w:right w:val="none" w:sz="0" w:space="0" w:color="auto"/>
          </w:divBdr>
        </w:div>
        <w:div w:id="704139689">
          <w:marLeft w:val="480"/>
          <w:marRight w:val="0"/>
          <w:marTop w:val="0"/>
          <w:marBottom w:val="0"/>
          <w:divBdr>
            <w:top w:val="none" w:sz="0" w:space="0" w:color="auto"/>
            <w:left w:val="none" w:sz="0" w:space="0" w:color="auto"/>
            <w:bottom w:val="none" w:sz="0" w:space="0" w:color="auto"/>
            <w:right w:val="none" w:sz="0" w:space="0" w:color="auto"/>
          </w:divBdr>
        </w:div>
        <w:div w:id="1717122609">
          <w:marLeft w:val="480"/>
          <w:marRight w:val="0"/>
          <w:marTop w:val="0"/>
          <w:marBottom w:val="0"/>
          <w:divBdr>
            <w:top w:val="none" w:sz="0" w:space="0" w:color="auto"/>
            <w:left w:val="none" w:sz="0" w:space="0" w:color="auto"/>
            <w:bottom w:val="none" w:sz="0" w:space="0" w:color="auto"/>
            <w:right w:val="none" w:sz="0" w:space="0" w:color="auto"/>
          </w:divBdr>
        </w:div>
        <w:div w:id="1551653845">
          <w:marLeft w:val="480"/>
          <w:marRight w:val="0"/>
          <w:marTop w:val="0"/>
          <w:marBottom w:val="0"/>
          <w:divBdr>
            <w:top w:val="none" w:sz="0" w:space="0" w:color="auto"/>
            <w:left w:val="none" w:sz="0" w:space="0" w:color="auto"/>
            <w:bottom w:val="none" w:sz="0" w:space="0" w:color="auto"/>
            <w:right w:val="none" w:sz="0" w:space="0" w:color="auto"/>
          </w:divBdr>
        </w:div>
      </w:divsChild>
    </w:div>
    <w:div w:id="330526563">
      <w:bodyDiv w:val="1"/>
      <w:marLeft w:val="0"/>
      <w:marRight w:val="0"/>
      <w:marTop w:val="0"/>
      <w:marBottom w:val="0"/>
      <w:divBdr>
        <w:top w:val="none" w:sz="0" w:space="0" w:color="auto"/>
        <w:left w:val="none" w:sz="0" w:space="0" w:color="auto"/>
        <w:bottom w:val="none" w:sz="0" w:space="0" w:color="auto"/>
        <w:right w:val="none" w:sz="0" w:space="0" w:color="auto"/>
      </w:divBdr>
    </w:div>
    <w:div w:id="334915682">
      <w:bodyDiv w:val="1"/>
      <w:marLeft w:val="0"/>
      <w:marRight w:val="0"/>
      <w:marTop w:val="0"/>
      <w:marBottom w:val="0"/>
      <w:divBdr>
        <w:top w:val="none" w:sz="0" w:space="0" w:color="auto"/>
        <w:left w:val="none" w:sz="0" w:space="0" w:color="auto"/>
        <w:bottom w:val="none" w:sz="0" w:space="0" w:color="auto"/>
        <w:right w:val="none" w:sz="0" w:space="0" w:color="auto"/>
      </w:divBdr>
    </w:div>
    <w:div w:id="341470872">
      <w:bodyDiv w:val="1"/>
      <w:marLeft w:val="0"/>
      <w:marRight w:val="0"/>
      <w:marTop w:val="0"/>
      <w:marBottom w:val="0"/>
      <w:divBdr>
        <w:top w:val="none" w:sz="0" w:space="0" w:color="auto"/>
        <w:left w:val="none" w:sz="0" w:space="0" w:color="auto"/>
        <w:bottom w:val="none" w:sz="0" w:space="0" w:color="auto"/>
        <w:right w:val="none" w:sz="0" w:space="0" w:color="auto"/>
      </w:divBdr>
    </w:div>
    <w:div w:id="356273259">
      <w:bodyDiv w:val="1"/>
      <w:marLeft w:val="0"/>
      <w:marRight w:val="0"/>
      <w:marTop w:val="0"/>
      <w:marBottom w:val="0"/>
      <w:divBdr>
        <w:top w:val="none" w:sz="0" w:space="0" w:color="auto"/>
        <w:left w:val="none" w:sz="0" w:space="0" w:color="auto"/>
        <w:bottom w:val="none" w:sz="0" w:space="0" w:color="auto"/>
        <w:right w:val="none" w:sz="0" w:space="0" w:color="auto"/>
      </w:divBdr>
    </w:div>
    <w:div w:id="358316279">
      <w:bodyDiv w:val="1"/>
      <w:marLeft w:val="0"/>
      <w:marRight w:val="0"/>
      <w:marTop w:val="0"/>
      <w:marBottom w:val="0"/>
      <w:divBdr>
        <w:top w:val="none" w:sz="0" w:space="0" w:color="auto"/>
        <w:left w:val="none" w:sz="0" w:space="0" w:color="auto"/>
        <w:bottom w:val="none" w:sz="0" w:space="0" w:color="auto"/>
        <w:right w:val="none" w:sz="0" w:space="0" w:color="auto"/>
      </w:divBdr>
    </w:div>
    <w:div w:id="363751130">
      <w:bodyDiv w:val="1"/>
      <w:marLeft w:val="0"/>
      <w:marRight w:val="0"/>
      <w:marTop w:val="0"/>
      <w:marBottom w:val="0"/>
      <w:divBdr>
        <w:top w:val="none" w:sz="0" w:space="0" w:color="auto"/>
        <w:left w:val="none" w:sz="0" w:space="0" w:color="auto"/>
        <w:bottom w:val="none" w:sz="0" w:space="0" w:color="auto"/>
        <w:right w:val="none" w:sz="0" w:space="0" w:color="auto"/>
      </w:divBdr>
    </w:div>
    <w:div w:id="374701059">
      <w:bodyDiv w:val="1"/>
      <w:marLeft w:val="0"/>
      <w:marRight w:val="0"/>
      <w:marTop w:val="0"/>
      <w:marBottom w:val="0"/>
      <w:divBdr>
        <w:top w:val="none" w:sz="0" w:space="0" w:color="auto"/>
        <w:left w:val="none" w:sz="0" w:space="0" w:color="auto"/>
        <w:bottom w:val="none" w:sz="0" w:space="0" w:color="auto"/>
        <w:right w:val="none" w:sz="0" w:space="0" w:color="auto"/>
      </w:divBdr>
      <w:divsChild>
        <w:div w:id="980816537">
          <w:marLeft w:val="480"/>
          <w:marRight w:val="0"/>
          <w:marTop w:val="0"/>
          <w:marBottom w:val="0"/>
          <w:divBdr>
            <w:top w:val="none" w:sz="0" w:space="0" w:color="auto"/>
            <w:left w:val="none" w:sz="0" w:space="0" w:color="auto"/>
            <w:bottom w:val="none" w:sz="0" w:space="0" w:color="auto"/>
            <w:right w:val="none" w:sz="0" w:space="0" w:color="auto"/>
          </w:divBdr>
        </w:div>
        <w:div w:id="134612840">
          <w:marLeft w:val="480"/>
          <w:marRight w:val="0"/>
          <w:marTop w:val="0"/>
          <w:marBottom w:val="0"/>
          <w:divBdr>
            <w:top w:val="none" w:sz="0" w:space="0" w:color="auto"/>
            <w:left w:val="none" w:sz="0" w:space="0" w:color="auto"/>
            <w:bottom w:val="none" w:sz="0" w:space="0" w:color="auto"/>
            <w:right w:val="none" w:sz="0" w:space="0" w:color="auto"/>
          </w:divBdr>
        </w:div>
        <w:div w:id="1223252941">
          <w:marLeft w:val="480"/>
          <w:marRight w:val="0"/>
          <w:marTop w:val="0"/>
          <w:marBottom w:val="0"/>
          <w:divBdr>
            <w:top w:val="none" w:sz="0" w:space="0" w:color="auto"/>
            <w:left w:val="none" w:sz="0" w:space="0" w:color="auto"/>
            <w:bottom w:val="none" w:sz="0" w:space="0" w:color="auto"/>
            <w:right w:val="none" w:sz="0" w:space="0" w:color="auto"/>
          </w:divBdr>
        </w:div>
        <w:div w:id="696006833">
          <w:marLeft w:val="480"/>
          <w:marRight w:val="0"/>
          <w:marTop w:val="0"/>
          <w:marBottom w:val="0"/>
          <w:divBdr>
            <w:top w:val="none" w:sz="0" w:space="0" w:color="auto"/>
            <w:left w:val="none" w:sz="0" w:space="0" w:color="auto"/>
            <w:bottom w:val="none" w:sz="0" w:space="0" w:color="auto"/>
            <w:right w:val="none" w:sz="0" w:space="0" w:color="auto"/>
          </w:divBdr>
        </w:div>
        <w:div w:id="27292623">
          <w:marLeft w:val="480"/>
          <w:marRight w:val="0"/>
          <w:marTop w:val="0"/>
          <w:marBottom w:val="0"/>
          <w:divBdr>
            <w:top w:val="none" w:sz="0" w:space="0" w:color="auto"/>
            <w:left w:val="none" w:sz="0" w:space="0" w:color="auto"/>
            <w:bottom w:val="none" w:sz="0" w:space="0" w:color="auto"/>
            <w:right w:val="none" w:sz="0" w:space="0" w:color="auto"/>
          </w:divBdr>
        </w:div>
        <w:div w:id="1527987062">
          <w:marLeft w:val="480"/>
          <w:marRight w:val="0"/>
          <w:marTop w:val="0"/>
          <w:marBottom w:val="0"/>
          <w:divBdr>
            <w:top w:val="none" w:sz="0" w:space="0" w:color="auto"/>
            <w:left w:val="none" w:sz="0" w:space="0" w:color="auto"/>
            <w:bottom w:val="none" w:sz="0" w:space="0" w:color="auto"/>
            <w:right w:val="none" w:sz="0" w:space="0" w:color="auto"/>
          </w:divBdr>
        </w:div>
        <w:div w:id="1155799853">
          <w:marLeft w:val="480"/>
          <w:marRight w:val="0"/>
          <w:marTop w:val="0"/>
          <w:marBottom w:val="0"/>
          <w:divBdr>
            <w:top w:val="none" w:sz="0" w:space="0" w:color="auto"/>
            <w:left w:val="none" w:sz="0" w:space="0" w:color="auto"/>
            <w:bottom w:val="none" w:sz="0" w:space="0" w:color="auto"/>
            <w:right w:val="none" w:sz="0" w:space="0" w:color="auto"/>
          </w:divBdr>
        </w:div>
        <w:div w:id="1567372435">
          <w:marLeft w:val="480"/>
          <w:marRight w:val="0"/>
          <w:marTop w:val="0"/>
          <w:marBottom w:val="0"/>
          <w:divBdr>
            <w:top w:val="none" w:sz="0" w:space="0" w:color="auto"/>
            <w:left w:val="none" w:sz="0" w:space="0" w:color="auto"/>
            <w:bottom w:val="none" w:sz="0" w:space="0" w:color="auto"/>
            <w:right w:val="none" w:sz="0" w:space="0" w:color="auto"/>
          </w:divBdr>
        </w:div>
        <w:div w:id="1059596836">
          <w:marLeft w:val="480"/>
          <w:marRight w:val="0"/>
          <w:marTop w:val="0"/>
          <w:marBottom w:val="0"/>
          <w:divBdr>
            <w:top w:val="none" w:sz="0" w:space="0" w:color="auto"/>
            <w:left w:val="none" w:sz="0" w:space="0" w:color="auto"/>
            <w:bottom w:val="none" w:sz="0" w:space="0" w:color="auto"/>
            <w:right w:val="none" w:sz="0" w:space="0" w:color="auto"/>
          </w:divBdr>
        </w:div>
        <w:div w:id="1340547792">
          <w:marLeft w:val="480"/>
          <w:marRight w:val="0"/>
          <w:marTop w:val="0"/>
          <w:marBottom w:val="0"/>
          <w:divBdr>
            <w:top w:val="none" w:sz="0" w:space="0" w:color="auto"/>
            <w:left w:val="none" w:sz="0" w:space="0" w:color="auto"/>
            <w:bottom w:val="none" w:sz="0" w:space="0" w:color="auto"/>
            <w:right w:val="none" w:sz="0" w:space="0" w:color="auto"/>
          </w:divBdr>
        </w:div>
        <w:div w:id="52891573">
          <w:marLeft w:val="480"/>
          <w:marRight w:val="0"/>
          <w:marTop w:val="0"/>
          <w:marBottom w:val="0"/>
          <w:divBdr>
            <w:top w:val="none" w:sz="0" w:space="0" w:color="auto"/>
            <w:left w:val="none" w:sz="0" w:space="0" w:color="auto"/>
            <w:bottom w:val="none" w:sz="0" w:space="0" w:color="auto"/>
            <w:right w:val="none" w:sz="0" w:space="0" w:color="auto"/>
          </w:divBdr>
        </w:div>
        <w:div w:id="1978990689">
          <w:marLeft w:val="480"/>
          <w:marRight w:val="0"/>
          <w:marTop w:val="0"/>
          <w:marBottom w:val="0"/>
          <w:divBdr>
            <w:top w:val="none" w:sz="0" w:space="0" w:color="auto"/>
            <w:left w:val="none" w:sz="0" w:space="0" w:color="auto"/>
            <w:bottom w:val="none" w:sz="0" w:space="0" w:color="auto"/>
            <w:right w:val="none" w:sz="0" w:space="0" w:color="auto"/>
          </w:divBdr>
        </w:div>
        <w:div w:id="127089642">
          <w:marLeft w:val="480"/>
          <w:marRight w:val="0"/>
          <w:marTop w:val="0"/>
          <w:marBottom w:val="0"/>
          <w:divBdr>
            <w:top w:val="none" w:sz="0" w:space="0" w:color="auto"/>
            <w:left w:val="none" w:sz="0" w:space="0" w:color="auto"/>
            <w:bottom w:val="none" w:sz="0" w:space="0" w:color="auto"/>
            <w:right w:val="none" w:sz="0" w:space="0" w:color="auto"/>
          </w:divBdr>
        </w:div>
        <w:div w:id="824666219">
          <w:marLeft w:val="480"/>
          <w:marRight w:val="0"/>
          <w:marTop w:val="0"/>
          <w:marBottom w:val="0"/>
          <w:divBdr>
            <w:top w:val="none" w:sz="0" w:space="0" w:color="auto"/>
            <w:left w:val="none" w:sz="0" w:space="0" w:color="auto"/>
            <w:bottom w:val="none" w:sz="0" w:space="0" w:color="auto"/>
            <w:right w:val="none" w:sz="0" w:space="0" w:color="auto"/>
          </w:divBdr>
        </w:div>
        <w:div w:id="1937204663">
          <w:marLeft w:val="480"/>
          <w:marRight w:val="0"/>
          <w:marTop w:val="0"/>
          <w:marBottom w:val="0"/>
          <w:divBdr>
            <w:top w:val="none" w:sz="0" w:space="0" w:color="auto"/>
            <w:left w:val="none" w:sz="0" w:space="0" w:color="auto"/>
            <w:bottom w:val="none" w:sz="0" w:space="0" w:color="auto"/>
            <w:right w:val="none" w:sz="0" w:space="0" w:color="auto"/>
          </w:divBdr>
        </w:div>
        <w:div w:id="1706442707">
          <w:marLeft w:val="480"/>
          <w:marRight w:val="0"/>
          <w:marTop w:val="0"/>
          <w:marBottom w:val="0"/>
          <w:divBdr>
            <w:top w:val="none" w:sz="0" w:space="0" w:color="auto"/>
            <w:left w:val="none" w:sz="0" w:space="0" w:color="auto"/>
            <w:bottom w:val="none" w:sz="0" w:space="0" w:color="auto"/>
            <w:right w:val="none" w:sz="0" w:space="0" w:color="auto"/>
          </w:divBdr>
        </w:div>
        <w:div w:id="2062631739">
          <w:marLeft w:val="480"/>
          <w:marRight w:val="0"/>
          <w:marTop w:val="0"/>
          <w:marBottom w:val="0"/>
          <w:divBdr>
            <w:top w:val="none" w:sz="0" w:space="0" w:color="auto"/>
            <w:left w:val="none" w:sz="0" w:space="0" w:color="auto"/>
            <w:bottom w:val="none" w:sz="0" w:space="0" w:color="auto"/>
            <w:right w:val="none" w:sz="0" w:space="0" w:color="auto"/>
          </w:divBdr>
        </w:div>
        <w:div w:id="1337196948">
          <w:marLeft w:val="480"/>
          <w:marRight w:val="0"/>
          <w:marTop w:val="0"/>
          <w:marBottom w:val="0"/>
          <w:divBdr>
            <w:top w:val="none" w:sz="0" w:space="0" w:color="auto"/>
            <w:left w:val="none" w:sz="0" w:space="0" w:color="auto"/>
            <w:bottom w:val="none" w:sz="0" w:space="0" w:color="auto"/>
            <w:right w:val="none" w:sz="0" w:space="0" w:color="auto"/>
          </w:divBdr>
        </w:div>
        <w:div w:id="267929768">
          <w:marLeft w:val="480"/>
          <w:marRight w:val="0"/>
          <w:marTop w:val="0"/>
          <w:marBottom w:val="0"/>
          <w:divBdr>
            <w:top w:val="none" w:sz="0" w:space="0" w:color="auto"/>
            <w:left w:val="none" w:sz="0" w:space="0" w:color="auto"/>
            <w:bottom w:val="none" w:sz="0" w:space="0" w:color="auto"/>
            <w:right w:val="none" w:sz="0" w:space="0" w:color="auto"/>
          </w:divBdr>
        </w:div>
        <w:div w:id="444663235">
          <w:marLeft w:val="480"/>
          <w:marRight w:val="0"/>
          <w:marTop w:val="0"/>
          <w:marBottom w:val="0"/>
          <w:divBdr>
            <w:top w:val="none" w:sz="0" w:space="0" w:color="auto"/>
            <w:left w:val="none" w:sz="0" w:space="0" w:color="auto"/>
            <w:bottom w:val="none" w:sz="0" w:space="0" w:color="auto"/>
            <w:right w:val="none" w:sz="0" w:space="0" w:color="auto"/>
          </w:divBdr>
        </w:div>
        <w:div w:id="970481772">
          <w:marLeft w:val="480"/>
          <w:marRight w:val="0"/>
          <w:marTop w:val="0"/>
          <w:marBottom w:val="0"/>
          <w:divBdr>
            <w:top w:val="none" w:sz="0" w:space="0" w:color="auto"/>
            <w:left w:val="none" w:sz="0" w:space="0" w:color="auto"/>
            <w:bottom w:val="none" w:sz="0" w:space="0" w:color="auto"/>
            <w:right w:val="none" w:sz="0" w:space="0" w:color="auto"/>
          </w:divBdr>
        </w:div>
        <w:div w:id="2034379593">
          <w:marLeft w:val="480"/>
          <w:marRight w:val="0"/>
          <w:marTop w:val="0"/>
          <w:marBottom w:val="0"/>
          <w:divBdr>
            <w:top w:val="none" w:sz="0" w:space="0" w:color="auto"/>
            <w:left w:val="none" w:sz="0" w:space="0" w:color="auto"/>
            <w:bottom w:val="none" w:sz="0" w:space="0" w:color="auto"/>
            <w:right w:val="none" w:sz="0" w:space="0" w:color="auto"/>
          </w:divBdr>
        </w:div>
        <w:div w:id="474761477">
          <w:marLeft w:val="480"/>
          <w:marRight w:val="0"/>
          <w:marTop w:val="0"/>
          <w:marBottom w:val="0"/>
          <w:divBdr>
            <w:top w:val="none" w:sz="0" w:space="0" w:color="auto"/>
            <w:left w:val="none" w:sz="0" w:space="0" w:color="auto"/>
            <w:bottom w:val="none" w:sz="0" w:space="0" w:color="auto"/>
            <w:right w:val="none" w:sz="0" w:space="0" w:color="auto"/>
          </w:divBdr>
        </w:div>
        <w:div w:id="1400523064">
          <w:marLeft w:val="480"/>
          <w:marRight w:val="0"/>
          <w:marTop w:val="0"/>
          <w:marBottom w:val="0"/>
          <w:divBdr>
            <w:top w:val="none" w:sz="0" w:space="0" w:color="auto"/>
            <w:left w:val="none" w:sz="0" w:space="0" w:color="auto"/>
            <w:bottom w:val="none" w:sz="0" w:space="0" w:color="auto"/>
            <w:right w:val="none" w:sz="0" w:space="0" w:color="auto"/>
          </w:divBdr>
        </w:div>
        <w:div w:id="452406843">
          <w:marLeft w:val="480"/>
          <w:marRight w:val="0"/>
          <w:marTop w:val="0"/>
          <w:marBottom w:val="0"/>
          <w:divBdr>
            <w:top w:val="none" w:sz="0" w:space="0" w:color="auto"/>
            <w:left w:val="none" w:sz="0" w:space="0" w:color="auto"/>
            <w:bottom w:val="none" w:sz="0" w:space="0" w:color="auto"/>
            <w:right w:val="none" w:sz="0" w:space="0" w:color="auto"/>
          </w:divBdr>
        </w:div>
        <w:div w:id="928079983">
          <w:marLeft w:val="480"/>
          <w:marRight w:val="0"/>
          <w:marTop w:val="0"/>
          <w:marBottom w:val="0"/>
          <w:divBdr>
            <w:top w:val="none" w:sz="0" w:space="0" w:color="auto"/>
            <w:left w:val="none" w:sz="0" w:space="0" w:color="auto"/>
            <w:bottom w:val="none" w:sz="0" w:space="0" w:color="auto"/>
            <w:right w:val="none" w:sz="0" w:space="0" w:color="auto"/>
          </w:divBdr>
        </w:div>
        <w:div w:id="1376271221">
          <w:marLeft w:val="480"/>
          <w:marRight w:val="0"/>
          <w:marTop w:val="0"/>
          <w:marBottom w:val="0"/>
          <w:divBdr>
            <w:top w:val="none" w:sz="0" w:space="0" w:color="auto"/>
            <w:left w:val="none" w:sz="0" w:space="0" w:color="auto"/>
            <w:bottom w:val="none" w:sz="0" w:space="0" w:color="auto"/>
            <w:right w:val="none" w:sz="0" w:space="0" w:color="auto"/>
          </w:divBdr>
        </w:div>
        <w:div w:id="2087989906">
          <w:marLeft w:val="480"/>
          <w:marRight w:val="0"/>
          <w:marTop w:val="0"/>
          <w:marBottom w:val="0"/>
          <w:divBdr>
            <w:top w:val="none" w:sz="0" w:space="0" w:color="auto"/>
            <w:left w:val="none" w:sz="0" w:space="0" w:color="auto"/>
            <w:bottom w:val="none" w:sz="0" w:space="0" w:color="auto"/>
            <w:right w:val="none" w:sz="0" w:space="0" w:color="auto"/>
          </w:divBdr>
        </w:div>
        <w:div w:id="1984461646">
          <w:marLeft w:val="480"/>
          <w:marRight w:val="0"/>
          <w:marTop w:val="0"/>
          <w:marBottom w:val="0"/>
          <w:divBdr>
            <w:top w:val="none" w:sz="0" w:space="0" w:color="auto"/>
            <w:left w:val="none" w:sz="0" w:space="0" w:color="auto"/>
            <w:bottom w:val="none" w:sz="0" w:space="0" w:color="auto"/>
            <w:right w:val="none" w:sz="0" w:space="0" w:color="auto"/>
          </w:divBdr>
        </w:div>
        <w:div w:id="369185817">
          <w:marLeft w:val="480"/>
          <w:marRight w:val="0"/>
          <w:marTop w:val="0"/>
          <w:marBottom w:val="0"/>
          <w:divBdr>
            <w:top w:val="none" w:sz="0" w:space="0" w:color="auto"/>
            <w:left w:val="none" w:sz="0" w:space="0" w:color="auto"/>
            <w:bottom w:val="none" w:sz="0" w:space="0" w:color="auto"/>
            <w:right w:val="none" w:sz="0" w:space="0" w:color="auto"/>
          </w:divBdr>
        </w:div>
        <w:div w:id="445662372">
          <w:marLeft w:val="480"/>
          <w:marRight w:val="0"/>
          <w:marTop w:val="0"/>
          <w:marBottom w:val="0"/>
          <w:divBdr>
            <w:top w:val="none" w:sz="0" w:space="0" w:color="auto"/>
            <w:left w:val="none" w:sz="0" w:space="0" w:color="auto"/>
            <w:bottom w:val="none" w:sz="0" w:space="0" w:color="auto"/>
            <w:right w:val="none" w:sz="0" w:space="0" w:color="auto"/>
          </w:divBdr>
        </w:div>
        <w:div w:id="1242327680">
          <w:marLeft w:val="480"/>
          <w:marRight w:val="0"/>
          <w:marTop w:val="0"/>
          <w:marBottom w:val="0"/>
          <w:divBdr>
            <w:top w:val="none" w:sz="0" w:space="0" w:color="auto"/>
            <w:left w:val="none" w:sz="0" w:space="0" w:color="auto"/>
            <w:bottom w:val="none" w:sz="0" w:space="0" w:color="auto"/>
            <w:right w:val="none" w:sz="0" w:space="0" w:color="auto"/>
          </w:divBdr>
        </w:div>
        <w:div w:id="1518616057">
          <w:marLeft w:val="480"/>
          <w:marRight w:val="0"/>
          <w:marTop w:val="0"/>
          <w:marBottom w:val="0"/>
          <w:divBdr>
            <w:top w:val="none" w:sz="0" w:space="0" w:color="auto"/>
            <w:left w:val="none" w:sz="0" w:space="0" w:color="auto"/>
            <w:bottom w:val="none" w:sz="0" w:space="0" w:color="auto"/>
            <w:right w:val="none" w:sz="0" w:space="0" w:color="auto"/>
          </w:divBdr>
        </w:div>
        <w:div w:id="1072970406">
          <w:marLeft w:val="480"/>
          <w:marRight w:val="0"/>
          <w:marTop w:val="0"/>
          <w:marBottom w:val="0"/>
          <w:divBdr>
            <w:top w:val="none" w:sz="0" w:space="0" w:color="auto"/>
            <w:left w:val="none" w:sz="0" w:space="0" w:color="auto"/>
            <w:bottom w:val="none" w:sz="0" w:space="0" w:color="auto"/>
            <w:right w:val="none" w:sz="0" w:space="0" w:color="auto"/>
          </w:divBdr>
        </w:div>
        <w:div w:id="1737123270">
          <w:marLeft w:val="480"/>
          <w:marRight w:val="0"/>
          <w:marTop w:val="0"/>
          <w:marBottom w:val="0"/>
          <w:divBdr>
            <w:top w:val="none" w:sz="0" w:space="0" w:color="auto"/>
            <w:left w:val="none" w:sz="0" w:space="0" w:color="auto"/>
            <w:bottom w:val="none" w:sz="0" w:space="0" w:color="auto"/>
            <w:right w:val="none" w:sz="0" w:space="0" w:color="auto"/>
          </w:divBdr>
        </w:div>
        <w:div w:id="303780144">
          <w:marLeft w:val="480"/>
          <w:marRight w:val="0"/>
          <w:marTop w:val="0"/>
          <w:marBottom w:val="0"/>
          <w:divBdr>
            <w:top w:val="none" w:sz="0" w:space="0" w:color="auto"/>
            <w:left w:val="none" w:sz="0" w:space="0" w:color="auto"/>
            <w:bottom w:val="none" w:sz="0" w:space="0" w:color="auto"/>
            <w:right w:val="none" w:sz="0" w:space="0" w:color="auto"/>
          </w:divBdr>
        </w:div>
        <w:div w:id="515660889">
          <w:marLeft w:val="480"/>
          <w:marRight w:val="0"/>
          <w:marTop w:val="0"/>
          <w:marBottom w:val="0"/>
          <w:divBdr>
            <w:top w:val="none" w:sz="0" w:space="0" w:color="auto"/>
            <w:left w:val="none" w:sz="0" w:space="0" w:color="auto"/>
            <w:bottom w:val="none" w:sz="0" w:space="0" w:color="auto"/>
            <w:right w:val="none" w:sz="0" w:space="0" w:color="auto"/>
          </w:divBdr>
        </w:div>
        <w:div w:id="923337193">
          <w:marLeft w:val="480"/>
          <w:marRight w:val="0"/>
          <w:marTop w:val="0"/>
          <w:marBottom w:val="0"/>
          <w:divBdr>
            <w:top w:val="none" w:sz="0" w:space="0" w:color="auto"/>
            <w:left w:val="none" w:sz="0" w:space="0" w:color="auto"/>
            <w:bottom w:val="none" w:sz="0" w:space="0" w:color="auto"/>
            <w:right w:val="none" w:sz="0" w:space="0" w:color="auto"/>
          </w:divBdr>
        </w:div>
        <w:div w:id="256328312">
          <w:marLeft w:val="480"/>
          <w:marRight w:val="0"/>
          <w:marTop w:val="0"/>
          <w:marBottom w:val="0"/>
          <w:divBdr>
            <w:top w:val="none" w:sz="0" w:space="0" w:color="auto"/>
            <w:left w:val="none" w:sz="0" w:space="0" w:color="auto"/>
            <w:bottom w:val="none" w:sz="0" w:space="0" w:color="auto"/>
            <w:right w:val="none" w:sz="0" w:space="0" w:color="auto"/>
          </w:divBdr>
        </w:div>
        <w:div w:id="2031176456">
          <w:marLeft w:val="480"/>
          <w:marRight w:val="0"/>
          <w:marTop w:val="0"/>
          <w:marBottom w:val="0"/>
          <w:divBdr>
            <w:top w:val="none" w:sz="0" w:space="0" w:color="auto"/>
            <w:left w:val="none" w:sz="0" w:space="0" w:color="auto"/>
            <w:bottom w:val="none" w:sz="0" w:space="0" w:color="auto"/>
            <w:right w:val="none" w:sz="0" w:space="0" w:color="auto"/>
          </w:divBdr>
        </w:div>
        <w:div w:id="2139030884">
          <w:marLeft w:val="480"/>
          <w:marRight w:val="0"/>
          <w:marTop w:val="0"/>
          <w:marBottom w:val="0"/>
          <w:divBdr>
            <w:top w:val="none" w:sz="0" w:space="0" w:color="auto"/>
            <w:left w:val="none" w:sz="0" w:space="0" w:color="auto"/>
            <w:bottom w:val="none" w:sz="0" w:space="0" w:color="auto"/>
            <w:right w:val="none" w:sz="0" w:space="0" w:color="auto"/>
          </w:divBdr>
        </w:div>
        <w:div w:id="2055884196">
          <w:marLeft w:val="480"/>
          <w:marRight w:val="0"/>
          <w:marTop w:val="0"/>
          <w:marBottom w:val="0"/>
          <w:divBdr>
            <w:top w:val="none" w:sz="0" w:space="0" w:color="auto"/>
            <w:left w:val="none" w:sz="0" w:space="0" w:color="auto"/>
            <w:bottom w:val="none" w:sz="0" w:space="0" w:color="auto"/>
            <w:right w:val="none" w:sz="0" w:space="0" w:color="auto"/>
          </w:divBdr>
        </w:div>
        <w:div w:id="785465797">
          <w:marLeft w:val="480"/>
          <w:marRight w:val="0"/>
          <w:marTop w:val="0"/>
          <w:marBottom w:val="0"/>
          <w:divBdr>
            <w:top w:val="none" w:sz="0" w:space="0" w:color="auto"/>
            <w:left w:val="none" w:sz="0" w:space="0" w:color="auto"/>
            <w:bottom w:val="none" w:sz="0" w:space="0" w:color="auto"/>
            <w:right w:val="none" w:sz="0" w:space="0" w:color="auto"/>
          </w:divBdr>
        </w:div>
        <w:div w:id="262686063">
          <w:marLeft w:val="480"/>
          <w:marRight w:val="0"/>
          <w:marTop w:val="0"/>
          <w:marBottom w:val="0"/>
          <w:divBdr>
            <w:top w:val="none" w:sz="0" w:space="0" w:color="auto"/>
            <w:left w:val="none" w:sz="0" w:space="0" w:color="auto"/>
            <w:bottom w:val="none" w:sz="0" w:space="0" w:color="auto"/>
            <w:right w:val="none" w:sz="0" w:space="0" w:color="auto"/>
          </w:divBdr>
        </w:div>
        <w:div w:id="512694884">
          <w:marLeft w:val="480"/>
          <w:marRight w:val="0"/>
          <w:marTop w:val="0"/>
          <w:marBottom w:val="0"/>
          <w:divBdr>
            <w:top w:val="none" w:sz="0" w:space="0" w:color="auto"/>
            <w:left w:val="none" w:sz="0" w:space="0" w:color="auto"/>
            <w:bottom w:val="none" w:sz="0" w:space="0" w:color="auto"/>
            <w:right w:val="none" w:sz="0" w:space="0" w:color="auto"/>
          </w:divBdr>
        </w:div>
        <w:div w:id="1221789486">
          <w:marLeft w:val="480"/>
          <w:marRight w:val="0"/>
          <w:marTop w:val="0"/>
          <w:marBottom w:val="0"/>
          <w:divBdr>
            <w:top w:val="none" w:sz="0" w:space="0" w:color="auto"/>
            <w:left w:val="none" w:sz="0" w:space="0" w:color="auto"/>
            <w:bottom w:val="none" w:sz="0" w:space="0" w:color="auto"/>
            <w:right w:val="none" w:sz="0" w:space="0" w:color="auto"/>
          </w:divBdr>
        </w:div>
        <w:div w:id="435058478">
          <w:marLeft w:val="480"/>
          <w:marRight w:val="0"/>
          <w:marTop w:val="0"/>
          <w:marBottom w:val="0"/>
          <w:divBdr>
            <w:top w:val="none" w:sz="0" w:space="0" w:color="auto"/>
            <w:left w:val="none" w:sz="0" w:space="0" w:color="auto"/>
            <w:bottom w:val="none" w:sz="0" w:space="0" w:color="auto"/>
            <w:right w:val="none" w:sz="0" w:space="0" w:color="auto"/>
          </w:divBdr>
        </w:div>
        <w:div w:id="1543176267">
          <w:marLeft w:val="480"/>
          <w:marRight w:val="0"/>
          <w:marTop w:val="0"/>
          <w:marBottom w:val="0"/>
          <w:divBdr>
            <w:top w:val="none" w:sz="0" w:space="0" w:color="auto"/>
            <w:left w:val="none" w:sz="0" w:space="0" w:color="auto"/>
            <w:bottom w:val="none" w:sz="0" w:space="0" w:color="auto"/>
            <w:right w:val="none" w:sz="0" w:space="0" w:color="auto"/>
          </w:divBdr>
        </w:div>
        <w:div w:id="883326055">
          <w:marLeft w:val="480"/>
          <w:marRight w:val="0"/>
          <w:marTop w:val="0"/>
          <w:marBottom w:val="0"/>
          <w:divBdr>
            <w:top w:val="none" w:sz="0" w:space="0" w:color="auto"/>
            <w:left w:val="none" w:sz="0" w:space="0" w:color="auto"/>
            <w:bottom w:val="none" w:sz="0" w:space="0" w:color="auto"/>
            <w:right w:val="none" w:sz="0" w:space="0" w:color="auto"/>
          </w:divBdr>
        </w:div>
        <w:div w:id="665130287">
          <w:marLeft w:val="480"/>
          <w:marRight w:val="0"/>
          <w:marTop w:val="0"/>
          <w:marBottom w:val="0"/>
          <w:divBdr>
            <w:top w:val="none" w:sz="0" w:space="0" w:color="auto"/>
            <w:left w:val="none" w:sz="0" w:space="0" w:color="auto"/>
            <w:bottom w:val="none" w:sz="0" w:space="0" w:color="auto"/>
            <w:right w:val="none" w:sz="0" w:space="0" w:color="auto"/>
          </w:divBdr>
        </w:div>
        <w:div w:id="163979183">
          <w:marLeft w:val="480"/>
          <w:marRight w:val="0"/>
          <w:marTop w:val="0"/>
          <w:marBottom w:val="0"/>
          <w:divBdr>
            <w:top w:val="none" w:sz="0" w:space="0" w:color="auto"/>
            <w:left w:val="none" w:sz="0" w:space="0" w:color="auto"/>
            <w:bottom w:val="none" w:sz="0" w:space="0" w:color="auto"/>
            <w:right w:val="none" w:sz="0" w:space="0" w:color="auto"/>
          </w:divBdr>
        </w:div>
        <w:div w:id="1293291802">
          <w:marLeft w:val="480"/>
          <w:marRight w:val="0"/>
          <w:marTop w:val="0"/>
          <w:marBottom w:val="0"/>
          <w:divBdr>
            <w:top w:val="none" w:sz="0" w:space="0" w:color="auto"/>
            <w:left w:val="none" w:sz="0" w:space="0" w:color="auto"/>
            <w:bottom w:val="none" w:sz="0" w:space="0" w:color="auto"/>
            <w:right w:val="none" w:sz="0" w:space="0" w:color="auto"/>
          </w:divBdr>
        </w:div>
        <w:div w:id="1172374561">
          <w:marLeft w:val="480"/>
          <w:marRight w:val="0"/>
          <w:marTop w:val="0"/>
          <w:marBottom w:val="0"/>
          <w:divBdr>
            <w:top w:val="none" w:sz="0" w:space="0" w:color="auto"/>
            <w:left w:val="none" w:sz="0" w:space="0" w:color="auto"/>
            <w:bottom w:val="none" w:sz="0" w:space="0" w:color="auto"/>
            <w:right w:val="none" w:sz="0" w:space="0" w:color="auto"/>
          </w:divBdr>
        </w:div>
        <w:div w:id="1139348146">
          <w:marLeft w:val="480"/>
          <w:marRight w:val="0"/>
          <w:marTop w:val="0"/>
          <w:marBottom w:val="0"/>
          <w:divBdr>
            <w:top w:val="none" w:sz="0" w:space="0" w:color="auto"/>
            <w:left w:val="none" w:sz="0" w:space="0" w:color="auto"/>
            <w:bottom w:val="none" w:sz="0" w:space="0" w:color="auto"/>
            <w:right w:val="none" w:sz="0" w:space="0" w:color="auto"/>
          </w:divBdr>
        </w:div>
        <w:div w:id="1502046308">
          <w:marLeft w:val="480"/>
          <w:marRight w:val="0"/>
          <w:marTop w:val="0"/>
          <w:marBottom w:val="0"/>
          <w:divBdr>
            <w:top w:val="none" w:sz="0" w:space="0" w:color="auto"/>
            <w:left w:val="none" w:sz="0" w:space="0" w:color="auto"/>
            <w:bottom w:val="none" w:sz="0" w:space="0" w:color="auto"/>
            <w:right w:val="none" w:sz="0" w:space="0" w:color="auto"/>
          </w:divBdr>
        </w:div>
        <w:div w:id="1820416158">
          <w:marLeft w:val="480"/>
          <w:marRight w:val="0"/>
          <w:marTop w:val="0"/>
          <w:marBottom w:val="0"/>
          <w:divBdr>
            <w:top w:val="none" w:sz="0" w:space="0" w:color="auto"/>
            <w:left w:val="none" w:sz="0" w:space="0" w:color="auto"/>
            <w:bottom w:val="none" w:sz="0" w:space="0" w:color="auto"/>
            <w:right w:val="none" w:sz="0" w:space="0" w:color="auto"/>
          </w:divBdr>
        </w:div>
        <w:div w:id="19672523">
          <w:marLeft w:val="480"/>
          <w:marRight w:val="0"/>
          <w:marTop w:val="0"/>
          <w:marBottom w:val="0"/>
          <w:divBdr>
            <w:top w:val="none" w:sz="0" w:space="0" w:color="auto"/>
            <w:left w:val="none" w:sz="0" w:space="0" w:color="auto"/>
            <w:bottom w:val="none" w:sz="0" w:space="0" w:color="auto"/>
            <w:right w:val="none" w:sz="0" w:space="0" w:color="auto"/>
          </w:divBdr>
        </w:div>
        <w:div w:id="1031540349">
          <w:marLeft w:val="480"/>
          <w:marRight w:val="0"/>
          <w:marTop w:val="0"/>
          <w:marBottom w:val="0"/>
          <w:divBdr>
            <w:top w:val="none" w:sz="0" w:space="0" w:color="auto"/>
            <w:left w:val="none" w:sz="0" w:space="0" w:color="auto"/>
            <w:bottom w:val="none" w:sz="0" w:space="0" w:color="auto"/>
            <w:right w:val="none" w:sz="0" w:space="0" w:color="auto"/>
          </w:divBdr>
        </w:div>
        <w:div w:id="603076356">
          <w:marLeft w:val="480"/>
          <w:marRight w:val="0"/>
          <w:marTop w:val="0"/>
          <w:marBottom w:val="0"/>
          <w:divBdr>
            <w:top w:val="none" w:sz="0" w:space="0" w:color="auto"/>
            <w:left w:val="none" w:sz="0" w:space="0" w:color="auto"/>
            <w:bottom w:val="none" w:sz="0" w:space="0" w:color="auto"/>
            <w:right w:val="none" w:sz="0" w:space="0" w:color="auto"/>
          </w:divBdr>
        </w:div>
        <w:div w:id="1535389335">
          <w:marLeft w:val="480"/>
          <w:marRight w:val="0"/>
          <w:marTop w:val="0"/>
          <w:marBottom w:val="0"/>
          <w:divBdr>
            <w:top w:val="none" w:sz="0" w:space="0" w:color="auto"/>
            <w:left w:val="none" w:sz="0" w:space="0" w:color="auto"/>
            <w:bottom w:val="none" w:sz="0" w:space="0" w:color="auto"/>
            <w:right w:val="none" w:sz="0" w:space="0" w:color="auto"/>
          </w:divBdr>
        </w:div>
        <w:div w:id="586380058">
          <w:marLeft w:val="480"/>
          <w:marRight w:val="0"/>
          <w:marTop w:val="0"/>
          <w:marBottom w:val="0"/>
          <w:divBdr>
            <w:top w:val="none" w:sz="0" w:space="0" w:color="auto"/>
            <w:left w:val="none" w:sz="0" w:space="0" w:color="auto"/>
            <w:bottom w:val="none" w:sz="0" w:space="0" w:color="auto"/>
            <w:right w:val="none" w:sz="0" w:space="0" w:color="auto"/>
          </w:divBdr>
        </w:div>
        <w:div w:id="50200931">
          <w:marLeft w:val="480"/>
          <w:marRight w:val="0"/>
          <w:marTop w:val="0"/>
          <w:marBottom w:val="0"/>
          <w:divBdr>
            <w:top w:val="none" w:sz="0" w:space="0" w:color="auto"/>
            <w:left w:val="none" w:sz="0" w:space="0" w:color="auto"/>
            <w:bottom w:val="none" w:sz="0" w:space="0" w:color="auto"/>
            <w:right w:val="none" w:sz="0" w:space="0" w:color="auto"/>
          </w:divBdr>
        </w:div>
        <w:div w:id="550651115">
          <w:marLeft w:val="480"/>
          <w:marRight w:val="0"/>
          <w:marTop w:val="0"/>
          <w:marBottom w:val="0"/>
          <w:divBdr>
            <w:top w:val="none" w:sz="0" w:space="0" w:color="auto"/>
            <w:left w:val="none" w:sz="0" w:space="0" w:color="auto"/>
            <w:bottom w:val="none" w:sz="0" w:space="0" w:color="auto"/>
            <w:right w:val="none" w:sz="0" w:space="0" w:color="auto"/>
          </w:divBdr>
        </w:div>
        <w:div w:id="1330331727">
          <w:marLeft w:val="480"/>
          <w:marRight w:val="0"/>
          <w:marTop w:val="0"/>
          <w:marBottom w:val="0"/>
          <w:divBdr>
            <w:top w:val="none" w:sz="0" w:space="0" w:color="auto"/>
            <w:left w:val="none" w:sz="0" w:space="0" w:color="auto"/>
            <w:bottom w:val="none" w:sz="0" w:space="0" w:color="auto"/>
            <w:right w:val="none" w:sz="0" w:space="0" w:color="auto"/>
          </w:divBdr>
        </w:div>
        <w:div w:id="84306932">
          <w:marLeft w:val="480"/>
          <w:marRight w:val="0"/>
          <w:marTop w:val="0"/>
          <w:marBottom w:val="0"/>
          <w:divBdr>
            <w:top w:val="none" w:sz="0" w:space="0" w:color="auto"/>
            <w:left w:val="none" w:sz="0" w:space="0" w:color="auto"/>
            <w:bottom w:val="none" w:sz="0" w:space="0" w:color="auto"/>
            <w:right w:val="none" w:sz="0" w:space="0" w:color="auto"/>
          </w:divBdr>
        </w:div>
        <w:div w:id="1582327435">
          <w:marLeft w:val="480"/>
          <w:marRight w:val="0"/>
          <w:marTop w:val="0"/>
          <w:marBottom w:val="0"/>
          <w:divBdr>
            <w:top w:val="none" w:sz="0" w:space="0" w:color="auto"/>
            <w:left w:val="none" w:sz="0" w:space="0" w:color="auto"/>
            <w:bottom w:val="none" w:sz="0" w:space="0" w:color="auto"/>
            <w:right w:val="none" w:sz="0" w:space="0" w:color="auto"/>
          </w:divBdr>
        </w:div>
        <w:div w:id="805244605">
          <w:marLeft w:val="480"/>
          <w:marRight w:val="0"/>
          <w:marTop w:val="0"/>
          <w:marBottom w:val="0"/>
          <w:divBdr>
            <w:top w:val="none" w:sz="0" w:space="0" w:color="auto"/>
            <w:left w:val="none" w:sz="0" w:space="0" w:color="auto"/>
            <w:bottom w:val="none" w:sz="0" w:space="0" w:color="auto"/>
            <w:right w:val="none" w:sz="0" w:space="0" w:color="auto"/>
          </w:divBdr>
        </w:div>
        <w:div w:id="1744834952">
          <w:marLeft w:val="480"/>
          <w:marRight w:val="0"/>
          <w:marTop w:val="0"/>
          <w:marBottom w:val="0"/>
          <w:divBdr>
            <w:top w:val="none" w:sz="0" w:space="0" w:color="auto"/>
            <w:left w:val="none" w:sz="0" w:space="0" w:color="auto"/>
            <w:bottom w:val="none" w:sz="0" w:space="0" w:color="auto"/>
            <w:right w:val="none" w:sz="0" w:space="0" w:color="auto"/>
          </w:divBdr>
        </w:div>
        <w:div w:id="1553728914">
          <w:marLeft w:val="480"/>
          <w:marRight w:val="0"/>
          <w:marTop w:val="0"/>
          <w:marBottom w:val="0"/>
          <w:divBdr>
            <w:top w:val="none" w:sz="0" w:space="0" w:color="auto"/>
            <w:left w:val="none" w:sz="0" w:space="0" w:color="auto"/>
            <w:bottom w:val="none" w:sz="0" w:space="0" w:color="auto"/>
            <w:right w:val="none" w:sz="0" w:space="0" w:color="auto"/>
          </w:divBdr>
        </w:div>
        <w:div w:id="1599096147">
          <w:marLeft w:val="480"/>
          <w:marRight w:val="0"/>
          <w:marTop w:val="0"/>
          <w:marBottom w:val="0"/>
          <w:divBdr>
            <w:top w:val="none" w:sz="0" w:space="0" w:color="auto"/>
            <w:left w:val="none" w:sz="0" w:space="0" w:color="auto"/>
            <w:bottom w:val="none" w:sz="0" w:space="0" w:color="auto"/>
            <w:right w:val="none" w:sz="0" w:space="0" w:color="auto"/>
          </w:divBdr>
        </w:div>
        <w:div w:id="1377588168">
          <w:marLeft w:val="480"/>
          <w:marRight w:val="0"/>
          <w:marTop w:val="0"/>
          <w:marBottom w:val="0"/>
          <w:divBdr>
            <w:top w:val="none" w:sz="0" w:space="0" w:color="auto"/>
            <w:left w:val="none" w:sz="0" w:space="0" w:color="auto"/>
            <w:bottom w:val="none" w:sz="0" w:space="0" w:color="auto"/>
            <w:right w:val="none" w:sz="0" w:space="0" w:color="auto"/>
          </w:divBdr>
        </w:div>
        <w:div w:id="1549494212">
          <w:marLeft w:val="480"/>
          <w:marRight w:val="0"/>
          <w:marTop w:val="0"/>
          <w:marBottom w:val="0"/>
          <w:divBdr>
            <w:top w:val="none" w:sz="0" w:space="0" w:color="auto"/>
            <w:left w:val="none" w:sz="0" w:space="0" w:color="auto"/>
            <w:bottom w:val="none" w:sz="0" w:space="0" w:color="auto"/>
            <w:right w:val="none" w:sz="0" w:space="0" w:color="auto"/>
          </w:divBdr>
        </w:div>
        <w:div w:id="186723924">
          <w:marLeft w:val="480"/>
          <w:marRight w:val="0"/>
          <w:marTop w:val="0"/>
          <w:marBottom w:val="0"/>
          <w:divBdr>
            <w:top w:val="none" w:sz="0" w:space="0" w:color="auto"/>
            <w:left w:val="none" w:sz="0" w:space="0" w:color="auto"/>
            <w:bottom w:val="none" w:sz="0" w:space="0" w:color="auto"/>
            <w:right w:val="none" w:sz="0" w:space="0" w:color="auto"/>
          </w:divBdr>
        </w:div>
        <w:div w:id="1608000719">
          <w:marLeft w:val="480"/>
          <w:marRight w:val="0"/>
          <w:marTop w:val="0"/>
          <w:marBottom w:val="0"/>
          <w:divBdr>
            <w:top w:val="none" w:sz="0" w:space="0" w:color="auto"/>
            <w:left w:val="none" w:sz="0" w:space="0" w:color="auto"/>
            <w:bottom w:val="none" w:sz="0" w:space="0" w:color="auto"/>
            <w:right w:val="none" w:sz="0" w:space="0" w:color="auto"/>
          </w:divBdr>
        </w:div>
        <w:div w:id="797837005">
          <w:marLeft w:val="480"/>
          <w:marRight w:val="0"/>
          <w:marTop w:val="0"/>
          <w:marBottom w:val="0"/>
          <w:divBdr>
            <w:top w:val="none" w:sz="0" w:space="0" w:color="auto"/>
            <w:left w:val="none" w:sz="0" w:space="0" w:color="auto"/>
            <w:bottom w:val="none" w:sz="0" w:space="0" w:color="auto"/>
            <w:right w:val="none" w:sz="0" w:space="0" w:color="auto"/>
          </w:divBdr>
        </w:div>
        <w:div w:id="1299801873">
          <w:marLeft w:val="480"/>
          <w:marRight w:val="0"/>
          <w:marTop w:val="0"/>
          <w:marBottom w:val="0"/>
          <w:divBdr>
            <w:top w:val="none" w:sz="0" w:space="0" w:color="auto"/>
            <w:left w:val="none" w:sz="0" w:space="0" w:color="auto"/>
            <w:bottom w:val="none" w:sz="0" w:space="0" w:color="auto"/>
            <w:right w:val="none" w:sz="0" w:space="0" w:color="auto"/>
          </w:divBdr>
        </w:div>
        <w:div w:id="1010638970">
          <w:marLeft w:val="480"/>
          <w:marRight w:val="0"/>
          <w:marTop w:val="0"/>
          <w:marBottom w:val="0"/>
          <w:divBdr>
            <w:top w:val="none" w:sz="0" w:space="0" w:color="auto"/>
            <w:left w:val="none" w:sz="0" w:space="0" w:color="auto"/>
            <w:bottom w:val="none" w:sz="0" w:space="0" w:color="auto"/>
            <w:right w:val="none" w:sz="0" w:space="0" w:color="auto"/>
          </w:divBdr>
        </w:div>
        <w:div w:id="2130388906">
          <w:marLeft w:val="480"/>
          <w:marRight w:val="0"/>
          <w:marTop w:val="0"/>
          <w:marBottom w:val="0"/>
          <w:divBdr>
            <w:top w:val="none" w:sz="0" w:space="0" w:color="auto"/>
            <w:left w:val="none" w:sz="0" w:space="0" w:color="auto"/>
            <w:bottom w:val="none" w:sz="0" w:space="0" w:color="auto"/>
            <w:right w:val="none" w:sz="0" w:space="0" w:color="auto"/>
          </w:divBdr>
        </w:div>
        <w:div w:id="1865287288">
          <w:marLeft w:val="480"/>
          <w:marRight w:val="0"/>
          <w:marTop w:val="0"/>
          <w:marBottom w:val="0"/>
          <w:divBdr>
            <w:top w:val="none" w:sz="0" w:space="0" w:color="auto"/>
            <w:left w:val="none" w:sz="0" w:space="0" w:color="auto"/>
            <w:bottom w:val="none" w:sz="0" w:space="0" w:color="auto"/>
            <w:right w:val="none" w:sz="0" w:space="0" w:color="auto"/>
          </w:divBdr>
        </w:div>
        <w:div w:id="2056076523">
          <w:marLeft w:val="480"/>
          <w:marRight w:val="0"/>
          <w:marTop w:val="0"/>
          <w:marBottom w:val="0"/>
          <w:divBdr>
            <w:top w:val="none" w:sz="0" w:space="0" w:color="auto"/>
            <w:left w:val="none" w:sz="0" w:space="0" w:color="auto"/>
            <w:bottom w:val="none" w:sz="0" w:space="0" w:color="auto"/>
            <w:right w:val="none" w:sz="0" w:space="0" w:color="auto"/>
          </w:divBdr>
        </w:div>
        <w:div w:id="1259872784">
          <w:marLeft w:val="480"/>
          <w:marRight w:val="0"/>
          <w:marTop w:val="0"/>
          <w:marBottom w:val="0"/>
          <w:divBdr>
            <w:top w:val="none" w:sz="0" w:space="0" w:color="auto"/>
            <w:left w:val="none" w:sz="0" w:space="0" w:color="auto"/>
            <w:bottom w:val="none" w:sz="0" w:space="0" w:color="auto"/>
            <w:right w:val="none" w:sz="0" w:space="0" w:color="auto"/>
          </w:divBdr>
        </w:div>
        <w:div w:id="437214651">
          <w:marLeft w:val="480"/>
          <w:marRight w:val="0"/>
          <w:marTop w:val="0"/>
          <w:marBottom w:val="0"/>
          <w:divBdr>
            <w:top w:val="none" w:sz="0" w:space="0" w:color="auto"/>
            <w:left w:val="none" w:sz="0" w:space="0" w:color="auto"/>
            <w:bottom w:val="none" w:sz="0" w:space="0" w:color="auto"/>
            <w:right w:val="none" w:sz="0" w:space="0" w:color="auto"/>
          </w:divBdr>
        </w:div>
        <w:div w:id="380326730">
          <w:marLeft w:val="480"/>
          <w:marRight w:val="0"/>
          <w:marTop w:val="0"/>
          <w:marBottom w:val="0"/>
          <w:divBdr>
            <w:top w:val="none" w:sz="0" w:space="0" w:color="auto"/>
            <w:left w:val="none" w:sz="0" w:space="0" w:color="auto"/>
            <w:bottom w:val="none" w:sz="0" w:space="0" w:color="auto"/>
            <w:right w:val="none" w:sz="0" w:space="0" w:color="auto"/>
          </w:divBdr>
        </w:div>
        <w:div w:id="1482385690">
          <w:marLeft w:val="480"/>
          <w:marRight w:val="0"/>
          <w:marTop w:val="0"/>
          <w:marBottom w:val="0"/>
          <w:divBdr>
            <w:top w:val="none" w:sz="0" w:space="0" w:color="auto"/>
            <w:left w:val="none" w:sz="0" w:space="0" w:color="auto"/>
            <w:bottom w:val="none" w:sz="0" w:space="0" w:color="auto"/>
            <w:right w:val="none" w:sz="0" w:space="0" w:color="auto"/>
          </w:divBdr>
        </w:div>
        <w:div w:id="925696092">
          <w:marLeft w:val="480"/>
          <w:marRight w:val="0"/>
          <w:marTop w:val="0"/>
          <w:marBottom w:val="0"/>
          <w:divBdr>
            <w:top w:val="none" w:sz="0" w:space="0" w:color="auto"/>
            <w:left w:val="none" w:sz="0" w:space="0" w:color="auto"/>
            <w:bottom w:val="none" w:sz="0" w:space="0" w:color="auto"/>
            <w:right w:val="none" w:sz="0" w:space="0" w:color="auto"/>
          </w:divBdr>
        </w:div>
        <w:div w:id="63338844">
          <w:marLeft w:val="480"/>
          <w:marRight w:val="0"/>
          <w:marTop w:val="0"/>
          <w:marBottom w:val="0"/>
          <w:divBdr>
            <w:top w:val="none" w:sz="0" w:space="0" w:color="auto"/>
            <w:left w:val="none" w:sz="0" w:space="0" w:color="auto"/>
            <w:bottom w:val="none" w:sz="0" w:space="0" w:color="auto"/>
            <w:right w:val="none" w:sz="0" w:space="0" w:color="auto"/>
          </w:divBdr>
        </w:div>
        <w:div w:id="435371023">
          <w:marLeft w:val="480"/>
          <w:marRight w:val="0"/>
          <w:marTop w:val="0"/>
          <w:marBottom w:val="0"/>
          <w:divBdr>
            <w:top w:val="none" w:sz="0" w:space="0" w:color="auto"/>
            <w:left w:val="none" w:sz="0" w:space="0" w:color="auto"/>
            <w:bottom w:val="none" w:sz="0" w:space="0" w:color="auto"/>
            <w:right w:val="none" w:sz="0" w:space="0" w:color="auto"/>
          </w:divBdr>
        </w:div>
        <w:div w:id="233006165">
          <w:marLeft w:val="480"/>
          <w:marRight w:val="0"/>
          <w:marTop w:val="0"/>
          <w:marBottom w:val="0"/>
          <w:divBdr>
            <w:top w:val="none" w:sz="0" w:space="0" w:color="auto"/>
            <w:left w:val="none" w:sz="0" w:space="0" w:color="auto"/>
            <w:bottom w:val="none" w:sz="0" w:space="0" w:color="auto"/>
            <w:right w:val="none" w:sz="0" w:space="0" w:color="auto"/>
          </w:divBdr>
        </w:div>
        <w:div w:id="267928334">
          <w:marLeft w:val="480"/>
          <w:marRight w:val="0"/>
          <w:marTop w:val="0"/>
          <w:marBottom w:val="0"/>
          <w:divBdr>
            <w:top w:val="none" w:sz="0" w:space="0" w:color="auto"/>
            <w:left w:val="none" w:sz="0" w:space="0" w:color="auto"/>
            <w:bottom w:val="none" w:sz="0" w:space="0" w:color="auto"/>
            <w:right w:val="none" w:sz="0" w:space="0" w:color="auto"/>
          </w:divBdr>
        </w:div>
        <w:div w:id="1633293777">
          <w:marLeft w:val="480"/>
          <w:marRight w:val="0"/>
          <w:marTop w:val="0"/>
          <w:marBottom w:val="0"/>
          <w:divBdr>
            <w:top w:val="none" w:sz="0" w:space="0" w:color="auto"/>
            <w:left w:val="none" w:sz="0" w:space="0" w:color="auto"/>
            <w:bottom w:val="none" w:sz="0" w:space="0" w:color="auto"/>
            <w:right w:val="none" w:sz="0" w:space="0" w:color="auto"/>
          </w:divBdr>
        </w:div>
        <w:div w:id="573321530">
          <w:marLeft w:val="480"/>
          <w:marRight w:val="0"/>
          <w:marTop w:val="0"/>
          <w:marBottom w:val="0"/>
          <w:divBdr>
            <w:top w:val="none" w:sz="0" w:space="0" w:color="auto"/>
            <w:left w:val="none" w:sz="0" w:space="0" w:color="auto"/>
            <w:bottom w:val="none" w:sz="0" w:space="0" w:color="auto"/>
            <w:right w:val="none" w:sz="0" w:space="0" w:color="auto"/>
          </w:divBdr>
        </w:div>
        <w:div w:id="1130366480">
          <w:marLeft w:val="480"/>
          <w:marRight w:val="0"/>
          <w:marTop w:val="0"/>
          <w:marBottom w:val="0"/>
          <w:divBdr>
            <w:top w:val="none" w:sz="0" w:space="0" w:color="auto"/>
            <w:left w:val="none" w:sz="0" w:space="0" w:color="auto"/>
            <w:bottom w:val="none" w:sz="0" w:space="0" w:color="auto"/>
            <w:right w:val="none" w:sz="0" w:space="0" w:color="auto"/>
          </w:divBdr>
        </w:div>
        <w:div w:id="326633893">
          <w:marLeft w:val="480"/>
          <w:marRight w:val="0"/>
          <w:marTop w:val="0"/>
          <w:marBottom w:val="0"/>
          <w:divBdr>
            <w:top w:val="none" w:sz="0" w:space="0" w:color="auto"/>
            <w:left w:val="none" w:sz="0" w:space="0" w:color="auto"/>
            <w:bottom w:val="none" w:sz="0" w:space="0" w:color="auto"/>
            <w:right w:val="none" w:sz="0" w:space="0" w:color="auto"/>
          </w:divBdr>
        </w:div>
        <w:div w:id="185755728">
          <w:marLeft w:val="480"/>
          <w:marRight w:val="0"/>
          <w:marTop w:val="0"/>
          <w:marBottom w:val="0"/>
          <w:divBdr>
            <w:top w:val="none" w:sz="0" w:space="0" w:color="auto"/>
            <w:left w:val="none" w:sz="0" w:space="0" w:color="auto"/>
            <w:bottom w:val="none" w:sz="0" w:space="0" w:color="auto"/>
            <w:right w:val="none" w:sz="0" w:space="0" w:color="auto"/>
          </w:divBdr>
        </w:div>
        <w:div w:id="478306166">
          <w:marLeft w:val="480"/>
          <w:marRight w:val="0"/>
          <w:marTop w:val="0"/>
          <w:marBottom w:val="0"/>
          <w:divBdr>
            <w:top w:val="none" w:sz="0" w:space="0" w:color="auto"/>
            <w:left w:val="none" w:sz="0" w:space="0" w:color="auto"/>
            <w:bottom w:val="none" w:sz="0" w:space="0" w:color="auto"/>
            <w:right w:val="none" w:sz="0" w:space="0" w:color="auto"/>
          </w:divBdr>
        </w:div>
        <w:div w:id="2367192">
          <w:marLeft w:val="480"/>
          <w:marRight w:val="0"/>
          <w:marTop w:val="0"/>
          <w:marBottom w:val="0"/>
          <w:divBdr>
            <w:top w:val="none" w:sz="0" w:space="0" w:color="auto"/>
            <w:left w:val="none" w:sz="0" w:space="0" w:color="auto"/>
            <w:bottom w:val="none" w:sz="0" w:space="0" w:color="auto"/>
            <w:right w:val="none" w:sz="0" w:space="0" w:color="auto"/>
          </w:divBdr>
        </w:div>
        <w:div w:id="1993631998">
          <w:marLeft w:val="480"/>
          <w:marRight w:val="0"/>
          <w:marTop w:val="0"/>
          <w:marBottom w:val="0"/>
          <w:divBdr>
            <w:top w:val="none" w:sz="0" w:space="0" w:color="auto"/>
            <w:left w:val="none" w:sz="0" w:space="0" w:color="auto"/>
            <w:bottom w:val="none" w:sz="0" w:space="0" w:color="auto"/>
            <w:right w:val="none" w:sz="0" w:space="0" w:color="auto"/>
          </w:divBdr>
        </w:div>
        <w:div w:id="1852915923">
          <w:marLeft w:val="480"/>
          <w:marRight w:val="0"/>
          <w:marTop w:val="0"/>
          <w:marBottom w:val="0"/>
          <w:divBdr>
            <w:top w:val="none" w:sz="0" w:space="0" w:color="auto"/>
            <w:left w:val="none" w:sz="0" w:space="0" w:color="auto"/>
            <w:bottom w:val="none" w:sz="0" w:space="0" w:color="auto"/>
            <w:right w:val="none" w:sz="0" w:space="0" w:color="auto"/>
          </w:divBdr>
        </w:div>
        <w:div w:id="336426928">
          <w:marLeft w:val="480"/>
          <w:marRight w:val="0"/>
          <w:marTop w:val="0"/>
          <w:marBottom w:val="0"/>
          <w:divBdr>
            <w:top w:val="none" w:sz="0" w:space="0" w:color="auto"/>
            <w:left w:val="none" w:sz="0" w:space="0" w:color="auto"/>
            <w:bottom w:val="none" w:sz="0" w:space="0" w:color="auto"/>
            <w:right w:val="none" w:sz="0" w:space="0" w:color="auto"/>
          </w:divBdr>
        </w:div>
        <w:div w:id="1885949067">
          <w:marLeft w:val="480"/>
          <w:marRight w:val="0"/>
          <w:marTop w:val="0"/>
          <w:marBottom w:val="0"/>
          <w:divBdr>
            <w:top w:val="none" w:sz="0" w:space="0" w:color="auto"/>
            <w:left w:val="none" w:sz="0" w:space="0" w:color="auto"/>
            <w:bottom w:val="none" w:sz="0" w:space="0" w:color="auto"/>
            <w:right w:val="none" w:sz="0" w:space="0" w:color="auto"/>
          </w:divBdr>
        </w:div>
        <w:div w:id="1072897309">
          <w:marLeft w:val="480"/>
          <w:marRight w:val="0"/>
          <w:marTop w:val="0"/>
          <w:marBottom w:val="0"/>
          <w:divBdr>
            <w:top w:val="none" w:sz="0" w:space="0" w:color="auto"/>
            <w:left w:val="none" w:sz="0" w:space="0" w:color="auto"/>
            <w:bottom w:val="none" w:sz="0" w:space="0" w:color="auto"/>
            <w:right w:val="none" w:sz="0" w:space="0" w:color="auto"/>
          </w:divBdr>
        </w:div>
        <w:div w:id="1459569781">
          <w:marLeft w:val="480"/>
          <w:marRight w:val="0"/>
          <w:marTop w:val="0"/>
          <w:marBottom w:val="0"/>
          <w:divBdr>
            <w:top w:val="none" w:sz="0" w:space="0" w:color="auto"/>
            <w:left w:val="none" w:sz="0" w:space="0" w:color="auto"/>
            <w:bottom w:val="none" w:sz="0" w:space="0" w:color="auto"/>
            <w:right w:val="none" w:sz="0" w:space="0" w:color="auto"/>
          </w:divBdr>
        </w:div>
        <w:div w:id="2126000342">
          <w:marLeft w:val="480"/>
          <w:marRight w:val="0"/>
          <w:marTop w:val="0"/>
          <w:marBottom w:val="0"/>
          <w:divBdr>
            <w:top w:val="none" w:sz="0" w:space="0" w:color="auto"/>
            <w:left w:val="none" w:sz="0" w:space="0" w:color="auto"/>
            <w:bottom w:val="none" w:sz="0" w:space="0" w:color="auto"/>
            <w:right w:val="none" w:sz="0" w:space="0" w:color="auto"/>
          </w:divBdr>
        </w:div>
        <w:div w:id="735979174">
          <w:marLeft w:val="480"/>
          <w:marRight w:val="0"/>
          <w:marTop w:val="0"/>
          <w:marBottom w:val="0"/>
          <w:divBdr>
            <w:top w:val="none" w:sz="0" w:space="0" w:color="auto"/>
            <w:left w:val="none" w:sz="0" w:space="0" w:color="auto"/>
            <w:bottom w:val="none" w:sz="0" w:space="0" w:color="auto"/>
            <w:right w:val="none" w:sz="0" w:space="0" w:color="auto"/>
          </w:divBdr>
        </w:div>
        <w:div w:id="1538424464">
          <w:marLeft w:val="480"/>
          <w:marRight w:val="0"/>
          <w:marTop w:val="0"/>
          <w:marBottom w:val="0"/>
          <w:divBdr>
            <w:top w:val="none" w:sz="0" w:space="0" w:color="auto"/>
            <w:left w:val="none" w:sz="0" w:space="0" w:color="auto"/>
            <w:bottom w:val="none" w:sz="0" w:space="0" w:color="auto"/>
            <w:right w:val="none" w:sz="0" w:space="0" w:color="auto"/>
          </w:divBdr>
        </w:div>
        <w:div w:id="1594047570">
          <w:marLeft w:val="480"/>
          <w:marRight w:val="0"/>
          <w:marTop w:val="0"/>
          <w:marBottom w:val="0"/>
          <w:divBdr>
            <w:top w:val="none" w:sz="0" w:space="0" w:color="auto"/>
            <w:left w:val="none" w:sz="0" w:space="0" w:color="auto"/>
            <w:bottom w:val="none" w:sz="0" w:space="0" w:color="auto"/>
            <w:right w:val="none" w:sz="0" w:space="0" w:color="auto"/>
          </w:divBdr>
        </w:div>
        <w:div w:id="1065836187">
          <w:marLeft w:val="480"/>
          <w:marRight w:val="0"/>
          <w:marTop w:val="0"/>
          <w:marBottom w:val="0"/>
          <w:divBdr>
            <w:top w:val="none" w:sz="0" w:space="0" w:color="auto"/>
            <w:left w:val="none" w:sz="0" w:space="0" w:color="auto"/>
            <w:bottom w:val="none" w:sz="0" w:space="0" w:color="auto"/>
            <w:right w:val="none" w:sz="0" w:space="0" w:color="auto"/>
          </w:divBdr>
        </w:div>
        <w:div w:id="416287001">
          <w:marLeft w:val="480"/>
          <w:marRight w:val="0"/>
          <w:marTop w:val="0"/>
          <w:marBottom w:val="0"/>
          <w:divBdr>
            <w:top w:val="none" w:sz="0" w:space="0" w:color="auto"/>
            <w:left w:val="none" w:sz="0" w:space="0" w:color="auto"/>
            <w:bottom w:val="none" w:sz="0" w:space="0" w:color="auto"/>
            <w:right w:val="none" w:sz="0" w:space="0" w:color="auto"/>
          </w:divBdr>
        </w:div>
        <w:div w:id="439766567">
          <w:marLeft w:val="480"/>
          <w:marRight w:val="0"/>
          <w:marTop w:val="0"/>
          <w:marBottom w:val="0"/>
          <w:divBdr>
            <w:top w:val="none" w:sz="0" w:space="0" w:color="auto"/>
            <w:left w:val="none" w:sz="0" w:space="0" w:color="auto"/>
            <w:bottom w:val="none" w:sz="0" w:space="0" w:color="auto"/>
            <w:right w:val="none" w:sz="0" w:space="0" w:color="auto"/>
          </w:divBdr>
        </w:div>
        <w:div w:id="488062611">
          <w:marLeft w:val="480"/>
          <w:marRight w:val="0"/>
          <w:marTop w:val="0"/>
          <w:marBottom w:val="0"/>
          <w:divBdr>
            <w:top w:val="none" w:sz="0" w:space="0" w:color="auto"/>
            <w:left w:val="none" w:sz="0" w:space="0" w:color="auto"/>
            <w:bottom w:val="none" w:sz="0" w:space="0" w:color="auto"/>
            <w:right w:val="none" w:sz="0" w:space="0" w:color="auto"/>
          </w:divBdr>
        </w:div>
        <w:div w:id="299700363">
          <w:marLeft w:val="480"/>
          <w:marRight w:val="0"/>
          <w:marTop w:val="0"/>
          <w:marBottom w:val="0"/>
          <w:divBdr>
            <w:top w:val="none" w:sz="0" w:space="0" w:color="auto"/>
            <w:left w:val="none" w:sz="0" w:space="0" w:color="auto"/>
            <w:bottom w:val="none" w:sz="0" w:space="0" w:color="auto"/>
            <w:right w:val="none" w:sz="0" w:space="0" w:color="auto"/>
          </w:divBdr>
        </w:div>
        <w:div w:id="1770270739">
          <w:marLeft w:val="480"/>
          <w:marRight w:val="0"/>
          <w:marTop w:val="0"/>
          <w:marBottom w:val="0"/>
          <w:divBdr>
            <w:top w:val="none" w:sz="0" w:space="0" w:color="auto"/>
            <w:left w:val="none" w:sz="0" w:space="0" w:color="auto"/>
            <w:bottom w:val="none" w:sz="0" w:space="0" w:color="auto"/>
            <w:right w:val="none" w:sz="0" w:space="0" w:color="auto"/>
          </w:divBdr>
        </w:div>
        <w:div w:id="1841967330">
          <w:marLeft w:val="480"/>
          <w:marRight w:val="0"/>
          <w:marTop w:val="0"/>
          <w:marBottom w:val="0"/>
          <w:divBdr>
            <w:top w:val="none" w:sz="0" w:space="0" w:color="auto"/>
            <w:left w:val="none" w:sz="0" w:space="0" w:color="auto"/>
            <w:bottom w:val="none" w:sz="0" w:space="0" w:color="auto"/>
            <w:right w:val="none" w:sz="0" w:space="0" w:color="auto"/>
          </w:divBdr>
        </w:div>
        <w:div w:id="1608389839">
          <w:marLeft w:val="480"/>
          <w:marRight w:val="0"/>
          <w:marTop w:val="0"/>
          <w:marBottom w:val="0"/>
          <w:divBdr>
            <w:top w:val="none" w:sz="0" w:space="0" w:color="auto"/>
            <w:left w:val="none" w:sz="0" w:space="0" w:color="auto"/>
            <w:bottom w:val="none" w:sz="0" w:space="0" w:color="auto"/>
            <w:right w:val="none" w:sz="0" w:space="0" w:color="auto"/>
          </w:divBdr>
        </w:div>
        <w:div w:id="608586356">
          <w:marLeft w:val="480"/>
          <w:marRight w:val="0"/>
          <w:marTop w:val="0"/>
          <w:marBottom w:val="0"/>
          <w:divBdr>
            <w:top w:val="none" w:sz="0" w:space="0" w:color="auto"/>
            <w:left w:val="none" w:sz="0" w:space="0" w:color="auto"/>
            <w:bottom w:val="none" w:sz="0" w:space="0" w:color="auto"/>
            <w:right w:val="none" w:sz="0" w:space="0" w:color="auto"/>
          </w:divBdr>
        </w:div>
        <w:div w:id="576793007">
          <w:marLeft w:val="480"/>
          <w:marRight w:val="0"/>
          <w:marTop w:val="0"/>
          <w:marBottom w:val="0"/>
          <w:divBdr>
            <w:top w:val="none" w:sz="0" w:space="0" w:color="auto"/>
            <w:left w:val="none" w:sz="0" w:space="0" w:color="auto"/>
            <w:bottom w:val="none" w:sz="0" w:space="0" w:color="auto"/>
            <w:right w:val="none" w:sz="0" w:space="0" w:color="auto"/>
          </w:divBdr>
        </w:div>
        <w:div w:id="1674263957">
          <w:marLeft w:val="480"/>
          <w:marRight w:val="0"/>
          <w:marTop w:val="0"/>
          <w:marBottom w:val="0"/>
          <w:divBdr>
            <w:top w:val="none" w:sz="0" w:space="0" w:color="auto"/>
            <w:left w:val="none" w:sz="0" w:space="0" w:color="auto"/>
            <w:bottom w:val="none" w:sz="0" w:space="0" w:color="auto"/>
            <w:right w:val="none" w:sz="0" w:space="0" w:color="auto"/>
          </w:divBdr>
        </w:div>
        <w:div w:id="611207490">
          <w:marLeft w:val="480"/>
          <w:marRight w:val="0"/>
          <w:marTop w:val="0"/>
          <w:marBottom w:val="0"/>
          <w:divBdr>
            <w:top w:val="none" w:sz="0" w:space="0" w:color="auto"/>
            <w:left w:val="none" w:sz="0" w:space="0" w:color="auto"/>
            <w:bottom w:val="none" w:sz="0" w:space="0" w:color="auto"/>
            <w:right w:val="none" w:sz="0" w:space="0" w:color="auto"/>
          </w:divBdr>
        </w:div>
        <w:div w:id="864055053">
          <w:marLeft w:val="480"/>
          <w:marRight w:val="0"/>
          <w:marTop w:val="0"/>
          <w:marBottom w:val="0"/>
          <w:divBdr>
            <w:top w:val="none" w:sz="0" w:space="0" w:color="auto"/>
            <w:left w:val="none" w:sz="0" w:space="0" w:color="auto"/>
            <w:bottom w:val="none" w:sz="0" w:space="0" w:color="auto"/>
            <w:right w:val="none" w:sz="0" w:space="0" w:color="auto"/>
          </w:divBdr>
        </w:div>
        <w:div w:id="1895114657">
          <w:marLeft w:val="480"/>
          <w:marRight w:val="0"/>
          <w:marTop w:val="0"/>
          <w:marBottom w:val="0"/>
          <w:divBdr>
            <w:top w:val="none" w:sz="0" w:space="0" w:color="auto"/>
            <w:left w:val="none" w:sz="0" w:space="0" w:color="auto"/>
            <w:bottom w:val="none" w:sz="0" w:space="0" w:color="auto"/>
            <w:right w:val="none" w:sz="0" w:space="0" w:color="auto"/>
          </w:divBdr>
        </w:div>
        <w:div w:id="608515326">
          <w:marLeft w:val="480"/>
          <w:marRight w:val="0"/>
          <w:marTop w:val="0"/>
          <w:marBottom w:val="0"/>
          <w:divBdr>
            <w:top w:val="none" w:sz="0" w:space="0" w:color="auto"/>
            <w:left w:val="none" w:sz="0" w:space="0" w:color="auto"/>
            <w:bottom w:val="none" w:sz="0" w:space="0" w:color="auto"/>
            <w:right w:val="none" w:sz="0" w:space="0" w:color="auto"/>
          </w:divBdr>
        </w:div>
        <w:div w:id="1643267284">
          <w:marLeft w:val="480"/>
          <w:marRight w:val="0"/>
          <w:marTop w:val="0"/>
          <w:marBottom w:val="0"/>
          <w:divBdr>
            <w:top w:val="none" w:sz="0" w:space="0" w:color="auto"/>
            <w:left w:val="none" w:sz="0" w:space="0" w:color="auto"/>
            <w:bottom w:val="none" w:sz="0" w:space="0" w:color="auto"/>
            <w:right w:val="none" w:sz="0" w:space="0" w:color="auto"/>
          </w:divBdr>
        </w:div>
      </w:divsChild>
    </w:div>
    <w:div w:id="401291922">
      <w:bodyDiv w:val="1"/>
      <w:marLeft w:val="0"/>
      <w:marRight w:val="0"/>
      <w:marTop w:val="0"/>
      <w:marBottom w:val="0"/>
      <w:divBdr>
        <w:top w:val="none" w:sz="0" w:space="0" w:color="auto"/>
        <w:left w:val="none" w:sz="0" w:space="0" w:color="auto"/>
        <w:bottom w:val="none" w:sz="0" w:space="0" w:color="auto"/>
        <w:right w:val="none" w:sz="0" w:space="0" w:color="auto"/>
      </w:divBdr>
    </w:div>
    <w:div w:id="403262689">
      <w:bodyDiv w:val="1"/>
      <w:marLeft w:val="0"/>
      <w:marRight w:val="0"/>
      <w:marTop w:val="0"/>
      <w:marBottom w:val="0"/>
      <w:divBdr>
        <w:top w:val="none" w:sz="0" w:space="0" w:color="auto"/>
        <w:left w:val="none" w:sz="0" w:space="0" w:color="auto"/>
        <w:bottom w:val="none" w:sz="0" w:space="0" w:color="auto"/>
        <w:right w:val="none" w:sz="0" w:space="0" w:color="auto"/>
      </w:divBdr>
    </w:div>
    <w:div w:id="403529096">
      <w:bodyDiv w:val="1"/>
      <w:marLeft w:val="0"/>
      <w:marRight w:val="0"/>
      <w:marTop w:val="0"/>
      <w:marBottom w:val="0"/>
      <w:divBdr>
        <w:top w:val="none" w:sz="0" w:space="0" w:color="auto"/>
        <w:left w:val="none" w:sz="0" w:space="0" w:color="auto"/>
        <w:bottom w:val="none" w:sz="0" w:space="0" w:color="auto"/>
        <w:right w:val="none" w:sz="0" w:space="0" w:color="auto"/>
      </w:divBdr>
    </w:div>
    <w:div w:id="409081015">
      <w:bodyDiv w:val="1"/>
      <w:marLeft w:val="0"/>
      <w:marRight w:val="0"/>
      <w:marTop w:val="0"/>
      <w:marBottom w:val="0"/>
      <w:divBdr>
        <w:top w:val="none" w:sz="0" w:space="0" w:color="auto"/>
        <w:left w:val="none" w:sz="0" w:space="0" w:color="auto"/>
        <w:bottom w:val="none" w:sz="0" w:space="0" w:color="auto"/>
        <w:right w:val="none" w:sz="0" w:space="0" w:color="auto"/>
      </w:divBdr>
    </w:div>
    <w:div w:id="412356414">
      <w:bodyDiv w:val="1"/>
      <w:marLeft w:val="0"/>
      <w:marRight w:val="0"/>
      <w:marTop w:val="0"/>
      <w:marBottom w:val="0"/>
      <w:divBdr>
        <w:top w:val="none" w:sz="0" w:space="0" w:color="auto"/>
        <w:left w:val="none" w:sz="0" w:space="0" w:color="auto"/>
        <w:bottom w:val="none" w:sz="0" w:space="0" w:color="auto"/>
        <w:right w:val="none" w:sz="0" w:space="0" w:color="auto"/>
      </w:divBdr>
    </w:div>
    <w:div w:id="416094342">
      <w:bodyDiv w:val="1"/>
      <w:marLeft w:val="0"/>
      <w:marRight w:val="0"/>
      <w:marTop w:val="0"/>
      <w:marBottom w:val="0"/>
      <w:divBdr>
        <w:top w:val="none" w:sz="0" w:space="0" w:color="auto"/>
        <w:left w:val="none" w:sz="0" w:space="0" w:color="auto"/>
        <w:bottom w:val="none" w:sz="0" w:space="0" w:color="auto"/>
        <w:right w:val="none" w:sz="0" w:space="0" w:color="auto"/>
      </w:divBdr>
    </w:div>
    <w:div w:id="424107676">
      <w:bodyDiv w:val="1"/>
      <w:marLeft w:val="0"/>
      <w:marRight w:val="0"/>
      <w:marTop w:val="0"/>
      <w:marBottom w:val="0"/>
      <w:divBdr>
        <w:top w:val="none" w:sz="0" w:space="0" w:color="auto"/>
        <w:left w:val="none" w:sz="0" w:space="0" w:color="auto"/>
        <w:bottom w:val="none" w:sz="0" w:space="0" w:color="auto"/>
        <w:right w:val="none" w:sz="0" w:space="0" w:color="auto"/>
      </w:divBdr>
    </w:div>
    <w:div w:id="425345967">
      <w:bodyDiv w:val="1"/>
      <w:marLeft w:val="0"/>
      <w:marRight w:val="0"/>
      <w:marTop w:val="0"/>
      <w:marBottom w:val="0"/>
      <w:divBdr>
        <w:top w:val="none" w:sz="0" w:space="0" w:color="auto"/>
        <w:left w:val="none" w:sz="0" w:space="0" w:color="auto"/>
        <w:bottom w:val="none" w:sz="0" w:space="0" w:color="auto"/>
        <w:right w:val="none" w:sz="0" w:space="0" w:color="auto"/>
      </w:divBdr>
      <w:divsChild>
        <w:div w:id="247661922">
          <w:marLeft w:val="640"/>
          <w:marRight w:val="0"/>
          <w:marTop w:val="0"/>
          <w:marBottom w:val="0"/>
          <w:divBdr>
            <w:top w:val="none" w:sz="0" w:space="0" w:color="auto"/>
            <w:left w:val="none" w:sz="0" w:space="0" w:color="auto"/>
            <w:bottom w:val="none" w:sz="0" w:space="0" w:color="auto"/>
            <w:right w:val="none" w:sz="0" w:space="0" w:color="auto"/>
          </w:divBdr>
        </w:div>
        <w:div w:id="284239169">
          <w:marLeft w:val="640"/>
          <w:marRight w:val="0"/>
          <w:marTop w:val="0"/>
          <w:marBottom w:val="0"/>
          <w:divBdr>
            <w:top w:val="none" w:sz="0" w:space="0" w:color="auto"/>
            <w:left w:val="none" w:sz="0" w:space="0" w:color="auto"/>
            <w:bottom w:val="none" w:sz="0" w:space="0" w:color="auto"/>
            <w:right w:val="none" w:sz="0" w:space="0" w:color="auto"/>
          </w:divBdr>
        </w:div>
        <w:div w:id="1713992850">
          <w:marLeft w:val="640"/>
          <w:marRight w:val="0"/>
          <w:marTop w:val="0"/>
          <w:marBottom w:val="0"/>
          <w:divBdr>
            <w:top w:val="none" w:sz="0" w:space="0" w:color="auto"/>
            <w:left w:val="none" w:sz="0" w:space="0" w:color="auto"/>
            <w:bottom w:val="none" w:sz="0" w:space="0" w:color="auto"/>
            <w:right w:val="none" w:sz="0" w:space="0" w:color="auto"/>
          </w:divBdr>
        </w:div>
        <w:div w:id="988629193">
          <w:marLeft w:val="640"/>
          <w:marRight w:val="0"/>
          <w:marTop w:val="0"/>
          <w:marBottom w:val="0"/>
          <w:divBdr>
            <w:top w:val="none" w:sz="0" w:space="0" w:color="auto"/>
            <w:left w:val="none" w:sz="0" w:space="0" w:color="auto"/>
            <w:bottom w:val="none" w:sz="0" w:space="0" w:color="auto"/>
            <w:right w:val="none" w:sz="0" w:space="0" w:color="auto"/>
          </w:divBdr>
        </w:div>
        <w:div w:id="1315987672">
          <w:marLeft w:val="640"/>
          <w:marRight w:val="0"/>
          <w:marTop w:val="0"/>
          <w:marBottom w:val="0"/>
          <w:divBdr>
            <w:top w:val="none" w:sz="0" w:space="0" w:color="auto"/>
            <w:left w:val="none" w:sz="0" w:space="0" w:color="auto"/>
            <w:bottom w:val="none" w:sz="0" w:space="0" w:color="auto"/>
            <w:right w:val="none" w:sz="0" w:space="0" w:color="auto"/>
          </w:divBdr>
        </w:div>
        <w:div w:id="188111656">
          <w:marLeft w:val="640"/>
          <w:marRight w:val="0"/>
          <w:marTop w:val="0"/>
          <w:marBottom w:val="0"/>
          <w:divBdr>
            <w:top w:val="none" w:sz="0" w:space="0" w:color="auto"/>
            <w:left w:val="none" w:sz="0" w:space="0" w:color="auto"/>
            <w:bottom w:val="none" w:sz="0" w:space="0" w:color="auto"/>
            <w:right w:val="none" w:sz="0" w:space="0" w:color="auto"/>
          </w:divBdr>
        </w:div>
        <w:div w:id="11500261">
          <w:marLeft w:val="640"/>
          <w:marRight w:val="0"/>
          <w:marTop w:val="0"/>
          <w:marBottom w:val="0"/>
          <w:divBdr>
            <w:top w:val="none" w:sz="0" w:space="0" w:color="auto"/>
            <w:left w:val="none" w:sz="0" w:space="0" w:color="auto"/>
            <w:bottom w:val="none" w:sz="0" w:space="0" w:color="auto"/>
            <w:right w:val="none" w:sz="0" w:space="0" w:color="auto"/>
          </w:divBdr>
        </w:div>
        <w:div w:id="2076471388">
          <w:marLeft w:val="640"/>
          <w:marRight w:val="0"/>
          <w:marTop w:val="0"/>
          <w:marBottom w:val="0"/>
          <w:divBdr>
            <w:top w:val="none" w:sz="0" w:space="0" w:color="auto"/>
            <w:left w:val="none" w:sz="0" w:space="0" w:color="auto"/>
            <w:bottom w:val="none" w:sz="0" w:space="0" w:color="auto"/>
            <w:right w:val="none" w:sz="0" w:space="0" w:color="auto"/>
          </w:divBdr>
        </w:div>
        <w:div w:id="1120608295">
          <w:marLeft w:val="640"/>
          <w:marRight w:val="0"/>
          <w:marTop w:val="0"/>
          <w:marBottom w:val="0"/>
          <w:divBdr>
            <w:top w:val="none" w:sz="0" w:space="0" w:color="auto"/>
            <w:left w:val="none" w:sz="0" w:space="0" w:color="auto"/>
            <w:bottom w:val="none" w:sz="0" w:space="0" w:color="auto"/>
            <w:right w:val="none" w:sz="0" w:space="0" w:color="auto"/>
          </w:divBdr>
        </w:div>
        <w:div w:id="242842678">
          <w:marLeft w:val="640"/>
          <w:marRight w:val="0"/>
          <w:marTop w:val="0"/>
          <w:marBottom w:val="0"/>
          <w:divBdr>
            <w:top w:val="none" w:sz="0" w:space="0" w:color="auto"/>
            <w:left w:val="none" w:sz="0" w:space="0" w:color="auto"/>
            <w:bottom w:val="none" w:sz="0" w:space="0" w:color="auto"/>
            <w:right w:val="none" w:sz="0" w:space="0" w:color="auto"/>
          </w:divBdr>
        </w:div>
        <w:div w:id="1766151461">
          <w:marLeft w:val="640"/>
          <w:marRight w:val="0"/>
          <w:marTop w:val="0"/>
          <w:marBottom w:val="0"/>
          <w:divBdr>
            <w:top w:val="none" w:sz="0" w:space="0" w:color="auto"/>
            <w:left w:val="none" w:sz="0" w:space="0" w:color="auto"/>
            <w:bottom w:val="none" w:sz="0" w:space="0" w:color="auto"/>
            <w:right w:val="none" w:sz="0" w:space="0" w:color="auto"/>
          </w:divBdr>
        </w:div>
        <w:div w:id="575289400">
          <w:marLeft w:val="640"/>
          <w:marRight w:val="0"/>
          <w:marTop w:val="0"/>
          <w:marBottom w:val="0"/>
          <w:divBdr>
            <w:top w:val="none" w:sz="0" w:space="0" w:color="auto"/>
            <w:left w:val="none" w:sz="0" w:space="0" w:color="auto"/>
            <w:bottom w:val="none" w:sz="0" w:space="0" w:color="auto"/>
            <w:right w:val="none" w:sz="0" w:space="0" w:color="auto"/>
          </w:divBdr>
        </w:div>
        <w:div w:id="815296090">
          <w:marLeft w:val="640"/>
          <w:marRight w:val="0"/>
          <w:marTop w:val="0"/>
          <w:marBottom w:val="0"/>
          <w:divBdr>
            <w:top w:val="none" w:sz="0" w:space="0" w:color="auto"/>
            <w:left w:val="none" w:sz="0" w:space="0" w:color="auto"/>
            <w:bottom w:val="none" w:sz="0" w:space="0" w:color="auto"/>
            <w:right w:val="none" w:sz="0" w:space="0" w:color="auto"/>
          </w:divBdr>
        </w:div>
        <w:div w:id="2122065646">
          <w:marLeft w:val="640"/>
          <w:marRight w:val="0"/>
          <w:marTop w:val="0"/>
          <w:marBottom w:val="0"/>
          <w:divBdr>
            <w:top w:val="none" w:sz="0" w:space="0" w:color="auto"/>
            <w:left w:val="none" w:sz="0" w:space="0" w:color="auto"/>
            <w:bottom w:val="none" w:sz="0" w:space="0" w:color="auto"/>
            <w:right w:val="none" w:sz="0" w:space="0" w:color="auto"/>
          </w:divBdr>
        </w:div>
        <w:div w:id="2021353045">
          <w:marLeft w:val="640"/>
          <w:marRight w:val="0"/>
          <w:marTop w:val="0"/>
          <w:marBottom w:val="0"/>
          <w:divBdr>
            <w:top w:val="none" w:sz="0" w:space="0" w:color="auto"/>
            <w:left w:val="none" w:sz="0" w:space="0" w:color="auto"/>
            <w:bottom w:val="none" w:sz="0" w:space="0" w:color="auto"/>
            <w:right w:val="none" w:sz="0" w:space="0" w:color="auto"/>
          </w:divBdr>
        </w:div>
        <w:div w:id="388039653">
          <w:marLeft w:val="640"/>
          <w:marRight w:val="0"/>
          <w:marTop w:val="0"/>
          <w:marBottom w:val="0"/>
          <w:divBdr>
            <w:top w:val="none" w:sz="0" w:space="0" w:color="auto"/>
            <w:left w:val="none" w:sz="0" w:space="0" w:color="auto"/>
            <w:bottom w:val="none" w:sz="0" w:space="0" w:color="auto"/>
            <w:right w:val="none" w:sz="0" w:space="0" w:color="auto"/>
          </w:divBdr>
        </w:div>
        <w:div w:id="176891545">
          <w:marLeft w:val="640"/>
          <w:marRight w:val="0"/>
          <w:marTop w:val="0"/>
          <w:marBottom w:val="0"/>
          <w:divBdr>
            <w:top w:val="none" w:sz="0" w:space="0" w:color="auto"/>
            <w:left w:val="none" w:sz="0" w:space="0" w:color="auto"/>
            <w:bottom w:val="none" w:sz="0" w:space="0" w:color="auto"/>
            <w:right w:val="none" w:sz="0" w:space="0" w:color="auto"/>
          </w:divBdr>
        </w:div>
        <w:div w:id="347222806">
          <w:marLeft w:val="640"/>
          <w:marRight w:val="0"/>
          <w:marTop w:val="0"/>
          <w:marBottom w:val="0"/>
          <w:divBdr>
            <w:top w:val="none" w:sz="0" w:space="0" w:color="auto"/>
            <w:left w:val="none" w:sz="0" w:space="0" w:color="auto"/>
            <w:bottom w:val="none" w:sz="0" w:space="0" w:color="auto"/>
            <w:right w:val="none" w:sz="0" w:space="0" w:color="auto"/>
          </w:divBdr>
        </w:div>
        <w:div w:id="1375960111">
          <w:marLeft w:val="640"/>
          <w:marRight w:val="0"/>
          <w:marTop w:val="0"/>
          <w:marBottom w:val="0"/>
          <w:divBdr>
            <w:top w:val="none" w:sz="0" w:space="0" w:color="auto"/>
            <w:left w:val="none" w:sz="0" w:space="0" w:color="auto"/>
            <w:bottom w:val="none" w:sz="0" w:space="0" w:color="auto"/>
            <w:right w:val="none" w:sz="0" w:space="0" w:color="auto"/>
          </w:divBdr>
        </w:div>
        <w:div w:id="561058476">
          <w:marLeft w:val="640"/>
          <w:marRight w:val="0"/>
          <w:marTop w:val="0"/>
          <w:marBottom w:val="0"/>
          <w:divBdr>
            <w:top w:val="none" w:sz="0" w:space="0" w:color="auto"/>
            <w:left w:val="none" w:sz="0" w:space="0" w:color="auto"/>
            <w:bottom w:val="none" w:sz="0" w:space="0" w:color="auto"/>
            <w:right w:val="none" w:sz="0" w:space="0" w:color="auto"/>
          </w:divBdr>
        </w:div>
        <w:div w:id="252935019">
          <w:marLeft w:val="640"/>
          <w:marRight w:val="0"/>
          <w:marTop w:val="0"/>
          <w:marBottom w:val="0"/>
          <w:divBdr>
            <w:top w:val="none" w:sz="0" w:space="0" w:color="auto"/>
            <w:left w:val="none" w:sz="0" w:space="0" w:color="auto"/>
            <w:bottom w:val="none" w:sz="0" w:space="0" w:color="auto"/>
            <w:right w:val="none" w:sz="0" w:space="0" w:color="auto"/>
          </w:divBdr>
        </w:div>
        <w:div w:id="1414661700">
          <w:marLeft w:val="640"/>
          <w:marRight w:val="0"/>
          <w:marTop w:val="0"/>
          <w:marBottom w:val="0"/>
          <w:divBdr>
            <w:top w:val="none" w:sz="0" w:space="0" w:color="auto"/>
            <w:left w:val="none" w:sz="0" w:space="0" w:color="auto"/>
            <w:bottom w:val="none" w:sz="0" w:space="0" w:color="auto"/>
            <w:right w:val="none" w:sz="0" w:space="0" w:color="auto"/>
          </w:divBdr>
        </w:div>
        <w:div w:id="1790124523">
          <w:marLeft w:val="640"/>
          <w:marRight w:val="0"/>
          <w:marTop w:val="0"/>
          <w:marBottom w:val="0"/>
          <w:divBdr>
            <w:top w:val="none" w:sz="0" w:space="0" w:color="auto"/>
            <w:left w:val="none" w:sz="0" w:space="0" w:color="auto"/>
            <w:bottom w:val="none" w:sz="0" w:space="0" w:color="auto"/>
            <w:right w:val="none" w:sz="0" w:space="0" w:color="auto"/>
          </w:divBdr>
        </w:div>
        <w:div w:id="847258058">
          <w:marLeft w:val="640"/>
          <w:marRight w:val="0"/>
          <w:marTop w:val="0"/>
          <w:marBottom w:val="0"/>
          <w:divBdr>
            <w:top w:val="none" w:sz="0" w:space="0" w:color="auto"/>
            <w:left w:val="none" w:sz="0" w:space="0" w:color="auto"/>
            <w:bottom w:val="none" w:sz="0" w:space="0" w:color="auto"/>
            <w:right w:val="none" w:sz="0" w:space="0" w:color="auto"/>
          </w:divBdr>
        </w:div>
        <w:div w:id="1579246120">
          <w:marLeft w:val="640"/>
          <w:marRight w:val="0"/>
          <w:marTop w:val="0"/>
          <w:marBottom w:val="0"/>
          <w:divBdr>
            <w:top w:val="none" w:sz="0" w:space="0" w:color="auto"/>
            <w:left w:val="none" w:sz="0" w:space="0" w:color="auto"/>
            <w:bottom w:val="none" w:sz="0" w:space="0" w:color="auto"/>
            <w:right w:val="none" w:sz="0" w:space="0" w:color="auto"/>
          </w:divBdr>
        </w:div>
        <w:div w:id="1489899247">
          <w:marLeft w:val="640"/>
          <w:marRight w:val="0"/>
          <w:marTop w:val="0"/>
          <w:marBottom w:val="0"/>
          <w:divBdr>
            <w:top w:val="none" w:sz="0" w:space="0" w:color="auto"/>
            <w:left w:val="none" w:sz="0" w:space="0" w:color="auto"/>
            <w:bottom w:val="none" w:sz="0" w:space="0" w:color="auto"/>
            <w:right w:val="none" w:sz="0" w:space="0" w:color="auto"/>
          </w:divBdr>
        </w:div>
        <w:div w:id="582616104">
          <w:marLeft w:val="640"/>
          <w:marRight w:val="0"/>
          <w:marTop w:val="0"/>
          <w:marBottom w:val="0"/>
          <w:divBdr>
            <w:top w:val="none" w:sz="0" w:space="0" w:color="auto"/>
            <w:left w:val="none" w:sz="0" w:space="0" w:color="auto"/>
            <w:bottom w:val="none" w:sz="0" w:space="0" w:color="auto"/>
            <w:right w:val="none" w:sz="0" w:space="0" w:color="auto"/>
          </w:divBdr>
        </w:div>
        <w:div w:id="779103390">
          <w:marLeft w:val="640"/>
          <w:marRight w:val="0"/>
          <w:marTop w:val="0"/>
          <w:marBottom w:val="0"/>
          <w:divBdr>
            <w:top w:val="none" w:sz="0" w:space="0" w:color="auto"/>
            <w:left w:val="none" w:sz="0" w:space="0" w:color="auto"/>
            <w:bottom w:val="none" w:sz="0" w:space="0" w:color="auto"/>
            <w:right w:val="none" w:sz="0" w:space="0" w:color="auto"/>
          </w:divBdr>
        </w:div>
        <w:div w:id="2100717142">
          <w:marLeft w:val="640"/>
          <w:marRight w:val="0"/>
          <w:marTop w:val="0"/>
          <w:marBottom w:val="0"/>
          <w:divBdr>
            <w:top w:val="none" w:sz="0" w:space="0" w:color="auto"/>
            <w:left w:val="none" w:sz="0" w:space="0" w:color="auto"/>
            <w:bottom w:val="none" w:sz="0" w:space="0" w:color="auto"/>
            <w:right w:val="none" w:sz="0" w:space="0" w:color="auto"/>
          </w:divBdr>
        </w:div>
        <w:div w:id="1013727888">
          <w:marLeft w:val="640"/>
          <w:marRight w:val="0"/>
          <w:marTop w:val="0"/>
          <w:marBottom w:val="0"/>
          <w:divBdr>
            <w:top w:val="none" w:sz="0" w:space="0" w:color="auto"/>
            <w:left w:val="none" w:sz="0" w:space="0" w:color="auto"/>
            <w:bottom w:val="none" w:sz="0" w:space="0" w:color="auto"/>
            <w:right w:val="none" w:sz="0" w:space="0" w:color="auto"/>
          </w:divBdr>
        </w:div>
        <w:div w:id="1456438808">
          <w:marLeft w:val="640"/>
          <w:marRight w:val="0"/>
          <w:marTop w:val="0"/>
          <w:marBottom w:val="0"/>
          <w:divBdr>
            <w:top w:val="none" w:sz="0" w:space="0" w:color="auto"/>
            <w:left w:val="none" w:sz="0" w:space="0" w:color="auto"/>
            <w:bottom w:val="none" w:sz="0" w:space="0" w:color="auto"/>
            <w:right w:val="none" w:sz="0" w:space="0" w:color="auto"/>
          </w:divBdr>
        </w:div>
        <w:div w:id="1692410658">
          <w:marLeft w:val="640"/>
          <w:marRight w:val="0"/>
          <w:marTop w:val="0"/>
          <w:marBottom w:val="0"/>
          <w:divBdr>
            <w:top w:val="none" w:sz="0" w:space="0" w:color="auto"/>
            <w:left w:val="none" w:sz="0" w:space="0" w:color="auto"/>
            <w:bottom w:val="none" w:sz="0" w:space="0" w:color="auto"/>
            <w:right w:val="none" w:sz="0" w:space="0" w:color="auto"/>
          </w:divBdr>
        </w:div>
        <w:div w:id="1689215746">
          <w:marLeft w:val="640"/>
          <w:marRight w:val="0"/>
          <w:marTop w:val="0"/>
          <w:marBottom w:val="0"/>
          <w:divBdr>
            <w:top w:val="none" w:sz="0" w:space="0" w:color="auto"/>
            <w:left w:val="none" w:sz="0" w:space="0" w:color="auto"/>
            <w:bottom w:val="none" w:sz="0" w:space="0" w:color="auto"/>
            <w:right w:val="none" w:sz="0" w:space="0" w:color="auto"/>
          </w:divBdr>
        </w:div>
        <w:div w:id="1407070807">
          <w:marLeft w:val="640"/>
          <w:marRight w:val="0"/>
          <w:marTop w:val="0"/>
          <w:marBottom w:val="0"/>
          <w:divBdr>
            <w:top w:val="none" w:sz="0" w:space="0" w:color="auto"/>
            <w:left w:val="none" w:sz="0" w:space="0" w:color="auto"/>
            <w:bottom w:val="none" w:sz="0" w:space="0" w:color="auto"/>
            <w:right w:val="none" w:sz="0" w:space="0" w:color="auto"/>
          </w:divBdr>
        </w:div>
        <w:div w:id="455493477">
          <w:marLeft w:val="640"/>
          <w:marRight w:val="0"/>
          <w:marTop w:val="0"/>
          <w:marBottom w:val="0"/>
          <w:divBdr>
            <w:top w:val="none" w:sz="0" w:space="0" w:color="auto"/>
            <w:left w:val="none" w:sz="0" w:space="0" w:color="auto"/>
            <w:bottom w:val="none" w:sz="0" w:space="0" w:color="auto"/>
            <w:right w:val="none" w:sz="0" w:space="0" w:color="auto"/>
          </w:divBdr>
        </w:div>
        <w:div w:id="1557547348">
          <w:marLeft w:val="640"/>
          <w:marRight w:val="0"/>
          <w:marTop w:val="0"/>
          <w:marBottom w:val="0"/>
          <w:divBdr>
            <w:top w:val="none" w:sz="0" w:space="0" w:color="auto"/>
            <w:left w:val="none" w:sz="0" w:space="0" w:color="auto"/>
            <w:bottom w:val="none" w:sz="0" w:space="0" w:color="auto"/>
            <w:right w:val="none" w:sz="0" w:space="0" w:color="auto"/>
          </w:divBdr>
        </w:div>
        <w:div w:id="828247696">
          <w:marLeft w:val="640"/>
          <w:marRight w:val="0"/>
          <w:marTop w:val="0"/>
          <w:marBottom w:val="0"/>
          <w:divBdr>
            <w:top w:val="none" w:sz="0" w:space="0" w:color="auto"/>
            <w:left w:val="none" w:sz="0" w:space="0" w:color="auto"/>
            <w:bottom w:val="none" w:sz="0" w:space="0" w:color="auto"/>
            <w:right w:val="none" w:sz="0" w:space="0" w:color="auto"/>
          </w:divBdr>
        </w:div>
        <w:div w:id="754909305">
          <w:marLeft w:val="640"/>
          <w:marRight w:val="0"/>
          <w:marTop w:val="0"/>
          <w:marBottom w:val="0"/>
          <w:divBdr>
            <w:top w:val="none" w:sz="0" w:space="0" w:color="auto"/>
            <w:left w:val="none" w:sz="0" w:space="0" w:color="auto"/>
            <w:bottom w:val="none" w:sz="0" w:space="0" w:color="auto"/>
            <w:right w:val="none" w:sz="0" w:space="0" w:color="auto"/>
          </w:divBdr>
        </w:div>
        <w:div w:id="874538905">
          <w:marLeft w:val="640"/>
          <w:marRight w:val="0"/>
          <w:marTop w:val="0"/>
          <w:marBottom w:val="0"/>
          <w:divBdr>
            <w:top w:val="none" w:sz="0" w:space="0" w:color="auto"/>
            <w:left w:val="none" w:sz="0" w:space="0" w:color="auto"/>
            <w:bottom w:val="none" w:sz="0" w:space="0" w:color="auto"/>
            <w:right w:val="none" w:sz="0" w:space="0" w:color="auto"/>
          </w:divBdr>
        </w:div>
        <w:div w:id="1684434378">
          <w:marLeft w:val="640"/>
          <w:marRight w:val="0"/>
          <w:marTop w:val="0"/>
          <w:marBottom w:val="0"/>
          <w:divBdr>
            <w:top w:val="none" w:sz="0" w:space="0" w:color="auto"/>
            <w:left w:val="none" w:sz="0" w:space="0" w:color="auto"/>
            <w:bottom w:val="none" w:sz="0" w:space="0" w:color="auto"/>
            <w:right w:val="none" w:sz="0" w:space="0" w:color="auto"/>
          </w:divBdr>
        </w:div>
        <w:div w:id="1354379621">
          <w:marLeft w:val="640"/>
          <w:marRight w:val="0"/>
          <w:marTop w:val="0"/>
          <w:marBottom w:val="0"/>
          <w:divBdr>
            <w:top w:val="none" w:sz="0" w:space="0" w:color="auto"/>
            <w:left w:val="none" w:sz="0" w:space="0" w:color="auto"/>
            <w:bottom w:val="none" w:sz="0" w:space="0" w:color="auto"/>
            <w:right w:val="none" w:sz="0" w:space="0" w:color="auto"/>
          </w:divBdr>
        </w:div>
        <w:div w:id="658581953">
          <w:marLeft w:val="640"/>
          <w:marRight w:val="0"/>
          <w:marTop w:val="0"/>
          <w:marBottom w:val="0"/>
          <w:divBdr>
            <w:top w:val="none" w:sz="0" w:space="0" w:color="auto"/>
            <w:left w:val="none" w:sz="0" w:space="0" w:color="auto"/>
            <w:bottom w:val="none" w:sz="0" w:space="0" w:color="auto"/>
            <w:right w:val="none" w:sz="0" w:space="0" w:color="auto"/>
          </w:divBdr>
        </w:div>
        <w:div w:id="516580837">
          <w:marLeft w:val="640"/>
          <w:marRight w:val="0"/>
          <w:marTop w:val="0"/>
          <w:marBottom w:val="0"/>
          <w:divBdr>
            <w:top w:val="none" w:sz="0" w:space="0" w:color="auto"/>
            <w:left w:val="none" w:sz="0" w:space="0" w:color="auto"/>
            <w:bottom w:val="none" w:sz="0" w:space="0" w:color="auto"/>
            <w:right w:val="none" w:sz="0" w:space="0" w:color="auto"/>
          </w:divBdr>
        </w:div>
        <w:div w:id="143162957">
          <w:marLeft w:val="640"/>
          <w:marRight w:val="0"/>
          <w:marTop w:val="0"/>
          <w:marBottom w:val="0"/>
          <w:divBdr>
            <w:top w:val="none" w:sz="0" w:space="0" w:color="auto"/>
            <w:left w:val="none" w:sz="0" w:space="0" w:color="auto"/>
            <w:bottom w:val="none" w:sz="0" w:space="0" w:color="auto"/>
            <w:right w:val="none" w:sz="0" w:space="0" w:color="auto"/>
          </w:divBdr>
        </w:div>
        <w:div w:id="529224594">
          <w:marLeft w:val="640"/>
          <w:marRight w:val="0"/>
          <w:marTop w:val="0"/>
          <w:marBottom w:val="0"/>
          <w:divBdr>
            <w:top w:val="none" w:sz="0" w:space="0" w:color="auto"/>
            <w:left w:val="none" w:sz="0" w:space="0" w:color="auto"/>
            <w:bottom w:val="none" w:sz="0" w:space="0" w:color="auto"/>
            <w:right w:val="none" w:sz="0" w:space="0" w:color="auto"/>
          </w:divBdr>
        </w:div>
        <w:div w:id="1676615977">
          <w:marLeft w:val="640"/>
          <w:marRight w:val="0"/>
          <w:marTop w:val="0"/>
          <w:marBottom w:val="0"/>
          <w:divBdr>
            <w:top w:val="none" w:sz="0" w:space="0" w:color="auto"/>
            <w:left w:val="none" w:sz="0" w:space="0" w:color="auto"/>
            <w:bottom w:val="none" w:sz="0" w:space="0" w:color="auto"/>
            <w:right w:val="none" w:sz="0" w:space="0" w:color="auto"/>
          </w:divBdr>
        </w:div>
        <w:div w:id="20670217">
          <w:marLeft w:val="640"/>
          <w:marRight w:val="0"/>
          <w:marTop w:val="0"/>
          <w:marBottom w:val="0"/>
          <w:divBdr>
            <w:top w:val="none" w:sz="0" w:space="0" w:color="auto"/>
            <w:left w:val="none" w:sz="0" w:space="0" w:color="auto"/>
            <w:bottom w:val="none" w:sz="0" w:space="0" w:color="auto"/>
            <w:right w:val="none" w:sz="0" w:space="0" w:color="auto"/>
          </w:divBdr>
        </w:div>
        <w:div w:id="1612006247">
          <w:marLeft w:val="640"/>
          <w:marRight w:val="0"/>
          <w:marTop w:val="0"/>
          <w:marBottom w:val="0"/>
          <w:divBdr>
            <w:top w:val="none" w:sz="0" w:space="0" w:color="auto"/>
            <w:left w:val="none" w:sz="0" w:space="0" w:color="auto"/>
            <w:bottom w:val="none" w:sz="0" w:space="0" w:color="auto"/>
            <w:right w:val="none" w:sz="0" w:space="0" w:color="auto"/>
          </w:divBdr>
        </w:div>
        <w:div w:id="208036650">
          <w:marLeft w:val="640"/>
          <w:marRight w:val="0"/>
          <w:marTop w:val="0"/>
          <w:marBottom w:val="0"/>
          <w:divBdr>
            <w:top w:val="none" w:sz="0" w:space="0" w:color="auto"/>
            <w:left w:val="none" w:sz="0" w:space="0" w:color="auto"/>
            <w:bottom w:val="none" w:sz="0" w:space="0" w:color="auto"/>
            <w:right w:val="none" w:sz="0" w:space="0" w:color="auto"/>
          </w:divBdr>
        </w:div>
        <w:div w:id="1574847782">
          <w:marLeft w:val="640"/>
          <w:marRight w:val="0"/>
          <w:marTop w:val="0"/>
          <w:marBottom w:val="0"/>
          <w:divBdr>
            <w:top w:val="none" w:sz="0" w:space="0" w:color="auto"/>
            <w:left w:val="none" w:sz="0" w:space="0" w:color="auto"/>
            <w:bottom w:val="none" w:sz="0" w:space="0" w:color="auto"/>
            <w:right w:val="none" w:sz="0" w:space="0" w:color="auto"/>
          </w:divBdr>
        </w:div>
        <w:div w:id="807167436">
          <w:marLeft w:val="640"/>
          <w:marRight w:val="0"/>
          <w:marTop w:val="0"/>
          <w:marBottom w:val="0"/>
          <w:divBdr>
            <w:top w:val="none" w:sz="0" w:space="0" w:color="auto"/>
            <w:left w:val="none" w:sz="0" w:space="0" w:color="auto"/>
            <w:bottom w:val="none" w:sz="0" w:space="0" w:color="auto"/>
            <w:right w:val="none" w:sz="0" w:space="0" w:color="auto"/>
          </w:divBdr>
        </w:div>
        <w:div w:id="424224954">
          <w:marLeft w:val="640"/>
          <w:marRight w:val="0"/>
          <w:marTop w:val="0"/>
          <w:marBottom w:val="0"/>
          <w:divBdr>
            <w:top w:val="none" w:sz="0" w:space="0" w:color="auto"/>
            <w:left w:val="none" w:sz="0" w:space="0" w:color="auto"/>
            <w:bottom w:val="none" w:sz="0" w:space="0" w:color="auto"/>
            <w:right w:val="none" w:sz="0" w:space="0" w:color="auto"/>
          </w:divBdr>
        </w:div>
        <w:div w:id="101850183">
          <w:marLeft w:val="640"/>
          <w:marRight w:val="0"/>
          <w:marTop w:val="0"/>
          <w:marBottom w:val="0"/>
          <w:divBdr>
            <w:top w:val="none" w:sz="0" w:space="0" w:color="auto"/>
            <w:left w:val="none" w:sz="0" w:space="0" w:color="auto"/>
            <w:bottom w:val="none" w:sz="0" w:space="0" w:color="auto"/>
            <w:right w:val="none" w:sz="0" w:space="0" w:color="auto"/>
          </w:divBdr>
        </w:div>
        <w:div w:id="1107122691">
          <w:marLeft w:val="640"/>
          <w:marRight w:val="0"/>
          <w:marTop w:val="0"/>
          <w:marBottom w:val="0"/>
          <w:divBdr>
            <w:top w:val="none" w:sz="0" w:space="0" w:color="auto"/>
            <w:left w:val="none" w:sz="0" w:space="0" w:color="auto"/>
            <w:bottom w:val="none" w:sz="0" w:space="0" w:color="auto"/>
            <w:right w:val="none" w:sz="0" w:space="0" w:color="auto"/>
          </w:divBdr>
        </w:div>
        <w:div w:id="602612654">
          <w:marLeft w:val="640"/>
          <w:marRight w:val="0"/>
          <w:marTop w:val="0"/>
          <w:marBottom w:val="0"/>
          <w:divBdr>
            <w:top w:val="none" w:sz="0" w:space="0" w:color="auto"/>
            <w:left w:val="none" w:sz="0" w:space="0" w:color="auto"/>
            <w:bottom w:val="none" w:sz="0" w:space="0" w:color="auto"/>
            <w:right w:val="none" w:sz="0" w:space="0" w:color="auto"/>
          </w:divBdr>
        </w:div>
        <w:div w:id="1263680328">
          <w:marLeft w:val="640"/>
          <w:marRight w:val="0"/>
          <w:marTop w:val="0"/>
          <w:marBottom w:val="0"/>
          <w:divBdr>
            <w:top w:val="none" w:sz="0" w:space="0" w:color="auto"/>
            <w:left w:val="none" w:sz="0" w:space="0" w:color="auto"/>
            <w:bottom w:val="none" w:sz="0" w:space="0" w:color="auto"/>
            <w:right w:val="none" w:sz="0" w:space="0" w:color="auto"/>
          </w:divBdr>
        </w:div>
        <w:div w:id="601842357">
          <w:marLeft w:val="640"/>
          <w:marRight w:val="0"/>
          <w:marTop w:val="0"/>
          <w:marBottom w:val="0"/>
          <w:divBdr>
            <w:top w:val="none" w:sz="0" w:space="0" w:color="auto"/>
            <w:left w:val="none" w:sz="0" w:space="0" w:color="auto"/>
            <w:bottom w:val="none" w:sz="0" w:space="0" w:color="auto"/>
            <w:right w:val="none" w:sz="0" w:space="0" w:color="auto"/>
          </w:divBdr>
        </w:div>
        <w:div w:id="417675071">
          <w:marLeft w:val="640"/>
          <w:marRight w:val="0"/>
          <w:marTop w:val="0"/>
          <w:marBottom w:val="0"/>
          <w:divBdr>
            <w:top w:val="none" w:sz="0" w:space="0" w:color="auto"/>
            <w:left w:val="none" w:sz="0" w:space="0" w:color="auto"/>
            <w:bottom w:val="none" w:sz="0" w:space="0" w:color="auto"/>
            <w:right w:val="none" w:sz="0" w:space="0" w:color="auto"/>
          </w:divBdr>
        </w:div>
        <w:div w:id="1428581594">
          <w:marLeft w:val="640"/>
          <w:marRight w:val="0"/>
          <w:marTop w:val="0"/>
          <w:marBottom w:val="0"/>
          <w:divBdr>
            <w:top w:val="none" w:sz="0" w:space="0" w:color="auto"/>
            <w:left w:val="none" w:sz="0" w:space="0" w:color="auto"/>
            <w:bottom w:val="none" w:sz="0" w:space="0" w:color="auto"/>
            <w:right w:val="none" w:sz="0" w:space="0" w:color="auto"/>
          </w:divBdr>
        </w:div>
        <w:div w:id="62265739">
          <w:marLeft w:val="640"/>
          <w:marRight w:val="0"/>
          <w:marTop w:val="0"/>
          <w:marBottom w:val="0"/>
          <w:divBdr>
            <w:top w:val="none" w:sz="0" w:space="0" w:color="auto"/>
            <w:left w:val="none" w:sz="0" w:space="0" w:color="auto"/>
            <w:bottom w:val="none" w:sz="0" w:space="0" w:color="auto"/>
            <w:right w:val="none" w:sz="0" w:space="0" w:color="auto"/>
          </w:divBdr>
        </w:div>
        <w:div w:id="1261068226">
          <w:marLeft w:val="640"/>
          <w:marRight w:val="0"/>
          <w:marTop w:val="0"/>
          <w:marBottom w:val="0"/>
          <w:divBdr>
            <w:top w:val="none" w:sz="0" w:space="0" w:color="auto"/>
            <w:left w:val="none" w:sz="0" w:space="0" w:color="auto"/>
            <w:bottom w:val="none" w:sz="0" w:space="0" w:color="auto"/>
            <w:right w:val="none" w:sz="0" w:space="0" w:color="auto"/>
          </w:divBdr>
        </w:div>
        <w:div w:id="195312147">
          <w:marLeft w:val="640"/>
          <w:marRight w:val="0"/>
          <w:marTop w:val="0"/>
          <w:marBottom w:val="0"/>
          <w:divBdr>
            <w:top w:val="none" w:sz="0" w:space="0" w:color="auto"/>
            <w:left w:val="none" w:sz="0" w:space="0" w:color="auto"/>
            <w:bottom w:val="none" w:sz="0" w:space="0" w:color="auto"/>
            <w:right w:val="none" w:sz="0" w:space="0" w:color="auto"/>
          </w:divBdr>
        </w:div>
        <w:div w:id="691344860">
          <w:marLeft w:val="640"/>
          <w:marRight w:val="0"/>
          <w:marTop w:val="0"/>
          <w:marBottom w:val="0"/>
          <w:divBdr>
            <w:top w:val="none" w:sz="0" w:space="0" w:color="auto"/>
            <w:left w:val="none" w:sz="0" w:space="0" w:color="auto"/>
            <w:bottom w:val="none" w:sz="0" w:space="0" w:color="auto"/>
            <w:right w:val="none" w:sz="0" w:space="0" w:color="auto"/>
          </w:divBdr>
        </w:div>
        <w:div w:id="1650673468">
          <w:marLeft w:val="640"/>
          <w:marRight w:val="0"/>
          <w:marTop w:val="0"/>
          <w:marBottom w:val="0"/>
          <w:divBdr>
            <w:top w:val="none" w:sz="0" w:space="0" w:color="auto"/>
            <w:left w:val="none" w:sz="0" w:space="0" w:color="auto"/>
            <w:bottom w:val="none" w:sz="0" w:space="0" w:color="auto"/>
            <w:right w:val="none" w:sz="0" w:space="0" w:color="auto"/>
          </w:divBdr>
        </w:div>
        <w:div w:id="839000439">
          <w:marLeft w:val="640"/>
          <w:marRight w:val="0"/>
          <w:marTop w:val="0"/>
          <w:marBottom w:val="0"/>
          <w:divBdr>
            <w:top w:val="none" w:sz="0" w:space="0" w:color="auto"/>
            <w:left w:val="none" w:sz="0" w:space="0" w:color="auto"/>
            <w:bottom w:val="none" w:sz="0" w:space="0" w:color="auto"/>
            <w:right w:val="none" w:sz="0" w:space="0" w:color="auto"/>
          </w:divBdr>
        </w:div>
        <w:div w:id="1374382488">
          <w:marLeft w:val="640"/>
          <w:marRight w:val="0"/>
          <w:marTop w:val="0"/>
          <w:marBottom w:val="0"/>
          <w:divBdr>
            <w:top w:val="none" w:sz="0" w:space="0" w:color="auto"/>
            <w:left w:val="none" w:sz="0" w:space="0" w:color="auto"/>
            <w:bottom w:val="none" w:sz="0" w:space="0" w:color="auto"/>
            <w:right w:val="none" w:sz="0" w:space="0" w:color="auto"/>
          </w:divBdr>
        </w:div>
        <w:div w:id="463544632">
          <w:marLeft w:val="640"/>
          <w:marRight w:val="0"/>
          <w:marTop w:val="0"/>
          <w:marBottom w:val="0"/>
          <w:divBdr>
            <w:top w:val="none" w:sz="0" w:space="0" w:color="auto"/>
            <w:left w:val="none" w:sz="0" w:space="0" w:color="auto"/>
            <w:bottom w:val="none" w:sz="0" w:space="0" w:color="auto"/>
            <w:right w:val="none" w:sz="0" w:space="0" w:color="auto"/>
          </w:divBdr>
        </w:div>
        <w:div w:id="1795632959">
          <w:marLeft w:val="640"/>
          <w:marRight w:val="0"/>
          <w:marTop w:val="0"/>
          <w:marBottom w:val="0"/>
          <w:divBdr>
            <w:top w:val="none" w:sz="0" w:space="0" w:color="auto"/>
            <w:left w:val="none" w:sz="0" w:space="0" w:color="auto"/>
            <w:bottom w:val="none" w:sz="0" w:space="0" w:color="auto"/>
            <w:right w:val="none" w:sz="0" w:space="0" w:color="auto"/>
          </w:divBdr>
        </w:div>
        <w:div w:id="2020353354">
          <w:marLeft w:val="640"/>
          <w:marRight w:val="0"/>
          <w:marTop w:val="0"/>
          <w:marBottom w:val="0"/>
          <w:divBdr>
            <w:top w:val="none" w:sz="0" w:space="0" w:color="auto"/>
            <w:left w:val="none" w:sz="0" w:space="0" w:color="auto"/>
            <w:bottom w:val="none" w:sz="0" w:space="0" w:color="auto"/>
            <w:right w:val="none" w:sz="0" w:space="0" w:color="auto"/>
          </w:divBdr>
        </w:div>
        <w:div w:id="1167556348">
          <w:marLeft w:val="640"/>
          <w:marRight w:val="0"/>
          <w:marTop w:val="0"/>
          <w:marBottom w:val="0"/>
          <w:divBdr>
            <w:top w:val="none" w:sz="0" w:space="0" w:color="auto"/>
            <w:left w:val="none" w:sz="0" w:space="0" w:color="auto"/>
            <w:bottom w:val="none" w:sz="0" w:space="0" w:color="auto"/>
            <w:right w:val="none" w:sz="0" w:space="0" w:color="auto"/>
          </w:divBdr>
        </w:div>
        <w:div w:id="1924489111">
          <w:marLeft w:val="640"/>
          <w:marRight w:val="0"/>
          <w:marTop w:val="0"/>
          <w:marBottom w:val="0"/>
          <w:divBdr>
            <w:top w:val="none" w:sz="0" w:space="0" w:color="auto"/>
            <w:left w:val="none" w:sz="0" w:space="0" w:color="auto"/>
            <w:bottom w:val="none" w:sz="0" w:space="0" w:color="auto"/>
            <w:right w:val="none" w:sz="0" w:space="0" w:color="auto"/>
          </w:divBdr>
        </w:div>
        <w:div w:id="449934207">
          <w:marLeft w:val="640"/>
          <w:marRight w:val="0"/>
          <w:marTop w:val="0"/>
          <w:marBottom w:val="0"/>
          <w:divBdr>
            <w:top w:val="none" w:sz="0" w:space="0" w:color="auto"/>
            <w:left w:val="none" w:sz="0" w:space="0" w:color="auto"/>
            <w:bottom w:val="none" w:sz="0" w:space="0" w:color="auto"/>
            <w:right w:val="none" w:sz="0" w:space="0" w:color="auto"/>
          </w:divBdr>
        </w:div>
        <w:div w:id="655718900">
          <w:marLeft w:val="640"/>
          <w:marRight w:val="0"/>
          <w:marTop w:val="0"/>
          <w:marBottom w:val="0"/>
          <w:divBdr>
            <w:top w:val="none" w:sz="0" w:space="0" w:color="auto"/>
            <w:left w:val="none" w:sz="0" w:space="0" w:color="auto"/>
            <w:bottom w:val="none" w:sz="0" w:space="0" w:color="auto"/>
            <w:right w:val="none" w:sz="0" w:space="0" w:color="auto"/>
          </w:divBdr>
        </w:div>
        <w:div w:id="1323116921">
          <w:marLeft w:val="640"/>
          <w:marRight w:val="0"/>
          <w:marTop w:val="0"/>
          <w:marBottom w:val="0"/>
          <w:divBdr>
            <w:top w:val="none" w:sz="0" w:space="0" w:color="auto"/>
            <w:left w:val="none" w:sz="0" w:space="0" w:color="auto"/>
            <w:bottom w:val="none" w:sz="0" w:space="0" w:color="auto"/>
            <w:right w:val="none" w:sz="0" w:space="0" w:color="auto"/>
          </w:divBdr>
        </w:div>
        <w:div w:id="1656689568">
          <w:marLeft w:val="640"/>
          <w:marRight w:val="0"/>
          <w:marTop w:val="0"/>
          <w:marBottom w:val="0"/>
          <w:divBdr>
            <w:top w:val="none" w:sz="0" w:space="0" w:color="auto"/>
            <w:left w:val="none" w:sz="0" w:space="0" w:color="auto"/>
            <w:bottom w:val="none" w:sz="0" w:space="0" w:color="auto"/>
            <w:right w:val="none" w:sz="0" w:space="0" w:color="auto"/>
          </w:divBdr>
        </w:div>
        <w:div w:id="1018779757">
          <w:marLeft w:val="640"/>
          <w:marRight w:val="0"/>
          <w:marTop w:val="0"/>
          <w:marBottom w:val="0"/>
          <w:divBdr>
            <w:top w:val="none" w:sz="0" w:space="0" w:color="auto"/>
            <w:left w:val="none" w:sz="0" w:space="0" w:color="auto"/>
            <w:bottom w:val="none" w:sz="0" w:space="0" w:color="auto"/>
            <w:right w:val="none" w:sz="0" w:space="0" w:color="auto"/>
          </w:divBdr>
        </w:div>
        <w:div w:id="1186365124">
          <w:marLeft w:val="640"/>
          <w:marRight w:val="0"/>
          <w:marTop w:val="0"/>
          <w:marBottom w:val="0"/>
          <w:divBdr>
            <w:top w:val="none" w:sz="0" w:space="0" w:color="auto"/>
            <w:left w:val="none" w:sz="0" w:space="0" w:color="auto"/>
            <w:bottom w:val="none" w:sz="0" w:space="0" w:color="auto"/>
            <w:right w:val="none" w:sz="0" w:space="0" w:color="auto"/>
          </w:divBdr>
        </w:div>
        <w:div w:id="418605456">
          <w:marLeft w:val="640"/>
          <w:marRight w:val="0"/>
          <w:marTop w:val="0"/>
          <w:marBottom w:val="0"/>
          <w:divBdr>
            <w:top w:val="none" w:sz="0" w:space="0" w:color="auto"/>
            <w:left w:val="none" w:sz="0" w:space="0" w:color="auto"/>
            <w:bottom w:val="none" w:sz="0" w:space="0" w:color="auto"/>
            <w:right w:val="none" w:sz="0" w:space="0" w:color="auto"/>
          </w:divBdr>
        </w:div>
        <w:div w:id="640888900">
          <w:marLeft w:val="640"/>
          <w:marRight w:val="0"/>
          <w:marTop w:val="0"/>
          <w:marBottom w:val="0"/>
          <w:divBdr>
            <w:top w:val="none" w:sz="0" w:space="0" w:color="auto"/>
            <w:left w:val="none" w:sz="0" w:space="0" w:color="auto"/>
            <w:bottom w:val="none" w:sz="0" w:space="0" w:color="auto"/>
            <w:right w:val="none" w:sz="0" w:space="0" w:color="auto"/>
          </w:divBdr>
        </w:div>
        <w:div w:id="349989228">
          <w:marLeft w:val="640"/>
          <w:marRight w:val="0"/>
          <w:marTop w:val="0"/>
          <w:marBottom w:val="0"/>
          <w:divBdr>
            <w:top w:val="none" w:sz="0" w:space="0" w:color="auto"/>
            <w:left w:val="none" w:sz="0" w:space="0" w:color="auto"/>
            <w:bottom w:val="none" w:sz="0" w:space="0" w:color="auto"/>
            <w:right w:val="none" w:sz="0" w:space="0" w:color="auto"/>
          </w:divBdr>
        </w:div>
        <w:div w:id="87586482">
          <w:marLeft w:val="640"/>
          <w:marRight w:val="0"/>
          <w:marTop w:val="0"/>
          <w:marBottom w:val="0"/>
          <w:divBdr>
            <w:top w:val="none" w:sz="0" w:space="0" w:color="auto"/>
            <w:left w:val="none" w:sz="0" w:space="0" w:color="auto"/>
            <w:bottom w:val="none" w:sz="0" w:space="0" w:color="auto"/>
            <w:right w:val="none" w:sz="0" w:space="0" w:color="auto"/>
          </w:divBdr>
        </w:div>
        <w:div w:id="1892839716">
          <w:marLeft w:val="640"/>
          <w:marRight w:val="0"/>
          <w:marTop w:val="0"/>
          <w:marBottom w:val="0"/>
          <w:divBdr>
            <w:top w:val="none" w:sz="0" w:space="0" w:color="auto"/>
            <w:left w:val="none" w:sz="0" w:space="0" w:color="auto"/>
            <w:bottom w:val="none" w:sz="0" w:space="0" w:color="auto"/>
            <w:right w:val="none" w:sz="0" w:space="0" w:color="auto"/>
          </w:divBdr>
        </w:div>
        <w:div w:id="1334607533">
          <w:marLeft w:val="640"/>
          <w:marRight w:val="0"/>
          <w:marTop w:val="0"/>
          <w:marBottom w:val="0"/>
          <w:divBdr>
            <w:top w:val="none" w:sz="0" w:space="0" w:color="auto"/>
            <w:left w:val="none" w:sz="0" w:space="0" w:color="auto"/>
            <w:bottom w:val="none" w:sz="0" w:space="0" w:color="auto"/>
            <w:right w:val="none" w:sz="0" w:space="0" w:color="auto"/>
          </w:divBdr>
        </w:div>
        <w:div w:id="458231293">
          <w:marLeft w:val="640"/>
          <w:marRight w:val="0"/>
          <w:marTop w:val="0"/>
          <w:marBottom w:val="0"/>
          <w:divBdr>
            <w:top w:val="none" w:sz="0" w:space="0" w:color="auto"/>
            <w:left w:val="none" w:sz="0" w:space="0" w:color="auto"/>
            <w:bottom w:val="none" w:sz="0" w:space="0" w:color="auto"/>
            <w:right w:val="none" w:sz="0" w:space="0" w:color="auto"/>
          </w:divBdr>
        </w:div>
        <w:div w:id="1824811960">
          <w:marLeft w:val="640"/>
          <w:marRight w:val="0"/>
          <w:marTop w:val="0"/>
          <w:marBottom w:val="0"/>
          <w:divBdr>
            <w:top w:val="none" w:sz="0" w:space="0" w:color="auto"/>
            <w:left w:val="none" w:sz="0" w:space="0" w:color="auto"/>
            <w:bottom w:val="none" w:sz="0" w:space="0" w:color="auto"/>
            <w:right w:val="none" w:sz="0" w:space="0" w:color="auto"/>
          </w:divBdr>
        </w:div>
        <w:div w:id="1023896045">
          <w:marLeft w:val="640"/>
          <w:marRight w:val="0"/>
          <w:marTop w:val="0"/>
          <w:marBottom w:val="0"/>
          <w:divBdr>
            <w:top w:val="none" w:sz="0" w:space="0" w:color="auto"/>
            <w:left w:val="none" w:sz="0" w:space="0" w:color="auto"/>
            <w:bottom w:val="none" w:sz="0" w:space="0" w:color="auto"/>
            <w:right w:val="none" w:sz="0" w:space="0" w:color="auto"/>
          </w:divBdr>
        </w:div>
        <w:div w:id="1997687798">
          <w:marLeft w:val="640"/>
          <w:marRight w:val="0"/>
          <w:marTop w:val="0"/>
          <w:marBottom w:val="0"/>
          <w:divBdr>
            <w:top w:val="none" w:sz="0" w:space="0" w:color="auto"/>
            <w:left w:val="none" w:sz="0" w:space="0" w:color="auto"/>
            <w:bottom w:val="none" w:sz="0" w:space="0" w:color="auto"/>
            <w:right w:val="none" w:sz="0" w:space="0" w:color="auto"/>
          </w:divBdr>
        </w:div>
        <w:div w:id="1474709933">
          <w:marLeft w:val="640"/>
          <w:marRight w:val="0"/>
          <w:marTop w:val="0"/>
          <w:marBottom w:val="0"/>
          <w:divBdr>
            <w:top w:val="none" w:sz="0" w:space="0" w:color="auto"/>
            <w:left w:val="none" w:sz="0" w:space="0" w:color="auto"/>
            <w:bottom w:val="none" w:sz="0" w:space="0" w:color="auto"/>
            <w:right w:val="none" w:sz="0" w:space="0" w:color="auto"/>
          </w:divBdr>
        </w:div>
        <w:div w:id="235668455">
          <w:marLeft w:val="640"/>
          <w:marRight w:val="0"/>
          <w:marTop w:val="0"/>
          <w:marBottom w:val="0"/>
          <w:divBdr>
            <w:top w:val="none" w:sz="0" w:space="0" w:color="auto"/>
            <w:left w:val="none" w:sz="0" w:space="0" w:color="auto"/>
            <w:bottom w:val="none" w:sz="0" w:space="0" w:color="auto"/>
            <w:right w:val="none" w:sz="0" w:space="0" w:color="auto"/>
          </w:divBdr>
        </w:div>
        <w:div w:id="1183933554">
          <w:marLeft w:val="640"/>
          <w:marRight w:val="0"/>
          <w:marTop w:val="0"/>
          <w:marBottom w:val="0"/>
          <w:divBdr>
            <w:top w:val="none" w:sz="0" w:space="0" w:color="auto"/>
            <w:left w:val="none" w:sz="0" w:space="0" w:color="auto"/>
            <w:bottom w:val="none" w:sz="0" w:space="0" w:color="auto"/>
            <w:right w:val="none" w:sz="0" w:space="0" w:color="auto"/>
          </w:divBdr>
        </w:div>
        <w:div w:id="916986106">
          <w:marLeft w:val="640"/>
          <w:marRight w:val="0"/>
          <w:marTop w:val="0"/>
          <w:marBottom w:val="0"/>
          <w:divBdr>
            <w:top w:val="none" w:sz="0" w:space="0" w:color="auto"/>
            <w:left w:val="none" w:sz="0" w:space="0" w:color="auto"/>
            <w:bottom w:val="none" w:sz="0" w:space="0" w:color="auto"/>
            <w:right w:val="none" w:sz="0" w:space="0" w:color="auto"/>
          </w:divBdr>
        </w:div>
        <w:div w:id="1749494151">
          <w:marLeft w:val="640"/>
          <w:marRight w:val="0"/>
          <w:marTop w:val="0"/>
          <w:marBottom w:val="0"/>
          <w:divBdr>
            <w:top w:val="none" w:sz="0" w:space="0" w:color="auto"/>
            <w:left w:val="none" w:sz="0" w:space="0" w:color="auto"/>
            <w:bottom w:val="none" w:sz="0" w:space="0" w:color="auto"/>
            <w:right w:val="none" w:sz="0" w:space="0" w:color="auto"/>
          </w:divBdr>
        </w:div>
        <w:div w:id="1300576826">
          <w:marLeft w:val="640"/>
          <w:marRight w:val="0"/>
          <w:marTop w:val="0"/>
          <w:marBottom w:val="0"/>
          <w:divBdr>
            <w:top w:val="none" w:sz="0" w:space="0" w:color="auto"/>
            <w:left w:val="none" w:sz="0" w:space="0" w:color="auto"/>
            <w:bottom w:val="none" w:sz="0" w:space="0" w:color="auto"/>
            <w:right w:val="none" w:sz="0" w:space="0" w:color="auto"/>
          </w:divBdr>
        </w:div>
        <w:div w:id="2036727995">
          <w:marLeft w:val="640"/>
          <w:marRight w:val="0"/>
          <w:marTop w:val="0"/>
          <w:marBottom w:val="0"/>
          <w:divBdr>
            <w:top w:val="none" w:sz="0" w:space="0" w:color="auto"/>
            <w:left w:val="none" w:sz="0" w:space="0" w:color="auto"/>
            <w:bottom w:val="none" w:sz="0" w:space="0" w:color="auto"/>
            <w:right w:val="none" w:sz="0" w:space="0" w:color="auto"/>
          </w:divBdr>
        </w:div>
        <w:div w:id="565187742">
          <w:marLeft w:val="640"/>
          <w:marRight w:val="0"/>
          <w:marTop w:val="0"/>
          <w:marBottom w:val="0"/>
          <w:divBdr>
            <w:top w:val="none" w:sz="0" w:space="0" w:color="auto"/>
            <w:left w:val="none" w:sz="0" w:space="0" w:color="auto"/>
            <w:bottom w:val="none" w:sz="0" w:space="0" w:color="auto"/>
            <w:right w:val="none" w:sz="0" w:space="0" w:color="auto"/>
          </w:divBdr>
        </w:div>
        <w:div w:id="328018719">
          <w:marLeft w:val="640"/>
          <w:marRight w:val="0"/>
          <w:marTop w:val="0"/>
          <w:marBottom w:val="0"/>
          <w:divBdr>
            <w:top w:val="none" w:sz="0" w:space="0" w:color="auto"/>
            <w:left w:val="none" w:sz="0" w:space="0" w:color="auto"/>
            <w:bottom w:val="none" w:sz="0" w:space="0" w:color="auto"/>
            <w:right w:val="none" w:sz="0" w:space="0" w:color="auto"/>
          </w:divBdr>
        </w:div>
        <w:div w:id="1110977434">
          <w:marLeft w:val="640"/>
          <w:marRight w:val="0"/>
          <w:marTop w:val="0"/>
          <w:marBottom w:val="0"/>
          <w:divBdr>
            <w:top w:val="none" w:sz="0" w:space="0" w:color="auto"/>
            <w:left w:val="none" w:sz="0" w:space="0" w:color="auto"/>
            <w:bottom w:val="none" w:sz="0" w:space="0" w:color="auto"/>
            <w:right w:val="none" w:sz="0" w:space="0" w:color="auto"/>
          </w:divBdr>
        </w:div>
        <w:div w:id="432629294">
          <w:marLeft w:val="640"/>
          <w:marRight w:val="0"/>
          <w:marTop w:val="0"/>
          <w:marBottom w:val="0"/>
          <w:divBdr>
            <w:top w:val="none" w:sz="0" w:space="0" w:color="auto"/>
            <w:left w:val="none" w:sz="0" w:space="0" w:color="auto"/>
            <w:bottom w:val="none" w:sz="0" w:space="0" w:color="auto"/>
            <w:right w:val="none" w:sz="0" w:space="0" w:color="auto"/>
          </w:divBdr>
        </w:div>
        <w:div w:id="1674142938">
          <w:marLeft w:val="640"/>
          <w:marRight w:val="0"/>
          <w:marTop w:val="0"/>
          <w:marBottom w:val="0"/>
          <w:divBdr>
            <w:top w:val="none" w:sz="0" w:space="0" w:color="auto"/>
            <w:left w:val="none" w:sz="0" w:space="0" w:color="auto"/>
            <w:bottom w:val="none" w:sz="0" w:space="0" w:color="auto"/>
            <w:right w:val="none" w:sz="0" w:space="0" w:color="auto"/>
          </w:divBdr>
        </w:div>
        <w:div w:id="1478254868">
          <w:marLeft w:val="640"/>
          <w:marRight w:val="0"/>
          <w:marTop w:val="0"/>
          <w:marBottom w:val="0"/>
          <w:divBdr>
            <w:top w:val="none" w:sz="0" w:space="0" w:color="auto"/>
            <w:left w:val="none" w:sz="0" w:space="0" w:color="auto"/>
            <w:bottom w:val="none" w:sz="0" w:space="0" w:color="auto"/>
            <w:right w:val="none" w:sz="0" w:space="0" w:color="auto"/>
          </w:divBdr>
        </w:div>
        <w:div w:id="1229610260">
          <w:marLeft w:val="640"/>
          <w:marRight w:val="0"/>
          <w:marTop w:val="0"/>
          <w:marBottom w:val="0"/>
          <w:divBdr>
            <w:top w:val="none" w:sz="0" w:space="0" w:color="auto"/>
            <w:left w:val="none" w:sz="0" w:space="0" w:color="auto"/>
            <w:bottom w:val="none" w:sz="0" w:space="0" w:color="auto"/>
            <w:right w:val="none" w:sz="0" w:space="0" w:color="auto"/>
          </w:divBdr>
        </w:div>
        <w:div w:id="1659963562">
          <w:marLeft w:val="640"/>
          <w:marRight w:val="0"/>
          <w:marTop w:val="0"/>
          <w:marBottom w:val="0"/>
          <w:divBdr>
            <w:top w:val="none" w:sz="0" w:space="0" w:color="auto"/>
            <w:left w:val="none" w:sz="0" w:space="0" w:color="auto"/>
            <w:bottom w:val="none" w:sz="0" w:space="0" w:color="auto"/>
            <w:right w:val="none" w:sz="0" w:space="0" w:color="auto"/>
          </w:divBdr>
        </w:div>
        <w:div w:id="1278685561">
          <w:marLeft w:val="640"/>
          <w:marRight w:val="0"/>
          <w:marTop w:val="0"/>
          <w:marBottom w:val="0"/>
          <w:divBdr>
            <w:top w:val="none" w:sz="0" w:space="0" w:color="auto"/>
            <w:left w:val="none" w:sz="0" w:space="0" w:color="auto"/>
            <w:bottom w:val="none" w:sz="0" w:space="0" w:color="auto"/>
            <w:right w:val="none" w:sz="0" w:space="0" w:color="auto"/>
          </w:divBdr>
        </w:div>
        <w:div w:id="1160736841">
          <w:marLeft w:val="640"/>
          <w:marRight w:val="0"/>
          <w:marTop w:val="0"/>
          <w:marBottom w:val="0"/>
          <w:divBdr>
            <w:top w:val="none" w:sz="0" w:space="0" w:color="auto"/>
            <w:left w:val="none" w:sz="0" w:space="0" w:color="auto"/>
            <w:bottom w:val="none" w:sz="0" w:space="0" w:color="auto"/>
            <w:right w:val="none" w:sz="0" w:space="0" w:color="auto"/>
          </w:divBdr>
        </w:div>
        <w:div w:id="82725436">
          <w:marLeft w:val="640"/>
          <w:marRight w:val="0"/>
          <w:marTop w:val="0"/>
          <w:marBottom w:val="0"/>
          <w:divBdr>
            <w:top w:val="none" w:sz="0" w:space="0" w:color="auto"/>
            <w:left w:val="none" w:sz="0" w:space="0" w:color="auto"/>
            <w:bottom w:val="none" w:sz="0" w:space="0" w:color="auto"/>
            <w:right w:val="none" w:sz="0" w:space="0" w:color="auto"/>
          </w:divBdr>
        </w:div>
        <w:div w:id="1835533252">
          <w:marLeft w:val="640"/>
          <w:marRight w:val="0"/>
          <w:marTop w:val="0"/>
          <w:marBottom w:val="0"/>
          <w:divBdr>
            <w:top w:val="none" w:sz="0" w:space="0" w:color="auto"/>
            <w:left w:val="none" w:sz="0" w:space="0" w:color="auto"/>
            <w:bottom w:val="none" w:sz="0" w:space="0" w:color="auto"/>
            <w:right w:val="none" w:sz="0" w:space="0" w:color="auto"/>
          </w:divBdr>
        </w:div>
        <w:div w:id="791049579">
          <w:marLeft w:val="640"/>
          <w:marRight w:val="0"/>
          <w:marTop w:val="0"/>
          <w:marBottom w:val="0"/>
          <w:divBdr>
            <w:top w:val="none" w:sz="0" w:space="0" w:color="auto"/>
            <w:left w:val="none" w:sz="0" w:space="0" w:color="auto"/>
            <w:bottom w:val="none" w:sz="0" w:space="0" w:color="auto"/>
            <w:right w:val="none" w:sz="0" w:space="0" w:color="auto"/>
          </w:divBdr>
        </w:div>
        <w:div w:id="348335881">
          <w:marLeft w:val="640"/>
          <w:marRight w:val="0"/>
          <w:marTop w:val="0"/>
          <w:marBottom w:val="0"/>
          <w:divBdr>
            <w:top w:val="none" w:sz="0" w:space="0" w:color="auto"/>
            <w:left w:val="none" w:sz="0" w:space="0" w:color="auto"/>
            <w:bottom w:val="none" w:sz="0" w:space="0" w:color="auto"/>
            <w:right w:val="none" w:sz="0" w:space="0" w:color="auto"/>
          </w:divBdr>
        </w:div>
        <w:div w:id="527723320">
          <w:marLeft w:val="640"/>
          <w:marRight w:val="0"/>
          <w:marTop w:val="0"/>
          <w:marBottom w:val="0"/>
          <w:divBdr>
            <w:top w:val="none" w:sz="0" w:space="0" w:color="auto"/>
            <w:left w:val="none" w:sz="0" w:space="0" w:color="auto"/>
            <w:bottom w:val="none" w:sz="0" w:space="0" w:color="auto"/>
            <w:right w:val="none" w:sz="0" w:space="0" w:color="auto"/>
          </w:divBdr>
        </w:div>
        <w:div w:id="1040128809">
          <w:marLeft w:val="640"/>
          <w:marRight w:val="0"/>
          <w:marTop w:val="0"/>
          <w:marBottom w:val="0"/>
          <w:divBdr>
            <w:top w:val="none" w:sz="0" w:space="0" w:color="auto"/>
            <w:left w:val="none" w:sz="0" w:space="0" w:color="auto"/>
            <w:bottom w:val="none" w:sz="0" w:space="0" w:color="auto"/>
            <w:right w:val="none" w:sz="0" w:space="0" w:color="auto"/>
          </w:divBdr>
        </w:div>
        <w:div w:id="1404254303">
          <w:marLeft w:val="640"/>
          <w:marRight w:val="0"/>
          <w:marTop w:val="0"/>
          <w:marBottom w:val="0"/>
          <w:divBdr>
            <w:top w:val="none" w:sz="0" w:space="0" w:color="auto"/>
            <w:left w:val="none" w:sz="0" w:space="0" w:color="auto"/>
            <w:bottom w:val="none" w:sz="0" w:space="0" w:color="auto"/>
            <w:right w:val="none" w:sz="0" w:space="0" w:color="auto"/>
          </w:divBdr>
        </w:div>
        <w:div w:id="858279959">
          <w:marLeft w:val="640"/>
          <w:marRight w:val="0"/>
          <w:marTop w:val="0"/>
          <w:marBottom w:val="0"/>
          <w:divBdr>
            <w:top w:val="none" w:sz="0" w:space="0" w:color="auto"/>
            <w:left w:val="none" w:sz="0" w:space="0" w:color="auto"/>
            <w:bottom w:val="none" w:sz="0" w:space="0" w:color="auto"/>
            <w:right w:val="none" w:sz="0" w:space="0" w:color="auto"/>
          </w:divBdr>
        </w:div>
        <w:div w:id="1339580523">
          <w:marLeft w:val="640"/>
          <w:marRight w:val="0"/>
          <w:marTop w:val="0"/>
          <w:marBottom w:val="0"/>
          <w:divBdr>
            <w:top w:val="none" w:sz="0" w:space="0" w:color="auto"/>
            <w:left w:val="none" w:sz="0" w:space="0" w:color="auto"/>
            <w:bottom w:val="none" w:sz="0" w:space="0" w:color="auto"/>
            <w:right w:val="none" w:sz="0" w:space="0" w:color="auto"/>
          </w:divBdr>
        </w:div>
        <w:div w:id="820926255">
          <w:marLeft w:val="640"/>
          <w:marRight w:val="0"/>
          <w:marTop w:val="0"/>
          <w:marBottom w:val="0"/>
          <w:divBdr>
            <w:top w:val="none" w:sz="0" w:space="0" w:color="auto"/>
            <w:left w:val="none" w:sz="0" w:space="0" w:color="auto"/>
            <w:bottom w:val="none" w:sz="0" w:space="0" w:color="auto"/>
            <w:right w:val="none" w:sz="0" w:space="0" w:color="auto"/>
          </w:divBdr>
        </w:div>
        <w:div w:id="957956926">
          <w:marLeft w:val="640"/>
          <w:marRight w:val="0"/>
          <w:marTop w:val="0"/>
          <w:marBottom w:val="0"/>
          <w:divBdr>
            <w:top w:val="none" w:sz="0" w:space="0" w:color="auto"/>
            <w:left w:val="none" w:sz="0" w:space="0" w:color="auto"/>
            <w:bottom w:val="none" w:sz="0" w:space="0" w:color="auto"/>
            <w:right w:val="none" w:sz="0" w:space="0" w:color="auto"/>
          </w:divBdr>
        </w:div>
        <w:div w:id="1742634314">
          <w:marLeft w:val="640"/>
          <w:marRight w:val="0"/>
          <w:marTop w:val="0"/>
          <w:marBottom w:val="0"/>
          <w:divBdr>
            <w:top w:val="none" w:sz="0" w:space="0" w:color="auto"/>
            <w:left w:val="none" w:sz="0" w:space="0" w:color="auto"/>
            <w:bottom w:val="none" w:sz="0" w:space="0" w:color="auto"/>
            <w:right w:val="none" w:sz="0" w:space="0" w:color="auto"/>
          </w:divBdr>
        </w:div>
        <w:div w:id="604772153">
          <w:marLeft w:val="640"/>
          <w:marRight w:val="0"/>
          <w:marTop w:val="0"/>
          <w:marBottom w:val="0"/>
          <w:divBdr>
            <w:top w:val="none" w:sz="0" w:space="0" w:color="auto"/>
            <w:left w:val="none" w:sz="0" w:space="0" w:color="auto"/>
            <w:bottom w:val="none" w:sz="0" w:space="0" w:color="auto"/>
            <w:right w:val="none" w:sz="0" w:space="0" w:color="auto"/>
          </w:divBdr>
        </w:div>
        <w:div w:id="639186470">
          <w:marLeft w:val="640"/>
          <w:marRight w:val="0"/>
          <w:marTop w:val="0"/>
          <w:marBottom w:val="0"/>
          <w:divBdr>
            <w:top w:val="none" w:sz="0" w:space="0" w:color="auto"/>
            <w:left w:val="none" w:sz="0" w:space="0" w:color="auto"/>
            <w:bottom w:val="none" w:sz="0" w:space="0" w:color="auto"/>
            <w:right w:val="none" w:sz="0" w:space="0" w:color="auto"/>
          </w:divBdr>
        </w:div>
        <w:div w:id="910773474">
          <w:marLeft w:val="640"/>
          <w:marRight w:val="0"/>
          <w:marTop w:val="0"/>
          <w:marBottom w:val="0"/>
          <w:divBdr>
            <w:top w:val="none" w:sz="0" w:space="0" w:color="auto"/>
            <w:left w:val="none" w:sz="0" w:space="0" w:color="auto"/>
            <w:bottom w:val="none" w:sz="0" w:space="0" w:color="auto"/>
            <w:right w:val="none" w:sz="0" w:space="0" w:color="auto"/>
          </w:divBdr>
        </w:div>
        <w:div w:id="1352100492">
          <w:marLeft w:val="640"/>
          <w:marRight w:val="0"/>
          <w:marTop w:val="0"/>
          <w:marBottom w:val="0"/>
          <w:divBdr>
            <w:top w:val="none" w:sz="0" w:space="0" w:color="auto"/>
            <w:left w:val="none" w:sz="0" w:space="0" w:color="auto"/>
            <w:bottom w:val="none" w:sz="0" w:space="0" w:color="auto"/>
            <w:right w:val="none" w:sz="0" w:space="0" w:color="auto"/>
          </w:divBdr>
        </w:div>
        <w:div w:id="698551597">
          <w:marLeft w:val="640"/>
          <w:marRight w:val="0"/>
          <w:marTop w:val="0"/>
          <w:marBottom w:val="0"/>
          <w:divBdr>
            <w:top w:val="none" w:sz="0" w:space="0" w:color="auto"/>
            <w:left w:val="none" w:sz="0" w:space="0" w:color="auto"/>
            <w:bottom w:val="none" w:sz="0" w:space="0" w:color="auto"/>
            <w:right w:val="none" w:sz="0" w:space="0" w:color="auto"/>
          </w:divBdr>
        </w:div>
        <w:div w:id="1780103212">
          <w:marLeft w:val="640"/>
          <w:marRight w:val="0"/>
          <w:marTop w:val="0"/>
          <w:marBottom w:val="0"/>
          <w:divBdr>
            <w:top w:val="none" w:sz="0" w:space="0" w:color="auto"/>
            <w:left w:val="none" w:sz="0" w:space="0" w:color="auto"/>
            <w:bottom w:val="none" w:sz="0" w:space="0" w:color="auto"/>
            <w:right w:val="none" w:sz="0" w:space="0" w:color="auto"/>
          </w:divBdr>
        </w:div>
        <w:div w:id="2095587553">
          <w:marLeft w:val="640"/>
          <w:marRight w:val="0"/>
          <w:marTop w:val="0"/>
          <w:marBottom w:val="0"/>
          <w:divBdr>
            <w:top w:val="none" w:sz="0" w:space="0" w:color="auto"/>
            <w:left w:val="none" w:sz="0" w:space="0" w:color="auto"/>
            <w:bottom w:val="none" w:sz="0" w:space="0" w:color="auto"/>
            <w:right w:val="none" w:sz="0" w:space="0" w:color="auto"/>
          </w:divBdr>
        </w:div>
        <w:div w:id="1564100490">
          <w:marLeft w:val="640"/>
          <w:marRight w:val="0"/>
          <w:marTop w:val="0"/>
          <w:marBottom w:val="0"/>
          <w:divBdr>
            <w:top w:val="none" w:sz="0" w:space="0" w:color="auto"/>
            <w:left w:val="none" w:sz="0" w:space="0" w:color="auto"/>
            <w:bottom w:val="none" w:sz="0" w:space="0" w:color="auto"/>
            <w:right w:val="none" w:sz="0" w:space="0" w:color="auto"/>
          </w:divBdr>
        </w:div>
        <w:div w:id="1360933749">
          <w:marLeft w:val="640"/>
          <w:marRight w:val="0"/>
          <w:marTop w:val="0"/>
          <w:marBottom w:val="0"/>
          <w:divBdr>
            <w:top w:val="none" w:sz="0" w:space="0" w:color="auto"/>
            <w:left w:val="none" w:sz="0" w:space="0" w:color="auto"/>
            <w:bottom w:val="none" w:sz="0" w:space="0" w:color="auto"/>
            <w:right w:val="none" w:sz="0" w:space="0" w:color="auto"/>
          </w:divBdr>
        </w:div>
        <w:div w:id="334764451">
          <w:marLeft w:val="640"/>
          <w:marRight w:val="0"/>
          <w:marTop w:val="0"/>
          <w:marBottom w:val="0"/>
          <w:divBdr>
            <w:top w:val="none" w:sz="0" w:space="0" w:color="auto"/>
            <w:left w:val="none" w:sz="0" w:space="0" w:color="auto"/>
            <w:bottom w:val="none" w:sz="0" w:space="0" w:color="auto"/>
            <w:right w:val="none" w:sz="0" w:space="0" w:color="auto"/>
          </w:divBdr>
        </w:div>
        <w:div w:id="1358044173">
          <w:marLeft w:val="640"/>
          <w:marRight w:val="0"/>
          <w:marTop w:val="0"/>
          <w:marBottom w:val="0"/>
          <w:divBdr>
            <w:top w:val="none" w:sz="0" w:space="0" w:color="auto"/>
            <w:left w:val="none" w:sz="0" w:space="0" w:color="auto"/>
            <w:bottom w:val="none" w:sz="0" w:space="0" w:color="auto"/>
            <w:right w:val="none" w:sz="0" w:space="0" w:color="auto"/>
          </w:divBdr>
        </w:div>
        <w:div w:id="665668261">
          <w:marLeft w:val="640"/>
          <w:marRight w:val="0"/>
          <w:marTop w:val="0"/>
          <w:marBottom w:val="0"/>
          <w:divBdr>
            <w:top w:val="none" w:sz="0" w:space="0" w:color="auto"/>
            <w:left w:val="none" w:sz="0" w:space="0" w:color="auto"/>
            <w:bottom w:val="none" w:sz="0" w:space="0" w:color="auto"/>
            <w:right w:val="none" w:sz="0" w:space="0" w:color="auto"/>
          </w:divBdr>
        </w:div>
        <w:div w:id="1118254851">
          <w:marLeft w:val="640"/>
          <w:marRight w:val="0"/>
          <w:marTop w:val="0"/>
          <w:marBottom w:val="0"/>
          <w:divBdr>
            <w:top w:val="none" w:sz="0" w:space="0" w:color="auto"/>
            <w:left w:val="none" w:sz="0" w:space="0" w:color="auto"/>
            <w:bottom w:val="none" w:sz="0" w:space="0" w:color="auto"/>
            <w:right w:val="none" w:sz="0" w:space="0" w:color="auto"/>
          </w:divBdr>
        </w:div>
        <w:div w:id="436873728">
          <w:marLeft w:val="640"/>
          <w:marRight w:val="0"/>
          <w:marTop w:val="0"/>
          <w:marBottom w:val="0"/>
          <w:divBdr>
            <w:top w:val="none" w:sz="0" w:space="0" w:color="auto"/>
            <w:left w:val="none" w:sz="0" w:space="0" w:color="auto"/>
            <w:bottom w:val="none" w:sz="0" w:space="0" w:color="auto"/>
            <w:right w:val="none" w:sz="0" w:space="0" w:color="auto"/>
          </w:divBdr>
        </w:div>
        <w:div w:id="763262699">
          <w:marLeft w:val="640"/>
          <w:marRight w:val="0"/>
          <w:marTop w:val="0"/>
          <w:marBottom w:val="0"/>
          <w:divBdr>
            <w:top w:val="none" w:sz="0" w:space="0" w:color="auto"/>
            <w:left w:val="none" w:sz="0" w:space="0" w:color="auto"/>
            <w:bottom w:val="none" w:sz="0" w:space="0" w:color="auto"/>
            <w:right w:val="none" w:sz="0" w:space="0" w:color="auto"/>
          </w:divBdr>
        </w:div>
        <w:div w:id="184901829">
          <w:marLeft w:val="640"/>
          <w:marRight w:val="0"/>
          <w:marTop w:val="0"/>
          <w:marBottom w:val="0"/>
          <w:divBdr>
            <w:top w:val="none" w:sz="0" w:space="0" w:color="auto"/>
            <w:left w:val="none" w:sz="0" w:space="0" w:color="auto"/>
            <w:bottom w:val="none" w:sz="0" w:space="0" w:color="auto"/>
            <w:right w:val="none" w:sz="0" w:space="0" w:color="auto"/>
          </w:divBdr>
        </w:div>
        <w:div w:id="1407024022">
          <w:marLeft w:val="640"/>
          <w:marRight w:val="0"/>
          <w:marTop w:val="0"/>
          <w:marBottom w:val="0"/>
          <w:divBdr>
            <w:top w:val="none" w:sz="0" w:space="0" w:color="auto"/>
            <w:left w:val="none" w:sz="0" w:space="0" w:color="auto"/>
            <w:bottom w:val="none" w:sz="0" w:space="0" w:color="auto"/>
            <w:right w:val="none" w:sz="0" w:space="0" w:color="auto"/>
          </w:divBdr>
        </w:div>
        <w:div w:id="1012339394">
          <w:marLeft w:val="640"/>
          <w:marRight w:val="0"/>
          <w:marTop w:val="0"/>
          <w:marBottom w:val="0"/>
          <w:divBdr>
            <w:top w:val="none" w:sz="0" w:space="0" w:color="auto"/>
            <w:left w:val="none" w:sz="0" w:space="0" w:color="auto"/>
            <w:bottom w:val="none" w:sz="0" w:space="0" w:color="auto"/>
            <w:right w:val="none" w:sz="0" w:space="0" w:color="auto"/>
          </w:divBdr>
        </w:div>
        <w:div w:id="1309893713">
          <w:marLeft w:val="640"/>
          <w:marRight w:val="0"/>
          <w:marTop w:val="0"/>
          <w:marBottom w:val="0"/>
          <w:divBdr>
            <w:top w:val="none" w:sz="0" w:space="0" w:color="auto"/>
            <w:left w:val="none" w:sz="0" w:space="0" w:color="auto"/>
            <w:bottom w:val="none" w:sz="0" w:space="0" w:color="auto"/>
            <w:right w:val="none" w:sz="0" w:space="0" w:color="auto"/>
          </w:divBdr>
        </w:div>
        <w:div w:id="1364332437">
          <w:marLeft w:val="640"/>
          <w:marRight w:val="0"/>
          <w:marTop w:val="0"/>
          <w:marBottom w:val="0"/>
          <w:divBdr>
            <w:top w:val="none" w:sz="0" w:space="0" w:color="auto"/>
            <w:left w:val="none" w:sz="0" w:space="0" w:color="auto"/>
            <w:bottom w:val="none" w:sz="0" w:space="0" w:color="auto"/>
            <w:right w:val="none" w:sz="0" w:space="0" w:color="auto"/>
          </w:divBdr>
        </w:div>
        <w:div w:id="1957129659">
          <w:marLeft w:val="640"/>
          <w:marRight w:val="0"/>
          <w:marTop w:val="0"/>
          <w:marBottom w:val="0"/>
          <w:divBdr>
            <w:top w:val="none" w:sz="0" w:space="0" w:color="auto"/>
            <w:left w:val="none" w:sz="0" w:space="0" w:color="auto"/>
            <w:bottom w:val="none" w:sz="0" w:space="0" w:color="auto"/>
            <w:right w:val="none" w:sz="0" w:space="0" w:color="auto"/>
          </w:divBdr>
        </w:div>
        <w:div w:id="403721718">
          <w:marLeft w:val="640"/>
          <w:marRight w:val="0"/>
          <w:marTop w:val="0"/>
          <w:marBottom w:val="0"/>
          <w:divBdr>
            <w:top w:val="none" w:sz="0" w:space="0" w:color="auto"/>
            <w:left w:val="none" w:sz="0" w:space="0" w:color="auto"/>
            <w:bottom w:val="none" w:sz="0" w:space="0" w:color="auto"/>
            <w:right w:val="none" w:sz="0" w:space="0" w:color="auto"/>
          </w:divBdr>
        </w:div>
      </w:divsChild>
    </w:div>
    <w:div w:id="428279670">
      <w:bodyDiv w:val="1"/>
      <w:marLeft w:val="0"/>
      <w:marRight w:val="0"/>
      <w:marTop w:val="0"/>
      <w:marBottom w:val="0"/>
      <w:divBdr>
        <w:top w:val="none" w:sz="0" w:space="0" w:color="auto"/>
        <w:left w:val="none" w:sz="0" w:space="0" w:color="auto"/>
        <w:bottom w:val="none" w:sz="0" w:space="0" w:color="auto"/>
        <w:right w:val="none" w:sz="0" w:space="0" w:color="auto"/>
      </w:divBdr>
    </w:div>
    <w:div w:id="439910093">
      <w:bodyDiv w:val="1"/>
      <w:marLeft w:val="0"/>
      <w:marRight w:val="0"/>
      <w:marTop w:val="0"/>
      <w:marBottom w:val="0"/>
      <w:divBdr>
        <w:top w:val="none" w:sz="0" w:space="0" w:color="auto"/>
        <w:left w:val="none" w:sz="0" w:space="0" w:color="auto"/>
        <w:bottom w:val="none" w:sz="0" w:space="0" w:color="auto"/>
        <w:right w:val="none" w:sz="0" w:space="0" w:color="auto"/>
      </w:divBdr>
      <w:divsChild>
        <w:div w:id="656346018">
          <w:marLeft w:val="480"/>
          <w:marRight w:val="0"/>
          <w:marTop w:val="0"/>
          <w:marBottom w:val="0"/>
          <w:divBdr>
            <w:top w:val="none" w:sz="0" w:space="0" w:color="auto"/>
            <w:left w:val="none" w:sz="0" w:space="0" w:color="auto"/>
            <w:bottom w:val="none" w:sz="0" w:space="0" w:color="auto"/>
            <w:right w:val="none" w:sz="0" w:space="0" w:color="auto"/>
          </w:divBdr>
        </w:div>
        <w:div w:id="742727018">
          <w:marLeft w:val="480"/>
          <w:marRight w:val="0"/>
          <w:marTop w:val="0"/>
          <w:marBottom w:val="0"/>
          <w:divBdr>
            <w:top w:val="none" w:sz="0" w:space="0" w:color="auto"/>
            <w:left w:val="none" w:sz="0" w:space="0" w:color="auto"/>
            <w:bottom w:val="none" w:sz="0" w:space="0" w:color="auto"/>
            <w:right w:val="none" w:sz="0" w:space="0" w:color="auto"/>
          </w:divBdr>
        </w:div>
        <w:div w:id="168450642">
          <w:marLeft w:val="480"/>
          <w:marRight w:val="0"/>
          <w:marTop w:val="0"/>
          <w:marBottom w:val="0"/>
          <w:divBdr>
            <w:top w:val="none" w:sz="0" w:space="0" w:color="auto"/>
            <w:left w:val="none" w:sz="0" w:space="0" w:color="auto"/>
            <w:bottom w:val="none" w:sz="0" w:space="0" w:color="auto"/>
            <w:right w:val="none" w:sz="0" w:space="0" w:color="auto"/>
          </w:divBdr>
        </w:div>
        <w:div w:id="853232075">
          <w:marLeft w:val="480"/>
          <w:marRight w:val="0"/>
          <w:marTop w:val="0"/>
          <w:marBottom w:val="0"/>
          <w:divBdr>
            <w:top w:val="none" w:sz="0" w:space="0" w:color="auto"/>
            <w:left w:val="none" w:sz="0" w:space="0" w:color="auto"/>
            <w:bottom w:val="none" w:sz="0" w:space="0" w:color="auto"/>
            <w:right w:val="none" w:sz="0" w:space="0" w:color="auto"/>
          </w:divBdr>
        </w:div>
        <w:div w:id="1283339148">
          <w:marLeft w:val="480"/>
          <w:marRight w:val="0"/>
          <w:marTop w:val="0"/>
          <w:marBottom w:val="0"/>
          <w:divBdr>
            <w:top w:val="none" w:sz="0" w:space="0" w:color="auto"/>
            <w:left w:val="none" w:sz="0" w:space="0" w:color="auto"/>
            <w:bottom w:val="none" w:sz="0" w:space="0" w:color="auto"/>
            <w:right w:val="none" w:sz="0" w:space="0" w:color="auto"/>
          </w:divBdr>
        </w:div>
        <w:div w:id="128675431">
          <w:marLeft w:val="480"/>
          <w:marRight w:val="0"/>
          <w:marTop w:val="0"/>
          <w:marBottom w:val="0"/>
          <w:divBdr>
            <w:top w:val="none" w:sz="0" w:space="0" w:color="auto"/>
            <w:left w:val="none" w:sz="0" w:space="0" w:color="auto"/>
            <w:bottom w:val="none" w:sz="0" w:space="0" w:color="auto"/>
            <w:right w:val="none" w:sz="0" w:space="0" w:color="auto"/>
          </w:divBdr>
        </w:div>
        <w:div w:id="264702155">
          <w:marLeft w:val="480"/>
          <w:marRight w:val="0"/>
          <w:marTop w:val="0"/>
          <w:marBottom w:val="0"/>
          <w:divBdr>
            <w:top w:val="none" w:sz="0" w:space="0" w:color="auto"/>
            <w:left w:val="none" w:sz="0" w:space="0" w:color="auto"/>
            <w:bottom w:val="none" w:sz="0" w:space="0" w:color="auto"/>
            <w:right w:val="none" w:sz="0" w:space="0" w:color="auto"/>
          </w:divBdr>
        </w:div>
        <w:div w:id="1901089250">
          <w:marLeft w:val="480"/>
          <w:marRight w:val="0"/>
          <w:marTop w:val="0"/>
          <w:marBottom w:val="0"/>
          <w:divBdr>
            <w:top w:val="none" w:sz="0" w:space="0" w:color="auto"/>
            <w:left w:val="none" w:sz="0" w:space="0" w:color="auto"/>
            <w:bottom w:val="none" w:sz="0" w:space="0" w:color="auto"/>
            <w:right w:val="none" w:sz="0" w:space="0" w:color="auto"/>
          </w:divBdr>
        </w:div>
        <w:div w:id="1500775773">
          <w:marLeft w:val="480"/>
          <w:marRight w:val="0"/>
          <w:marTop w:val="0"/>
          <w:marBottom w:val="0"/>
          <w:divBdr>
            <w:top w:val="none" w:sz="0" w:space="0" w:color="auto"/>
            <w:left w:val="none" w:sz="0" w:space="0" w:color="auto"/>
            <w:bottom w:val="none" w:sz="0" w:space="0" w:color="auto"/>
            <w:right w:val="none" w:sz="0" w:space="0" w:color="auto"/>
          </w:divBdr>
        </w:div>
        <w:div w:id="43528366">
          <w:marLeft w:val="480"/>
          <w:marRight w:val="0"/>
          <w:marTop w:val="0"/>
          <w:marBottom w:val="0"/>
          <w:divBdr>
            <w:top w:val="none" w:sz="0" w:space="0" w:color="auto"/>
            <w:left w:val="none" w:sz="0" w:space="0" w:color="auto"/>
            <w:bottom w:val="none" w:sz="0" w:space="0" w:color="auto"/>
            <w:right w:val="none" w:sz="0" w:space="0" w:color="auto"/>
          </w:divBdr>
        </w:div>
        <w:div w:id="483859128">
          <w:marLeft w:val="480"/>
          <w:marRight w:val="0"/>
          <w:marTop w:val="0"/>
          <w:marBottom w:val="0"/>
          <w:divBdr>
            <w:top w:val="none" w:sz="0" w:space="0" w:color="auto"/>
            <w:left w:val="none" w:sz="0" w:space="0" w:color="auto"/>
            <w:bottom w:val="none" w:sz="0" w:space="0" w:color="auto"/>
            <w:right w:val="none" w:sz="0" w:space="0" w:color="auto"/>
          </w:divBdr>
        </w:div>
        <w:div w:id="1834759844">
          <w:marLeft w:val="480"/>
          <w:marRight w:val="0"/>
          <w:marTop w:val="0"/>
          <w:marBottom w:val="0"/>
          <w:divBdr>
            <w:top w:val="none" w:sz="0" w:space="0" w:color="auto"/>
            <w:left w:val="none" w:sz="0" w:space="0" w:color="auto"/>
            <w:bottom w:val="none" w:sz="0" w:space="0" w:color="auto"/>
            <w:right w:val="none" w:sz="0" w:space="0" w:color="auto"/>
          </w:divBdr>
        </w:div>
        <w:div w:id="977808158">
          <w:marLeft w:val="480"/>
          <w:marRight w:val="0"/>
          <w:marTop w:val="0"/>
          <w:marBottom w:val="0"/>
          <w:divBdr>
            <w:top w:val="none" w:sz="0" w:space="0" w:color="auto"/>
            <w:left w:val="none" w:sz="0" w:space="0" w:color="auto"/>
            <w:bottom w:val="none" w:sz="0" w:space="0" w:color="auto"/>
            <w:right w:val="none" w:sz="0" w:space="0" w:color="auto"/>
          </w:divBdr>
        </w:div>
        <w:div w:id="816341773">
          <w:marLeft w:val="480"/>
          <w:marRight w:val="0"/>
          <w:marTop w:val="0"/>
          <w:marBottom w:val="0"/>
          <w:divBdr>
            <w:top w:val="none" w:sz="0" w:space="0" w:color="auto"/>
            <w:left w:val="none" w:sz="0" w:space="0" w:color="auto"/>
            <w:bottom w:val="none" w:sz="0" w:space="0" w:color="auto"/>
            <w:right w:val="none" w:sz="0" w:space="0" w:color="auto"/>
          </w:divBdr>
        </w:div>
        <w:div w:id="1864435904">
          <w:marLeft w:val="480"/>
          <w:marRight w:val="0"/>
          <w:marTop w:val="0"/>
          <w:marBottom w:val="0"/>
          <w:divBdr>
            <w:top w:val="none" w:sz="0" w:space="0" w:color="auto"/>
            <w:left w:val="none" w:sz="0" w:space="0" w:color="auto"/>
            <w:bottom w:val="none" w:sz="0" w:space="0" w:color="auto"/>
            <w:right w:val="none" w:sz="0" w:space="0" w:color="auto"/>
          </w:divBdr>
        </w:div>
        <w:div w:id="770051576">
          <w:marLeft w:val="480"/>
          <w:marRight w:val="0"/>
          <w:marTop w:val="0"/>
          <w:marBottom w:val="0"/>
          <w:divBdr>
            <w:top w:val="none" w:sz="0" w:space="0" w:color="auto"/>
            <w:left w:val="none" w:sz="0" w:space="0" w:color="auto"/>
            <w:bottom w:val="none" w:sz="0" w:space="0" w:color="auto"/>
            <w:right w:val="none" w:sz="0" w:space="0" w:color="auto"/>
          </w:divBdr>
        </w:div>
        <w:div w:id="1360275396">
          <w:marLeft w:val="480"/>
          <w:marRight w:val="0"/>
          <w:marTop w:val="0"/>
          <w:marBottom w:val="0"/>
          <w:divBdr>
            <w:top w:val="none" w:sz="0" w:space="0" w:color="auto"/>
            <w:left w:val="none" w:sz="0" w:space="0" w:color="auto"/>
            <w:bottom w:val="none" w:sz="0" w:space="0" w:color="auto"/>
            <w:right w:val="none" w:sz="0" w:space="0" w:color="auto"/>
          </w:divBdr>
        </w:div>
        <w:div w:id="768083158">
          <w:marLeft w:val="480"/>
          <w:marRight w:val="0"/>
          <w:marTop w:val="0"/>
          <w:marBottom w:val="0"/>
          <w:divBdr>
            <w:top w:val="none" w:sz="0" w:space="0" w:color="auto"/>
            <w:left w:val="none" w:sz="0" w:space="0" w:color="auto"/>
            <w:bottom w:val="none" w:sz="0" w:space="0" w:color="auto"/>
            <w:right w:val="none" w:sz="0" w:space="0" w:color="auto"/>
          </w:divBdr>
        </w:div>
        <w:div w:id="1289512390">
          <w:marLeft w:val="480"/>
          <w:marRight w:val="0"/>
          <w:marTop w:val="0"/>
          <w:marBottom w:val="0"/>
          <w:divBdr>
            <w:top w:val="none" w:sz="0" w:space="0" w:color="auto"/>
            <w:left w:val="none" w:sz="0" w:space="0" w:color="auto"/>
            <w:bottom w:val="none" w:sz="0" w:space="0" w:color="auto"/>
            <w:right w:val="none" w:sz="0" w:space="0" w:color="auto"/>
          </w:divBdr>
        </w:div>
        <w:div w:id="1181116877">
          <w:marLeft w:val="480"/>
          <w:marRight w:val="0"/>
          <w:marTop w:val="0"/>
          <w:marBottom w:val="0"/>
          <w:divBdr>
            <w:top w:val="none" w:sz="0" w:space="0" w:color="auto"/>
            <w:left w:val="none" w:sz="0" w:space="0" w:color="auto"/>
            <w:bottom w:val="none" w:sz="0" w:space="0" w:color="auto"/>
            <w:right w:val="none" w:sz="0" w:space="0" w:color="auto"/>
          </w:divBdr>
        </w:div>
        <w:div w:id="1248156177">
          <w:marLeft w:val="480"/>
          <w:marRight w:val="0"/>
          <w:marTop w:val="0"/>
          <w:marBottom w:val="0"/>
          <w:divBdr>
            <w:top w:val="none" w:sz="0" w:space="0" w:color="auto"/>
            <w:left w:val="none" w:sz="0" w:space="0" w:color="auto"/>
            <w:bottom w:val="none" w:sz="0" w:space="0" w:color="auto"/>
            <w:right w:val="none" w:sz="0" w:space="0" w:color="auto"/>
          </w:divBdr>
        </w:div>
        <w:div w:id="319389351">
          <w:marLeft w:val="480"/>
          <w:marRight w:val="0"/>
          <w:marTop w:val="0"/>
          <w:marBottom w:val="0"/>
          <w:divBdr>
            <w:top w:val="none" w:sz="0" w:space="0" w:color="auto"/>
            <w:left w:val="none" w:sz="0" w:space="0" w:color="auto"/>
            <w:bottom w:val="none" w:sz="0" w:space="0" w:color="auto"/>
            <w:right w:val="none" w:sz="0" w:space="0" w:color="auto"/>
          </w:divBdr>
        </w:div>
        <w:div w:id="1583107260">
          <w:marLeft w:val="480"/>
          <w:marRight w:val="0"/>
          <w:marTop w:val="0"/>
          <w:marBottom w:val="0"/>
          <w:divBdr>
            <w:top w:val="none" w:sz="0" w:space="0" w:color="auto"/>
            <w:left w:val="none" w:sz="0" w:space="0" w:color="auto"/>
            <w:bottom w:val="none" w:sz="0" w:space="0" w:color="auto"/>
            <w:right w:val="none" w:sz="0" w:space="0" w:color="auto"/>
          </w:divBdr>
        </w:div>
        <w:div w:id="1923559290">
          <w:marLeft w:val="480"/>
          <w:marRight w:val="0"/>
          <w:marTop w:val="0"/>
          <w:marBottom w:val="0"/>
          <w:divBdr>
            <w:top w:val="none" w:sz="0" w:space="0" w:color="auto"/>
            <w:left w:val="none" w:sz="0" w:space="0" w:color="auto"/>
            <w:bottom w:val="none" w:sz="0" w:space="0" w:color="auto"/>
            <w:right w:val="none" w:sz="0" w:space="0" w:color="auto"/>
          </w:divBdr>
        </w:div>
        <w:div w:id="1451049723">
          <w:marLeft w:val="480"/>
          <w:marRight w:val="0"/>
          <w:marTop w:val="0"/>
          <w:marBottom w:val="0"/>
          <w:divBdr>
            <w:top w:val="none" w:sz="0" w:space="0" w:color="auto"/>
            <w:left w:val="none" w:sz="0" w:space="0" w:color="auto"/>
            <w:bottom w:val="none" w:sz="0" w:space="0" w:color="auto"/>
            <w:right w:val="none" w:sz="0" w:space="0" w:color="auto"/>
          </w:divBdr>
        </w:div>
        <w:div w:id="1250769993">
          <w:marLeft w:val="480"/>
          <w:marRight w:val="0"/>
          <w:marTop w:val="0"/>
          <w:marBottom w:val="0"/>
          <w:divBdr>
            <w:top w:val="none" w:sz="0" w:space="0" w:color="auto"/>
            <w:left w:val="none" w:sz="0" w:space="0" w:color="auto"/>
            <w:bottom w:val="none" w:sz="0" w:space="0" w:color="auto"/>
            <w:right w:val="none" w:sz="0" w:space="0" w:color="auto"/>
          </w:divBdr>
        </w:div>
        <w:div w:id="550076368">
          <w:marLeft w:val="480"/>
          <w:marRight w:val="0"/>
          <w:marTop w:val="0"/>
          <w:marBottom w:val="0"/>
          <w:divBdr>
            <w:top w:val="none" w:sz="0" w:space="0" w:color="auto"/>
            <w:left w:val="none" w:sz="0" w:space="0" w:color="auto"/>
            <w:bottom w:val="none" w:sz="0" w:space="0" w:color="auto"/>
            <w:right w:val="none" w:sz="0" w:space="0" w:color="auto"/>
          </w:divBdr>
        </w:div>
        <w:div w:id="2079396294">
          <w:marLeft w:val="480"/>
          <w:marRight w:val="0"/>
          <w:marTop w:val="0"/>
          <w:marBottom w:val="0"/>
          <w:divBdr>
            <w:top w:val="none" w:sz="0" w:space="0" w:color="auto"/>
            <w:left w:val="none" w:sz="0" w:space="0" w:color="auto"/>
            <w:bottom w:val="none" w:sz="0" w:space="0" w:color="auto"/>
            <w:right w:val="none" w:sz="0" w:space="0" w:color="auto"/>
          </w:divBdr>
        </w:div>
        <w:div w:id="1814758613">
          <w:marLeft w:val="480"/>
          <w:marRight w:val="0"/>
          <w:marTop w:val="0"/>
          <w:marBottom w:val="0"/>
          <w:divBdr>
            <w:top w:val="none" w:sz="0" w:space="0" w:color="auto"/>
            <w:left w:val="none" w:sz="0" w:space="0" w:color="auto"/>
            <w:bottom w:val="none" w:sz="0" w:space="0" w:color="auto"/>
            <w:right w:val="none" w:sz="0" w:space="0" w:color="auto"/>
          </w:divBdr>
        </w:div>
        <w:div w:id="1679503637">
          <w:marLeft w:val="480"/>
          <w:marRight w:val="0"/>
          <w:marTop w:val="0"/>
          <w:marBottom w:val="0"/>
          <w:divBdr>
            <w:top w:val="none" w:sz="0" w:space="0" w:color="auto"/>
            <w:left w:val="none" w:sz="0" w:space="0" w:color="auto"/>
            <w:bottom w:val="none" w:sz="0" w:space="0" w:color="auto"/>
            <w:right w:val="none" w:sz="0" w:space="0" w:color="auto"/>
          </w:divBdr>
        </w:div>
        <w:div w:id="1713461020">
          <w:marLeft w:val="480"/>
          <w:marRight w:val="0"/>
          <w:marTop w:val="0"/>
          <w:marBottom w:val="0"/>
          <w:divBdr>
            <w:top w:val="none" w:sz="0" w:space="0" w:color="auto"/>
            <w:left w:val="none" w:sz="0" w:space="0" w:color="auto"/>
            <w:bottom w:val="none" w:sz="0" w:space="0" w:color="auto"/>
            <w:right w:val="none" w:sz="0" w:space="0" w:color="auto"/>
          </w:divBdr>
        </w:div>
        <w:div w:id="312225852">
          <w:marLeft w:val="480"/>
          <w:marRight w:val="0"/>
          <w:marTop w:val="0"/>
          <w:marBottom w:val="0"/>
          <w:divBdr>
            <w:top w:val="none" w:sz="0" w:space="0" w:color="auto"/>
            <w:left w:val="none" w:sz="0" w:space="0" w:color="auto"/>
            <w:bottom w:val="none" w:sz="0" w:space="0" w:color="auto"/>
            <w:right w:val="none" w:sz="0" w:space="0" w:color="auto"/>
          </w:divBdr>
        </w:div>
        <w:div w:id="665128515">
          <w:marLeft w:val="480"/>
          <w:marRight w:val="0"/>
          <w:marTop w:val="0"/>
          <w:marBottom w:val="0"/>
          <w:divBdr>
            <w:top w:val="none" w:sz="0" w:space="0" w:color="auto"/>
            <w:left w:val="none" w:sz="0" w:space="0" w:color="auto"/>
            <w:bottom w:val="none" w:sz="0" w:space="0" w:color="auto"/>
            <w:right w:val="none" w:sz="0" w:space="0" w:color="auto"/>
          </w:divBdr>
        </w:div>
        <w:div w:id="236600904">
          <w:marLeft w:val="480"/>
          <w:marRight w:val="0"/>
          <w:marTop w:val="0"/>
          <w:marBottom w:val="0"/>
          <w:divBdr>
            <w:top w:val="none" w:sz="0" w:space="0" w:color="auto"/>
            <w:left w:val="none" w:sz="0" w:space="0" w:color="auto"/>
            <w:bottom w:val="none" w:sz="0" w:space="0" w:color="auto"/>
            <w:right w:val="none" w:sz="0" w:space="0" w:color="auto"/>
          </w:divBdr>
        </w:div>
        <w:div w:id="1496920322">
          <w:marLeft w:val="480"/>
          <w:marRight w:val="0"/>
          <w:marTop w:val="0"/>
          <w:marBottom w:val="0"/>
          <w:divBdr>
            <w:top w:val="none" w:sz="0" w:space="0" w:color="auto"/>
            <w:left w:val="none" w:sz="0" w:space="0" w:color="auto"/>
            <w:bottom w:val="none" w:sz="0" w:space="0" w:color="auto"/>
            <w:right w:val="none" w:sz="0" w:space="0" w:color="auto"/>
          </w:divBdr>
        </w:div>
        <w:div w:id="2134858086">
          <w:marLeft w:val="480"/>
          <w:marRight w:val="0"/>
          <w:marTop w:val="0"/>
          <w:marBottom w:val="0"/>
          <w:divBdr>
            <w:top w:val="none" w:sz="0" w:space="0" w:color="auto"/>
            <w:left w:val="none" w:sz="0" w:space="0" w:color="auto"/>
            <w:bottom w:val="none" w:sz="0" w:space="0" w:color="auto"/>
            <w:right w:val="none" w:sz="0" w:space="0" w:color="auto"/>
          </w:divBdr>
        </w:div>
        <w:div w:id="818688672">
          <w:marLeft w:val="480"/>
          <w:marRight w:val="0"/>
          <w:marTop w:val="0"/>
          <w:marBottom w:val="0"/>
          <w:divBdr>
            <w:top w:val="none" w:sz="0" w:space="0" w:color="auto"/>
            <w:left w:val="none" w:sz="0" w:space="0" w:color="auto"/>
            <w:bottom w:val="none" w:sz="0" w:space="0" w:color="auto"/>
            <w:right w:val="none" w:sz="0" w:space="0" w:color="auto"/>
          </w:divBdr>
        </w:div>
        <w:div w:id="624586151">
          <w:marLeft w:val="480"/>
          <w:marRight w:val="0"/>
          <w:marTop w:val="0"/>
          <w:marBottom w:val="0"/>
          <w:divBdr>
            <w:top w:val="none" w:sz="0" w:space="0" w:color="auto"/>
            <w:left w:val="none" w:sz="0" w:space="0" w:color="auto"/>
            <w:bottom w:val="none" w:sz="0" w:space="0" w:color="auto"/>
            <w:right w:val="none" w:sz="0" w:space="0" w:color="auto"/>
          </w:divBdr>
        </w:div>
        <w:div w:id="1458379381">
          <w:marLeft w:val="480"/>
          <w:marRight w:val="0"/>
          <w:marTop w:val="0"/>
          <w:marBottom w:val="0"/>
          <w:divBdr>
            <w:top w:val="none" w:sz="0" w:space="0" w:color="auto"/>
            <w:left w:val="none" w:sz="0" w:space="0" w:color="auto"/>
            <w:bottom w:val="none" w:sz="0" w:space="0" w:color="auto"/>
            <w:right w:val="none" w:sz="0" w:space="0" w:color="auto"/>
          </w:divBdr>
        </w:div>
        <w:div w:id="1686207593">
          <w:marLeft w:val="480"/>
          <w:marRight w:val="0"/>
          <w:marTop w:val="0"/>
          <w:marBottom w:val="0"/>
          <w:divBdr>
            <w:top w:val="none" w:sz="0" w:space="0" w:color="auto"/>
            <w:left w:val="none" w:sz="0" w:space="0" w:color="auto"/>
            <w:bottom w:val="none" w:sz="0" w:space="0" w:color="auto"/>
            <w:right w:val="none" w:sz="0" w:space="0" w:color="auto"/>
          </w:divBdr>
        </w:div>
        <w:div w:id="1671562932">
          <w:marLeft w:val="480"/>
          <w:marRight w:val="0"/>
          <w:marTop w:val="0"/>
          <w:marBottom w:val="0"/>
          <w:divBdr>
            <w:top w:val="none" w:sz="0" w:space="0" w:color="auto"/>
            <w:left w:val="none" w:sz="0" w:space="0" w:color="auto"/>
            <w:bottom w:val="none" w:sz="0" w:space="0" w:color="auto"/>
            <w:right w:val="none" w:sz="0" w:space="0" w:color="auto"/>
          </w:divBdr>
        </w:div>
        <w:div w:id="866068859">
          <w:marLeft w:val="480"/>
          <w:marRight w:val="0"/>
          <w:marTop w:val="0"/>
          <w:marBottom w:val="0"/>
          <w:divBdr>
            <w:top w:val="none" w:sz="0" w:space="0" w:color="auto"/>
            <w:left w:val="none" w:sz="0" w:space="0" w:color="auto"/>
            <w:bottom w:val="none" w:sz="0" w:space="0" w:color="auto"/>
            <w:right w:val="none" w:sz="0" w:space="0" w:color="auto"/>
          </w:divBdr>
        </w:div>
        <w:div w:id="1119833410">
          <w:marLeft w:val="480"/>
          <w:marRight w:val="0"/>
          <w:marTop w:val="0"/>
          <w:marBottom w:val="0"/>
          <w:divBdr>
            <w:top w:val="none" w:sz="0" w:space="0" w:color="auto"/>
            <w:left w:val="none" w:sz="0" w:space="0" w:color="auto"/>
            <w:bottom w:val="none" w:sz="0" w:space="0" w:color="auto"/>
            <w:right w:val="none" w:sz="0" w:space="0" w:color="auto"/>
          </w:divBdr>
        </w:div>
        <w:div w:id="432866408">
          <w:marLeft w:val="480"/>
          <w:marRight w:val="0"/>
          <w:marTop w:val="0"/>
          <w:marBottom w:val="0"/>
          <w:divBdr>
            <w:top w:val="none" w:sz="0" w:space="0" w:color="auto"/>
            <w:left w:val="none" w:sz="0" w:space="0" w:color="auto"/>
            <w:bottom w:val="none" w:sz="0" w:space="0" w:color="auto"/>
            <w:right w:val="none" w:sz="0" w:space="0" w:color="auto"/>
          </w:divBdr>
        </w:div>
        <w:div w:id="933055687">
          <w:marLeft w:val="480"/>
          <w:marRight w:val="0"/>
          <w:marTop w:val="0"/>
          <w:marBottom w:val="0"/>
          <w:divBdr>
            <w:top w:val="none" w:sz="0" w:space="0" w:color="auto"/>
            <w:left w:val="none" w:sz="0" w:space="0" w:color="auto"/>
            <w:bottom w:val="none" w:sz="0" w:space="0" w:color="auto"/>
            <w:right w:val="none" w:sz="0" w:space="0" w:color="auto"/>
          </w:divBdr>
        </w:div>
        <w:div w:id="704213000">
          <w:marLeft w:val="480"/>
          <w:marRight w:val="0"/>
          <w:marTop w:val="0"/>
          <w:marBottom w:val="0"/>
          <w:divBdr>
            <w:top w:val="none" w:sz="0" w:space="0" w:color="auto"/>
            <w:left w:val="none" w:sz="0" w:space="0" w:color="auto"/>
            <w:bottom w:val="none" w:sz="0" w:space="0" w:color="auto"/>
            <w:right w:val="none" w:sz="0" w:space="0" w:color="auto"/>
          </w:divBdr>
        </w:div>
        <w:div w:id="600333035">
          <w:marLeft w:val="480"/>
          <w:marRight w:val="0"/>
          <w:marTop w:val="0"/>
          <w:marBottom w:val="0"/>
          <w:divBdr>
            <w:top w:val="none" w:sz="0" w:space="0" w:color="auto"/>
            <w:left w:val="none" w:sz="0" w:space="0" w:color="auto"/>
            <w:bottom w:val="none" w:sz="0" w:space="0" w:color="auto"/>
            <w:right w:val="none" w:sz="0" w:space="0" w:color="auto"/>
          </w:divBdr>
        </w:div>
        <w:div w:id="30961696">
          <w:marLeft w:val="480"/>
          <w:marRight w:val="0"/>
          <w:marTop w:val="0"/>
          <w:marBottom w:val="0"/>
          <w:divBdr>
            <w:top w:val="none" w:sz="0" w:space="0" w:color="auto"/>
            <w:left w:val="none" w:sz="0" w:space="0" w:color="auto"/>
            <w:bottom w:val="none" w:sz="0" w:space="0" w:color="auto"/>
            <w:right w:val="none" w:sz="0" w:space="0" w:color="auto"/>
          </w:divBdr>
        </w:div>
        <w:div w:id="367293016">
          <w:marLeft w:val="480"/>
          <w:marRight w:val="0"/>
          <w:marTop w:val="0"/>
          <w:marBottom w:val="0"/>
          <w:divBdr>
            <w:top w:val="none" w:sz="0" w:space="0" w:color="auto"/>
            <w:left w:val="none" w:sz="0" w:space="0" w:color="auto"/>
            <w:bottom w:val="none" w:sz="0" w:space="0" w:color="auto"/>
            <w:right w:val="none" w:sz="0" w:space="0" w:color="auto"/>
          </w:divBdr>
        </w:div>
        <w:div w:id="990014866">
          <w:marLeft w:val="480"/>
          <w:marRight w:val="0"/>
          <w:marTop w:val="0"/>
          <w:marBottom w:val="0"/>
          <w:divBdr>
            <w:top w:val="none" w:sz="0" w:space="0" w:color="auto"/>
            <w:left w:val="none" w:sz="0" w:space="0" w:color="auto"/>
            <w:bottom w:val="none" w:sz="0" w:space="0" w:color="auto"/>
            <w:right w:val="none" w:sz="0" w:space="0" w:color="auto"/>
          </w:divBdr>
        </w:div>
        <w:div w:id="1287616751">
          <w:marLeft w:val="480"/>
          <w:marRight w:val="0"/>
          <w:marTop w:val="0"/>
          <w:marBottom w:val="0"/>
          <w:divBdr>
            <w:top w:val="none" w:sz="0" w:space="0" w:color="auto"/>
            <w:left w:val="none" w:sz="0" w:space="0" w:color="auto"/>
            <w:bottom w:val="none" w:sz="0" w:space="0" w:color="auto"/>
            <w:right w:val="none" w:sz="0" w:space="0" w:color="auto"/>
          </w:divBdr>
        </w:div>
        <w:div w:id="1355350913">
          <w:marLeft w:val="480"/>
          <w:marRight w:val="0"/>
          <w:marTop w:val="0"/>
          <w:marBottom w:val="0"/>
          <w:divBdr>
            <w:top w:val="none" w:sz="0" w:space="0" w:color="auto"/>
            <w:left w:val="none" w:sz="0" w:space="0" w:color="auto"/>
            <w:bottom w:val="none" w:sz="0" w:space="0" w:color="auto"/>
            <w:right w:val="none" w:sz="0" w:space="0" w:color="auto"/>
          </w:divBdr>
        </w:div>
        <w:div w:id="1396515701">
          <w:marLeft w:val="480"/>
          <w:marRight w:val="0"/>
          <w:marTop w:val="0"/>
          <w:marBottom w:val="0"/>
          <w:divBdr>
            <w:top w:val="none" w:sz="0" w:space="0" w:color="auto"/>
            <w:left w:val="none" w:sz="0" w:space="0" w:color="auto"/>
            <w:bottom w:val="none" w:sz="0" w:space="0" w:color="auto"/>
            <w:right w:val="none" w:sz="0" w:space="0" w:color="auto"/>
          </w:divBdr>
        </w:div>
        <w:div w:id="861356768">
          <w:marLeft w:val="480"/>
          <w:marRight w:val="0"/>
          <w:marTop w:val="0"/>
          <w:marBottom w:val="0"/>
          <w:divBdr>
            <w:top w:val="none" w:sz="0" w:space="0" w:color="auto"/>
            <w:left w:val="none" w:sz="0" w:space="0" w:color="auto"/>
            <w:bottom w:val="none" w:sz="0" w:space="0" w:color="auto"/>
            <w:right w:val="none" w:sz="0" w:space="0" w:color="auto"/>
          </w:divBdr>
        </w:div>
        <w:div w:id="1765375143">
          <w:marLeft w:val="480"/>
          <w:marRight w:val="0"/>
          <w:marTop w:val="0"/>
          <w:marBottom w:val="0"/>
          <w:divBdr>
            <w:top w:val="none" w:sz="0" w:space="0" w:color="auto"/>
            <w:left w:val="none" w:sz="0" w:space="0" w:color="auto"/>
            <w:bottom w:val="none" w:sz="0" w:space="0" w:color="auto"/>
            <w:right w:val="none" w:sz="0" w:space="0" w:color="auto"/>
          </w:divBdr>
        </w:div>
        <w:div w:id="738944479">
          <w:marLeft w:val="480"/>
          <w:marRight w:val="0"/>
          <w:marTop w:val="0"/>
          <w:marBottom w:val="0"/>
          <w:divBdr>
            <w:top w:val="none" w:sz="0" w:space="0" w:color="auto"/>
            <w:left w:val="none" w:sz="0" w:space="0" w:color="auto"/>
            <w:bottom w:val="none" w:sz="0" w:space="0" w:color="auto"/>
            <w:right w:val="none" w:sz="0" w:space="0" w:color="auto"/>
          </w:divBdr>
        </w:div>
        <w:div w:id="2010016803">
          <w:marLeft w:val="480"/>
          <w:marRight w:val="0"/>
          <w:marTop w:val="0"/>
          <w:marBottom w:val="0"/>
          <w:divBdr>
            <w:top w:val="none" w:sz="0" w:space="0" w:color="auto"/>
            <w:left w:val="none" w:sz="0" w:space="0" w:color="auto"/>
            <w:bottom w:val="none" w:sz="0" w:space="0" w:color="auto"/>
            <w:right w:val="none" w:sz="0" w:space="0" w:color="auto"/>
          </w:divBdr>
        </w:div>
        <w:div w:id="1334186386">
          <w:marLeft w:val="480"/>
          <w:marRight w:val="0"/>
          <w:marTop w:val="0"/>
          <w:marBottom w:val="0"/>
          <w:divBdr>
            <w:top w:val="none" w:sz="0" w:space="0" w:color="auto"/>
            <w:left w:val="none" w:sz="0" w:space="0" w:color="auto"/>
            <w:bottom w:val="none" w:sz="0" w:space="0" w:color="auto"/>
            <w:right w:val="none" w:sz="0" w:space="0" w:color="auto"/>
          </w:divBdr>
        </w:div>
        <w:div w:id="684789822">
          <w:marLeft w:val="480"/>
          <w:marRight w:val="0"/>
          <w:marTop w:val="0"/>
          <w:marBottom w:val="0"/>
          <w:divBdr>
            <w:top w:val="none" w:sz="0" w:space="0" w:color="auto"/>
            <w:left w:val="none" w:sz="0" w:space="0" w:color="auto"/>
            <w:bottom w:val="none" w:sz="0" w:space="0" w:color="auto"/>
            <w:right w:val="none" w:sz="0" w:space="0" w:color="auto"/>
          </w:divBdr>
        </w:div>
        <w:div w:id="875702498">
          <w:marLeft w:val="480"/>
          <w:marRight w:val="0"/>
          <w:marTop w:val="0"/>
          <w:marBottom w:val="0"/>
          <w:divBdr>
            <w:top w:val="none" w:sz="0" w:space="0" w:color="auto"/>
            <w:left w:val="none" w:sz="0" w:space="0" w:color="auto"/>
            <w:bottom w:val="none" w:sz="0" w:space="0" w:color="auto"/>
            <w:right w:val="none" w:sz="0" w:space="0" w:color="auto"/>
          </w:divBdr>
        </w:div>
        <w:div w:id="716779203">
          <w:marLeft w:val="480"/>
          <w:marRight w:val="0"/>
          <w:marTop w:val="0"/>
          <w:marBottom w:val="0"/>
          <w:divBdr>
            <w:top w:val="none" w:sz="0" w:space="0" w:color="auto"/>
            <w:left w:val="none" w:sz="0" w:space="0" w:color="auto"/>
            <w:bottom w:val="none" w:sz="0" w:space="0" w:color="auto"/>
            <w:right w:val="none" w:sz="0" w:space="0" w:color="auto"/>
          </w:divBdr>
        </w:div>
        <w:div w:id="246038920">
          <w:marLeft w:val="480"/>
          <w:marRight w:val="0"/>
          <w:marTop w:val="0"/>
          <w:marBottom w:val="0"/>
          <w:divBdr>
            <w:top w:val="none" w:sz="0" w:space="0" w:color="auto"/>
            <w:left w:val="none" w:sz="0" w:space="0" w:color="auto"/>
            <w:bottom w:val="none" w:sz="0" w:space="0" w:color="auto"/>
            <w:right w:val="none" w:sz="0" w:space="0" w:color="auto"/>
          </w:divBdr>
        </w:div>
        <w:div w:id="241915868">
          <w:marLeft w:val="480"/>
          <w:marRight w:val="0"/>
          <w:marTop w:val="0"/>
          <w:marBottom w:val="0"/>
          <w:divBdr>
            <w:top w:val="none" w:sz="0" w:space="0" w:color="auto"/>
            <w:left w:val="none" w:sz="0" w:space="0" w:color="auto"/>
            <w:bottom w:val="none" w:sz="0" w:space="0" w:color="auto"/>
            <w:right w:val="none" w:sz="0" w:space="0" w:color="auto"/>
          </w:divBdr>
        </w:div>
        <w:div w:id="1282762528">
          <w:marLeft w:val="480"/>
          <w:marRight w:val="0"/>
          <w:marTop w:val="0"/>
          <w:marBottom w:val="0"/>
          <w:divBdr>
            <w:top w:val="none" w:sz="0" w:space="0" w:color="auto"/>
            <w:left w:val="none" w:sz="0" w:space="0" w:color="auto"/>
            <w:bottom w:val="none" w:sz="0" w:space="0" w:color="auto"/>
            <w:right w:val="none" w:sz="0" w:space="0" w:color="auto"/>
          </w:divBdr>
        </w:div>
        <w:div w:id="531380850">
          <w:marLeft w:val="480"/>
          <w:marRight w:val="0"/>
          <w:marTop w:val="0"/>
          <w:marBottom w:val="0"/>
          <w:divBdr>
            <w:top w:val="none" w:sz="0" w:space="0" w:color="auto"/>
            <w:left w:val="none" w:sz="0" w:space="0" w:color="auto"/>
            <w:bottom w:val="none" w:sz="0" w:space="0" w:color="auto"/>
            <w:right w:val="none" w:sz="0" w:space="0" w:color="auto"/>
          </w:divBdr>
        </w:div>
        <w:div w:id="1851411610">
          <w:marLeft w:val="480"/>
          <w:marRight w:val="0"/>
          <w:marTop w:val="0"/>
          <w:marBottom w:val="0"/>
          <w:divBdr>
            <w:top w:val="none" w:sz="0" w:space="0" w:color="auto"/>
            <w:left w:val="none" w:sz="0" w:space="0" w:color="auto"/>
            <w:bottom w:val="none" w:sz="0" w:space="0" w:color="auto"/>
            <w:right w:val="none" w:sz="0" w:space="0" w:color="auto"/>
          </w:divBdr>
        </w:div>
        <w:div w:id="1481311942">
          <w:marLeft w:val="480"/>
          <w:marRight w:val="0"/>
          <w:marTop w:val="0"/>
          <w:marBottom w:val="0"/>
          <w:divBdr>
            <w:top w:val="none" w:sz="0" w:space="0" w:color="auto"/>
            <w:left w:val="none" w:sz="0" w:space="0" w:color="auto"/>
            <w:bottom w:val="none" w:sz="0" w:space="0" w:color="auto"/>
            <w:right w:val="none" w:sz="0" w:space="0" w:color="auto"/>
          </w:divBdr>
        </w:div>
        <w:div w:id="1246257492">
          <w:marLeft w:val="480"/>
          <w:marRight w:val="0"/>
          <w:marTop w:val="0"/>
          <w:marBottom w:val="0"/>
          <w:divBdr>
            <w:top w:val="none" w:sz="0" w:space="0" w:color="auto"/>
            <w:left w:val="none" w:sz="0" w:space="0" w:color="auto"/>
            <w:bottom w:val="none" w:sz="0" w:space="0" w:color="auto"/>
            <w:right w:val="none" w:sz="0" w:space="0" w:color="auto"/>
          </w:divBdr>
        </w:div>
        <w:div w:id="1597251167">
          <w:marLeft w:val="480"/>
          <w:marRight w:val="0"/>
          <w:marTop w:val="0"/>
          <w:marBottom w:val="0"/>
          <w:divBdr>
            <w:top w:val="none" w:sz="0" w:space="0" w:color="auto"/>
            <w:left w:val="none" w:sz="0" w:space="0" w:color="auto"/>
            <w:bottom w:val="none" w:sz="0" w:space="0" w:color="auto"/>
            <w:right w:val="none" w:sz="0" w:space="0" w:color="auto"/>
          </w:divBdr>
        </w:div>
        <w:div w:id="2038578198">
          <w:marLeft w:val="480"/>
          <w:marRight w:val="0"/>
          <w:marTop w:val="0"/>
          <w:marBottom w:val="0"/>
          <w:divBdr>
            <w:top w:val="none" w:sz="0" w:space="0" w:color="auto"/>
            <w:left w:val="none" w:sz="0" w:space="0" w:color="auto"/>
            <w:bottom w:val="none" w:sz="0" w:space="0" w:color="auto"/>
            <w:right w:val="none" w:sz="0" w:space="0" w:color="auto"/>
          </w:divBdr>
        </w:div>
        <w:div w:id="1679580657">
          <w:marLeft w:val="480"/>
          <w:marRight w:val="0"/>
          <w:marTop w:val="0"/>
          <w:marBottom w:val="0"/>
          <w:divBdr>
            <w:top w:val="none" w:sz="0" w:space="0" w:color="auto"/>
            <w:left w:val="none" w:sz="0" w:space="0" w:color="auto"/>
            <w:bottom w:val="none" w:sz="0" w:space="0" w:color="auto"/>
            <w:right w:val="none" w:sz="0" w:space="0" w:color="auto"/>
          </w:divBdr>
        </w:div>
        <w:div w:id="38820636">
          <w:marLeft w:val="480"/>
          <w:marRight w:val="0"/>
          <w:marTop w:val="0"/>
          <w:marBottom w:val="0"/>
          <w:divBdr>
            <w:top w:val="none" w:sz="0" w:space="0" w:color="auto"/>
            <w:left w:val="none" w:sz="0" w:space="0" w:color="auto"/>
            <w:bottom w:val="none" w:sz="0" w:space="0" w:color="auto"/>
            <w:right w:val="none" w:sz="0" w:space="0" w:color="auto"/>
          </w:divBdr>
        </w:div>
        <w:div w:id="710544589">
          <w:marLeft w:val="480"/>
          <w:marRight w:val="0"/>
          <w:marTop w:val="0"/>
          <w:marBottom w:val="0"/>
          <w:divBdr>
            <w:top w:val="none" w:sz="0" w:space="0" w:color="auto"/>
            <w:left w:val="none" w:sz="0" w:space="0" w:color="auto"/>
            <w:bottom w:val="none" w:sz="0" w:space="0" w:color="auto"/>
            <w:right w:val="none" w:sz="0" w:space="0" w:color="auto"/>
          </w:divBdr>
        </w:div>
        <w:div w:id="711998331">
          <w:marLeft w:val="480"/>
          <w:marRight w:val="0"/>
          <w:marTop w:val="0"/>
          <w:marBottom w:val="0"/>
          <w:divBdr>
            <w:top w:val="none" w:sz="0" w:space="0" w:color="auto"/>
            <w:left w:val="none" w:sz="0" w:space="0" w:color="auto"/>
            <w:bottom w:val="none" w:sz="0" w:space="0" w:color="auto"/>
            <w:right w:val="none" w:sz="0" w:space="0" w:color="auto"/>
          </w:divBdr>
        </w:div>
        <w:div w:id="970599891">
          <w:marLeft w:val="480"/>
          <w:marRight w:val="0"/>
          <w:marTop w:val="0"/>
          <w:marBottom w:val="0"/>
          <w:divBdr>
            <w:top w:val="none" w:sz="0" w:space="0" w:color="auto"/>
            <w:left w:val="none" w:sz="0" w:space="0" w:color="auto"/>
            <w:bottom w:val="none" w:sz="0" w:space="0" w:color="auto"/>
            <w:right w:val="none" w:sz="0" w:space="0" w:color="auto"/>
          </w:divBdr>
        </w:div>
        <w:div w:id="327052490">
          <w:marLeft w:val="480"/>
          <w:marRight w:val="0"/>
          <w:marTop w:val="0"/>
          <w:marBottom w:val="0"/>
          <w:divBdr>
            <w:top w:val="none" w:sz="0" w:space="0" w:color="auto"/>
            <w:left w:val="none" w:sz="0" w:space="0" w:color="auto"/>
            <w:bottom w:val="none" w:sz="0" w:space="0" w:color="auto"/>
            <w:right w:val="none" w:sz="0" w:space="0" w:color="auto"/>
          </w:divBdr>
        </w:div>
        <w:div w:id="2006934430">
          <w:marLeft w:val="480"/>
          <w:marRight w:val="0"/>
          <w:marTop w:val="0"/>
          <w:marBottom w:val="0"/>
          <w:divBdr>
            <w:top w:val="none" w:sz="0" w:space="0" w:color="auto"/>
            <w:left w:val="none" w:sz="0" w:space="0" w:color="auto"/>
            <w:bottom w:val="none" w:sz="0" w:space="0" w:color="auto"/>
            <w:right w:val="none" w:sz="0" w:space="0" w:color="auto"/>
          </w:divBdr>
        </w:div>
        <w:div w:id="1833597396">
          <w:marLeft w:val="480"/>
          <w:marRight w:val="0"/>
          <w:marTop w:val="0"/>
          <w:marBottom w:val="0"/>
          <w:divBdr>
            <w:top w:val="none" w:sz="0" w:space="0" w:color="auto"/>
            <w:left w:val="none" w:sz="0" w:space="0" w:color="auto"/>
            <w:bottom w:val="none" w:sz="0" w:space="0" w:color="auto"/>
            <w:right w:val="none" w:sz="0" w:space="0" w:color="auto"/>
          </w:divBdr>
        </w:div>
        <w:div w:id="129397922">
          <w:marLeft w:val="480"/>
          <w:marRight w:val="0"/>
          <w:marTop w:val="0"/>
          <w:marBottom w:val="0"/>
          <w:divBdr>
            <w:top w:val="none" w:sz="0" w:space="0" w:color="auto"/>
            <w:left w:val="none" w:sz="0" w:space="0" w:color="auto"/>
            <w:bottom w:val="none" w:sz="0" w:space="0" w:color="auto"/>
            <w:right w:val="none" w:sz="0" w:space="0" w:color="auto"/>
          </w:divBdr>
        </w:div>
        <w:div w:id="2117359156">
          <w:marLeft w:val="480"/>
          <w:marRight w:val="0"/>
          <w:marTop w:val="0"/>
          <w:marBottom w:val="0"/>
          <w:divBdr>
            <w:top w:val="none" w:sz="0" w:space="0" w:color="auto"/>
            <w:left w:val="none" w:sz="0" w:space="0" w:color="auto"/>
            <w:bottom w:val="none" w:sz="0" w:space="0" w:color="auto"/>
            <w:right w:val="none" w:sz="0" w:space="0" w:color="auto"/>
          </w:divBdr>
        </w:div>
        <w:div w:id="304746048">
          <w:marLeft w:val="480"/>
          <w:marRight w:val="0"/>
          <w:marTop w:val="0"/>
          <w:marBottom w:val="0"/>
          <w:divBdr>
            <w:top w:val="none" w:sz="0" w:space="0" w:color="auto"/>
            <w:left w:val="none" w:sz="0" w:space="0" w:color="auto"/>
            <w:bottom w:val="none" w:sz="0" w:space="0" w:color="auto"/>
            <w:right w:val="none" w:sz="0" w:space="0" w:color="auto"/>
          </w:divBdr>
        </w:div>
        <w:div w:id="1150639320">
          <w:marLeft w:val="480"/>
          <w:marRight w:val="0"/>
          <w:marTop w:val="0"/>
          <w:marBottom w:val="0"/>
          <w:divBdr>
            <w:top w:val="none" w:sz="0" w:space="0" w:color="auto"/>
            <w:left w:val="none" w:sz="0" w:space="0" w:color="auto"/>
            <w:bottom w:val="none" w:sz="0" w:space="0" w:color="auto"/>
            <w:right w:val="none" w:sz="0" w:space="0" w:color="auto"/>
          </w:divBdr>
        </w:div>
        <w:div w:id="2000887901">
          <w:marLeft w:val="480"/>
          <w:marRight w:val="0"/>
          <w:marTop w:val="0"/>
          <w:marBottom w:val="0"/>
          <w:divBdr>
            <w:top w:val="none" w:sz="0" w:space="0" w:color="auto"/>
            <w:left w:val="none" w:sz="0" w:space="0" w:color="auto"/>
            <w:bottom w:val="none" w:sz="0" w:space="0" w:color="auto"/>
            <w:right w:val="none" w:sz="0" w:space="0" w:color="auto"/>
          </w:divBdr>
        </w:div>
        <w:div w:id="2126728602">
          <w:marLeft w:val="480"/>
          <w:marRight w:val="0"/>
          <w:marTop w:val="0"/>
          <w:marBottom w:val="0"/>
          <w:divBdr>
            <w:top w:val="none" w:sz="0" w:space="0" w:color="auto"/>
            <w:left w:val="none" w:sz="0" w:space="0" w:color="auto"/>
            <w:bottom w:val="none" w:sz="0" w:space="0" w:color="auto"/>
            <w:right w:val="none" w:sz="0" w:space="0" w:color="auto"/>
          </w:divBdr>
        </w:div>
        <w:div w:id="2101414866">
          <w:marLeft w:val="480"/>
          <w:marRight w:val="0"/>
          <w:marTop w:val="0"/>
          <w:marBottom w:val="0"/>
          <w:divBdr>
            <w:top w:val="none" w:sz="0" w:space="0" w:color="auto"/>
            <w:left w:val="none" w:sz="0" w:space="0" w:color="auto"/>
            <w:bottom w:val="none" w:sz="0" w:space="0" w:color="auto"/>
            <w:right w:val="none" w:sz="0" w:space="0" w:color="auto"/>
          </w:divBdr>
        </w:div>
        <w:div w:id="586619617">
          <w:marLeft w:val="480"/>
          <w:marRight w:val="0"/>
          <w:marTop w:val="0"/>
          <w:marBottom w:val="0"/>
          <w:divBdr>
            <w:top w:val="none" w:sz="0" w:space="0" w:color="auto"/>
            <w:left w:val="none" w:sz="0" w:space="0" w:color="auto"/>
            <w:bottom w:val="none" w:sz="0" w:space="0" w:color="auto"/>
            <w:right w:val="none" w:sz="0" w:space="0" w:color="auto"/>
          </w:divBdr>
        </w:div>
        <w:div w:id="1167985062">
          <w:marLeft w:val="480"/>
          <w:marRight w:val="0"/>
          <w:marTop w:val="0"/>
          <w:marBottom w:val="0"/>
          <w:divBdr>
            <w:top w:val="none" w:sz="0" w:space="0" w:color="auto"/>
            <w:left w:val="none" w:sz="0" w:space="0" w:color="auto"/>
            <w:bottom w:val="none" w:sz="0" w:space="0" w:color="auto"/>
            <w:right w:val="none" w:sz="0" w:space="0" w:color="auto"/>
          </w:divBdr>
        </w:div>
        <w:div w:id="1550917422">
          <w:marLeft w:val="480"/>
          <w:marRight w:val="0"/>
          <w:marTop w:val="0"/>
          <w:marBottom w:val="0"/>
          <w:divBdr>
            <w:top w:val="none" w:sz="0" w:space="0" w:color="auto"/>
            <w:left w:val="none" w:sz="0" w:space="0" w:color="auto"/>
            <w:bottom w:val="none" w:sz="0" w:space="0" w:color="auto"/>
            <w:right w:val="none" w:sz="0" w:space="0" w:color="auto"/>
          </w:divBdr>
        </w:div>
        <w:div w:id="1861429114">
          <w:marLeft w:val="480"/>
          <w:marRight w:val="0"/>
          <w:marTop w:val="0"/>
          <w:marBottom w:val="0"/>
          <w:divBdr>
            <w:top w:val="none" w:sz="0" w:space="0" w:color="auto"/>
            <w:left w:val="none" w:sz="0" w:space="0" w:color="auto"/>
            <w:bottom w:val="none" w:sz="0" w:space="0" w:color="auto"/>
            <w:right w:val="none" w:sz="0" w:space="0" w:color="auto"/>
          </w:divBdr>
        </w:div>
        <w:div w:id="302466582">
          <w:marLeft w:val="480"/>
          <w:marRight w:val="0"/>
          <w:marTop w:val="0"/>
          <w:marBottom w:val="0"/>
          <w:divBdr>
            <w:top w:val="none" w:sz="0" w:space="0" w:color="auto"/>
            <w:left w:val="none" w:sz="0" w:space="0" w:color="auto"/>
            <w:bottom w:val="none" w:sz="0" w:space="0" w:color="auto"/>
            <w:right w:val="none" w:sz="0" w:space="0" w:color="auto"/>
          </w:divBdr>
        </w:div>
        <w:div w:id="1491365248">
          <w:marLeft w:val="480"/>
          <w:marRight w:val="0"/>
          <w:marTop w:val="0"/>
          <w:marBottom w:val="0"/>
          <w:divBdr>
            <w:top w:val="none" w:sz="0" w:space="0" w:color="auto"/>
            <w:left w:val="none" w:sz="0" w:space="0" w:color="auto"/>
            <w:bottom w:val="none" w:sz="0" w:space="0" w:color="auto"/>
            <w:right w:val="none" w:sz="0" w:space="0" w:color="auto"/>
          </w:divBdr>
        </w:div>
        <w:div w:id="491334287">
          <w:marLeft w:val="480"/>
          <w:marRight w:val="0"/>
          <w:marTop w:val="0"/>
          <w:marBottom w:val="0"/>
          <w:divBdr>
            <w:top w:val="none" w:sz="0" w:space="0" w:color="auto"/>
            <w:left w:val="none" w:sz="0" w:space="0" w:color="auto"/>
            <w:bottom w:val="none" w:sz="0" w:space="0" w:color="auto"/>
            <w:right w:val="none" w:sz="0" w:space="0" w:color="auto"/>
          </w:divBdr>
        </w:div>
        <w:div w:id="500972524">
          <w:marLeft w:val="480"/>
          <w:marRight w:val="0"/>
          <w:marTop w:val="0"/>
          <w:marBottom w:val="0"/>
          <w:divBdr>
            <w:top w:val="none" w:sz="0" w:space="0" w:color="auto"/>
            <w:left w:val="none" w:sz="0" w:space="0" w:color="auto"/>
            <w:bottom w:val="none" w:sz="0" w:space="0" w:color="auto"/>
            <w:right w:val="none" w:sz="0" w:space="0" w:color="auto"/>
          </w:divBdr>
        </w:div>
        <w:div w:id="1192109663">
          <w:marLeft w:val="480"/>
          <w:marRight w:val="0"/>
          <w:marTop w:val="0"/>
          <w:marBottom w:val="0"/>
          <w:divBdr>
            <w:top w:val="none" w:sz="0" w:space="0" w:color="auto"/>
            <w:left w:val="none" w:sz="0" w:space="0" w:color="auto"/>
            <w:bottom w:val="none" w:sz="0" w:space="0" w:color="auto"/>
            <w:right w:val="none" w:sz="0" w:space="0" w:color="auto"/>
          </w:divBdr>
        </w:div>
        <w:div w:id="18169741">
          <w:marLeft w:val="480"/>
          <w:marRight w:val="0"/>
          <w:marTop w:val="0"/>
          <w:marBottom w:val="0"/>
          <w:divBdr>
            <w:top w:val="none" w:sz="0" w:space="0" w:color="auto"/>
            <w:left w:val="none" w:sz="0" w:space="0" w:color="auto"/>
            <w:bottom w:val="none" w:sz="0" w:space="0" w:color="auto"/>
            <w:right w:val="none" w:sz="0" w:space="0" w:color="auto"/>
          </w:divBdr>
        </w:div>
        <w:div w:id="1962572031">
          <w:marLeft w:val="480"/>
          <w:marRight w:val="0"/>
          <w:marTop w:val="0"/>
          <w:marBottom w:val="0"/>
          <w:divBdr>
            <w:top w:val="none" w:sz="0" w:space="0" w:color="auto"/>
            <w:left w:val="none" w:sz="0" w:space="0" w:color="auto"/>
            <w:bottom w:val="none" w:sz="0" w:space="0" w:color="auto"/>
            <w:right w:val="none" w:sz="0" w:space="0" w:color="auto"/>
          </w:divBdr>
        </w:div>
        <w:div w:id="1772234835">
          <w:marLeft w:val="480"/>
          <w:marRight w:val="0"/>
          <w:marTop w:val="0"/>
          <w:marBottom w:val="0"/>
          <w:divBdr>
            <w:top w:val="none" w:sz="0" w:space="0" w:color="auto"/>
            <w:left w:val="none" w:sz="0" w:space="0" w:color="auto"/>
            <w:bottom w:val="none" w:sz="0" w:space="0" w:color="auto"/>
            <w:right w:val="none" w:sz="0" w:space="0" w:color="auto"/>
          </w:divBdr>
        </w:div>
        <w:div w:id="1134522112">
          <w:marLeft w:val="480"/>
          <w:marRight w:val="0"/>
          <w:marTop w:val="0"/>
          <w:marBottom w:val="0"/>
          <w:divBdr>
            <w:top w:val="none" w:sz="0" w:space="0" w:color="auto"/>
            <w:left w:val="none" w:sz="0" w:space="0" w:color="auto"/>
            <w:bottom w:val="none" w:sz="0" w:space="0" w:color="auto"/>
            <w:right w:val="none" w:sz="0" w:space="0" w:color="auto"/>
          </w:divBdr>
        </w:div>
        <w:div w:id="557478744">
          <w:marLeft w:val="480"/>
          <w:marRight w:val="0"/>
          <w:marTop w:val="0"/>
          <w:marBottom w:val="0"/>
          <w:divBdr>
            <w:top w:val="none" w:sz="0" w:space="0" w:color="auto"/>
            <w:left w:val="none" w:sz="0" w:space="0" w:color="auto"/>
            <w:bottom w:val="none" w:sz="0" w:space="0" w:color="auto"/>
            <w:right w:val="none" w:sz="0" w:space="0" w:color="auto"/>
          </w:divBdr>
        </w:div>
        <w:div w:id="55053295">
          <w:marLeft w:val="480"/>
          <w:marRight w:val="0"/>
          <w:marTop w:val="0"/>
          <w:marBottom w:val="0"/>
          <w:divBdr>
            <w:top w:val="none" w:sz="0" w:space="0" w:color="auto"/>
            <w:left w:val="none" w:sz="0" w:space="0" w:color="auto"/>
            <w:bottom w:val="none" w:sz="0" w:space="0" w:color="auto"/>
            <w:right w:val="none" w:sz="0" w:space="0" w:color="auto"/>
          </w:divBdr>
        </w:div>
        <w:div w:id="424811716">
          <w:marLeft w:val="480"/>
          <w:marRight w:val="0"/>
          <w:marTop w:val="0"/>
          <w:marBottom w:val="0"/>
          <w:divBdr>
            <w:top w:val="none" w:sz="0" w:space="0" w:color="auto"/>
            <w:left w:val="none" w:sz="0" w:space="0" w:color="auto"/>
            <w:bottom w:val="none" w:sz="0" w:space="0" w:color="auto"/>
            <w:right w:val="none" w:sz="0" w:space="0" w:color="auto"/>
          </w:divBdr>
        </w:div>
        <w:div w:id="193345202">
          <w:marLeft w:val="480"/>
          <w:marRight w:val="0"/>
          <w:marTop w:val="0"/>
          <w:marBottom w:val="0"/>
          <w:divBdr>
            <w:top w:val="none" w:sz="0" w:space="0" w:color="auto"/>
            <w:left w:val="none" w:sz="0" w:space="0" w:color="auto"/>
            <w:bottom w:val="none" w:sz="0" w:space="0" w:color="auto"/>
            <w:right w:val="none" w:sz="0" w:space="0" w:color="auto"/>
          </w:divBdr>
        </w:div>
        <w:div w:id="1766414018">
          <w:marLeft w:val="480"/>
          <w:marRight w:val="0"/>
          <w:marTop w:val="0"/>
          <w:marBottom w:val="0"/>
          <w:divBdr>
            <w:top w:val="none" w:sz="0" w:space="0" w:color="auto"/>
            <w:left w:val="none" w:sz="0" w:space="0" w:color="auto"/>
            <w:bottom w:val="none" w:sz="0" w:space="0" w:color="auto"/>
            <w:right w:val="none" w:sz="0" w:space="0" w:color="auto"/>
          </w:divBdr>
        </w:div>
        <w:div w:id="940793657">
          <w:marLeft w:val="480"/>
          <w:marRight w:val="0"/>
          <w:marTop w:val="0"/>
          <w:marBottom w:val="0"/>
          <w:divBdr>
            <w:top w:val="none" w:sz="0" w:space="0" w:color="auto"/>
            <w:left w:val="none" w:sz="0" w:space="0" w:color="auto"/>
            <w:bottom w:val="none" w:sz="0" w:space="0" w:color="auto"/>
            <w:right w:val="none" w:sz="0" w:space="0" w:color="auto"/>
          </w:divBdr>
        </w:div>
        <w:div w:id="1887790087">
          <w:marLeft w:val="480"/>
          <w:marRight w:val="0"/>
          <w:marTop w:val="0"/>
          <w:marBottom w:val="0"/>
          <w:divBdr>
            <w:top w:val="none" w:sz="0" w:space="0" w:color="auto"/>
            <w:left w:val="none" w:sz="0" w:space="0" w:color="auto"/>
            <w:bottom w:val="none" w:sz="0" w:space="0" w:color="auto"/>
            <w:right w:val="none" w:sz="0" w:space="0" w:color="auto"/>
          </w:divBdr>
        </w:div>
        <w:div w:id="1225877183">
          <w:marLeft w:val="480"/>
          <w:marRight w:val="0"/>
          <w:marTop w:val="0"/>
          <w:marBottom w:val="0"/>
          <w:divBdr>
            <w:top w:val="none" w:sz="0" w:space="0" w:color="auto"/>
            <w:left w:val="none" w:sz="0" w:space="0" w:color="auto"/>
            <w:bottom w:val="none" w:sz="0" w:space="0" w:color="auto"/>
            <w:right w:val="none" w:sz="0" w:space="0" w:color="auto"/>
          </w:divBdr>
        </w:div>
        <w:div w:id="729961431">
          <w:marLeft w:val="480"/>
          <w:marRight w:val="0"/>
          <w:marTop w:val="0"/>
          <w:marBottom w:val="0"/>
          <w:divBdr>
            <w:top w:val="none" w:sz="0" w:space="0" w:color="auto"/>
            <w:left w:val="none" w:sz="0" w:space="0" w:color="auto"/>
            <w:bottom w:val="none" w:sz="0" w:space="0" w:color="auto"/>
            <w:right w:val="none" w:sz="0" w:space="0" w:color="auto"/>
          </w:divBdr>
        </w:div>
        <w:div w:id="1108543526">
          <w:marLeft w:val="480"/>
          <w:marRight w:val="0"/>
          <w:marTop w:val="0"/>
          <w:marBottom w:val="0"/>
          <w:divBdr>
            <w:top w:val="none" w:sz="0" w:space="0" w:color="auto"/>
            <w:left w:val="none" w:sz="0" w:space="0" w:color="auto"/>
            <w:bottom w:val="none" w:sz="0" w:space="0" w:color="auto"/>
            <w:right w:val="none" w:sz="0" w:space="0" w:color="auto"/>
          </w:divBdr>
        </w:div>
        <w:div w:id="1548369862">
          <w:marLeft w:val="480"/>
          <w:marRight w:val="0"/>
          <w:marTop w:val="0"/>
          <w:marBottom w:val="0"/>
          <w:divBdr>
            <w:top w:val="none" w:sz="0" w:space="0" w:color="auto"/>
            <w:left w:val="none" w:sz="0" w:space="0" w:color="auto"/>
            <w:bottom w:val="none" w:sz="0" w:space="0" w:color="auto"/>
            <w:right w:val="none" w:sz="0" w:space="0" w:color="auto"/>
          </w:divBdr>
        </w:div>
        <w:div w:id="609433315">
          <w:marLeft w:val="480"/>
          <w:marRight w:val="0"/>
          <w:marTop w:val="0"/>
          <w:marBottom w:val="0"/>
          <w:divBdr>
            <w:top w:val="none" w:sz="0" w:space="0" w:color="auto"/>
            <w:left w:val="none" w:sz="0" w:space="0" w:color="auto"/>
            <w:bottom w:val="none" w:sz="0" w:space="0" w:color="auto"/>
            <w:right w:val="none" w:sz="0" w:space="0" w:color="auto"/>
          </w:divBdr>
        </w:div>
        <w:div w:id="906572495">
          <w:marLeft w:val="480"/>
          <w:marRight w:val="0"/>
          <w:marTop w:val="0"/>
          <w:marBottom w:val="0"/>
          <w:divBdr>
            <w:top w:val="none" w:sz="0" w:space="0" w:color="auto"/>
            <w:left w:val="none" w:sz="0" w:space="0" w:color="auto"/>
            <w:bottom w:val="none" w:sz="0" w:space="0" w:color="auto"/>
            <w:right w:val="none" w:sz="0" w:space="0" w:color="auto"/>
          </w:divBdr>
        </w:div>
        <w:div w:id="1107311621">
          <w:marLeft w:val="480"/>
          <w:marRight w:val="0"/>
          <w:marTop w:val="0"/>
          <w:marBottom w:val="0"/>
          <w:divBdr>
            <w:top w:val="none" w:sz="0" w:space="0" w:color="auto"/>
            <w:left w:val="none" w:sz="0" w:space="0" w:color="auto"/>
            <w:bottom w:val="none" w:sz="0" w:space="0" w:color="auto"/>
            <w:right w:val="none" w:sz="0" w:space="0" w:color="auto"/>
          </w:divBdr>
        </w:div>
        <w:div w:id="1466894270">
          <w:marLeft w:val="480"/>
          <w:marRight w:val="0"/>
          <w:marTop w:val="0"/>
          <w:marBottom w:val="0"/>
          <w:divBdr>
            <w:top w:val="none" w:sz="0" w:space="0" w:color="auto"/>
            <w:left w:val="none" w:sz="0" w:space="0" w:color="auto"/>
            <w:bottom w:val="none" w:sz="0" w:space="0" w:color="auto"/>
            <w:right w:val="none" w:sz="0" w:space="0" w:color="auto"/>
          </w:divBdr>
        </w:div>
        <w:div w:id="5597894">
          <w:marLeft w:val="480"/>
          <w:marRight w:val="0"/>
          <w:marTop w:val="0"/>
          <w:marBottom w:val="0"/>
          <w:divBdr>
            <w:top w:val="none" w:sz="0" w:space="0" w:color="auto"/>
            <w:left w:val="none" w:sz="0" w:space="0" w:color="auto"/>
            <w:bottom w:val="none" w:sz="0" w:space="0" w:color="auto"/>
            <w:right w:val="none" w:sz="0" w:space="0" w:color="auto"/>
          </w:divBdr>
        </w:div>
        <w:div w:id="1766030021">
          <w:marLeft w:val="480"/>
          <w:marRight w:val="0"/>
          <w:marTop w:val="0"/>
          <w:marBottom w:val="0"/>
          <w:divBdr>
            <w:top w:val="none" w:sz="0" w:space="0" w:color="auto"/>
            <w:left w:val="none" w:sz="0" w:space="0" w:color="auto"/>
            <w:bottom w:val="none" w:sz="0" w:space="0" w:color="auto"/>
            <w:right w:val="none" w:sz="0" w:space="0" w:color="auto"/>
          </w:divBdr>
        </w:div>
        <w:div w:id="1437679302">
          <w:marLeft w:val="480"/>
          <w:marRight w:val="0"/>
          <w:marTop w:val="0"/>
          <w:marBottom w:val="0"/>
          <w:divBdr>
            <w:top w:val="none" w:sz="0" w:space="0" w:color="auto"/>
            <w:left w:val="none" w:sz="0" w:space="0" w:color="auto"/>
            <w:bottom w:val="none" w:sz="0" w:space="0" w:color="auto"/>
            <w:right w:val="none" w:sz="0" w:space="0" w:color="auto"/>
          </w:divBdr>
        </w:div>
        <w:div w:id="1423602609">
          <w:marLeft w:val="480"/>
          <w:marRight w:val="0"/>
          <w:marTop w:val="0"/>
          <w:marBottom w:val="0"/>
          <w:divBdr>
            <w:top w:val="none" w:sz="0" w:space="0" w:color="auto"/>
            <w:left w:val="none" w:sz="0" w:space="0" w:color="auto"/>
            <w:bottom w:val="none" w:sz="0" w:space="0" w:color="auto"/>
            <w:right w:val="none" w:sz="0" w:space="0" w:color="auto"/>
          </w:divBdr>
        </w:div>
        <w:div w:id="1454521156">
          <w:marLeft w:val="480"/>
          <w:marRight w:val="0"/>
          <w:marTop w:val="0"/>
          <w:marBottom w:val="0"/>
          <w:divBdr>
            <w:top w:val="none" w:sz="0" w:space="0" w:color="auto"/>
            <w:left w:val="none" w:sz="0" w:space="0" w:color="auto"/>
            <w:bottom w:val="none" w:sz="0" w:space="0" w:color="auto"/>
            <w:right w:val="none" w:sz="0" w:space="0" w:color="auto"/>
          </w:divBdr>
        </w:div>
        <w:div w:id="271938055">
          <w:marLeft w:val="480"/>
          <w:marRight w:val="0"/>
          <w:marTop w:val="0"/>
          <w:marBottom w:val="0"/>
          <w:divBdr>
            <w:top w:val="none" w:sz="0" w:space="0" w:color="auto"/>
            <w:left w:val="none" w:sz="0" w:space="0" w:color="auto"/>
            <w:bottom w:val="none" w:sz="0" w:space="0" w:color="auto"/>
            <w:right w:val="none" w:sz="0" w:space="0" w:color="auto"/>
          </w:divBdr>
        </w:div>
      </w:divsChild>
    </w:div>
    <w:div w:id="444232879">
      <w:bodyDiv w:val="1"/>
      <w:marLeft w:val="0"/>
      <w:marRight w:val="0"/>
      <w:marTop w:val="0"/>
      <w:marBottom w:val="0"/>
      <w:divBdr>
        <w:top w:val="none" w:sz="0" w:space="0" w:color="auto"/>
        <w:left w:val="none" w:sz="0" w:space="0" w:color="auto"/>
        <w:bottom w:val="none" w:sz="0" w:space="0" w:color="auto"/>
        <w:right w:val="none" w:sz="0" w:space="0" w:color="auto"/>
      </w:divBdr>
    </w:div>
    <w:div w:id="451554382">
      <w:bodyDiv w:val="1"/>
      <w:marLeft w:val="0"/>
      <w:marRight w:val="0"/>
      <w:marTop w:val="0"/>
      <w:marBottom w:val="0"/>
      <w:divBdr>
        <w:top w:val="none" w:sz="0" w:space="0" w:color="auto"/>
        <w:left w:val="none" w:sz="0" w:space="0" w:color="auto"/>
        <w:bottom w:val="none" w:sz="0" w:space="0" w:color="auto"/>
        <w:right w:val="none" w:sz="0" w:space="0" w:color="auto"/>
      </w:divBdr>
    </w:div>
    <w:div w:id="458770253">
      <w:bodyDiv w:val="1"/>
      <w:marLeft w:val="0"/>
      <w:marRight w:val="0"/>
      <w:marTop w:val="0"/>
      <w:marBottom w:val="0"/>
      <w:divBdr>
        <w:top w:val="none" w:sz="0" w:space="0" w:color="auto"/>
        <w:left w:val="none" w:sz="0" w:space="0" w:color="auto"/>
        <w:bottom w:val="none" w:sz="0" w:space="0" w:color="auto"/>
        <w:right w:val="none" w:sz="0" w:space="0" w:color="auto"/>
      </w:divBdr>
    </w:div>
    <w:div w:id="467477994">
      <w:bodyDiv w:val="1"/>
      <w:marLeft w:val="0"/>
      <w:marRight w:val="0"/>
      <w:marTop w:val="0"/>
      <w:marBottom w:val="0"/>
      <w:divBdr>
        <w:top w:val="none" w:sz="0" w:space="0" w:color="auto"/>
        <w:left w:val="none" w:sz="0" w:space="0" w:color="auto"/>
        <w:bottom w:val="none" w:sz="0" w:space="0" w:color="auto"/>
        <w:right w:val="none" w:sz="0" w:space="0" w:color="auto"/>
      </w:divBdr>
    </w:div>
    <w:div w:id="472991543">
      <w:bodyDiv w:val="1"/>
      <w:marLeft w:val="0"/>
      <w:marRight w:val="0"/>
      <w:marTop w:val="0"/>
      <w:marBottom w:val="0"/>
      <w:divBdr>
        <w:top w:val="none" w:sz="0" w:space="0" w:color="auto"/>
        <w:left w:val="none" w:sz="0" w:space="0" w:color="auto"/>
        <w:bottom w:val="none" w:sz="0" w:space="0" w:color="auto"/>
        <w:right w:val="none" w:sz="0" w:space="0" w:color="auto"/>
      </w:divBdr>
      <w:divsChild>
        <w:div w:id="37946783">
          <w:marLeft w:val="480"/>
          <w:marRight w:val="0"/>
          <w:marTop w:val="0"/>
          <w:marBottom w:val="0"/>
          <w:divBdr>
            <w:top w:val="none" w:sz="0" w:space="0" w:color="auto"/>
            <w:left w:val="none" w:sz="0" w:space="0" w:color="auto"/>
            <w:bottom w:val="none" w:sz="0" w:space="0" w:color="auto"/>
            <w:right w:val="none" w:sz="0" w:space="0" w:color="auto"/>
          </w:divBdr>
        </w:div>
        <w:div w:id="112943546">
          <w:marLeft w:val="480"/>
          <w:marRight w:val="0"/>
          <w:marTop w:val="0"/>
          <w:marBottom w:val="0"/>
          <w:divBdr>
            <w:top w:val="none" w:sz="0" w:space="0" w:color="auto"/>
            <w:left w:val="none" w:sz="0" w:space="0" w:color="auto"/>
            <w:bottom w:val="none" w:sz="0" w:space="0" w:color="auto"/>
            <w:right w:val="none" w:sz="0" w:space="0" w:color="auto"/>
          </w:divBdr>
        </w:div>
        <w:div w:id="136655560">
          <w:marLeft w:val="480"/>
          <w:marRight w:val="0"/>
          <w:marTop w:val="0"/>
          <w:marBottom w:val="0"/>
          <w:divBdr>
            <w:top w:val="none" w:sz="0" w:space="0" w:color="auto"/>
            <w:left w:val="none" w:sz="0" w:space="0" w:color="auto"/>
            <w:bottom w:val="none" w:sz="0" w:space="0" w:color="auto"/>
            <w:right w:val="none" w:sz="0" w:space="0" w:color="auto"/>
          </w:divBdr>
        </w:div>
        <w:div w:id="1272475897">
          <w:marLeft w:val="480"/>
          <w:marRight w:val="0"/>
          <w:marTop w:val="0"/>
          <w:marBottom w:val="0"/>
          <w:divBdr>
            <w:top w:val="none" w:sz="0" w:space="0" w:color="auto"/>
            <w:left w:val="none" w:sz="0" w:space="0" w:color="auto"/>
            <w:bottom w:val="none" w:sz="0" w:space="0" w:color="auto"/>
            <w:right w:val="none" w:sz="0" w:space="0" w:color="auto"/>
          </w:divBdr>
        </w:div>
        <w:div w:id="645934786">
          <w:marLeft w:val="480"/>
          <w:marRight w:val="0"/>
          <w:marTop w:val="0"/>
          <w:marBottom w:val="0"/>
          <w:divBdr>
            <w:top w:val="none" w:sz="0" w:space="0" w:color="auto"/>
            <w:left w:val="none" w:sz="0" w:space="0" w:color="auto"/>
            <w:bottom w:val="none" w:sz="0" w:space="0" w:color="auto"/>
            <w:right w:val="none" w:sz="0" w:space="0" w:color="auto"/>
          </w:divBdr>
        </w:div>
        <w:div w:id="376513085">
          <w:marLeft w:val="480"/>
          <w:marRight w:val="0"/>
          <w:marTop w:val="0"/>
          <w:marBottom w:val="0"/>
          <w:divBdr>
            <w:top w:val="none" w:sz="0" w:space="0" w:color="auto"/>
            <w:left w:val="none" w:sz="0" w:space="0" w:color="auto"/>
            <w:bottom w:val="none" w:sz="0" w:space="0" w:color="auto"/>
            <w:right w:val="none" w:sz="0" w:space="0" w:color="auto"/>
          </w:divBdr>
        </w:div>
        <w:div w:id="1385332417">
          <w:marLeft w:val="480"/>
          <w:marRight w:val="0"/>
          <w:marTop w:val="0"/>
          <w:marBottom w:val="0"/>
          <w:divBdr>
            <w:top w:val="none" w:sz="0" w:space="0" w:color="auto"/>
            <w:left w:val="none" w:sz="0" w:space="0" w:color="auto"/>
            <w:bottom w:val="none" w:sz="0" w:space="0" w:color="auto"/>
            <w:right w:val="none" w:sz="0" w:space="0" w:color="auto"/>
          </w:divBdr>
        </w:div>
        <w:div w:id="1791625808">
          <w:marLeft w:val="480"/>
          <w:marRight w:val="0"/>
          <w:marTop w:val="0"/>
          <w:marBottom w:val="0"/>
          <w:divBdr>
            <w:top w:val="none" w:sz="0" w:space="0" w:color="auto"/>
            <w:left w:val="none" w:sz="0" w:space="0" w:color="auto"/>
            <w:bottom w:val="none" w:sz="0" w:space="0" w:color="auto"/>
            <w:right w:val="none" w:sz="0" w:space="0" w:color="auto"/>
          </w:divBdr>
        </w:div>
        <w:div w:id="1732997155">
          <w:marLeft w:val="480"/>
          <w:marRight w:val="0"/>
          <w:marTop w:val="0"/>
          <w:marBottom w:val="0"/>
          <w:divBdr>
            <w:top w:val="none" w:sz="0" w:space="0" w:color="auto"/>
            <w:left w:val="none" w:sz="0" w:space="0" w:color="auto"/>
            <w:bottom w:val="none" w:sz="0" w:space="0" w:color="auto"/>
            <w:right w:val="none" w:sz="0" w:space="0" w:color="auto"/>
          </w:divBdr>
        </w:div>
        <w:div w:id="1386680209">
          <w:marLeft w:val="480"/>
          <w:marRight w:val="0"/>
          <w:marTop w:val="0"/>
          <w:marBottom w:val="0"/>
          <w:divBdr>
            <w:top w:val="none" w:sz="0" w:space="0" w:color="auto"/>
            <w:left w:val="none" w:sz="0" w:space="0" w:color="auto"/>
            <w:bottom w:val="none" w:sz="0" w:space="0" w:color="auto"/>
            <w:right w:val="none" w:sz="0" w:space="0" w:color="auto"/>
          </w:divBdr>
        </w:div>
        <w:div w:id="48463683">
          <w:marLeft w:val="480"/>
          <w:marRight w:val="0"/>
          <w:marTop w:val="0"/>
          <w:marBottom w:val="0"/>
          <w:divBdr>
            <w:top w:val="none" w:sz="0" w:space="0" w:color="auto"/>
            <w:left w:val="none" w:sz="0" w:space="0" w:color="auto"/>
            <w:bottom w:val="none" w:sz="0" w:space="0" w:color="auto"/>
            <w:right w:val="none" w:sz="0" w:space="0" w:color="auto"/>
          </w:divBdr>
        </w:div>
        <w:div w:id="1918444483">
          <w:marLeft w:val="480"/>
          <w:marRight w:val="0"/>
          <w:marTop w:val="0"/>
          <w:marBottom w:val="0"/>
          <w:divBdr>
            <w:top w:val="none" w:sz="0" w:space="0" w:color="auto"/>
            <w:left w:val="none" w:sz="0" w:space="0" w:color="auto"/>
            <w:bottom w:val="none" w:sz="0" w:space="0" w:color="auto"/>
            <w:right w:val="none" w:sz="0" w:space="0" w:color="auto"/>
          </w:divBdr>
        </w:div>
        <w:div w:id="587345447">
          <w:marLeft w:val="480"/>
          <w:marRight w:val="0"/>
          <w:marTop w:val="0"/>
          <w:marBottom w:val="0"/>
          <w:divBdr>
            <w:top w:val="none" w:sz="0" w:space="0" w:color="auto"/>
            <w:left w:val="none" w:sz="0" w:space="0" w:color="auto"/>
            <w:bottom w:val="none" w:sz="0" w:space="0" w:color="auto"/>
            <w:right w:val="none" w:sz="0" w:space="0" w:color="auto"/>
          </w:divBdr>
        </w:div>
        <w:div w:id="892808632">
          <w:marLeft w:val="480"/>
          <w:marRight w:val="0"/>
          <w:marTop w:val="0"/>
          <w:marBottom w:val="0"/>
          <w:divBdr>
            <w:top w:val="none" w:sz="0" w:space="0" w:color="auto"/>
            <w:left w:val="none" w:sz="0" w:space="0" w:color="auto"/>
            <w:bottom w:val="none" w:sz="0" w:space="0" w:color="auto"/>
            <w:right w:val="none" w:sz="0" w:space="0" w:color="auto"/>
          </w:divBdr>
        </w:div>
        <w:div w:id="327055200">
          <w:marLeft w:val="480"/>
          <w:marRight w:val="0"/>
          <w:marTop w:val="0"/>
          <w:marBottom w:val="0"/>
          <w:divBdr>
            <w:top w:val="none" w:sz="0" w:space="0" w:color="auto"/>
            <w:left w:val="none" w:sz="0" w:space="0" w:color="auto"/>
            <w:bottom w:val="none" w:sz="0" w:space="0" w:color="auto"/>
            <w:right w:val="none" w:sz="0" w:space="0" w:color="auto"/>
          </w:divBdr>
        </w:div>
        <w:div w:id="1994022786">
          <w:marLeft w:val="480"/>
          <w:marRight w:val="0"/>
          <w:marTop w:val="0"/>
          <w:marBottom w:val="0"/>
          <w:divBdr>
            <w:top w:val="none" w:sz="0" w:space="0" w:color="auto"/>
            <w:left w:val="none" w:sz="0" w:space="0" w:color="auto"/>
            <w:bottom w:val="none" w:sz="0" w:space="0" w:color="auto"/>
            <w:right w:val="none" w:sz="0" w:space="0" w:color="auto"/>
          </w:divBdr>
        </w:div>
        <w:div w:id="1118797569">
          <w:marLeft w:val="480"/>
          <w:marRight w:val="0"/>
          <w:marTop w:val="0"/>
          <w:marBottom w:val="0"/>
          <w:divBdr>
            <w:top w:val="none" w:sz="0" w:space="0" w:color="auto"/>
            <w:left w:val="none" w:sz="0" w:space="0" w:color="auto"/>
            <w:bottom w:val="none" w:sz="0" w:space="0" w:color="auto"/>
            <w:right w:val="none" w:sz="0" w:space="0" w:color="auto"/>
          </w:divBdr>
        </w:div>
        <w:div w:id="1714309573">
          <w:marLeft w:val="480"/>
          <w:marRight w:val="0"/>
          <w:marTop w:val="0"/>
          <w:marBottom w:val="0"/>
          <w:divBdr>
            <w:top w:val="none" w:sz="0" w:space="0" w:color="auto"/>
            <w:left w:val="none" w:sz="0" w:space="0" w:color="auto"/>
            <w:bottom w:val="none" w:sz="0" w:space="0" w:color="auto"/>
            <w:right w:val="none" w:sz="0" w:space="0" w:color="auto"/>
          </w:divBdr>
        </w:div>
        <w:div w:id="1240208783">
          <w:marLeft w:val="480"/>
          <w:marRight w:val="0"/>
          <w:marTop w:val="0"/>
          <w:marBottom w:val="0"/>
          <w:divBdr>
            <w:top w:val="none" w:sz="0" w:space="0" w:color="auto"/>
            <w:left w:val="none" w:sz="0" w:space="0" w:color="auto"/>
            <w:bottom w:val="none" w:sz="0" w:space="0" w:color="auto"/>
            <w:right w:val="none" w:sz="0" w:space="0" w:color="auto"/>
          </w:divBdr>
        </w:div>
        <w:div w:id="2006013370">
          <w:marLeft w:val="480"/>
          <w:marRight w:val="0"/>
          <w:marTop w:val="0"/>
          <w:marBottom w:val="0"/>
          <w:divBdr>
            <w:top w:val="none" w:sz="0" w:space="0" w:color="auto"/>
            <w:left w:val="none" w:sz="0" w:space="0" w:color="auto"/>
            <w:bottom w:val="none" w:sz="0" w:space="0" w:color="auto"/>
            <w:right w:val="none" w:sz="0" w:space="0" w:color="auto"/>
          </w:divBdr>
        </w:div>
        <w:div w:id="2103060172">
          <w:marLeft w:val="480"/>
          <w:marRight w:val="0"/>
          <w:marTop w:val="0"/>
          <w:marBottom w:val="0"/>
          <w:divBdr>
            <w:top w:val="none" w:sz="0" w:space="0" w:color="auto"/>
            <w:left w:val="none" w:sz="0" w:space="0" w:color="auto"/>
            <w:bottom w:val="none" w:sz="0" w:space="0" w:color="auto"/>
            <w:right w:val="none" w:sz="0" w:space="0" w:color="auto"/>
          </w:divBdr>
        </w:div>
        <w:div w:id="837958920">
          <w:marLeft w:val="480"/>
          <w:marRight w:val="0"/>
          <w:marTop w:val="0"/>
          <w:marBottom w:val="0"/>
          <w:divBdr>
            <w:top w:val="none" w:sz="0" w:space="0" w:color="auto"/>
            <w:left w:val="none" w:sz="0" w:space="0" w:color="auto"/>
            <w:bottom w:val="none" w:sz="0" w:space="0" w:color="auto"/>
            <w:right w:val="none" w:sz="0" w:space="0" w:color="auto"/>
          </w:divBdr>
        </w:div>
        <w:div w:id="673847816">
          <w:marLeft w:val="480"/>
          <w:marRight w:val="0"/>
          <w:marTop w:val="0"/>
          <w:marBottom w:val="0"/>
          <w:divBdr>
            <w:top w:val="none" w:sz="0" w:space="0" w:color="auto"/>
            <w:left w:val="none" w:sz="0" w:space="0" w:color="auto"/>
            <w:bottom w:val="none" w:sz="0" w:space="0" w:color="auto"/>
            <w:right w:val="none" w:sz="0" w:space="0" w:color="auto"/>
          </w:divBdr>
        </w:div>
        <w:div w:id="988942878">
          <w:marLeft w:val="480"/>
          <w:marRight w:val="0"/>
          <w:marTop w:val="0"/>
          <w:marBottom w:val="0"/>
          <w:divBdr>
            <w:top w:val="none" w:sz="0" w:space="0" w:color="auto"/>
            <w:left w:val="none" w:sz="0" w:space="0" w:color="auto"/>
            <w:bottom w:val="none" w:sz="0" w:space="0" w:color="auto"/>
            <w:right w:val="none" w:sz="0" w:space="0" w:color="auto"/>
          </w:divBdr>
        </w:div>
        <w:div w:id="1427799745">
          <w:marLeft w:val="480"/>
          <w:marRight w:val="0"/>
          <w:marTop w:val="0"/>
          <w:marBottom w:val="0"/>
          <w:divBdr>
            <w:top w:val="none" w:sz="0" w:space="0" w:color="auto"/>
            <w:left w:val="none" w:sz="0" w:space="0" w:color="auto"/>
            <w:bottom w:val="none" w:sz="0" w:space="0" w:color="auto"/>
            <w:right w:val="none" w:sz="0" w:space="0" w:color="auto"/>
          </w:divBdr>
        </w:div>
        <w:div w:id="570040392">
          <w:marLeft w:val="480"/>
          <w:marRight w:val="0"/>
          <w:marTop w:val="0"/>
          <w:marBottom w:val="0"/>
          <w:divBdr>
            <w:top w:val="none" w:sz="0" w:space="0" w:color="auto"/>
            <w:left w:val="none" w:sz="0" w:space="0" w:color="auto"/>
            <w:bottom w:val="none" w:sz="0" w:space="0" w:color="auto"/>
            <w:right w:val="none" w:sz="0" w:space="0" w:color="auto"/>
          </w:divBdr>
        </w:div>
        <w:div w:id="1669365223">
          <w:marLeft w:val="480"/>
          <w:marRight w:val="0"/>
          <w:marTop w:val="0"/>
          <w:marBottom w:val="0"/>
          <w:divBdr>
            <w:top w:val="none" w:sz="0" w:space="0" w:color="auto"/>
            <w:left w:val="none" w:sz="0" w:space="0" w:color="auto"/>
            <w:bottom w:val="none" w:sz="0" w:space="0" w:color="auto"/>
            <w:right w:val="none" w:sz="0" w:space="0" w:color="auto"/>
          </w:divBdr>
        </w:div>
        <w:div w:id="264271864">
          <w:marLeft w:val="480"/>
          <w:marRight w:val="0"/>
          <w:marTop w:val="0"/>
          <w:marBottom w:val="0"/>
          <w:divBdr>
            <w:top w:val="none" w:sz="0" w:space="0" w:color="auto"/>
            <w:left w:val="none" w:sz="0" w:space="0" w:color="auto"/>
            <w:bottom w:val="none" w:sz="0" w:space="0" w:color="auto"/>
            <w:right w:val="none" w:sz="0" w:space="0" w:color="auto"/>
          </w:divBdr>
        </w:div>
        <w:div w:id="2090271015">
          <w:marLeft w:val="480"/>
          <w:marRight w:val="0"/>
          <w:marTop w:val="0"/>
          <w:marBottom w:val="0"/>
          <w:divBdr>
            <w:top w:val="none" w:sz="0" w:space="0" w:color="auto"/>
            <w:left w:val="none" w:sz="0" w:space="0" w:color="auto"/>
            <w:bottom w:val="none" w:sz="0" w:space="0" w:color="auto"/>
            <w:right w:val="none" w:sz="0" w:space="0" w:color="auto"/>
          </w:divBdr>
        </w:div>
        <w:div w:id="448741098">
          <w:marLeft w:val="480"/>
          <w:marRight w:val="0"/>
          <w:marTop w:val="0"/>
          <w:marBottom w:val="0"/>
          <w:divBdr>
            <w:top w:val="none" w:sz="0" w:space="0" w:color="auto"/>
            <w:left w:val="none" w:sz="0" w:space="0" w:color="auto"/>
            <w:bottom w:val="none" w:sz="0" w:space="0" w:color="auto"/>
            <w:right w:val="none" w:sz="0" w:space="0" w:color="auto"/>
          </w:divBdr>
        </w:div>
        <w:div w:id="1127553044">
          <w:marLeft w:val="480"/>
          <w:marRight w:val="0"/>
          <w:marTop w:val="0"/>
          <w:marBottom w:val="0"/>
          <w:divBdr>
            <w:top w:val="none" w:sz="0" w:space="0" w:color="auto"/>
            <w:left w:val="none" w:sz="0" w:space="0" w:color="auto"/>
            <w:bottom w:val="none" w:sz="0" w:space="0" w:color="auto"/>
            <w:right w:val="none" w:sz="0" w:space="0" w:color="auto"/>
          </w:divBdr>
        </w:div>
        <w:div w:id="1370567820">
          <w:marLeft w:val="480"/>
          <w:marRight w:val="0"/>
          <w:marTop w:val="0"/>
          <w:marBottom w:val="0"/>
          <w:divBdr>
            <w:top w:val="none" w:sz="0" w:space="0" w:color="auto"/>
            <w:left w:val="none" w:sz="0" w:space="0" w:color="auto"/>
            <w:bottom w:val="none" w:sz="0" w:space="0" w:color="auto"/>
            <w:right w:val="none" w:sz="0" w:space="0" w:color="auto"/>
          </w:divBdr>
        </w:div>
        <w:div w:id="820266851">
          <w:marLeft w:val="480"/>
          <w:marRight w:val="0"/>
          <w:marTop w:val="0"/>
          <w:marBottom w:val="0"/>
          <w:divBdr>
            <w:top w:val="none" w:sz="0" w:space="0" w:color="auto"/>
            <w:left w:val="none" w:sz="0" w:space="0" w:color="auto"/>
            <w:bottom w:val="none" w:sz="0" w:space="0" w:color="auto"/>
            <w:right w:val="none" w:sz="0" w:space="0" w:color="auto"/>
          </w:divBdr>
        </w:div>
        <w:div w:id="270823255">
          <w:marLeft w:val="480"/>
          <w:marRight w:val="0"/>
          <w:marTop w:val="0"/>
          <w:marBottom w:val="0"/>
          <w:divBdr>
            <w:top w:val="none" w:sz="0" w:space="0" w:color="auto"/>
            <w:left w:val="none" w:sz="0" w:space="0" w:color="auto"/>
            <w:bottom w:val="none" w:sz="0" w:space="0" w:color="auto"/>
            <w:right w:val="none" w:sz="0" w:space="0" w:color="auto"/>
          </w:divBdr>
        </w:div>
        <w:div w:id="1606108636">
          <w:marLeft w:val="480"/>
          <w:marRight w:val="0"/>
          <w:marTop w:val="0"/>
          <w:marBottom w:val="0"/>
          <w:divBdr>
            <w:top w:val="none" w:sz="0" w:space="0" w:color="auto"/>
            <w:left w:val="none" w:sz="0" w:space="0" w:color="auto"/>
            <w:bottom w:val="none" w:sz="0" w:space="0" w:color="auto"/>
            <w:right w:val="none" w:sz="0" w:space="0" w:color="auto"/>
          </w:divBdr>
        </w:div>
        <w:div w:id="346252843">
          <w:marLeft w:val="480"/>
          <w:marRight w:val="0"/>
          <w:marTop w:val="0"/>
          <w:marBottom w:val="0"/>
          <w:divBdr>
            <w:top w:val="none" w:sz="0" w:space="0" w:color="auto"/>
            <w:left w:val="none" w:sz="0" w:space="0" w:color="auto"/>
            <w:bottom w:val="none" w:sz="0" w:space="0" w:color="auto"/>
            <w:right w:val="none" w:sz="0" w:space="0" w:color="auto"/>
          </w:divBdr>
        </w:div>
        <w:div w:id="2121756692">
          <w:marLeft w:val="480"/>
          <w:marRight w:val="0"/>
          <w:marTop w:val="0"/>
          <w:marBottom w:val="0"/>
          <w:divBdr>
            <w:top w:val="none" w:sz="0" w:space="0" w:color="auto"/>
            <w:left w:val="none" w:sz="0" w:space="0" w:color="auto"/>
            <w:bottom w:val="none" w:sz="0" w:space="0" w:color="auto"/>
            <w:right w:val="none" w:sz="0" w:space="0" w:color="auto"/>
          </w:divBdr>
        </w:div>
        <w:div w:id="1634015918">
          <w:marLeft w:val="480"/>
          <w:marRight w:val="0"/>
          <w:marTop w:val="0"/>
          <w:marBottom w:val="0"/>
          <w:divBdr>
            <w:top w:val="none" w:sz="0" w:space="0" w:color="auto"/>
            <w:left w:val="none" w:sz="0" w:space="0" w:color="auto"/>
            <w:bottom w:val="none" w:sz="0" w:space="0" w:color="auto"/>
            <w:right w:val="none" w:sz="0" w:space="0" w:color="auto"/>
          </w:divBdr>
        </w:div>
        <w:div w:id="855271304">
          <w:marLeft w:val="480"/>
          <w:marRight w:val="0"/>
          <w:marTop w:val="0"/>
          <w:marBottom w:val="0"/>
          <w:divBdr>
            <w:top w:val="none" w:sz="0" w:space="0" w:color="auto"/>
            <w:left w:val="none" w:sz="0" w:space="0" w:color="auto"/>
            <w:bottom w:val="none" w:sz="0" w:space="0" w:color="auto"/>
            <w:right w:val="none" w:sz="0" w:space="0" w:color="auto"/>
          </w:divBdr>
        </w:div>
        <w:div w:id="930816506">
          <w:marLeft w:val="480"/>
          <w:marRight w:val="0"/>
          <w:marTop w:val="0"/>
          <w:marBottom w:val="0"/>
          <w:divBdr>
            <w:top w:val="none" w:sz="0" w:space="0" w:color="auto"/>
            <w:left w:val="none" w:sz="0" w:space="0" w:color="auto"/>
            <w:bottom w:val="none" w:sz="0" w:space="0" w:color="auto"/>
            <w:right w:val="none" w:sz="0" w:space="0" w:color="auto"/>
          </w:divBdr>
        </w:div>
        <w:div w:id="452331621">
          <w:marLeft w:val="480"/>
          <w:marRight w:val="0"/>
          <w:marTop w:val="0"/>
          <w:marBottom w:val="0"/>
          <w:divBdr>
            <w:top w:val="none" w:sz="0" w:space="0" w:color="auto"/>
            <w:left w:val="none" w:sz="0" w:space="0" w:color="auto"/>
            <w:bottom w:val="none" w:sz="0" w:space="0" w:color="auto"/>
            <w:right w:val="none" w:sz="0" w:space="0" w:color="auto"/>
          </w:divBdr>
        </w:div>
        <w:div w:id="581792246">
          <w:marLeft w:val="480"/>
          <w:marRight w:val="0"/>
          <w:marTop w:val="0"/>
          <w:marBottom w:val="0"/>
          <w:divBdr>
            <w:top w:val="none" w:sz="0" w:space="0" w:color="auto"/>
            <w:left w:val="none" w:sz="0" w:space="0" w:color="auto"/>
            <w:bottom w:val="none" w:sz="0" w:space="0" w:color="auto"/>
            <w:right w:val="none" w:sz="0" w:space="0" w:color="auto"/>
          </w:divBdr>
        </w:div>
        <w:div w:id="45221956">
          <w:marLeft w:val="480"/>
          <w:marRight w:val="0"/>
          <w:marTop w:val="0"/>
          <w:marBottom w:val="0"/>
          <w:divBdr>
            <w:top w:val="none" w:sz="0" w:space="0" w:color="auto"/>
            <w:left w:val="none" w:sz="0" w:space="0" w:color="auto"/>
            <w:bottom w:val="none" w:sz="0" w:space="0" w:color="auto"/>
            <w:right w:val="none" w:sz="0" w:space="0" w:color="auto"/>
          </w:divBdr>
        </w:div>
        <w:div w:id="304243205">
          <w:marLeft w:val="480"/>
          <w:marRight w:val="0"/>
          <w:marTop w:val="0"/>
          <w:marBottom w:val="0"/>
          <w:divBdr>
            <w:top w:val="none" w:sz="0" w:space="0" w:color="auto"/>
            <w:left w:val="none" w:sz="0" w:space="0" w:color="auto"/>
            <w:bottom w:val="none" w:sz="0" w:space="0" w:color="auto"/>
            <w:right w:val="none" w:sz="0" w:space="0" w:color="auto"/>
          </w:divBdr>
        </w:div>
        <w:div w:id="1696154753">
          <w:marLeft w:val="480"/>
          <w:marRight w:val="0"/>
          <w:marTop w:val="0"/>
          <w:marBottom w:val="0"/>
          <w:divBdr>
            <w:top w:val="none" w:sz="0" w:space="0" w:color="auto"/>
            <w:left w:val="none" w:sz="0" w:space="0" w:color="auto"/>
            <w:bottom w:val="none" w:sz="0" w:space="0" w:color="auto"/>
            <w:right w:val="none" w:sz="0" w:space="0" w:color="auto"/>
          </w:divBdr>
        </w:div>
        <w:div w:id="2034724784">
          <w:marLeft w:val="480"/>
          <w:marRight w:val="0"/>
          <w:marTop w:val="0"/>
          <w:marBottom w:val="0"/>
          <w:divBdr>
            <w:top w:val="none" w:sz="0" w:space="0" w:color="auto"/>
            <w:left w:val="none" w:sz="0" w:space="0" w:color="auto"/>
            <w:bottom w:val="none" w:sz="0" w:space="0" w:color="auto"/>
            <w:right w:val="none" w:sz="0" w:space="0" w:color="auto"/>
          </w:divBdr>
        </w:div>
        <w:div w:id="1494103178">
          <w:marLeft w:val="480"/>
          <w:marRight w:val="0"/>
          <w:marTop w:val="0"/>
          <w:marBottom w:val="0"/>
          <w:divBdr>
            <w:top w:val="none" w:sz="0" w:space="0" w:color="auto"/>
            <w:left w:val="none" w:sz="0" w:space="0" w:color="auto"/>
            <w:bottom w:val="none" w:sz="0" w:space="0" w:color="auto"/>
            <w:right w:val="none" w:sz="0" w:space="0" w:color="auto"/>
          </w:divBdr>
        </w:div>
        <w:div w:id="1283729982">
          <w:marLeft w:val="480"/>
          <w:marRight w:val="0"/>
          <w:marTop w:val="0"/>
          <w:marBottom w:val="0"/>
          <w:divBdr>
            <w:top w:val="none" w:sz="0" w:space="0" w:color="auto"/>
            <w:left w:val="none" w:sz="0" w:space="0" w:color="auto"/>
            <w:bottom w:val="none" w:sz="0" w:space="0" w:color="auto"/>
            <w:right w:val="none" w:sz="0" w:space="0" w:color="auto"/>
          </w:divBdr>
        </w:div>
        <w:div w:id="1267663139">
          <w:marLeft w:val="480"/>
          <w:marRight w:val="0"/>
          <w:marTop w:val="0"/>
          <w:marBottom w:val="0"/>
          <w:divBdr>
            <w:top w:val="none" w:sz="0" w:space="0" w:color="auto"/>
            <w:left w:val="none" w:sz="0" w:space="0" w:color="auto"/>
            <w:bottom w:val="none" w:sz="0" w:space="0" w:color="auto"/>
            <w:right w:val="none" w:sz="0" w:space="0" w:color="auto"/>
          </w:divBdr>
        </w:div>
        <w:div w:id="92018604">
          <w:marLeft w:val="480"/>
          <w:marRight w:val="0"/>
          <w:marTop w:val="0"/>
          <w:marBottom w:val="0"/>
          <w:divBdr>
            <w:top w:val="none" w:sz="0" w:space="0" w:color="auto"/>
            <w:left w:val="none" w:sz="0" w:space="0" w:color="auto"/>
            <w:bottom w:val="none" w:sz="0" w:space="0" w:color="auto"/>
            <w:right w:val="none" w:sz="0" w:space="0" w:color="auto"/>
          </w:divBdr>
        </w:div>
        <w:div w:id="1270551379">
          <w:marLeft w:val="480"/>
          <w:marRight w:val="0"/>
          <w:marTop w:val="0"/>
          <w:marBottom w:val="0"/>
          <w:divBdr>
            <w:top w:val="none" w:sz="0" w:space="0" w:color="auto"/>
            <w:left w:val="none" w:sz="0" w:space="0" w:color="auto"/>
            <w:bottom w:val="none" w:sz="0" w:space="0" w:color="auto"/>
            <w:right w:val="none" w:sz="0" w:space="0" w:color="auto"/>
          </w:divBdr>
        </w:div>
        <w:div w:id="811602883">
          <w:marLeft w:val="480"/>
          <w:marRight w:val="0"/>
          <w:marTop w:val="0"/>
          <w:marBottom w:val="0"/>
          <w:divBdr>
            <w:top w:val="none" w:sz="0" w:space="0" w:color="auto"/>
            <w:left w:val="none" w:sz="0" w:space="0" w:color="auto"/>
            <w:bottom w:val="none" w:sz="0" w:space="0" w:color="auto"/>
            <w:right w:val="none" w:sz="0" w:space="0" w:color="auto"/>
          </w:divBdr>
        </w:div>
        <w:div w:id="819418662">
          <w:marLeft w:val="480"/>
          <w:marRight w:val="0"/>
          <w:marTop w:val="0"/>
          <w:marBottom w:val="0"/>
          <w:divBdr>
            <w:top w:val="none" w:sz="0" w:space="0" w:color="auto"/>
            <w:left w:val="none" w:sz="0" w:space="0" w:color="auto"/>
            <w:bottom w:val="none" w:sz="0" w:space="0" w:color="auto"/>
            <w:right w:val="none" w:sz="0" w:space="0" w:color="auto"/>
          </w:divBdr>
        </w:div>
        <w:div w:id="371467803">
          <w:marLeft w:val="480"/>
          <w:marRight w:val="0"/>
          <w:marTop w:val="0"/>
          <w:marBottom w:val="0"/>
          <w:divBdr>
            <w:top w:val="none" w:sz="0" w:space="0" w:color="auto"/>
            <w:left w:val="none" w:sz="0" w:space="0" w:color="auto"/>
            <w:bottom w:val="none" w:sz="0" w:space="0" w:color="auto"/>
            <w:right w:val="none" w:sz="0" w:space="0" w:color="auto"/>
          </w:divBdr>
        </w:div>
        <w:div w:id="2106920420">
          <w:marLeft w:val="480"/>
          <w:marRight w:val="0"/>
          <w:marTop w:val="0"/>
          <w:marBottom w:val="0"/>
          <w:divBdr>
            <w:top w:val="none" w:sz="0" w:space="0" w:color="auto"/>
            <w:left w:val="none" w:sz="0" w:space="0" w:color="auto"/>
            <w:bottom w:val="none" w:sz="0" w:space="0" w:color="auto"/>
            <w:right w:val="none" w:sz="0" w:space="0" w:color="auto"/>
          </w:divBdr>
        </w:div>
        <w:div w:id="173500631">
          <w:marLeft w:val="480"/>
          <w:marRight w:val="0"/>
          <w:marTop w:val="0"/>
          <w:marBottom w:val="0"/>
          <w:divBdr>
            <w:top w:val="none" w:sz="0" w:space="0" w:color="auto"/>
            <w:left w:val="none" w:sz="0" w:space="0" w:color="auto"/>
            <w:bottom w:val="none" w:sz="0" w:space="0" w:color="auto"/>
            <w:right w:val="none" w:sz="0" w:space="0" w:color="auto"/>
          </w:divBdr>
        </w:div>
        <w:div w:id="1301957347">
          <w:marLeft w:val="480"/>
          <w:marRight w:val="0"/>
          <w:marTop w:val="0"/>
          <w:marBottom w:val="0"/>
          <w:divBdr>
            <w:top w:val="none" w:sz="0" w:space="0" w:color="auto"/>
            <w:left w:val="none" w:sz="0" w:space="0" w:color="auto"/>
            <w:bottom w:val="none" w:sz="0" w:space="0" w:color="auto"/>
            <w:right w:val="none" w:sz="0" w:space="0" w:color="auto"/>
          </w:divBdr>
        </w:div>
        <w:div w:id="769937269">
          <w:marLeft w:val="480"/>
          <w:marRight w:val="0"/>
          <w:marTop w:val="0"/>
          <w:marBottom w:val="0"/>
          <w:divBdr>
            <w:top w:val="none" w:sz="0" w:space="0" w:color="auto"/>
            <w:left w:val="none" w:sz="0" w:space="0" w:color="auto"/>
            <w:bottom w:val="none" w:sz="0" w:space="0" w:color="auto"/>
            <w:right w:val="none" w:sz="0" w:space="0" w:color="auto"/>
          </w:divBdr>
        </w:div>
        <w:div w:id="104809041">
          <w:marLeft w:val="480"/>
          <w:marRight w:val="0"/>
          <w:marTop w:val="0"/>
          <w:marBottom w:val="0"/>
          <w:divBdr>
            <w:top w:val="none" w:sz="0" w:space="0" w:color="auto"/>
            <w:left w:val="none" w:sz="0" w:space="0" w:color="auto"/>
            <w:bottom w:val="none" w:sz="0" w:space="0" w:color="auto"/>
            <w:right w:val="none" w:sz="0" w:space="0" w:color="auto"/>
          </w:divBdr>
        </w:div>
        <w:div w:id="2024045183">
          <w:marLeft w:val="480"/>
          <w:marRight w:val="0"/>
          <w:marTop w:val="0"/>
          <w:marBottom w:val="0"/>
          <w:divBdr>
            <w:top w:val="none" w:sz="0" w:space="0" w:color="auto"/>
            <w:left w:val="none" w:sz="0" w:space="0" w:color="auto"/>
            <w:bottom w:val="none" w:sz="0" w:space="0" w:color="auto"/>
            <w:right w:val="none" w:sz="0" w:space="0" w:color="auto"/>
          </w:divBdr>
        </w:div>
        <w:div w:id="1120803108">
          <w:marLeft w:val="480"/>
          <w:marRight w:val="0"/>
          <w:marTop w:val="0"/>
          <w:marBottom w:val="0"/>
          <w:divBdr>
            <w:top w:val="none" w:sz="0" w:space="0" w:color="auto"/>
            <w:left w:val="none" w:sz="0" w:space="0" w:color="auto"/>
            <w:bottom w:val="none" w:sz="0" w:space="0" w:color="auto"/>
            <w:right w:val="none" w:sz="0" w:space="0" w:color="auto"/>
          </w:divBdr>
        </w:div>
        <w:div w:id="728765440">
          <w:marLeft w:val="480"/>
          <w:marRight w:val="0"/>
          <w:marTop w:val="0"/>
          <w:marBottom w:val="0"/>
          <w:divBdr>
            <w:top w:val="none" w:sz="0" w:space="0" w:color="auto"/>
            <w:left w:val="none" w:sz="0" w:space="0" w:color="auto"/>
            <w:bottom w:val="none" w:sz="0" w:space="0" w:color="auto"/>
            <w:right w:val="none" w:sz="0" w:space="0" w:color="auto"/>
          </w:divBdr>
        </w:div>
        <w:div w:id="152335823">
          <w:marLeft w:val="480"/>
          <w:marRight w:val="0"/>
          <w:marTop w:val="0"/>
          <w:marBottom w:val="0"/>
          <w:divBdr>
            <w:top w:val="none" w:sz="0" w:space="0" w:color="auto"/>
            <w:left w:val="none" w:sz="0" w:space="0" w:color="auto"/>
            <w:bottom w:val="none" w:sz="0" w:space="0" w:color="auto"/>
            <w:right w:val="none" w:sz="0" w:space="0" w:color="auto"/>
          </w:divBdr>
        </w:div>
        <w:div w:id="1713844481">
          <w:marLeft w:val="480"/>
          <w:marRight w:val="0"/>
          <w:marTop w:val="0"/>
          <w:marBottom w:val="0"/>
          <w:divBdr>
            <w:top w:val="none" w:sz="0" w:space="0" w:color="auto"/>
            <w:left w:val="none" w:sz="0" w:space="0" w:color="auto"/>
            <w:bottom w:val="none" w:sz="0" w:space="0" w:color="auto"/>
            <w:right w:val="none" w:sz="0" w:space="0" w:color="auto"/>
          </w:divBdr>
        </w:div>
        <w:div w:id="242185149">
          <w:marLeft w:val="480"/>
          <w:marRight w:val="0"/>
          <w:marTop w:val="0"/>
          <w:marBottom w:val="0"/>
          <w:divBdr>
            <w:top w:val="none" w:sz="0" w:space="0" w:color="auto"/>
            <w:left w:val="none" w:sz="0" w:space="0" w:color="auto"/>
            <w:bottom w:val="none" w:sz="0" w:space="0" w:color="auto"/>
            <w:right w:val="none" w:sz="0" w:space="0" w:color="auto"/>
          </w:divBdr>
        </w:div>
        <w:div w:id="2045591666">
          <w:marLeft w:val="480"/>
          <w:marRight w:val="0"/>
          <w:marTop w:val="0"/>
          <w:marBottom w:val="0"/>
          <w:divBdr>
            <w:top w:val="none" w:sz="0" w:space="0" w:color="auto"/>
            <w:left w:val="none" w:sz="0" w:space="0" w:color="auto"/>
            <w:bottom w:val="none" w:sz="0" w:space="0" w:color="auto"/>
            <w:right w:val="none" w:sz="0" w:space="0" w:color="auto"/>
          </w:divBdr>
        </w:div>
        <w:div w:id="379670216">
          <w:marLeft w:val="480"/>
          <w:marRight w:val="0"/>
          <w:marTop w:val="0"/>
          <w:marBottom w:val="0"/>
          <w:divBdr>
            <w:top w:val="none" w:sz="0" w:space="0" w:color="auto"/>
            <w:left w:val="none" w:sz="0" w:space="0" w:color="auto"/>
            <w:bottom w:val="none" w:sz="0" w:space="0" w:color="auto"/>
            <w:right w:val="none" w:sz="0" w:space="0" w:color="auto"/>
          </w:divBdr>
        </w:div>
        <w:div w:id="735517152">
          <w:marLeft w:val="480"/>
          <w:marRight w:val="0"/>
          <w:marTop w:val="0"/>
          <w:marBottom w:val="0"/>
          <w:divBdr>
            <w:top w:val="none" w:sz="0" w:space="0" w:color="auto"/>
            <w:left w:val="none" w:sz="0" w:space="0" w:color="auto"/>
            <w:bottom w:val="none" w:sz="0" w:space="0" w:color="auto"/>
            <w:right w:val="none" w:sz="0" w:space="0" w:color="auto"/>
          </w:divBdr>
        </w:div>
        <w:div w:id="621497005">
          <w:marLeft w:val="480"/>
          <w:marRight w:val="0"/>
          <w:marTop w:val="0"/>
          <w:marBottom w:val="0"/>
          <w:divBdr>
            <w:top w:val="none" w:sz="0" w:space="0" w:color="auto"/>
            <w:left w:val="none" w:sz="0" w:space="0" w:color="auto"/>
            <w:bottom w:val="none" w:sz="0" w:space="0" w:color="auto"/>
            <w:right w:val="none" w:sz="0" w:space="0" w:color="auto"/>
          </w:divBdr>
        </w:div>
        <w:div w:id="919294176">
          <w:marLeft w:val="480"/>
          <w:marRight w:val="0"/>
          <w:marTop w:val="0"/>
          <w:marBottom w:val="0"/>
          <w:divBdr>
            <w:top w:val="none" w:sz="0" w:space="0" w:color="auto"/>
            <w:left w:val="none" w:sz="0" w:space="0" w:color="auto"/>
            <w:bottom w:val="none" w:sz="0" w:space="0" w:color="auto"/>
            <w:right w:val="none" w:sz="0" w:space="0" w:color="auto"/>
          </w:divBdr>
        </w:div>
        <w:div w:id="513885105">
          <w:marLeft w:val="480"/>
          <w:marRight w:val="0"/>
          <w:marTop w:val="0"/>
          <w:marBottom w:val="0"/>
          <w:divBdr>
            <w:top w:val="none" w:sz="0" w:space="0" w:color="auto"/>
            <w:left w:val="none" w:sz="0" w:space="0" w:color="auto"/>
            <w:bottom w:val="none" w:sz="0" w:space="0" w:color="auto"/>
            <w:right w:val="none" w:sz="0" w:space="0" w:color="auto"/>
          </w:divBdr>
        </w:div>
        <w:div w:id="1410038712">
          <w:marLeft w:val="480"/>
          <w:marRight w:val="0"/>
          <w:marTop w:val="0"/>
          <w:marBottom w:val="0"/>
          <w:divBdr>
            <w:top w:val="none" w:sz="0" w:space="0" w:color="auto"/>
            <w:left w:val="none" w:sz="0" w:space="0" w:color="auto"/>
            <w:bottom w:val="none" w:sz="0" w:space="0" w:color="auto"/>
            <w:right w:val="none" w:sz="0" w:space="0" w:color="auto"/>
          </w:divBdr>
        </w:div>
        <w:div w:id="1601839264">
          <w:marLeft w:val="480"/>
          <w:marRight w:val="0"/>
          <w:marTop w:val="0"/>
          <w:marBottom w:val="0"/>
          <w:divBdr>
            <w:top w:val="none" w:sz="0" w:space="0" w:color="auto"/>
            <w:left w:val="none" w:sz="0" w:space="0" w:color="auto"/>
            <w:bottom w:val="none" w:sz="0" w:space="0" w:color="auto"/>
            <w:right w:val="none" w:sz="0" w:space="0" w:color="auto"/>
          </w:divBdr>
        </w:div>
        <w:div w:id="1238245820">
          <w:marLeft w:val="480"/>
          <w:marRight w:val="0"/>
          <w:marTop w:val="0"/>
          <w:marBottom w:val="0"/>
          <w:divBdr>
            <w:top w:val="none" w:sz="0" w:space="0" w:color="auto"/>
            <w:left w:val="none" w:sz="0" w:space="0" w:color="auto"/>
            <w:bottom w:val="none" w:sz="0" w:space="0" w:color="auto"/>
            <w:right w:val="none" w:sz="0" w:space="0" w:color="auto"/>
          </w:divBdr>
        </w:div>
        <w:div w:id="1305430838">
          <w:marLeft w:val="480"/>
          <w:marRight w:val="0"/>
          <w:marTop w:val="0"/>
          <w:marBottom w:val="0"/>
          <w:divBdr>
            <w:top w:val="none" w:sz="0" w:space="0" w:color="auto"/>
            <w:left w:val="none" w:sz="0" w:space="0" w:color="auto"/>
            <w:bottom w:val="none" w:sz="0" w:space="0" w:color="auto"/>
            <w:right w:val="none" w:sz="0" w:space="0" w:color="auto"/>
          </w:divBdr>
        </w:div>
        <w:div w:id="1379892692">
          <w:marLeft w:val="480"/>
          <w:marRight w:val="0"/>
          <w:marTop w:val="0"/>
          <w:marBottom w:val="0"/>
          <w:divBdr>
            <w:top w:val="none" w:sz="0" w:space="0" w:color="auto"/>
            <w:left w:val="none" w:sz="0" w:space="0" w:color="auto"/>
            <w:bottom w:val="none" w:sz="0" w:space="0" w:color="auto"/>
            <w:right w:val="none" w:sz="0" w:space="0" w:color="auto"/>
          </w:divBdr>
        </w:div>
        <w:div w:id="391779515">
          <w:marLeft w:val="480"/>
          <w:marRight w:val="0"/>
          <w:marTop w:val="0"/>
          <w:marBottom w:val="0"/>
          <w:divBdr>
            <w:top w:val="none" w:sz="0" w:space="0" w:color="auto"/>
            <w:left w:val="none" w:sz="0" w:space="0" w:color="auto"/>
            <w:bottom w:val="none" w:sz="0" w:space="0" w:color="auto"/>
            <w:right w:val="none" w:sz="0" w:space="0" w:color="auto"/>
          </w:divBdr>
        </w:div>
        <w:div w:id="1847135342">
          <w:marLeft w:val="480"/>
          <w:marRight w:val="0"/>
          <w:marTop w:val="0"/>
          <w:marBottom w:val="0"/>
          <w:divBdr>
            <w:top w:val="none" w:sz="0" w:space="0" w:color="auto"/>
            <w:left w:val="none" w:sz="0" w:space="0" w:color="auto"/>
            <w:bottom w:val="none" w:sz="0" w:space="0" w:color="auto"/>
            <w:right w:val="none" w:sz="0" w:space="0" w:color="auto"/>
          </w:divBdr>
        </w:div>
        <w:div w:id="188418830">
          <w:marLeft w:val="480"/>
          <w:marRight w:val="0"/>
          <w:marTop w:val="0"/>
          <w:marBottom w:val="0"/>
          <w:divBdr>
            <w:top w:val="none" w:sz="0" w:space="0" w:color="auto"/>
            <w:left w:val="none" w:sz="0" w:space="0" w:color="auto"/>
            <w:bottom w:val="none" w:sz="0" w:space="0" w:color="auto"/>
            <w:right w:val="none" w:sz="0" w:space="0" w:color="auto"/>
          </w:divBdr>
        </w:div>
        <w:div w:id="1961373488">
          <w:marLeft w:val="480"/>
          <w:marRight w:val="0"/>
          <w:marTop w:val="0"/>
          <w:marBottom w:val="0"/>
          <w:divBdr>
            <w:top w:val="none" w:sz="0" w:space="0" w:color="auto"/>
            <w:left w:val="none" w:sz="0" w:space="0" w:color="auto"/>
            <w:bottom w:val="none" w:sz="0" w:space="0" w:color="auto"/>
            <w:right w:val="none" w:sz="0" w:space="0" w:color="auto"/>
          </w:divBdr>
        </w:div>
        <w:div w:id="920524411">
          <w:marLeft w:val="480"/>
          <w:marRight w:val="0"/>
          <w:marTop w:val="0"/>
          <w:marBottom w:val="0"/>
          <w:divBdr>
            <w:top w:val="none" w:sz="0" w:space="0" w:color="auto"/>
            <w:left w:val="none" w:sz="0" w:space="0" w:color="auto"/>
            <w:bottom w:val="none" w:sz="0" w:space="0" w:color="auto"/>
            <w:right w:val="none" w:sz="0" w:space="0" w:color="auto"/>
          </w:divBdr>
        </w:div>
        <w:div w:id="134417740">
          <w:marLeft w:val="480"/>
          <w:marRight w:val="0"/>
          <w:marTop w:val="0"/>
          <w:marBottom w:val="0"/>
          <w:divBdr>
            <w:top w:val="none" w:sz="0" w:space="0" w:color="auto"/>
            <w:left w:val="none" w:sz="0" w:space="0" w:color="auto"/>
            <w:bottom w:val="none" w:sz="0" w:space="0" w:color="auto"/>
            <w:right w:val="none" w:sz="0" w:space="0" w:color="auto"/>
          </w:divBdr>
        </w:div>
        <w:div w:id="1409616811">
          <w:marLeft w:val="480"/>
          <w:marRight w:val="0"/>
          <w:marTop w:val="0"/>
          <w:marBottom w:val="0"/>
          <w:divBdr>
            <w:top w:val="none" w:sz="0" w:space="0" w:color="auto"/>
            <w:left w:val="none" w:sz="0" w:space="0" w:color="auto"/>
            <w:bottom w:val="none" w:sz="0" w:space="0" w:color="auto"/>
            <w:right w:val="none" w:sz="0" w:space="0" w:color="auto"/>
          </w:divBdr>
        </w:div>
        <w:div w:id="1535658107">
          <w:marLeft w:val="480"/>
          <w:marRight w:val="0"/>
          <w:marTop w:val="0"/>
          <w:marBottom w:val="0"/>
          <w:divBdr>
            <w:top w:val="none" w:sz="0" w:space="0" w:color="auto"/>
            <w:left w:val="none" w:sz="0" w:space="0" w:color="auto"/>
            <w:bottom w:val="none" w:sz="0" w:space="0" w:color="auto"/>
            <w:right w:val="none" w:sz="0" w:space="0" w:color="auto"/>
          </w:divBdr>
        </w:div>
        <w:div w:id="347371158">
          <w:marLeft w:val="480"/>
          <w:marRight w:val="0"/>
          <w:marTop w:val="0"/>
          <w:marBottom w:val="0"/>
          <w:divBdr>
            <w:top w:val="none" w:sz="0" w:space="0" w:color="auto"/>
            <w:left w:val="none" w:sz="0" w:space="0" w:color="auto"/>
            <w:bottom w:val="none" w:sz="0" w:space="0" w:color="auto"/>
            <w:right w:val="none" w:sz="0" w:space="0" w:color="auto"/>
          </w:divBdr>
        </w:div>
        <w:div w:id="1149592006">
          <w:marLeft w:val="480"/>
          <w:marRight w:val="0"/>
          <w:marTop w:val="0"/>
          <w:marBottom w:val="0"/>
          <w:divBdr>
            <w:top w:val="none" w:sz="0" w:space="0" w:color="auto"/>
            <w:left w:val="none" w:sz="0" w:space="0" w:color="auto"/>
            <w:bottom w:val="none" w:sz="0" w:space="0" w:color="auto"/>
            <w:right w:val="none" w:sz="0" w:space="0" w:color="auto"/>
          </w:divBdr>
        </w:div>
        <w:div w:id="425270364">
          <w:marLeft w:val="480"/>
          <w:marRight w:val="0"/>
          <w:marTop w:val="0"/>
          <w:marBottom w:val="0"/>
          <w:divBdr>
            <w:top w:val="none" w:sz="0" w:space="0" w:color="auto"/>
            <w:left w:val="none" w:sz="0" w:space="0" w:color="auto"/>
            <w:bottom w:val="none" w:sz="0" w:space="0" w:color="auto"/>
            <w:right w:val="none" w:sz="0" w:space="0" w:color="auto"/>
          </w:divBdr>
        </w:div>
        <w:div w:id="920062182">
          <w:marLeft w:val="480"/>
          <w:marRight w:val="0"/>
          <w:marTop w:val="0"/>
          <w:marBottom w:val="0"/>
          <w:divBdr>
            <w:top w:val="none" w:sz="0" w:space="0" w:color="auto"/>
            <w:left w:val="none" w:sz="0" w:space="0" w:color="auto"/>
            <w:bottom w:val="none" w:sz="0" w:space="0" w:color="auto"/>
            <w:right w:val="none" w:sz="0" w:space="0" w:color="auto"/>
          </w:divBdr>
        </w:div>
        <w:div w:id="1796099873">
          <w:marLeft w:val="480"/>
          <w:marRight w:val="0"/>
          <w:marTop w:val="0"/>
          <w:marBottom w:val="0"/>
          <w:divBdr>
            <w:top w:val="none" w:sz="0" w:space="0" w:color="auto"/>
            <w:left w:val="none" w:sz="0" w:space="0" w:color="auto"/>
            <w:bottom w:val="none" w:sz="0" w:space="0" w:color="auto"/>
            <w:right w:val="none" w:sz="0" w:space="0" w:color="auto"/>
          </w:divBdr>
        </w:div>
        <w:div w:id="1927809449">
          <w:marLeft w:val="480"/>
          <w:marRight w:val="0"/>
          <w:marTop w:val="0"/>
          <w:marBottom w:val="0"/>
          <w:divBdr>
            <w:top w:val="none" w:sz="0" w:space="0" w:color="auto"/>
            <w:left w:val="none" w:sz="0" w:space="0" w:color="auto"/>
            <w:bottom w:val="none" w:sz="0" w:space="0" w:color="auto"/>
            <w:right w:val="none" w:sz="0" w:space="0" w:color="auto"/>
          </w:divBdr>
        </w:div>
        <w:div w:id="1631858074">
          <w:marLeft w:val="480"/>
          <w:marRight w:val="0"/>
          <w:marTop w:val="0"/>
          <w:marBottom w:val="0"/>
          <w:divBdr>
            <w:top w:val="none" w:sz="0" w:space="0" w:color="auto"/>
            <w:left w:val="none" w:sz="0" w:space="0" w:color="auto"/>
            <w:bottom w:val="none" w:sz="0" w:space="0" w:color="auto"/>
            <w:right w:val="none" w:sz="0" w:space="0" w:color="auto"/>
          </w:divBdr>
        </w:div>
        <w:div w:id="780030846">
          <w:marLeft w:val="480"/>
          <w:marRight w:val="0"/>
          <w:marTop w:val="0"/>
          <w:marBottom w:val="0"/>
          <w:divBdr>
            <w:top w:val="none" w:sz="0" w:space="0" w:color="auto"/>
            <w:left w:val="none" w:sz="0" w:space="0" w:color="auto"/>
            <w:bottom w:val="none" w:sz="0" w:space="0" w:color="auto"/>
            <w:right w:val="none" w:sz="0" w:space="0" w:color="auto"/>
          </w:divBdr>
        </w:div>
        <w:div w:id="1400134107">
          <w:marLeft w:val="480"/>
          <w:marRight w:val="0"/>
          <w:marTop w:val="0"/>
          <w:marBottom w:val="0"/>
          <w:divBdr>
            <w:top w:val="none" w:sz="0" w:space="0" w:color="auto"/>
            <w:left w:val="none" w:sz="0" w:space="0" w:color="auto"/>
            <w:bottom w:val="none" w:sz="0" w:space="0" w:color="auto"/>
            <w:right w:val="none" w:sz="0" w:space="0" w:color="auto"/>
          </w:divBdr>
        </w:div>
        <w:div w:id="1321688072">
          <w:marLeft w:val="480"/>
          <w:marRight w:val="0"/>
          <w:marTop w:val="0"/>
          <w:marBottom w:val="0"/>
          <w:divBdr>
            <w:top w:val="none" w:sz="0" w:space="0" w:color="auto"/>
            <w:left w:val="none" w:sz="0" w:space="0" w:color="auto"/>
            <w:bottom w:val="none" w:sz="0" w:space="0" w:color="auto"/>
            <w:right w:val="none" w:sz="0" w:space="0" w:color="auto"/>
          </w:divBdr>
        </w:div>
        <w:div w:id="1001741098">
          <w:marLeft w:val="480"/>
          <w:marRight w:val="0"/>
          <w:marTop w:val="0"/>
          <w:marBottom w:val="0"/>
          <w:divBdr>
            <w:top w:val="none" w:sz="0" w:space="0" w:color="auto"/>
            <w:left w:val="none" w:sz="0" w:space="0" w:color="auto"/>
            <w:bottom w:val="none" w:sz="0" w:space="0" w:color="auto"/>
            <w:right w:val="none" w:sz="0" w:space="0" w:color="auto"/>
          </w:divBdr>
        </w:div>
        <w:div w:id="1285888159">
          <w:marLeft w:val="480"/>
          <w:marRight w:val="0"/>
          <w:marTop w:val="0"/>
          <w:marBottom w:val="0"/>
          <w:divBdr>
            <w:top w:val="none" w:sz="0" w:space="0" w:color="auto"/>
            <w:left w:val="none" w:sz="0" w:space="0" w:color="auto"/>
            <w:bottom w:val="none" w:sz="0" w:space="0" w:color="auto"/>
            <w:right w:val="none" w:sz="0" w:space="0" w:color="auto"/>
          </w:divBdr>
        </w:div>
        <w:div w:id="1892497690">
          <w:marLeft w:val="480"/>
          <w:marRight w:val="0"/>
          <w:marTop w:val="0"/>
          <w:marBottom w:val="0"/>
          <w:divBdr>
            <w:top w:val="none" w:sz="0" w:space="0" w:color="auto"/>
            <w:left w:val="none" w:sz="0" w:space="0" w:color="auto"/>
            <w:bottom w:val="none" w:sz="0" w:space="0" w:color="auto"/>
            <w:right w:val="none" w:sz="0" w:space="0" w:color="auto"/>
          </w:divBdr>
        </w:div>
        <w:div w:id="110704813">
          <w:marLeft w:val="480"/>
          <w:marRight w:val="0"/>
          <w:marTop w:val="0"/>
          <w:marBottom w:val="0"/>
          <w:divBdr>
            <w:top w:val="none" w:sz="0" w:space="0" w:color="auto"/>
            <w:left w:val="none" w:sz="0" w:space="0" w:color="auto"/>
            <w:bottom w:val="none" w:sz="0" w:space="0" w:color="auto"/>
            <w:right w:val="none" w:sz="0" w:space="0" w:color="auto"/>
          </w:divBdr>
        </w:div>
        <w:div w:id="915288835">
          <w:marLeft w:val="480"/>
          <w:marRight w:val="0"/>
          <w:marTop w:val="0"/>
          <w:marBottom w:val="0"/>
          <w:divBdr>
            <w:top w:val="none" w:sz="0" w:space="0" w:color="auto"/>
            <w:left w:val="none" w:sz="0" w:space="0" w:color="auto"/>
            <w:bottom w:val="none" w:sz="0" w:space="0" w:color="auto"/>
            <w:right w:val="none" w:sz="0" w:space="0" w:color="auto"/>
          </w:divBdr>
        </w:div>
        <w:div w:id="67045157">
          <w:marLeft w:val="480"/>
          <w:marRight w:val="0"/>
          <w:marTop w:val="0"/>
          <w:marBottom w:val="0"/>
          <w:divBdr>
            <w:top w:val="none" w:sz="0" w:space="0" w:color="auto"/>
            <w:left w:val="none" w:sz="0" w:space="0" w:color="auto"/>
            <w:bottom w:val="none" w:sz="0" w:space="0" w:color="auto"/>
            <w:right w:val="none" w:sz="0" w:space="0" w:color="auto"/>
          </w:divBdr>
        </w:div>
        <w:div w:id="568003069">
          <w:marLeft w:val="480"/>
          <w:marRight w:val="0"/>
          <w:marTop w:val="0"/>
          <w:marBottom w:val="0"/>
          <w:divBdr>
            <w:top w:val="none" w:sz="0" w:space="0" w:color="auto"/>
            <w:left w:val="none" w:sz="0" w:space="0" w:color="auto"/>
            <w:bottom w:val="none" w:sz="0" w:space="0" w:color="auto"/>
            <w:right w:val="none" w:sz="0" w:space="0" w:color="auto"/>
          </w:divBdr>
        </w:div>
        <w:div w:id="725955093">
          <w:marLeft w:val="480"/>
          <w:marRight w:val="0"/>
          <w:marTop w:val="0"/>
          <w:marBottom w:val="0"/>
          <w:divBdr>
            <w:top w:val="none" w:sz="0" w:space="0" w:color="auto"/>
            <w:left w:val="none" w:sz="0" w:space="0" w:color="auto"/>
            <w:bottom w:val="none" w:sz="0" w:space="0" w:color="auto"/>
            <w:right w:val="none" w:sz="0" w:space="0" w:color="auto"/>
          </w:divBdr>
        </w:div>
        <w:div w:id="1672832616">
          <w:marLeft w:val="480"/>
          <w:marRight w:val="0"/>
          <w:marTop w:val="0"/>
          <w:marBottom w:val="0"/>
          <w:divBdr>
            <w:top w:val="none" w:sz="0" w:space="0" w:color="auto"/>
            <w:left w:val="none" w:sz="0" w:space="0" w:color="auto"/>
            <w:bottom w:val="none" w:sz="0" w:space="0" w:color="auto"/>
            <w:right w:val="none" w:sz="0" w:space="0" w:color="auto"/>
          </w:divBdr>
        </w:div>
        <w:div w:id="1833829814">
          <w:marLeft w:val="480"/>
          <w:marRight w:val="0"/>
          <w:marTop w:val="0"/>
          <w:marBottom w:val="0"/>
          <w:divBdr>
            <w:top w:val="none" w:sz="0" w:space="0" w:color="auto"/>
            <w:left w:val="none" w:sz="0" w:space="0" w:color="auto"/>
            <w:bottom w:val="none" w:sz="0" w:space="0" w:color="auto"/>
            <w:right w:val="none" w:sz="0" w:space="0" w:color="auto"/>
          </w:divBdr>
        </w:div>
        <w:div w:id="859003560">
          <w:marLeft w:val="480"/>
          <w:marRight w:val="0"/>
          <w:marTop w:val="0"/>
          <w:marBottom w:val="0"/>
          <w:divBdr>
            <w:top w:val="none" w:sz="0" w:space="0" w:color="auto"/>
            <w:left w:val="none" w:sz="0" w:space="0" w:color="auto"/>
            <w:bottom w:val="none" w:sz="0" w:space="0" w:color="auto"/>
            <w:right w:val="none" w:sz="0" w:space="0" w:color="auto"/>
          </w:divBdr>
        </w:div>
        <w:div w:id="336732560">
          <w:marLeft w:val="480"/>
          <w:marRight w:val="0"/>
          <w:marTop w:val="0"/>
          <w:marBottom w:val="0"/>
          <w:divBdr>
            <w:top w:val="none" w:sz="0" w:space="0" w:color="auto"/>
            <w:left w:val="none" w:sz="0" w:space="0" w:color="auto"/>
            <w:bottom w:val="none" w:sz="0" w:space="0" w:color="auto"/>
            <w:right w:val="none" w:sz="0" w:space="0" w:color="auto"/>
          </w:divBdr>
        </w:div>
        <w:div w:id="1796677115">
          <w:marLeft w:val="480"/>
          <w:marRight w:val="0"/>
          <w:marTop w:val="0"/>
          <w:marBottom w:val="0"/>
          <w:divBdr>
            <w:top w:val="none" w:sz="0" w:space="0" w:color="auto"/>
            <w:left w:val="none" w:sz="0" w:space="0" w:color="auto"/>
            <w:bottom w:val="none" w:sz="0" w:space="0" w:color="auto"/>
            <w:right w:val="none" w:sz="0" w:space="0" w:color="auto"/>
          </w:divBdr>
        </w:div>
        <w:div w:id="12153580">
          <w:marLeft w:val="480"/>
          <w:marRight w:val="0"/>
          <w:marTop w:val="0"/>
          <w:marBottom w:val="0"/>
          <w:divBdr>
            <w:top w:val="none" w:sz="0" w:space="0" w:color="auto"/>
            <w:left w:val="none" w:sz="0" w:space="0" w:color="auto"/>
            <w:bottom w:val="none" w:sz="0" w:space="0" w:color="auto"/>
            <w:right w:val="none" w:sz="0" w:space="0" w:color="auto"/>
          </w:divBdr>
        </w:div>
        <w:div w:id="391197123">
          <w:marLeft w:val="480"/>
          <w:marRight w:val="0"/>
          <w:marTop w:val="0"/>
          <w:marBottom w:val="0"/>
          <w:divBdr>
            <w:top w:val="none" w:sz="0" w:space="0" w:color="auto"/>
            <w:left w:val="none" w:sz="0" w:space="0" w:color="auto"/>
            <w:bottom w:val="none" w:sz="0" w:space="0" w:color="auto"/>
            <w:right w:val="none" w:sz="0" w:space="0" w:color="auto"/>
          </w:divBdr>
        </w:div>
        <w:div w:id="183592254">
          <w:marLeft w:val="480"/>
          <w:marRight w:val="0"/>
          <w:marTop w:val="0"/>
          <w:marBottom w:val="0"/>
          <w:divBdr>
            <w:top w:val="none" w:sz="0" w:space="0" w:color="auto"/>
            <w:left w:val="none" w:sz="0" w:space="0" w:color="auto"/>
            <w:bottom w:val="none" w:sz="0" w:space="0" w:color="auto"/>
            <w:right w:val="none" w:sz="0" w:space="0" w:color="auto"/>
          </w:divBdr>
        </w:div>
        <w:div w:id="14113863">
          <w:marLeft w:val="480"/>
          <w:marRight w:val="0"/>
          <w:marTop w:val="0"/>
          <w:marBottom w:val="0"/>
          <w:divBdr>
            <w:top w:val="none" w:sz="0" w:space="0" w:color="auto"/>
            <w:left w:val="none" w:sz="0" w:space="0" w:color="auto"/>
            <w:bottom w:val="none" w:sz="0" w:space="0" w:color="auto"/>
            <w:right w:val="none" w:sz="0" w:space="0" w:color="auto"/>
          </w:divBdr>
        </w:div>
        <w:div w:id="358744738">
          <w:marLeft w:val="480"/>
          <w:marRight w:val="0"/>
          <w:marTop w:val="0"/>
          <w:marBottom w:val="0"/>
          <w:divBdr>
            <w:top w:val="none" w:sz="0" w:space="0" w:color="auto"/>
            <w:left w:val="none" w:sz="0" w:space="0" w:color="auto"/>
            <w:bottom w:val="none" w:sz="0" w:space="0" w:color="auto"/>
            <w:right w:val="none" w:sz="0" w:space="0" w:color="auto"/>
          </w:divBdr>
        </w:div>
        <w:div w:id="214968988">
          <w:marLeft w:val="480"/>
          <w:marRight w:val="0"/>
          <w:marTop w:val="0"/>
          <w:marBottom w:val="0"/>
          <w:divBdr>
            <w:top w:val="none" w:sz="0" w:space="0" w:color="auto"/>
            <w:left w:val="none" w:sz="0" w:space="0" w:color="auto"/>
            <w:bottom w:val="none" w:sz="0" w:space="0" w:color="auto"/>
            <w:right w:val="none" w:sz="0" w:space="0" w:color="auto"/>
          </w:divBdr>
        </w:div>
        <w:div w:id="1724912967">
          <w:marLeft w:val="480"/>
          <w:marRight w:val="0"/>
          <w:marTop w:val="0"/>
          <w:marBottom w:val="0"/>
          <w:divBdr>
            <w:top w:val="none" w:sz="0" w:space="0" w:color="auto"/>
            <w:left w:val="none" w:sz="0" w:space="0" w:color="auto"/>
            <w:bottom w:val="none" w:sz="0" w:space="0" w:color="auto"/>
            <w:right w:val="none" w:sz="0" w:space="0" w:color="auto"/>
          </w:divBdr>
        </w:div>
        <w:div w:id="2025938152">
          <w:marLeft w:val="480"/>
          <w:marRight w:val="0"/>
          <w:marTop w:val="0"/>
          <w:marBottom w:val="0"/>
          <w:divBdr>
            <w:top w:val="none" w:sz="0" w:space="0" w:color="auto"/>
            <w:left w:val="none" w:sz="0" w:space="0" w:color="auto"/>
            <w:bottom w:val="none" w:sz="0" w:space="0" w:color="auto"/>
            <w:right w:val="none" w:sz="0" w:space="0" w:color="auto"/>
          </w:divBdr>
        </w:div>
        <w:div w:id="44915392">
          <w:marLeft w:val="480"/>
          <w:marRight w:val="0"/>
          <w:marTop w:val="0"/>
          <w:marBottom w:val="0"/>
          <w:divBdr>
            <w:top w:val="none" w:sz="0" w:space="0" w:color="auto"/>
            <w:left w:val="none" w:sz="0" w:space="0" w:color="auto"/>
            <w:bottom w:val="none" w:sz="0" w:space="0" w:color="auto"/>
            <w:right w:val="none" w:sz="0" w:space="0" w:color="auto"/>
          </w:divBdr>
        </w:div>
        <w:div w:id="1847674780">
          <w:marLeft w:val="480"/>
          <w:marRight w:val="0"/>
          <w:marTop w:val="0"/>
          <w:marBottom w:val="0"/>
          <w:divBdr>
            <w:top w:val="none" w:sz="0" w:space="0" w:color="auto"/>
            <w:left w:val="none" w:sz="0" w:space="0" w:color="auto"/>
            <w:bottom w:val="none" w:sz="0" w:space="0" w:color="auto"/>
            <w:right w:val="none" w:sz="0" w:space="0" w:color="auto"/>
          </w:divBdr>
        </w:div>
        <w:div w:id="430398300">
          <w:marLeft w:val="480"/>
          <w:marRight w:val="0"/>
          <w:marTop w:val="0"/>
          <w:marBottom w:val="0"/>
          <w:divBdr>
            <w:top w:val="none" w:sz="0" w:space="0" w:color="auto"/>
            <w:left w:val="none" w:sz="0" w:space="0" w:color="auto"/>
            <w:bottom w:val="none" w:sz="0" w:space="0" w:color="auto"/>
            <w:right w:val="none" w:sz="0" w:space="0" w:color="auto"/>
          </w:divBdr>
        </w:div>
        <w:div w:id="1321736915">
          <w:marLeft w:val="480"/>
          <w:marRight w:val="0"/>
          <w:marTop w:val="0"/>
          <w:marBottom w:val="0"/>
          <w:divBdr>
            <w:top w:val="none" w:sz="0" w:space="0" w:color="auto"/>
            <w:left w:val="none" w:sz="0" w:space="0" w:color="auto"/>
            <w:bottom w:val="none" w:sz="0" w:space="0" w:color="auto"/>
            <w:right w:val="none" w:sz="0" w:space="0" w:color="auto"/>
          </w:divBdr>
        </w:div>
        <w:div w:id="1514613434">
          <w:marLeft w:val="480"/>
          <w:marRight w:val="0"/>
          <w:marTop w:val="0"/>
          <w:marBottom w:val="0"/>
          <w:divBdr>
            <w:top w:val="none" w:sz="0" w:space="0" w:color="auto"/>
            <w:left w:val="none" w:sz="0" w:space="0" w:color="auto"/>
            <w:bottom w:val="none" w:sz="0" w:space="0" w:color="auto"/>
            <w:right w:val="none" w:sz="0" w:space="0" w:color="auto"/>
          </w:divBdr>
        </w:div>
        <w:div w:id="1117986496">
          <w:marLeft w:val="480"/>
          <w:marRight w:val="0"/>
          <w:marTop w:val="0"/>
          <w:marBottom w:val="0"/>
          <w:divBdr>
            <w:top w:val="none" w:sz="0" w:space="0" w:color="auto"/>
            <w:left w:val="none" w:sz="0" w:space="0" w:color="auto"/>
            <w:bottom w:val="none" w:sz="0" w:space="0" w:color="auto"/>
            <w:right w:val="none" w:sz="0" w:space="0" w:color="auto"/>
          </w:divBdr>
        </w:div>
      </w:divsChild>
    </w:div>
    <w:div w:id="475413224">
      <w:bodyDiv w:val="1"/>
      <w:marLeft w:val="0"/>
      <w:marRight w:val="0"/>
      <w:marTop w:val="0"/>
      <w:marBottom w:val="0"/>
      <w:divBdr>
        <w:top w:val="none" w:sz="0" w:space="0" w:color="auto"/>
        <w:left w:val="none" w:sz="0" w:space="0" w:color="auto"/>
        <w:bottom w:val="none" w:sz="0" w:space="0" w:color="auto"/>
        <w:right w:val="none" w:sz="0" w:space="0" w:color="auto"/>
      </w:divBdr>
    </w:div>
    <w:div w:id="481699046">
      <w:bodyDiv w:val="1"/>
      <w:marLeft w:val="0"/>
      <w:marRight w:val="0"/>
      <w:marTop w:val="0"/>
      <w:marBottom w:val="0"/>
      <w:divBdr>
        <w:top w:val="none" w:sz="0" w:space="0" w:color="auto"/>
        <w:left w:val="none" w:sz="0" w:space="0" w:color="auto"/>
        <w:bottom w:val="none" w:sz="0" w:space="0" w:color="auto"/>
        <w:right w:val="none" w:sz="0" w:space="0" w:color="auto"/>
      </w:divBdr>
    </w:div>
    <w:div w:id="500238755">
      <w:bodyDiv w:val="1"/>
      <w:marLeft w:val="0"/>
      <w:marRight w:val="0"/>
      <w:marTop w:val="0"/>
      <w:marBottom w:val="0"/>
      <w:divBdr>
        <w:top w:val="none" w:sz="0" w:space="0" w:color="auto"/>
        <w:left w:val="none" w:sz="0" w:space="0" w:color="auto"/>
        <w:bottom w:val="none" w:sz="0" w:space="0" w:color="auto"/>
        <w:right w:val="none" w:sz="0" w:space="0" w:color="auto"/>
      </w:divBdr>
      <w:divsChild>
        <w:div w:id="1081177368">
          <w:marLeft w:val="480"/>
          <w:marRight w:val="0"/>
          <w:marTop w:val="0"/>
          <w:marBottom w:val="0"/>
          <w:divBdr>
            <w:top w:val="none" w:sz="0" w:space="0" w:color="auto"/>
            <w:left w:val="none" w:sz="0" w:space="0" w:color="auto"/>
            <w:bottom w:val="none" w:sz="0" w:space="0" w:color="auto"/>
            <w:right w:val="none" w:sz="0" w:space="0" w:color="auto"/>
          </w:divBdr>
        </w:div>
        <w:div w:id="248513685">
          <w:marLeft w:val="480"/>
          <w:marRight w:val="0"/>
          <w:marTop w:val="0"/>
          <w:marBottom w:val="0"/>
          <w:divBdr>
            <w:top w:val="none" w:sz="0" w:space="0" w:color="auto"/>
            <w:left w:val="none" w:sz="0" w:space="0" w:color="auto"/>
            <w:bottom w:val="none" w:sz="0" w:space="0" w:color="auto"/>
            <w:right w:val="none" w:sz="0" w:space="0" w:color="auto"/>
          </w:divBdr>
        </w:div>
        <w:div w:id="756292772">
          <w:marLeft w:val="480"/>
          <w:marRight w:val="0"/>
          <w:marTop w:val="0"/>
          <w:marBottom w:val="0"/>
          <w:divBdr>
            <w:top w:val="none" w:sz="0" w:space="0" w:color="auto"/>
            <w:left w:val="none" w:sz="0" w:space="0" w:color="auto"/>
            <w:bottom w:val="none" w:sz="0" w:space="0" w:color="auto"/>
            <w:right w:val="none" w:sz="0" w:space="0" w:color="auto"/>
          </w:divBdr>
        </w:div>
        <w:div w:id="1734304226">
          <w:marLeft w:val="480"/>
          <w:marRight w:val="0"/>
          <w:marTop w:val="0"/>
          <w:marBottom w:val="0"/>
          <w:divBdr>
            <w:top w:val="none" w:sz="0" w:space="0" w:color="auto"/>
            <w:left w:val="none" w:sz="0" w:space="0" w:color="auto"/>
            <w:bottom w:val="none" w:sz="0" w:space="0" w:color="auto"/>
            <w:right w:val="none" w:sz="0" w:space="0" w:color="auto"/>
          </w:divBdr>
        </w:div>
        <w:div w:id="1028339784">
          <w:marLeft w:val="480"/>
          <w:marRight w:val="0"/>
          <w:marTop w:val="0"/>
          <w:marBottom w:val="0"/>
          <w:divBdr>
            <w:top w:val="none" w:sz="0" w:space="0" w:color="auto"/>
            <w:left w:val="none" w:sz="0" w:space="0" w:color="auto"/>
            <w:bottom w:val="none" w:sz="0" w:space="0" w:color="auto"/>
            <w:right w:val="none" w:sz="0" w:space="0" w:color="auto"/>
          </w:divBdr>
        </w:div>
        <w:div w:id="766852387">
          <w:marLeft w:val="480"/>
          <w:marRight w:val="0"/>
          <w:marTop w:val="0"/>
          <w:marBottom w:val="0"/>
          <w:divBdr>
            <w:top w:val="none" w:sz="0" w:space="0" w:color="auto"/>
            <w:left w:val="none" w:sz="0" w:space="0" w:color="auto"/>
            <w:bottom w:val="none" w:sz="0" w:space="0" w:color="auto"/>
            <w:right w:val="none" w:sz="0" w:space="0" w:color="auto"/>
          </w:divBdr>
        </w:div>
        <w:div w:id="1863204624">
          <w:marLeft w:val="480"/>
          <w:marRight w:val="0"/>
          <w:marTop w:val="0"/>
          <w:marBottom w:val="0"/>
          <w:divBdr>
            <w:top w:val="none" w:sz="0" w:space="0" w:color="auto"/>
            <w:left w:val="none" w:sz="0" w:space="0" w:color="auto"/>
            <w:bottom w:val="none" w:sz="0" w:space="0" w:color="auto"/>
            <w:right w:val="none" w:sz="0" w:space="0" w:color="auto"/>
          </w:divBdr>
        </w:div>
        <w:div w:id="1156531734">
          <w:marLeft w:val="480"/>
          <w:marRight w:val="0"/>
          <w:marTop w:val="0"/>
          <w:marBottom w:val="0"/>
          <w:divBdr>
            <w:top w:val="none" w:sz="0" w:space="0" w:color="auto"/>
            <w:left w:val="none" w:sz="0" w:space="0" w:color="auto"/>
            <w:bottom w:val="none" w:sz="0" w:space="0" w:color="auto"/>
            <w:right w:val="none" w:sz="0" w:space="0" w:color="auto"/>
          </w:divBdr>
        </w:div>
        <w:div w:id="2093503292">
          <w:marLeft w:val="480"/>
          <w:marRight w:val="0"/>
          <w:marTop w:val="0"/>
          <w:marBottom w:val="0"/>
          <w:divBdr>
            <w:top w:val="none" w:sz="0" w:space="0" w:color="auto"/>
            <w:left w:val="none" w:sz="0" w:space="0" w:color="auto"/>
            <w:bottom w:val="none" w:sz="0" w:space="0" w:color="auto"/>
            <w:right w:val="none" w:sz="0" w:space="0" w:color="auto"/>
          </w:divBdr>
        </w:div>
        <w:div w:id="1233614498">
          <w:marLeft w:val="480"/>
          <w:marRight w:val="0"/>
          <w:marTop w:val="0"/>
          <w:marBottom w:val="0"/>
          <w:divBdr>
            <w:top w:val="none" w:sz="0" w:space="0" w:color="auto"/>
            <w:left w:val="none" w:sz="0" w:space="0" w:color="auto"/>
            <w:bottom w:val="none" w:sz="0" w:space="0" w:color="auto"/>
            <w:right w:val="none" w:sz="0" w:space="0" w:color="auto"/>
          </w:divBdr>
        </w:div>
        <w:div w:id="1866401977">
          <w:marLeft w:val="480"/>
          <w:marRight w:val="0"/>
          <w:marTop w:val="0"/>
          <w:marBottom w:val="0"/>
          <w:divBdr>
            <w:top w:val="none" w:sz="0" w:space="0" w:color="auto"/>
            <w:left w:val="none" w:sz="0" w:space="0" w:color="auto"/>
            <w:bottom w:val="none" w:sz="0" w:space="0" w:color="auto"/>
            <w:right w:val="none" w:sz="0" w:space="0" w:color="auto"/>
          </w:divBdr>
        </w:div>
        <w:div w:id="1788742573">
          <w:marLeft w:val="480"/>
          <w:marRight w:val="0"/>
          <w:marTop w:val="0"/>
          <w:marBottom w:val="0"/>
          <w:divBdr>
            <w:top w:val="none" w:sz="0" w:space="0" w:color="auto"/>
            <w:left w:val="none" w:sz="0" w:space="0" w:color="auto"/>
            <w:bottom w:val="none" w:sz="0" w:space="0" w:color="auto"/>
            <w:right w:val="none" w:sz="0" w:space="0" w:color="auto"/>
          </w:divBdr>
        </w:div>
        <w:div w:id="639765848">
          <w:marLeft w:val="480"/>
          <w:marRight w:val="0"/>
          <w:marTop w:val="0"/>
          <w:marBottom w:val="0"/>
          <w:divBdr>
            <w:top w:val="none" w:sz="0" w:space="0" w:color="auto"/>
            <w:left w:val="none" w:sz="0" w:space="0" w:color="auto"/>
            <w:bottom w:val="none" w:sz="0" w:space="0" w:color="auto"/>
            <w:right w:val="none" w:sz="0" w:space="0" w:color="auto"/>
          </w:divBdr>
        </w:div>
        <w:div w:id="704333805">
          <w:marLeft w:val="480"/>
          <w:marRight w:val="0"/>
          <w:marTop w:val="0"/>
          <w:marBottom w:val="0"/>
          <w:divBdr>
            <w:top w:val="none" w:sz="0" w:space="0" w:color="auto"/>
            <w:left w:val="none" w:sz="0" w:space="0" w:color="auto"/>
            <w:bottom w:val="none" w:sz="0" w:space="0" w:color="auto"/>
            <w:right w:val="none" w:sz="0" w:space="0" w:color="auto"/>
          </w:divBdr>
        </w:div>
        <w:div w:id="1153716047">
          <w:marLeft w:val="480"/>
          <w:marRight w:val="0"/>
          <w:marTop w:val="0"/>
          <w:marBottom w:val="0"/>
          <w:divBdr>
            <w:top w:val="none" w:sz="0" w:space="0" w:color="auto"/>
            <w:left w:val="none" w:sz="0" w:space="0" w:color="auto"/>
            <w:bottom w:val="none" w:sz="0" w:space="0" w:color="auto"/>
            <w:right w:val="none" w:sz="0" w:space="0" w:color="auto"/>
          </w:divBdr>
        </w:div>
        <w:div w:id="1284769559">
          <w:marLeft w:val="480"/>
          <w:marRight w:val="0"/>
          <w:marTop w:val="0"/>
          <w:marBottom w:val="0"/>
          <w:divBdr>
            <w:top w:val="none" w:sz="0" w:space="0" w:color="auto"/>
            <w:left w:val="none" w:sz="0" w:space="0" w:color="auto"/>
            <w:bottom w:val="none" w:sz="0" w:space="0" w:color="auto"/>
            <w:right w:val="none" w:sz="0" w:space="0" w:color="auto"/>
          </w:divBdr>
        </w:div>
        <w:div w:id="877938853">
          <w:marLeft w:val="480"/>
          <w:marRight w:val="0"/>
          <w:marTop w:val="0"/>
          <w:marBottom w:val="0"/>
          <w:divBdr>
            <w:top w:val="none" w:sz="0" w:space="0" w:color="auto"/>
            <w:left w:val="none" w:sz="0" w:space="0" w:color="auto"/>
            <w:bottom w:val="none" w:sz="0" w:space="0" w:color="auto"/>
            <w:right w:val="none" w:sz="0" w:space="0" w:color="auto"/>
          </w:divBdr>
        </w:div>
        <w:div w:id="882210700">
          <w:marLeft w:val="480"/>
          <w:marRight w:val="0"/>
          <w:marTop w:val="0"/>
          <w:marBottom w:val="0"/>
          <w:divBdr>
            <w:top w:val="none" w:sz="0" w:space="0" w:color="auto"/>
            <w:left w:val="none" w:sz="0" w:space="0" w:color="auto"/>
            <w:bottom w:val="none" w:sz="0" w:space="0" w:color="auto"/>
            <w:right w:val="none" w:sz="0" w:space="0" w:color="auto"/>
          </w:divBdr>
        </w:div>
        <w:div w:id="12877329">
          <w:marLeft w:val="480"/>
          <w:marRight w:val="0"/>
          <w:marTop w:val="0"/>
          <w:marBottom w:val="0"/>
          <w:divBdr>
            <w:top w:val="none" w:sz="0" w:space="0" w:color="auto"/>
            <w:left w:val="none" w:sz="0" w:space="0" w:color="auto"/>
            <w:bottom w:val="none" w:sz="0" w:space="0" w:color="auto"/>
            <w:right w:val="none" w:sz="0" w:space="0" w:color="auto"/>
          </w:divBdr>
        </w:div>
        <w:div w:id="324406773">
          <w:marLeft w:val="480"/>
          <w:marRight w:val="0"/>
          <w:marTop w:val="0"/>
          <w:marBottom w:val="0"/>
          <w:divBdr>
            <w:top w:val="none" w:sz="0" w:space="0" w:color="auto"/>
            <w:left w:val="none" w:sz="0" w:space="0" w:color="auto"/>
            <w:bottom w:val="none" w:sz="0" w:space="0" w:color="auto"/>
            <w:right w:val="none" w:sz="0" w:space="0" w:color="auto"/>
          </w:divBdr>
        </w:div>
        <w:div w:id="1189172992">
          <w:marLeft w:val="480"/>
          <w:marRight w:val="0"/>
          <w:marTop w:val="0"/>
          <w:marBottom w:val="0"/>
          <w:divBdr>
            <w:top w:val="none" w:sz="0" w:space="0" w:color="auto"/>
            <w:left w:val="none" w:sz="0" w:space="0" w:color="auto"/>
            <w:bottom w:val="none" w:sz="0" w:space="0" w:color="auto"/>
            <w:right w:val="none" w:sz="0" w:space="0" w:color="auto"/>
          </w:divBdr>
        </w:div>
        <w:div w:id="1501197054">
          <w:marLeft w:val="480"/>
          <w:marRight w:val="0"/>
          <w:marTop w:val="0"/>
          <w:marBottom w:val="0"/>
          <w:divBdr>
            <w:top w:val="none" w:sz="0" w:space="0" w:color="auto"/>
            <w:left w:val="none" w:sz="0" w:space="0" w:color="auto"/>
            <w:bottom w:val="none" w:sz="0" w:space="0" w:color="auto"/>
            <w:right w:val="none" w:sz="0" w:space="0" w:color="auto"/>
          </w:divBdr>
        </w:div>
        <w:div w:id="15156129">
          <w:marLeft w:val="480"/>
          <w:marRight w:val="0"/>
          <w:marTop w:val="0"/>
          <w:marBottom w:val="0"/>
          <w:divBdr>
            <w:top w:val="none" w:sz="0" w:space="0" w:color="auto"/>
            <w:left w:val="none" w:sz="0" w:space="0" w:color="auto"/>
            <w:bottom w:val="none" w:sz="0" w:space="0" w:color="auto"/>
            <w:right w:val="none" w:sz="0" w:space="0" w:color="auto"/>
          </w:divBdr>
        </w:div>
        <w:div w:id="887760053">
          <w:marLeft w:val="480"/>
          <w:marRight w:val="0"/>
          <w:marTop w:val="0"/>
          <w:marBottom w:val="0"/>
          <w:divBdr>
            <w:top w:val="none" w:sz="0" w:space="0" w:color="auto"/>
            <w:left w:val="none" w:sz="0" w:space="0" w:color="auto"/>
            <w:bottom w:val="none" w:sz="0" w:space="0" w:color="auto"/>
            <w:right w:val="none" w:sz="0" w:space="0" w:color="auto"/>
          </w:divBdr>
        </w:div>
        <w:div w:id="1489517280">
          <w:marLeft w:val="480"/>
          <w:marRight w:val="0"/>
          <w:marTop w:val="0"/>
          <w:marBottom w:val="0"/>
          <w:divBdr>
            <w:top w:val="none" w:sz="0" w:space="0" w:color="auto"/>
            <w:left w:val="none" w:sz="0" w:space="0" w:color="auto"/>
            <w:bottom w:val="none" w:sz="0" w:space="0" w:color="auto"/>
            <w:right w:val="none" w:sz="0" w:space="0" w:color="auto"/>
          </w:divBdr>
        </w:div>
        <w:div w:id="537931125">
          <w:marLeft w:val="480"/>
          <w:marRight w:val="0"/>
          <w:marTop w:val="0"/>
          <w:marBottom w:val="0"/>
          <w:divBdr>
            <w:top w:val="none" w:sz="0" w:space="0" w:color="auto"/>
            <w:left w:val="none" w:sz="0" w:space="0" w:color="auto"/>
            <w:bottom w:val="none" w:sz="0" w:space="0" w:color="auto"/>
            <w:right w:val="none" w:sz="0" w:space="0" w:color="auto"/>
          </w:divBdr>
        </w:div>
        <w:div w:id="729304755">
          <w:marLeft w:val="480"/>
          <w:marRight w:val="0"/>
          <w:marTop w:val="0"/>
          <w:marBottom w:val="0"/>
          <w:divBdr>
            <w:top w:val="none" w:sz="0" w:space="0" w:color="auto"/>
            <w:left w:val="none" w:sz="0" w:space="0" w:color="auto"/>
            <w:bottom w:val="none" w:sz="0" w:space="0" w:color="auto"/>
            <w:right w:val="none" w:sz="0" w:space="0" w:color="auto"/>
          </w:divBdr>
        </w:div>
        <w:div w:id="932127006">
          <w:marLeft w:val="480"/>
          <w:marRight w:val="0"/>
          <w:marTop w:val="0"/>
          <w:marBottom w:val="0"/>
          <w:divBdr>
            <w:top w:val="none" w:sz="0" w:space="0" w:color="auto"/>
            <w:left w:val="none" w:sz="0" w:space="0" w:color="auto"/>
            <w:bottom w:val="none" w:sz="0" w:space="0" w:color="auto"/>
            <w:right w:val="none" w:sz="0" w:space="0" w:color="auto"/>
          </w:divBdr>
        </w:div>
        <w:div w:id="214582101">
          <w:marLeft w:val="480"/>
          <w:marRight w:val="0"/>
          <w:marTop w:val="0"/>
          <w:marBottom w:val="0"/>
          <w:divBdr>
            <w:top w:val="none" w:sz="0" w:space="0" w:color="auto"/>
            <w:left w:val="none" w:sz="0" w:space="0" w:color="auto"/>
            <w:bottom w:val="none" w:sz="0" w:space="0" w:color="auto"/>
            <w:right w:val="none" w:sz="0" w:space="0" w:color="auto"/>
          </w:divBdr>
        </w:div>
        <w:div w:id="1698000190">
          <w:marLeft w:val="480"/>
          <w:marRight w:val="0"/>
          <w:marTop w:val="0"/>
          <w:marBottom w:val="0"/>
          <w:divBdr>
            <w:top w:val="none" w:sz="0" w:space="0" w:color="auto"/>
            <w:left w:val="none" w:sz="0" w:space="0" w:color="auto"/>
            <w:bottom w:val="none" w:sz="0" w:space="0" w:color="auto"/>
            <w:right w:val="none" w:sz="0" w:space="0" w:color="auto"/>
          </w:divBdr>
        </w:div>
        <w:div w:id="1806507364">
          <w:marLeft w:val="480"/>
          <w:marRight w:val="0"/>
          <w:marTop w:val="0"/>
          <w:marBottom w:val="0"/>
          <w:divBdr>
            <w:top w:val="none" w:sz="0" w:space="0" w:color="auto"/>
            <w:left w:val="none" w:sz="0" w:space="0" w:color="auto"/>
            <w:bottom w:val="none" w:sz="0" w:space="0" w:color="auto"/>
            <w:right w:val="none" w:sz="0" w:space="0" w:color="auto"/>
          </w:divBdr>
        </w:div>
        <w:div w:id="1813327261">
          <w:marLeft w:val="480"/>
          <w:marRight w:val="0"/>
          <w:marTop w:val="0"/>
          <w:marBottom w:val="0"/>
          <w:divBdr>
            <w:top w:val="none" w:sz="0" w:space="0" w:color="auto"/>
            <w:left w:val="none" w:sz="0" w:space="0" w:color="auto"/>
            <w:bottom w:val="none" w:sz="0" w:space="0" w:color="auto"/>
            <w:right w:val="none" w:sz="0" w:space="0" w:color="auto"/>
          </w:divBdr>
        </w:div>
        <w:div w:id="1577083220">
          <w:marLeft w:val="480"/>
          <w:marRight w:val="0"/>
          <w:marTop w:val="0"/>
          <w:marBottom w:val="0"/>
          <w:divBdr>
            <w:top w:val="none" w:sz="0" w:space="0" w:color="auto"/>
            <w:left w:val="none" w:sz="0" w:space="0" w:color="auto"/>
            <w:bottom w:val="none" w:sz="0" w:space="0" w:color="auto"/>
            <w:right w:val="none" w:sz="0" w:space="0" w:color="auto"/>
          </w:divBdr>
        </w:div>
        <w:div w:id="1278099099">
          <w:marLeft w:val="480"/>
          <w:marRight w:val="0"/>
          <w:marTop w:val="0"/>
          <w:marBottom w:val="0"/>
          <w:divBdr>
            <w:top w:val="none" w:sz="0" w:space="0" w:color="auto"/>
            <w:left w:val="none" w:sz="0" w:space="0" w:color="auto"/>
            <w:bottom w:val="none" w:sz="0" w:space="0" w:color="auto"/>
            <w:right w:val="none" w:sz="0" w:space="0" w:color="auto"/>
          </w:divBdr>
        </w:div>
        <w:div w:id="1331912156">
          <w:marLeft w:val="480"/>
          <w:marRight w:val="0"/>
          <w:marTop w:val="0"/>
          <w:marBottom w:val="0"/>
          <w:divBdr>
            <w:top w:val="none" w:sz="0" w:space="0" w:color="auto"/>
            <w:left w:val="none" w:sz="0" w:space="0" w:color="auto"/>
            <w:bottom w:val="none" w:sz="0" w:space="0" w:color="auto"/>
            <w:right w:val="none" w:sz="0" w:space="0" w:color="auto"/>
          </w:divBdr>
        </w:div>
        <w:div w:id="2018117449">
          <w:marLeft w:val="480"/>
          <w:marRight w:val="0"/>
          <w:marTop w:val="0"/>
          <w:marBottom w:val="0"/>
          <w:divBdr>
            <w:top w:val="none" w:sz="0" w:space="0" w:color="auto"/>
            <w:left w:val="none" w:sz="0" w:space="0" w:color="auto"/>
            <w:bottom w:val="none" w:sz="0" w:space="0" w:color="auto"/>
            <w:right w:val="none" w:sz="0" w:space="0" w:color="auto"/>
          </w:divBdr>
        </w:div>
        <w:div w:id="265770766">
          <w:marLeft w:val="480"/>
          <w:marRight w:val="0"/>
          <w:marTop w:val="0"/>
          <w:marBottom w:val="0"/>
          <w:divBdr>
            <w:top w:val="none" w:sz="0" w:space="0" w:color="auto"/>
            <w:left w:val="none" w:sz="0" w:space="0" w:color="auto"/>
            <w:bottom w:val="none" w:sz="0" w:space="0" w:color="auto"/>
            <w:right w:val="none" w:sz="0" w:space="0" w:color="auto"/>
          </w:divBdr>
        </w:div>
        <w:div w:id="1890651310">
          <w:marLeft w:val="480"/>
          <w:marRight w:val="0"/>
          <w:marTop w:val="0"/>
          <w:marBottom w:val="0"/>
          <w:divBdr>
            <w:top w:val="none" w:sz="0" w:space="0" w:color="auto"/>
            <w:left w:val="none" w:sz="0" w:space="0" w:color="auto"/>
            <w:bottom w:val="none" w:sz="0" w:space="0" w:color="auto"/>
            <w:right w:val="none" w:sz="0" w:space="0" w:color="auto"/>
          </w:divBdr>
        </w:div>
        <w:div w:id="1075280096">
          <w:marLeft w:val="480"/>
          <w:marRight w:val="0"/>
          <w:marTop w:val="0"/>
          <w:marBottom w:val="0"/>
          <w:divBdr>
            <w:top w:val="none" w:sz="0" w:space="0" w:color="auto"/>
            <w:left w:val="none" w:sz="0" w:space="0" w:color="auto"/>
            <w:bottom w:val="none" w:sz="0" w:space="0" w:color="auto"/>
            <w:right w:val="none" w:sz="0" w:space="0" w:color="auto"/>
          </w:divBdr>
        </w:div>
        <w:div w:id="1472675145">
          <w:marLeft w:val="480"/>
          <w:marRight w:val="0"/>
          <w:marTop w:val="0"/>
          <w:marBottom w:val="0"/>
          <w:divBdr>
            <w:top w:val="none" w:sz="0" w:space="0" w:color="auto"/>
            <w:left w:val="none" w:sz="0" w:space="0" w:color="auto"/>
            <w:bottom w:val="none" w:sz="0" w:space="0" w:color="auto"/>
            <w:right w:val="none" w:sz="0" w:space="0" w:color="auto"/>
          </w:divBdr>
        </w:div>
        <w:div w:id="1533373230">
          <w:marLeft w:val="480"/>
          <w:marRight w:val="0"/>
          <w:marTop w:val="0"/>
          <w:marBottom w:val="0"/>
          <w:divBdr>
            <w:top w:val="none" w:sz="0" w:space="0" w:color="auto"/>
            <w:left w:val="none" w:sz="0" w:space="0" w:color="auto"/>
            <w:bottom w:val="none" w:sz="0" w:space="0" w:color="auto"/>
            <w:right w:val="none" w:sz="0" w:space="0" w:color="auto"/>
          </w:divBdr>
        </w:div>
        <w:div w:id="483274513">
          <w:marLeft w:val="480"/>
          <w:marRight w:val="0"/>
          <w:marTop w:val="0"/>
          <w:marBottom w:val="0"/>
          <w:divBdr>
            <w:top w:val="none" w:sz="0" w:space="0" w:color="auto"/>
            <w:left w:val="none" w:sz="0" w:space="0" w:color="auto"/>
            <w:bottom w:val="none" w:sz="0" w:space="0" w:color="auto"/>
            <w:right w:val="none" w:sz="0" w:space="0" w:color="auto"/>
          </w:divBdr>
        </w:div>
        <w:div w:id="969356898">
          <w:marLeft w:val="480"/>
          <w:marRight w:val="0"/>
          <w:marTop w:val="0"/>
          <w:marBottom w:val="0"/>
          <w:divBdr>
            <w:top w:val="none" w:sz="0" w:space="0" w:color="auto"/>
            <w:left w:val="none" w:sz="0" w:space="0" w:color="auto"/>
            <w:bottom w:val="none" w:sz="0" w:space="0" w:color="auto"/>
            <w:right w:val="none" w:sz="0" w:space="0" w:color="auto"/>
          </w:divBdr>
        </w:div>
        <w:div w:id="998121192">
          <w:marLeft w:val="480"/>
          <w:marRight w:val="0"/>
          <w:marTop w:val="0"/>
          <w:marBottom w:val="0"/>
          <w:divBdr>
            <w:top w:val="none" w:sz="0" w:space="0" w:color="auto"/>
            <w:left w:val="none" w:sz="0" w:space="0" w:color="auto"/>
            <w:bottom w:val="none" w:sz="0" w:space="0" w:color="auto"/>
            <w:right w:val="none" w:sz="0" w:space="0" w:color="auto"/>
          </w:divBdr>
        </w:div>
        <w:div w:id="1783067677">
          <w:marLeft w:val="480"/>
          <w:marRight w:val="0"/>
          <w:marTop w:val="0"/>
          <w:marBottom w:val="0"/>
          <w:divBdr>
            <w:top w:val="none" w:sz="0" w:space="0" w:color="auto"/>
            <w:left w:val="none" w:sz="0" w:space="0" w:color="auto"/>
            <w:bottom w:val="none" w:sz="0" w:space="0" w:color="auto"/>
            <w:right w:val="none" w:sz="0" w:space="0" w:color="auto"/>
          </w:divBdr>
        </w:div>
        <w:div w:id="1373383333">
          <w:marLeft w:val="480"/>
          <w:marRight w:val="0"/>
          <w:marTop w:val="0"/>
          <w:marBottom w:val="0"/>
          <w:divBdr>
            <w:top w:val="none" w:sz="0" w:space="0" w:color="auto"/>
            <w:left w:val="none" w:sz="0" w:space="0" w:color="auto"/>
            <w:bottom w:val="none" w:sz="0" w:space="0" w:color="auto"/>
            <w:right w:val="none" w:sz="0" w:space="0" w:color="auto"/>
          </w:divBdr>
        </w:div>
        <w:div w:id="641621173">
          <w:marLeft w:val="480"/>
          <w:marRight w:val="0"/>
          <w:marTop w:val="0"/>
          <w:marBottom w:val="0"/>
          <w:divBdr>
            <w:top w:val="none" w:sz="0" w:space="0" w:color="auto"/>
            <w:left w:val="none" w:sz="0" w:space="0" w:color="auto"/>
            <w:bottom w:val="none" w:sz="0" w:space="0" w:color="auto"/>
            <w:right w:val="none" w:sz="0" w:space="0" w:color="auto"/>
          </w:divBdr>
        </w:div>
        <w:div w:id="264963852">
          <w:marLeft w:val="480"/>
          <w:marRight w:val="0"/>
          <w:marTop w:val="0"/>
          <w:marBottom w:val="0"/>
          <w:divBdr>
            <w:top w:val="none" w:sz="0" w:space="0" w:color="auto"/>
            <w:left w:val="none" w:sz="0" w:space="0" w:color="auto"/>
            <w:bottom w:val="none" w:sz="0" w:space="0" w:color="auto"/>
            <w:right w:val="none" w:sz="0" w:space="0" w:color="auto"/>
          </w:divBdr>
        </w:div>
        <w:div w:id="1625387344">
          <w:marLeft w:val="480"/>
          <w:marRight w:val="0"/>
          <w:marTop w:val="0"/>
          <w:marBottom w:val="0"/>
          <w:divBdr>
            <w:top w:val="none" w:sz="0" w:space="0" w:color="auto"/>
            <w:left w:val="none" w:sz="0" w:space="0" w:color="auto"/>
            <w:bottom w:val="none" w:sz="0" w:space="0" w:color="auto"/>
            <w:right w:val="none" w:sz="0" w:space="0" w:color="auto"/>
          </w:divBdr>
        </w:div>
        <w:div w:id="1075977498">
          <w:marLeft w:val="480"/>
          <w:marRight w:val="0"/>
          <w:marTop w:val="0"/>
          <w:marBottom w:val="0"/>
          <w:divBdr>
            <w:top w:val="none" w:sz="0" w:space="0" w:color="auto"/>
            <w:left w:val="none" w:sz="0" w:space="0" w:color="auto"/>
            <w:bottom w:val="none" w:sz="0" w:space="0" w:color="auto"/>
            <w:right w:val="none" w:sz="0" w:space="0" w:color="auto"/>
          </w:divBdr>
        </w:div>
        <w:div w:id="1182620291">
          <w:marLeft w:val="480"/>
          <w:marRight w:val="0"/>
          <w:marTop w:val="0"/>
          <w:marBottom w:val="0"/>
          <w:divBdr>
            <w:top w:val="none" w:sz="0" w:space="0" w:color="auto"/>
            <w:left w:val="none" w:sz="0" w:space="0" w:color="auto"/>
            <w:bottom w:val="none" w:sz="0" w:space="0" w:color="auto"/>
            <w:right w:val="none" w:sz="0" w:space="0" w:color="auto"/>
          </w:divBdr>
        </w:div>
        <w:div w:id="2070030980">
          <w:marLeft w:val="480"/>
          <w:marRight w:val="0"/>
          <w:marTop w:val="0"/>
          <w:marBottom w:val="0"/>
          <w:divBdr>
            <w:top w:val="none" w:sz="0" w:space="0" w:color="auto"/>
            <w:left w:val="none" w:sz="0" w:space="0" w:color="auto"/>
            <w:bottom w:val="none" w:sz="0" w:space="0" w:color="auto"/>
            <w:right w:val="none" w:sz="0" w:space="0" w:color="auto"/>
          </w:divBdr>
        </w:div>
        <w:div w:id="792403936">
          <w:marLeft w:val="480"/>
          <w:marRight w:val="0"/>
          <w:marTop w:val="0"/>
          <w:marBottom w:val="0"/>
          <w:divBdr>
            <w:top w:val="none" w:sz="0" w:space="0" w:color="auto"/>
            <w:left w:val="none" w:sz="0" w:space="0" w:color="auto"/>
            <w:bottom w:val="none" w:sz="0" w:space="0" w:color="auto"/>
            <w:right w:val="none" w:sz="0" w:space="0" w:color="auto"/>
          </w:divBdr>
        </w:div>
        <w:div w:id="552498026">
          <w:marLeft w:val="480"/>
          <w:marRight w:val="0"/>
          <w:marTop w:val="0"/>
          <w:marBottom w:val="0"/>
          <w:divBdr>
            <w:top w:val="none" w:sz="0" w:space="0" w:color="auto"/>
            <w:left w:val="none" w:sz="0" w:space="0" w:color="auto"/>
            <w:bottom w:val="none" w:sz="0" w:space="0" w:color="auto"/>
            <w:right w:val="none" w:sz="0" w:space="0" w:color="auto"/>
          </w:divBdr>
        </w:div>
        <w:div w:id="1229417484">
          <w:marLeft w:val="480"/>
          <w:marRight w:val="0"/>
          <w:marTop w:val="0"/>
          <w:marBottom w:val="0"/>
          <w:divBdr>
            <w:top w:val="none" w:sz="0" w:space="0" w:color="auto"/>
            <w:left w:val="none" w:sz="0" w:space="0" w:color="auto"/>
            <w:bottom w:val="none" w:sz="0" w:space="0" w:color="auto"/>
            <w:right w:val="none" w:sz="0" w:space="0" w:color="auto"/>
          </w:divBdr>
        </w:div>
        <w:div w:id="1424376324">
          <w:marLeft w:val="480"/>
          <w:marRight w:val="0"/>
          <w:marTop w:val="0"/>
          <w:marBottom w:val="0"/>
          <w:divBdr>
            <w:top w:val="none" w:sz="0" w:space="0" w:color="auto"/>
            <w:left w:val="none" w:sz="0" w:space="0" w:color="auto"/>
            <w:bottom w:val="none" w:sz="0" w:space="0" w:color="auto"/>
            <w:right w:val="none" w:sz="0" w:space="0" w:color="auto"/>
          </w:divBdr>
        </w:div>
        <w:div w:id="1645767650">
          <w:marLeft w:val="480"/>
          <w:marRight w:val="0"/>
          <w:marTop w:val="0"/>
          <w:marBottom w:val="0"/>
          <w:divBdr>
            <w:top w:val="none" w:sz="0" w:space="0" w:color="auto"/>
            <w:left w:val="none" w:sz="0" w:space="0" w:color="auto"/>
            <w:bottom w:val="none" w:sz="0" w:space="0" w:color="auto"/>
            <w:right w:val="none" w:sz="0" w:space="0" w:color="auto"/>
          </w:divBdr>
        </w:div>
        <w:div w:id="1627926542">
          <w:marLeft w:val="480"/>
          <w:marRight w:val="0"/>
          <w:marTop w:val="0"/>
          <w:marBottom w:val="0"/>
          <w:divBdr>
            <w:top w:val="none" w:sz="0" w:space="0" w:color="auto"/>
            <w:left w:val="none" w:sz="0" w:space="0" w:color="auto"/>
            <w:bottom w:val="none" w:sz="0" w:space="0" w:color="auto"/>
            <w:right w:val="none" w:sz="0" w:space="0" w:color="auto"/>
          </w:divBdr>
        </w:div>
        <w:div w:id="1335764530">
          <w:marLeft w:val="480"/>
          <w:marRight w:val="0"/>
          <w:marTop w:val="0"/>
          <w:marBottom w:val="0"/>
          <w:divBdr>
            <w:top w:val="none" w:sz="0" w:space="0" w:color="auto"/>
            <w:left w:val="none" w:sz="0" w:space="0" w:color="auto"/>
            <w:bottom w:val="none" w:sz="0" w:space="0" w:color="auto"/>
            <w:right w:val="none" w:sz="0" w:space="0" w:color="auto"/>
          </w:divBdr>
        </w:div>
        <w:div w:id="2067407160">
          <w:marLeft w:val="480"/>
          <w:marRight w:val="0"/>
          <w:marTop w:val="0"/>
          <w:marBottom w:val="0"/>
          <w:divBdr>
            <w:top w:val="none" w:sz="0" w:space="0" w:color="auto"/>
            <w:left w:val="none" w:sz="0" w:space="0" w:color="auto"/>
            <w:bottom w:val="none" w:sz="0" w:space="0" w:color="auto"/>
            <w:right w:val="none" w:sz="0" w:space="0" w:color="auto"/>
          </w:divBdr>
        </w:div>
        <w:div w:id="1807746393">
          <w:marLeft w:val="480"/>
          <w:marRight w:val="0"/>
          <w:marTop w:val="0"/>
          <w:marBottom w:val="0"/>
          <w:divBdr>
            <w:top w:val="none" w:sz="0" w:space="0" w:color="auto"/>
            <w:left w:val="none" w:sz="0" w:space="0" w:color="auto"/>
            <w:bottom w:val="none" w:sz="0" w:space="0" w:color="auto"/>
            <w:right w:val="none" w:sz="0" w:space="0" w:color="auto"/>
          </w:divBdr>
        </w:div>
        <w:div w:id="1176530568">
          <w:marLeft w:val="480"/>
          <w:marRight w:val="0"/>
          <w:marTop w:val="0"/>
          <w:marBottom w:val="0"/>
          <w:divBdr>
            <w:top w:val="none" w:sz="0" w:space="0" w:color="auto"/>
            <w:left w:val="none" w:sz="0" w:space="0" w:color="auto"/>
            <w:bottom w:val="none" w:sz="0" w:space="0" w:color="auto"/>
            <w:right w:val="none" w:sz="0" w:space="0" w:color="auto"/>
          </w:divBdr>
        </w:div>
        <w:div w:id="820082422">
          <w:marLeft w:val="480"/>
          <w:marRight w:val="0"/>
          <w:marTop w:val="0"/>
          <w:marBottom w:val="0"/>
          <w:divBdr>
            <w:top w:val="none" w:sz="0" w:space="0" w:color="auto"/>
            <w:left w:val="none" w:sz="0" w:space="0" w:color="auto"/>
            <w:bottom w:val="none" w:sz="0" w:space="0" w:color="auto"/>
            <w:right w:val="none" w:sz="0" w:space="0" w:color="auto"/>
          </w:divBdr>
        </w:div>
        <w:div w:id="596062744">
          <w:marLeft w:val="480"/>
          <w:marRight w:val="0"/>
          <w:marTop w:val="0"/>
          <w:marBottom w:val="0"/>
          <w:divBdr>
            <w:top w:val="none" w:sz="0" w:space="0" w:color="auto"/>
            <w:left w:val="none" w:sz="0" w:space="0" w:color="auto"/>
            <w:bottom w:val="none" w:sz="0" w:space="0" w:color="auto"/>
            <w:right w:val="none" w:sz="0" w:space="0" w:color="auto"/>
          </w:divBdr>
        </w:div>
        <w:div w:id="466245768">
          <w:marLeft w:val="480"/>
          <w:marRight w:val="0"/>
          <w:marTop w:val="0"/>
          <w:marBottom w:val="0"/>
          <w:divBdr>
            <w:top w:val="none" w:sz="0" w:space="0" w:color="auto"/>
            <w:left w:val="none" w:sz="0" w:space="0" w:color="auto"/>
            <w:bottom w:val="none" w:sz="0" w:space="0" w:color="auto"/>
            <w:right w:val="none" w:sz="0" w:space="0" w:color="auto"/>
          </w:divBdr>
        </w:div>
        <w:div w:id="889078143">
          <w:marLeft w:val="480"/>
          <w:marRight w:val="0"/>
          <w:marTop w:val="0"/>
          <w:marBottom w:val="0"/>
          <w:divBdr>
            <w:top w:val="none" w:sz="0" w:space="0" w:color="auto"/>
            <w:left w:val="none" w:sz="0" w:space="0" w:color="auto"/>
            <w:bottom w:val="none" w:sz="0" w:space="0" w:color="auto"/>
            <w:right w:val="none" w:sz="0" w:space="0" w:color="auto"/>
          </w:divBdr>
        </w:div>
        <w:div w:id="1814176816">
          <w:marLeft w:val="480"/>
          <w:marRight w:val="0"/>
          <w:marTop w:val="0"/>
          <w:marBottom w:val="0"/>
          <w:divBdr>
            <w:top w:val="none" w:sz="0" w:space="0" w:color="auto"/>
            <w:left w:val="none" w:sz="0" w:space="0" w:color="auto"/>
            <w:bottom w:val="none" w:sz="0" w:space="0" w:color="auto"/>
            <w:right w:val="none" w:sz="0" w:space="0" w:color="auto"/>
          </w:divBdr>
        </w:div>
        <w:div w:id="2109499826">
          <w:marLeft w:val="480"/>
          <w:marRight w:val="0"/>
          <w:marTop w:val="0"/>
          <w:marBottom w:val="0"/>
          <w:divBdr>
            <w:top w:val="none" w:sz="0" w:space="0" w:color="auto"/>
            <w:left w:val="none" w:sz="0" w:space="0" w:color="auto"/>
            <w:bottom w:val="none" w:sz="0" w:space="0" w:color="auto"/>
            <w:right w:val="none" w:sz="0" w:space="0" w:color="auto"/>
          </w:divBdr>
        </w:div>
        <w:div w:id="1099906017">
          <w:marLeft w:val="480"/>
          <w:marRight w:val="0"/>
          <w:marTop w:val="0"/>
          <w:marBottom w:val="0"/>
          <w:divBdr>
            <w:top w:val="none" w:sz="0" w:space="0" w:color="auto"/>
            <w:left w:val="none" w:sz="0" w:space="0" w:color="auto"/>
            <w:bottom w:val="none" w:sz="0" w:space="0" w:color="auto"/>
            <w:right w:val="none" w:sz="0" w:space="0" w:color="auto"/>
          </w:divBdr>
        </w:div>
        <w:div w:id="1490250809">
          <w:marLeft w:val="480"/>
          <w:marRight w:val="0"/>
          <w:marTop w:val="0"/>
          <w:marBottom w:val="0"/>
          <w:divBdr>
            <w:top w:val="none" w:sz="0" w:space="0" w:color="auto"/>
            <w:left w:val="none" w:sz="0" w:space="0" w:color="auto"/>
            <w:bottom w:val="none" w:sz="0" w:space="0" w:color="auto"/>
            <w:right w:val="none" w:sz="0" w:space="0" w:color="auto"/>
          </w:divBdr>
        </w:div>
        <w:div w:id="731470124">
          <w:marLeft w:val="480"/>
          <w:marRight w:val="0"/>
          <w:marTop w:val="0"/>
          <w:marBottom w:val="0"/>
          <w:divBdr>
            <w:top w:val="none" w:sz="0" w:space="0" w:color="auto"/>
            <w:left w:val="none" w:sz="0" w:space="0" w:color="auto"/>
            <w:bottom w:val="none" w:sz="0" w:space="0" w:color="auto"/>
            <w:right w:val="none" w:sz="0" w:space="0" w:color="auto"/>
          </w:divBdr>
        </w:div>
        <w:div w:id="1142505999">
          <w:marLeft w:val="480"/>
          <w:marRight w:val="0"/>
          <w:marTop w:val="0"/>
          <w:marBottom w:val="0"/>
          <w:divBdr>
            <w:top w:val="none" w:sz="0" w:space="0" w:color="auto"/>
            <w:left w:val="none" w:sz="0" w:space="0" w:color="auto"/>
            <w:bottom w:val="none" w:sz="0" w:space="0" w:color="auto"/>
            <w:right w:val="none" w:sz="0" w:space="0" w:color="auto"/>
          </w:divBdr>
        </w:div>
        <w:div w:id="666327852">
          <w:marLeft w:val="480"/>
          <w:marRight w:val="0"/>
          <w:marTop w:val="0"/>
          <w:marBottom w:val="0"/>
          <w:divBdr>
            <w:top w:val="none" w:sz="0" w:space="0" w:color="auto"/>
            <w:left w:val="none" w:sz="0" w:space="0" w:color="auto"/>
            <w:bottom w:val="none" w:sz="0" w:space="0" w:color="auto"/>
            <w:right w:val="none" w:sz="0" w:space="0" w:color="auto"/>
          </w:divBdr>
        </w:div>
        <w:div w:id="1471903302">
          <w:marLeft w:val="480"/>
          <w:marRight w:val="0"/>
          <w:marTop w:val="0"/>
          <w:marBottom w:val="0"/>
          <w:divBdr>
            <w:top w:val="none" w:sz="0" w:space="0" w:color="auto"/>
            <w:left w:val="none" w:sz="0" w:space="0" w:color="auto"/>
            <w:bottom w:val="none" w:sz="0" w:space="0" w:color="auto"/>
            <w:right w:val="none" w:sz="0" w:space="0" w:color="auto"/>
          </w:divBdr>
        </w:div>
        <w:div w:id="1574126334">
          <w:marLeft w:val="480"/>
          <w:marRight w:val="0"/>
          <w:marTop w:val="0"/>
          <w:marBottom w:val="0"/>
          <w:divBdr>
            <w:top w:val="none" w:sz="0" w:space="0" w:color="auto"/>
            <w:left w:val="none" w:sz="0" w:space="0" w:color="auto"/>
            <w:bottom w:val="none" w:sz="0" w:space="0" w:color="auto"/>
            <w:right w:val="none" w:sz="0" w:space="0" w:color="auto"/>
          </w:divBdr>
        </w:div>
        <w:div w:id="1732918685">
          <w:marLeft w:val="480"/>
          <w:marRight w:val="0"/>
          <w:marTop w:val="0"/>
          <w:marBottom w:val="0"/>
          <w:divBdr>
            <w:top w:val="none" w:sz="0" w:space="0" w:color="auto"/>
            <w:left w:val="none" w:sz="0" w:space="0" w:color="auto"/>
            <w:bottom w:val="none" w:sz="0" w:space="0" w:color="auto"/>
            <w:right w:val="none" w:sz="0" w:space="0" w:color="auto"/>
          </w:divBdr>
        </w:div>
        <w:div w:id="493570823">
          <w:marLeft w:val="480"/>
          <w:marRight w:val="0"/>
          <w:marTop w:val="0"/>
          <w:marBottom w:val="0"/>
          <w:divBdr>
            <w:top w:val="none" w:sz="0" w:space="0" w:color="auto"/>
            <w:left w:val="none" w:sz="0" w:space="0" w:color="auto"/>
            <w:bottom w:val="none" w:sz="0" w:space="0" w:color="auto"/>
            <w:right w:val="none" w:sz="0" w:space="0" w:color="auto"/>
          </w:divBdr>
        </w:div>
        <w:div w:id="403534359">
          <w:marLeft w:val="480"/>
          <w:marRight w:val="0"/>
          <w:marTop w:val="0"/>
          <w:marBottom w:val="0"/>
          <w:divBdr>
            <w:top w:val="none" w:sz="0" w:space="0" w:color="auto"/>
            <w:left w:val="none" w:sz="0" w:space="0" w:color="auto"/>
            <w:bottom w:val="none" w:sz="0" w:space="0" w:color="auto"/>
            <w:right w:val="none" w:sz="0" w:space="0" w:color="auto"/>
          </w:divBdr>
        </w:div>
        <w:div w:id="390007326">
          <w:marLeft w:val="480"/>
          <w:marRight w:val="0"/>
          <w:marTop w:val="0"/>
          <w:marBottom w:val="0"/>
          <w:divBdr>
            <w:top w:val="none" w:sz="0" w:space="0" w:color="auto"/>
            <w:left w:val="none" w:sz="0" w:space="0" w:color="auto"/>
            <w:bottom w:val="none" w:sz="0" w:space="0" w:color="auto"/>
            <w:right w:val="none" w:sz="0" w:space="0" w:color="auto"/>
          </w:divBdr>
        </w:div>
        <w:div w:id="71198636">
          <w:marLeft w:val="480"/>
          <w:marRight w:val="0"/>
          <w:marTop w:val="0"/>
          <w:marBottom w:val="0"/>
          <w:divBdr>
            <w:top w:val="none" w:sz="0" w:space="0" w:color="auto"/>
            <w:left w:val="none" w:sz="0" w:space="0" w:color="auto"/>
            <w:bottom w:val="none" w:sz="0" w:space="0" w:color="auto"/>
            <w:right w:val="none" w:sz="0" w:space="0" w:color="auto"/>
          </w:divBdr>
        </w:div>
        <w:div w:id="2085106095">
          <w:marLeft w:val="480"/>
          <w:marRight w:val="0"/>
          <w:marTop w:val="0"/>
          <w:marBottom w:val="0"/>
          <w:divBdr>
            <w:top w:val="none" w:sz="0" w:space="0" w:color="auto"/>
            <w:left w:val="none" w:sz="0" w:space="0" w:color="auto"/>
            <w:bottom w:val="none" w:sz="0" w:space="0" w:color="auto"/>
            <w:right w:val="none" w:sz="0" w:space="0" w:color="auto"/>
          </w:divBdr>
        </w:div>
        <w:div w:id="1242178228">
          <w:marLeft w:val="480"/>
          <w:marRight w:val="0"/>
          <w:marTop w:val="0"/>
          <w:marBottom w:val="0"/>
          <w:divBdr>
            <w:top w:val="none" w:sz="0" w:space="0" w:color="auto"/>
            <w:left w:val="none" w:sz="0" w:space="0" w:color="auto"/>
            <w:bottom w:val="none" w:sz="0" w:space="0" w:color="auto"/>
            <w:right w:val="none" w:sz="0" w:space="0" w:color="auto"/>
          </w:divBdr>
        </w:div>
        <w:div w:id="395789077">
          <w:marLeft w:val="480"/>
          <w:marRight w:val="0"/>
          <w:marTop w:val="0"/>
          <w:marBottom w:val="0"/>
          <w:divBdr>
            <w:top w:val="none" w:sz="0" w:space="0" w:color="auto"/>
            <w:left w:val="none" w:sz="0" w:space="0" w:color="auto"/>
            <w:bottom w:val="none" w:sz="0" w:space="0" w:color="auto"/>
            <w:right w:val="none" w:sz="0" w:space="0" w:color="auto"/>
          </w:divBdr>
        </w:div>
        <w:div w:id="555817541">
          <w:marLeft w:val="480"/>
          <w:marRight w:val="0"/>
          <w:marTop w:val="0"/>
          <w:marBottom w:val="0"/>
          <w:divBdr>
            <w:top w:val="none" w:sz="0" w:space="0" w:color="auto"/>
            <w:left w:val="none" w:sz="0" w:space="0" w:color="auto"/>
            <w:bottom w:val="none" w:sz="0" w:space="0" w:color="auto"/>
            <w:right w:val="none" w:sz="0" w:space="0" w:color="auto"/>
          </w:divBdr>
        </w:div>
        <w:div w:id="1597977001">
          <w:marLeft w:val="480"/>
          <w:marRight w:val="0"/>
          <w:marTop w:val="0"/>
          <w:marBottom w:val="0"/>
          <w:divBdr>
            <w:top w:val="none" w:sz="0" w:space="0" w:color="auto"/>
            <w:left w:val="none" w:sz="0" w:space="0" w:color="auto"/>
            <w:bottom w:val="none" w:sz="0" w:space="0" w:color="auto"/>
            <w:right w:val="none" w:sz="0" w:space="0" w:color="auto"/>
          </w:divBdr>
        </w:div>
        <w:div w:id="389501870">
          <w:marLeft w:val="480"/>
          <w:marRight w:val="0"/>
          <w:marTop w:val="0"/>
          <w:marBottom w:val="0"/>
          <w:divBdr>
            <w:top w:val="none" w:sz="0" w:space="0" w:color="auto"/>
            <w:left w:val="none" w:sz="0" w:space="0" w:color="auto"/>
            <w:bottom w:val="none" w:sz="0" w:space="0" w:color="auto"/>
            <w:right w:val="none" w:sz="0" w:space="0" w:color="auto"/>
          </w:divBdr>
        </w:div>
        <w:div w:id="723991930">
          <w:marLeft w:val="480"/>
          <w:marRight w:val="0"/>
          <w:marTop w:val="0"/>
          <w:marBottom w:val="0"/>
          <w:divBdr>
            <w:top w:val="none" w:sz="0" w:space="0" w:color="auto"/>
            <w:left w:val="none" w:sz="0" w:space="0" w:color="auto"/>
            <w:bottom w:val="none" w:sz="0" w:space="0" w:color="auto"/>
            <w:right w:val="none" w:sz="0" w:space="0" w:color="auto"/>
          </w:divBdr>
        </w:div>
        <w:div w:id="863979495">
          <w:marLeft w:val="480"/>
          <w:marRight w:val="0"/>
          <w:marTop w:val="0"/>
          <w:marBottom w:val="0"/>
          <w:divBdr>
            <w:top w:val="none" w:sz="0" w:space="0" w:color="auto"/>
            <w:left w:val="none" w:sz="0" w:space="0" w:color="auto"/>
            <w:bottom w:val="none" w:sz="0" w:space="0" w:color="auto"/>
            <w:right w:val="none" w:sz="0" w:space="0" w:color="auto"/>
          </w:divBdr>
        </w:div>
        <w:div w:id="830603664">
          <w:marLeft w:val="480"/>
          <w:marRight w:val="0"/>
          <w:marTop w:val="0"/>
          <w:marBottom w:val="0"/>
          <w:divBdr>
            <w:top w:val="none" w:sz="0" w:space="0" w:color="auto"/>
            <w:left w:val="none" w:sz="0" w:space="0" w:color="auto"/>
            <w:bottom w:val="none" w:sz="0" w:space="0" w:color="auto"/>
            <w:right w:val="none" w:sz="0" w:space="0" w:color="auto"/>
          </w:divBdr>
        </w:div>
        <w:div w:id="217714541">
          <w:marLeft w:val="480"/>
          <w:marRight w:val="0"/>
          <w:marTop w:val="0"/>
          <w:marBottom w:val="0"/>
          <w:divBdr>
            <w:top w:val="none" w:sz="0" w:space="0" w:color="auto"/>
            <w:left w:val="none" w:sz="0" w:space="0" w:color="auto"/>
            <w:bottom w:val="none" w:sz="0" w:space="0" w:color="auto"/>
            <w:right w:val="none" w:sz="0" w:space="0" w:color="auto"/>
          </w:divBdr>
        </w:div>
        <w:div w:id="851652301">
          <w:marLeft w:val="480"/>
          <w:marRight w:val="0"/>
          <w:marTop w:val="0"/>
          <w:marBottom w:val="0"/>
          <w:divBdr>
            <w:top w:val="none" w:sz="0" w:space="0" w:color="auto"/>
            <w:left w:val="none" w:sz="0" w:space="0" w:color="auto"/>
            <w:bottom w:val="none" w:sz="0" w:space="0" w:color="auto"/>
            <w:right w:val="none" w:sz="0" w:space="0" w:color="auto"/>
          </w:divBdr>
        </w:div>
        <w:div w:id="658384331">
          <w:marLeft w:val="480"/>
          <w:marRight w:val="0"/>
          <w:marTop w:val="0"/>
          <w:marBottom w:val="0"/>
          <w:divBdr>
            <w:top w:val="none" w:sz="0" w:space="0" w:color="auto"/>
            <w:left w:val="none" w:sz="0" w:space="0" w:color="auto"/>
            <w:bottom w:val="none" w:sz="0" w:space="0" w:color="auto"/>
            <w:right w:val="none" w:sz="0" w:space="0" w:color="auto"/>
          </w:divBdr>
        </w:div>
        <w:div w:id="347175766">
          <w:marLeft w:val="480"/>
          <w:marRight w:val="0"/>
          <w:marTop w:val="0"/>
          <w:marBottom w:val="0"/>
          <w:divBdr>
            <w:top w:val="none" w:sz="0" w:space="0" w:color="auto"/>
            <w:left w:val="none" w:sz="0" w:space="0" w:color="auto"/>
            <w:bottom w:val="none" w:sz="0" w:space="0" w:color="auto"/>
            <w:right w:val="none" w:sz="0" w:space="0" w:color="auto"/>
          </w:divBdr>
        </w:div>
        <w:div w:id="1818954347">
          <w:marLeft w:val="480"/>
          <w:marRight w:val="0"/>
          <w:marTop w:val="0"/>
          <w:marBottom w:val="0"/>
          <w:divBdr>
            <w:top w:val="none" w:sz="0" w:space="0" w:color="auto"/>
            <w:left w:val="none" w:sz="0" w:space="0" w:color="auto"/>
            <w:bottom w:val="none" w:sz="0" w:space="0" w:color="auto"/>
            <w:right w:val="none" w:sz="0" w:space="0" w:color="auto"/>
          </w:divBdr>
        </w:div>
        <w:div w:id="508716454">
          <w:marLeft w:val="480"/>
          <w:marRight w:val="0"/>
          <w:marTop w:val="0"/>
          <w:marBottom w:val="0"/>
          <w:divBdr>
            <w:top w:val="none" w:sz="0" w:space="0" w:color="auto"/>
            <w:left w:val="none" w:sz="0" w:space="0" w:color="auto"/>
            <w:bottom w:val="none" w:sz="0" w:space="0" w:color="auto"/>
            <w:right w:val="none" w:sz="0" w:space="0" w:color="auto"/>
          </w:divBdr>
        </w:div>
        <w:div w:id="1063211143">
          <w:marLeft w:val="480"/>
          <w:marRight w:val="0"/>
          <w:marTop w:val="0"/>
          <w:marBottom w:val="0"/>
          <w:divBdr>
            <w:top w:val="none" w:sz="0" w:space="0" w:color="auto"/>
            <w:left w:val="none" w:sz="0" w:space="0" w:color="auto"/>
            <w:bottom w:val="none" w:sz="0" w:space="0" w:color="auto"/>
            <w:right w:val="none" w:sz="0" w:space="0" w:color="auto"/>
          </w:divBdr>
        </w:div>
        <w:div w:id="1185050328">
          <w:marLeft w:val="480"/>
          <w:marRight w:val="0"/>
          <w:marTop w:val="0"/>
          <w:marBottom w:val="0"/>
          <w:divBdr>
            <w:top w:val="none" w:sz="0" w:space="0" w:color="auto"/>
            <w:left w:val="none" w:sz="0" w:space="0" w:color="auto"/>
            <w:bottom w:val="none" w:sz="0" w:space="0" w:color="auto"/>
            <w:right w:val="none" w:sz="0" w:space="0" w:color="auto"/>
          </w:divBdr>
        </w:div>
        <w:div w:id="1524708247">
          <w:marLeft w:val="480"/>
          <w:marRight w:val="0"/>
          <w:marTop w:val="0"/>
          <w:marBottom w:val="0"/>
          <w:divBdr>
            <w:top w:val="none" w:sz="0" w:space="0" w:color="auto"/>
            <w:left w:val="none" w:sz="0" w:space="0" w:color="auto"/>
            <w:bottom w:val="none" w:sz="0" w:space="0" w:color="auto"/>
            <w:right w:val="none" w:sz="0" w:space="0" w:color="auto"/>
          </w:divBdr>
        </w:div>
        <w:div w:id="204295803">
          <w:marLeft w:val="480"/>
          <w:marRight w:val="0"/>
          <w:marTop w:val="0"/>
          <w:marBottom w:val="0"/>
          <w:divBdr>
            <w:top w:val="none" w:sz="0" w:space="0" w:color="auto"/>
            <w:left w:val="none" w:sz="0" w:space="0" w:color="auto"/>
            <w:bottom w:val="none" w:sz="0" w:space="0" w:color="auto"/>
            <w:right w:val="none" w:sz="0" w:space="0" w:color="auto"/>
          </w:divBdr>
        </w:div>
        <w:div w:id="1637183323">
          <w:marLeft w:val="480"/>
          <w:marRight w:val="0"/>
          <w:marTop w:val="0"/>
          <w:marBottom w:val="0"/>
          <w:divBdr>
            <w:top w:val="none" w:sz="0" w:space="0" w:color="auto"/>
            <w:left w:val="none" w:sz="0" w:space="0" w:color="auto"/>
            <w:bottom w:val="none" w:sz="0" w:space="0" w:color="auto"/>
            <w:right w:val="none" w:sz="0" w:space="0" w:color="auto"/>
          </w:divBdr>
        </w:div>
        <w:div w:id="1825005999">
          <w:marLeft w:val="480"/>
          <w:marRight w:val="0"/>
          <w:marTop w:val="0"/>
          <w:marBottom w:val="0"/>
          <w:divBdr>
            <w:top w:val="none" w:sz="0" w:space="0" w:color="auto"/>
            <w:left w:val="none" w:sz="0" w:space="0" w:color="auto"/>
            <w:bottom w:val="none" w:sz="0" w:space="0" w:color="auto"/>
            <w:right w:val="none" w:sz="0" w:space="0" w:color="auto"/>
          </w:divBdr>
        </w:div>
        <w:div w:id="415708814">
          <w:marLeft w:val="480"/>
          <w:marRight w:val="0"/>
          <w:marTop w:val="0"/>
          <w:marBottom w:val="0"/>
          <w:divBdr>
            <w:top w:val="none" w:sz="0" w:space="0" w:color="auto"/>
            <w:left w:val="none" w:sz="0" w:space="0" w:color="auto"/>
            <w:bottom w:val="none" w:sz="0" w:space="0" w:color="auto"/>
            <w:right w:val="none" w:sz="0" w:space="0" w:color="auto"/>
          </w:divBdr>
        </w:div>
        <w:div w:id="1463500999">
          <w:marLeft w:val="480"/>
          <w:marRight w:val="0"/>
          <w:marTop w:val="0"/>
          <w:marBottom w:val="0"/>
          <w:divBdr>
            <w:top w:val="none" w:sz="0" w:space="0" w:color="auto"/>
            <w:left w:val="none" w:sz="0" w:space="0" w:color="auto"/>
            <w:bottom w:val="none" w:sz="0" w:space="0" w:color="auto"/>
            <w:right w:val="none" w:sz="0" w:space="0" w:color="auto"/>
          </w:divBdr>
        </w:div>
        <w:div w:id="893858929">
          <w:marLeft w:val="480"/>
          <w:marRight w:val="0"/>
          <w:marTop w:val="0"/>
          <w:marBottom w:val="0"/>
          <w:divBdr>
            <w:top w:val="none" w:sz="0" w:space="0" w:color="auto"/>
            <w:left w:val="none" w:sz="0" w:space="0" w:color="auto"/>
            <w:bottom w:val="none" w:sz="0" w:space="0" w:color="auto"/>
            <w:right w:val="none" w:sz="0" w:space="0" w:color="auto"/>
          </w:divBdr>
        </w:div>
        <w:div w:id="1849055744">
          <w:marLeft w:val="480"/>
          <w:marRight w:val="0"/>
          <w:marTop w:val="0"/>
          <w:marBottom w:val="0"/>
          <w:divBdr>
            <w:top w:val="none" w:sz="0" w:space="0" w:color="auto"/>
            <w:left w:val="none" w:sz="0" w:space="0" w:color="auto"/>
            <w:bottom w:val="none" w:sz="0" w:space="0" w:color="auto"/>
            <w:right w:val="none" w:sz="0" w:space="0" w:color="auto"/>
          </w:divBdr>
        </w:div>
        <w:div w:id="528185016">
          <w:marLeft w:val="480"/>
          <w:marRight w:val="0"/>
          <w:marTop w:val="0"/>
          <w:marBottom w:val="0"/>
          <w:divBdr>
            <w:top w:val="none" w:sz="0" w:space="0" w:color="auto"/>
            <w:left w:val="none" w:sz="0" w:space="0" w:color="auto"/>
            <w:bottom w:val="none" w:sz="0" w:space="0" w:color="auto"/>
            <w:right w:val="none" w:sz="0" w:space="0" w:color="auto"/>
          </w:divBdr>
        </w:div>
        <w:div w:id="1525364088">
          <w:marLeft w:val="480"/>
          <w:marRight w:val="0"/>
          <w:marTop w:val="0"/>
          <w:marBottom w:val="0"/>
          <w:divBdr>
            <w:top w:val="none" w:sz="0" w:space="0" w:color="auto"/>
            <w:left w:val="none" w:sz="0" w:space="0" w:color="auto"/>
            <w:bottom w:val="none" w:sz="0" w:space="0" w:color="auto"/>
            <w:right w:val="none" w:sz="0" w:space="0" w:color="auto"/>
          </w:divBdr>
        </w:div>
        <w:div w:id="410855495">
          <w:marLeft w:val="480"/>
          <w:marRight w:val="0"/>
          <w:marTop w:val="0"/>
          <w:marBottom w:val="0"/>
          <w:divBdr>
            <w:top w:val="none" w:sz="0" w:space="0" w:color="auto"/>
            <w:left w:val="none" w:sz="0" w:space="0" w:color="auto"/>
            <w:bottom w:val="none" w:sz="0" w:space="0" w:color="auto"/>
            <w:right w:val="none" w:sz="0" w:space="0" w:color="auto"/>
          </w:divBdr>
        </w:div>
        <w:div w:id="2082750296">
          <w:marLeft w:val="480"/>
          <w:marRight w:val="0"/>
          <w:marTop w:val="0"/>
          <w:marBottom w:val="0"/>
          <w:divBdr>
            <w:top w:val="none" w:sz="0" w:space="0" w:color="auto"/>
            <w:left w:val="none" w:sz="0" w:space="0" w:color="auto"/>
            <w:bottom w:val="none" w:sz="0" w:space="0" w:color="auto"/>
            <w:right w:val="none" w:sz="0" w:space="0" w:color="auto"/>
          </w:divBdr>
        </w:div>
        <w:div w:id="2061056266">
          <w:marLeft w:val="480"/>
          <w:marRight w:val="0"/>
          <w:marTop w:val="0"/>
          <w:marBottom w:val="0"/>
          <w:divBdr>
            <w:top w:val="none" w:sz="0" w:space="0" w:color="auto"/>
            <w:left w:val="none" w:sz="0" w:space="0" w:color="auto"/>
            <w:bottom w:val="none" w:sz="0" w:space="0" w:color="auto"/>
            <w:right w:val="none" w:sz="0" w:space="0" w:color="auto"/>
          </w:divBdr>
        </w:div>
        <w:div w:id="1741100415">
          <w:marLeft w:val="480"/>
          <w:marRight w:val="0"/>
          <w:marTop w:val="0"/>
          <w:marBottom w:val="0"/>
          <w:divBdr>
            <w:top w:val="none" w:sz="0" w:space="0" w:color="auto"/>
            <w:left w:val="none" w:sz="0" w:space="0" w:color="auto"/>
            <w:bottom w:val="none" w:sz="0" w:space="0" w:color="auto"/>
            <w:right w:val="none" w:sz="0" w:space="0" w:color="auto"/>
          </w:divBdr>
        </w:div>
        <w:div w:id="1335720705">
          <w:marLeft w:val="480"/>
          <w:marRight w:val="0"/>
          <w:marTop w:val="0"/>
          <w:marBottom w:val="0"/>
          <w:divBdr>
            <w:top w:val="none" w:sz="0" w:space="0" w:color="auto"/>
            <w:left w:val="none" w:sz="0" w:space="0" w:color="auto"/>
            <w:bottom w:val="none" w:sz="0" w:space="0" w:color="auto"/>
            <w:right w:val="none" w:sz="0" w:space="0" w:color="auto"/>
          </w:divBdr>
        </w:div>
        <w:div w:id="1922639845">
          <w:marLeft w:val="480"/>
          <w:marRight w:val="0"/>
          <w:marTop w:val="0"/>
          <w:marBottom w:val="0"/>
          <w:divBdr>
            <w:top w:val="none" w:sz="0" w:space="0" w:color="auto"/>
            <w:left w:val="none" w:sz="0" w:space="0" w:color="auto"/>
            <w:bottom w:val="none" w:sz="0" w:space="0" w:color="auto"/>
            <w:right w:val="none" w:sz="0" w:space="0" w:color="auto"/>
          </w:divBdr>
        </w:div>
        <w:div w:id="2064599246">
          <w:marLeft w:val="480"/>
          <w:marRight w:val="0"/>
          <w:marTop w:val="0"/>
          <w:marBottom w:val="0"/>
          <w:divBdr>
            <w:top w:val="none" w:sz="0" w:space="0" w:color="auto"/>
            <w:left w:val="none" w:sz="0" w:space="0" w:color="auto"/>
            <w:bottom w:val="none" w:sz="0" w:space="0" w:color="auto"/>
            <w:right w:val="none" w:sz="0" w:space="0" w:color="auto"/>
          </w:divBdr>
        </w:div>
        <w:div w:id="510878199">
          <w:marLeft w:val="480"/>
          <w:marRight w:val="0"/>
          <w:marTop w:val="0"/>
          <w:marBottom w:val="0"/>
          <w:divBdr>
            <w:top w:val="none" w:sz="0" w:space="0" w:color="auto"/>
            <w:left w:val="none" w:sz="0" w:space="0" w:color="auto"/>
            <w:bottom w:val="none" w:sz="0" w:space="0" w:color="auto"/>
            <w:right w:val="none" w:sz="0" w:space="0" w:color="auto"/>
          </w:divBdr>
        </w:div>
        <w:div w:id="1518890828">
          <w:marLeft w:val="480"/>
          <w:marRight w:val="0"/>
          <w:marTop w:val="0"/>
          <w:marBottom w:val="0"/>
          <w:divBdr>
            <w:top w:val="none" w:sz="0" w:space="0" w:color="auto"/>
            <w:left w:val="none" w:sz="0" w:space="0" w:color="auto"/>
            <w:bottom w:val="none" w:sz="0" w:space="0" w:color="auto"/>
            <w:right w:val="none" w:sz="0" w:space="0" w:color="auto"/>
          </w:divBdr>
        </w:div>
        <w:div w:id="350689447">
          <w:marLeft w:val="480"/>
          <w:marRight w:val="0"/>
          <w:marTop w:val="0"/>
          <w:marBottom w:val="0"/>
          <w:divBdr>
            <w:top w:val="none" w:sz="0" w:space="0" w:color="auto"/>
            <w:left w:val="none" w:sz="0" w:space="0" w:color="auto"/>
            <w:bottom w:val="none" w:sz="0" w:space="0" w:color="auto"/>
            <w:right w:val="none" w:sz="0" w:space="0" w:color="auto"/>
          </w:divBdr>
        </w:div>
        <w:div w:id="1718892882">
          <w:marLeft w:val="480"/>
          <w:marRight w:val="0"/>
          <w:marTop w:val="0"/>
          <w:marBottom w:val="0"/>
          <w:divBdr>
            <w:top w:val="none" w:sz="0" w:space="0" w:color="auto"/>
            <w:left w:val="none" w:sz="0" w:space="0" w:color="auto"/>
            <w:bottom w:val="none" w:sz="0" w:space="0" w:color="auto"/>
            <w:right w:val="none" w:sz="0" w:space="0" w:color="auto"/>
          </w:divBdr>
        </w:div>
        <w:div w:id="1791775806">
          <w:marLeft w:val="480"/>
          <w:marRight w:val="0"/>
          <w:marTop w:val="0"/>
          <w:marBottom w:val="0"/>
          <w:divBdr>
            <w:top w:val="none" w:sz="0" w:space="0" w:color="auto"/>
            <w:left w:val="none" w:sz="0" w:space="0" w:color="auto"/>
            <w:bottom w:val="none" w:sz="0" w:space="0" w:color="auto"/>
            <w:right w:val="none" w:sz="0" w:space="0" w:color="auto"/>
          </w:divBdr>
        </w:div>
      </w:divsChild>
    </w:div>
    <w:div w:id="514226059">
      <w:bodyDiv w:val="1"/>
      <w:marLeft w:val="0"/>
      <w:marRight w:val="0"/>
      <w:marTop w:val="0"/>
      <w:marBottom w:val="0"/>
      <w:divBdr>
        <w:top w:val="none" w:sz="0" w:space="0" w:color="auto"/>
        <w:left w:val="none" w:sz="0" w:space="0" w:color="auto"/>
        <w:bottom w:val="none" w:sz="0" w:space="0" w:color="auto"/>
        <w:right w:val="none" w:sz="0" w:space="0" w:color="auto"/>
      </w:divBdr>
    </w:div>
    <w:div w:id="514808112">
      <w:bodyDiv w:val="1"/>
      <w:marLeft w:val="0"/>
      <w:marRight w:val="0"/>
      <w:marTop w:val="0"/>
      <w:marBottom w:val="0"/>
      <w:divBdr>
        <w:top w:val="none" w:sz="0" w:space="0" w:color="auto"/>
        <w:left w:val="none" w:sz="0" w:space="0" w:color="auto"/>
        <w:bottom w:val="none" w:sz="0" w:space="0" w:color="auto"/>
        <w:right w:val="none" w:sz="0" w:space="0" w:color="auto"/>
      </w:divBdr>
    </w:div>
    <w:div w:id="529951814">
      <w:bodyDiv w:val="1"/>
      <w:marLeft w:val="0"/>
      <w:marRight w:val="0"/>
      <w:marTop w:val="0"/>
      <w:marBottom w:val="0"/>
      <w:divBdr>
        <w:top w:val="none" w:sz="0" w:space="0" w:color="auto"/>
        <w:left w:val="none" w:sz="0" w:space="0" w:color="auto"/>
        <w:bottom w:val="none" w:sz="0" w:space="0" w:color="auto"/>
        <w:right w:val="none" w:sz="0" w:space="0" w:color="auto"/>
      </w:divBdr>
    </w:div>
    <w:div w:id="536164097">
      <w:bodyDiv w:val="1"/>
      <w:marLeft w:val="0"/>
      <w:marRight w:val="0"/>
      <w:marTop w:val="0"/>
      <w:marBottom w:val="0"/>
      <w:divBdr>
        <w:top w:val="none" w:sz="0" w:space="0" w:color="auto"/>
        <w:left w:val="none" w:sz="0" w:space="0" w:color="auto"/>
        <w:bottom w:val="none" w:sz="0" w:space="0" w:color="auto"/>
        <w:right w:val="none" w:sz="0" w:space="0" w:color="auto"/>
      </w:divBdr>
      <w:divsChild>
        <w:div w:id="1587379463">
          <w:marLeft w:val="480"/>
          <w:marRight w:val="0"/>
          <w:marTop w:val="0"/>
          <w:marBottom w:val="0"/>
          <w:divBdr>
            <w:top w:val="none" w:sz="0" w:space="0" w:color="auto"/>
            <w:left w:val="none" w:sz="0" w:space="0" w:color="auto"/>
            <w:bottom w:val="none" w:sz="0" w:space="0" w:color="auto"/>
            <w:right w:val="none" w:sz="0" w:space="0" w:color="auto"/>
          </w:divBdr>
        </w:div>
        <w:div w:id="899709013">
          <w:marLeft w:val="480"/>
          <w:marRight w:val="0"/>
          <w:marTop w:val="0"/>
          <w:marBottom w:val="0"/>
          <w:divBdr>
            <w:top w:val="none" w:sz="0" w:space="0" w:color="auto"/>
            <w:left w:val="none" w:sz="0" w:space="0" w:color="auto"/>
            <w:bottom w:val="none" w:sz="0" w:space="0" w:color="auto"/>
            <w:right w:val="none" w:sz="0" w:space="0" w:color="auto"/>
          </w:divBdr>
        </w:div>
        <w:div w:id="983777755">
          <w:marLeft w:val="480"/>
          <w:marRight w:val="0"/>
          <w:marTop w:val="0"/>
          <w:marBottom w:val="0"/>
          <w:divBdr>
            <w:top w:val="none" w:sz="0" w:space="0" w:color="auto"/>
            <w:left w:val="none" w:sz="0" w:space="0" w:color="auto"/>
            <w:bottom w:val="none" w:sz="0" w:space="0" w:color="auto"/>
            <w:right w:val="none" w:sz="0" w:space="0" w:color="auto"/>
          </w:divBdr>
        </w:div>
        <w:div w:id="1296254984">
          <w:marLeft w:val="480"/>
          <w:marRight w:val="0"/>
          <w:marTop w:val="0"/>
          <w:marBottom w:val="0"/>
          <w:divBdr>
            <w:top w:val="none" w:sz="0" w:space="0" w:color="auto"/>
            <w:left w:val="none" w:sz="0" w:space="0" w:color="auto"/>
            <w:bottom w:val="none" w:sz="0" w:space="0" w:color="auto"/>
            <w:right w:val="none" w:sz="0" w:space="0" w:color="auto"/>
          </w:divBdr>
        </w:div>
        <w:div w:id="1965311469">
          <w:marLeft w:val="480"/>
          <w:marRight w:val="0"/>
          <w:marTop w:val="0"/>
          <w:marBottom w:val="0"/>
          <w:divBdr>
            <w:top w:val="none" w:sz="0" w:space="0" w:color="auto"/>
            <w:left w:val="none" w:sz="0" w:space="0" w:color="auto"/>
            <w:bottom w:val="none" w:sz="0" w:space="0" w:color="auto"/>
            <w:right w:val="none" w:sz="0" w:space="0" w:color="auto"/>
          </w:divBdr>
        </w:div>
        <w:div w:id="655381101">
          <w:marLeft w:val="480"/>
          <w:marRight w:val="0"/>
          <w:marTop w:val="0"/>
          <w:marBottom w:val="0"/>
          <w:divBdr>
            <w:top w:val="none" w:sz="0" w:space="0" w:color="auto"/>
            <w:left w:val="none" w:sz="0" w:space="0" w:color="auto"/>
            <w:bottom w:val="none" w:sz="0" w:space="0" w:color="auto"/>
            <w:right w:val="none" w:sz="0" w:space="0" w:color="auto"/>
          </w:divBdr>
        </w:div>
        <w:div w:id="820197526">
          <w:marLeft w:val="480"/>
          <w:marRight w:val="0"/>
          <w:marTop w:val="0"/>
          <w:marBottom w:val="0"/>
          <w:divBdr>
            <w:top w:val="none" w:sz="0" w:space="0" w:color="auto"/>
            <w:left w:val="none" w:sz="0" w:space="0" w:color="auto"/>
            <w:bottom w:val="none" w:sz="0" w:space="0" w:color="auto"/>
            <w:right w:val="none" w:sz="0" w:space="0" w:color="auto"/>
          </w:divBdr>
        </w:div>
        <w:div w:id="1345014340">
          <w:marLeft w:val="480"/>
          <w:marRight w:val="0"/>
          <w:marTop w:val="0"/>
          <w:marBottom w:val="0"/>
          <w:divBdr>
            <w:top w:val="none" w:sz="0" w:space="0" w:color="auto"/>
            <w:left w:val="none" w:sz="0" w:space="0" w:color="auto"/>
            <w:bottom w:val="none" w:sz="0" w:space="0" w:color="auto"/>
            <w:right w:val="none" w:sz="0" w:space="0" w:color="auto"/>
          </w:divBdr>
        </w:div>
        <w:div w:id="520046296">
          <w:marLeft w:val="480"/>
          <w:marRight w:val="0"/>
          <w:marTop w:val="0"/>
          <w:marBottom w:val="0"/>
          <w:divBdr>
            <w:top w:val="none" w:sz="0" w:space="0" w:color="auto"/>
            <w:left w:val="none" w:sz="0" w:space="0" w:color="auto"/>
            <w:bottom w:val="none" w:sz="0" w:space="0" w:color="auto"/>
            <w:right w:val="none" w:sz="0" w:space="0" w:color="auto"/>
          </w:divBdr>
        </w:div>
        <w:div w:id="50545001">
          <w:marLeft w:val="480"/>
          <w:marRight w:val="0"/>
          <w:marTop w:val="0"/>
          <w:marBottom w:val="0"/>
          <w:divBdr>
            <w:top w:val="none" w:sz="0" w:space="0" w:color="auto"/>
            <w:left w:val="none" w:sz="0" w:space="0" w:color="auto"/>
            <w:bottom w:val="none" w:sz="0" w:space="0" w:color="auto"/>
            <w:right w:val="none" w:sz="0" w:space="0" w:color="auto"/>
          </w:divBdr>
        </w:div>
        <w:div w:id="972369233">
          <w:marLeft w:val="480"/>
          <w:marRight w:val="0"/>
          <w:marTop w:val="0"/>
          <w:marBottom w:val="0"/>
          <w:divBdr>
            <w:top w:val="none" w:sz="0" w:space="0" w:color="auto"/>
            <w:left w:val="none" w:sz="0" w:space="0" w:color="auto"/>
            <w:bottom w:val="none" w:sz="0" w:space="0" w:color="auto"/>
            <w:right w:val="none" w:sz="0" w:space="0" w:color="auto"/>
          </w:divBdr>
        </w:div>
        <w:div w:id="662047235">
          <w:marLeft w:val="480"/>
          <w:marRight w:val="0"/>
          <w:marTop w:val="0"/>
          <w:marBottom w:val="0"/>
          <w:divBdr>
            <w:top w:val="none" w:sz="0" w:space="0" w:color="auto"/>
            <w:left w:val="none" w:sz="0" w:space="0" w:color="auto"/>
            <w:bottom w:val="none" w:sz="0" w:space="0" w:color="auto"/>
            <w:right w:val="none" w:sz="0" w:space="0" w:color="auto"/>
          </w:divBdr>
        </w:div>
        <w:div w:id="727850096">
          <w:marLeft w:val="480"/>
          <w:marRight w:val="0"/>
          <w:marTop w:val="0"/>
          <w:marBottom w:val="0"/>
          <w:divBdr>
            <w:top w:val="none" w:sz="0" w:space="0" w:color="auto"/>
            <w:left w:val="none" w:sz="0" w:space="0" w:color="auto"/>
            <w:bottom w:val="none" w:sz="0" w:space="0" w:color="auto"/>
            <w:right w:val="none" w:sz="0" w:space="0" w:color="auto"/>
          </w:divBdr>
        </w:div>
        <w:div w:id="2090154342">
          <w:marLeft w:val="480"/>
          <w:marRight w:val="0"/>
          <w:marTop w:val="0"/>
          <w:marBottom w:val="0"/>
          <w:divBdr>
            <w:top w:val="none" w:sz="0" w:space="0" w:color="auto"/>
            <w:left w:val="none" w:sz="0" w:space="0" w:color="auto"/>
            <w:bottom w:val="none" w:sz="0" w:space="0" w:color="auto"/>
            <w:right w:val="none" w:sz="0" w:space="0" w:color="auto"/>
          </w:divBdr>
        </w:div>
        <w:div w:id="1651211401">
          <w:marLeft w:val="480"/>
          <w:marRight w:val="0"/>
          <w:marTop w:val="0"/>
          <w:marBottom w:val="0"/>
          <w:divBdr>
            <w:top w:val="none" w:sz="0" w:space="0" w:color="auto"/>
            <w:left w:val="none" w:sz="0" w:space="0" w:color="auto"/>
            <w:bottom w:val="none" w:sz="0" w:space="0" w:color="auto"/>
            <w:right w:val="none" w:sz="0" w:space="0" w:color="auto"/>
          </w:divBdr>
        </w:div>
        <w:div w:id="517963438">
          <w:marLeft w:val="480"/>
          <w:marRight w:val="0"/>
          <w:marTop w:val="0"/>
          <w:marBottom w:val="0"/>
          <w:divBdr>
            <w:top w:val="none" w:sz="0" w:space="0" w:color="auto"/>
            <w:left w:val="none" w:sz="0" w:space="0" w:color="auto"/>
            <w:bottom w:val="none" w:sz="0" w:space="0" w:color="auto"/>
            <w:right w:val="none" w:sz="0" w:space="0" w:color="auto"/>
          </w:divBdr>
        </w:div>
        <w:div w:id="453212855">
          <w:marLeft w:val="480"/>
          <w:marRight w:val="0"/>
          <w:marTop w:val="0"/>
          <w:marBottom w:val="0"/>
          <w:divBdr>
            <w:top w:val="none" w:sz="0" w:space="0" w:color="auto"/>
            <w:left w:val="none" w:sz="0" w:space="0" w:color="auto"/>
            <w:bottom w:val="none" w:sz="0" w:space="0" w:color="auto"/>
            <w:right w:val="none" w:sz="0" w:space="0" w:color="auto"/>
          </w:divBdr>
        </w:div>
        <w:div w:id="113016353">
          <w:marLeft w:val="480"/>
          <w:marRight w:val="0"/>
          <w:marTop w:val="0"/>
          <w:marBottom w:val="0"/>
          <w:divBdr>
            <w:top w:val="none" w:sz="0" w:space="0" w:color="auto"/>
            <w:left w:val="none" w:sz="0" w:space="0" w:color="auto"/>
            <w:bottom w:val="none" w:sz="0" w:space="0" w:color="auto"/>
            <w:right w:val="none" w:sz="0" w:space="0" w:color="auto"/>
          </w:divBdr>
        </w:div>
        <w:div w:id="203949023">
          <w:marLeft w:val="480"/>
          <w:marRight w:val="0"/>
          <w:marTop w:val="0"/>
          <w:marBottom w:val="0"/>
          <w:divBdr>
            <w:top w:val="none" w:sz="0" w:space="0" w:color="auto"/>
            <w:left w:val="none" w:sz="0" w:space="0" w:color="auto"/>
            <w:bottom w:val="none" w:sz="0" w:space="0" w:color="auto"/>
            <w:right w:val="none" w:sz="0" w:space="0" w:color="auto"/>
          </w:divBdr>
        </w:div>
        <w:div w:id="629358799">
          <w:marLeft w:val="480"/>
          <w:marRight w:val="0"/>
          <w:marTop w:val="0"/>
          <w:marBottom w:val="0"/>
          <w:divBdr>
            <w:top w:val="none" w:sz="0" w:space="0" w:color="auto"/>
            <w:left w:val="none" w:sz="0" w:space="0" w:color="auto"/>
            <w:bottom w:val="none" w:sz="0" w:space="0" w:color="auto"/>
            <w:right w:val="none" w:sz="0" w:space="0" w:color="auto"/>
          </w:divBdr>
        </w:div>
        <w:div w:id="1416971285">
          <w:marLeft w:val="480"/>
          <w:marRight w:val="0"/>
          <w:marTop w:val="0"/>
          <w:marBottom w:val="0"/>
          <w:divBdr>
            <w:top w:val="none" w:sz="0" w:space="0" w:color="auto"/>
            <w:left w:val="none" w:sz="0" w:space="0" w:color="auto"/>
            <w:bottom w:val="none" w:sz="0" w:space="0" w:color="auto"/>
            <w:right w:val="none" w:sz="0" w:space="0" w:color="auto"/>
          </w:divBdr>
        </w:div>
        <w:div w:id="801074375">
          <w:marLeft w:val="480"/>
          <w:marRight w:val="0"/>
          <w:marTop w:val="0"/>
          <w:marBottom w:val="0"/>
          <w:divBdr>
            <w:top w:val="none" w:sz="0" w:space="0" w:color="auto"/>
            <w:left w:val="none" w:sz="0" w:space="0" w:color="auto"/>
            <w:bottom w:val="none" w:sz="0" w:space="0" w:color="auto"/>
            <w:right w:val="none" w:sz="0" w:space="0" w:color="auto"/>
          </w:divBdr>
        </w:div>
        <w:div w:id="80640060">
          <w:marLeft w:val="480"/>
          <w:marRight w:val="0"/>
          <w:marTop w:val="0"/>
          <w:marBottom w:val="0"/>
          <w:divBdr>
            <w:top w:val="none" w:sz="0" w:space="0" w:color="auto"/>
            <w:left w:val="none" w:sz="0" w:space="0" w:color="auto"/>
            <w:bottom w:val="none" w:sz="0" w:space="0" w:color="auto"/>
            <w:right w:val="none" w:sz="0" w:space="0" w:color="auto"/>
          </w:divBdr>
        </w:div>
        <w:div w:id="1858621643">
          <w:marLeft w:val="480"/>
          <w:marRight w:val="0"/>
          <w:marTop w:val="0"/>
          <w:marBottom w:val="0"/>
          <w:divBdr>
            <w:top w:val="none" w:sz="0" w:space="0" w:color="auto"/>
            <w:left w:val="none" w:sz="0" w:space="0" w:color="auto"/>
            <w:bottom w:val="none" w:sz="0" w:space="0" w:color="auto"/>
            <w:right w:val="none" w:sz="0" w:space="0" w:color="auto"/>
          </w:divBdr>
        </w:div>
        <w:div w:id="1711758258">
          <w:marLeft w:val="480"/>
          <w:marRight w:val="0"/>
          <w:marTop w:val="0"/>
          <w:marBottom w:val="0"/>
          <w:divBdr>
            <w:top w:val="none" w:sz="0" w:space="0" w:color="auto"/>
            <w:left w:val="none" w:sz="0" w:space="0" w:color="auto"/>
            <w:bottom w:val="none" w:sz="0" w:space="0" w:color="auto"/>
            <w:right w:val="none" w:sz="0" w:space="0" w:color="auto"/>
          </w:divBdr>
        </w:div>
        <w:div w:id="1227380179">
          <w:marLeft w:val="480"/>
          <w:marRight w:val="0"/>
          <w:marTop w:val="0"/>
          <w:marBottom w:val="0"/>
          <w:divBdr>
            <w:top w:val="none" w:sz="0" w:space="0" w:color="auto"/>
            <w:left w:val="none" w:sz="0" w:space="0" w:color="auto"/>
            <w:bottom w:val="none" w:sz="0" w:space="0" w:color="auto"/>
            <w:right w:val="none" w:sz="0" w:space="0" w:color="auto"/>
          </w:divBdr>
        </w:div>
        <w:div w:id="2015455828">
          <w:marLeft w:val="480"/>
          <w:marRight w:val="0"/>
          <w:marTop w:val="0"/>
          <w:marBottom w:val="0"/>
          <w:divBdr>
            <w:top w:val="none" w:sz="0" w:space="0" w:color="auto"/>
            <w:left w:val="none" w:sz="0" w:space="0" w:color="auto"/>
            <w:bottom w:val="none" w:sz="0" w:space="0" w:color="auto"/>
            <w:right w:val="none" w:sz="0" w:space="0" w:color="auto"/>
          </w:divBdr>
        </w:div>
        <w:div w:id="1219587886">
          <w:marLeft w:val="480"/>
          <w:marRight w:val="0"/>
          <w:marTop w:val="0"/>
          <w:marBottom w:val="0"/>
          <w:divBdr>
            <w:top w:val="none" w:sz="0" w:space="0" w:color="auto"/>
            <w:left w:val="none" w:sz="0" w:space="0" w:color="auto"/>
            <w:bottom w:val="none" w:sz="0" w:space="0" w:color="auto"/>
            <w:right w:val="none" w:sz="0" w:space="0" w:color="auto"/>
          </w:divBdr>
        </w:div>
        <w:div w:id="2123567596">
          <w:marLeft w:val="480"/>
          <w:marRight w:val="0"/>
          <w:marTop w:val="0"/>
          <w:marBottom w:val="0"/>
          <w:divBdr>
            <w:top w:val="none" w:sz="0" w:space="0" w:color="auto"/>
            <w:left w:val="none" w:sz="0" w:space="0" w:color="auto"/>
            <w:bottom w:val="none" w:sz="0" w:space="0" w:color="auto"/>
            <w:right w:val="none" w:sz="0" w:space="0" w:color="auto"/>
          </w:divBdr>
        </w:div>
        <w:div w:id="1136217589">
          <w:marLeft w:val="480"/>
          <w:marRight w:val="0"/>
          <w:marTop w:val="0"/>
          <w:marBottom w:val="0"/>
          <w:divBdr>
            <w:top w:val="none" w:sz="0" w:space="0" w:color="auto"/>
            <w:left w:val="none" w:sz="0" w:space="0" w:color="auto"/>
            <w:bottom w:val="none" w:sz="0" w:space="0" w:color="auto"/>
            <w:right w:val="none" w:sz="0" w:space="0" w:color="auto"/>
          </w:divBdr>
        </w:div>
        <w:div w:id="263420807">
          <w:marLeft w:val="480"/>
          <w:marRight w:val="0"/>
          <w:marTop w:val="0"/>
          <w:marBottom w:val="0"/>
          <w:divBdr>
            <w:top w:val="none" w:sz="0" w:space="0" w:color="auto"/>
            <w:left w:val="none" w:sz="0" w:space="0" w:color="auto"/>
            <w:bottom w:val="none" w:sz="0" w:space="0" w:color="auto"/>
            <w:right w:val="none" w:sz="0" w:space="0" w:color="auto"/>
          </w:divBdr>
        </w:div>
        <w:div w:id="888228946">
          <w:marLeft w:val="480"/>
          <w:marRight w:val="0"/>
          <w:marTop w:val="0"/>
          <w:marBottom w:val="0"/>
          <w:divBdr>
            <w:top w:val="none" w:sz="0" w:space="0" w:color="auto"/>
            <w:left w:val="none" w:sz="0" w:space="0" w:color="auto"/>
            <w:bottom w:val="none" w:sz="0" w:space="0" w:color="auto"/>
            <w:right w:val="none" w:sz="0" w:space="0" w:color="auto"/>
          </w:divBdr>
        </w:div>
        <w:div w:id="521093542">
          <w:marLeft w:val="480"/>
          <w:marRight w:val="0"/>
          <w:marTop w:val="0"/>
          <w:marBottom w:val="0"/>
          <w:divBdr>
            <w:top w:val="none" w:sz="0" w:space="0" w:color="auto"/>
            <w:left w:val="none" w:sz="0" w:space="0" w:color="auto"/>
            <w:bottom w:val="none" w:sz="0" w:space="0" w:color="auto"/>
            <w:right w:val="none" w:sz="0" w:space="0" w:color="auto"/>
          </w:divBdr>
        </w:div>
        <w:div w:id="1640763407">
          <w:marLeft w:val="480"/>
          <w:marRight w:val="0"/>
          <w:marTop w:val="0"/>
          <w:marBottom w:val="0"/>
          <w:divBdr>
            <w:top w:val="none" w:sz="0" w:space="0" w:color="auto"/>
            <w:left w:val="none" w:sz="0" w:space="0" w:color="auto"/>
            <w:bottom w:val="none" w:sz="0" w:space="0" w:color="auto"/>
            <w:right w:val="none" w:sz="0" w:space="0" w:color="auto"/>
          </w:divBdr>
        </w:div>
        <w:div w:id="1732577568">
          <w:marLeft w:val="480"/>
          <w:marRight w:val="0"/>
          <w:marTop w:val="0"/>
          <w:marBottom w:val="0"/>
          <w:divBdr>
            <w:top w:val="none" w:sz="0" w:space="0" w:color="auto"/>
            <w:left w:val="none" w:sz="0" w:space="0" w:color="auto"/>
            <w:bottom w:val="none" w:sz="0" w:space="0" w:color="auto"/>
            <w:right w:val="none" w:sz="0" w:space="0" w:color="auto"/>
          </w:divBdr>
        </w:div>
        <w:div w:id="664280582">
          <w:marLeft w:val="480"/>
          <w:marRight w:val="0"/>
          <w:marTop w:val="0"/>
          <w:marBottom w:val="0"/>
          <w:divBdr>
            <w:top w:val="none" w:sz="0" w:space="0" w:color="auto"/>
            <w:left w:val="none" w:sz="0" w:space="0" w:color="auto"/>
            <w:bottom w:val="none" w:sz="0" w:space="0" w:color="auto"/>
            <w:right w:val="none" w:sz="0" w:space="0" w:color="auto"/>
          </w:divBdr>
        </w:div>
        <w:div w:id="1651204695">
          <w:marLeft w:val="480"/>
          <w:marRight w:val="0"/>
          <w:marTop w:val="0"/>
          <w:marBottom w:val="0"/>
          <w:divBdr>
            <w:top w:val="none" w:sz="0" w:space="0" w:color="auto"/>
            <w:left w:val="none" w:sz="0" w:space="0" w:color="auto"/>
            <w:bottom w:val="none" w:sz="0" w:space="0" w:color="auto"/>
            <w:right w:val="none" w:sz="0" w:space="0" w:color="auto"/>
          </w:divBdr>
        </w:div>
        <w:div w:id="247007894">
          <w:marLeft w:val="480"/>
          <w:marRight w:val="0"/>
          <w:marTop w:val="0"/>
          <w:marBottom w:val="0"/>
          <w:divBdr>
            <w:top w:val="none" w:sz="0" w:space="0" w:color="auto"/>
            <w:left w:val="none" w:sz="0" w:space="0" w:color="auto"/>
            <w:bottom w:val="none" w:sz="0" w:space="0" w:color="auto"/>
            <w:right w:val="none" w:sz="0" w:space="0" w:color="auto"/>
          </w:divBdr>
        </w:div>
        <w:div w:id="365564028">
          <w:marLeft w:val="480"/>
          <w:marRight w:val="0"/>
          <w:marTop w:val="0"/>
          <w:marBottom w:val="0"/>
          <w:divBdr>
            <w:top w:val="none" w:sz="0" w:space="0" w:color="auto"/>
            <w:left w:val="none" w:sz="0" w:space="0" w:color="auto"/>
            <w:bottom w:val="none" w:sz="0" w:space="0" w:color="auto"/>
            <w:right w:val="none" w:sz="0" w:space="0" w:color="auto"/>
          </w:divBdr>
        </w:div>
        <w:div w:id="1306349802">
          <w:marLeft w:val="480"/>
          <w:marRight w:val="0"/>
          <w:marTop w:val="0"/>
          <w:marBottom w:val="0"/>
          <w:divBdr>
            <w:top w:val="none" w:sz="0" w:space="0" w:color="auto"/>
            <w:left w:val="none" w:sz="0" w:space="0" w:color="auto"/>
            <w:bottom w:val="none" w:sz="0" w:space="0" w:color="auto"/>
            <w:right w:val="none" w:sz="0" w:space="0" w:color="auto"/>
          </w:divBdr>
        </w:div>
        <w:div w:id="1300454662">
          <w:marLeft w:val="480"/>
          <w:marRight w:val="0"/>
          <w:marTop w:val="0"/>
          <w:marBottom w:val="0"/>
          <w:divBdr>
            <w:top w:val="none" w:sz="0" w:space="0" w:color="auto"/>
            <w:left w:val="none" w:sz="0" w:space="0" w:color="auto"/>
            <w:bottom w:val="none" w:sz="0" w:space="0" w:color="auto"/>
            <w:right w:val="none" w:sz="0" w:space="0" w:color="auto"/>
          </w:divBdr>
        </w:div>
        <w:div w:id="532111087">
          <w:marLeft w:val="480"/>
          <w:marRight w:val="0"/>
          <w:marTop w:val="0"/>
          <w:marBottom w:val="0"/>
          <w:divBdr>
            <w:top w:val="none" w:sz="0" w:space="0" w:color="auto"/>
            <w:left w:val="none" w:sz="0" w:space="0" w:color="auto"/>
            <w:bottom w:val="none" w:sz="0" w:space="0" w:color="auto"/>
            <w:right w:val="none" w:sz="0" w:space="0" w:color="auto"/>
          </w:divBdr>
        </w:div>
        <w:div w:id="2106992501">
          <w:marLeft w:val="480"/>
          <w:marRight w:val="0"/>
          <w:marTop w:val="0"/>
          <w:marBottom w:val="0"/>
          <w:divBdr>
            <w:top w:val="none" w:sz="0" w:space="0" w:color="auto"/>
            <w:left w:val="none" w:sz="0" w:space="0" w:color="auto"/>
            <w:bottom w:val="none" w:sz="0" w:space="0" w:color="auto"/>
            <w:right w:val="none" w:sz="0" w:space="0" w:color="auto"/>
          </w:divBdr>
        </w:div>
        <w:div w:id="1523322951">
          <w:marLeft w:val="480"/>
          <w:marRight w:val="0"/>
          <w:marTop w:val="0"/>
          <w:marBottom w:val="0"/>
          <w:divBdr>
            <w:top w:val="none" w:sz="0" w:space="0" w:color="auto"/>
            <w:left w:val="none" w:sz="0" w:space="0" w:color="auto"/>
            <w:bottom w:val="none" w:sz="0" w:space="0" w:color="auto"/>
            <w:right w:val="none" w:sz="0" w:space="0" w:color="auto"/>
          </w:divBdr>
        </w:div>
        <w:div w:id="31656343">
          <w:marLeft w:val="480"/>
          <w:marRight w:val="0"/>
          <w:marTop w:val="0"/>
          <w:marBottom w:val="0"/>
          <w:divBdr>
            <w:top w:val="none" w:sz="0" w:space="0" w:color="auto"/>
            <w:left w:val="none" w:sz="0" w:space="0" w:color="auto"/>
            <w:bottom w:val="none" w:sz="0" w:space="0" w:color="auto"/>
            <w:right w:val="none" w:sz="0" w:space="0" w:color="auto"/>
          </w:divBdr>
        </w:div>
        <w:div w:id="321857344">
          <w:marLeft w:val="480"/>
          <w:marRight w:val="0"/>
          <w:marTop w:val="0"/>
          <w:marBottom w:val="0"/>
          <w:divBdr>
            <w:top w:val="none" w:sz="0" w:space="0" w:color="auto"/>
            <w:left w:val="none" w:sz="0" w:space="0" w:color="auto"/>
            <w:bottom w:val="none" w:sz="0" w:space="0" w:color="auto"/>
            <w:right w:val="none" w:sz="0" w:space="0" w:color="auto"/>
          </w:divBdr>
        </w:div>
        <w:div w:id="493646402">
          <w:marLeft w:val="480"/>
          <w:marRight w:val="0"/>
          <w:marTop w:val="0"/>
          <w:marBottom w:val="0"/>
          <w:divBdr>
            <w:top w:val="none" w:sz="0" w:space="0" w:color="auto"/>
            <w:left w:val="none" w:sz="0" w:space="0" w:color="auto"/>
            <w:bottom w:val="none" w:sz="0" w:space="0" w:color="auto"/>
            <w:right w:val="none" w:sz="0" w:space="0" w:color="auto"/>
          </w:divBdr>
        </w:div>
        <w:div w:id="1597204384">
          <w:marLeft w:val="480"/>
          <w:marRight w:val="0"/>
          <w:marTop w:val="0"/>
          <w:marBottom w:val="0"/>
          <w:divBdr>
            <w:top w:val="none" w:sz="0" w:space="0" w:color="auto"/>
            <w:left w:val="none" w:sz="0" w:space="0" w:color="auto"/>
            <w:bottom w:val="none" w:sz="0" w:space="0" w:color="auto"/>
            <w:right w:val="none" w:sz="0" w:space="0" w:color="auto"/>
          </w:divBdr>
        </w:div>
        <w:div w:id="1435324129">
          <w:marLeft w:val="480"/>
          <w:marRight w:val="0"/>
          <w:marTop w:val="0"/>
          <w:marBottom w:val="0"/>
          <w:divBdr>
            <w:top w:val="none" w:sz="0" w:space="0" w:color="auto"/>
            <w:left w:val="none" w:sz="0" w:space="0" w:color="auto"/>
            <w:bottom w:val="none" w:sz="0" w:space="0" w:color="auto"/>
            <w:right w:val="none" w:sz="0" w:space="0" w:color="auto"/>
          </w:divBdr>
        </w:div>
        <w:div w:id="880828527">
          <w:marLeft w:val="480"/>
          <w:marRight w:val="0"/>
          <w:marTop w:val="0"/>
          <w:marBottom w:val="0"/>
          <w:divBdr>
            <w:top w:val="none" w:sz="0" w:space="0" w:color="auto"/>
            <w:left w:val="none" w:sz="0" w:space="0" w:color="auto"/>
            <w:bottom w:val="none" w:sz="0" w:space="0" w:color="auto"/>
            <w:right w:val="none" w:sz="0" w:space="0" w:color="auto"/>
          </w:divBdr>
        </w:div>
        <w:div w:id="1793356676">
          <w:marLeft w:val="480"/>
          <w:marRight w:val="0"/>
          <w:marTop w:val="0"/>
          <w:marBottom w:val="0"/>
          <w:divBdr>
            <w:top w:val="none" w:sz="0" w:space="0" w:color="auto"/>
            <w:left w:val="none" w:sz="0" w:space="0" w:color="auto"/>
            <w:bottom w:val="none" w:sz="0" w:space="0" w:color="auto"/>
            <w:right w:val="none" w:sz="0" w:space="0" w:color="auto"/>
          </w:divBdr>
        </w:div>
        <w:div w:id="20328383">
          <w:marLeft w:val="480"/>
          <w:marRight w:val="0"/>
          <w:marTop w:val="0"/>
          <w:marBottom w:val="0"/>
          <w:divBdr>
            <w:top w:val="none" w:sz="0" w:space="0" w:color="auto"/>
            <w:left w:val="none" w:sz="0" w:space="0" w:color="auto"/>
            <w:bottom w:val="none" w:sz="0" w:space="0" w:color="auto"/>
            <w:right w:val="none" w:sz="0" w:space="0" w:color="auto"/>
          </w:divBdr>
        </w:div>
        <w:div w:id="716273946">
          <w:marLeft w:val="480"/>
          <w:marRight w:val="0"/>
          <w:marTop w:val="0"/>
          <w:marBottom w:val="0"/>
          <w:divBdr>
            <w:top w:val="none" w:sz="0" w:space="0" w:color="auto"/>
            <w:left w:val="none" w:sz="0" w:space="0" w:color="auto"/>
            <w:bottom w:val="none" w:sz="0" w:space="0" w:color="auto"/>
            <w:right w:val="none" w:sz="0" w:space="0" w:color="auto"/>
          </w:divBdr>
        </w:div>
        <w:div w:id="812254044">
          <w:marLeft w:val="480"/>
          <w:marRight w:val="0"/>
          <w:marTop w:val="0"/>
          <w:marBottom w:val="0"/>
          <w:divBdr>
            <w:top w:val="none" w:sz="0" w:space="0" w:color="auto"/>
            <w:left w:val="none" w:sz="0" w:space="0" w:color="auto"/>
            <w:bottom w:val="none" w:sz="0" w:space="0" w:color="auto"/>
            <w:right w:val="none" w:sz="0" w:space="0" w:color="auto"/>
          </w:divBdr>
        </w:div>
        <w:div w:id="2124376818">
          <w:marLeft w:val="480"/>
          <w:marRight w:val="0"/>
          <w:marTop w:val="0"/>
          <w:marBottom w:val="0"/>
          <w:divBdr>
            <w:top w:val="none" w:sz="0" w:space="0" w:color="auto"/>
            <w:left w:val="none" w:sz="0" w:space="0" w:color="auto"/>
            <w:bottom w:val="none" w:sz="0" w:space="0" w:color="auto"/>
            <w:right w:val="none" w:sz="0" w:space="0" w:color="auto"/>
          </w:divBdr>
        </w:div>
        <w:div w:id="102310027">
          <w:marLeft w:val="480"/>
          <w:marRight w:val="0"/>
          <w:marTop w:val="0"/>
          <w:marBottom w:val="0"/>
          <w:divBdr>
            <w:top w:val="none" w:sz="0" w:space="0" w:color="auto"/>
            <w:left w:val="none" w:sz="0" w:space="0" w:color="auto"/>
            <w:bottom w:val="none" w:sz="0" w:space="0" w:color="auto"/>
            <w:right w:val="none" w:sz="0" w:space="0" w:color="auto"/>
          </w:divBdr>
        </w:div>
        <w:div w:id="1159426381">
          <w:marLeft w:val="480"/>
          <w:marRight w:val="0"/>
          <w:marTop w:val="0"/>
          <w:marBottom w:val="0"/>
          <w:divBdr>
            <w:top w:val="none" w:sz="0" w:space="0" w:color="auto"/>
            <w:left w:val="none" w:sz="0" w:space="0" w:color="auto"/>
            <w:bottom w:val="none" w:sz="0" w:space="0" w:color="auto"/>
            <w:right w:val="none" w:sz="0" w:space="0" w:color="auto"/>
          </w:divBdr>
        </w:div>
        <w:div w:id="1886024173">
          <w:marLeft w:val="480"/>
          <w:marRight w:val="0"/>
          <w:marTop w:val="0"/>
          <w:marBottom w:val="0"/>
          <w:divBdr>
            <w:top w:val="none" w:sz="0" w:space="0" w:color="auto"/>
            <w:left w:val="none" w:sz="0" w:space="0" w:color="auto"/>
            <w:bottom w:val="none" w:sz="0" w:space="0" w:color="auto"/>
            <w:right w:val="none" w:sz="0" w:space="0" w:color="auto"/>
          </w:divBdr>
        </w:div>
        <w:div w:id="1457334400">
          <w:marLeft w:val="480"/>
          <w:marRight w:val="0"/>
          <w:marTop w:val="0"/>
          <w:marBottom w:val="0"/>
          <w:divBdr>
            <w:top w:val="none" w:sz="0" w:space="0" w:color="auto"/>
            <w:left w:val="none" w:sz="0" w:space="0" w:color="auto"/>
            <w:bottom w:val="none" w:sz="0" w:space="0" w:color="auto"/>
            <w:right w:val="none" w:sz="0" w:space="0" w:color="auto"/>
          </w:divBdr>
        </w:div>
        <w:div w:id="1751079183">
          <w:marLeft w:val="480"/>
          <w:marRight w:val="0"/>
          <w:marTop w:val="0"/>
          <w:marBottom w:val="0"/>
          <w:divBdr>
            <w:top w:val="none" w:sz="0" w:space="0" w:color="auto"/>
            <w:left w:val="none" w:sz="0" w:space="0" w:color="auto"/>
            <w:bottom w:val="none" w:sz="0" w:space="0" w:color="auto"/>
            <w:right w:val="none" w:sz="0" w:space="0" w:color="auto"/>
          </w:divBdr>
        </w:div>
        <w:div w:id="158079168">
          <w:marLeft w:val="480"/>
          <w:marRight w:val="0"/>
          <w:marTop w:val="0"/>
          <w:marBottom w:val="0"/>
          <w:divBdr>
            <w:top w:val="none" w:sz="0" w:space="0" w:color="auto"/>
            <w:left w:val="none" w:sz="0" w:space="0" w:color="auto"/>
            <w:bottom w:val="none" w:sz="0" w:space="0" w:color="auto"/>
            <w:right w:val="none" w:sz="0" w:space="0" w:color="auto"/>
          </w:divBdr>
        </w:div>
        <w:div w:id="651258308">
          <w:marLeft w:val="480"/>
          <w:marRight w:val="0"/>
          <w:marTop w:val="0"/>
          <w:marBottom w:val="0"/>
          <w:divBdr>
            <w:top w:val="none" w:sz="0" w:space="0" w:color="auto"/>
            <w:left w:val="none" w:sz="0" w:space="0" w:color="auto"/>
            <w:bottom w:val="none" w:sz="0" w:space="0" w:color="auto"/>
            <w:right w:val="none" w:sz="0" w:space="0" w:color="auto"/>
          </w:divBdr>
        </w:div>
        <w:div w:id="142047794">
          <w:marLeft w:val="480"/>
          <w:marRight w:val="0"/>
          <w:marTop w:val="0"/>
          <w:marBottom w:val="0"/>
          <w:divBdr>
            <w:top w:val="none" w:sz="0" w:space="0" w:color="auto"/>
            <w:left w:val="none" w:sz="0" w:space="0" w:color="auto"/>
            <w:bottom w:val="none" w:sz="0" w:space="0" w:color="auto"/>
            <w:right w:val="none" w:sz="0" w:space="0" w:color="auto"/>
          </w:divBdr>
        </w:div>
        <w:div w:id="844710190">
          <w:marLeft w:val="480"/>
          <w:marRight w:val="0"/>
          <w:marTop w:val="0"/>
          <w:marBottom w:val="0"/>
          <w:divBdr>
            <w:top w:val="none" w:sz="0" w:space="0" w:color="auto"/>
            <w:left w:val="none" w:sz="0" w:space="0" w:color="auto"/>
            <w:bottom w:val="none" w:sz="0" w:space="0" w:color="auto"/>
            <w:right w:val="none" w:sz="0" w:space="0" w:color="auto"/>
          </w:divBdr>
        </w:div>
        <w:div w:id="1703749186">
          <w:marLeft w:val="480"/>
          <w:marRight w:val="0"/>
          <w:marTop w:val="0"/>
          <w:marBottom w:val="0"/>
          <w:divBdr>
            <w:top w:val="none" w:sz="0" w:space="0" w:color="auto"/>
            <w:left w:val="none" w:sz="0" w:space="0" w:color="auto"/>
            <w:bottom w:val="none" w:sz="0" w:space="0" w:color="auto"/>
            <w:right w:val="none" w:sz="0" w:space="0" w:color="auto"/>
          </w:divBdr>
        </w:div>
        <w:div w:id="1745029470">
          <w:marLeft w:val="480"/>
          <w:marRight w:val="0"/>
          <w:marTop w:val="0"/>
          <w:marBottom w:val="0"/>
          <w:divBdr>
            <w:top w:val="none" w:sz="0" w:space="0" w:color="auto"/>
            <w:left w:val="none" w:sz="0" w:space="0" w:color="auto"/>
            <w:bottom w:val="none" w:sz="0" w:space="0" w:color="auto"/>
            <w:right w:val="none" w:sz="0" w:space="0" w:color="auto"/>
          </w:divBdr>
        </w:div>
        <w:div w:id="851839455">
          <w:marLeft w:val="480"/>
          <w:marRight w:val="0"/>
          <w:marTop w:val="0"/>
          <w:marBottom w:val="0"/>
          <w:divBdr>
            <w:top w:val="none" w:sz="0" w:space="0" w:color="auto"/>
            <w:left w:val="none" w:sz="0" w:space="0" w:color="auto"/>
            <w:bottom w:val="none" w:sz="0" w:space="0" w:color="auto"/>
            <w:right w:val="none" w:sz="0" w:space="0" w:color="auto"/>
          </w:divBdr>
        </w:div>
        <w:div w:id="962813166">
          <w:marLeft w:val="480"/>
          <w:marRight w:val="0"/>
          <w:marTop w:val="0"/>
          <w:marBottom w:val="0"/>
          <w:divBdr>
            <w:top w:val="none" w:sz="0" w:space="0" w:color="auto"/>
            <w:left w:val="none" w:sz="0" w:space="0" w:color="auto"/>
            <w:bottom w:val="none" w:sz="0" w:space="0" w:color="auto"/>
            <w:right w:val="none" w:sz="0" w:space="0" w:color="auto"/>
          </w:divBdr>
        </w:div>
        <w:div w:id="1905289851">
          <w:marLeft w:val="480"/>
          <w:marRight w:val="0"/>
          <w:marTop w:val="0"/>
          <w:marBottom w:val="0"/>
          <w:divBdr>
            <w:top w:val="none" w:sz="0" w:space="0" w:color="auto"/>
            <w:left w:val="none" w:sz="0" w:space="0" w:color="auto"/>
            <w:bottom w:val="none" w:sz="0" w:space="0" w:color="auto"/>
            <w:right w:val="none" w:sz="0" w:space="0" w:color="auto"/>
          </w:divBdr>
        </w:div>
        <w:div w:id="1138498265">
          <w:marLeft w:val="480"/>
          <w:marRight w:val="0"/>
          <w:marTop w:val="0"/>
          <w:marBottom w:val="0"/>
          <w:divBdr>
            <w:top w:val="none" w:sz="0" w:space="0" w:color="auto"/>
            <w:left w:val="none" w:sz="0" w:space="0" w:color="auto"/>
            <w:bottom w:val="none" w:sz="0" w:space="0" w:color="auto"/>
            <w:right w:val="none" w:sz="0" w:space="0" w:color="auto"/>
          </w:divBdr>
        </w:div>
        <w:div w:id="1180854965">
          <w:marLeft w:val="480"/>
          <w:marRight w:val="0"/>
          <w:marTop w:val="0"/>
          <w:marBottom w:val="0"/>
          <w:divBdr>
            <w:top w:val="none" w:sz="0" w:space="0" w:color="auto"/>
            <w:left w:val="none" w:sz="0" w:space="0" w:color="auto"/>
            <w:bottom w:val="none" w:sz="0" w:space="0" w:color="auto"/>
            <w:right w:val="none" w:sz="0" w:space="0" w:color="auto"/>
          </w:divBdr>
        </w:div>
        <w:div w:id="808134449">
          <w:marLeft w:val="480"/>
          <w:marRight w:val="0"/>
          <w:marTop w:val="0"/>
          <w:marBottom w:val="0"/>
          <w:divBdr>
            <w:top w:val="none" w:sz="0" w:space="0" w:color="auto"/>
            <w:left w:val="none" w:sz="0" w:space="0" w:color="auto"/>
            <w:bottom w:val="none" w:sz="0" w:space="0" w:color="auto"/>
            <w:right w:val="none" w:sz="0" w:space="0" w:color="auto"/>
          </w:divBdr>
        </w:div>
        <w:div w:id="1912494737">
          <w:marLeft w:val="480"/>
          <w:marRight w:val="0"/>
          <w:marTop w:val="0"/>
          <w:marBottom w:val="0"/>
          <w:divBdr>
            <w:top w:val="none" w:sz="0" w:space="0" w:color="auto"/>
            <w:left w:val="none" w:sz="0" w:space="0" w:color="auto"/>
            <w:bottom w:val="none" w:sz="0" w:space="0" w:color="auto"/>
            <w:right w:val="none" w:sz="0" w:space="0" w:color="auto"/>
          </w:divBdr>
        </w:div>
        <w:div w:id="776024940">
          <w:marLeft w:val="480"/>
          <w:marRight w:val="0"/>
          <w:marTop w:val="0"/>
          <w:marBottom w:val="0"/>
          <w:divBdr>
            <w:top w:val="none" w:sz="0" w:space="0" w:color="auto"/>
            <w:left w:val="none" w:sz="0" w:space="0" w:color="auto"/>
            <w:bottom w:val="none" w:sz="0" w:space="0" w:color="auto"/>
            <w:right w:val="none" w:sz="0" w:space="0" w:color="auto"/>
          </w:divBdr>
        </w:div>
        <w:div w:id="62529094">
          <w:marLeft w:val="480"/>
          <w:marRight w:val="0"/>
          <w:marTop w:val="0"/>
          <w:marBottom w:val="0"/>
          <w:divBdr>
            <w:top w:val="none" w:sz="0" w:space="0" w:color="auto"/>
            <w:left w:val="none" w:sz="0" w:space="0" w:color="auto"/>
            <w:bottom w:val="none" w:sz="0" w:space="0" w:color="auto"/>
            <w:right w:val="none" w:sz="0" w:space="0" w:color="auto"/>
          </w:divBdr>
        </w:div>
        <w:div w:id="676662095">
          <w:marLeft w:val="480"/>
          <w:marRight w:val="0"/>
          <w:marTop w:val="0"/>
          <w:marBottom w:val="0"/>
          <w:divBdr>
            <w:top w:val="none" w:sz="0" w:space="0" w:color="auto"/>
            <w:left w:val="none" w:sz="0" w:space="0" w:color="auto"/>
            <w:bottom w:val="none" w:sz="0" w:space="0" w:color="auto"/>
            <w:right w:val="none" w:sz="0" w:space="0" w:color="auto"/>
          </w:divBdr>
        </w:div>
        <w:div w:id="916284799">
          <w:marLeft w:val="480"/>
          <w:marRight w:val="0"/>
          <w:marTop w:val="0"/>
          <w:marBottom w:val="0"/>
          <w:divBdr>
            <w:top w:val="none" w:sz="0" w:space="0" w:color="auto"/>
            <w:left w:val="none" w:sz="0" w:space="0" w:color="auto"/>
            <w:bottom w:val="none" w:sz="0" w:space="0" w:color="auto"/>
            <w:right w:val="none" w:sz="0" w:space="0" w:color="auto"/>
          </w:divBdr>
        </w:div>
        <w:div w:id="295256977">
          <w:marLeft w:val="480"/>
          <w:marRight w:val="0"/>
          <w:marTop w:val="0"/>
          <w:marBottom w:val="0"/>
          <w:divBdr>
            <w:top w:val="none" w:sz="0" w:space="0" w:color="auto"/>
            <w:left w:val="none" w:sz="0" w:space="0" w:color="auto"/>
            <w:bottom w:val="none" w:sz="0" w:space="0" w:color="auto"/>
            <w:right w:val="none" w:sz="0" w:space="0" w:color="auto"/>
          </w:divBdr>
        </w:div>
        <w:div w:id="1490900645">
          <w:marLeft w:val="480"/>
          <w:marRight w:val="0"/>
          <w:marTop w:val="0"/>
          <w:marBottom w:val="0"/>
          <w:divBdr>
            <w:top w:val="none" w:sz="0" w:space="0" w:color="auto"/>
            <w:left w:val="none" w:sz="0" w:space="0" w:color="auto"/>
            <w:bottom w:val="none" w:sz="0" w:space="0" w:color="auto"/>
            <w:right w:val="none" w:sz="0" w:space="0" w:color="auto"/>
          </w:divBdr>
        </w:div>
        <w:div w:id="1549800583">
          <w:marLeft w:val="480"/>
          <w:marRight w:val="0"/>
          <w:marTop w:val="0"/>
          <w:marBottom w:val="0"/>
          <w:divBdr>
            <w:top w:val="none" w:sz="0" w:space="0" w:color="auto"/>
            <w:left w:val="none" w:sz="0" w:space="0" w:color="auto"/>
            <w:bottom w:val="none" w:sz="0" w:space="0" w:color="auto"/>
            <w:right w:val="none" w:sz="0" w:space="0" w:color="auto"/>
          </w:divBdr>
        </w:div>
        <w:div w:id="1493567095">
          <w:marLeft w:val="480"/>
          <w:marRight w:val="0"/>
          <w:marTop w:val="0"/>
          <w:marBottom w:val="0"/>
          <w:divBdr>
            <w:top w:val="none" w:sz="0" w:space="0" w:color="auto"/>
            <w:left w:val="none" w:sz="0" w:space="0" w:color="auto"/>
            <w:bottom w:val="none" w:sz="0" w:space="0" w:color="auto"/>
            <w:right w:val="none" w:sz="0" w:space="0" w:color="auto"/>
          </w:divBdr>
        </w:div>
        <w:div w:id="1593969437">
          <w:marLeft w:val="480"/>
          <w:marRight w:val="0"/>
          <w:marTop w:val="0"/>
          <w:marBottom w:val="0"/>
          <w:divBdr>
            <w:top w:val="none" w:sz="0" w:space="0" w:color="auto"/>
            <w:left w:val="none" w:sz="0" w:space="0" w:color="auto"/>
            <w:bottom w:val="none" w:sz="0" w:space="0" w:color="auto"/>
            <w:right w:val="none" w:sz="0" w:space="0" w:color="auto"/>
          </w:divBdr>
        </w:div>
        <w:div w:id="1461222818">
          <w:marLeft w:val="480"/>
          <w:marRight w:val="0"/>
          <w:marTop w:val="0"/>
          <w:marBottom w:val="0"/>
          <w:divBdr>
            <w:top w:val="none" w:sz="0" w:space="0" w:color="auto"/>
            <w:left w:val="none" w:sz="0" w:space="0" w:color="auto"/>
            <w:bottom w:val="none" w:sz="0" w:space="0" w:color="auto"/>
            <w:right w:val="none" w:sz="0" w:space="0" w:color="auto"/>
          </w:divBdr>
        </w:div>
        <w:div w:id="1806652836">
          <w:marLeft w:val="480"/>
          <w:marRight w:val="0"/>
          <w:marTop w:val="0"/>
          <w:marBottom w:val="0"/>
          <w:divBdr>
            <w:top w:val="none" w:sz="0" w:space="0" w:color="auto"/>
            <w:left w:val="none" w:sz="0" w:space="0" w:color="auto"/>
            <w:bottom w:val="none" w:sz="0" w:space="0" w:color="auto"/>
            <w:right w:val="none" w:sz="0" w:space="0" w:color="auto"/>
          </w:divBdr>
        </w:div>
        <w:div w:id="1993286821">
          <w:marLeft w:val="480"/>
          <w:marRight w:val="0"/>
          <w:marTop w:val="0"/>
          <w:marBottom w:val="0"/>
          <w:divBdr>
            <w:top w:val="none" w:sz="0" w:space="0" w:color="auto"/>
            <w:left w:val="none" w:sz="0" w:space="0" w:color="auto"/>
            <w:bottom w:val="none" w:sz="0" w:space="0" w:color="auto"/>
            <w:right w:val="none" w:sz="0" w:space="0" w:color="auto"/>
          </w:divBdr>
        </w:div>
        <w:div w:id="772632208">
          <w:marLeft w:val="480"/>
          <w:marRight w:val="0"/>
          <w:marTop w:val="0"/>
          <w:marBottom w:val="0"/>
          <w:divBdr>
            <w:top w:val="none" w:sz="0" w:space="0" w:color="auto"/>
            <w:left w:val="none" w:sz="0" w:space="0" w:color="auto"/>
            <w:bottom w:val="none" w:sz="0" w:space="0" w:color="auto"/>
            <w:right w:val="none" w:sz="0" w:space="0" w:color="auto"/>
          </w:divBdr>
        </w:div>
        <w:div w:id="1299915910">
          <w:marLeft w:val="480"/>
          <w:marRight w:val="0"/>
          <w:marTop w:val="0"/>
          <w:marBottom w:val="0"/>
          <w:divBdr>
            <w:top w:val="none" w:sz="0" w:space="0" w:color="auto"/>
            <w:left w:val="none" w:sz="0" w:space="0" w:color="auto"/>
            <w:bottom w:val="none" w:sz="0" w:space="0" w:color="auto"/>
            <w:right w:val="none" w:sz="0" w:space="0" w:color="auto"/>
          </w:divBdr>
        </w:div>
        <w:div w:id="1144812488">
          <w:marLeft w:val="480"/>
          <w:marRight w:val="0"/>
          <w:marTop w:val="0"/>
          <w:marBottom w:val="0"/>
          <w:divBdr>
            <w:top w:val="none" w:sz="0" w:space="0" w:color="auto"/>
            <w:left w:val="none" w:sz="0" w:space="0" w:color="auto"/>
            <w:bottom w:val="none" w:sz="0" w:space="0" w:color="auto"/>
            <w:right w:val="none" w:sz="0" w:space="0" w:color="auto"/>
          </w:divBdr>
        </w:div>
      </w:divsChild>
    </w:div>
    <w:div w:id="540171938">
      <w:bodyDiv w:val="1"/>
      <w:marLeft w:val="0"/>
      <w:marRight w:val="0"/>
      <w:marTop w:val="0"/>
      <w:marBottom w:val="0"/>
      <w:divBdr>
        <w:top w:val="none" w:sz="0" w:space="0" w:color="auto"/>
        <w:left w:val="none" w:sz="0" w:space="0" w:color="auto"/>
        <w:bottom w:val="none" w:sz="0" w:space="0" w:color="auto"/>
        <w:right w:val="none" w:sz="0" w:space="0" w:color="auto"/>
      </w:divBdr>
    </w:div>
    <w:div w:id="541400953">
      <w:bodyDiv w:val="1"/>
      <w:marLeft w:val="0"/>
      <w:marRight w:val="0"/>
      <w:marTop w:val="0"/>
      <w:marBottom w:val="0"/>
      <w:divBdr>
        <w:top w:val="none" w:sz="0" w:space="0" w:color="auto"/>
        <w:left w:val="none" w:sz="0" w:space="0" w:color="auto"/>
        <w:bottom w:val="none" w:sz="0" w:space="0" w:color="auto"/>
        <w:right w:val="none" w:sz="0" w:space="0" w:color="auto"/>
      </w:divBdr>
    </w:div>
    <w:div w:id="552277226">
      <w:bodyDiv w:val="1"/>
      <w:marLeft w:val="0"/>
      <w:marRight w:val="0"/>
      <w:marTop w:val="0"/>
      <w:marBottom w:val="0"/>
      <w:divBdr>
        <w:top w:val="none" w:sz="0" w:space="0" w:color="auto"/>
        <w:left w:val="none" w:sz="0" w:space="0" w:color="auto"/>
        <w:bottom w:val="none" w:sz="0" w:space="0" w:color="auto"/>
        <w:right w:val="none" w:sz="0" w:space="0" w:color="auto"/>
      </w:divBdr>
    </w:div>
    <w:div w:id="556629922">
      <w:bodyDiv w:val="1"/>
      <w:marLeft w:val="0"/>
      <w:marRight w:val="0"/>
      <w:marTop w:val="0"/>
      <w:marBottom w:val="0"/>
      <w:divBdr>
        <w:top w:val="none" w:sz="0" w:space="0" w:color="auto"/>
        <w:left w:val="none" w:sz="0" w:space="0" w:color="auto"/>
        <w:bottom w:val="none" w:sz="0" w:space="0" w:color="auto"/>
        <w:right w:val="none" w:sz="0" w:space="0" w:color="auto"/>
      </w:divBdr>
    </w:div>
    <w:div w:id="558517885">
      <w:bodyDiv w:val="1"/>
      <w:marLeft w:val="0"/>
      <w:marRight w:val="0"/>
      <w:marTop w:val="0"/>
      <w:marBottom w:val="0"/>
      <w:divBdr>
        <w:top w:val="none" w:sz="0" w:space="0" w:color="auto"/>
        <w:left w:val="none" w:sz="0" w:space="0" w:color="auto"/>
        <w:bottom w:val="none" w:sz="0" w:space="0" w:color="auto"/>
        <w:right w:val="none" w:sz="0" w:space="0" w:color="auto"/>
      </w:divBdr>
      <w:divsChild>
        <w:div w:id="1656227766">
          <w:marLeft w:val="480"/>
          <w:marRight w:val="0"/>
          <w:marTop w:val="0"/>
          <w:marBottom w:val="0"/>
          <w:divBdr>
            <w:top w:val="none" w:sz="0" w:space="0" w:color="auto"/>
            <w:left w:val="none" w:sz="0" w:space="0" w:color="auto"/>
            <w:bottom w:val="none" w:sz="0" w:space="0" w:color="auto"/>
            <w:right w:val="none" w:sz="0" w:space="0" w:color="auto"/>
          </w:divBdr>
        </w:div>
        <w:div w:id="972713109">
          <w:marLeft w:val="480"/>
          <w:marRight w:val="0"/>
          <w:marTop w:val="0"/>
          <w:marBottom w:val="0"/>
          <w:divBdr>
            <w:top w:val="none" w:sz="0" w:space="0" w:color="auto"/>
            <w:left w:val="none" w:sz="0" w:space="0" w:color="auto"/>
            <w:bottom w:val="none" w:sz="0" w:space="0" w:color="auto"/>
            <w:right w:val="none" w:sz="0" w:space="0" w:color="auto"/>
          </w:divBdr>
        </w:div>
        <w:div w:id="2129885785">
          <w:marLeft w:val="480"/>
          <w:marRight w:val="0"/>
          <w:marTop w:val="0"/>
          <w:marBottom w:val="0"/>
          <w:divBdr>
            <w:top w:val="none" w:sz="0" w:space="0" w:color="auto"/>
            <w:left w:val="none" w:sz="0" w:space="0" w:color="auto"/>
            <w:bottom w:val="none" w:sz="0" w:space="0" w:color="auto"/>
            <w:right w:val="none" w:sz="0" w:space="0" w:color="auto"/>
          </w:divBdr>
        </w:div>
        <w:div w:id="826286507">
          <w:marLeft w:val="480"/>
          <w:marRight w:val="0"/>
          <w:marTop w:val="0"/>
          <w:marBottom w:val="0"/>
          <w:divBdr>
            <w:top w:val="none" w:sz="0" w:space="0" w:color="auto"/>
            <w:left w:val="none" w:sz="0" w:space="0" w:color="auto"/>
            <w:bottom w:val="none" w:sz="0" w:space="0" w:color="auto"/>
            <w:right w:val="none" w:sz="0" w:space="0" w:color="auto"/>
          </w:divBdr>
        </w:div>
        <w:div w:id="1901746772">
          <w:marLeft w:val="480"/>
          <w:marRight w:val="0"/>
          <w:marTop w:val="0"/>
          <w:marBottom w:val="0"/>
          <w:divBdr>
            <w:top w:val="none" w:sz="0" w:space="0" w:color="auto"/>
            <w:left w:val="none" w:sz="0" w:space="0" w:color="auto"/>
            <w:bottom w:val="none" w:sz="0" w:space="0" w:color="auto"/>
            <w:right w:val="none" w:sz="0" w:space="0" w:color="auto"/>
          </w:divBdr>
        </w:div>
        <w:div w:id="829559690">
          <w:marLeft w:val="480"/>
          <w:marRight w:val="0"/>
          <w:marTop w:val="0"/>
          <w:marBottom w:val="0"/>
          <w:divBdr>
            <w:top w:val="none" w:sz="0" w:space="0" w:color="auto"/>
            <w:left w:val="none" w:sz="0" w:space="0" w:color="auto"/>
            <w:bottom w:val="none" w:sz="0" w:space="0" w:color="auto"/>
            <w:right w:val="none" w:sz="0" w:space="0" w:color="auto"/>
          </w:divBdr>
        </w:div>
        <w:div w:id="529152038">
          <w:marLeft w:val="480"/>
          <w:marRight w:val="0"/>
          <w:marTop w:val="0"/>
          <w:marBottom w:val="0"/>
          <w:divBdr>
            <w:top w:val="none" w:sz="0" w:space="0" w:color="auto"/>
            <w:left w:val="none" w:sz="0" w:space="0" w:color="auto"/>
            <w:bottom w:val="none" w:sz="0" w:space="0" w:color="auto"/>
            <w:right w:val="none" w:sz="0" w:space="0" w:color="auto"/>
          </w:divBdr>
        </w:div>
        <w:div w:id="341979715">
          <w:marLeft w:val="480"/>
          <w:marRight w:val="0"/>
          <w:marTop w:val="0"/>
          <w:marBottom w:val="0"/>
          <w:divBdr>
            <w:top w:val="none" w:sz="0" w:space="0" w:color="auto"/>
            <w:left w:val="none" w:sz="0" w:space="0" w:color="auto"/>
            <w:bottom w:val="none" w:sz="0" w:space="0" w:color="auto"/>
            <w:right w:val="none" w:sz="0" w:space="0" w:color="auto"/>
          </w:divBdr>
        </w:div>
        <w:div w:id="2017228173">
          <w:marLeft w:val="480"/>
          <w:marRight w:val="0"/>
          <w:marTop w:val="0"/>
          <w:marBottom w:val="0"/>
          <w:divBdr>
            <w:top w:val="none" w:sz="0" w:space="0" w:color="auto"/>
            <w:left w:val="none" w:sz="0" w:space="0" w:color="auto"/>
            <w:bottom w:val="none" w:sz="0" w:space="0" w:color="auto"/>
            <w:right w:val="none" w:sz="0" w:space="0" w:color="auto"/>
          </w:divBdr>
        </w:div>
        <w:div w:id="849173478">
          <w:marLeft w:val="480"/>
          <w:marRight w:val="0"/>
          <w:marTop w:val="0"/>
          <w:marBottom w:val="0"/>
          <w:divBdr>
            <w:top w:val="none" w:sz="0" w:space="0" w:color="auto"/>
            <w:left w:val="none" w:sz="0" w:space="0" w:color="auto"/>
            <w:bottom w:val="none" w:sz="0" w:space="0" w:color="auto"/>
            <w:right w:val="none" w:sz="0" w:space="0" w:color="auto"/>
          </w:divBdr>
        </w:div>
        <w:div w:id="1967420731">
          <w:marLeft w:val="480"/>
          <w:marRight w:val="0"/>
          <w:marTop w:val="0"/>
          <w:marBottom w:val="0"/>
          <w:divBdr>
            <w:top w:val="none" w:sz="0" w:space="0" w:color="auto"/>
            <w:left w:val="none" w:sz="0" w:space="0" w:color="auto"/>
            <w:bottom w:val="none" w:sz="0" w:space="0" w:color="auto"/>
            <w:right w:val="none" w:sz="0" w:space="0" w:color="auto"/>
          </w:divBdr>
        </w:div>
        <w:div w:id="713426173">
          <w:marLeft w:val="480"/>
          <w:marRight w:val="0"/>
          <w:marTop w:val="0"/>
          <w:marBottom w:val="0"/>
          <w:divBdr>
            <w:top w:val="none" w:sz="0" w:space="0" w:color="auto"/>
            <w:left w:val="none" w:sz="0" w:space="0" w:color="auto"/>
            <w:bottom w:val="none" w:sz="0" w:space="0" w:color="auto"/>
            <w:right w:val="none" w:sz="0" w:space="0" w:color="auto"/>
          </w:divBdr>
        </w:div>
        <w:div w:id="481626168">
          <w:marLeft w:val="480"/>
          <w:marRight w:val="0"/>
          <w:marTop w:val="0"/>
          <w:marBottom w:val="0"/>
          <w:divBdr>
            <w:top w:val="none" w:sz="0" w:space="0" w:color="auto"/>
            <w:left w:val="none" w:sz="0" w:space="0" w:color="auto"/>
            <w:bottom w:val="none" w:sz="0" w:space="0" w:color="auto"/>
            <w:right w:val="none" w:sz="0" w:space="0" w:color="auto"/>
          </w:divBdr>
        </w:div>
        <w:div w:id="1325931572">
          <w:marLeft w:val="480"/>
          <w:marRight w:val="0"/>
          <w:marTop w:val="0"/>
          <w:marBottom w:val="0"/>
          <w:divBdr>
            <w:top w:val="none" w:sz="0" w:space="0" w:color="auto"/>
            <w:left w:val="none" w:sz="0" w:space="0" w:color="auto"/>
            <w:bottom w:val="none" w:sz="0" w:space="0" w:color="auto"/>
            <w:right w:val="none" w:sz="0" w:space="0" w:color="auto"/>
          </w:divBdr>
        </w:div>
        <w:div w:id="1933663257">
          <w:marLeft w:val="480"/>
          <w:marRight w:val="0"/>
          <w:marTop w:val="0"/>
          <w:marBottom w:val="0"/>
          <w:divBdr>
            <w:top w:val="none" w:sz="0" w:space="0" w:color="auto"/>
            <w:left w:val="none" w:sz="0" w:space="0" w:color="auto"/>
            <w:bottom w:val="none" w:sz="0" w:space="0" w:color="auto"/>
            <w:right w:val="none" w:sz="0" w:space="0" w:color="auto"/>
          </w:divBdr>
        </w:div>
        <w:div w:id="2038457722">
          <w:marLeft w:val="480"/>
          <w:marRight w:val="0"/>
          <w:marTop w:val="0"/>
          <w:marBottom w:val="0"/>
          <w:divBdr>
            <w:top w:val="none" w:sz="0" w:space="0" w:color="auto"/>
            <w:left w:val="none" w:sz="0" w:space="0" w:color="auto"/>
            <w:bottom w:val="none" w:sz="0" w:space="0" w:color="auto"/>
            <w:right w:val="none" w:sz="0" w:space="0" w:color="auto"/>
          </w:divBdr>
        </w:div>
        <w:div w:id="1988001628">
          <w:marLeft w:val="480"/>
          <w:marRight w:val="0"/>
          <w:marTop w:val="0"/>
          <w:marBottom w:val="0"/>
          <w:divBdr>
            <w:top w:val="none" w:sz="0" w:space="0" w:color="auto"/>
            <w:left w:val="none" w:sz="0" w:space="0" w:color="auto"/>
            <w:bottom w:val="none" w:sz="0" w:space="0" w:color="auto"/>
            <w:right w:val="none" w:sz="0" w:space="0" w:color="auto"/>
          </w:divBdr>
        </w:div>
        <w:div w:id="1040395608">
          <w:marLeft w:val="480"/>
          <w:marRight w:val="0"/>
          <w:marTop w:val="0"/>
          <w:marBottom w:val="0"/>
          <w:divBdr>
            <w:top w:val="none" w:sz="0" w:space="0" w:color="auto"/>
            <w:left w:val="none" w:sz="0" w:space="0" w:color="auto"/>
            <w:bottom w:val="none" w:sz="0" w:space="0" w:color="auto"/>
            <w:right w:val="none" w:sz="0" w:space="0" w:color="auto"/>
          </w:divBdr>
        </w:div>
        <w:div w:id="1070420464">
          <w:marLeft w:val="480"/>
          <w:marRight w:val="0"/>
          <w:marTop w:val="0"/>
          <w:marBottom w:val="0"/>
          <w:divBdr>
            <w:top w:val="none" w:sz="0" w:space="0" w:color="auto"/>
            <w:left w:val="none" w:sz="0" w:space="0" w:color="auto"/>
            <w:bottom w:val="none" w:sz="0" w:space="0" w:color="auto"/>
            <w:right w:val="none" w:sz="0" w:space="0" w:color="auto"/>
          </w:divBdr>
        </w:div>
        <w:div w:id="784230343">
          <w:marLeft w:val="480"/>
          <w:marRight w:val="0"/>
          <w:marTop w:val="0"/>
          <w:marBottom w:val="0"/>
          <w:divBdr>
            <w:top w:val="none" w:sz="0" w:space="0" w:color="auto"/>
            <w:left w:val="none" w:sz="0" w:space="0" w:color="auto"/>
            <w:bottom w:val="none" w:sz="0" w:space="0" w:color="auto"/>
            <w:right w:val="none" w:sz="0" w:space="0" w:color="auto"/>
          </w:divBdr>
        </w:div>
        <w:div w:id="651714797">
          <w:marLeft w:val="480"/>
          <w:marRight w:val="0"/>
          <w:marTop w:val="0"/>
          <w:marBottom w:val="0"/>
          <w:divBdr>
            <w:top w:val="none" w:sz="0" w:space="0" w:color="auto"/>
            <w:left w:val="none" w:sz="0" w:space="0" w:color="auto"/>
            <w:bottom w:val="none" w:sz="0" w:space="0" w:color="auto"/>
            <w:right w:val="none" w:sz="0" w:space="0" w:color="auto"/>
          </w:divBdr>
        </w:div>
        <w:div w:id="1094396881">
          <w:marLeft w:val="480"/>
          <w:marRight w:val="0"/>
          <w:marTop w:val="0"/>
          <w:marBottom w:val="0"/>
          <w:divBdr>
            <w:top w:val="none" w:sz="0" w:space="0" w:color="auto"/>
            <w:left w:val="none" w:sz="0" w:space="0" w:color="auto"/>
            <w:bottom w:val="none" w:sz="0" w:space="0" w:color="auto"/>
            <w:right w:val="none" w:sz="0" w:space="0" w:color="auto"/>
          </w:divBdr>
        </w:div>
        <w:div w:id="1618636526">
          <w:marLeft w:val="480"/>
          <w:marRight w:val="0"/>
          <w:marTop w:val="0"/>
          <w:marBottom w:val="0"/>
          <w:divBdr>
            <w:top w:val="none" w:sz="0" w:space="0" w:color="auto"/>
            <w:left w:val="none" w:sz="0" w:space="0" w:color="auto"/>
            <w:bottom w:val="none" w:sz="0" w:space="0" w:color="auto"/>
            <w:right w:val="none" w:sz="0" w:space="0" w:color="auto"/>
          </w:divBdr>
        </w:div>
        <w:div w:id="1462308143">
          <w:marLeft w:val="480"/>
          <w:marRight w:val="0"/>
          <w:marTop w:val="0"/>
          <w:marBottom w:val="0"/>
          <w:divBdr>
            <w:top w:val="none" w:sz="0" w:space="0" w:color="auto"/>
            <w:left w:val="none" w:sz="0" w:space="0" w:color="auto"/>
            <w:bottom w:val="none" w:sz="0" w:space="0" w:color="auto"/>
            <w:right w:val="none" w:sz="0" w:space="0" w:color="auto"/>
          </w:divBdr>
        </w:div>
        <w:div w:id="883718227">
          <w:marLeft w:val="480"/>
          <w:marRight w:val="0"/>
          <w:marTop w:val="0"/>
          <w:marBottom w:val="0"/>
          <w:divBdr>
            <w:top w:val="none" w:sz="0" w:space="0" w:color="auto"/>
            <w:left w:val="none" w:sz="0" w:space="0" w:color="auto"/>
            <w:bottom w:val="none" w:sz="0" w:space="0" w:color="auto"/>
            <w:right w:val="none" w:sz="0" w:space="0" w:color="auto"/>
          </w:divBdr>
        </w:div>
        <w:div w:id="1845971481">
          <w:marLeft w:val="480"/>
          <w:marRight w:val="0"/>
          <w:marTop w:val="0"/>
          <w:marBottom w:val="0"/>
          <w:divBdr>
            <w:top w:val="none" w:sz="0" w:space="0" w:color="auto"/>
            <w:left w:val="none" w:sz="0" w:space="0" w:color="auto"/>
            <w:bottom w:val="none" w:sz="0" w:space="0" w:color="auto"/>
            <w:right w:val="none" w:sz="0" w:space="0" w:color="auto"/>
          </w:divBdr>
        </w:div>
        <w:div w:id="217713554">
          <w:marLeft w:val="480"/>
          <w:marRight w:val="0"/>
          <w:marTop w:val="0"/>
          <w:marBottom w:val="0"/>
          <w:divBdr>
            <w:top w:val="none" w:sz="0" w:space="0" w:color="auto"/>
            <w:left w:val="none" w:sz="0" w:space="0" w:color="auto"/>
            <w:bottom w:val="none" w:sz="0" w:space="0" w:color="auto"/>
            <w:right w:val="none" w:sz="0" w:space="0" w:color="auto"/>
          </w:divBdr>
        </w:div>
        <w:div w:id="1357149375">
          <w:marLeft w:val="480"/>
          <w:marRight w:val="0"/>
          <w:marTop w:val="0"/>
          <w:marBottom w:val="0"/>
          <w:divBdr>
            <w:top w:val="none" w:sz="0" w:space="0" w:color="auto"/>
            <w:left w:val="none" w:sz="0" w:space="0" w:color="auto"/>
            <w:bottom w:val="none" w:sz="0" w:space="0" w:color="auto"/>
            <w:right w:val="none" w:sz="0" w:space="0" w:color="auto"/>
          </w:divBdr>
        </w:div>
        <w:div w:id="158232843">
          <w:marLeft w:val="480"/>
          <w:marRight w:val="0"/>
          <w:marTop w:val="0"/>
          <w:marBottom w:val="0"/>
          <w:divBdr>
            <w:top w:val="none" w:sz="0" w:space="0" w:color="auto"/>
            <w:left w:val="none" w:sz="0" w:space="0" w:color="auto"/>
            <w:bottom w:val="none" w:sz="0" w:space="0" w:color="auto"/>
            <w:right w:val="none" w:sz="0" w:space="0" w:color="auto"/>
          </w:divBdr>
        </w:div>
        <w:div w:id="45105171">
          <w:marLeft w:val="480"/>
          <w:marRight w:val="0"/>
          <w:marTop w:val="0"/>
          <w:marBottom w:val="0"/>
          <w:divBdr>
            <w:top w:val="none" w:sz="0" w:space="0" w:color="auto"/>
            <w:left w:val="none" w:sz="0" w:space="0" w:color="auto"/>
            <w:bottom w:val="none" w:sz="0" w:space="0" w:color="auto"/>
            <w:right w:val="none" w:sz="0" w:space="0" w:color="auto"/>
          </w:divBdr>
        </w:div>
        <w:div w:id="937832284">
          <w:marLeft w:val="480"/>
          <w:marRight w:val="0"/>
          <w:marTop w:val="0"/>
          <w:marBottom w:val="0"/>
          <w:divBdr>
            <w:top w:val="none" w:sz="0" w:space="0" w:color="auto"/>
            <w:left w:val="none" w:sz="0" w:space="0" w:color="auto"/>
            <w:bottom w:val="none" w:sz="0" w:space="0" w:color="auto"/>
            <w:right w:val="none" w:sz="0" w:space="0" w:color="auto"/>
          </w:divBdr>
        </w:div>
        <w:div w:id="1199005805">
          <w:marLeft w:val="480"/>
          <w:marRight w:val="0"/>
          <w:marTop w:val="0"/>
          <w:marBottom w:val="0"/>
          <w:divBdr>
            <w:top w:val="none" w:sz="0" w:space="0" w:color="auto"/>
            <w:left w:val="none" w:sz="0" w:space="0" w:color="auto"/>
            <w:bottom w:val="none" w:sz="0" w:space="0" w:color="auto"/>
            <w:right w:val="none" w:sz="0" w:space="0" w:color="auto"/>
          </w:divBdr>
        </w:div>
        <w:div w:id="640042641">
          <w:marLeft w:val="480"/>
          <w:marRight w:val="0"/>
          <w:marTop w:val="0"/>
          <w:marBottom w:val="0"/>
          <w:divBdr>
            <w:top w:val="none" w:sz="0" w:space="0" w:color="auto"/>
            <w:left w:val="none" w:sz="0" w:space="0" w:color="auto"/>
            <w:bottom w:val="none" w:sz="0" w:space="0" w:color="auto"/>
            <w:right w:val="none" w:sz="0" w:space="0" w:color="auto"/>
          </w:divBdr>
        </w:div>
        <w:div w:id="1694990118">
          <w:marLeft w:val="480"/>
          <w:marRight w:val="0"/>
          <w:marTop w:val="0"/>
          <w:marBottom w:val="0"/>
          <w:divBdr>
            <w:top w:val="none" w:sz="0" w:space="0" w:color="auto"/>
            <w:left w:val="none" w:sz="0" w:space="0" w:color="auto"/>
            <w:bottom w:val="none" w:sz="0" w:space="0" w:color="auto"/>
            <w:right w:val="none" w:sz="0" w:space="0" w:color="auto"/>
          </w:divBdr>
        </w:div>
        <w:div w:id="537284712">
          <w:marLeft w:val="480"/>
          <w:marRight w:val="0"/>
          <w:marTop w:val="0"/>
          <w:marBottom w:val="0"/>
          <w:divBdr>
            <w:top w:val="none" w:sz="0" w:space="0" w:color="auto"/>
            <w:left w:val="none" w:sz="0" w:space="0" w:color="auto"/>
            <w:bottom w:val="none" w:sz="0" w:space="0" w:color="auto"/>
            <w:right w:val="none" w:sz="0" w:space="0" w:color="auto"/>
          </w:divBdr>
        </w:div>
        <w:div w:id="2013676330">
          <w:marLeft w:val="480"/>
          <w:marRight w:val="0"/>
          <w:marTop w:val="0"/>
          <w:marBottom w:val="0"/>
          <w:divBdr>
            <w:top w:val="none" w:sz="0" w:space="0" w:color="auto"/>
            <w:left w:val="none" w:sz="0" w:space="0" w:color="auto"/>
            <w:bottom w:val="none" w:sz="0" w:space="0" w:color="auto"/>
            <w:right w:val="none" w:sz="0" w:space="0" w:color="auto"/>
          </w:divBdr>
        </w:div>
        <w:div w:id="1338533627">
          <w:marLeft w:val="480"/>
          <w:marRight w:val="0"/>
          <w:marTop w:val="0"/>
          <w:marBottom w:val="0"/>
          <w:divBdr>
            <w:top w:val="none" w:sz="0" w:space="0" w:color="auto"/>
            <w:left w:val="none" w:sz="0" w:space="0" w:color="auto"/>
            <w:bottom w:val="none" w:sz="0" w:space="0" w:color="auto"/>
            <w:right w:val="none" w:sz="0" w:space="0" w:color="auto"/>
          </w:divBdr>
        </w:div>
        <w:div w:id="808522291">
          <w:marLeft w:val="480"/>
          <w:marRight w:val="0"/>
          <w:marTop w:val="0"/>
          <w:marBottom w:val="0"/>
          <w:divBdr>
            <w:top w:val="none" w:sz="0" w:space="0" w:color="auto"/>
            <w:left w:val="none" w:sz="0" w:space="0" w:color="auto"/>
            <w:bottom w:val="none" w:sz="0" w:space="0" w:color="auto"/>
            <w:right w:val="none" w:sz="0" w:space="0" w:color="auto"/>
          </w:divBdr>
        </w:div>
        <w:div w:id="356008128">
          <w:marLeft w:val="480"/>
          <w:marRight w:val="0"/>
          <w:marTop w:val="0"/>
          <w:marBottom w:val="0"/>
          <w:divBdr>
            <w:top w:val="none" w:sz="0" w:space="0" w:color="auto"/>
            <w:left w:val="none" w:sz="0" w:space="0" w:color="auto"/>
            <w:bottom w:val="none" w:sz="0" w:space="0" w:color="auto"/>
            <w:right w:val="none" w:sz="0" w:space="0" w:color="auto"/>
          </w:divBdr>
        </w:div>
        <w:div w:id="1474834372">
          <w:marLeft w:val="480"/>
          <w:marRight w:val="0"/>
          <w:marTop w:val="0"/>
          <w:marBottom w:val="0"/>
          <w:divBdr>
            <w:top w:val="none" w:sz="0" w:space="0" w:color="auto"/>
            <w:left w:val="none" w:sz="0" w:space="0" w:color="auto"/>
            <w:bottom w:val="none" w:sz="0" w:space="0" w:color="auto"/>
            <w:right w:val="none" w:sz="0" w:space="0" w:color="auto"/>
          </w:divBdr>
        </w:div>
        <w:div w:id="832989540">
          <w:marLeft w:val="480"/>
          <w:marRight w:val="0"/>
          <w:marTop w:val="0"/>
          <w:marBottom w:val="0"/>
          <w:divBdr>
            <w:top w:val="none" w:sz="0" w:space="0" w:color="auto"/>
            <w:left w:val="none" w:sz="0" w:space="0" w:color="auto"/>
            <w:bottom w:val="none" w:sz="0" w:space="0" w:color="auto"/>
            <w:right w:val="none" w:sz="0" w:space="0" w:color="auto"/>
          </w:divBdr>
        </w:div>
        <w:div w:id="1140345492">
          <w:marLeft w:val="480"/>
          <w:marRight w:val="0"/>
          <w:marTop w:val="0"/>
          <w:marBottom w:val="0"/>
          <w:divBdr>
            <w:top w:val="none" w:sz="0" w:space="0" w:color="auto"/>
            <w:left w:val="none" w:sz="0" w:space="0" w:color="auto"/>
            <w:bottom w:val="none" w:sz="0" w:space="0" w:color="auto"/>
            <w:right w:val="none" w:sz="0" w:space="0" w:color="auto"/>
          </w:divBdr>
        </w:div>
        <w:div w:id="1695304430">
          <w:marLeft w:val="480"/>
          <w:marRight w:val="0"/>
          <w:marTop w:val="0"/>
          <w:marBottom w:val="0"/>
          <w:divBdr>
            <w:top w:val="none" w:sz="0" w:space="0" w:color="auto"/>
            <w:left w:val="none" w:sz="0" w:space="0" w:color="auto"/>
            <w:bottom w:val="none" w:sz="0" w:space="0" w:color="auto"/>
            <w:right w:val="none" w:sz="0" w:space="0" w:color="auto"/>
          </w:divBdr>
        </w:div>
        <w:div w:id="73825235">
          <w:marLeft w:val="480"/>
          <w:marRight w:val="0"/>
          <w:marTop w:val="0"/>
          <w:marBottom w:val="0"/>
          <w:divBdr>
            <w:top w:val="none" w:sz="0" w:space="0" w:color="auto"/>
            <w:left w:val="none" w:sz="0" w:space="0" w:color="auto"/>
            <w:bottom w:val="none" w:sz="0" w:space="0" w:color="auto"/>
            <w:right w:val="none" w:sz="0" w:space="0" w:color="auto"/>
          </w:divBdr>
        </w:div>
        <w:div w:id="385178420">
          <w:marLeft w:val="480"/>
          <w:marRight w:val="0"/>
          <w:marTop w:val="0"/>
          <w:marBottom w:val="0"/>
          <w:divBdr>
            <w:top w:val="none" w:sz="0" w:space="0" w:color="auto"/>
            <w:left w:val="none" w:sz="0" w:space="0" w:color="auto"/>
            <w:bottom w:val="none" w:sz="0" w:space="0" w:color="auto"/>
            <w:right w:val="none" w:sz="0" w:space="0" w:color="auto"/>
          </w:divBdr>
        </w:div>
        <w:div w:id="1419134423">
          <w:marLeft w:val="480"/>
          <w:marRight w:val="0"/>
          <w:marTop w:val="0"/>
          <w:marBottom w:val="0"/>
          <w:divBdr>
            <w:top w:val="none" w:sz="0" w:space="0" w:color="auto"/>
            <w:left w:val="none" w:sz="0" w:space="0" w:color="auto"/>
            <w:bottom w:val="none" w:sz="0" w:space="0" w:color="auto"/>
            <w:right w:val="none" w:sz="0" w:space="0" w:color="auto"/>
          </w:divBdr>
        </w:div>
        <w:div w:id="1428312434">
          <w:marLeft w:val="480"/>
          <w:marRight w:val="0"/>
          <w:marTop w:val="0"/>
          <w:marBottom w:val="0"/>
          <w:divBdr>
            <w:top w:val="none" w:sz="0" w:space="0" w:color="auto"/>
            <w:left w:val="none" w:sz="0" w:space="0" w:color="auto"/>
            <w:bottom w:val="none" w:sz="0" w:space="0" w:color="auto"/>
            <w:right w:val="none" w:sz="0" w:space="0" w:color="auto"/>
          </w:divBdr>
        </w:div>
        <w:div w:id="508369537">
          <w:marLeft w:val="480"/>
          <w:marRight w:val="0"/>
          <w:marTop w:val="0"/>
          <w:marBottom w:val="0"/>
          <w:divBdr>
            <w:top w:val="none" w:sz="0" w:space="0" w:color="auto"/>
            <w:left w:val="none" w:sz="0" w:space="0" w:color="auto"/>
            <w:bottom w:val="none" w:sz="0" w:space="0" w:color="auto"/>
            <w:right w:val="none" w:sz="0" w:space="0" w:color="auto"/>
          </w:divBdr>
        </w:div>
        <w:div w:id="1266497086">
          <w:marLeft w:val="480"/>
          <w:marRight w:val="0"/>
          <w:marTop w:val="0"/>
          <w:marBottom w:val="0"/>
          <w:divBdr>
            <w:top w:val="none" w:sz="0" w:space="0" w:color="auto"/>
            <w:left w:val="none" w:sz="0" w:space="0" w:color="auto"/>
            <w:bottom w:val="none" w:sz="0" w:space="0" w:color="auto"/>
            <w:right w:val="none" w:sz="0" w:space="0" w:color="auto"/>
          </w:divBdr>
        </w:div>
        <w:div w:id="307588196">
          <w:marLeft w:val="480"/>
          <w:marRight w:val="0"/>
          <w:marTop w:val="0"/>
          <w:marBottom w:val="0"/>
          <w:divBdr>
            <w:top w:val="none" w:sz="0" w:space="0" w:color="auto"/>
            <w:left w:val="none" w:sz="0" w:space="0" w:color="auto"/>
            <w:bottom w:val="none" w:sz="0" w:space="0" w:color="auto"/>
            <w:right w:val="none" w:sz="0" w:space="0" w:color="auto"/>
          </w:divBdr>
        </w:div>
        <w:div w:id="1244146670">
          <w:marLeft w:val="480"/>
          <w:marRight w:val="0"/>
          <w:marTop w:val="0"/>
          <w:marBottom w:val="0"/>
          <w:divBdr>
            <w:top w:val="none" w:sz="0" w:space="0" w:color="auto"/>
            <w:left w:val="none" w:sz="0" w:space="0" w:color="auto"/>
            <w:bottom w:val="none" w:sz="0" w:space="0" w:color="auto"/>
            <w:right w:val="none" w:sz="0" w:space="0" w:color="auto"/>
          </w:divBdr>
        </w:div>
        <w:div w:id="1682507392">
          <w:marLeft w:val="480"/>
          <w:marRight w:val="0"/>
          <w:marTop w:val="0"/>
          <w:marBottom w:val="0"/>
          <w:divBdr>
            <w:top w:val="none" w:sz="0" w:space="0" w:color="auto"/>
            <w:left w:val="none" w:sz="0" w:space="0" w:color="auto"/>
            <w:bottom w:val="none" w:sz="0" w:space="0" w:color="auto"/>
            <w:right w:val="none" w:sz="0" w:space="0" w:color="auto"/>
          </w:divBdr>
        </w:div>
        <w:div w:id="1090203093">
          <w:marLeft w:val="480"/>
          <w:marRight w:val="0"/>
          <w:marTop w:val="0"/>
          <w:marBottom w:val="0"/>
          <w:divBdr>
            <w:top w:val="none" w:sz="0" w:space="0" w:color="auto"/>
            <w:left w:val="none" w:sz="0" w:space="0" w:color="auto"/>
            <w:bottom w:val="none" w:sz="0" w:space="0" w:color="auto"/>
            <w:right w:val="none" w:sz="0" w:space="0" w:color="auto"/>
          </w:divBdr>
        </w:div>
        <w:div w:id="1652752475">
          <w:marLeft w:val="480"/>
          <w:marRight w:val="0"/>
          <w:marTop w:val="0"/>
          <w:marBottom w:val="0"/>
          <w:divBdr>
            <w:top w:val="none" w:sz="0" w:space="0" w:color="auto"/>
            <w:left w:val="none" w:sz="0" w:space="0" w:color="auto"/>
            <w:bottom w:val="none" w:sz="0" w:space="0" w:color="auto"/>
            <w:right w:val="none" w:sz="0" w:space="0" w:color="auto"/>
          </w:divBdr>
        </w:div>
        <w:div w:id="838932033">
          <w:marLeft w:val="480"/>
          <w:marRight w:val="0"/>
          <w:marTop w:val="0"/>
          <w:marBottom w:val="0"/>
          <w:divBdr>
            <w:top w:val="none" w:sz="0" w:space="0" w:color="auto"/>
            <w:left w:val="none" w:sz="0" w:space="0" w:color="auto"/>
            <w:bottom w:val="none" w:sz="0" w:space="0" w:color="auto"/>
            <w:right w:val="none" w:sz="0" w:space="0" w:color="auto"/>
          </w:divBdr>
        </w:div>
        <w:div w:id="969282412">
          <w:marLeft w:val="480"/>
          <w:marRight w:val="0"/>
          <w:marTop w:val="0"/>
          <w:marBottom w:val="0"/>
          <w:divBdr>
            <w:top w:val="none" w:sz="0" w:space="0" w:color="auto"/>
            <w:left w:val="none" w:sz="0" w:space="0" w:color="auto"/>
            <w:bottom w:val="none" w:sz="0" w:space="0" w:color="auto"/>
            <w:right w:val="none" w:sz="0" w:space="0" w:color="auto"/>
          </w:divBdr>
        </w:div>
        <w:div w:id="1006513604">
          <w:marLeft w:val="480"/>
          <w:marRight w:val="0"/>
          <w:marTop w:val="0"/>
          <w:marBottom w:val="0"/>
          <w:divBdr>
            <w:top w:val="none" w:sz="0" w:space="0" w:color="auto"/>
            <w:left w:val="none" w:sz="0" w:space="0" w:color="auto"/>
            <w:bottom w:val="none" w:sz="0" w:space="0" w:color="auto"/>
            <w:right w:val="none" w:sz="0" w:space="0" w:color="auto"/>
          </w:divBdr>
        </w:div>
        <w:div w:id="690839771">
          <w:marLeft w:val="480"/>
          <w:marRight w:val="0"/>
          <w:marTop w:val="0"/>
          <w:marBottom w:val="0"/>
          <w:divBdr>
            <w:top w:val="none" w:sz="0" w:space="0" w:color="auto"/>
            <w:left w:val="none" w:sz="0" w:space="0" w:color="auto"/>
            <w:bottom w:val="none" w:sz="0" w:space="0" w:color="auto"/>
            <w:right w:val="none" w:sz="0" w:space="0" w:color="auto"/>
          </w:divBdr>
        </w:div>
        <w:div w:id="1817603496">
          <w:marLeft w:val="480"/>
          <w:marRight w:val="0"/>
          <w:marTop w:val="0"/>
          <w:marBottom w:val="0"/>
          <w:divBdr>
            <w:top w:val="none" w:sz="0" w:space="0" w:color="auto"/>
            <w:left w:val="none" w:sz="0" w:space="0" w:color="auto"/>
            <w:bottom w:val="none" w:sz="0" w:space="0" w:color="auto"/>
            <w:right w:val="none" w:sz="0" w:space="0" w:color="auto"/>
          </w:divBdr>
        </w:div>
        <w:div w:id="442650001">
          <w:marLeft w:val="480"/>
          <w:marRight w:val="0"/>
          <w:marTop w:val="0"/>
          <w:marBottom w:val="0"/>
          <w:divBdr>
            <w:top w:val="none" w:sz="0" w:space="0" w:color="auto"/>
            <w:left w:val="none" w:sz="0" w:space="0" w:color="auto"/>
            <w:bottom w:val="none" w:sz="0" w:space="0" w:color="auto"/>
            <w:right w:val="none" w:sz="0" w:space="0" w:color="auto"/>
          </w:divBdr>
        </w:div>
        <w:div w:id="83841836">
          <w:marLeft w:val="480"/>
          <w:marRight w:val="0"/>
          <w:marTop w:val="0"/>
          <w:marBottom w:val="0"/>
          <w:divBdr>
            <w:top w:val="none" w:sz="0" w:space="0" w:color="auto"/>
            <w:left w:val="none" w:sz="0" w:space="0" w:color="auto"/>
            <w:bottom w:val="none" w:sz="0" w:space="0" w:color="auto"/>
            <w:right w:val="none" w:sz="0" w:space="0" w:color="auto"/>
          </w:divBdr>
        </w:div>
        <w:div w:id="568662067">
          <w:marLeft w:val="480"/>
          <w:marRight w:val="0"/>
          <w:marTop w:val="0"/>
          <w:marBottom w:val="0"/>
          <w:divBdr>
            <w:top w:val="none" w:sz="0" w:space="0" w:color="auto"/>
            <w:left w:val="none" w:sz="0" w:space="0" w:color="auto"/>
            <w:bottom w:val="none" w:sz="0" w:space="0" w:color="auto"/>
            <w:right w:val="none" w:sz="0" w:space="0" w:color="auto"/>
          </w:divBdr>
        </w:div>
        <w:div w:id="213396540">
          <w:marLeft w:val="480"/>
          <w:marRight w:val="0"/>
          <w:marTop w:val="0"/>
          <w:marBottom w:val="0"/>
          <w:divBdr>
            <w:top w:val="none" w:sz="0" w:space="0" w:color="auto"/>
            <w:left w:val="none" w:sz="0" w:space="0" w:color="auto"/>
            <w:bottom w:val="none" w:sz="0" w:space="0" w:color="auto"/>
            <w:right w:val="none" w:sz="0" w:space="0" w:color="auto"/>
          </w:divBdr>
        </w:div>
        <w:div w:id="1797479667">
          <w:marLeft w:val="480"/>
          <w:marRight w:val="0"/>
          <w:marTop w:val="0"/>
          <w:marBottom w:val="0"/>
          <w:divBdr>
            <w:top w:val="none" w:sz="0" w:space="0" w:color="auto"/>
            <w:left w:val="none" w:sz="0" w:space="0" w:color="auto"/>
            <w:bottom w:val="none" w:sz="0" w:space="0" w:color="auto"/>
            <w:right w:val="none" w:sz="0" w:space="0" w:color="auto"/>
          </w:divBdr>
        </w:div>
        <w:div w:id="2103404429">
          <w:marLeft w:val="480"/>
          <w:marRight w:val="0"/>
          <w:marTop w:val="0"/>
          <w:marBottom w:val="0"/>
          <w:divBdr>
            <w:top w:val="none" w:sz="0" w:space="0" w:color="auto"/>
            <w:left w:val="none" w:sz="0" w:space="0" w:color="auto"/>
            <w:bottom w:val="none" w:sz="0" w:space="0" w:color="auto"/>
            <w:right w:val="none" w:sz="0" w:space="0" w:color="auto"/>
          </w:divBdr>
        </w:div>
        <w:div w:id="288247122">
          <w:marLeft w:val="480"/>
          <w:marRight w:val="0"/>
          <w:marTop w:val="0"/>
          <w:marBottom w:val="0"/>
          <w:divBdr>
            <w:top w:val="none" w:sz="0" w:space="0" w:color="auto"/>
            <w:left w:val="none" w:sz="0" w:space="0" w:color="auto"/>
            <w:bottom w:val="none" w:sz="0" w:space="0" w:color="auto"/>
            <w:right w:val="none" w:sz="0" w:space="0" w:color="auto"/>
          </w:divBdr>
        </w:div>
        <w:div w:id="1521118461">
          <w:marLeft w:val="480"/>
          <w:marRight w:val="0"/>
          <w:marTop w:val="0"/>
          <w:marBottom w:val="0"/>
          <w:divBdr>
            <w:top w:val="none" w:sz="0" w:space="0" w:color="auto"/>
            <w:left w:val="none" w:sz="0" w:space="0" w:color="auto"/>
            <w:bottom w:val="none" w:sz="0" w:space="0" w:color="auto"/>
            <w:right w:val="none" w:sz="0" w:space="0" w:color="auto"/>
          </w:divBdr>
        </w:div>
        <w:div w:id="803810100">
          <w:marLeft w:val="480"/>
          <w:marRight w:val="0"/>
          <w:marTop w:val="0"/>
          <w:marBottom w:val="0"/>
          <w:divBdr>
            <w:top w:val="none" w:sz="0" w:space="0" w:color="auto"/>
            <w:left w:val="none" w:sz="0" w:space="0" w:color="auto"/>
            <w:bottom w:val="none" w:sz="0" w:space="0" w:color="auto"/>
            <w:right w:val="none" w:sz="0" w:space="0" w:color="auto"/>
          </w:divBdr>
        </w:div>
        <w:div w:id="621157450">
          <w:marLeft w:val="480"/>
          <w:marRight w:val="0"/>
          <w:marTop w:val="0"/>
          <w:marBottom w:val="0"/>
          <w:divBdr>
            <w:top w:val="none" w:sz="0" w:space="0" w:color="auto"/>
            <w:left w:val="none" w:sz="0" w:space="0" w:color="auto"/>
            <w:bottom w:val="none" w:sz="0" w:space="0" w:color="auto"/>
            <w:right w:val="none" w:sz="0" w:space="0" w:color="auto"/>
          </w:divBdr>
        </w:div>
        <w:div w:id="1546720742">
          <w:marLeft w:val="480"/>
          <w:marRight w:val="0"/>
          <w:marTop w:val="0"/>
          <w:marBottom w:val="0"/>
          <w:divBdr>
            <w:top w:val="none" w:sz="0" w:space="0" w:color="auto"/>
            <w:left w:val="none" w:sz="0" w:space="0" w:color="auto"/>
            <w:bottom w:val="none" w:sz="0" w:space="0" w:color="auto"/>
            <w:right w:val="none" w:sz="0" w:space="0" w:color="auto"/>
          </w:divBdr>
        </w:div>
        <w:div w:id="1505583272">
          <w:marLeft w:val="480"/>
          <w:marRight w:val="0"/>
          <w:marTop w:val="0"/>
          <w:marBottom w:val="0"/>
          <w:divBdr>
            <w:top w:val="none" w:sz="0" w:space="0" w:color="auto"/>
            <w:left w:val="none" w:sz="0" w:space="0" w:color="auto"/>
            <w:bottom w:val="none" w:sz="0" w:space="0" w:color="auto"/>
            <w:right w:val="none" w:sz="0" w:space="0" w:color="auto"/>
          </w:divBdr>
        </w:div>
        <w:div w:id="1676299448">
          <w:marLeft w:val="480"/>
          <w:marRight w:val="0"/>
          <w:marTop w:val="0"/>
          <w:marBottom w:val="0"/>
          <w:divBdr>
            <w:top w:val="none" w:sz="0" w:space="0" w:color="auto"/>
            <w:left w:val="none" w:sz="0" w:space="0" w:color="auto"/>
            <w:bottom w:val="none" w:sz="0" w:space="0" w:color="auto"/>
            <w:right w:val="none" w:sz="0" w:space="0" w:color="auto"/>
          </w:divBdr>
        </w:div>
        <w:div w:id="981932253">
          <w:marLeft w:val="480"/>
          <w:marRight w:val="0"/>
          <w:marTop w:val="0"/>
          <w:marBottom w:val="0"/>
          <w:divBdr>
            <w:top w:val="none" w:sz="0" w:space="0" w:color="auto"/>
            <w:left w:val="none" w:sz="0" w:space="0" w:color="auto"/>
            <w:bottom w:val="none" w:sz="0" w:space="0" w:color="auto"/>
            <w:right w:val="none" w:sz="0" w:space="0" w:color="auto"/>
          </w:divBdr>
        </w:div>
        <w:div w:id="1808863814">
          <w:marLeft w:val="480"/>
          <w:marRight w:val="0"/>
          <w:marTop w:val="0"/>
          <w:marBottom w:val="0"/>
          <w:divBdr>
            <w:top w:val="none" w:sz="0" w:space="0" w:color="auto"/>
            <w:left w:val="none" w:sz="0" w:space="0" w:color="auto"/>
            <w:bottom w:val="none" w:sz="0" w:space="0" w:color="auto"/>
            <w:right w:val="none" w:sz="0" w:space="0" w:color="auto"/>
          </w:divBdr>
        </w:div>
        <w:div w:id="1135367305">
          <w:marLeft w:val="480"/>
          <w:marRight w:val="0"/>
          <w:marTop w:val="0"/>
          <w:marBottom w:val="0"/>
          <w:divBdr>
            <w:top w:val="none" w:sz="0" w:space="0" w:color="auto"/>
            <w:left w:val="none" w:sz="0" w:space="0" w:color="auto"/>
            <w:bottom w:val="none" w:sz="0" w:space="0" w:color="auto"/>
            <w:right w:val="none" w:sz="0" w:space="0" w:color="auto"/>
          </w:divBdr>
        </w:div>
        <w:div w:id="2018262231">
          <w:marLeft w:val="480"/>
          <w:marRight w:val="0"/>
          <w:marTop w:val="0"/>
          <w:marBottom w:val="0"/>
          <w:divBdr>
            <w:top w:val="none" w:sz="0" w:space="0" w:color="auto"/>
            <w:left w:val="none" w:sz="0" w:space="0" w:color="auto"/>
            <w:bottom w:val="none" w:sz="0" w:space="0" w:color="auto"/>
            <w:right w:val="none" w:sz="0" w:space="0" w:color="auto"/>
          </w:divBdr>
        </w:div>
        <w:div w:id="176039462">
          <w:marLeft w:val="480"/>
          <w:marRight w:val="0"/>
          <w:marTop w:val="0"/>
          <w:marBottom w:val="0"/>
          <w:divBdr>
            <w:top w:val="none" w:sz="0" w:space="0" w:color="auto"/>
            <w:left w:val="none" w:sz="0" w:space="0" w:color="auto"/>
            <w:bottom w:val="none" w:sz="0" w:space="0" w:color="auto"/>
            <w:right w:val="none" w:sz="0" w:space="0" w:color="auto"/>
          </w:divBdr>
        </w:div>
        <w:div w:id="652221697">
          <w:marLeft w:val="480"/>
          <w:marRight w:val="0"/>
          <w:marTop w:val="0"/>
          <w:marBottom w:val="0"/>
          <w:divBdr>
            <w:top w:val="none" w:sz="0" w:space="0" w:color="auto"/>
            <w:left w:val="none" w:sz="0" w:space="0" w:color="auto"/>
            <w:bottom w:val="none" w:sz="0" w:space="0" w:color="auto"/>
            <w:right w:val="none" w:sz="0" w:space="0" w:color="auto"/>
          </w:divBdr>
        </w:div>
        <w:div w:id="517545004">
          <w:marLeft w:val="480"/>
          <w:marRight w:val="0"/>
          <w:marTop w:val="0"/>
          <w:marBottom w:val="0"/>
          <w:divBdr>
            <w:top w:val="none" w:sz="0" w:space="0" w:color="auto"/>
            <w:left w:val="none" w:sz="0" w:space="0" w:color="auto"/>
            <w:bottom w:val="none" w:sz="0" w:space="0" w:color="auto"/>
            <w:right w:val="none" w:sz="0" w:space="0" w:color="auto"/>
          </w:divBdr>
        </w:div>
        <w:div w:id="217133990">
          <w:marLeft w:val="480"/>
          <w:marRight w:val="0"/>
          <w:marTop w:val="0"/>
          <w:marBottom w:val="0"/>
          <w:divBdr>
            <w:top w:val="none" w:sz="0" w:space="0" w:color="auto"/>
            <w:left w:val="none" w:sz="0" w:space="0" w:color="auto"/>
            <w:bottom w:val="none" w:sz="0" w:space="0" w:color="auto"/>
            <w:right w:val="none" w:sz="0" w:space="0" w:color="auto"/>
          </w:divBdr>
        </w:div>
        <w:div w:id="821242378">
          <w:marLeft w:val="480"/>
          <w:marRight w:val="0"/>
          <w:marTop w:val="0"/>
          <w:marBottom w:val="0"/>
          <w:divBdr>
            <w:top w:val="none" w:sz="0" w:space="0" w:color="auto"/>
            <w:left w:val="none" w:sz="0" w:space="0" w:color="auto"/>
            <w:bottom w:val="none" w:sz="0" w:space="0" w:color="auto"/>
            <w:right w:val="none" w:sz="0" w:space="0" w:color="auto"/>
          </w:divBdr>
        </w:div>
        <w:div w:id="1078096398">
          <w:marLeft w:val="480"/>
          <w:marRight w:val="0"/>
          <w:marTop w:val="0"/>
          <w:marBottom w:val="0"/>
          <w:divBdr>
            <w:top w:val="none" w:sz="0" w:space="0" w:color="auto"/>
            <w:left w:val="none" w:sz="0" w:space="0" w:color="auto"/>
            <w:bottom w:val="none" w:sz="0" w:space="0" w:color="auto"/>
            <w:right w:val="none" w:sz="0" w:space="0" w:color="auto"/>
          </w:divBdr>
        </w:div>
        <w:div w:id="1808626971">
          <w:marLeft w:val="480"/>
          <w:marRight w:val="0"/>
          <w:marTop w:val="0"/>
          <w:marBottom w:val="0"/>
          <w:divBdr>
            <w:top w:val="none" w:sz="0" w:space="0" w:color="auto"/>
            <w:left w:val="none" w:sz="0" w:space="0" w:color="auto"/>
            <w:bottom w:val="none" w:sz="0" w:space="0" w:color="auto"/>
            <w:right w:val="none" w:sz="0" w:space="0" w:color="auto"/>
          </w:divBdr>
        </w:div>
        <w:div w:id="1908804349">
          <w:marLeft w:val="480"/>
          <w:marRight w:val="0"/>
          <w:marTop w:val="0"/>
          <w:marBottom w:val="0"/>
          <w:divBdr>
            <w:top w:val="none" w:sz="0" w:space="0" w:color="auto"/>
            <w:left w:val="none" w:sz="0" w:space="0" w:color="auto"/>
            <w:bottom w:val="none" w:sz="0" w:space="0" w:color="auto"/>
            <w:right w:val="none" w:sz="0" w:space="0" w:color="auto"/>
          </w:divBdr>
        </w:div>
        <w:div w:id="339695710">
          <w:marLeft w:val="480"/>
          <w:marRight w:val="0"/>
          <w:marTop w:val="0"/>
          <w:marBottom w:val="0"/>
          <w:divBdr>
            <w:top w:val="none" w:sz="0" w:space="0" w:color="auto"/>
            <w:left w:val="none" w:sz="0" w:space="0" w:color="auto"/>
            <w:bottom w:val="none" w:sz="0" w:space="0" w:color="auto"/>
            <w:right w:val="none" w:sz="0" w:space="0" w:color="auto"/>
          </w:divBdr>
        </w:div>
        <w:div w:id="1962691449">
          <w:marLeft w:val="480"/>
          <w:marRight w:val="0"/>
          <w:marTop w:val="0"/>
          <w:marBottom w:val="0"/>
          <w:divBdr>
            <w:top w:val="none" w:sz="0" w:space="0" w:color="auto"/>
            <w:left w:val="none" w:sz="0" w:space="0" w:color="auto"/>
            <w:bottom w:val="none" w:sz="0" w:space="0" w:color="auto"/>
            <w:right w:val="none" w:sz="0" w:space="0" w:color="auto"/>
          </w:divBdr>
        </w:div>
        <w:div w:id="361442389">
          <w:marLeft w:val="480"/>
          <w:marRight w:val="0"/>
          <w:marTop w:val="0"/>
          <w:marBottom w:val="0"/>
          <w:divBdr>
            <w:top w:val="none" w:sz="0" w:space="0" w:color="auto"/>
            <w:left w:val="none" w:sz="0" w:space="0" w:color="auto"/>
            <w:bottom w:val="none" w:sz="0" w:space="0" w:color="auto"/>
            <w:right w:val="none" w:sz="0" w:space="0" w:color="auto"/>
          </w:divBdr>
        </w:div>
        <w:div w:id="1513567897">
          <w:marLeft w:val="480"/>
          <w:marRight w:val="0"/>
          <w:marTop w:val="0"/>
          <w:marBottom w:val="0"/>
          <w:divBdr>
            <w:top w:val="none" w:sz="0" w:space="0" w:color="auto"/>
            <w:left w:val="none" w:sz="0" w:space="0" w:color="auto"/>
            <w:bottom w:val="none" w:sz="0" w:space="0" w:color="auto"/>
            <w:right w:val="none" w:sz="0" w:space="0" w:color="auto"/>
          </w:divBdr>
        </w:div>
        <w:div w:id="525942981">
          <w:marLeft w:val="480"/>
          <w:marRight w:val="0"/>
          <w:marTop w:val="0"/>
          <w:marBottom w:val="0"/>
          <w:divBdr>
            <w:top w:val="none" w:sz="0" w:space="0" w:color="auto"/>
            <w:left w:val="none" w:sz="0" w:space="0" w:color="auto"/>
            <w:bottom w:val="none" w:sz="0" w:space="0" w:color="auto"/>
            <w:right w:val="none" w:sz="0" w:space="0" w:color="auto"/>
          </w:divBdr>
        </w:div>
        <w:div w:id="265231363">
          <w:marLeft w:val="480"/>
          <w:marRight w:val="0"/>
          <w:marTop w:val="0"/>
          <w:marBottom w:val="0"/>
          <w:divBdr>
            <w:top w:val="none" w:sz="0" w:space="0" w:color="auto"/>
            <w:left w:val="none" w:sz="0" w:space="0" w:color="auto"/>
            <w:bottom w:val="none" w:sz="0" w:space="0" w:color="auto"/>
            <w:right w:val="none" w:sz="0" w:space="0" w:color="auto"/>
          </w:divBdr>
        </w:div>
        <w:div w:id="1054701591">
          <w:marLeft w:val="480"/>
          <w:marRight w:val="0"/>
          <w:marTop w:val="0"/>
          <w:marBottom w:val="0"/>
          <w:divBdr>
            <w:top w:val="none" w:sz="0" w:space="0" w:color="auto"/>
            <w:left w:val="none" w:sz="0" w:space="0" w:color="auto"/>
            <w:bottom w:val="none" w:sz="0" w:space="0" w:color="auto"/>
            <w:right w:val="none" w:sz="0" w:space="0" w:color="auto"/>
          </w:divBdr>
        </w:div>
        <w:div w:id="587545434">
          <w:marLeft w:val="480"/>
          <w:marRight w:val="0"/>
          <w:marTop w:val="0"/>
          <w:marBottom w:val="0"/>
          <w:divBdr>
            <w:top w:val="none" w:sz="0" w:space="0" w:color="auto"/>
            <w:left w:val="none" w:sz="0" w:space="0" w:color="auto"/>
            <w:bottom w:val="none" w:sz="0" w:space="0" w:color="auto"/>
            <w:right w:val="none" w:sz="0" w:space="0" w:color="auto"/>
          </w:divBdr>
        </w:div>
        <w:div w:id="81803422">
          <w:marLeft w:val="480"/>
          <w:marRight w:val="0"/>
          <w:marTop w:val="0"/>
          <w:marBottom w:val="0"/>
          <w:divBdr>
            <w:top w:val="none" w:sz="0" w:space="0" w:color="auto"/>
            <w:left w:val="none" w:sz="0" w:space="0" w:color="auto"/>
            <w:bottom w:val="none" w:sz="0" w:space="0" w:color="auto"/>
            <w:right w:val="none" w:sz="0" w:space="0" w:color="auto"/>
          </w:divBdr>
        </w:div>
        <w:div w:id="420571082">
          <w:marLeft w:val="480"/>
          <w:marRight w:val="0"/>
          <w:marTop w:val="0"/>
          <w:marBottom w:val="0"/>
          <w:divBdr>
            <w:top w:val="none" w:sz="0" w:space="0" w:color="auto"/>
            <w:left w:val="none" w:sz="0" w:space="0" w:color="auto"/>
            <w:bottom w:val="none" w:sz="0" w:space="0" w:color="auto"/>
            <w:right w:val="none" w:sz="0" w:space="0" w:color="auto"/>
          </w:divBdr>
        </w:div>
        <w:div w:id="1826047766">
          <w:marLeft w:val="480"/>
          <w:marRight w:val="0"/>
          <w:marTop w:val="0"/>
          <w:marBottom w:val="0"/>
          <w:divBdr>
            <w:top w:val="none" w:sz="0" w:space="0" w:color="auto"/>
            <w:left w:val="none" w:sz="0" w:space="0" w:color="auto"/>
            <w:bottom w:val="none" w:sz="0" w:space="0" w:color="auto"/>
            <w:right w:val="none" w:sz="0" w:space="0" w:color="auto"/>
          </w:divBdr>
        </w:div>
        <w:div w:id="548959767">
          <w:marLeft w:val="480"/>
          <w:marRight w:val="0"/>
          <w:marTop w:val="0"/>
          <w:marBottom w:val="0"/>
          <w:divBdr>
            <w:top w:val="none" w:sz="0" w:space="0" w:color="auto"/>
            <w:left w:val="none" w:sz="0" w:space="0" w:color="auto"/>
            <w:bottom w:val="none" w:sz="0" w:space="0" w:color="auto"/>
            <w:right w:val="none" w:sz="0" w:space="0" w:color="auto"/>
          </w:divBdr>
        </w:div>
        <w:div w:id="1746486159">
          <w:marLeft w:val="480"/>
          <w:marRight w:val="0"/>
          <w:marTop w:val="0"/>
          <w:marBottom w:val="0"/>
          <w:divBdr>
            <w:top w:val="none" w:sz="0" w:space="0" w:color="auto"/>
            <w:left w:val="none" w:sz="0" w:space="0" w:color="auto"/>
            <w:bottom w:val="none" w:sz="0" w:space="0" w:color="auto"/>
            <w:right w:val="none" w:sz="0" w:space="0" w:color="auto"/>
          </w:divBdr>
        </w:div>
        <w:div w:id="1525440595">
          <w:marLeft w:val="480"/>
          <w:marRight w:val="0"/>
          <w:marTop w:val="0"/>
          <w:marBottom w:val="0"/>
          <w:divBdr>
            <w:top w:val="none" w:sz="0" w:space="0" w:color="auto"/>
            <w:left w:val="none" w:sz="0" w:space="0" w:color="auto"/>
            <w:bottom w:val="none" w:sz="0" w:space="0" w:color="auto"/>
            <w:right w:val="none" w:sz="0" w:space="0" w:color="auto"/>
          </w:divBdr>
        </w:div>
        <w:div w:id="347950609">
          <w:marLeft w:val="480"/>
          <w:marRight w:val="0"/>
          <w:marTop w:val="0"/>
          <w:marBottom w:val="0"/>
          <w:divBdr>
            <w:top w:val="none" w:sz="0" w:space="0" w:color="auto"/>
            <w:left w:val="none" w:sz="0" w:space="0" w:color="auto"/>
            <w:bottom w:val="none" w:sz="0" w:space="0" w:color="auto"/>
            <w:right w:val="none" w:sz="0" w:space="0" w:color="auto"/>
          </w:divBdr>
        </w:div>
        <w:div w:id="2127919998">
          <w:marLeft w:val="480"/>
          <w:marRight w:val="0"/>
          <w:marTop w:val="0"/>
          <w:marBottom w:val="0"/>
          <w:divBdr>
            <w:top w:val="none" w:sz="0" w:space="0" w:color="auto"/>
            <w:left w:val="none" w:sz="0" w:space="0" w:color="auto"/>
            <w:bottom w:val="none" w:sz="0" w:space="0" w:color="auto"/>
            <w:right w:val="none" w:sz="0" w:space="0" w:color="auto"/>
          </w:divBdr>
        </w:div>
        <w:div w:id="1873836357">
          <w:marLeft w:val="480"/>
          <w:marRight w:val="0"/>
          <w:marTop w:val="0"/>
          <w:marBottom w:val="0"/>
          <w:divBdr>
            <w:top w:val="none" w:sz="0" w:space="0" w:color="auto"/>
            <w:left w:val="none" w:sz="0" w:space="0" w:color="auto"/>
            <w:bottom w:val="none" w:sz="0" w:space="0" w:color="auto"/>
            <w:right w:val="none" w:sz="0" w:space="0" w:color="auto"/>
          </w:divBdr>
        </w:div>
        <w:div w:id="625088670">
          <w:marLeft w:val="480"/>
          <w:marRight w:val="0"/>
          <w:marTop w:val="0"/>
          <w:marBottom w:val="0"/>
          <w:divBdr>
            <w:top w:val="none" w:sz="0" w:space="0" w:color="auto"/>
            <w:left w:val="none" w:sz="0" w:space="0" w:color="auto"/>
            <w:bottom w:val="none" w:sz="0" w:space="0" w:color="auto"/>
            <w:right w:val="none" w:sz="0" w:space="0" w:color="auto"/>
          </w:divBdr>
        </w:div>
        <w:div w:id="1121222182">
          <w:marLeft w:val="480"/>
          <w:marRight w:val="0"/>
          <w:marTop w:val="0"/>
          <w:marBottom w:val="0"/>
          <w:divBdr>
            <w:top w:val="none" w:sz="0" w:space="0" w:color="auto"/>
            <w:left w:val="none" w:sz="0" w:space="0" w:color="auto"/>
            <w:bottom w:val="none" w:sz="0" w:space="0" w:color="auto"/>
            <w:right w:val="none" w:sz="0" w:space="0" w:color="auto"/>
          </w:divBdr>
        </w:div>
        <w:div w:id="1493792623">
          <w:marLeft w:val="480"/>
          <w:marRight w:val="0"/>
          <w:marTop w:val="0"/>
          <w:marBottom w:val="0"/>
          <w:divBdr>
            <w:top w:val="none" w:sz="0" w:space="0" w:color="auto"/>
            <w:left w:val="none" w:sz="0" w:space="0" w:color="auto"/>
            <w:bottom w:val="none" w:sz="0" w:space="0" w:color="auto"/>
            <w:right w:val="none" w:sz="0" w:space="0" w:color="auto"/>
          </w:divBdr>
        </w:div>
        <w:div w:id="1421677404">
          <w:marLeft w:val="480"/>
          <w:marRight w:val="0"/>
          <w:marTop w:val="0"/>
          <w:marBottom w:val="0"/>
          <w:divBdr>
            <w:top w:val="none" w:sz="0" w:space="0" w:color="auto"/>
            <w:left w:val="none" w:sz="0" w:space="0" w:color="auto"/>
            <w:bottom w:val="none" w:sz="0" w:space="0" w:color="auto"/>
            <w:right w:val="none" w:sz="0" w:space="0" w:color="auto"/>
          </w:divBdr>
        </w:div>
        <w:div w:id="1982691416">
          <w:marLeft w:val="480"/>
          <w:marRight w:val="0"/>
          <w:marTop w:val="0"/>
          <w:marBottom w:val="0"/>
          <w:divBdr>
            <w:top w:val="none" w:sz="0" w:space="0" w:color="auto"/>
            <w:left w:val="none" w:sz="0" w:space="0" w:color="auto"/>
            <w:bottom w:val="none" w:sz="0" w:space="0" w:color="auto"/>
            <w:right w:val="none" w:sz="0" w:space="0" w:color="auto"/>
          </w:divBdr>
        </w:div>
        <w:div w:id="260988946">
          <w:marLeft w:val="480"/>
          <w:marRight w:val="0"/>
          <w:marTop w:val="0"/>
          <w:marBottom w:val="0"/>
          <w:divBdr>
            <w:top w:val="none" w:sz="0" w:space="0" w:color="auto"/>
            <w:left w:val="none" w:sz="0" w:space="0" w:color="auto"/>
            <w:bottom w:val="none" w:sz="0" w:space="0" w:color="auto"/>
            <w:right w:val="none" w:sz="0" w:space="0" w:color="auto"/>
          </w:divBdr>
        </w:div>
        <w:div w:id="1654408220">
          <w:marLeft w:val="480"/>
          <w:marRight w:val="0"/>
          <w:marTop w:val="0"/>
          <w:marBottom w:val="0"/>
          <w:divBdr>
            <w:top w:val="none" w:sz="0" w:space="0" w:color="auto"/>
            <w:left w:val="none" w:sz="0" w:space="0" w:color="auto"/>
            <w:bottom w:val="none" w:sz="0" w:space="0" w:color="auto"/>
            <w:right w:val="none" w:sz="0" w:space="0" w:color="auto"/>
          </w:divBdr>
        </w:div>
        <w:div w:id="34739647">
          <w:marLeft w:val="480"/>
          <w:marRight w:val="0"/>
          <w:marTop w:val="0"/>
          <w:marBottom w:val="0"/>
          <w:divBdr>
            <w:top w:val="none" w:sz="0" w:space="0" w:color="auto"/>
            <w:left w:val="none" w:sz="0" w:space="0" w:color="auto"/>
            <w:bottom w:val="none" w:sz="0" w:space="0" w:color="auto"/>
            <w:right w:val="none" w:sz="0" w:space="0" w:color="auto"/>
          </w:divBdr>
        </w:div>
        <w:div w:id="1529946657">
          <w:marLeft w:val="480"/>
          <w:marRight w:val="0"/>
          <w:marTop w:val="0"/>
          <w:marBottom w:val="0"/>
          <w:divBdr>
            <w:top w:val="none" w:sz="0" w:space="0" w:color="auto"/>
            <w:left w:val="none" w:sz="0" w:space="0" w:color="auto"/>
            <w:bottom w:val="none" w:sz="0" w:space="0" w:color="auto"/>
            <w:right w:val="none" w:sz="0" w:space="0" w:color="auto"/>
          </w:divBdr>
        </w:div>
        <w:div w:id="1935241465">
          <w:marLeft w:val="480"/>
          <w:marRight w:val="0"/>
          <w:marTop w:val="0"/>
          <w:marBottom w:val="0"/>
          <w:divBdr>
            <w:top w:val="none" w:sz="0" w:space="0" w:color="auto"/>
            <w:left w:val="none" w:sz="0" w:space="0" w:color="auto"/>
            <w:bottom w:val="none" w:sz="0" w:space="0" w:color="auto"/>
            <w:right w:val="none" w:sz="0" w:space="0" w:color="auto"/>
          </w:divBdr>
        </w:div>
        <w:div w:id="1829513068">
          <w:marLeft w:val="480"/>
          <w:marRight w:val="0"/>
          <w:marTop w:val="0"/>
          <w:marBottom w:val="0"/>
          <w:divBdr>
            <w:top w:val="none" w:sz="0" w:space="0" w:color="auto"/>
            <w:left w:val="none" w:sz="0" w:space="0" w:color="auto"/>
            <w:bottom w:val="none" w:sz="0" w:space="0" w:color="auto"/>
            <w:right w:val="none" w:sz="0" w:space="0" w:color="auto"/>
          </w:divBdr>
        </w:div>
        <w:div w:id="303775671">
          <w:marLeft w:val="480"/>
          <w:marRight w:val="0"/>
          <w:marTop w:val="0"/>
          <w:marBottom w:val="0"/>
          <w:divBdr>
            <w:top w:val="none" w:sz="0" w:space="0" w:color="auto"/>
            <w:left w:val="none" w:sz="0" w:space="0" w:color="auto"/>
            <w:bottom w:val="none" w:sz="0" w:space="0" w:color="auto"/>
            <w:right w:val="none" w:sz="0" w:space="0" w:color="auto"/>
          </w:divBdr>
        </w:div>
        <w:div w:id="68890790">
          <w:marLeft w:val="480"/>
          <w:marRight w:val="0"/>
          <w:marTop w:val="0"/>
          <w:marBottom w:val="0"/>
          <w:divBdr>
            <w:top w:val="none" w:sz="0" w:space="0" w:color="auto"/>
            <w:left w:val="none" w:sz="0" w:space="0" w:color="auto"/>
            <w:bottom w:val="none" w:sz="0" w:space="0" w:color="auto"/>
            <w:right w:val="none" w:sz="0" w:space="0" w:color="auto"/>
          </w:divBdr>
        </w:div>
        <w:div w:id="741368316">
          <w:marLeft w:val="480"/>
          <w:marRight w:val="0"/>
          <w:marTop w:val="0"/>
          <w:marBottom w:val="0"/>
          <w:divBdr>
            <w:top w:val="none" w:sz="0" w:space="0" w:color="auto"/>
            <w:left w:val="none" w:sz="0" w:space="0" w:color="auto"/>
            <w:bottom w:val="none" w:sz="0" w:space="0" w:color="auto"/>
            <w:right w:val="none" w:sz="0" w:space="0" w:color="auto"/>
          </w:divBdr>
        </w:div>
        <w:div w:id="349919647">
          <w:marLeft w:val="480"/>
          <w:marRight w:val="0"/>
          <w:marTop w:val="0"/>
          <w:marBottom w:val="0"/>
          <w:divBdr>
            <w:top w:val="none" w:sz="0" w:space="0" w:color="auto"/>
            <w:left w:val="none" w:sz="0" w:space="0" w:color="auto"/>
            <w:bottom w:val="none" w:sz="0" w:space="0" w:color="auto"/>
            <w:right w:val="none" w:sz="0" w:space="0" w:color="auto"/>
          </w:divBdr>
        </w:div>
        <w:div w:id="1567184535">
          <w:marLeft w:val="480"/>
          <w:marRight w:val="0"/>
          <w:marTop w:val="0"/>
          <w:marBottom w:val="0"/>
          <w:divBdr>
            <w:top w:val="none" w:sz="0" w:space="0" w:color="auto"/>
            <w:left w:val="none" w:sz="0" w:space="0" w:color="auto"/>
            <w:bottom w:val="none" w:sz="0" w:space="0" w:color="auto"/>
            <w:right w:val="none" w:sz="0" w:space="0" w:color="auto"/>
          </w:divBdr>
        </w:div>
        <w:div w:id="2033875868">
          <w:marLeft w:val="480"/>
          <w:marRight w:val="0"/>
          <w:marTop w:val="0"/>
          <w:marBottom w:val="0"/>
          <w:divBdr>
            <w:top w:val="none" w:sz="0" w:space="0" w:color="auto"/>
            <w:left w:val="none" w:sz="0" w:space="0" w:color="auto"/>
            <w:bottom w:val="none" w:sz="0" w:space="0" w:color="auto"/>
            <w:right w:val="none" w:sz="0" w:space="0" w:color="auto"/>
          </w:divBdr>
        </w:div>
        <w:div w:id="1319650170">
          <w:marLeft w:val="480"/>
          <w:marRight w:val="0"/>
          <w:marTop w:val="0"/>
          <w:marBottom w:val="0"/>
          <w:divBdr>
            <w:top w:val="none" w:sz="0" w:space="0" w:color="auto"/>
            <w:left w:val="none" w:sz="0" w:space="0" w:color="auto"/>
            <w:bottom w:val="none" w:sz="0" w:space="0" w:color="auto"/>
            <w:right w:val="none" w:sz="0" w:space="0" w:color="auto"/>
          </w:divBdr>
        </w:div>
      </w:divsChild>
    </w:div>
    <w:div w:id="558631156">
      <w:bodyDiv w:val="1"/>
      <w:marLeft w:val="0"/>
      <w:marRight w:val="0"/>
      <w:marTop w:val="0"/>
      <w:marBottom w:val="0"/>
      <w:divBdr>
        <w:top w:val="none" w:sz="0" w:space="0" w:color="auto"/>
        <w:left w:val="none" w:sz="0" w:space="0" w:color="auto"/>
        <w:bottom w:val="none" w:sz="0" w:space="0" w:color="auto"/>
        <w:right w:val="none" w:sz="0" w:space="0" w:color="auto"/>
      </w:divBdr>
      <w:divsChild>
        <w:div w:id="1248733765">
          <w:marLeft w:val="480"/>
          <w:marRight w:val="0"/>
          <w:marTop w:val="0"/>
          <w:marBottom w:val="0"/>
          <w:divBdr>
            <w:top w:val="none" w:sz="0" w:space="0" w:color="auto"/>
            <w:left w:val="none" w:sz="0" w:space="0" w:color="auto"/>
            <w:bottom w:val="none" w:sz="0" w:space="0" w:color="auto"/>
            <w:right w:val="none" w:sz="0" w:space="0" w:color="auto"/>
          </w:divBdr>
        </w:div>
        <w:div w:id="513763301">
          <w:marLeft w:val="480"/>
          <w:marRight w:val="0"/>
          <w:marTop w:val="0"/>
          <w:marBottom w:val="0"/>
          <w:divBdr>
            <w:top w:val="none" w:sz="0" w:space="0" w:color="auto"/>
            <w:left w:val="none" w:sz="0" w:space="0" w:color="auto"/>
            <w:bottom w:val="none" w:sz="0" w:space="0" w:color="auto"/>
            <w:right w:val="none" w:sz="0" w:space="0" w:color="auto"/>
          </w:divBdr>
        </w:div>
        <w:div w:id="1378746378">
          <w:marLeft w:val="480"/>
          <w:marRight w:val="0"/>
          <w:marTop w:val="0"/>
          <w:marBottom w:val="0"/>
          <w:divBdr>
            <w:top w:val="none" w:sz="0" w:space="0" w:color="auto"/>
            <w:left w:val="none" w:sz="0" w:space="0" w:color="auto"/>
            <w:bottom w:val="none" w:sz="0" w:space="0" w:color="auto"/>
            <w:right w:val="none" w:sz="0" w:space="0" w:color="auto"/>
          </w:divBdr>
        </w:div>
        <w:div w:id="219943353">
          <w:marLeft w:val="480"/>
          <w:marRight w:val="0"/>
          <w:marTop w:val="0"/>
          <w:marBottom w:val="0"/>
          <w:divBdr>
            <w:top w:val="none" w:sz="0" w:space="0" w:color="auto"/>
            <w:left w:val="none" w:sz="0" w:space="0" w:color="auto"/>
            <w:bottom w:val="none" w:sz="0" w:space="0" w:color="auto"/>
            <w:right w:val="none" w:sz="0" w:space="0" w:color="auto"/>
          </w:divBdr>
        </w:div>
        <w:div w:id="691491188">
          <w:marLeft w:val="480"/>
          <w:marRight w:val="0"/>
          <w:marTop w:val="0"/>
          <w:marBottom w:val="0"/>
          <w:divBdr>
            <w:top w:val="none" w:sz="0" w:space="0" w:color="auto"/>
            <w:left w:val="none" w:sz="0" w:space="0" w:color="auto"/>
            <w:bottom w:val="none" w:sz="0" w:space="0" w:color="auto"/>
            <w:right w:val="none" w:sz="0" w:space="0" w:color="auto"/>
          </w:divBdr>
        </w:div>
        <w:div w:id="548809294">
          <w:marLeft w:val="480"/>
          <w:marRight w:val="0"/>
          <w:marTop w:val="0"/>
          <w:marBottom w:val="0"/>
          <w:divBdr>
            <w:top w:val="none" w:sz="0" w:space="0" w:color="auto"/>
            <w:left w:val="none" w:sz="0" w:space="0" w:color="auto"/>
            <w:bottom w:val="none" w:sz="0" w:space="0" w:color="auto"/>
            <w:right w:val="none" w:sz="0" w:space="0" w:color="auto"/>
          </w:divBdr>
        </w:div>
        <w:div w:id="654724439">
          <w:marLeft w:val="480"/>
          <w:marRight w:val="0"/>
          <w:marTop w:val="0"/>
          <w:marBottom w:val="0"/>
          <w:divBdr>
            <w:top w:val="none" w:sz="0" w:space="0" w:color="auto"/>
            <w:left w:val="none" w:sz="0" w:space="0" w:color="auto"/>
            <w:bottom w:val="none" w:sz="0" w:space="0" w:color="auto"/>
            <w:right w:val="none" w:sz="0" w:space="0" w:color="auto"/>
          </w:divBdr>
        </w:div>
        <w:div w:id="813176257">
          <w:marLeft w:val="480"/>
          <w:marRight w:val="0"/>
          <w:marTop w:val="0"/>
          <w:marBottom w:val="0"/>
          <w:divBdr>
            <w:top w:val="none" w:sz="0" w:space="0" w:color="auto"/>
            <w:left w:val="none" w:sz="0" w:space="0" w:color="auto"/>
            <w:bottom w:val="none" w:sz="0" w:space="0" w:color="auto"/>
            <w:right w:val="none" w:sz="0" w:space="0" w:color="auto"/>
          </w:divBdr>
        </w:div>
        <w:div w:id="1017578859">
          <w:marLeft w:val="480"/>
          <w:marRight w:val="0"/>
          <w:marTop w:val="0"/>
          <w:marBottom w:val="0"/>
          <w:divBdr>
            <w:top w:val="none" w:sz="0" w:space="0" w:color="auto"/>
            <w:left w:val="none" w:sz="0" w:space="0" w:color="auto"/>
            <w:bottom w:val="none" w:sz="0" w:space="0" w:color="auto"/>
            <w:right w:val="none" w:sz="0" w:space="0" w:color="auto"/>
          </w:divBdr>
        </w:div>
        <w:div w:id="1942762868">
          <w:marLeft w:val="480"/>
          <w:marRight w:val="0"/>
          <w:marTop w:val="0"/>
          <w:marBottom w:val="0"/>
          <w:divBdr>
            <w:top w:val="none" w:sz="0" w:space="0" w:color="auto"/>
            <w:left w:val="none" w:sz="0" w:space="0" w:color="auto"/>
            <w:bottom w:val="none" w:sz="0" w:space="0" w:color="auto"/>
            <w:right w:val="none" w:sz="0" w:space="0" w:color="auto"/>
          </w:divBdr>
        </w:div>
        <w:div w:id="1996106517">
          <w:marLeft w:val="480"/>
          <w:marRight w:val="0"/>
          <w:marTop w:val="0"/>
          <w:marBottom w:val="0"/>
          <w:divBdr>
            <w:top w:val="none" w:sz="0" w:space="0" w:color="auto"/>
            <w:left w:val="none" w:sz="0" w:space="0" w:color="auto"/>
            <w:bottom w:val="none" w:sz="0" w:space="0" w:color="auto"/>
            <w:right w:val="none" w:sz="0" w:space="0" w:color="auto"/>
          </w:divBdr>
        </w:div>
        <w:div w:id="1643195174">
          <w:marLeft w:val="480"/>
          <w:marRight w:val="0"/>
          <w:marTop w:val="0"/>
          <w:marBottom w:val="0"/>
          <w:divBdr>
            <w:top w:val="none" w:sz="0" w:space="0" w:color="auto"/>
            <w:left w:val="none" w:sz="0" w:space="0" w:color="auto"/>
            <w:bottom w:val="none" w:sz="0" w:space="0" w:color="auto"/>
            <w:right w:val="none" w:sz="0" w:space="0" w:color="auto"/>
          </w:divBdr>
        </w:div>
        <w:div w:id="666132104">
          <w:marLeft w:val="480"/>
          <w:marRight w:val="0"/>
          <w:marTop w:val="0"/>
          <w:marBottom w:val="0"/>
          <w:divBdr>
            <w:top w:val="none" w:sz="0" w:space="0" w:color="auto"/>
            <w:left w:val="none" w:sz="0" w:space="0" w:color="auto"/>
            <w:bottom w:val="none" w:sz="0" w:space="0" w:color="auto"/>
            <w:right w:val="none" w:sz="0" w:space="0" w:color="auto"/>
          </w:divBdr>
        </w:div>
        <w:div w:id="325213305">
          <w:marLeft w:val="480"/>
          <w:marRight w:val="0"/>
          <w:marTop w:val="0"/>
          <w:marBottom w:val="0"/>
          <w:divBdr>
            <w:top w:val="none" w:sz="0" w:space="0" w:color="auto"/>
            <w:left w:val="none" w:sz="0" w:space="0" w:color="auto"/>
            <w:bottom w:val="none" w:sz="0" w:space="0" w:color="auto"/>
            <w:right w:val="none" w:sz="0" w:space="0" w:color="auto"/>
          </w:divBdr>
        </w:div>
        <w:div w:id="182865439">
          <w:marLeft w:val="480"/>
          <w:marRight w:val="0"/>
          <w:marTop w:val="0"/>
          <w:marBottom w:val="0"/>
          <w:divBdr>
            <w:top w:val="none" w:sz="0" w:space="0" w:color="auto"/>
            <w:left w:val="none" w:sz="0" w:space="0" w:color="auto"/>
            <w:bottom w:val="none" w:sz="0" w:space="0" w:color="auto"/>
            <w:right w:val="none" w:sz="0" w:space="0" w:color="auto"/>
          </w:divBdr>
        </w:div>
        <w:div w:id="1161385342">
          <w:marLeft w:val="480"/>
          <w:marRight w:val="0"/>
          <w:marTop w:val="0"/>
          <w:marBottom w:val="0"/>
          <w:divBdr>
            <w:top w:val="none" w:sz="0" w:space="0" w:color="auto"/>
            <w:left w:val="none" w:sz="0" w:space="0" w:color="auto"/>
            <w:bottom w:val="none" w:sz="0" w:space="0" w:color="auto"/>
            <w:right w:val="none" w:sz="0" w:space="0" w:color="auto"/>
          </w:divBdr>
        </w:div>
        <w:div w:id="896667928">
          <w:marLeft w:val="480"/>
          <w:marRight w:val="0"/>
          <w:marTop w:val="0"/>
          <w:marBottom w:val="0"/>
          <w:divBdr>
            <w:top w:val="none" w:sz="0" w:space="0" w:color="auto"/>
            <w:left w:val="none" w:sz="0" w:space="0" w:color="auto"/>
            <w:bottom w:val="none" w:sz="0" w:space="0" w:color="auto"/>
            <w:right w:val="none" w:sz="0" w:space="0" w:color="auto"/>
          </w:divBdr>
        </w:div>
        <w:div w:id="651638006">
          <w:marLeft w:val="480"/>
          <w:marRight w:val="0"/>
          <w:marTop w:val="0"/>
          <w:marBottom w:val="0"/>
          <w:divBdr>
            <w:top w:val="none" w:sz="0" w:space="0" w:color="auto"/>
            <w:left w:val="none" w:sz="0" w:space="0" w:color="auto"/>
            <w:bottom w:val="none" w:sz="0" w:space="0" w:color="auto"/>
            <w:right w:val="none" w:sz="0" w:space="0" w:color="auto"/>
          </w:divBdr>
        </w:div>
        <w:div w:id="1907641089">
          <w:marLeft w:val="480"/>
          <w:marRight w:val="0"/>
          <w:marTop w:val="0"/>
          <w:marBottom w:val="0"/>
          <w:divBdr>
            <w:top w:val="none" w:sz="0" w:space="0" w:color="auto"/>
            <w:left w:val="none" w:sz="0" w:space="0" w:color="auto"/>
            <w:bottom w:val="none" w:sz="0" w:space="0" w:color="auto"/>
            <w:right w:val="none" w:sz="0" w:space="0" w:color="auto"/>
          </w:divBdr>
        </w:div>
        <w:div w:id="1000699983">
          <w:marLeft w:val="480"/>
          <w:marRight w:val="0"/>
          <w:marTop w:val="0"/>
          <w:marBottom w:val="0"/>
          <w:divBdr>
            <w:top w:val="none" w:sz="0" w:space="0" w:color="auto"/>
            <w:left w:val="none" w:sz="0" w:space="0" w:color="auto"/>
            <w:bottom w:val="none" w:sz="0" w:space="0" w:color="auto"/>
            <w:right w:val="none" w:sz="0" w:space="0" w:color="auto"/>
          </w:divBdr>
        </w:div>
        <w:div w:id="1600874235">
          <w:marLeft w:val="480"/>
          <w:marRight w:val="0"/>
          <w:marTop w:val="0"/>
          <w:marBottom w:val="0"/>
          <w:divBdr>
            <w:top w:val="none" w:sz="0" w:space="0" w:color="auto"/>
            <w:left w:val="none" w:sz="0" w:space="0" w:color="auto"/>
            <w:bottom w:val="none" w:sz="0" w:space="0" w:color="auto"/>
            <w:right w:val="none" w:sz="0" w:space="0" w:color="auto"/>
          </w:divBdr>
        </w:div>
        <w:div w:id="2074621312">
          <w:marLeft w:val="480"/>
          <w:marRight w:val="0"/>
          <w:marTop w:val="0"/>
          <w:marBottom w:val="0"/>
          <w:divBdr>
            <w:top w:val="none" w:sz="0" w:space="0" w:color="auto"/>
            <w:left w:val="none" w:sz="0" w:space="0" w:color="auto"/>
            <w:bottom w:val="none" w:sz="0" w:space="0" w:color="auto"/>
            <w:right w:val="none" w:sz="0" w:space="0" w:color="auto"/>
          </w:divBdr>
        </w:div>
        <w:div w:id="692462991">
          <w:marLeft w:val="480"/>
          <w:marRight w:val="0"/>
          <w:marTop w:val="0"/>
          <w:marBottom w:val="0"/>
          <w:divBdr>
            <w:top w:val="none" w:sz="0" w:space="0" w:color="auto"/>
            <w:left w:val="none" w:sz="0" w:space="0" w:color="auto"/>
            <w:bottom w:val="none" w:sz="0" w:space="0" w:color="auto"/>
            <w:right w:val="none" w:sz="0" w:space="0" w:color="auto"/>
          </w:divBdr>
        </w:div>
        <w:div w:id="1757943178">
          <w:marLeft w:val="480"/>
          <w:marRight w:val="0"/>
          <w:marTop w:val="0"/>
          <w:marBottom w:val="0"/>
          <w:divBdr>
            <w:top w:val="none" w:sz="0" w:space="0" w:color="auto"/>
            <w:left w:val="none" w:sz="0" w:space="0" w:color="auto"/>
            <w:bottom w:val="none" w:sz="0" w:space="0" w:color="auto"/>
            <w:right w:val="none" w:sz="0" w:space="0" w:color="auto"/>
          </w:divBdr>
        </w:div>
        <w:div w:id="735054177">
          <w:marLeft w:val="480"/>
          <w:marRight w:val="0"/>
          <w:marTop w:val="0"/>
          <w:marBottom w:val="0"/>
          <w:divBdr>
            <w:top w:val="none" w:sz="0" w:space="0" w:color="auto"/>
            <w:left w:val="none" w:sz="0" w:space="0" w:color="auto"/>
            <w:bottom w:val="none" w:sz="0" w:space="0" w:color="auto"/>
            <w:right w:val="none" w:sz="0" w:space="0" w:color="auto"/>
          </w:divBdr>
        </w:div>
        <w:div w:id="1612275630">
          <w:marLeft w:val="480"/>
          <w:marRight w:val="0"/>
          <w:marTop w:val="0"/>
          <w:marBottom w:val="0"/>
          <w:divBdr>
            <w:top w:val="none" w:sz="0" w:space="0" w:color="auto"/>
            <w:left w:val="none" w:sz="0" w:space="0" w:color="auto"/>
            <w:bottom w:val="none" w:sz="0" w:space="0" w:color="auto"/>
            <w:right w:val="none" w:sz="0" w:space="0" w:color="auto"/>
          </w:divBdr>
        </w:div>
        <w:div w:id="1236207318">
          <w:marLeft w:val="480"/>
          <w:marRight w:val="0"/>
          <w:marTop w:val="0"/>
          <w:marBottom w:val="0"/>
          <w:divBdr>
            <w:top w:val="none" w:sz="0" w:space="0" w:color="auto"/>
            <w:left w:val="none" w:sz="0" w:space="0" w:color="auto"/>
            <w:bottom w:val="none" w:sz="0" w:space="0" w:color="auto"/>
            <w:right w:val="none" w:sz="0" w:space="0" w:color="auto"/>
          </w:divBdr>
        </w:div>
        <w:div w:id="1110665809">
          <w:marLeft w:val="480"/>
          <w:marRight w:val="0"/>
          <w:marTop w:val="0"/>
          <w:marBottom w:val="0"/>
          <w:divBdr>
            <w:top w:val="none" w:sz="0" w:space="0" w:color="auto"/>
            <w:left w:val="none" w:sz="0" w:space="0" w:color="auto"/>
            <w:bottom w:val="none" w:sz="0" w:space="0" w:color="auto"/>
            <w:right w:val="none" w:sz="0" w:space="0" w:color="auto"/>
          </w:divBdr>
        </w:div>
        <w:div w:id="1814786485">
          <w:marLeft w:val="480"/>
          <w:marRight w:val="0"/>
          <w:marTop w:val="0"/>
          <w:marBottom w:val="0"/>
          <w:divBdr>
            <w:top w:val="none" w:sz="0" w:space="0" w:color="auto"/>
            <w:left w:val="none" w:sz="0" w:space="0" w:color="auto"/>
            <w:bottom w:val="none" w:sz="0" w:space="0" w:color="auto"/>
            <w:right w:val="none" w:sz="0" w:space="0" w:color="auto"/>
          </w:divBdr>
        </w:div>
        <w:div w:id="10837309">
          <w:marLeft w:val="480"/>
          <w:marRight w:val="0"/>
          <w:marTop w:val="0"/>
          <w:marBottom w:val="0"/>
          <w:divBdr>
            <w:top w:val="none" w:sz="0" w:space="0" w:color="auto"/>
            <w:left w:val="none" w:sz="0" w:space="0" w:color="auto"/>
            <w:bottom w:val="none" w:sz="0" w:space="0" w:color="auto"/>
            <w:right w:val="none" w:sz="0" w:space="0" w:color="auto"/>
          </w:divBdr>
        </w:div>
        <w:div w:id="1412510342">
          <w:marLeft w:val="480"/>
          <w:marRight w:val="0"/>
          <w:marTop w:val="0"/>
          <w:marBottom w:val="0"/>
          <w:divBdr>
            <w:top w:val="none" w:sz="0" w:space="0" w:color="auto"/>
            <w:left w:val="none" w:sz="0" w:space="0" w:color="auto"/>
            <w:bottom w:val="none" w:sz="0" w:space="0" w:color="auto"/>
            <w:right w:val="none" w:sz="0" w:space="0" w:color="auto"/>
          </w:divBdr>
        </w:div>
        <w:div w:id="567767646">
          <w:marLeft w:val="480"/>
          <w:marRight w:val="0"/>
          <w:marTop w:val="0"/>
          <w:marBottom w:val="0"/>
          <w:divBdr>
            <w:top w:val="none" w:sz="0" w:space="0" w:color="auto"/>
            <w:left w:val="none" w:sz="0" w:space="0" w:color="auto"/>
            <w:bottom w:val="none" w:sz="0" w:space="0" w:color="auto"/>
            <w:right w:val="none" w:sz="0" w:space="0" w:color="auto"/>
          </w:divBdr>
        </w:div>
        <w:div w:id="1810904337">
          <w:marLeft w:val="480"/>
          <w:marRight w:val="0"/>
          <w:marTop w:val="0"/>
          <w:marBottom w:val="0"/>
          <w:divBdr>
            <w:top w:val="none" w:sz="0" w:space="0" w:color="auto"/>
            <w:left w:val="none" w:sz="0" w:space="0" w:color="auto"/>
            <w:bottom w:val="none" w:sz="0" w:space="0" w:color="auto"/>
            <w:right w:val="none" w:sz="0" w:space="0" w:color="auto"/>
          </w:divBdr>
        </w:div>
        <w:div w:id="124125700">
          <w:marLeft w:val="480"/>
          <w:marRight w:val="0"/>
          <w:marTop w:val="0"/>
          <w:marBottom w:val="0"/>
          <w:divBdr>
            <w:top w:val="none" w:sz="0" w:space="0" w:color="auto"/>
            <w:left w:val="none" w:sz="0" w:space="0" w:color="auto"/>
            <w:bottom w:val="none" w:sz="0" w:space="0" w:color="auto"/>
            <w:right w:val="none" w:sz="0" w:space="0" w:color="auto"/>
          </w:divBdr>
        </w:div>
        <w:div w:id="786968994">
          <w:marLeft w:val="480"/>
          <w:marRight w:val="0"/>
          <w:marTop w:val="0"/>
          <w:marBottom w:val="0"/>
          <w:divBdr>
            <w:top w:val="none" w:sz="0" w:space="0" w:color="auto"/>
            <w:left w:val="none" w:sz="0" w:space="0" w:color="auto"/>
            <w:bottom w:val="none" w:sz="0" w:space="0" w:color="auto"/>
            <w:right w:val="none" w:sz="0" w:space="0" w:color="auto"/>
          </w:divBdr>
        </w:div>
        <w:div w:id="398022">
          <w:marLeft w:val="480"/>
          <w:marRight w:val="0"/>
          <w:marTop w:val="0"/>
          <w:marBottom w:val="0"/>
          <w:divBdr>
            <w:top w:val="none" w:sz="0" w:space="0" w:color="auto"/>
            <w:left w:val="none" w:sz="0" w:space="0" w:color="auto"/>
            <w:bottom w:val="none" w:sz="0" w:space="0" w:color="auto"/>
            <w:right w:val="none" w:sz="0" w:space="0" w:color="auto"/>
          </w:divBdr>
        </w:div>
        <w:div w:id="1081873898">
          <w:marLeft w:val="480"/>
          <w:marRight w:val="0"/>
          <w:marTop w:val="0"/>
          <w:marBottom w:val="0"/>
          <w:divBdr>
            <w:top w:val="none" w:sz="0" w:space="0" w:color="auto"/>
            <w:left w:val="none" w:sz="0" w:space="0" w:color="auto"/>
            <w:bottom w:val="none" w:sz="0" w:space="0" w:color="auto"/>
            <w:right w:val="none" w:sz="0" w:space="0" w:color="auto"/>
          </w:divBdr>
        </w:div>
        <w:div w:id="264774587">
          <w:marLeft w:val="480"/>
          <w:marRight w:val="0"/>
          <w:marTop w:val="0"/>
          <w:marBottom w:val="0"/>
          <w:divBdr>
            <w:top w:val="none" w:sz="0" w:space="0" w:color="auto"/>
            <w:left w:val="none" w:sz="0" w:space="0" w:color="auto"/>
            <w:bottom w:val="none" w:sz="0" w:space="0" w:color="auto"/>
            <w:right w:val="none" w:sz="0" w:space="0" w:color="auto"/>
          </w:divBdr>
        </w:div>
        <w:div w:id="1652446251">
          <w:marLeft w:val="480"/>
          <w:marRight w:val="0"/>
          <w:marTop w:val="0"/>
          <w:marBottom w:val="0"/>
          <w:divBdr>
            <w:top w:val="none" w:sz="0" w:space="0" w:color="auto"/>
            <w:left w:val="none" w:sz="0" w:space="0" w:color="auto"/>
            <w:bottom w:val="none" w:sz="0" w:space="0" w:color="auto"/>
            <w:right w:val="none" w:sz="0" w:space="0" w:color="auto"/>
          </w:divBdr>
        </w:div>
        <w:div w:id="336421846">
          <w:marLeft w:val="480"/>
          <w:marRight w:val="0"/>
          <w:marTop w:val="0"/>
          <w:marBottom w:val="0"/>
          <w:divBdr>
            <w:top w:val="none" w:sz="0" w:space="0" w:color="auto"/>
            <w:left w:val="none" w:sz="0" w:space="0" w:color="auto"/>
            <w:bottom w:val="none" w:sz="0" w:space="0" w:color="auto"/>
            <w:right w:val="none" w:sz="0" w:space="0" w:color="auto"/>
          </w:divBdr>
        </w:div>
        <w:div w:id="589780522">
          <w:marLeft w:val="480"/>
          <w:marRight w:val="0"/>
          <w:marTop w:val="0"/>
          <w:marBottom w:val="0"/>
          <w:divBdr>
            <w:top w:val="none" w:sz="0" w:space="0" w:color="auto"/>
            <w:left w:val="none" w:sz="0" w:space="0" w:color="auto"/>
            <w:bottom w:val="none" w:sz="0" w:space="0" w:color="auto"/>
            <w:right w:val="none" w:sz="0" w:space="0" w:color="auto"/>
          </w:divBdr>
        </w:div>
        <w:div w:id="644704762">
          <w:marLeft w:val="480"/>
          <w:marRight w:val="0"/>
          <w:marTop w:val="0"/>
          <w:marBottom w:val="0"/>
          <w:divBdr>
            <w:top w:val="none" w:sz="0" w:space="0" w:color="auto"/>
            <w:left w:val="none" w:sz="0" w:space="0" w:color="auto"/>
            <w:bottom w:val="none" w:sz="0" w:space="0" w:color="auto"/>
            <w:right w:val="none" w:sz="0" w:space="0" w:color="auto"/>
          </w:divBdr>
        </w:div>
        <w:div w:id="1027947925">
          <w:marLeft w:val="480"/>
          <w:marRight w:val="0"/>
          <w:marTop w:val="0"/>
          <w:marBottom w:val="0"/>
          <w:divBdr>
            <w:top w:val="none" w:sz="0" w:space="0" w:color="auto"/>
            <w:left w:val="none" w:sz="0" w:space="0" w:color="auto"/>
            <w:bottom w:val="none" w:sz="0" w:space="0" w:color="auto"/>
            <w:right w:val="none" w:sz="0" w:space="0" w:color="auto"/>
          </w:divBdr>
        </w:div>
        <w:div w:id="502552784">
          <w:marLeft w:val="480"/>
          <w:marRight w:val="0"/>
          <w:marTop w:val="0"/>
          <w:marBottom w:val="0"/>
          <w:divBdr>
            <w:top w:val="none" w:sz="0" w:space="0" w:color="auto"/>
            <w:left w:val="none" w:sz="0" w:space="0" w:color="auto"/>
            <w:bottom w:val="none" w:sz="0" w:space="0" w:color="auto"/>
            <w:right w:val="none" w:sz="0" w:space="0" w:color="auto"/>
          </w:divBdr>
        </w:div>
        <w:div w:id="1188251292">
          <w:marLeft w:val="480"/>
          <w:marRight w:val="0"/>
          <w:marTop w:val="0"/>
          <w:marBottom w:val="0"/>
          <w:divBdr>
            <w:top w:val="none" w:sz="0" w:space="0" w:color="auto"/>
            <w:left w:val="none" w:sz="0" w:space="0" w:color="auto"/>
            <w:bottom w:val="none" w:sz="0" w:space="0" w:color="auto"/>
            <w:right w:val="none" w:sz="0" w:space="0" w:color="auto"/>
          </w:divBdr>
        </w:div>
        <w:div w:id="458115310">
          <w:marLeft w:val="480"/>
          <w:marRight w:val="0"/>
          <w:marTop w:val="0"/>
          <w:marBottom w:val="0"/>
          <w:divBdr>
            <w:top w:val="none" w:sz="0" w:space="0" w:color="auto"/>
            <w:left w:val="none" w:sz="0" w:space="0" w:color="auto"/>
            <w:bottom w:val="none" w:sz="0" w:space="0" w:color="auto"/>
            <w:right w:val="none" w:sz="0" w:space="0" w:color="auto"/>
          </w:divBdr>
        </w:div>
        <w:div w:id="1861627858">
          <w:marLeft w:val="480"/>
          <w:marRight w:val="0"/>
          <w:marTop w:val="0"/>
          <w:marBottom w:val="0"/>
          <w:divBdr>
            <w:top w:val="none" w:sz="0" w:space="0" w:color="auto"/>
            <w:left w:val="none" w:sz="0" w:space="0" w:color="auto"/>
            <w:bottom w:val="none" w:sz="0" w:space="0" w:color="auto"/>
            <w:right w:val="none" w:sz="0" w:space="0" w:color="auto"/>
          </w:divBdr>
        </w:div>
        <w:div w:id="1362899445">
          <w:marLeft w:val="480"/>
          <w:marRight w:val="0"/>
          <w:marTop w:val="0"/>
          <w:marBottom w:val="0"/>
          <w:divBdr>
            <w:top w:val="none" w:sz="0" w:space="0" w:color="auto"/>
            <w:left w:val="none" w:sz="0" w:space="0" w:color="auto"/>
            <w:bottom w:val="none" w:sz="0" w:space="0" w:color="auto"/>
            <w:right w:val="none" w:sz="0" w:space="0" w:color="auto"/>
          </w:divBdr>
        </w:div>
        <w:div w:id="1105729187">
          <w:marLeft w:val="480"/>
          <w:marRight w:val="0"/>
          <w:marTop w:val="0"/>
          <w:marBottom w:val="0"/>
          <w:divBdr>
            <w:top w:val="none" w:sz="0" w:space="0" w:color="auto"/>
            <w:left w:val="none" w:sz="0" w:space="0" w:color="auto"/>
            <w:bottom w:val="none" w:sz="0" w:space="0" w:color="auto"/>
            <w:right w:val="none" w:sz="0" w:space="0" w:color="auto"/>
          </w:divBdr>
        </w:div>
        <w:div w:id="896665306">
          <w:marLeft w:val="480"/>
          <w:marRight w:val="0"/>
          <w:marTop w:val="0"/>
          <w:marBottom w:val="0"/>
          <w:divBdr>
            <w:top w:val="none" w:sz="0" w:space="0" w:color="auto"/>
            <w:left w:val="none" w:sz="0" w:space="0" w:color="auto"/>
            <w:bottom w:val="none" w:sz="0" w:space="0" w:color="auto"/>
            <w:right w:val="none" w:sz="0" w:space="0" w:color="auto"/>
          </w:divBdr>
        </w:div>
      </w:divsChild>
    </w:div>
    <w:div w:id="559706630">
      <w:bodyDiv w:val="1"/>
      <w:marLeft w:val="0"/>
      <w:marRight w:val="0"/>
      <w:marTop w:val="0"/>
      <w:marBottom w:val="0"/>
      <w:divBdr>
        <w:top w:val="none" w:sz="0" w:space="0" w:color="auto"/>
        <w:left w:val="none" w:sz="0" w:space="0" w:color="auto"/>
        <w:bottom w:val="none" w:sz="0" w:space="0" w:color="auto"/>
        <w:right w:val="none" w:sz="0" w:space="0" w:color="auto"/>
      </w:divBdr>
      <w:divsChild>
        <w:div w:id="1286738352">
          <w:marLeft w:val="640"/>
          <w:marRight w:val="0"/>
          <w:marTop w:val="0"/>
          <w:marBottom w:val="0"/>
          <w:divBdr>
            <w:top w:val="none" w:sz="0" w:space="0" w:color="auto"/>
            <w:left w:val="none" w:sz="0" w:space="0" w:color="auto"/>
            <w:bottom w:val="none" w:sz="0" w:space="0" w:color="auto"/>
            <w:right w:val="none" w:sz="0" w:space="0" w:color="auto"/>
          </w:divBdr>
        </w:div>
        <w:div w:id="781146644">
          <w:marLeft w:val="640"/>
          <w:marRight w:val="0"/>
          <w:marTop w:val="0"/>
          <w:marBottom w:val="0"/>
          <w:divBdr>
            <w:top w:val="none" w:sz="0" w:space="0" w:color="auto"/>
            <w:left w:val="none" w:sz="0" w:space="0" w:color="auto"/>
            <w:bottom w:val="none" w:sz="0" w:space="0" w:color="auto"/>
            <w:right w:val="none" w:sz="0" w:space="0" w:color="auto"/>
          </w:divBdr>
        </w:div>
        <w:div w:id="345324938">
          <w:marLeft w:val="640"/>
          <w:marRight w:val="0"/>
          <w:marTop w:val="0"/>
          <w:marBottom w:val="0"/>
          <w:divBdr>
            <w:top w:val="none" w:sz="0" w:space="0" w:color="auto"/>
            <w:left w:val="none" w:sz="0" w:space="0" w:color="auto"/>
            <w:bottom w:val="none" w:sz="0" w:space="0" w:color="auto"/>
            <w:right w:val="none" w:sz="0" w:space="0" w:color="auto"/>
          </w:divBdr>
        </w:div>
        <w:div w:id="2107577050">
          <w:marLeft w:val="640"/>
          <w:marRight w:val="0"/>
          <w:marTop w:val="0"/>
          <w:marBottom w:val="0"/>
          <w:divBdr>
            <w:top w:val="none" w:sz="0" w:space="0" w:color="auto"/>
            <w:left w:val="none" w:sz="0" w:space="0" w:color="auto"/>
            <w:bottom w:val="none" w:sz="0" w:space="0" w:color="auto"/>
            <w:right w:val="none" w:sz="0" w:space="0" w:color="auto"/>
          </w:divBdr>
        </w:div>
        <w:div w:id="1142650069">
          <w:marLeft w:val="640"/>
          <w:marRight w:val="0"/>
          <w:marTop w:val="0"/>
          <w:marBottom w:val="0"/>
          <w:divBdr>
            <w:top w:val="none" w:sz="0" w:space="0" w:color="auto"/>
            <w:left w:val="none" w:sz="0" w:space="0" w:color="auto"/>
            <w:bottom w:val="none" w:sz="0" w:space="0" w:color="auto"/>
            <w:right w:val="none" w:sz="0" w:space="0" w:color="auto"/>
          </w:divBdr>
        </w:div>
        <w:div w:id="299384141">
          <w:marLeft w:val="640"/>
          <w:marRight w:val="0"/>
          <w:marTop w:val="0"/>
          <w:marBottom w:val="0"/>
          <w:divBdr>
            <w:top w:val="none" w:sz="0" w:space="0" w:color="auto"/>
            <w:left w:val="none" w:sz="0" w:space="0" w:color="auto"/>
            <w:bottom w:val="none" w:sz="0" w:space="0" w:color="auto"/>
            <w:right w:val="none" w:sz="0" w:space="0" w:color="auto"/>
          </w:divBdr>
        </w:div>
        <w:div w:id="690034420">
          <w:marLeft w:val="640"/>
          <w:marRight w:val="0"/>
          <w:marTop w:val="0"/>
          <w:marBottom w:val="0"/>
          <w:divBdr>
            <w:top w:val="none" w:sz="0" w:space="0" w:color="auto"/>
            <w:left w:val="none" w:sz="0" w:space="0" w:color="auto"/>
            <w:bottom w:val="none" w:sz="0" w:space="0" w:color="auto"/>
            <w:right w:val="none" w:sz="0" w:space="0" w:color="auto"/>
          </w:divBdr>
        </w:div>
        <w:div w:id="372997872">
          <w:marLeft w:val="640"/>
          <w:marRight w:val="0"/>
          <w:marTop w:val="0"/>
          <w:marBottom w:val="0"/>
          <w:divBdr>
            <w:top w:val="none" w:sz="0" w:space="0" w:color="auto"/>
            <w:left w:val="none" w:sz="0" w:space="0" w:color="auto"/>
            <w:bottom w:val="none" w:sz="0" w:space="0" w:color="auto"/>
            <w:right w:val="none" w:sz="0" w:space="0" w:color="auto"/>
          </w:divBdr>
        </w:div>
        <w:div w:id="958493805">
          <w:marLeft w:val="640"/>
          <w:marRight w:val="0"/>
          <w:marTop w:val="0"/>
          <w:marBottom w:val="0"/>
          <w:divBdr>
            <w:top w:val="none" w:sz="0" w:space="0" w:color="auto"/>
            <w:left w:val="none" w:sz="0" w:space="0" w:color="auto"/>
            <w:bottom w:val="none" w:sz="0" w:space="0" w:color="auto"/>
            <w:right w:val="none" w:sz="0" w:space="0" w:color="auto"/>
          </w:divBdr>
        </w:div>
        <w:div w:id="334461335">
          <w:marLeft w:val="640"/>
          <w:marRight w:val="0"/>
          <w:marTop w:val="0"/>
          <w:marBottom w:val="0"/>
          <w:divBdr>
            <w:top w:val="none" w:sz="0" w:space="0" w:color="auto"/>
            <w:left w:val="none" w:sz="0" w:space="0" w:color="auto"/>
            <w:bottom w:val="none" w:sz="0" w:space="0" w:color="auto"/>
            <w:right w:val="none" w:sz="0" w:space="0" w:color="auto"/>
          </w:divBdr>
        </w:div>
        <w:div w:id="45185277">
          <w:marLeft w:val="640"/>
          <w:marRight w:val="0"/>
          <w:marTop w:val="0"/>
          <w:marBottom w:val="0"/>
          <w:divBdr>
            <w:top w:val="none" w:sz="0" w:space="0" w:color="auto"/>
            <w:left w:val="none" w:sz="0" w:space="0" w:color="auto"/>
            <w:bottom w:val="none" w:sz="0" w:space="0" w:color="auto"/>
            <w:right w:val="none" w:sz="0" w:space="0" w:color="auto"/>
          </w:divBdr>
        </w:div>
        <w:div w:id="420613285">
          <w:marLeft w:val="640"/>
          <w:marRight w:val="0"/>
          <w:marTop w:val="0"/>
          <w:marBottom w:val="0"/>
          <w:divBdr>
            <w:top w:val="none" w:sz="0" w:space="0" w:color="auto"/>
            <w:left w:val="none" w:sz="0" w:space="0" w:color="auto"/>
            <w:bottom w:val="none" w:sz="0" w:space="0" w:color="auto"/>
            <w:right w:val="none" w:sz="0" w:space="0" w:color="auto"/>
          </w:divBdr>
        </w:div>
        <w:div w:id="264264098">
          <w:marLeft w:val="640"/>
          <w:marRight w:val="0"/>
          <w:marTop w:val="0"/>
          <w:marBottom w:val="0"/>
          <w:divBdr>
            <w:top w:val="none" w:sz="0" w:space="0" w:color="auto"/>
            <w:left w:val="none" w:sz="0" w:space="0" w:color="auto"/>
            <w:bottom w:val="none" w:sz="0" w:space="0" w:color="auto"/>
            <w:right w:val="none" w:sz="0" w:space="0" w:color="auto"/>
          </w:divBdr>
        </w:div>
        <w:div w:id="1296791521">
          <w:marLeft w:val="640"/>
          <w:marRight w:val="0"/>
          <w:marTop w:val="0"/>
          <w:marBottom w:val="0"/>
          <w:divBdr>
            <w:top w:val="none" w:sz="0" w:space="0" w:color="auto"/>
            <w:left w:val="none" w:sz="0" w:space="0" w:color="auto"/>
            <w:bottom w:val="none" w:sz="0" w:space="0" w:color="auto"/>
            <w:right w:val="none" w:sz="0" w:space="0" w:color="auto"/>
          </w:divBdr>
        </w:div>
        <w:div w:id="1325469109">
          <w:marLeft w:val="640"/>
          <w:marRight w:val="0"/>
          <w:marTop w:val="0"/>
          <w:marBottom w:val="0"/>
          <w:divBdr>
            <w:top w:val="none" w:sz="0" w:space="0" w:color="auto"/>
            <w:left w:val="none" w:sz="0" w:space="0" w:color="auto"/>
            <w:bottom w:val="none" w:sz="0" w:space="0" w:color="auto"/>
            <w:right w:val="none" w:sz="0" w:space="0" w:color="auto"/>
          </w:divBdr>
        </w:div>
        <w:div w:id="169950256">
          <w:marLeft w:val="640"/>
          <w:marRight w:val="0"/>
          <w:marTop w:val="0"/>
          <w:marBottom w:val="0"/>
          <w:divBdr>
            <w:top w:val="none" w:sz="0" w:space="0" w:color="auto"/>
            <w:left w:val="none" w:sz="0" w:space="0" w:color="auto"/>
            <w:bottom w:val="none" w:sz="0" w:space="0" w:color="auto"/>
            <w:right w:val="none" w:sz="0" w:space="0" w:color="auto"/>
          </w:divBdr>
        </w:div>
        <w:div w:id="1716150589">
          <w:marLeft w:val="640"/>
          <w:marRight w:val="0"/>
          <w:marTop w:val="0"/>
          <w:marBottom w:val="0"/>
          <w:divBdr>
            <w:top w:val="none" w:sz="0" w:space="0" w:color="auto"/>
            <w:left w:val="none" w:sz="0" w:space="0" w:color="auto"/>
            <w:bottom w:val="none" w:sz="0" w:space="0" w:color="auto"/>
            <w:right w:val="none" w:sz="0" w:space="0" w:color="auto"/>
          </w:divBdr>
        </w:div>
        <w:div w:id="51199808">
          <w:marLeft w:val="640"/>
          <w:marRight w:val="0"/>
          <w:marTop w:val="0"/>
          <w:marBottom w:val="0"/>
          <w:divBdr>
            <w:top w:val="none" w:sz="0" w:space="0" w:color="auto"/>
            <w:left w:val="none" w:sz="0" w:space="0" w:color="auto"/>
            <w:bottom w:val="none" w:sz="0" w:space="0" w:color="auto"/>
            <w:right w:val="none" w:sz="0" w:space="0" w:color="auto"/>
          </w:divBdr>
        </w:div>
        <w:div w:id="705717461">
          <w:marLeft w:val="640"/>
          <w:marRight w:val="0"/>
          <w:marTop w:val="0"/>
          <w:marBottom w:val="0"/>
          <w:divBdr>
            <w:top w:val="none" w:sz="0" w:space="0" w:color="auto"/>
            <w:left w:val="none" w:sz="0" w:space="0" w:color="auto"/>
            <w:bottom w:val="none" w:sz="0" w:space="0" w:color="auto"/>
            <w:right w:val="none" w:sz="0" w:space="0" w:color="auto"/>
          </w:divBdr>
        </w:div>
        <w:div w:id="551623460">
          <w:marLeft w:val="640"/>
          <w:marRight w:val="0"/>
          <w:marTop w:val="0"/>
          <w:marBottom w:val="0"/>
          <w:divBdr>
            <w:top w:val="none" w:sz="0" w:space="0" w:color="auto"/>
            <w:left w:val="none" w:sz="0" w:space="0" w:color="auto"/>
            <w:bottom w:val="none" w:sz="0" w:space="0" w:color="auto"/>
            <w:right w:val="none" w:sz="0" w:space="0" w:color="auto"/>
          </w:divBdr>
        </w:div>
        <w:div w:id="1996718075">
          <w:marLeft w:val="640"/>
          <w:marRight w:val="0"/>
          <w:marTop w:val="0"/>
          <w:marBottom w:val="0"/>
          <w:divBdr>
            <w:top w:val="none" w:sz="0" w:space="0" w:color="auto"/>
            <w:left w:val="none" w:sz="0" w:space="0" w:color="auto"/>
            <w:bottom w:val="none" w:sz="0" w:space="0" w:color="auto"/>
            <w:right w:val="none" w:sz="0" w:space="0" w:color="auto"/>
          </w:divBdr>
        </w:div>
        <w:div w:id="692078620">
          <w:marLeft w:val="640"/>
          <w:marRight w:val="0"/>
          <w:marTop w:val="0"/>
          <w:marBottom w:val="0"/>
          <w:divBdr>
            <w:top w:val="none" w:sz="0" w:space="0" w:color="auto"/>
            <w:left w:val="none" w:sz="0" w:space="0" w:color="auto"/>
            <w:bottom w:val="none" w:sz="0" w:space="0" w:color="auto"/>
            <w:right w:val="none" w:sz="0" w:space="0" w:color="auto"/>
          </w:divBdr>
        </w:div>
        <w:div w:id="2136827747">
          <w:marLeft w:val="640"/>
          <w:marRight w:val="0"/>
          <w:marTop w:val="0"/>
          <w:marBottom w:val="0"/>
          <w:divBdr>
            <w:top w:val="none" w:sz="0" w:space="0" w:color="auto"/>
            <w:left w:val="none" w:sz="0" w:space="0" w:color="auto"/>
            <w:bottom w:val="none" w:sz="0" w:space="0" w:color="auto"/>
            <w:right w:val="none" w:sz="0" w:space="0" w:color="auto"/>
          </w:divBdr>
        </w:div>
        <w:div w:id="687945537">
          <w:marLeft w:val="640"/>
          <w:marRight w:val="0"/>
          <w:marTop w:val="0"/>
          <w:marBottom w:val="0"/>
          <w:divBdr>
            <w:top w:val="none" w:sz="0" w:space="0" w:color="auto"/>
            <w:left w:val="none" w:sz="0" w:space="0" w:color="auto"/>
            <w:bottom w:val="none" w:sz="0" w:space="0" w:color="auto"/>
            <w:right w:val="none" w:sz="0" w:space="0" w:color="auto"/>
          </w:divBdr>
        </w:div>
        <w:div w:id="1738240487">
          <w:marLeft w:val="640"/>
          <w:marRight w:val="0"/>
          <w:marTop w:val="0"/>
          <w:marBottom w:val="0"/>
          <w:divBdr>
            <w:top w:val="none" w:sz="0" w:space="0" w:color="auto"/>
            <w:left w:val="none" w:sz="0" w:space="0" w:color="auto"/>
            <w:bottom w:val="none" w:sz="0" w:space="0" w:color="auto"/>
            <w:right w:val="none" w:sz="0" w:space="0" w:color="auto"/>
          </w:divBdr>
        </w:div>
        <w:div w:id="807279593">
          <w:marLeft w:val="640"/>
          <w:marRight w:val="0"/>
          <w:marTop w:val="0"/>
          <w:marBottom w:val="0"/>
          <w:divBdr>
            <w:top w:val="none" w:sz="0" w:space="0" w:color="auto"/>
            <w:left w:val="none" w:sz="0" w:space="0" w:color="auto"/>
            <w:bottom w:val="none" w:sz="0" w:space="0" w:color="auto"/>
            <w:right w:val="none" w:sz="0" w:space="0" w:color="auto"/>
          </w:divBdr>
        </w:div>
        <w:div w:id="1563711474">
          <w:marLeft w:val="640"/>
          <w:marRight w:val="0"/>
          <w:marTop w:val="0"/>
          <w:marBottom w:val="0"/>
          <w:divBdr>
            <w:top w:val="none" w:sz="0" w:space="0" w:color="auto"/>
            <w:left w:val="none" w:sz="0" w:space="0" w:color="auto"/>
            <w:bottom w:val="none" w:sz="0" w:space="0" w:color="auto"/>
            <w:right w:val="none" w:sz="0" w:space="0" w:color="auto"/>
          </w:divBdr>
        </w:div>
        <w:div w:id="1173495833">
          <w:marLeft w:val="640"/>
          <w:marRight w:val="0"/>
          <w:marTop w:val="0"/>
          <w:marBottom w:val="0"/>
          <w:divBdr>
            <w:top w:val="none" w:sz="0" w:space="0" w:color="auto"/>
            <w:left w:val="none" w:sz="0" w:space="0" w:color="auto"/>
            <w:bottom w:val="none" w:sz="0" w:space="0" w:color="auto"/>
            <w:right w:val="none" w:sz="0" w:space="0" w:color="auto"/>
          </w:divBdr>
        </w:div>
        <w:div w:id="1203398871">
          <w:marLeft w:val="640"/>
          <w:marRight w:val="0"/>
          <w:marTop w:val="0"/>
          <w:marBottom w:val="0"/>
          <w:divBdr>
            <w:top w:val="none" w:sz="0" w:space="0" w:color="auto"/>
            <w:left w:val="none" w:sz="0" w:space="0" w:color="auto"/>
            <w:bottom w:val="none" w:sz="0" w:space="0" w:color="auto"/>
            <w:right w:val="none" w:sz="0" w:space="0" w:color="auto"/>
          </w:divBdr>
        </w:div>
        <w:div w:id="60566900">
          <w:marLeft w:val="640"/>
          <w:marRight w:val="0"/>
          <w:marTop w:val="0"/>
          <w:marBottom w:val="0"/>
          <w:divBdr>
            <w:top w:val="none" w:sz="0" w:space="0" w:color="auto"/>
            <w:left w:val="none" w:sz="0" w:space="0" w:color="auto"/>
            <w:bottom w:val="none" w:sz="0" w:space="0" w:color="auto"/>
            <w:right w:val="none" w:sz="0" w:space="0" w:color="auto"/>
          </w:divBdr>
        </w:div>
        <w:div w:id="1448544995">
          <w:marLeft w:val="640"/>
          <w:marRight w:val="0"/>
          <w:marTop w:val="0"/>
          <w:marBottom w:val="0"/>
          <w:divBdr>
            <w:top w:val="none" w:sz="0" w:space="0" w:color="auto"/>
            <w:left w:val="none" w:sz="0" w:space="0" w:color="auto"/>
            <w:bottom w:val="none" w:sz="0" w:space="0" w:color="auto"/>
            <w:right w:val="none" w:sz="0" w:space="0" w:color="auto"/>
          </w:divBdr>
        </w:div>
        <w:div w:id="1877813869">
          <w:marLeft w:val="640"/>
          <w:marRight w:val="0"/>
          <w:marTop w:val="0"/>
          <w:marBottom w:val="0"/>
          <w:divBdr>
            <w:top w:val="none" w:sz="0" w:space="0" w:color="auto"/>
            <w:left w:val="none" w:sz="0" w:space="0" w:color="auto"/>
            <w:bottom w:val="none" w:sz="0" w:space="0" w:color="auto"/>
            <w:right w:val="none" w:sz="0" w:space="0" w:color="auto"/>
          </w:divBdr>
        </w:div>
        <w:div w:id="1403791525">
          <w:marLeft w:val="640"/>
          <w:marRight w:val="0"/>
          <w:marTop w:val="0"/>
          <w:marBottom w:val="0"/>
          <w:divBdr>
            <w:top w:val="none" w:sz="0" w:space="0" w:color="auto"/>
            <w:left w:val="none" w:sz="0" w:space="0" w:color="auto"/>
            <w:bottom w:val="none" w:sz="0" w:space="0" w:color="auto"/>
            <w:right w:val="none" w:sz="0" w:space="0" w:color="auto"/>
          </w:divBdr>
        </w:div>
        <w:div w:id="1934825314">
          <w:marLeft w:val="640"/>
          <w:marRight w:val="0"/>
          <w:marTop w:val="0"/>
          <w:marBottom w:val="0"/>
          <w:divBdr>
            <w:top w:val="none" w:sz="0" w:space="0" w:color="auto"/>
            <w:left w:val="none" w:sz="0" w:space="0" w:color="auto"/>
            <w:bottom w:val="none" w:sz="0" w:space="0" w:color="auto"/>
            <w:right w:val="none" w:sz="0" w:space="0" w:color="auto"/>
          </w:divBdr>
        </w:div>
        <w:div w:id="1891573669">
          <w:marLeft w:val="640"/>
          <w:marRight w:val="0"/>
          <w:marTop w:val="0"/>
          <w:marBottom w:val="0"/>
          <w:divBdr>
            <w:top w:val="none" w:sz="0" w:space="0" w:color="auto"/>
            <w:left w:val="none" w:sz="0" w:space="0" w:color="auto"/>
            <w:bottom w:val="none" w:sz="0" w:space="0" w:color="auto"/>
            <w:right w:val="none" w:sz="0" w:space="0" w:color="auto"/>
          </w:divBdr>
        </w:div>
        <w:div w:id="1924223132">
          <w:marLeft w:val="640"/>
          <w:marRight w:val="0"/>
          <w:marTop w:val="0"/>
          <w:marBottom w:val="0"/>
          <w:divBdr>
            <w:top w:val="none" w:sz="0" w:space="0" w:color="auto"/>
            <w:left w:val="none" w:sz="0" w:space="0" w:color="auto"/>
            <w:bottom w:val="none" w:sz="0" w:space="0" w:color="auto"/>
            <w:right w:val="none" w:sz="0" w:space="0" w:color="auto"/>
          </w:divBdr>
        </w:div>
        <w:div w:id="696663417">
          <w:marLeft w:val="640"/>
          <w:marRight w:val="0"/>
          <w:marTop w:val="0"/>
          <w:marBottom w:val="0"/>
          <w:divBdr>
            <w:top w:val="none" w:sz="0" w:space="0" w:color="auto"/>
            <w:left w:val="none" w:sz="0" w:space="0" w:color="auto"/>
            <w:bottom w:val="none" w:sz="0" w:space="0" w:color="auto"/>
            <w:right w:val="none" w:sz="0" w:space="0" w:color="auto"/>
          </w:divBdr>
        </w:div>
        <w:div w:id="22218479">
          <w:marLeft w:val="640"/>
          <w:marRight w:val="0"/>
          <w:marTop w:val="0"/>
          <w:marBottom w:val="0"/>
          <w:divBdr>
            <w:top w:val="none" w:sz="0" w:space="0" w:color="auto"/>
            <w:left w:val="none" w:sz="0" w:space="0" w:color="auto"/>
            <w:bottom w:val="none" w:sz="0" w:space="0" w:color="auto"/>
            <w:right w:val="none" w:sz="0" w:space="0" w:color="auto"/>
          </w:divBdr>
        </w:div>
        <w:div w:id="1121459884">
          <w:marLeft w:val="640"/>
          <w:marRight w:val="0"/>
          <w:marTop w:val="0"/>
          <w:marBottom w:val="0"/>
          <w:divBdr>
            <w:top w:val="none" w:sz="0" w:space="0" w:color="auto"/>
            <w:left w:val="none" w:sz="0" w:space="0" w:color="auto"/>
            <w:bottom w:val="none" w:sz="0" w:space="0" w:color="auto"/>
            <w:right w:val="none" w:sz="0" w:space="0" w:color="auto"/>
          </w:divBdr>
        </w:div>
        <w:div w:id="854076902">
          <w:marLeft w:val="640"/>
          <w:marRight w:val="0"/>
          <w:marTop w:val="0"/>
          <w:marBottom w:val="0"/>
          <w:divBdr>
            <w:top w:val="none" w:sz="0" w:space="0" w:color="auto"/>
            <w:left w:val="none" w:sz="0" w:space="0" w:color="auto"/>
            <w:bottom w:val="none" w:sz="0" w:space="0" w:color="auto"/>
            <w:right w:val="none" w:sz="0" w:space="0" w:color="auto"/>
          </w:divBdr>
        </w:div>
        <w:div w:id="2104299353">
          <w:marLeft w:val="640"/>
          <w:marRight w:val="0"/>
          <w:marTop w:val="0"/>
          <w:marBottom w:val="0"/>
          <w:divBdr>
            <w:top w:val="none" w:sz="0" w:space="0" w:color="auto"/>
            <w:left w:val="none" w:sz="0" w:space="0" w:color="auto"/>
            <w:bottom w:val="none" w:sz="0" w:space="0" w:color="auto"/>
            <w:right w:val="none" w:sz="0" w:space="0" w:color="auto"/>
          </w:divBdr>
        </w:div>
        <w:div w:id="1983344192">
          <w:marLeft w:val="640"/>
          <w:marRight w:val="0"/>
          <w:marTop w:val="0"/>
          <w:marBottom w:val="0"/>
          <w:divBdr>
            <w:top w:val="none" w:sz="0" w:space="0" w:color="auto"/>
            <w:left w:val="none" w:sz="0" w:space="0" w:color="auto"/>
            <w:bottom w:val="none" w:sz="0" w:space="0" w:color="auto"/>
            <w:right w:val="none" w:sz="0" w:space="0" w:color="auto"/>
          </w:divBdr>
        </w:div>
        <w:div w:id="59443388">
          <w:marLeft w:val="640"/>
          <w:marRight w:val="0"/>
          <w:marTop w:val="0"/>
          <w:marBottom w:val="0"/>
          <w:divBdr>
            <w:top w:val="none" w:sz="0" w:space="0" w:color="auto"/>
            <w:left w:val="none" w:sz="0" w:space="0" w:color="auto"/>
            <w:bottom w:val="none" w:sz="0" w:space="0" w:color="auto"/>
            <w:right w:val="none" w:sz="0" w:space="0" w:color="auto"/>
          </w:divBdr>
        </w:div>
        <w:div w:id="938877554">
          <w:marLeft w:val="640"/>
          <w:marRight w:val="0"/>
          <w:marTop w:val="0"/>
          <w:marBottom w:val="0"/>
          <w:divBdr>
            <w:top w:val="none" w:sz="0" w:space="0" w:color="auto"/>
            <w:left w:val="none" w:sz="0" w:space="0" w:color="auto"/>
            <w:bottom w:val="none" w:sz="0" w:space="0" w:color="auto"/>
            <w:right w:val="none" w:sz="0" w:space="0" w:color="auto"/>
          </w:divBdr>
        </w:div>
        <w:div w:id="1063139691">
          <w:marLeft w:val="640"/>
          <w:marRight w:val="0"/>
          <w:marTop w:val="0"/>
          <w:marBottom w:val="0"/>
          <w:divBdr>
            <w:top w:val="none" w:sz="0" w:space="0" w:color="auto"/>
            <w:left w:val="none" w:sz="0" w:space="0" w:color="auto"/>
            <w:bottom w:val="none" w:sz="0" w:space="0" w:color="auto"/>
            <w:right w:val="none" w:sz="0" w:space="0" w:color="auto"/>
          </w:divBdr>
        </w:div>
        <w:div w:id="641077205">
          <w:marLeft w:val="640"/>
          <w:marRight w:val="0"/>
          <w:marTop w:val="0"/>
          <w:marBottom w:val="0"/>
          <w:divBdr>
            <w:top w:val="none" w:sz="0" w:space="0" w:color="auto"/>
            <w:left w:val="none" w:sz="0" w:space="0" w:color="auto"/>
            <w:bottom w:val="none" w:sz="0" w:space="0" w:color="auto"/>
            <w:right w:val="none" w:sz="0" w:space="0" w:color="auto"/>
          </w:divBdr>
        </w:div>
        <w:div w:id="1833448642">
          <w:marLeft w:val="640"/>
          <w:marRight w:val="0"/>
          <w:marTop w:val="0"/>
          <w:marBottom w:val="0"/>
          <w:divBdr>
            <w:top w:val="none" w:sz="0" w:space="0" w:color="auto"/>
            <w:left w:val="none" w:sz="0" w:space="0" w:color="auto"/>
            <w:bottom w:val="none" w:sz="0" w:space="0" w:color="auto"/>
            <w:right w:val="none" w:sz="0" w:space="0" w:color="auto"/>
          </w:divBdr>
        </w:div>
        <w:div w:id="2037655675">
          <w:marLeft w:val="640"/>
          <w:marRight w:val="0"/>
          <w:marTop w:val="0"/>
          <w:marBottom w:val="0"/>
          <w:divBdr>
            <w:top w:val="none" w:sz="0" w:space="0" w:color="auto"/>
            <w:left w:val="none" w:sz="0" w:space="0" w:color="auto"/>
            <w:bottom w:val="none" w:sz="0" w:space="0" w:color="auto"/>
            <w:right w:val="none" w:sz="0" w:space="0" w:color="auto"/>
          </w:divBdr>
        </w:div>
        <w:div w:id="1130906073">
          <w:marLeft w:val="640"/>
          <w:marRight w:val="0"/>
          <w:marTop w:val="0"/>
          <w:marBottom w:val="0"/>
          <w:divBdr>
            <w:top w:val="none" w:sz="0" w:space="0" w:color="auto"/>
            <w:left w:val="none" w:sz="0" w:space="0" w:color="auto"/>
            <w:bottom w:val="none" w:sz="0" w:space="0" w:color="auto"/>
            <w:right w:val="none" w:sz="0" w:space="0" w:color="auto"/>
          </w:divBdr>
        </w:div>
        <w:div w:id="2056930195">
          <w:marLeft w:val="640"/>
          <w:marRight w:val="0"/>
          <w:marTop w:val="0"/>
          <w:marBottom w:val="0"/>
          <w:divBdr>
            <w:top w:val="none" w:sz="0" w:space="0" w:color="auto"/>
            <w:left w:val="none" w:sz="0" w:space="0" w:color="auto"/>
            <w:bottom w:val="none" w:sz="0" w:space="0" w:color="auto"/>
            <w:right w:val="none" w:sz="0" w:space="0" w:color="auto"/>
          </w:divBdr>
        </w:div>
        <w:div w:id="1297682757">
          <w:marLeft w:val="640"/>
          <w:marRight w:val="0"/>
          <w:marTop w:val="0"/>
          <w:marBottom w:val="0"/>
          <w:divBdr>
            <w:top w:val="none" w:sz="0" w:space="0" w:color="auto"/>
            <w:left w:val="none" w:sz="0" w:space="0" w:color="auto"/>
            <w:bottom w:val="none" w:sz="0" w:space="0" w:color="auto"/>
            <w:right w:val="none" w:sz="0" w:space="0" w:color="auto"/>
          </w:divBdr>
        </w:div>
        <w:div w:id="753355528">
          <w:marLeft w:val="640"/>
          <w:marRight w:val="0"/>
          <w:marTop w:val="0"/>
          <w:marBottom w:val="0"/>
          <w:divBdr>
            <w:top w:val="none" w:sz="0" w:space="0" w:color="auto"/>
            <w:left w:val="none" w:sz="0" w:space="0" w:color="auto"/>
            <w:bottom w:val="none" w:sz="0" w:space="0" w:color="auto"/>
            <w:right w:val="none" w:sz="0" w:space="0" w:color="auto"/>
          </w:divBdr>
        </w:div>
        <w:div w:id="2108621682">
          <w:marLeft w:val="640"/>
          <w:marRight w:val="0"/>
          <w:marTop w:val="0"/>
          <w:marBottom w:val="0"/>
          <w:divBdr>
            <w:top w:val="none" w:sz="0" w:space="0" w:color="auto"/>
            <w:left w:val="none" w:sz="0" w:space="0" w:color="auto"/>
            <w:bottom w:val="none" w:sz="0" w:space="0" w:color="auto"/>
            <w:right w:val="none" w:sz="0" w:space="0" w:color="auto"/>
          </w:divBdr>
        </w:div>
        <w:div w:id="2028753460">
          <w:marLeft w:val="640"/>
          <w:marRight w:val="0"/>
          <w:marTop w:val="0"/>
          <w:marBottom w:val="0"/>
          <w:divBdr>
            <w:top w:val="none" w:sz="0" w:space="0" w:color="auto"/>
            <w:left w:val="none" w:sz="0" w:space="0" w:color="auto"/>
            <w:bottom w:val="none" w:sz="0" w:space="0" w:color="auto"/>
            <w:right w:val="none" w:sz="0" w:space="0" w:color="auto"/>
          </w:divBdr>
        </w:div>
        <w:div w:id="110973900">
          <w:marLeft w:val="640"/>
          <w:marRight w:val="0"/>
          <w:marTop w:val="0"/>
          <w:marBottom w:val="0"/>
          <w:divBdr>
            <w:top w:val="none" w:sz="0" w:space="0" w:color="auto"/>
            <w:left w:val="none" w:sz="0" w:space="0" w:color="auto"/>
            <w:bottom w:val="none" w:sz="0" w:space="0" w:color="auto"/>
            <w:right w:val="none" w:sz="0" w:space="0" w:color="auto"/>
          </w:divBdr>
        </w:div>
        <w:div w:id="1637836204">
          <w:marLeft w:val="640"/>
          <w:marRight w:val="0"/>
          <w:marTop w:val="0"/>
          <w:marBottom w:val="0"/>
          <w:divBdr>
            <w:top w:val="none" w:sz="0" w:space="0" w:color="auto"/>
            <w:left w:val="none" w:sz="0" w:space="0" w:color="auto"/>
            <w:bottom w:val="none" w:sz="0" w:space="0" w:color="auto"/>
            <w:right w:val="none" w:sz="0" w:space="0" w:color="auto"/>
          </w:divBdr>
        </w:div>
        <w:div w:id="21975516">
          <w:marLeft w:val="640"/>
          <w:marRight w:val="0"/>
          <w:marTop w:val="0"/>
          <w:marBottom w:val="0"/>
          <w:divBdr>
            <w:top w:val="none" w:sz="0" w:space="0" w:color="auto"/>
            <w:left w:val="none" w:sz="0" w:space="0" w:color="auto"/>
            <w:bottom w:val="none" w:sz="0" w:space="0" w:color="auto"/>
            <w:right w:val="none" w:sz="0" w:space="0" w:color="auto"/>
          </w:divBdr>
        </w:div>
        <w:div w:id="1446343538">
          <w:marLeft w:val="640"/>
          <w:marRight w:val="0"/>
          <w:marTop w:val="0"/>
          <w:marBottom w:val="0"/>
          <w:divBdr>
            <w:top w:val="none" w:sz="0" w:space="0" w:color="auto"/>
            <w:left w:val="none" w:sz="0" w:space="0" w:color="auto"/>
            <w:bottom w:val="none" w:sz="0" w:space="0" w:color="auto"/>
            <w:right w:val="none" w:sz="0" w:space="0" w:color="auto"/>
          </w:divBdr>
        </w:div>
        <w:div w:id="196699846">
          <w:marLeft w:val="640"/>
          <w:marRight w:val="0"/>
          <w:marTop w:val="0"/>
          <w:marBottom w:val="0"/>
          <w:divBdr>
            <w:top w:val="none" w:sz="0" w:space="0" w:color="auto"/>
            <w:left w:val="none" w:sz="0" w:space="0" w:color="auto"/>
            <w:bottom w:val="none" w:sz="0" w:space="0" w:color="auto"/>
            <w:right w:val="none" w:sz="0" w:space="0" w:color="auto"/>
          </w:divBdr>
        </w:div>
        <w:div w:id="1345788867">
          <w:marLeft w:val="640"/>
          <w:marRight w:val="0"/>
          <w:marTop w:val="0"/>
          <w:marBottom w:val="0"/>
          <w:divBdr>
            <w:top w:val="none" w:sz="0" w:space="0" w:color="auto"/>
            <w:left w:val="none" w:sz="0" w:space="0" w:color="auto"/>
            <w:bottom w:val="none" w:sz="0" w:space="0" w:color="auto"/>
            <w:right w:val="none" w:sz="0" w:space="0" w:color="auto"/>
          </w:divBdr>
        </w:div>
        <w:div w:id="172843824">
          <w:marLeft w:val="640"/>
          <w:marRight w:val="0"/>
          <w:marTop w:val="0"/>
          <w:marBottom w:val="0"/>
          <w:divBdr>
            <w:top w:val="none" w:sz="0" w:space="0" w:color="auto"/>
            <w:left w:val="none" w:sz="0" w:space="0" w:color="auto"/>
            <w:bottom w:val="none" w:sz="0" w:space="0" w:color="auto"/>
            <w:right w:val="none" w:sz="0" w:space="0" w:color="auto"/>
          </w:divBdr>
        </w:div>
        <w:div w:id="848326237">
          <w:marLeft w:val="640"/>
          <w:marRight w:val="0"/>
          <w:marTop w:val="0"/>
          <w:marBottom w:val="0"/>
          <w:divBdr>
            <w:top w:val="none" w:sz="0" w:space="0" w:color="auto"/>
            <w:left w:val="none" w:sz="0" w:space="0" w:color="auto"/>
            <w:bottom w:val="none" w:sz="0" w:space="0" w:color="auto"/>
            <w:right w:val="none" w:sz="0" w:space="0" w:color="auto"/>
          </w:divBdr>
        </w:div>
        <w:div w:id="608661336">
          <w:marLeft w:val="640"/>
          <w:marRight w:val="0"/>
          <w:marTop w:val="0"/>
          <w:marBottom w:val="0"/>
          <w:divBdr>
            <w:top w:val="none" w:sz="0" w:space="0" w:color="auto"/>
            <w:left w:val="none" w:sz="0" w:space="0" w:color="auto"/>
            <w:bottom w:val="none" w:sz="0" w:space="0" w:color="auto"/>
            <w:right w:val="none" w:sz="0" w:space="0" w:color="auto"/>
          </w:divBdr>
        </w:div>
        <w:div w:id="1147436433">
          <w:marLeft w:val="640"/>
          <w:marRight w:val="0"/>
          <w:marTop w:val="0"/>
          <w:marBottom w:val="0"/>
          <w:divBdr>
            <w:top w:val="none" w:sz="0" w:space="0" w:color="auto"/>
            <w:left w:val="none" w:sz="0" w:space="0" w:color="auto"/>
            <w:bottom w:val="none" w:sz="0" w:space="0" w:color="auto"/>
            <w:right w:val="none" w:sz="0" w:space="0" w:color="auto"/>
          </w:divBdr>
        </w:div>
        <w:div w:id="1391880816">
          <w:marLeft w:val="640"/>
          <w:marRight w:val="0"/>
          <w:marTop w:val="0"/>
          <w:marBottom w:val="0"/>
          <w:divBdr>
            <w:top w:val="none" w:sz="0" w:space="0" w:color="auto"/>
            <w:left w:val="none" w:sz="0" w:space="0" w:color="auto"/>
            <w:bottom w:val="none" w:sz="0" w:space="0" w:color="auto"/>
            <w:right w:val="none" w:sz="0" w:space="0" w:color="auto"/>
          </w:divBdr>
        </w:div>
        <w:div w:id="625695027">
          <w:marLeft w:val="640"/>
          <w:marRight w:val="0"/>
          <w:marTop w:val="0"/>
          <w:marBottom w:val="0"/>
          <w:divBdr>
            <w:top w:val="none" w:sz="0" w:space="0" w:color="auto"/>
            <w:left w:val="none" w:sz="0" w:space="0" w:color="auto"/>
            <w:bottom w:val="none" w:sz="0" w:space="0" w:color="auto"/>
            <w:right w:val="none" w:sz="0" w:space="0" w:color="auto"/>
          </w:divBdr>
        </w:div>
        <w:div w:id="1965309630">
          <w:marLeft w:val="640"/>
          <w:marRight w:val="0"/>
          <w:marTop w:val="0"/>
          <w:marBottom w:val="0"/>
          <w:divBdr>
            <w:top w:val="none" w:sz="0" w:space="0" w:color="auto"/>
            <w:left w:val="none" w:sz="0" w:space="0" w:color="auto"/>
            <w:bottom w:val="none" w:sz="0" w:space="0" w:color="auto"/>
            <w:right w:val="none" w:sz="0" w:space="0" w:color="auto"/>
          </w:divBdr>
        </w:div>
        <w:div w:id="381830486">
          <w:marLeft w:val="640"/>
          <w:marRight w:val="0"/>
          <w:marTop w:val="0"/>
          <w:marBottom w:val="0"/>
          <w:divBdr>
            <w:top w:val="none" w:sz="0" w:space="0" w:color="auto"/>
            <w:left w:val="none" w:sz="0" w:space="0" w:color="auto"/>
            <w:bottom w:val="none" w:sz="0" w:space="0" w:color="auto"/>
            <w:right w:val="none" w:sz="0" w:space="0" w:color="auto"/>
          </w:divBdr>
        </w:div>
        <w:div w:id="79716954">
          <w:marLeft w:val="640"/>
          <w:marRight w:val="0"/>
          <w:marTop w:val="0"/>
          <w:marBottom w:val="0"/>
          <w:divBdr>
            <w:top w:val="none" w:sz="0" w:space="0" w:color="auto"/>
            <w:left w:val="none" w:sz="0" w:space="0" w:color="auto"/>
            <w:bottom w:val="none" w:sz="0" w:space="0" w:color="auto"/>
            <w:right w:val="none" w:sz="0" w:space="0" w:color="auto"/>
          </w:divBdr>
        </w:div>
        <w:div w:id="1941719179">
          <w:marLeft w:val="640"/>
          <w:marRight w:val="0"/>
          <w:marTop w:val="0"/>
          <w:marBottom w:val="0"/>
          <w:divBdr>
            <w:top w:val="none" w:sz="0" w:space="0" w:color="auto"/>
            <w:left w:val="none" w:sz="0" w:space="0" w:color="auto"/>
            <w:bottom w:val="none" w:sz="0" w:space="0" w:color="auto"/>
            <w:right w:val="none" w:sz="0" w:space="0" w:color="auto"/>
          </w:divBdr>
        </w:div>
        <w:div w:id="355935191">
          <w:marLeft w:val="640"/>
          <w:marRight w:val="0"/>
          <w:marTop w:val="0"/>
          <w:marBottom w:val="0"/>
          <w:divBdr>
            <w:top w:val="none" w:sz="0" w:space="0" w:color="auto"/>
            <w:left w:val="none" w:sz="0" w:space="0" w:color="auto"/>
            <w:bottom w:val="none" w:sz="0" w:space="0" w:color="auto"/>
            <w:right w:val="none" w:sz="0" w:space="0" w:color="auto"/>
          </w:divBdr>
        </w:div>
        <w:div w:id="408578533">
          <w:marLeft w:val="640"/>
          <w:marRight w:val="0"/>
          <w:marTop w:val="0"/>
          <w:marBottom w:val="0"/>
          <w:divBdr>
            <w:top w:val="none" w:sz="0" w:space="0" w:color="auto"/>
            <w:left w:val="none" w:sz="0" w:space="0" w:color="auto"/>
            <w:bottom w:val="none" w:sz="0" w:space="0" w:color="auto"/>
            <w:right w:val="none" w:sz="0" w:space="0" w:color="auto"/>
          </w:divBdr>
        </w:div>
        <w:div w:id="76102214">
          <w:marLeft w:val="640"/>
          <w:marRight w:val="0"/>
          <w:marTop w:val="0"/>
          <w:marBottom w:val="0"/>
          <w:divBdr>
            <w:top w:val="none" w:sz="0" w:space="0" w:color="auto"/>
            <w:left w:val="none" w:sz="0" w:space="0" w:color="auto"/>
            <w:bottom w:val="none" w:sz="0" w:space="0" w:color="auto"/>
            <w:right w:val="none" w:sz="0" w:space="0" w:color="auto"/>
          </w:divBdr>
        </w:div>
        <w:div w:id="1655639580">
          <w:marLeft w:val="640"/>
          <w:marRight w:val="0"/>
          <w:marTop w:val="0"/>
          <w:marBottom w:val="0"/>
          <w:divBdr>
            <w:top w:val="none" w:sz="0" w:space="0" w:color="auto"/>
            <w:left w:val="none" w:sz="0" w:space="0" w:color="auto"/>
            <w:bottom w:val="none" w:sz="0" w:space="0" w:color="auto"/>
            <w:right w:val="none" w:sz="0" w:space="0" w:color="auto"/>
          </w:divBdr>
        </w:div>
        <w:div w:id="907350158">
          <w:marLeft w:val="640"/>
          <w:marRight w:val="0"/>
          <w:marTop w:val="0"/>
          <w:marBottom w:val="0"/>
          <w:divBdr>
            <w:top w:val="none" w:sz="0" w:space="0" w:color="auto"/>
            <w:left w:val="none" w:sz="0" w:space="0" w:color="auto"/>
            <w:bottom w:val="none" w:sz="0" w:space="0" w:color="auto"/>
            <w:right w:val="none" w:sz="0" w:space="0" w:color="auto"/>
          </w:divBdr>
        </w:div>
        <w:div w:id="603733819">
          <w:marLeft w:val="640"/>
          <w:marRight w:val="0"/>
          <w:marTop w:val="0"/>
          <w:marBottom w:val="0"/>
          <w:divBdr>
            <w:top w:val="none" w:sz="0" w:space="0" w:color="auto"/>
            <w:left w:val="none" w:sz="0" w:space="0" w:color="auto"/>
            <w:bottom w:val="none" w:sz="0" w:space="0" w:color="auto"/>
            <w:right w:val="none" w:sz="0" w:space="0" w:color="auto"/>
          </w:divBdr>
        </w:div>
        <w:div w:id="1257709849">
          <w:marLeft w:val="640"/>
          <w:marRight w:val="0"/>
          <w:marTop w:val="0"/>
          <w:marBottom w:val="0"/>
          <w:divBdr>
            <w:top w:val="none" w:sz="0" w:space="0" w:color="auto"/>
            <w:left w:val="none" w:sz="0" w:space="0" w:color="auto"/>
            <w:bottom w:val="none" w:sz="0" w:space="0" w:color="auto"/>
            <w:right w:val="none" w:sz="0" w:space="0" w:color="auto"/>
          </w:divBdr>
        </w:div>
        <w:div w:id="478575452">
          <w:marLeft w:val="640"/>
          <w:marRight w:val="0"/>
          <w:marTop w:val="0"/>
          <w:marBottom w:val="0"/>
          <w:divBdr>
            <w:top w:val="none" w:sz="0" w:space="0" w:color="auto"/>
            <w:left w:val="none" w:sz="0" w:space="0" w:color="auto"/>
            <w:bottom w:val="none" w:sz="0" w:space="0" w:color="auto"/>
            <w:right w:val="none" w:sz="0" w:space="0" w:color="auto"/>
          </w:divBdr>
        </w:div>
        <w:div w:id="80761792">
          <w:marLeft w:val="640"/>
          <w:marRight w:val="0"/>
          <w:marTop w:val="0"/>
          <w:marBottom w:val="0"/>
          <w:divBdr>
            <w:top w:val="none" w:sz="0" w:space="0" w:color="auto"/>
            <w:left w:val="none" w:sz="0" w:space="0" w:color="auto"/>
            <w:bottom w:val="none" w:sz="0" w:space="0" w:color="auto"/>
            <w:right w:val="none" w:sz="0" w:space="0" w:color="auto"/>
          </w:divBdr>
        </w:div>
        <w:div w:id="902830873">
          <w:marLeft w:val="640"/>
          <w:marRight w:val="0"/>
          <w:marTop w:val="0"/>
          <w:marBottom w:val="0"/>
          <w:divBdr>
            <w:top w:val="none" w:sz="0" w:space="0" w:color="auto"/>
            <w:left w:val="none" w:sz="0" w:space="0" w:color="auto"/>
            <w:bottom w:val="none" w:sz="0" w:space="0" w:color="auto"/>
            <w:right w:val="none" w:sz="0" w:space="0" w:color="auto"/>
          </w:divBdr>
        </w:div>
        <w:div w:id="378213720">
          <w:marLeft w:val="640"/>
          <w:marRight w:val="0"/>
          <w:marTop w:val="0"/>
          <w:marBottom w:val="0"/>
          <w:divBdr>
            <w:top w:val="none" w:sz="0" w:space="0" w:color="auto"/>
            <w:left w:val="none" w:sz="0" w:space="0" w:color="auto"/>
            <w:bottom w:val="none" w:sz="0" w:space="0" w:color="auto"/>
            <w:right w:val="none" w:sz="0" w:space="0" w:color="auto"/>
          </w:divBdr>
        </w:div>
        <w:div w:id="1726878074">
          <w:marLeft w:val="640"/>
          <w:marRight w:val="0"/>
          <w:marTop w:val="0"/>
          <w:marBottom w:val="0"/>
          <w:divBdr>
            <w:top w:val="none" w:sz="0" w:space="0" w:color="auto"/>
            <w:left w:val="none" w:sz="0" w:space="0" w:color="auto"/>
            <w:bottom w:val="none" w:sz="0" w:space="0" w:color="auto"/>
            <w:right w:val="none" w:sz="0" w:space="0" w:color="auto"/>
          </w:divBdr>
        </w:div>
        <w:div w:id="1464732386">
          <w:marLeft w:val="640"/>
          <w:marRight w:val="0"/>
          <w:marTop w:val="0"/>
          <w:marBottom w:val="0"/>
          <w:divBdr>
            <w:top w:val="none" w:sz="0" w:space="0" w:color="auto"/>
            <w:left w:val="none" w:sz="0" w:space="0" w:color="auto"/>
            <w:bottom w:val="none" w:sz="0" w:space="0" w:color="auto"/>
            <w:right w:val="none" w:sz="0" w:space="0" w:color="auto"/>
          </w:divBdr>
        </w:div>
        <w:div w:id="978073077">
          <w:marLeft w:val="640"/>
          <w:marRight w:val="0"/>
          <w:marTop w:val="0"/>
          <w:marBottom w:val="0"/>
          <w:divBdr>
            <w:top w:val="none" w:sz="0" w:space="0" w:color="auto"/>
            <w:left w:val="none" w:sz="0" w:space="0" w:color="auto"/>
            <w:bottom w:val="none" w:sz="0" w:space="0" w:color="auto"/>
            <w:right w:val="none" w:sz="0" w:space="0" w:color="auto"/>
          </w:divBdr>
        </w:div>
        <w:div w:id="171456739">
          <w:marLeft w:val="640"/>
          <w:marRight w:val="0"/>
          <w:marTop w:val="0"/>
          <w:marBottom w:val="0"/>
          <w:divBdr>
            <w:top w:val="none" w:sz="0" w:space="0" w:color="auto"/>
            <w:left w:val="none" w:sz="0" w:space="0" w:color="auto"/>
            <w:bottom w:val="none" w:sz="0" w:space="0" w:color="auto"/>
            <w:right w:val="none" w:sz="0" w:space="0" w:color="auto"/>
          </w:divBdr>
        </w:div>
        <w:div w:id="742990565">
          <w:marLeft w:val="640"/>
          <w:marRight w:val="0"/>
          <w:marTop w:val="0"/>
          <w:marBottom w:val="0"/>
          <w:divBdr>
            <w:top w:val="none" w:sz="0" w:space="0" w:color="auto"/>
            <w:left w:val="none" w:sz="0" w:space="0" w:color="auto"/>
            <w:bottom w:val="none" w:sz="0" w:space="0" w:color="auto"/>
            <w:right w:val="none" w:sz="0" w:space="0" w:color="auto"/>
          </w:divBdr>
        </w:div>
        <w:div w:id="40137833">
          <w:marLeft w:val="640"/>
          <w:marRight w:val="0"/>
          <w:marTop w:val="0"/>
          <w:marBottom w:val="0"/>
          <w:divBdr>
            <w:top w:val="none" w:sz="0" w:space="0" w:color="auto"/>
            <w:left w:val="none" w:sz="0" w:space="0" w:color="auto"/>
            <w:bottom w:val="none" w:sz="0" w:space="0" w:color="auto"/>
            <w:right w:val="none" w:sz="0" w:space="0" w:color="auto"/>
          </w:divBdr>
        </w:div>
        <w:div w:id="555896675">
          <w:marLeft w:val="640"/>
          <w:marRight w:val="0"/>
          <w:marTop w:val="0"/>
          <w:marBottom w:val="0"/>
          <w:divBdr>
            <w:top w:val="none" w:sz="0" w:space="0" w:color="auto"/>
            <w:left w:val="none" w:sz="0" w:space="0" w:color="auto"/>
            <w:bottom w:val="none" w:sz="0" w:space="0" w:color="auto"/>
            <w:right w:val="none" w:sz="0" w:space="0" w:color="auto"/>
          </w:divBdr>
        </w:div>
        <w:div w:id="191919354">
          <w:marLeft w:val="640"/>
          <w:marRight w:val="0"/>
          <w:marTop w:val="0"/>
          <w:marBottom w:val="0"/>
          <w:divBdr>
            <w:top w:val="none" w:sz="0" w:space="0" w:color="auto"/>
            <w:left w:val="none" w:sz="0" w:space="0" w:color="auto"/>
            <w:bottom w:val="none" w:sz="0" w:space="0" w:color="auto"/>
            <w:right w:val="none" w:sz="0" w:space="0" w:color="auto"/>
          </w:divBdr>
        </w:div>
        <w:div w:id="708607559">
          <w:marLeft w:val="640"/>
          <w:marRight w:val="0"/>
          <w:marTop w:val="0"/>
          <w:marBottom w:val="0"/>
          <w:divBdr>
            <w:top w:val="none" w:sz="0" w:space="0" w:color="auto"/>
            <w:left w:val="none" w:sz="0" w:space="0" w:color="auto"/>
            <w:bottom w:val="none" w:sz="0" w:space="0" w:color="auto"/>
            <w:right w:val="none" w:sz="0" w:space="0" w:color="auto"/>
          </w:divBdr>
        </w:div>
        <w:div w:id="1367177819">
          <w:marLeft w:val="640"/>
          <w:marRight w:val="0"/>
          <w:marTop w:val="0"/>
          <w:marBottom w:val="0"/>
          <w:divBdr>
            <w:top w:val="none" w:sz="0" w:space="0" w:color="auto"/>
            <w:left w:val="none" w:sz="0" w:space="0" w:color="auto"/>
            <w:bottom w:val="none" w:sz="0" w:space="0" w:color="auto"/>
            <w:right w:val="none" w:sz="0" w:space="0" w:color="auto"/>
          </w:divBdr>
        </w:div>
        <w:div w:id="1567911029">
          <w:marLeft w:val="640"/>
          <w:marRight w:val="0"/>
          <w:marTop w:val="0"/>
          <w:marBottom w:val="0"/>
          <w:divBdr>
            <w:top w:val="none" w:sz="0" w:space="0" w:color="auto"/>
            <w:left w:val="none" w:sz="0" w:space="0" w:color="auto"/>
            <w:bottom w:val="none" w:sz="0" w:space="0" w:color="auto"/>
            <w:right w:val="none" w:sz="0" w:space="0" w:color="auto"/>
          </w:divBdr>
        </w:div>
        <w:div w:id="1809545956">
          <w:marLeft w:val="640"/>
          <w:marRight w:val="0"/>
          <w:marTop w:val="0"/>
          <w:marBottom w:val="0"/>
          <w:divBdr>
            <w:top w:val="none" w:sz="0" w:space="0" w:color="auto"/>
            <w:left w:val="none" w:sz="0" w:space="0" w:color="auto"/>
            <w:bottom w:val="none" w:sz="0" w:space="0" w:color="auto"/>
            <w:right w:val="none" w:sz="0" w:space="0" w:color="auto"/>
          </w:divBdr>
        </w:div>
        <w:div w:id="703943631">
          <w:marLeft w:val="640"/>
          <w:marRight w:val="0"/>
          <w:marTop w:val="0"/>
          <w:marBottom w:val="0"/>
          <w:divBdr>
            <w:top w:val="none" w:sz="0" w:space="0" w:color="auto"/>
            <w:left w:val="none" w:sz="0" w:space="0" w:color="auto"/>
            <w:bottom w:val="none" w:sz="0" w:space="0" w:color="auto"/>
            <w:right w:val="none" w:sz="0" w:space="0" w:color="auto"/>
          </w:divBdr>
        </w:div>
        <w:div w:id="21440214">
          <w:marLeft w:val="640"/>
          <w:marRight w:val="0"/>
          <w:marTop w:val="0"/>
          <w:marBottom w:val="0"/>
          <w:divBdr>
            <w:top w:val="none" w:sz="0" w:space="0" w:color="auto"/>
            <w:left w:val="none" w:sz="0" w:space="0" w:color="auto"/>
            <w:bottom w:val="none" w:sz="0" w:space="0" w:color="auto"/>
            <w:right w:val="none" w:sz="0" w:space="0" w:color="auto"/>
          </w:divBdr>
        </w:div>
        <w:div w:id="1736320809">
          <w:marLeft w:val="640"/>
          <w:marRight w:val="0"/>
          <w:marTop w:val="0"/>
          <w:marBottom w:val="0"/>
          <w:divBdr>
            <w:top w:val="none" w:sz="0" w:space="0" w:color="auto"/>
            <w:left w:val="none" w:sz="0" w:space="0" w:color="auto"/>
            <w:bottom w:val="none" w:sz="0" w:space="0" w:color="auto"/>
            <w:right w:val="none" w:sz="0" w:space="0" w:color="auto"/>
          </w:divBdr>
        </w:div>
        <w:div w:id="345133805">
          <w:marLeft w:val="640"/>
          <w:marRight w:val="0"/>
          <w:marTop w:val="0"/>
          <w:marBottom w:val="0"/>
          <w:divBdr>
            <w:top w:val="none" w:sz="0" w:space="0" w:color="auto"/>
            <w:left w:val="none" w:sz="0" w:space="0" w:color="auto"/>
            <w:bottom w:val="none" w:sz="0" w:space="0" w:color="auto"/>
            <w:right w:val="none" w:sz="0" w:space="0" w:color="auto"/>
          </w:divBdr>
        </w:div>
        <w:div w:id="18361952">
          <w:marLeft w:val="640"/>
          <w:marRight w:val="0"/>
          <w:marTop w:val="0"/>
          <w:marBottom w:val="0"/>
          <w:divBdr>
            <w:top w:val="none" w:sz="0" w:space="0" w:color="auto"/>
            <w:left w:val="none" w:sz="0" w:space="0" w:color="auto"/>
            <w:bottom w:val="none" w:sz="0" w:space="0" w:color="auto"/>
            <w:right w:val="none" w:sz="0" w:space="0" w:color="auto"/>
          </w:divBdr>
        </w:div>
        <w:div w:id="1006709949">
          <w:marLeft w:val="640"/>
          <w:marRight w:val="0"/>
          <w:marTop w:val="0"/>
          <w:marBottom w:val="0"/>
          <w:divBdr>
            <w:top w:val="none" w:sz="0" w:space="0" w:color="auto"/>
            <w:left w:val="none" w:sz="0" w:space="0" w:color="auto"/>
            <w:bottom w:val="none" w:sz="0" w:space="0" w:color="auto"/>
            <w:right w:val="none" w:sz="0" w:space="0" w:color="auto"/>
          </w:divBdr>
        </w:div>
        <w:div w:id="717168167">
          <w:marLeft w:val="640"/>
          <w:marRight w:val="0"/>
          <w:marTop w:val="0"/>
          <w:marBottom w:val="0"/>
          <w:divBdr>
            <w:top w:val="none" w:sz="0" w:space="0" w:color="auto"/>
            <w:left w:val="none" w:sz="0" w:space="0" w:color="auto"/>
            <w:bottom w:val="none" w:sz="0" w:space="0" w:color="auto"/>
            <w:right w:val="none" w:sz="0" w:space="0" w:color="auto"/>
          </w:divBdr>
        </w:div>
        <w:div w:id="1642076440">
          <w:marLeft w:val="640"/>
          <w:marRight w:val="0"/>
          <w:marTop w:val="0"/>
          <w:marBottom w:val="0"/>
          <w:divBdr>
            <w:top w:val="none" w:sz="0" w:space="0" w:color="auto"/>
            <w:left w:val="none" w:sz="0" w:space="0" w:color="auto"/>
            <w:bottom w:val="none" w:sz="0" w:space="0" w:color="auto"/>
            <w:right w:val="none" w:sz="0" w:space="0" w:color="auto"/>
          </w:divBdr>
        </w:div>
        <w:div w:id="1870874036">
          <w:marLeft w:val="640"/>
          <w:marRight w:val="0"/>
          <w:marTop w:val="0"/>
          <w:marBottom w:val="0"/>
          <w:divBdr>
            <w:top w:val="none" w:sz="0" w:space="0" w:color="auto"/>
            <w:left w:val="none" w:sz="0" w:space="0" w:color="auto"/>
            <w:bottom w:val="none" w:sz="0" w:space="0" w:color="auto"/>
            <w:right w:val="none" w:sz="0" w:space="0" w:color="auto"/>
          </w:divBdr>
        </w:div>
        <w:div w:id="1950116657">
          <w:marLeft w:val="640"/>
          <w:marRight w:val="0"/>
          <w:marTop w:val="0"/>
          <w:marBottom w:val="0"/>
          <w:divBdr>
            <w:top w:val="none" w:sz="0" w:space="0" w:color="auto"/>
            <w:left w:val="none" w:sz="0" w:space="0" w:color="auto"/>
            <w:bottom w:val="none" w:sz="0" w:space="0" w:color="auto"/>
            <w:right w:val="none" w:sz="0" w:space="0" w:color="auto"/>
          </w:divBdr>
        </w:div>
        <w:div w:id="889541109">
          <w:marLeft w:val="640"/>
          <w:marRight w:val="0"/>
          <w:marTop w:val="0"/>
          <w:marBottom w:val="0"/>
          <w:divBdr>
            <w:top w:val="none" w:sz="0" w:space="0" w:color="auto"/>
            <w:left w:val="none" w:sz="0" w:space="0" w:color="auto"/>
            <w:bottom w:val="none" w:sz="0" w:space="0" w:color="auto"/>
            <w:right w:val="none" w:sz="0" w:space="0" w:color="auto"/>
          </w:divBdr>
        </w:div>
        <w:div w:id="417098530">
          <w:marLeft w:val="640"/>
          <w:marRight w:val="0"/>
          <w:marTop w:val="0"/>
          <w:marBottom w:val="0"/>
          <w:divBdr>
            <w:top w:val="none" w:sz="0" w:space="0" w:color="auto"/>
            <w:left w:val="none" w:sz="0" w:space="0" w:color="auto"/>
            <w:bottom w:val="none" w:sz="0" w:space="0" w:color="auto"/>
            <w:right w:val="none" w:sz="0" w:space="0" w:color="auto"/>
          </w:divBdr>
        </w:div>
        <w:div w:id="1515076230">
          <w:marLeft w:val="640"/>
          <w:marRight w:val="0"/>
          <w:marTop w:val="0"/>
          <w:marBottom w:val="0"/>
          <w:divBdr>
            <w:top w:val="none" w:sz="0" w:space="0" w:color="auto"/>
            <w:left w:val="none" w:sz="0" w:space="0" w:color="auto"/>
            <w:bottom w:val="none" w:sz="0" w:space="0" w:color="auto"/>
            <w:right w:val="none" w:sz="0" w:space="0" w:color="auto"/>
          </w:divBdr>
        </w:div>
        <w:div w:id="1811248775">
          <w:marLeft w:val="640"/>
          <w:marRight w:val="0"/>
          <w:marTop w:val="0"/>
          <w:marBottom w:val="0"/>
          <w:divBdr>
            <w:top w:val="none" w:sz="0" w:space="0" w:color="auto"/>
            <w:left w:val="none" w:sz="0" w:space="0" w:color="auto"/>
            <w:bottom w:val="none" w:sz="0" w:space="0" w:color="auto"/>
            <w:right w:val="none" w:sz="0" w:space="0" w:color="auto"/>
          </w:divBdr>
        </w:div>
        <w:div w:id="911240026">
          <w:marLeft w:val="640"/>
          <w:marRight w:val="0"/>
          <w:marTop w:val="0"/>
          <w:marBottom w:val="0"/>
          <w:divBdr>
            <w:top w:val="none" w:sz="0" w:space="0" w:color="auto"/>
            <w:left w:val="none" w:sz="0" w:space="0" w:color="auto"/>
            <w:bottom w:val="none" w:sz="0" w:space="0" w:color="auto"/>
            <w:right w:val="none" w:sz="0" w:space="0" w:color="auto"/>
          </w:divBdr>
        </w:div>
        <w:div w:id="482238770">
          <w:marLeft w:val="640"/>
          <w:marRight w:val="0"/>
          <w:marTop w:val="0"/>
          <w:marBottom w:val="0"/>
          <w:divBdr>
            <w:top w:val="none" w:sz="0" w:space="0" w:color="auto"/>
            <w:left w:val="none" w:sz="0" w:space="0" w:color="auto"/>
            <w:bottom w:val="none" w:sz="0" w:space="0" w:color="auto"/>
            <w:right w:val="none" w:sz="0" w:space="0" w:color="auto"/>
          </w:divBdr>
        </w:div>
        <w:div w:id="1819420428">
          <w:marLeft w:val="640"/>
          <w:marRight w:val="0"/>
          <w:marTop w:val="0"/>
          <w:marBottom w:val="0"/>
          <w:divBdr>
            <w:top w:val="none" w:sz="0" w:space="0" w:color="auto"/>
            <w:left w:val="none" w:sz="0" w:space="0" w:color="auto"/>
            <w:bottom w:val="none" w:sz="0" w:space="0" w:color="auto"/>
            <w:right w:val="none" w:sz="0" w:space="0" w:color="auto"/>
          </w:divBdr>
        </w:div>
        <w:div w:id="1533105267">
          <w:marLeft w:val="640"/>
          <w:marRight w:val="0"/>
          <w:marTop w:val="0"/>
          <w:marBottom w:val="0"/>
          <w:divBdr>
            <w:top w:val="none" w:sz="0" w:space="0" w:color="auto"/>
            <w:left w:val="none" w:sz="0" w:space="0" w:color="auto"/>
            <w:bottom w:val="none" w:sz="0" w:space="0" w:color="auto"/>
            <w:right w:val="none" w:sz="0" w:space="0" w:color="auto"/>
          </w:divBdr>
        </w:div>
        <w:div w:id="1985818884">
          <w:marLeft w:val="640"/>
          <w:marRight w:val="0"/>
          <w:marTop w:val="0"/>
          <w:marBottom w:val="0"/>
          <w:divBdr>
            <w:top w:val="none" w:sz="0" w:space="0" w:color="auto"/>
            <w:left w:val="none" w:sz="0" w:space="0" w:color="auto"/>
            <w:bottom w:val="none" w:sz="0" w:space="0" w:color="auto"/>
            <w:right w:val="none" w:sz="0" w:space="0" w:color="auto"/>
          </w:divBdr>
        </w:div>
        <w:div w:id="1947346854">
          <w:marLeft w:val="640"/>
          <w:marRight w:val="0"/>
          <w:marTop w:val="0"/>
          <w:marBottom w:val="0"/>
          <w:divBdr>
            <w:top w:val="none" w:sz="0" w:space="0" w:color="auto"/>
            <w:left w:val="none" w:sz="0" w:space="0" w:color="auto"/>
            <w:bottom w:val="none" w:sz="0" w:space="0" w:color="auto"/>
            <w:right w:val="none" w:sz="0" w:space="0" w:color="auto"/>
          </w:divBdr>
        </w:div>
        <w:div w:id="1695225343">
          <w:marLeft w:val="640"/>
          <w:marRight w:val="0"/>
          <w:marTop w:val="0"/>
          <w:marBottom w:val="0"/>
          <w:divBdr>
            <w:top w:val="none" w:sz="0" w:space="0" w:color="auto"/>
            <w:left w:val="none" w:sz="0" w:space="0" w:color="auto"/>
            <w:bottom w:val="none" w:sz="0" w:space="0" w:color="auto"/>
            <w:right w:val="none" w:sz="0" w:space="0" w:color="auto"/>
          </w:divBdr>
        </w:div>
        <w:div w:id="1922596552">
          <w:marLeft w:val="640"/>
          <w:marRight w:val="0"/>
          <w:marTop w:val="0"/>
          <w:marBottom w:val="0"/>
          <w:divBdr>
            <w:top w:val="none" w:sz="0" w:space="0" w:color="auto"/>
            <w:left w:val="none" w:sz="0" w:space="0" w:color="auto"/>
            <w:bottom w:val="none" w:sz="0" w:space="0" w:color="auto"/>
            <w:right w:val="none" w:sz="0" w:space="0" w:color="auto"/>
          </w:divBdr>
        </w:div>
        <w:div w:id="632638512">
          <w:marLeft w:val="640"/>
          <w:marRight w:val="0"/>
          <w:marTop w:val="0"/>
          <w:marBottom w:val="0"/>
          <w:divBdr>
            <w:top w:val="none" w:sz="0" w:space="0" w:color="auto"/>
            <w:left w:val="none" w:sz="0" w:space="0" w:color="auto"/>
            <w:bottom w:val="none" w:sz="0" w:space="0" w:color="auto"/>
            <w:right w:val="none" w:sz="0" w:space="0" w:color="auto"/>
          </w:divBdr>
        </w:div>
        <w:div w:id="1450275770">
          <w:marLeft w:val="640"/>
          <w:marRight w:val="0"/>
          <w:marTop w:val="0"/>
          <w:marBottom w:val="0"/>
          <w:divBdr>
            <w:top w:val="none" w:sz="0" w:space="0" w:color="auto"/>
            <w:left w:val="none" w:sz="0" w:space="0" w:color="auto"/>
            <w:bottom w:val="none" w:sz="0" w:space="0" w:color="auto"/>
            <w:right w:val="none" w:sz="0" w:space="0" w:color="auto"/>
          </w:divBdr>
        </w:div>
        <w:div w:id="1878810835">
          <w:marLeft w:val="640"/>
          <w:marRight w:val="0"/>
          <w:marTop w:val="0"/>
          <w:marBottom w:val="0"/>
          <w:divBdr>
            <w:top w:val="none" w:sz="0" w:space="0" w:color="auto"/>
            <w:left w:val="none" w:sz="0" w:space="0" w:color="auto"/>
            <w:bottom w:val="none" w:sz="0" w:space="0" w:color="auto"/>
            <w:right w:val="none" w:sz="0" w:space="0" w:color="auto"/>
          </w:divBdr>
        </w:div>
        <w:div w:id="566456228">
          <w:marLeft w:val="640"/>
          <w:marRight w:val="0"/>
          <w:marTop w:val="0"/>
          <w:marBottom w:val="0"/>
          <w:divBdr>
            <w:top w:val="none" w:sz="0" w:space="0" w:color="auto"/>
            <w:left w:val="none" w:sz="0" w:space="0" w:color="auto"/>
            <w:bottom w:val="none" w:sz="0" w:space="0" w:color="auto"/>
            <w:right w:val="none" w:sz="0" w:space="0" w:color="auto"/>
          </w:divBdr>
        </w:div>
        <w:div w:id="104354151">
          <w:marLeft w:val="640"/>
          <w:marRight w:val="0"/>
          <w:marTop w:val="0"/>
          <w:marBottom w:val="0"/>
          <w:divBdr>
            <w:top w:val="none" w:sz="0" w:space="0" w:color="auto"/>
            <w:left w:val="none" w:sz="0" w:space="0" w:color="auto"/>
            <w:bottom w:val="none" w:sz="0" w:space="0" w:color="auto"/>
            <w:right w:val="none" w:sz="0" w:space="0" w:color="auto"/>
          </w:divBdr>
        </w:div>
        <w:div w:id="657616510">
          <w:marLeft w:val="640"/>
          <w:marRight w:val="0"/>
          <w:marTop w:val="0"/>
          <w:marBottom w:val="0"/>
          <w:divBdr>
            <w:top w:val="none" w:sz="0" w:space="0" w:color="auto"/>
            <w:left w:val="none" w:sz="0" w:space="0" w:color="auto"/>
            <w:bottom w:val="none" w:sz="0" w:space="0" w:color="auto"/>
            <w:right w:val="none" w:sz="0" w:space="0" w:color="auto"/>
          </w:divBdr>
        </w:div>
      </w:divsChild>
    </w:div>
    <w:div w:id="563837202">
      <w:bodyDiv w:val="1"/>
      <w:marLeft w:val="0"/>
      <w:marRight w:val="0"/>
      <w:marTop w:val="0"/>
      <w:marBottom w:val="0"/>
      <w:divBdr>
        <w:top w:val="none" w:sz="0" w:space="0" w:color="auto"/>
        <w:left w:val="none" w:sz="0" w:space="0" w:color="auto"/>
        <w:bottom w:val="none" w:sz="0" w:space="0" w:color="auto"/>
        <w:right w:val="none" w:sz="0" w:space="0" w:color="auto"/>
      </w:divBdr>
    </w:div>
    <w:div w:id="566839067">
      <w:bodyDiv w:val="1"/>
      <w:marLeft w:val="0"/>
      <w:marRight w:val="0"/>
      <w:marTop w:val="0"/>
      <w:marBottom w:val="0"/>
      <w:divBdr>
        <w:top w:val="none" w:sz="0" w:space="0" w:color="auto"/>
        <w:left w:val="none" w:sz="0" w:space="0" w:color="auto"/>
        <w:bottom w:val="none" w:sz="0" w:space="0" w:color="auto"/>
        <w:right w:val="none" w:sz="0" w:space="0" w:color="auto"/>
      </w:divBdr>
      <w:divsChild>
        <w:div w:id="629475751">
          <w:marLeft w:val="480"/>
          <w:marRight w:val="0"/>
          <w:marTop w:val="0"/>
          <w:marBottom w:val="0"/>
          <w:divBdr>
            <w:top w:val="none" w:sz="0" w:space="0" w:color="auto"/>
            <w:left w:val="none" w:sz="0" w:space="0" w:color="auto"/>
            <w:bottom w:val="none" w:sz="0" w:space="0" w:color="auto"/>
            <w:right w:val="none" w:sz="0" w:space="0" w:color="auto"/>
          </w:divBdr>
        </w:div>
        <w:div w:id="870191846">
          <w:marLeft w:val="480"/>
          <w:marRight w:val="0"/>
          <w:marTop w:val="0"/>
          <w:marBottom w:val="0"/>
          <w:divBdr>
            <w:top w:val="none" w:sz="0" w:space="0" w:color="auto"/>
            <w:left w:val="none" w:sz="0" w:space="0" w:color="auto"/>
            <w:bottom w:val="none" w:sz="0" w:space="0" w:color="auto"/>
            <w:right w:val="none" w:sz="0" w:space="0" w:color="auto"/>
          </w:divBdr>
        </w:div>
        <w:div w:id="1291132445">
          <w:marLeft w:val="480"/>
          <w:marRight w:val="0"/>
          <w:marTop w:val="0"/>
          <w:marBottom w:val="0"/>
          <w:divBdr>
            <w:top w:val="none" w:sz="0" w:space="0" w:color="auto"/>
            <w:left w:val="none" w:sz="0" w:space="0" w:color="auto"/>
            <w:bottom w:val="none" w:sz="0" w:space="0" w:color="auto"/>
            <w:right w:val="none" w:sz="0" w:space="0" w:color="auto"/>
          </w:divBdr>
        </w:div>
        <w:div w:id="1071538044">
          <w:marLeft w:val="480"/>
          <w:marRight w:val="0"/>
          <w:marTop w:val="0"/>
          <w:marBottom w:val="0"/>
          <w:divBdr>
            <w:top w:val="none" w:sz="0" w:space="0" w:color="auto"/>
            <w:left w:val="none" w:sz="0" w:space="0" w:color="auto"/>
            <w:bottom w:val="none" w:sz="0" w:space="0" w:color="auto"/>
            <w:right w:val="none" w:sz="0" w:space="0" w:color="auto"/>
          </w:divBdr>
        </w:div>
        <w:div w:id="80958349">
          <w:marLeft w:val="480"/>
          <w:marRight w:val="0"/>
          <w:marTop w:val="0"/>
          <w:marBottom w:val="0"/>
          <w:divBdr>
            <w:top w:val="none" w:sz="0" w:space="0" w:color="auto"/>
            <w:left w:val="none" w:sz="0" w:space="0" w:color="auto"/>
            <w:bottom w:val="none" w:sz="0" w:space="0" w:color="auto"/>
            <w:right w:val="none" w:sz="0" w:space="0" w:color="auto"/>
          </w:divBdr>
        </w:div>
        <w:div w:id="287319985">
          <w:marLeft w:val="480"/>
          <w:marRight w:val="0"/>
          <w:marTop w:val="0"/>
          <w:marBottom w:val="0"/>
          <w:divBdr>
            <w:top w:val="none" w:sz="0" w:space="0" w:color="auto"/>
            <w:left w:val="none" w:sz="0" w:space="0" w:color="auto"/>
            <w:bottom w:val="none" w:sz="0" w:space="0" w:color="auto"/>
            <w:right w:val="none" w:sz="0" w:space="0" w:color="auto"/>
          </w:divBdr>
        </w:div>
        <w:div w:id="151675753">
          <w:marLeft w:val="480"/>
          <w:marRight w:val="0"/>
          <w:marTop w:val="0"/>
          <w:marBottom w:val="0"/>
          <w:divBdr>
            <w:top w:val="none" w:sz="0" w:space="0" w:color="auto"/>
            <w:left w:val="none" w:sz="0" w:space="0" w:color="auto"/>
            <w:bottom w:val="none" w:sz="0" w:space="0" w:color="auto"/>
            <w:right w:val="none" w:sz="0" w:space="0" w:color="auto"/>
          </w:divBdr>
        </w:div>
        <w:div w:id="370619510">
          <w:marLeft w:val="480"/>
          <w:marRight w:val="0"/>
          <w:marTop w:val="0"/>
          <w:marBottom w:val="0"/>
          <w:divBdr>
            <w:top w:val="none" w:sz="0" w:space="0" w:color="auto"/>
            <w:left w:val="none" w:sz="0" w:space="0" w:color="auto"/>
            <w:bottom w:val="none" w:sz="0" w:space="0" w:color="auto"/>
            <w:right w:val="none" w:sz="0" w:space="0" w:color="auto"/>
          </w:divBdr>
        </w:div>
        <w:div w:id="2045668570">
          <w:marLeft w:val="480"/>
          <w:marRight w:val="0"/>
          <w:marTop w:val="0"/>
          <w:marBottom w:val="0"/>
          <w:divBdr>
            <w:top w:val="none" w:sz="0" w:space="0" w:color="auto"/>
            <w:left w:val="none" w:sz="0" w:space="0" w:color="auto"/>
            <w:bottom w:val="none" w:sz="0" w:space="0" w:color="auto"/>
            <w:right w:val="none" w:sz="0" w:space="0" w:color="auto"/>
          </w:divBdr>
        </w:div>
        <w:div w:id="1503354936">
          <w:marLeft w:val="480"/>
          <w:marRight w:val="0"/>
          <w:marTop w:val="0"/>
          <w:marBottom w:val="0"/>
          <w:divBdr>
            <w:top w:val="none" w:sz="0" w:space="0" w:color="auto"/>
            <w:left w:val="none" w:sz="0" w:space="0" w:color="auto"/>
            <w:bottom w:val="none" w:sz="0" w:space="0" w:color="auto"/>
            <w:right w:val="none" w:sz="0" w:space="0" w:color="auto"/>
          </w:divBdr>
        </w:div>
        <w:div w:id="336736392">
          <w:marLeft w:val="480"/>
          <w:marRight w:val="0"/>
          <w:marTop w:val="0"/>
          <w:marBottom w:val="0"/>
          <w:divBdr>
            <w:top w:val="none" w:sz="0" w:space="0" w:color="auto"/>
            <w:left w:val="none" w:sz="0" w:space="0" w:color="auto"/>
            <w:bottom w:val="none" w:sz="0" w:space="0" w:color="auto"/>
            <w:right w:val="none" w:sz="0" w:space="0" w:color="auto"/>
          </w:divBdr>
        </w:div>
        <w:div w:id="2119986955">
          <w:marLeft w:val="480"/>
          <w:marRight w:val="0"/>
          <w:marTop w:val="0"/>
          <w:marBottom w:val="0"/>
          <w:divBdr>
            <w:top w:val="none" w:sz="0" w:space="0" w:color="auto"/>
            <w:left w:val="none" w:sz="0" w:space="0" w:color="auto"/>
            <w:bottom w:val="none" w:sz="0" w:space="0" w:color="auto"/>
            <w:right w:val="none" w:sz="0" w:space="0" w:color="auto"/>
          </w:divBdr>
        </w:div>
        <w:div w:id="1928994985">
          <w:marLeft w:val="480"/>
          <w:marRight w:val="0"/>
          <w:marTop w:val="0"/>
          <w:marBottom w:val="0"/>
          <w:divBdr>
            <w:top w:val="none" w:sz="0" w:space="0" w:color="auto"/>
            <w:left w:val="none" w:sz="0" w:space="0" w:color="auto"/>
            <w:bottom w:val="none" w:sz="0" w:space="0" w:color="auto"/>
            <w:right w:val="none" w:sz="0" w:space="0" w:color="auto"/>
          </w:divBdr>
        </w:div>
        <w:div w:id="1832871057">
          <w:marLeft w:val="480"/>
          <w:marRight w:val="0"/>
          <w:marTop w:val="0"/>
          <w:marBottom w:val="0"/>
          <w:divBdr>
            <w:top w:val="none" w:sz="0" w:space="0" w:color="auto"/>
            <w:left w:val="none" w:sz="0" w:space="0" w:color="auto"/>
            <w:bottom w:val="none" w:sz="0" w:space="0" w:color="auto"/>
            <w:right w:val="none" w:sz="0" w:space="0" w:color="auto"/>
          </w:divBdr>
        </w:div>
        <w:div w:id="1743329463">
          <w:marLeft w:val="480"/>
          <w:marRight w:val="0"/>
          <w:marTop w:val="0"/>
          <w:marBottom w:val="0"/>
          <w:divBdr>
            <w:top w:val="none" w:sz="0" w:space="0" w:color="auto"/>
            <w:left w:val="none" w:sz="0" w:space="0" w:color="auto"/>
            <w:bottom w:val="none" w:sz="0" w:space="0" w:color="auto"/>
            <w:right w:val="none" w:sz="0" w:space="0" w:color="auto"/>
          </w:divBdr>
        </w:div>
        <w:div w:id="1485244685">
          <w:marLeft w:val="480"/>
          <w:marRight w:val="0"/>
          <w:marTop w:val="0"/>
          <w:marBottom w:val="0"/>
          <w:divBdr>
            <w:top w:val="none" w:sz="0" w:space="0" w:color="auto"/>
            <w:left w:val="none" w:sz="0" w:space="0" w:color="auto"/>
            <w:bottom w:val="none" w:sz="0" w:space="0" w:color="auto"/>
            <w:right w:val="none" w:sz="0" w:space="0" w:color="auto"/>
          </w:divBdr>
        </w:div>
        <w:div w:id="1607495068">
          <w:marLeft w:val="480"/>
          <w:marRight w:val="0"/>
          <w:marTop w:val="0"/>
          <w:marBottom w:val="0"/>
          <w:divBdr>
            <w:top w:val="none" w:sz="0" w:space="0" w:color="auto"/>
            <w:left w:val="none" w:sz="0" w:space="0" w:color="auto"/>
            <w:bottom w:val="none" w:sz="0" w:space="0" w:color="auto"/>
            <w:right w:val="none" w:sz="0" w:space="0" w:color="auto"/>
          </w:divBdr>
        </w:div>
        <w:div w:id="1145855272">
          <w:marLeft w:val="480"/>
          <w:marRight w:val="0"/>
          <w:marTop w:val="0"/>
          <w:marBottom w:val="0"/>
          <w:divBdr>
            <w:top w:val="none" w:sz="0" w:space="0" w:color="auto"/>
            <w:left w:val="none" w:sz="0" w:space="0" w:color="auto"/>
            <w:bottom w:val="none" w:sz="0" w:space="0" w:color="auto"/>
            <w:right w:val="none" w:sz="0" w:space="0" w:color="auto"/>
          </w:divBdr>
        </w:div>
        <w:div w:id="1040395197">
          <w:marLeft w:val="480"/>
          <w:marRight w:val="0"/>
          <w:marTop w:val="0"/>
          <w:marBottom w:val="0"/>
          <w:divBdr>
            <w:top w:val="none" w:sz="0" w:space="0" w:color="auto"/>
            <w:left w:val="none" w:sz="0" w:space="0" w:color="auto"/>
            <w:bottom w:val="none" w:sz="0" w:space="0" w:color="auto"/>
            <w:right w:val="none" w:sz="0" w:space="0" w:color="auto"/>
          </w:divBdr>
        </w:div>
        <w:div w:id="1621374267">
          <w:marLeft w:val="480"/>
          <w:marRight w:val="0"/>
          <w:marTop w:val="0"/>
          <w:marBottom w:val="0"/>
          <w:divBdr>
            <w:top w:val="none" w:sz="0" w:space="0" w:color="auto"/>
            <w:left w:val="none" w:sz="0" w:space="0" w:color="auto"/>
            <w:bottom w:val="none" w:sz="0" w:space="0" w:color="auto"/>
            <w:right w:val="none" w:sz="0" w:space="0" w:color="auto"/>
          </w:divBdr>
        </w:div>
        <w:div w:id="800341567">
          <w:marLeft w:val="480"/>
          <w:marRight w:val="0"/>
          <w:marTop w:val="0"/>
          <w:marBottom w:val="0"/>
          <w:divBdr>
            <w:top w:val="none" w:sz="0" w:space="0" w:color="auto"/>
            <w:left w:val="none" w:sz="0" w:space="0" w:color="auto"/>
            <w:bottom w:val="none" w:sz="0" w:space="0" w:color="auto"/>
            <w:right w:val="none" w:sz="0" w:space="0" w:color="auto"/>
          </w:divBdr>
        </w:div>
        <w:div w:id="896088045">
          <w:marLeft w:val="480"/>
          <w:marRight w:val="0"/>
          <w:marTop w:val="0"/>
          <w:marBottom w:val="0"/>
          <w:divBdr>
            <w:top w:val="none" w:sz="0" w:space="0" w:color="auto"/>
            <w:left w:val="none" w:sz="0" w:space="0" w:color="auto"/>
            <w:bottom w:val="none" w:sz="0" w:space="0" w:color="auto"/>
            <w:right w:val="none" w:sz="0" w:space="0" w:color="auto"/>
          </w:divBdr>
        </w:div>
        <w:div w:id="509301061">
          <w:marLeft w:val="480"/>
          <w:marRight w:val="0"/>
          <w:marTop w:val="0"/>
          <w:marBottom w:val="0"/>
          <w:divBdr>
            <w:top w:val="none" w:sz="0" w:space="0" w:color="auto"/>
            <w:left w:val="none" w:sz="0" w:space="0" w:color="auto"/>
            <w:bottom w:val="none" w:sz="0" w:space="0" w:color="auto"/>
            <w:right w:val="none" w:sz="0" w:space="0" w:color="auto"/>
          </w:divBdr>
        </w:div>
        <w:div w:id="2139911726">
          <w:marLeft w:val="480"/>
          <w:marRight w:val="0"/>
          <w:marTop w:val="0"/>
          <w:marBottom w:val="0"/>
          <w:divBdr>
            <w:top w:val="none" w:sz="0" w:space="0" w:color="auto"/>
            <w:left w:val="none" w:sz="0" w:space="0" w:color="auto"/>
            <w:bottom w:val="none" w:sz="0" w:space="0" w:color="auto"/>
            <w:right w:val="none" w:sz="0" w:space="0" w:color="auto"/>
          </w:divBdr>
        </w:div>
        <w:div w:id="586035900">
          <w:marLeft w:val="480"/>
          <w:marRight w:val="0"/>
          <w:marTop w:val="0"/>
          <w:marBottom w:val="0"/>
          <w:divBdr>
            <w:top w:val="none" w:sz="0" w:space="0" w:color="auto"/>
            <w:left w:val="none" w:sz="0" w:space="0" w:color="auto"/>
            <w:bottom w:val="none" w:sz="0" w:space="0" w:color="auto"/>
            <w:right w:val="none" w:sz="0" w:space="0" w:color="auto"/>
          </w:divBdr>
        </w:div>
        <w:div w:id="1587956009">
          <w:marLeft w:val="480"/>
          <w:marRight w:val="0"/>
          <w:marTop w:val="0"/>
          <w:marBottom w:val="0"/>
          <w:divBdr>
            <w:top w:val="none" w:sz="0" w:space="0" w:color="auto"/>
            <w:left w:val="none" w:sz="0" w:space="0" w:color="auto"/>
            <w:bottom w:val="none" w:sz="0" w:space="0" w:color="auto"/>
            <w:right w:val="none" w:sz="0" w:space="0" w:color="auto"/>
          </w:divBdr>
        </w:div>
        <w:div w:id="327814">
          <w:marLeft w:val="480"/>
          <w:marRight w:val="0"/>
          <w:marTop w:val="0"/>
          <w:marBottom w:val="0"/>
          <w:divBdr>
            <w:top w:val="none" w:sz="0" w:space="0" w:color="auto"/>
            <w:left w:val="none" w:sz="0" w:space="0" w:color="auto"/>
            <w:bottom w:val="none" w:sz="0" w:space="0" w:color="auto"/>
            <w:right w:val="none" w:sz="0" w:space="0" w:color="auto"/>
          </w:divBdr>
        </w:div>
        <w:div w:id="1304312865">
          <w:marLeft w:val="480"/>
          <w:marRight w:val="0"/>
          <w:marTop w:val="0"/>
          <w:marBottom w:val="0"/>
          <w:divBdr>
            <w:top w:val="none" w:sz="0" w:space="0" w:color="auto"/>
            <w:left w:val="none" w:sz="0" w:space="0" w:color="auto"/>
            <w:bottom w:val="none" w:sz="0" w:space="0" w:color="auto"/>
            <w:right w:val="none" w:sz="0" w:space="0" w:color="auto"/>
          </w:divBdr>
        </w:div>
        <w:div w:id="150148337">
          <w:marLeft w:val="480"/>
          <w:marRight w:val="0"/>
          <w:marTop w:val="0"/>
          <w:marBottom w:val="0"/>
          <w:divBdr>
            <w:top w:val="none" w:sz="0" w:space="0" w:color="auto"/>
            <w:left w:val="none" w:sz="0" w:space="0" w:color="auto"/>
            <w:bottom w:val="none" w:sz="0" w:space="0" w:color="auto"/>
            <w:right w:val="none" w:sz="0" w:space="0" w:color="auto"/>
          </w:divBdr>
        </w:div>
        <w:div w:id="136147592">
          <w:marLeft w:val="480"/>
          <w:marRight w:val="0"/>
          <w:marTop w:val="0"/>
          <w:marBottom w:val="0"/>
          <w:divBdr>
            <w:top w:val="none" w:sz="0" w:space="0" w:color="auto"/>
            <w:left w:val="none" w:sz="0" w:space="0" w:color="auto"/>
            <w:bottom w:val="none" w:sz="0" w:space="0" w:color="auto"/>
            <w:right w:val="none" w:sz="0" w:space="0" w:color="auto"/>
          </w:divBdr>
        </w:div>
        <w:div w:id="1137378063">
          <w:marLeft w:val="480"/>
          <w:marRight w:val="0"/>
          <w:marTop w:val="0"/>
          <w:marBottom w:val="0"/>
          <w:divBdr>
            <w:top w:val="none" w:sz="0" w:space="0" w:color="auto"/>
            <w:left w:val="none" w:sz="0" w:space="0" w:color="auto"/>
            <w:bottom w:val="none" w:sz="0" w:space="0" w:color="auto"/>
            <w:right w:val="none" w:sz="0" w:space="0" w:color="auto"/>
          </w:divBdr>
        </w:div>
        <w:div w:id="414858691">
          <w:marLeft w:val="480"/>
          <w:marRight w:val="0"/>
          <w:marTop w:val="0"/>
          <w:marBottom w:val="0"/>
          <w:divBdr>
            <w:top w:val="none" w:sz="0" w:space="0" w:color="auto"/>
            <w:left w:val="none" w:sz="0" w:space="0" w:color="auto"/>
            <w:bottom w:val="none" w:sz="0" w:space="0" w:color="auto"/>
            <w:right w:val="none" w:sz="0" w:space="0" w:color="auto"/>
          </w:divBdr>
        </w:div>
        <w:div w:id="604969841">
          <w:marLeft w:val="480"/>
          <w:marRight w:val="0"/>
          <w:marTop w:val="0"/>
          <w:marBottom w:val="0"/>
          <w:divBdr>
            <w:top w:val="none" w:sz="0" w:space="0" w:color="auto"/>
            <w:left w:val="none" w:sz="0" w:space="0" w:color="auto"/>
            <w:bottom w:val="none" w:sz="0" w:space="0" w:color="auto"/>
            <w:right w:val="none" w:sz="0" w:space="0" w:color="auto"/>
          </w:divBdr>
        </w:div>
        <w:div w:id="2036301013">
          <w:marLeft w:val="480"/>
          <w:marRight w:val="0"/>
          <w:marTop w:val="0"/>
          <w:marBottom w:val="0"/>
          <w:divBdr>
            <w:top w:val="none" w:sz="0" w:space="0" w:color="auto"/>
            <w:left w:val="none" w:sz="0" w:space="0" w:color="auto"/>
            <w:bottom w:val="none" w:sz="0" w:space="0" w:color="auto"/>
            <w:right w:val="none" w:sz="0" w:space="0" w:color="auto"/>
          </w:divBdr>
        </w:div>
        <w:div w:id="2067147338">
          <w:marLeft w:val="480"/>
          <w:marRight w:val="0"/>
          <w:marTop w:val="0"/>
          <w:marBottom w:val="0"/>
          <w:divBdr>
            <w:top w:val="none" w:sz="0" w:space="0" w:color="auto"/>
            <w:left w:val="none" w:sz="0" w:space="0" w:color="auto"/>
            <w:bottom w:val="none" w:sz="0" w:space="0" w:color="auto"/>
            <w:right w:val="none" w:sz="0" w:space="0" w:color="auto"/>
          </w:divBdr>
        </w:div>
        <w:div w:id="1910192594">
          <w:marLeft w:val="480"/>
          <w:marRight w:val="0"/>
          <w:marTop w:val="0"/>
          <w:marBottom w:val="0"/>
          <w:divBdr>
            <w:top w:val="none" w:sz="0" w:space="0" w:color="auto"/>
            <w:left w:val="none" w:sz="0" w:space="0" w:color="auto"/>
            <w:bottom w:val="none" w:sz="0" w:space="0" w:color="auto"/>
            <w:right w:val="none" w:sz="0" w:space="0" w:color="auto"/>
          </w:divBdr>
        </w:div>
        <w:div w:id="1771508441">
          <w:marLeft w:val="480"/>
          <w:marRight w:val="0"/>
          <w:marTop w:val="0"/>
          <w:marBottom w:val="0"/>
          <w:divBdr>
            <w:top w:val="none" w:sz="0" w:space="0" w:color="auto"/>
            <w:left w:val="none" w:sz="0" w:space="0" w:color="auto"/>
            <w:bottom w:val="none" w:sz="0" w:space="0" w:color="auto"/>
            <w:right w:val="none" w:sz="0" w:space="0" w:color="auto"/>
          </w:divBdr>
        </w:div>
        <w:div w:id="1519277214">
          <w:marLeft w:val="480"/>
          <w:marRight w:val="0"/>
          <w:marTop w:val="0"/>
          <w:marBottom w:val="0"/>
          <w:divBdr>
            <w:top w:val="none" w:sz="0" w:space="0" w:color="auto"/>
            <w:left w:val="none" w:sz="0" w:space="0" w:color="auto"/>
            <w:bottom w:val="none" w:sz="0" w:space="0" w:color="auto"/>
            <w:right w:val="none" w:sz="0" w:space="0" w:color="auto"/>
          </w:divBdr>
        </w:div>
        <w:div w:id="798107742">
          <w:marLeft w:val="480"/>
          <w:marRight w:val="0"/>
          <w:marTop w:val="0"/>
          <w:marBottom w:val="0"/>
          <w:divBdr>
            <w:top w:val="none" w:sz="0" w:space="0" w:color="auto"/>
            <w:left w:val="none" w:sz="0" w:space="0" w:color="auto"/>
            <w:bottom w:val="none" w:sz="0" w:space="0" w:color="auto"/>
            <w:right w:val="none" w:sz="0" w:space="0" w:color="auto"/>
          </w:divBdr>
        </w:div>
        <w:div w:id="1363095939">
          <w:marLeft w:val="480"/>
          <w:marRight w:val="0"/>
          <w:marTop w:val="0"/>
          <w:marBottom w:val="0"/>
          <w:divBdr>
            <w:top w:val="none" w:sz="0" w:space="0" w:color="auto"/>
            <w:left w:val="none" w:sz="0" w:space="0" w:color="auto"/>
            <w:bottom w:val="none" w:sz="0" w:space="0" w:color="auto"/>
            <w:right w:val="none" w:sz="0" w:space="0" w:color="auto"/>
          </w:divBdr>
        </w:div>
        <w:div w:id="986470187">
          <w:marLeft w:val="480"/>
          <w:marRight w:val="0"/>
          <w:marTop w:val="0"/>
          <w:marBottom w:val="0"/>
          <w:divBdr>
            <w:top w:val="none" w:sz="0" w:space="0" w:color="auto"/>
            <w:left w:val="none" w:sz="0" w:space="0" w:color="auto"/>
            <w:bottom w:val="none" w:sz="0" w:space="0" w:color="auto"/>
            <w:right w:val="none" w:sz="0" w:space="0" w:color="auto"/>
          </w:divBdr>
        </w:div>
        <w:div w:id="1645696238">
          <w:marLeft w:val="480"/>
          <w:marRight w:val="0"/>
          <w:marTop w:val="0"/>
          <w:marBottom w:val="0"/>
          <w:divBdr>
            <w:top w:val="none" w:sz="0" w:space="0" w:color="auto"/>
            <w:left w:val="none" w:sz="0" w:space="0" w:color="auto"/>
            <w:bottom w:val="none" w:sz="0" w:space="0" w:color="auto"/>
            <w:right w:val="none" w:sz="0" w:space="0" w:color="auto"/>
          </w:divBdr>
        </w:div>
        <w:div w:id="614605806">
          <w:marLeft w:val="480"/>
          <w:marRight w:val="0"/>
          <w:marTop w:val="0"/>
          <w:marBottom w:val="0"/>
          <w:divBdr>
            <w:top w:val="none" w:sz="0" w:space="0" w:color="auto"/>
            <w:left w:val="none" w:sz="0" w:space="0" w:color="auto"/>
            <w:bottom w:val="none" w:sz="0" w:space="0" w:color="auto"/>
            <w:right w:val="none" w:sz="0" w:space="0" w:color="auto"/>
          </w:divBdr>
        </w:div>
        <w:div w:id="423770080">
          <w:marLeft w:val="480"/>
          <w:marRight w:val="0"/>
          <w:marTop w:val="0"/>
          <w:marBottom w:val="0"/>
          <w:divBdr>
            <w:top w:val="none" w:sz="0" w:space="0" w:color="auto"/>
            <w:left w:val="none" w:sz="0" w:space="0" w:color="auto"/>
            <w:bottom w:val="none" w:sz="0" w:space="0" w:color="auto"/>
            <w:right w:val="none" w:sz="0" w:space="0" w:color="auto"/>
          </w:divBdr>
        </w:div>
        <w:div w:id="821503132">
          <w:marLeft w:val="480"/>
          <w:marRight w:val="0"/>
          <w:marTop w:val="0"/>
          <w:marBottom w:val="0"/>
          <w:divBdr>
            <w:top w:val="none" w:sz="0" w:space="0" w:color="auto"/>
            <w:left w:val="none" w:sz="0" w:space="0" w:color="auto"/>
            <w:bottom w:val="none" w:sz="0" w:space="0" w:color="auto"/>
            <w:right w:val="none" w:sz="0" w:space="0" w:color="auto"/>
          </w:divBdr>
        </w:div>
        <w:div w:id="932320456">
          <w:marLeft w:val="480"/>
          <w:marRight w:val="0"/>
          <w:marTop w:val="0"/>
          <w:marBottom w:val="0"/>
          <w:divBdr>
            <w:top w:val="none" w:sz="0" w:space="0" w:color="auto"/>
            <w:left w:val="none" w:sz="0" w:space="0" w:color="auto"/>
            <w:bottom w:val="none" w:sz="0" w:space="0" w:color="auto"/>
            <w:right w:val="none" w:sz="0" w:space="0" w:color="auto"/>
          </w:divBdr>
        </w:div>
        <w:div w:id="1462844142">
          <w:marLeft w:val="480"/>
          <w:marRight w:val="0"/>
          <w:marTop w:val="0"/>
          <w:marBottom w:val="0"/>
          <w:divBdr>
            <w:top w:val="none" w:sz="0" w:space="0" w:color="auto"/>
            <w:left w:val="none" w:sz="0" w:space="0" w:color="auto"/>
            <w:bottom w:val="none" w:sz="0" w:space="0" w:color="auto"/>
            <w:right w:val="none" w:sz="0" w:space="0" w:color="auto"/>
          </w:divBdr>
        </w:div>
        <w:div w:id="709375444">
          <w:marLeft w:val="480"/>
          <w:marRight w:val="0"/>
          <w:marTop w:val="0"/>
          <w:marBottom w:val="0"/>
          <w:divBdr>
            <w:top w:val="none" w:sz="0" w:space="0" w:color="auto"/>
            <w:left w:val="none" w:sz="0" w:space="0" w:color="auto"/>
            <w:bottom w:val="none" w:sz="0" w:space="0" w:color="auto"/>
            <w:right w:val="none" w:sz="0" w:space="0" w:color="auto"/>
          </w:divBdr>
        </w:div>
        <w:div w:id="704913965">
          <w:marLeft w:val="480"/>
          <w:marRight w:val="0"/>
          <w:marTop w:val="0"/>
          <w:marBottom w:val="0"/>
          <w:divBdr>
            <w:top w:val="none" w:sz="0" w:space="0" w:color="auto"/>
            <w:left w:val="none" w:sz="0" w:space="0" w:color="auto"/>
            <w:bottom w:val="none" w:sz="0" w:space="0" w:color="auto"/>
            <w:right w:val="none" w:sz="0" w:space="0" w:color="auto"/>
          </w:divBdr>
        </w:div>
        <w:div w:id="1674601046">
          <w:marLeft w:val="480"/>
          <w:marRight w:val="0"/>
          <w:marTop w:val="0"/>
          <w:marBottom w:val="0"/>
          <w:divBdr>
            <w:top w:val="none" w:sz="0" w:space="0" w:color="auto"/>
            <w:left w:val="none" w:sz="0" w:space="0" w:color="auto"/>
            <w:bottom w:val="none" w:sz="0" w:space="0" w:color="auto"/>
            <w:right w:val="none" w:sz="0" w:space="0" w:color="auto"/>
          </w:divBdr>
        </w:div>
        <w:div w:id="1307053554">
          <w:marLeft w:val="480"/>
          <w:marRight w:val="0"/>
          <w:marTop w:val="0"/>
          <w:marBottom w:val="0"/>
          <w:divBdr>
            <w:top w:val="none" w:sz="0" w:space="0" w:color="auto"/>
            <w:left w:val="none" w:sz="0" w:space="0" w:color="auto"/>
            <w:bottom w:val="none" w:sz="0" w:space="0" w:color="auto"/>
            <w:right w:val="none" w:sz="0" w:space="0" w:color="auto"/>
          </w:divBdr>
        </w:div>
        <w:div w:id="87818918">
          <w:marLeft w:val="480"/>
          <w:marRight w:val="0"/>
          <w:marTop w:val="0"/>
          <w:marBottom w:val="0"/>
          <w:divBdr>
            <w:top w:val="none" w:sz="0" w:space="0" w:color="auto"/>
            <w:left w:val="none" w:sz="0" w:space="0" w:color="auto"/>
            <w:bottom w:val="none" w:sz="0" w:space="0" w:color="auto"/>
            <w:right w:val="none" w:sz="0" w:space="0" w:color="auto"/>
          </w:divBdr>
        </w:div>
        <w:div w:id="713970384">
          <w:marLeft w:val="480"/>
          <w:marRight w:val="0"/>
          <w:marTop w:val="0"/>
          <w:marBottom w:val="0"/>
          <w:divBdr>
            <w:top w:val="none" w:sz="0" w:space="0" w:color="auto"/>
            <w:left w:val="none" w:sz="0" w:space="0" w:color="auto"/>
            <w:bottom w:val="none" w:sz="0" w:space="0" w:color="auto"/>
            <w:right w:val="none" w:sz="0" w:space="0" w:color="auto"/>
          </w:divBdr>
        </w:div>
        <w:div w:id="855850844">
          <w:marLeft w:val="480"/>
          <w:marRight w:val="0"/>
          <w:marTop w:val="0"/>
          <w:marBottom w:val="0"/>
          <w:divBdr>
            <w:top w:val="none" w:sz="0" w:space="0" w:color="auto"/>
            <w:left w:val="none" w:sz="0" w:space="0" w:color="auto"/>
            <w:bottom w:val="none" w:sz="0" w:space="0" w:color="auto"/>
            <w:right w:val="none" w:sz="0" w:space="0" w:color="auto"/>
          </w:divBdr>
        </w:div>
        <w:div w:id="1460343814">
          <w:marLeft w:val="480"/>
          <w:marRight w:val="0"/>
          <w:marTop w:val="0"/>
          <w:marBottom w:val="0"/>
          <w:divBdr>
            <w:top w:val="none" w:sz="0" w:space="0" w:color="auto"/>
            <w:left w:val="none" w:sz="0" w:space="0" w:color="auto"/>
            <w:bottom w:val="none" w:sz="0" w:space="0" w:color="auto"/>
            <w:right w:val="none" w:sz="0" w:space="0" w:color="auto"/>
          </w:divBdr>
        </w:div>
      </w:divsChild>
    </w:div>
    <w:div w:id="570194933">
      <w:bodyDiv w:val="1"/>
      <w:marLeft w:val="0"/>
      <w:marRight w:val="0"/>
      <w:marTop w:val="0"/>
      <w:marBottom w:val="0"/>
      <w:divBdr>
        <w:top w:val="none" w:sz="0" w:space="0" w:color="auto"/>
        <w:left w:val="none" w:sz="0" w:space="0" w:color="auto"/>
        <w:bottom w:val="none" w:sz="0" w:space="0" w:color="auto"/>
        <w:right w:val="none" w:sz="0" w:space="0" w:color="auto"/>
      </w:divBdr>
    </w:div>
    <w:div w:id="573466752">
      <w:bodyDiv w:val="1"/>
      <w:marLeft w:val="0"/>
      <w:marRight w:val="0"/>
      <w:marTop w:val="0"/>
      <w:marBottom w:val="0"/>
      <w:divBdr>
        <w:top w:val="none" w:sz="0" w:space="0" w:color="auto"/>
        <w:left w:val="none" w:sz="0" w:space="0" w:color="auto"/>
        <w:bottom w:val="none" w:sz="0" w:space="0" w:color="auto"/>
        <w:right w:val="none" w:sz="0" w:space="0" w:color="auto"/>
      </w:divBdr>
    </w:div>
    <w:div w:id="589431129">
      <w:bodyDiv w:val="1"/>
      <w:marLeft w:val="0"/>
      <w:marRight w:val="0"/>
      <w:marTop w:val="0"/>
      <w:marBottom w:val="0"/>
      <w:divBdr>
        <w:top w:val="none" w:sz="0" w:space="0" w:color="auto"/>
        <w:left w:val="none" w:sz="0" w:space="0" w:color="auto"/>
        <w:bottom w:val="none" w:sz="0" w:space="0" w:color="auto"/>
        <w:right w:val="none" w:sz="0" w:space="0" w:color="auto"/>
      </w:divBdr>
      <w:divsChild>
        <w:div w:id="1653826135">
          <w:marLeft w:val="640"/>
          <w:marRight w:val="0"/>
          <w:marTop w:val="0"/>
          <w:marBottom w:val="0"/>
          <w:divBdr>
            <w:top w:val="none" w:sz="0" w:space="0" w:color="auto"/>
            <w:left w:val="none" w:sz="0" w:space="0" w:color="auto"/>
            <w:bottom w:val="none" w:sz="0" w:space="0" w:color="auto"/>
            <w:right w:val="none" w:sz="0" w:space="0" w:color="auto"/>
          </w:divBdr>
        </w:div>
        <w:div w:id="592936250">
          <w:marLeft w:val="640"/>
          <w:marRight w:val="0"/>
          <w:marTop w:val="0"/>
          <w:marBottom w:val="0"/>
          <w:divBdr>
            <w:top w:val="none" w:sz="0" w:space="0" w:color="auto"/>
            <w:left w:val="none" w:sz="0" w:space="0" w:color="auto"/>
            <w:bottom w:val="none" w:sz="0" w:space="0" w:color="auto"/>
            <w:right w:val="none" w:sz="0" w:space="0" w:color="auto"/>
          </w:divBdr>
        </w:div>
        <w:div w:id="1105543740">
          <w:marLeft w:val="640"/>
          <w:marRight w:val="0"/>
          <w:marTop w:val="0"/>
          <w:marBottom w:val="0"/>
          <w:divBdr>
            <w:top w:val="none" w:sz="0" w:space="0" w:color="auto"/>
            <w:left w:val="none" w:sz="0" w:space="0" w:color="auto"/>
            <w:bottom w:val="none" w:sz="0" w:space="0" w:color="auto"/>
            <w:right w:val="none" w:sz="0" w:space="0" w:color="auto"/>
          </w:divBdr>
        </w:div>
        <w:div w:id="430711008">
          <w:marLeft w:val="640"/>
          <w:marRight w:val="0"/>
          <w:marTop w:val="0"/>
          <w:marBottom w:val="0"/>
          <w:divBdr>
            <w:top w:val="none" w:sz="0" w:space="0" w:color="auto"/>
            <w:left w:val="none" w:sz="0" w:space="0" w:color="auto"/>
            <w:bottom w:val="none" w:sz="0" w:space="0" w:color="auto"/>
            <w:right w:val="none" w:sz="0" w:space="0" w:color="auto"/>
          </w:divBdr>
        </w:div>
        <w:div w:id="1967152638">
          <w:marLeft w:val="640"/>
          <w:marRight w:val="0"/>
          <w:marTop w:val="0"/>
          <w:marBottom w:val="0"/>
          <w:divBdr>
            <w:top w:val="none" w:sz="0" w:space="0" w:color="auto"/>
            <w:left w:val="none" w:sz="0" w:space="0" w:color="auto"/>
            <w:bottom w:val="none" w:sz="0" w:space="0" w:color="auto"/>
            <w:right w:val="none" w:sz="0" w:space="0" w:color="auto"/>
          </w:divBdr>
        </w:div>
        <w:div w:id="1882014535">
          <w:marLeft w:val="640"/>
          <w:marRight w:val="0"/>
          <w:marTop w:val="0"/>
          <w:marBottom w:val="0"/>
          <w:divBdr>
            <w:top w:val="none" w:sz="0" w:space="0" w:color="auto"/>
            <w:left w:val="none" w:sz="0" w:space="0" w:color="auto"/>
            <w:bottom w:val="none" w:sz="0" w:space="0" w:color="auto"/>
            <w:right w:val="none" w:sz="0" w:space="0" w:color="auto"/>
          </w:divBdr>
        </w:div>
        <w:div w:id="1236159279">
          <w:marLeft w:val="640"/>
          <w:marRight w:val="0"/>
          <w:marTop w:val="0"/>
          <w:marBottom w:val="0"/>
          <w:divBdr>
            <w:top w:val="none" w:sz="0" w:space="0" w:color="auto"/>
            <w:left w:val="none" w:sz="0" w:space="0" w:color="auto"/>
            <w:bottom w:val="none" w:sz="0" w:space="0" w:color="auto"/>
            <w:right w:val="none" w:sz="0" w:space="0" w:color="auto"/>
          </w:divBdr>
        </w:div>
        <w:div w:id="815030280">
          <w:marLeft w:val="640"/>
          <w:marRight w:val="0"/>
          <w:marTop w:val="0"/>
          <w:marBottom w:val="0"/>
          <w:divBdr>
            <w:top w:val="none" w:sz="0" w:space="0" w:color="auto"/>
            <w:left w:val="none" w:sz="0" w:space="0" w:color="auto"/>
            <w:bottom w:val="none" w:sz="0" w:space="0" w:color="auto"/>
            <w:right w:val="none" w:sz="0" w:space="0" w:color="auto"/>
          </w:divBdr>
        </w:div>
        <w:div w:id="1025210293">
          <w:marLeft w:val="640"/>
          <w:marRight w:val="0"/>
          <w:marTop w:val="0"/>
          <w:marBottom w:val="0"/>
          <w:divBdr>
            <w:top w:val="none" w:sz="0" w:space="0" w:color="auto"/>
            <w:left w:val="none" w:sz="0" w:space="0" w:color="auto"/>
            <w:bottom w:val="none" w:sz="0" w:space="0" w:color="auto"/>
            <w:right w:val="none" w:sz="0" w:space="0" w:color="auto"/>
          </w:divBdr>
        </w:div>
        <w:div w:id="1260869255">
          <w:marLeft w:val="640"/>
          <w:marRight w:val="0"/>
          <w:marTop w:val="0"/>
          <w:marBottom w:val="0"/>
          <w:divBdr>
            <w:top w:val="none" w:sz="0" w:space="0" w:color="auto"/>
            <w:left w:val="none" w:sz="0" w:space="0" w:color="auto"/>
            <w:bottom w:val="none" w:sz="0" w:space="0" w:color="auto"/>
            <w:right w:val="none" w:sz="0" w:space="0" w:color="auto"/>
          </w:divBdr>
        </w:div>
        <w:div w:id="623922628">
          <w:marLeft w:val="640"/>
          <w:marRight w:val="0"/>
          <w:marTop w:val="0"/>
          <w:marBottom w:val="0"/>
          <w:divBdr>
            <w:top w:val="none" w:sz="0" w:space="0" w:color="auto"/>
            <w:left w:val="none" w:sz="0" w:space="0" w:color="auto"/>
            <w:bottom w:val="none" w:sz="0" w:space="0" w:color="auto"/>
            <w:right w:val="none" w:sz="0" w:space="0" w:color="auto"/>
          </w:divBdr>
        </w:div>
        <w:div w:id="2012298590">
          <w:marLeft w:val="640"/>
          <w:marRight w:val="0"/>
          <w:marTop w:val="0"/>
          <w:marBottom w:val="0"/>
          <w:divBdr>
            <w:top w:val="none" w:sz="0" w:space="0" w:color="auto"/>
            <w:left w:val="none" w:sz="0" w:space="0" w:color="auto"/>
            <w:bottom w:val="none" w:sz="0" w:space="0" w:color="auto"/>
            <w:right w:val="none" w:sz="0" w:space="0" w:color="auto"/>
          </w:divBdr>
        </w:div>
        <w:div w:id="638808854">
          <w:marLeft w:val="640"/>
          <w:marRight w:val="0"/>
          <w:marTop w:val="0"/>
          <w:marBottom w:val="0"/>
          <w:divBdr>
            <w:top w:val="none" w:sz="0" w:space="0" w:color="auto"/>
            <w:left w:val="none" w:sz="0" w:space="0" w:color="auto"/>
            <w:bottom w:val="none" w:sz="0" w:space="0" w:color="auto"/>
            <w:right w:val="none" w:sz="0" w:space="0" w:color="auto"/>
          </w:divBdr>
        </w:div>
        <w:div w:id="380714363">
          <w:marLeft w:val="640"/>
          <w:marRight w:val="0"/>
          <w:marTop w:val="0"/>
          <w:marBottom w:val="0"/>
          <w:divBdr>
            <w:top w:val="none" w:sz="0" w:space="0" w:color="auto"/>
            <w:left w:val="none" w:sz="0" w:space="0" w:color="auto"/>
            <w:bottom w:val="none" w:sz="0" w:space="0" w:color="auto"/>
            <w:right w:val="none" w:sz="0" w:space="0" w:color="auto"/>
          </w:divBdr>
        </w:div>
        <w:div w:id="1982037070">
          <w:marLeft w:val="640"/>
          <w:marRight w:val="0"/>
          <w:marTop w:val="0"/>
          <w:marBottom w:val="0"/>
          <w:divBdr>
            <w:top w:val="none" w:sz="0" w:space="0" w:color="auto"/>
            <w:left w:val="none" w:sz="0" w:space="0" w:color="auto"/>
            <w:bottom w:val="none" w:sz="0" w:space="0" w:color="auto"/>
            <w:right w:val="none" w:sz="0" w:space="0" w:color="auto"/>
          </w:divBdr>
        </w:div>
        <w:div w:id="696082166">
          <w:marLeft w:val="640"/>
          <w:marRight w:val="0"/>
          <w:marTop w:val="0"/>
          <w:marBottom w:val="0"/>
          <w:divBdr>
            <w:top w:val="none" w:sz="0" w:space="0" w:color="auto"/>
            <w:left w:val="none" w:sz="0" w:space="0" w:color="auto"/>
            <w:bottom w:val="none" w:sz="0" w:space="0" w:color="auto"/>
            <w:right w:val="none" w:sz="0" w:space="0" w:color="auto"/>
          </w:divBdr>
        </w:div>
        <w:div w:id="32536925">
          <w:marLeft w:val="640"/>
          <w:marRight w:val="0"/>
          <w:marTop w:val="0"/>
          <w:marBottom w:val="0"/>
          <w:divBdr>
            <w:top w:val="none" w:sz="0" w:space="0" w:color="auto"/>
            <w:left w:val="none" w:sz="0" w:space="0" w:color="auto"/>
            <w:bottom w:val="none" w:sz="0" w:space="0" w:color="auto"/>
            <w:right w:val="none" w:sz="0" w:space="0" w:color="auto"/>
          </w:divBdr>
        </w:div>
        <w:div w:id="1017393606">
          <w:marLeft w:val="640"/>
          <w:marRight w:val="0"/>
          <w:marTop w:val="0"/>
          <w:marBottom w:val="0"/>
          <w:divBdr>
            <w:top w:val="none" w:sz="0" w:space="0" w:color="auto"/>
            <w:left w:val="none" w:sz="0" w:space="0" w:color="auto"/>
            <w:bottom w:val="none" w:sz="0" w:space="0" w:color="auto"/>
            <w:right w:val="none" w:sz="0" w:space="0" w:color="auto"/>
          </w:divBdr>
        </w:div>
        <w:div w:id="117723435">
          <w:marLeft w:val="640"/>
          <w:marRight w:val="0"/>
          <w:marTop w:val="0"/>
          <w:marBottom w:val="0"/>
          <w:divBdr>
            <w:top w:val="none" w:sz="0" w:space="0" w:color="auto"/>
            <w:left w:val="none" w:sz="0" w:space="0" w:color="auto"/>
            <w:bottom w:val="none" w:sz="0" w:space="0" w:color="auto"/>
            <w:right w:val="none" w:sz="0" w:space="0" w:color="auto"/>
          </w:divBdr>
        </w:div>
        <w:div w:id="1390181650">
          <w:marLeft w:val="640"/>
          <w:marRight w:val="0"/>
          <w:marTop w:val="0"/>
          <w:marBottom w:val="0"/>
          <w:divBdr>
            <w:top w:val="none" w:sz="0" w:space="0" w:color="auto"/>
            <w:left w:val="none" w:sz="0" w:space="0" w:color="auto"/>
            <w:bottom w:val="none" w:sz="0" w:space="0" w:color="auto"/>
            <w:right w:val="none" w:sz="0" w:space="0" w:color="auto"/>
          </w:divBdr>
        </w:div>
        <w:div w:id="1568147634">
          <w:marLeft w:val="640"/>
          <w:marRight w:val="0"/>
          <w:marTop w:val="0"/>
          <w:marBottom w:val="0"/>
          <w:divBdr>
            <w:top w:val="none" w:sz="0" w:space="0" w:color="auto"/>
            <w:left w:val="none" w:sz="0" w:space="0" w:color="auto"/>
            <w:bottom w:val="none" w:sz="0" w:space="0" w:color="auto"/>
            <w:right w:val="none" w:sz="0" w:space="0" w:color="auto"/>
          </w:divBdr>
        </w:div>
        <w:div w:id="966930456">
          <w:marLeft w:val="640"/>
          <w:marRight w:val="0"/>
          <w:marTop w:val="0"/>
          <w:marBottom w:val="0"/>
          <w:divBdr>
            <w:top w:val="none" w:sz="0" w:space="0" w:color="auto"/>
            <w:left w:val="none" w:sz="0" w:space="0" w:color="auto"/>
            <w:bottom w:val="none" w:sz="0" w:space="0" w:color="auto"/>
            <w:right w:val="none" w:sz="0" w:space="0" w:color="auto"/>
          </w:divBdr>
        </w:div>
        <w:div w:id="1869873323">
          <w:marLeft w:val="640"/>
          <w:marRight w:val="0"/>
          <w:marTop w:val="0"/>
          <w:marBottom w:val="0"/>
          <w:divBdr>
            <w:top w:val="none" w:sz="0" w:space="0" w:color="auto"/>
            <w:left w:val="none" w:sz="0" w:space="0" w:color="auto"/>
            <w:bottom w:val="none" w:sz="0" w:space="0" w:color="auto"/>
            <w:right w:val="none" w:sz="0" w:space="0" w:color="auto"/>
          </w:divBdr>
        </w:div>
        <w:div w:id="735543261">
          <w:marLeft w:val="640"/>
          <w:marRight w:val="0"/>
          <w:marTop w:val="0"/>
          <w:marBottom w:val="0"/>
          <w:divBdr>
            <w:top w:val="none" w:sz="0" w:space="0" w:color="auto"/>
            <w:left w:val="none" w:sz="0" w:space="0" w:color="auto"/>
            <w:bottom w:val="none" w:sz="0" w:space="0" w:color="auto"/>
            <w:right w:val="none" w:sz="0" w:space="0" w:color="auto"/>
          </w:divBdr>
        </w:div>
        <w:div w:id="340861222">
          <w:marLeft w:val="640"/>
          <w:marRight w:val="0"/>
          <w:marTop w:val="0"/>
          <w:marBottom w:val="0"/>
          <w:divBdr>
            <w:top w:val="none" w:sz="0" w:space="0" w:color="auto"/>
            <w:left w:val="none" w:sz="0" w:space="0" w:color="auto"/>
            <w:bottom w:val="none" w:sz="0" w:space="0" w:color="auto"/>
            <w:right w:val="none" w:sz="0" w:space="0" w:color="auto"/>
          </w:divBdr>
        </w:div>
        <w:div w:id="1401057995">
          <w:marLeft w:val="640"/>
          <w:marRight w:val="0"/>
          <w:marTop w:val="0"/>
          <w:marBottom w:val="0"/>
          <w:divBdr>
            <w:top w:val="none" w:sz="0" w:space="0" w:color="auto"/>
            <w:left w:val="none" w:sz="0" w:space="0" w:color="auto"/>
            <w:bottom w:val="none" w:sz="0" w:space="0" w:color="auto"/>
            <w:right w:val="none" w:sz="0" w:space="0" w:color="auto"/>
          </w:divBdr>
        </w:div>
        <w:div w:id="1056856554">
          <w:marLeft w:val="640"/>
          <w:marRight w:val="0"/>
          <w:marTop w:val="0"/>
          <w:marBottom w:val="0"/>
          <w:divBdr>
            <w:top w:val="none" w:sz="0" w:space="0" w:color="auto"/>
            <w:left w:val="none" w:sz="0" w:space="0" w:color="auto"/>
            <w:bottom w:val="none" w:sz="0" w:space="0" w:color="auto"/>
            <w:right w:val="none" w:sz="0" w:space="0" w:color="auto"/>
          </w:divBdr>
        </w:div>
        <w:div w:id="472985837">
          <w:marLeft w:val="640"/>
          <w:marRight w:val="0"/>
          <w:marTop w:val="0"/>
          <w:marBottom w:val="0"/>
          <w:divBdr>
            <w:top w:val="none" w:sz="0" w:space="0" w:color="auto"/>
            <w:left w:val="none" w:sz="0" w:space="0" w:color="auto"/>
            <w:bottom w:val="none" w:sz="0" w:space="0" w:color="auto"/>
            <w:right w:val="none" w:sz="0" w:space="0" w:color="auto"/>
          </w:divBdr>
        </w:div>
        <w:div w:id="1979453261">
          <w:marLeft w:val="640"/>
          <w:marRight w:val="0"/>
          <w:marTop w:val="0"/>
          <w:marBottom w:val="0"/>
          <w:divBdr>
            <w:top w:val="none" w:sz="0" w:space="0" w:color="auto"/>
            <w:left w:val="none" w:sz="0" w:space="0" w:color="auto"/>
            <w:bottom w:val="none" w:sz="0" w:space="0" w:color="auto"/>
            <w:right w:val="none" w:sz="0" w:space="0" w:color="auto"/>
          </w:divBdr>
        </w:div>
        <w:div w:id="578517350">
          <w:marLeft w:val="640"/>
          <w:marRight w:val="0"/>
          <w:marTop w:val="0"/>
          <w:marBottom w:val="0"/>
          <w:divBdr>
            <w:top w:val="none" w:sz="0" w:space="0" w:color="auto"/>
            <w:left w:val="none" w:sz="0" w:space="0" w:color="auto"/>
            <w:bottom w:val="none" w:sz="0" w:space="0" w:color="auto"/>
            <w:right w:val="none" w:sz="0" w:space="0" w:color="auto"/>
          </w:divBdr>
        </w:div>
        <w:div w:id="77292572">
          <w:marLeft w:val="640"/>
          <w:marRight w:val="0"/>
          <w:marTop w:val="0"/>
          <w:marBottom w:val="0"/>
          <w:divBdr>
            <w:top w:val="none" w:sz="0" w:space="0" w:color="auto"/>
            <w:left w:val="none" w:sz="0" w:space="0" w:color="auto"/>
            <w:bottom w:val="none" w:sz="0" w:space="0" w:color="auto"/>
            <w:right w:val="none" w:sz="0" w:space="0" w:color="auto"/>
          </w:divBdr>
        </w:div>
        <w:div w:id="731931307">
          <w:marLeft w:val="640"/>
          <w:marRight w:val="0"/>
          <w:marTop w:val="0"/>
          <w:marBottom w:val="0"/>
          <w:divBdr>
            <w:top w:val="none" w:sz="0" w:space="0" w:color="auto"/>
            <w:left w:val="none" w:sz="0" w:space="0" w:color="auto"/>
            <w:bottom w:val="none" w:sz="0" w:space="0" w:color="auto"/>
            <w:right w:val="none" w:sz="0" w:space="0" w:color="auto"/>
          </w:divBdr>
        </w:div>
        <w:div w:id="645548304">
          <w:marLeft w:val="640"/>
          <w:marRight w:val="0"/>
          <w:marTop w:val="0"/>
          <w:marBottom w:val="0"/>
          <w:divBdr>
            <w:top w:val="none" w:sz="0" w:space="0" w:color="auto"/>
            <w:left w:val="none" w:sz="0" w:space="0" w:color="auto"/>
            <w:bottom w:val="none" w:sz="0" w:space="0" w:color="auto"/>
            <w:right w:val="none" w:sz="0" w:space="0" w:color="auto"/>
          </w:divBdr>
        </w:div>
        <w:div w:id="486480497">
          <w:marLeft w:val="640"/>
          <w:marRight w:val="0"/>
          <w:marTop w:val="0"/>
          <w:marBottom w:val="0"/>
          <w:divBdr>
            <w:top w:val="none" w:sz="0" w:space="0" w:color="auto"/>
            <w:left w:val="none" w:sz="0" w:space="0" w:color="auto"/>
            <w:bottom w:val="none" w:sz="0" w:space="0" w:color="auto"/>
            <w:right w:val="none" w:sz="0" w:space="0" w:color="auto"/>
          </w:divBdr>
        </w:div>
        <w:div w:id="37552592">
          <w:marLeft w:val="640"/>
          <w:marRight w:val="0"/>
          <w:marTop w:val="0"/>
          <w:marBottom w:val="0"/>
          <w:divBdr>
            <w:top w:val="none" w:sz="0" w:space="0" w:color="auto"/>
            <w:left w:val="none" w:sz="0" w:space="0" w:color="auto"/>
            <w:bottom w:val="none" w:sz="0" w:space="0" w:color="auto"/>
            <w:right w:val="none" w:sz="0" w:space="0" w:color="auto"/>
          </w:divBdr>
        </w:div>
        <w:div w:id="2094470159">
          <w:marLeft w:val="640"/>
          <w:marRight w:val="0"/>
          <w:marTop w:val="0"/>
          <w:marBottom w:val="0"/>
          <w:divBdr>
            <w:top w:val="none" w:sz="0" w:space="0" w:color="auto"/>
            <w:left w:val="none" w:sz="0" w:space="0" w:color="auto"/>
            <w:bottom w:val="none" w:sz="0" w:space="0" w:color="auto"/>
            <w:right w:val="none" w:sz="0" w:space="0" w:color="auto"/>
          </w:divBdr>
        </w:div>
        <w:div w:id="2084183551">
          <w:marLeft w:val="640"/>
          <w:marRight w:val="0"/>
          <w:marTop w:val="0"/>
          <w:marBottom w:val="0"/>
          <w:divBdr>
            <w:top w:val="none" w:sz="0" w:space="0" w:color="auto"/>
            <w:left w:val="none" w:sz="0" w:space="0" w:color="auto"/>
            <w:bottom w:val="none" w:sz="0" w:space="0" w:color="auto"/>
            <w:right w:val="none" w:sz="0" w:space="0" w:color="auto"/>
          </w:divBdr>
        </w:div>
        <w:div w:id="1242763095">
          <w:marLeft w:val="640"/>
          <w:marRight w:val="0"/>
          <w:marTop w:val="0"/>
          <w:marBottom w:val="0"/>
          <w:divBdr>
            <w:top w:val="none" w:sz="0" w:space="0" w:color="auto"/>
            <w:left w:val="none" w:sz="0" w:space="0" w:color="auto"/>
            <w:bottom w:val="none" w:sz="0" w:space="0" w:color="auto"/>
            <w:right w:val="none" w:sz="0" w:space="0" w:color="auto"/>
          </w:divBdr>
        </w:div>
        <w:div w:id="1788693150">
          <w:marLeft w:val="640"/>
          <w:marRight w:val="0"/>
          <w:marTop w:val="0"/>
          <w:marBottom w:val="0"/>
          <w:divBdr>
            <w:top w:val="none" w:sz="0" w:space="0" w:color="auto"/>
            <w:left w:val="none" w:sz="0" w:space="0" w:color="auto"/>
            <w:bottom w:val="none" w:sz="0" w:space="0" w:color="auto"/>
            <w:right w:val="none" w:sz="0" w:space="0" w:color="auto"/>
          </w:divBdr>
        </w:div>
        <w:div w:id="681132589">
          <w:marLeft w:val="640"/>
          <w:marRight w:val="0"/>
          <w:marTop w:val="0"/>
          <w:marBottom w:val="0"/>
          <w:divBdr>
            <w:top w:val="none" w:sz="0" w:space="0" w:color="auto"/>
            <w:left w:val="none" w:sz="0" w:space="0" w:color="auto"/>
            <w:bottom w:val="none" w:sz="0" w:space="0" w:color="auto"/>
            <w:right w:val="none" w:sz="0" w:space="0" w:color="auto"/>
          </w:divBdr>
        </w:div>
        <w:div w:id="1200974642">
          <w:marLeft w:val="640"/>
          <w:marRight w:val="0"/>
          <w:marTop w:val="0"/>
          <w:marBottom w:val="0"/>
          <w:divBdr>
            <w:top w:val="none" w:sz="0" w:space="0" w:color="auto"/>
            <w:left w:val="none" w:sz="0" w:space="0" w:color="auto"/>
            <w:bottom w:val="none" w:sz="0" w:space="0" w:color="auto"/>
            <w:right w:val="none" w:sz="0" w:space="0" w:color="auto"/>
          </w:divBdr>
        </w:div>
        <w:div w:id="615060633">
          <w:marLeft w:val="640"/>
          <w:marRight w:val="0"/>
          <w:marTop w:val="0"/>
          <w:marBottom w:val="0"/>
          <w:divBdr>
            <w:top w:val="none" w:sz="0" w:space="0" w:color="auto"/>
            <w:left w:val="none" w:sz="0" w:space="0" w:color="auto"/>
            <w:bottom w:val="none" w:sz="0" w:space="0" w:color="auto"/>
            <w:right w:val="none" w:sz="0" w:space="0" w:color="auto"/>
          </w:divBdr>
        </w:div>
        <w:div w:id="811481182">
          <w:marLeft w:val="640"/>
          <w:marRight w:val="0"/>
          <w:marTop w:val="0"/>
          <w:marBottom w:val="0"/>
          <w:divBdr>
            <w:top w:val="none" w:sz="0" w:space="0" w:color="auto"/>
            <w:left w:val="none" w:sz="0" w:space="0" w:color="auto"/>
            <w:bottom w:val="none" w:sz="0" w:space="0" w:color="auto"/>
            <w:right w:val="none" w:sz="0" w:space="0" w:color="auto"/>
          </w:divBdr>
        </w:div>
        <w:div w:id="536547083">
          <w:marLeft w:val="640"/>
          <w:marRight w:val="0"/>
          <w:marTop w:val="0"/>
          <w:marBottom w:val="0"/>
          <w:divBdr>
            <w:top w:val="none" w:sz="0" w:space="0" w:color="auto"/>
            <w:left w:val="none" w:sz="0" w:space="0" w:color="auto"/>
            <w:bottom w:val="none" w:sz="0" w:space="0" w:color="auto"/>
            <w:right w:val="none" w:sz="0" w:space="0" w:color="auto"/>
          </w:divBdr>
        </w:div>
        <w:div w:id="1007564888">
          <w:marLeft w:val="640"/>
          <w:marRight w:val="0"/>
          <w:marTop w:val="0"/>
          <w:marBottom w:val="0"/>
          <w:divBdr>
            <w:top w:val="none" w:sz="0" w:space="0" w:color="auto"/>
            <w:left w:val="none" w:sz="0" w:space="0" w:color="auto"/>
            <w:bottom w:val="none" w:sz="0" w:space="0" w:color="auto"/>
            <w:right w:val="none" w:sz="0" w:space="0" w:color="auto"/>
          </w:divBdr>
        </w:div>
        <w:div w:id="1779521458">
          <w:marLeft w:val="640"/>
          <w:marRight w:val="0"/>
          <w:marTop w:val="0"/>
          <w:marBottom w:val="0"/>
          <w:divBdr>
            <w:top w:val="none" w:sz="0" w:space="0" w:color="auto"/>
            <w:left w:val="none" w:sz="0" w:space="0" w:color="auto"/>
            <w:bottom w:val="none" w:sz="0" w:space="0" w:color="auto"/>
            <w:right w:val="none" w:sz="0" w:space="0" w:color="auto"/>
          </w:divBdr>
        </w:div>
        <w:div w:id="973558057">
          <w:marLeft w:val="640"/>
          <w:marRight w:val="0"/>
          <w:marTop w:val="0"/>
          <w:marBottom w:val="0"/>
          <w:divBdr>
            <w:top w:val="none" w:sz="0" w:space="0" w:color="auto"/>
            <w:left w:val="none" w:sz="0" w:space="0" w:color="auto"/>
            <w:bottom w:val="none" w:sz="0" w:space="0" w:color="auto"/>
            <w:right w:val="none" w:sz="0" w:space="0" w:color="auto"/>
          </w:divBdr>
        </w:div>
        <w:div w:id="598293702">
          <w:marLeft w:val="640"/>
          <w:marRight w:val="0"/>
          <w:marTop w:val="0"/>
          <w:marBottom w:val="0"/>
          <w:divBdr>
            <w:top w:val="none" w:sz="0" w:space="0" w:color="auto"/>
            <w:left w:val="none" w:sz="0" w:space="0" w:color="auto"/>
            <w:bottom w:val="none" w:sz="0" w:space="0" w:color="auto"/>
            <w:right w:val="none" w:sz="0" w:space="0" w:color="auto"/>
          </w:divBdr>
        </w:div>
        <w:div w:id="1020206293">
          <w:marLeft w:val="640"/>
          <w:marRight w:val="0"/>
          <w:marTop w:val="0"/>
          <w:marBottom w:val="0"/>
          <w:divBdr>
            <w:top w:val="none" w:sz="0" w:space="0" w:color="auto"/>
            <w:left w:val="none" w:sz="0" w:space="0" w:color="auto"/>
            <w:bottom w:val="none" w:sz="0" w:space="0" w:color="auto"/>
            <w:right w:val="none" w:sz="0" w:space="0" w:color="auto"/>
          </w:divBdr>
        </w:div>
        <w:div w:id="945650516">
          <w:marLeft w:val="640"/>
          <w:marRight w:val="0"/>
          <w:marTop w:val="0"/>
          <w:marBottom w:val="0"/>
          <w:divBdr>
            <w:top w:val="none" w:sz="0" w:space="0" w:color="auto"/>
            <w:left w:val="none" w:sz="0" w:space="0" w:color="auto"/>
            <w:bottom w:val="none" w:sz="0" w:space="0" w:color="auto"/>
            <w:right w:val="none" w:sz="0" w:space="0" w:color="auto"/>
          </w:divBdr>
        </w:div>
        <w:div w:id="1971325098">
          <w:marLeft w:val="640"/>
          <w:marRight w:val="0"/>
          <w:marTop w:val="0"/>
          <w:marBottom w:val="0"/>
          <w:divBdr>
            <w:top w:val="none" w:sz="0" w:space="0" w:color="auto"/>
            <w:left w:val="none" w:sz="0" w:space="0" w:color="auto"/>
            <w:bottom w:val="none" w:sz="0" w:space="0" w:color="auto"/>
            <w:right w:val="none" w:sz="0" w:space="0" w:color="auto"/>
          </w:divBdr>
        </w:div>
        <w:div w:id="119149465">
          <w:marLeft w:val="640"/>
          <w:marRight w:val="0"/>
          <w:marTop w:val="0"/>
          <w:marBottom w:val="0"/>
          <w:divBdr>
            <w:top w:val="none" w:sz="0" w:space="0" w:color="auto"/>
            <w:left w:val="none" w:sz="0" w:space="0" w:color="auto"/>
            <w:bottom w:val="none" w:sz="0" w:space="0" w:color="auto"/>
            <w:right w:val="none" w:sz="0" w:space="0" w:color="auto"/>
          </w:divBdr>
        </w:div>
        <w:div w:id="972062249">
          <w:marLeft w:val="640"/>
          <w:marRight w:val="0"/>
          <w:marTop w:val="0"/>
          <w:marBottom w:val="0"/>
          <w:divBdr>
            <w:top w:val="none" w:sz="0" w:space="0" w:color="auto"/>
            <w:left w:val="none" w:sz="0" w:space="0" w:color="auto"/>
            <w:bottom w:val="none" w:sz="0" w:space="0" w:color="auto"/>
            <w:right w:val="none" w:sz="0" w:space="0" w:color="auto"/>
          </w:divBdr>
        </w:div>
        <w:div w:id="316886405">
          <w:marLeft w:val="640"/>
          <w:marRight w:val="0"/>
          <w:marTop w:val="0"/>
          <w:marBottom w:val="0"/>
          <w:divBdr>
            <w:top w:val="none" w:sz="0" w:space="0" w:color="auto"/>
            <w:left w:val="none" w:sz="0" w:space="0" w:color="auto"/>
            <w:bottom w:val="none" w:sz="0" w:space="0" w:color="auto"/>
            <w:right w:val="none" w:sz="0" w:space="0" w:color="auto"/>
          </w:divBdr>
        </w:div>
        <w:div w:id="1111319562">
          <w:marLeft w:val="640"/>
          <w:marRight w:val="0"/>
          <w:marTop w:val="0"/>
          <w:marBottom w:val="0"/>
          <w:divBdr>
            <w:top w:val="none" w:sz="0" w:space="0" w:color="auto"/>
            <w:left w:val="none" w:sz="0" w:space="0" w:color="auto"/>
            <w:bottom w:val="none" w:sz="0" w:space="0" w:color="auto"/>
            <w:right w:val="none" w:sz="0" w:space="0" w:color="auto"/>
          </w:divBdr>
        </w:div>
        <w:div w:id="2027904160">
          <w:marLeft w:val="640"/>
          <w:marRight w:val="0"/>
          <w:marTop w:val="0"/>
          <w:marBottom w:val="0"/>
          <w:divBdr>
            <w:top w:val="none" w:sz="0" w:space="0" w:color="auto"/>
            <w:left w:val="none" w:sz="0" w:space="0" w:color="auto"/>
            <w:bottom w:val="none" w:sz="0" w:space="0" w:color="auto"/>
            <w:right w:val="none" w:sz="0" w:space="0" w:color="auto"/>
          </w:divBdr>
        </w:div>
        <w:div w:id="685595774">
          <w:marLeft w:val="640"/>
          <w:marRight w:val="0"/>
          <w:marTop w:val="0"/>
          <w:marBottom w:val="0"/>
          <w:divBdr>
            <w:top w:val="none" w:sz="0" w:space="0" w:color="auto"/>
            <w:left w:val="none" w:sz="0" w:space="0" w:color="auto"/>
            <w:bottom w:val="none" w:sz="0" w:space="0" w:color="auto"/>
            <w:right w:val="none" w:sz="0" w:space="0" w:color="auto"/>
          </w:divBdr>
        </w:div>
        <w:div w:id="1146701695">
          <w:marLeft w:val="640"/>
          <w:marRight w:val="0"/>
          <w:marTop w:val="0"/>
          <w:marBottom w:val="0"/>
          <w:divBdr>
            <w:top w:val="none" w:sz="0" w:space="0" w:color="auto"/>
            <w:left w:val="none" w:sz="0" w:space="0" w:color="auto"/>
            <w:bottom w:val="none" w:sz="0" w:space="0" w:color="auto"/>
            <w:right w:val="none" w:sz="0" w:space="0" w:color="auto"/>
          </w:divBdr>
        </w:div>
        <w:div w:id="858003352">
          <w:marLeft w:val="640"/>
          <w:marRight w:val="0"/>
          <w:marTop w:val="0"/>
          <w:marBottom w:val="0"/>
          <w:divBdr>
            <w:top w:val="none" w:sz="0" w:space="0" w:color="auto"/>
            <w:left w:val="none" w:sz="0" w:space="0" w:color="auto"/>
            <w:bottom w:val="none" w:sz="0" w:space="0" w:color="auto"/>
            <w:right w:val="none" w:sz="0" w:space="0" w:color="auto"/>
          </w:divBdr>
        </w:div>
        <w:div w:id="1997953614">
          <w:marLeft w:val="640"/>
          <w:marRight w:val="0"/>
          <w:marTop w:val="0"/>
          <w:marBottom w:val="0"/>
          <w:divBdr>
            <w:top w:val="none" w:sz="0" w:space="0" w:color="auto"/>
            <w:left w:val="none" w:sz="0" w:space="0" w:color="auto"/>
            <w:bottom w:val="none" w:sz="0" w:space="0" w:color="auto"/>
            <w:right w:val="none" w:sz="0" w:space="0" w:color="auto"/>
          </w:divBdr>
        </w:div>
        <w:div w:id="94635048">
          <w:marLeft w:val="640"/>
          <w:marRight w:val="0"/>
          <w:marTop w:val="0"/>
          <w:marBottom w:val="0"/>
          <w:divBdr>
            <w:top w:val="none" w:sz="0" w:space="0" w:color="auto"/>
            <w:left w:val="none" w:sz="0" w:space="0" w:color="auto"/>
            <w:bottom w:val="none" w:sz="0" w:space="0" w:color="auto"/>
            <w:right w:val="none" w:sz="0" w:space="0" w:color="auto"/>
          </w:divBdr>
        </w:div>
        <w:div w:id="2122723642">
          <w:marLeft w:val="640"/>
          <w:marRight w:val="0"/>
          <w:marTop w:val="0"/>
          <w:marBottom w:val="0"/>
          <w:divBdr>
            <w:top w:val="none" w:sz="0" w:space="0" w:color="auto"/>
            <w:left w:val="none" w:sz="0" w:space="0" w:color="auto"/>
            <w:bottom w:val="none" w:sz="0" w:space="0" w:color="auto"/>
            <w:right w:val="none" w:sz="0" w:space="0" w:color="auto"/>
          </w:divBdr>
        </w:div>
        <w:div w:id="1800879881">
          <w:marLeft w:val="640"/>
          <w:marRight w:val="0"/>
          <w:marTop w:val="0"/>
          <w:marBottom w:val="0"/>
          <w:divBdr>
            <w:top w:val="none" w:sz="0" w:space="0" w:color="auto"/>
            <w:left w:val="none" w:sz="0" w:space="0" w:color="auto"/>
            <w:bottom w:val="none" w:sz="0" w:space="0" w:color="auto"/>
            <w:right w:val="none" w:sz="0" w:space="0" w:color="auto"/>
          </w:divBdr>
        </w:div>
        <w:div w:id="2138638801">
          <w:marLeft w:val="640"/>
          <w:marRight w:val="0"/>
          <w:marTop w:val="0"/>
          <w:marBottom w:val="0"/>
          <w:divBdr>
            <w:top w:val="none" w:sz="0" w:space="0" w:color="auto"/>
            <w:left w:val="none" w:sz="0" w:space="0" w:color="auto"/>
            <w:bottom w:val="none" w:sz="0" w:space="0" w:color="auto"/>
            <w:right w:val="none" w:sz="0" w:space="0" w:color="auto"/>
          </w:divBdr>
        </w:div>
        <w:div w:id="772701038">
          <w:marLeft w:val="640"/>
          <w:marRight w:val="0"/>
          <w:marTop w:val="0"/>
          <w:marBottom w:val="0"/>
          <w:divBdr>
            <w:top w:val="none" w:sz="0" w:space="0" w:color="auto"/>
            <w:left w:val="none" w:sz="0" w:space="0" w:color="auto"/>
            <w:bottom w:val="none" w:sz="0" w:space="0" w:color="auto"/>
            <w:right w:val="none" w:sz="0" w:space="0" w:color="auto"/>
          </w:divBdr>
        </w:div>
        <w:div w:id="156381932">
          <w:marLeft w:val="640"/>
          <w:marRight w:val="0"/>
          <w:marTop w:val="0"/>
          <w:marBottom w:val="0"/>
          <w:divBdr>
            <w:top w:val="none" w:sz="0" w:space="0" w:color="auto"/>
            <w:left w:val="none" w:sz="0" w:space="0" w:color="auto"/>
            <w:bottom w:val="none" w:sz="0" w:space="0" w:color="auto"/>
            <w:right w:val="none" w:sz="0" w:space="0" w:color="auto"/>
          </w:divBdr>
        </w:div>
        <w:div w:id="689912981">
          <w:marLeft w:val="640"/>
          <w:marRight w:val="0"/>
          <w:marTop w:val="0"/>
          <w:marBottom w:val="0"/>
          <w:divBdr>
            <w:top w:val="none" w:sz="0" w:space="0" w:color="auto"/>
            <w:left w:val="none" w:sz="0" w:space="0" w:color="auto"/>
            <w:bottom w:val="none" w:sz="0" w:space="0" w:color="auto"/>
            <w:right w:val="none" w:sz="0" w:space="0" w:color="auto"/>
          </w:divBdr>
        </w:div>
        <w:div w:id="1128010097">
          <w:marLeft w:val="640"/>
          <w:marRight w:val="0"/>
          <w:marTop w:val="0"/>
          <w:marBottom w:val="0"/>
          <w:divBdr>
            <w:top w:val="none" w:sz="0" w:space="0" w:color="auto"/>
            <w:left w:val="none" w:sz="0" w:space="0" w:color="auto"/>
            <w:bottom w:val="none" w:sz="0" w:space="0" w:color="auto"/>
            <w:right w:val="none" w:sz="0" w:space="0" w:color="auto"/>
          </w:divBdr>
        </w:div>
        <w:div w:id="1030881523">
          <w:marLeft w:val="640"/>
          <w:marRight w:val="0"/>
          <w:marTop w:val="0"/>
          <w:marBottom w:val="0"/>
          <w:divBdr>
            <w:top w:val="none" w:sz="0" w:space="0" w:color="auto"/>
            <w:left w:val="none" w:sz="0" w:space="0" w:color="auto"/>
            <w:bottom w:val="none" w:sz="0" w:space="0" w:color="auto"/>
            <w:right w:val="none" w:sz="0" w:space="0" w:color="auto"/>
          </w:divBdr>
        </w:div>
        <w:div w:id="1921940391">
          <w:marLeft w:val="640"/>
          <w:marRight w:val="0"/>
          <w:marTop w:val="0"/>
          <w:marBottom w:val="0"/>
          <w:divBdr>
            <w:top w:val="none" w:sz="0" w:space="0" w:color="auto"/>
            <w:left w:val="none" w:sz="0" w:space="0" w:color="auto"/>
            <w:bottom w:val="none" w:sz="0" w:space="0" w:color="auto"/>
            <w:right w:val="none" w:sz="0" w:space="0" w:color="auto"/>
          </w:divBdr>
        </w:div>
        <w:div w:id="1526480190">
          <w:marLeft w:val="640"/>
          <w:marRight w:val="0"/>
          <w:marTop w:val="0"/>
          <w:marBottom w:val="0"/>
          <w:divBdr>
            <w:top w:val="none" w:sz="0" w:space="0" w:color="auto"/>
            <w:left w:val="none" w:sz="0" w:space="0" w:color="auto"/>
            <w:bottom w:val="none" w:sz="0" w:space="0" w:color="auto"/>
            <w:right w:val="none" w:sz="0" w:space="0" w:color="auto"/>
          </w:divBdr>
        </w:div>
        <w:div w:id="1044216117">
          <w:marLeft w:val="640"/>
          <w:marRight w:val="0"/>
          <w:marTop w:val="0"/>
          <w:marBottom w:val="0"/>
          <w:divBdr>
            <w:top w:val="none" w:sz="0" w:space="0" w:color="auto"/>
            <w:left w:val="none" w:sz="0" w:space="0" w:color="auto"/>
            <w:bottom w:val="none" w:sz="0" w:space="0" w:color="auto"/>
            <w:right w:val="none" w:sz="0" w:space="0" w:color="auto"/>
          </w:divBdr>
        </w:div>
        <w:div w:id="804392015">
          <w:marLeft w:val="640"/>
          <w:marRight w:val="0"/>
          <w:marTop w:val="0"/>
          <w:marBottom w:val="0"/>
          <w:divBdr>
            <w:top w:val="none" w:sz="0" w:space="0" w:color="auto"/>
            <w:left w:val="none" w:sz="0" w:space="0" w:color="auto"/>
            <w:bottom w:val="none" w:sz="0" w:space="0" w:color="auto"/>
            <w:right w:val="none" w:sz="0" w:space="0" w:color="auto"/>
          </w:divBdr>
        </w:div>
        <w:div w:id="940064759">
          <w:marLeft w:val="640"/>
          <w:marRight w:val="0"/>
          <w:marTop w:val="0"/>
          <w:marBottom w:val="0"/>
          <w:divBdr>
            <w:top w:val="none" w:sz="0" w:space="0" w:color="auto"/>
            <w:left w:val="none" w:sz="0" w:space="0" w:color="auto"/>
            <w:bottom w:val="none" w:sz="0" w:space="0" w:color="auto"/>
            <w:right w:val="none" w:sz="0" w:space="0" w:color="auto"/>
          </w:divBdr>
        </w:div>
        <w:div w:id="1540632197">
          <w:marLeft w:val="640"/>
          <w:marRight w:val="0"/>
          <w:marTop w:val="0"/>
          <w:marBottom w:val="0"/>
          <w:divBdr>
            <w:top w:val="none" w:sz="0" w:space="0" w:color="auto"/>
            <w:left w:val="none" w:sz="0" w:space="0" w:color="auto"/>
            <w:bottom w:val="none" w:sz="0" w:space="0" w:color="auto"/>
            <w:right w:val="none" w:sz="0" w:space="0" w:color="auto"/>
          </w:divBdr>
        </w:div>
        <w:div w:id="126557381">
          <w:marLeft w:val="640"/>
          <w:marRight w:val="0"/>
          <w:marTop w:val="0"/>
          <w:marBottom w:val="0"/>
          <w:divBdr>
            <w:top w:val="none" w:sz="0" w:space="0" w:color="auto"/>
            <w:left w:val="none" w:sz="0" w:space="0" w:color="auto"/>
            <w:bottom w:val="none" w:sz="0" w:space="0" w:color="auto"/>
            <w:right w:val="none" w:sz="0" w:space="0" w:color="auto"/>
          </w:divBdr>
        </w:div>
        <w:div w:id="1032539497">
          <w:marLeft w:val="640"/>
          <w:marRight w:val="0"/>
          <w:marTop w:val="0"/>
          <w:marBottom w:val="0"/>
          <w:divBdr>
            <w:top w:val="none" w:sz="0" w:space="0" w:color="auto"/>
            <w:left w:val="none" w:sz="0" w:space="0" w:color="auto"/>
            <w:bottom w:val="none" w:sz="0" w:space="0" w:color="auto"/>
            <w:right w:val="none" w:sz="0" w:space="0" w:color="auto"/>
          </w:divBdr>
        </w:div>
        <w:div w:id="934485904">
          <w:marLeft w:val="640"/>
          <w:marRight w:val="0"/>
          <w:marTop w:val="0"/>
          <w:marBottom w:val="0"/>
          <w:divBdr>
            <w:top w:val="none" w:sz="0" w:space="0" w:color="auto"/>
            <w:left w:val="none" w:sz="0" w:space="0" w:color="auto"/>
            <w:bottom w:val="none" w:sz="0" w:space="0" w:color="auto"/>
            <w:right w:val="none" w:sz="0" w:space="0" w:color="auto"/>
          </w:divBdr>
        </w:div>
        <w:div w:id="888419128">
          <w:marLeft w:val="640"/>
          <w:marRight w:val="0"/>
          <w:marTop w:val="0"/>
          <w:marBottom w:val="0"/>
          <w:divBdr>
            <w:top w:val="none" w:sz="0" w:space="0" w:color="auto"/>
            <w:left w:val="none" w:sz="0" w:space="0" w:color="auto"/>
            <w:bottom w:val="none" w:sz="0" w:space="0" w:color="auto"/>
            <w:right w:val="none" w:sz="0" w:space="0" w:color="auto"/>
          </w:divBdr>
        </w:div>
        <w:div w:id="1884252354">
          <w:marLeft w:val="640"/>
          <w:marRight w:val="0"/>
          <w:marTop w:val="0"/>
          <w:marBottom w:val="0"/>
          <w:divBdr>
            <w:top w:val="none" w:sz="0" w:space="0" w:color="auto"/>
            <w:left w:val="none" w:sz="0" w:space="0" w:color="auto"/>
            <w:bottom w:val="none" w:sz="0" w:space="0" w:color="auto"/>
            <w:right w:val="none" w:sz="0" w:space="0" w:color="auto"/>
          </w:divBdr>
        </w:div>
        <w:div w:id="1918854584">
          <w:marLeft w:val="640"/>
          <w:marRight w:val="0"/>
          <w:marTop w:val="0"/>
          <w:marBottom w:val="0"/>
          <w:divBdr>
            <w:top w:val="none" w:sz="0" w:space="0" w:color="auto"/>
            <w:left w:val="none" w:sz="0" w:space="0" w:color="auto"/>
            <w:bottom w:val="none" w:sz="0" w:space="0" w:color="auto"/>
            <w:right w:val="none" w:sz="0" w:space="0" w:color="auto"/>
          </w:divBdr>
        </w:div>
        <w:div w:id="822084757">
          <w:marLeft w:val="640"/>
          <w:marRight w:val="0"/>
          <w:marTop w:val="0"/>
          <w:marBottom w:val="0"/>
          <w:divBdr>
            <w:top w:val="none" w:sz="0" w:space="0" w:color="auto"/>
            <w:left w:val="none" w:sz="0" w:space="0" w:color="auto"/>
            <w:bottom w:val="none" w:sz="0" w:space="0" w:color="auto"/>
            <w:right w:val="none" w:sz="0" w:space="0" w:color="auto"/>
          </w:divBdr>
        </w:div>
        <w:div w:id="134371955">
          <w:marLeft w:val="640"/>
          <w:marRight w:val="0"/>
          <w:marTop w:val="0"/>
          <w:marBottom w:val="0"/>
          <w:divBdr>
            <w:top w:val="none" w:sz="0" w:space="0" w:color="auto"/>
            <w:left w:val="none" w:sz="0" w:space="0" w:color="auto"/>
            <w:bottom w:val="none" w:sz="0" w:space="0" w:color="auto"/>
            <w:right w:val="none" w:sz="0" w:space="0" w:color="auto"/>
          </w:divBdr>
        </w:div>
        <w:div w:id="356781036">
          <w:marLeft w:val="640"/>
          <w:marRight w:val="0"/>
          <w:marTop w:val="0"/>
          <w:marBottom w:val="0"/>
          <w:divBdr>
            <w:top w:val="none" w:sz="0" w:space="0" w:color="auto"/>
            <w:left w:val="none" w:sz="0" w:space="0" w:color="auto"/>
            <w:bottom w:val="none" w:sz="0" w:space="0" w:color="auto"/>
            <w:right w:val="none" w:sz="0" w:space="0" w:color="auto"/>
          </w:divBdr>
        </w:div>
        <w:div w:id="1930654390">
          <w:marLeft w:val="640"/>
          <w:marRight w:val="0"/>
          <w:marTop w:val="0"/>
          <w:marBottom w:val="0"/>
          <w:divBdr>
            <w:top w:val="none" w:sz="0" w:space="0" w:color="auto"/>
            <w:left w:val="none" w:sz="0" w:space="0" w:color="auto"/>
            <w:bottom w:val="none" w:sz="0" w:space="0" w:color="auto"/>
            <w:right w:val="none" w:sz="0" w:space="0" w:color="auto"/>
          </w:divBdr>
        </w:div>
        <w:div w:id="302076355">
          <w:marLeft w:val="640"/>
          <w:marRight w:val="0"/>
          <w:marTop w:val="0"/>
          <w:marBottom w:val="0"/>
          <w:divBdr>
            <w:top w:val="none" w:sz="0" w:space="0" w:color="auto"/>
            <w:left w:val="none" w:sz="0" w:space="0" w:color="auto"/>
            <w:bottom w:val="none" w:sz="0" w:space="0" w:color="auto"/>
            <w:right w:val="none" w:sz="0" w:space="0" w:color="auto"/>
          </w:divBdr>
        </w:div>
        <w:div w:id="565921650">
          <w:marLeft w:val="640"/>
          <w:marRight w:val="0"/>
          <w:marTop w:val="0"/>
          <w:marBottom w:val="0"/>
          <w:divBdr>
            <w:top w:val="none" w:sz="0" w:space="0" w:color="auto"/>
            <w:left w:val="none" w:sz="0" w:space="0" w:color="auto"/>
            <w:bottom w:val="none" w:sz="0" w:space="0" w:color="auto"/>
            <w:right w:val="none" w:sz="0" w:space="0" w:color="auto"/>
          </w:divBdr>
        </w:div>
        <w:div w:id="375396078">
          <w:marLeft w:val="640"/>
          <w:marRight w:val="0"/>
          <w:marTop w:val="0"/>
          <w:marBottom w:val="0"/>
          <w:divBdr>
            <w:top w:val="none" w:sz="0" w:space="0" w:color="auto"/>
            <w:left w:val="none" w:sz="0" w:space="0" w:color="auto"/>
            <w:bottom w:val="none" w:sz="0" w:space="0" w:color="auto"/>
            <w:right w:val="none" w:sz="0" w:space="0" w:color="auto"/>
          </w:divBdr>
        </w:div>
        <w:div w:id="930163013">
          <w:marLeft w:val="640"/>
          <w:marRight w:val="0"/>
          <w:marTop w:val="0"/>
          <w:marBottom w:val="0"/>
          <w:divBdr>
            <w:top w:val="none" w:sz="0" w:space="0" w:color="auto"/>
            <w:left w:val="none" w:sz="0" w:space="0" w:color="auto"/>
            <w:bottom w:val="none" w:sz="0" w:space="0" w:color="auto"/>
            <w:right w:val="none" w:sz="0" w:space="0" w:color="auto"/>
          </w:divBdr>
        </w:div>
        <w:div w:id="1326055951">
          <w:marLeft w:val="640"/>
          <w:marRight w:val="0"/>
          <w:marTop w:val="0"/>
          <w:marBottom w:val="0"/>
          <w:divBdr>
            <w:top w:val="none" w:sz="0" w:space="0" w:color="auto"/>
            <w:left w:val="none" w:sz="0" w:space="0" w:color="auto"/>
            <w:bottom w:val="none" w:sz="0" w:space="0" w:color="auto"/>
            <w:right w:val="none" w:sz="0" w:space="0" w:color="auto"/>
          </w:divBdr>
        </w:div>
        <w:div w:id="1020351895">
          <w:marLeft w:val="640"/>
          <w:marRight w:val="0"/>
          <w:marTop w:val="0"/>
          <w:marBottom w:val="0"/>
          <w:divBdr>
            <w:top w:val="none" w:sz="0" w:space="0" w:color="auto"/>
            <w:left w:val="none" w:sz="0" w:space="0" w:color="auto"/>
            <w:bottom w:val="none" w:sz="0" w:space="0" w:color="auto"/>
            <w:right w:val="none" w:sz="0" w:space="0" w:color="auto"/>
          </w:divBdr>
        </w:div>
        <w:div w:id="1192231547">
          <w:marLeft w:val="640"/>
          <w:marRight w:val="0"/>
          <w:marTop w:val="0"/>
          <w:marBottom w:val="0"/>
          <w:divBdr>
            <w:top w:val="none" w:sz="0" w:space="0" w:color="auto"/>
            <w:left w:val="none" w:sz="0" w:space="0" w:color="auto"/>
            <w:bottom w:val="none" w:sz="0" w:space="0" w:color="auto"/>
            <w:right w:val="none" w:sz="0" w:space="0" w:color="auto"/>
          </w:divBdr>
        </w:div>
        <w:div w:id="1408109249">
          <w:marLeft w:val="640"/>
          <w:marRight w:val="0"/>
          <w:marTop w:val="0"/>
          <w:marBottom w:val="0"/>
          <w:divBdr>
            <w:top w:val="none" w:sz="0" w:space="0" w:color="auto"/>
            <w:left w:val="none" w:sz="0" w:space="0" w:color="auto"/>
            <w:bottom w:val="none" w:sz="0" w:space="0" w:color="auto"/>
            <w:right w:val="none" w:sz="0" w:space="0" w:color="auto"/>
          </w:divBdr>
        </w:div>
        <w:div w:id="1326743326">
          <w:marLeft w:val="640"/>
          <w:marRight w:val="0"/>
          <w:marTop w:val="0"/>
          <w:marBottom w:val="0"/>
          <w:divBdr>
            <w:top w:val="none" w:sz="0" w:space="0" w:color="auto"/>
            <w:left w:val="none" w:sz="0" w:space="0" w:color="auto"/>
            <w:bottom w:val="none" w:sz="0" w:space="0" w:color="auto"/>
            <w:right w:val="none" w:sz="0" w:space="0" w:color="auto"/>
          </w:divBdr>
        </w:div>
        <w:div w:id="84349213">
          <w:marLeft w:val="640"/>
          <w:marRight w:val="0"/>
          <w:marTop w:val="0"/>
          <w:marBottom w:val="0"/>
          <w:divBdr>
            <w:top w:val="none" w:sz="0" w:space="0" w:color="auto"/>
            <w:left w:val="none" w:sz="0" w:space="0" w:color="auto"/>
            <w:bottom w:val="none" w:sz="0" w:space="0" w:color="auto"/>
            <w:right w:val="none" w:sz="0" w:space="0" w:color="auto"/>
          </w:divBdr>
        </w:div>
        <w:div w:id="1013461492">
          <w:marLeft w:val="640"/>
          <w:marRight w:val="0"/>
          <w:marTop w:val="0"/>
          <w:marBottom w:val="0"/>
          <w:divBdr>
            <w:top w:val="none" w:sz="0" w:space="0" w:color="auto"/>
            <w:left w:val="none" w:sz="0" w:space="0" w:color="auto"/>
            <w:bottom w:val="none" w:sz="0" w:space="0" w:color="auto"/>
            <w:right w:val="none" w:sz="0" w:space="0" w:color="auto"/>
          </w:divBdr>
        </w:div>
        <w:div w:id="1721594568">
          <w:marLeft w:val="640"/>
          <w:marRight w:val="0"/>
          <w:marTop w:val="0"/>
          <w:marBottom w:val="0"/>
          <w:divBdr>
            <w:top w:val="none" w:sz="0" w:space="0" w:color="auto"/>
            <w:left w:val="none" w:sz="0" w:space="0" w:color="auto"/>
            <w:bottom w:val="none" w:sz="0" w:space="0" w:color="auto"/>
            <w:right w:val="none" w:sz="0" w:space="0" w:color="auto"/>
          </w:divBdr>
        </w:div>
        <w:div w:id="2100170596">
          <w:marLeft w:val="640"/>
          <w:marRight w:val="0"/>
          <w:marTop w:val="0"/>
          <w:marBottom w:val="0"/>
          <w:divBdr>
            <w:top w:val="none" w:sz="0" w:space="0" w:color="auto"/>
            <w:left w:val="none" w:sz="0" w:space="0" w:color="auto"/>
            <w:bottom w:val="none" w:sz="0" w:space="0" w:color="auto"/>
            <w:right w:val="none" w:sz="0" w:space="0" w:color="auto"/>
          </w:divBdr>
        </w:div>
        <w:div w:id="353070452">
          <w:marLeft w:val="640"/>
          <w:marRight w:val="0"/>
          <w:marTop w:val="0"/>
          <w:marBottom w:val="0"/>
          <w:divBdr>
            <w:top w:val="none" w:sz="0" w:space="0" w:color="auto"/>
            <w:left w:val="none" w:sz="0" w:space="0" w:color="auto"/>
            <w:bottom w:val="none" w:sz="0" w:space="0" w:color="auto"/>
            <w:right w:val="none" w:sz="0" w:space="0" w:color="auto"/>
          </w:divBdr>
        </w:div>
        <w:div w:id="1805586001">
          <w:marLeft w:val="640"/>
          <w:marRight w:val="0"/>
          <w:marTop w:val="0"/>
          <w:marBottom w:val="0"/>
          <w:divBdr>
            <w:top w:val="none" w:sz="0" w:space="0" w:color="auto"/>
            <w:left w:val="none" w:sz="0" w:space="0" w:color="auto"/>
            <w:bottom w:val="none" w:sz="0" w:space="0" w:color="auto"/>
            <w:right w:val="none" w:sz="0" w:space="0" w:color="auto"/>
          </w:divBdr>
        </w:div>
        <w:div w:id="103237513">
          <w:marLeft w:val="640"/>
          <w:marRight w:val="0"/>
          <w:marTop w:val="0"/>
          <w:marBottom w:val="0"/>
          <w:divBdr>
            <w:top w:val="none" w:sz="0" w:space="0" w:color="auto"/>
            <w:left w:val="none" w:sz="0" w:space="0" w:color="auto"/>
            <w:bottom w:val="none" w:sz="0" w:space="0" w:color="auto"/>
            <w:right w:val="none" w:sz="0" w:space="0" w:color="auto"/>
          </w:divBdr>
        </w:div>
        <w:div w:id="1177114325">
          <w:marLeft w:val="640"/>
          <w:marRight w:val="0"/>
          <w:marTop w:val="0"/>
          <w:marBottom w:val="0"/>
          <w:divBdr>
            <w:top w:val="none" w:sz="0" w:space="0" w:color="auto"/>
            <w:left w:val="none" w:sz="0" w:space="0" w:color="auto"/>
            <w:bottom w:val="none" w:sz="0" w:space="0" w:color="auto"/>
            <w:right w:val="none" w:sz="0" w:space="0" w:color="auto"/>
          </w:divBdr>
        </w:div>
        <w:div w:id="668676402">
          <w:marLeft w:val="640"/>
          <w:marRight w:val="0"/>
          <w:marTop w:val="0"/>
          <w:marBottom w:val="0"/>
          <w:divBdr>
            <w:top w:val="none" w:sz="0" w:space="0" w:color="auto"/>
            <w:left w:val="none" w:sz="0" w:space="0" w:color="auto"/>
            <w:bottom w:val="none" w:sz="0" w:space="0" w:color="auto"/>
            <w:right w:val="none" w:sz="0" w:space="0" w:color="auto"/>
          </w:divBdr>
        </w:div>
        <w:div w:id="810440931">
          <w:marLeft w:val="640"/>
          <w:marRight w:val="0"/>
          <w:marTop w:val="0"/>
          <w:marBottom w:val="0"/>
          <w:divBdr>
            <w:top w:val="none" w:sz="0" w:space="0" w:color="auto"/>
            <w:left w:val="none" w:sz="0" w:space="0" w:color="auto"/>
            <w:bottom w:val="none" w:sz="0" w:space="0" w:color="auto"/>
            <w:right w:val="none" w:sz="0" w:space="0" w:color="auto"/>
          </w:divBdr>
        </w:div>
        <w:div w:id="274092911">
          <w:marLeft w:val="640"/>
          <w:marRight w:val="0"/>
          <w:marTop w:val="0"/>
          <w:marBottom w:val="0"/>
          <w:divBdr>
            <w:top w:val="none" w:sz="0" w:space="0" w:color="auto"/>
            <w:left w:val="none" w:sz="0" w:space="0" w:color="auto"/>
            <w:bottom w:val="none" w:sz="0" w:space="0" w:color="auto"/>
            <w:right w:val="none" w:sz="0" w:space="0" w:color="auto"/>
          </w:divBdr>
        </w:div>
        <w:div w:id="889152660">
          <w:marLeft w:val="640"/>
          <w:marRight w:val="0"/>
          <w:marTop w:val="0"/>
          <w:marBottom w:val="0"/>
          <w:divBdr>
            <w:top w:val="none" w:sz="0" w:space="0" w:color="auto"/>
            <w:left w:val="none" w:sz="0" w:space="0" w:color="auto"/>
            <w:bottom w:val="none" w:sz="0" w:space="0" w:color="auto"/>
            <w:right w:val="none" w:sz="0" w:space="0" w:color="auto"/>
          </w:divBdr>
        </w:div>
        <w:div w:id="2088839919">
          <w:marLeft w:val="640"/>
          <w:marRight w:val="0"/>
          <w:marTop w:val="0"/>
          <w:marBottom w:val="0"/>
          <w:divBdr>
            <w:top w:val="none" w:sz="0" w:space="0" w:color="auto"/>
            <w:left w:val="none" w:sz="0" w:space="0" w:color="auto"/>
            <w:bottom w:val="none" w:sz="0" w:space="0" w:color="auto"/>
            <w:right w:val="none" w:sz="0" w:space="0" w:color="auto"/>
          </w:divBdr>
        </w:div>
        <w:div w:id="1104689038">
          <w:marLeft w:val="640"/>
          <w:marRight w:val="0"/>
          <w:marTop w:val="0"/>
          <w:marBottom w:val="0"/>
          <w:divBdr>
            <w:top w:val="none" w:sz="0" w:space="0" w:color="auto"/>
            <w:left w:val="none" w:sz="0" w:space="0" w:color="auto"/>
            <w:bottom w:val="none" w:sz="0" w:space="0" w:color="auto"/>
            <w:right w:val="none" w:sz="0" w:space="0" w:color="auto"/>
          </w:divBdr>
        </w:div>
        <w:div w:id="2017802401">
          <w:marLeft w:val="640"/>
          <w:marRight w:val="0"/>
          <w:marTop w:val="0"/>
          <w:marBottom w:val="0"/>
          <w:divBdr>
            <w:top w:val="none" w:sz="0" w:space="0" w:color="auto"/>
            <w:left w:val="none" w:sz="0" w:space="0" w:color="auto"/>
            <w:bottom w:val="none" w:sz="0" w:space="0" w:color="auto"/>
            <w:right w:val="none" w:sz="0" w:space="0" w:color="auto"/>
          </w:divBdr>
        </w:div>
        <w:div w:id="26836351">
          <w:marLeft w:val="640"/>
          <w:marRight w:val="0"/>
          <w:marTop w:val="0"/>
          <w:marBottom w:val="0"/>
          <w:divBdr>
            <w:top w:val="none" w:sz="0" w:space="0" w:color="auto"/>
            <w:left w:val="none" w:sz="0" w:space="0" w:color="auto"/>
            <w:bottom w:val="none" w:sz="0" w:space="0" w:color="auto"/>
            <w:right w:val="none" w:sz="0" w:space="0" w:color="auto"/>
          </w:divBdr>
        </w:div>
        <w:div w:id="100145868">
          <w:marLeft w:val="640"/>
          <w:marRight w:val="0"/>
          <w:marTop w:val="0"/>
          <w:marBottom w:val="0"/>
          <w:divBdr>
            <w:top w:val="none" w:sz="0" w:space="0" w:color="auto"/>
            <w:left w:val="none" w:sz="0" w:space="0" w:color="auto"/>
            <w:bottom w:val="none" w:sz="0" w:space="0" w:color="auto"/>
            <w:right w:val="none" w:sz="0" w:space="0" w:color="auto"/>
          </w:divBdr>
        </w:div>
        <w:div w:id="842083567">
          <w:marLeft w:val="640"/>
          <w:marRight w:val="0"/>
          <w:marTop w:val="0"/>
          <w:marBottom w:val="0"/>
          <w:divBdr>
            <w:top w:val="none" w:sz="0" w:space="0" w:color="auto"/>
            <w:left w:val="none" w:sz="0" w:space="0" w:color="auto"/>
            <w:bottom w:val="none" w:sz="0" w:space="0" w:color="auto"/>
            <w:right w:val="none" w:sz="0" w:space="0" w:color="auto"/>
          </w:divBdr>
        </w:div>
        <w:div w:id="433785255">
          <w:marLeft w:val="640"/>
          <w:marRight w:val="0"/>
          <w:marTop w:val="0"/>
          <w:marBottom w:val="0"/>
          <w:divBdr>
            <w:top w:val="none" w:sz="0" w:space="0" w:color="auto"/>
            <w:left w:val="none" w:sz="0" w:space="0" w:color="auto"/>
            <w:bottom w:val="none" w:sz="0" w:space="0" w:color="auto"/>
            <w:right w:val="none" w:sz="0" w:space="0" w:color="auto"/>
          </w:divBdr>
        </w:div>
        <w:div w:id="547306143">
          <w:marLeft w:val="640"/>
          <w:marRight w:val="0"/>
          <w:marTop w:val="0"/>
          <w:marBottom w:val="0"/>
          <w:divBdr>
            <w:top w:val="none" w:sz="0" w:space="0" w:color="auto"/>
            <w:left w:val="none" w:sz="0" w:space="0" w:color="auto"/>
            <w:bottom w:val="none" w:sz="0" w:space="0" w:color="auto"/>
            <w:right w:val="none" w:sz="0" w:space="0" w:color="auto"/>
          </w:divBdr>
        </w:div>
        <w:div w:id="444739194">
          <w:marLeft w:val="640"/>
          <w:marRight w:val="0"/>
          <w:marTop w:val="0"/>
          <w:marBottom w:val="0"/>
          <w:divBdr>
            <w:top w:val="none" w:sz="0" w:space="0" w:color="auto"/>
            <w:left w:val="none" w:sz="0" w:space="0" w:color="auto"/>
            <w:bottom w:val="none" w:sz="0" w:space="0" w:color="auto"/>
            <w:right w:val="none" w:sz="0" w:space="0" w:color="auto"/>
          </w:divBdr>
        </w:div>
        <w:div w:id="1475829540">
          <w:marLeft w:val="640"/>
          <w:marRight w:val="0"/>
          <w:marTop w:val="0"/>
          <w:marBottom w:val="0"/>
          <w:divBdr>
            <w:top w:val="none" w:sz="0" w:space="0" w:color="auto"/>
            <w:left w:val="none" w:sz="0" w:space="0" w:color="auto"/>
            <w:bottom w:val="none" w:sz="0" w:space="0" w:color="auto"/>
            <w:right w:val="none" w:sz="0" w:space="0" w:color="auto"/>
          </w:divBdr>
        </w:div>
        <w:div w:id="1284458427">
          <w:marLeft w:val="640"/>
          <w:marRight w:val="0"/>
          <w:marTop w:val="0"/>
          <w:marBottom w:val="0"/>
          <w:divBdr>
            <w:top w:val="none" w:sz="0" w:space="0" w:color="auto"/>
            <w:left w:val="none" w:sz="0" w:space="0" w:color="auto"/>
            <w:bottom w:val="none" w:sz="0" w:space="0" w:color="auto"/>
            <w:right w:val="none" w:sz="0" w:space="0" w:color="auto"/>
          </w:divBdr>
        </w:div>
        <w:div w:id="1785150283">
          <w:marLeft w:val="640"/>
          <w:marRight w:val="0"/>
          <w:marTop w:val="0"/>
          <w:marBottom w:val="0"/>
          <w:divBdr>
            <w:top w:val="none" w:sz="0" w:space="0" w:color="auto"/>
            <w:left w:val="none" w:sz="0" w:space="0" w:color="auto"/>
            <w:bottom w:val="none" w:sz="0" w:space="0" w:color="auto"/>
            <w:right w:val="none" w:sz="0" w:space="0" w:color="auto"/>
          </w:divBdr>
        </w:div>
        <w:div w:id="1039284845">
          <w:marLeft w:val="640"/>
          <w:marRight w:val="0"/>
          <w:marTop w:val="0"/>
          <w:marBottom w:val="0"/>
          <w:divBdr>
            <w:top w:val="none" w:sz="0" w:space="0" w:color="auto"/>
            <w:left w:val="none" w:sz="0" w:space="0" w:color="auto"/>
            <w:bottom w:val="none" w:sz="0" w:space="0" w:color="auto"/>
            <w:right w:val="none" w:sz="0" w:space="0" w:color="auto"/>
          </w:divBdr>
        </w:div>
      </w:divsChild>
    </w:div>
    <w:div w:id="591357227">
      <w:bodyDiv w:val="1"/>
      <w:marLeft w:val="0"/>
      <w:marRight w:val="0"/>
      <w:marTop w:val="0"/>
      <w:marBottom w:val="0"/>
      <w:divBdr>
        <w:top w:val="none" w:sz="0" w:space="0" w:color="auto"/>
        <w:left w:val="none" w:sz="0" w:space="0" w:color="auto"/>
        <w:bottom w:val="none" w:sz="0" w:space="0" w:color="auto"/>
        <w:right w:val="none" w:sz="0" w:space="0" w:color="auto"/>
      </w:divBdr>
      <w:divsChild>
        <w:div w:id="1756047980">
          <w:marLeft w:val="480"/>
          <w:marRight w:val="0"/>
          <w:marTop w:val="0"/>
          <w:marBottom w:val="0"/>
          <w:divBdr>
            <w:top w:val="none" w:sz="0" w:space="0" w:color="auto"/>
            <w:left w:val="none" w:sz="0" w:space="0" w:color="auto"/>
            <w:bottom w:val="none" w:sz="0" w:space="0" w:color="auto"/>
            <w:right w:val="none" w:sz="0" w:space="0" w:color="auto"/>
          </w:divBdr>
        </w:div>
        <w:div w:id="134493165">
          <w:marLeft w:val="480"/>
          <w:marRight w:val="0"/>
          <w:marTop w:val="0"/>
          <w:marBottom w:val="0"/>
          <w:divBdr>
            <w:top w:val="none" w:sz="0" w:space="0" w:color="auto"/>
            <w:left w:val="none" w:sz="0" w:space="0" w:color="auto"/>
            <w:bottom w:val="none" w:sz="0" w:space="0" w:color="auto"/>
            <w:right w:val="none" w:sz="0" w:space="0" w:color="auto"/>
          </w:divBdr>
        </w:div>
        <w:div w:id="1473717380">
          <w:marLeft w:val="480"/>
          <w:marRight w:val="0"/>
          <w:marTop w:val="0"/>
          <w:marBottom w:val="0"/>
          <w:divBdr>
            <w:top w:val="none" w:sz="0" w:space="0" w:color="auto"/>
            <w:left w:val="none" w:sz="0" w:space="0" w:color="auto"/>
            <w:bottom w:val="none" w:sz="0" w:space="0" w:color="auto"/>
            <w:right w:val="none" w:sz="0" w:space="0" w:color="auto"/>
          </w:divBdr>
        </w:div>
        <w:div w:id="344405716">
          <w:marLeft w:val="480"/>
          <w:marRight w:val="0"/>
          <w:marTop w:val="0"/>
          <w:marBottom w:val="0"/>
          <w:divBdr>
            <w:top w:val="none" w:sz="0" w:space="0" w:color="auto"/>
            <w:left w:val="none" w:sz="0" w:space="0" w:color="auto"/>
            <w:bottom w:val="none" w:sz="0" w:space="0" w:color="auto"/>
            <w:right w:val="none" w:sz="0" w:space="0" w:color="auto"/>
          </w:divBdr>
        </w:div>
        <w:div w:id="958144853">
          <w:marLeft w:val="480"/>
          <w:marRight w:val="0"/>
          <w:marTop w:val="0"/>
          <w:marBottom w:val="0"/>
          <w:divBdr>
            <w:top w:val="none" w:sz="0" w:space="0" w:color="auto"/>
            <w:left w:val="none" w:sz="0" w:space="0" w:color="auto"/>
            <w:bottom w:val="none" w:sz="0" w:space="0" w:color="auto"/>
            <w:right w:val="none" w:sz="0" w:space="0" w:color="auto"/>
          </w:divBdr>
        </w:div>
        <w:div w:id="414282327">
          <w:marLeft w:val="480"/>
          <w:marRight w:val="0"/>
          <w:marTop w:val="0"/>
          <w:marBottom w:val="0"/>
          <w:divBdr>
            <w:top w:val="none" w:sz="0" w:space="0" w:color="auto"/>
            <w:left w:val="none" w:sz="0" w:space="0" w:color="auto"/>
            <w:bottom w:val="none" w:sz="0" w:space="0" w:color="auto"/>
            <w:right w:val="none" w:sz="0" w:space="0" w:color="auto"/>
          </w:divBdr>
        </w:div>
        <w:div w:id="307593038">
          <w:marLeft w:val="480"/>
          <w:marRight w:val="0"/>
          <w:marTop w:val="0"/>
          <w:marBottom w:val="0"/>
          <w:divBdr>
            <w:top w:val="none" w:sz="0" w:space="0" w:color="auto"/>
            <w:left w:val="none" w:sz="0" w:space="0" w:color="auto"/>
            <w:bottom w:val="none" w:sz="0" w:space="0" w:color="auto"/>
            <w:right w:val="none" w:sz="0" w:space="0" w:color="auto"/>
          </w:divBdr>
        </w:div>
        <w:div w:id="1910924546">
          <w:marLeft w:val="480"/>
          <w:marRight w:val="0"/>
          <w:marTop w:val="0"/>
          <w:marBottom w:val="0"/>
          <w:divBdr>
            <w:top w:val="none" w:sz="0" w:space="0" w:color="auto"/>
            <w:left w:val="none" w:sz="0" w:space="0" w:color="auto"/>
            <w:bottom w:val="none" w:sz="0" w:space="0" w:color="auto"/>
            <w:right w:val="none" w:sz="0" w:space="0" w:color="auto"/>
          </w:divBdr>
        </w:div>
        <w:div w:id="1134983472">
          <w:marLeft w:val="480"/>
          <w:marRight w:val="0"/>
          <w:marTop w:val="0"/>
          <w:marBottom w:val="0"/>
          <w:divBdr>
            <w:top w:val="none" w:sz="0" w:space="0" w:color="auto"/>
            <w:left w:val="none" w:sz="0" w:space="0" w:color="auto"/>
            <w:bottom w:val="none" w:sz="0" w:space="0" w:color="auto"/>
            <w:right w:val="none" w:sz="0" w:space="0" w:color="auto"/>
          </w:divBdr>
        </w:div>
        <w:div w:id="1635326067">
          <w:marLeft w:val="480"/>
          <w:marRight w:val="0"/>
          <w:marTop w:val="0"/>
          <w:marBottom w:val="0"/>
          <w:divBdr>
            <w:top w:val="none" w:sz="0" w:space="0" w:color="auto"/>
            <w:left w:val="none" w:sz="0" w:space="0" w:color="auto"/>
            <w:bottom w:val="none" w:sz="0" w:space="0" w:color="auto"/>
            <w:right w:val="none" w:sz="0" w:space="0" w:color="auto"/>
          </w:divBdr>
        </w:div>
        <w:div w:id="1715108444">
          <w:marLeft w:val="480"/>
          <w:marRight w:val="0"/>
          <w:marTop w:val="0"/>
          <w:marBottom w:val="0"/>
          <w:divBdr>
            <w:top w:val="none" w:sz="0" w:space="0" w:color="auto"/>
            <w:left w:val="none" w:sz="0" w:space="0" w:color="auto"/>
            <w:bottom w:val="none" w:sz="0" w:space="0" w:color="auto"/>
            <w:right w:val="none" w:sz="0" w:space="0" w:color="auto"/>
          </w:divBdr>
        </w:div>
        <w:div w:id="1614751437">
          <w:marLeft w:val="480"/>
          <w:marRight w:val="0"/>
          <w:marTop w:val="0"/>
          <w:marBottom w:val="0"/>
          <w:divBdr>
            <w:top w:val="none" w:sz="0" w:space="0" w:color="auto"/>
            <w:left w:val="none" w:sz="0" w:space="0" w:color="auto"/>
            <w:bottom w:val="none" w:sz="0" w:space="0" w:color="auto"/>
            <w:right w:val="none" w:sz="0" w:space="0" w:color="auto"/>
          </w:divBdr>
        </w:div>
        <w:div w:id="1288774809">
          <w:marLeft w:val="480"/>
          <w:marRight w:val="0"/>
          <w:marTop w:val="0"/>
          <w:marBottom w:val="0"/>
          <w:divBdr>
            <w:top w:val="none" w:sz="0" w:space="0" w:color="auto"/>
            <w:left w:val="none" w:sz="0" w:space="0" w:color="auto"/>
            <w:bottom w:val="none" w:sz="0" w:space="0" w:color="auto"/>
            <w:right w:val="none" w:sz="0" w:space="0" w:color="auto"/>
          </w:divBdr>
        </w:div>
        <w:div w:id="2090804254">
          <w:marLeft w:val="480"/>
          <w:marRight w:val="0"/>
          <w:marTop w:val="0"/>
          <w:marBottom w:val="0"/>
          <w:divBdr>
            <w:top w:val="none" w:sz="0" w:space="0" w:color="auto"/>
            <w:left w:val="none" w:sz="0" w:space="0" w:color="auto"/>
            <w:bottom w:val="none" w:sz="0" w:space="0" w:color="auto"/>
            <w:right w:val="none" w:sz="0" w:space="0" w:color="auto"/>
          </w:divBdr>
        </w:div>
        <w:div w:id="557325810">
          <w:marLeft w:val="480"/>
          <w:marRight w:val="0"/>
          <w:marTop w:val="0"/>
          <w:marBottom w:val="0"/>
          <w:divBdr>
            <w:top w:val="none" w:sz="0" w:space="0" w:color="auto"/>
            <w:left w:val="none" w:sz="0" w:space="0" w:color="auto"/>
            <w:bottom w:val="none" w:sz="0" w:space="0" w:color="auto"/>
            <w:right w:val="none" w:sz="0" w:space="0" w:color="auto"/>
          </w:divBdr>
        </w:div>
        <w:div w:id="1248005903">
          <w:marLeft w:val="480"/>
          <w:marRight w:val="0"/>
          <w:marTop w:val="0"/>
          <w:marBottom w:val="0"/>
          <w:divBdr>
            <w:top w:val="none" w:sz="0" w:space="0" w:color="auto"/>
            <w:left w:val="none" w:sz="0" w:space="0" w:color="auto"/>
            <w:bottom w:val="none" w:sz="0" w:space="0" w:color="auto"/>
            <w:right w:val="none" w:sz="0" w:space="0" w:color="auto"/>
          </w:divBdr>
        </w:div>
        <w:div w:id="404300949">
          <w:marLeft w:val="480"/>
          <w:marRight w:val="0"/>
          <w:marTop w:val="0"/>
          <w:marBottom w:val="0"/>
          <w:divBdr>
            <w:top w:val="none" w:sz="0" w:space="0" w:color="auto"/>
            <w:left w:val="none" w:sz="0" w:space="0" w:color="auto"/>
            <w:bottom w:val="none" w:sz="0" w:space="0" w:color="auto"/>
            <w:right w:val="none" w:sz="0" w:space="0" w:color="auto"/>
          </w:divBdr>
        </w:div>
        <w:div w:id="57484919">
          <w:marLeft w:val="480"/>
          <w:marRight w:val="0"/>
          <w:marTop w:val="0"/>
          <w:marBottom w:val="0"/>
          <w:divBdr>
            <w:top w:val="none" w:sz="0" w:space="0" w:color="auto"/>
            <w:left w:val="none" w:sz="0" w:space="0" w:color="auto"/>
            <w:bottom w:val="none" w:sz="0" w:space="0" w:color="auto"/>
            <w:right w:val="none" w:sz="0" w:space="0" w:color="auto"/>
          </w:divBdr>
        </w:div>
        <w:div w:id="1992829899">
          <w:marLeft w:val="480"/>
          <w:marRight w:val="0"/>
          <w:marTop w:val="0"/>
          <w:marBottom w:val="0"/>
          <w:divBdr>
            <w:top w:val="none" w:sz="0" w:space="0" w:color="auto"/>
            <w:left w:val="none" w:sz="0" w:space="0" w:color="auto"/>
            <w:bottom w:val="none" w:sz="0" w:space="0" w:color="auto"/>
            <w:right w:val="none" w:sz="0" w:space="0" w:color="auto"/>
          </w:divBdr>
        </w:div>
        <w:div w:id="1471050358">
          <w:marLeft w:val="480"/>
          <w:marRight w:val="0"/>
          <w:marTop w:val="0"/>
          <w:marBottom w:val="0"/>
          <w:divBdr>
            <w:top w:val="none" w:sz="0" w:space="0" w:color="auto"/>
            <w:left w:val="none" w:sz="0" w:space="0" w:color="auto"/>
            <w:bottom w:val="none" w:sz="0" w:space="0" w:color="auto"/>
            <w:right w:val="none" w:sz="0" w:space="0" w:color="auto"/>
          </w:divBdr>
        </w:div>
        <w:div w:id="1893497424">
          <w:marLeft w:val="480"/>
          <w:marRight w:val="0"/>
          <w:marTop w:val="0"/>
          <w:marBottom w:val="0"/>
          <w:divBdr>
            <w:top w:val="none" w:sz="0" w:space="0" w:color="auto"/>
            <w:left w:val="none" w:sz="0" w:space="0" w:color="auto"/>
            <w:bottom w:val="none" w:sz="0" w:space="0" w:color="auto"/>
            <w:right w:val="none" w:sz="0" w:space="0" w:color="auto"/>
          </w:divBdr>
        </w:div>
        <w:div w:id="489562895">
          <w:marLeft w:val="480"/>
          <w:marRight w:val="0"/>
          <w:marTop w:val="0"/>
          <w:marBottom w:val="0"/>
          <w:divBdr>
            <w:top w:val="none" w:sz="0" w:space="0" w:color="auto"/>
            <w:left w:val="none" w:sz="0" w:space="0" w:color="auto"/>
            <w:bottom w:val="none" w:sz="0" w:space="0" w:color="auto"/>
            <w:right w:val="none" w:sz="0" w:space="0" w:color="auto"/>
          </w:divBdr>
        </w:div>
        <w:div w:id="1042710037">
          <w:marLeft w:val="480"/>
          <w:marRight w:val="0"/>
          <w:marTop w:val="0"/>
          <w:marBottom w:val="0"/>
          <w:divBdr>
            <w:top w:val="none" w:sz="0" w:space="0" w:color="auto"/>
            <w:left w:val="none" w:sz="0" w:space="0" w:color="auto"/>
            <w:bottom w:val="none" w:sz="0" w:space="0" w:color="auto"/>
            <w:right w:val="none" w:sz="0" w:space="0" w:color="auto"/>
          </w:divBdr>
        </w:div>
        <w:div w:id="775178861">
          <w:marLeft w:val="480"/>
          <w:marRight w:val="0"/>
          <w:marTop w:val="0"/>
          <w:marBottom w:val="0"/>
          <w:divBdr>
            <w:top w:val="none" w:sz="0" w:space="0" w:color="auto"/>
            <w:left w:val="none" w:sz="0" w:space="0" w:color="auto"/>
            <w:bottom w:val="none" w:sz="0" w:space="0" w:color="auto"/>
            <w:right w:val="none" w:sz="0" w:space="0" w:color="auto"/>
          </w:divBdr>
        </w:div>
        <w:div w:id="730662386">
          <w:marLeft w:val="480"/>
          <w:marRight w:val="0"/>
          <w:marTop w:val="0"/>
          <w:marBottom w:val="0"/>
          <w:divBdr>
            <w:top w:val="none" w:sz="0" w:space="0" w:color="auto"/>
            <w:left w:val="none" w:sz="0" w:space="0" w:color="auto"/>
            <w:bottom w:val="none" w:sz="0" w:space="0" w:color="auto"/>
            <w:right w:val="none" w:sz="0" w:space="0" w:color="auto"/>
          </w:divBdr>
        </w:div>
        <w:div w:id="567766358">
          <w:marLeft w:val="480"/>
          <w:marRight w:val="0"/>
          <w:marTop w:val="0"/>
          <w:marBottom w:val="0"/>
          <w:divBdr>
            <w:top w:val="none" w:sz="0" w:space="0" w:color="auto"/>
            <w:left w:val="none" w:sz="0" w:space="0" w:color="auto"/>
            <w:bottom w:val="none" w:sz="0" w:space="0" w:color="auto"/>
            <w:right w:val="none" w:sz="0" w:space="0" w:color="auto"/>
          </w:divBdr>
        </w:div>
        <w:div w:id="1896158391">
          <w:marLeft w:val="480"/>
          <w:marRight w:val="0"/>
          <w:marTop w:val="0"/>
          <w:marBottom w:val="0"/>
          <w:divBdr>
            <w:top w:val="none" w:sz="0" w:space="0" w:color="auto"/>
            <w:left w:val="none" w:sz="0" w:space="0" w:color="auto"/>
            <w:bottom w:val="none" w:sz="0" w:space="0" w:color="auto"/>
            <w:right w:val="none" w:sz="0" w:space="0" w:color="auto"/>
          </w:divBdr>
        </w:div>
        <w:div w:id="658577268">
          <w:marLeft w:val="480"/>
          <w:marRight w:val="0"/>
          <w:marTop w:val="0"/>
          <w:marBottom w:val="0"/>
          <w:divBdr>
            <w:top w:val="none" w:sz="0" w:space="0" w:color="auto"/>
            <w:left w:val="none" w:sz="0" w:space="0" w:color="auto"/>
            <w:bottom w:val="none" w:sz="0" w:space="0" w:color="auto"/>
            <w:right w:val="none" w:sz="0" w:space="0" w:color="auto"/>
          </w:divBdr>
        </w:div>
        <w:div w:id="1750956978">
          <w:marLeft w:val="480"/>
          <w:marRight w:val="0"/>
          <w:marTop w:val="0"/>
          <w:marBottom w:val="0"/>
          <w:divBdr>
            <w:top w:val="none" w:sz="0" w:space="0" w:color="auto"/>
            <w:left w:val="none" w:sz="0" w:space="0" w:color="auto"/>
            <w:bottom w:val="none" w:sz="0" w:space="0" w:color="auto"/>
            <w:right w:val="none" w:sz="0" w:space="0" w:color="auto"/>
          </w:divBdr>
        </w:div>
        <w:div w:id="1465077814">
          <w:marLeft w:val="480"/>
          <w:marRight w:val="0"/>
          <w:marTop w:val="0"/>
          <w:marBottom w:val="0"/>
          <w:divBdr>
            <w:top w:val="none" w:sz="0" w:space="0" w:color="auto"/>
            <w:left w:val="none" w:sz="0" w:space="0" w:color="auto"/>
            <w:bottom w:val="none" w:sz="0" w:space="0" w:color="auto"/>
            <w:right w:val="none" w:sz="0" w:space="0" w:color="auto"/>
          </w:divBdr>
        </w:div>
        <w:div w:id="774713301">
          <w:marLeft w:val="480"/>
          <w:marRight w:val="0"/>
          <w:marTop w:val="0"/>
          <w:marBottom w:val="0"/>
          <w:divBdr>
            <w:top w:val="none" w:sz="0" w:space="0" w:color="auto"/>
            <w:left w:val="none" w:sz="0" w:space="0" w:color="auto"/>
            <w:bottom w:val="none" w:sz="0" w:space="0" w:color="auto"/>
            <w:right w:val="none" w:sz="0" w:space="0" w:color="auto"/>
          </w:divBdr>
        </w:div>
        <w:div w:id="1030452902">
          <w:marLeft w:val="480"/>
          <w:marRight w:val="0"/>
          <w:marTop w:val="0"/>
          <w:marBottom w:val="0"/>
          <w:divBdr>
            <w:top w:val="none" w:sz="0" w:space="0" w:color="auto"/>
            <w:left w:val="none" w:sz="0" w:space="0" w:color="auto"/>
            <w:bottom w:val="none" w:sz="0" w:space="0" w:color="auto"/>
            <w:right w:val="none" w:sz="0" w:space="0" w:color="auto"/>
          </w:divBdr>
        </w:div>
        <w:div w:id="61947346">
          <w:marLeft w:val="480"/>
          <w:marRight w:val="0"/>
          <w:marTop w:val="0"/>
          <w:marBottom w:val="0"/>
          <w:divBdr>
            <w:top w:val="none" w:sz="0" w:space="0" w:color="auto"/>
            <w:left w:val="none" w:sz="0" w:space="0" w:color="auto"/>
            <w:bottom w:val="none" w:sz="0" w:space="0" w:color="auto"/>
            <w:right w:val="none" w:sz="0" w:space="0" w:color="auto"/>
          </w:divBdr>
        </w:div>
        <w:div w:id="756638573">
          <w:marLeft w:val="480"/>
          <w:marRight w:val="0"/>
          <w:marTop w:val="0"/>
          <w:marBottom w:val="0"/>
          <w:divBdr>
            <w:top w:val="none" w:sz="0" w:space="0" w:color="auto"/>
            <w:left w:val="none" w:sz="0" w:space="0" w:color="auto"/>
            <w:bottom w:val="none" w:sz="0" w:space="0" w:color="auto"/>
            <w:right w:val="none" w:sz="0" w:space="0" w:color="auto"/>
          </w:divBdr>
        </w:div>
        <w:div w:id="2009356747">
          <w:marLeft w:val="480"/>
          <w:marRight w:val="0"/>
          <w:marTop w:val="0"/>
          <w:marBottom w:val="0"/>
          <w:divBdr>
            <w:top w:val="none" w:sz="0" w:space="0" w:color="auto"/>
            <w:left w:val="none" w:sz="0" w:space="0" w:color="auto"/>
            <w:bottom w:val="none" w:sz="0" w:space="0" w:color="auto"/>
            <w:right w:val="none" w:sz="0" w:space="0" w:color="auto"/>
          </w:divBdr>
        </w:div>
        <w:div w:id="2129230589">
          <w:marLeft w:val="480"/>
          <w:marRight w:val="0"/>
          <w:marTop w:val="0"/>
          <w:marBottom w:val="0"/>
          <w:divBdr>
            <w:top w:val="none" w:sz="0" w:space="0" w:color="auto"/>
            <w:left w:val="none" w:sz="0" w:space="0" w:color="auto"/>
            <w:bottom w:val="none" w:sz="0" w:space="0" w:color="auto"/>
            <w:right w:val="none" w:sz="0" w:space="0" w:color="auto"/>
          </w:divBdr>
        </w:div>
        <w:div w:id="2146775830">
          <w:marLeft w:val="480"/>
          <w:marRight w:val="0"/>
          <w:marTop w:val="0"/>
          <w:marBottom w:val="0"/>
          <w:divBdr>
            <w:top w:val="none" w:sz="0" w:space="0" w:color="auto"/>
            <w:left w:val="none" w:sz="0" w:space="0" w:color="auto"/>
            <w:bottom w:val="none" w:sz="0" w:space="0" w:color="auto"/>
            <w:right w:val="none" w:sz="0" w:space="0" w:color="auto"/>
          </w:divBdr>
        </w:div>
        <w:div w:id="1454250777">
          <w:marLeft w:val="480"/>
          <w:marRight w:val="0"/>
          <w:marTop w:val="0"/>
          <w:marBottom w:val="0"/>
          <w:divBdr>
            <w:top w:val="none" w:sz="0" w:space="0" w:color="auto"/>
            <w:left w:val="none" w:sz="0" w:space="0" w:color="auto"/>
            <w:bottom w:val="none" w:sz="0" w:space="0" w:color="auto"/>
            <w:right w:val="none" w:sz="0" w:space="0" w:color="auto"/>
          </w:divBdr>
        </w:div>
        <w:div w:id="1342976782">
          <w:marLeft w:val="480"/>
          <w:marRight w:val="0"/>
          <w:marTop w:val="0"/>
          <w:marBottom w:val="0"/>
          <w:divBdr>
            <w:top w:val="none" w:sz="0" w:space="0" w:color="auto"/>
            <w:left w:val="none" w:sz="0" w:space="0" w:color="auto"/>
            <w:bottom w:val="none" w:sz="0" w:space="0" w:color="auto"/>
            <w:right w:val="none" w:sz="0" w:space="0" w:color="auto"/>
          </w:divBdr>
        </w:div>
        <w:div w:id="1918056852">
          <w:marLeft w:val="480"/>
          <w:marRight w:val="0"/>
          <w:marTop w:val="0"/>
          <w:marBottom w:val="0"/>
          <w:divBdr>
            <w:top w:val="none" w:sz="0" w:space="0" w:color="auto"/>
            <w:left w:val="none" w:sz="0" w:space="0" w:color="auto"/>
            <w:bottom w:val="none" w:sz="0" w:space="0" w:color="auto"/>
            <w:right w:val="none" w:sz="0" w:space="0" w:color="auto"/>
          </w:divBdr>
        </w:div>
        <w:div w:id="2090155941">
          <w:marLeft w:val="480"/>
          <w:marRight w:val="0"/>
          <w:marTop w:val="0"/>
          <w:marBottom w:val="0"/>
          <w:divBdr>
            <w:top w:val="none" w:sz="0" w:space="0" w:color="auto"/>
            <w:left w:val="none" w:sz="0" w:space="0" w:color="auto"/>
            <w:bottom w:val="none" w:sz="0" w:space="0" w:color="auto"/>
            <w:right w:val="none" w:sz="0" w:space="0" w:color="auto"/>
          </w:divBdr>
        </w:div>
        <w:div w:id="1215698667">
          <w:marLeft w:val="480"/>
          <w:marRight w:val="0"/>
          <w:marTop w:val="0"/>
          <w:marBottom w:val="0"/>
          <w:divBdr>
            <w:top w:val="none" w:sz="0" w:space="0" w:color="auto"/>
            <w:left w:val="none" w:sz="0" w:space="0" w:color="auto"/>
            <w:bottom w:val="none" w:sz="0" w:space="0" w:color="auto"/>
            <w:right w:val="none" w:sz="0" w:space="0" w:color="auto"/>
          </w:divBdr>
        </w:div>
        <w:div w:id="758334025">
          <w:marLeft w:val="480"/>
          <w:marRight w:val="0"/>
          <w:marTop w:val="0"/>
          <w:marBottom w:val="0"/>
          <w:divBdr>
            <w:top w:val="none" w:sz="0" w:space="0" w:color="auto"/>
            <w:left w:val="none" w:sz="0" w:space="0" w:color="auto"/>
            <w:bottom w:val="none" w:sz="0" w:space="0" w:color="auto"/>
            <w:right w:val="none" w:sz="0" w:space="0" w:color="auto"/>
          </w:divBdr>
        </w:div>
        <w:div w:id="2128884390">
          <w:marLeft w:val="480"/>
          <w:marRight w:val="0"/>
          <w:marTop w:val="0"/>
          <w:marBottom w:val="0"/>
          <w:divBdr>
            <w:top w:val="none" w:sz="0" w:space="0" w:color="auto"/>
            <w:left w:val="none" w:sz="0" w:space="0" w:color="auto"/>
            <w:bottom w:val="none" w:sz="0" w:space="0" w:color="auto"/>
            <w:right w:val="none" w:sz="0" w:space="0" w:color="auto"/>
          </w:divBdr>
        </w:div>
        <w:div w:id="175340973">
          <w:marLeft w:val="480"/>
          <w:marRight w:val="0"/>
          <w:marTop w:val="0"/>
          <w:marBottom w:val="0"/>
          <w:divBdr>
            <w:top w:val="none" w:sz="0" w:space="0" w:color="auto"/>
            <w:left w:val="none" w:sz="0" w:space="0" w:color="auto"/>
            <w:bottom w:val="none" w:sz="0" w:space="0" w:color="auto"/>
            <w:right w:val="none" w:sz="0" w:space="0" w:color="auto"/>
          </w:divBdr>
        </w:div>
        <w:div w:id="1700735931">
          <w:marLeft w:val="480"/>
          <w:marRight w:val="0"/>
          <w:marTop w:val="0"/>
          <w:marBottom w:val="0"/>
          <w:divBdr>
            <w:top w:val="none" w:sz="0" w:space="0" w:color="auto"/>
            <w:left w:val="none" w:sz="0" w:space="0" w:color="auto"/>
            <w:bottom w:val="none" w:sz="0" w:space="0" w:color="auto"/>
            <w:right w:val="none" w:sz="0" w:space="0" w:color="auto"/>
          </w:divBdr>
        </w:div>
        <w:div w:id="1492796992">
          <w:marLeft w:val="480"/>
          <w:marRight w:val="0"/>
          <w:marTop w:val="0"/>
          <w:marBottom w:val="0"/>
          <w:divBdr>
            <w:top w:val="none" w:sz="0" w:space="0" w:color="auto"/>
            <w:left w:val="none" w:sz="0" w:space="0" w:color="auto"/>
            <w:bottom w:val="none" w:sz="0" w:space="0" w:color="auto"/>
            <w:right w:val="none" w:sz="0" w:space="0" w:color="auto"/>
          </w:divBdr>
        </w:div>
        <w:div w:id="699205354">
          <w:marLeft w:val="480"/>
          <w:marRight w:val="0"/>
          <w:marTop w:val="0"/>
          <w:marBottom w:val="0"/>
          <w:divBdr>
            <w:top w:val="none" w:sz="0" w:space="0" w:color="auto"/>
            <w:left w:val="none" w:sz="0" w:space="0" w:color="auto"/>
            <w:bottom w:val="none" w:sz="0" w:space="0" w:color="auto"/>
            <w:right w:val="none" w:sz="0" w:space="0" w:color="auto"/>
          </w:divBdr>
        </w:div>
        <w:div w:id="882519312">
          <w:marLeft w:val="480"/>
          <w:marRight w:val="0"/>
          <w:marTop w:val="0"/>
          <w:marBottom w:val="0"/>
          <w:divBdr>
            <w:top w:val="none" w:sz="0" w:space="0" w:color="auto"/>
            <w:left w:val="none" w:sz="0" w:space="0" w:color="auto"/>
            <w:bottom w:val="none" w:sz="0" w:space="0" w:color="auto"/>
            <w:right w:val="none" w:sz="0" w:space="0" w:color="auto"/>
          </w:divBdr>
        </w:div>
        <w:div w:id="911818459">
          <w:marLeft w:val="480"/>
          <w:marRight w:val="0"/>
          <w:marTop w:val="0"/>
          <w:marBottom w:val="0"/>
          <w:divBdr>
            <w:top w:val="none" w:sz="0" w:space="0" w:color="auto"/>
            <w:left w:val="none" w:sz="0" w:space="0" w:color="auto"/>
            <w:bottom w:val="none" w:sz="0" w:space="0" w:color="auto"/>
            <w:right w:val="none" w:sz="0" w:space="0" w:color="auto"/>
          </w:divBdr>
        </w:div>
        <w:div w:id="492724313">
          <w:marLeft w:val="480"/>
          <w:marRight w:val="0"/>
          <w:marTop w:val="0"/>
          <w:marBottom w:val="0"/>
          <w:divBdr>
            <w:top w:val="none" w:sz="0" w:space="0" w:color="auto"/>
            <w:left w:val="none" w:sz="0" w:space="0" w:color="auto"/>
            <w:bottom w:val="none" w:sz="0" w:space="0" w:color="auto"/>
            <w:right w:val="none" w:sz="0" w:space="0" w:color="auto"/>
          </w:divBdr>
        </w:div>
        <w:div w:id="673459874">
          <w:marLeft w:val="480"/>
          <w:marRight w:val="0"/>
          <w:marTop w:val="0"/>
          <w:marBottom w:val="0"/>
          <w:divBdr>
            <w:top w:val="none" w:sz="0" w:space="0" w:color="auto"/>
            <w:left w:val="none" w:sz="0" w:space="0" w:color="auto"/>
            <w:bottom w:val="none" w:sz="0" w:space="0" w:color="auto"/>
            <w:right w:val="none" w:sz="0" w:space="0" w:color="auto"/>
          </w:divBdr>
        </w:div>
      </w:divsChild>
    </w:div>
    <w:div w:id="592590883">
      <w:bodyDiv w:val="1"/>
      <w:marLeft w:val="0"/>
      <w:marRight w:val="0"/>
      <w:marTop w:val="0"/>
      <w:marBottom w:val="0"/>
      <w:divBdr>
        <w:top w:val="none" w:sz="0" w:space="0" w:color="auto"/>
        <w:left w:val="none" w:sz="0" w:space="0" w:color="auto"/>
        <w:bottom w:val="none" w:sz="0" w:space="0" w:color="auto"/>
        <w:right w:val="none" w:sz="0" w:space="0" w:color="auto"/>
      </w:divBdr>
      <w:divsChild>
        <w:div w:id="2030638801">
          <w:marLeft w:val="480"/>
          <w:marRight w:val="0"/>
          <w:marTop w:val="0"/>
          <w:marBottom w:val="0"/>
          <w:divBdr>
            <w:top w:val="none" w:sz="0" w:space="0" w:color="auto"/>
            <w:left w:val="none" w:sz="0" w:space="0" w:color="auto"/>
            <w:bottom w:val="none" w:sz="0" w:space="0" w:color="auto"/>
            <w:right w:val="none" w:sz="0" w:space="0" w:color="auto"/>
          </w:divBdr>
        </w:div>
        <w:div w:id="1662780579">
          <w:marLeft w:val="480"/>
          <w:marRight w:val="0"/>
          <w:marTop w:val="0"/>
          <w:marBottom w:val="0"/>
          <w:divBdr>
            <w:top w:val="none" w:sz="0" w:space="0" w:color="auto"/>
            <w:left w:val="none" w:sz="0" w:space="0" w:color="auto"/>
            <w:bottom w:val="none" w:sz="0" w:space="0" w:color="auto"/>
            <w:right w:val="none" w:sz="0" w:space="0" w:color="auto"/>
          </w:divBdr>
        </w:div>
        <w:div w:id="1716001359">
          <w:marLeft w:val="480"/>
          <w:marRight w:val="0"/>
          <w:marTop w:val="0"/>
          <w:marBottom w:val="0"/>
          <w:divBdr>
            <w:top w:val="none" w:sz="0" w:space="0" w:color="auto"/>
            <w:left w:val="none" w:sz="0" w:space="0" w:color="auto"/>
            <w:bottom w:val="none" w:sz="0" w:space="0" w:color="auto"/>
            <w:right w:val="none" w:sz="0" w:space="0" w:color="auto"/>
          </w:divBdr>
        </w:div>
        <w:div w:id="1543858924">
          <w:marLeft w:val="480"/>
          <w:marRight w:val="0"/>
          <w:marTop w:val="0"/>
          <w:marBottom w:val="0"/>
          <w:divBdr>
            <w:top w:val="none" w:sz="0" w:space="0" w:color="auto"/>
            <w:left w:val="none" w:sz="0" w:space="0" w:color="auto"/>
            <w:bottom w:val="none" w:sz="0" w:space="0" w:color="auto"/>
            <w:right w:val="none" w:sz="0" w:space="0" w:color="auto"/>
          </w:divBdr>
        </w:div>
        <w:div w:id="15542541">
          <w:marLeft w:val="480"/>
          <w:marRight w:val="0"/>
          <w:marTop w:val="0"/>
          <w:marBottom w:val="0"/>
          <w:divBdr>
            <w:top w:val="none" w:sz="0" w:space="0" w:color="auto"/>
            <w:left w:val="none" w:sz="0" w:space="0" w:color="auto"/>
            <w:bottom w:val="none" w:sz="0" w:space="0" w:color="auto"/>
            <w:right w:val="none" w:sz="0" w:space="0" w:color="auto"/>
          </w:divBdr>
        </w:div>
        <w:div w:id="2021083492">
          <w:marLeft w:val="480"/>
          <w:marRight w:val="0"/>
          <w:marTop w:val="0"/>
          <w:marBottom w:val="0"/>
          <w:divBdr>
            <w:top w:val="none" w:sz="0" w:space="0" w:color="auto"/>
            <w:left w:val="none" w:sz="0" w:space="0" w:color="auto"/>
            <w:bottom w:val="none" w:sz="0" w:space="0" w:color="auto"/>
            <w:right w:val="none" w:sz="0" w:space="0" w:color="auto"/>
          </w:divBdr>
        </w:div>
        <w:div w:id="77945530">
          <w:marLeft w:val="480"/>
          <w:marRight w:val="0"/>
          <w:marTop w:val="0"/>
          <w:marBottom w:val="0"/>
          <w:divBdr>
            <w:top w:val="none" w:sz="0" w:space="0" w:color="auto"/>
            <w:left w:val="none" w:sz="0" w:space="0" w:color="auto"/>
            <w:bottom w:val="none" w:sz="0" w:space="0" w:color="auto"/>
            <w:right w:val="none" w:sz="0" w:space="0" w:color="auto"/>
          </w:divBdr>
        </w:div>
        <w:div w:id="482966146">
          <w:marLeft w:val="480"/>
          <w:marRight w:val="0"/>
          <w:marTop w:val="0"/>
          <w:marBottom w:val="0"/>
          <w:divBdr>
            <w:top w:val="none" w:sz="0" w:space="0" w:color="auto"/>
            <w:left w:val="none" w:sz="0" w:space="0" w:color="auto"/>
            <w:bottom w:val="none" w:sz="0" w:space="0" w:color="auto"/>
            <w:right w:val="none" w:sz="0" w:space="0" w:color="auto"/>
          </w:divBdr>
        </w:div>
        <w:div w:id="1489319073">
          <w:marLeft w:val="480"/>
          <w:marRight w:val="0"/>
          <w:marTop w:val="0"/>
          <w:marBottom w:val="0"/>
          <w:divBdr>
            <w:top w:val="none" w:sz="0" w:space="0" w:color="auto"/>
            <w:left w:val="none" w:sz="0" w:space="0" w:color="auto"/>
            <w:bottom w:val="none" w:sz="0" w:space="0" w:color="auto"/>
            <w:right w:val="none" w:sz="0" w:space="0" w:color="auto"/>
          </w:divBdr>
        </w:div>
        <w:div w:id="1427001283">
          <w:marLeft w:val="480"/>
          <w:marRight w:val="0"/>
          <w:marTop w:val="0"/>
          <w:marBottom w:val="0"/>
          <w:divBdr>
            <w:top w:val="none" w:sz="0" w:space="0" w:color="auto"/>
            <w:left w:val="none" w:sz="0" w:space="0" w:color="auto"/>
            <w:bottom w:val="none" w:sz="0" w:space="0" w:color="auto"/>
            <w:right w:val="none" w:sz="0" w:space="0" w:color="auto"/>
          </w:divBdr>
        </w:div>
        <w:div w:id="1340698685">
          <w:marLeft w:val="480"/>
          <w:marRight w:val="0"/>
          <w:marTop w:val="0"/>
          <w:marBottom w:val="0"/>
          <w:divBdr>
            <w:top w:val="none" w:sz="0" w:space="0" w:color="auto"/>
            <w:left w:val="none" w:sz="0" w:space="0" w:color="auto"/>
            <w:bottom w:val="none" w:sz="0" w:space="0" w:color="auto"/>
            <w:right w:val="none" w:sz="0" w:space="0" w:color="auto"/>
          </w:divBdr>
        </w:div>
        <w:div w:id="440495967">
          <w:marLeft w:val="480"/>
          <w:marRight w:val="0"/>
          <w:marTop w:val="0"/>
          <w:marBottom w:val="0"/>
          <w:divBdr>
            <w:top w:val="none" w:sz="0" w:space="0" w:color="auto"/>
            <w:left w:val="none" w:sz="0" w:space="0" w:color="auto"/>
            <w:bottom w:val="none" w:sz="0" w:space="0" w:color="auto"/>
            <w:right w:val="none" w:sz="0" w:space="0" w:color="auto"/>
          </w:divBdr>
        </w:div>
        <w:div w:id="67657926">
          <w:marLeft w:val="480"/>
          <w:marRight w:val="0"/>
          <w:marTop w:val="0"/>
          <w:marBottom w:val="0"/>
          <w:divBdr>
            <w:top w:val="none" w:sz="0" w:space="0" w:color="auto"/>
            <w:left w:val="none" w:sz="0" w:space="0" w:color="auto"/>
            <w:bottom w:val="none" w:sz="0" w:space="0" w:color="auto"/>
            <w:right w:val="none" w:sz="0" w:space="0" w:color="auto"/>
          </w:divBdr>
        </w:div>
        <w:div w:id="185288286">
          <w:marLeft w:val="480"/>
          <w:marRight w:val="0"/>
          <w:marTop w:val="0"/>
          <w:marBottom w:val="0"/>
          <w:divBdr>
            <w:top w:val="none" w:sz="0" w:space="0" w:color="auto"/>
            <w:left w:val="none" w:sz="0" w:space="0" w:color="auto"/>
            <w:bottom w:val="none" w:sz="0" w:space="0" w:color="auto"/>
            <w:right w:val="none" w:sz="0" w:space="0" w:color="auto"/>
          </w:divBdr>
        </w:div>
        <w:div w:id="631793137">
          <w:marLeft w:val="480"/>
          <w:marRight w:val="0"/>
          <w:marTop w:val="0"/>
          <w:marBottom w:val="0"/>
          <w:divBdr>
            <w:top w:val="none" w:sz="0" w:space="0" w:color="auto"/>
            <w:left w:val="none" w:sz="0" w:space="0" w:color="auto"/>
            <w:bottom w:val="none" w:sz="0" w:space="0" w:color="auto"/>
            <w:right w:val="none" w:sz="0" w:space="0" w:color="auto"/>
          </w:divBdr>
        </w:div>
        <w:div w:id="293491134">
          <w:marLeft w:val="480"/>
          <w:marRight w:val="0"/>
          <w:marTop w:val="0"/>
          <w:marBottom w:val="0"/>
          <w:divBdr>
            <w:top w:val="none" w:sz="0" w:space="0" w:color="auto"/>
            <w:left w:val="none" w:sz="0" w:space="0" w:color="auto"/>
            <w:bottom w:val="none" w:sz="0" w:space="0" w:color="auto"/>
            <w:right w:val="none" w:sz="0" w:space="0" w:color="auto"/>
          </w:divBdr>
        </w:div>
        <w:div w:id="218594341">
          <w:marLeft w:val="480"/>
          <w:marRight w:val="0"/>
          <w:marTop w:val="0"/>
          <w:marBottom w:val="0"/>
          <w:divBdr>
            <w:top w:val="none" w:sz="0" w:space="0" w:color="auto"/>
            <w:left w:val="none" w:sz="0" w:space="0" w:color="auto"/>
            <w:bottom w:val="none" w:sz="0" w:space="0" w:color="auto"/>
            <w:right w:val="none" w:sz="0" w:space="0" w:color="auto"/>
          </w:divBdr>
        </w:div>
        <w:div w:id="356278984">
          <w:marLeft w:val="480"/>
          <w:marRight w:val="0"/>
          <w:marTop w:val="0"/>
          <w:marBottom w:val="0"/>
          <w:divBdr>
            <w:top w:val="none" w:sz="0" w:space="0" w:color="auto"/>
            <w:left w:val="none" w:sz="0" w:space="0" w:color="auto"/>
            <w:bottom w:val="none" w:sz="0" w:space="0" w:color="auto"/>
            <w:right w:val="none" w:sz="0" w:space="0" w:color="auto"/>
          </w:divBdr>
        </w:div>
        <w:div w:id="1297759948">
          <w:marLeft w:val="480"/>
          <w:marRight w:val="0"/>
          <w:marTop w:val="0"/>
          <w:marBottom w:val="0"/>
          <w:divBdr>
            <w:top w:val="none" w:sz="0" w:space="0" w:color="auto"/>
            <w:left w:val="none" w:sz="0" w:space="0" w:color="auto"/>
            <w:bottom w:val="none" w:sz="0" w:space="0" w:color="auto"/>
            <w:right w:val="none" w:sz="0" w:space="0" w:color="auto"/>
          </w:divBdr>
        </w:div>
        <w:div w:id="1689793771">
          <w:marLeft w:val="480"/>
          <w:marRight w:val="0"/>
          <w:marTop w:val="0"/>
          <w:marBottom w:val="0"/>
          <w:divBdr>
            <w:top w:val="none" w:sz="0" w:space="0" w:color="auto"/>
            <w:left w:val="none" w:sz="0" w:space="0" w:color="auto"/>
            <w:bottom w:val="none" w:sz="0" w:space="0" w:color="auto"/>
            <w:right w:val="none" w:sz="0" w:space="0" w:color="auto"/>
          </w:divBdr>
        </w:div>
        <w:div w:id="282536450">
          <w:marLeft w:val="480"/>
          <w:marRight w:val="0"/>
          <w:marTop w:val="0"/>
          <w:marBottom w:val="0"/>
          <w:divBdr>
            <w:top w:val="none" w:sz="0" w:space="0" w:color="auto"/>
            <w:left w:val="none" w:sz="0" w:space="0" w:color="auto"/>
            <w:bottom w:val="none" w:sz="0" w:space="0" w:color="auto"/>
            <w:right w:val="none" w:sz="0" w:space="0" w:color="auto"/>
          </w:divBdr>
        </w:div>
        <w:div w:id="417484988">
          <w:marLeft w:val="480"/>
          <w:marRight w:val="0"/>
          <w:marTop w:val="0"/>
          <w:marBottom w:val="0"/>
          <w:divBdr>
            <w:top w:val="none" w:sz="0" w:space="0" w:color="auto"/>
            <w:left w:val="none" w:sz="0" w:space="0" w:color="auto"/>
            <w:bottom w:val="none" w:sz="0" w:space="0" w:color="auto"/>
            <w:right w:val="none" w:sz="0" w:space="0" w:color="auto"/>
          </w:divBdr>
        </w:div>
        <w:div w:id="1061100200">
          <w:marLeft w:val="480"/>
          <w:marRight w:val="0"/>
          <w:marTop w:val="0"/>
          <w:marBottom w:val="0"/>
          <w:divBdr>
            <w:top w:val="none" w:sz="0" w:space="0" w:color="auto"/>
            <w:left w:val="none" w:sz="0" w:space="0" w:color="auto"/>
            <w:bottom w:val="none" w:sz="0" w:space="0" w:color="auto"/>
            <w:right w:val="none" w:sz="0" w:space="0" w:color="auto"/>
          </w:divBdr>
        </w:div>
        <w:div w:id="90324926">
          <w:marLeft w:val="480"/>
          <w:marRight w:val="0"/>
          <w:marTop w:val="0"/>
          <w:marBottom w:val="0"/>
          <w:divBdr>
            <w:top w:val="none" w:sz="0" w:space="0" w:color="auto"/>
            <w:left w:val="none" w:sz="0" w:space="0" w:color="auto"/>
            <w:bottom w:val="none" w:sz="0" w:space="0" w:color="auto"/>
            <w:right w:val="none" w:sz="0" w:space="0" w:color="auto"/>
          </w:divBdr>
        </w:div>
        <w:div w:id="1619876917">
          <w:marLeft w:val="480"/>
          <w:marRight w:val="0"/>
          <w:marTop w:val="0"/>
          <w:marBottom w:val="0"/>
          <w:divBdr>
            <w:top w:val="none" w:sz="0" w:space="0" w:color="auto"/>
            <w:left w:val="none" w:sz="0" w:space="0" w:color="auto"/>
            <w:bottom w:val="none" w:sz="0" w:space="0" w:color="auto"/>
            <w:right w:val="none" w:sz="0" w:space="0" w:color="auto"/>
          </w:divBdr>
        </w:div>
        <w:div w:id="1489320405">
          <w:marLeft w:val="480"/>
          <w:marRight w:val="0"/>
          <w:marTop w:val="0"/>
          <w:marBottom w:val="0"/>
          <w:divBdr>
            <w:top w:val="none" w:sz="0" w:space="0" w:color="auto"/>
            <w:left w:val="none" w:sz="0" w:space="0" w:color="auto"/>
            <w:bottom w:val="none" w:sz="0" w:space="0" w:color="auto"/>
            <w:right w:val="none" w:sz="0" w:space="0" w:color="auto"/>
          </w:divBdr>
        </w:div>
        <w:div w:id="1701782140">
          <w:marLeft w:val="480"/>
          <w:marRight w:val="0"/>
          <w:marTop w:val="0"/>
          <w:marBottom w:val="0"/>
          <w:divBdr>
            <w:top w:val="none" w:sz="0" w:space="0" w:color="auto"/>
            <w:left w:val="none" w:sz="0" w:space="0" w:color="auto"/>
            <w:bottom w:val="none" w:sz="0" w:space="0" w:color="auto"/>
            <w:right w:val="none" w:sz="0" w:space="0" w:color="auto"/>
          </w:divBdr>
        </w:div>
        <w:div w:id="221987323">
          <w:marLeft w:val="480"/>
          <w:marRight w:val="0"/>
          <w:marTop w:val="0"/>
          <w:marBottom w:val="0"/>
          <w:divBdr>
            <w:top w:val="none" w:sz="0" w:space="0" w:color="auto"/>
            <w:left w:val="none" w:sz="0" w:space="0" w:color="auto"/>
            <w:bottom w:val="none" w:sz="0" w:space="0" w:color="auto"/>
            <w:right w:val="none" w:sz="0" w:space="0" w:color="auto"/>
          </w:divBdr>
        </w:div>
        <w:div w:id="2095666647">
          <w:marLeft w:val="480"/>
          <w:marRight w:val="0"/>
          <w:marTop w:val="0"/>
          <w:marBottom w:val="0"/>
          <w:divBdr>
            <w:top w:val="none" w:sz="0" w:space="0" w:color="auto"/>
            <w:left w:val="none" w:sz="0" w:space="0" w:color="auto"/>
            <w:bottom w:val="none" w:sz="0" w:space="0" w:color="auto"/>
            <w:right w:val="none" w:sz="0" w:space="0" w:color="auto"/>
          </w:divBdr>
        </w:div>
        <w:div w:id="226034004">
          <w:marLeft w:val="480"/>
          <w:marRight w:val="0"/>
          <w:marTop w:val="0"/>
          <w:marBottom w:val="0"/>
          <w:divBdr>
            <w:top w:val="none" w:sz="0" w:space="0" w:color="auto"/>
            <w:left w:val="none" w:sz="0" w:space="0" w:color="auto"/>
            <w:bottom w:val="none" w:sz="0" w:space="0" w:color="auto"/>
            <w:right w:val="none" w:sz="0" w:space="0" w:color="auto"/>
          </w:divBdr>
        </w:div>
        <w:div w:id="1561596049">
          <w:marLeft w:val="480"/>
          <w:marRight w:val="0"/>
          <w:marTop w:val="0"/>
          <w:marBottom w:val="0"/>
          <w:divBdr>
            <w:top w:val="none" w:sz="0" w:space="0" w:color="auto"/>
            <w:left w:val="none" w:sz="0" w:space="0" w:color="auto"/>
            <w:bottom w:val="none" w:sz="0" w:space="0" w:color="auto"/>
            <w:right w:val="none" w:sz="0" w:space="0" w:color="auto"/>
          </w:divBdr>
        </w:div>
        <w:div w:id="323360125">
          <w:marLeft w:val="480"/>
          <w:marRight w:val="0"/>
          <w:marTop w:val="0"/>
          <w:marBottom w:val="0"/>
          <w:divBdr>
            <w:top w:val="none" w:sz="0" w:space="0" w:color="auto"/>
            <w:left w:val="none" w:sz="0" w:space="0" w:color="auto"/>
            <w:bottom w:val="none" w:sz="0" w:space="0" w:color="auto"/>
            <w:right w:val="none" w:sz="0" w:space="0" w:color="auto"/>
          </w:divBdr>
        </w:div>
        <w:div w:id="1511139076">
          <w:marLeft w:val="480"/>
          <w:marRight w:val="0"/>
          <w:marTop w:val="0"/>
          <w:marBottom w:val="0"/>
          <w:divBdr>
            <w:top w:val="none" w:sz="0" w:space="0" w:color="auto"/>
            <w:left w:val="none" w:sz="0" w:space="0" w:color="auto"/>
            <w:bottom w:val="none" w:sz="0" w:space="0" w:color="auto"/>
            <w:right w:val="none" w:sz="0" w:space="0" w:color="auto"/>
          </w:divBdr>
        </w:div>
        <w:div w:id="1145439174">
          <w:marLeft w:val="480"/>
          <w:marRight w:val="0"/>
          <w:marTop w:val="0"/>
          <w:marBottom w:val="0"/>
          <w:divBdr>
            <w:top w:val="none" w:sz="0" w:space="0" w:color="auto"/>
            <w:left w:val="none" w:sz="0" w:space="0" w:color="auto"/>
            <w:bottom w:val="none" w:sz="0" w:space="0" w:color="auto"/>
            <w:right w:val="none" w:sz="0" w:space="0" w:color="auto"/>
          </w:divBdr>
        </w:div>
        <w:div w:id="674234841">
          <w:marLeft w:val="480"/>
          <w:marRight w:val="0"/>
          <w:marTop w:val="0"/>
          <w:marBottom w:val="0"/>
          <w:divBdr>
            <w:top w:val="none" w:sz="0" w:space="0" w:color="auto"/>
            <w:left w:val="none" w:sz="0" w:space="0" w:color="auto"/>
            <w:bottom w:val="none" w:sz="0" w:space="0" w:color="auto"/>
            <w:right w:val="none" w:sz="0" w:space="0" w:color="auto"/>
          </w:divBdr>
        </w:div>
        <w:div w:id="827288957">
          <w:marLeft w:val="480"/>
          <w:marRight w:val="0"/>
          <w:marTop w:val="0"/>
          <w:marBottom w:val="0"/>
          <w:divBdr>
            <w:top w:val="none" w:sz="0" w:space="0" w:color="auto"/>
            <w:left w:val="none" w:sz="0" w:space="0" w:color="auto"/>
            <w:bottom w:val="none" w:sz="0" w:space="0" w:color="auto"/>
            <w:right w:val="none" w:sz="0" w:space="0" w:color="auto"/>
          </w:divBdr>
        </w:div>
        <w:div w:id="1631861876">
          <w:marLeft w:val="480"/>
          <w:marRight w:val="0"/>
          <w:marTop w:val="0"/>
          <w:marBottom w:val="0"/>
          <w:divBdr>
            <w:top w:val="none" w:sz="0" w:space="0" w:color="auto"/>
            <w:left w:val="none" w:sz="0" w:space="0" w:color="auto"/>
            <w:bottom w:val="none" w:sz="0" w:space="0" w:color="auto"/>
            <w:right w:val="none" w:sz="0" w:space="0" w:color="auto"/>
          </w:divBdr>
        </w:div>
        <w:div w:id="436027032">
          <w:marLeft w:val="480"/>
          <w:marRight w:val="0"/>
          <w:marTop w:val="0"/>
          <w:marBottom w:val="0"/>
          <w:divBdr>
            <w:top w:val="none" w:sz="0" w:space="0" w:color="auto"/>
            <w:left w:val="none" w:sz="0" w:space="0" w:color="auto"/>
            <w:bottom w:val="none" w:sz="0" w:space="0" w:color="auto"/>
            <w:right w:val="none" w:sz="0" w:space="0" w:color="auto"/>
          </w:divBdr>
        </w:div>
        <w:div w:id="326055802">
          <w:marLeft w:val="480"/>
          <w:marRight w:val="0"/>
          <w:marTop w:val="0"/>
          <w:marBottom w:val="0"/>
          <w:divBdr>
            <w:top w:val="none" w:sz="0" w:space="0" w:color="auto"/>
            <w:left w:val="none" w:sz="0" w:space="0" w:color="auto"/>
            <w:bottom w:val="none" w:sz="0" w:space="0" w:color="auto"/>
            <w:right w:val="none" w:sz="0" w:space="0" w:color="auto"/>
          </w:divBdr>
        </w:div>
        <w:div w:id="1796678997">
          <w:marLeft w:val="480"/>
          <w:marRight w:val="0"/>
          <w:marTop w:val="0"/>
          <w:marBottom w:val="0"/>
          <w:divBdr>
            <w:top w:val="none" w:sz="0" w:space="0" w:color="auto"/>
            <w:left w:val="none" w:sz="0" w:space="0" w:color="auto"/>
            <w:bottom w:val="none" w:sz="0" w:space="0" w:color="auto"/>
            <w:right w:val="none" w:sz="0" w:space="0" w:color="auto"/>
          </w:divBdr>
        </w:div>
        <w:div w:id="395056924">
          <w:marLeft w:val="480"/>
          <w:marRight w:val="0"/>
          <w:marTop w:val="0"/>
          <w:marBottom w:val="0"/>
          <w:divBdr>
            <w:top w:val="none" w:sz="0" w:space="0" w:color="auto"/>
            <w:left w:val="none" w:sz="0" w:space="0" w:color="auto"/>
            <w:bottom w:val="none" w:sz="0" w:space="0" w:color="auto"/>
            <w:right w:val="none" w:sz="0" w:space="0" w:color="auto"/>
          </w:divBdr>
        </w:div>
        <w:div w:id="491528925">
          <w:marLeft w:val="480"/>
          <w:marRight w:val="0"/>
          <w:marTop w:val="0"/>
          <w:marBottom w:val="0"/>
          <w:divBdr>
            <w:top w:val="none" w:sz="0" w:space="0" w:color="auto"/>
            <w:left w:val="none" w:sz="0" w:space="0" w:color="auto"/>
            <w:bottom w:val="none" w:sz="0" w:space="0" w:color="auto"/>
            <w:right w:val="none" w:sz="0" w:space="0" w:color="auto"/>
          </w:divBdr>
        </w:div>
        <w:div w:id="762721360">
          <w:marLeft w:val="480"/>
          <w:marRight w:val="0"/>
          <w:marTop w:val="0"/>
          <w:marBottom w:val="0"/>
          <w:divBdr>
            <w:top w:val="none" w:sz="0" w:space="0" w:color="auto"/>
            <w:left w:val="none" w:sz="0" w:space="0" w:color="auto"/>
            <w:bottom w:val="none" w:sz="0" w:space="0" w:color="auto"/>
            <w:right w:val="none" w:sz="0" w:space="0" w:color="auto"/>
          </w:divBdr>
        </w:div>
        <w:div w:id="1301575165">
          <w:marLeft w:val="480"/>
          <w:marRight w:val="0"/>
          <w:marTop w:val="0"/>
          <w:marBottom w:val="0"/>
          <w:divBdr>
            <w:top w:val="none" w:sz="0" w:space="0" w:color="auto"/>
            <w:left w:val="none" w:sz="0" w:space="0" w:color="auto"/>
            <w:bottom w:val="none" w:sz="0" w:space="0" w:color="auto"/>
            <w:right w:val="none" w:sz="0" w:space="0" w:color="auto"/>
          </w:divBdr>
        </w:div>
        <w:div w:id="1137802182">
          <w:marLeft w:val="480"/>
          <w:marRight w:val="0"/>
          <w:marTop w:val="0"/>
          <w:marBottom w:val="0"/>
          <w:divBdr>
            <w:top w:val="none" w:sz="0" w:space="0" w:color="auto"/>
            <w:left w:val="none" w:sz="0" w:space="0" w:color="auto"/>
            <w:bottom w:val="none" w:sz="0" w:space="0" w:color="auto"/>
            <w:right w:val="none" w:sz="0" w:space="0" w:color="auto"/>
          </w:divBdr>
        </w:div>
        <w:div w:id="1623879750">
          <w:marLeft w:val="480"/>
          <w:marRight w:val="0"/>
          <w:marTop w:val="0"/>
          <w:marBottom w:val="0"/>
          <w:divBdr>
            <w:top w:val="none" w:sz="0" w:space="0" w:color="auto"/>
            <w:left w:val="none" w:sz="0" w:space="0" w:color="auto"/>
            <w:bottom w:val="none" w:sz="0" w:space="0" w:color="auto"/>
            <w:right w:val="none" w:sz="0" w:space="0" w:color="auto"/>
          </w:divBdr>
        </w:div>
        <w:div w:id="1599485170">
          <w:marLeft w:val="480"/>
          <w:marRight w:val="0"/>
          <w:marTop w:val="0"/>
          <w:marBottom w:val="0"/>
          <w:divBdr>
            <w:top w:val="none" w:sz="0" w:space="0" w:color="auto"/>
            <w:left w:val="none" w:sz="0" w:space="0" w:color="auto"/>
            <w:bottom w:val="none" w:sz="0" w:space="0" w:color="auto"/>
            <w:right w:val="none" w:sz="0" w:space="0" w:color="auto"/>
          </w:divBdr>
        </w:div>
        <w:div w:id="535191473">
          <w:marLeft w:val="480"/>
          <w:marRight w:val="0"/>
          <w:marTop w:val="0"/>
          <w:marBottom w:val="0"/>
          <w:divBdr>
            <w:top w:val="none" w:sz="0" w:space="0" w:color="auto"/>
            <w:left w:val="none" w:sz="0" w:space="0" w:color="auto"/>
            <w:bottom w:val="none" w:sz="0" w:space="0" w:color="auto"/>
            <w:right w:val="none" w:sz="0" w:space="0" w:color="auto"/>
          </w:divBdr>
        </w:div>
        <w:div w:id="1307970962">
          <w:marLeft w:val="480"/>
          <w:marRight w:val="0"/>
          <w:marTop w:val="0"/>
          <w:marBottom w:val="0"/>
          <w:divBdr>
            <w:top w:val="none" w:sz="0" w:space="0" w:color="auto"/>
            <w:left w:val="none" w:sz="0" w:space="0" w:color="auto"/>
            <w:bottom w:val="none" w:sz="0" w:space="0" w:color="auto"/>
            <w:right w:val="none" w:sz="0" w:space="0" w:color="auto"/>
          </w:divBdr>
        </w:div>
        <w:div w:id="923533515">
          <w:marLeft w:val="480"/>
          <w:marRight w:val="0"/>
          <w:marTop w:val="0"/>
          <w:marBottom w:val="0"/>
          <w:divBdr>
            <w:top w:val="none" w:sz="0" w:space="0" w:color="auto"/>
            <w:left w:val="none" w:sz="0" w:space="0" w:color="auto"/>
            <w:bottom w:val="none" w:sz="0" w:space="0" w:color="auto"/>
            <w:right w:val="none" w:sz="0" w:space="0" w:color="auto"/>
          </w:divBdr>
        </w:div>
        <w:div w:id="1159617070">
          <w:marLeft w:val="480"/>
          <w:marRight w:val="0"/>
          <w:marTop w:val="0"/>
          <w:marBottom w:val="0"/>
          <w:divBdr>
            <w:top w:val="none" w:sz="0" w:space="0" w:color="auto"/>
            <w:left w:val="none" w:sz="0" w:space="0" w:color="auto"/>
            <w:bottom w:val="none" w:sz="0" w:space="0" w:color="auto"/>
            <w:right w:val="none" w:sz="0" w:space="0" w:color="auto"/>
          </w:divBdr>
        </w:div>
        <w:div w:id="142505334">
          <w:marLeft w:val="480"/>
          <w:marRight w:val="0"/>
          <w:marTop w:val="0"/>
          <w:marBottom w:val="0"/>
          <w:divBdr>
            <w:top w:val="none" w:sz="0" w:space="0" w:color="auto"/>
            <w:left w:val="none" w:sz="0" w:space="0" w:color="auto"/>
            <w:bottom w:val="none" w:sz="0" w:space="0" w:color="auto"/>
            <w:right w:val="none" w:sz="0" w:space="0" w:color="auto"/>
          </w:divBdr>
        </w:div>
        <w:div w:id="411894218">
          <w:marLeft w:val="480"/>
          <w:marRight w:val="0"/>
          <w:marTop w:val="0"/>
          <w:marBottom w:val="0"/>
          <w:divBdr>
            <w:top w:val="none" w:sz="0" w:space="0" w:color="auto"/>
            <w:left w:val="none" w:sz="0" w:space="0" w:color="auto"/>
            <w:bottom w:val="none" w:sz="0" w:space="0" w:color="auto"/>
            <w:right w:val="none" w:sz="0" w:space="0" w:color="auto"/>
          </w:divBdr>
        </w:div>
        <w:div w:id="1880973854">
          <w:marLeft w:val="480"/>
          <w:marRight w:val="0"/>
          <w:marTop w:val="0"/>
          <w:marBottom w:val="0"/>
          <w:divBdr>
            <w:top w:val="none" w:sz="0" w:space="0" w:color="auto"/>
            <w:left w:val="none" w:sz="0" w:space="0" w:color="auto"/>
            <w:bottom w:val="none" w:sz="0" w:space="0" w:color="auto"/>
            <w:right w:val="none" w:sz="0" w:space="0" w:color="auto"/>
          </w:divBdr>
        </w:div>
        <w:div w:id="1990133600">
          <w:marLeft w:val="480"/>
          <w:marRight w:val="0"/>
          <w:marTop w:val="0"/>
          <w:marBottom w:val="0"/>
          <w:divBdr>
            <w:top w:val="none" w:sz="0" w:space="0" w:color="auto"/>
            <w:left w:val="none" w:sz="0" w:space="0" w:color="auto"/>
            <w:bottom w:val="none" w:sz="0" w:space="0" w:color="auto"/>
            <w:right w:val="none" w:sz="0" w:space="0" w:color="auto"/>
          </w:divBdr>
        </w:div>
        <w:div w:id="1708290447">
          <w:marLeft w:val="480"/>
          <w:marRight w:val="0"/>
          <w:marTop w:val="0"/>
          <w:marBottom w:val="0"/>
          <w:divBdr>
            <w:top w:val="none" w:sz="0" w:space="0" w:color="auto"/>
            <w:left w:val="none" w:sz="0" w:space="0" w:color="auto"/>
            <w:bottom w:val="none" w:sz="0" w:space="0" w:color="auto"/>
            <w:right w:val="none" w:sz="0" w:space="0" w:color="auto"/>
          </w:divBdr>
        </w:div>
        <w:div w:id="1197038775">
          <w:marLeft w:val="480"/>
          <w:marRight w:val="0"/>
          <w:marTop w:val="0"/>
          <w:marBottom w:val="0"/>
          <w:divBdr>
            <w:top w:val="none" w:sz="0" w:space="0" w:color="auto"/>
            <w:left w:val="none" w:sz="0" w:space="0" w:color="auto"/>
            <w:bottom w:val="none" w:sz="0" w:space="0" w:color="auto"/>
            <w:right w:val="none" w:sz="0" w:space="0" w:color="auto"/>
          </w:divBdr>
        </w:div>
        <w:div w:id="1841237440">
          <w:marLeft w:val="480"/>
          <w:marRight w:val="0"/>
          <w:marTop w:val="0"/>
          <w:marBottom w:val="0"/>
          <w:divBdr>
            <w:top w:val="none" w:sz="0" w:space="0" w:color="auto"/>
            <w:left w:val="none" w:sz="0" w:space="0" w:color="auto"/>
            <w:bottom w:val="none" w:sz="0" w:space="0" w:color="auto"/>
            <w:right w:val="none" w:sz="0" w:space="0" w:color="auto"/>
          </w:divBdr>
        </w:div>
        <w:div w:id="1702318292">
          <w:marLeft w:val="480"/>
          <w:marRight w:val="0"/>
          <w:marTop w:val="0"/>
          <w:marBottom w:val="0"/>
          <w:divBdr>
            <w:top w:val="none" w:sz="0" w:space="0" w:color="auto"/>
            <w:left w:val="none" w:sz="0" w:space="0" w:color="auto"/>
            <w:bottom w:val="none" w:sz="0" w:space="0" w:color="auto"/>
            <w:right w:val="none" w:sz="0" w:space="0" w:color="auto"/>
          </w:divBdr>
        </w:div>
      </w:divsChild>
    </w:div>
    <w:div w:id="595138964">
      <w:bodyDiv w:val="1"/>
      <w:marLeft w:val="0"/>
      <w:marRight w:val="0"/>
      <w:marTop w:val="0"/>
      <w:marBottom w:val="0"/>
      <w:divBdr>
        <w:top w:val="none" w:sz="0" w:space="0" w:color="auto"/>
        <w:left w:val="none" w:sz="0" w:space="0" w:color="auto"/>
        <w:bottom w:val="none" w:sz="0" w:space="0" w:color="auto"/>
        <w:right w:val="none" w:sz="0" w:space="0" w:color="auto"/>
      </w:divBdr>
    </w:div>
    <w:div w:id="601255860">
      <w:bodyDiv w:val="1"/>
      <w:marLeft w:val="0"/>
      <w:marRight w:val="0"/>
      <w:marTop w:val="0"/>
      <w:marBottom w:val="0"/>
      <w:divBdr>
        <w:top w:val="none" w:sz="0" w:space="0" w:color="auto"/>
        <w:left w:val="none" w:sz="0" w:space="0" w:color="auto"/>
        <w:bottom w:val="none" w:sz="0" w:space="0" w:color="auto"/>
        <w:right w:val="none" w:sz="0" w:space="0" w:color="auto"/>
      </w:divBdr>
      <w:divsChild>
        <w:div w:id="636909357">
          <w:marLeft w:val="480"/>
          <w:marRight w:val="0"/>
          <w:marTop w:val="0"/>
          <w:marBottom w:val="0"/>
          <w:divBdr>
            <w:top w:val="none" w:sz="0" w:space="0" w:color="auto"/>
            <w:left w:val="none" w:sz="0" w:space="0" w:color="auto"/>
            <w:bottom w:val="none" w:sz="0" w:space="0" w:color="auto"/>
            <w:right w:val="none" w:sz="0" w:space="0" w:color="auto"/>
          </w:divBdr>
        </w:div>
        <w:div w:id="1002439107">
          <w:marLeft w:val="480"/>
          <w:marRight w:val="0"/>
          <w:marTop w:val="0"/>
          <w:marBottom w:val="0"/>
          <w:divBdr>
            <w:top w:val="none" w:sz="0" w:space="0" w:color="auto"/>
            <w:left w:val="none" w:sz="0" w:space="0" w:color="auto"/>
            <w:bottom w:val="none" w:sz="0" w:space="0" w:color="auto"/>
            <w:right w:val="none" w:sz="0" w:space="0" w:color="auto"/>
          </w:divBdr>
        </w:div>
        <w:div w:id="1149056844">
          <w:marLeft w:val="480"/>
          <w:marRight w:val="0"/>
          <w:marTop w:val="0"/>
          <w:marBottom w:val="0"/>
          <w:divBdr>
            <w:top w:val="none" w:sz="0" w:space="0" w:color="auto"/>
            <w:left w:val="none" w:sz="0" w:space="0" w:color="auto"/>
            <w:bottom w:val="none" w:sz="0" w:space="0" w:color="auto"/>
            <w:right w:val="none" w:sz="0" w:space="0" w:color="auto"/>
          </w:divBdr>
        </w:div>
        <w:div w:id="1795362191">
          <w:marLeft w:val="480"/>
          <w:marRight w:val="0"/>
          <w:marTop w:val="0"/>
          <w:marBottom w:val="0"/>
          <w:divBdr>
            <w:top w:val="none" w:sz="0" w:space="0" w:color="auto"/>
            <w:left w:val="none" w:sz="0" w:space="0" w:color="auto"/>
            <w:bottom w:val="none" w:sz="0" w:space="0" w:color="auto"/>
            <w:right w:val="none" w:sz="0" w:space="0" w:color="auto"/>
          </w:divBdr>
        </w:div>
        <w:div w:id="1539973094">
          <w:marLeft w:val="480"/>
          <w:marRight w:val="0"/>
          <w:marTop w:val="0"/>
          <w:marBottom w:val="0"/>
          <w:divBdr>
            <w:top w:val="none" w:sz="0" w:space="0" w:color="auto"/>
            <w:left w:val="none" w:sz="0" w:space="0" w:color="auto"/>
            <w:bottom w:val="none" w:sz="0" w:space="0" w:color="auto"/>
            <w:right w:val="none" w:sz="0" w:space="0" w:color="auto"/>
          </w:divBdr>
        </w:div>
        <w:div w:id="1871147196">
          <w:marLeft w:val="480"/>
          <w:marRight w:val="0"/>
          <w:marTop w:val="0"/>
          <w:marBottom w:val="0"/>
          <w:divBdr>
            <w:top w:val="none" w:sz="0" w:space="0" w:color="auto"/>
            <w:left w:val="none" w:sz="0" w:space="0" w:color="auto"/>
            <w:bottom w:val="none" w:sz="0" w:space="0" w:color="auto"/>
            <w:right w:val="none" w:sz="0" w:space="0" w:color="auto"/>
          </w:divBdr>
        </w:div>
        <w:div w:id="494734171">
          <w:marLeft w:val="480"/>
          <w:marRight w:val="0"/>
          <w:marTop w:val="0"/>
          <w:marBottom w:val="0"/>
          <w:divBdr>
            <w:top w:val="none" w:sz="0" w:space="0" w:color="auto"/>
            <w:left w:val="none" w:sz="0" w:space="0" w:color="auto"/>
            <w:bottom w:val="none" w:sz="0" w:space="0" w:color="auto"/>
            <w:right w:val="none" w:sz="0" w:space="0" w:color="auto"/>
          </w:divBdr>
        </w:div>
        <w:div w:id="1319268313">
          <w:marLeft w:val="480"/>
          <w:marRight w:val="0"/>
          <w:marTop w:val="0"/>
          <w:marBottom w:val="0"/>
          <w:divBdr>
            <w:top w:val="none" w:sz="0" w:space="0" w:color="auto"/>
            <w:left w:val="none" w:sz="0" w:space="0" w:color="auto"/>
            <w:bottom w:val="none" w:sz="0" w:space="0" w:color="auto"/>
            <w:right w:val="none" w:sz="0" w:space="0" w:color="auto"/>
          </w:divBdr>
        </w:div>
        <w:div w:id="1202282001">
          <w:marLeft w:val="480"/>
          <w:marRight w:val="0"/>
          <w:marTop w:val="0"/>
          <w:marBottom w:val="0"/>
          <w:divBdr>
            <w:top w:val="none" w:sz="0" w:space="0" w:color="auto"/>
            <w:left w:val="none" w:sz="0" w:space="0" w:color="auto"/>
            <w:bottom w:val="none" w:sz="0" w:space="0" w:color="auto"/>
            <w:right w:val="none" w:sz="0" w:space="0" w:color="auto"/>
          </w:divBdr>
        </w:div>
        <w:div w:id="37626068">
          <w:marLeft w:val="480"/>
          <w:marRight w:val="0"/>
          <w:marTop w:val="0"/>
          <w:marBottom w:val="0"/>
          <w:divBdr>
            <w:top w:val="none" w:sz="0" w:space="0" w:color="auto"/>
            <w:left w:val="none" w:sz="0" w:space="0" w:color="auto"/>
            <w:bottom w:val="none" w:sz="0" w:space="0" w:color="auto"/>
            <w:right w:val="none" w:sz="0" w:space="0" w:color="auto"/>
          </w:divBdr>
        </w:div>
        <w:div w:id="1601066298">
          <w:marLeft w:val="480"/>
          <w:marRight w:val="0"/>
          <w:marTop w:val="0"/>
          <w:marBottom w:val="0"/>
          <w:divBdr>
            <w:top w:val="none" w:sz="0" w:space="0" w:color="auto"/>
            <w:left w:val="none" w:sz="0" w:space="0" w:color="auto"/>
            <w:bottom w:val="none" w:sz="0" w:space="0" w:color="auto"/>
            <w:right w:val="none" w:sz="0" w:space="0" w:color="auto"/>
          </w:divBdr>
        </w:div>
        <w:div w:id="544677859">
          <w:marLeft w:val="480"/>
          <w:marRight w:val="0"/>
          <w:marTop w:val="0"/>
          <w:marBottom w:val="0"/>
          <w:divBdr>
            <w:top w:val="none" w:sz="0" w:space="0" w:color="auto"/>
            <w:left w:val="none" w:sz="0" w:space="0" w:color="auto"/>
            <w:bottom w:val="none" w:sz="0" w:space="0" w:color="auto"/>
            <w:right w:val="none" w:sz="0" w:space="0" w:color="auto"/>
          </w:divBdr>
        </w:div>
        <w:div w:id="1414399959">
          <w:marLeft w:val="480"/>
          <w:marRight w:val="0"/>
          <w:marTop w:val="0"/>
          <w:marBottom w:val="0"/>
          <w:divBdr>
            <w:top w:val="none" w:sz="0" w:space="0" w:color="auto"/>
            <w:left w:val="none" w:sz="0" w:space="0" w:color="auto"/>
            <w:bottom w:val="none" w:sz="0" w:space="0" w:color="auto"/>
            <w:right w:val="none" w:sz="0" w:space="0" w:color="auto"/>
          </w:divBdr>
        </w:div>
        <w:div w:id="298389646">
          <w:marLeft w:val="480"/>
          <w:marRight w:val="0"/>
          <w:marTop w:val="0"/>
          <w:marBottom w:val="0"/>
          <w:divBdr>
            <w:top w:val="none" w:sz="0" w:space="0" w:color="auto"/>
            <w:left w:val="none" w:sz="0" w:space="0" w:color="auto"/>
            <w:bottom w:val="none" w:sz="0" w:space="0" w:color="auto"/>
            <w:right w:val="none" w:sz="0" w:space="0" w:color="auto"/>
          </w:divBdr>
        </w:div>
        <w:div w:id="1256085550">
          <w:marLeft w:val="480"/>
          <w:marRight w:val="0"/>
          <w:marTop w:val="0"/>
          <w:marBottom w:val="0"/>
          <w:divBdr>
            <w:top w:val="none" w:sz="0" w:space="0" w:color="auto"/>
            <w:left w:val="none" w:sz="0" w:space="0" w:color="auto"/>
            <w:bottom w:val="none" w:sz="0" w:space="0" w:color="auto"/>
            <w:right w:val="none" w:sz="0" w:space="0" w:color="auto"/>
          </w:divBdr>
        </w:div>
        <w:div w:id="475267810">
          <w:marLeft w:val="480"/>
          <w:marRight w:val="0"/>
          <w:marTop w:val="0"/>
          <w:marBottom w:val="0"/>
          <w:divBdr>
            <w:top w:val="none" w:sz="0" w:space="0" w:color="auto"/>
            <w:left w:val="none" w:sz="0" w:space="0" w:color="auto"/>
            <w:bottom w:val="none" w:sz="0" w:space="0" w:color="auto"/>
            <w:right w:val="none" w:sz="0" w:space="0" w:color="auto"/>
          </w:divBdr>
        </w:div>
        <w:div w:id="98572322">
          <w:marLeft w:val="480"/>
          <w:marRight w:val="0"/>
          <w:marTop w:val="0"/>
          <w:marBottom w:val="0"/>
          <w:divBdr>
            <w:top w:val="none" w:sz="0" w:space="0" w:color="auto"/>
            <w:left w:val="none" w:sz="0" w:space="0" w:color="auto"/>
            <w:bottom w:val="none" w:sz="0" w:space="0" w:color="auto"/>
            <w:right w:val="none" w:sz="0" w:space="0" w:color="auto"/>
          </w:divBdr>
        </w:div>
        <w:div w:id="1207985045">
          <w:marLeft w:val="480"/>
          <w:marRight w:val="0"/>
          <w:marTop w:val="0"/>
          <w:marBottom w:val="0"/>
          <w:divBdr>
            <w:top w:val="none" w:sz="0" w:space="0" w:color="auto"/>
            <w:left w:val="none" w:sz="0" w:space="0" w:color="auto"/>
            <w:bottom w:val="none" w:sz="0" w:space="0" w:color="auto"/>
            <w:right w:val="none" w:sz="0" w:space="0" w:color="auto"/>
          </w:divBdr>
        </w:div>
        <w:div w:id="896479808">
          <w:marLeft w:val="480"/>
          <w:marRight w:val="0"/>
          <w:marTop w:val="0"/>
          <w:marBottom w:val="0"/>
          <w:divBdr>
            <w:top w:val="none" w:sz="0" w:space="0" w:color="auto"/>
            <w:left w:val="none" w:sz="0" w:space="0" w:color="auto"/>
            <w:bottom w:val="none" w:sz="0" w:space="0" w:color="auto"/>
            <w:right w:val="none" w:sz="0" w:space="0" w:color="auto"/>
          </w:divBdr>
        </w:div>
        <w:div w:id="875430688">
          <w:marLeft w:val="480"/>
          <w:marRight w:val="0"/>
          <w:marTop w:val="0"/>
          <w:marBottom w:val="0"/>
          <w:divBdr>
            <w:top w:val="none" w:sz="0" w:space="0" w:color="auto"/>
            <w:left w:val="none" w:sz="0" w:space="0" w:color="auto"/>
            <w:bottom w:val="none" w:sz="0" w:space="0" w:color="auto"/>
            <w:right w:val="none" w:sz="0" w:space="0" w:color="auto"/>
          </w:divBdr>
        </w:div>
        <w:div w:id="122356895">
          <w:marLeft w:val="480"/>
          <w:marRight w:val="0"/>
          <w:marTop w:val="0"/>
          <w:marBottom w:val="0"/>
          <w:divBdr>
            <w:top w:val="none" w:sz="0" w:space="0" w:color="auto"/>
            <w:left w:val="none" w:sz="0" w:space="0" w:color="auto"/>
            <w:bottom w:val="none" w:sz="0" w:space="0" w:color="auto"/>
            <w:right w:val="none" w:sz="0" w:space="0" w:color="auto"/>
          </w:divBdr>
        </w:div>
        <w:div w:id="148794946">
          <w:marLeft w:val="480"/>
          <w:marRight w:val="0"/>
          <w:marTop w:val="0"/>
          <w:marBottom w:val="0"/>
          <w:divBdr>
            <w:top w:val="none" w:sz="0" w:space="0" w:color="auto"/>
            <w:left w:val="none" w:sz="0" w:space="0" w:color="auto"/>
            <w:bottom w:val="none" w:sz="0" w:space="0" w:color="auto"/>
            <w:right w:val="none" w:sz="0" w:space="0" w:color="auto"/>
          </w:divBdr>
        </w:div>
        <w:div w:id="1192110447">
          <w:marLeft w:val="480"/>
          <w:marRight w:val="0"/>
          <w:marTop w:val="0"/>
          <w:marBottom w:val="0"/>
          <w:divBdr>
            <w:top w:val="none" w:sz="0" w:space="0" w:color="auto"/>
            <w:left w:val="none" w:sz="0" w:space="0" w:color="auto"/>
            <w:bottom w:val="none" w:sz="0" w:space="0" w:color="auto"/>
            <w:right w:val="none" w:sz="0" w:space="0" w:color="auto"/>
          </w:divBdr>
        </w:div>
        <w:div w:id="1470628374">
          <w:marLeft w:val="480"/>
          <w:marRight w:val="0"/>
          <w:marTop w:val="0"/>
          <w:marBottom w:val="0"/>
          <w:divBdr>
            <w:top w:val="none" w:sz="0" w:space="0" w:color="auto"/>
            <w:left w:val="none" w:sz="0" w:space="0" w:color="auto"/>
            <w:bottom w:val="none" w:sz="0" w:space="0" w:color="auto"/>
            <w:right w:val="none" w:sz="0" w:space="0" w:color="auto"/>
          </w:divBdr>
        </w:div>
        <w:div w:id="1088035908">
          <w:marLeft w:val="480"/>
          <w:marRight w:val="0"/>
          <w:marTop w:val="0"/>
          <w:marBottom w:val="0"/>
          <w:divBdr>
            <w:top w:val="none" w:sz="0" w:space="0" w:color="auto"/>
            <w:left w:val="none" w:sz="0" w:space="0" w:color="auto"/>
            <w:bottom w:val="none" w:sz="0" w:space="0" w:color="auto"/>
            <w:right w:val="none" w:sz="0" w:space="0" w:color="auto"/>
          </w:divBdr>
        </w:div>
        <w:div w:id="1715494679">
          <w:marLeft w:val="480"/>
          <w:marRight w:val="0"/>
          <w:marTop w:val="0"/>
          <w:marBottom w:val="0"/>
          <w:divBdr>
            <w:top w:val="none" w:sz="0" w:space="0" w:color="auto"/>
            <w:left w:val="none" w:sz="0" w:space="0" w:color="auto"/>
            <w:bottom w:val="none" w:sz="0" w:space="0" w:color="auto"/>
            <w:right w:val="none" w:sz="0" w:space="0" w:color="auto"/>
          </w:divBdr>
        </w:div>
        <w:div w:id="1069766340">
          <w:marLeft w:val="480"/>
          <w:marRight w:val="0"/>
          <w:marTop w:val="0"/>
          <w:marBottom w:val="0"/>
          <w:divBdr>
            <w:top w:val="none" w:sz="0" w:space="0" w:color="auto"/>
            <w:left w:val="none" w:sz="0" w:space="0" w:color="auto"/>
            <w:bottom w:val="none" w:sz="0" w:space="0" w:color="auto"/>
            <w:right w:val="none" w:sz="0" w:space="0" w:color="auto"/>
          </w:divBdr>
        </w:div>
        <w:div w:id="47192549">
          <w:marLeft w:val="480"/>
          <w:marRight w:val="0"/>
          <w:marTop w:val="0"/>
          <w:marBottom w:val="0"/>
          <w:divBdr>
            <w:top w:val="none" w:sz="0" w:space="0" w:color="auto"/>
            <w:left w:val="none" w:sz="0" w:space="0" w:color="auto"/>
            <w:bottom w:val="none" w:sz="0" w:space="0" w:color="auto"/>
            <w:right w:val="none" w:sz="0" w:space="0" w:color="auto"/>
          </w:divBdr>
        </w:div>
        <w:div w:id="1244989739">
          <w:marLeft w:val="480"/>
          <w:marRight w:val="0"/>
          <w:marTop w:val="0"/>
          <w:marBottom w:val="0"/>
          <w:divBdr>
            <w:top w:val="none" w:sz="0" w:space="0" w:color="auto"/>
            <w:left w:val="none" w:sz="0" w:space="0" w:color="auto"/>
            <w:bottom w:val="none" w:sz="0" w:space="0" w:color="auto"/>
            <w:right w:val="none" w:sz="0" w:space="0" w:color="auto"/>
          </w:divBdr>
        </w:div>
        <w:div w:id="1861696205">
          <w:marLeft w:val="480"/>
          <w:marRight w:val="0"/>
          <w:marTop w:val="0"/>
          <w:marBottom w:val="0"/>
          <w:divBdr>
            <w:top w:val="none" w:sz="0" w:space="0" w:color="auto"/>
            <w:left w:val="none" w:sz="0" w:space="0" w:color="auto"/>
            <w:bottom w:val="none" w:sz="0" w:space="0" w:color="auto"/>
            <w:right w:val="none" w:sz="0" w:space="0" w:color="auto"/>
          </w:divBdr>
        </w:div>
        <w:div w:id="1292244719">
          <w:marLeft w:val="480"/>
          <w:marRight w:val="0"/>
          <w:marTop w:val="0"/>
          <w:marBottom w:val="0"/>
          <w:divBdr>
            <w:top w:val="none" w:sz="0" w:space="0" w:color="auto"/>
            <w:left w:val="none" w:sz="0" w:space="0" w:color="auto"/>
            <w:bottom w:val="none" w:sz="0" w:space="0" w:color="auto"/>
            <w:right w:val="none" w:sz="0" w:space="0" w:color="auto"/>
          </w:divBdr>
        </w:div>
        <w:div w:id="2025016173">
          <w:marLeft w:val="480"/>
          <w:marRight w:val="0"/>
          <w:marTop w:val="0"/>
          <w:marBottom w:val="0"/>
          <w:divBdr>
            <w:top w:val="none" w:sz="0" w:space="0" w:color="auto"/>
            <w:left w:val="none" w:sz="0" w:space="0" w:color="auto"/>
            <w:bottom w:val="none" w:sz="0" w:space="0" w:color="auto"/>
            <w:right w:val="none" w:sz="0" w:space="0" w:color="auto"/>
          </w:divBdr>
        </w:div>
        <w:div w:id="1619335648">
          <w:marLeft w:val="480"/>
          <w:marRight w:val="0"/>
          <w:marTop w:val="0"/>
          <w:marBottom w:val="0"/>
          <w:divBdr>
            <w:top w:val="none" w:sz="0" w:space="0" w:color="auto"/>
            <w:left w:val="none" w:sz="0" w:space="0" w:color="auto"/>
            <w:bottom w:val="none" w:sz="0" w:space="0" w:color="auto"/>
            <w:right w:val="none" w:sz="0" w:space="0" w:color="auto"/>
          </w:divBdr>
        </w:div>
        <w:div w:id="1921983658">
          <w:marLeft w:val="480"/>
          <w:marRight w:val="0"/>
          <w:marTop w:val="0"/>
          <w:marBottom w:val="0"/>
          <w:divBdr>
            <w:top w:val="none" w:sz="0" w:space="0" w:color="auto"/>
            <w:left w:val="none" w:sz="0" w:space="0" w:color="auto"/>
            <w:bottom w:val="none" w:sz="0" w:space="0" w:color="auto"/>
            <w:right w:val="none" w:sz="0" w:space="0" w:color="auto"/>
          </w:divBdr>
        </w:div>
        <w:div w:id="1608194044">
          <w:marLeft w:val="480"/>
          <w:marRight w:val="0"/>
          <w:marTop w:val="0"/>
          <w:marBottom w:val="0"/>
          <w:divBdr>
            <w:top w:val="none" w:sz="0" w:space="0" w:color="auto"/>
            <w:left w:val="none" w:sz="0" w:space="0" w:color="auto"/>
            <w:bottom w:val="none" w:sz="0" w:space="0" w:color="auto"/>
            <w:right w:val="none" w:sz="0" w:space="0" w:color="auto"/>
          </w:divBdr>
        </w:div>
        <w:div w:id="660279970">
          <w:marLeft w:val="480"/>
          <w:marRight w:val="0"/>
          <w:marTop w:val="0"/>
          <w:marBottom w:val="0"/>
          <w:divBdr>
            <w:top w:val="none" w:sz="0" w:space="0" w:color="auto"/>
            <w:left w:val="none" w:sz="0" w:space="0" w:color="auto"/>
            <w:bottom w:val="none" w:sz="0" w:space="0" w:color="auto"/>
            <w:right w:val="none" w:sz="0" w:space="0" w:color="auto"/>
          </w:divBdr>
        </w:div>
        <w:div w:id="920064335">
          <w:marLeft w:val="480"/>
          <w:marRight w:val="0"/>
          <w:marTop w:val="0"/>
          <w:marBottom w:val="0"/>
          <w:divBdr>
            <w:top w:val="none" w:sz="0" w:space="0" w:color="auto"/>
            <w:left w:val="none" w:sz="0" w:space="0" w:color="auto"/>
            <w:bottom w:val="none" w:sz="0" w:space="0" w:color="auto"/>
            <w:right w:val="none" w:sz="0" w:space="0" w:color="auto"/>
          </w:divBdr>
        </w:div>
        <w:div w:id="1503887318">
          <w:marLeft w:val="480"/>
          <w:marRight w:val="0"/>
          <w:marTop w:val="0"/>
          <w:marBottom w:val="0"/>
          <w:divBdr>
            <w:top w:val="none" w:sz="0" w:space="0" w:color="auto"/>
            <w:left w:val="none" w:sz="0" w:space="0" w:color="auto"/>
            <w:bottom w:val="none" w:sz="0" w:space="0" w:color="auto"/>
            <w:right w:val="none" w:sz="0" w:space="0" w:color="auto"/>
          </w:divBdr>
        </w:div>
        <w:div w:id="1592859758">
          <w:marLeft w:val="480"/>
          <w:marRight w:val="0"/>
          <w:marTop w:val="0"/>
          <w:marBottom w:val="0"/>
          <w:divBdr>
            <w:top w:val="none" w:sz="0" w:space="0" w:color="auto"/>
            <w:left w:val="none" w:sz="0" w:space="0" w:color="auto"/>
            <w:bottom w:val="none" w:sz="0" w:space="0" w:color="auto"/>
            <w:right w:val="none" w:sz="0" w:space="0" w:color="auto"/>
          </w:divBdr>
        </w:div>
        <w:div w:id="703217568">
          <w:marLeft w:val="480"/>
          <w:marRight w:val="0"/>
          <w:marTop w:val="0"/>
          <w:marBottom w:val="0"/>
          <w:divBdr>
            <w:top w:val="none" w:sz="0" w:space="0" w:color="auto"/>
            <w:left w:val="none" w:sz="0" w:space="0" w:color="auto"/>
            <w:bottom w:val="none" w:sz="0" w:space="0" w:color="auto"/>
            <w:right w:val="none" w:sz="0" w:space="0" w:color="auto"/>
          </w:divBdr>
        </w:div>
        <w:div w:id="1789085644">
          <w:marLeft w:val="480"/>
          <w:marRight w:val="0"/>
          <w:marTop w:val="0"/>
          <w:marBottom w:val="0"/>
          <w:divBdr>
            <w:top w:val="none" w:sz="0" w:space="0" w:color="auto"/>
            <w:left w:val="none" w:sz="0" w:space="0" w:color="auto"/>
            <w:bottom w:val="none" w:sz="0" w:space="0" w:color="auto"/>
            <w:right w:val="none" w:sz="0" w:space="0" w:color="auto"/>
          </w:divBdr>
        </w:div>
        <w:div w:id="1063527370">
          <w:marLeft w:val="480"/>
          <w:marRight w:val="0"/>
          <w:marTop w:val="0"/>
          <w:marBottom w:val="0"/>
          <w:divBdr>
            <w:top w:val="none" w:sz="0" w:space="0" w:color="auto"/>
            <w:left w:val="none" w:sz="0" w:space="0" w:color="auto"/>
            <w:bottom w:val="none" w:sz="0" w:space="0" w:color="auto"/>
            <w:right w:val="none" w:sz="0" w:space="0" w:color="auto"/>
          </w:divBdr>
        </w:div>
        <w:div w:id="360135280">
          <w:marLeft w:val="480"/>
          <w:marRight w:val="0"/>
          <w:marTop w:val="0"/>
          <w:marBottom w:val="0"/>
          <w:divBdr>
            <w:top w:val="none" w:sz="0" w:space="0" w:color="auto"/>
            <w:left w:val="none" w:sz="0" w:space="0" w:color="auto"/>
            <w:bottom w:val="none" w:sz="0" w:space="0" w:color="auto"/>
            <w:right w:val="none" w:sz="0" w:space="0" w:color="auto"/>
          </w:divBdr>
        </w:div>
        <w:div w:id="1551764627">
          <w:marLeft w:val="480"/>
          <w:marRight w:val="0"/>
          <w:marTop w:val="0"/>
          <w:marBottom w:val="0"/>
          <w:divBdr>
            <w:top w:val="none" w:sz="0" w:space="0" w:color="auto"/>
            <w:left w:val="none" w:sz="0" w:space="0" w:color="auto"/>
            <w:bottom w:val="none" w:sz="0" w:space="0" w:color="auto"/>
            <w:right w:val="none" w:sz="0" w:space="0" w:color="auto"/>
          </w:divBdr>
        </w:div>
        <w:div w:id="115032622">
          <w:marLeft w:val="480"/>
          <w:marRight w:val="0"/>
          <w:marTop w:val="0"/>
          <w:marBottom w:val="0"/>
          <w:divBdr>
            <w:top w:val="none" w:sz="0" w:space="0" w:color="auto"/>
            <w:left w:val="none" w:sz="0" w:space="0" w:color="auto"/>
            <w:bottom w:val="none" w:sz="0" w:space="0" w:color="auto"/>
            <w:right w:val="none" w:sz="0" w:space="0" w:color="auto"/>
          </w:divBdr>
        </w:div>
        <w:div w:id="1921712757">
          <w:marLeft w:val="480"/>
          <w:marRight w:val="0"/>
          <w:marTop w:val="0"/>
          <w:marBottom w:val="0"/>
          <w:divBdr>
            <w:top w:val="none" w:sz="0" w:space="0" w:color="auto"/>
            <w:left w:val="none" w:sz="0" w:space="0" w:color="auto"/>
            <w:bottom w:val="none" w:sz="0" w:space="0" w:color="auto"/>
            <w:right w:val="none" w:sz="0" w:space="0" w:color="auto"/>
          </w:divBdr>
        </w:div>
        <w:div w:id="1749228928">
          <w:marLeft w:val="480"/>
          <w:marRight w:val="0"/>
          <w:marTop w:val="0"/>
          <w:marBottom w:val="0"/>
          <w:divBdr>
            <w:top w:val="none" w:sz="0" w:space="0" w:color="auto"/>
            <w:left w:val="none" w:sz="0" w:space="0" w:color="auto"/>
            <w:bottom w:val="none" w:sz="0" w:space="0" w:color="auto"/>
            <w:right w:val="none" w:sz="0" w:space="0" w:color="auto"/>
          </w:divBdr>
        </w:div>
        <w:div w:id="1878662470">
          <w:marLeft w:val="480"/>
          <w:marRight w:val="0"/>
          <w:marTop w:val="0"/>
          <w:marBottom w:val="0"/>
          <w:divBdr>
            <w:top w:val="none" w:sz="0" w:space="0" w:color="auto"/>
            <w:left w:val="none" w:sz="0" w:space="0" w:color="auto"/>
            <w:bottom w:val="none" w:sz="0" w:space="0" w:color="auto"/>
            <w:right w:val="none" w:sz="0" w:space="0" w:color="auto"/>
          </w:divBdr>
        </w:div>
        <w:div w:id="451483259">
          <w:marLeft w:val="480"/>
          <w:marRight w:val="0"/>
          <w:marTop w:val="0"/>
          <w:marBottom w:val="0"/>
          <w:divBdr>
            <w:top w:val="none" w:sz="0" w:space="0" w:color="auto"/>
            <w:left w:val="none" w:sz="0" w:space="0" w:color="auto"/>
            <w:bottom w:val="none" w:sz="0" w:space="0" w:color="auto"/>
            <w:right w:val="none" w:sz="0" w:space="0" w:color="auto"/>
          </w:divBdr>
        </w:div>
      </w:divsChild>
    </w:div>
    <w:div w:id="602306856">
      <w:bodyDiv w:val="1"/>
      <w:marLeft w:val="0"/>
      <w:marRight w:val="0"/>
      <w:marTop w:val="0"/>
      <w:marBottom w:val="0"/>
      <w:divBdr>
        <w:top w:val="none" w:sz="0" w:space="0" w:color="auto"/>
        <w:left w:val="none" w:sz="0" w:space="0" w:color="auto"/>
        <w:bottom w:val="none" w:sz="0" w:space="0" w:color="auto"/>
        <w:right w:val="none" w:sz="0" w:space="0" w:color="auto"/>
      </w:divBdr>
    </w:div>
    <w:div w:id="608242340">
      <w:bodyDiv w:val="1"/>
      <w:marLeft w:val="0"/>
      <w:marRight w:val="0"/>
      <w:marTop w:val="0"/>
      <w:marBottom w:val="0"/>
      <w:divBdr>
        <w:top w:val="none" w:sz="0" w:space="0" w:color="auto"/>
        <w:left w:val="none" w:sz="0" w:space="0" w:color="auto"/>
        <w:bottom w:val="none" w:sz="0" w:space="0" w:color="auto"/>
        <w:right w:val="none" w:sz="0" w:space="0" w:color="auto"/>
      </w:divBdr>
      <w:divsChild>
        <w:div w:id="931209637">
          <w:marLeft w:val="640"/>
          <w:marRight w:val="0"/>
          <w:marTop w:val="0"/>
          <w:marBottom w:val="0"/>
          <w:divBdr>
            <w:top w:val="none" w:sz="0" w:space="0" w:color="auto"/>
            <w:left w:val="none" w:sz="0" w:space="0" w:color="auto"/>
            <w:bottom w:val="none" w:sz="0" w:space="0" w:color="auto"/>
            <w:right w:val="none" w:sz="0" w:space="0" w:color="auto"/>
          </w:divBdr>
        </w:div>
        <w:div w:id="1579246180">
          <w:marLeft w:val="640"/>
          <w:marRight w:val="0"/>
          <w:marTop w:val="0"/>
          <w:marBottom w:val="0"/>
          <w:divBdr>
            <w:top w:val="none" w:sz="0" w:space="0" w:color="auto"/>
            <w:left w:val="none" w:sz="0" w:space="0" w:color="auto"/>
            <w:bottom w:val="none" w:sz="0" w:space="0" w:color="auto"/>
            <w:right w:val="none" w:sz="0" w:space="0" w:color="auto"/>
          </w:divBdr>
        </w:div>
        <w:div w:id="1342583448">
          <w:marLeft w:val="640"/>
          <w:marRight w:val="0"/>
          <w:marTop w:val="0"/>
          <w:marBottom w:val="0"/>
          <w:divBdr>
            <w:top w:val="none" w:sz="0" w:space="0" w:color="auto"/>
            <w:left w:val="none" w:sz="0" w:space="0" w:color="auto"/>
            <w:bottom w:val="none" w:sz="0" w:space="0" w:color="auto"/>
            <w:right w:val="none" w:sz="0" w:space="0" w:color="auto"/>
          </w:divBdr>
        </w:div>
        <w:div w:id="740101760">
          <w:marLeft w:val="640"/>
          <w:marRight w:val="0"/>
          <w:marTop w:val="0"/>
          <w:marBottom w:val="0"/>
          <w:divBdr>
            <w:top w:val="none" w:sz="0" w:space="0" w:color="auto"/>
            <w:left w:val="none" w:sz="0" w:space="0" w:color="auto"/>
            <w:bottom w:val="none" w:sz="0" w:space="0" w:color="auto"/>
            <w:right w:val="none" w:sz="0" w:space="0" w:color="auto"/>
          </w:divBdr>
        </w:div>
        <w:div w:id="445544688">
          <w:marLeft w:val="640"/>
          <w:marRight w:val="0"/>
          <w:marTop w:val="0"/>
          <w:marBottom w:val="0"/>
          <w:divBdr>
            <w:top w:val="none" w:sz="0" w:space="0" w:color="auto"/>
            <w:left w:val="none" w:sz="0" w:space="0" w:color="auto"/>
            <w:bottom w:val="none" w:sz="0" w:space="0" w:color="auto"/>
            <w:right w:val="none" w:sz="0" w:space="0" w:color="auto"/>
          </w:divBdr>
        </w:div>
        <w:div w:id="1526021787">
          <w:marLeft w:val="640"/>
          <w:marRight w:val="0"/>
          <w:marTop w:val="0"/>
          <w:marBottom w:val="0"/>
          <w:divBdr>
            <w:top w:val="none" w:sz="0" w:space="0" w:color="auto"/>
            <w:left w:val="none" w:sz="0" w:space="0" w:color="auto"/>
            <w:bottom w:val="none" w:sz="0" w:space="0" w:color="auto"/>
            <w:right w:val="none" w:sz="0" w:space="0" w:color="auto"/>
          </w:divBdr>
        </w:div>
        <w:div w:id="609095823">
          <w:marLeft w:val="640"/>
          <w:marRight w:val="0"/>
          <w:marTop w:val="0"/>
          <w:marBottom w:val="0"/>
          <w:divBdr>
            <w:top w:val="none" w:sz="0" w:space="0" w:color="auto"/>
            <w:left w:val="none" w:sz="0" w:space="0" w:color="auto"/>
            <w:bottom w:val="none" w:sz="0" w:space="0" w:color="auto"/>
            <w:right w:val="none" w:sz="0" w:space="0" w:color="auto"/>
          </w:divBdr>
        </w:div>
        <w:div w:id="340199922">
          <w:marLeft w:val="640"/>
          <w:marRight w:val="0"/>
          <w:marTop w:val="0"/>
          <w:marBottom w:val="0"/>
          <w:divBdr>
            <w:top w:val="none" w:sz="0" w:space="0" w:color="auto"/>
            <w:left w:val="none" w:sz="0" w:space="0" w:color="auto"/>
            <w:bottom w:val="none" w:sz="0" w:space="0" w:color="auto"/>
            <w:right w:val="none" w:sz="0" w:space="0" w:color="auto"/>
          </w:divBdr>
        </w:div>
        <w:div w:id="684208629">
          <w:marLeft w:val="640"/>
          <w:marRight w:val="0"/>
          <w:marTop w:val="0"/>
          <w:marBottom w:val="0"/>
          <w:divBdr>
            <w:top w:val="none" w:sz="0" w:space="0" w:color="auto"/>
            <w:left w:val="none" w:sz="0" w:space="0" w:color="auto"/>
            <w:bottom w:val="none" w:sz="0" w:space="0" w:color="auto"/>
            <w:right w:val="none" w:sz="0" w:space="0" w:color="auto"/>
          </w:divBdr>
        </w:div>
        <w:div w:id="2016498448">
          <w:marLeft w:val="640"/>
          <w:marRight w:val="0"/>
          <w:marTop w:val="0"/>
          <w:marBottom w:val="0"/>
          <w:divBdr>
            <w:top w:val="none" w:sz="0" w:space="0" w:color="auto"/>
            <w:left w:val="none" w:sz="0" w:space="0" w:color="auto"/>
            <w:bottom w:val="none" w:sz="0" w:space="0" w:color="auto"/>
            <w:right w:val="none" w:sz="0" w:space="0" w:color="auto"/>
          </w:divBdr>
        </w:div>
        <w:div w:id="452746734">
          <w:marLeft w:val="640"/>
          <w:marRight w:val="0"/>
          <w:marTop w:val="0"/>
          <w:marBottom w:val="0"/>
          <w:divBdr>
            <w:top w:val="none" w:sz="0" w:space="0" w:color="auto"/>
            <w:left w:val="none" w:sz="0" w:space="0" w:color="auto"/>
            <w:bottom w:val="none" w:sz="0" w:space="0" w:color="auto"/>
            <w:right w:val="none" w:sz="0" w:space="0" w:color="auto"/>
          </w:divBdr>
        </w:div>
        <w:div w:id="513957483">
          <w:marLeft w:val="640"/>
          <w:marRight w:val="0"/>
          <w:marTop w:val="0"/>
          <w:marBottom w:val="0"/>
          <w:divBdr>
            <w:top w:val="none" w:sz="0" w:space="0" w:color="auto"/>
            <w:left w:val="none" w:sz="0" w:space="0" w:color="auto"/>
            <w:bottom w:val="none" w:sz="0" w:space="0" w:color="auto"/>
            <w:right w:val="none" w:sz="0" w:space="0" w:color="auto"/>
          </w:divBdr>
        </w:div>
        <w:div w:id="712005311">
          <w:marLeft w:val="640"/>
          <w:marRight w:val="0"/>
          <w:marTop w:val="0"/>
          <w:marBottom w:val="0"/>
          <w:divBdr>
            <w:top w:val="none" w:sz="0" w:space="0" w:color="auto"/>
            <w:left w:val="none" w:sz="0" w:space="0" w:color="auto"/>
            <w:bottom w:val="none" w:sz="0" w:space="0" w:color="auto"/>
            <w:right w:val="none" w:sz="0" w:space="0" w:color="auto"/>
          </w:divBdr>
        </w:div>
        <w:div w:id="1843937003">
          <w:marLeft w:val="640"/>
          <w:marRight w:val="0"/>
          <w:marTop w:val="0"/>
          <w:marBottom w:val="0"/>
          <w:divBdr>
            <w:top w:val="none" w:sz="0" w:space="0" w:color="auto"/>
            <w:left w:val="none" w:sz="0" w:space="0" w:color="auto"/>
            <w:bottom w:val="none" w:sz="0" w:space="0" w:color="auto"/>
            <w:right w:val="none" w:sz="0" w:space="0" w:color="auto"/>
          </w:divBdr>
        </w:div>
        <w:div w:id="334692756">
          <w:marLeft w:val="640"/>
          <w:marRight w:val="0"/>
          <w:marTop w:val="0"/>
          <w:marBottom w:val="0"/>
          <w:divBdr>
            <w:top w:val="none" w:sz="0" w:space="0" w:color="auto"/>
            <w:left w:val="none" w:sz="0" w:space="0" w:color="auto"/>
            <w:bottom w:val="none" w:sz="0" w:space="0" w:color="auto"/>
            <w:right w:val="none" w:sz="0" w:space="0" w:color="auto"/>
          </w:divBdr>
        </w:div>
        <w:div w:id="1145272537">
          <w:marLeft w:val="640"/>
          <w:marRight w:val="0"/>
          <w:marTop w:val="0"/>
          <w:marBottom w:val="0"/>
          <w:divBdr>
            <w:top w:val="none" w:sz="0" w:space="0" w:color="auto"/>
            <w:left w:val="none" w:sz="0" w:space="0" w:color="auto"/>
            <w:bottom w:val="none" w:sz="0" w:space="0" w:color="auto"/>
            <w:right w:val="none" w:sz="0" w:space="0" w:color="auto"/>
          </w:divBdr>
        </w:div>
        <w:div w:id="956058823">
          <w:marLeft w:val="640"/>
          <w:marRight w:val="0"/>
          <w:marTop w:val="0"/>
          <w:marBottom w:val="0"/>
          <w:divBdr>
            <w:top w:val="none" w:sz="0" w:space="0" w:color="auto"/>
            <w:left w:val="none" w:sz="0" w:space="0" w:color="auto"/>
            <w:bottom w:val="none" w:sz="0" w:space="0" w:color="auto"/>
            <w:right w:val="none" w:sz="0" w:space="0" w:color="auto"/>
          </w:divBdr>
        </w:div>
        <w:div w:id="605579294">
          <w:marLeft w:val="640"/>
          <w:marRight w:val="0"/>
          <w:marTop w:val="0"/>
          <w:marBottom w:val="0"/>
          <w:divBdr>
            <w:top w:val="none" w:sz="0" w:space="0" w:color="auto"/>
            <w:left w:val="none" w:sz="0" w:space="0" w:color="auto"/>
            <w:bottom w:val="none" w:sz="0" w:space="0" w:color="auto"/>
            <w:right w:val="none" w:sz="0" w:space="0" w:color="auto"/>
          </w:divBdr>
        </w:div>
        <w:div w:id="727530727">
          <w:marLeft w:val="640"/>
          <w:marRight w:val="0"/>
          <w:marTop w:val="0"/>
          <w:marBottom w:val="0"/>
          <w:divBdr>
            <w:top w:val="none" w:sz="0" w:space="0" w:color="auto"/>
            <w:left w:val="none" w:sz="0" w:space="0" w:color="auto"/>
            <w:bottom w:val="none" w:sz="0" w:space="0" w:color="auto"/>
            <w:right w:val="none" w:sz="0" w:space="0" w:color="auto"/>
          </w:divBdr>
        </w:div>
        <w:div w:id="1951931203">
          <w:marLeft w:val="640"/>
          <w:marRight w:val="0"/>
          <w:marTop w:val="0"/>
          <w:marBottom w:val="0"/>
          <w:divBdr>
            <w:top w:val="none" w:sz="0" w:space="0" w:color="auto"/>
            <w:left w:val="none" w:sz="0" w:space="0" w:color="auto"/>
            <w:bottom w:val="none" w:sz="0" w:space="0" w:color="auto"/>
            <w:right w:val="none" w:sz="0" w:space="0" w:color="auto"/>
          </w:divBdr>
        </w:div>
        <w:div w:id="824247687">
          <w:marLeft w:val="640"/>
          <w:marRight w:val="0"/>
          <w:marTop w:val="0"/>
          <w:marBottom w:val="0"/>
          <w:divBdr>
            <w:top w:val="none" w:sz="0" w:space="0" w:color="auto"/>
            <w:left w:val="none" w:sz="0" w:space="0" w:color="auto"/>
            <w:bottom w:val="none" w:sz="0" w:space="0" w:color="auto"/>
            <w:right w:val="none" w:sz="0" w:space="0" w:color="auto"/>
          </w:divBdr>
        </w:div>
        <w:div w:id="148062758">
          <w:marLeft w:val="640"/>
          <w:marRight w:val="0"/>
          <w:marTop w:val="0"/>
          <w:marBottom w:val="0"/>
          <w:divBdr>
            <w:top w:val="none" w:sz="0" w:space="0" w:color="auto"/>
            <w:left w:val="none" w:sz="0" w:space="0" w:color="auto"/>
            <w:bottom w:val="none" w:sz="0" w:space="0" w:color="auto"/>
            <w:right w:val="none" w:sz="0" w:space="0" w:color="auto"/>
          </w:divBdr>
        </w:div>
        <w:div w:id="1979528337">
          <w:marLeft w:val="640"/>
          <w:marRight w:val="0"/>
          <w:marTop w:val="0"/>
          <w:marBottom w:val="0"/>
          <w:divBdr>
            <w:top w:val="none" w:sz="0" w:space="0" w:color="auto"/>
            <w:left w:val="none" w:sz="0" w:space="0" w:color="auto"/>
            <w:bottom w:val="none" w:sz="0" w:space="0" w:color="auto"/>
            <w:right w:val="none" w:sz="0" w:space="0" w:color="auto"/>
          </w:divBdr>
        </w:div>
        <w:div w:id="2078816481">
          <w:marLeft w:val="640"/>
          <w:marRight w:val="0"/>
          <w:marTop w:val="0"/>
          <w:marBottom w:val="0"/>
          <w:divBdr>
            <w:top w:val="none" w:sz="0" w:space="0" w:color="auto"/>
            <w:left w:val="none" w:sz="0" w:space="0" w:color="auto"/>
            <w:bottom w:val="none" w:sz="0" w:space="0" w:color="auto"/>
            <w:right w:val="none" w:sz="0" w:space="0" w:color="auto"/>
          </w:divBdr>
        </w:div>
        <w:div w:id="378478063">
          <w:marLeft w:val="640"/>
          <w:marRight w:val="0"/>
          <w:marTop w:val="0"/>
          <w:marBottom w:val="0"/>
          <w:divBdr>
            <w:top w:val="none" w:sz="0" w:space="0" w:color="auto"/>
            <w:left w:val="none" w:sz="0" w:space="0" w:color="auto"/>
            <w:bottom w:val="none" w:sz="0" w:space="0" w:color="auto"/>
            <w:right w:val="none" w:sz="0" w:space="0" w:color="auto"/>
          </w:divBdr>
        </w:div>
        <w:div w:id="1688210365">
          <w:marLeft w:val="640"/>
          <w:marRight w:val="0"/>
          <w:marTop w:val="0"/>
          <w:marBottom w:val="0"/>
          <w:divBdr>
            <w:top w:val="none" w:sz="0" w:space="0" w:color="auto"/>
            <w:left w:val="none" w:sz="0" w:space="0" w:color="auto"/>
            <w:bottom w:val="none" w:sz="0" w:space="0" w:color="auto"/>
            <w:right w:val="none" w:sz="0" w:space="0" w:color="auto"/>
          </w:divBdr>
        </w:div>
        <w:div w:id="4016403">
          <w:marLeft w:val="640"/>
          <w:marRight w:val="0"/>
          <w:marTop w:val="0"/>
          <w:marBottom w:val="0"/>
          <w:divBdr>
            <w:top w:val="none" w:sz="0" w:space="0" w:color="auto"/>
            <w:left w:val="none" w:sz="0" w:space="0" w:color="auto"/>
            <w:bottom w:val="none" w:sz="0" w:space="0" w:color="auto"/>
            <w:right w:val="none" w:sz="0" w:space="0" w:color="auto"/>
          </w:divBdr>
        </w:div>
        <w:div w:id="1735852717">
          <w:marLeft w:val="640"/>
          <w:marRight w:val="0"/>
          <w:marTop w:val="0"/>
          <w:marBottom w:val="0"/>
          <w:divBdr>
            <w:top w:val="none" w:sz="0" w:space="0" w:color="auto"/>
            <w:left w:val="none" w:sz="0" w:space="0" w:color="auto"/>
            <w:bottom w:val="none" w:sz="0" w:space="0" w:color="auto"/>
            <w:right w:val="none" w:sz="0" w:space="0" w:color="auto"/>
          </w:divBdr>
        </w:div>
        <w:div w:id="556402332">
          <w:marLeft w:val="640"/>
          <w:marRight w:val="0"/>
          <w:marTop w:val="0"/>
          <w:marBottom w:val="0"/>
          <w:divBdr>
            <w:top w:val="none" w:sz="0" w:space="0" w:color="auto"/>
            <w:left w:val="none" w:sz="0" w:space="0" w:color="auto"/>
            <w:bottom w:val="none" w:sz="0" w:space="0" w:color="auto"/>
            <w:right w:val="none" w:sz="0" w:space="0" w:color="auto"/>
          </w:divBdr>
        </w:div>
        <w:div w:id="1151362569">
          <w:marLeft w:val="640"/>
          <w:marRight w:val="0"/>
          <w:marTop w:val="0"/>
          <w:marBottom w:val="0"/>
          <w:divBdr>
            <w:top w:val="none" w:sz="0" w:space="0" w:color="auto"/>
            <w:left w:val="none" w:sz="0" w:space="0" w:color="auto"/>
            <w:bottom w:val="none" w:sz="0" w:space="0" w:color="auto"/>
            <w:right w:val="none" w:sz="0" w:space="0" w:color="auto"/>
          </w:divBdr>
        </w:div>
        <w:div w:id="877739643">
          <w:marLeft w:val="640"/>
          <w:marRight w:val="0"/>
          <w:marTop w:val="0"/>
          <w:marBottom w:val="0"/>
          <w:divBdr>
            <w:top w:val="none" w:sz="0" w:space="0" w:color="auto"/>
            <w:left w:val="none" w:sz="0" w:space="0" w:color="auto"/>
            <w:bottom w:val="none" w:sz="0" w:space="0" w:color="auto"/>
            <w:right w:val="none" w:sz="0" w:space="0" w:color="auto"/>
          </w:divBdr>
        </w:div>
        <w:div w:id="898708951">
          <w:marLeft w:val="640"/>
          <w:marRight w:val="0"/>
          <w:marTop w:val="0"/>
          <w:marBottom w:val="0"/>
          <w:divBdr>
            <w:top w:val="none" w:sz="0" w:space="0" w:color="auto"/>
            <w:left w:val="none" w:sz="0" w:space="0" w:color="auto"/>
            <w:bottom w:val="none" w:sz="0" w:space="0" w:color="auto"/>
            <w:right w:val="none" w:sz="0" w:space="0" w:color="auto"/>
          </w:divBdr>
        </w:div>
        <w:div w:id="490829538">
          <w:marLeft w:val="640"/>
          <w:marRight w:val="0"/>
          <w:marTop w:val="0"/>
          <w:marBottom w:val="0"/>
          <w:divBdr>
            <w:top w:val="none" w:sz="0" w:space="0" w:color="auto"/>
            <w:left w:val="none" w:sz="0" w:space="0" w:color="auto"/>
            <w:bottom w:val="none" w:sz="0" w:space="0" w:color="auto"/>
            <w:right w:val="none" w:sz="0" w:space="0" w:color="auto"/>
          </w:divBdr>
        </w:div>
        <w:div w:id="1913849900">
          <w:marLeft w:val="640"/>
          <w:marRight w:val="0"/>
          <w:marTop w:val="0"/>
          <w:marBottom w:val="0"/>
          <w:divBdr>
            <w:top w:val="none" w:sz="0" w:space="0" w:color="auto"/>
            <w:left w:val="none" w:sz="0" w:space="0" w:color="auto"/>
            <w:bottom w:val="none" w:sz="0" w:space="0" w:color="auto"/>
            <w:right w:val="none" w:sz="0" w:space="0" w:color="auto"/>
          </w:divBdr>
        </w:div>
        <w:div w:id="1338078731">
          <w:marLeft w:val="640"/>
          <w:marRight w:val="0"/>
          <w:marTop w:val="0"/>
          <w:marBottom w:val="0"/>
          <w:divBdr>
            <w:top w:val="none" w:sz="0" w:space="0" w:color="auto"/>
            <w:left w:val="none" w:sz="0" w:space="0" w:color="auto"/>
            <w:bottom w:val="none" w:sz="0" w:space="0" w:color="auto"/>
            <w:right w:val="none" w:sz="0" w:space="0" w:color="auto"/>
          </w:divBdr>
        </w:div>
        <w:div w:id="55204670">
          <w:marLeft w:val="640"/>
          <w:marRight w:val="0"/>
          <w:marTop w:val="0"/>
          <w:marBottom w:val="0"/>
          <w:divBdr>
            <w:top w:val="none" w:sz="0" w:space="0" w:color="auto"/>
            <w:left w:val="none" w:sz="0" w:space="0" w:color="auto"/>
            <w:bottom w:val="none" w:sz="0" w:space="0" w:color="auto"/>
            <w:right w:val="none" w:sz="0" w:space="0" w:color="auto"/>
          </w:divBdr>
        </w:div>
        <w:div w:id="1612205396">
          <w:marLeft w:val="640"/>
          <w:marRight w:val="0"/>
          <w:marTop w:val="0"/>
          <w:marBottom w:val="0"/>
          <w:divBdr>
            <w:top w:val="none" w:sz="0" w:space="0" w:color="auto"/>
            <w:left w:val="none" w:sz="0" w:space="0" w:color="auto"/>
            <w:bottom w:val="none" w:sz="0" w:space="0" w:color="auto"/>
            <w:right w:val="none" w:sz="0" w:space="0" w:color="auto"/>
          </w:divBdr>
        </w:div>
        <w:div w:id="1787767906">
          <w:marLeft w:val="640"/>
          <w:marRight w:val="0"/>
          <w:marTop w:val="0"/>
          <w:marBottom w:val="0"/>
          <w:divBdr>
            <w:top w:val="none" w:sz="0" w:space="0" w:color="auto"/>
            <w:left w:val="none" w:sz="0" w:space="0" w:color="auto"/>
            <w:bottom w:val="none" w:sz="0" w:space="0" w:color="auto"/>
            <w:right w:val="none" w:sz="0" w:space="0" w:color="auto"/>
          </w:divBdr>
        </w:div>
        <w:div w:id="343829178">
          <w:marLeft w:val="640"/>
          <w:marRight w:val="0"/>
          <w:marTop w:val="0"/>
          <w:marBottom w:val="0"/>
          <w:divBdr>
            <w:top w:val="none" w:sz="0" w:space="0" w:color="auto"/>
            <w:left w:val="none" w:sz="0" w:space="0" w:color="auto"/>
            <w:bottom w:val="none" w:sz="0" w:space="0" w:color="auto"/>
            <w:right w:val="none" w:sz="0" w:space="0" w:color="auto"/>
          </w:divBdr>
        </w:div>
        <w:div w:id="1033113241">
          <w:marLeft w:val="640"/>
          <w:marRight w:val="0"/>
          <w:marTop w:val="0"/>
          <w:marBottom w:val="0"/>
          <w:divBdr>
            <w:top w:val="none" w:sz="0" w:space="0" w:color="auto"/>
            <w:left w:val="none" w:sz="0" w:space="0" w:color="auto"/>
            <w:bottom w:val="none" w:sz="0" w:space="0" w:color="auto"/>
            <w:right w:val="none" w:sz="0" w:space="0" w:color="auto"/>
          </w:divBdr>
        </w:div>
        <w:div w:id="1107772981">
          <w:marLeft w:val="640"/>
          <w:marRight w:val="0"/>
          <w:marTop w:val="0"/>
          <w:marBottom w:val="0"/>
          <w:divBdr>
            <w:top w:val="none" w:sz="0" w:space="0" w:color="auto"/>
            <w:left w:val="none" w:sz="0" w:space="0" w:color="auto"/>
            <w:bottom w:val="none" w:sz="0" w:space="0" w:color="auto"/>
            <w:right w:val="none" w:sz="0" w:space="0" w:color="auto"/>
          </w:divBdr>
        </w:div>
        <w:div w:id="1297567711">
          <w:marLeft w:val="640"/>
          <w:marRight w:val="0"/>
          <w:marTop w:val="0"/>
          <w:marBottom w:val="0"/>
          <w:divBdr>
            <w:top w:val="none" w:sz="0" w:space="0" w:color="auto"/>
            <w:left w:val="none" w:sz="0" w:space="0" w:color="auto"/>
            <w:bottom w:val="none" w:sz="0" w:space="0" w:color="auto"/>
            <w:right w:val="none" w:sz="0" w:space="0" w:color="auto"/>
          </w:divBdr>
        </w:div>
        <w:div w:id="1024327764">
          <w:marLeft w:val="640"/>
          <w:marRight w:val="0"/>
          <w:marTop w:val="0"/>
          <w:marBottom w:val="0"/>
          <w:divBdr>
            <w:top w:val="none" w:sz="0" w:space="0" w:color="auto"/>
            <w:left w:val="none" w:sz="0" w:space="0" w:color="auto"/>
            <w:bottom w:val="none" w:sz="0" w:space="0" w:color="auto"/>
            <w:right w:val="none" w:sz="0" w:space="0" w:color="auto"/>
          </w:divBdr>
        </w:div>
        <w:div w:id="1451390592">
          <w:marLeft w:val="640"/>
          <w:marRight w:val="0"/>
          <w:marTop w:val="0"/>
          <w:marBottom w:val="0"/>
          <w:divBdr>
            <w:top w:val="none" w:sz="0" w:space="0" w:color="auto"/>
            <w:left w:val="none" w:sz="0" w:space="0" w:color="auto"/>
            <w:bottom w:val="none" w:sz="0" w:space="0" w:color="auto"/>
            <w:right w:val="none" w:sz="0" w:space="0" w:color="auto"/>
          </w:divBdr>
        </w:div>
        <w:div w:id="801120305">
          <w:marLeft w:val="640"/>
          <w:marRight w:val="0"/>
          <w:marTop w:val="0"/>
          <w:marBottom w:val="0"/>
          <w:divBdr>
            <w:top w:val="none" w:sz="0" w:space="0" w:color="auto"/>
            <w:left w:val="none" w:sz="0" w:space="0" w:color="auto"/>
            <w:bottom w:val="none" w:sz="0" w:space="0" w:color="auto"/>
            <w:right w:val="none" w:sz="0" w:space="0" w:color="auto"/>
          </w:divBdr>
        </w:div>
        <w:div w:id="248583947">
          <w:marLeft w:val="640"/>
          <w:marRight w:val="0"/>
          <w:marTop w:val="0"/>
          <w:marBottom w:val="0"/>
          <w:divBdr>
            <w:top w:val="none" w:sz="0" w:space="0" w:color="auto"/>
            <w:left w:val="none" w:sz="0" w:space="0" w:color="auto"/>
            <w:bottom w:val="none" w:sz="0" w:space="0" w:color="auto"/>
            <w:right w:val="none" w:sz="0" w:space="0" w:color="auto"/>
          </w:divBdr>
        </w:div>
        <w:div w:id="924338947">
          <w:marLeft w:val="640"/>
          <w:marRight w:val="0"/>
          <w:marTop w:val="0"/>
          <w:marBottom w:val="0"/>
          <w:divBdr>
            <w:top w:val="none" w:sz="0" w:space="0" w:color="auto"/>
            <w:left w:val="none" w:sz="0" w:space="0" w:color="auto"/>
            <w:bottom w:val="none" w:sz="0" w:space="0" w:color="auto"/>
            <w:right w:val="none" w:sz="0" w:space="0" w:color="auto"/>
          </w:divBdr>
        </w:div>
        <w:div w:id="431824416">
          <w:marLeft w:val="640"/>
          <w:marRight w:val="0"/>
          <w:marTop w:val="0"/>
          <w:marBottom w:val="0"/>
          <w:divBdr>
            <w:top w:val="none" w:sz="0" w:space="0" w:color="auto"/>
            <w:left w:val="none" w:sz="0" w:space="0" w:color="auto"/>
            <w:bottom w:val="none" w:sz="0" w:space="0" w:color="auto"/>
            <w:right w:val="none" w:sz="0" w:space="0" w:color="auto"/>
          </w:divBdr>
        </w:div>
        <w:div w:id="996691237">
          <w:marLeft w:val="640"/>
          <w:marRight w:val="0"/>
          <w:marTop w:val="0"/>
          <w:marBottom w:val="0"/>
          <w:divBdr>
            <w:top w:val="none" w:sz="0" w:space="0" w:color="auto"/>
            <w:left w:val="none" w:sz="0" w:space="0" w:color="auto"/>
            <w:bottom w:val="none" w:sz="0" w:space="0" w:color="auto"/>
            <w:right w:val="none" w:sz="0" w:space="0" w:color="auto"/>
          </w:divBdr>
        </w:div>
        <w:div w:id="1354188882">
          <w:marLeft w:val="640"/>
          <w:marRight w:val="0"/>
          <w:marTop w:val="0"/>
          <w:marBottom w:val="0"/>
          <w:divBdr>
            <w:top w:val="none" w:sz="0" w:space="0" w:color="auto"/>
            <w:left w:val="none" w:sz="0" w:space="0" w:color="auto"/>
            <w:bottom w:val="none" w:sz="0" w:space="0" w:color="auto"/>
            <w:right w:val="none" w:sz="0" w:space="0" w:color="auto"/>
          </w:divBdr>
        </w:div>
        <w:div w:id="564490508">
          <w:marLeft w:val="640"/>
          <w:marRight w:val="0"/>
          <w:marTop w:val="0"/>
          <w:marBottom w:val="0"/>
          <w:divBdr>
            <w:top w:val="none" w:sz="0" w:space="0" w:color="auto"/>
            <w:left w:val="none" w:sz="0" w:space="0" w:color="auto"/>
            <w:bottom w:val="none" w:sz="0" w:space="0" w:color="auto"/>
            <w:right w:val="none" w:sz="0" w:space="0" w:color="auto"/>
          </w:divBdr>
        </w:div>
        <w:div w:id="453521323">
          <w:marLeft w:val="640"/>
          <w:marRight w:val="0"/>
          <w:marTop w:val="0"/>
          <w:marBottom w:val="0"/>
          <w:divBdr>
            <w:top w:val="none" w:sz="0" w:space="0" w:color="auto"/>
            <w:left w:val="none" w:sz="0" w:space="0" w:color="auto"/>
            <w:bottom w:val="none" w:sz="0" w:space="0" w:color="auto"/>
            <w:right w:val="none" w:sz="0" w:space="0" w:color="auto"/>
          </w:divBdr>
        </w:div>
        <w:div w:id="1775201776">
          <w:marLeft w:val="640"/>
          <w:marRight w:val="0"/>
          <w:marTop w:val="0"/>
          <w:marBottom w:val="0"/>
          <w:divBdr>
            <w:top w:val="none" w:sz="0" w:space="0" w:color="auto"/>
            <w:left w:val="none" w:sz="0" w:space="0" w:color="auto"/>
            <w:bottom w:val="none" w:sz="0" w:space="0" w:color="auto"/>
            <w:right w:val="none" w:sz="0" w:space="0" w:color="auto"/>
          </w:divBdr>
        </w:div>
        <w:div w:id="1834177180">
          <w:marLeft w:val="640"/>
          <w:marRight w:val="0"/>
          <w:marTop w:val="0"/>
          <w:marBottom w:val="0"/>
          <w:divBdr>
            <w:top w:val="none" w:sz="0" w:space="0" w:color="auto"/>
            <w:left w:val="none" w:sz="0" w:space="0" w:color="auto"/>
            <w:bottom w:val="none" w:sz="0" w:space="0" w:color="auto"/>
            <w:right w:val="none" w:sz="0" w:space="0" w:color="auto"/>
          </w:divBdr>
        </w:div>
        <w:div w:id="413665836">
          <w:marLeft w:val="640"/>
          <w:marRight w:val="0"/>
          <w:marTop w:val="0"/>
          <w:marBottom w:val="0"/>
          <w:divBdr>
            <w:top w:val="none" w:sz="0" w:space="0" w:color="auto"/>
            <w:left w:val="none" w:sz="0" w:space="0" w:color="auto"/>
            <w:bottom w:val="none" w:sz="0" w:space="0" w:color="auto"/>
            <w:right w:val="none" w:sz="0" w:space="0" w:color="auto"/>
          </w:divBdr>
        </w:div>
        <w:div w:id="781924277">
          <w:marLeft w:val="640"/>
          <w:marRight w:val="0"/>
          <w:marTop w:val="0"/>
          <w:marBottom w:val="0"/>
          <w:divBdr>
            <w:top w:val="none" w:sz="0" w:space="0" w:color="auto"/>
            <w:left w:val="none" w:sz="0" w:space="0" w:color="auto"/>
            <w:bottom w:val="none" w:sz="0" w:space="0" w:color="auto"/>
            <w:right w:val="none" w:sz="0" w:space="0" w:color="auto"/>
          </w:divBdr>
        </w:div>
        <w:div w:id="378670375">
          <w:marLeft w:val="640"/>
          <w:marRight w:val="0"/>
          <w:marTop w:val="0"/>
          <w:marBottom w:val="0"/>
          <w:divBdr>
            <w:top w:val="none" w:sz="0" w:space="0" w:color="auto"/>
            <w:left w:val="none" w:sz="0" w:space="0" w:color="auto"/>
            <w:bottom w:val="none" w:sz="0" w:space="0" w:color="auto"/>
            <w:right w:val="none" w:sz="0" w:space="0" w:color="auto"/>
          </w:divBdr>
        </w:div>
        <w:div w:id="1282570765">
          <w:marLeft w:val="640"/>
          <w:marRight w:val="0"/>
          <w:marTop w:val="0"/>
          <w:marBottom w:val="0"/>
          <w:divBdr>
            <w:top w:val="none" w:sz="0" w:space="0" w:color="auto"/>
            <w:left w:val="none" w:sz="0" w:space="0" w:color="auto"/>
            <w:bottom w:val="none" w:sz="0" w:space="0" w:color="auto"/>
            <w:right w:val="none" w:sz="0" w:space="0" w:color="auto"/>
          </w:divBdr>
        </w:div>
        <w:div w:id="873418509">
          <w:marLeft w:val="640"/>
          <w:marRight w:val="0"/>
          <w:marTop w:val="0"/>
          <w:marBottom w:val="0"/>
          <w:divBdr>
            <w:top w:val="none" w:sz="0" w:space="0" w:color="auto"/>
            <w:left w:val="none" w:sz="0" w:space="0" w:color="auto"/>
            <w:bottom w:val="none" w:sz="0" w:space="0" w:color="auto"/>
            <w:right w:val="none" w:sz="0" w:space="0" w:color="auto"/>
          </w:divBdr>
        </w:div>
        <w:div w:id="1896501799">
          <w:marLeft w:val="640"/>
          <w:marRight w:val="0"/>
          <w:marTop w:val="0"/>
          <w:marBottom w:val="0"/>
          <w:divBdr>
            <w:top w:val="none" w:sz="0" w:space="0" w:color="auto"/>
            <w:left w:val="none" w:sz="0" w:space="0" w:color="auto"/>
            <w:bottom w:val="none" w:sz="0" w:space="0" w:color="auto"/>
            <w:right w:val="none" w:sz="0" w:space="0" w:color="auto"/>
          </w:divBdr>
        </w:div>
        <w:div w:id="1489131800">
          <w:marLeft w:val="640"/>
          <w:marRight w:val="0"/>
          <w:marTop w:val="0"/>
          <w:marBottom w:val="0"/>
          <w:divBdr>
            <w:top w:val="none" w:sz="0" w:space="0" w:color="auto"/>
            <w:left w:val="none" w:sz="0" w:space="0" w:color="auto"/>
            <w:bottom w:val="none" w:sz="0" w:space="0" w:color="auto"/>
            <w:right w:val="none" w:sz="0" w:space="0" w:color="auto"/>
          </w:divBdr>
        </w:div>
        <w:div w:id="782185900">
          <w:marLeft w:val="640"/>
          <w:marRight w:val="0"/>
          <w:marTop w:val="0"/>
          <w:marBottom w:val="0"/>
          <w:divBdr>
            <w:top w:val="none" w:sz="0" w:space="0" w:color="auto"/>
            <w:left w:val="none" w:sz="0" w:space="0" w:color="auto"/>
            <w:bottom w:val="none" w:sz="0" w:space="0" w:color="auto"/>
            <w:right w:val="none" w:sz="0" w:space="0" w:color="auto"/>
          </w:divBdr>
        </w:div>
        <w:div w:id="1782869524">
          <w:marLeft w:val="640"/>
          <w:marRight w:val="0"/>
          <w:marTop w:val="0"/>
          <w:marBottom w:val="0"/>
          <w:divBdr>
            <w:top w:val="none" w:sz="0" w:space="0" w:color="auto"/>
            <w:left w:val="none" w:sz="0" w:space="0" w:color="auto"/>
            <w:bottom w:val="none" w:sz="0" w:space="0" w:color="auto"/>
            <w:right w:val="none" w:sz="0" w:space="0" w:color="auto"/>
          </w:divBdr>
        </w:div>
        <w:div w:id="1827360651">
          <w:marLeft w:val="640"/>
          <w:marRight w:val="0"/>
          <w:marTop w:val="0"/>
          <w:marBottom w:val="0"/>
          <w:divBdr>
            <w:top w:val="none" w:sz="0" w:space="0" w:color="auto"/>
            <w:left w:val="none" w:sz="0" w:space="0" w:color="auto"/>
            <w:bottom w:val="none" w:sz="0" w:space="0" w:color="auto"/>
            <w:right w:val="none" w:sz="0" w:space="0" w:color="auto"/>
          </w:divBdr>
        </w:div>
        <w:div w:id="903373500">
          <w:marLeft w:val="640"/>
          <w:marRight w:val="0"/>
          <w:marTop w:val="0"/>
          <w:marBottom w:val="0"/>
          <w:divBdr>
            <w:top w:val="none" w:sz="0" w:space="0" w:color="auto"/>
            <w:left w:val="none" w:sz="0" w:space="0" w:color="auto"/>
            <w:bottom w:val="none" w:sz="0" w:space="0" w:color="auto"/>
            <w:right w:val="none" w:sz="0" w:space="0" w:color="auto"/>
          </w:divBdr>
        </w:div>
        <w:div w:id="1799372815">
          <w:marLeft w:val="640"/>
          <w:marRight w:val="0"/>
          <w:marTop w:val="0"/>
          <w:marBottom w:val="0"/>
          <w:divBdr>
            <w:top w:val="none" w:sz="0" w:space="0" w:color="auto"/>
            <w:left w:val="none" w:sz="0" w:space="0" w:color="auto"/>
            <w:bottom w:val="none" w:sz="0" w:space="0" w:color="auto"/>
            <w:right w:val="none" w:sz="0" w:space="0" w:color="auto"/>
          </w:divBdr>
        </w:div>
        <w:div w:id="471213698">
          <w:marLeft w:val="640"/>
          <w:marRight w:val="0"/>
          <w:marTop w:val="0"/>
          <w:marBottom w:val="0"/>
          <w:divBdr>
            <w:top w:val="none" w:sz="0" w:space="0" w:color="auto"/>
            <w:left w:val="none" w:sz="0" w:space="0" w:color="auto"/>
            <w:bottom w:val="none" w:sz="0" w:space="0" w:color="auto"/>
            <w:right w:val="none" w:sz="0" w:space="0" w:color="auto"/>
          </w:divBdr>
        </w:div>
        <w:div w:id="250235391">
          <w:marLeft w:val="640"/>
          <w:marRight w:val="0"/>
          <w:marTop w:val="0"/>
          <w:marBottom w:val="0"/>
          <w:divBdr>
            <w:top w:val="none" w:sz="0" w:space="0" w:color="auto"/>
            <w:left w:val="none" w:sz="0" w:space="0" w:color="auto"/>
            <w:bottom w:val="none" w:sz="0" w:space="0" w:color="auto"/>
            <w:right w:val="none" w:sz="0" w:space="0" w:color="auto"/>
          </w:divBdr>
        </w:div>
        <w:div w:id="1468357996">
          <w:marLeft w:val="640"/>
          <w:marRight w:val="0"/>
          <w:marTop w:val="0"/>
          <w:marBottom w:val="0"/>
          <w:divBdr>
            <w:top w:val="none" w:sz="0" w:space="0" w:color="auto"/>
            <w:left w:val="none" w:sz="0" w:space="0" w:color="auto"/>
            <w:bottom w:val="none" w:sz="0" w:space="0" w:color="auto"/>
            <w:right w:val="none" w:sz="0" w:space="0" w:color="auto"/>
          </w:divBdr>
        </w:div>
        <w:div w:id="1477601920">
          <w:marLeft w:val="640"/>
          <w:marRight w:val="0"/>
          <w:marTop w:val="0"/>
          <w:marBottom w:val="0"/>
          <w:divBdr>
            <w:top w:val="none" w:sz="0" w:space="0" w:color="auto"/>
            <w:left w:val="none" w:sz="0" w:space="0" w:color="auto"/>
            <w:bottom w:val="none" w:sz="0" w:space="0" w:color="auto"/>
            <w:right w:val="none" w:sz="0" w:space="0" w:color="auto"/>
          </w:divBdr>
        </w:div>
        <w:div w:id="242566783">
          <w:marLeft w:val="640"/>
          <w:marRight w:val="0"/>
          <w:marTop w:val="0"/>
          <w:marBottom w:val="0"/>
          <w:divBdr>
            <w:top w:val="none" w:sz="0" w:space="0" w:color="auto"/>
            <w:left w:val="none" w:sz="0" w:space="0" w:color="auto"/>
            <w:bottom w:val="none" w:sz="0" w:space="0" w:color="auto"/>
            <w:right w:val="none" w:sz="0" w:space="0" w:color="auto"/>
          </w:divBdr>
        </w:div>
        <w:div w:id="1694308903">
          <w:marLeft w:val="640"/>
          <w:marRight w:val="0"/>
          <w:marTop w:val="0"/>
          <w:marBottom w:val="0"/>
          <w:divBdr>
            <w:top w:val="none" w:sz="0" w:space="0" w:color="auto"/>
            <w:left w:val="none" w:sz="0" w:space="0" w:color="auto"/>
            <w:bottom w:val="none" w:sz="0" w:space="0" w:color="auto"/>
            <w:right w:val="none" w:sz="0" w:space="0" w:color="auto"/>
          </w:divBdr>
        </w:div>
        <w:div w:id="1227104165">
          <w:marLeft w:val="640"/>
          <w:marRight w:val="0"/>
          <w:marTop w:val="0"/>
          <w:marBottom w:val="0"/>
          <w:divBdr>
            <w:top w:val="none" w:sz="0" w:space="0" w:color="auto"/>
            <w:left w:val="none" w:sz="0" w:space="0" w:color="auto"/>
            <w:bottom w:val="none" w:sz="0" w:space="0" w:color="auto"/>
            <w:right w:val="none" w:sz="0" w:space="0" w:color="auto"/>
          </w:divBdr>
        </w:div>
        <w:div w:id="90393145">
          <w:marLeft w:val="640"/>
          <w:marRight w:val="0"/>
          <w:marTop w:val="0"/>
          <w:marBottom w:val="0"/>
          <w:divBdr>
            <w:top w:val="none" w:sz="0" w:space="0" w:color="auto"/>
            <w:left w:val="none" w:sz="0" w:space="0" w:color="auto"/>
            <w:bottom w:val="none" w:sz="0" w:space="0" w:color="auto"/>
            <w:right w:val="none" w:sz="0" w:space="0" w:color="auto"/>
          </w:divBdr>
        </w:div>
        <w:div w:id="81296346">
          <w:marLeft w:val="640"/>
          <w:marRight w:val="0"/>
          <w:marTop w:val="0"/>
          <w:marBottom w:val="0"/>
          <w:divBdr>
            <w:top w:val="none" w:sz="0" w:space="0" w:color="auto"/>
            <w:left w:val="none" w:sz="0" w:space="0" w:color="auto"/>
            <w:bottom w:val="none" w:sz="0" w:space="0" w:color="auto"/>
            <w:right w:val="none" w:sz="0" w:space="0" w:color="auto"/>
          </w:divBdr>
        </w:div>
        <w:div w:id="248538654">
          <w:marLeft w:val="640"/>
          <w:marRight w:val="0"/>
          <w:marTop w:val="0"/>
          <w:marBottom w:val="0"/>
          <w:divBdr>
            <w:top w:val="none" w:sz="0" w:space="0" w:color="auto"/>
            <w:left w:val="none" w:sz="0" w:space="0" w:color="auto"/>
            <w:bottom w:val="none" w:sz="0" w:space="0" w:color="auto"/>
            <w:right w:val="none" w:sz="0" w:space="0" w:color="auto"/>
          </w:divBdr>
        </w:div>
        <w:div w:id="2020738244">
          <w:marLeft w:val="640"/>
          <w:marRight w:val="0"/>
          <w:marTop w:val="0"/>
          <w:marBottom w:val="0"/>
          <w:divBdr>
            <w:top w:val="none" w:sz="0" w:space="0" w:color="auto"/>
            <w:left w:val="none" w:sz="0" w:space="0" w:color="auto"/>
            <w:bottom w:val="none" w:sz="0" w:space="0" w:color="auto"/>
            <w:right w:val="none" w:sz="0" w:space="0" w:color="auto"/>
          </w:divBdr>
        </w:div>
        <w:div w:id="1383168646">
          <w:marLeft w:val="640"/>
          <w:marRight w:val="0"/>
          <w:marTop w:val="0"/>
          <w:marBottom w:val="0"/>
          <w:divBdr>
            <w:top w:val="none" w:sz="0" w:space="0" w:color="auto"/>
            <w:left w:val="none" w:sz="0" w:space="0" w:color="auto"/>
            <w:bottom w:val="none" w:sz="0" w:space="0" w:color="auto"/>
            <w:right w:val="none" w:sz="0" w:space="0" w:color="auto"/>
          </w:divBdr>
        </w:div>
        <w:div w:id="1239754354">
          <w:marLeft w:val="640"/>
          <w:marRight w:val="0"/>
          <w:marTop w:val="0"/>
          <w:marBottom w:val="0"/>
          <w:divBdr>
            <w:top w:val="none" w:sz="0" w:space="0" w:color="auto"/>
            <w:left w:val="none" w:sz="0" w:space="0" w:color="auto"/>
            <w:bottom w:val="none" w:sz="0" w:space="0" w:color="auto"/>
            <w:right w:val="none" w:sz="0" w:space="0" w:color="auto"/>
          </w:divBdr>
        </w:div>
        <w:div w:id="1762026188">
          <w:marLeft w:val="640"/>
          <w:marRight w:val="0"/>
          <w:marTop w:val="0"/>
          <w:marBottom w:val="0"/>
          <w:divBdr>
            <w:top w:val="none" w:sz="0" w:space="0" w:color="auto"/>
            <w:left w:val="none" w:sz="0" w:space="0" w:color="auto"/>
            <w:bottom w:val="none" w:sz="0" w:space="0" w:color="auto"/>
            <w:right w:val="none" w:sz="0" w:space="0" w:color="auto"/>
          </w:divBdr>
        </w:div>
        <w:div w:id="874852306">
          <w:marLeft w:val="640"/>
          <w:marRight w:val="0"/>
          <w:marTop w:val="0"/>
          <w:marBottom w:val="0"/>
          <w:divBdr>
            <w:top w:val="none" w:sz="0" w:space="0" w:color="auto"/>
            <w:left w:val="none" w:sz="0" w:space="0" w:color="auto"/>
            <w:bottom w:val="none" w:sz="0" w:space="0" w:color="auto"/>
            <w:right w:val="none" w:sz="0" w:space="0" w:color="auto"/>
          </w:divBdr>
        </w:div>
        <w:div w:id="2079790373">
          <w:marLeft w:val="640"/>
          <w:marRight w:val="0"/>
          <w:marTop w:val="0"/>
          <w:marBottom w:val="0"/>
          <w:divBdr>
            <w:top w:val="none" w:sz="0" w:space="0" w:color="auto"/>
            <w:left w:val="none" w:sz="0" w:space="0" w:color="auto"/>
            <w:bottom w:val="none" w:sz="0" w:space="0" w:color="auto"/>
            <w:right w:val="none" w:sz="0" w:space="0" w:color="auto"/>
          </w:divBdr>
        </w:div>
        <w:div w:id="1429689645">
          <w:marLeft w:val="640"/>
          <w:marRight w:val="0"/>
          <w:marTop w:val="0"/>
          <w:marBottom w:val="0"/>
          <w:divBdr>
            <w:top w:val="none" w:sz="0" w:space="0" w:color="auto"/>
            <w:left w:val="none" w:sz="0" w:space="0" w:color="auto"/>
            <w:bottom w:val="none" w:sz="0" w:space="0" w:color="auto"/>
            <w:right w:val="none" w:sz="0" w:space="0" w:color="auto"/>
          </w:divBdr>
        </w:div>
        <w:div w:id="333384907">
          <w:marLeft w:val="640"/>
          <w:marRight w:val="0"/>
          <w:marTop w:val="0"/>
          <w:marBottom w:val="0"/>
          <w:divBdr>
            <w:top w:val="none" w:sz="0" w:space="0" w:color="auto"/>
            <w:left w:val="none" w:sz="0" w:space="0" w:color="auto"/>
            <w:bottom w:val="none" w:sz="0" w:space="0" w:color="auto"/>
            <w:right w:val="none" w:sz="0" w:space="0" w:color="auto"/>
          </w:divBdr>
        </w:div>
        <w:div w:id="2137094671">
          <w:marLeft w:val="640"/>
          <w:marRight w:val="0"/>
          <w:marTop w:val="0"/>
          <w:marBottom w:val="0"/>
          <w:divBdr>
            <w:top w:val="none" w:sz="0" w:space="0" w:color="auto"/>
            <w:left w:val="none" w:sz="0" w:space="0" w:color="auto"/>
            <w:bottom w:val="none" w:sz="0" w:space="0" w:color="auto"/>
            <w:right w:val="none" w:sz="0" w:space="0" w:color="auto"/>
          </w:divBdr>
        </w:div>
        <w:div w:id="160432845">
          <w:marLeft w:val="640"/>
          <w:marRight w:val="0"/>
          <w:marTop w:val="0"/>
          <w:marBottom w:val="0"/>
          <w:divBdr>
            <w:top w:val="none" w:sz="0" w:space="0" w:color="auto"/>
            <w:left w:val="none" w:sz="0" w:space="0" w:color="auto"/>
            <w:bottom w:val="none" w:sz="0" w:space="0" w:color="auto"/>
            <w:right w:val="none" w:sz="0" w:space="0" w:color="auto"/>
          </w:divBdr>
        </w:div>
        <w:div w:id="1424909111">
          <w:marLeft w:val="640"/>
          <w:marRight w:val="0"/>
          <w:marTop w:val="0"/>
          <w:marBottom w:val="0"/>
          <w:divBdr>
            <w:top w:val="none" w:sz="0" w:space="0" w:color="auto"/>
            <w:left w:val="none" w:sz="0" w:space="0" w:color="auto"/>
            <w:bottom w:val="none" w:sz="0" w:space="0" w:color="auto"/>
            <w:right w:val="none" w:sz="0" w:space="0" w:color="auto"/>
          </w:divBdr>
        </w:div>
        <w:div w:id="41445321">
          <w:marLeft w:val="640"/>
          <w:marRight w:val="0"/>
          <w:marTop w:val="0"/>
          <w:marBottom w:val="0"/>
          <w:divBdr>
            <w:top w:val="none" w:sz="0" w:space="0" w:color="auto"/>
            <w:left w:val="none" w:sz="0" w:space="0" w:color="auto"/>
            <w:bottom w:val="none" w:sz="0" w:space="0" w:color="auto"/>
            <w:right w:val="none" w:sz="0" w:space="0" w:color="auto"/>
          </w:divBdr>
        </w:div>
        <w:div w:id="349725714">
          <w:marLeft w:val="640"/>
          <w:marRight w:val="0"/>
          <w:marTop w:val="0"/>
          <w:marBottom w:val="0"/>
          <w:divBdr>
            <w:top w:val="none" w:sz="0" w:space="0" w:color="auto"/>
            <w:left w:val="none" w:sz="0" w:space="0" w:color="auto"/>
            <w:bottom w:val="none" w:sz="0" w:space="0" w:color="auto"/>
            <w:right w:val="none" w:sz="0" w:space="0" w:color="auto"/>
          </w:divBdr>
        </w:div>
        <w:div w:id="1634092334">
          <w:marLeft w:val="640"/>
          <w:marRight w:val="0"/>
          <w:marTop w:val="0"/>
          <w:marBottom w:val="0"/>
          <w:divBdr>
            <w:top w:val="none" w:sz="0" w:space="0" w:color="auto"/>
            <w:left w:val="none" w:sz="0" w:space="0" w:color="auto"/>
            <w:bottom w:val="none" w:sz="0" w:space="0" w:color="auto"/>
            <w:right w:val="none" w:sz="0" w:space="0" w:color="auto"/>
          </w:divBdr>
        </w:div>
        <w:div w:id="1825513018">
          <w:marLeft w:val="640"/>
          <w:marRight w:val="0"/>
          <w:marTop w:val="0"/>
          <w:marBottom w:val="0"/>
          <w:divBdr>
            <w:top w:val="none" w:sz="0" w:space="0" w:color="auto"/>
            <w:left w:val="none" w:sz="0" w:space="0" w:color="auto"/>
            <w:bottom w:val="none" w:sz="0" w:space="0" w:color="auto"/>
            <w:right w:val="none" w:sz="0" w:space="0" w:color="auto"/>
          </w:divBdr>
        </w:div>
        <w:div w:id="450978602">
          <w:marLeft w:val="640"/>
          <w:marRight w:val="0"/>
          <w:marTop w:val="0"/>
          <w:marBottom w:val="0"/>
          <w:divBdr>
            <w:top w:val="none" w:sz="0" w:space="0" w:color="auto"/>
            <w:left w:val="none" w:sz="0" w:space="0" w:color="auto"/>
            <w:bottom w:val="none" w:sz="0" w:space="0" w:color="auto"/>
            <w:right w:val="none" w:sz="0" w:space="0" w:color="auto"/>
          </w:divBdr>
        </w:div>
        <w:div w:id="17900709">
          <w:marLeft w:val="640"/>
          <w:marRight w:val="0"/>
          <w:marTop w:val="0"/>
          <w:marBottom w:val="0"/>
          <w:divBdr>
            <w:top w:val="none" w:sz="0" w:space="0" w:color="auto"/>
            <w:left w:val="none" w:sz="0" w:space="0" w:color="auto"/>
            <w:bottom w:val="none" w:sz="0" w:space="0" w:color="auto"/>
            <w:right w:val="none" w:sz="0" w:space="0" w:color="auto"/>
          </w:divBdr>
        </w:div>
        <w:div w:id="394357522">
          <w:marLeft w:val="640"/>
          <w:marRight w:val="0"/>
          <w:marTop w:val="0"/>
          <w:marBottom w:val="0"/>
          <w:divBdr>
            <w:top w:val="none" w:sz="0" w:space="0" w:color="auto"/>
            <w:left w:val="none" w:sz="0" w:space="0" w:color="auto"/>
            <w:bottom w:val="none" w:sz="0" w:space="0" w:color="auto"/>
            <w:right w:val="none" w:sz="0" w:space="0" w:color="auto"/>
          </w:divBdr>
        </w:div>
        <w:div w:id="1436754794">
          <w:marLeft w:val="640"/>
          <w:marRight w:val="0"/>
          <w:marTop w:val="0"/>
          <w:marBottom w:val="0"/>
          <w:divBdr>
            <w:top w:val="none" w:sz="0" w:space="0" w:color="auto"/>
            <w:left w:val="none" w:sz="0" w:space="0" w:color="auto"/>
            <w:bottom w:val="none" w:sz="0" w:space="0" w:color="auto"/>
            <w:right w:val="none" w:sz="0" w:space="0" w:color="auto"/>
          </w:divBdr>
        </w:div>
        <w:div w:id="1661881302">
          <w:marLeft w:val="640"/>
          <w:marRight w:val="0"/>
          <w:marTop w:val="0"/>
          <w:marBottom w:val="0"/>
          <w:divBdr>
            <w:top w:val="none" w:sz="0" w:space="0" w:color="auto"/>
            <w:left w:val="none" w:sz="0" w:space="0" w:color="auto"/>
            <w:bottom w:val="none" w:sz="0" w:space="0" w:color="auto"/>
            <w:right w:val="none" w:sz="0" w:space="0" w:color="auto"/>
          </w:divBdr>
        </w:div>
        <w:div w:id="1777284967">
          <w:marLeft w:val="640"/>
          <w:marRight w:val="0"/>
          <w:marTop w:val="0"/>
          <w:marBottom w:val="0"/>
          <w:divBdr>
            <w:top w:val="none" w:sz="0" w:space="0" w:color="auto"/>
            <w:left w:val="none" w:sz="0" w:space="0" w:color="auto"/>
            <w:bottom w:val="none" w:sz="0" w:space="0" w:color="auto"/>
            <w:right w:val="none" w:sz="0" w:space="0" w:color="auto"/>
          </w:divBdr>
        </w:div>
        <w:div w:id="275410665">
          <w:marLeft w:val="640"/>
          <w:marRight w:val="0"/>
          <w:marTop w:val="0"/>
          <w:marBottom w:val="0"/>
          <w:divBdr>
            <w:top w:val="none" w:sz="0" w:space="0" w:color="auto"/>
            <w:left w:val="none" w:sz="0" w:space="0" w:color="auto"/>
            <w:bottom w:val="none" w:sz="0" w:space="0" w:color="auto"/>
            <w:right w:val="none" w:sz="0" w:space="0" w:color="auto"/>
          </w:divBdr>
        </w:div>
        <w:div w:id="1522549749">
          <w:marLeft w:val="640"/>
          <w:marRight w:val="0"/>
          <w:marTop w:val="0"/>
          <w:marBottom w:val="0"/>
          <w:divBdr>
            <w:top w:val="none" w:sz="0" w:space="0" w:color="auto"/>
            <w:left w:val="none" w:sz="0" w:space="0" w:color="auto"/>
            <w:bottom w:val="none" w:sz="0" w:space="0" w:color="auto"/>
            <w:right w:val="none" w:sz="0" w:space="0" w:color="auto"/>
          </w:divBdr>
        </w:div>
        <w:div w:id="1635208081">
          <w:marLeft w:val="640"/>
          <w:marRight w:val="0"/>
          <w:marTop w:val="0"/>
          <w:marBottom w:val="0"/>
          <w:divBdr>
            <w:top w:val="none" w:sz="0" w:space="0" w:color="auto"/>
            <w:left w:val="none" w:sz="0" w:space="0" w:color="auto"/>
            <w:bottom w:val="none" w:sz="0" w:space="0" w:color="auto"/>
            <w:right w:val="none" w:sz="0" w:space="0" w:color="auto"/>
          </w:divBdr>
        </w:div>
        <w:div w:id="1707873585">
          <w:marLeft w:val="640"/>
          <w:marRight w:val="0"/>
          <w:marTop w:val="0"/>
          <w:marBottom w:val="0"/>
          <w:divBdr>
            <w:top w:val="none" w:sz="0" w:space="0" w:color="auto"/>
            <w:left w:val="none" w:sz="0" w:space="0" w:color="auto"/>
            <w:bottom w:val="none" w:sz="0" w:space="0" w:color="auto"/>
            <w:right w:val="none" w:sz="0" w:space="0" w:color="auto"/>
          </w:divBdr>
        </w:div>
        <w:div w:id="1071468512">
          <w:marLeft w:val="640"/>
          <w:marRight w:val="0"/>
          <w:marTop w:val="0"/>
          <w:marBottom w:val="0"/>
          <w:divBdr>
            <w:top w:val="none" w:sz="0" w:space="0" w:color="auto"/>
            <w:left w:val="none" w:sz="0" w:space="0" w:color="auto"/>
            <w:bottom w:val="none" w:sz="0" w:space="0" w:color="auto"/>
            <w:right w:val="none" w:sz="0" w:space="0" w:color="auto"/>
          </w:divBdr>
        </w:div>
        <w:div w:id="2038849316">
          <w:marLeft w:val="640"/>
          <w:marRight w:val="0"/>
          <w:marTop w:val="0"/>
          <w:marBottom w:val="0"/>
          <w:divBdr>
            <w:top w:val="none" w:sz="0" w:space="0" w:color="auto"/>
            <w:left w:val="none" w:sz="0" w:space="0" w:color="auto"/>
            <w:bottom w:val="none" w:sz="0" w:space="0" w:color="auto"/>
            <w:right w:val="none" w:sz="0" w:space="0" w:color="auto"/>
          </w:divBdr>
        </w:div>
        <w:div w:id="645285239">
          <w:marLeft w:val="640"/>
          <w:marRight w:val="0"/>
          <w:marTop w:val="0"/>
          <w:marBottom w:val="0"/>
          <w:divBdr>
            <w:top w:val="none" w:sz="0" w:space="0" w:color="auto"/>
            <w:left w:val="none" w:sz="0" w:space="0" w:color="auto"/>
            <w:bottom w:val="none" w:sz="0" w:space="0" w:color="auto"/>
            <w:right w:val="none" w:sz="0" w:space="0" w:color="auto"/>
          </w:divBdr>
        </w:div>
        <w:div w:id="759376727">
          <w:marLeft w:val="640"/>
          <w:marRight w:val="0"/>
          <w:marTop w:val="0"/>
          <w:marBottom w:val="0"/>
          <w:divBdr>
            <w:top w:val="none" w:sz="0" w:space="0" w:color="auto"/>
            <w:left w:val="none" w:sz="0" w:space="0" w:color="auto"/>
            <w:bottom w:val="none" w:sz="0" w:space="0" w:color="auto"/>
            <w:right w:val="none" w:sz="0" w:space="0" w:color="auto"/>
          </w:divBdr>
        </w:div>
        <w:div w:id="725835954">
          <w:marLeft w:val="640"/>
          <w:marRight w:val="0"/>
          <w:marTop w:val="0"/>
          <w:marBottom w:val="0"/>
          <w:divBdr>
            <w:top w:val="none" w:sz="0" w:space="0" w:color="auto"/>
            <w:left w:val="none" w:sz="0" w:space="0" w:color="auto"/>
            <w:bottom w:val="none" w:sz="0" w:space="0" w:color="auto"/>
            <w:right w:val="none" w:sz="0" w:space="0" w:color="auto"/>
          </w:divBdr>
        </w:div>
        <w:div w:id="204611201">
          <w:marLeft w:val="640"/>
          <w:marRight w:val="0"/>
          <w:marTop w:val="0"/>
          <w:marBottom w:val="0"/>
          <w:divBdr>
            <w:top w:val="none" w:sz="0" w:space="0" w:color="auto"/>
            <w:left w:val="none" w:sz="0" w:space="0" w:color="auto"/>
            <w:bottom w:val="none" w:sz="0" w:space="0" w:color="auto"/>
            <w:right w:val="none" w:sz="0" w:space="0" w:color="auto"/>
          </w:divBdr>
        </w:div>
        <w:div w:id="1671104459">
          <w:marLeft w:val="640"/>
          <w:marRight w:val="0"/>
          <w:marTop w:val="0"/>
          <w:marBottom w:val="0"/>
          <w:divBdr>
            <w:top w:val="none" w:sz="0" w:space="0" w:color="auto"/>
            <w:left w:val="none" w:sz="0" w:space="0" w:color="auto"/>
            <w:bottom w:val="none" w:sz="0" w:space="0" w:color="auto"/>
            <w:right w:val="none" w:sz="0" w:space="0" w:color="auto"/>
          </w:divBdr>
        </w:div>
        <w:div w:id="804276413">
          <w:marLeft w:val="640"/>
          <w:marRight w:val="0"/>
          <w:marTop w:val="0"/>
          <w:marBottom w:val="0"/>
          <w:divBdr>
            <w:top w:val="none" w:sz="0" w:space="0" w:color="auto"/>
            <w:left w:val="none" w:sz="0" w:space="0" w:color="auto"/>
            <w:bottom w:val="none" w:sz="0" w:space="0" w:color="auto"/>
            <w:right w:val="none" w:sz="0" w:space="0" w:color="auto"/>
          </w:divBdr>
        </w:div>
        <w:div w:id="14115042">
          <w:marLeft w:val="640"/>
          <w:marRight w:val="0"/>
          <w:marTop w:val="0"/>
          <w:marBottom w:val="0"/>
          <w:divBdr>
            <w:top w:val="none" w:sz="0" w:space="0" w:color="auto"/>
            <w:left w:val="none" w:sz="0" w:space="0" w:color="auto"/>
            <w:bottom w:val="none" w:sz="0" w:space="0" w:color="auto"/>
            <w:right w:val="none" w:sz="0" w:space="0" w:color="auto"/>
          </w:divBdr>
        </w:div>
        <w:div w:id="1249462959">
          <w:marLeft w:val="640"/>
          <w:marRight w:val="0"/>
          <w:marTop w:val="0"/>
          <w:marBottom w:val="0"/>
          <w:divBdr>
            <w:top w:val="none" w:sz="0" w:space="0" w:color="auto"/>
            <w:left w:val="none" w:sz="0" w:space="0" w:color="auto"/>
            <w:bottom w:val="none" w:sz="0" w:space="0" w:color="auto"/>
            <w:right w:val="none" w:sz="0" w:space="0" w:color="auto"/>
          </w:divBdr>
        </w:div>
        <w:div w:id="1776754165">
          <w:marLeft w:val="640"/>
          <w:marRight w:val="0"/>
          <w:marTop w:val="0"/>
          <w:marBottom w:val="0"/>
          <w:divBdr>
            <w:top w:val="none" w:sz="0" w:space="0" w:color="auto"/>
            <w:left w:val="none" w:sz="0" w:space="0" w:color="auto"/>
            <w:bottom w:val="none" w:sz="0" w:space="0" w:color="auto"/>
            <w:right w:val="none" w:sz="0" w:space="0" w:color="auto"/>
          </w:divBdr>
        </w:div>
        <w:div w:id="851605842">
          <w:marLeft w:val="640"/>
          <w:marRight w:val="0"/>
          <w:marTop w:val="0"/>
          <w:marBottom w:val="0"/>
          <w:divBdr>
            <w:top w:val="none" w:sz="0" w:space="0" w:color="auto"/>
            <w:left w:val="none" w:sz="0" w:space="0" w:color="auto"/>
            <w:bottom w:val="none" w:sz="0" w:space="0" w:color="auto"/>
            <w:right w:val="none" w:sz="0" w:space="0" w:color="auto"/>
          </w:divBdr>
        </w:div>
        <w:div w:id="1622151622">
          <w:marLeft w:val="640"/>
          <w:marRight w:val="0"/>
          <w:marTop w:val="0"/>
          <w:marBottom w:val="0"/>
          <w:divBdr>
            <w:top w:val="none" w:sz="0" w:space="0" w:color="auto"/>
            <w:left w:val="none" w:sz="0" w:space="0" w:color="auto"/>
            <w:bottom w:val="none" w:sz="0" w:space="0" w:color="auto"/>
            <w:right w:val="none" w:sz="0" w:space="0" w:color="auto"/>
          </w:divBdr>
        </w:div>
        <w:div w:id="730033443">
          <w:marLeft w:val="640"/>
          <w:marRight w:val="0"/>
          <w:marTop w:val="0"/>
          <w:marBottom w:val="0"/>
          <w:divBdr>
            <w:top w:val="none" w:sz="0" w:space="0" w:color="auto"/>
            <w:left w:val="none" w:sz="0" w:space="0" w:color="auto"/>
            <w:bottom w:val="none" w:sz="0" w:space="0" w:color="auto"/>
            <w:right w:val="none" w:sz="0" w:space="0" w:color="auto"/>
          </w:divBdr>
        </w:div>
        <w:div w:id="1500777762">
          <w:marLeft w:val="640"/>
          <w:marRight w:val="0"/>
          <w:marTop w:val="0"/>
          <w:marBottom w:val="0"/>
          <w:divBdr>
            <w:top w:val="none" w:sz="0" w:space="0" w:color="auto"/>
            <w:left w:val="none" w:sz="0" w:space="0" w:color="auto"/>
            <w:bottom w:val="none" w:sz="0" w:space="0" w:color="auto"/>
            <w:right w:val="none" w:sz="0" w:space="0" w:color="auto"/>
          </w:divBdr>
        </w:div>
        <w:div w:id="2115439080">
          <w:marLeft w:val="640"/>
          <w:marRight w:val="0"/>
          <w:marTop w:val="0"/>
          <w:marBottom w:val="0"/>
          <w:divBdr>
            <w:top w:val="none" w:sz="0" w:space="0" w:color="auto"/>
            <w:left w:val="none" w:sz="0" w:space="0" w:color="auto"/>
            <w:bottom w:val="none" w:sz="0" w:space="0" w:color="auto"/>
            <w:right w:val="none" w:sz="0" w:space="0" w:color="auto"/>
          </w:divBdr>
        </w:div>
        <w:div w:id="1330448712">
          <w:marLeft w:val="640"/>
          <w:marRight w:val="0"/>
          <w:marTop w:val="0"/>
          <w:marBottom w:val="0"/>
          <w:divBdr>
            <w:top w:val="none" w:sz="0" w:space="0" w:color="auto"/>
            <w:left w:val="none" w:sz="0" w:space="0" w:color="auto"/>
            <w:bottom w:val="none" w:sz="0" w:space="0" w:color="auto"/>
            <w:right w:val="none" w:sz="0" w:space="0" w:color="auto"/>
          </w:divBdr>
        </w:div>
        <w:div w:id="78333037">
          <w:marLeft w:val="640"/>
          <w:marRight w:val="0"/>
          <w:marTop w:val="0"/>
          <w:marBottom w:val="0"/>
          <w:divBdr>
            <w:top w:val="none" w:sz="0" w:space="0" w:color="auto"/>
            <w:left w:val="none" w:sz="0" w:space="0" w:color="auto"/>
            <w:bottom w:val="none" w:sz="0" w:space="0" w:color="auto"/>
            <w:right w:val="none" w:sz="0" w:space="0" w:color="auto"/>
          </w:divBdr>
        </w:div>
        <w:div w:id="1172910647">
          <w:marLeft w:val="640"/>
          <w:marRight w:val="0"/>
          <w:marTop w:val="0"/>
          <w:marBottom w:val="0"/>
          <w:divBdr>
            <w:top w:val="none" w:sz="0" w:space="0" w:color="auto"/>
            <w:left w:val="none" w:sz="0" w:space="0" w:color="auto"/>
            <w:bottom w:val="none" w:sz="0" w:space="0" w:color="auto"/>
            <w:right w:val="none" w:sz="0" w:space="0" w:color="auto"/>
          </w:divBdr>
        </w:div>
        <w:div w:id="99304296">
          <w:marLeft w:val="640"/>
          <w:marRight w:val="0"/>
          <w:marTop w:val="0"/>
          <w:marBottom w:val="0"/>
          <w:divBdr>
            <w:top w:val="none" w:sz="0" w:space="0" w:color="auto"/>
            <w:left w:val="none" w:sz="0" w:space="0" w:color="auto"/>
            <w:bottom w:val="none" w:sz="0" w:space="0" w:color="auto"/>
            <w:right w:val="none" w:sz="0" w:space="0" w:color="auto"/>
          </w:divBdr>
        </w:div>
      </w:divsChild>
    </w:div>
    <w:div w:id="615722243">
      <w:bodyDiv w:val="1"/>
      <w:marLeft w:val="0"/>
      <w:marRight w:val="0"/>
      <w:marTop w:val="0"/>
      <w:marBottom w:val="0"/>
      <w:divBdr>
        <w:top w:val="none" w:sz="0" w:space="0" w:color="auto"/>
        <w:left w:val="none" w:sz="0" w:space="0" w:color="auto"/>
        <w:bottom w:val="none" w:sz="0" w:space="0" w:color="auto"/>
        <w:right w:val="none" w:sz="0" w:space="0" w:color="auto"/>
      </w:divBdr>
      <w:divsChild>
        <w:div w:id="1589969995">
          <w:marLeft w:val="480"/>
          <w:marRight w:val="0"/>
          <w:marTop w:val="0"/>
          <w:marBottom w:val="0"/>
          <w:divBdr>
            <w:top w:val="none" w:sz="0" w:space="0" w:color="auto"/>
            <w:left w:val="none" w:sz="0" w:space="0" w:color="auto"/>
            <w:bottom w:val="none" w:sz="0" w:space="0" w:color="auto"/>
            <w:right w:val="none" w:sz="0" w:space="0" w:color="auto"/>
          </w:divBdr>
        </w:div>
        <w:div w:id="1970553450">
          <w:marLeft w:val="480"/>
          <w:marRight w:val="0"/>
          <w:marTop w:val="0"/>
          <w:marBottom w:val="0"/>
          <w:divBdr>
            <w:top w:val="none" w:sz="0" w:space="0" w:color="auto"/>
            <w:left w:val="none" w:sz="0" w:space="0" w:color="auto"/>
            <w:bottom w:val="none" w:sz="0" w:space="0" w:color="auto"/>
            <w:right w:val="none" w:sz="0" w:space="0" w:color="auto"/>
          </w:divBdr>
        </w:div>
        <w:div w:id="1161778989">
          <w:marLeft w:val="480"/>
          <w:marRight w:val="0"/>
          <w:marTop w:val="0"/>
          <w:marBottom w:val="0"/>
          <w:divBdr>
            <w:top w:val="none" w:sz="0" w:space="0" w:color="auto"/>
            <w:left w:val="none" w:sz="0" w:space="0" w:color="auto"/>
            <w:bottom w:val="none" w:sz="0" w:space="0" w:color="auto"/>
            <w:right w:val="none" w:sz="0" w:space="0" w:color="auto"/>
          </w:divBdr>
        </w:div>
        <w:div w:id="1563057294">
          <w:marLeft w:val="480"/>
          <w:marRight w:val="0"/>
          <w:marTop w:val="0"/>
          <w:marBottom w:val="0"/>
          <w:divBdr>
            <w:top w:val="none" w:sz="0" w:space="0" w:color="auto"/>
            <w:left w:val="none" w:sz="0" w:space="0" w:color="auto"/>
            <w:bottom w:val="none" w:sz="0" w:space="0" w:color="auto"/>
            <w:right w:val="none" w:sz="0" w:space="0" w:color="auto"/>
          </w:divBdr>
        </w:div>
        <w:div w:id="1729836379">
          <w:marLeft w:val="480"/>
          <w:marRight w:val="0"/>
          <w:marTop w:val="0"/>
          <w:marBottom w:val="0"/>
          <w:divBdr>
            <w:top w:val="none" w:sz="0" w:space="0" w:color="auto"/>
            <w:left w:val="none" w:sz="0" w:space="0" w:color="auto"/>
            <w:bottom w:val="none" w:sz="0" w:space="0" w:color="auto"/>
            <w:right w:val="none" w:sz="0" w:space="0" w:color="auto"/>
          </w:divBdr>
        </w:div>
        <w:div w:id="593516993">
          <w:marLeft w:val="480"/>
          <w:marRight w:val="0"/>
          <w:marTop w:val="0"/>
          <w:marBottom w:val="0"/>
          <w:divBdr>
            <w:top w:val="none" w:sz="0" w:space="0" w:color="auto"/>
            <w:left w:val="none" w:sz="0" w:space="0" w:color="auto"/>
            <w:bottom w:val="none" w:sz="0" w:space="0" w:color="auto"/>
            <w:right w:val="none" w:sz="0" w:space="0" w:color="auto"/>
          </w:divBdr>
        </w:div>
        <w:div w:id="185676858">
          <w:marLeft w:val="480"/>
          <w:marRight w:val="0"/>
          <w:marTop w:val="0"/>
          <w:marBottom w:val="0"/>
          <w:divBdr>
            <w:top w:val="none" w:sz="0" w:space="0" w:color="auto"/>
            <w:left w:val="none" w:sz="0" w:space="0" w:color="auto"/>
            <w:bottom w:val="none" w:sz="0" w:space="0" w:color="auto"/>
            <w:right w:val="none" w:sz="0" w:space="0" w:color="auto"/>
          </w:divBdr>
        </w:div>
        <w:div w:id="556088044">
          <w:marLeft w:val="480"/>
          <w:marRight w:val="0"/>
          <w:marTop w:val="0"/>
          <w:marBottom w:val="0"/>
          <w:divBdr>
            <w:top w:val="none" w:sz="0" w:space="0" w:color="auto"/>
            <w:left w:val="none" w:sz="0" w:space="0" w:color="auto"/>
            <w:bottom w:val="none" w:sz="0" w:space="0" w:color="auto"/>
            <w:right w:val="none" w:sz="0" w:space="0" w:color="auto"/>
          </w:divBdr>
        </w:div>
        <w:div w:id="1010987800">
          <w:marLeft w:val="480"/>
          <w:marRight w:val="0"/>
          <w:marTop w:val="0"/>
          <w:marBottom w:val="0"/>
          <w:divBdr>
            <w:top w:val="none" w:sz="0" w:space="0" w:color="auto"/>
            <w:left w:val="none" w:sz="0" w:space="0" w:color="auto"/>
            <w:bottom w:val="none" w:sz="0" w:space="0" w:color="auto"/>
            <w:right w:val="none" w:sz="0" w:space="0" w:color="auto"/>
          </w:divBdr>
        </w:div>
        <w:div w:id="1210875070">
          <w:marLeft w:val="480"/>
          <w:marRight w:val="0"/>
          <w:marTop w:val="0"/>
          <w:marBottom w:val="0"/>
          <w:divBdr>
            <w:top w:val="none" w:sz="0" w:space="0" w:color="auto"/>
            <w:left w:val="none" w:sz="0" w:space="0" w:color="auto"/>
            <w:bottom w:val="none" w:sz="0" w:space="0" w:color="auto"/>
            <w:right w:val="none" w:sz="0" w:space="0" w:color="auto"/>
          </w:divBdr>
        </w:div>
        <w:div w:id="1178959768">
          <w:marLeft w:val="480"/>
          <w:marRight w:val="0"/>
          <w:marTop w:val="0"/>
          <w:marBottom w:val="0"/>
          <w:divBdr>
            <w:top w:val="none" w:sz="0" w:space="0" w:color="auto"/>
            <w:left w:val="none" w:sz="0" w:space="0" w:color="auto"/>
            <w:bottom w:val="none" w:sz="0" w:space="0" w:color="auto"/>
            <w:right w:val="none" w:sz="0" w:space="0" w:color="auto"/>
          </w:divBdr>
        </w:div>
        <w:div w:id="2040203122">
          <w:marLeft w:val="480"/>
          <w:marRight w:val="0"/>
          <w:marTop w:val="0"/>
          <w:marBottom w:val="0"/>
          <w:divBdr>
            <w:top w:val="none" w:sz="0" w:space="0" w:color="auto"/>
            <w:left w:val="none" w:sz="0" w:space="0" w:color="auto"/>
            <w:bottom w:val="none" w:sz="0" w:space="0" w:color="auto"/>
            <w:right w:val="none" w:sz="0" w:space="0" w:color="auto"/>
          </w:divBdr>
        </w:div>
        <w:div w:id="1386682718">
          <w:marLeft w:val="480"/>
          <w:marRight w:val="0"/>
          <w:marTop w:val="0"/>
          <w:marBottom w:val="0"/>
          <w:divBdr>
            <w:top w:val="none" w:sz="0" w:space="0" w:color="auto"/>
            <w:left w:val="none" w:sz="0" w:space="0" w:color="auto"/>
            <w:bottom w:val="none" w:sz="0" w:space="0" w:color="auto"/>
            <w:right w:val="none" w:sz="0" w:space="0" w:color="auto"/>
          </w:divBdr>
        </w:div>
        <w:div w:id="239682761">
          <w:marLeft w:val="480"/>
          <w:marRight w:val="0"/>
          <w:marTop w:val="0"/>
          <w:marBottom w:val="0"/>
          <w:divBdr>
            <w:top w:val="none" w:sz="0" w:space="0" w:color="auto"/>
            <w:left w:val="none" w:sz="0" w:space="0" w:color="auto"/>
            <w:bottom w:val="none" w:sz="0" w:space="0" w:color="auto"/>
            <w:right w:val="none" w:sz="0" w:space="0" w:color="auto"/>
          </w:divBdr>
        </w:div>
        <w:div w:id="183134735">
          <w:marLeft w:val="480"/>
          <w:marRight w:val="0"/>
          <w:marTop w:val="0"/>
          <w:marBottom w:val="0"/>
          <w:divBdr>
            <w:top w:val="none" w:sz="0" w:space="0" w:color="auto"/>
            <w:left w:val="none" w:sz="0" w:space="0" w:color="auto"/>
            <w:bottom w:val="none" w:sz="0" w:space="0" w:color="auto"/>
            <w:right w:val="none" w:sz="0" w:space="0" w:color="auto"/>
          </w:divBdr>
        </w:div>
        <w:div w:id="1913611994">
          <w:marLeft w:val="480"/>
          <w:marRight w:val="0"/>
          <w:marTop w:val="0"/>
          <w:marBottom w:val="0"/>
          <w:divBdr>
            <w:top w:val="none" w:sz="0" w:space="0" w:color="auto"/>
            <w:left w:val="none" w:sz="0" w:space="0" w:color="auto"/>
            <w:bottom w:val="none" w:sz="0" w:space="0" w:color="auto"/>
            <w:right w:val="none" w:sz="0" w:space="0" w:color="auto"/>
          </w:divBdr>
        </w:div>
        <w:div w:id="769472938">
          <w:marLeft w:val="480"/>
          <w:marRight w:val="0"/>
          <w:marTop w:val="0"/>
          <w:marBottom w:val="0"/>
          <w:divBdr>
            <w:top w:val="none" w:sz="0" w:space="0" w:color="auto"/>
            <w:left w:val="none" w:sz="0" w:space="0" w:color="auto"/>
            <w:bottom w:val="none" w:sz="0" w:space="0" w:color="auto"/>
            <w:right w:val="none" w:sz="0" w:space="0" w:color="auto"/>
          </w:divBdr>
        </w:div>
        <w:div w:id="597064189">
          <w:marLeft w:val="480"/>
          <w:marRight w:val="0"/>
          <w:marTop w:val="0"/>
          <w:marBottom w:val="0"/>
          <w:divBdr>
            <w:top w:val="none" w:sz="0" w:space="0" w:color="auto"/>
            <w:left w:val="none" w:sz="0" w:space="0" w:color="auto"/>
            <w:bottom w:val="none" w:sz="0" w:space="0" w:color="auto"/>
            <w:right w:val="none" w:sz="0" w:space="0" w:color="auto"/>
          </w:divBdr>
        </w:div>
        <w:div w:id="575550862">
          <w:marLeft w:val="480"/>
          <w:marRight w:val="0"/>
          <w:marTop w:val="0"/>
          <w:marBottom w:val="0"/>
          <w:divBdr>
            <w:top w:val="none" w:sz="0" w:space="0" w:color="auto"/>
            <w:left w:val="none" w:sz="0" w:space="0" w:color="auto"/>
            <w:bottom w:val="none" w:sz="0" w:space="0" w:color="auto"/>
            <w:right w:val="none" w:sz="0" w:space="0" w:color="auto"/>
          </w:divBdr>
        </w:div>
        <w:div w:id="582572393">
          <w:marLeft w:val="480"/>
          <w:marRight w:val="0"/>
          <w:marTop w:val="0"/>
          <w:marBottom w:val="0"/>
          <w:divBdr>
            <w:top w:val="none" w:sz="0" w:space="0" w:color="auto"/>
            <w:left w:val="none" w:sz="0" w:space="0" w:color="auto"/>
            <w:bottom w:val="none" w:sz="0" w:space="0" w:color="auto"/>
            <w:right w:val="none" w:sz="0" w:space="0" w:color="auto"/>
          </w:divBdr>
        </w:div>
        <w:div w:id="1873180807">
          <w:marLeft w:val="480"/>
          <w:marRight w:val="0"/>
          <w:marTop w:val="0"/>
          <w:marBottom w:val="0"/>
          <w:divBdr>
            <w:top w:val="none" w:sz="0" w:space="0" w:color="auto"/>
            <w:left w:val="none" w:sz="0" w:space="0" w:color="auto"/>
            <w:bottom w:val="none" w:sz="0" w:space="0" w:color="auto"/>
            <w:right w:val="none" w:sz="0" w:space="0" w:color="auto"/>
          </w:divBdr>
        </w:div>
        <w:div w:id="1331829800">
          <w:marLeft w:val="480"/>
          <w:marRight w:val="0"/>
          <w:marTop w:val="0"/>
          <w:marBottom w:val="0"/>
          <w:divBdr>
            <w:top w:val="none" w:sz="0" w:space="0" w:color="auto"/>
            <w:left w:val="none" w:sz="0" w:space="0" w:color="auto"/>
            <w:bottom w:val="none" w:sz="0" w:space="0" w:color="auto"/>
            <w:right w:val="none" w:sz="0" w:space="0" w:color="auto"/>
          </w:divBdr>
        </w:div>
        <w:div w:id="602880257">
          <w:marLeft w:val="480"/>
          <w:marRight w:val="0"/>
          <w:marTop w:val="0"/>
          <w:marBottom w:val="0"/>
          <w:divBdr>
            <w:top w:val="none" w:sz="0" w:space="0" w:color="auto"/>
            <w:left w:val="none" w:sz="0" w:space="0" w:color="auto"/>
            <w:bottom w:val="none" w:sz="0" w:space="0" w:color="auto"/>
            <w:right w:val="none" w:sz="0" w:space="0" w:color="auto"/>
          </w:divBdr>
        </w:div>
        <w:div w:id="224031556">
          <w:marLeft w:val="480"/>
          <w:marRight w:val="0"/>
          <w:marTop w:val="0"/>
          <w:marBottom w:val="0"/>
          <w:divBdr>
            <w:top w:val="none" w:sz="0" w:space="0" w:color="auto"/>
            <w:left w:val="none" w:sz="0" w:space="0" w:color="auto"/>
            <w:bottom w:val="none" w:sz="0" w:space="0" w:color="auto"/>
            <w:right w:val="none" w:sz="0" w:space="0" w:color="auto"/>
          </w:divBdr>
        </w:div>
        <w:div w:id="1265110503">
          <w:marLeft w:val="480"/>
          <w:marRight w:val="0"/>
          <w:marTop w:val="0"/>
          <w:marBottom w:val="0"/>
          <w:divBdr>
            <w:top w:val="none" w:sz="0" w:space="0" w:color="auto"/>
            <w:left w:val="none" w:sz="0" w:space="0" w:color="auto"/>
            <w:bottom w:val="none" w:sz="0" w:space="0" w:color="auto"/>
            <w:right w:val="none" w:sz="0" w:space="0" w:color="auto"/>
          </w:divBdr>
        </w:div>
        <w:div w:id="1102798069">
          <w:marLeft w:val="480"/>
          <w:marRight w:val="0"/>
          <w:marTop w:val="0"/>
          <w:marBottom w:val="0"/>
          <w:divBdr>
            <w:top w:val="none" w:sz="0" w:space="0" w:color="auto"/>
            <w:left w:val="none" w:sz="0" w:space="0" w:color="auto"/>
            <w:bottom w:val="none" w:sz="0" w:space="0" w:color="auto"/>
            <w:right w:val="none" w:sz="0" w:space="0" w:color="auto"/>
          </w:divBdr>
        </w:div>
        <w:div w:id="724528237">
          <w:marLeft w:val="480"/>
          <w:marRight w:val="0"/>
          <w:marTop w:val="0"/>
          <w:marBottom w:val="0"/>
          <w:divBdr>
            <w:top w:val="none" w:sz="0" w:space="0" w:color="auto"/>
            <w:left w:val="none" w:sz="0" w:space="0" w:color="auto"/>
            <w:bottom w:val="none" w:sz="0" w:space="0" w:color="auto"/>
            <w:right w:val="none" w:sz="0" w:space="0" w:color="auto"/>
          </w:divBdr>
        </w:div>
        <w:div w:id="1610118011">
          <w:marLeft w:val="480"/>
          <w:marRight w:val="0"/>
          <w:marTop w:val="0"/>
          <w:marBottom w:val="0"/>
          <w:divBdr>
            <w:top w:val="none" w:sz="0" w:space="0" w:color="auto"/>
            <w:left w:val="none" w:sz="0" w:space="0" w:color="auto"/>
            <w:bottom w:val="none" w:sz="0" w:space="0" w:color="auto"/>
            <w:right w:val="none" w:sz="0" w:space="0" w:color="auto"/>
          </w:divBdr>
        </w:div>
        <w:div w:id="1237934608">
          <w:marLeft w:val="480"/>
          <w:marRight w:val="0"/>
          <w:marTop w:val="0"/>
          <w:marBottom w:val="0"/>
          <w:divBdr>
            <w:top w:val="none" w:sz="0" w:space="0" w:color="auto"/>
            <w:left w:val="none" w:sz="0" w:space="0" w:color="auto"/>
            <w:bottom w:val="none" w:sz="0" w:space="0" w:color="auto"/>
            <w:right w:val="none" w:sz="0" w:space="0" w:color="auto"/>
          </w:divBdr>
        </w:div>
        <w:div w:id="131483281">
          <w:marLeft w:val="480"/>
          <w:marRight w:val="0"/>
          <w:marTop w:val="0"/>
          <w:marBottom w:val="0"/>
          <w:divBdr>
            <w:top w:val="none" w:sz="0" w:space="0" w:color="auto"/>
            <w:left w:val="none" w:sz="0" w:space="0" w:color="auto"/>
            <w:bottom w:val="none" w:sz="0" w:space="0" w:color="auto"/>
            <w:right w:val="none" w:sz="0" w:space="0" w:color="auto"/>
          </w:divBdr>
        </w:div>
        <w:div w:id="792090814">
          <w:marLeft w:val="480"/>
          <w:marRight w:val="0"/>
          <w:marTop w:val="0"/>
          <w:marBottom w:val="0"/>
          <w:divBdr>
            <w:top w:val="none" w:sz="0" w:space="0" w:color="auto"/>
            <w:left w:val="none" w:sz="0" w:space="0" w:color="auto"/>
            <w:bottom w:val="none" w:sz="0" w:space="0" w:color="auto"/>
            <w:right w:val="none" w:sz="0" w:space="0" w:color="auto"/>
          </w:divBdr>
        </w:div>
        <w:div w:id="750856671">
          <w:marLeft w:val="480"/>
          <w:marRight w:val="0"/>
          <w:marTop w:val="0"/>
          <w:marBottom w:val="0"/>
          <w:divBdr>
            <w:top w:val="none" w:sz="0" w:space="0" w:color="auto"/>
            <w:left w:val="none" w:sz="0" w:space="0" w:color="auto"/>
            <w:bottom w:val="none" w:sz="0" w:space="0" w:color="auto"/>
            <w:right w:val="none" w:sz="0" w:space="0" w:color="auto"/>
          </w:divBdr>
        </w:div>
        <w:div w:id="2004579821">
          <w:marLeft w:val="480"/>
          <w:marRight w:val="0"/>
          <w:marTop w:val="0"/>
          <w:marBottom w:val="0"/>
          <w:divBdr>
            <w:top w:val="none" w:sz="0" w:space="0" w:color="auto"/>
            <w:left w:val="none" w:sz="0" w:space="0" w:color="auto"/>
            <w:bottom w:val="none" w:sz="0" w:space="0" w:color="auto"/>
            <w:right w:val="none" w:sz="0" w:space="0" w:color="auto"/>
          </w:divBdr>
        </w:div>
        <w:div w:id="274485487">
          <w:marLeft w:val="480"/>
          <w:marRight w:val="0"/>
          <w:marTop w:val="0"/>
          <w:marBottom w:val="0"/>
          <w:divBdr>
            <w:top w:val="none" w:sz="0" w:space="0" w:color="auto"/>
            <w:left w:val="none" w:sz="0" w:space="0" w:color="auto"/>
            <w:bottom w:val="none" w:sz="0" w:space="0" w:color="auto"/>
            <w:right w:val="none" w:sz="0" w:space="0" w:color="auto"/>
          </w:divBdr>
        </w:div>
        <w:div w:id="1429934666">
          <w:marLeft w:val="480"/>
          <w:marRight w:val="0"/>
          <w:marTop w:val="0"/>
          <w:marBottom w:val="0"/>
          <w:divBdr>
            <w:top w:val="none" w:sz="0" w:space="0" w:color="auto"/>
            <w:left w:val="none" w:sz="0" w:space="0" w:color="auto"/>
            <w:bottom w:val="none" w:sz="0" w:space="0" w:color="auto"/>
            <w:right w:val="none" w:sz="0" w:space="0" w:color="auto"/>
          </w:divBdr>
        </w:div>
        <w:div w:id="145708544">
          <w:marLeft w:val="480"/>
          <w:marRight w:val="0"/>
          <w:marTop w:val="0"/>
          <w:marBottom w:val="0"/>
          <w:divBdr>
            <w:top w:val="none" w:sz="0" w:space="0" w:color="auto"/>
            <w:left w:val="none" w:sz="0" w:space="0" w:color="auto"/>
            <w:bottom w:val="none" w:sz="0" w:space="0" w:color="auto"/>
            <w:right w:val="none" w:sz="0" w:space="0" w:color="auto"/>
          </w:divBdr>
        </w:div>
        <w:div w:id="1735155148">
          <w:marLeft w:val="480"/>
          <w:marRight w:val="0"/>
          <w:marTop w:val="0"/>
          <w:marBottom w:val="0"/>
          <w:divBdr>
            <w:top w:val="none" w:sz="0" w:space="0" w:color="auto"/>
            <w:left w:val="none" w:sz="0" w:space="0" w:color="auto"/>
            <w:bottom w:val="none" w:sz="0" w:space="0" w:color="auto"/>
            <w:right w:val="none" w:sz="0" w:space="0" w:color="auto"/>
          </w:divBdr>
        </w:div>
        <w:div w:id="835654863">
          <w:marLeft w:val="480"/>
          <w:marRight w:val="0"/>
          <w:marTop w:val="0"/>
          <w:marBottom w:val="0"/>
          <w:divBdr>
            <w:top w:val="none" w:sz="0" w:space="0" w:color="auto"/>
            <w:left w:val="none" w:sz="0" w:space="0" w:color="auto"/>
            <w:bottom w:val="none" w:sz="0" w:space="0" w:color="auto"/>
            <w:right w:val="none" w:sz="0" w:space="0" w:color="auto"/>
          </w:divBdr>
        </w:div>
        <w:div w:id="329406462">
          <w:marLeft w:val="480"/>
          <w:marRight w:val="0"/>
          <w:marTop w:val="0"/>
          <w:marBottom w:val="0"/>
          <w:divBdr>
            <w:top w:val="none" w:sz="0" w:space="0" w:color="auto"/>
            <w:left w:val="none" w:sz="0" w:space="0" w:color="auto"/>
            <w:bottom w:val="none" w:sz="0" w:space="0" w:color="auto"/>
            <w:right w:val="none" w:sz="0" w:space="0" w:color="auto"/>
          </w:divBdr>
        </w:div>
        <w:div w:id="1925071847">
          <w:marLeft w:val="480"/>
          <w:marRight w:val="0"/>
          <w:marTop w:val="0"/>
          <w:marBottom w:val="0"/>
          <w:divBdr>
            <w:top w:val="none" w:sz="0" w:space="0" w:color="auto"/>
            <w:left w:val="none" w:sz="0" w:space="0" w:color="auto"/>
            <w:bottom w:val="none" w:sz="0" w:space="0" w:color="auto"/>
            <w:right w:val="none" w:sz="0" w:space="0" w:color="auto"/>
          </w:divBdr>
        </w:div>
        <w:div w:id="1020473448">
          <w:marLeft w:val="480"/>
          <w:marRight w:val="0"/>
          <w:marTop w:val="0"/>
          <w:marBottom w:val="0"/>
          <w:divBdr>
            <w:top w:val="none" w:sz="0" w:space="0" w:color="auto"/>
            <w:left w:val="none" w:sz="0" w:space="0" w:color="auto"/>
            <w:bottom w:val="none" w:sz="0" w:space="0" w:color="auto"/>
            <w:right w:val="none" w:sz="0" w:space="0" w:color="auto"/>
          </w:divBdr>
        </w:div>
        <w:div w:id="617103635">
          <w:marLeft w:val="480"/>
          <w:marRight w:val="0"/>
          <w:marTop w:val="0"/>
          <w:marBottom w:val="0"/>
          <w:divBdr>
            <w:top w:val="none" w:sz="0" w:space="0" w:color="auto"/>
            <w:left w:val="none" w:sz="0" w:space="0" w:color="auto"/>
            <w:bottom w:val="none" w:sz="0" w:space="0" w:color="auto"/>
            <w:right w:val="none" w:sz="0" w:space="0" w:color="auto"/>
          </w:divBdr>
        </w:div>
        <w:div w:id="1976179616">
          <w:marLeft w:val="480"/>
          <w:marRight w:val="0"/>
          <w:marTop w:val="0"/>
          <w:marBottom w:val="0"/>
          <w:divBdr>
            <w:top w:val="none" w:sz="0" w:space="0" w:color="auto"/>
            <w:left w:val="none" w:sz="0" w:space="0" w:color="auto"/>
            <w:bottom w:val="none" w:sz="0" w:space="0" w:color="auto"/>
            <w:right w:val="none" w:sz="0" w:space="0" w:color="auto"/>
          </w:divBdr>
        </w:div>
        <w:div w:id="294333464">
          <w:marLeft w:val="480"/>
          <w:marRight w:val="0"/>
          <w:marTop w:val="0"/>
          <w:marBottom w:val="0"/>
          <w:divBdr>
            <w:top w:val="none" w:sz="0" w:space="0" w:color="auto"/>
            <w:left w:val="none" w:sz="0" w:space="0" w:color="auto"/>
            <w:bottom w:val="none" w:sz="0" w:space="0" w:color="auto"/>
            <w:right w:val="none" w:sz="0" w:space="0" w:color="auto"/>
          </w:divBdr>
        </w:div>
        <w:div w:id="1543131933">
          <w:marLeft w:val="480"/>
          <w:marRight w:val="0"/>
          <w:marTop w:val="0"/>
          <w:marBottom w:val="0"/>
          <w:divBdr>
            <w:top w:val="none" w:sz="0" w:space="0" w:color="auto"/>
            <w:left w:val="none" w:sz="0" w:space="0" w:color="auto"/>
            <w:bottom w:val="none" w:sz="0" w:space="0" w:color="auto"/>
            <w:right w:val="none" w:sz="0" w:space="0" w:color="auto"/>
          </w:divBdr>
        </w:div>
        <w:div w:id="113181678">
          <w:marLeft w:val="480"/>
          <w:marRight w:val="0"/>
          <w:marTop w:val="0"/>
          <w:marBottom w:val="0"/>
          <w:divBdr>
            <w:top w:val="none" w:sz="0" w:space="0" w:color="auto"/>
            <w:left w:val="none" w:sz="0" w:space="0" w:color="auto"/>
            <w:bottom w:val="none" w:sz="0" w:space="0" w:color="auto"/>
            <w:right w:val="none" w:sz="0" w:space="0" w:color="auto"/>
          </w:divBdr>
        </w:div>
        <w:div w:id="1770658835">
          <w:marLeft w:val="480"/>
          <w:marRight w:val="0"/>
          <w:marTop w:val="0"/>
          <w:marBottom w:val="0"/>
          <w:divBdr>
            <w:top w:val="none" w:sz="0" w:space="0" w:color="auto"/>
            <w:left w:val="none" w:sz="0" w:space="0" w:color="auto"/>
            <w:bottom w:val="none" w:sz="0" w:space="0" w:color="auto"/>
            <w:right w:val="none" w:sz="0" w:space="0" w:color="auto"/>
          </w:divBdr>
        </w:div>
        <w:div w:id="1838884392">
          <w:marLeft w:val="480"/>
          <w:marRight w:val="0"/>
          <w:marTop w:val="0"/>
          <w:marBottom w:val="0"/>
          <w:divBdr>
            <w:top w:val="none" w:sz="0" w:space="0" w:color="auto"/>
            <w:left w:val="none" w:sz="0" w:space="0" w:color="auto"/>
            <w:bottom w:val="none" w:sz="0" w:space="0" w:color="auto"/>
            <w:right w:val="none" w:sz="0" w:space="0" w:color="auto"/>
          </w:divBdr>
        </w:div>
        <w:div w:id="143548948">
          <w:marLeft w:val="480"/>
          <w:marRight w:val="0"/>
          <w:marTop w:val="0"/>
          <w:marBottom w:val="0"/>
          <w:divBdr>
            <w:top w:val="none" w:sz="0" w:space="0" w:color="auto"/>
            <w:left w:val="none" w:sz="0" w:space="0" w:color="auto"/>
            <w:bottom w:val="none" w:sz="0" w:space="0" w:color="auto"/>
            <w:right w:val="none" w:sz="0" w:space="0" w:color="auto"/>
          </w:divBdr>
        </w:div>
        <w:div w:id="316540705">
          <w:marLeft w:val="480"/>
          <w:marRight w:val="0"/>
          <w:marTop w:val="0"/>
          <w:marBottom w:val="0"/>
          <w:divBdr>
            <w:top w:val="none" w:sz="0" w:space="0" w:color="auto"/>
            <w:left w:val="none" w:sz="0" w:space="0" w:color="auto"/>
            <w:bottom w:val="none" w:sz="0" w:space="0" w:color="auto"/>
            <w:right w:val="none" w:sz="0" w:space="0" w:color="auto"/>
          </w:divBdr>
        </w:div>
        <w:div w:id="503279511">
          <w:marLeft w:val="480"/>
          <w:marRight w:val="0"/>
          <w:marTop w:val="0"/>
          <w:marBottom w:val="0"/>
          <w:divBdr>
            <w:top w:val="none" w:sz="0" w:space="0" w:color="auto"/>
            <w:left w:val="none" w:sz="0" w:space="0" w:color="auto"/>
            <w:bottom w:val="none" w:sz="0" w:space="0" w:color="auto"/>
            <w:right w:val="none" w:sz="0" w:space="0" w:color="auto"/>
          </w:divBdr>
        </w:div>
        <w:div w:id="1489788036">
          <w:marLeft w:val="480"/>
          <w:marRight w:val="0"/>
          <w:marTop w:val="0"/>
          <w:marBottom w:val="0"/>
          <w:divBdr>
            <w:top w:val="none" w:sz="0" w:space="0" w:color="auto"/>
            <w:left w:val="none" w:sz="0" w:space="0" w:color="auto"/>
            <w:bottom w:val="none" w:sz="0" w:space="0" w:color="auto"/>
            <w:right w:val="none" w:sz="0" w:space="0" w:color="auto"/>
          </w:divBdr>
        </w:div>
        <w:div w:id="1690259162">
          <w:marLeft w:val="480"/>
          <w:marRight w:val="0"/>
          <w:marTop w:val="0"/>
          <w:marBottom w:val="0"/>
          <w:divBdr>
            <w:top w:val="none" w:sz="0" w:space="0" w:color="auto"/>
            <w:left w:val="none" w:sz="0" w:space="0" w:color="auto"/>
            <w:bottom w:val="none" w:sz="0" w:space="0" w:color="auto"/>
            <w:right w:val="none" w:sz="0" w:space="0" w:color="auto"/>
          </w:divBdr>
        </w:div>
        <w:div w:id="303969407">
          <w:marLeft w:val="480"/>
          <w:marRight w:val="0"/>
          <w:marTop w:val="0"/>
          <w:marBottom w:val="0"/>
          <w:divBdr>
            <w:top w:val="none" w:sz="0" w:space="0" w:color="auto"/>
            <w:left w:val="none" w:sz="0" w:space="0" w:color="auto"/>
            <w:bottom w:val="none" w:sz="0" w:space="0" w:color="auto"/>
            <w:right w:val="none" w:sz="0" w:space="0" w:color="auto"/>
          </w:divBdr>
        </w:div>
        <w:div w:id="1063598410">
          <w:marLeft w:val="480"/>
          <w:marRight w:val="0"/>
          <w:marTop w:val="0"/>
          <w:marBottom w:val="0"/>
          <w:divBdr>
            <w:top w:val="none" w:sz="0" w:space="0" w:color="auto"/>
            <w:left w:val="none" w:sz="0" w:space="0" w:color="auto"/>
            <w:bottom w:val="none" w:sz="0" w:space="0" w:color="auto"/>
            <w:right w:val="none" w:sz="0" w:space="0" w:color="auto"/>
          </w:divBdr>
        </w:div>
        <w:div w:id="1812598874">
          <w:marLeft w:val="480"/>
          <w:marRight w:val="0"/>
          <w:marTop w:val="0"/>
          <w:marBottom w:val="0"/>
          <w:divBdr>
            <w:top w:val="none" w:sz="0" w:space="0" w:color="auto"/>
            <w:left w:val="none" w:sz="0" w:space="0" w:color="auto"/>
            <w:bottom w:val="none" w:sz="0" w:space="0" w:color="auto"/>
            <w:right w:val="none" w:sz="0" w:space="0" w:color="auto"/>
          </w:divBdr>
        </w:div>
        <w:div w:id="1497846914">
          <w:marLeft w:val="480"/>
          <w:marRight w:val="0"/>
          <w:marTop w:val="0"/>
          <w:marBottom w:val="0"/>
          <w:divBdr>
            <w:top w:val="none" w:sz="0" w:space="0" w:color="auto"/>
            <w:left w:val="none" w:sz="0" w:space="0" w:color="auto"/>
            <w:bottom w:val="none" w:sz="0" w:space="0" w:color="auto"/>
            <w:right w:val="none" w:sz="0" w:space="0" w:color="auto"/>
          </w:divBdr>
        </w:div>
      </w:divsChild>
    </w:div>
    <w:div w:id="616956771">
      <w:bodyDiv w:val="1"/>
      <w:marLeft w:val="0"/>
      <w:marRight w:val="0"/>
      <w:marTop w:val="0"/>
      <w:marBottom w:val="0"/>
      <w:divBdr>
        <w:top w:val="none" w:sz="0" w:space="0" w:color="auto"/>
        <w:left w:val="none" w:sz="0" w:space="0" w:color="auto"/>
        <w:bottom w:val="none" w:sz="0" w:space="0" w:color="auto"/>
        <w:right w:val="none" w:sz="0" w:space="0" w:color="auto"/>
      </w:divBdr>
      <w:divsChild>
        <w:div w:id="1493333312">
          <w:marLeft w:val="480"/>
          <w:marRight w:val="0"/>
          <w:marTop w:val="0"/>
          <w:marBottom w:val="0"/>
          <w:divBdr>
            <w:top w:val="none" w:sz="0" w:space="0" w:color="auto"/>
            <w:left w:val="none" w:sz="0" w:space="0" w:color="auto"/>
            <w:bottom w:val="none" w:sz="0" w:space="0" w:color="auto"/>
            <w:right w:val="none" w:sz="0" w:space="0" w:color="auto"/>
          </w:divBdr>
        </w:div>
        <w:div w:id="1980569188">
          <w:marLeft w:val="480"/>
          <w:marRight w:val="0"/>
          <w:marTop w:val="0"/>
          <w:marBottom w:val="0"/>
          <w:divBdr>
            <w:top w:val="none" w:sz="0" w:space="0" w:color="auto"/>
            <w:left w:val="none" w:sz="0" w:space="0" w:color="auto"/>
            <w:bottom w:val="none" w:sz="0" w:space="0" w:color="auto"/>
            <w:right w:val="none" w:sz="0" w:space="0" w:color="auto"/>
          </w:divBdr>
        </w:div>
        <w:div w:id="180554831">
          <w:marLeft w:val="480"/>
          <w:marRight w:val="0"/>
          <w:marTop w:val="0"/>
          <w:marBottom w:val="0"/>
          <w:divBdr>
            <w:top w:val="none" w:sz="0" w:space="0" w:color="auto"/>
            <w:left w:val="none" w:sz="0" w:space="0" w:color="auto"/>
            <w:bottom w:val="none" w:sz="0" w:space="0" w:color="auto"/>
            <w:right w:val="none" w:sz="0" w:space="0" w:color="auto"/>
          </w:divBdr>
        </w:div>
        <w:div w:id="44376147">
          <w:marLeft w:val="480"/>
          <w:marRight w:val="0"/>
          <w:marTop w:val="0"/>
          <w:marBottom w:val="0"/>
          <w:divBdr>
            <w:top w:val="none" w:sz="0" w:space="0" w:color="auto"/>
            <w:left w:val="none" w:sz="0" w:space="0" w:color="auto"/>
            <w:bottom w:val="none" w:sz="0" w:space="0" w:color="auto"/>
            <w:right w:val="none" w:sz="0" w:space="0" w:color="auto"/>
          </w:divBdr>
        </w:div>
        <w:div w:id="1336031748">
          <w:marLeft w:val="480"/>
          <w:marRight w:val="0"/>
          <w:marTop w:val="0"/>
          <w:marBottom w:val="0"/>
          <w:divBdr>
            <w:top w:val="none" w:sz="0" w:space="0" w:color="auto"/>
            <w:left w:val="none" w:sz="0" w:space="0" w:color="auto"/>
            <w:bottom w:val="none" w:sz="0" w:space="0" w:color="auto"/>
            <w:right w:val="none" w:sz="0" w:space="0" w:color="auto"/>
          </w:divBdr>
        </w:div>
        <w:div w:id="645865252">
          <w:marLeft w:val="480"/>
          <w:marRight w:val="0"/>
          <w:marTop w:val="0"/>
          <w:marBottom w:val="0"/>
          <w:divBdr>
            <w:top w:val="none" w:sz="0" w:space="0" w:color="auto"/>
            <w:left w:val="none" w:sz="0" w:space="0" w:color="auto"/>
            <w:bottom w:val="none" w:sz="0" w:space="0" w:color="auto"/>
            <w:right w:val="none" w:sz="0" w:space="0" w:color="auto"/>
          </w:divBdr>
        </w:div>
        <w:div w:id="1396003370">
          <w:marLeft w:val="480"/>
          <w:marRight w:val="0"/>
          <w:marTop w:val="0"/>
          <w:marBottom w:val="0"/>
          <w:divBdr>
            <w:top w:val="none" w:sz="0" w:space="0" w:color="auto"/>
            <w:left w:val="none" w:sz="0" w:space="0" w:color="auto"/>
            <w:bottom w:val="none" w:sz="0" w:space="0" w:color="auto"/>
            <w:right w:val="none" w:sz="0" w:space="0" w:color="auto"/>
          </w:divBdr>
        </w:div>
        <w:div w:id="1205946185">
          <w:marLeft w:val="480"/>
          <w:marRight w:val="0"/>
          <w:marTop w:val="0"/>
          <w:marBottom w:val="0"/>
          <w:divBdr>
            <w:top w:val="none" w:sz="0" w:space="0" w:color="auto"/>
            <w:left w:val="none" w:sz="0" w:space="0" w:color="auto"/>
            <w:bottom w:val="none" w:sz="0" w:space="0" w:color="auto"/>
            <w:right w:val="none" w:sz="0" w:space="0" w:color="auto"/>
          </w:divBdr>
        </w:div>
        <w:div w:id="1692415117">
          <w:marLeft w:val="480"/>
          <w:marRight w:val="0"/>
          <w:marTop w:val="0"/>
          <w:marBottom w:val="0"/>
          <w:divBdr>
            <w:top w:val="none" w:sz="0" w:space="0" w:color="auto"/>
            <w:left w:val="none" w:sz="0" w:space="0" w:color="auto"/>
            <w:bottom w:val="none" w:sz="0" w:space="0" w:color="auto"/>
            <w:right w:val="none" w:sz="0" w:space="0" w:color="auto"/>
          </w:divBdr>
        </w:div>
        <w:div w:id="1338773962">
          <w:marLeft w:val="480"/>
          <w:marRight w:val="0"/>
          <w:marTop w:val="0"/>
          <w:marBottom w:val="0"/>
          <w:divBdr>
            <w:top w:val="none" w:sz="0" w:space="0" w:color="auto"/>
            <w:left w:val="none" w:sz="0" w:space="0" w:color="auto"/>
            <w:bottom w:val="none" w:sz="0" w:space="0" w:color="auto"/>
            <w:right w:val="none" w:sz="0" w:space="0" w:color="auto"/>
          </w:divBdr>
        </w:div>
        <w:div w:id="1357269505">
          <w:marLeft w:val="480"/>
          <w:marRight w:val="0"/>
          <w:marTop w:val="0"/>
          <w:marBottom w:val="0"/>
          <w:divBdr>
            <w:top w:val="none" w:sz="0" w:space="0" w:color="auto"/>
            <w:left w:val="none" w:sz="0" w:space="0" w:color="auto"/>
            <w:bottom w:val="none" w:sz="0" w:space="0" w:color="auto"/>
            <w:right w:val="none" w:sz="0" w:space="0" w:color="auto"/>
          </w:divBdr>
        </w:div>
        <w:div w:id="663170003">
          <w:marLeft w:val="480"/>
          <w:marRight w:val="0"/>
          <w:marTop w:val="0"/>
          <w:marBottom w:val="0"/>
          <w:divBdr>
            <w:top w:val="none" w:sz="0" w:space="0" w:color="auto"/>
            <w:left w:val="none" w:sz="0" w:space="0" w:color="auto"/>
            <w:bottom w:val="none" w:sz="0" w:space="0" w:color="auto"/>
            <w:right w:val="none" w:sz="0" w:space="0" w:color="auto"/>
          </w:divBdr>
        </w:div>
        <w:div w:id="376470698">
          <w:marLeft w:val="480"/>
          <w:marRight w:val="0"/>
          <w:marTop w:val="0"/>
          <w:marBottom w:val="0"/>
          <w:divBdr>
            <w:top w:val="none" w:sz="0" w:space="0" w:color="auto"/>
            <w:left w:val="none" w:sz="0" w:space="0" w:color="auto"/>
            <w:bottom w:val="none" w:sz="0" w:space="0" w:color="auto"/>
            <w:right w:val="none" w:sz="0" w:space="0" w:color="auto"/>
          </w:divBdr>
        </w:div>
        <w:div w:id="1819345635">
          <w:marLeft w:val="480"/>
          <w:marRight w:val="0"/>
          <w:marTop w:val="0"/>
          <w:marBottom w:val="0"/>
          <w:divBdr>
            <w:top w:val="none" w:sz="0" w:space="0" w:color="auto"/>
            <w:left w:val="none" w:sz="0" w:space="0" w:color="auto"/>
            <w:bottom w:val="none" w:sz="0" w:space="0" w:color="auto"/>
            <w:right w:val="none" w:sz="0" w:space="0" w:color="auto"/>
          </w:divBdr>
        </w:div>
        <w:div w:id="214508843">
          <w:marLeft w:val="480"/>
          <w:marRight w:val="0"/>
          <w:marTop w:val="0"/>
          <w:marBottom w:val="0"/>
          <w:divBdr>
            <w:top w:val="none" w:sz="0" w:space="0" w:color="auto"/>
            <w:left w:val="none" w:sz="0" w:space="0" w:color="auto"/>
            <w:bottom w:val="none" w:sz="0" w:space="0" w:color="auto"/>
            <w:right w:val="none" w:sz="0" w:space="0" w:color="auto"/>
          </w:divBdr>
        </w:div>
        <w:div w:id="1798335783">
          <w:marLeft w:val="480"/>
          <w:marRight w:val="0"/>
          <w:marTop w:val="0"/>
          <w:marBottom w:val="0"/>
          <w:divBdr>
            <w:top w:val="none" w:sz="0" w:space="0" w:color="auto"/>
            <w:left w:val="none" w:sz="0" w:space="0" w:color="auto"/>
            <w:bottom w:val="none" w:sz="0" w:space="0" w:color="auto"/>
            <w:right w:val="none" w:sz="0" w:space="0" w:color="auto"/>
          </w:divBdr>
        </w:div>
        <w:div w:id="542788129">
          <w:marLeft w:val="480"/>
          <w:marRight w:val="0"/>
          <w:marTop w:val="0"/>
          <w:marBottom w:val="0"/>
          <w:divBdr>
            <w:top w:val="none" w:sz="0" w:space="0" w:color="auto"/>
            <w:left w:val="none" w:sz="0" w:space="0" w:color="auto"/>
            <w:bottom w:val="none" w:sz="0" w:space="0" w:color="auto"/>
            <w:right w:val="none" w:sz="0" w:space="0" w:color="auto"/>
          </w:divBdr>
        </w:div>
        <w:div w:id="1996565190">
          <w:marLeft w:val="480"/>
          <w:marRight w:val="0"/>
          <w:marTop w:val="0"/>
          <w:marBottom w:val="0"/>
          <w:divBdr>
            <w:top w:val="none" w:sz="0" w:space="0" w:color="auto"/>
            <w:left w:val="none" w:sz="0" w:space="0" w:color="auto"/>
            <w:bottom w:val="none" w:sz="0" w:space="0" w:color="auto"/>
            <w:right w:val="none" w:sz="0" w:space="0" w:color="auto"/>
          </w:divBdr>
        </w:div>
        <w:div w:id="1335376201">
          <w:marLeft w:val="480"/>
          <w:marRight w:val="0"/>
          <w:marTop w:val="0"/>
          <w:marBottom w:val="0"/>
          <w:divBdr>
            <w:top w:val="none" w:sz="0" w:space="0" w:color="auto"/>
            <w:left w:val="none" w:sz="0" w:space="0" w:color="auto"/>
            <w:bottom w:val="none" w:sz="0" w:space="0" w:color="auto"/>
            <w:right w:val="none" w:sz="0" w:space="0" w:color="auto"/>
          </w:divBdr>
        </w:div>
        <w:div w:id="1536384752">
          <w:marLeft w:val="480"/>
          <w:marRight w:val="0"/>
          <w:marTop w:val="0"/>
          <w:marBottom w:val="0"/>
          <w:divBdr>
            <w:top w:val="none" w:sz="0" w:space="0" w:color="auto"/>
            <w:left w:val="none" w:sz="0" w:space="0" w:color="auto"/>
            <w:bottom w:val="none" w:sz="0" w:space="0" w:color="auto"/>
            <w:right w:val="none" w:sz="0" w:space="0" w:color="auto"/>
          </w:divBdr>
        </w:div>
        <w:div w:id="312295037">
          <w:marLeft w:val="480"/>
          <w:marRight w:val="0"/>
          <w:marTop w:val="0"/>
          <w:marBottom w:val="0"/>
          <w:divBdr>
            <w:top w:val="none" w:sz="0" w:space="0" w:color="auto"/>
            <w:left w:val="none" w:sz="0" w:space="0" w:color="auto"/>
            <w:bottom w:val="none" w:sz="0" w:space="0" w:color="auto"/>
            <w:right w:val="none" w:sz="0" w:space="0" w:color="auto"/>
          </w:divBdr>
        </w:div>
        <w:div w:id="1412852462">
          <w:marLeft w:val="480"/>
          <w:marRight w:val="0"/>
          <w:marTop w:val="0"/>
          <w:marBottom w:val="0"/>
          <w:divBdr>
            <w:top w:val="none" w:sz="0" w:space="0" w:color="auto"/>
            <w:left w:val="none" w:sz="0" w:space="0" w:color="auto"/>
            <w:bottom w:val="none" w:sz="0" w:space="0" w:color="auto"/>
            <w:right w:val="none" w:sz="0" w:space="0" w:color="auto"/>
          </w:divBdr>
        </w:div>
        <w:div w:id="1510830262">
          <w:marLeft w:val="480"/>
          <w:marRight w:val="0"/>
          <w:marTop w:val="0"/>
          <w:marBottom w:val="0"/>
          <w:divBdr>
            <w:top w:val="none" w:sz="0" w:space="0" w:color="auto"/>
            <w:left w:val="none" w:sz="0" w:space="0" w:color="auto"/>
            <w:bottom w:val="none" w:sz="0" w:space="0" w:color="auto"/>
            <w:right w:val="none" w:sz="0" w:space="0" w:color="auto"/>
          </w:divBdr>
        </w:div>
        <w:div w:id="967274084">
          <w:marLeft w:val="480"/>
          <w:marRight w:val="0"/>
          <w:marTop w:val="0"/>
          <w:marBottom w:val="0"/>
          <w:divBdr>
            <w:top w:val="none" w:sz="0" w:space="0" w:color="auto"/>
            <w:left w:val="none" w:sz="0" w:space="0" w:color="auto"/>
            <w:bottom w:val="none" w:sz="0" w:space="0" w:color="auto"/>
            <w:right w:val="none" w:sz="0" w:space="0" w:color="auto"/>
          </w:divBdr>
        </w:div>
        <w:div w:id="2109495957">
          <w:marLeft w:val="480"/>
          <w:marRight w:val="0"/>
          <w:marTop w:val="0"/>
          <w:marBottom w:val="0"/>
          <w:divBdr>
            <w:top w:val="none" w:sz="0" w:space="0" w:color="auto"/>
            <w:left w:val="none" w:sz="0" w:space="0" w:color="auto"/>
            <w:bottom w:val="none" w:sz="0" w:space="0" w:color="auto"/>
            <w:right w:val="none" w:sz="0" w:space="0" w:color="auto"/>
          </w:divBdr>
        </w:div>
        <w:div w:id="408622887">
          <w:marLeft w:val="480"/>
          <w:marRight w:val="0"/>
          <w:marTop w:val="0"/>
          <w:marBottom w:val="0"/>
          <w:divBdr>
            <w:top w:val="none" w:sz="0" w:space="0" w:color="auto"/>
            <w:left w:val="none" w:sz="0" w:space="0" w:color="auto"/>
            <w:bottom w:val="none" w:sz="0" w:space="0" w:color="auto"/>
            <w:right w:val="none" w:sz="0" w:space="0" w:color="auto"/>
          </w:divBdr>
        </w:div>
        <w:div w:id="1580825816">
          <w:marLeft w:val="480"/>
          <w:marRight w:val="0"/>
          <w:marTop w:val="0"/>
          <w:marBottom w:val="0"/>
          <w:divBdr>
            <w:top w:val="none" w:sz="0" w:space="0" w:color="auto"/>
            <w:left w:val="none" w:sz="0" w:space="0" w:color="auto"/>
            <w:bottom w:val="none" w:sz="0" w:space="0" w:color="auto"/>
            <w:right w:val="none" w:sz="0" w:space="0" w:color="auto"/>
          </w:divBdr>
        </w:div>
        <w:div w:id="1713991949">
          <w:marLeft w:val="480"/>
          <w:marRight w:val="0"/>
          <w:marTop w:val="0"/>
          <w:marBottom w:val="0"/>
          <w:divBdr>
            <w:top w:val="none" w:sz="0" w:space="0" w:color="auto"/>
            <w:left w:val="none" w:sz="0" w:space="0" w:color="auto"/>
            <w:bottom w:val="none" w:sz="0" w:space="0" w:color="auto"/>
            <w:right w:val="none" w:sz="0" w:space="0" w:color="auto"/>
          </w:divBdr>
        </w:div>
        <w:div w:id="1986277836">
          <w:marLeft w:val="480"/>
          <w:marRight w:val="0"/>
          <w:marTop w:val="0"/>
          <w:marBottom w:val="0"/>
          <w:divBdr>
            <w:top w:val="none" w:sz="0" w:space="0" w:color="auto"/>
            <w:left w:val="none" w:sz="0" w:space="0" w:color="auto"/>
            <w:bottom w:val="none" w:sz="0" w:space="0" w:color="auto"/>
            <w:right w:val="none" w:sz="0" w:space="0" w:color="auto"/>
          </w:divBdr>
        </w:div>
        <w:div w:id="1465660930">
          <w:marLeft w:val="480"/>
          <w:marRight w:val="0"/>
          <w:marTop w:val="0"/>
          <w:marBottom w:val="0"/>
          <w:divBdr>
            <w:top w:val="none" w:sz="0" w:space="0" w:color="auto"/>
            <w:left w:val="none" w:sz="0" w:space="0" w:color="auto"/>
            <w:bottom w:val="none" w:sz="0" w:space="0" w:color="auto"/>
            <w:right w:val="none" w:sz="0" w:space="0" w:color="auto"/>
          </w:divBdr>
        </w:div>
        <w:div w:id="1356536164">
          <w:marLeft w:val="480"/>
          <w:marRight w:val="0"/>
          <w:marTop w:val="0"/>
          <w:marBottom w:val="0"/>
          <w:divBdr>
            <w:top w:val="none" w:sz="0" w:space="0" w:color="auto"/>
            <w:left w:val="none" w:sz="0" w:space="0" w:color="auto"/>
            <w:bottom w:val="none" w:sz="0" w:space="0" w:color="auto"/>
            <w:right w:val="none" w:sz="0" w:space="0" w:color="auto"/>
          </w:divBdr>
        </w:div>
        <w:div w:id="272060287">
          <w:marLeft w:val="480"/>
          <w:marRight w:val="0"/>
          <w:marTop w:val="0"/>
          <w:marBottom w:val="0"/>
          <w:divBdr>
            <w:top w:val="none" w:sz="0" w:space="0" w:color="auto"/>
            <w:left w:val="none" w:sz="0" w:space="0" w:color="auto"/>
            <w:bottom w:val="none" w:sz="0" w:space="0" w:color="auto"/>
            <w:right w:val="none" w:sz="0" w:space="0" w:color="auto"/>
          </w:divBdr>
        </w:div>
        <w:div w:id="1256666165">
          <w:marLeft w:val="480"/>
          <w:marRight w:val="0"/>
          <w:marTop w:val="0"/>
          <w:marBottom w:val="0"/>
          <w:divBdr>
            <w:top w:val="none" w:sz="0" w:space="0" w:color="auto"/>
            <w:left w:val="none" w:sz="0" w:space="0" w:color="auto"/>
            <w:bottom w:val="none" w:sz="0" w:space="0" w:color="auto"/>
            <w:right w:val="none" w:sz="0" w:space="0" w:color="auto"/>
          </w:divBdr>
        </w:div>
        <w:div w:id="1372194014">
          <w:marLeft w:val="480"/>
          <w:marRight w:val="0"/>
          <w:marTop w:val="0"/>
          <w:marBottom w:val="0"/>
          <w:divBdr>
            <w:top w:val="none" w:sz="0" w:space="0" w:color="auto"/>
            <w:left w:val="none" w:sz="0" w:space="0" w:color="auto"/>
            <w:bottom w:val="none" w:sz="0" w:space="0" w:color="auto"/>
            <w:right w:val="none" w:sz="0" w:space="0" w:color="auto"/>
          </w:divBdr>
        </w:div>
        <w:div w:id="1515803859">
          <w:marLeft w:val="480"/>
          <w:marRight w:val="0"/>
          <w:marTop w:val="0"/>
          <w:marBottom w:val="0"/>
          <w:divBdr>
            <w:top w:val="none" w:sz="0" w:space="0" w:color="auto"/>
            <w:left w:val="none" w:sz="0" w:space="0" w:color="auto"/>
            <w:bottom w:val="none" w:sz="0" w:space="0" w:color="auto"/>
            <w:right w:val="none" w:sz="0" w:space="0" w:color="auto"/>
          </w:divBdr>
        </w:div>
        <w:div w:id="94057916">
          <w:marLeft w:val="480"/>
          <w:marRight w:val="0"/>
          <w:marTop w:val="0"/>
          <w:marBottom w:val="0"/>
          <w:divBdr>
            <w:top w:val="none" w:sz="0" w:space="0" w:color="auto"/>
            <w:left w:val="none" w:sz="0" w:space="0" w:color="auto"/>
            <w:bottom w:val="none" w:sz="0" w:space="0" w:color="auto"/>
            <w:right w:val="none" w:sz="0" w:space="0" w:color="auto"/>
          </w:divBdr>
        </w:div>
        <w:div w:id="962540373">
          <w:marLeft w:val="480"/>
          <w:marRight w:val="0"/>
          <w:marTop w:val="0"/>
          <w:marBottom w:val="0"/>
          <w:divBdr>
            <w:top w:val="none" w:sz="0" w:space="0" w:color="auto"/>
            <w:left w:val="none" w:sz="0" w:space="0" w:color="auto"/>
            <w:bottom w:val="none" w:sz="0" w:space="0" w:color="auto"/>
            <w:right w:val="none" w:sz="0" w:space="0" w:color="auto"/>
          </w:divBdr>
        </w:div>
        <w:div w:id="942304420">
          <w:marLeft w:val="480"/>
          <w:marRight w:val="0"/>
          <w:marTop w:val="0"/>
          <w:marBottom w:val="0"/>
          <w:divBdr>
            <w:top w:val="none" w:sz="0" w:space="0" w:color="auto"/>
            <w:left w:val="none" w:sz="0" w:space="0" w:color="auto"/>
            <w:bottom w:val="none" w:sz="0" w:space="0" w:color="auto"/>
            <w:right w:val="none" w:sz="0" w:space="0" w:color="auto"/>
          </w:divBdr>
        </w:div>
        <w:div w:id="102960105">
          <w:marLeft w:val="480"/>
          <w:marRight w:val="0"/>
          <w:marTop w:val="0"/>
          <w:marBottom w:val="0"/>
          <w:divBdr>
            <w:top w:val="none" w:sz="0" w:space="0" w:color="auto"/>
            <w:left w:val="none" w:sz="0" w:space="0" w:color="auto"/>
            <w:bottom w:val="none" w:sz="0" w:space="0" w:color="auto"/>
            <w:right w:val="none" w:sz="0" w:space="0" w:color="auto"/>
          </w:divBdr>
        </w:div>
        <w:div w:id="2088501512">
          <w:marLeft w:val="480"/>
          <w:marRight w:val="0"/>
          <w:marTop w:val="0"/>
          <w:marBottom w:val="0"/>
          <w:divBdr>
            <w:top w:val="none" w:sz="0" w:space="0" w:color="auto"/>
            <w:left w:val="none" w:sz="0" w:space="0" w:color="auto"/>
            <w:bottom w:val="none" w:sz="0" w:space="0" w:color="auto"/>
            <w:right w:val="none" w:sz="0" w:space="0" w:color="auto"/>
          </w:divBdr>
        </w:div>
        <w:div w:id="972829675">
          <w:marLeft w:val="480"/>
          <w:marRight w:val="0"/>
          <w:marTop w:val="0"/>
          <w:marBottom w:val="0"/>
          <w:divBdr>
            <w:top w:val="none" w:sz="0" w:space="0" w:color="auto"/>
            <w:left w:val="none" w:sz="0" w:space="0" w:color="auto"/>
            <w:bottom w:val="none" w:sz="0" w:space="0" w:color="auto"/>
            <w:right w:val="none" w:sz="0" w:space="0" w:color="auto"/>
          </w:divBdr>
        </w:div>
        <w:div w:id="1692874223">
          <w:marLeft w:val="480"/>
          <w:marRight w:val="0"/>
          <w:marTop w:val="0"/>
          <w:marBottom w:val="0"/>
          <w:divBdr>
            <w:top w:val="none" w:sz="0" w:space="0" w:color="auto"/>
            <w:left w:val="none" w:sz="0" w:space="0" w:color="auto"/>
            <w:bottom w:val="none" w:sz="0" w:space="0" w:color="auto"/>
            <w:right w:val="none" w:sz="0" w:space="0" w:color="auto"/>
          </w:divBdr>
        </w:div>
        <w:div w:id="1272132431">
          <w:marLeft w:val="480"/>
          <w:marRight w:val="0"/>
          <w:marTop w:val="0"/>
          <w:marBottom w:val="0"/>
          <w:divBdr>
            <w:top w:val="none" w:sz="0" w:space="0" w:color="auto"/>
            <w:left w:val="none" w:sz="0" w:space="0" w:color="auto"/>
            <w:bottom w:val="none" w:sz="0" w:space="0" w:color="auto"/>
            <w:right w:val="none" w:sz="0" w:space="0" w:color="auto"/>
          </w:divBdr>
        </w:div>
        <w:div w:id="680396310">
          <w:marLeft w:val="480"/>
          <w:marRight w:val="0"/>
          <w:marTop w:val="0"/>
          <w:marBottom w:val="0"/>
          <w:divBdr>
            <w:top w:val="none" w:sz="0" w:space="0" w:color="auto"/>
            <w:left w:val="none" w:sz="0" w:space="0" w:color="auto"/>
            <w:bottom w:val="none" w:sz="0" w:space="0" w:color="auto"/>
            <w:right w:val="none" w:sz="0" w:space="0" w:color="auto"/>
          </w:divBdr>
        </w:div>
        <w:div w:id="1824665629">
          <w:marLeft w:val="480"/>
          <w:marRight w:val="0"/>
          <w:marTop w:val="0"/>
          <w:marBottom w:val="0"/>
          <w:divBdr>
            <w:top w:val="none" w:sz="0" w:space="0" w:color="auto"/>
            <w:left w:val="none" w:sz="0" w:space="0" w:color="auto"/>
            <w:bottom w:val="none" w:sz="0" w:space="0" w:color="auto"/>
            <w:right w:val="none" w:sz="0" w:space="0" w:color="auto"/>
          </w:divBdr>
        </w:div>
        <w:div w:id="801844214">
          <w:marLeft w:val="480"/>
          <w:marRight w:val="0"/>
          <w:marTop w:val="0"/>
          <w:marBottom w:val="0"/>
          <w:divBdr>
            <w:top w:val="none" w:sz="0" w:space="0" w:color="auto"/>
            <w:left w:val="none" w:sz="0" w:space="0" w:color="auto"/>
            <w:bottom w:val="none" w:sz="0" w:space="0" w:color="auto"/>
            <w:right w:val="none" w:sz="0" w:space="0" w:color="auto"/>
          </w:divBdr>
        </w:div>
        <w:div w:id="398210688">
          <w:marLeft w:val="480"/>
          <w:marRight w:val="0"/>
          <w:marTop w:val="0"/>
          <w:marBottom w:val="0"/>
          <w:divBdr>
            <w:top w:val="none" w:sz="0" w:space="0" w:color="auto"/>
            <w:left w:val="none" w:sz="0" w:space="0" w:color="auto"/>
            <w:bottom w:val="none" w:sz="0" w:space="0" w:color="auto"/>
            <w:right w:val="none" w:sz="0" w:space="0" w:color="auto"/>
          </w:divBdr>
        </w:div>
        <w:div w:id="1447122058">
          <w:marLeft w:val="480"/>
          <w:marRight w:val="0"/>
          <w:marTop w:val="0"/>
          <w:marBottom w:val="0"/>
          <w:divBdr>
            <w:top w:val="none" w:sz="0" w:space="0" w:color="auto"/>
            <w:left w:val="none" w:sz="0" w:space="0" w:color="auto"/>
            <w:bottom w:val="none" w:sz="0" w:space="0" w:color="auto"/>
            <w:right w:val="none" w:sz="0" w:space="0" w:color="auto"/>
          </w:divBdr>
        </w:div>
        <w:div w:id="938174324">
          <w:marLeft w:val="480"/>
          <w:marRight w:val="0"/>
          <w:marTop w:val="0"/>
          <w:marBottom w:val="0"/>
          <w:divBdr>
            <w:top w:val="none" w:sz="0" w:space="0" w:color="auto"/>
            <w:left w:val="none" w:sz="0" w:space="0" w:color="auto"/>
            <w:bottom w:val="none" w:sz="0" w:space="0" w:color="auto"/>
            <w:right w:val="none" w:sz="0" w:space="0" w:color="auto"/>
          </w:divBdr>
        </w:div>
        <w:div w:id="955596113">
          <w:marLeft w:val="480"/>
          <w:marRight w:val="0"/>
          <w:marTop w:val="0"/>
          <w:marBottom w:val="0"/>
          <w:divBdr>
            <w:top w:val="none" w:sz="0" w:space="0" w:color="auto"/>
            <w:left w:val="none" w:sz="0" w:space="0" w:color="auto"/>
            <w:bottom w:val="none" w:sz="0" w:space="0" w:color="auto"/>
            <w:right w:val="none" w:sz="0" w:space="0" w:color="auto"/>
          </w:divBdr>
        </w:div>
        <w:div w:id="597758280">
          <w:marLeft w:val="480"/>
          <w:marRight w:val="0"/>
          <w:marTop w:val="0"/>
          <w:marBottom w:val="0"/>
          <w:divBdr>
            <w:top w:val="none" w:sz="0" w:space="0" w:color="auto"/>
            <w:left w:val="none" w:sz="0" w:space="0" w:color="auto"/>
            <w:bottom w:val="none" w:sz="0" w:space="0" w:color="auto"/>
            <w:right w:val="none" w:sz="0" w:space="0" w:color="auto"/>
          </w:divBdr>
        </w:div>
        <w:div w:id="2111660246">
          <w:marLeft w:val="480"/>
          <w:marRight w:val="0"/>
          <w:marTop w:val="0"/>
          <w:marBottom w:val="0"/>
          <w:divBdr>
            <w:top w:val="none" w:sz="0" w:space="0" w:color="auto"/>
            <w:left w:val="none" w:sz="0" w:space="0" w:color="auto"/>
            <w:bottom w:val="none" w:sz="0" w:space="0" w:color="auto"/>
            <w:right w:val="none" w:sz="0" w:space="0" w:color="auto"/>
          </w:divBdr>
        </w:div>
        <w:div w:id="1242367812">
          <w:marLeft w:val="480"/>
          <w:marRight w:val="0"/>
          <w:marTop w:val="0"/>
          <w:marBottom w:val="0"/>
          <w:divBdr>
            <w:top w:val="none" w:sz="0" w:space="0" w:color="auto"/>
            <w:left w:val="none" w:sz="0" w:space="0" w:color="auto"/>
            <w:bottom w:val="none" w:sz="0" w:space="0" w:color="auto"/>
            <w:right w:val="none" w:sz="0" w:space="0" w:color="auto"/>
          </w:divBdr>
        </w:div>
        <w:div w:id="381564149">
          <w:marLeft w:val="480"/>
          <w:marRight w:val="0"/>
          <w:marTop w:val="0"/>
          <w:marBottom w:val="0"/>
          <w:divBdr>
            <w:top w:val="none" w:sz="0" w:space="0" w:color="auto"/>
            <w:left w:val="none" w:sz="0" w:space="0" w:color="auto"/>
            <w:bottom w:val="none" w:sz="0" w:space="0" w:color="auto"/>
            <w:right w:val="none" w:sz="0" w:space="0" w:color="auto"/>
          </w:divBdr>
        </w:div>
        <w:div w:id="2125999821">
          <w:marLeft w:val="480"/>
          <w:marRight w:val="0"/>
          <w:marTop w:val="0"/>
          <w:marBottom w:val="0"/>
          <w:divBdr>
            <w:top w:val="none" w:sz="0" w:space="0" w:color="auto"/>
            <w:left w:val="none" w:sz="0" w:space="0" w:color="auto"/>
            <w:bottom w:val="none" w:sz="0" w:space="0" w:color="auto"/>
            <w:right w:val="none" w:sz="0" w:space="0" w:color="auto"/>
          </w:divBdr>
        </w:div>
        <w:div w:id="1315143075">
          <w:marLeft w:val="480"/>
          <w:marRight w:val="0"/>
          <w:marTop w:val="0"/>
          <w:marBottom w:val="0"/>
          <w:divBdr>
            <w:top w:val="none" w:sz="0" w:space="0" w:color="auto"/>
            <w:left w:val="none" w:sz="0" w:space="0" w:color="auto"/>
            <w:bottom w:val="none" w:sz="0" w:space="0" w:color="auto"/>
            <w:right w:val="none" w:sz="0" w:space="0" w:color="auto"/>
          </w:divBdr>
        </w:div>
        <w:div w:id="962074331">
          <w:marLeft w:val="480"/>
          <w:marRight w:val="0"/>
          <w:marTop w:val="0"/>
          <w:marBottom w:val="0"/>
          <w:divBdr>
            <w:top w:val="none" w:sz="0" w:space="0" w:color="auto"/>
            <w:left w:val="none" w:sz="0" w:space="0" w:color="auto"/>
            <w:bottom w:val="none" w:sz="0" w:space="0" w:color="auto"/>
            <w:right w:val="none" w:sz="0" w:space="0" w:color="auto"/>
          </w:divBdr>
        </w:div>
        <w:div w:id="151726096">
          <w:marLeft w:val="480"/>
          <w:marRight w:val="0"/>
          <w:marTop w:val="0"/>
          <w:marBottom w:val="0"/>
          <w:divBdr>
            <w:top w:val="none" w:sz="0" w:space="0" w:color="auto"/>
            <w:left w:val="none" w:sz="0" w:space="0" w:color="auto"/>
            <w:bottom w:val="none" w:sz="0" w:space="0" w:color="auto"/>
            <w:right w:val="none" w:sz="0" w:space="0" w:color="auto"/>
          </w:divBdr>
        </w:div>
        <w:div w:id="518396942">
          <w:marLeft w:val="480"/>
          <w:marRight w:val="0"/>
          <w:marTop w:val="0"/>
          <w:marBottom w:val="0"/>
          <w:divBdr>
            <w:top w:val="none" w:sz="0" w:space="0" w:color="auto"/>
            <w:left w:val="none" w:sz="0" w:space="0" w:color="auto"/>
            <w:bottom w:val="none" w:sz="0" w:space="0" w:color="auto"/>
            <w:right w:val="none" w:sz="0" w:space="0" w:color="auto"/>
          </w:divBdr>
        </w:div>
        <w:div w:id="1150057942">
          <w:marLeft w:val="480"/>
          <w:marRight w:val="0"/>
          <w:marTop w:val="0"/>
          <w:marBottom w:val="0"/>
          <w:divBdr>
            <w:top w:val="none" w:sz="0" w:space="0" w:color="auto"/>
            <w:left w:val="none" w:sz="0" w:space="0" w:color="auto"/>
            <w:bottom w:val="none" w:sz="0" w:space="0" w:color="auto"/>
            <w:right w:val="none" w:sz="0" w:space="0" w:color="auto"/>
          </w:divBdr>
        </w:div>
        <w:div w:id="976254572">
          <w:marLeft w:val="480"/>
          <w:marRight w:val="0"/>
          <w:marTop w:val="0"/>
          <w:marBottom w:val="0"/>
          <w:divBdr>
            <w:top w:val="none" w:sz="0" w:space="0" w:color="auto"/>
            <w:left w:val="none" w:sz="0" w:space="0" w:color="auto"/>
            <w:bottom w:val="none" w:sz="0" w:space="0" w:color="auto"/>
            <w:right w:val="none" w:sz="0" w:space="0" w:color="auto"/>
          </w:divBdr>
        </w:div>
        <w:div w:id="1341355567">
          <w:marLeft w:val="480"/>
          <w:marRight w:val="0"/>
          <w:marTop w:val="0"/>
          <w:marBottom w:val="0"/>
          <w:divBdr>
            <w:top w:val="none" w:sz="0" w:space="0" w:color="auto"/>
            <w:left w:val="none" w:sz="0" w:space="0" w:color="auto"/>
            <w:bottom w:val="none" w:sz="0" w:space="0" w:color="auto"/>
            <w:right w:val="none" w:sz="0" w:space="0" w:color="auto"/>
          </w:divBdr>
        </w:div>
        <w:div w:id="95447744">
          <w:marLeft w:val="480"/>
          <w:marRight w:val="0"/>
          <w:marTop w:val="0"/>
          <w:marBottom w:val="0"/>
          <w:divBdr>
            <w:top w:val="none" w:sz="0" w:space="0" w:color="auto"/>
            <w:left w:val="none" w:sz="0" w:space="0" w:color="auto"/>
            <w:bottom w:val="none" w:sz="0" w:space="0" w:color="auto"/>
            <w:right w:val="none" w:sz="0" w:space="0" w:color="auto"/>
          </w:divBdr>
        </w:div>
        <w:div w:id="1785466081">
          <w:marLeft w:val="480"/>
          <w:marRight w:val="0"/>
          <w:marTop w:val="0"/>
          <w:marBottom w:val="0"/>
          <w:divBdr>
            <w:top w:val="none" w:sz="0" w:space="0" w:color="auto"/>
            <w:left w:val="none" w:sz="0" w:space="0" w:color="auto"/>
            <w:bottom w:val="none" w:sz="0" w:space="0" w:color="auto"/>
            <w:right w:val="none" w:sz="0" w:space="0" w:color="auto"/>
          </w:divBdr>
        </w:div>
        <w:div w:id="2051801795">
          <w:marLeft w:val="480"/>
          <w:marRight w:val="0"/>
          <w:marTop w:val="0"/>
          <w:marBottom w:val="0"/>
          <w:divBdr>
            <w:top w:val="none" w:sz="0" w:space="0" w:color="auto"/>
            <w:left w:val="none" w:sz="0" w:space="0" w:color="auto"/>
            <w:bottom w:val="none" w:sz="0" w:space="0" w:color="auto"/>
            <w:right w:val="none" w:sz="0" w:space="0" w:color="auto"/>
          </w:divBdr>
        </w:div>
        <w:div w:id="1251082978">
          <w:marLeft w:val="480"/>
          <w:marRight w:val="0"/>
          <w:marTop w:val="0"/>
          <w:marBottom w:val="0"/>
          <w:divBdr>
            <w:top w:val="none" w:sz="0" w:space="0" w:color="auto"/>
            <w:left w:val="none" w:sz="0" w:space="0" w:color="auto"/>
            <w:bottom w:val="none" w:sz="0" w:space="0" w:color="auto"/>
            <w:right w:val="none" w:sz="0" w:space="0" w:color="auto"/>
          </w:divBdr>
        </w:div>
        <w:div w:id="1135098380">
          <w:marLeft w:val="480"/>
          <w:marRight w:val="0"/>
          <w:marTop w:val="0"/>
          <w:marBottom w:val="0"/>
          <w:divBdr>
            <w:top w:val="none" w:sz="0" w:space="0" w:color="auto"/>
            <w:left w:val="none" w:sz="0" w:space="0" w:color="auto"/>
            <w:bottom w:val="none" w:sz="0" w:space="0" w:color="auto"/>
            <w:right w:val="none" w:sz="0" w:space="0" w:color="auto"/>
          </w:divBdr>
        </w:div>
        <w:div w:id="1680695469">
          <w:marLeft w:val="480"/>
          <w:marRight w:val="0"/>
          <w:marTop w:val="0"/>
          <w:marBottom w:val="0"/>
          <w:divBdr>
            <w:top w:val="none" w:sz="0" w:space="0" w:color="auto"/>
            <w:left w:val="none" w:sz="0" w:space="0" w:color="auto"/>
            <w:bottom w:val="none" w:sz="0" w:space="0" w:color="auto"/>
            <w:right w:val="none" w:sz="0" w:space="0" w:color="auto"/>
          </w:divBdr>
        </w:div>
        <w:div w:id="925530177">
          <w:marLeft w:val="480"/>
          <w:marRight w:val="0"/>
          <w:marTop w:val="0"/>
          <w:marBottom w:val="0"/>
          <w:divBdr>
            <w:top w:val="none" w:sz="0" w:space="0" w:color="auto"/>
            <w:left w:val="none" w:sz="0" w:space="0" w:color="auto"/>
            <w:bottom w:val="none" w:sz="0" w:space="0" w:color="auto"/>
            <w:right w:val="none" w:sz="0" w:space="0" w:color="auto"/>
          </w:divBdr>
        </w:div>
        <w:div w:id="1779911342">
          <w:marLeft w:val="480"/>
          <w:marRight w:val="0"/>
          <w:marTop w:val="0"/>
          <w:marBottom w:val="0"/>
          <w:divBdr>
            <w:top w:val="none" w:sz="0" w:space="0" w:color="auto"/>
            <w:left w:val="none" w:sz="0" w:space="0" w:color="auto"/>
            <w:bottom w:val="none" w:sz="0" w:space="0" w:color="auto"/>
            <w:right w:val="none" w:sz="0" w:space="0" w:color="auto"/>
          </w:divBdr>
        </w:div>
        <w:div w:id="1559168990">
          <w:marLeft w:val="480"/>
          <w:marRight w:val="0"/>
          <w:marTop w:val="0"/>
          <w:marBottom w:val="0"/>
          <w:divBdr>
            <w:top w:val="none" w:sz="0" w:space="0" w:color="auto"/>
            <w:left w:val="none" w:sz="0" w:space="0" w:color="auto"/>
            <w:bottom w:val="none" w:sz="0" w:space="0" w:color="auto"/>
            <w:right w:val="none" w:sz="0" w:space="0" w:color="auto"/>
          </w:divBdr>
        </w:div>
        <w:div w:id="364334217">
          <w:marLeft w:val="480"/>
          <w:marRight w:val="0"/>
          <w:marTop w:val="0"/>
          <w:marBottom w:val="0"/>
          <w:divBdr>
            <w:top w:val="none" w:sz="0" w:space="0" w:color="auto"/>
            <w:left w:val="none" w:sz="0" w:space="0" w:color="auto"/>
            <w:bottom w:val="none" w:sz="0" w:space="0" w:color="auto"/>
            <w:right w:val="none" w:sz="0" w:space="0" w:color="auto"/>
          </w:divBdr>
        </w:div>
        <w:div w:id="604964422">
          <w:marLeft w:val="480"/>
          <w:marRight w:val="0"/>
          <w:marTop w:val="0"/>
          <w:marBottom w:val="0"/>
          <w:divBdr>
            <w:top w:val="none" w:sz="0" w:space="0" w:color="auto"/>
            <w:left w:val="none" w:sz="0" w:space="0" w:color="auto"/>
            <w:bottom w:val="none" w:sz="0" w:space="0" w:color="auto"/>
            <w:right w:val="none" w:sz="0" w:space="0" w:color="auto"/>
          </w:divBdr>
        </w:div>
        <w:div w:id="755437803">
          <w:marLeft w:val="480"/>
          <w:marRight w:val="0"/>
          <w:marTop w:val="0"/>
          <w:marBottom w:val="0"/>
          <w:divBdr>
            <w:top w:val="none" w:sz="0" w:space="0" w:color="auto"/>
            <w:left w:val="none" w:sz="0" w:space="0" w:color="auto"/>
            <w:bottom w:val="none" w:sz="0" w:space="0" w:color="auto"/>
            <w:right w:val="none" w:sz="0" w:space="0" w:color="auto"/>
          </w:divBdr>
        </w:div>
        <w:div w:id="418335575">
          <w:marLeft w:val="480"/>
          <w:marRight w:val="0"/>
          <w:marTop w:val="0"/>
          <w:marBottom w:val="0"/>
          <w:divBdr>
            <w:top w:val="none" w:sz="0" w:space="0" w:color="auto"/>
            <w:left w:val="none" w:sz="0" w:space="0" w:color="auto"/>
            <w:bottom w:val="none" w:sz="0" w:space="0" w:color="auto"/>
            <w:right w:val="none" w:sz="0" w:space="0" w:color="auto"/>
          </w:divBdr>
        </w:div>
        <w:div w:id="816915075">
          <w:marLeft w:val="480"/>
          <w:marRight w:val="0"/>
          <w:marTop w:val="0"/>
          <w:marBottom w:val="0"/>
          <w:divBdr>
            <w:top w:val="none" w:sz="0" w:space="0" w:color="auto"/>
            <w:left w:val="none" w:sz="0" w:space="0" w:color="auto"/>
            <w:bottom w:val="none" w:sz="0" w:space="0" w:color="auto"/>
            <w:right w:val="none" w:sz="0" w:space="0" w:color="auto"/>
          </w:divBdr>
        </w:div>
        <w:div w:id="1028988547">
          <w:marLeft w:val="480"/>
          <w:marRight w:val="0"/>
          <w:marTop w:val="0"/>
          <w:marBottom w:val="0"/>
          <w:divBdr>
            <w:top w:val="none" w:sz="0" w:space="0" w:color="auto"/>
            <w:left w:val="none" w:sz="0" w:space="0" w:color="auto"/>
            <w:bottom w:val="none" w:sz="0" w:space="0" w:color="auto"/>
            <w:right w:val="none" w:sz="0" w:space="0" w:color="auto"/>
          </w:divBdr>
        </w:div>
        <w:div w:id="1605765135">
          <w:marLeft w:val="480"/>
          <w:marRight w:val="0"/>
          <w:marTop w:val="0"/>
          <w:marBottom w:val="0"/>
          <w:divBdr>
            <w:top w:val="none" w:sz="0" w:space="0" w:color="auto"/>
            <w:left w:val="none" w:sz="0" w:space="0" w:color="auto"/>
            <w:bottom w:val="none" w:sz="0" w:space="0" w:color="auto"/>
            <w:right w:val="none" w:sz="0" w:space="0" w:color="auto"/>
          </w:divBdr>
        </w:div>
        <w:div w:id="1173031217">
          <w:marLeft w:val="480"/>
          <w:marRight w:val="0"/>
          <w:marTop w:val="0"/>
          <w:marBottom w:val="0"/>
          <w:divBdr>
            <w:top w:val="none" w:sz="0" w:space="0" w:color="auto"/>
            <w:left w:val="none" w:sz="0" w:space="0" w:color="auto"/>
            <w:bottom w:val="none" w:sz="0" w:space="0" w:color="auto"/>
            <w:right w:val="none" w:sz="0" w:space="0" w:color="auto"/>
          </w:divBdr>
        </w:div>
        <w:div w:id="327364259">
          <w:marLeft w:val="480"/>
          <w:marRight w:val="0"/>
          <w:marTop w:val="0"/>
          <w:marBottom w:val="0"/>
          <w:divBdr>
            <w:top w:val="none" w:sz="0" w:space="0" w:color="auto"/>
            <w:left w:val="none" w:sz="0" w:space="0" w:color="auto"/>
            <w:bottom w:val="none" w:sz="0" w:space="0" w:color="auto"/>
            <w:right w:val="none" w:sz="0" w:space="0" w:color="auto"/>
          </w:divBdr>
        </w:div>
        <w:div w:id="583539446">
          <w:marLeft w:val="480"/>
          <w:marRight w:val="0"/>
          <w:marTop w:val="0"/>
          <w:marBottom w:val="0"/>
          <w:divBdr>
            <w:top w:val="none" w:sz="0" w:space="0" w:color="auto"/>
            <w:left w:val="none" w:sz="0" w:space="0" w:color="auto"/>
            <w:bottom w:val="none" w:sz="0" w:space="0" w:color="auto"/>
            <w:right w:val="none" w:sz="0" w:space="0" w:color="auto"/>
          </w:divBdr>
        </w:div>
        <w:div w:id="1183009932">
          <w:marLeft w:val="480"/>
          <w:marRight w:val="0"/>
          <w:marTop w:val="0"/>
          <w:marBottom w:val="0"/>
          <w:divBdr>
            <w:top w:val="none" w:sz="0" w:space="0" w:color="auto"/>
            <w:left w:val="none" w:sz="0" w:space="0" w:color="auto"/>
            <w:bottom w:val="none" w:sz="0" w:space="0" w:color="auto"/>
            <w:right w:val="none" w:sz="0" w:space="0" w:color="auto"/>
          </w:divBdr>
        </w:div>
        <w:div w:id="1076518342">
          <w:marLeft w:val="480"/>
          <w:marRight w:val="0"/>
          <w:marTop w:val="0"/>
          <w:marBottom w:val="0"/>
          <w:divBdr>
            <w:top w:val="none" w:sz="0" w:space="0" w:color="auto"/>
            <w:left w:val="none" w:sz="0" w:space="0" w:color="auto"/>
            <w:bottom w:val="none" w:sz="0" w:space="0" w:color="auto"/>
            <w:right w:val="none" w:sz="0" w:space="0" w:color="auto"/>
          </w:divBdr>
        </w:div>
        <w:div w:id="100338767">
          <w:marLeft w:val="480"/>
          <w:marRight w:val="0"/>
          <w:marTop w:val="0"/>
          <w:marBottom w:val="0"/>
          <w:divBdr>
            <w:top w:val="none" w:sz="0" w:space="0" w:color="auto"/>
            <w:left w:val="none" w:sz="0" w:space="0" w:color="auto"/>
            <w:bottom w:val="none" w:sz="0" w:space="0" w:color="auto"/>
            <w:right w:val="none" w:sz="0" w:space="0" w:color="auto"/>
          </w:divBdr>
        </w:div>
        <w:div w:id="815073467">
          <w:marLeft w:val="480"/>
          <w:marRight w:val="0"/>
          <w:marTop w:val="0"/>
          <w:marBottom w:val="0"/>
          <w:divBdr>
            <w:top w:val="none" w:sz="0" w:space="0" w:color="auto"/>
            <w:left w:val="none" w:sz="0" w:space="0" w:color="auto"/>
            <w:bottom w:val="none" w:sz="0" w:space="0" w:color="auto"/>
            <w:right w:val="none" w:sz="0" w:space="0" w:color="auto"/>
          </w:divBdr>
        </w:div>
        <w:div w:id="1969893999">
          <w:marLeft w:val="480"/>
          <w:marRight w:val="0"/>
          <w:marTop w:val="0"/>
          <w:marBottom w:val="0"/>
          <w:divBdr>
            <w:top w:val="none" w:sz="0" w:space="0" w:color="auto"/>
            <w:left w:val="none" w:sz="0" w:space="0" w:color="auto"/>
            <w:bottom w:val="none" w:sz="0" w:space="0" w:color="auto"/>
            <w:right w:val="none" w:sz="0" w:space="0" w:color="auto"/>
          </w:divBdr>
        </w:div>
        <w:div w:id="1957564174">
          <w:marLeft w:val="480"/>
          <w:marRight w:val="0"/>
          <w:marTop w:val="0"/>
          <w:marBottom w:val="0"/>
          <w:divBdr>
            <w:top w:val="none" w:sz="0" w:space="0" w:color="auto"/>
            <w:left w:val="none" w:sz="0" w:space="0" w:color="auto"/>
            <w:bottom w:val="none" w:sz="0" w:space="0" w:color="auto"/>
            <w:right w:val="none" w:sz="0" w:space="0" w:color="auto"/>
          </w:divBdr>
        </w:div>
        <w:div w:id="881743462">
          <w:marLeft w:val="480"/>
          <w:marRight w:val="0"/>
          <w:marTop w:val="0"/>
          <w:marBottom w:val="0"/>
          <w:divBdr>
            <w:top w:val="none" w:sz="0" w:space="0" w:color="auto"/>
            <w:left w:val="none" w:sz="0" w:space="0" w:color="auto"/>
            <w:bottom w:val="none" w:sz="0" w:space="0" w:color="auto"/>
            <w:right w:val="none" w:sz="0" w:space="0" w:color="auto"/>
          </w:divBdr>
        </w:div>
      </w:divsChild>
    </w:div>
    <w:div w:id="621494499">
      <w:bodyDiv w:val="1"/>
      <w:marLeft w:val="0"/>
      <w:marRight w:val="0"/>
      <w:marTop w:val="0"/>
      <w:marBottom w:val="0"/>
      <w:divBdr>
        <w:top w:val="none" w:sz="0" w:space="0" w:color="auto"/>
        <w:left w:val="none" w:sz="0" w:space="0" w:color="auto"/>
        <w:bottom w:val="none" w:sz="0" w:space="0" w:color="auto"/>
        <w:right w:val="none" w:sz="0" w:space="0" w:color="auto"/>
      </w:divBdr>
      <w:divsChild>
        <w:div w:id="1487555200">
          <w:marLeft w:val="480"/>
          <w:marRight w:val="0"/>
          <w:marTop w:val="0"/>
          <w:marBottom w:val="0"/>
          <w:divBdr>
            <w:top w:val="none" w:sz="0" w:space="0" w:color="auto"/>
            <w:left w:val="none" w:sz="0" w:space="0" w:color="auto"/>
            <w:bottom w:val="none" w:sz="0" w:space="0" w:color="auto"/>
            <w:right w:val="none" w:sz="0" w:space="0" w:color="auto"/>
          </w:divBdr>
          <w:divsChild>
            <w:div w:id="1662007202">
              <w:marLeft w:val="0"/>
              <w:marRight w:val="0"/>
              <w:marTop w:val="0"/>
              <w:marBottom w:val="0"/>
              <w:divBdr>
                <w:top w:val="none" w:sz="0" w:space="0" w:color="auto"/>
                <w:left w:val="none" w:sz="0" w:space="0" w:color="auto"/>
                <w:bottom w:val="none" w:sz="0" w:space="0" w:color="auto"/>
                <w:right w:val="none" w:sz="0" w:space="0" w:color="auto"/>
              </w:divBdr>
              <w:divsChild>
                <w:div w:id="74668197">
                  <w:marLeft w:val="480"/>
                  <w:marRight w:val="0"/>
                  <w:marTop w:val="0"/>
                  <w:marBottom w:val="0"/>
                  <w:divBdr>
                    <w:top w:val="none" w:sz="0" w:space="0" w:color="auto"/>
                    <w:left w:val="none" w:sz="0" w:space="0" w:color="auto"/>
                    <w:bottom w:val="none" w:sz="0" w:space="0" w:color="auto"/>
                    <w:right w:val="none" w:sz="0" w:space="0" w:color="auto"/>
                  </w:divBdr>
                </w:div>
                <w:div w:id="2119913236">
                  <w:marLeft w:val="480"/>
                  <w:marRight w:val="0"/>
                  <w:marTop w:val="0"/>
                  <w:marBottom w:val="0"/>
                  <w:divBdr>
                    <w:top w:val="none" w:sz="0" w:space="0" w:color="auto"/>
                    <w:left w:val="none" w:sz="0" w:space="0" w:color="auto"/>
                    <w:bottom w:val="none" w:sz="0" w:space="0" w:color="auto"/>
                    <w:right w:val="none" w:sz="0" w:space="0" w:color="auto"/>
                  </w:divBdr>
                </w:div>
                <w:div w:id="408357134">
                  <w:marLeft w:val="480"/>
                  <w:marRight w:val="0"/>
                  <w:marTop w:val="0"/>
                  <w:marBottom w:val="0"/>
                  <w:divBdr>
                    <w:top w:val="none" w:sz="0" w:space="0" w:color="auto"/>
                    <w:left w:val="none" w:sz="0" w:space="0" w:color="auto"/>
                    <w:bottom w:val="none" w:sz="0" w:space="0" w:color="auto"/>
                    <w:right w:val="none" w:sz="0" w:space="0" w:color="auto"/>
                  </w:divBdr>
                </w:div>
                <w:div w:id="1130322204">
                  <w:marLeft w:val="480"/>
                  <w:marRight w:val="0"/>
                  <w:marTop w:val="0"/>
                  <w:marBottom w:val="0"/>
                  <w:divBdr>
                    <w:top w:val="none" w:sz="0" w:space="0" w:color="auto"/>
                    <w:left w:val="none" w:sz="0" w:space="0" w:color="auto"/>
                    <w:bottom w:val="none" w:sz="0" w:space="0" w:color="auto"/>
                    <w:right w:val="none" w:sz="0" w:space="0" w:color="auto"/>
                  </w:divBdr>
                </w:div>
                <w:div w:id="1061907539">
                  <w:marLeft w:val="480"/>
                  <w:marRight w:val="0"/>
                  <w:marTop w:val="0"/>
                  <w:marBottom w:val="0"/>
                  <w:divBdr>
                    <w:top w:val="none" w:sz="0" w:space="0" w:color="auto"/>
                    <w:left w:val="none" w:sz="0" w:space="0" w:color="auto"/>
                    <w:bottom w:val="none" w:sz="0" w:space="0" w:color="auto"/>
                    <w:right w:val="none" w:sz="0" w:space="0" w:color="auto"/>
                  </w:divBdr>
                </w:div>
                <w:div w:id="51738349">
                  <w:marLeft w:val="480"/>
                  <w:marRight w:val="0"/>
                  <w:marTop w:val="0"/>
                  <w:marBottom w:val="0"/>
                  <w:divBdr>
                    <w:top w:val="none" w:sz="0" w:space="0" w:color="auto"/>
                    <w:left w:val="none" w:sz="0" w:space="0" w:color="auto"/>
                    <w:bottom w:val="none" w:sz="0" w:space="0" w:color="auto"/>
                    <w:right w:val="none" w:sz="0" w:space="0" w:color="auto"/>
                  </w:divBdr>
                </w:div>
                <w:div w:id="1303848520">
                  <w:marLeft w:val="480"/>
                  <w:marRight w:val="0"/>
                  <w:marTop w:val="0"/>
                  <w:marBottom w:val="0"/>
                  <w:divBdr>
                    <w:top w:val="none" w:sz="0" w:space="0" w:color="auto"/>
                    <w:left w:val="none" w:sz="0" w:space="0" w:color="auto"/>
                    <w:bottom w:val="none" w:sz="0" w:space="0" w:color="auto"/>
                    <w:right w:val="none" w:sz="0" w:space="0" w:color="auto"/>
                  </w:divBdr>
                </w:div>
                <w:div w:id="1263031849">
                  <w:marLeft w:val="480"/>
                  <w:marRight w:val="0"/>
                  <w:marTop w:val="0"/>
                  <w:marBottom w:val="0"/>
                  <w:divBdr>
                    <w:top w:val="none" w:sz="0" w:space="0" w:color="auto"/>
                    <w:left w:val="none" w:sz="0" w:space="0" w:color="auto"/>
                    <w:bottom w:val="none" w:sz="0" w:space="0" w:color="auto"/>
                    <w:right w:val="none" w:sz="0" w:space="0" w:color="auto"/>
                  </w:divBdr>
                </w:div>
                <w:div w:id="1977494097">
                  <w:marLeft w:val="480"/>
                  <w:marRight w:val="0"/>
                  <w:marTop w:val="0"/>
                  <w:marBottom w:val="0"/>
                  <w:divBdr>
                    <w:top w:val="none" w:sz="0" w:space="0" w:color="auto"/>
                    <w:left w:val="none" w:sz="0" w:space="0" w:color="auto"/>
                    <w:bottom w:val="none" w:sz="0" w:space="0" w:color="auto"/>
                    <w:right w:val="none" w:sz="0" w:space="0" w:color="auto"/>
                  </w:divBdr>
                </w:div>
                <w:div w:id="1757898894">
                  <w:marLeft w:val="480"/>
                  <w:marRight w:val="0"/>
                  <w:marTop w:val="0"/>
                  <w:marBottom w:val="0"/>
                  <w:divBdr>
                    <w:top w:val="none" w:sz="0" w:space="0" w:color="auto"/>
                    <w:left w:val="none" w:sz="0" w:space="0" w:color="auto"/>
                    <w:bottom w:val="none" w:sz="0" w:space="0" w:color="auto"/>
                    <w:right w:val="none" w:sz="0" w:space="0" w:color="auto"/>
                  </w:divBdr>
                </w:div>
                <w:div w:id="1307860208">
                  <w:marLeft w:val="480"/>
                  <w:marRight w:val="0"/>
                  <w:marTop w:val="0"/>
                  <w:marBottom w:val="0"/>
                  <w:divBdr>
                    <w:top w:val="none" w:sz="0" w:space="0" w:color="auto"/>
                    <w:left w:val="none" w:sz="0" w:space="0" w:color="auto"/>
                    <w:bottom w:val="none" w:sz="0" w:space="0" w:color="auto"/>
                    <w:right w:val="none" w:sz="0" w:space="0" w:color="auto"/>
                  </w:divBdr>
                </w:div>
                <w:div w:id="1125730765">
                  <w:marLeft w:val="480"/>
                  <w:marRight w:val="0"/>
                  <w:marTop w:val="0"/>
                  <w:marBottom w:val="0"/>
                  <w:divBdr>
                    <w:top w:val="none" w:sz="0" w:space="0" w:color="auto"/>
                    <w:left w:val="none" w:sz="0" w:space="0" w:color="auto"/>
                    <w:bottom w:val="none" w:sz="0" w:space="0" w:color="auto"/>
                    <w:right w:val="none" w:sz="0" w:space="0" w:color="auto"/>
                  </w:divBdr>
                </w:div>
                <w:div w:id="1424497470">
                  <w:marLeft w:val="480"/>
                  <w:marRight w:val="0"/>
                  <w:marTop w:val="0"/>
                  <w:marBottom w:val="0"/>
                  <w:divBdr>
                    <w:top w:val="none" w:sz="0" w:space="0" w:color="auto"/>
                    <w:left w:val="none" w:sz="0" w:space="0" w:color="auto"/>
                    <w:bottom w:val="none" w:sz="0" w:space="0" w:color="auto"/>
                    <w:right w:val="none" w:sz="0" w:space="0" w:color="auto"/>
                  </w:divBdr>
                </w:div>
                <w:div w:id="2134473005">
                  <w:marLeft w:val="480"/>
                  <w:marRight w:val="0"/>
                  <w:marTop w:val="0"/>
                  <w:marBottom w:val="0"/>
                  <w:divBdr>
                    <w:top w:val="none" w:sz="0" w:space="0" w:color="auto"/>
                    <w:left w:val="none" w:sz="0" w:space="0" w:color="auto"/>
                    <w:bottom w:val="none" w:sz="0" w:space="0" w:color="auto"/>
                    <w:right w:val="none" w:sz="0" w:space="0" w:color="auto"/>
                  </w:divBdr>
                </w:div>
                <w:div w:id="1900632490">
                  <w:marLeft w:val="480"/>
                  <w:marRight w:val="0"/>
                  <w:marTop w:val="0"/>
                  <w:marBottom w:val="0"/>
                  <w:divBdr>
                    <w:top w:val="none" w:sz="0" w:space="0" w:color="auto"/>
                    <w:left w:val="none" w:sz="0" w:space="0" w:color="auto"/>
                    <w:bottom w:val="none" w:sz="0" w:space="0" w:color="auto"/>
                    <w:right w:val="none" w:sz="0" w:space="0" w:color="auto"/>
                  </w:divBdr>
                </w:div>
                <w:div w:id="1701198920">
                  <w:marLeft w:val="480"/>
                  <w:marRight w:val="0"/>
                  <w:marTop w:val="0"/>
                  <w:marBottom w:val="0"/>
                  <w:divBdr>
                    <w:top w:val="none" w:sz="0" w:space="0" w:color="auto"/>
                    <w:left w:val="none" w:sz="0" w:space="0" w:color="auto"/>
                    <w:bottom w:val="none" w:sz="0" w:space="0" w:color="auto"/>
                    <w:right w:val="none" w:sz="0" w:space="0" w:color="auto"/>
                  </w:divBdr>
                </w:div>
                <w:div w:id="1766463688">
                  <w:marLeft w:val="480"/>
                  <w:marRight w:val="0"/>
                  <w:marTop w:val="0"/>
                  <w:marBottom w:val="0"/>
                  <w:divBdr>
                    <w:top w:val="none" w:sz="0" w:space="0" w:color="auto"/>
                    <w:left w:val="none" w:sz="0" w:space="0" w:color="auto"/>
                    <w:bottom w:val="none" w:sz="0" w:space="0" w:color="auto"/>
                    <w:right w:val="none" w:sz="0" w:space="0" w:color="auto"/>
                  </w:divBdr>
                </w:div>
                <w:div w:id="817040833">
                  <w:marLeft w:val="480"/>
                  <w:marRight w:val="0"/>
                  <w:marTop w:val="0"/>
                  <w:marBottom w:val="0"/>
                  <w:divBdr>
                    <w:top w:val="none" w:sz="0" w:space="0" w:color="auto"/>
                    <w:left w:val="none" w:sz="0" w:space="0" w:color="auto"/>
                    <w:bottom w:val="none" w:sz="0" w:space="0" w:color="auto"/>
                    <w:right w:val="none" w:sz="0" w:space="0" w:color="auto"/>
                  </w:divBdr>
                </w:div>
                <w:div w:id="209928083">
                  <w:marLeft w:val="480"/>
                  <w:marRight w:val="0"/>
                  <w:marTop w:val="0"/>
                  <w:marBottom w:val="0"/>
                  <w:divBdr>
                    <w:top w:val="none" w:sz="0" w:space="0" w:color="auto"/>
                    <w:left w:val="none" w:sz="0" w:space="0" w:color="auto"/>
                    <w:bottom w:val="none" w:sz="0" w:space="0" w:color="auto"/>
                    <w:right w:val="none" w:sz="0" w:space="0" w:color="auto"/>
                  </w:divBdr>
                </w:div>
                <w:div w:id="1950160632">
                  <w:marLeft w:val="480"/>
                  <w:marRight w:val="0"/>
                  <w:marTop w:val="0"/>
                  <w:marBottom w:val="0"/>
                  <w:divBdr>
                    <w:top w:val="none" w:sz="0" w:space="0" w:color="auto"/>
                    <w:left w:val="none" w:sz="0" w:space="0" w:color="auto"/>
                    <w:bottom w:val="none" w:sz="0" w:space="0" w:color="auto"/>
                    <w:right w:val="none" w:sz="0" w:space="0" w:color="auto"/>
                  </w:divBdr>
                </w:div>
                <w:div w:id="1584603109">
                  <w:marLeft w:val="480"/>
                  <w:marRight w:val="0"/>
                  <w:marTop w:val="0"/>
                  <w:marBottom w:val="0"/>
                  <w:divBdr>
                    <w:top w:val="none" w:sz="0" w:space="0" w:color="auto"/>
                    <w:left w:val="none" w:sz="0" w:space="0" w:color="auto"/>
                    <w:bottom w:val="none" w:sz="0" w:space="0" w:color="auto"/>
                    <w:right w:val="none" w:sz="0" w:space="0" w:color="auto"/>
                  </w:divBdr>
                </w:div>
                <w:div w:id="574318186">
                  <w:marLeft w:val="480"/>
                  <w:marRight w:val="0"/>
                  <w:marTop w:val="0"/>
                  <w:marBottom w:val="0"/>
                  <w:divBdr>
                    <w:top w:val="none" w:sz="0" w:space="0" w:color="auto"/>
                    <w:left w:val="none" w:sz="0" w:space="0" w:color="auto"/>
                    <w:bottom w:val="none" w:sz="0" w:space="0" w:color="auto"/>
                    <w:right w:val="none" w:sz="0" w:space="0" w:color="auto"/>
                  </w:divBdr>
                </w:div>
                <w:div w:id="1707565258">
                  <w:marLeft w:val="480"/>
                  <w:marRight w:val="0"/>
                  <w:marTop w:val="0"/>
                  <w:marBottom w:val="0"/>
                  <w:divBdr>
                    <w:top w:val="none" w:sz="0" w:space="0" w:color="auto"/>
                    <w:left w:val="none" w:sz="0" w:space="0" w:color="auto"/>
                    <w:bottom w:val="none" w:sz="0" w:space="0" w:color="auto"/>
                    <w:right w:val="none" w:sz="0" w:space="0" w:color="auto"/>
                  </w:divBdr>
                </w:div>
                <w:div w:id="328289388">
                  <w:marLeft w:val="480"/>
                  <w:marRight w:val="0"/>
                  <w:marTop w:val="0"/>
                  <w:marBottom w:val="0"/>
                  <w:divBdr>
                    <w:top w:val="none" w:sz="0" w:space="0" w:color="auto"/>
                    <w:left w:val="none" w:sz="0" w:space="0" w:color="auto"/>
                    <w:bottom w:val="none" w:sz="0" w:space="0" w:color="auto"/>
                    <w:right w:val="none" w:sz="0" w:space="0" w:color="auto"/>
                  </w:divBdr>
                </w:div>
                <w:div w:id="672297930">
                  <w:marLeft w:val="480"/>
                  <w:marRight w:val="0"/>
                  <w:marTop w:val="0"/>
                  <w:marBottom w:val="0"/>
                  <w:divBdr>
                    <w:top w:val="none" w:sz="0" w:space="0" w:color="auto"/>
                    <w:left w:val="none" w:sz="0" w:space="0" w:color="auto"/>
                    <w:bottom w:val="none" w:sz="0" w:space="0" w:color="auto"/>
                    <w:right w:val="none" w:sz="0" w:space="0" w:color="auto"/>
                  </w:divBdr>
                </w:div>
                <w:div w:id="1708874494">
                  <w:marLeft w:val="480"/>
                  <w:marRight w:val="0"/>
                  <w:marTop w:val="0"/>
                  <w:marBottom w:val="0"/>
                  <w:divBdr>
                    <w:top w:val="none" w:sz="0" w:space="0" w:color="auto"/>
                    <w:left w:val="none" w:sz="0" w:space="0" w:color="auto"/>
                    <w:bottom w:val="none" w:sz="0" w:space="0" w:color="auto"/>
                    <w:right w:val="none" w:sz="0" w:space="0" w:color="auto"/>
                  </w:divBdr>
                </w:div>
                <w:div w:id="1068308111">
                  <w:marLeft w:val="480"/>
                  <w:marRight w:val="0"/>
                  <w:marTop w:val="0"/>
                  <w:marBottom w:val="0"/>
                  <w:divBdr>
                    <w:top w:val="none" w:sz="0" w:space="0" w:color="auto"/>
                    <w:left w:val="none" w:sz="0" w:space="0" w:color="auto"/>
                    <w:bottom w:val="none" w:sz="0" w:space="0" w:color="auto"/>
                    <w:right w:val="none" w:sz="0" w:space="0" w:color="auto"/>
                  </w:divBdr>
                </w:div>
                <w:div w:id="2032339836">
                  <w:marLeft w:val="480"/>
                  <w:marRight w:val="0"/>
                  <w:marTop w:val="0"/>
                  <w:marBottom w:val="0"/>
                  <w:divBdr>
                    <w:top w:val="none" w:sz="0" w:space="0" w:color="auto"/>
                    <w:left w:val="none" w:sz="0" w:space="0" w:color="auto"/>
                    <w:bottom w:val="none" w:sz="0" w:space="0" w:color="auto"/>
                    <w:right w:val="none" w:sz="0" w:space="0" w:color="auto"/>
                  </w:divBdr>
                </w:div>
                <w:div w:id="2132285848">
                  <w:marLeft w:val="480"/>
                  <w:marRight w:val="0"/>
                  <w:marTop w:val="0"/>
                  <w:marBottom w:val="0"/>
                  <w:divBdr>
                    <w:top w:val="none" w:sz="0" w:space="0" w:color="auto"/>
                    <w:left w:val="none" w:sz="0" w:space="0" w:color="auto"/>
                    <w:bottom w:val="none" w:sz="0" w:space="0" w:color="auto"/>
                    <w:right w:val="none" w:sz="0" w:space="0" w:color="auto"/>
                  </w:divBdr>
                </w:div>
                <w:div w:id="183787547">
                  <w:marLeft w:val="480"/>
                  <w:marRight w:val="0"/>
                  <w:marTop w:val="0"/>
                  <w:marBottom w:val="0"/>
                  <w:divBdr>
                    <w:top w:val="none" w:sz="0" w:space="0" w:color="auto"/>
                    <w:left w:val="none" w:sz="0" w:space="0" w:color="auto"/>
                    <w:bottom w:val="none" w:sz="0" w:space="0" w:color="auto"/>
                    <w:right w:val="none" w:sz="0" w:space="0" w:color="auto"/>
                  </w:divBdr>
                </w:div>
                <w:div w:id="290745328">
                  <w:marLeft w:val="480"/>
                  <w:marRight w:val="0"/>
                  <w:marTop w:val="0"/>
                  <w:marBottom w:val="0"/>
                  <w:divBdr>
                    <w:top w:val="none" w:sz="0" w:space="0" w:color="auto"/>
                    <w:left w:val="none" w:sz="0" w:space="0" w:color="auto"/>
                    <w:bottom w:val="none" w:sz="0" w:space="0" w:color="auto"/>
                    <w:right w:val="none" w:sz="0" w:space="0" w:color="auto"/>
                  </w:divBdr>
                </w:div>
                <w:div w:id="1615020501">
                  <w:marLeft w:val="480"/>
                  <w:marRight w:val="0"/>
                  <w:marTop w:val="0"/>
                  <w:marBottom w:val="0"/>
                  <w:divBdr>
                    <w:top w:val="none" w:sz="0" w:space="0" w:color="auto"/>
                    <w:left w:val="none" w:sz="0" w:space="0" w:color="auto"/>
                    <w:bottom w:val="none" w:sz="0" w:space="0" w:color="auto"/>
                    <w:right w:val="none" w:sz="0" w:space="0" w:color="auto"/>
                  </w:divBdr>
                </w:div>
                <w:div w:id="218632117">
                  <w:marLeft w:val="480"/>
                  <w:marRight w:val="0"/>
                  <w:marTop w:val="0"/>
                  <w:marBottom w:val="0"/>
                  <w:divBdr>
                    <w:top w:val="none" w:sz="0" w:space="0" w:color="auto"/>
                    <w:left w:val="none" w:sz="0" w:space="0" w:color="auto"/>
                    <w:bottom w:val="none" w:sz="0" w:space="0" w:color="auto"/>
                    <w:right w:val="none" w:sz="0" w:space="0" w:color="auto"/>
                  </w:divBdr>
                </w:div>
                <w:div w:id="678778741">
                  <w:marLeft w:val="480"/>
                  <w:marRight w:val="0"/>
                  <w:marTop w:val="0"/>
                  <w:marBottom w:val="0"/>
                  <w:divBdr>
                    <w:top w:val="none" w:sz="0" w:space="0" w:color="auto"/>
                    <w:left w:val="none" w:sz="0" w:space="0" w:color="auto"/>
                    <w:bottom w:val="none" w:sz="0" w:space="0" w:color="auto"/>
                    <w:right w:val="none" w:sz="0" w:space="0" w:color="auto"/>
                  </w:divBdr>
                </w:div>
                <w:div w:id="1151018645">
                  <w:marLeft w:val="480"/>
                  <w:marRight w:val="0"/>
                  <w:marTop w:val="0"/>
                  <w:marBottom w:val="0"/>
                  <w:divBdr>
                    <w:top w:val="none" w:sz="0" w:space="0" w:color="auto"/>
                    <w:left w:val="none" w:sz="0" w:space="0" w:color="auto"/>
                    <w:bottom w:val="none" w:sz="0" w:space="0" w:color="auto"/>
                    <w:right w:val="none" w:sz="0" w:space="0" w:color="auto"/>
                  </w:divBdr>
                </w:div>
                <w:div w:id="1840651770">
                  <w:marLeft w:val="480"/>
                  <w:marRight w:val="0"/>
                  <w:marTop w:val="0"/>
                  <w:marBottom w:val="0"/>
                  <w:divBdr>
                    <w:top w:val="none" w:sz="0" w:space="0" w:color="auto"/>
                    <w:left w:val="none" w:sz="0" w:space="0" w:color="auto"/>
                    <w:bottom w:val="none" w:sz="0" w:space="0" w:color="auto"/>
                    <w:right w:val="none" w:sz="0" w:space="0" w:color="auto"/>
                  </w:divBdr>
                </w:div>
                <w:div w:id="1813908554">
                  <w:marLeft w:val="480"/>
                  <w:marRight w:val="0"/>
                  <w:marTop w:val="0"/>
                  <w:marBottom w:val="0"/>
                  <w:divBdr>
                    <w:top w:val="none" w:sz="0" w:space="0" w:color="auto"/>
                    <w:left w:val="none" w:sz="0" w:space="0" w:color="auto"/>
                    <w:bottom w:val="none" w:sz="0" w:space="0" w:color="auto"/>
                    <w:right w:val="none" w:sz="0" w:space="0" w:color="auto"/>
                  </w:divBdr>
                </w:div>
                <w:div w:id="1601598234">
                  <w:marLeft w:val="480"/>
                  <w:marRight w:val="0"/>
                  <w:marTop w:val="0"/>
                  <w:marBottom w:val="0"/>
                  <w:divBdr>
                    <w:top w:val="none" w:sz="0" w:space="0" w:color="auto"/>
                    <w:left w:val="none" w:sz="0" w:space="0" w:color="auto"/>
                    <w:bottom w:val="none" w:sz="0" w:space="0" w:color="auto"/>
                    <w:right w:val="none" w:sz="0" w:space="0" w:color="auto"/>
                  </w:divBdr>
                </w:div>
                <w:div w:id="2000188051">
                  <w:marLeft w:val="480"/>
                  <w:marRight w:val="0"/>
                  <w:marTop w:val="0"/>
                  <w:marBottom w:val="0"/>
                  <w:divBdr>
                    <w:top w:val="none" w:sz="0" w:space="0" w:color="auto"/>
                    <w:left w:val="none" w:sz="0" w:space="0" w:color="auto"/>
                    <w:bottom w:val="none" w:sz="0" w:space="0" w:color="auto"/>
                    <w:right w:val="none" w:sz="0" w:space="0" w:color="auto"/>
                  </w:divBdr>
                </w:div>
                <w:div w:id="647905041">
                  <w:marLeft w:val="480"/>
                  <w:marRight w:val="0"/>
                  <w:marTop w:val="0"/>
                  <w:marBottom w:val="0"/>
                  <w:divBdr>
                    <w:top w:val="none" w:sz="0" w:space="0" w:color="auto"/>
                    <w:left w:val="none" w:sz="0" w:space="0" w:color="auto"/>
                    <w:bottom w:val="none" w:sz="0" w:space="0" w:color="auto"/>
                    <w:right w:val="none" w:sz="0" w:space="0" w:color="auto"/>
                  </w:divBdr>
                </w:div>
                <w:div w:id="1302004978">
                  <w:marLeft w:val="480"/>
                  <w:marRight w:val="0"/>
                  <w:marTop w:val="0"/>
                  <w:marBottom w:val="0"/>
                  <w:divBdr>
                    <w:top w:val="none" w:sz="0" w:space="0" w:color="auto"/>
                    <w:left w:val="none" w:sz="0" w:space="0" w:color="auto"/>
                    <w:bottom w:val="none" w:sz="0" w:space="0" w:color="auto"/>
                    <w:right w:val="none" w:sz="0" w:space="0" w:color="auto"/>
                  </w:divBdr>
                </w:div>
                <w:div w:id="1743865213">
                  <w:marLeft w:val="480"/>
                  <w:marRight w:val="0"/>
                  <w:marTop w:val="0"/>
                  <w:marBottom w:val="0"/>
                  <w:divBdr>
                    <w:top w:val="none" w:sz="0" w:space="0" w:color="auto"/>
                    <w:left w:val="none" w:sz="0" w:space="0" w:color="auto"/>
                    <w:bottom w:val="none" w:sz="0" w:space="0" w:color="auto"/>
                    <w:right w:val="none" w:sz="0" w:space="0" w:color="auto"/>
                  </w:divBdr>
                </w:div>
                <w:div w:id="1190877209">
                  <w:marLeft w:val="480"/>
                  <w:marRight w:val="0"/>
                  <w:marTop w:val="0"/>
                  <w:marBottom w:val="0"/>
                  <w:divBdr>
                    <w:top w:val="none" w:sz="0" w:space="0" w:color="auto"/>
                    <w:left w:val="none" w:sz="0" w:space="0" w:color="auto"/>
                    <w:bottom w:val="none" w:sz="0" w:space="0" w:color="auto"/>
                    <w:right w:val="none" w:sz="0" w:space="0" w:color="auto"/>
                  </w:divBdr>
                </w:div>
                <w:div w:id="217983198">
                  <w:marLeft w:val="480"/>
                  <w:marRight w:val="0"/>
                  <w:marTop w:val="0"/>
                  <w:marBottom w:val="0"/>
                  <w:divBdr>
                    <w:top w:val="none" w:sz="0" w:space="0" w:color="auto"/>
                    <w:left w:val="none" w:sz="0" w:space="0" w:color="auto"/>
                    <w:bottom w:val="none" w:sz="0" w:space="0" w:color="auto"/>
                    <w:right w:val="none" w:sz="0" w:space="0" w:color="auto"/>
                  </w:divBdr>
                </w:div>
                <w:div w:id="928192415">
                  <w:marLeft w:val="480"/>
                  <w:marRight w:val="0"/>
                  <w:marTop w:val="0"/>
                  <w:marBottom w:val="0"/>
                  <w:divBdr>
                    <w:top w:val="none" w:sz="0" w:space="0" w:color="auto"/>
                    <w:left w:val="none" w:sz="0" w:space="0" w:color="auto"/>
                    <w:bottom w:val="none" w:sz="0" w:space="0" w:color="auto"/>
                    <w:right w:val="none" w:sz="0" w:space="0" w:color="auto"/>
                  </w:divBdr>
                </w:div>
                <w:div w:id="1758012964">
                  <w:marLeft w:val="480"/>
                  <w:marRight w:val="0"/>
                  <w:marTop w:val="0"/>
                  <w:marBottom w:val="0"/>
                  <w:divBdr>
                    <w:top w:val="none" w:sz="0" w:space="0" w:color="auto"/>
                    <w:left w:val="none" w:sz="0" w:space="0" w:color="auto"/>
                    <w:bottom w:val="none" w:sz="0" w:space="0" w:color="auto"/>
                    <w:right w:val="none" w:sz="0" w:space="0" w:color="auto"/>
                  </w:divBdr>
                </w:div>
                <w:div w:id="1752045150">
                  <w:marLeft w:val="480"/>
                  <w:marRight w:val="0"/>
                  <w:marTop w:val="0"/>
                  <w:marBottom w:val="0"/>
                  <w:divBdr>
                    <w:top w:val="none" w:sz="0" w:space="0" w:color="auto"/>
                    <w:left w:val="none" w:sz="0" w:space="0" w:color="auto"/>
                    <w:bottom w:val="none" w:sz="0" w:space="0" w:color="auto"/>
                    <w:right w:val="none" w:sz="0" w:space="0" w:color="auto"/>
                  </w:divBdr>
                </w:div>
                <w:div w:id="2120371907">
                  <w:marLeft w:val="480"/>
                  <w:marRight w:val="0"/>
                  <w:marTop w:val="0"/>
                  <w:marBottom w:val="0"/>
                  <w:divBdr>
                    <w:top w:val="none" w:sz="0" w:space="0" w:color="auto"/>
                    <w:left w:val="none" w:sz="0" w:space="0" w:color="auto"/>
                    <w:bottom w:val="none" w:sz="0" w:space="0" w:color="auto"/>
                    <w:right w:val="none" w:sz="0" w:space="0" w:color="auto"/>
                  </w:divBdr>
                </w:div>
                <w:div w:id="1209687122">
                  <w:marLeft w:val="480"/>
                  <w:marRight w:val="0"/>
                  <w:marTop w:val="0"/>
                  <w:marBottom w:val="0"/>
                  <w:divBdr>
                    <w:top w:val="none" w:sz="0" w:space="0" w:color="auto"/>
                    <w:left w:val="none" w:sz="0" w:space="0" w:color="auto"/>
                    <w:bottom w:val="none" w:sz="0" w:space="0" w:color="auto"/>
                    <w:right w:val="none" w:sz="0" w:space="0" w:color="auto"/>
                  </w:divBdr>
                </w:div>
                <w:div w:id="196235690">
                  <w:marLeft w:val="480"/>
                  <w:marRight w:val="0"/>
                  <w:marTop w:val="0"/>
                  <w:marBottom w:val="0"/>
                  <w:divBdr>
                    <w:top w:val="none" w:sz="0" w:space="0" w:color="auto"/>
                    <w:left w:val="none" w:sz="0" w:space="0" w:color="auto"/>
                    <w:bottom w:val="none" w:sz="0" w:space="0" w:color="auto"/>
                    <w:right w:val="none" w:sz="0" w:space="0" w:color="auto"/>
                  </w:divBdr>
                </w:div>
                <w:div w:id="397828413">
                  <w:marLeft w:val="480"/>
                  <w:marRight w:val="0"/>
                  <w:marTop w:val="0"/>
                  <w:marBottom w:val="0"/>
                  <w:divBdr>
                    <w:top w:val="none" w:sz="0" w:space="0" w:color="auto"/>
                    <w:left w:val="none" w:sz="0" w:space="0" w:color="auto"/>
                    <w:bottom w:val="none" w:sz="0" w:space="0" w:color="auto"/>
                    <w:right w:val="none" w:sz="0" w:space="0" w:color="auto"/>
                  </w:divBdr>
                </w:div>
                <w:div w:id="1589776514">
                  <w:marLeft w:val="480"/>
                  <w:marRight w:val="0"/>
                  <w:marTop w:val="0"/>
                  <w:marBottom w:val="0"/>
                  <w:divBdr>
                    <w:top w:val="none" w:sz="0" w:space="0" w:color="auto"/>
                    <w:left w:val="none" w:sz="0" w:space="0" w:color="auto"/>
                    <w:bottom w:val="none" w:sz="0" w:space="0" w:color="auto"/>
                    <w:right w:val="none" w:sz="0" w:space="0" w:color="auto"/>
                  </w:divBdr>
                </w:div>
                <w:div w:id="1237206517">
                  <w:marLeft w:val="480"/>
                  <w:marRight w:val="0"/>
                  <w:marTop w:val="0"/>
                  <w:marBottom w:val="0"/>
                  <w:divBdr>
                    <w:top w:val="none" w:sz="0" w:space="0" w:color="auto"/>
                    <w:left w:val="none" w:sz="0" w:space="0" w:color="auto"/>
                    <w:bottom w:val="none" w:sz="0" w:space="0" w:color="auto"/>
                    <w:right w:val="none" w:sz="0" w:space="0" w:color="auto"/>
                  </w:divBdr>
                </w:div>
                <w:div w:id="1630814919">
                  <w:marLeft w:val="480"/>
                  <w:marRight w:val="0"/>
                  <w:marTop w:val="0"/>
                  <w:marBottom w:val="0"/>
                  <w:divBdr>
                    <w:top w:val="none" w:sz="0" w:space="0" w:color="auto"/>
                    <w:left w:val="none" w:sz="0" w:space="0" w:color="auto"/>
                    <w:bottom w:val="none" w:sz="0" w:space="0" w:color="auto"/>
                    <w:right w:val="none" w:sz="0" w:space="0" w:color="auto"/>
                  </w:divBdr>
                </w:div>
                <w:div w:id="344744240">
                  <w:marLeft w:val="480"/>
                  <w:marRight w:val="0"/>
                  <w:marTop w:val="0"/>
                  <w:marBottom w:val="0"/>
                  <w:divBdr>
                    <w:top w:val="none" w:sz="0" w:space="0" w:color="auto"/>
                    <w:left w:val="none" w:sz="0" w:space="0" w:color="auto"/>
                    <w:bottom w:val="none" w:sz="0" w:space="0" w:color="auto"/>
                    <w:right w:val="none" w:sz="0" w:space="0" w:color="auto"/>
                  </w:divBdr>
                </w:div>
                <w:div w:id="1282417994">
                  <w:marLeft w:val="480"/>
                  <w:marRight w:val="0"/>
                  <w:marTop w:val="0"/>
                  <w:marBottom w:val="0"/>
                  <w:divBdr>
                    <w:top w:val="none" w:sz="0" w:space="0" w:color="auto"/>
                    <w:left w:val="none" w:sz="0" w:space="0" w:color="auto"/>
                    <w:bottom w:val="none" w:sz="0" w:space="0" w:color="auto"/>
                    <w:right w:val="none" w:sz="0" w:space="0" w:color="auto"/>
                  </w:divBdr>
                </w:div>
                <w:div w:id="224411656">
                  <w:marLeft w:val="480"/>
                  <w:marRight w:val="0"/>
                  <w:marTop w:val="0"/>
                  <w:marBottom w:val="0"/>
                  <w:divBdr>
                    <w:top w:val="none" w:sz="0" w:space="0" w:color="auto"/>
                    <w:left w:val="none" w:sz="0" w:space="0" w:color="auto"/>
                    <w:bottom w:val="none" w:sz="0" w:space="0" w:color="auto"/>
                    <w:right w:val="none" w:sz="0" w:space="0" w:color="auto"/>
                  </w:divBdr>
                </w:div>
                <w:div w:id="15548250">
                  <w:marLeft w:val="480"/>
                  <w:marRight w:val="0"/>
                  <w:marTop w:val="0"/>
                  <w:marBottom w:val="0"/>
                  <w:divBdr>
                    <w:top w:val="none" w:sz="0" w:space="0" w:color="auto"/>
                    <w:left w:val="none" w:sz="0" w:space="0" w:color="auto"/>
                    <w:bottom w:val="none" w:sz="0" w:space="0" w:color="auto"/>
                    <w:right w:val="none" w:sz="0" w:space="0" w:color="auto"/>
                  </w:divBdr>
                </w:div>
                <w:div w:id="1127552116">
                  <w:marLeft w:val="480"/>
                  <w:marRight w:val="0"/>
                  <w:marTop w:val="0"/>
                  <w:marBottom w:val="0"/>
                  <w:divBdr>
                    <w:top w:val="none" w:sz="0" w:space="0" w:color="auto"/>
                    <w:left w:val="none" w:sz="0" w:space="0" w:color="auto"/>
                    <w:bottom w:val="none" w:sz="0" w:space="0" w:color="auto"/>
                    <w:right w:val="none" w:sz="0" w:space="0" w:color="auto"/>
                  </w:divBdr>
                </w:div>
                <w:div w:id="1625037296">
                  <w:marLeft w:val="480"/>
                  <w:marRight w:val="0"/>
                  <w:marTop w:val="0"/>
                  <w:marBottom w:val="0"/>
                  <w:divBdr>
                    <w:top w:val="none" w:sz="0" w:space="0" w:color="auto"/>
                    <w:left w:val="none" w:sz="0" w:space="0" w:color="auto"/>
                    <w:bottom w:val="none" w:sz="0" w:space="0" w:color="auto"/>
                    <w:right w:val="none" w:sz="0" w:space="0" w:color="auto"/>
                  </w:divBdr>
                </w:div>
                <w:div w:id="1675381091">
                  <w:marLeft w:val="480"/>
                  <w:marRight w:val="0"/>
                  <w:marTop w:val="0"/>
                  <w:marBottom w:val="0"/>
                  <w:divBdr>
                    <w:top w:val="none" w:sz="0" w:space="0" w:color="auto"/>
                    <w:left w:val="none" w:sz="0" w:space="0" w:color="auto"/>
                    <w:bottom w:val="none" w:sz="0" w:space="0" w:color="auto"/>
                    <w:right w:val="none" w:sz="0" w:space="0" w:color="auto"/>
                  </w:divBdr>
                </w:div>
                <w:div w:id="1784837402">
                  <w:marLeft w:val="480"/>
                  <w:marRight w:val="0"/>
                  <w:marTop w:val="0"/>
                  <w:marBottom w:val="0"/>
                  <w:divBdr>
                    <w:top w:val="none" w:sz="0" w:space="0" w:color="auto"/>
                    <w:left w:val="none" w:sz="0" w:space="0" w:color="auto"/>
                    <w:bottom w:val="none" w:sz="0" w:space="0" w:color="auto"/>
                    <w:right w:val="none" w:sz="0" w:space="0" w:color="auto"/>
                  </w:divBdr>
                </w:div>
                <w:div w:id="1319575491">
                  <w:marLeft w:val="480"/>
                  <w:marRight w:val="0"/>
                  <w:marTop w:val="0"/>
                  <w:marBottom w:val="0"/>
                  <w:divBdr>
                    <w:top w:val="none" w:sz="0" w:space="0" w:color="auto"/>
                    <w:left w:val="none" w:sz="0" w:space="0" w:color="auto"/>
                    <w:bottom w:val="none" w:sz="0" w:space="0" w:color="auto"/>
                    <w:right w:val="none" w:sz="0" w:space="0" w:color="auto"/>
                  </w:divBdr>
                </w:div>
                <w:div w:id="545407586">
                  <w:marLeft w:val="480"/>
                  <w:marRight w:val="0"/>
                  <w:marTop w:val="0"/>
                  <w:marBottom w:val="0"/>
                  <w:divBdr>
                    <w:top w:val="none" w:sz="0" w:space="0" w:color="auto"/>
                    <w:left w:val="none" w:sz="0" w:space="0" w:color="auto"/>
                    <w:bottom w:val="none" w:sz="0" w:space="0" w:color="auto"/>
                    <w:right w:val="none" w:sz="0" w:space="0" w:color="auto"/>
                  </w:divBdr>
                </w:div>
                <w:div w:id="1245604840">
                  <w:marLeft w:val="480"/>
                  <w:marRight w:val="0"/>
                  <w:marTop w:val="0"/>
                  <w:marBottom w:val="0"/>
                  <w:divBdr>
                    <w:top w:val="none" w:sz="0" w:space="0" w:color="auto"/>
                    <w:left w:val="none" w:sz="0" w:space="0" w:color="auto"/>
                    <w:bottom w:val="none" w:sz="0" w:space="0" w:color="auto"/>
                    <w:right w:val="none" w:sz="0" w:space="0" w:color="auto"/>
                  </w:divBdr>
                </w:div>
                <w:div w:id="830483112">
                  <w:marLeft w:val="480"/>
                  <w:marRight w:val="0"/>
                  <w:marTop w:val="0"/>
                  <w:marBottom w:val="0"/>
                  <w:divBdr>
                    <w:top w:val="none" w:sz="0" w:space="0" w:color="auto"/>
                    <w:left w:val="none" w:sz="0" w:space="0" w:color="auto"/>
                    <w:bottom w:val="none" w:sz="0" w:space="0" w:color="auto"/>
                    <w:right w:val="none" w:sz="0" w:space="0" w:color="auto"/>
                  </w:divBdr>
                </w:div>
                <w:div w:id="1938783394">
                  <w:marLeft w:val="480"/>
                  <w:marRight w:val="0"/>
                  <w:marTop w:val="0"/>
                  <w:marBottom w:val="0"/>
                  <w:divBdr>
                    <w:top w:val="none" w:sz="0" w:space="0" w:color="auto"/>
                    <w:left w:val="none" w:sz="0" w:space="0" w:color="auto"/>
                    <w:bottom w:val="none" w:sz="0" w:space="0" w:color="auto"/>
                    <w:right w:val="none" w:sz="0" w:space="0" w:color="auto"/>
                  </w:divBdr>
                </w:div>
                <w:div w:id="215053097">
                  <w:marLeft w:val="480"/>
                  <w:marRight w:val="0"/>
                  <w:marTop w:val="0"/>
                  <w:marBottom w:val="0"/>
                  <w:divBdr>
                    <w:top w:val="none" w:sz="0" w:space="0" w:color="auto"/>
                    <w:left w:val="none" w:sz="0" w:space="0" w:color="auto"/>
                    <w:bottom w:val="none" w:sz="0" w:space="0" w:color="auto"/>
                    <w:right w:val="none" w:sz="0" w:space="0" w:color="auto"/>
                  </w:divBdr>
                </w:div>
                <w:div w:id="368606628">
                  <w:marLeft w:val="480"/>
                  <w:marRight w:val="0"/>
                  <w:marTop w:val="0"/>
                  <w:marBottom w:val="0"/>
                  <w:divBdr>
                    <w:top w:val="none" w:sz="0" w:space="0" w:color="auto"/>
                    <w:left w:val="none" w:sz="0" w:space="0" w:color="auto"/>
                    <w:bottom w:val="none" w:sz="0" w:space="0" w:color="auto"/>
                    <w:right w:val="none" w:sz="0" w:space="0" w:color="auto"/>
                  </w:divBdr>
                </w:div>
                <w:div w:id="1021786650">
                  <w:marLeft w:val="480"/>
                  <w:marRight w:val="0"/>
                  <w:marTop w:val="0"/>
                  <w:marBottom w:val="0"/>
                  <w:divBdr>
                    <w:top w:val="none" w:sz="0" w:space="0" w:color="auto"/>
                    <w:left w:val="none" w:sz="0" w:space="0" w:color="auto"/>
                    <w:bottom w:val="none" w:sz="0" w:space="0" w:color="auto"/>
                    <w:right w:val="none" w:sz="0" w:space="0" w:color="auto"/>
                  </w:divBdr>
                </w:div>
                <w:div w:id="1741751695">
                  <w:marLeft w:val="480"/>
                  <w:marRight w:val="0"/>
                  <w:marTop w:val="0"/>
                  <w:marBottom w:val="0"/>
                  <w:divBdr>
                    <w:top w:val="none" w:sz="0" w:space="0" w:color="auto"/>
                    <w:left w:val="none" w:sz="0" w:space="0" w:color="auto"/>
                    <w:bottom w:val="none" w:sz="0" w:space="0" w:color="auto"/>
                    <w:right w:val="none" w:sz="0" w:space="0" w:color="auto"/>
                  </w:divBdr>
                </w:div>
                <w:div w:id="696080221">
                  <w:marLeft w:val="480"/>
                  <w:marRight w:val="0"/>
                  <w:marTop w:val="0"/>
                  <w:marBottom w:val="0"/>
                  <w:divBdr>
                    <w:top w:val="none" w:sz="0" w:space="0" w:color="auto"/>
                    <w:left w:val="none" w:sz="0" w:space="0" w:color="auto"/>
                    <w:bottom w:val="none" w:sz="0" w:space="0" w:color="auto"/>
                    <w:right w:val="none" w:sz="0" w:space="0" w:color="auto"/>
                  </w:divBdr>
                </w:div>
                <w:div w:id="1021275719">
                  <w:marLeft w:val="480"/>
                  <w:marRight w:val="0"/>
                  <w:marTop w:val="0"/>
                  <w:marBottom w:val="0"/>
                  <w:divBdr>
                    <w:top w:val="none" w:sz="0" w:space="0" w:color="auto"/>
                    <w:left w:val="none" w:sz="0" w:space="0" w:color="auto"/>
                    <w:bottom w:val="none" w:sz="0" w:space="0" w:color="auto"/>
                    <w:right w:val="none" w:sz="0" w:space="0" w:color="auto"/>
                  </w:divBdr>
                </w:div>
                <w:div w:id="1719547417">
                  <w:marLeft w:val="480"/>
                  <w:marRight w:val="0"/>
                  <w:marTop w:val="0"/>
                  <w:marBottom w:val="0"/>
                  <w:divBdr>
                    <w:top w:val="none" w:sz="0" w:space="0" w:color="auto"/>
                    <w:left w:val="none" w:sz="0" w:space="0" w:color="auto"/>
                    <w:bottom w:val="none" w:sz="0" w:space="0" w:color="auto"/>
                    <w:right w:val="none" w:sz="0" w:space="0" w:color="auto"/>
                  </w:divBdr>
                </w:div>
                <w:div w:id="223610569">
                  <w:marLeft w:val="480"/>
                  <w:marRight w:val="0"/>
                  <w:marTop w:val="0"/>
                  <w:marBottom w:val="0"/>
                  <w:divBdr>
                    <w:top w:val="none" w:sz="0" w:space="0" w:color="auto"/>
                    <w:left w:val="none" w:sz="0" w:space="0" w:color="auto"/>
                    <w:bottom w:val="none" w:sz="0" w:space="0" w:color="auto"/>
                    <w:right w:val="none" w:sz="0" w:space="0" w:color="auto"/>
                  </w:divBdr>
                </w:div>
                <w:div w:id="401174394">
                  <w:marLeft w:val="480"/>
                  <w:marRight w:val="0"/>
                  <w:marTop w:val="0"/>
                  <w:marBottom w:val="0"/>
                  <w:divBdr>
                    <w:top w:val="none" w:sz="0" w:space="0" w:color="auto"/>
                    <w:left w:val="none" w:sz="0" w:space="0" w:color="auto"/>
                    <w:bottom w:val="none" w:sz="0" w:space="0" w:color="auto"/>
                    <w:right w:val="none" w:sz="0" w:space="0" w:color="auto"/>
                  </w:divBdr>
                </w:div>
                <w:div w:id="1238251958">
                  <w:marLeft w:val="480"/>
                  <w:marRight w:val="0"/>
                  <w:marTop w:val="0"/>
                  <w:marBottom w:val="0"/>
                  <w:divBdr>
                    <w:top w:val="none" w:sz="0" w:space="0" w:color="auto"/>
                    <w:left w:val="none" w:sz="0" w:space="0" w:color="auto"/>
                    <w:bottom w:val="none" w:sz="0" w:space="0" w:color="auto"/>
                    <w:right w:val="none" w:sz="0" w:space="0" w:color="auto"/>
                  </w:divBdr>
                </w:div>
                <w:div w:id="769005340">
                  <w:marLeft w:val="480"/>
                  <w:marRight w:val="0"/>
                  <w:marTop w:val="0"/>
                  <w:marBottom w:val="0"/>
                  <w:divBdr>
                    <w:top w:val="none" w:sz="0" w:space="0" w:color="auto"/>
                    <w:left w:val="none" w:sz="0" w:space="0" w:color="auto"/>
                    <w:bottom w:val="none" w:sz="0" w:space="0" w:color="auto"/>
                    <w:right w:val="none" w:sz="0" w:space="0" w:color="auto"/>
                  </w:divBdr>
                </w:div>
                <w:div w:id="1871794740">
                  <w:marLeft w:val="480"/>
                  <w:marRight w:val="0"/>
                  <w:marTop w:val="0"/>
                  <w:marBottom w:val="0"/>
                  <w:divBdr>
                    <w:top w:val="none" w:sz="0" w:space="0" w:color="auto"/>
                    <w:left w:val="none" w:sz="0" w:space="0" w:color="auto"/>
                    <w:bottom w:val="none" w:sz="0" w:space="0" w:color="auto"/>
                    <w:right w:val="none" w:sz="0" w:space="0" w:color="auto"/>
                  </w:divBdr>
                </w:div>
                <w:div w:id="38555085">
                  <w:marLeft w:val="480"/>
                  <w:marRight w:val="0"/>
                  <w:marTop w:val="0"/>
                  <w:marBottom w:val="0"/>
                  <w:divBdr>
                    <w:top w:val="none" w:sz="0" w:space="0" w:color="auto"/>
                    <w:left w:val="none" w:sz="0" w:space="0" w:color="auto"/>
                    <w:bottom w:val="none" w:sz="0" w:space="0" w:color="auto"/>
                    <w:right w:val="none" w:sz="0" w:space="0" w:color="auto"/>
                  </w:divBdr>
                </w:div>
                <w:div w:id="886066401">
                  <w:marLeft w:val="480"/>
                  <w:marRight w:val="0"/>
                  <w:marTop w:val="0"/>
                  <w:marBottom w:val="0"/>
                  <w:divBdr>
                    <w:top w:val="none" w:sz="0" w:space="0" w:color="auto"/>
                    <w:left w:val="none" w:sz="0" w:space="0" w:color="auto"/>
                    <w:bottom w:val="none" w:sz="0" w:space="0" w:color="auto"/>
                    <w:right w:val="none" w:sz="0" w:space="0" w:color="auto"/>
                  </w:divBdr>
                </w:div>
                <w:div w:id="444619451">
                  <w:marLeft w:val="480"/>
                  <w:marRight w:val="0"/>
                  <w:marTop w:val="0"/>
                  <w:marBottom w:val="0"/>
                  <w:divBdr>
                    <w:top w:val="none" w:sz="0" w:space="0" w:color="auto"/>
                    <w:left w:val="none" w:sz="0" w:space="0" w:color="auto"/>
                    <w:bottom w:val="none" w:sz="0" w:space="0" w:color="auto"/>
                    <w:right w:val="none" w:sz="0" w:space="0" w:color="auto"/>
                  </w:divBdr>
                </w:div>
                <w:div w:id="1065373532">
                  <w:marLeft w:val="480"/>
                  <w:marRight w:val="0"/>
                  <w:marTop w:val="0"/>
                  <w:marBottom w:val="0"/>
                  <w:divBdr>
                    <w:top w:val="none" w:sz="0" w:space="0" w:color="auto"/>
                    <w:left w:val="none" w:sz="0" w:space="0" w:color="auto"/>
                    <w:bottom w:val="none" w:sz="0" w:space="0" w:color="auto"/>
                    <w:right w:val="none" w:sz="0" w:space="0" w:color="auto"/>
                  </w:divBdr>
                </w:div>
                <w:div w:id="144854242">
                  <w:marLeft w:val="480"/>
                  <w:marRight w:val="0"/>
                  <w:marTop w:val="0"/>
                  <w:marBottom w:val="0"/>
                  <w:divBdr>
                    <w:top w:val="none" w:sz="0" w:space="0" w:color="auto"/>
                    <w:left w:val="none" w:sz="0" w:space="0" w:color="auto"/>
                    <w:bottom w:val="none" w:sz="0" w:space="0" w:color="auto"/>
                    <w:right w:val="none" w:sz="0" w:space="0" w:color="auto"/>
                  </w:divBdr>
                </w:div>
                <w:div w:id="829641885">
                  <w:marLeft w:val="480"/>
                  <w:marRight w:val="0"/>
                  <w:marTop w:val="0"/>
                  <w:marBottom w:val="0"/>
                  <w:divBdr>
                    <w:top w:val="none" w:sz="0" w:space="0" w:color="auto"/>
                    <w:left w:val="none" w:sz="0" w:space="0" w:color="auto"/>
                    <w:bottom w:val="none" w:sz="0" w:space="0" w:color="auto"/>
                    <w:right w:val="none" w:sz="0" w:space="0" w:color="auto"/>
                  </w:divBdr>
                </w:div>
                <w:div w:id="359742090">
                  <w:marLeft w:val="480"/>
                  <w:marRight w:val="0"/>
                  <w:marTop w:val="0"/>
                  <w:marBottom w:val="0"/>
                  <w:divBdr>
                    <w:top w:val="none" w:sz="0" w:space="0" w:color="auto"/>
                    <w:left w:val="none" w:sz="0" w:space="0" w:color="auto"/>
                    <w:bottom w:val="none" w:sz="0" w:space="0" w:color="auto"/>
                    <w:right w:val="none" w:sz="0" w:space="0" w:color="auto"/>
                  </w:divBdr>
                </w:div>
                <w:div w:id="42607692">
                  <w:marLeft w:val="480"/>
                  <w:marRight w:val="0"/>
                  <w:marTop w:val="0"/>
                  <w:marBottom w:val="0"/>
                  <w:divBdr>
                    <w:top w:val="none" w:sz="0" w:space="0" w:color="auto"/>
                    <w:left w:val="none" w:sz="0" w:space="0" w:color="auto"/>
                    <w:bottom w:val="none" w:sz="0" w:space="0" w:color="auto"/>
                    <w:right w:val="none" w:sz="0" w:space="0" w:color="auto"/>
                  </w:divBdr>
                </w:div>
                <w:div w:id="548955846">
                  <w:marLeft w:val="480"/>
                  <w:marRight w:val="0"/>
                  <w:marTop w:val="0"/>
                  <w:marBottom w:val="0"/>
                  <w:divBdr>
                    <w:top w:val="none" w:sz="0" w:space="0" w:color="auto"/>
                    <w:left w:val="none" w:sz="0" w:space="0" w:color="auto"/>
                    <w:bottom w:val="none" w:sz="0" w:space="0" w:color="auto"/>
                    <w:right w:val="none" w:sz="0" w:space="0" w:color="auto"/>
                  </w:divBdr>
                </w:div>
                <w:div w:id="971322288">
                  <w:marLeft w:val="480"/>
                  <w:marRight w:val="0"/>
                  <w:marTop w:val="0"/>
                  <w:marBottom w:val="0"/>
                  <w:divBdr>
                    <w:top w:val="none" w:sz="0" w:space="0" w:color="auto"/>
                    <w:left w:val="none" w:sz="0" w:space="0" w:color="auto"/>
                    <w:bottom w:val="none" w:sz="0" w:space="0" w:color="auto"/>
                    <w:right w:val="none" w:sz="0" w:space="0" w:color="auto"/>
                  </w:divBdr>
                </w:div>
                <w:div w:id="1067993106">
                  <w:marLeft w:val="480"/>
                  <w:marRight w:val="0"/>
                  <w:marTop w:val="0"/>
                  <w:marBottom w:val="0"/>
                  <w:divBdr>
                    <w:top w:val="none" w:sz="0" w:space="0" w:color="auto"/>
                    <w:left w:val="none" w:sz="0" w:space="0" w:color="auto"/>
                    <w:bottom w:val="none" w:sz="0" w:space="0" w:color="auto"/>
                    <w:right w:val="none" w:sz="0" w:space="0" w:color="auto"/>
                  </w:divBdr>
                </w:div>
                <w:div w:id="1468088764">
                  <w:marLeft w:val="480"/>
                  <w:marRight w:val="0"/>
                  <w:marTop w:val="0"/>
                  <w:marBottom w:val="0"/>
                  <w:divBdr>
                    <w:top w:val="none" w:sz="0" w:space="0" w:color="auto"/>
                    <w:left w:val="none" w:sz="0" w:space="0" w:color="auto"/>
                    <w:bottom w:val="none" w:sz="0" w:space="0" w:color="auto"/>
                    <w:right w:val="none" w:sz="0" w:space="0" w:color="auto"/>
                  </w:divBdr>
                </w:div>
                <w:div w:id="1212233601">
                  <w:marLeft w:val="480"/>
                  <w:marRight w:val="0"/>
                  <w:marTop w:val="0"/>
                  <w:marBottom w:val="0"/>
                  <w:divBdr>
                    <w:top w:val="none" w:sz="0" w:space="0" w:color="auto"/>
                    <w:left w:val="none" w:sz="0" w:space="0" w:color="auto"/>
                    <w:bottom w:val="none" w:sz="0" w:space="0" w:color="auto"/>
                    <w:right w:val="none" w:sz="0" w:space="0" w:color="auto"/>
                  </w:divBdr>
                </w:div>
                <w:div w:id="1434939803">
                  <w:marLeft w:val="480"/>
                  <w:marRight w:val="0"/>
                  <w:marTop w:val="0"/>
                  <w:marBottom w:val="0"/>
                  <w:divBdr>
                    <w:top w:val="none" w:sz="0" w:space="0" w:color="auto"/>
                    <w:left w:val="none" w:sz="0" w:space="0" w:color="auto"/>
                    <w:bottom w:val="none" w:sz="0" w:space="0" w:color="auto"/>
                    <w:right w:val="none" w:sz="0" w:space="0" w:color="auto"/>
                  </w:divBdr>
                </w:div>
                <w:div w:id="1097557437">
                  <w:marLeft w:val="480"/>
                  <w:marRight w:val="0"/>
                  <w:marTop w:val="0"/>
                  <w:marBottom w:val="0"/>
                  <w:divBdr>
                    <w:top w:val="none" w:sz="0" w:space="0" w:color="auto"/>
                    <w:left w:val="none" w:sz="0" w:space="0" w:color="auto"/>
                    <w:bottom w:val="none" w:sz="0" w:space="0" w:color="auto"/>
                    <w:right w:val="none" w:sz="0" w:space="0" w:color="auto"/>
                  </w:divBdr>
                </w:div>
                <w:div w:id="181357183">
                  <w:marLeft w:val="480"/>
                  <w:marRight w:val="0"/>
                  <w:marTop w:val="0"/>
                  <w:marBottom w:val="0"/>
                  <w:divBdr>
                    <w:top w:val="none" w:sz="0" w:space="0" w:color="auto"/>
                    <w:left w:val="none" w:sz="0" w:space="0" w:color="auto"/>
                    <w:bottom w:val="none" w:sz="0" w:space="0" w:color="auto"/>
                    <w:right w:val="none" w:sz="0" w:space="0" w:color="auto"/>
                  </w:divBdr>
                </w:div>
                <w:div w:id="462769619">
                  <w:marLeft w:val="480"/>
                  <w:marRight w:val="0"/>
                  <w:marTop w:val="0"/>
                  <w:marBottom w:val="0"/>
                  <w:divBdr>
                    <w:top w:val="none" w:sz="0" w:space="0" w:color="auto"/>
                    <w:left w:val="none" w:sz="0" w:space="0" w:color="auto"/>
                    <w:bottom w:val="none" w:sz="0" w:space="0" w:color="auto"/>
                    <w:right w:val="none" w:sz="0" w:space="0" w:color="auto"/>
                  </w:divBdr>
                </w:div>
                <w:div w:id="1172138141">
                  <w:marLeft w:val="480"/>
                  <w:marRight w:val="0"/>
                  <w:marTop w:val="0"/>
                  <w:marBottom w:val="0"/>
                  <w:divBdr>
                    <w:top w:val="none" w:sz="0" w:space="0" w:color="auto"/>
                    <w:left w:val="none" w:sz="0" w:space="0" w:color="auto"/>
                    <w:bottom w:val="none" w:sz="0" w:space="0" w:color="auto"/>
                    <w:right w:val="none" w:sz="0" w:space="0" w:color="auto"/>
                  </w:divBdr>
                </w:div>
                <w:div w:id="1357807514">
                  <w:marLeft w:val="480"/>
                  <w:marRight w:val="0"/>
                  <w:marTop w:val="0"/>
                  <w:marBottom w:val="0"/>
                  <w:divBdr>
                    <w:top w:val="none" w:sz="0" w:space="0" w:color="auto"/>
                    <w:left w:val="none" w:sz="0" w:space="0" w:color="auto"/>
                    <w:bottom w:val="none" w:sz="0" w:space="0" w:color="auto"/>
                    <w:right w:val="none" w:sz="0" w:space="0" w:color="auto"/>
                  </w:divBdr>
                </w:div>
                <w:div w:id="2029719688">
                  <w:marLeft w:val="480"/>
                  <w:marRight w:val="0"/>
                  <w:marTop w:val="0"/>
                  <w:marBottom w:val="0"/>
                  <w:divBdr>
                    <w:top w:val="none" w:sz="0" w:space="0" w:color="auto"/>
                    <w:left w:val="none" w:sz="0" w:space="0" w:color="auto"/>
                    <w:bottom w:val="none" w:sz="0" w:space="0" w:color="auto"/>
                    <w:right w:val="none" w:sz="0" w:space="0" w:color="auto"/>
                  </w:divBdr>
                </w:div>
                <w:div w:id="449055368">
                  <w:marLeft w:val="480"/>
                  <w:marRight w:val="0"/>
                  <w:marTop w:val="0"/>
                  <w:marBottom w:val="0"/>
                  <w:divBdr>
                    <w:top w:val="none" w:sz="0" w:space="0" w:color="auto"/>
                    <w:left w:val="none" w:sz="0" w:space="0" w:color="auto"/>
                    <w:bottom w:val="none" w:sz="0" w:space="0" w:color="auto"/>
                    <w:right w:val="none" w:sz="0" w:space="0" w:color="auto"/>
                  </w:divBdr>
                </w:div>
                <w:div w:id="106657129">
                  <w:marLeft w:val="480"/>
                  <w:marRight w:val="0"/>
                  <w:marTop w:val="0"/>
                  <w:marBottom w:val="0"/>
                  <w:divBdr>
                    <w:top w:val="none" w:sz="0" w:space="0" w:color="auto"/>
                    <w:left w:val="none" w:sz="0" w:space="0" w:color="auto"/>
                    <w:bottom w:val="none" w:sz="0" w:space="0" w:color="auto"/>
                    <w:right w:val="none" w:sz="0" w:space="0" w:color="auto"/>
                  </w:divBdr>
                </w:div>
                <w:div w:id="2097634039">
                  <w:marLeft w:val="480"/>
                  <w:marRight w:val="0"/>
                  <w:marTop w:val="0"/>
                  <w:marBottom w:val="0"/>
                  <w:divBdr>
                    <w:top w:val="none" w:sz="0" w:space="0" w:color="auto"/>
                    <w:left w:val="none" w:sz="0" w:space="0" w:color="auto"/>
                    <w:bottom w:val="none" w:sz="0" w:space="0" w:color="auto"/>
                    <w:right w:val="none" w:sz="0" w:space="0" w:color="auto"/>
                  </w:divBdr>
                </w:div>
                <w:div w:id="1809855349">
                  <w:marLeft w:val="480"/>
                  <w:marRight w:val="0"/>
                  <w:marTop w:val="0"/>
                  <w:marBottom w:val="0"/>
                  <w:divBdr>
                    <w:top w:val="none" w:sz="0" w:space="0" w:color="auto"/>
                    <w:left w:val="none" w:sz="0" w:space="0" w:color="auto"/>
                    <w:bottom w:val="none" w:sz="0" w:space="0" w:color="auto"/>
                    <w:right w:val="none" w:sz="0" w:space="0" w:color="auto"/>
                  </w:divBdr>
                </w:div>
                <w:div w:id="1212569848">
                  <w:marLeft w:val="480"/>
                  <w:marRight w:val="0"/>
                  <w:marTop w:val="0"/>
                  <w:marBottom w:val="0"/>
                  <w:divBdr>
                    <w:top w:val="none" w:sz="0" w:space="0" w:color="auto"/>
                    <w:left w:val="none" w:sz="0" w:space="0" w:color="auto"/>
                    <w:bottom w:val="none" w:sz="0" w:space="0" w:color="auto"/>
                    <w:right w:val="none" w:sz="0" w:space="0" w:color="auto"/>
                  </w:divBdr>
                </w:div>
                <w:div w:id="2125999878">
                  <w:marLeft w:val="480"/>
                  <w:marRight w:val="0"/>
                  <w:marTop w:val="0"/>
                  <w:marBottom w:val="0"/>
                  <w:divBdr>
                    <w:top w:val="none" w:sz="0" w:space="0" w:color="auto"/>
                    <w:left w:val="none" w:sz="0" w:space="0" w:color="auto"/>
                    <w:bottom w:val="none" w:sz="0" w:space="0" w:color="auto"/>
                    <w:right w:val="none" w:sz="0" w:space="0" w:color="auto"/>
                  </w:divBdr>
                </w:div>
                <w:div w:id="2119519054">
                  <w:marLeft w:val="480"/>
                  <w:marRight w:val="0"/>
                  <w:marTop w:val="0"/>
                  <w:marBottom w:val="0"/>
                  <w:divBdr>
                    <w:top w:val="none" w:sz="0" w:space="0" w:color="auto"/>
                    <w:left w:val="none" w:sz="0" w:space="0" w:color="auto"/>
                    <w:bottom w:val="none" w:sz="0" w:space="0" w:color="auto"/>
                    <w:right w:val="none" w:sz="0" w:space="0" w:color="auto"/>
                  </w:divBdr>
                </w:div>
                <w:div w:id="1625695525">
                  <w:marLeft w:val="480"/>
                  <w:marRight w:val="0"/>
                  <w:marTop w:val="0"/>
                  <w:marBottom w:val="0"/>
                  <w:divBdr>
                    <w:top w:val="none" w:sz="0" w:space="0" w:color="auto"/>
                    <w:left w:val="none" w:sz="0" w:space="0" w:color="auto"/>
                    <w:bottom w:val="none" w:sz="0" w:space="0" w:color="auto"/>
                    <w:right w:val="none" w:sz="0" w:space="0" w:color="auto"/>
                  </w:divBdr>
                </w:div>
                <w:div w:id="81143694">
                  <w:marLeft w:val="480"/>
                  <w:marRight w:val="0"/>
                  <w:marTop w:val="0"/>
                  <w:marBottom w:val="0"/>
                  <w:divBdr>
                    <w:top w:val="none" w:sz="0" w:space="0" w:color="auto"/>
                    <w:left w:val="none" w:sz="0" w:space="0" w:color="auto"/>
                    <w:bottom w:val="none" w:sz="0" w:space="0" w:color="auto"/>
                    <w:right w:val="none" w:sz="0" w:space="0" w:color="auto"/>
                  </w:divBdr>
                </w:div>
                <w:div w:id="697244244">
                  <w:marLeft w:val="480"/>
                  <w:marRight w:val="0"/>
                  <w:marTop w:val="0"/>
                  <w:marBottom w:val="0"/>
                  <w:divBdr>
                    <w:top w:val="none" w:sz="0" w:space="0" w:color="auto"/>
                    <w:left w:val="none" w:sz="0" w:space="0" w:color="auto"/>
                    <w:bottom w:val="none" w:sz="0" w:space="0" w:color="auto"/>
                    <w:right w:val="none" w:sz="0" w:space="0" w:color="auto"/>
                  </w:divBdr>
                </w:div>
                <w:div w:id="766193129">
                  <w:marLeft w:val="480"/>
                  <w:marRight w:val="0"/>
                  <w:marTop w:val="0"/>
                  <w:marBottom w:val="0"/>
                  <w:divBdr>
                    <w:top w:val="none" w:sz="0" w:space="0" w:color="auto"/>
                    <w:left w:val="none" w:sz="0" w:space="0" w:color="auto"/>
                    <w:bottom w:val="none" w:sz="0" w:space="0" w:color="auto"/>
                    <w:right w:val="none" w:sz="0" w:space="0" w:color="auto"/>
                  </w:divBdr>
                </w:div>
                <w:div w:id="599946004">
                  <w:marLeft w:val="480"/>
                  <w:marRight w:val="0"/>
                  <w:marTop w:val="0"/>
                  <w:marBottom w:val="0"/>
                  <w:divBdr>
                    <w:top w:val="none" w:sz="0" w:space="0" w:color="auto"/>
                    <w:left w:val="none" w:sz="0" w:space="0" w:color="auto"/>
                    <w:bottom w:val="none" w:sz="0" w:space="0" w:color="auto"/>
                    <w:right w:val="none" w:sz="0" w:space="0" w:color="auto"/>
                  </w:divBdr>
                </w:div>
                <w:div w:id="1350067473">
                  <w:marLeft w:val="480"/>
                  <w:marRight w:val="0"/>
                  <w:marTop w:val="0"/>
                  <w:marBottom w:val="0"/>
                  <w:divBdr>
                    <w:top w:val="none" w:sz="0" w:space="0" w:color="auto"/>
                    <w:left w:val="none" w:sz="0" w:space="0" w:color="auto"/>
                    <w:bottom w:val="none" w:sz="0" w:space="0" w:color="auto"/>
                    <w:right w:val="none" w:sz="0" w:space="0" w:color="auto"/>
                  </w:divBdr>
                </w:div>
                <w:div w:id="1707756901">
                  <w:marLeft w:val="480"/>
                  <w:marRight w:val="0"/>
                  <w:marTop w:val="0"/>
                  <w:marBottom w:val="0"/>
                  <w:divBdr>
                    <w:top w:val="none" w:sz="0" w:space="0" w:color="auto"/>
                    <w:left w:val="none" w:sz="0" w:space="0" w:color="auto"/>
                    <w:bottom w:val="none" w:sz="0" w:space="0" w:color="auto"/>
                    <w:right w:val="none" w:sz="0" w:space="0" w:color="auto"/>
                  </w:divBdr>
                </w:div>
                <w:div w:id="1252278451">
                  <w:marLeft w:val="480"/>
                  <w:marRight w:val="0"/>
                  <w:marTop w:val="0"/>
                  <w:marBottom w:val="0"/>
                  <w:divBdr>
                    <w:top w:val="none" w:sz="0" w:space="0" w:color="auto"/>
                    <w:left w:val="none" w:sz="0" w:space="0" w:color="auto"/>
                    <w:bottom w:val="none" w:sz="0" w:space="0" w:color="auto"/>
                    <w:right w:val="none" w:sz="0" w:space="0" w:color="auto"/>
                  </w:divBdr>
                </w:div>
                <w:div w:id="1151337429">
                  <w:marLeft w:val="480"/>
                  <w:marRight w:val="0"/>
                  <w:marTop w:val="0"/>
                  <w:marBottom w:val="0"/>
                  <w:divBdr>
                    <w:top w:val="none" w:sz="0" w:space="0" w:color="auto"/>
                    <w:left w:val="none" w:sz="0" w:space="0" w:color="auto"/>
                    <w:bottom w:val="none" w:sz="0" w:space="0" w:color="auto"/>
                    <w:right w:val="none" w:sz="0" w:space="0" w:color="auto"/>
                  </w:divBdr>
                </w:div>
                <w:div w:id="1262447678">
                  <w:marLeft w:val="480"/>
                  <w:marRight w:val="0"/>
                  <w:marTop w:val="0"/>
                  <w:marBottom w:val="0"/>
                  <w:divBdr>
                    <w:top w:val="none" w:sz="0" w:space="0" w:color="auto"/>
                    <w:left w:val="none" w:sz="0" w:space="0" w:color="auto"/>
                    <w:bottom w:val="none" w:sz="0" w:space="0" w:color="auto"/>
                    <w:right w:val="none" w:sz="0" w:space="0" w:color="auto"/>
                  </w:divBdr>
                </w:div>
                <w:div w:id="2096779599">
                  <w:marLeft w:val="480"/>
                  <w:marRight w:val="0"/>
                  <w:marTop w:val="0"/>
                  <w:marBottom w:val="0"/>
                  <w:divBdr>
                    <w:top w:val="none" w:sz="0" w:space="0" w:color="auto"/>
                    <w:left w:val="none" w:sz="0" w:space="0" w:color="auto"/>
                    <w:bottom w:val="none" w:sz="0" w:space="0" w:color="auto"/>
                    <w:right w:val="none" w:sz="0" w:space="0" w:color="auto"/>
                  </w:divBdr>
                </w:div>
                <w:div w:id="123276118">
                  <w:marLeft w:val="480"/>
                  <w:marRight w:val="0"/>
                  <w:marTop w:val="0"/>
                  <w:marBottom w:val="0"/>
                  <w:divBdr>
                    <w:top w:val="none" w:sz="0" w:space="0" w:color="auto"/>
                    <w:left w:val="none" w:sz="0" w:space="0" w:color="auto"/>
                    <w:bottom w:val="none" w:sz="0" w:space="0" w:color="auto"/>
                    <w:right w:val="none" w:sz="0" w:space="0" w:color="auto"/>
                  </w:divBdr>
                </w:div>
                <w:div w:id="1778595662">
                  <w:marLeft w:val="480"/>
                  <w:marRight w:val="0"/>
                  <w:marTop w:val="0"/>
                  <w:marBottom w:val="0"/>
                  <w:divBdr>
                    <w:top w:val="none" w:sz="0" w:space="0" w:color="auto"/>
                    <w:left w:val="none" w:sz="0" w:space="0" w:color="auto"/>
                    <w:bottom w:val="none" w:sz="0" w:space="0" w:color="auto"/>
                    <w:right w:val="none" w:sz="0" w:space="0" w:color="auto"/>
                  </w:divBdr>
                </w:div>
                <w:div w:id="591594826">
                  <w:marLeft w:val="480"/>
                  <w:marRight w:val="0"/>
                  <w:marTop w:val="0"/>
                  <w:marBottom w:val="0"/>
                  <w:divBdr>
                    <w:top w:val="none" w:sz="0" w:space="0" w:color="auto"/>
                    <w:left w:val="none" w:sz="0" w:space="0" w:color="auto"/>
                    <w:bottom w:val="none" w:sz="0" w:space="0" w:color="auto"/>
                    <w:right w:val="none" w:sz="0" w:space="0" w:color="auto"/>
                  </w:divBdr>
                </w:div>
                <w:div w:id="2072117983">
                  <w:marLeft w:val="480"/>
                  <w:marRight w:val="0"/>
                  <w:marTop w:val="0"/>
                  <w:marBottom w:val="0"/>
                  <w:divBdr>
                    <w:top w:val="none" w:sz="0" w:space="0" w:color="auto"/>
                    <w:left w:val="none" w:sz="0" w:space="0" w:color="auto"/>
                    <w:bottom w:val="none" w:sz="0" w:space="0" w:color="auto"/>
                    <w:right w:val="none" w:sz="0" w:space="0" w:color="auto"/>
                  </w:divBdr>
                </w:div>
                <w:div w:id="689526048">
                  <w:marLeft w:val="480"/>
                  <w:marRight w:val="0"/>
                  <w:marTop w:val="0"/>
                  <w:marBottom w:val="0"/>
                  <w:divBdr>
                    <w:top w:val="none" w:sz="0" w:space="0" w:color="auto"/>
                    <w:left w:val="none" w:sz="0" w:space="0" w:color="auto"/>
                    <w:bottom w:val="none" w:sz="0" w:space="0" w:color="auto"/>
                    <w:right w:val="none" w:sz="0" w:space="0" w:color="auto"/>
                  </w:divBdr>
                </w:div>
                <w:div w:id="927882799">
                  <w:marLeft w:val="480"/>
                  <w:marRight w:val="0"/>
                  <w:marTop w:val="0"/>
                  <w:marBottom w:val="0"/>
                  <w:divBdr>
                    <w:top w:val="none" w:sz="0" w:space="0" w:color="auto"/>
                    <w:left w:val="none" w:sz="0" w:space="0" w:color="auto"/>
                    <w:bottom w:val="none" w:sz="0" w:space="0" w:color="auto"/>
                    <w:right w:val="none" w:sz="0" w:space="0" w:color="auto"/>
                  </w:divBdr>
                </w:div>
                <w:div w:id="1223638833">
                  <w:marLeft w:val="480"/>
                  <w:marRight w:val="0"/>
                  <w:marTop w:val="0"/>
                  <w:marBottom w:val="0"/>
                  <w:divBdr>
                    <w:top w:val="none" w:sz="0" w:space="0" w:color="auto"/>
                    <w:left w:val="none" w:sz="0" w:space="0" w:color="auto"/>
                    <w:bottom w:val="none" w:sz="0" w:space="0" w:color="auto"/>
                    <w:right w:val="none" w:sz="0" w:space="0" w:color="auto"/>
                  </w:divBdr>
                </w:div>
                <w:div w:id="663510900">
                  <w:marLeft w:val="480"/>
                  <w:marRight w:val="0"/>
                  <w:marTop w:val="0"/>
                  <w:marBottom w:val="0"/>
                  <w:divBdr>
                    <w:top w:val="none" w:sz="0" w:space="0" w:color="auto"/>
                    <w:left w:val="none" w:sz="0" w:space="0" w:color="auto"/>
                    <w:bottom w:val="none" w:sz="0" w:space="0" w:color="auto"/>
                    <w:right w:val="none" w:sz="0" w:space="0" w:color="auto"/>
                  </w:divBdr>
                </w:div>
                <w:div w:id="1552184175">
                  <w:marLeft w:val="480"/>
                  <w:marRight w:val="0"/>
                  <w:marTop w:val="0"/>
                  <w:marBottom w:val="0"/>
                  <w:divBdr>
                    <w:top w:val="none" w:sz="0" w:space="0" w:color="auto"/>
                    <w:left w:val="none" w:sz="0" w:space="0" w:color="auto"/>
                    <w:bottom w:val="none" w:sz="0" w:space="0" w:color="auto"/>
                    <w:right w:val="none" w:sz="0" w:space="0" w:color="auto"/>
                  </w:divBdr>
                </w:div>
                <w:div w:id="11616805">
                  <w:marLeft w:val="480"/>
                  <w:marRight w:val="0"/>
                  <w:marTop w:val="0"/>
                  <w:marBottom w:val="0"/>
                  <w:divBdr>
                    <w:top w:val="none" w:sz="0" w:space="0" w:color="auto"/>
                    <w:left w:val="none" w:sz="0" w:space="0" w:color="auto"/>
                    <w:bottom w:val="none" w:sz="0" w:space="0" w:color="auto"/>
                    <w:right w:val="none" w:sz="0" w:space="0" w:color="auto"/>
                  </w:divBdr>
                </w:div>
                <w:div w:id="1341002048">
                  <w:marLeft w:val="480"/>
                  <w:marRight w:val="0"/>
                  <w:marTop w:val="0"/>
                  <w:marBottom w:val="0"/>
                  <w:divBdr>
                    <w:top w:val="none" w:sz="0" w:space="0" w:color="auto"/>
                    <w:left w:val="none" w:sz="0" w:space="0" w:color="auto"/>
                    <w:bottom w:val="none" w:sz="0" w:space="0" w:color="auto"/>
                    <w:right w:val="none" w:sz="0" w:space="0" w:color="auto"/>
                  </w:divBdr>
                </w:div>
                <w:div w:id="1108428216">
                  <w:marLeft w:val="480"/>
                  <w:marRight w:val="0"/>
                  <w:marTop w:val="0"/>
                  <w:marBottom w:val="0"/>
                  <w:divBdr>
                    <w:top w:val="none" w:sz="0" w:space="0" w:color="auto"/>
                    <w:left w:val="none" w:sz="0" w:space="0" w:color="auto"/>
                    <w:bottom w:val="none" w:sz="0" w:space="0" w:color="auto"/>
                    <w:right w:val="none" w:sz="0" w:space="0" w:color="auto"/>
                  </w:divBdr>
                </w:div>
                <w:div w:id="766968920">
                  <w:marLeft w:val="480"/>
                  <w:marRight w:val="0"/>
                  <w:marTop w:val="0"/>
                  <w:marBottom w:val="0"/>
                  <w:divBdr>
                    <w:top w:val="none" w:sz="0" w:space="0" w:color="auto"/>
                    <w:left w:val="none" w:sz="0" w:space="0" w:color="auto"/>
                    <w:bottom w:val="none" w:sz="0" w:space="0" w:color="auto"/>
                    <w:right w:val="none" w:sz="0" w:space="0" w:color="auto"/>
                  </w:divBdr>
                </w:div>
                <w:div w:id="1847819659">
                  <w:marLeft w:val="480"/>
                  <w:marRight w:val="0"/>
                  <w:marTop w:val="0"/>
                  <w:marBottom w:val="0"/>
                  <w:divBdr>
                    <w:top w:val="none" w:sz="0" w:space="0" w:color="auto"/>
                    <w:left w:val="none" w:sz="0" w:space="0" w:color="auto"/>
                    <w:bottom w:val="none" w:sz="0" w:space="0" w:color="auto"/>
                    <w:right w:val="none" w:sz="0" w:space="0" w:color="auto"/>
                  </w:divBdr>
                </w:div>
                <w:div w:id="1456097948">
                  <w:marLeft w:val="480"/>
                  <w:marRight w:val="0"/>
                  <w:marTop w:val="0"/>
                  <w:marBottom w:val="0"/>
                  <w:divBdr>
                    <w:top w:val="none" w:sz="0" w:space="0" w:color="auto"/>
                    <w:left w:val="none" w:sz="0" w:space="0" w:color="auto"/>
                    <w:bottom w:val="none" w:sz="0" w:space="0" w:color="auto"/>
                    <w:right w:val="none" w:sz="0" w:space="0" w:color="auto"/>
                  </w:divBdr>
                </w:div>
                <w:div w:id="968319168">
                  <w:marLeft w:val="480"/>
                  <w:marRight w:val="0"/>
                  <w:marTop w:val="0"/>
                  <w:marBottom w:val="0"/>
                  <w:divBdr>
                    <w:top w:val="none" w:sz="0" w:space="0" w:color="auto"/>
                    <w:left w:val="none" w:sz="0" w:space="0" w:color="auto"/>
                    <w:bottom w:val="none" w:sz="0" w:space="0" w:color="auto"/>
                    <w:right w:val="none" w:sz="0" w:space="0" w:color="auto"/>
                  </w:divBdr>
                </w:div>
                <w:div w:id="28452501">
                  <w:marLeft w:val="480"/>
                  <w:marRight w:val="0"/>
                  <w:marTop w:val="0"/>
                  <w:marBottom w:val="0"/>
                  <w:divBdr>
                    <w:top w:val="none" w:sz="0" w:space="0" w:color="auto"/>
                    <w:left w:val="none" w:sz="0" w:space="0" w:color="auto"/>
                    <w:bottom w:val="none" w:sz="0" w:space="0" w:color="auto"/>
                    <w:right w:val="none" w:sz="0" w:space="0" w:color="auto"/>
                  </w:divBdr>
                </w:div>
                <w:div w:id="415978976">
                  <w:marLeft w:val="480"/>
                  <w:marRight w:val="0"/>
                  <w:marTop w:val="0"/>
                  <w:marBottom w:val="0"/>
                  <w:divBdr>
                    <w:top w:val="none" w:sz="0" w:space="0" w:color="auto"/>
                    <w:left w:val="none" w:sz="0" w:space="0" w:color="auto"/>
                    <w:bottom w:val="none" w:sz="0" w:space="0" w:color="auto"/>
                    <w:right w:val="none" w:sz="0" w:space="0" w:color="auto"/>
                  </w:divBdr>
                </w:div>
                <w:div w:id="1190215698">
                  <w:marLeft w:val="480"/>
                  <w:marRight w:val="0"/>
                  <w:marTop w:val="0"/>
                  <w:marBottom w:val="0"/>
                  <w:divBdr>
                    <w:top w:val="none" w:sz="0" w:space="0" w:color="auto"/>
                    <w:left w:val="none" w:sz="0" w:space="0" w:color="auto"/>
                    <w:bottom w:val="none" w:sz="0" w:space="0" w:color="auto"/>
                    <w:right w:val="none" w:sz="0" w:space="0" w:color="auto"/>
                  </w:divBdr>
                </w:div>
                <w:div w:id="1491019005">
                  <w:marLeft w:val="480"/>
                  <w:marRight w:val="0"/>
                  <w:marTop w:val="0"/>
                  <w:marBottom w:val="0"/>
                  <w:divBdr>
                    <w:top w:val="none" w:sz="0" w:space="0" w:color="auto"/>
                    <w:left w:val="none" w:sz="0" w:space="0" w:color="auto"/>
                    <w:bottom w:val="none" w:sz="0" w:space="0" w:color="auto"/>
                    <w:right w:val="none" w:sz="0" w:space="0" w:color="auto"/>
                  </w:divBdr>
                </w:div>
                <w:div w:id="647981945">
                  <w:marLeft w:val="480"/>
                  <w:marRight w:val="0"/>
                  <w:marTop w:val="0"/>
                  <w:marBottom w:val="0"/>
                  <w:divBdr>
                    <w:top w:val="none" w:sz="0" w:space="0" w:color="auto"/>
                    <w:left w:val="none" w:sz="0" w:space="0" w:color="auto"/>
                    <w:bottom w:val="none" w:sz="0" w:space="0" w:color="auto"/>
                    <w:right w:val="none" w:sz="0" w:space="0" w:color="auto"/>
                  </w:divBdr>
                </w:div>
              </w:divsChild>
            </w:div>
            <w:div w:id="1756977335">
              <w:marLeft w:val="0"/>
              <w:marRight w:val="0"/>
              <w:marTop w:val="0"/>
              <w:marBottom w:val="0"/>
              <w:divBdr>
                <w:top w:val="none" w:sz="0" w:space="0" w:color="auto"/>
                <w:left w:val="none" w:sz="0" w:space="0" w:color="auto"/>
                <w:bottom w:val="none" w:sz="0" w:space="0" w:color="auto"/>
                <w:right w:val="none" w:sz="0" w:space="0" w:color="auto"/>
              </w:divBdr>
              <w:divsChild>
                <w:div w:id="1291664614">
                  <w:marLeft w:val="480"/>
                  <w:marRight w:val="0"/>
                  <w:marTop w:val="0"/>
                  <w:marBottom w:val="0"/>
                  <w:divBdr>
                    <w:top w:val="none" w:sz="0" w:space="0" w:color="auto"/>
                    <w:left w:val="none" w:sz="0" w:space="0" w:color="auto"/>
                    <w:bottom w:val="none" w:sz="0" w:space="0" w:color="auto"/>
                    <w:right w:val="none" w:sz="0" w:space="0" w:color="auto"/>
                  </w:divBdr>
                </w:div>
                <w:div w:id="1496991431">
                  <w:marLeft w:val="480"/>
                  <w:marRight w:val="0"/>
                  <w:marTop w:val="0"/>
                  <w:marBottom w:val="0"/>
                  <w:divBdr>
                    <w:top w:val="none" w:sz="0" w:space="0" w:color="auto"/>
                    <w:left w:val="none" w:sz="0" w:space="0" w:color="auto"/>
                    <w:bottom w:val="none" w:sz="0" w:space="0" w:color="auto"/>
                    <w:right w:val="none" w:sz="0" w:space="0" w:color="auto"/>
                  </w:divBdr>
                </w:div>
                <w:div w:id="2108496791">
                  <w:marLeft w:val="480"/>
                  <w:marRight w:val="0"/>
                  <w:marTop w:val="0"/>
                  <w:marBottom w:val="0"/>
                  <w:divBdr>
                    <w:top w:val="none" w:sz="0" w:space="0" w:color="auto"/>
                    <w:left w:val="none" w:sz="0" w:space="0" w:color="auto"/>
                    <w:bottom w:val="none" w:sz="0" w:space="0" w:color="auto"/>
                    <w:right w:val="none" w:sz="0" w:space="0" w:color="auto"/>
                  </w:divBdr>
                </w:div>
                <w:div w:id="1839886434">
                  <w:marLeft w:val="480"/>
                  <w:marRight w:val="0"/>
                  <w:marTop w:val="0"/>
                  <w:marBottom w:val="0"/>
                  <w:divBdr>
                    <w:top w:val="none" w:sz="0" w:space="0" w:color="auto"/>
                    <w:left w:val="none" w:sz="0" w:space="0" w:color="auto"/>
                    <w:bottom w:val="none" w:sz="0" w:space="0" w:color="auto"/>
                    <w:right w:val="none" w:sz="0" w:space="0" w:color="auto"/>
                  </w:divBdr>
                </w:div>
                <w:div w:id="1007363646">
                  <w:marLeft w:val="480"/>
                  <w:marRight w:val="0"/>
                  <w:marTop w:val="0"/>
                  <w:marBottom w:val="0"/>
                  <w:divBdr>
                    <w:top w:val="none" w:sz="0" w:space="0" w:color="auto"/>
                    <w:left w:val="none" w:sz="0" w:space="0" w:color="auto"/>
                    <w:bottom w:val="none" w:sz="0" w:space="0" w:color="auto"/>
                    <w:right w:val="none" w:sz="0" w:space="0" w:color="auto"/>
                  </w:divBdr>
                </w:div>
                <w:div w:id="733310557">
                  <w:marLeft w:val="480"/>
                  <w:marRight w:val="0"/>
                  <w:marTop w:val="0"/>
                  <w:marBottom w:val="0"/>
                  <w:divBdr>
                    <w:top w:val="none" w:sz="0" w:space="0" w:color="auto"/>
                    <w:left w:val="none" w:sz="0" w:space="0" w:color="auto"/>
                    <w:bottom w:val="none" w:sz="0" w:space="0" w:color="auto"/>
                    <w:right w:val="none" w:sz="0" w:space="0" w:color="auto"/>
                  </w:divBdr>
                </w:div>
                <w:div w:id="1476020403">
                  <w:marLeft w:val="480"/>
                  <w:marRight w:val="0"/>
                  <w:marTop w:val="0"/>
                  <w:marBottom w:val="0"/>
                  <w:divBdr>
                    <w:top w:val="none" w:sz="0" w:space="0" w:color="auto"/>
                    <w:left w:val="none" w:sz="0" w:space="0" w:color="auto"/>
                    <w:bottom w:val="none" w:sz="0" w:space="0" w:color="auto"/>
                    <w:right w:val="none" w:sz="0" w:space="0" w:color="auto"/>
                  </w:divBdr>
                </w:div>
                <w:div w:id="1597591472">
                  <w:marLeft w:val="480"/>
                  <w:marRight w:val="0"/>
                  <w:marTop w:val="0"/>
                  <w:marBottom w:val="0"/>
                  <w:divBdr>
                    <w:top w:val="none" w:sz="0" w:space="0" w:color="auto"/>
                    <w:left w:val="none" w:sz="0" w:space="0" w:color="auto"/>
                    <w:bottom w:val="none" w:sz="0" w:space="0" w:color="auto"/>
                    <w:right w:val="none" w:sz="0" w:space="0" w:color="auto"/>
                  </w:divBdr>
                </w:div>
                <w:div w:id="1162816937">
                  <w:marLeft w:val="480"/>
                  <w:marRight w:val="0"/>
                  <w:marTop w:val="0"/>
                  <w:marBottom w:val="0"/>
                  <w:divBdr>
                    <w:top w:val="none" w:sz="0" w:space="0" w:color="auto"/>
                    <w:left w:val="none" w:sz="0" w:space="0" w:color="auto"/>
                    <w:bottom w:val="none" w:sz="0" w:space="0" w:color="auto"/>
                    <w:right w:val="none" w:sz="0" w:space="0" w:color="auto"/>
                  </w:divBdr>
                </w:div>
                <w:div w:id="1909657033">
                  <w:marLeft w:val="480"/>
                  <w:marRight w:val="0"/>
                  <w:marTop w:val="0"/>
                  <w:marBottom w:val="0"/>
                  <w:divBdr>
                    <w:top w:val="none" w:sz="0" w:space="0" w:color="auto"/>
                    <w:left w:val="none" w:sz="0" w:space="0" w:color="auto"/>
                    <w:bottom w:val="none" w:sz="0" w:space="0" w:color="auto"/>
                    <w:right w:val="none" w:sz="0" w:space="0" w:color="auto"/>
                  </w:divBdr>
                </w:div>
                <w:div w:id="1615094764">
                  <w:marLeft w:val="480"/>
                  <w:marRight w:val="0"/>
                  <w:marTop w:val="0"/>
                  <w:marBottom w:val="0"/>
                  <w:divBdr>
                    <w:top w:val="none" w:sz="0" w:space="0" w:color="auto"/>
                    <w:left w:val="none" w:sz="0" w:space="0" w:color="auto"/>
                    <w:bottom w:val="none" w:sz="0" w:space="0" w:color="auto"/>
                    <w:right w:val="none" w:sz="0" w:space="0" w:color="auto"/>
                  </w:divBdr>
                </w:div>
                <w:div w:id="945113495">
                  <w:marLeft w:val="480"/>
                  <w:marRight w:val="0"/>
                  <w:marTop w:val="0"/>
                  <w:marBottom w:val="0"/>
                  <w:divBdr>
                    <w:top w:val="none" w:sz="0" w:space="0" w:color="auto"/>
                    <w:left w:val="none" w:sz="0" w:space="0" w:color="auto"/>
                    <w:bottom w:val="none" w:sz="0" w:space="0" w:color="auto"/>
                    <w:right w:val="none" w:sz="0" w:space="0" w:color="auto"/>
                  </w:divBdr>
                </w:div>
                <w:div w:id="409888875">
                  <w:marLeft w:val="480"/>
                  <w:marRight w:val="0"/>
                  <w:marTop w:val="0"/>
                  <w:marBottom w:val="0"/>
                  <w:divBdr>
                    <w:top w:val="none" w:sz="0" w:space="0" w:color="auto"/>
                    <w:left w:val="none" w:sz="0" w:space="0" w:color="auto"/>
                    <w:bottom w:val="none" w:sz="0" w:space="0" w:color="auto"/>
                    <w:right w:val="none" w:sz="0" w:space="0" w:color="auto"/>
                  </w:divBdr>
                </w:div>
                <w:div w:id="549614661">
                  <w:marLeft w:val="480"/>
                  <w:marRight w:val="0"/>
                  <w:marTop w:val="0"/>
                  <w:marBottom w:val="0"/>
                  <w:divBdr>
                    <w:top w:val="none" w:sz="0" w:space="0" w:color="auto"/>
                    <w:left w:val="none" w:sz="0" w:space="0" w:color="auto"/>
                    <w:bottom w:val="none" w:sz="0" w:space="0" w:color="auto"/>
                    <w:right w:val="none" w:sz="0" w:space="0" w:color="auto"/>
                  </w:divBdr>
                </w:div>
                <w:div w:id="1829595425">
                  <w:marLeft w:val="480"/>
                  <w:marRight w:val="0"/>
                  <w:marTop w:val="0"/>
                  <w:marBottom w:val="0"/>
                  <w:divBdr>
                    <w:top w:val="none" w:sz="0" w:space="0" w:color="auto"/>
                    <w:left w:val="none" w:sz="0" w:space="0" w:color="auto"/>
                    <w:bottom w:val="none" w:sz="0" w:space="0" w:color="auto"/>
                    <w:right w:val="none" w:sz="0" w:space="0" w:color="auto"/>
                  </w:divBdr>
                </w:div>
                <w:div w:id="1886482818">
                  <w:marLeft w:val="480"/>
                  <w:marRight w:val="0"/>
                  <w:marTop w:val="0"/>
                  <w:marBottom w:val="0"/>
                  <w:divBdr>
                    <w:top w:val="none" w:sz="0" w:space="0" w:color="auto"/>
                    <w:left w:val="none" w:sz="0" w:space="0" w:color="auto"/>
                    <w:bottom w:val="none" w:sz="0" w:space="0" w:color="auto"/>
                    <w:right w:val="none" w:sz="0" w:space="0" w:color="auto"/>
                  </w:divBdr>
                </w:div>
                <w:div w:id="194584661">
                  <w:marLeft w:val="480"/>
                  <w:marRight w:val="0"/>
                  <w:marTop w:val="0"/>
                  <w:marBottom w:val="0"/>
                  <w:divBdr>
                    <w:top w:val="none" w:sz="0" w:space="0" w:color="auto"/>
                    <w:left w:val="none" w:sz="0" w:space="0" w:color="auto"/>
                    <w:bottom w:val="none" w:sz="0" w:space="0" w:color="auto"/>
                    <w:right w:val="none" w:sz="0" w:space="0" w:color="auto"/>
                  </w:divBdr>
                </w:div>
                <w:div w:id="2050764675">
                  <w:marLeft w:val="480"/>
                  <w:marRight w:val="0"/>
                  <w:marTop w:val="0"/>
                  <w:marBottom w:val="0"/>
                  <w:divBdr>
                    <w:top w:val="none" w:sz="0" w:space="0" w:color="auto"/>
                    <w:left w:val="none" w:sz="0" w:space="0" w:color="auto"/>
                    <w:bottom w:val="none" w:sz="0" w:space="0" w:color="auto"/>
                    <w:right w:val="none" w:sz="0" w:space="0" w:color="auto"/>
                  </w:divBdr>
                </w:div>
                <w:div w:id="774132986">
                  <w:marLeft w:val="480"/>
                  <w:marRight w:val="0"/>
                  <w:marTop w:val="0"/>
                  <w:marBottom w:val="0"/>
                  <w:divBdr>
                    <w:top w:val="none" w:sz="0" w:space="0" w:color="auto"/>
                    <w:left w:val="none" w:sz="0" w:space="0" w:color="auto"/>
                    <w:bottom w:val="none" w:sz="0" w:space="0" w:color="auto"/>
                    <w:right w:val="none" w:sz="0" w:space="0" w:color="auto"/>
                  </w:divBdr>
                </w:div>
                <w:div w:id="812411974">
                  <w:marLeft w:val="480"/>
                  <w:marRight w:val="0"/>
                  <w:marTop w:val="0"/>
                  <w:marBottom w:val="0"/>
                  <w:divBdr>
                    <w:top w:val="none" w:sz="0" w:space="0" w:color="auto"/>
                    <w:left w:val="none" w:sz="0" w:space="0" w:color="auto"/>
                    <w:bottom w:val="none" w:sz="0" w:space="0" w:color="auto"/>
                    <w:right w:val="none" w:sz="0" w:space="0" w:color="auto"/>
                  </w:divBdr>
                </w:div>
                <w:div w:id="89203199">
                  <w:marLeft w:val="480"/>
                  <w:marRight w:val="0"/>
                  <w:marTop w:val="0"/>
                  <w:marBottom w:val="0"/>
                  <w:divBdr>
                    <w:top w:val="none" w:sz="0" w:space="0" w:color="auto"/>
                    <w:left w:val="none" w:sz="0" w:space="0" w:color="auto"/>
                    <w:bottom w:val="none" w:sz="0" w:space="0" w:color="auto"/>
                    <w:right w:val="none" w:sz="0" w:space="0" w:color="auto"/>
                  </w:divBdr>
                </w:div>
                <w:div w:id="1538196424">
                  <w:marLeft w:val="480"/>
                  <w:marRight w:val="0"/>
                  <w:marTop w:val="0"/>
                  <w:marBottom w:val="0"/>
                  <w:divBdr>
                    <w:top w:val="none" w:sz="0" w:space="0" w:color="auto"/>
                    <w:left w:val="none" w:sz="0" w:space="0" w:color="auto"/>
                    <w:bottom w:val="none" w:sz="0" w:space="0" w:color="auto"/>
                    <w:right w:val="none" w:sz="0" w:space="0" w:color="auto"/>
                  </w:divBdr>
                </w:div>
                <w:div w:id="1760250511">
                  <w:marLeft w:val="480"/>
                  <w:marRight w:val="0"/>
                  <w:marTop w:val="0"/>
                  <w:marBottom w:val="0"/>
                  <w:divBdr>
                    <w:top w:val="none" w:sz="0" w:space="0" w:color="auto"/>
                    <w:left w:val="none" w:sz="0" w:space="0" w:color="auto"/>
                    <w:bottom w:val="none" w:sz="0" w:space="0" w:color="auto"/>
                    <w:right w:val="none" w:sz="0" w:space="0" w:color="auto"/>
                  </w:divBdr>
                </w:div>
                <w:div w:id="940646012">
                  <w:marLeft w:val="480"/>
                  <w:marRight w:val="0"/>
                  <w:marTop w:val="0"/>
                  <w:marBottom w:val="0"/>
                  <w:divBdr>
                    <w:top w:val="none" w:sz="0" w:space="0" w:color="auto"/>
                    <w:left w:val="none" w:sz="0" w:space="0" w:color="auto"/>
                    <w:bottom w:val="none" w:sz="0" w:space="0" w:color="auto"/>
                    <w:right w:val="none" w:sz="0" w:space="0" w:color="auto"/>
                  </w:divBdr>
                </w:div>
                <w:div w:id="728847657">
                  <w:marLeft w:val="480"/>
                  <w:marRight w:val="0"/>
                  <w:marTop w:val="0"/>
                  <w:marBottom w:val="0"/>
                  <w:divBdr>
                    <w:top w:val="none" w:sz="0" w:space="0" w:color="auto"/>
                    <w:left w:val="none" w:sz="0" w:space="0" w:color="auto"/>
                    <w:bottom w:val="none" w:sz="0" w:space="0" w:color="auto"/>
                    <w:right w:val="none" w:sz="0" w:space="0" w:color="auto"/>
                  </w:divBdr>
                </w:div>
                <w:div w:id="1628045688">
                  <w:marLeft w:val="480"/>
                  <w:marRight w:val="0"/>
                  <w:marTop w:val="0"/>
                  <w:marBottom w:val="0"/>
                  <w:divBdr>
                    <w:top w:val="none" w:sz="0" w:space="0" w:color="auto"/>
                    <w:left w:val="none" w:sz="0" w:space="0" w:color="auto"/>
                    <w:bottom w:val="none" w:sz="0" w:space="0" w:color="auto"/>
                    <w:right w:val="none" w:sz="0" w:space="0" w:color="auto"/>
                  </w:divBdr>
                </w:div>
                <w:div w:id="1797599578">
                  <w:marLeft w:val="480"/>
                  <w:marRight w:val="0"/>
                  <w:marTop w:val="0"/>
                  <w:marBottom w:val="0"/>
                  <w:divBdr>
                    <w:top w:val="none" w:sz="0" w:space="0" w:color="auto"/>
                    <w:left w:val="none" w:sz="0" w:space="0" w:color="auto"/>
                    <w:bottom w:val="none" w:sz="0" w:space="0" w:color="auto"/>
                    <w:right w:val="none" w:sz="0" w:space="0" w:color="auto"/>
                  </w:divBdr>
                </w:div>
                <w:div w:id="2031102789">
                  <w:marLeft w:val="480"/>
                  <w:marRight w:val="0"/>
                  <w:marTop w:val="0"/>
                  <w:marBottom w:val="0"/>
                  <w:divBdr>
                    <w:top w:val="none" w:sz="0" w:space="0" w:color="auto"/>
                    <w:left w:val="none" w:sz="0" w:space="0" w:color="auto"/>
                    <w:bottom w:val="none" w:sz="0" w:space="0" w:color="auto"/>
                    <w:right w:val="none" w:sz="0" w:space="0" w:color="auto"/>
                  </w:divBdr>
                </w:div>
                <w:div w:id="1442333025">
                  <w:marLeft w:val="480"/>
                  <w:marRight w:val="0"/>
                  <w:marTop w:val="0"/>
                  <w:marBottom w:val="0"/>
                  <w:divBdr>
                    <w:top w:val="none" w:sz="0" w:space="0" w:color="auto"/>
                    <w:left w:val="none" w:sz="0" w:space="0" w:color="auto"/>
                    <w:bottom w:val="none" w:sz="0" w:space="0" w:color="auto"/>
                    <w:right w:val="none" w:sz="0" w:space="0" w:color="auto"/>
                  </w:divBdr>
                </w:div>
                <w:div w:id="229658886">
                  <w:marLeft w:val="480"/>
                  <w:marRight w:val="0"/>
                  <w:marTop w:val="0"/>
                  <w:marBottom w:val="0"/>
                  <w:divBdr>
                    <w:top w:val="none" w:sz="0" w:space="0" w:color="auto"/>
                    <w:left w:val="none" w:sz="0" w:space="0" w:color="auto"/>
                    <w:bottom w:val="none" w:sz="0" w:space="0" w:color="auto"/>
                    <w:right w:val="none" w:sz="0" w:space="0" w:color="auto"/>
                  </w:divBdr>
                </w:div>
                <w:div w:id="1999839438">
                  <w:marLeft w:val="480"/>
                  <w:marRight w:val="0"/>
                  <w:marTop w:val="0"/>
                  <w:marBottom w:val="0"/>
                  <w:divBdr>
                    <w:top w:val="none" w:sz="0" w:space="0" w:color="auto"/>
                    <w:left w:val="none" w:sz="0" w:space="0" w:color="auto"/>
                    <w:bottom w:val="none" w:sz="0" w:space="0" w:color="auto"/>
                    <w:right w:val="none" w:sz="0" w:space="0" w:color="auto"/>
                  </w:divBdr>
                </w:div>
                <w:div w:id="1815750874">
                  <w:marLeft w:val="480"/>
                  <w:marRight w:val="0"/>
                  <w:marTop w:val="0"/>
                  <w:marBottom w:val="0"/>
                  <w:divBdr>
                    <w:top w:val="none" w:sz="0" w:space="0" w:color="auto"/>
                    <w:left w:val="none" w:sz="0" w:space="0" w:color="auto"/>
                    <w:bottom w:val="none" w:sz="0" w:space="0" w:color="auto"/>
                    <w:right w:val="none" w:sz="0" w:space="0" w:color="auto"/>
                  </w:divBdr>
                </w:div>
                <w:div w:id="1185050844">
                  <w:marLeft w:val="480"/>
                  <w:marRight w:val="0"/>
                  <w:marTop w:val="0"/>
                  <w:marBottom w:val="0"/>
                  <w:divBdr>
                    <w:top w:val="none" w:sz="0" w:space="0" w:color="auto"/>
                    <w:left w:val="none" w:sz="0" w:space="0" w:color="auto"/>
                    <w:bottom w:val="none" w:sz="0" w:space="0" w:color="auto"/>
                    <w:right w:val="none" w:sz="0" w:space="0" w:color="auto"/>
                  </w:divBdr>
                </w:div>
                <w:div w:id="1074859618">
                  <w:marLeft w:val="480"/>
                  <w:marRight w:val="0"/>
                  <w:marTop w:val="0"/>
                  <w:marBottom w:val="0"/>
                  <w:divBdr>
                    <w:top w:val="none" w:sz="0" w:space="0" w:color="auto"/>
                    <w:left w:val="none" w:sz="0" w:space="0" w:color="auto"/>
                    <w:bottom w:val="none" w:sz="0" w:space="0" w:color="auto"/>
                    <w:right w:val="none" w:sz="0" w:space="0" w:color="auto"/>
                  </w:divBdr>
                </w:div>
                <w:div w:id="2137942368">
                  <w:marLeft w:val="480"/>
                  <w:marRight w:val="0"/>
                  <w:marTop w:val="0"/>
                  <w:marBottom w:val="0"/>
                  <w:divBdr>
                    <w:top w:val="none" w:sz="0" w:space="0" w:color="auto"/>
                    <w:left w:val="none" w:sz="0" w:space="0" w:color="auto"/>
                    <w:bottom w:val="none" w:sz="0" w:space="0" w:color="auto"/>
                    <w:right w:val="none" w:sz="0" w:space="0" w:color="auto"/>
                  </w:divBdr>
                </w:div>
                <w:div w:id="1505241717">
                  <w:marLeft w:val="480"/>
                  <w:marRight w:val="0"/>
                  <w:marTop w:val="0"/>
                  <w:marBottom w:val="0"/>
                  <w:divBdr>
                    <w:top w:val="none" w:sz="0" w:space="0" w:color="auto"/>
                    <w:left w:val="none" w:sz="0" w:space="0" w:color="auto"/>
                    <w:bottom w:val="none" w:sz="0" w:space="0" w:color="auto"/>
                    <w:right w:val="none" w:sz="0" w:space="0" w:color="auto"/>
                  </w:divBdr>
                </w:div>
                <w:div w:id="1785731684">
                  <w:marLeft w:val="480"/>
                  <w:marRight w:val="0"/>
                  <w:marTop w:val="0"/>
                  <w:marBottom w:val="0"/>
                  <w:divBdr>
                    <w:top w:val="none" w:sz="0" w:space="0" w:color="auto"/>
                    <w:left w:val="none" w:sz="0" w:space="0" w:color="auto"/>
                    <w:bottom w:val="none" w:sz="0" w:space="0" w:color="auto"/>
                    <w:right w:val="none" w:sz="0" w:space="0" w:color="auto"/>
                  </w:divBdr>
                </w:div>
                <w:div w:id="1141072058">
                  <w:marLeft w:val="480"/>
                  <w:marRight w:val="0"/>
                  <w:marTop w:val="0"/>
                  <w:marBottom w:val="0"/>
                  <w:divBdr>
                    <w:top w:val="none" w:sz="0" w:space="0" w:color="auto"/>
                    <w:left w:val="none" w:sz="0" w:space="0" w:color="auto"/>
                    <w:bottom w:val="none" w:sz="0" w:space="0" w:color="auto"/>
                    <w:right w:val="none" w:sz="0" w:space="0" w:color="auto"/>
                  </w:divBdr>
                </w:div>
                <w:div w:id="903955634">
                  <w:marLeft w:val="480"/>
                  <w:marRight w:val="0"/>
                  <w:marTop w:val="0"/>
                  <w:marBottom w:val="0"/>
                  <w:divBdr>
                    <w:top w:val="none" w:sz="0" w:space="0" w:color="auto"/>
                    <w:left w:val="none" w:sz="0" w:space="0" w:color="auto"/>
                    <w:bottom w:val="none" w:sz="0" w:space="0" w:color="auto"/>
                    <w:right w:val="none" w:sz="0" w:space="0" w:color="auto"/>
                  </w:divBdr>
                </w:div>
                <w:div w:id="18707840">
                  <w:marLeft w:val="480"/>
                  <w:marRight w:val="0"/>
                  <w:marTop w:val="0"/>
                  <w:marBottom w:val="0"/>
                  <w:divBdr>
                    <w:top w:val="none" w:sz="0" w:space="0" w:color="auto"/>
                    <w:left w:val="none" w:sz="0" w:space="0" w:color="auto"/>
                    <w:bottom w:val="none" w:sz="0" w:space="0" w:color="auto"/>
                    <w:right w:val="none" w:sz="0" w:space="0" w:color="auto"/>
                  </w:divBdr>
                </w:div>
                <w:div w:id="983050020">
                  <w:marLeft w:val="480"/>
                  <w:marRight w:val="0"/>
                  <w:marTop w:val="0"/>
                  <w:marBottom w:val="0"/>
                  <w:divBdr>
                    <w:top w:val="none" w:sz="0" w:space="0" w:color="auto"/>
                    <w:left w:val="none" w:sz="0" w:space="0" w:color="auto"/>
                    <w:bottom w:val="none" w:sz="0" w:space="0" w:color="auto"/>
                    <w:right w:val="none" w:sz="0" w:space="0" w:color="auto"/>
                  </w:divBdr>
                </w:div>
                <w:div w:id="1808550457">
                  <w:marLeft w:val="480"/>
                  <w:marRight w:val="0"/>
                  <w:marTop w:val="0"/>
                  <w:marBottom w:val="0"/>
                  <w:divBdr>
                    <w:top w:val="none" w:sz="0" w:space="0" w:color="auto"/>
                    <w:left w:val="none" w:sz="0" w:space="0" w:color="auto"/>
                    <w:bottom w:val="none" w:sz="0" w:space="0" w:color="auto"/>
                    <w:right w:val="none" w:sz="0" w:space="0" w:color="auto"/>
                  </w:divBdr>
                </w:div>
                <w:div w:id="1284724266">
                  <w:marLeft w:val="480"/>
                  <w:marRight w:val="0"/>
                  <w:marTop w:val="0"/>
                  <w:marBottom w:val="0"/>
                  <w:divBdr>
                    <w:top w:val="none" w:sz="0" w:space="0" w:color="auto"/>
                    <w:left w:val="none" w:sz="0" w:space="0" w:color="auto"/>
                    <w:bottom w:val="none" w:sz="0" w:space="0" w:color="auto"/>
                    <w:right w:val="none" w:sz="0" w:space="0" w:color="auto"/>
                  </w:divBdr>
                </w:div>
                <w:div w:id="1725254862">
                  <w:marLeft w:val="480"/>
                  <w:marRight w:val="0"/>
                  <w:marTop w:val="0"/>
                  <w:marBottom w:val="0"/>
                  <w:divBdr>
                    <w:top w:val="none" w:sz="0" w:space="0" w:color="auto"/>
                    <w:left w:val="none" w:sz="0" w:space="0" w:color="auto"/>
                    <w:bottom w:val="none" w:sz="0" w:space="0" w:color="auto"/>
                    <w:right w:val="none" w:sz="0" w:space="0" w:color="auto"/>
                  </w:divBdr>
                </w:div>
                <w:div w:id="1230265814">
                  <w:marLeft w:val="480"/>
                  <w:marRight w:val="0"/>
                  <w:marTop w:val="0"/>
                  <w:marBottom w:val="0"/>
                  <w:divBdr>
                    <w:top w:val="none" w:sz="0" w:space="0" w:color="auto"/>
                    <w:left w:val="none" w:sz="0" w:space="0" w:color="auto"/>
                    <w:bottom w:val="none" w:sz="0" w:space="0" w:color="auto"/>
                    <w:right w:val="none" w:sz="0" w:space="0" w:color="auto"/>
                  </w:divBdr>
                </w:div>
                <w:div w:id="1876888293">
                  <w:marLeft w:val="480"/>
                  <w:marRight w:val="0"/>
                  <w:marTop w:val="0"/>
                  <w:marBottom w:val="0"/>
                  <w:divBdr>
                    <w:top w:val="none" w:sz="0" w:space="0" w:color="auto"/>
                    <w:left w:val="none" w:sz="0" w:space="0" w:color="auto"/>
                    <w:bottom w:val="none" w:sz="0" w:space="0" w:color="auto"/>
                    <w:right w:val="none" w:sz="0" w:space="0" w:color="auto"/>
                  </w:divBdr>
                </w:div>
                <w:div w:id="2145272147">
                  <w:marLeft w:val="480"/>
                  <w:marRight w:val="0"/>
                  <w:marTop w:val="0"/>
                  <w:marBottom w:val="0"/>
                  <w:divBdr>
                    <w:top w:val="none" w:sz="0" w:space="0" w:color="auto"/>
                    <w:left w:val="none" w:sz="0" w:space="0" w:color="auto"/>
                    <w:bottom w:val="none" w:sz="0" w:space="0" w:color="auto"/>
                    <w:right w:val="none" w:sz="0" w:space="0" w:color="auto"/>
                  </w:divBdr>
                </w:div>
                <w:div w:id="1423450596">
                  <w:marLeft w:val="480"/>
                  <w:marRight w:val="0"/>
                  <w:marTop w:val="0"/>
                  <w:marBottom w:val="0"/>
                  <w:divBdr>
                    <w:top w:val="none" w:sz="0" w:space="0" w:color="auto"/>
                    <w:left w:val="none" w:sz="0" w:space="0" w:color="auto"/>
                    <w:bottom w:val="none" w:sz="0" w:space="0" w:color="auto"/>
                    <w:right w:val="none" w:sz="0" w:space="0" w:color="auto"/>
                  </w:divBdr>
                </w:div>
                <w:div w:id="989600560">
                  <w:marLeft w:val="480"/>
                  <w:marRight w:val="0"/>
                  <w:marTop w:val="0"/>
                  <w:marBottom w:val="0"/>
                  <w:divBdr>
                    <w:top w:val="none" w:sz="0" w:space="0" w:color="auto"/>
                    <w:left w:val="none" w:sz="0" w:space="0" w:color="auto"/>
                    <w:bottom w:val="none" w:sz="0" w:space="0" w:color="auto"/>
                    <w:right w:val="none" w:sz="0" w:space="0" w:color="auto"/>
                  </w:divBdr>
                </w:div>
                <w:div w:id="763692238">
                  <w:marLeft w:val="480"/>
                  <w:marRight w:val="0"/>
                  <w:marTop w:val="0"/>
                  <w:marBottom w:val="0"/>
                  <w:divBdr>
                    <w:top w:val="none" w:sz="0" w:space="0" w:color="auto"/>
                    <w:left w:val="none" w:sz="0" w:space="0" w:color="auto"/>
                    <w:bottom w:val="none" w:sz="0" w:space="0" w:color="auto"/>
                    <w:right w:val="none" w:sz="0" w:space="0" w:color="auto"/>
                  </w:divBdr>
                </w:div>
                <w:div w:id="2052226553">
                  <w:marLeft w:val="480"/>
                  <w:marRight w:val="0"/>
                  <w:marTop w:val="0"/>
                  <w:marBottom w:val="0"/>
                  <w:divBdr>
                    <w:top w:val="none" w:sz="0" w:space="0" w:color="auto"/>
                    <w:left w:val="none" w:sz="0" w:space="0" w:color="auto"/>
                    <w:bottom w:val="none" w:sz="0" w:space="0" w:color="auto"/>
                    <w:right w:val="none" w:sz="0" w:space="0" w:color="auto"/>
                  </w:divBdr>
                </w:div>
                <w:div w:id="900597444">
                  <w:marLeft w:val="480"/>
                  <w:marRight w:val="0"/>
                  <w:marTop w:val="0"/>
                  <w:marBottom w:val="0"/>
                  <w:divBdr>
                    <w:top w:val="none" w:sz="0" w:space="0" w:color="auto"/>
                    <w:left w:val="none" w:sz="0" w:space="0" w:color="auto"/>
                    <w:bottom w:val="none" w:sz="0" w:space="0" w:color="auto"/>
                    <w:right w:val="none" w:sz="0" w:space="0" w:color="auto"/>
                  </w:divBdr>
                </w:div>
                <w:div w:id="380325114">
                  <w:marLeft w:val="480"/>
                  <w:marRight w:val="0"/>
                  <w:marTop w:val="0"/>
                  <w:marBottom w:val="0"/>
                  <w:divBdr>
                    <w:top w:val="none" w:sz="0" w:space="0" w:color="auto"/>
                    <w:left w:val="none" w:sz="0" w:space="0" w:color="auto"/>
                    <w:bottom w:val="none" w:sz="0" w:space="0" w:color="auto"/>
                    <w:right w:val="none" w:sz="0" w:space="0" w:color="auto"/>
                  </w:divBdr>
                </w:div>
                <w:div w:id="2089812319">
                  <w:marLeft w:val="480"/>
                  <w:marRight w:val="0"/>
                  <w:marTop w:val="0"/>
                  <w:marBottom w:val="0"/>
                  <w:divBdr>
                    <w:top w:val="none" w:sz="0" w:space="0" w:color="auto"/>
                    <w:left w:val="none" w:sz="0" w:space="0" w:color="auto"/>
                    <w:bottom w:val="none" w:sz="0" w:space="0" w:color="auto"/>
                    <w:right w:val="none" w:sz="0" w:space="0" w:color="auto"/>
                  </w:divBdr>
                </w:div>
                <w:div w:id="1552232290">
                  <w:marLeft w:val="480"/>
                  <w:marRight w:val="0"/>
                  <w:marTop w:val="0"/>
                  <w:marBottom w:val="0"/>
                  <w:divBdr>
                    <w:top w:val="none" w:sz="0" w:space="0" w:color="auto"/>
                    <w:left w:val="none" w:sz="0" w:space="0" w:color="auto"/>
                    <w:bottom w:val="none" w:sz="0" w:space="0" w:color="auto"/>
                    <w:right w:val="none" w:sz="0" w:space="0" w:color="auto"/>
                  </w:divBdr>
                </w:div>
                <w:div w:id="1791362397">
                  <w:marLeft w:val="480"/>
                  <w:marRight w:val="0"/>
                  <w:marTop w:val="0"/>
                  <w:marBottom w:val="0"/>
                  <w:divBdr>
                    <w:top w:val="none" w:sz="0" w:space="0" w:color="auto"/>
                    <w:left w:val="none" w:sz="0" w:space="0" w:color="auto"/>
                    <w:bottom w:val="none" w:sz="0" w:space="0" w:color="auto"/>
                    <w:right w:val="none" w:sz="0" w:space="0" w:color="auto"/>
                  </w:divBdr>
                </w:div>
                <w:div w:id="479856082">
                  <w:marLeft w:val="480"/>
                  <w:marRight w:val="0"/>
                  <w:marTop w:val="0"/>
                  <w:marBottom w:val="0"/>
                  <w:divBdr>
                    <w:top w:val="none" w:sz="0" w:space="0" w:color="auto"/>
                    <w:left w:val="none" w:sz="0" w:space="0" w:color="auto"/>
                    <w:bottom w:val="none" w:sz="0" w:space="0" w:color="auto"/>
                    <w:right w:val="none" w:sz="0" w:space="0" w:color="auto"/>
                  </w:divBdr>
                </w:div>
                <w:div w:id="1981835557">
                  <w:marLeft w:val="480"/>
                  <w:marRight w:val="0"/>
                  <w:marTop w:val="0"/>
                  <w:marBottom w:val="0"/>
                  <w:divBdr>
                    <w:top w:val="none" w:sz="0" w:space="0" w:color="auto"/>
                    <w:left w:val="none" w:sz="0" w:space="0" w:color="auto"/>
                    <w:bottom w:val="none" w:sz="0" w:space="0" w:color="auto"/>
                    <w:right w:val="none" w:sz="0" w:space="0" w:color="auto"/>
                  </w:divBdr>
                </w:div>
                <w:div w:id="1125349297">
                  <w:marLeft w:val="480"/>
                  <w:marRight w:val="0"/>
                  <w:marTop w:val="0"/>
                  <w:marBottom w:val="0"/>
                  <w:divBdr>
                    <w:top w:val="none" w:sz="0" w:space="0" w:color="auto"/>
                    <w:left w:val="none" w:sz="0" w:space="0" w:color="auto"/>
                    <w:bottom w:val="none" w:sz="0" w:space="0" w:color="auto"/>
                    <w:right w:val="none" w:sz="0" w:space="0" w:color="auto"/>
                  </w:divBdr>
                </w:div>
                <w:div w:id="1895314998">
                  <w:marLeft w:val="480"/>
                  <w:marRight w:val="0"/>
                  <w:marTop w:val="0"/>
                  <w:marBottom w:val="0"/>
                  <w:divBdr>
                    <w:top w:val="none" w:sz="0" w:space="0" w:color="auto"/>
                    <w:left w:val="none" w:sz="0" w:space="0" w:color="auto"/>
                    <w:bottom w:val="none" w:sz="0" w:space="0" w:color="auto"/>
                    <w:right w:val="none" w:sz="0" w:space="0" w:color="auto"/>
                  </w:divBdr>
                </w:div>
                <w:div w:id="1860699443">
                  <w:marLeft w:val="480"/>
                  <w:marRight w:val="0"/>
                  <w:marTop w:val="0"/>
                  <w:marBottom w:val="0"/>
                  <w:divBdr>
                    <w:top w:val="none" w:sz="0" w:space="0" w:color="auto"/>
                    <w:left w:val="none" w:sz="0" w:space="0" w:color="auto"/>
                    <w:bottom w:val="none" w:sz="0" w:space="0" w:color="auto"/>
                    <w:right w:val="none" w:sz="0" w:space="0" w:color="auto"/>
                  </w:divBdr>
                </w:div>
                <w:div w:id="628441381">
                  <w:marLeft w:val="480"/>
                  <w:marRight w:val="0"/>
                  <w:marTop w:val="0"/>
                  <w:marBottom w:val="0"/>
                  <w:divBdr>
                    <w:top w:val="none" w:sz="0" w:space="0" w:color="auto"/>
                    <w:left w:val="none" w:sz="0" w:space="0" w:color="auto"/>
                    <w:bottom w:val="none" w:sz="0" w:space="0" w:color="auto"/>
                    <w:right w:val="none" w:sz="0" w:space="0" w:color="auto"/>
                  </w:divBdr>
                </w:div>
                <w:div w:id="1275987060">
                  <w:marLeft w:val="480"/>
                  <w:marRight w:val="0"/>
                  <w:marTop w:val="0"/>
                  <w:marBottom w:val="0"/>
                  <w:divBdr>
                    <w:top w:val="none" w:sz="0" w:space="0" w:color="auto"/>
                    <w:left w:val="none" w:sz="0" w:space="0" w:color="auto"/>
                    <w:bottom w:val="none" w:sz="0" w:space="0" w:color="auto"/>
                    <w:right w:val="none" w:sz="0" w:space="0" w:color="auto"/>
                  </w:divBdr>
                </w:div>
                <w:div w:id="1444838356">
                  <w:marLeft w:val="480"/>
                  <w:marRight w:val="0"/>
                  <w:marTop w:val="0"/>
                  <w:marBottom w:val="0"/>
                  <w:divBdr>
                    <w:top w:val="none" w:sz="0" w:space="0" w:color="auto"/>
                    <w:left w:val="none" w:sz="0" w:space="0" w:color="auto"/>
                    <w:bottom w:val="none" w:sz="0" w:space="0" w:color="auto"/>
                    <w:right w:val="none" w:sz="0" w:space="0" w:color="auto"/>
                  </w:divBdr>
                </w:div>
                <w:div w:id="1228766908">
                  <w:marLeft w:val="480"/>
                  <w:marRight w:val="0"/>
                  <w:marTop w:val="0"/>
                  <w:marBottom w:val="0"/>
                  <w:divBdr>
                    <w:top w:val="none" w:sz="0" w:space="0" w:color="auto"/>
                    <w:left w:val="none" w:sz="0" w:space="0" w:color="auto"/>
                    <w:bottom w:val="none" w:sz="0" w:space="0" w:color="auto"/>
                    <w:right w:val="none" w:sz="0" w:space="0" w:color="auto"/>
                  </w:divBdr>
                </w:div>
                <w:div w:id="802501920">
                  <w:marLeft w:val="480"/>
                  <w:marRight w:val="0"/>
                  <w:marTop w:val="0"/>
                  <w:marBottom w:val="0"/>
                  <w:divBdr>
                    <w:top w:val="none" w:sz="0" w:space="0" w:color="auto"/>
                    <w:left w:val="none" w:sz="0" w:space="0" w:color="auto"/>
                    <w:bottom w:val="none" w:sz="0" w:space="0" w:color="auto"/>
                    <w:right w:val="none" w:sz="0" w:space="0" w:color="auto"/>
                  </w:divBdr>
                </w:div>
                <w:div w:id="719786339">
                  <w:marLeft w:val="480"/>
                  <w:marRight w:val="0"/>
                  <w:marTop w:val="0"/>
                  <w:marBottom w:val="0"/>
                  <w:divBdr>
                    <w:top w:val="none" w:sz="0" w:space="0" w:color="auto"/>
                    <w:left w:val="none" w:sz="0" w:space="0" w:color="auto"/>
                    <w:bottom w:val="none" w:sz="0" w:space="0" w:color="auto"/>
                    <w:right w:val="none" w:sz="0" w:space="0" w:color="auto"/>
                  </w:divBdr>
                </w:div>
                <w:div w:id="1255942690">
                  <w:marLeft w:val="480"/>
                  <w:marRight w:val="0"/>
                  <w:marTop w:val="0"/>
                  <w:marBottom w:val="0"/>
                  <w:divBdr>
                    <w:top w:val="none" w:sz="0" w:space="0" w:color="auto"/>
                    <w:left w:val="none" w:sz="0" w:space="0" w:color="auto"/>
                    <w:bottom w:val="none" w:sz="0" w:space="0" w:color="auto"/>
                    <w:right w:val="none" w:sz="0" w:space="0" w:color="auto"/>
                  </w:divBdr>
                </w:div>
                <w:div w:id="1086029402">
                  <w:marLeft w:val="480"/>
                  <w:marRight w:val="0"/>
                  <w:marTop w:val="0"/>
                  <w:marBottom w:val="0"/>
                  <w:divBdr>
                    <w:top w:val="none" w:sz="0" w:space="0" w:color="auto"/>
                    <w:left w:val="none" w:sz="0" w:space="0" w:color="auto"/>
                    <w:bottom w:val="none" w:sz="0" w:space="0" w:color="auto"/>
                    <w:right w:val="none" w:sz="0" w:space="0" w:color="auto"/>
                  </w:divBdr>
                </w:div>
                <w:div w:id="1001471966">
                  <w:marLeft w:val="480"/>
                  <w:marRight w:val="0"/>
                  <w:marTop w:val="0"/>
                  <w:marBottom w:val="0"/>
                  <w:divBdr>
                    <w:top w:val="none" w:sz="0" w:space="0" w:color="auto"/>
                    <w:left w:val="none" w:sz="0" w:space="0" w:color="auto"/>
                    <w:bottom w:val="none" w:sz="0" w:space="0" w:color="auto"/>
                    <w:right w:val="none" w:sz="0" w:space="0" w:color="auto"/>
                  </w:divBdr>
                </w:div>
                <w:div w:id="582489819">
                  <w:marLeft w:val="480"/>
                  <w:marRight w:val="0"/>
                  <w:marTop w:val="0"/>
                  <w:marBottom w:val="0"/>
                  <w:divBdr>
                    <w:top w:val="none" w:sz="0" w:space="0" w:color="auto"/>
                    <w:left w:val="none" w:sz="0" w:space="0" w:color="auto"/>
                    <w:bottom w:val="none" w:sz="0" w:space="0" w:color="auto"/>
                    <w:right w:val="none" w:sz="0" w:space="0" w:color="auto"/>
                  </w:divBdr>
                </w:div>
                <w:div w:id="1719940072">
                  <w:marLeft w:val="480"/>
                  <w:marRight w:val="0"/>
                  <w:marTop w:val="0"/>
                  <w:marBottom w:val="0"/>
                  <w:divBdr>
                    <w:top w:val="none" w:sz="0" w:space="0" w:color="auto"/>
                    <w:left w:val="none" w:sz="0" w:space="0" w:color="auto"/>
                    <w:bottom w:val="none" w:sz="0" w:space="0" w:color="auto"/>
                    <w:right w:val="none" w:sz="0" w:space="0" w:color="auto"/>
                  </w:divBdr>
                </w:div>
                <w:div w:id="1828594319">
                  <w:marLeft w:val="480"/>
                  <w:marRight w:val="0"/>
                  <w:marTop w:val="0"/>
                  <w:marBottom w:val="0"/>
                  <w:divBdr>
                    <w:top w:val="none" w:sz="0" w:space="0" w:color="auto"/>
                    <w:left w:val="none" w:sz="0" w:space="0" w:color="auto"/>
                    <w:bottom w:val="none" w:sz="0" w:space="0" w:color="auto"/>
                    <w:right w:val="none" w:sz="0" w:space="0" w:color="auto"/>
                  </w:divBdr>
                </w:div>
                <w:div w:id="85267663">
                  <w:marLeft w:val="480"/>
                  <w:marRight w:val="0"/>
                  <w:marTop w:val="0"/>
                  <w:marBottom w:val="0"/>
                  <w:divBdr>
                    <w:top w:val="none" w:sz="0" w:space="0" w:color="auto"/>
                    <w:left w:val="none" w:sz="0" w:space="0" w:color="auto"/>
                    <w:bottom w:val="none" w:sz="0" w:space="0" w:color="auto"/>
                    <w:right w:val="none" w:sz="0" w:space="0" w:color="auto"/>
                  </w:divBdr>
                </w:div>
                <w:div w:id="455411559">
                  <w:marLeft w:val="480"/>
                  <w:marRight w:val="0"/>
                  <w:marTop w:val="0"/>
                  <w:marBottom w:val="0"/>
                  <w:divBdr>
                    <w:top w:val="none" w:sz="0" w:space="0" w:color="auto"/>
                    <w:left w:val="none" w:sz="0" w:space="0" w:color="auto"/>
                    <w:bottom w:val="none" w:sz="0" w:space="0" w:color="auto"/>
                    <w:right w:val="none" w:sz="0" w:space="0" w:color="auto"/>
                  </w:divBdr>
                </w:div>
                <w:div w:id="1086262896">
                  <w:marLeft w:val="480"/>
                  <w:marRight w:val="0"/>
                  <w:marTop w:val="0"/>
                  <w:marBottom w:val="0"/>
                  <w:divBdr>
                    <w:top w:val="none" w:sz="0" w:space="0" w:color="auto"/>
                    <w:left w:val="none" w:sz="0" w:space="0" w:color="auto"/>
                    <w:bottom w:val="none" w:sz="0" w:space="0" w:color="auto"/>
                    <w:right w:val="none" w:sz="0" w:space="0" w:color="auto"/>
                  </w:divBdr>
                </w:div>
                <w:div w:id="510146462">
                  <w:marLeft w:val="480"/>
                  <w:marRight w:val="0"/>
                  <w:marTop w:val="0"/>
                  <w:marBottom w:val="0"/>
                  <w:divBdr>
                    <w:top w:val="none" w:sz="0" w:space="0" w:color="auto"/>
                    <w:left w:val="none" w:sz="0" w:space="0" w:color="auto"/>
                    <w:bottom w:val="none" w:sz="0" w:space="0" w:color="auto"/>
                    <w:right w:val="none" w:sz="0" w:space="0" w:color="auto"/>
                  </w:divBdr>
                </w:div>
                <w:div w:id="392968209">
                  <w:marLeft w:val="480"/>
                  <w:marRight w:val="0"/>
                  <w:marTop w:val="0"/>
                  <w:marBottom w:val="0"/>
                  <w:divBdr>
                    <w:top w:val="none" w:sz="0" w:space="0" w:color="auto"/>
                    <w:left w:val="none" w:sz="0" w:space="0" w:color="auto"/>
                    <w:bottom w:val="none" w:sz="0" w:space="0" w:color="auto"/>
                    <w:right w:val="none" w:sz="0" w:space="0" w:color="auto"/>
                  </w:divBdr>
                </w:div>
                <w:div w:id="1121143975">
                  <w:marLeft w:val="480"/>
                  <w:marRight w:val="0"/>
                  <w:marTop w:val="0"/>
                  <w:marBottom w:val="0"/>
                  <w:divBdr>
                    <w:top w:val="none" w:sz="0" w:space="0" w:color="auto"/>
                    <w:left w:val="none" w:sz="0" w:space="0" w:color="auto"/>
                    <w:bottom w:val="none" w:sz="0" w:space="0" w:color="auto"/>
                    <w:right w:val="none" w:sz="0" w:space="0" w:color="auto"/>
                  </w:divBdr>
                </w:div>
                <w:div w:id="980230349">
                  <w:marLeft w:val="480"/>
                  <w:marRight w:val="0"/>
                  <w:marTop w:val="0"/>
                  <w:marBottom w:val="0"/>
                  <w:divBdr>
                    <w:top w:val="none" w:sz="0" w:space="0" w:color="auto"/>
                    <w:left w:val="none" w:sz="0" w:space="0" w:color="auto"/>
                    <w:bottom w:val="none" w:sz="0" w:space="0" w:color="auto"/>
                    <w:right w:val="none" w:sz="0" w:space="0" w:color="auto"/>
                  </w:divBdr>
                </w:div>
                <w:div w:id="237401290">
                  <w:marLeft w:val="480"/>
                  <w:marRight w:val="0"/>
                  <w:marTop w:val="0"/>
                  <w:marBottom w:val="0"/>
                  <w:divBdr>
                    <w:top w:val="none" w:sz="0" w:space="0" w:color="auto"/>
                    <w:left w:val="none" w:sz="0" w:space="0" w:color="auto"/>
                    <w:bottom w:val="none" w:sz="0" w:space="0" w:color="auto"/>
                    <w:right w:val="none" w:sz="0" w:space="0" w:color="auto"/>
                  </w:divBdr>
                </w:div>
                <w:div w:id="854223272">
                  <w:marLeft w:val="480"/>
                  <w:marRight w:val="0"/>
                  <w:marTop w:val="0"/>
                  <w:marBottom w:val="0"/>
                  <w:divBdr>
                    <w:top w:val="none" w:sz="0" w:space="0" w:color="auto"/>
                    <w:left w:val="none" w:sz="0" w:space="0" w:color="auto"/>
                    <w:bottom w:val="none" w:sz="0" w:space="0" w:color="auto"/>
                    <w:right w:val="none" w:sz="0" w:space="0" w:color="auto"/>
                  </w:divBdr>
                </w:div>
                <w:div w:id="1358696196">
                  <w:marLeft w:val="480"/>
                  <w:marRight w:val="0"/>
                  <w:marTop w:val="0"/>
                  <w:marBottom w:val="0"/>
                  <w:divBdr>
                    <w:top w:val="none" w:sz="0" w:space="0" w:color="auto"/>
                    <w:left w:val="none" w:sz="0" w:space="0" w:color="auto"/>
                    <w:bottom w:val="none" w:sz="0" w:space="0" w:color="auto"/>
                    <w:right w:val="none" w:sz="0" w:space="0" w:color="auto"/>
                  </w:divBdr>
                </w:div>
                <w:div w:id="314531549">
                  <w:marLeft w:val="480"/>
                  <w:marRight w:val="0"/>
                  <w:marTop w:val="0"/>
                  <w:marBottom w:val="0"/>
                  <w:divBdr>
                    <w:top w:val="none" w:sz="0" w:space="0" w:color="auto"/>
                    <w:left w:val="none" w:sz="0" w:space="0" w:color="auto"/>
                    <w:bottom w:val="none" w:sz="0" w:space="0" w:color="auto"/>
                    <w:right w:val="none" w:sz="0" w:space="0" w:color="auto"/>
                  </w:divBdr>
                </w:div>
                <w:div w:id="287587440">
                  <w:marLeft w:val="480"/>
                  <w:marRight w:val="0"/>
                  <w:marTop w:val="0"/>
                  <w:marBottom w:val="0"/>
                  <w:divBdr>
                    <w:top w:val="none" w:sz="0" w:space="0" w:color="auto"/>
                    <w:left w:val="none" w:sz="0" w:space="0" w:color="auto"/>
                    <w:bottom w:val="none" w:sz="0" w:space="0" w:color="auto"/>
                    <w:right w:val="none" w:sz="0" w:space="0" w:color="auto"/>
                  </w:divBdr>
                </w:div>
                <w:div w:id="1696345269">
                  <w:marLeft w:val="480"/>
                  <w:marRight w:val="0"/>
                  <w:marTop w:val="0"/>
                  <w:marBottom w:val="0"/>
                  <w:divBdr>
                    <w:top w:val="none" w:sz="0" w:space="0" w:color="auto"/>
                    <w:left w:val="none" w:sz="0" w:space="0" w:color="auto"/>
                    <w:bottom w:val="none" w:sz="0" w:space="0" w:color="auto"/>
                    <w:right w:val="none" w:sz="0" w:space="0" w:color="auto"/>
                  </w:divBdr>
                </w:div>
                <w:div w:id="1673138986">
                  <w:marLeft w:val="480"/>
                  <w:marRight w:val="0"/>
                  <w:marTop w:val="0"/>
                  <w:marBottom w:val="0"/>
                  <w:divBdr>
                    <w:top w:val="none" w:sz="0" w:space="0" w:color="auto"/>
                    <w:left w:val="none" w:sz="0" w:space="0" w:color="auto"/>
                    <w:bottom w:val="none" w:sz="0" w:space="0" w:color="auto"/>
                    <w:right w:val="none" w:sz="0" w:space="0" w:color="auto"/>
                  </w:divBdr>
                </w:div>
                <w:div w:id="1629313809">
                  <w:marLeft w:val="480"/>
                  <w:marRight w:val="0"/>
                  <w:marTop w:val="0"/>
                  <w:marBottom w:val="0"/>
                  <w:divBdr>
                    <w:top w:val="none" w:sz="0" w:space="0" w:color="auto"/>
                    <w:left w:val="none" w:sz="0" w:space="0" w:color="auto"/>
                    <w:bottom w:val="none" w:sz="0" w:space="0" w:color="auto"/>
                    <w:right w:val="none" w:sz="0" w:space="0" w:color="auto"/>
                  </w:divBdr>
                </w:div>
                <w:div w:id="933437902">
                  <w:marLeft w:val="480"/>
                  <w:marRight w:val="0"/>
                  <w:marTop w:val="0"/>
                  <w:marBottom w:val="0"/>
                  <w:divBdr>
                    <w:top w:val="none" w:sz="0" w:space="0" w:color="auto"/>
                    <w:left w:val="none" w:sz="0" w:space="0" w:color="auto"/>
                    <w:bottom w:val="none" w:sz="0" w:space="0" w:color="auto"/>
                    <w:right w:val="none" w:sz="0" w:space="0" w:color="auto"/>
                  </w:divBdr>
                </w:div>
                <w:div w:id="1700085851">
                  <w:marLeft w:val="480"/>
                  <w:marRight w:val="0"/>
                  <w:marTop w:val="0"/>
                  <w:marBottom w:val="0"/>
                  <w:divBdr>
                    <w:top w:val="none" w:sz="0" w:space="0" w:color="auto"/>
                    <w:left w:val="none" w:sz="0" w:space="0" w:color="auto"/>
                    <w:bottom w:val="none" w:sz="0" w:space="0" w:color="auto"/>
                    <w:right w:val="none" w:sz="0" w:space="0" w:color="auto"/>
                  </w:divBdr>
                </w:div>
                <w:div w:id="1023239996">
                  <w:marLeft w:val="480"/>
                  <w:marRight w:val="0"/>
                  <w:marTop w:val="0"/>
                  <w:marBottom w:val="0"/>
                  <w:divBdr>
                    <w:top w:val="none" w:sz="0" w:space="0" w:color="auto"/>
                    <w:left w:val="none" w:sz="0" w:space="0" w:color="auto"/>
                    <w:bottom w:val="none" w:sz="0" w:space="0" w:color="auto"/>
                    <w:right w:val="none" w:sz="0" w:space="0" w:color="auto"/>
                  </w:divBdr>
                </w:div>
                <w:div w:id="208690195">
                  <w:marLeft w:val="480"/>
                  <w:marRight w:val="0"/>
                  <w:marTop w:val="0"/>
                  <w:marBottom w:val="0"/>
                  <w:divBdr>
                    <w:top w:val="none" w:sz="0" w:space="0" w:color="auto"/>
                    <w:left w:val="none" w:sz="0" w:space="0" w:color="auto"/>
                    <w:bottom w:val="none" w:sz="0" w:space="0" w:color="auto"/>
                    <w:right w:val="none" w:sz="0" w:space="0" w:color="auto"/>
                  </w:divBdr>
                </w:div>
                <w:div w:id="1073551881">
                  <w:marLeft w:val="480"/>
                  <w:marRight w:val="0"/>
                  <w:marTop w:val="0"/>
                  <w:marBottom w:val="0"/>
                  <w:divBdr>
                    <w:top w:val="none" w:sz="0" w:space="0" w:color="auto"/>
                    <w:left w:val="none" w:sz="0" w:space="0" w:color="auto"/>
                    <w:bottom w:val="none" w:sz="0" w:space="0" w:color="auto"/>
                    <w:right w:val="none" w:sz="0" w:space="0" w:color="auto"/>
                  </w:divBdr>
                </w:div>
                <w:div w:id="1557348937">
                  <w:marLeft w:val="480"/>
                  <w:marRight w:val="0"/>
                  <w:marTop w:val="0"/>
                  <w:marBottom w:val="0"/>
                  <w:divBdr>
                    <w:top w:val="none" w:sz="0" w:space="0" w:color="auto"/>
                    <w:left w:val="none" w:sz="0" w:space="0" w:color="auto"/>
                    <w:bottom w:val="none" w:sz="0" w:space="0" w:color="auto"/>
                    <w:right w:val="none" w:sz="0" w:space="0" w:color="auto"/>
                  </w:divBdr>
                </w:div>
                <w:div w:id="1513110976">
                  <w:marLeft w:val="480"/>
                  <w:marRight w:val="0"/>
                  <w:marTop w:val="0"/>
                  <w:marBottom w:val="0"/>
                  <w:divBdr>
                    <w:top w:val="none" w:sz="0" w:space="0" w:color="auto"/>
                    <w:left w:val="none" w:sz="0" w:space="0" w:color="auto"/>
                    <w:bottom w:val="none" w:sz="0" w:space="0" w:color="auto"/>
                    <w:right w:val="none" w:sz="0" w:space="0" w:color="auto"/>
                  </w:divBdr>
                </w:div>
                <w:div w:id="341977234">
                  <w:marLeft w:val="480"/>
                  <w:marRight w:val="0"/>
                  <w:marTop w:val="0"/>
                  <w:marBottom w:val="0"/>
                  <w:divBdr>
                    <w:top w:val="none" w:sz="0" w:space="0" w:color="auto"/>
                    <w:left w:val="none" w:sz="0" w:space="0" w:color="auto"/>
                    <w:bottom w:val="none" w:sz="0" w:space="0" w:color="auto"/>
                    <w:right w:val="none" w:sz="0" w:space="0" w:color="auto"/>
                  </w:divBdr>
                </w:div>
                <w:div w:id="1689792609">
                  <w:marLeft w:val="480"/>
                  <w:marRight w:val="0"/>
                  <w:marTop w:val="0"/>
                  <w:marBottom w:val="0"/>
                  <w:divBdr>
                    <w:top w:val="none" w:sz="0" w:space="0" w:color="auto"/>
                    <w:left w:val="none" w:sz="0" w:space="0" w:color="auto"/>
                    <w:bottom w:val="none" w:sz="0" w:space="0" w:color="auto"/>
                    <w:right w:val="none" w:sz="0" w:space="0" w:color="auto"/>
                  </w:divBdr>
                </w:div>
                <w:div w:id="609093050">
                  <w:marLeft w:val="480"/>
                  <w:marRight w:val="0"/>
                  <w:marTop w:val="0"/>
                  <w:marBottom w:val="0"/>
                  <w:divBdr>
                    <w:top w:val="none" w:sz="0" w:space="0" w:color="auto"/>
                    <w:left w:val="none" w:sz="0" w:space="0" w:color="auto"/>
                    <w:bottom w:val="none" w:sz="0" w:space="0" w:color="auto"/>
                    <w:right w:val="none" w:sz="0" w:space="0" w:color="auto"/>
                  </w:divBdr>
                </w:div>
                <w:div w:id="363792020">
                  <w:marLeft w:val="480"/>
                  <w:marRight w:val="0"/>
                  <w:marTop w:val="0"/>
                  <w:marBottom w:val="0"/>
                  <w:divBdr>
                    <w:top w:val="none" w:sz="0" w:space="0" w:color="auto"/>
                    <w:left w:val="none" w:sz="0" w:space="0" w:color="auto"/>
                    <w:bottom w:val="none" w:sz="0" w:space="0" w:color="auto"/>
                    <w:right w:val="none" w:sz="0" w:space="0" w:color="auto"/>
                  </w:divBdr>
                </w:div>
                <w:div w:id="931861857">
                  <w:marLeft w:val="480"/>
                  <w:marRight w:val="0"/>
                  <w:marTop w:val="0"/>
                  <w:marBottom w:val="0"/>
                  <w:divBdr>
                    <w:top w:val="none" w:sz="0" w:space="0" w:color="auto"/>
                    <w:left w:val="none" w:sz="0" w:space="0" w:color="auto"/>
                    <w:bottom w:val="none" w:sz="0" w:space="0" w:color="auto"/>
                    <w:right w:val="none" w:sz="0" w:space="0" w:color="auto"/>
                  </w:divBdr>
                </w:div>
                <w:div w:id="428241139">
                  <w:marLeft w:val="480"/>
                  <w:marRight w:val="0"/>
                  <w:marTop w:val="0"/>
                  <w:marBottom w:val="0"/>
                  <w:divBdr>
                    <w:top w:val="none" w:sz="0" w:space="0" w:color="auto"/>
                    <w:left w:val="none" w:sz="0" w:space="0" w:color="auto"/>
                    <w:bottom w:val="none" w:sz="0" w:space="0" w:color="auto"/>
                    <w:right w:val="none" w:sz="0" w:space="0" w:color="auto"/>
                  </w:divBdr>
                </w:div>
                <w:div w:id="152765870">
                  <w:marLeft w:val="480"/>
                  <w:marRight w:val="0"/>
                  <w:marTop w:val="0"/>
                  <w:marBottom w:val="0"/>
                  <w:divBdr>
                    <w:top w:val="none" w:sz="0" w:space="0" w:color="auto"/>
                    <w:left w:val="none" w:sz="0" w:space="0" w:color="auto"/>
                    <w:bottom w:val="none" w:sz="0" w:space="0" w:color="auto"/>
                    <w:right w:val="none" w:sz="0" w:space="0" w:color="auto"/>
                  </w:divBdr>
                </w:div>
                <w:div w:id="1822427821">
                  <w:marLeft w:val="480"/>
                  <w:marRight w:val="0"/>
                  <w:marTop w:val="0"/>
                  <w:marBottom w:val="0"/>
                  <w:divBdr>
                    <w:top w:val="none" w:sz="0" w:space="0" w:color="auto"/>
                    <w:left w:val="none" w:sz="0" w:space="0" w:color="auto"/>
                    <w:bottom w:val="none" w:sz="0" w:space="0" w:color="auto"/>
                    <w:right w:val="none" w:sz="0" w:space="0" w:color="auto"/>
                  </w:divBdr>
                </w:div>
                <w:div w:id="1002665088">
                  <w:marLeft w:val="480"/>
                  <w:marRight w:val="0"/>
                  <w:marTop w:val="0"/>
                  <w:marBottom w:val="0"/>
                  <w:divBdr>
                    <w:top w:val="none" w:sz="0" w:space="0" w:color="auto"/>
                    <w:left w:val="none" w:sz="0" w:space="0" w:color="auto"/>
                    <w:bottom w:val="none" w:sz="0" w:space="0" w:color="auto"/>
                    <w:right w:val="none" w:sz="0" w:space="0" w:color="auto"/>
                  </w:divBdr>
                </w:div>
                <w:div w:id="1105466021">
                  <w:marLeft w:val="480"/>
                  <w:marRight w:val="0"/>
                  <w:marTop w:val="0"/>
                  <w:marBottom w:val="0"/>
                  <w:divBdr>
                    <w:top w:val="none" w:sz="0" w:space="0" w:color="auto"/>
                    <w:left w:val="none" w:sz="0" w:space="0" w:color="auto"/>
                    <w:bottom w:val="none" w:sz="0" w:space="0" w:color="auto"/>
                    <w:right w:val="none" w:sz="0" w:space="0" w:color="auto"/>
                  </w:divBdr>
                </w:div>
                <w:div w:id="1259867538">
                  <w:marLeft w:val="480"/>
                  <w:marRight w:val="0"/>
                  <w:marTop w:val="0"/>
                  <w:marBottom w:val="0"/>
                  <w:divBdr>
                    <w:top w:val="none" w:sz="0" w:space="0" w:color="auto"/>
                    <w:left w:val="none" w:sz="0" w:space="0" w:color="auto"/>
                    <w:bottom w:val="none" w:sz="0" w:space="0" w:color="auto"/>
                    <w:right w:val="none" w:sz="0" w:space="0" w:color="auto"/>
                  </w:divBdr>
                </w:div>
                <w:div w:id="250704545">
                  <w:marLeft w:val="480"/>
                  <w:marRight w:val="0"/>
                  <w:marTop w:val="0"/>
                  <w:marBottom w:val="0"/>
                  <w:divBdr>
                    <w:top w:val="none" w:sz="0" w:space="0" w:color="auto"/>
                    <w:left w:val="none" w:sz="0" w:space="0" w:color="auto"/>
                    <w:bottom w:val="none" w:sz="0" w:space="0" w:color="auto"/>
                    <w:right w:val="none" w:sz="0" w:space="0" w:color="auto"/>
                  </w:divBdr>
                </w:div>
                <w:div w:id="1113675437">
                  <w:marLeft w:val="480"/>
                  <w:marRight w:val="0"/>
                  <w:marTop w:val="0"/>
                  <w:marBottom w:val="0"/>
                  <w:divBdr>
                    <w:top w:val="none" w:sz="0" w:space="0" w:color="auto"/>
                    <w:left w:val="none" w:sz="0" w:space="0" w:color="auto"/>
                    <w:bottom w:val="none" w:sz="0" w:space="0" w:color="auto"/>
                    <w:right w:val="none" w:sz="0" w:space="0" w:color="auto"/>
                  </w:divBdr>
                </w:div>
                <w:div w:id="71659110">
                  <w:marLeft w:val="480"/>
                  <w:marRight w:val="0"/>
                  <w:marTop w:val="0"/>
                  <w:marBottom w:val="0"/>
                  <w:divBdr>
                    <w:top w:val="none" w:sz="0" w:space="0" w:color="auto"/>
                    <w:left w:val="none" w:sz="0" w:space="0" w:color="auto"/>
                    <w:bottom w:val="none" w:sz="0" w:space="0" w:color="auto"/>
                    <w:right w:val="none" w:sz="0" w:space="0" w:color="auto"/>
                  </w:divBdr>
                </w:div>
                <w:div w:id="332728711">
                  <w:marLeft w:val="480"/>
                  <w:marRight w:val="0"/>
                  <w:marTop w:val="0"/>
                  <w:marBottom w:val="0"/>
                  <w:divBdr>
                    <w:top w:val="none" w:sz="0" w:space="0" w:color="auto"/>
                    <w:left w:val="none" w:sz="0" w:space="0" w:color="auto"/>
                    <w:bottom w:val="none" w:sz="0" w:space="0" w:color="auto"/>
                    <w:right w:val="none" w:sz="0" w:space="0" w:color="auto"/>
                  </w:divBdr>
                </w:div>
                <w:div w:id="43256200">
                  <w:marLeft w:val="480"/>
                  <w:marRight w:val="0"/>
                  <w:marTop w:val="0"/>
                  <w:marBottom w:val="0"/>
                  <w:divBdr>
                    <w:top w:val="none" w:sz="0" w:space="0" w:color="auto"/>
                    <w:left w:val="none" w:sz="0" w:space="0" w:color="auto"/>
                    <w:bottom w:val="none" w:sz="0" w:space="0" w:color="auto"/>
                    <w:right w:val="none" w:sz="0" w:space="0" w:color="auto"/>
                  </w:divBdr>
                </w:div>
                <w:div w:id="274025517">
                  <w:marLeft w:val="480"/>
                  <w:marRight w:val="0"/>
                  <w:marTop w:val="0"/>
                  <w:marBottom w:val="0"/>
                  <w:divBdr>
                    <w:top w:val="none" w:sz="0" w:space="0" w:color="auto"/>
                    <w:left w:val="none" w:sz="0" w:space="0" w:color="auto"/>
                    <w:bottom w:val="none" w:sz="0" w:space="0" w:color="auto"/>
                    <w:right w:val="none" w:sz="0" w:space="0" w:color="auto"/>
                  </w:divBdr>
                </w:div>
                <w:div w:id="240066636">
                  <w:marLeft w:val="480"/>
                  <w:marRight w:val="0"/>
                  <w:marTop w:val="0"/>
                  <w:marBottom w:val="0"/>
                  <w:divBdr>
                    <w:top w:val="none" w:sz="0" w:space="0" w:color="auto"/>
                    <w:left w:val="none" w:sz="0" w:space="0" w:color="auto"/>
                    <w:bottom w:val="none" w:sz="0" w:space="0" w:color="auto"/>
                    <w:right w:val="none" w:sz="0" w:space="0" w:color="auto"/>
                  </w:divBdr>
                </w:div>
                <w:div w:id="1468619981">
                  <w:marLeft w:val="480"/>
                  <w:marRight w:val="0"/>
                  <w:marTop w:val="0"/>
                  <w:marBottom w:val="0"/>
                  <w:divBdr>
                    <w:top w:val="none" w:sz="0" w:space="0" w:color="auto"/>
                    <w:left w:val="none" w:sz="0" w:space="0" w:color="auto"/>
                    <w:bottom w:val="none" w:sz="0" w:space="0" w:color="auto"/>
                    <w:right w:val="none" w:sz="0" w:space="0" w:color="auto"/>
                  </w:divBdr>
                </w:div>
                <w:div w:id="1560677222">
                  <w:marLeft w:val="480"/>
                  <w:marRight w:val="0"/>
                  <w:marTop w:val="0"/>
                  <w:marBottom w:val="0"/>
                  <w:divBdr>
                    <w:top w:val="none" w:sz="0" w:space="0" w:color="auto"/>
                    <w:left w:val="none" w:sz="0" w:space="0" w:color="auto"/>
                    <w:bottom w:val="none" w:sz="0" w:space="0" w:color="auto"/>
                    <w:right w:val="none" w:sz="0" w:space="0" w:color="auto"/>
                  </w:divBdr>
                </w:div>
                <w:div w:id="954219152">
                  <w:marLeft w:val="480"/>
                  <w:marRight w:val="0"/>
                  <w:marTop w:val="0"/>
                  <w:marBottom w:val="0"/>
                  <w:divBdr>
                    <w:top w:val="none" w:sz="0" w:space="0" w:color="auto"/>
                    <w:left w:val="none" w:sz="0" w:space="0" w:color="auto"/>
                    <w:bottom w:val="none" w:sz="0" w:space="0" w:color="auto"/>
                    <w:right w:val="none" w:sz="0" w:space="0" w:color="auto"/>
                  </w:divBdr>
                </w:div>
                <w:div w:id="388455945">
                  <w:marLeft w:val="480"/>
                  <w:marRight w:val="0"/>
                  <w:marTop w:val="0"/>
                  <w:marBottom w:val="0"/>
                  <w:divBdr>
                    <w:top w:val="none" w:sz="0" w:space="0" w:color="auto"/>
                    <w:left w:val="none" w:sz="0" w:space="0" w:color="auto"/>
                    <w:bottom w:val="none" w:sz="0" w:space="0" w:color="auto"/>
                    <w:right w:val="none" w:sz="0" w:space="0" w:color="auto"/>
                  </w:divBdr>
                </w:div>
                <w:div w:id="865950987">
                  <w:marLeft w:val="480"/>
                  <w:marRight w:val="0"/>
                  <w:marTop w:val="0"/>
                  <w:marBottom w:val="0"/>
                  <w:divBdr>
                    <w:top w:val="none" w:sz="0" w:space="0" w:color="auto"/>
                    <w:left w:val="none" w:sz="0" w:space="0" w:color="auto"/>
                    <w:bottom w:val="none" w:sz="0" w:space="0" w:color="auto"/>
                    <w:right w:val="none" w:sz="0" w:space="0" w:color="auto"/>
                  </w:divBdr>
                </w:div>
                <w:div w:id="1008100431">
                  <w:marLeft w:val="480"/>
                  <w:marRight w:val="0"/>
                  <w:marTop w:val="0"/>
                  <w:marBottom w:val="0"/>
                  <w:divBdr>
                    <w:top w:val="none" w:sz="0" w:space="0" w:color="auto"/>
                    <w:left w:val="none" w:sz="0" w:space="0" w:color="auto"/>
                    <w:bottom w:val="none" w:sz="0" w:space="0" w:color="auto"/>
                    <w:right w:val="none" w:sz="0" w:space="0" w:color="auto"/>
                  </w:divBdr>
                </w:div>
                <w:div w:id="68617792">
                  <w:marLeft w:val="480"/>
                  <w:marRight w:val="0"/>
                  <w:marTop w:val="0"/>
                  <w:marBottom w:val="0"/>
                  <w:divBdr>
                    <w:top w:val="none" w:sz="0" w:space="0" w:color="auto"/>
                    <w:left w:val="none" w:sz="0" w:space="0" w:color="auto"/>
                    <w:bottom w:val="none" w:sz="0" w:space="0" w:color="auto"/>
                    <w:right w:val="none" w:sz="0" w:space="0" w:color="auto"/>
                  </w:divBdr>
                </w:div>
                <w:div w:id="127360289">
                  <w:marLeft w:val="480"/>
                  <w:marRight w:val="0"/>
                  <w:marTop w:val="0"/>
                  <w:marBottom w:val="0"/>
                  <w:divBdr>
                    <w:top w:val="none" w:sz="0" w:space="0" w:color="auto"/>
                    <w:left w:val="none" w:sz="0" w:space="0" w:color="auto"/>
                    <w:bottom w:val="none" w:sz="0" w:space="0" w:color="auto"/>
                    <w:right w:val="none" w:sz="0" w:space="0" w:color="auto"/>
                  </w:divBdr>
                </w:div>
                <w:div w:id="115107073">
                  <w:marLeft w:val="480"/>
                  <w:marRight w:val="0"/>
                  <w:marTop w:val="0"/>
                  <w:marBottom w:val="0"/>
                  <w:divBdr>
                    <w:top w:val="none" w:sz="0" w:space="0" w:color="auto"/>
                    <w:left w:val="none" w:sz="0" w:space="0" w:color="auto"/>
                    <w:bottom w:val="none" w:sz="0" w:space="0" w:color="auto"/>
                    <w:right w:val="none" w:sz="0" w:space="0" w:color="auto"/>
                  </w:divBdr>
                </w:div>
                <w:div w:id="1485505968">
                  <w:marLeft w:val="480"/>
                  <w:marRight w:val="0"/>
                  <w:marTop w:val="0"/>
                  <w:marBottom w:val="0"/>
                  <w:divBdr>
                    <w:top w:val="none" w:sz="0" w:space="0" w:color="auto"/>
                    <w:left w:val="none" w:sz="0" w:space="0" w:color="auto"/>
                    <w:bottom w:val="none" w:sz="0" w:space="0" w:color="auto"/>
                    <w:right w:val="none" w:sz="0" w:space="0" w:color="auto"/>
                  </w:divBdr>
                </w:div>
                <w:div w:id="1362782763">
                  <w:marLeft w:val="480"/>
                  <w:marRight w:val="0"/>
                  <w:marTop w:val="0"/>
                  <w:marBottom w:val="0"/>
                  <w:divBdr>
                    <w:top w:val="none" w:sz="0" w:space="0" w:color="auto"/>
                    <w:left w:val="none" w:sz="0" w:space="0" w:color="auto"/>
                    <w:bottom w:val="none" w:sz="0" w:space="0" w:color="auto"/>
                    <w:right w:val="none" w:sz="0" w:space="0" w:color="auto"/>
                  </w:divBdr>
                </w:div>
                <w:div w:id="2034761817">
                  <w:marLeft w:val="480"/>
                  <w:marRight w:val="0"/>
                  <w:marTop w:val="0"/>
                  <w:marBottom w:val="0"/>
                  <w:divBdr>
                    <w:top w:val="none" w:sz="0" w:space="0" w:color="auto"/>
                    <w:left w:val="none" w:sz="0" w:space="0" w:color="auto"/>
                    <w:bottom w:val="none" w:sz="0" w:space="0" w:color="auto"/>
                    <w:right w:val="none" w:sz="0" w:space="0" w:color="auto"/>
                  </w:divBdr>
                </w:div>
                <w:div w:id="1243301042">
                  <w:marLeft w:val="480"/>
                  <w:marRight w:val="0"/>
                  <w:marTop w:val="0"/>
                  <w:marBottom w:val="0"/>
                  <w:divBdr>
                    <w:top w:val="none" w:sz="0" w:space="0" w:color="auto"/>
                    <w:left w:val="none" w:sz="0" w:space="0" w:color="auto"/>
                    <w:bottom w:val="none" w:sz="0" w:space="0" w:color="auto"/>
                    <w:right w:val="none" w:sz="0" w:space="0" w:color="auto"/>
                  </w:divBdr>
                </w:div>
                <w:div w:id="1363559408">
                  <w:marLeft w:val="480"/>
                  <w:marRight w:val="0"/>
                  <w:marTop w:val="0"/>
                  <w:marBottom w:val="0"/>
                  <w:divBdr>
                    <w:top w:val="none" w:sz="0" w:space="0" w:color="auto"/>
                    <w:left w:val="none" w:sz="0" w:space="0" w:color="auto"/>
                    <w:bottom w:val="none" w:sz="0" w:space="0" w:color="auto"/>
                    <w:right w:val="none" w:sz="0" w:space="0" w:color="auto"/>
                  </w:divBdr>
                </w:div>
                <w:div w:id="1615751456">
                  <w:marLeft w:val="480"/>
                  <w:marRight w:val="0"/>
                  <w:marTop w:val="0"/>
                  <w:marBottom w:val="0"/>
                  <w:divBdr>
                    <w:top w:val="none" w:sz="0" w:space="0" w:color="auto"/>
                    <w:left w:val="none" w:sz="0" w:space="0" w:color="auto"/>
                    <w:bottom w:val="none" w:sz="0" w:space="0" w:color="auto"/>
                    <w:right w:val="none" w:sz="0" w:space="0" w:color="auto"/>
                  </w:divBdr>
                </w:div>
                <w:div w:id="1679497518">
                  <w:marLeft w:val="480"/>
                  <w:marRight w:val="0"/>
                  <w:marTop w:val="0"/>
                  <w:marBottom w:val="0"/>
                  <w:divBdr>
                    <w:top w:val="none" w:sz="0" w:space="0" w:color="auto"/>
                    <w:left w:val="none" w:sz="0" w:space="0" w:color="auto"/>
                    <w:bottom w:val="none" w:sz="0" w:space="0" w:color="auto"/>
                    <w:right w:val="none" w:sz="0" w:space="0" w:color="auto"/>
                  </w:divBdr>
                </w:div>
                <w:div w:id="76096220">
                  <w:marLeft w:val="480"/>
                  <w:marRight w:val="0"/>
                  <w:marTop w:val="0"/>
                  <w:marBottom w:val="0"/>
                  <w:divBdr>
                    <w:top w:val="none" w:sz="0" w:space="0" w:color="auto"/>
                    <w:left w:val="none" w:sz="0" w:space="0" w:color="auto"/>
                    <w:bottom w:val="none" w:sz="0" w:space="0" w:color="auto"/>
                    <w:right w:val="none" w:sz="0" w:space="0" w:color="auto"/>
                  </w:divBdr>
                </w:div>
                <w:div w:id="1174492937">
                  <w:marLeft w:val="480"/>
                  <w:marRight w:val="0"/>
                  <w:marTop w:val="0"/>
                  <w:marBottom w:val="0"/>
                  <w:divBdr>
                    <w:top w:val="none" w:sz="0" w:space="0" w:color="auto"/>
                    <w:left w:val="none" w:sz="0" w:space="0" w:color="auto"/>
                    <w:bottom w:val="none" w:sz="0" w:space="0" w:color="auto"/>
                    <w:right w:val="none" w:sz="0" w:space="0" w:color="auto"/>
                  </w:divBdr>
                </w:div>
                <w:div w:id="1733699634">
                  <w:marLeft w:val="480"/>
                  <w:marRight w:val="0"/>
                  <w:marTop w:val="0"/>
                  <w:marBottom w:val="0"/>
                  <w:divBdr>
                    <w:top w:val="none" w:sz="0" w:space="0" w:color="auto"/>
                    <w:left w:val="none" w:sz="0" w:space="0" w:color="auto"/>
                    <w:bottom w:val="none" w:sz="0" w:space="0" w:color="auto"/>
                    <w:right w:val="none" w:sz="0" w:space="0" w:color="auto"/>
                  </w:divBdr>
                </w:div>
                <w:div w:id="60906038">
                  <w:marLeft w:val="480"/>
                  <w:marRight w:val="0"/>
                  <w:marTop w:val="0"/>
                  <w:marBottom w:val="0"/>
                  <w:divBdr>
                    <w:top w:val="none" w:sz="0" w:space="0" w:color="auto"/>
                    <w:left w:val="none" w:sz="0" w:space="0" w:color="auto"/>
                    <w:bottom w:val="none" w:sz="0" w:space="0" w:color="auto"/>
                    <w:right w:val="none" w:sz="0" w:space="0" w:color="auto"/>
                  </w:divBdr>
                </w:div>
                <w:div w:id="1337345011">
                  <w:marLeft w:val="480"/>
                  <w:marRight w:val="0"/>
                  <w:marTop w:val="0"/>
                  <w:marBottom w:val="0"/>
                  <w:divBdr>
                    <w:top w:val="none" w:sz="0" w:space="0" w:color="auto"/>
                    <w:left w:val="none" w:sz="0" w:space="0" w:color="auto"/>
                    <w:bottom w:val="none" w:sz="0" w:space="0" w:color="auto"/>
                    <w:right w:val="none" w:sz="0" w:space="0" w:color="auto"/>
                  </w:divBdr>
                </w:div>
                <w:div w:id="1001279581">
                  <w:marLeft w:val="480"/>
                  <w:marRight w:val="0"/>
                  <w:marTop w:val="0"/>
                  <w:marBottom w:val="0"/>
                  <w:divBdr>
                    <w:top w:val="none" w:sz="0" w:space="0" w:color="auto"/>
                    <w:left w:val="none" w:sz="0" w:space="0" w:color="auto"/>
                    <w:bottom w:val="none" w:sz="0" w:space="0" w:color="auto"/>
                    <w:right w:val="none" w:sz="0" w:space="0" w:color="auto"/>
                  </w:divBdr>
                </w:div>
                <w:div w:id="824515682">
                  <w:marLeft w:val="480"/>
                  <w:marRight w:val="0"/>
                  <w:marTop w:val="0"/>
                  <w:marBottom w:val="0"/>
                  <w:divBdr>
                    <w:top w:val="none" w:sz="0" w:space="0" w:color="auto"/>
                    <w:left w:val="none" w:sz="0" w:space="0" w:color="auto"/>
                    <w:bottom w:val="none" w:sz="0" w:space="0" w:color="auto"/>
                    <w:right w:val="none" w:sz="0" w:space="0" w:color="auto"/>
                  </w:divBdr>
                </w:div>
                <w:div w:id="1241794034">
                  <w:marLeft w:val="480"/>
                  <w:marRight w:val="0"/>
                  <w:marTop w:val="0"/>
                  <w:marBottom w:val="0"/>
                  <w:divBdr>
                    <w:top w:val="none" w:sz="0" w:space="0" w:color="auto"/>
                    <w:left w:val="none" w:sz="0" w:space="0" w:color="auto"/>
                    <w:bottom w:val="none" w:sz="0" w:space="0" w:color="auto"/>
                    <w:right w:val="none" w:sz="0" w:space="0" w:color="auto"/>
                  </w:divBdr>
                </w:div>
                <w:div w:id="1518999140">
                  <w:marLeft w:val="480"/>
                  <w:marRight w:val="0"/>
                  <w:marTop w:val="0"/>
                  <w:marBottom w:val="0"/>
                  <w:divBdr>
                    <w:top w:val="none" w:sz="0" w:space="0" w:color="auto"/>
                    <w:left w:val="none" w:sz="0" w:space="0" w:color="auto"/>
                    <w:bottom w:val="none" w:sz="0" w:space="0" w:color="auto"/>
                    <w:right w:val="none" w:sz="0" w:space="0" w:color="auto"/>
                  </w:divBdr>
                </w:div>
              </w:divsChild>
            </w:div>
            <w:div w:id="1609655620">
              <w:marLeft w:val="0"/>
              <w:marRight w:val="0"/>
              <w:marTop w:val="0"/>
              <w:marBottom w:val="0"/>
              <w:divBdr>
                <w:top w:val="none" w:sz="0" w:space="0" w:color="auto"/>
                <w:left w:val="none" w:sz="0" w:space="0" w:color="auto"/>
                <w:bottom w:val="none" w:sz="0" w:space="0" w:color="auto"/>
                <w:right w:val="none" w:sz="0" w:space="0" w:color="auto"/>
              </w:divBdr>
              <w:divsChild>
                <w:div w:id="762992609">
                  <w:marLeft w:val="480"/>
                  <w:marRight w:val="0"/>
                  <w:marTop w:val="0"/>
                  <w:marBottom w:val="0"/>
                  <w:divBdr>
                    <w:top w:val="none" w:sz="0" w:space="0" w:color="auto"/>
                    <w:left w:val="none" w:sz="0" w:space="0" w:color="auto"/>
                    <w:bottom w:val="none" w:sz="0" w:space="0" w:color="auto"/>
                    <w:right w:val="none" w:sz="0" w:space="0" w:color="auto"/>
                  </w:divBdr>
                </w:div>
                <w:div w:id="2103604892">
                  <w:marLeft w:val="480"/>
                  <w:marRight w:val="0"/>
                  <w:marTop w:val="0"/>
                  <w:marBottom w:val="0"/>
                  <w:divBdr>
                    <w:top w:val="none" w:sz="0" w:space="0" w:color="auto"/>
                    <w:left w:val="none" w:sz="0" w:space="0" w:color="auto"/>
                    <w:bottom w:val="none" w:sz="0" w:space="0" w:color="auto"/>
                    <w:right w:val="none" w:sz="0" w:space="0" w:color="auto"/>
                  </w:divBdr>
                </w:div>
                <w:div w:id="153108170">
                  <w:marLeft w:val="480"/>
                  <w:marRight w:val="0"/>
                  <w:marTop w:val="0"/>
                  <w:marBottom w:val="0"/>
                  <w:divBdr>
                    <w:top w:val="none" w:sz="0" w:space="0" w:color="auto"/>
                    <w:left w:val="none" w:sz="0" w:space="0" w:color="auto"/>
                    <w:bottom w:val="none" w:sz="0" w:space="0" w:color="auto"/>
                    <w:right w:val="none" w:sz="0" w:space="0" w:color="auto"/>
                  </w:divBdr>
                </w:div>
                <w:div w:id="877199391">
                  <w:marLeft w:val="480"/>
                  <w:marRight w:val="0"/>
                  <w:marTop w:val="0"/>
                  <w:marBottom w:val="0"/>
                  <w:divBdr>
                    <w:top w:val="none" w:sz="0" w:space="0" w:color="auto"/>
                    <w:left w:val="none" w:sz="0" w:space="0" w:color="auto"/>
                    <w:bottom w:val="none" w:sz="0" w:space="0" w:color="auto"/>
                    <w:right w:val="none" w:sz="0" w:space="0" w:color="auto"/>
                  </w:divBdr>
                </w:div>
                <w:div w:id="522978929">
                  <w:marLeft w:val="480"/>
                  <w:marRight w:val="0"/>
                  <w:marTop w:val="0"/>
                  <w:marBottom w:val="0"/>
                  <w:divBdr>
                    <w:top w:val="none" w:sz="0" w:space="0" w:color="auto"/>
                    <w:left w:val="none" w:sz="0" w:space="0" w:color="auto"/>
                    <w:bottom w:val="none" w:sz="0" w:space="0" w:color="auto"/>
                    <w:right w:val="none" w:sz="0" w:space="0" w:color="auto"/>
                  </w:divBdr>
                </w:div>
                <w:div w:id="8726654">
                  <w:marLeft w:val="480"/>
                  <w:marRight w:val="0"/>
                  <w:marTop w:val="0"/>
                  <w:marBottom w:val="0"/>
                  <w:divBdr>
                    <w:top w:val="none" w:sz="0" w:space="0" w:color="auto"/>
                    <w:left w:val="none" w:sz="0" w:space="0" w:color="auto"/>
                    <w:bottom w:val="none" w:sz="0" w:space="0" w:color="auto"/>
                    <w:right w:val="none" w:sz="0" w:space="0" w:color="auto"/>
                  </w:divBdr>
                </w:div>
                <w:div w:id="1474524605">
                  <w:marLeft w:val="480"/>
                  <w:marRight w:val="0"/>
                  <w:marTop w:val="0"/>
                  <w:marBottom w:val="0"/>
                  <w:divBdr>
                    <w:top w:val="none" w:sz="0" w:space="0" w:color="auto"/>
                    <w:left w:val="none" w:sz="0" w:space="0" w:color="auto"/>
                    <w:bottom w:val="none" w:sz="0" w:space="0" w:color="auto"/>
                    <w:right w:val="none" w:sz="0" w:space="0" w:color="auto"/>
                  </w:divBdr>
                </w:div>
                <w:div w:id="644890113">
                  <w:marLeft w:val="480"/>
                  <w:marRight w:val="0"/>
                  <w:marTop w:val="0"/>
                  <w:marBottom w:val="0"/>
                  <w:divBdr>
                    <w:top w:val="none" w:sz="0" w:space="0" w:color="auto"/>
                    <w:left w:val="none" w:sz="0" w:space="0" w:color="auto"/>
                    <w:bottom w:val="none" w:sz="0" w:space="0" w:color="auto"/>
                    <w:right w:val="none" w:sz="0" w:space="0" w:color="auto"/>
                  </w:divBdr>
                </w:div>
                <w:div w:id="671176223">
                  <w:marLeft w:val="480"/>
                  <w:marRight w:val="0"/>
                  <w:marTop w:val="0"/>
                  <w:marBottom w:val="0"/>
                  <w:divBdr>
                    <w:top w:val="none" w:sz="0" w:space="0" w:color="auto"/>
                    <w:left w:val="none" w:sz="0" w:space="0" w:color="auto"/>
                    <w:bottom w:val="none" w:sz="0" w:space="0" w:color="auto"/>
                    <w:right w:val="none" w:sz="0" w:space="0" w:color="auto"/>
                  </w:divBdr>
                </w:div>
                <w:div w:id="2030443840">
                  <w:marLeft w:val="480"/>
                  <w:marRight w:val="0"/>
                  <w:marTop w:val="0"/>
                  <w:marBottom w:val="0"/>
                  <w:divBdr>
                    <w:top w:val="none" w:sz="0" w:space="0" w:color="auto"/>
                    <w:left w:val="none" w:sz="0" w:space="0" w:color="auto"/>
                    <w:bottom w:val="none" w:sz="0" w:space="0" w:color="auto"/>
                    <w:right w:val="none" w:sz="0" w:space="0" w:color="auto"/>
                  </w:divBdr>
                </w:div>
                <w:div w:id="1610115509">
                  <w:marLeft w:val="480"/>
                  <w:marRight w:val="0"/>
                  <w:marTop w:val="0"/>
                  <w:marBottom w:val="0"/>
                  <w:divBdr>
                    <w:top w:val="none" w:sz="0" w:space="0" w:color="auto"/>
                    <w:left w:val="none" w:sz="0" w:space="0" w:color="auto"/>
                    <w:bottom w:val="none" w:sz="0" w:space="0" w:color="auto"/>
                    <w:right w:val="none" w:sz="0" w:space="0" w:color="auto"/>
                  </w:divBdr>
                </w:div>
                <w:div w:id="1537619181">
                  <w:marLeft w:val="480"/>
                  <w:marRight w:val="0"/>
                  <w:marTop w:val="0"/>
                  <w:marBottom w:val="0"/>
                  <w:divBdr>
                    <w:top w:val="none" w:sz="0" w:space="0" w:color="auto"/>
                    <w:left w:val="none" w:sz="0" w:space="0" w:color="auto"/>
                    <w:bottom w:val="none" w:sz="0" w:space="0" w:color="auto"/>
                    <w:right w:val="none" w:sz="0" w:space="0" w:color="auto"/>
                  </w:divBdr>
                </w:div>
                <w:div w:id="1874689266">
                  <w:marLeft w:val="480"/>
                  <w:marRight w:val="0"/>
                  <w:marTop w:val="0"/>
                  <w:marBottom w:val="0"/>
                  <w:divBdr>
                    <w:top w:val="none" w:sz="0" w:space="0" w:color="auto"/>
                    <w:left w:val="none" w:sz="0" w:space="0" w:color="auto"/>
                    <w:bottom w:val="none" w:sz="0" w:space="0" w:color="auto"/>
                    <w:right w:val="none" w:sz="0" w:space="0" w:color="auto"/>
                  </w:divBdr>
                </w:div>
                <w:div w:id="685523298">
                  <w:marLeft w:val="480"/>
                  <w:marRight w:val="0"/>
                  <w:marTop w:val="0"/>
                  <w:marBottom w:val="0"/>
                  <w:divBdr>
                    <w:top w:val="none" w:sz="0" w:space="0" w:color="auto"/>
                    <w:left w:val="none" w:sz="0" w:space="0" w:color="auto"/>
                    <w:bottom w:val="none" w:sz="0" w:space="0" w:color="auto"/>
                    <w:right w:val="none" w:sz="0" w:space="0" w:color="auto"/>
                  </w:divBdr>
                </w:div>
                <w:div w:id="1483736304">
                  <w:marLeft w:val="480"/>
                  <w:marRight w:val="0"/>
                  <w:marTop w:val="0"/>
                  <w:marBottom w:val="0"/>
                  <w:divBdr>
                    <w:top w:val="none" w:sz="0" w:space="0" w:color="auto"/>
                    <w:left w:val="none" w:sz="0" w:space="0" w:color="auto"/>
                    <w:bottom w:val="none" w:sz="0" w:space="0" w:color="auto"/>
                    <w:right w:val="none" w:sz="0" w:space="0" w:color="auto"/>
                  </w:divBdr>
                </w:div>
                <w:div w:id="1620842611">
                  <w:marLeft w:val="480"/>
                  <w:marRight w:val="0"/>
                  <w:marTop w:val="0"/>
                  <w:marBottom w:val="0"/>
                  <w:divBdr>
                    <w:top w:val="none" w:sz="0" w:space="0" w:color="auto"/>
                    <w:left w:val="none" w:sz="0" w:space="0" w:color="auto"/>
                    <w:bottom w:val="none" w:sz="0" w:space="0" w:color="auto"/>
                    <w:right w:val="none" w:sz="0" w:space="0" w:color="auto"/>
                  </w:divBdr>
                </w:div>
                <w:div w:id="955868124">
                  <w:marLeft w:val="480"/>
                  <w:marRight w:val="0"/>
                  <w:marTop w:val="0"/>
                  <w:marBottom w:val="0"/>
                  <w:divBdr>
                    <w:top w:val="none" w:sz="0" w:space="0" w:color="auto"/>
                    <w:left w:val="none" w:sz="0" w:space="0" w:color="auto"/>
                    <w:bottom w:val="none" w:sz="0" w:space="0" w:color="auto"/>
                    <w:right w:val="none" w:sz="0" w:space="0" w:color="auto"/>
                  </w:divBdr>
                </w:div>
                <w:div w:id="1956281002">
                  <w:marLeft w:val="480"/>
                  <w:marRight w:val="0"/>
                  <w:marTop w:val="0"/>
                  <w:marBottom w:val="0"/>
                  <w:divBdr>
                    <w:top w:val="none" w:sz="0" w:space="0" w:color="auto"/>
                    <w:left w:val="none" w:sz="0" w:space="0" w:color="auto"/>
                    <w:bottom w:val="none" w:sz="0" w:space="0" w:color="auto"/>
                    <w:right w:val="none" w:sz="0" w:space="0" w:color="auto"/>
                  </w:divBdr>
                </w:div>
                <w:div w:id="1371804412">
                  <w:marLeft w:val="480"/>
                  <w:marRight w:val="0"/>
                  <w:marTop w:val="0"/>
                  <w:marBottom w:val="0"/>
                  <w:divBdr>
                    <w:top w:val="none" w:sz="0" w:space="0" w:color="auto"/>
                    <w:left w:val="none" w:sz="0" w:space="0" w:color="auto"/>
                    <w:bottom w:val="none" w:sz="0" w:space="0" w:color="auto"/>
                    <w:right w:val="none" w:sz="0" w:space="0" w:color="auto"/>
                  </w:divBdr>
                </w:div>
                <w:div w:id="2003509149">
                  <w:marLeft w:val="480"/>
                  <w:marRight w:val="0"/>
                  <w:marTop w:val="0"/>
                  <w:marBottom w:val="0"/>
                  <w:divBdr>
                    <w:top w:val="none" w:sz="0" w:space="0" w:color="auto"/>
                    <w:left w:val="none" w:sz="0" w:space="0" w:color="auto"/>
                    <w:bottom w:val="none" w:sz="0" w:space="0" w:color="auto"/>
                    <w:right w:val="none" w:sz="0" w:space="0" w:color="auto"/>
                  </w:divBdr>
                </w:div>
                <w:div w:id="303632240">
                  <w:marLeft w:val="480"/>
                  <w:marRight w:val="0"/>
                  <w:marTop w:val="0"/>
                  <w:marBottom w:val="0"/>
                  <w:divBdr>
                    <w:top w:val="none" w:sz="0" w:space="0" w:color="auto"/>
                    <w:left w:val="none" w:sz="0" w:space="0" w:color="auto"/>
                    <w:bottom w:val="none" w:sz="0" w:space="0" w:color="auto"/>
                    <w:right w:val="none" w:sz="0" w:space="0" w:color="auto"/>
                  </w:divBdr>
                </w:div>
                <w:div w:id="1710763334">
                  <w:marLeft w:val="480"/>
                  <w:marRight w:val="0"/>
                  <w:marTop w:val="0"/>
                  <w:marBottom w:val="0"/>
                  <w:divBdr>
                    <w:top w:val="none" w:sz="0" w:space="0" w:color="auto"/>
                    <w:left w:val="none" w:sz="0" w:space="0" w:color="auto"/>
                    <w:bottom w:val="none" w:sz="0" w:space="0" w:color="auto"/>
                    <w:right w:val="none" w:sz="0" w:space="0" w:color="auto"/>
                  </w:divBdr>
                </w:div>
                <w:div w:id="389185250">
                  <w:marLeft w:val="480"/>
                  <w:marRight w:val="0"/>
                  <w:marTop w:val="0"/>
                  <w:marBottom w:val="0"/>
                  <w:divBdr>
                    <w:top w:val="none" w:sz="0" w:space="0" w:color="auto"/>
                    <w:left w:val="none" w:sz="0" w:space="0" w:color="auto"/>
                    <w:bottom w:val="none" w:sz="0" w:space="0" w:color="auto"/>
                    <w:right w:val="none" w:sz="0" w:space="0" w:color="auto"/>
                  </w:divBdr>
                </w:div>
                <w:div w:id="2050765264">
                  <w:marLeft w:val="480"/>
                  <w:marRight w:val="0"/>
                  <w:marTop w:val="0"/>
                  <w:marBottom w:val="0"/>
                  <w:divBdr>
                    <w:top w:val="none" w:sz="0" w:space="0" w:color="auto"/>
                    <w:left w:val="none" w:sz="0" w:space="0" w:color="auto"/>
                    <w:bottom w:val="none" w:sz="0" w:space="0" w:color="auto"/>
                    <w:right w:val="none" w:sz="0" w:space="0" w:color="auto"/>
                  </w:divBdr>
                </w:div>
                <w:div w:id="509757531">
                  <w:marLeft w:val="480"/>
                  <w:marRight w:val="0"/>
                  <w:marTop w:val="0"/>
                  <w:marBottom w:val="0"/>
                  <w:divBdr>
                    <w:top w:val="none" w:sz="0" w:space="0" w:color="auto"/>
                    <w:left w:val="none" w:sz="0" w:space="0" w:color="auto"/>
                    <w:bottom w:val="none" w:sz="0" w:space="0" w:color="auto"/>
                    <w:right w:val="none" w:sz="0" w:space="0" w:color="auto"/>
                  </w:divBdr>
                </w:div>
                <w:div w:id="72700819">
                  <w:marLeft w:val="480"/>
                  <w:marRight w:val="0"/>
                  <w:marTop w:val="0"/>
                  <w:marBottom w:val="0"/>
                  <w:divBdr>
                    <w:top w:val="none" w:sz="0" w:space="0" w:color="auto"/>
                    <w:left w:val="none" w:sz="0" w:space="0" w:color="auto"/>
                    <w:bottom w:val="none" w:sz="0" w:space="0" w:color="auto"/>
                    <w:right w:val="none" w:sz="0" w:space="0" w:color="auto"/>
                  </w:divBdr>
                </w:div>
                <w:div w:id="873923536">
                  <w:marLeft w:val="480"/>
                  <w:marRight w:val="0"/>
                  <w:marTop w:val="0"/>
                  <w:marBottom w:val="0"/>
                  <w:divBdr>
                    <w:top w:val="none" w:sz="0" w:space="0" w:color="auto"/>
                    <w:left w:val="none" w:sz="0" w:space="0" w:color="auto"/>
                    <w:bottom w:val="none" w:sz="0" w:space="0" w:color="auto"/>
                    <w:right w:val="none" w:sz="0" w:space="0" w:color="auto"/>
                  </w:divBdr>
                </w:div>
                <w:div w:id="264315876">
                  <w:marLeft w:val="480"/>
                  <w:marRight w:val="0"/>
                  <w:marTop w:val="0"/>
                  <w:marBottom w:val="0"/>
                  <w:divBdr>
                    <w:top w:val="none" w:sz="0" w:space="0" w:color="auto"/>
                    <w:left w:val="none" w:sz="0" w:space="0" w:color="auto"/>
                    <w:bottom w:val="none" w:sz="0" w:space="0" w:color="auto"/>
                    <w:right w:val="none" w:sz="0" w:space="0" w:color="auto"/>
                  </w:divBdr>
                </w:div>
                <w:div w:id="2109883329">
                  <w:marLeft w:val="480"/>
                  <w:marRight w:val="0"/>
                  <w:marTop w:val="0"/>
                  <w:marBottom w:val="0"/>
                  <w:divBdr>
                    <w:top w:val="none" w:sz="0" w:space="0" w:color="auto"/>
                    <w:left w:val="none" w:sz="0" w:space="0" w:color="auto"/>
                    <w:bottom w:val="none" w:sz="0" w:space="0" w:color="auto"/>
                    <w:right w:val="none" w:sz="0" w:space="0" w:color="auto"/>
                  </w:divBdr>
                </w:div>
                <w:div w:id="1870726287">
                  <w:marLeft w:val="480"/>
                  <w:marRight w:val="0"/>
                  <w:marTop w:val="0"/>
                  <w:marBottom w:val="0"/>
                  <w:divBdr>
                    <w:top w:val="none" w:sz="0" w:space="0" w:color="auto"/>
                    <w:left w:val="none" w:sz="0" w:space="0" w:color="auto"/>
                    <w:bottom w:val="none" w:sz="0" w:space="0" w:color="auto"/>
                    <w:right w:val="none" w:sz="0" w:space="0" w:color="auto"/>
                  </w:divBdr>
                </w:div>
                <w:div w:id="1415931797">
                  <w:marLeft w:val="480"/>
                  <w:marRight w:val="0"/>
                  <w:marTop w:val="0"/>
                  <w:marBottom w:val="0"/>
                  <w:divBdr>
                    <w:top w:val="none" w:sz="0" w:space="0" w:color="auto"/>
                    <w:left w:val="none" w:sz="0" w:space="0" w:color="auto"/>
                    <w:bottom w:val="none" w:sz="0" w:space="0" w:color="auto"/>
                    <w:right w:val="none" w:sz="0" w:space="0" w:color="auto"/>
                  </w:divBdr>
                </w:div>
                <w:div w:id="707418195">
                  <w:marLeft w:val="480"/>
                  <w:marRight w:val="0"/>
                  <w:marTop w:val="0"/>
                  <w:marBottom w:val="0"/>
                  <w:divBdr>
                    <w:top w:val="none" w:sz="0" w:space="0" w:color="auto"/>
                    <w:left w:val="none" w:sz="0" w:space="0" w:color="auto"/>
                    <w:bottom w:val="none" w:sz="0" w:space="0" w:color="auto"/>
                    <w:right w:val="none" w:sz="0" w:space="0" w:color="auto"/>
                  </w:divBdr>
                </w:div>
                <w:div w:id="1474299589">
                  <w:marLeft w:val="480"/>
                  <w:marRight w:val="0"/>
                  <w:marTop w:val="0"/>
                  <w:marBottom w:val="0"/>
                  <w:divBdr>
                    <w:top w:val="none" w:sz="0" w:space="0" w:color="auto"/>
                    <w:left w:val="none" w:sz="0" w:space="0" w:color="auto"/>
                    <w:bottom w:val="none" w:sz="0" w:space="0" w:color="auto"/>
                    <w:right w:val="none" w:sz="0" w:space="0" w:color="auto"/>
                  </w:divBdr>
                </w:div>
                <w:div w:id="319165223">
                  <w:marLeft w:val="480"/>
                  <w:marRight w:val="0"/>
                  <w:marTop w:val="0"/>
                  <w:marBottom w:val="0"/>
                  <w:divBdr>
                    <w:top w:val="none" w:sz="0" w:space="0" w:color="auto"/>
                    <w:left w:val="none" w:sz="0" w:space="0" w:color="auto"/>
                    <w:bottom w:val="none" w:sz="0" w:space="0" w:color="auto"/>
                    <w:right w:val="none" w:sz="0" w:space="0" w:color="auto"/>
                  </w:divBdr>
                </w:div>
                <w:div w:id="382560299">
                  <w:marLeft w:val="480"/>
                  <w:marRight w:val="0"/>
                  <w:marTop w:val="0"/>
                  <w:marBottom w:val="0"/>
                  <w:divBdr>
                    <w:top w:val="none" w:sz="0" w:space="0" w:color="auto"/>
                    <w:left w:val="none" w:sz="0" w:space="0" w:color="auto"/>
                    <w:bottom w:val="none" w:sz="0" w:space="0" w:color="auto"/>
                    <w:right w:val="none" w:sz="0" w:space="0" w:color="auto"/>
                  </w:divBdr>
                </w:div>
                <w:div w:id="1437673845">
                  <w:marLeft w:val="480"/>
                  <w:marRight w:val="0"/>
                  <w:marTop w:val="0"/>
                  <w:marBottom w:val="0"/>
                  <w:divBdr>
                    <w:top w:val="none" w:sz="0" w:space="0" w:color="auto"/>
                    <w:left w:val="none" w:sz="0" w:space="0" w:color="auto"/>
                    <w:bottom w:val="none" w:sz="0" w:space="0" w:color="auto"/>
                    <w:right w:val="none" w:sz="0" w:space="0" w:color="auto"/>
                  </w:divBdr>
                </w:div>
                <w:div w:id="1954052510">
                  <w:marLeft w:val="480"/>
                  <w:marRight w:val="0"/>
                  <w:marTop w:val="0"/>
                  <w:marBottom w:val="0"/>
                  <w:divBdr>
                    <w:top w:val="none" w:sz="0" w:space="0" w:color="auto"/>
                    <w:left w:val="none" w:sz="0" w:space="0" w:color="auto"/>
                    <w:bottom w:val="none" w:sz="0" w:space="0" w:color="auto"/>
                    <w:right w:val="none" w:sz="0" w:space="0" w:color="auto"/>
                  </w:divBdr>
                </w:div>
                <w:div w:id="1822118432">
                  <w:marLeft w:val="480"/>
                  <w:marRight w:val="0"/>
                  <w:marTop w:val="0"/>
                  <w:marBottom w:val="0"/>
                  <w:divBdr>
                    <w:top w:val="none" w:sz="0" w:space="0" w:color="auto"/>
                    <w:left w:val="none" w:sz="0" w:space="0" w:color="auto"/>
                    <w:bottom w:val="none" w:sz="0" w:space="0" w:color="auto"/>
                    <w:right w:val="none" w:sz="0" w:space="0" w:color="auto"/>
                  </w:divBdr>
                </w:div>
                <w:div w:id="651830371">
                  <w:marLeft w:val="480"/>
                  <w:marRight w:val="0"/>
                  <w:marTop w:val="0"/>
                  <w:marBottom w:val="0"/>
                  <w:divBdr>
                    <w:top w:val="none" w:sz="0" w:space="0" w:color="auto"/>
                    <w:left w:val="none" w:sz="0" w:space="0" w:color="auto"/>
                    <w:bottom w:val="none" w:sz="0" w:space="0" w:color="auto"/>
                    <w:right w:val="none" w:sz="0" w:space="0" w:color="auto"/>
                  </w:divBdr>
                </w:div>
                <w:div w:id="1905214953">
                  <w:marLeft w:val="480"/>
                  <w:marRight w:val="0"/>
                  <w:marTop w:val="0"/>
                  <w:marBottom w:val="0"/>
                  <w:divBdr>
                    <w:top w:val="none" w:sz="0" w:space="0" w:color="auto"/>
                    <w:left w:val="none" w:sz="0" w:space="0" w:color="auto"/>
                    <w:bottom w:val="none" w:sz="0" w:space="0" w:color="auto"/>
                    <w:right w:val="none" w:sz="0" w:space="0" w:color="auto"/>
                  </w:divBdr>
                </w:div>
                <w:div w:id="1779520693">
                  <w:marLeft w:val="480"/>
                  <w:marRight w:val="0"/>
                  <w:marTop w:val="0"/>
                  <w:marBottom w:val="0"/>
                  <w:divBdr>
                    <w:top w:val="none" w:sz="0" w:space="0" w:color="auto"/>
                    <w:left w:val="none" w:sz="0" w:space="0" w:color="auto"/>
                    <w:bottom w:val="none" w:sz="0" w:space="0" w:color="auto"/>
                    <w:right w:val="none" w:sz="0" w:space="0" w:color="auto"/>
                  </w:divBdr>
                </w:div>
                <w:div w:id="1699502019">
                  <w:marLeft w:val="480"/>
                  <w:marRight w:val="0"/>
                  <w:marTop w:val="0"/>
                  <w:marBottom w:val="0"/>
                  <w:divBdr>
                    <w:top w:val="none" w:sz="0" w:space="0" w:color="auto"/>
                    <w:left w:val="none" w:sz="0" w:space="0" w:color="auto"/>
                    <w:bottom w:val="none" w:sz="0" w:space="0" w:color="auto"/>
                    <w:right w:val="none" w:sz="0" w:space="0" w:color="auto"/>
                  </w:divBdr>
                </w:div>
                <w:div w:id="1516383242">
                  <w:marLeft w:val="480"/>
                  <w:marRight w:val="0"/>
                  <w:marTop w:val="0"/>
                  <w:marBottom w:val="0"/>
                  <w:divBdr>
                    <w:top w:val="none" w:sz="0" w:space="0" w:color="auto"/>
                    <w:left w:val="none" w:sz="0" w:space="0" w:color="auto"/>
                    <w:bottom w:val="none" w:sz="0" w:space="0" w:color="auto"/>
                    <w:right w:val="none" w:sz="0" w:space="0" w:color="auto"/>
                  </w:divBdr>
                </w:div>
                <w:div w:id="698579607">
                  <w:marLeft w:val="480"/>
                  <w:marRight w:val="0"/>
                  <w:marTop w:val="0"/>
                  <w:marBottom w:val="0"/>
                  <w:divBdr>
                    <w:top w:val="none" w:sz="0" w:space="0" w:color="auto"/>
                    <w:left w:val="none" w:sz="0" w:space="0" w:color="auto"/>
                    <w:bottom w:val="none" w:sz="0" w:space="0" w:color="auto"/>
                    <w:right w:val="none" w:sz="0" w:space="0" w:color="auto"/>
                  </w:divBdr>
                </w:div>
                <w:div w:id="1967003559">
                  <w:marLeft w:val="480"/>
                  <w:marRight w:val="0"/>
                  <w:marTop w:val="0"/>
                  <w:marBottom w:val="0"/>
                  <w:divBdr>
                    <w:top w:val="none" w:sz="0" w:space="0" w:color="auto"/>
                    <w:left w:val="none" w:sz="0" w:space="0" w:color="auto"/>
                    <w:bottom w:val="none" w:sz="0" w:space="0" w:color="auto"/>
                    <w:right w:val="none" w:sz="0" w:space="0" w:color="auto"/>
                  </w:divBdr>
                </w:div>
                <w:div w:id="1261721384">
                  <w:marLeft w:val="480"/>
                  <w:marRight w:val="0"/>
                  <w:marTop w:val="0"/>
                  <w:marBottom w:val="0"/>
                  <w:divBdr>
                    <w:top w:val="none" w:sz="0" w:space="0" w:color="auto"/>
                    <w:left w:val="none" w:sz="0" w:space="0" w:color="auto"/>
                    <w:bottom w:val="none" w:sz="0" w:space="0" w:color="auto"/>
                    <w:right w:val="none" w:sz="0" w:space="0" w:color="auto"/>
                  </w:divBdr>
                </w:div>
                <w:div w:id="1969775063">
                  <w:marLeft w:val="480"/>
                  <w:marRight w:val="0"/>
                  <w:marTop w:val="0"/>
                  <w:marBottom w:val="0"/>
                  <w:divBdr>
                    <w:top w:val="none" w:sz="0" w:space="0" w:color="auto"/>
                    <w:left w:val="none" w:sz="0" w:space="0" w:color="auto"/>
                    <w:bottom w:val="none" w:sz="0" w:space="0" w:color="auto"/>
                    <w:right w:val="none" w:sz="0" w:space="0" w:color="auto"/>
                  </w:divBdr>
                </w:div>
                <w:div w:id="862675047">
                  <w:marLeft w:val="480"/>
                  <w:marRight w:val="0"/>
                  <w:marTop w:val="0"/>
                  <w:marBottom w:val="0"/>
                  <w:divBdr>
                    <w:top w:val="none" w:sz="0" w:space="0" w:color="auto"/>
                    <w:left w:val="none" w:sz="0" w:space="0" w:color="auto"/>
                    <w:bottom w:val="none" w:sz="0" w:space="0" w:color="auto"/>
                    <w:right w:val="none" w:sz="0" w:space="0" w:color="auto"/>
                  </w:divBdr>
                </w:div>
                <w:div w:id="654456861">
                  <w:marLeft w:val="480"/>
                  <w:marRight w:val="0"/>
                  <w:marTop w:val="0"/>
                  <w:marBottom w:val="0"/>
                  <w:divBdr>
                    <w:top w:val="none" w:sz="0" w:space="0" w:color="auto"/>
                    <w:left w:val="none" w:sz="0" w:space="0" w:color="auto"/>
                    <w:bottom w:val="none" w:sz="0" w:space="0" w:color="auto"/>
                    <w:right w:val="none" w:sz="0" w:space="0" w:color="auto"/>
                  </w:divBdr>
                </w:div>
                <w:div w:id="1682243854">
                  <w:marLeft w:val="480"/>
                  <w:marRight w:val="0"/>
                  <w:marTop w:val="0"/>
                  <w:marBottom w:val="0"/>
                  <w:divBdr>
                    <w:top w:val="none" w:sz="0" w:space="0" w:color="auto"/>
                    <w:left w:val="none" w:sz="0" w:space="0" w:color="auto"/>
                    <w:bottom w:val="none" w:sz="0" w:space="0" w:color="auto"/>
                    <w:right w:val="none" w:sz="0" w:space="0" w:color="auto"/>
                  </w:divBdr>
                </w:div>
                <w:div w:id="307705079">
                  <w:marLeft w:val="480"/>
                  <w:marRight w:val="0"/>
                  <w:marTop w:val="0"/>
                  <w:marBottom w:val="0"/>
                  <w:divBdr>
                    <w:top w:val="none" w:sz="0" w:space="0" w:color="auto"/>
                    <w:left w:val="none" w:sz="0" w:space="0" w:color="auto"/>
                    <w:bottom w:val="none" w:sz="0" w:space="0" w:color="auto"/>
                    <w:right w:val="none" w:sz="0" w:space="0" w:color="auto"/>
                  </w:divBdr>
                </w:div>
                <w:div w:id="1057363007">
                  <w:marLeft w:val="480"/>
                  <w:marRight w:val="0"/>
                  <w:marTop w:val="0"/>
                  <w:marBottom w:val="0"/>
                  <w:divBdr>
                    <w:top w:val="none" w:sz="0" w:space="0" w:color="auto"/>
                    <w:left w:val="none" w:sz="0" w:space="0" w:color="auto"/>
                    <w:bottom w:val="none" w:sz="0" w:space="0" w:color="auto"/>
                    <w:right w:val="none" w:sz="0" w:space="0" w:color="auto"/>
                  </w:divBdr>
                </w:div>
                <w:div w:id="1266380008">
                  <w:marLeft w:val="480"/>
                  <w:marRight w:val="0"/>
                  <w:marTop w:val="0"/>
                  <w:marBottom w:val="0"/>
                  <w:divBdr>
                    <w:top w:val="none" w:sz="0" w:space="0" w:color="auto"/>
                    <w:left w:val="none" w:sz="0" w:space="0" w:color="auto"/>
                    <w:bottom w:val="none" w:sz="0" w:space="0" w:color="auto"/>
                    <w:right w:val="none" w:sz="0" w:space="0" w:color="auto"/>
                  </w:divBdr>
                </w:div>
                <w:div w:id="319188606">
                  <w:marLeft w:val="480"/>
                  <w:marRight w:val="0"/>
                  <w:marTop w:val="0"/>
                  <w:marBottom w:val="0"/>
                  <w:divBdr>
                    <w:top w:val="none" w:sz="0" w:space="0" w:color="auto"/>
                    <w:left w:val="none" w:sz="0" w:space="0" w:color="auto"/>
                    <w:bottom w:val="none" w:sz="0" w:space="0" w:color="auto"/>
                    <w:right w:val="none" w:sz="0" w:space="0" w:color="auto"/>
                  </w:divBdr>
                </w:div>
                <w:div w:id="2045254076">
                  <w:marLeft w:val="480"/>
                  <w:marRight w:val="0"/>
                  <w:marTop w:val="0"/>
                  <w:marBottom w:val="0"/>
                  <w:divBdr>
                    <w:top w:val="none" w:sz="0" w:space="0" w:color="auto"/>
                    <w:left w:val="none" w:sz="0" w:space="0" w:color="auto"/>
                    <w:bottom w:val="none" w:sz="0" w:space="0" w:color="auto"/>
                    <w:right w:val="none" w:sz="0" w:space="0" w:color="auto"/>
                  </w:divBdr>
                </w:div>
                <w:div w:id="1313605490">
                  <w:marLeft w:val="480"/>
                  <w:marRight w:val="0"/>
                  <w:marTop w:val="0"/>
                  <w:marBottom w:val="0"/>
                  <w:divBdr>
                    <w:top w:val="none" w:sz="0" w:space="0" w:color="auto"/>
                    <w:left w:val="none" w:sz="0" w:space="0" w:color="auto"/>
                    <w:bottom w:val="none" w:sz="0" w:space="0" w:color="auto"/>
                    <w:right w:val="none" w:sz="0" w:space="0" w:color="auto"/>
                  </w:divBdr>
                </w:div>
                <w:div w:id="1300260951">
                  <w:marLeft w:val="480"/>
                  <w:marRight w:val="0"/>
                  <w:marTop w:val="0"/>
                  <w:marBottom w:val="0"/>
                  <w:divBdr>
                    <w:top w:val="none" w:sz="0" w:space="0" w:color="auto"/>
                    <w:left w:val="none" w:sz="0" w:space="0" w:color="auto"/>
                    <w:bottom w:val="none" w:sz="0" w:space="0" w:color="auto"/>
                    <w:right w:val="none" w:sz="0" w:space="0" w:color="auto"/>
                  </w:divBdr>
                </w:div>
                <w:div w:id="684745050">
                  <w:marLeft w:val="480"/>
                  <w:marRight w:val="0"/>
                  <w:marTop w:val="0"/>
                  <w:marBottom w:val="0"/>
                  <w:divBdr>
                    <w:top w:val="none" w:sz="0" w:space="0" w:color="auto"/>
                    <w:left w:val="none" w:sz="0" w:space="0" w:color="auto"/>
                    <w:bottom w:val="none" w:sz="0" w:space="0" w:color="auto"/>
                    <w:right w:val="none" w:sz="0" w:space="0" w:color="auto"/>
                  </w:divBdr>
                </w:div>
                <w:div w:id="1959796791">
                  <w:marLeft w:val="480"/>
                  <w:marRight w:val="0"/>
                  <w:marTop w:val="0"/>
                  <w:marBottom w:val="0"/>
                  <w:divBdr>
                    <w:top w:val="none" w:sz="0" w:space="0" w:color="auto"/>
                    <w:left w:val="none" w:sz="0" w:space="0" w:color="auto"/>
                    <w:bottom w:val="none" w:sz="0" w:space="0" w:color="auto"/>
                    <w:right w:val="none" w:sz="0" w:space="0" w:color="auto"/>
                  </w:divBdr>
                </w:div>
                <w:div w:id="998118680">
                  <w:marLeft w:val="480"/>
                  <w:marRight w:val="0"/>
                  <w:marTop w:val="0"/>
                  <w:marBottom w:val="0"/>
                  <w:divBdr>
                    <w:top w:val="none" w:sz="0" w:space="0" w:color="auto"/>
                    <w:left w:val="none" w:sz="0" w:space="0" w:color="auto"/>
                    <w:bottom w:val="none" w:sz="0" w:space="0" w:color="auto"/>
                    <w:right w:val="none" w:sz="0" w:space="0" w:color="auto"/>
                  </w:divBdr>
                </w:div>
                <w:div w:id="1946568933">
                  <w:marLeft w:val="480"/>
                  <w:marRight w:val="0"/>
                  <w:marTop w:val="0"/>
                  <w:marBottom w:val="0"/>
                  <w:divBdr>
                    <w:top w:val="none" w:sz="0" w:space="0" w:color="auto"/>
                    <w:left w:val="none" w:sz="0" w:space="0" w:color="auto"/>
                    <w:bottom w:val="none" w:sz="0" w:space="0" w:color="auto"/>
                    <w:right w:val="none" w:sz="0" w:space="0" w:color="auto"/>
                  </w:divBdr>
                </w:div>
                <w:div w:id="892888915">
                  <w:marLeft w:val="480"/>
                  <w:marRight w:val="0"/>
                  <w:marTop w:val="0"/>
                  <w:marBottom w:val="0"/>
                  <w:divBdr>
                    <w:top w:val="none" w:sz="0" w:space="0" w:color="auto"/>
                    <w:left w:val="none" w:sz="0" w:space="0" w:color="auto"/>
                    <w:bottom w:val="none" w:sz="0" w:space="0" w:color="auto"/>
                    <w:right w:val="none" w:sz="0" w:space="0" w:color="auto"/>
                  </w:divBdr>
                </w:div>
                <w:div w:id="585118385">
                  <w:marLeft w:val="480"/>
                  <w:marRight w:val="0"/>
                  <w:marTop w:val="0"/>
                  <w:marBottom w:val="0"/>
                  <w:divBdr>
                    <w:top w:val="none" w:sz="0" w:space="0" w:color="auto"/>
                    <w:left w:val="none" w:sz="0" w:space="0" w:color="auto"/>
                    <w:bottom w:val="none" w:sz="0" w:space="0" w:color="auto"/>
                    <w:right w:val="none" w:sz="0" w:space="0" w:color="auto"/>
                  </w:divBdr>
                </w:div>
                <w:div w:id="2057965293">
                  <w:marLeft w:val="480"/>
                  <w:marRight w:val="0"/>
                  <w:marTop w:val="0"/>
                  <w:marBottom w:val="0"/>
                  <w:divBdr>
                    <w:top w:val="none" w:sz="0" w:space="0" w:color="auto"/>
                    <w:left w:val="none" w:sz="0" w:space="0" w:color="auto"/>
                    <w:bottom w:val="none" w:sz="0" w:space="0" w:color="auto"/>
                    <w:right w:val="none" w:sz="0" w:space="0" w:color="auto"/>
                  </w:divBdr>
                </w:div>
                <w:div w:id="1047872839">
                  <w:marLeft w:val="480"/>
                  <w:marRight w:val="0"/>
                  <w:marTop w:val="0"/>
                  <w:marBottom w:val="0"/>
                  <w:divBdr>
                    <w:top w:val="none" w:sz="0" w:space="0" w:color="auto"/>
                    <w:left w:val="none" w:sz="0" w:space="0" w:color="auto"/>
                    <w:bottom w:val="none" w:sz="0" w:space="0" w:color="auto"/>
                    <w:right w:val="none" w:sz="0" w:space="0" w:color="auto"/>
                  </w:divBdr>
                </w:div>
                <w:div w:id="1722552323">
                  <w:marLeft w:val="480"/>
                  <w:marRight w:val="0"/>
                  <w:marTop w:val="0"/>
                  <w:marBottom w:val="0"/>
                  <w:divBdr>
                    <w:top w:val="none" w:sz="0" w:space="0" w:color="auto"/>
                    <w:left w:val="none" w:sz="0" w:space="0" w:color="auto"/>
                    <w:bottom w:val="none" w:sz="0" w:space="0" w:color="auto"/>
                    <w:right w:val="none" w:sz="0" w:space="0" w:color="auto"/>
                  </w:divBdr>
                </w:div>
                <w:div w:id="213278802">
                  <w:marLeft w:val="480"/>
                  <w:marRight w:val="0"/>
                  <w:marTop w:val="0"/>
                  <w:marBottom w:val="0"/>
                  <w:divBdr>
                    <w:top w:val="none" w:sz="0" w:space="0" w:color="auto"/>
                    <w:left w:val="none" w:sz="0" w:space="0" w:color="auto"/>
                    <w:bottom w:val="none" w:sz="0" w:space="0" w:color="auto"/>
                    <w:right w:val="none" w:sz="0" w:space="0" w:color="auto"/>
                  </w:divBdr>
                </w:div>
                <w:div w:id="508371503">
                  <w:marLeft w:val="480"/>
                  <w:marRight w:val="0"/>
                  <w:marTop w:val="0"/>
                  <w:marBottom w:val="0"/>
                  <w:divBdr>
                    <w:top w:val="none" w:sz="0" w:space="0" w:color="auto"/>
                    <w:left w:val="none" w:sz="0" w:space="0" w:color="auto"/>
                    <w:bottom w:val="none" w:sz="0" w:space="0" w:color="auto"/>
                    <w:right w:val="none" w:sz="0" w:space="0" w:color="auto"/>
                  </w:divBdr>
                </w:div>
                <w:div w:id="936988388">
                  <w:marLeft w:val="480"/>
                  <w:marRight w:val="0"/>
                  <w:marTop w:val="0"/>
                  <w:marBottom w:val="0"/>
                  <w:divBdr>
                    <w:top w:val="none" w:sz="0" w:space="0" w:color="auto"/>
                    <w:left w:val="none" w:sz="0" w:space="0" w:color="auto"/>
                    <w:bottom w:val="none" w:sz="0" w:space="0" w:color="auto"/>
                    <w:right w:val="none" w:sz="0" w:space="0" w:color="auto"/>
                  </w:divBdr>
                </w:div>
                <w:div w:id="2004769992">
                  <w:marLeft w:val="480"/>
                  <w:marRight w:val="0"/>
                  <w:marTop w:val="0"/>
                  <w:marBottom w:val="0"/>
                  <w:divBdr>
                    <w:top w:val="none" w:sz="0" w:space="0" w:color="auto"/>
                    <w:left w:val="none" w:sz="0" w:space="0" w:color="auto"/>
                    <w:bottom w:val="none" w:sz="0" w:space="0" w:color="auto"/>
                    <w:right w:val="none" w:sz="0" w:space="0" w:color="auto"/>
                  </w:divBdr>
                </w:div>
                <w:div w:id="682626928">
                  <w:marLeft w:val="480"/>
                  <w:marRight w:val="0"/>
                  <w:marTop w:val="0"/>
                  <w:marBottom w:val="0"/>
                  <w:divBdr>
                    <w:top w:val="none" w:sz="0" w:space="0" w:color="auto"/>
                    <w:left w:val="none" w:sz="0" w:space="0" w:color="auto"/>
                    <w:bottom w:val="none" w:sz="0" w:space="0" w:color="auto"/>
                    <w:right w:val="none" w:sz="0" w:space="0" w:color="auto"/>
                  </w:divBdr>
                </w:div>
                <w:div w:id="561982460">
                  <w:marLeft w:val="480"/>
                  <w:marRight w:val="0"/>
                  <w:marTop w:val="0"/>
                  <w:marBottom w:val="0"/>
                  <w:divBdr>
                    <w:top w:val="none" w:sz="0" w:space="0" w:color="auto"/>
                    <w:left w:val="none" w:sz="0" w:space="0" w:color="auto"/>
                    <w:bottom w:val="none" w:sz="0" w:space="0" w:color="auto"/>
                    <w:right w:val="none" w:sz="0" w:space="0" w:color="auto"/>
                  </w:divBdr>
                </w:div>
                <w:div w:id="1938639316">
                  <w:marLeft w:val="480"/>
                  <w:marRight w:val="0"/>
                  <w:marTop w:val="0"/>
                  <w:marBottom w:val="0"/>
                  <w:divBdr>
                    <w:top w:val="none" w:sz="0" w:space="0" w:color="auto"/>
                    <w:left w:val="none" w:sz="0" w:space="0" w:color="auto"/>
                    <w:bottom w:val="none" w:sz="0" w:space="0" w:color="auto"/>
                    <w:right w:val="none" w:sz="0" w:space="0" w:color="auto"/>
                  </w:divBdr>
                </w:div>
                <w:div w:id="55864210">
                  <w:marLeft w:val="480"/>
                  <w:marRight w:val="0"/>
                  <w:marTop w:val="0"/>
                  <w:marBottom w:val="0"/>
                  <w:divBdr>
                    <w:top w:val="none" w:sz="0" w:space="0" w:color="auto"/>
                    <w:left w:val="none" w:sz="0" w:space="0" w:color="auto"/>
                    <w:bottom w:val="none" w:sz="0" w:space="0" w:color="auto"/>
                    <w:right w:val="none" w:sz="0" w:space="0" w:color="auto"/>
                  </w:divBdr>
                </w:div>
                <w:div w:id="1290479511">
                  <w:marLeft w:val="480"/>
                  <w:marRight w:val="0"/>
                  <w:marTop w:val="0"/>
                  <w:marBottom w:val="0"/>
                  <w:divBdr>
                    <w:top w:val="none" w:sz="0" w:space="0" w:color="auto"/>
                    <w:left w:val="none" w:sz="0" w:space="0" w:color="auto"/>
                    <w:bottom w:val="none" w:sz="0" w:space="0" w:color="auto"/>
                    <w:right w:val="none" w:sz="0" w:space="0" w:color="auto"/>
                  </w:divBdr>
                </w:div>
                <w:div w:id="1143159209">
                  <w:marLeft w:val="480"/>
                  <w:marRight w:val="0"/>
                  <w:marTop w:val="0"/>
                  <w:marBottom w:val="0"/>
                  <w:divBdr>
                    <w:top w:val="none" w:sz="0" w:space="0" w:color="auto"/>
                    <w:left w:val="none" w:sz="0" w:space="0" w:color="auto"/>
                    <w:bottom w:val="none" w:sz="0" w:space="0" w:color="auto"/>
                    <w:right w:val="none" w:sz="0" w:space="0" w:color="auto"/>
                  </w:divBdr>
                </w:div>
                <w:div w:id="1424642991">
                  <w:marLeft w:val="480"/>
                  <w:marRight w:val="0"/>
                  <w:marTop w:val="0"/>
                  <w:marBottom w:val="0"/>
                  <w:divBdr>
                    <w:top w:val="none" w:sz="0" w:space="0" w:color="auto"/>
                    <w:left w:val="none" w:sz="0" w:space="0" w:color="auto"/>
                    <w:bottom w:val="none" w:sz="0" w:space="0" w:color="auto"/>
                    <w:right w:val="none" w:sz="0" w:space="0" w:color="auto"/>
                  </w:divBdr>
                </w:div>
                <w:div w:id="1359815693">
                  <w:marLeft w:val="480"/>
                  <w:marRight w:val="0"/>
                  <w:marTop w:val="0"/>
                  <w:marBottom w:val="0"/>
                  <w:divBdr>
                    <w:top w:val="none" w:sz="0" w:space="0" w:color="auto"/>
                    <w:left w:val="none" w:sz="0" w:space="0" w:color="auto"/>
                    <w:bottom w:val="none" w:sz="0" w:space="0" w:color="auto"/>
                    <w:right w:val="none" w:sz="0" w:space="0" w:color="auto"/>
                  </w:divBdr>
                </w:div>
                <w:div w:id="1898589395">
                  <w:marLeft w:val="480"/>
                  <w:marRight w:val="0"/>
                  <w:marTop w:val="0"/>
                  <w:marBottom w:val="0"/>
                  <w:divBdr>
                    <w:top w:val="none" w:sz="0" w:space="0" w:color="auto"/>
                    <w:left w:val="none" w:sz="0" w:space="0" w:color="auto"/>
                    <w:bottom w:val="none" w:sz="0" w:space="0" w:color="auto"/>
                    <w:right w:val="none" w:sz="0" w:space="0" w:color="auto"/>
                  </w:divBdr>
                </w:div>
                <w:div w:id="1943145854">
                  <w:marLeft w:val="480"/>
                  <w:marRight w:val="0"/>
                  <w:marTop w:val="0"/>
                  <w:marBottom w:val="0"/>
                  <w:divBdr>
                    <w:top w:val="none" w:sz="0" w:space="0" w:color="auto"/>
                    <w:left w:val="none" w:sz="0" w:space="0" w:color="auto"/>
                    <w:bottom w:val="none" w:sz="0" w:space="0" w:color="auto"/>
                    <w:right w:val="none" w:sz="0" w:space="0" w:color="auto"/>
                  </w:divBdr>
                </w:div>
                <w:div w:id="1211266032">
                  <w:marLeft w:val="480"/>
                  <w:marRight w:val="0"/>
                  <w:marTop w:val="0"/>
                  <w:marBottom w:val="0"/>
                  <w:divBdr>
                    <w:top w:val="none" w:sz="0" w:space="0" w:color="auto"/>
                    <w:left w:val="none" w:sz="0" w:space="0" w:color="auto"/>
                    <w:bottom w:val="none" w:sz="0" w:space="0" w:color="auto"/>
                    <w:right w:val="none" w:sz="0" w:space="0" w:color="auto"/>
                  </w:divBdr>
                </w:div>
                <w:div w:id="1852179279">
                  <w:marLeft w:val="480"/>
                  <w:marRight w:val="0"/>
                  <w:marTop w:val="0"/>
                  <w:marBottom w:val="0"/>
                  <w:divBdr>
                    <w:top w:val="none" w:sz="0" w:space="0" w:color="auto"/>
                    <w:left w:val="none" w:sz="0" w:space="0" w:color="auto"/>
                    <w:bottom w:val="none" w:sz="0" w:space="0" w:color="auto"/>
                    <w:right w:val="none" w:sz="0" w:space="0" w:color="auto"/>
                  </w:divBdr>
                </w:div>
                <w:div w:id="661351321">
                  <w:marLeft w:val="480"/>
                  <w:marRight w:val="0"/>
                  <w:marTop w:val="0"/>
                  <w:marBottom w:val="0"/>
                  <w:divBdr>
                    <w:top w:val="none" w:sz="0" w:space="0" w:color="auto"/>
                    <w:left w:val="none" w:sz="0" w:space="0" w:color="auto"/>
                    <w:bottom w:val="none" w:sz="0" w:space="0" w:color="auto"/>
                    <w:right w:val="none" w:sz="0" w:space="0" w:color="auto"/>
                  </w:divBdr>
                </w:div>
                <w:div w:id="1605112782">
                  <w:marLeft w:val="480"/>
                  <w:marRight w:val="0"/>
                  <w:marTop w:val="0"/>
                  <w:marBottom w:val="0"/>
                  <w:divBdr>
                    <w:top w:val="none" w:sz="0" w:space="0" w:color="auto"/>
                    <w:left w:val="none" w:sz="0" w:space="0" w:color="auto"/>
                    <w:bottom w:val="none" w:sz="0" w:space="0" w:color="auto"/>
                    <w:right w:val="none" w:sz="0" w:space="0" w:color="auto"/>
                  </w:divBdr>
                </w:div>
                <w:div w:id="224070046">
                  <w:marLeft w:val="480"/>
                  <w:marRight w:val="0"/>
                  <w:marTop w:val="0"/>
                  <w:marBottom w:val="0"/>
                  <w:divBdr>
                    <w:top w:val="none" w:sz="0" w:space="0" w:color="auto"/>
                    <w:left w:val="none" w:sz="0" w:space="0" w:color="auto"/>
                    <w:bottom w:val="none" w:sz="0" w:space="0" w:color="auto"/>
                    <w:right w:val="none" w:sz="0" w:space="0" w:color="auto"/>
                  </w:divBdr>
                </w:div>
                <w:div w:id="219369936">
                  <w:marLeft w:val="480"/>
                  <w:marRight w:val="0"/>
                  <w:marTop w:val="0"/>
                  <w:marBottom w:val="0"/>
                  <w:divBdr>
                    <w:top w:val="none" w:sz="0" w:space="0" w:color="auto"/>
                    <w:left w:val="none" w:sz="0" w:space="0" w:color="auto"/>
                    <w:bottom w:val="none" w:sz="0" w:space="0" w:color="auto"/>
                    <w:right w:val="none" w:sz="0" w:space="0" w:color="auto"/>
                  </w:divBdr>
                </w:div>
                <w:div w:id="1107851613">
                  <w:marLeft w:val="480"/>
                  <w:marRight w:val="0"/>
                  <w:marTop w:val="0"/>
                  <w:marBottom w:val="0"/>
                  <w:divBdr>
                    <w:top w:val="none" w:sz="0" w:space="0" w:color="auto"/>
                    <w:left w:val="none" w:sz="0" w:space="0" w:color="auto"/>
                    <w:bottom w:val="none" w:sz="0" w:space="0" w:color="auto"/>
                    <w:right w:val="none" w:sz="0" w:space="0" w:color="auto"/>
                  </w:divBdr>
                </w:div>
                <w:div w:id="1004208154">
                  <w:marLeft w:val="480"/>
                  <w:marRight w:val="0"/>
                  <w:marTop w:val="0"/>
                  <w:marBottom w:val="0"/>
                  <w:divBdr>
                    <w:top w:val="none" w:sz="0" w:space="0" w:color="auto"/>
                    <w:left w:val="none" w:sz="0" w:space="0" w:color="auto"/>
                    <w:bottom w:val="none" w:sz="0" w:space="0" w:color="auto"/>
                    <w:right w:val="none" w:sz="0" w:space="0" w:color="auto"/>
                  </w:divBdr>
                </w:div>
                <w:div w:id="332029439">
                  <w:marLeft w:val="480"/>
                  <w:marRight w:val="0"/>
                  <w:marTop w:val="0"/>
                  <w:marBottom w:val="0"/>
                  <w:divBdr>
                    <w:top w:val="none" w:sz="0" w:space="0" w:color="auto"/>
                    <w:left w:val="none" w:sz="0" w:space="0" w:color="auto"/>
                    <w:bottom w:val="none" w:sz="0" w:space="0" w:color="auto"/>
                    <w:right w:val="none" w:sz="0" w:space="0" w:color="auto"/>
                  </w:divBdr>
                </w:div>
                <w:div w:id="582564819">
                  <w:marLeft w:val="480"/>
                  <w:marRight w:val="0"/>
                  <w:marTop w:val="0"/>
                  <w:marBottom w:val="0"/>
                  <w:divBdr>
                    <w:top w:val="none" w:sz="0" w:space="0" w:color="auto"/>
                    <w:left w:val="none" w:sz="0" w:space="0" w:color="auto"/>
                    <w:bottom w:val="none" w:sz="0" w:space="0" w:color="auto"/>
                    <w:right w:val="none" w:sz="0" w:space="0" w:color="auto"/>
                  </w:divBdr>
                </w:div>
                <w:div w:id="1968776159">
                  <w:marLeft w:val="480"/>
                  <w:marRight w:val="0"/>
                  <w:marTop w:val="0"/>
                  <w:marBottom w:val="0"/>
                  <w:divBdr>
                    <w:top w:val="none" w:sz="0" w:space="0" w:color="auto"/>
                    <w:left w:val="none" w:sz="0" w:space="0" w:color="auto"/>
                    <w:bottom w:val="none" w:sz="0" w:space="0" w:color="auto"/>
                    <w:right w:val="none" w:sz="0" w:space="0" w:color="auto"/>
                  </w:divBdr>
                </w:div>
                <w:div w:id="151024675">
                  <w:marLeft w:val="480"/>
                  <w:marRight w:val="0"/>
                  <w:marTop w:val="0"/>
                  <w:marBottom w:val="0"/>
                  <w:divBdr>
                    <w:top w:val="none" w:sz="0" w:space="0" w:color="auto"/>
                    <w:left w:val="none" w:sz="0" w:space="0" w:color="auto"/>
                    <w:bottom w:val="none" w:sz="0" w:space="0" w:color="auto"/>
                    <w:right w:val="none" w:sz="0" w:space="0" w:color="auto"/>
                  </w:divBdr>
                </w:div>
                <w:div w:id="783034899">
                  <w:marLeft w:val="480"/>
                  <w:marRight w:val="0"/>
                  <w:marTop w:val="0"/>
                  <w:marBottom w:val="0"/>
                  <w:divBdr>
                    <w:top w:val="none" w:sz="0" w:space="0" w:color="auto"/>
                    <w:left w:val="none" w:sz="0" w:space="0" w:color="auto"/>
                    <w:bottom w:val="none" w:sz="0" w:space="0" w:color="auto"/>
                    <w:right w:val="none" w:sz="0" w:space="0" w:color="auto"/>
                  </w:divBdr>
                </w:div>
                <w:div w:id="732195832">
                  <w:marLeft w:val="480"/>
                  <w:marRight w:val="0"/>
                  <w:marTop w:val="0"/>
                  <w:marBottom w:val="0"/>
                  <w:divBdr>
                    <w:top w:val="none" w:sz="0" w:space="0" w:color="auto"/>
                    <w:left w:val="none" w:sz="0" w:space="0" w:color="auto"/>
                    <w:bottom w:val="none" w:sz="0" w:space="0" w:color="auto"/>
                    <w:right w:val="none" w:sz="0" w:space="0" w:color="auto"/>
                  </w:divBdr>
                </w:div>
                <w:div w:id="104232313">
                  <w:marLeft w:val="480"/>
                  <w:marRight w:val="0"/>
                  <w:marTop w:val="0"/>
                  <w:marBottom w:val="0"/>
                  <w:divBdr>
                    <w:top w:val="none" w:sz="0" w:space="0" w:color="auto"/>
                    <w:left w:val="none" w:sz="0" w:space="0" w:color="auto"/>
                    <w:bottom w:val="none" w:sz="0" w:space="0" w:color="auto"/>
                    <w:right w:val="none" w:sz="0" w:space="0" w:color="auto"/>
                  </w:divBdr>
                </w:div>
                <w:div w:id="829374241">
                  <w:marLeft w:val="480"/>
                  <w:marRight w:val="0"/>
                  <w:marTop w:val="0"/>
                  <w:marBottom w:val="0"/>
                  <w:divBdr>
                    <w:top w:val="none" w:sz="0" w:space="0" w:color="auto"/>
                    <w:left w:val="none" w:sz="0" w:space="0" w:color="auto"/>
                    <w:bottom w:val="none" w:sz="0" w:space="0" w:color="auto"/>
                    <w:right w:val="none" w:sz="0" w:space="0" w:color="auto"/>
                  </w:divBdr>
                </w:div>
                <w:div w:id="54864802">
                  <w:marLeft w:val="480"/>
                  <w:marRight w:val="0"/>
                  <w:marTop w:val="0"/>
                  <w:marBottom w:val="0"/>
                  <w:divBdr>
                    <w:top w:val="none" w:sz="0" w:space="0" w:color="auto"/>
                    <w:left w:val="none" w:sz="0" w:space="0" w:color="auto"/>
                    <w:bottom w:val="none" w:sz="0" w:space="0" w:color="auto"/>
                    <w:right w:val="none" w:sz="0" w:space="0" w:color="auto"/>
                  </w:divBdr>
                </w:div>
                <w:div w:id="342636054">
                  <w:marLeft w:val="480"/>
                  <w:marRight w:val="0"/>
                  <w:marTop w:val="0"/>
                  <w:marBottom w:val="0"/>
                  <w:divBdr>
                    <w:top w:val="none" w:sz="0" w:space="0" w:color="auto"/>
                    <w:left w:val="none" w:sz="0" w:space="0" w:color="auto"/>
                    <w:bottom w:val="none" w:sz="0" w:space="0" w:color="auto"/>
                    <w:right w:val="none" w:sz="0" w:space="0" w:color="auto"/>
                  </w:divBdr>
                </w:div>
                <w:div w:id="30156614">
                  <w:marLeft w:val="480"/>
                  <w:marRight w:val="0"/>
                  <w:marTop w:val="0"/>
                  <w:marBottom w:val="0"/>
                  <w:divBdr>
                    <w:top w:val="none" w:sz="0" w:space="0" w:color="auto"/>
                    <w:left w:val="none" w:sz="0" w:space="0" w:color="auto"/>
                    <w:bottom w:val="none" w:sz="0" w:space="0" w:color="auto"/>
                    <w:right w:val="none" w:sz="0" w:space="0" w:color="auto"/>
                  </w:divBdr>
                </w:div>
                <w:div w:id="818691399">
                  <w:marLeft w:val="480"/>
                  <w:marRight w:val="0"/>
                  <w:marTop w:val="0"/>
                  <w:marBottom w:val="0"/>
                  <w:divBdr>
                    <w:top w:val="none" w:sz="0" w:space="0" w:color="auto"/>
                    <w:left w:val="none" w:sz="0" w:space="0" w:color="auto"/>
                    <w:bottom w:val="none" w:sz="0" w:space="0" w:color="auto"/>
                    <w:right w:val="none" w:sz="0" w:space="0" w:color="auto"/>
                  </w:divBdr>
                </w:div>
                <w:div w:id="646398332">
                  <w:marLeft w:val="480"/>
                  <w:marRight w:val="0"/>
                  <w:marTop w:val="0"/>
                  <w:marBottom w:val="0"/>
                  <w:divBdr>
                    <w:top w:val="none" w:sz="0" w:space="0" w:color="auto"/>
                    <w:left w:val="none" w:sz="0" w:space="0" w:color="auto"/>
                    <w:bottom w:val="none" w:sz="0" w:space="0" w:color="auto"/>
                    <w:right w:val="none" w:sz="0" w:space="0" w:color="auto"/>
                  </w:divBdr>
                </w:div>
                <w:div w:id="387261535">
                  <w:marLeft w:val="480"/>
                  <w:marRight w:val="0"/>
                  <w:marTop w:val="0"/>
                  <w:marBottom w:val="0"/>
                  <w:divBdr>
                    <w:top w:val="none" w:sz="0" w:space="0" w:color="auto"/>
                    <w:left w:val="none" w:sz="0" w:space="0" w:color="auto"/>
                    <w:bottom w:val="none" w:sz="0" w:space="0" w:color="auto"/>
                    <w:right w:val="none" w:sz="0" w:space="0" w:color="auto"/>
                  </w:divBdr>
                </w:div>
                <w:div w:id="1334797701">
                  <w:marLeft w:val="480"/>
                  <w:marRight w:val="0"/>
                  <w:marTop w:val="0"/>
                  <w:marBottom w:val="0"/>
                  <w:divBdr>
                    <w:top w:val="none" w:sz="0" w:space="0" w:color="auto"/>
                    <w:left w:val="none" w:sz="0" w:space="0" w:color="auto"/>
                    <w:bottom w:val="none" w:sz="0" w:space="0" w:color="auto"/>
                    <w:right w:val="none" w:sz="0" w:space="0" w:color="auto"/>
                  </w:divBdr>
                </w:div>
                <w:div w:id="853147814">
                  <w:marLeft w:val="480"/>
                  <w:marRight w:val="0"/>
                  <w:marTop w:val="0"/>
                  <w:marBottom w:val="0"/>
                  <w:divBdr>
                    <w:top w:val="none" w:sz="0" w:space="0" w:color="auto"/>
                    <w:left w:val="none" w:sz="0" w:space="0" w:color="auto"/>
                    <w:bottom w:val="none" w:sz="0" w:space="0" w:color="auto"/>
                    <w:right w:val="none" w:sz="0" w:space="0" w:color="auto"/>
                  </w:divBdr>
                </w:div>
                <w:div w:id="451216345">
                  <w:marLeft w:val="480"/>
                  <w:marRight w:val="0"/>
                  <w:marTop w:val="0"/>
                  <w:marBottom w:val="0"/>
                  <w:divBdr>
                    <w:top w:val="none" w:sz="0" w:space="0" w:color="auto"/>
                    <w:left w:val="none" w:sz="0" w:space="0" w:color="auto"/>
                    <w:bottom w:val="none" w:sz="0" w:space="0" w:color="auto"/>
                    <w:right w:val="none" w:sz="0" w:space="0" w:color="auto"/>
                  </w:divBdr>
                </w:div>
                <w:div w:id="1072965139">
                  <w:marLeft w:val="480"/>
                  <w:marRight w:val="0"/>
                  <w:marTop w:val="0"/>
                  <w:marBottom w:val="0"/>
                  <w:divBdr>
                    <w:top w:val="none" w:sz="0" w:space="0" w:color="auto"/>
                    <w:left w:val="none" w:sz="0" w:space="0" w:color="auto"/>
                    <w:bottom w:val="none" w:sz="0" w:space="0" w:color="auto"/>
                    <w:right w:val="none" w:sz="0" w:space="0" w:color="auto"/>
                  </w:divBdr>
                </w:div>
                <w:div w:id="1094545536">
                  <w:marLeft w:val="480"/>
                  <w:marRight w:val="0"/>
                  <w:marTop w:val="0"/>
                  <w:marBottom w:val="0"/>
                  <w:divBdr>
                    <w:top w:val="none" w:sz="0" w:space="0" w:color="auto"/>
                    <w:left w:val="none" w:sz="0" w:space="0" w:color="auto"/>
                    <w:bottom w:val="none" w:sz="0" w:space="0" w:color="auto"/>
                    <w:right w:val="none" w:sz="0" w:space="0" w:color="auto"/>
                  </w:divBdr>
                </w:div>
                <w:div w:id="1954825394">
                  <w:marLeft w:val="480"/>
                  <w:marRight w:val="0"/>
                  <w:marTop w:val="0"/>
                  <w:marBottom w:val="0"/>
                  <w:divBdr>
                    <w:top w:val="none" w:sz="0" w:space="0" w:color="auto"/>
                    <w:left w:val="none" w:sz="0" w:space="0" w:color="auto"/>
                    <w:bottom w:val="none" w:sz="0" w:space="0" w:color="auto"/>
                    <w:right w:val="none" w:sz="0" w:space="0" w:color="auto"/>
                  </w:divBdr>
                </w:div>
                <w:div w:id="1143543818">
                  <w:marLeft w:val="480"/>
                  <w:marRight w:val="0"/>
                  <w:marTop w:val="0"/>
                  <w:marBottom w:val="0"/>
                  <w:divBdr>
                    <w:top w:val="none" w:sz="0" w:space="0" w:color="auto"/>
                    <w:left w:val="none" w:sz="0" w:space="0" w:color="auto"/>
                    <w:bottom w:val="none" w:sz="0" w:space="0" w:color="auto"/>
                    <w:right w:val="none" w:sz="0" w:space="0" w:color="auto"/>
                  </w:divBdr>
                </w:div>
                <w:div w:id="738793685">
                  <w:marLeft w:val="480"/>
                  <w:marRight w:val="0"/>
                  <w:marTop w:val="0"/>
                  <w:marBottom w:val="0"/>
                  <w:divBdr>
                    <w:top w:val="none" w:sz="0" w:space="0" w:color="auto"/>
                    <w:left w:val="none" w:sz="0" w:space="0" w:color="auto"/>
                    <w:bottom w:val="none" w:sz="0" w:space="0" w:color="auto"/>
                    <w:right w:val="none" w:sz="0" w:space="0" w:color="auto"/>
                  </w:divBdr>
                </w:div>
                <w:div w:id="1175652839">
                  <w:marLeft w:val="480"/>
                  <w:marRight w:val="0"/>
                  <w:marTop w:val="0"/>
                  <w:marBottom w:val="0"/>
                  <w:divBdr>
                    <w:top w:val="none" w:sz="0" w:space="0" w:color="auto"/>
                    <w:left w:val="none" w:sz="0" w:space="0" w:color="auto"/>
                    <w:bottom w:val="none" w:sz="0" w:space="0" w:color="auto"/>
                    <w:right w:val="none" w:sz="0" w:space="0" w:color="auto"/>
                  </w:divBdr>
                </w:div>
                <w:div w:id="1163619528">
                  <w:marLeft w:val="480"/>
                  <w:marRight w:val="0"/>
                  <w:marTop w:val="0"/>
                  <w:marBottom w:val="0"/>
                  <w:divBdr>
                    <w:top w:val="none" w:sz="0" w:space="0" w:color="auto"/>
                    <w:left w:val="none" w:sz="0" w:space="0" w:color="auto"/>
                    <w:bottom w:val="none" w:sz="0" w:space="0" w:color="auto"/>
                    <w:right w:val="none" w:sz="0" w:space="0" w:color="auto"/>
                  </w:divBdr>
                </w:div>
                <w:div w:id="64495362">
                  <w:marLeft w:val="480"/>
                  <w:marRight w:val="0"/>
                  <w:marTop w:val="0"/>
                  <w:marBottom w:val="0"/>
                  <w:divBdr>
                    <w:top w:val="none" w:sz="0" w:space="0" w:color="auto"/>
                    <w:left w:val="none" w:sz="0" w:space="0" w:color="auto"/>
                    <w:bottom w:val="none" w:sz="0" w:space="0" w:color="auto"/>
                    <w:right w:val="none" w:sz="0" w:space="0" w:color="auto"/>
                  </w:divBdr>
                </w:div>
                <w:div w:id="1526358974">
                  <w:marLeft w:val="480"/>
                  <w:marRight w:val="0"/>
                  <w:marTop w:val="0"/>
                  <w:marBottom w:val="0"/>
                  <w:divBdr>
                    <w:top w:val="none" w:sz="0" w:space="0" w:color="auto"/>
                    <w:left w:val="none" w:sz="0" w:space="0" w:color="auto"/>
                    <w:bottom w:val="none" w:sz="0" w:space="0" w:color="auto"/>
                    <w:right w:val="none" w:sz="0" w:space="0" w:color="auto"/>
                  </w:divBdr>
                </w:div>
                <w:div w:id="1712991649">
                  <w:marLeft w:val="480"/>
                  <w:marRight w:val="0"/>
                  <w:marTop w:val="0"/>
                  <w:marBottom w:val="0"/>
                  <w:divBdr>
                    <w:top w:val="none" w:sz="0" w:space="0" w:color="auto"/>
                    <w:left w:val="none" w:sz="0" w:space="0" w:color="auto"/>
                    <w:bottom w:val="none" w:sz="0" w:space="0" w:color="auto"/>
                    <w:right w:val="none" w:sz="0" w:space="0" w:color="auto"/>
                  </w:divBdr>
                </w:div>
                <w:div w:id="93745090">
                  <w:marLeft w:val="480"/>
                  <w:marRight w:val="0"/>
                  <w:marTop w:val="0"/>
                  <w:marBottom w:val="0"/>
                  <w:divBdr>
                    <w:top w:val="none" w:sz="0" w:space="0" w:color="auto"/>
                    <w:left w:val="none" w:sz="0" w:space="0" w:color="auto"/>
                    <w:bottom w:val="none" w:sz="0" w:space="0" w:color="auto"/>
                    <w:right w:val="none" w:sz="0" w:space="0" w:color="auto"/>
                  </w:divBdr>
                </w:div>
                <w:div w:id="2117167814">
                  <w:marLeft w:val="480"/>
                  <w:marRight w:val="0"/>
                  <w:marTop w:val="0"/>
                  <w:marBottom w:val="0"/>
                  <w:divBdr>
                    <w:top w:val="none" w:sz="0" w:space="0" w:color="auto"/>
                    <w:left w:val="none" w:sz="0" w:space="0" w:color="auto"/>
                    <w:bottom w:val="none" w:sz="0" w:space="0" w:color="auto"/>
                    <w:right w:val="none" w:sz="0" w:space="0" w:color="auto"/>
                  </w:divBdr>
                </w:div>
                <w:div w:id="1778989571">
                  <w:marLeft w:val="480"/>
                  <w:marRight w:val="0"/>
                  <w:marTop w:val="0"/>
                  <w:marBottom w:val="0"/>
                  <w:divBdr>
                    <w:top w:val="none" w:sz="0" w:space="0" w:color="auto"/>
                    <w:left w:val="none" w:sz="0" w:space="0" w:color="auto"/>
                    <w:bottom w:val="none" w:sz="0" w:space="0" w:color="auto"/>
                    <w:right w:val="none" w:sz="0" w:space="0" w:color="auto"/>
                  </w:divBdr>
                </w:div>
                <w:div w:id="1972705626">
                  <w:marLeft w:val="480"/>
                  <w:marRight w:val="0"/>
                  <w:marTop w:val="0"/>
                  <w:marBottom w:val="0"/>
                  <w:divBdr>
                    <w:top w:val="none" w:sz="0" w:space="0" w:color="auto"/>
                    <w:left w:val="none" w:sz="0" w:space="0" w:color="auto"/>
                    <w:bottom w:val="none" w:sz="0" w:space="0" w:color="auto"/>
                    <w:right w:val="none" w:sz="0" w:space="0" w:color="auto"/>
                  </w:divBdr>
                </w:div>
                <w:div w:id="206332360">
                  <w:marLeft w:val="480"/>
                  <w:marRight w:val="0"/>
                  <w:marTop w:val="0"/>
                  <w:marBottom w:val="0"/>
                  <w:divBdr>
                    <w:top w:val="none" w:sz="0" w:space="0" w:color="auto"/>
                    <w:left w:val="none" w:sz="0" w:space="0" w:color="auto"/>
                    <w:bottom w:val="none" w:sz="0" w:space="0" w:color="auto"/>
                    <w:right w:val="none" w:sz="0" w:space="0" w:color="auto"/>
                  </w:divBdr>
                </w:div>
                <w:div w:id="241260347">
                  <w:marLeft w:val="480"/>
                  <w:marRight w:val="0"/>
                  <w:marTop w:val="0"/>
                  <w:marBottom w:val="0"/>
                  <w:divBdr>
                    <w:top w:val="none" w:sz="0" w:space="0" w:color="auto"/>
                    <w:left w:val="none" w:sz="0" w:space="0" w:color="auto"/>
                    <w:bottom w:val="none" w:sz="0" w:space="0" w:color="auto"/>
                    <w:right w:val="none" w:sz="0" w:space="0" w:color="auto"/>
                  </w:divBdr>
                </w:div>
                <w:div w:id="306980488">
                  <w:marLeft w:val="480"/>
                  <w:marRight w:val="0"/>
                  <w:marTop w:val="0"/>
                  <w:marBottom w:val="0"/>
                  <w:divBdr>
                    <w:top w:val="none" w:sz="0" w:space="0" w:color="auto"/>
                    <w:left w:val="none" w:sz="0" w:space="0" w:color="auto"/>
                    <w:bottom w:val="none" w:sz="0" w:space="0" w:color="auto"/>
                    <w:right w:val="none" w:sz="0" w:space="0" w:color="auto"/>
                  </w:divBdr>
                </w:div>
                <w:div w:id="890774701">
                  <w:marLeft w:val="480"/>
                  <w:marRight w:val="0"/>
                  <w:marTop w:val="0"/>
                  <w:marBottom w:val="0"/>
                  <w:divBdr>
                    <w:top w:val="none" w:sz="0" w:space="0" w:color="auto"/>
                    <w:left w:val="none" w:sz="0" w:space="0" w:color="auto"/>
                    <w:bottom w:val="none" w:sz="0" w:space="0" w:color="auto"/>
                    <w:right w:val="none" w:sz="0" w:space="0" w:color="auto"/>
                  </w:divBdr>
                </w:div>
                <w:div w:id="612790342">
                  <w:marLeft w:val="480"/>
                  <w:marRight w:val="0"/>
                  <w:marTop w:val="0"/>
                  <w:marBottom w:val="0"/>
                  <w:divBdr>
                    <w:top w:val="none" w:sz="0" w:space="0" w:color="auto"/>
                    <w:left w:val="none" w:sz="0" w:space="0" w:color="auto"/>
                    <w:bottom w:val="none" w:sz="0" w:space="0" w:color="auto"/>
                    <w:right w:val="none" w:sz="0" w:space="0" w:color="auto"/>
                  </w:divBdr>
                </w:div>
                <w:div w:id="2083942563">
                  <w:marLeft w:val="480"/>
                  <w:marRight w:val="0"/>
                  <w:marTop w:val="0"/>
                  <w:marBottom w:val="0"/>
                  <w:divBdr>
                    <w:top w:val="none" w:sz="0" w:space="0" w:color="auto"/>
                    <w:left w:val="none" w:sz="0" w:space="0" w:color="auto"/>
                    <w:bottom w:val="none" w:sz="0" w:space="0" w:color="auto"/>
                    <w:right w:val="none" w:sz="0" w:space="0" w:color="auto"/>
                  </w:divBdr>
                </w:div>
                <w:div w:id="512768387">
                  <w:marLeft w:val="480"/>
                  <w:marRight w:val="0"/>
                  <w:marTop w:val="0"/>
                  <w:marBottom w:val="0"/>
                  <w:divBdr>
                    <w:top w:val="none" w:sz="0" w:space="0" w:color="auto"/>
                    <w:left w:val="none" w:sz="0" w:space="0" w:color="auto"/>
                    <w:bottom w:val="none" w:sz="0" w:space="0" w:color="auto"/>
                    <w:right w:val="none" w:sz="0" w:space="0" w:color="auto"/>
                  </w:divBdr>
                </w:div>
                <w:div w:id="1128671519">
                  <w:marLeft w:val="480"/>
                  <w:marRight w:val="0"/>
                  <w:marTop w:val="0"/>
                  <w:marBottom w:val="0"/>
                  <w:divBdr>
                    <w:top w:val="none" w:sz="0" w:space="0" w:color="auto"/>
                    <w:left w:val="none" w:sz="0" w:space="0" w:color="auto"/>
                    <w:bottom w:val="none" w:sz="0" w:space="0" w:color="auto"/>
                    <w:right w:val="none" w:sz="0" w:space="0" w:color="auto"/>
                  </w:divBdr>
                </w:div>
                <w:div w:id="1785490903">
                  <w:marLeft w:val="480"/>
                  <w:marRight w:val="0"/>
                  <w:marTop w:val="0"/>
                  <w:marBottom w:val="0"/>
                  <w:divBdr>
                    <w:top w:val="none" w:sz="0" w:space="0" w:color="auto"/>
                    <w:left w:val="none" w:sz="0" w:space="0" w:color="auto"/>
                    <w:bottom w:val="none" w:sz="0" w:space="0" w:color="auto"/>
                    <w:right w:val="none" w:sz="0" w:space="0" w:color="auto"/>
                  </w:divBdr>
                </w:div>
                <w:div w:id="860166407">
                  <w:marLeft w:val="480"/>
                  <w:marRight w:val="0"/>
                  <w:marTop w:val="0"/>
                  <w:marBottom w:val="0"/>
                  <w:divBdr>
                    <w:top w:val="none" w:sz="0" w:space="0" w:color="auto"/>
                    <w:left w:val="none" w:sz="0" w:space="0" w:color="auto"/>
                    <w:bottom w:val="none" w:sz="0" w:space="0" w:color="auto"/>
                    <w:right w:val="none" w:sz="0" w:space="0" w:color="auto"/>
                  </w:divBdr>
                </w:div>
                <w:div w:id="1465655564">
                  <w:marLeft w:val="480"/>
                  <w:marRight w:val="0"/>
                  <w:marTop w:val="0"/>
                  <w:marBottom w:val="0"/>
                  <w:divBdr>
                    <w:top w:val="none" w:sz="0" w:space="0" w:color="auto"/>
                    <w:left w:val="none" w:sz="0" w:space="0" w:color="auto"/>
                    <w:bottom w:val="none" w:sz="0" w:space="0" w:color="auto"/>
                    <w:right w:val="none" w:sz="0" w:space="0" w:color="auto"/>
                  </w:divBdr>
                </w:div>
                <w:div w:id="45877230">
                  <w:marLeft w:val="480"/>
                  <w:marRight w:val="0"/>
                  <w:marTop w:val="0"/>
                  <w:marBottom w:val="0"/>
                  <w:divBdr>
                    <w:top w:val="none" w:sz="0" w:space="0" w:color="auto"/>
                    <w:left w:val="none" w:sz="0" w:space="0" w:color="auto"/>
                    <w:bottom w:val="none" w:sz="0" w:space="0" w:color="auto"/>
                    <w:right w:val="none" w:sz="0" w:space="0" w:color="auto"/>
                  </w:divBdr>
                </w:div>
                <w:div w:id="1625385459">
                  <w:marLeft w:val="480"/>
                  <w:marRight w:val="0"/>
                  <w:marTop w:val="0"/>
                  <w:marBottom w:val="0"/>
                  <w:divBdr>
                    <w:top w:val="none" w:sz="0" w:space="0" w:color="auto"/>
                    <w:left w:val="none" w:sz="0" w:space="0" w:color="auto"/>
                    <w:bottom w:val="none" w:sz="0" w:space="0" w:color="auto"/>
                    <w:right w:val="none" w:sz="0" w:space="0" w:color="auto"/>
                  </w:divBdr>
                </w:div>
                <w:div w:id="1066608034">
                  <w:marLeft w:val="480"/>
                  <w:marRight w:val="0"/>
                  <w:marTop w:val="0"/>
                  <w:marBottom w:val="0"/>
                  <w:divBdr>
                    <w:top w:val="none" w:sz="0" w:space="0" w:color="auto"/>
                    <w:left w:val="none" w:sz="0" w:space="0" w:color="auto"/>
                    <w:bottom w:val="none" w:sz="0" w:space="0" w:color="auto"/>
                    <w:right w:val="none" w:sz="0" w:space="0" w:color="auto"/>
                  </w:divBdr>
                </w:div>
                <w:div w:id="1138491794">
                  <w:marLeft w:val="480"/>
                  <w:marRight w:val="0"/>
                  <w:marTop w:val="0"/>
                  <w:marBottom w:val="0"/>
                  <w:divBdr>
                    <w:top w:val="none" w:sz="0" w:space="0" w:color="auto"/>
                    <w:left w:val="none" w:sz="0" w:space="0" w:color="auto"/>
                    <w:bottom w:val="none" w:sz="0" w:space="0" w:color="auto"/>
                    <w:right w:val="none" w:sz="0" w:space="0" w:color="auto"/>
                  </w:divBdr>
                </w:div>
                <w:div w:id="853493017">
                  <w:marLeft w:val="480"/>
                  <w:marRight w:val="0"/>
                  <w:marTop w:val="0"/>
                  <w:marBottom w:val="0"/>
                  <w:divBdr>
                    <w:top w:val="none" w:sz="0" w:space="0" w:color="auto"/>
                    <w:left w:val="none" w:sz="0" w:space="0" w:color="auto"/>
                    <w:bottom w:val="none" w:sz="0" w:space="0" w:color="auto"/>
                    <w:right w:val="none" w:sz="0" w:space="0" w:color="auto"/>
                  </w:divBdr>
                </w:div>
                <w:div w:id="2052417138">
                  <w:marLeft w:val="480"/>
                  <w:marRight w:val="0"/>
                  <w:marTop w:val="0"/>
                  <w:marBottom w:val="0"/>
                  <w:divBdr>
                    <w:top w:val="none" w:sz="0" w:space="0" w:color="auto"/>
                    <w:left w:val="none" w:sz="0" w:space="0" w:color="auto"/>
                    <w:bottom w:val="none" w:sz="0" w:space="0" w:color="auto"/>
                    <w:right w:val="none" w:sz="0" w:space="0" w:color="auto"/>
                  </w:divBdr>
                </w:div>
                <w:div w:id="111171565">
                  <w:marLeft w:val="480"/>
                  <w:marRight w:val="0"/>
                  <w:marTop w:val="0"/>
                  <w:marBottom w:val="0"/>
                  <w:divBdr>
                    <w:top w:val="none" w:sz="0" w:space="0" w:color="auto"/>
                    <w:left w:val="none" w:sz="0" w:space="0" w:color="auto"/>
                    <w:bottom w:val="none" w:sz="0" w:space="0" w:color="auto"/>
                    <w:right w:val="none" w:sz="0" w:space="0" w:color="auto"/>
                  </w:divBdr>
                </w:div>
                <w:div w:id="2091000856">
                  <w:marLeft w:val="480"/>
                  <w:marRight w:val="0"/>
                  <w:marTop w:val="0"/>
                  <w:marBottom w:val="0"/>
                  <w:divBdr>
                    <w:top w:val="none" w:sz="0" w:space="0" w:color="auto"/>
                    <w:left w:val="none" w:sz="0" w:space="0" w:color="auto"/>
                    <w:bottom w:val="none" w:sz="0" w:space="0" w:color="auto"/>
                    <w:right w:val="none" w:sz="0" w:space="0" w:color="auto"/>
                  </w:divBdr>
                </w:div>
              </w:divsChild>
            </w:div>
            <w:div w:id="345444269">
              <w:marLeft w:val="0"/>
              <w:marRight w:val="0"/>
              <w:marTop w:val="0"/>
              <w:marBottom w:val="0"/>
              <w:divBdr>
                <w:top w:val="none" w:sz="0" w:space="0" w:color="auto"/>
                <w:left w:val="none" w:sz="0" w:space="0" w:color="auto"/>
                <w:bottom w:val="none" w:sz="0" w:space="0" w:color="auto"/>
                <w:right w:val="none" w:sz="0" w:space="0" w:color="auto"/>
              </w:divBdr>
              <w:divsChild>
                <w:div w:id="2137915455">
                  <w:marLeft w:val="640"/>
                  <w:marRight w:val="0"/>
                  <w:marTop w:val="0"/>
                  <w:marBottom w:val="0"/>
                  <w:divBdr>
                    <w:top w:val="none" w:sz="0" w:space="0" w:color="auto"/>
                    <w:left w:val="none" w:sz="0" w:space="0" w:color="auto"/>
                    <w:bottom w:val="none" w:sz="0" w:space="0" w:color="auto"/>
                    <w:right w:val="none" w:sz="0" w:space="0" w:color="auto"/>
                  </w:divBdr>
                </w:div>
                <w:div w:id="1179468696">
                  <w:marLeft w:val="640"/>
                  <w:marRight w:val="0"/>
                  <w:marTop w:val="0"/>
                  <w:marBottom w:val="0"/>
                  <w:divBdr>
                    <w:top w:val="none" w:sz="0" w:space="0" w:color="auto"/>
                    <w:left w:val="none" w:sz="0" w:space="0" w:color="auto"/>
                    <w:bottom w:val="none" w:sz="0" w:space="0" w:color="auto"/>
                    <w:right w:val="none" w:sz="0" w:space="0" w:color="auto"/>
                  </w:divBdr>
                </w:div>
                <w:div w:id="1167019746">
                  <w:marLeft w:val="640"/>
                  <w:marRight w:val="0"/>
                  <w:marTop w:val="0"/>
                  <w:marBottom w:val="0"/>
                  <w:divBdr>
                    <w:top w:val="none" w:sz="0" w:space="0" w:color="auto"/>
                    <w:left w:val="none" w:sz="0" w:space="0" w:color="auto"/>
                    <w:bottom w:val="none" w:sz="0" w:space="0" w:color="auto"/>
                    <w:right w:val="none" w:sz="0" w:space="0" w:color="auto"/>
                  </w:divBdr>
                </w:div>
                <w:div w:id="211432116">
                  <w:marLeft w:val="640"/>
                  <w:marRight w:val="0"/>
                  <w:marTop w:val="0"/>
                  <w:marBottom w:val="0"/>
                  <w:divBdr>
                    <w:top w:val="none" w:sz="0" w:space="0" w:color="auto"/>
                    <w:left w:val="none" w:sz="0" w:space="0" w:color="auto"/>
                    <w:bottom w:val="none" w:sz="0" w:space="0" w:color="auto"/>
                    <w:right w:val="none" w:sz="0" w:space="0" w:color="auto"/>
                  </w:divBdr>
                </w:div>
                <w:div w:id="336885679">
                  <w:marLeft w:val="640"/>
                  <w:marRight w:val="0"/>
                  <w:marTop w:val="0"/>
                  <w:marBottom w:val="0"/>
                  <w:divBdr>
                    <w:top w:val="none" w:sz="0" w:space="0" w:color="auto"/>
                    <w:left w:val="none" w:sz="0" w:space="0" w:color="auto"/>
                    <w:bottom w:val="none" w:sz="0" w:space="0" w:color="auto"/>
                    <w:right w:val="none" w:sz="0" w:space="0" w:color="auto"/>
                  </w:divBdr>
                </w:div>
                <w:div w:id="1927418730">
                  <w:marLeft w:val="640"/>
                  <w:marRight w:val="0"/>
                  <w:marTop w:val="0"/>
                  <w:marBottom w:val="0"/>
                  <w:divBdr>
                    <w:top w:val="none" w:sz="0" w:space="0" w:color="auto"/>
                    <w:left w:val="none" w:sz="0" w:space="0" w:color="auto"/>
                    <w:bottom w:val="none" w:sz="0" w:space="0" w:color="auto"/>
                    <w:right w:val="none" w:sz="0" w:space="0" w:color="auto"/>
                  </w:divBdr>
                </w:div>
                <w:div w:id="1946307788">
                  <w:marLeft w:val="640"/>
                  <w:marRight w:val="0"/>
                  <w:marTop w:val="0"/>
                  <w:marBottom w:val="0"/>
                  <w:divBdr>
                    <w:top w:val="none" w:sz="0" w:space="0" w:color="auto"/>
                    <w:left w:val="none" w:sz="0" w:space="0" w:color="auto"/>
                    <w:bottom w:val="none" w:sz="0" w:space="0" w:color="auto"/>
                    <w:right w:val="none" w:sz="0" w:space="0" w:color="auto"/>
                  </w:divBdr>
                </w:div>
                <w:div w:id="587152356">
                  <w:marLeft w:val="640"/>
                  <w:marRight w:val="0"/>
                  <w:marTop w:val="0"/>
                  <w:marBottom w:val="0"/>
                  <w:divBdr>
                    <w:top w:val="none" w:sz="0" w:space="0" w:color="auto"/>
                    <w:left w:val="none" w:sz="0" w:space="0" w:color="auto"/>
                    <w:bottom w:val="none" w:sz="0" w:space="0" w:color="auto"/>
                    <w:right w:val="none" w:sz="0" w:space="0" w:color="auto"/>
                  </w:divBdr>
                </w:div>
                <w:div w:id="899436863">
                  <w:marLeft w:val="640"/>
                  <w:marRight w:val="0"/>
                  <w:marTop w:val="0"/>
                  <w:marBottom w:val="0"/>
                  <w:divBdr>
                    <w:top w:val="none" w:sz="0" w:space="0" w:color="auto"/>
                    <w:left w:val="none" w:sz="0" w:space="0" w:color="auto"/>
                    <w:bottom w:val="none" w:sz="0" w:space="0" w:color="auto"/>
                    <w:right w:val="none" w:sz="0" w:space="0" w:color="auto"/>
                  </w:divBdr>
                </w:div>
                <w:div w:id="671444776">
                  <w:marLeft w:val="640"/>
                  <w:marRight w:val="0"/>
                  <w:marTop w:val="0"/>
                  <w:marBottom w:val="0"/>
                  <w:divBdr>
                    <w:top w:val="none" w:sz="0" w:space="0" w:color="auto"/>
                    <w:left w:val="none" w:sz="0" w:space="0" w:color="auto"/>
                    <w:bottom w:val="none" w:sz="0" w:space="0" w:color="auto"/>
                    <w:right w:val="none" w:sz="0" w:space="0" w:color="auto"/>
                  </w:divBdr>
                </w:div>
                <w:div w:id="1234196736">
                  <w:marLeft w:val="640"/>
                  <w:marRight w:val="0"/>
                  <w:marTop w:val="0"/>
                  <w:marBottom w:val="0"/>
                  <w:divBdr>
                    <w:top w:val="none" w:sz="0" w:space="0" w:color="auto"/>
                    <w:left w:val="none" w:sz="0" w:space="0" w:color="auto"/>
                    <w:bottom w:val="none" w:sz="0" w:space="0" w:color="auto"/>
                    <w:right w:val="none" w:sz="0" w:space="0" w:color="auto"/>
                  </w:divBdr>
                </w:div>
                <w:div w:id="482163650">
                  <w:marLeft w:val="640"/>
                  <w:marRight w:val="0"/>
                  <w:marTop w:val="0"/>
                  <w:marBottom w:val="0"/>
                  <w:divBdr>
                    <w:top w:val="none" w:sz="0" w:space="0" w:color="auto"/>
                    <w:left w:val="none" w:sz="0" w:space="0" w:color="auto"/>
                    <w:bottom w:val="none" w:sz="0" w:space="0" w:color="auto"/>
                    <w:right w:val="none" w:sz="0" w:space="0" w:color="auto"/>
                  </w:divBdr>
                </w:div>
                <w:div w:id="1518738018">
                  <w:marLeft w:val="640"/>
                  <w:marRight w:val="0"/>
                  <w:marTop w:val="0"/>
                  <w:marBottom w:val="0"/>
                  <w:divBdr>
                    <w:top w:val="none" w:sz="0" w:space="0" w:color="auto"/>
                    <w:left w:val="none" w:sz="0" w:space="0" w:color="auto"/>
                    <w:bottom w:val="none" w:sz="0" w:space="0" w:color="auto"/>
                    <w:right w:val="none" w:sz="0" w:space="0" w:color="auto"/>
                  </w:divBdr>
                </w:div>
                <w:div w:id="1539512898">
                  <w:marLeft w:val="640"/>
                  <w:marRight w:val="0"/>
                  <w:marTop w:val="0"/>
                  <w:marBottom w:val="0"/>
                  <w:divBdr>
                    <w:top w:val="none" w:sz="0" w:space="0" w:color="auto"/>
                    <w:left w:val="none" w:sz="0" w:space="0" w:color="auto"/>
                    <w:bottom w:val="none" w:sz="0" w:space="0" w:color="auto"/>
                    <w:right w:val="none" w:sz="0" w:space="0" w:color="auto"/>
                  </w:divBdr>
                </w:div>
                <w:div w:id="910194458">
                  <w:marLeft w:val="640"/>
                  <w:marRight w:val="0"/>
                  <w:marTop w:val="0"/>
                  <w:marBottom w:val="0"/>
                  <w:divBdr>
                    <w:top w:val="none" w:sz="0" w:space="0" w:color="auto"/>
                    <w:left w:val="none" w:sz="0" w:space="0" w:color="auto"/>
                    <w:bottom w:val="none" w:sz="0" w:space="0" w:color="auto"/>
                    <w:right w:val="none" w:sz="0" w:space="0" w:color="auto"/>
                  </w:divBdr>
                </w:div>
                <w:div w:id="1515459224">
                  <w:marLeft w:val="640"/>
                  <w:marRight w:val="0"/>
                  <w:marTop w:val="0"/>
                  <w:marBottom w:val="0"/>
                  <w:divBdr>
                    <w:top w:val="none" w:sz="0" w:space="0" w:color="auto"/>
                    <w:left w:val="none" w:sz="0" w:space="0" w:color="auto"/>
                    <w:bottom w:val="none" w:sz="0" w:space="0" w:color="auto"/>
                    <w:right w:val="none" w:sz="0" w:space="0" w:color="auto"/>
                  </w:divBdr>
                </w:div>
                <w:div w:id="387873870">
                  <w:marLeft w:val="640"/>
                  <w:marRight w:val="0"/>
                  <w:marTop w:val="0"/>
                  <w:marBottom w:val="0"/>
                  <w:divBdr>
                    <w:top w:val="none" w:sz="0" w:space="0" w:color="auto"/>
                    <w:left w:val="none" w:sz="0" w:space="0" w:color="auto"/>
                    <w:bottom w:val="none" w:sz="0" w:space="0" w:color="auto"/>
                    <w:right w:val="none" w:sz="0" w:space="0" w:color="auto"/>
                  </w:divBdr>
                </w:div>
                <w:div w:id="1660377178">
                  <w:marLeft w:val="640"/>
                  <w:marRight w:val="0"/>
                  <w:marTop w:val="0"/>
                  <w:marBottom w:val="0"/>
                  <w:divBdr>
                    <w:top w:val="none" w:sz="0" w:space="0" w:color="auto"/>
                    <w:left w:val="none" w:sz="0" w:space="0" w:color="auto"/>
                    <w:bottom w:val="none" w:sz="0" w:space="0" w:color="auto"/>
                    <w:right w:val="none" w:sz="0" w:space="0" w:color="auto"/>
                  </w:divBdr>
                </w:div>
                <w:div w:id="446121953">
                  <w:marLeft w:val="640"/>
                  <w:marRight w:val="0"/>
                  <w:marTop w:val="0"/>
                  <w:marBottom w:val="0"/>
                  <w:divBdr>
                    <w:top w:val="none" w:sz="0" w:space="0" w:color="auto"/>
                    <w:left w:val="none" w:sz="0" w:space="0" w:color="auto"/>
                    <w:bottom w:val="none" w:sz="0" w:space="0" w:color="auto"/>
                    <w:right w:val="none" w:sz="0" w:space="0" w:color="auto"/>
                  </w:divBdr>
                </w:div>
                <w:div w:id="313143312">
                  <w:marLeft w:val="640"/>
                  <w:marRight w:val="0"/>
                  <w:marTop w:val="0"/>
                  <w:marBottom w:val="0"/>
                  <w:divBdr>
                    <w:top w:val="none" w:sz="0" w:space="0" w:color="auto"/>
                    <w:left w:val="none" w:sz="0" w:space="0" w:color="auto"/>
                    <w:bottom w:val="none" w:sz="0" w:space="0" w:color="auto"/>
                    <w:right w:val="none" w:sz="0" w:space="0" w:color="auto"/>
                  </w:divBdr>
                </w:div>
                <w:div w:id="709459784">
                  <w:marLeft w:val="640"/>
                  <w:marRight w:val="0"/>
                  <w:marTop w:val="0"/>
                  <w:marBottom w:val="0"/>
                  <w:divBdr>
                    <w:top w:val="none" w:sz="0" w:space="0" w:color="auto"/>
                    <w:left w:val="none" w:sz="0" w:space="0" w:color="auto"/>
                    <w:bottom w:val="none" w:sz="0" w:space="0" w:color="auto"/>
                    <w:right w:val="none" w:sz="0" w:space="0" w:color="auto"/>
                  </w:divBdr>
                </w:div>
                <w:div w:id="1668364884">
                  <w:marLeft w:val="640"/>
                  <w:marRight w:val="0"/>
                  <w:marTop w:val="0"/>
                  <w:marBottom w:val="0"/>
                  <w:divBdr>
                    <w:top w:val="none" w:sz="0" w:space="0" w:color="auto"/>
                    <w:left w:val="none" w:sz="0" w:space="0" w:color="auto"/>
                    <w:bottom w:val="none" w:sz="0" w:space="0" w:color="auto"/>
                    <w:right w:val="none" w:sz="0" w:space="0" w:color="auto"/>
                  </w:divBdr>
                </w:div>
                <w:div w:id="930041660">
                  <w:marLeft w:val="640"/>
                  <w:marRight w:val="0"/>
                  <w:marTop w:val="0"/>
                  <w:marBottom w:val="0"/>
                  <w:divBdr>
                    <w:top w:val="none" w:sz="0" w:space="0" w:color="auto"/>
                    <w:left w:val="none" w:sz="0" w:space="0" w:color="auto"/>
                    <w:bottom w:val="none" w:sz="0" w:space="0" w:color="auto"/>
                    <w:right w:val="none" w:sz="0" w:space="0" w:color="auto"/>
                  </w:divBdr>
                </w:div>
                <w:div w:id="741295300">
                  <w:marLeft w:val="640"/>
                  <w:marRight w:val="0"/>
                  <w:marTop w:val="0"/>
                  <w:marBottom w:val="0"/>
                  <w:divBdr>
                    <w:top w:val="none" w:sz="0" w:space="0" w:color="auto"/>
                    <w:left w:val="none" w:sz="0" w:space="0" w:color="auto"/>
                    <w:bottom w:val="none" w:sz="0" w:space="0" w:color="auto"/>
                    <w:right w:val="none" w:sz="0" w:space="0" w:color="auto"/>
                  </w:divBdr>
                </w:div>
                <w:div w:id="1517425392">
                  <w:marLeft w:val="640"/>
                  <w:marRight w:val="0"/>
                  <w:marTop w:val="0"/>
                  <w:marBottom w:val="0"/>
                  <w:divBdr>
                    <w:top w:val="none" w:sz="0" w:space="0" w:color="auto"/>
                    <w:left w:val="none" w:sz="0" w:space="0" w:color="auto"/>
                    <w:bottom w:val="none" w:sz="0" w:space="0" w:color="auto"/>
                    <w:right w:val="none" w:sz="0" w:space="0" w:color="auto"/>
                  </w:divBdr>
                </w:div>
                <w:div w:id="730226792">
                  <w:marLeft w:val="640"/>
                  <w:marRight w:val="0"/>
                  <w:marTop w:val="0"/>
                  <w:marBottom w:val="0"/>
                  <w:divBdr>
                    <w:top w:val="none" w:sz="0" w:space="0" w:color="auto"/>
                    <w:left w:val="none" w:sz="0" w:space="0" w:color="auto"/>
                    <w:bottom w:val="none" w:sz="0" w:space="0" w:color="auto"/>
                    <w:right w:val="none" w:sz="0" w:space="0" w:color="auto"/>
                  </w:divBdr>
                </w:div>
                <w:div w:id="683475852">
                  <w:marLeft w:val="640"/>
                  <w:marRight w:val="0"/>
                  <w:marTop w:val="0"/>
                  <w:marBottom w:val="0"/>
                  <w:divBdr>
                    <w:top w:val="none" w:sz="0" w:space="0" w:color="auto"/>
                    <w:left w:val="none" w:sz="0" w:space="0" w:color="auto"/>
                    <w:bottom w:val="none" w:sz="0" w:space="0" w:color="auto"/>
                    <w:right w:val="none" w:sz="0" w:space="0" w:color="auto"/>
                  </w:divBdr>
                </w:div>
                <w:div w:id="1372533516">
                  <w:marLeft w:val="640"/>
                  <w:marRight w:val="0"/>
                  <w:marTop w:val="0"/>
                  <w:marBottom w:val="0"/>
                  <w:divBdr>
                    <w:top w:val="none" w:sz="0" w:space="0" w:color="auto"/>
                    <w:left w:val="none" w:sz="0" w:space="0" w:color="auto"/>
                    <w:bottom w:val="none" w:sz="0" w:space="0" w:color="auto"/>
                    <w:right w:val="none" w:sz="0" w:space="0" w:color="auto"/>
                  </w:divBdr>
                </w:div>
                <w:div w:id="603924309">
                  <w:marLeft w:val="640"/>
                  <w:marRight w:val="0"/>
                  <w:marTop w:val="0"/>
                  <w:marBottom w:val="0"/>
                  <w:divBdr>
                    <w:top w:val="none" w:sz="0" w:space="0" w:color="auto"/>
                    <w:left w:val="none" w:sz="0" w:space="0" w:color="auto"/>
                    <w:bottom w:val="none" w:sz="0" w:space="0" w:color="auto"/>
                    <w:right w:val="none" w:sz="0" w:space="0" w:color="auto"/>
                  </w:divBdr>
                </w:div>
                <w:div w:id="1665085876">
                  <w:marLeft w:val="640"/>
                  <w:marRight w:val="0"/>
                  <w:marTop w:val="0"/>
                  <w:marBottom w:val="0"/>
                  <w:divBdr>
                    <w:top w:val="none" w:sz="0" w:space="0" w:color="auto"/>
                    <w:left w:val="none" w:sz="0" w:space="0" w:color="auto"/>
                    <w:bottom w:val="none" w:sz="0" w:space="0" w:color="auto"/>
                    <w:right w:val="none" w:sz="0" w:space="0" w:color="auto"/>
                  </w:divBdr>
                </w:div>
                <w:div w:id="2067022430">
                  <w:marLeft w:val="640"/>
                  <w:marRight w:val="0"/>
                  <w:marTop w:val="0"/>
                  <w:marBottom w:val="0"/>
                  <w:divBdr>
                    <w:top w:val="none" w:sz="0" w:space="0" w:color="auto"/>
                    <w:left w:val="none" w:sz="0" w:space="0" w:color="auto"/>
                    <w:bottom w:val="none" w:sz="0" w:space="0" w:color="auto"/>
                    <w:right w:val="none" w:sz="0" w:space="0" w:color="auto"/>
                  </w:divBdr>
                </w:div>
                <w:div w:id="468590953">
                  <w:marLeft w:val="640"/>
                  <w:marRight w:val="0"/>
                  <w:marTop w:val="0"/>
                  <w:marBottom w:val="0"/>
                  <w:divBdr>
                    <w:top w:val="none" w:sz="0" w:space="0" w:color="auto"/>
                    <w:left w:val="none" w:sz="0" w:space="0" w:color="auto"/>
                    <w:bottom w:val="none" w:sz="0" w:space="0" w:color="auto"/>
                    <w:right w:val="none" w:sz="0" w:space="0" w:color="auto"/>
                  </w:divBdr>
                </w:div>
                <w:div w:id="1935934769">
                  <w:marLeft w:val="640"/>
                  <w:marRight w:val="0"/>
                  <w:marTop w:val="0"/>
                  <w:marBottom w:val="0"/>
                  <w:divBdr>
                    <w:top w:val="none" w:sz="0" w:space="0" w:color="auto"/>
                    <w:left w:val="none" w:sz="0" w:space="0" w:color="auto"/>
                    <w:bottom w:val="none" w:sz="0" w:space="0" w:color="auto"/>
                    <w:right w:val="none" w:sz="0" w:space="0" w:color="auto"/>
                  </w:divBdr>
                </w:div>
                <w:div w:id="1666738585">
                  <w:marLeft w:val="640"/>
                  <w:marRight w:val="0"/>
                  <w:marTop w:val="0"/>
                  <w:marBottom w:val="0"/>
                  <w:divBdr>
                    <w:top w:val="none" w:sz="0" w:space="0" w:color="auto"/>
                    <w:left w:val="none" w:sz="0" w:space="0" w:color="auto"/>
                    <w:bottom w:val="none" w:sz="0" w:space="0" w:color="auto"/>
                    <w:right w:val="none" w:sz="0" w:space="0" w:color="auto"/>
                  </w:divBdr>
                </w:div>
                <w:div w:id="398747760">
                  <w:marLeft w:val="640"/>
                  <w:marRight w:val="0"/>
                  <w:marTop w:val="0"/>
                  <w:marBottom w:val="0"/>
                  <w:divBdr>
                    <w:top w:val="none" w:sz="0" w:space="0" w:color="auto"/>
                    <w:left w:val="none" w:sz="0" w:space="0" w:color="auto"/>
                    <w:bottom w:val="none" w:sz="0" w:space="0" w:color="auto"/>
                    <w:right w:val="none" w:sz="0" w:space="0" w:color="auto"/>
                  </w:divBdr>
                </w:div>
                <w:div w:id="1263496286">
                  <w:marLeft w:val="640"/>
                  <w:marRight w:val="0"/>
                  <w:marTop w:val="0"/>
                  <w:marBottom w:val="0"/>
                  <w:divBdr>
                    <w:top w:val="none" w:sz="0" w:space="0" w:color="auto"/>
                    <w:left w:val="none" w:sz="0" w:space="0" w:color="auto"/>
                    <w:bottom w:val="none" w:sz="0" w:space="0" w:color="auto"/>
                    <w:right w:val="none" w:sz="0" w:space="0" w:color="auto"/>
                  </w:divBdr>
                </w:div>
                <w:div w:id="1086222763">
                  <w:marLeft w:val="640"/>
                  <w:marRight w:val="0"/>
                  <w:marTop w:val="0"/>
                  <w:marBottom w:val="0"/>
                  <w:divBdr>
                    <w:top w:val="none" w:sz="0" w:space="0" w:color="auto"/>
                    <w:left w:val="none" w:sz="0" w:space="0" w:color="auto"/>
                    <w:bottom w:val="none" w:sz="0" w:space="0" w:color="auto"/>
                    <w:right w:val="none" w:sz="0" w:space="0" w:color="auto"/>
                  </w:divBdr>
                </w:div>
                <w:div w:id="1771118089">
                  <w:marLeft w:val="640"/>
                  <w:marRight w:val="0"/>
                  <w:marTop w:val="0"/>
                  <w:marBottom w:val="0"/>
                  <w:divBdr>
                    <w:top w:val="none" w:sz="0" w:space="0" w:color="auto"/>
                    <w:left w:val="none" w:sz="0" w:space="0" w:color="auto"/>
                    <w:bottom w:val="none" w:sz="0" w:space="0" w:color="auto"/>
                    <w:right w:val="none" w:sz="0" w:space="0" w:color="auto"/>
                  </w:divBdr>
                </w:div>
                <w:div w:id="548538125">
                  <w:marLeft w:val="640"/>
                  <w:marRight w:val="0"/>
                  <w:marTop w:val="0"/>
                  <w:marBottom w:val="0"/>
                  <w:divBdr>
                    <w:top w:val="none" w:sz="0" w:space="0" w:color="auto"/>
                    <w:left w:val="none" w:sz="0" w:space="0" w:color="auto"/>
                    <w:bottom w:val="none" w:sz="0" w:space="0" w:color="auto"/>
                    <w:right w:val="none" w:sz="0" w:space="0" w:color="auto"/>
                  </w:divBdr>
                </w:div>
                <w:div w:id="1075516499">
                  <w:marLeft w:val="640"/>
                  <w:marRight w:val="0"/>
                  <w:marTop w:val="0"/>
                  <w:marBottom w:val="0"/>
                  <w:divBdr>
                    <w:top w:val="none" w:sz="0" w:space="0" w:color="auto"/>
                    <w:left w:val="none" w:sz="0" w:space="0" w:color="auto"/>
                    <w:bottom w:val="none" w:sz="0" w:space="0" w:color="auto"/>
                    <w:right w:val="none" w:sz="0" w:space="0" w:color="auto"/>
                  </w:divBdr>
                </w:div>
                <w:div w:id="946236835">
                  <w:marLeft w:val="640"/>
                  <w:marRight w:val="0"/>
                  <w:marTop w:val="0"/>
                  <w:marBottom w:val="0"/>
                  <w:divBdr>
                    <w:top w:val="none" w:sz="0" w:space="0" w:color="auto"/>
                    <w:left w:val="none" w:sz="0" w:space="0" w:color="auto"/>
                    <w:bottom w:val="none" w:sz="0" w:space="0" w:color="auto"/>
                    <w:right w:val="none" w:sz="0" w:space="0" w:color="auto"/>
                  </w:divBdr>
                </w:div>
                <w:div w:id="1152873403">
                  <w:marLeft w:val="640"/>
                  <w:marRight w:val="0"/>
                  <w:marTop w:val="0"/>
                  <w:marBottom w:val="0"/>
                  <w:divBdr>
                    <w:top w:val="none" w:sz="0" w:space="0" w:color="auto"/>
                    <w:left w:val="none" w:sz="0" w:space="0" w:color="auto"/>
                    <w:bottom w:val="none" w:sz="0" w:space="0" w:color="auto"/>
                    <w:right w:val="none" w:sz="0" w:space="0" w:color="auto"/>
                  </w:divBdr>
                </w:div>
                <w:div w:id="2109620038">
                  <w:marLeft w:val="640"/>
                  <w:marRight w:val="0"/>
                  <w:marTop w:val="0"/>
                  <w:marBottom w:val="0"/>
                  <w:divBdr>
                    <w:top w:val="none" w:sz="0" w:space="0" w:color="auto"/>
                    <w:left w:val="none" w:sz="0" w:space="0" w:color="auto"/>
                    <w:bottom w:val="none" w:sz="0" w:space="0" w:color="auto"/>
                    <w:right w:val="none" w:sz="0" w:space="0" w:color="auto"/>
                  </w:divBdr>
                </w:div>
                <w:div w:id="1204756930">
                  <w:marLeft w:val="640"/>
                  <w:marRight w:val="0"/>
                  <w:marTop w:val="0"/>
                  <w:marBottom w:val="0"/>
                  <w:divBdr>
                    <w:top w:val="none" w:sz="0" w:space="0" w:color="auto"/>
                    <w:left w:val="none" w:sz="0" w:space="0" w:color="auto"/>
                    <w:bottom w:val="none" w:sz="0" w:space="0" w:color="auto"/>
                    <w:right w:val="none" w:sz="0" w:space="0" w:color="auto"/>
                  </w:divBdr>
                </w:div>
                <w:div w:id="1314215785">
                  <w:marLeft w:val="640"/>
                  <w:marRight w:val="0"/>
                  <w:marTop w:val="0"/>
                  <w:marBottom w:val="0"/>
                  <w:divBdr>
                    <w:top w:val="none" w:sz="0" w:space="0" w:color="auto"/>
                    <w:left w:val="none" w:sz="0" w:space="0" w:color="auto"/>
                    <w:bottom w:val="none" w:sz="0" w:space="0" w:color="auto"/>
                    <w:right w:val="none" w:sz="0" w:space="0" w:color="auto"/>
                  </w:divBdr>
                </w:div>
                <w:div w:id="1858422119">
                  <w:marLeft w:val="640"/>
                  <w:marRight w:val="0"/>
                  <w:marTop w:val="0"/>
                  <w:marBottom w:val="0"/>
                  <w:divBdr>
                    <w:top w:val="none" w:sz="0" w:space="0" w:color="auto"/>
                    <w:left w:val="none" w:sz="0" w:space="0" w:color="auto"/>
                    <w:bottom w:val="none" w:sz="0" w:space="0" w:color="auto"/>
                    <w:right w:val="none" w:sz="0" w:space="0" w:color="auto"/>
                  </w:divBdr>
                </w:div>
                <w:div w:id="1827240442">
                  <w:marLeft w:val="640"/>
                  <w:marRight w:val="0"/>
                  <w:marTop w:val="0"/>
                  <w:marBottom w:val="0"/>
                  <w:divBdr>
                    <w:top w:val="none" w:sz="0" w:space="0" w:color="auto"/>
                    <w:left w:val="none" w:sz="0" w:space="0" w:color="auto"/>
                    <w:bottom w:val="none" w:sz="0" w:space="0" w:color="auto"/>
                    <w:right w:val="none" w:sz="0" w:space="0" w:color="auto"/>
                  </w:divBdr>
                </w:div>
                <w:div w:id="1865434103">
                  <w:marLeft w:val="640"/>
                  <w:marRight w:val="0"/>
                  <w:marTop w:val="0"/>
                  <w:marBottom w:val="0"/>
                  <w:divBdr>
                    <w:top w:val="none" w:sz="0" w:space="0" w:color="auto"/>
                    <w:left w:val="none" w:sz="0" w:space="0" w:color="auto"/>
                    <w:bottom w:val="none" w:sz="0" w:space="0" w:color="auto"/>
                    <w:right w:val="none" w:sz="0" w:space="0" w:color="auto"/>
                  </w:divBdr>
                </w:div>
                <w:div w:id="1738089734">
                  <w:marLeft w:val="640"/>
                  <w:marRight w:val="0"/>
                  <w:marTop w:val="0"/>
                  <w:marBottom w:val="0"/>
                  <w:divBdr>
                    <w:top w:val="none" w:sz="0" w:space="0" w:color="auto"/>
                    <w:left w:val="none" w:sz="0" w:space="0" w:color="auto"/>
                    <w:bottom w:val="none" w:sz="0" w:space="0" w:color="auto"/>
                    <w:right w:val="none" w:sz="0" w:space="0" w:color="auto"/>
                  </w:divBdr>
                </w:div>
                <w:div w:id="206333083">
                  <w:marLeft w:val="640"/>
                  <w:marRight w:val="0"/>
                  <w:marTop w:val="0"/>
                  <w:marBottom w:val="0"/>
                  <w:divBdr>
                    <w:top w:val="none" w:sz="0" w:space="0" w:color="auto"/>
                    <w:left w:val="none" w:sz="0" w:space="0" w:color="auto"/>
                    <w:bottom w:val="none" w:sz="0" w:space="0" w:color="auto"/>
                    <w:right w:val="none" w:sz="0" w:space="0" w:color="auto"/>
                  </w:divBdr>
                </w:div>
                <w:div w:id="1236237919">
                  <w:marLeft w:val="640"/>
                  <w:marRight w:val="0"/>
                  <w:marTop w:val="0"/>
                  <w:marBottom w:val="0"/>
                  <w:divBdr>
                    <w:top w:val="none" w:sz="0" w:space="0" w:color="auto"/>
                    <w:left w:val="none" w:sz="0" w:space="0" w:color="auto"/>
                    <w:bottom w:val="none" w:sz="0" w:space="0" w:color="auto"/>
                    <w:right w:val="none" w:sz="0" w:space="0" w:color="auto"/>
                  </w:divBdr>
                </w:div>
                <w:div w:id="423309808">
                  <w:marLeft w:val="640"/>
                  <w:marRight w:val="0"/>
                  <w:marTop w:val="0"/>
                  <w:marBottom w:val="0"/>
                  <w:divBdr>
                    <w:top w:val="none" w:sz="0" w:space="0" w:color="auto"/>
                    <w:left w:val="none" w:sz="0" w:space="0" w:color="auto"/>
                    <w:bottom w:val="none" w:sz="0" w:space="0" w:color="auto"/>
                    <w:right w:val="none" w:sz="0" w:space="0" w:color="auto"/>
                  </w:divBdr>
                </w:div>
                <w:div w:id="1802839314">
                  <w:marLeft w:val="640"/>
                  <w:marRight w:val="0"/>
                  <w:marTop w:val="0"/>
                  <w:marBottom w:val="0"/>
                  <w:divBdr>
                    <w:top w:val="none" w:sz="0" w:space="0" w:color="auto"/>
                    <w:left w:val="none" w:sz="0" w:space="0" w:color="auto"/>
                    <w:bottom w:val="none" w:sz="0" w:space="0" w:color="auto"/>
                    <w:right w:val="none" w:sz="0" w:space="0" w:color="auto"/>
                  </w:divBdr>
                </w:div>
                <w:div w:id="1338852404">
                  <w:marLeft w:val="640"/>
                  <w:marRight w:val="0"/>
                  <w:marTop w:val="0"/>
                  <w:marBottom w:val="0"/>
                  <w:divBdr>
                    <w:top w:val="none" w:sz="0" w:space="0" w:color="auto"/>
                    <w:left w:val="none" w:sz="0" w:space="0" w:color="auto"/>
                    <w:bottom w:val="none" w:sz="0" w:space="0" w:color="auto"/>
                    <w:right w:val="none" w:sz="0" w:space="0" w:color="auto"/>
                  </w:divBdr>
                </w:div>
                <w:div w:id="2028436188">
                  <w:marLeft w:val="640"/>
                  <w:marRight w:val="0"/>
                  <w:marTop w:val="0"/>
                  <w:marBottom w:val="0"/>
                  <w:divBdr>
                    <w:top w:val="none" w:sz="0" w:space="0" w:color="auto"/>
                    <w:left w:val="none" w:sz="0" w:space="0" w:color="auto"/>
                    <w:bottom w:val="none" w:sz="0" w:space="0" w:color="auto"/>
                    <w:right w:val="none" w:sz="0" w:space="0" w:color="auto"/>
                  </w:divBdr>
                </w:div>
                <w:div w:id="1069575820">
                  <w:marLeft w:val="640"/>
                  <w:marRight w:val="0"/>
                  <w:marTop w:val="0"/>
                  <w:marBottom w:val="0"/>
                  <w:divBdr>
                    <w:top w:val="none" w:sz="0" w:space="0" w:color="auto"/>
                    <w:left w:val="none" w:sz="0" w:space="0" w:color="auto"/>
                    <w:bottom w:val="none" w:sz="0" w:space="0" w:color="auto"/>
                    <w:right w:val="none" w:sz="0" w:space="0" w:color="auto"/>
                  </w:divBdr>
                </w:div>
                <w:div w:id="367460721">
                  <w:marLeft w:val="640"/>
                  <w:marRight w:val="0"/>
                  <w:marTop w:val="0"/>
                  <w:marBottom w:val="0"/>
                  <w:divBdr>
                    <w:top w:val="none" w:sz="0" w:space="0" w:color="auto"/>
                    <w:left w:val="none" w:sz="0" w:space="0" w:color="auto"/>
                    <w:bottom w:val="none" w:sz="0" w:space="0" w:color="auto"/>
                    <w:right w:val="none" w:sz="0" w:space="0" w:color="auto"/>
                  </w:divBdr>
                </w:div>
                <w:div w:id="46342224">
                  <w:marLeft w:val="640"/>
                  <w:marRight w:val="0"/>
                  <w:marTop w:val="0"/>
                  <w:marBottom w:val="0"/>
                  <w:divBdr>
                    <w:top w:val="none" w:sz="0" w:space="0" w:color="auto"/>
                    <w:left w:val="none" w:sz="0" w:space="0" w:color="auto"/>
                    <w:bottom w:val="none" w:sz="0" w:space="0" w:color="auto"/>
                    <w:right w:val="none" w:sz="0" w:space="0" w:color="auto"/>
                  </w:divBdr>
                </w:div>
                <w:div w:id="1005983876">
                  <w:marLeft w:val="640"/>
                  <w:marRight w:val="0"/>
                  <w:marTop w:val="0"/>
                  <w:marBottom w:val="0"/>
                  <w:divBdr>
                    <w:top w:val="none" w:sz="0" w:space="0" w:color="auto"/>
                    <w:left w:val="none" w:sz="0" w:space="0" w:color="auto"/>
                    <w:bottom w:val="none" w:sz="0" w:space="0" w:color="auto"/>
                    <w:right w:val="none" w:sz="0" w:space="0" w:color="auto"/>
                  </w:divBdr>
                </w:div>
                <w:div w:id="227226685">
                  <w:marLeft w:val="640"/>
                  <w:marRight w:val="0"/>
                  <w:marTop w:val="0"/>
                  <w:marBottom w:val="0"/>
                  <w:divBdr>
                    <w:top w:val="none" w:sz="0" w:space="0" w:color="auto"/>
                    <w:left w:val="none" w:sz="0" w:space="0" w:color="auto"/>
                    <w:bottom w:val="none" w:sz="0" w:space="0" w:color="auto"/>
                    <w:right w:val="none" w:sz="0" w:space="0" w:color="auto"/>
                  </w:divBdr>
                </w:div>
                <w:div w:id="1142430320">
                  <w:marLeft w:val="640"/>
                  <w:marRight w:val="0"/>
                  <w:marTop w:val="0"/>
                  <w:marBottom w:val="0"/>
                  <w:divBdr>
                    <w:top w:val="none" w:sz="0" w:space="0" w:color="auto"/>
                    <w:left w:val="none" w:sz="0" w:space="0" w:color="auto"/>
                    <w:bottom w:val="none" w:sz="0" w:space="0" w:color="auto"/>
                    <w:right w:val="none" w:sz="0" w:space="0" w:color="auto"/>
                  </w:divBdr>
                </w:div>
                <w:div w:id="922957926">
                  <w:marLeft w:val="640"/>
                  <w:marRight w:val="0"/>
                  <w:marTop w:val="0"/>
                  <w:marBottom w:val="0"/>
                  <w:divBdr>
                    <w:top w:val="none" w:sz="0" w:space="0" w:color="auto"/>
                    <w:left w:val="none" w:sz="0" w:space="0" w:color="auto"/>
                    <w:bottom w:val="none" w:sz="0" w:space="0" w:color="auto"/>
                    <w:right w:val="none" w:sz="0" w:space="0" w:color="auto"/>
                  </w:divBdr>
                </w:div>
                <w:div w:id="1156995352">
                  <w:marLeft w:val="640"/>
                  <w:marRight w:val="0"/>
                  <w:marTop w:val="0"/>
                  <w:marBottom w:val="0"/>
                  <w:divBdr>
                    <w:top w:val="none" w:sz="0" w:space="0" w:color="auto"/>
                    <w:left w:val="none" w:sz="0" w:space="0" w:color="auto"/>
                    <w:bottom w:val="none" w:sz="0" w:space="0" w:color="auto"/>
                    <w:right w:val="none" w:sz="0" w:space="0" w:color="auto"/>
                  </w:divBdr>
                </w:div>
                <w:div w:id="1730377959">
                  <w:marLeft w:val="640"/>
                  <w:marRight w:val="0"/>
                  <w:marTop w:val="0"/>
                  <w:marBottom w:val="0"/>
                  <w:divBdr>
                    <w:top w:val="none" w:sz="0" w:space="0" w:color="auto"/>
                    <w:left w:val="none" w:sz="0" w:space="0" w:color="auto"/>
                    <w:bottom w:val="none" w:sz="0" w:space="0" w:color="auto"/>
                    <w:right w:val="none" w:sz="0" w:space="0" w:color="auto"/>
                  </w:divBdr>
                </w:div>
                <w:div w:id="2128619659">
                  <w:marLeft w:val="640"/>
                  <w:marRight w:val="0"/>
                  <w:marTop w:val="0"/>
                  <w:marBottom w:val="0"/>
                  <w:divBdr>
                    <w:top w:val="none" w:sz="0" w:space="0" w:color="auto"/>
                    <w:left w:val="none" w:sz="0" w:space="0" w:color="auto"/>
                    <w:bottom w:val="none" w:sz="0" w:space="0" w:color="auto"/>
                    <w:right w:val="none" w:sz="0" w:space="0" w:color="auto"/>
                  </w:divBdr>
                </w:div>
                <w:div w:id="2029522914">
                  <w:marLeft w:val="640"/>
                  <w:marRight w:val="0"/>
                  <w:marTop w:val="0"/>
                  <w:marBottom w:val="0"/>
                  <w:divBdr>
                    <w:top w:val="none" w:sz="0" w:space="0" w:color="auto"/>
                    <w:left w:val="none" w:sz="0" w:space="0" w:color="auto"/>
                    <w:bottom w:val="none" w:sz="0" w:space="0" w:color="auto"/>
                    <w:right w:val="none" w:sz="0" w:space="0" w:color="auto"/>
                  </w:divBdr>
                </w:div>
                <w:div w:id="1012879082">
                  <w:marLeft w:val="640"/>
                  <w:marRight w:val="0"/>
                  <w:marTop w:val="0"/>
                  <w:marBottom w:val="0"/>
                  <w:divBdr>
                    <w:top w:val="none" w:sz="0" w:space="0" w:color="auto"/>
                    <w:left w:val="none" w:sz="0" w:space="0" w:color="auto"/>
                    <w:bottom w:val="none" w:sz="0" w:space="0" w:color="auto"/>
                    <w:right w:val="none" w:sz="0" w:space="0" w:color="auto"/>
                  </w:divBdr>
                </w:div>
                <w:div w:id="1074862400">
                  <w:marLeft w:val="640"/>
                  <w:marRight w:val="0"/>
                  <w:marTop w:val="0"/>
                  <w:marBottom w:val="0"/>
                  <w:divBdr>
                    <w:top w:val="none" w:sz="0" w:space="0" w:color="auto"/>
                    <w:left w:val="none" w:sz="0" w:space="0" w:color="auto"/>
                    <w:bottom w:val="none" w:sz="0" w:space="0" w:color="auto"/>
                    <w:right w:val="none" w:sz="0" w:space="0" w:color="auto"/>
                  </w:divBdr>
                </w:div>
                <w:div w:id="385031202">
                  <w:marLeft w:val="640"/>
                  <w:marRight w:val="0"/>
                  <w:marTop w:val="0"/>
                  <w:marBottom w:val="0"/>
                  <w:divBdr>
                    <w:top w:val="none" w:sz="0" w:space="0" w:color="auto"/>
                    <w:left w:val="none" w:sz="0" w:space="0" w:color="auto"/>
                    <w:bottom w:val="none" w:sz="0" w:space="0" w:color="auto"/>
                    <w:right w:val="none" w:sz="0" w:space="0" w:color="auto"/>
                  </w:divBdr>
                </w:div>
                <w:div w:id="645203534">
                  <w:marLeft w:val="640"/>
                  <w:marRight w:val="0"/>
                  <w:marTop w:val="0"/>
                  <w:marBottom w:val="0"/>
                  <w:divBdr>
                    <w:top w:val="none" w:sz="0" w:space="0" w:color="auto"/>
                    <w:left w:val="none" w:sz="0" w:space="0" w:color="auto"/>
                    <w:bottom w:val="none" w:sz="0" w:space="0" w:color="auto"/>
                    <w:right w:val="none" w:sz="0" w:space="0" w:color="auto"/>
                  </w:divBdr>
                </w:div>
                <w:div w:id="1593925999">
                  <w:marLeft w:val="640"/>
                  <w:marRight w:val="0"/>
                  <w:marTop w:val="0"/>
                  <w:marBottom w:val="0"/>
                  <w:divBdr>
                    <w:top w:val="none" w:sz="0" w:space="0" w:color="auto"/>
                    <w:left w:val="none" w:sz="0" w:space="0" w:color="auto"/>
                    <w:bottom w:val="none" w:sz="0" w:space="0" w:color="auto"/>
                    <w:right w:val="none" w:sz="0" w:space="0" w:color="auto"/>
                  </w:divBdr>
                </w:div>
                <w:div w:id="1358845000">
                  <w:marLeft w:val="640"/>
                  <w:marRight w:val="0"/>
                  <w:marTop w:val="0"/>
                  <w:marBottom w:val="0"/>
                  <w:divBdr>
                    <w:top w:val="none" w:sz="0" w:space="0" w:color="auto"/>
                    <w:left w:val="none" w:sz="0" w:space="0" w:color="auto"/>
                    <w:bottom w:val="none" w:sz="0" w:space="0" w:color="auto"/>
                    <w:right w:val="none" w:sz="0" w:space="0" w:color="auto"/>
                  </w:divBdr>
                </w:div>
                <w:div w:id="1064721442">
                  <w:marLeft w:val="640"/>
                  <w:marRight w:val="0"/>
                  <w:marTop w:val="0"/>
                  <w:marBottom w:val="0"/>
                  <w:divBdr>
                    <w:top w:val="none" w:sz="0" w:space="0" w:color="auto"/>
                    <w:left w:val="none" w:sz="0" w:space="0" w:color="auto"/>
                    <w:bottom w:val="none" w:sz="0" w:space="0" w:color="auto"/>
                    <w:right w:val="none" w:sz="0" w:space="0" w:color="auto"/>
                  </w:divBdr>
                </w:div>
                <w:div w:id="466511271">
                  <w:marLeft w:val="640"/>
                  <w:marRight w:val="0"/>
                  <w:marTop w:val="0"/>
                  <w:marBottom w:val="0"/>
                  <w:divBdr>
                    <w:top w:val="none" w:sz="0" w:space="0" w:color="auto"/>
                    <w:left w:val="none" w:sz="0" w:space="0" w:color="auto"/>
                    <w:bottom w:val="none" w:sz="0" w:space="0" w:color="auto"/>
                    <w:right w:val="none" w:sz="0" w:space="0" w:color="auto"/>
                  </w:divBdr>
                </w:div>
                <w:div w:id="648628739">
                  <w:marLeft w:val="640"/>
                  <w:marRight w:val="0"/>
                  <w:marTop w:val="0"/>
                  <w:marBottom w:val="0"/>
                  <w:divBdr>
                    <w:top w:val="none" w:sz="0" w:space="0" w:color="auto"/>
                    <w:left w:val="none" w:sz="0" w:space="0" w:color="auto"/>
                    <w:bottom w:val="none" w:sz="0" w:space="0" w:color="auto"/>
                    <w:right w:val="none" w:sz="0" w:space="0" w:color="auto"/>
                  </w:divBdr>
                </w:div>
                <w:div w:id="1976331287">
                  <w:marLeft w:val="640"/>
                  <w:marRight w:val="0"/>
                  <w:marTop w:val="0"/>
                  <w:marBottom w:val="0"/>
                  <w:divBdr>
                    <w:top w:val="none" w:sz="0" w:space="0" w:color="auto"/>
                    <w:left w:val="none" w:sz="0" w:space="0" w:color="auto"/>
                    <w:bottom w:val="none" w:sz="0" w:space="0" w:color="auto"/>
                    <w:right w:val="none" w:sz="0" w:space="0" w:color="auto"/>
                  </w:divBdr>
                </w:div>
                <w:div w:id="1922133288">
                  <w:marLeft w:val="640"/>
                  <w:marRight w:val="0"/>
                  <w:marTop w:val="0"/>
                  <w:marBottom w:val="0"/>
                  <w:divBdr>
                    <w:top w:val="none" w:sz="0" w:space="0" w:color="auto"/>
                    <w:left w:val="none" w:sz="0" w:space="0" w:color="auto"/>
                    <w:bottom w:val="none" w:sz="0" w:space="0" w:color="auto"/>
                    <w:right w:val="none" w:sz="0" w:space="0" w:color="auto"/>
                  </w:divBdr>
                </w:div>
                <w:div w:id="28379577">
                  <w:marLeft w:val="640"/>
                  <w:marRight w:val="0"/>
                  <w:marTop w:val="0"/>
                  <w:marBottom w:val="0"/>
                  <w:divBdr>
                    <w:top w:val="none" w:sz="0" w:space="0" w:color="auto"/>
                    <w:left w:val="none" w:sz="0" w:space="0" w:color="auto"/>
                    <w:bottom w:val="none" w:sz="0" w:space="0" w:color="auto"/>
                    <w:right w:val="none" w:sz="0" w:space="0" w:color="auto"/>
                  </w:divBdr>
                </w:div>
                <w:div w:id="283539185">
                  <w:marLeft w:val="640"/>
                  <w:marRight w:val="0"/>
                  <w:marTop w:val="0"/>
                  <w:marBottom w:val="0"/>
                  <w:divBdr>
                    <w:top w:val="none" w:sz="0" w:space="0" w:color="auto"/>
                    <w:left w:val="none" w:sz="0" w:space="0" w:color="auto"/>
                    <w:bottom w:val="none" w:sz="0" w:space="0" w:color="auto"/>
                    <w:right w:val="none" w:sz="0" w:space="0" w:color="auto"/>
                  </w:divBdr>
                </w:div>
                <w:div w:id="1562909545">
                  <w:marLeft w:val="640"/>
                  <w:marRight w:val="0"/>
                  <w:marTop w:val="0"/>
                  <w:marBottom w:val="0"/>
                  <w:divBdr>
                    <w:top w:val="none" w:sz="0" w:space="0" w:color="auto"/>
                    <w:left w:val="none" w:sz="0" w:space="0" w:color="auto"/>
                    <w:bottom w:val="none" w:sz="0" w:space="0" w:color="auto"/>
                    <w:right w:val="none" w:sz="0" w:space="0" w:color="auto"/>
                  </w:divBdr>
                </w:div>
                <w:div w:id="1992251270">
                  <w:marLeft w:val="640"/>
                  <w:marRight w:val="0"/>
                  <w:marTop w:val="0"/>
                  <w:marBottom w:val="0"/>
                  <w:divBdr>
                    <w:top w:val="none" w:sz="0" w:space="0" w:color="auto"/>
                    <w:left w:val="none" w:sz="0" w:space="0" w:color="auto"/>
                    <w:bottom w:val="none" w:sz="0" w:space="0" w:color="auto"/>
                    <w:right w:val="none" w:sz="0" w:space="0" w:color="auto"/>
                  </w:divBdr>
                </w:div>
                <w:div w:id="127745701">
                  <w:marLeft w:val="640"/>
                  <w:marRight w:val="0"/>
                  <w:marTop w:val="0"/>
                  <w:marBottom w:val="0"/>
                  <w:divBdr>
                    <w:top w:val="none" w:sz="0" w:space="0" w:color="auto"/>
                    <w:left w:val="none" w:sz="0" w:space="0" w:color="auto"/>
                    <w:bottom w:val="none" w:sz="0" w:space="0" w:color="auto"/>
                    <w:right w:val="none" w:sz="0" w:space="0" w:color="auto"/>
                  </w:divBdr>
                </w:div>
                <w:div w:id="69935246">
                  <w:marLeft w:val="640"/>
                  <w:marRight w:val="0"/>
                  <w:marTop w:val="0"/>
                  <w:marBottom w:val="0"/>
                  <w:divBdr>
                    <w:top w:val="none" w:sz="0" w:space="0" w:color="auto"/>
                    <w:left w:val="none" w:sz="0" w:space="0" w:color="auto"/>
                    <w:bottom w:val="none" w:sz="0" w:space="0" w:color="auto"/>
                    <w:right w:val="none" w:sz="0" w:space="0" w:color="auto"/>
                  </w:divBdr>
                </w:div>
                <w:div w:id="1918048650">
                  <w:marLeft w:val="640"/>
                  <w:marRight w:val="0"/>
                  <w:marTop w:val="0"/>
                  <w:marBottom w:val="0"/>
                  <w:divBdr>
                    <w:top w:val="none" w:sz="0" w:space="0" w:color="auto"/>
                    <w:left w:val="none" w:sz="0" w:space="0" w:color="auto"/>
                    <w:bottom w:val="none" w:sz="0" w:space="0" w:color="auto"/>
                    <w:right w:val="none" w:sz="0" w:space="0" w:color="auto"/>
                  </w:divBdr>
                </w:div>
                <w:div w:id="1132098378">
                  <w:marLeft w:val="640"/>
                  <w:marRight w:val="0"/>
                  <w:marTop w:val="0"/>
                  <w:marBottom w:val="0"/>
                  <w:divBdr>
                    <w:top w:val="none" w:sz="0" w:space="0" w:color="auto"/>
                    <w:left w:val="none" w:sz="0" w:space="0" w:color="auto"/>
                    <w:bottom w:val="none" w:sz="0" w:space="0" w:color="auto"/>
                    <w:right w:val="none" w:sz="0" w:space="0" w:color="auto"/>
                  </w:divBdr>
                </w:div>
                <w:div w:id="377364753">
                  <w:marLeft w:val="640"/>
                  <w:marRight w:val="0"/>
                  <w:marTop w:val="0"/>
                  <w:marBottom w:val="0"/>
                  <w:divBdr>
                    <w:top w:val="none" w:sz="0" w:space="0" w:color="auto"/>
                    <w:left w:val="none" w:sz="0" w:space="0" w:color="auto"/>
                    <w:bottom w:val="none" w:sz="0" w:space="0" w:color="auto"/>
                    <w:right w:val="none" w:sz="0" w:space="0" w:color="auto"/>
                  </w:divBdr>
                </w:div>
                <w:div w:id="1181243828">
                  <w:marLeft w:val="640"/>
                  <w:marRight w:val="0"/>
                  <w:marTop w:val="0"/>
                  <w:marBottom w:val="0"/>
                  <w:divBdr>
                    <w:top w:val="none" w:sz="0" w:space="0" w:color="auto"/>
                    <w:left w:val="none" w:sz="0" w:space="0" w:color="auto"/>
                    <w:bottom w:val="none" w:sz="0" w:space="0" w:color="auto"/>
                    <w:right w:val="none" w:sz="0" w:space="0" w:color="auto"/>
                  </w:divBdr>
                </w:div>
                <w:div w:id="915898288">
                  <w:marLeft w:val="640"/>
                  <w:marRight w:val="0"/>
                  <w:marTop w:val="0"/>
                  <w:marBottom w:val="0"/>
                  <w:divBdr>
                    <w:top w:val="none" w:sz="0" w:space="0" w:color="auto"/>
                    <w:left w:val="none" w:sz="0" w:space="0" w:color="auto"/>
                    <w:bottom w:val="none" w:sz="0" w:space="0" w:color="auto"/>
                    <w:right w:val="none" w:sz="0" w:space="0" w:color="auto"/>
                  </w:divBdr>
                </w:div>
                <w:div w:id="1412242038">
                  <w:marLeft w:val="640"/>
                  <w:marRight w:val="0"/>
                  <w:marTop w:val="0"/>
                  <w:marBottom w:val="0"/>
                  <w:divBdr>
                    <w:top w:val="none" w:sz="0" w:space="0" w:color="auto"/>
                    <w:left w:val="none" w:sz="0" w:space="0" w:color="auto"/>
                    <w:bottom w:val="none" w:sz="0" w:space="0" w:color="auto"/>
                    <w:right w:val="none" w:sz="0" w:space="0" w:color="auto"/>
                  </w:divBdr>
                </w:div>
                <w:div w:id="1774587076">
                  <w:marLeft w:val="640"/>
                  <w:marRight w:val="0"/>
                  <w:marTop w:val="0"/>
                  <w:marBottom w:val="0"/>
                  <w:divBdr>
                    <w:top w:val="none" w:sz="0" w:space="0" w:color="auto"/>
                    <w:left w:val="none" w:sz="0" w:space="0" w:color="auto"/>
                    <w:bottom w:val="none" w:sz="0" w:space="0" w:color="auto"/>
                    <w:right w:val="none" w:sz="0" w:space="0" w:color="auto"/>
                  </w:divBdr>
                </w:div>
                <w:div w:id="1223295492">
                  <w:marLeft w:val="640"/>
                  <w:marRight w:val="0"/>
                  <w:marTop w:val="0"/>
                  <w:marBottom w:val="0"/>
                  <w:divBdr>
                    <w:top w:val="none" w:sz="0" w:space="0" w:color="auto"/>
                    <w:left w:val="none" w:sz="0" w:space="0" w:color="auto"/>
                    <w:bottom w:val="none" w:sz="0" w:space="0" w:color="auto"/>
                    <w:right w:val="none" w:sz="0" w:space="0" w:color="auto"/>
                  </w:divBdr>
                </w:div>
                <w:div w:id="312569270">
                  <w:marLeft w:val="640"/>
                  <w:marRight w:val="0"/>
                  <w:marTop w:val="0"/>
                  <w:marBottom w:val="0"/>
                  <w:divBdr>
                    <w:top w:val="none" w:sz="0" w:space="0" w:color="auto"/>
                    <w:left w:val="none" w:sz="0" w:space="0" w:color="auto"/>
                    <w:bottom w:val="none" w:sz="0" w:space="0" w:color="auto"/>
                    <w:right w:val="none" w:sz="0" w:space="0" w:color="auto"/>
                  </w:divBdr>
                </w:div>
                <w:div w:id="657418471">
                  <w:marLeft w:val="640"/>
                  <w:marRight w:val="0"/>
                  <w:marTop w:val="0"/>
                  <w:marBottom w:val="0"/>
                  <w:divBdr>
                    <w:top w:val="none" w:sz="0" w:space="0" w:color="auto"/>
                    <w:left w:val="none" w:sz="0" w:space="0" w:color="auto"/>
                    <w:bottom w:val="none" w:sz="0" w:space="0" w:color="auto"/>
                    <w:right w:val="none" w:sz="0" w:space="0" w:color="auto"/>
                  </w:divBdr>
                </w:div>
                <w:div w:id="1552502057">
                  <w:marLeft w:val="640"/>
                  <w:marRight w:val="0"/>
                  <w:marTop w:val="0"/>
                  <w:marBottom w:val="0"/>
                  <w:divBdr>
                    <w:top w:val="none" w:sz="0" w:space="0" w:color="auto"/>
                    <w:left w:val="none" w:sz="0" w:space="0" w:color="auto"/>
                    <w:bottom w:val="none" w:sz="0" w:space="0" w:color="auto"/>
                    <w:right w:val="none" w:sz="0" w:space="0" w:color="auto"/>
                  </w:divBdr>
                </w:div>
                <w:div w:id="1983190727">
                  <w:marLeft w:val="640"/>
                  <w:marRight w:val="0"/>
                  <w:marTop w:val="0"/>
                  <w:marBottom w:val="0"/>
                  <w:divBdr>
                    <w:top w:val="none" w:sz="0" w:space="0" w:color="auto"/>
                    <w:left w:val="none" w:sz="0" w:space="0" w:color="auto"/>
                    <w:bottom w:val="none" w:sz="0" w:space="0" w:color="auto"/>
                    <w:right w:val="none" w:sz="0" w:space="0" w:color="auto"/>
                  </w:divBdr>
                </w:div>
                <w:div w:id="1983806476">
                  <w:marLeft w:val="640"/>
                  <w:marRight w:val="0"/>
                  <w:marTop w:val="0"/>
                  <w:marBottom w:val="0"/>
                  <w:divBdr>
                    <w:top w:val="none" w:sz="0" w:space="0" w:color="auto"/>
                    <w:left w:val="none" w:sz="0" w:space="0" w:color="auto"/>
                    <w:bottom w:val="none" w:sz="0" w:space="0" w:color="auto"/>
                    <w:right w:val="none" w:sz="0" w:space="0" w:color="auto"/>
                  </w:divBdr>
                </w:div>
                <w:div w:id="604535330">
                  <w:marLeft w:val="640"/>
                  <w:marRight w:val="0"/>
                  <w:marTop w:val="0"/>
                  <w:marBottom w:val="0"/>
                  <w:divBdr>
                    <w:top w:val="none" w:sz="0" w:space="0" w:color="auto"/>
                    <w:left w:val="none" w:sz="0" w:space="0" w:color="auto"/>
                    <w:bottom w:val="none" w:sz="0" w:space="0" w:color="auto"/>
                    <w:right w:val="none" w:sz="0" w:space="0" w:color="auto"/>
                  </w:divBdr>
                </w:div>
                <w:div w:id="1208835538">
                  <w:marLeft w:val="640"/>
                  <w:marRight w:val="0"/>
                  <w:marTop w:val="0"/>
                  <w:marBottom w:val="0"/>
                  <w:divBdr>
                    <w:top w:val="none" w:sz="0" w:space="0" w:color="auto"/>
                    <w:left w:val="none" w:sz="0" w:space="0" w:color="auto"/>
                    <w:bottom w:val="none" w:sz="0" w:space="0" w:color="auto"/>
                    <w:right w:val="none" w:sz="0" w:space="0" w:color="auto"/>
                  </w:divBdr>
                </w:div>
                <w:div w:id="55469723">
                  <w:marLeft w:val="640"/>
                  <w:marRight w:val="0"/>
                  <w:marTop w:val="0"/>
                  <w:marBottom w:val="0"/>
                  <w:divBdr>
                    <w:top w:val="none" w:sz="0" w:space="0" w:color="auto"/>
                    <w:left w:val="none" w:sz="0" w:space="0" w:color="auto"/>
                    <w:bottom w:val="none" w:sz="0" w:space="0" w:color="auto"/>
                    <w:right w:val="none" w:sz="0" w:space="0" w:color="auto"/>
                  </w:divBdr>
                </w:div>
                <w:div w:id="1880164103">
                  <w:marLeft w:val="640"/>
                  <w:marRight w:val="0"/>
                  <w:marTop w:val="0"/>
                  <w:marBottom w:val="0"/>
                  <w:divBdr>
                    <w:top w:val="none" w:sz="0" w:space="0" w:color="auto"/>
                    <w:left w:val="none" w:sz="0" w:space="0" w:color="auto"/>
                    <w:bottom w:val="none" w:sz="0" w:space="0" w:color="auto"/>
                    <w:right w:val="none" w:sz="0" w:space="0" w:color="auto"/>
                  </w:divBdr>
                </w:div>
                <w:div w:id="546917807">
                  <w:marLeft w:val="640"/>
                  <w:marRight w:val="0"/>
                  <w:marTop w:val="0"/>
                  <w:marBottom w:val="0"/>
                  <w:divBdr>
                    <w:top w:val="none" w:sz="0" w:space="0" w:color="auto"/>
                    <w:left w:val="none" w:sz="0" w:space="0" w:color="auto"/>
                    <w:bottom w:val="none" w:sz="0" w:space="0" w:color="auto"/>
                    <w:right w:val="none" w:sz="0" w:space="0" w:color="auto"/>
                  </w:divBdr>
                </w:div>
                <w:div w:id="1705786534">
                  <w:marLeft w:val="640"/>
                  <w:marRight w:val="0"/>
                  <w:marTop w:val="0"/>
                  <w:marBottom w:val="0"/>
                  <w:divBdr>
                    <w:top w:val="none" w:sz="0" w:space="0" w:color="auto"/>
                    <w:left w:val="none" w:sz="0" w:space="0" w:color="auto"/>
                    <w:bottom w:val="none" w:sz="0" w:space="0" w:color="auto"/>
                    <w:right w:val="none" w:sz="0" w:space="0" w:color="auto"/>
                  </w:divBdr>
                </w:div>
                <w:div w:id="61756739">
                  <w:marLeft w:val="640"/>
                  <w:marRight w:val="0"/>
                  <w:marTop w:val="0"/>
                  <w:marBottom w:val="0"/>
                  <w:divBdr>
                    <w:top w:val="none" w:sz="0" w:space="0" w:color="auto"/>
                    <w:left w:val="none" w:sz="0" w:space="0" w:color="auto"/>
                    <w:bottom w:val="none" w:sz="0" w:space="0" w:color="auto"/>
                    <w:right w:val="none" w:sz="0" w:space="0" w:color="auto"/>
                  </w:divBdr>
                </w:div>
                <w:div w:id="1809585132">
                  <w:marLeft w:val="640"/>
                  <w:marRight w:val="0"/>
                  <w:marTop w:val="0"/>
                  <w:marBottom w:val="0"/>
                  <w:divBdr>
                    <w:top w:val="none" w:sz="0" w:space="0" w:color="auto"/>
                    <w:left w:val="none" w:sz="0" w:space="0" w:color="auto"/>
                    <w:bottom w:val="none" w:sz="0" w:space="0" w:color="auto"/>
                    <w:right w:val="none" w:sz="0" w:space="0" w:color="auto"/>
                  </w:divBdr>
                </w:div>
                <w:div w:id="1884052154">
                  <w:marLeft w:val="640"/>
                  <w:marRight w:val="0"/>
                  <w:marTop w:val="0"/>
                  <w:marBottom w:val="0"/>
                  <w:divBdr>
                    <w:top w:val="none" w:sz="0" w:space="0" w:color="auto"/>
                    <w:left w:val="none" w:sz="0" w:space="0" w:color="auto"/>
                    <w:bottom w:val="none" w:sz="0" w:space="0" w:color="auto"/>
                    <w:right w:val="none" w:sz="0" w:space="0" w:color="auto"/>
                  </w:divBdr>
                </w:div>
                <w:div w:id="1923103324">
                  <w:marLeft w:val="640"/>
                  <w:marRight w:val="0"/>
                  <w:marTop w:val="0"/>
                  <w:marBottom w:val="0"/>
                  <w:divBdr>
                    <w:top w:val="none" w:sz="0" w:space="0" w:color="auto"/>
                    <w:left w:val="none" w:sz="0" w:space="0" w:color="auto"/>
                    <w:bottom w:val="none" w:sz="0" w:space="0" w:color="auto"/>
                    <w:right w:val="none" w:sz="0" w:space="0" w:color="auto"/>
                  </w:divBdr>
                </w:div>
                <w:div w:id="1951281993">
                  <w:marLeft w:val="640"/>
                  <w:marRight w:val="0"/>
                  <w:marTop w:val="0"/>
                  <w:marBottom w:val="0"/>
                  <w:divBdr>
                    <w:top w:val="none" w:sz="0" w:space="0" w:color="auto"/>
                    <w:left w:val="none" w:sz="0" w:space="0" w:color="auto"/>
                    <w:bottom w:val="none" w:sz="0" w:space="0" w:color="auto"/>
                    <w:right w:val="none" w:sz="0" w:space="0" w:color="auto"/>
                  </w:divBdr>
                </w:div>
                <w:div w:id="1869248173">
                  <w:marLeft w:val="640"/>
                  <w:marRight w:val="0"/>
                  <w:marTop w:val="0"/>
                  <w:marBottom w:val="0"/>
                  <w:divBdr>
                    <w:top w:val="none" w:sz="0" w:space="0" w:color="auto"/>
                    <w:left w:val="none" w:sz="0" w:space="0" w:color="auto"/>
                    <w:bottom w:val="none" w:sz="0" w:space="0" w:color="auto"/>
                    <w:right w:val="none" w:sz="0" w:space="0" w:color="auto"/>
                  </w:divBdr>
                </w:div>
                <w:div w:id="892274707">
                  <w:marLeft w:val="640"/>
                  <w:marRight w:val="0"/>
                  <w:marTop w:val="0"/>
                  <w:marBottom w:val="0"/>
                  <w:divBdr>
                    <w:top w:val="none" w:sz="0" w:space="0" w:color="auto"/>
                    <w:left w:val="none" w:sz="0" w:space="0" w:color="auto"/>
                    <w:bottom w:val="none" w:sz="0" w:space="0" w:color="auto"/>
                    <w:right w:val="none" w:sz="0" w:space="0" w:color="auto"/>
                  </w:divBdr>
                </w:div>
                <w:div w:id="1716274147">
                  <w:marLeft w:val="640"/>
                  <w:marRight w:val="0"/>
                  <w:marTop w:val="0"/>
                  <w:marBottom w:val="0"/>
                  <w:divBdr>
                    <w:top w:val="none" w:sz="0" w:space="0" w:color="auto"/>
                    <w:left w:val="none" w:sz="0" w:space="0" w:color="auto"/>
                    <w:bottom w:val="none" w:sz="0" w:space="0" w:color="auto"/>
                    <w:right w:val="none" w:sz="0" w:space="0" w:color="auto"/>
                  </w:divBdr>
                </w:div>
                <w:div w:id="160320743">
                  <w:marLeft w:val="640"/>
                  <w:marRight w:val="0"/>
                  <w:marTop w:val="0"/>
                  <w:marBottom w:val="0"/>
                  <w:divBdr>
                    <w:top w:val="none" w:sz="0" w:space="0" w:color="auto"/>
                    <w:left w:val="none" w:sz="0" w:space="0" w:color="auto"/>
                    <w:bottom w:val="none" w:sz="0" w:space="0" w:color="auto"/>
                    <w:right w:val="none" w:sz="0" w:space="0" w:color="auto"/>
                  </w:divBdr>
                </w:div>
                <w:div w:id="834228476">
                  <w:marLeft w:val="640"/>
                  <w:marRight w:val="0"/>
                  <w:marTop w:val="0"/>
                  <w:marBottom w:val="0"/>
                  <w:divBdr>
                    <w:top w:val="none" w:sz="0" w:space="0" w:color="auto"/>
                    <w:left w:val="none" w:sz="0" w:space="0" w:color="auto"/>
                    <w:bottom w:val="none" w:sz="0" w:space="0" w:color="auto"/>
                    <w:right w:val="none" w:sz="0" w:space="0" w:color="auto"/>
                  </w:divBdr>
                </w:div>
                <w:div w:id="1336373925">
                  <w:marLeft w:val="640"/>
                  <w:marRight w:val="0"/>
                  <w:marTop w:val="0"/>
                  <w:marBottom w:val="0"/>
                  <w:divBdr>
                    <w:top w:val="none" w:sz="0" w:space="0" w:color="auto"/>
                    <w:left w:val="none" w:sz="0" w:space="0" w:color="auto"/>
                    <w:bottom w:val="none" w:sz="0" w:space="0" w:color="auto"/>
                    <w:right w:val="none" w:sz="0" w:space="0" w:color="auto"/>
                  </w:divBdr>
                </w:div>
                <w:div w:id="1036076442">
                  <w:marLeft w:val="640"/>
                  <w:marRight w:val="0"/>
                  <w:marTop w:val="0"/>
                  <w:marBottom w:val="0"/>
                  <w:divBdr>
                    <w:top w:val="none" w:sz="0" w:space="0" w:color="auto"/>
                    <w:left w:val="none" w:sz="0" w:space="0" w:color="auto"/>
                    <w:bottom w:val="none" w:sz="0" w:space="0" w:color="auto"/>
                    <w:right w:val="none" w:sz="0" w:space="0" w:color="auto"/>
                  </w:divBdr>
                </w:div>
                <w:div w:id="290021253">
                  <w:marLeft w:val="640"/>
                  <w:marRight w:val="0"/>
                  <w:marTop w:val="0"/>
                  <w:marBottom w:val="0"/>
                  <w:divBdr>
                    <w:top w:val="none" w:sz="0" w:space="0" w:color="auto"/>
                    <w:left w:val="none" w:sz="0" w:space="0" w:color="auto"/>
                    <w:bottom w:val="none" w:sz="0" w:space="0" w:color="auto"/>
                    <w:right w:val="none" w:sz="0" w:space="0" w:color="auto"/>
                  </w:divBdr>
                </w:div>
                <w:div w:id="1663200656">
                  <w:marLeft w:val="640"/>
                  <w:marRight w:val="0"/>
                  <w:marTop w:val="0"/>
                  <w:marBottom w:val="0"/>
                  <w:divBdr>
                    <w:top w:val="none" w:sz="0" w:space="0" w:color="auto"/>
                    <w:left w:val="none" w:sz="0" w:space="0" w:color="auto"/>
                    <w:bottom w:val="none" w:sz="0" w:space="0" w:color="auto"/>
                    <w:right w:val="none" w:sz="0" w:space="0" w:color="auto"/>
                  </w:divBdr>
                </w:div>
                <w:div w:id="188958167">
                  <w:marLeft w:val="640"/>
                  <w:marRight w:val="0"/>
                  <w:marTop w:val="0"/>
                  <w:marBottom w:val="0"/>
                  <w:divBdr>
                    <w:top w:val="none" w:sz="0" w:space="0" w:color="auto"/>
                    <w:left w:val="none" w:sz="0" w:space="0" w:color="auto"/>
                    <w:bottom w:val="none" w:sz="0" w:space="0" w:color="auto"/>
                    <w:right w:val="none" w:sz="0" w:space="0" w:color="auto"/>
                  </w:divBdr>
                </w:div>
                <w:div w:id="2102723704">
                  <w:marLeft w:val="640"/>
                  <w:marRight w:val="0"/>
                  <w:marTop w:val="0"/>
                  <w:marBottom w:val="0"/>
                  <w:divBdr>
                    <w:top w:val="none" w:sz="0" w:space="0" w:color="auto"/>
                    <w:left w:val="none" w:sz="0" w:space="0" w:color="auto"/>
                    <w:bottom w:val="none" w:sz="0" w:space="0" w:color="auto"/>
                    <w:right w:val="none" w:sz="0" w:space="0" w:color="auto"/>
                  </w:divBdr>
                </w:div>
                <w:div w:id="2144537280">
                  <w:marLeft w:val="640"/>
                  <w:marRight w:val="0"/>
                  <w:marTop w:val="0"/>
                  <w:marBottom w:val="0"/>
                  <w:divBdr>
                    <w:top w:val="none" w:sz="0" w:space="0" w:color="auto"/>
                    <w:left w:val="none" w:sz="0" w:space="0" w:color="auto"/>
                    <w:bottom w:val="none" w:sz="0" w:space="0" w:color="auto"/>
                    <w:right w:val="none" w:sz="0" w:space="0" w:color="auto"/>
                  </w:divBdr>
                </w:div>
                <w:div w:id="1563247702">
                  <w:marLeft w:val="640"/>
                  <w:marRight w:val="0"/>
                  <w:marTop w:val="0"/>
                  <w:marBottom w:val="0"/>
                  <w:divBdr>
                    <w:top w:val="none" w:sz="0" w:space="0" w:color="auto"/>
                    <w:left w:val="none" w:sz="0" w:space="0" w:color="auto"/>
                    <w:bottom w:val="none" w:sz="0" w:space="0" w:color="auto"/>
                    <w:right w:val="none" w:sz="0" w:space="0" w:color="auto"/>
                  </w:divBdr>
                </w:div>
                <w:div w:id="271129470">
                  <w:marLeft w:val="640"/>
                  <w:marRight w:val="0"/>
                  <w:marTop w:val="0"/>
                  <w:marBottom w:val="0"/>
                  <w:divBdr>
                    <w:top w:val="none" w:sz="0" w:space="0" w:color="auto"/>
                    <w:left w:val="none" w:sz="0" w:space="0" w:color="auto"/>
                    <w:bottom w:val="none" w:sz="0" w:space="0" w:color="auto"/>
                    <w:right w:val="none" w:sz="0" w:space="0" w:color="auto"/>
                  </w:divBdr>
                </w:div>
                <w:div w:id="1141918228">
                  <w:marLeft w:val="640"/>
                  <w:marRight w:val="0"/>
                  <w:marTop w:val="0"/>
                  <w:marBottom w:val="0"/>
                  <w:divBdr>
                    <w:top w:val="none" w:sz="0" w:space="0" w:color="auto"/>
                    <w:left w:val="none" w:sz="0" w:space="0" w:color="auto"/>
                    <w:bottom w:val="none" w:sz="0" w:space="0" w:color="auto"/>
                    <w:right w:val="none" w:sz="0" w:space="0" w:color="auto"/>
                  </w:divBdr>
                </w:div>
                <w:div w:id="267543948">
                  <w:marLeft w:val="640"/>
                  <w:marRight w:val="0"/>
                  <w:marTop w:val="0"/>
                  <w:marBottom w:val="0"/>
                  <w:divBdr>
                    <w:top w:val="none" w:sz="0" w:space="0" w:color="auto"/>
                    <w:left w:val="none" w:sz="0" w:space="0" w:color="auto"/>
                    <w:bottom w:val="none" w:sz="0" w:space="0" w:color="auto"/>
                    <w:right w:val="none" w:sz="0" w:space="0" w:color="auto"/>
                  </w:divBdr>
                </w:div>
                <w:div w:id="717434447">
                  <w:marLeft w:val="640"/>
                  <w:marRight w:val="0"/>
                  <w:marTop w:val="0"/>
                  <w:marBottom w:val="0"/>
                  <w:divBdr>
                    <w:top w:val="none" w:sz="0" w:space="0" w:color="auto"/>
                    <w:left w:val="none" w:sz="0" w:space="0" w:color="auto"/>
                    <w:bottom w:val="none" w:sz="0" w:space="0" w:color="auto"/>
                    <w:right w:val="none" w:sz="0" w:space="0" w:color="auto"/>
                  </w:divBdr>
                </w:div>
                <w:div w:id="1757096982">
                  <w:marLeft w:val="640"/>
                  <w:marRight w:val="0"/>
                  <w:marTop w:val="0"/>
                  <w:marBottom w:val="0"/>
                  <w:divBdr>
                    <w:top w:val="none" w:sz="0" w:space="0" w:color="auto"/>
                    <w:left w:val="none" w:sz="0" w:space="0" w:color="auto"/>
                    <w:bottom w:val="none" w:sz="0" w:space="0" w:color="auto"/>
                    <w:right w:val="none" w:sz="0" w:space="0" w:color="auto"/>
                  </w:divBdr>
                </w:div>
                <w:div w:id="198008904">
                  <w:marLeft w:val="640"/>
                  <w:marRight w:val="0"/>
                  <w:marTop w:val="0"/>
                  <w:marBottom w:val="0"/>
                  <w:divBdr>
                    <w:top w:val="none" w:sz="0" w:space="0" w:color="auto"/>
                    <w:left w:val="none" w:sz="0" w:space="0" w:color="auto"/>
                    <w:bottom w:val="none" w:sz="0" w:space="0" w:color="auto"/>
                    <w:right w:val="none" w:sz="0" w:space="0" w:color="auto"/>
                  </w:divBdr>
                </w:div>
                <w:div w:id="2077583042">
                  <w:marLeft w:val="640"/>
                  <w:marRight w:val="0"/>
                  <w:marTop w:val="0"/>
                  <w:marBottom w:val="0"/>
                  <w:divBdr>
                    <w:top w:val="none" w:sz="0" w:space="0" w:color="auto"/>
                    <w:left w:val="none" w:sz="0" w:space="0" w:color="auto"/>
                    <w:bottom w:val="none" w:sz="0" w:space="0" w:color="auto"/>
                    <w:right w:val="none" w:sz="0" w:space="0" w:color="auto"/>
                  </w:divBdr>
                </w:div>
                <w:div w:id="1486774966">
                  <w:marLeft w:val="640"/>
                  <w:marRight w:val="0"/>
                  <w:marTop w:val="0"/>
                  <w:marBottom w:val="0"/>
                  <w:divBdr>
                    <w:top w:val="none" w:sz="0" w:space="0" w:color="auto"/>
                    <w:left w:val="none" w:sz="0" w:space="0" w:color="auto"/>
                    <w:bottom w:val="none" w:sz="0" w:space="0" w:color="auto"/>
                    <w:right w:val="none" w:sz="0" w:space="0" w:color="auto"/>
                  </w:divBdr>
                </w:div>
                <w:div w:id="910577514">
                  <w:marLeft w:val="640"/>
                  <w:marRight w:val="0"/>
                  <w:marTop w:val="0"/>
                  <w:marBottom w:val="0"/>
                  <w:divBdr>
                    <w:top w:val="none" w:sz="0" w:space="0" w:color="auto"/>
                    <w:left w:val="none" w:sz="0" w:space="0" w:color="auto"/>
                    <w:bottom w:val="none" w:sz="0" w:space="0" w:color="auto"/>
                    <w:right w:val="none" w:sz="0" w:space="0" w:color="auto"/>
                  </w:divBdr>
                </w:div>
                <w:div w:id="278418296">
                  <w:marLeft w:val="640"/>
                  <w:marRight w:val="0"/>
                  <w:marTop w:val="0"/>
                  <w:marBottom w:val="0"/>
                  <w:divBdr>
                    <w:top w:val="none" w:sz="0" w:space="0" w:color="auto"/>
                    <w:left w:val="none" w:sz="0" w:space="0" w:color="auto"/>
                    <w:bottom w:val="none" w:sz="0" w:space="0" w:color="auto"/>
                    <w:right w:val="none" w:sz="0" w:space="0" w:color="auto"/>
                  </w:divBdr>
                </w:div>
                <w:div w:id="742607734">
                  <w:marLeft w:val="640"/>
                  <w:marRight w:val="0"/>
                  <w:marTop w:val="0"/>
                  <w:marBottom w:val="0"/>
                  <w:divBdr>
                    <w:top w:val="none" w:sz="0" w:space="0" w:color="auto"/>
                    <w:left w:val="none" w:sz="0" w:space="0" w:color="auto"/>
                    <w:bottom w:val="none" w:sz="0" w:space="0" w:color="auto"/>
                    <w:right w:val="none" w:sz="0" w:space="0" w:color="auto"/>
                  </w:divBdr>
                </w:div>
                <w:div w:id="1163934482">
                  <w:marLeft w:val="640"/>
                  <w:marRight w:val="0"/>
                  <w:marTop w:val="0"/>
                  <w:marBottom w:val="0"/>
                  <w:divBdr>
                    <w:top w:val="none" w:sz="0" w:space="0" w:color="auto"/>
                    <w:left w:val="none" w:sz="0" w:space="0" w:color="auto"/>
                    <w:bottom w:val="none" w:sz="0" w:space="0" w:color="auto"/>
                    <w:right w:val="none" w:sz="0" w:space="0" w:color="auto"/>
                  </w:divBdr>
                </w:div>
                <w:div w:id="461923883">
                  <w:marLeft w:val="640"/>
                  <w:marRight w:val="0"/>
                  <w:marTop w:val="0"/>
                  <w:marBottom w:val="0"/>
                  <w:divBdr>
                    <w:top w:val="none" w:sz="0" w:space="0" w:color="auto"/>
                    <w:left w:val="none" w:sz="0" w:space="0" w:color="auto"/>
                    <w:bottom w:val="none" w:sz="0" w:space="0" w:color="auto"/>
                    <w:right w:val="none" w:sz="0" w:space="0" w:color="auto"/>
                  </w:divBdr>
                </w:div>
                <w:div w:id="182980537">
                  <w:marLeft w:val="640"/>
                  <w:marRight w:val="0"/>
                  <w:marTop w:val="0"/>
                  <w:marBottom w:val="0"/>
                  <w:divBdr>
                    <w:top w:val="none" w:sz="0" w:space="0" w:color="auto"/>
                    <w:left w:val="none" w:sz="0" w:space="0" w:color="auto"/>
                    <w:bottom w:val="none" w:sz="0" w:space="0" w:color="auto"/>
                    <w:right w:val="none" w:sz="0" w:space="0" w:color="auto"/>
                  </w:divBdr>
                </w:div>
                <w:div w:id="2058360046">
                  <w:marLeft w:val="640"/>
                  <w:marRight w:val="0"/>
                  <w:marTop w:val="0"/>
                  <w:marBottom w:val="0"/>
                  <w:divBdr>
                    <w:top w:val="none" w:sz="0" w:space="0" w:color="auto"/>
                    <w:left w:val="none" w:sz="0" w:space="0" w:color="auto"/>
                    <w:bottom w:val="none" w:sz="0" w:space="0" w:color="auto"/>
                    <w:right w:val="none" w:sz="0" w:space="0" w:color="auto"/>
                  </w:divBdr>
                </w:div>
                <w:div w:id="908274275">
                  <w:marLeft w:val="640"/>
                  <w:marRight w:val="0"/>
                  <w:marTop w:val="0"/>
                  <w:marBottom w:val="0"/>
                  <w:divBdr>
                    <w:top w:val="none" w:sz="0" w:space="0" w:color="auto"/>
                    <w:left w:val="none" w:sz="0" w:space="0" w:color="auto"/>
                    <w:bottom w:val="none" w:sz="0" w:space="0" w:color="auto"/>
                    <w:right w:val="none" w:sz="0" w:space="0" w:color="auto"/>
                  </w:divBdr>
                </w:div>
                <w:div w:id="1470393912">
                  <w:marLeft w:val="640"/>
                  <w:marRight w:val="0"/>
                  <w:marTop w:val="0"/>
                  <w:marBottom w:val="0"/>
                  <w:divBdr>
                    <w:top w:val="none" w:sz="0" w:space="0" w:color="auto"/>
                    <w:left w:val="none" w:sz="0" w:space="0" w:color="auto"/>
                    <w:bottom w:val="none" w:sz="0" w:space="0" w:color="auto"/>
                    <w:right w:val="none" w:sz="0" w:space="0" w:color="auto"/>
                  </w:divBdr>
                </w:div>
                <w:div w:id="2084180048">
                  <w:marLeft w:val="640"/>
                  <w:marRight w:val="0"/>
                  <w:marTop w:val="0"/>
                  <w:marBottom w:val="0"/>
                  <w:divBdr>
                    <w:top w:val="none" w:sz="0" w:space="0" w:color="auto"/>
                    <w:left w:val="none" w:sz="0" w:space="0" w:color="auto"/>
                    <w:bottom w:val="none" w:sz="0" w:space="0" w:color="auto"/>
                    <w:right w:val="none" w:sz="0" w:space="0" w:color="auto"/>
                  </w:divBdr>
                </w:div>
              </w:divsChild>
            </w:div>
            <w:div w:id="1753158210">
              <w:marLeft w:val="0"/>
              <w:marRight w:val="0"/>
              <w:marTop w:val="0"/>
              <w:marBottom w:val="0"/>
              <w:divBdr>
                <w:top w:val="none" w:sz="0" w:space="0" w:color="auto"/>
                <w:left w:val="none" w:sz="0" w:space="0" w:color="auto"/>
                <w:bottom w:val="none" w:sz="0" w:space="0" w:color="auto"/>
                <w:right w:val="none" w:sz="0" w:space="0" w:color="auto"/>
              </w:divBdr>
              <w:divsChild>
                <w:div w:id="161816717">
                  <w:marLeft w:val="640"/>
                  <w:marRight w:val="0"/>
                  <w:marTop w:val="0"/>
                  <w:marBottom w:val="0"/>
                  <w:divBdr>
                    <w:top w:val="none" w:sz="0" w:space="0" w:color="auto"/>
                    <w:left w:val="none" w:sz="0" w:space="0" w:color="auto"/>
                    <w:bottom w:val="none" w:sz="0" w:space="0" w:color="auto"/>
                    <w:right w:val="none" w:sz="0" w:space="0" w:color="auto"/>
                  </w:divBdr>
                </w:div>
                <w:div w:id="1649281725">
                  <w:marLeft w:val="640"/>
                  <w:marRight w:val="0"/>
                  <w:marTop w:val="0"/>
                  <w:marBottom w:val="0"/>
                  <w:divBdr>
                    <w:top w:val="none" w:sz="0" w:space="0" w:color="auto"/>
                    <w:left w:val="none" w:sz="0" w:space="0" w:color="auto"/>
                    <w:bottom w:val="none" w:sz="0" w:space="0" w:color="auto"/>
                    <w:right w:val="none" w:sz="0" w:space="0" w:color="auto"/>
                  </w:divBdr>
                </w:div>
                <w:div w:id="1723361583">
                  <w:marLeft w:val="640"/>
                  <w:marRight w:val="0"/>
                  <w:marTop w:val="0"/>
                  <w:marBottom w:val="0"/>
                  <w:divBdr>
                    <w:top w:val="none" w:sz="0" w:space="0" w:color="auto"/>
                    <w:left w:val="none" w:sz="0" w:space="0" w:color="auto"/>
                    <w:bottom w:val="none" w:sz="0" w:space="0" w:color="auto"/>
                    <w:right w:val="none" w:sz="0" w:space="0" w:color="auto"/>
                  </w:divBdr>
                </w:div>
                <w:div w:id="826482040">
                  <w:marLeft w:val="640"/>
                  <w:marRight w:val="0"/>
                  <w:marTop w:val="0"/>
                  <w:marBottom w:val="0"/>
                  <w:divBdr>
                    <w:top w:val="none" w:sz="0" w:space="0" w:color="auto"/>
                    <w:left w:val="none" w:sz="0" w:space="0" w:color="auto"/>
                    <w:bottom w:val="none" w:sz="0" w:space="0" w:color="auto"/>
                    <w:right w:val="none" w:sz="0" w:space="0" w:color="auto"/>
                  </w:divBdr>
                </w:div>
                <w:div w:id="1891459841">
                  <w:marLeft w:val="640"/>
                  <w:marRight w:val="0"/>
                  <w:marTop w:val="0"/>
                  <w:marBottom w:val="0"/>
                  <w:divBdr>
                    <w:top w:val="none" w:sz="0" w:space="0" w:color="auto"/>
                    <w:left w:val="none" w:sz="0" w:space="0" w:color="auto"/>
                    <w:bottom w:val="none" w:sz="0" w:space="0" w:color="auto"/>
                    <w:right w:val="none" w:sz="0" w:space="0" w:color="auto"/>
                  </w:divBdr>
                </w:div>
                <w:div w:id="85149938">
                  <w:marLeft w:val="640"/>
                  <w:marRight w:val="0"/>
                  <w:marTop w:val="0"/>
                  <w:marBottom w:val="0"/>
                  <w:divBdr>
                    <w:top w:val="none" w:sz="0" w:space="0" w:color="auto"/>
                    <w:left w:val="none" w:sz="0" w:space="0" w:color="auto"/>
                    <w:bottom w:val="none" w:sz="0" w:space="0" w:color="auto"/>
                    <w:right w:val="none" w:sz="0" w:space="0" w:color="auto"/>
                  </w:divBdr>
                </w:div>
                <w:div w:id="1771121371">
                  <w:marLeft w:val="640"/>
                  <w:marRight w:val="0"/>
                  <w:marTop w:val="0"/>
                  <w:marBottom w:val="0"/>
                  <w:divBdr>
                    <w:top w:val="none" w:sz="0" w:space="0" w:color="auto"/>
                    <w:left w:val="none" w:sz="0" w:space="0" w:color="auto"/>
                    <w:bottom w:val="none" w:sz="0" w:space="0" w:color="auto"/>
                    <w:right w:val="none" w:sz="0" w:space="0" w:color="auto"/>
                  </w:divBdr>
                </w:div>
                <w:div w:id="2005207625">
                  <w:marLeft w:val="640"/>
                  <w:marRight w:val="0"/>
                  <w:marTop w:val="0"/>
                  <w:marBottom w:val="0"/>
                  <w:divBdr>
                    <w:top w:val="none" w:sz="0" w:space="0" w:color="auto"/>
                    <w:left w:val="none" w:sz="0" w:space="0" w:color="auto"/>
                    <w:bottom w:val="none" w:sz="0" w:space="0" w:color="auto"/>
                    <w:right w:val="none" w:sz="0" w:space="0" w:color="auto"/>
                  </w:divBdr>
                </w:div>
                <w:div w:id="1480072943">
                  <w:marLeft w:val="640"/>
                  <w:marRight w:val="0"/>
                  <w:marTop w:val="0"/>
                  <w:marBottom w:val="0"/>
                  <w:divBdr>
                    <w:top w:val="none" w:sz="0" w:space="0" w:color="auto"/>
                    <w:left w:val="none" w:sz="0" w:space="0" w:color="auto"/>
                    <w:bottom w:val="none" w:sz="0" w:space="0" w:color="auto"/>
                    <w:right w:val="none" w:sz="0" w:space="0" w:color="auto"/>
                  </w:divBdr>
                </w:div>
                <w:div w:id="1588805730">
                  <w:marLeft w:val="640"/>
                  <w:marRight w:val="0"/>
                  <w:marTop w:val="0"/>
                  <w:marBottom w:val="0"/>
                  <w:divBdr>
                    <w:top w:val="none" w:sz="0" w:space="0" w:color="auto"/>
                    <w:left w:val="none" w:sz="0" w:space="0" w:color="auto"/>
                    <w:bottom w:val="none" w:sz="0" w:space="0" w:color="auto"/>
                    <w:right w:val="none" w:sz="0" w:space="0" w:color="auto"/>
                  </w:divBdr>
                </w:div>
                <w:div w:id="1208763304">
                  <w:marLeft w:val="640"/>
                  <w:marRight w:val="0"/>
                  <w:marTop w:val="0"/>
                  <w:marBottom w:val="0"/>
                  <w:divBdr>
                    <w:top w:val="none" w:sz="0" w:space="0" w:color="auto"/>
                    <w:left w:val="none" w:sz="0" w:space="0" w:color="auto"/>
                    <w:bottom w:val="none" w:sz="0" w:space="0" w:color="auto"/>
                    <w:right w:val="none" w:sz="0" w:space="0" w:color="auto"/>
                  </w:divBdr>
                </w:div>
                <w:div w:id="1573659039">
                  <w:marLeft w:val="640"/>
                  <w:marRight w:val="0"/>
                  <w:marTop w:val="0"/>
                  <w:marBottom w:val="0"/>
                  <w:divBdr>
                    <w:top w:val="none" w:sz="0" w:space="0" w:color="auto"/>
                    <w:left w:val="none" w:sz="0" w:space="0" w:color="auto"/>
                    <w:bottom w:val="none" w:sz="0" w:space="0" w:color="auto"/>
                    <w:right w:val="none" w:sz="0" w:space="0" w:color="auto"/>
                  </w:divBdr>
                </w:div>
                <w:div w:id="979964078">
                  <w:marLeft w:val="640"/>
                  <w:marRight w:val="0"/>
                  <w:marTop w:val="0"/>
                  <w:marBottom w:val="0"/>
                  <w:divBdr>
                    <w:top w:val="none" w:sz="0" w:space="0" w:color="auto"/>
                    <w:left w:val="none" w:sz="0" w:space="0" w:color="auto"/>
                    <w:bottom w:val="none" w:sz="0" w:space="0" w:color="auto"/>
                    <w:right w:val="none" w:sz="0" w:space="0" w:color="auto"/>
                  </w:divBdr>
                </w:div>
                <w:div w:id="364595498">
                  <w:marLeft w:val="640"/>
                  <w:marRight w:val="0"/>
                  <w:marTop w:val="0"/>
                  <w:marBottom w:val="0"/>
                  <w:divBdr>
                    <w:top w:val="none" w:sz="0" w:space="0" w:color="auto"/>
                    <w:left w:val="none" w:sz="0" w:space="0" w:color="auto"/>
                    <w:bottom w:val="none" w:sz="0" w:space="0" w:color="auto"/>
                    <w:right w:val="none" w:sz="0" w:space="0" w:color="auto"/>
                  </w:divBdr>
                </w:div>
                <w:div w:id="1060444030">
                  <w:marLeft w:val="640"/>
                  <w:marRight w:val="0"/>
                  <w:marTop w:val="0"/>
                  <w:marBottom w:val="0"/>
                  <w:divBdr>
                    <w:top w:val="none" w:sz="0" w:space="0" w:color="auto"/>
                    <w:left w:val="none" w:sz="0" w:space="0" w:color="auto"/>
                    <w:bottom w:val="none" w:sz="0" w:space="0" w:color="auto"/>
                    <w:right w:val="none" w:sz="0" w:space="0" w:color="auto"/>
                  </w:divBdr>
                </w:div>
                <w:div w:id="1948610908">
                  <w:marLeft w:val="640"/>
                  <w:marRight w:val="0"/>
                  <w:marTop w:val="0"/>
                  <w:marBottom w:val="0"/>
                  <w:divBdr>
                    <w:top w:val="none" w:sz="0" w:space="0" w:color="auto"/>
                    <w:left w:val="none" w:sz="0" w:space="0" w:color="auto"/>
                    <w:bottom w:val="none" w:sz="0" w:space="0" w:color="auto"/>
                    <w:right w:val="none" w:sz="0" w:space="0" w:color="auto"/>
                  </w:divBdr>
                </w:div>
                <w:div w:id="511381150">
                  <w:marLeft w:val="640"/>
                  <w:marRight w:val="0"/>
                  <w:marTop w:val="0"/>
                  <w:marBottom w:val="0"/>
                  <w:divBdr>
                    <w:top w:val="none" w:sz="0" w:space="0" w:color="auto"/>
                    <w:left w:val="none" w:sz="0" w:space="0" w:color="auto"/>
                    <w:bottom w:val="none" w:sz="0" w:space="0" w:color="auto"/>
                    <w:right w:val="none" w:sz="0" w:space="0" w:color="auto"/>
                  </w:divBdr>
                </w:div>
                <w:div w:id="980034747">
                  <w:marLeft w:val="640"/>
                  <w:marRight w:val="0"/>
                  <w:marTop w:val="0"/>
                  <w:marBottom w:val="0"/>
                  <w:divBdr>
                    <w:top w:val="none" w:sz="0" w:space="0" w:color="auto"/>
                    <w:left w:val="none" w:sz="0" w:space="0" w:color="auto"/>
                    <w:bottom w:val="none" w:sz="0" w:space="0" w:color="auto"/>
                    <w:right w:val="none" w:sz="0" w:space="0" w:color="auto"/>
                  </w:divBdr>
                </w:div>
                <w:div w:id="902178351">
                  <w:marLeft w:val="640"/>
                  <w:marRight w:val="0"/>
                  <w:marTop w:val="0"/>
                  <w:marBottom w:val="0"/>
                  <w:divBdr>
                    <w:top w:val="none" w:sz="0" w:space="0" w:color="auto"/>
                    <w:left w:val="none" w:sz="0" w:space="0" w:color="auto"/>
                    <w:bottom w:val="none" w:sz="0" w:space="0" w:color="auto"/>
                    <w:right w:val="none" w:sz="0" w:space="0" w:color="auto"/>
                  </w:divBdr>
                </w:div>
                <w:div w:id="1976107232">
                  <w:marLeft w:val="640"/>
                  <w:marRight w:val="0"/>
                  <w:marTop w:val="0"/>
                  <w:marBottom w:val="0"/>
                  <w:divBdr>
                    <w:top w:val="none" w:sz="0" w:space="0" w:color="auto"/>
                    <w:left w:val="none" w:sz="0" w:space="0" w:color="auto"/>
                    <w:bottom w:val="none" w:sz="0" w:space="0" w:color="auto"/>
                    <w:right w:val="none" w:sz="0" w:space="0" w:color="auto"/>
                  </w:divBdr>
                </w:div>
                <w:div w:id="1006706975">
                  <w:marLeft w:val="640"/>
                  <w:marRight w:val="0"/>
                  <w:marTop w:val="0"/>
                  <w:marBottom w:val="0"/>
                  <w:divBdr>
                    <w:top w:val="none" w:sz="0" w:space="0" w:color="auto"/>
                    <w:left w:val="none" w:sz="0" w:space="0" w:color="auto"/>
                    <w:bottom w:val="none" w:sz="0" w:space="0" w:color="auto"/>
                    <w:right w:val="none" w:sz="0" w:space="0" w:color="auto"/>
                  </w:divBdr>
                </w:div>
                <w:div w:id="103421588">
                  <w:marLeft w:val="640"/>
                  <w:marRight w:val="0"/>
                  <w:marTop w:val="0"/>
                  <w:marBottom w:val="0"/>
                  <w:divBdr>
                    <w:top w:val="none" w:sz="0" w:space="0" w:color="auto"/>
                    <w:left w:val="none" w:sz="0" w:space="0" w:color="auto"/>
                    <w:bottom w:val="none" w:sz="0" w:space="0" w:color="auto"/>
                    <w:right w:val="none" w:sz="0" w:space="0" w:color="auto"/>
                  </w:divBdr>
                </w:div>
                <w:div w:id="1079057663">
                  <w:marLeft w:val="640"/>
                  <w:marRight w:val="0"/>
                  <w:marTop w:val="0"/>
                  <w:marBottom w:val="0"/>
                  <w:divBdr>
                    <w:top w:val="none" w:sz="0" w:space="0" w:color="auto"/>
                    <w:left w:val="none" w:sz="0" w:space="0" w:color="auto"/>
                    <w:bottom w:val="none" w:sz="0" w:space="0" w:color="auto"/>
                    <w:right w:val="none" w:sz="0" w:space="0" w:color="auto"/>
                  </w:divBdr>
                </w:div>
                <w:div w:id="402799712">
                  <w:marLeft w:val="640"/>
                  <w:marRight w:val="0"/>
                  <w:marTop w:val="0"/>
                  <w:marBottom w:val="0"/>
                  <w:divBdr>
                    <w:top w:val="none" w:sz="0" w:space="0" w:color="auto"/>
                    <w:left w:val="none" w:sz="0" w:space="0" w:color="auto"/>
                    <w:bottom w:val="none" w:sz="0" w:space="0" w:color="auto"/>
                    <w:right w:val="none" w:sz="0" w:space="0" w:color="auto"/>
                  </w:divBdr>
                </w:div>
                <w:div w:id="1355882306">
                  <w:marLeft w:val="640"/>
                  <w:marRight w:val="0"/>
                  <w:marTop w:val="0"/>
                  <w:marBottom w:val="0"/>
                  <w:divBdr>
                    <w:top w:val="none" w:sz="0" w:space="0" w:color="auto"/>
                    <w:left w:val="none" w:sz="0" w:space="0" w:color="auto"/>
                    <w:bottom w:val="none" w:sz="0" w:space="0" w:color="auto"/>
                    <w:right w:val="none" w:sz="0" w:space="0" w:color="auto"/>
                  </w:divBdr>
                </w:div>
                <w:div w:id="1211071927">
                  <w:marLeft w:val="640"/>
                  <w:marRight w:val="0"/>
                  <w:marTop w:val="0"/>
                  <w:marBottom w:val="0"/>
                  <w:divBdr>
                    <w:top w:val="none" w:sz="0" w:space="0" w:color="auto"/>
                    <w:left w:val="none" w:sz="0" w:space="0" w:color="auto"/>
                    <w:bottom w:val="none" w:sz="0" w:space="0" w:color="auto"/>
                    <w:right w:val="none" w:sz="0" w:space="0" w:color="auto"/>
                  </w:divBdr>
                </w:div>
                <w:div w:id="150996967">
                  <w:marLeft w:val="640"/>
                  <w:marRight w:val="0"/>
                  <w:marTop w:val="0"/>
                  <w:marBottom w:val="0"/>
                  <w:divBdr>
                    <w:top w:val="none" w:sz="0" w:space="0" w:color="auto"/>
                    <w:left w:val="none" w:sz="0" w:space="0" w:color="auto"/>
                    <w:bottom w:val="none" w:sz="0" w:space="0" w:color="auto"/>
                    <w:right w:val="none" w:sz="0" w:space="0" w:color="auto"/>
                  </w:divBdr>
                </w:div>
                <w:div w:id="140123413">
                  <w:marLeft w:val="640"/>
                  <w:marRight w:val="0"/>
                  <w:marTop w:val="0"/>
                  <w:marBottom w:val="0"/>
                  <w:divBdr>
                    <w:top w:val="none" w:sz="0" w:space="0" w:color="auto"/>
                    <w:left w:val="none" w:sz="0" w:space="0" w:color="auto"/>
                    <w:bottom w:val="none" w:sz="0" w:space="0" w:color="auto"/>
                    <w:right w:val="none" w:sz="0" w:space="0" w:color="auto"/>
                  </w:divBdr>
                </w:div>
                <w:div w:id="1613897823">
                  <w:marLeft w:val="640"/>
                  <w:marRight w:val="0"/>
                  <w:marTop w:val="0"/>
                  <w:marBottom w:val="0"/>
                  <w:divBdr>
                    <w:top w:val="none" w:sz="0" w:space="0" w:color="auto"/>
                    <w:left w:val="none" w:sz="0" w:space="0" w:color="auto"/>
                    <w:bottom w:val="none" w:sz="0" w:space="0" w:color="auto"/>
                    <w:right w:val="none" w:sz="0" w:space="0" w:color="auto"/>
                  </w:divBdr>
                </w:div>
                <w:div w:id="184713117">
                  <w:marLeft w:val="640"/>
                  <w:marRight w:val="0"/>
                  <w:marTop w:val="0"/>
                  <w:marBottom w:val="0"/>
                  <w:divBdr>
                    <w:top w:val="none" w:sz="0" w:space="0" w:color="auto"/>
                    <w:left w:val="none" w:sz="0" w:space="0" w:color="auto"/>
                    <w:bottom w:val="none" w:sz="0" w:space="0" w:color="auto"/>
                    <w:right w:val="none" w:sz="0" w:space="0" w:color="auto"/>
                  </w:divBdr>
                </w:div>
                <w:div w:id="1245719689">
                  <w:marLeft w:val="640"/>
                  <w:marRight w:val="0"/>
                  <w:marTop w:val="0"/>
                  <w:marBottom w:val="0"/>
                  <w:divBdr>
                    <w:top w:val="none" w:sz="0" w:space="0" w:color="auto"/>
                    <w:left w:val="none" w:sz="0" w:space="0" w:color="auto"/>
                    <w:bottom w:val="none" w:sz="0" w:space="0" w:color="auto"/>
                    <w:right w:val="none" w:sz="0" w:space="0" w:color="auto"/>
                  </w:divBdr>
                </w:div>
                <w:div w:id="1344355167">
                  <w:marLeft w:val="640"/>
                  <w:marRight w:val="0"/>
                  <w:marTop w:val="0"/>
                  <w:marBottom w:val="0"/>
                  <w:divBdr>
                    <w:top w:val="none" w:sz="0" w:space="0" w:color="auto"/>
                    <w:left w:val="none" w:sz="0" w:space="0" w:color="auto"/>
                    <w:bottom w:val="none" w:sz="0" w:space="0" w:color="auto"/>
                    <w:right w:val="none" w:sz="0" w:space="0" w:color="auto"/>
                  </w:divBdr>
                </w:div>
                <w:div w:id="1276013669">
                  <w:marLeft w:val="640"/>
                  <w:marRight w:val="0"/>
                  <w:marTop w:val="0"/>
                  <w:marBottom w:val="0"/>
                  <w:divBdr>
                    <w:top w:val="none" w:sz="0" w:space="0" w:color="auto"/>
                    <w:left w:val="none" w:sz="0" w:space="0" w:color="auto"/>
                    <w:bottom w:val="none" w:sz="0" w:space="0" w:color="auto"/>
                    <w:right w:val="none" w:sz="0" w:space="0" w:color="auto"/>
                  </w:divBdr>
                </w:div>
                <w:div w:id="1153258475">
                  <w:marLeft w:val="640"/>
                  <w:marRight w:val="0"/>
                  <w:marTop w:val="0"/>
                  <w:marBottom w:val="0"/>
                  <w:divBdr>
                    <w:top w:val="none" w:sz="0" w:space="0" w:color="auto"/>
                    <w:left w:val="none" w:sz="0" w:space="0" w:color="auto"/>
                    <w:bottom w:val="none" w:sz="0" w:space="0" w:color="auto"/>
                    <w:right w:val="none" w:sz="0" w:space="0" w:color="auto"/>
                  </w:divBdr>
                </w:div>
                <w:div w:id="1333681994">
                  <w:marLeft w:val="640"/>
                  <w:marRight w:val="0"/>
                  <w:marTop w:val="0"/>
                  <w:marBottom w:val="0"/>
                  <w:divBdr>
                    <w:top w:val="none" w:sz="0" w:space="0" w:color="auto"/>
                    <w:left w:val="none" w:sz="0" w:space="0" w:color="auto"/>
                    <w:bottom w:val="none" w:sz="0" w:space="0" w:color="auto"/>
                    <w:right w:val="none" w:sz="0" w:space="0" w:color="auto"/>
                  </w:divBdr>
                </w:div>
                <w:div w:id="438068304">
                  <w:marLeft w:val="640"/>
                  <w:marRight w:val="0"/>
                  <w:marTop w:val="0"/>
                  <w:marBottom w:val="0"/>
                  <w:divBdr>
                    <w:top w:val="none" w:sz="0" w:space="0" w:color="auto"/>
                    <w:left w:val="none" w:sz="0" w:space="0" w:color="auto"/>
                    <w:bottom w:val="none" w:sz="0" w:space="0" w:color="auto"/>
                    <w:right w:val="none" w:sz="0" w:space="0" w:color="auto"/>
                  </w:divBdr>
                </w:div>
                <w:div w:id="282618444">
                  <w:marLeft w:val="640"/>
                  <w:marRight w:val="0"/>
                  <w:marTop w:val="0"/>
                  <w:marBottom w:val="0"/>
                  <w:divBdr>
                    <w:top w:val="none" w:sz="0" w:space="0" w:color="auto"/>
                    <w:left w:val="none" w:sz="0" w:space="0" w:color="auto"/>
                    <w:bottom w:val="none" w:sz="0" w:space="0" w:color="auto"/>
                    <w:right w:val="none" w:sz="0" w:space="0" w:color="auto"/>
                  </w:divBdr>
                </w:div>
                <w:div w:id="376591645">
                  <w:marLeft w:val="640"/>
                  <w:marRight w:val="0"/>
                  <w:marTop w:val="0"/>
                  <w:marBottom w:val="0"/>
                  <w:divBdr>
                    <w:top w:val="none" w:sz="0" w:space="0" w:color="auto"/>
                    <w:left w:val="none" w:sz="0" w:space="0" w:color="auto"/>
                    <w:bottom w:val="none" w:sz="0" w:space="0" w:color="auto"/>
                    <w:right w:val="none" w:sz="0" w:space="0" w:color="auto"/>
                  </w:divBdr>
                </w:div>
                <w:div w:id="93402925">
                  <w:marLeft w:val="640"/>
                  <w:marRight w:val="0"/>
                  <w:marTop w:val="0"/>
                  <w:marBottom w:val="0"/>
                  <w:divBdr>
                    <w:top w:val="none" w:sz="0" w:space="0" w:color="auto"/>
                    <w:left w:val="none" w:sz="0" w:space="0" w:color="auto"/>
                    <w:bottom w:val="none" w:sz="0" w:space="0" w:color="auto"/>
                    <w:right w:val="none" w:sz="0" w:space="0" w:color="auto"/>
                  </w:divBdr>
                </w:div>
                <w:div w:id="2037926161">
                  <w:marLeft w:val="640"/>
                  <w:marRight w:val="0"/>
                  <w:marTop w:val="0"/>
                  <w:marBottom w:val="0"/>
                  <w:divBdr>
                    <w:top w:val="none" w:sz="0" w:space="0" w:color="auto"/>
                    <w:left w:val="none" w:sz="0" w:space="0" w:color="auto"/>
                    <w:bottom w:val="none" w:sz="0" w:space="0" w:color="auto"/>
                    <w:right w:val="none" w:sz="0" w:space="0" w:color="auto"/>
                  </w:divBdr>
                </w:div>
                <w:div w:id="598175595">
                  <w:marLeft w:val="640"/>
                  <w:marRight w:val="0"/>
                  <w:marTop w:val="0"/>
                  <w:marBottom w:val="0"/>
                  <w:divBdr>
                    <w:top w:val="none" w:sz="0" w:space="0" w:color="auto"/>
                    <w:left w:val="none" w:sz="0" w:space="0" w:color="auto"/>
                    <w:bottom w:val="none" w:sz="0" w:space="0" w:color="auto"/>
                    <w:right w:val="none" w:sz="0" w:space="0" w:color="auto"/>
                  </w:divBdr>
                </w:div>
                <w:div w:id="1425494647">
                  <w:marLeft w:val="640"/>
                  <w:marRight w:val="0"/>
                  <w:marTop w:val="0"/>
                  <w:marBottom w:val="0"/>
                  <w:divBdr>
                    <w:top w:val="none" w:sz="0" w:space="0" w:color="auto"/>
                    <w:left w:val="none" w:sz="0" w:space="0" w:color="auto"/>
                    <w:bottom w:val="none" w:sz="0" w:space="0" w:color="auto"/>
                    <w:right w:val="none" w:sz="0" w:space="0" w:color="auto"/>
                  </w:divBdr>
                </w:div>
                <w:div w:id="1648824945">
                  <w:marLeft w:val="640"/>
                  <w:marRight w:val="0"/>
                  <w:marTop w:val="0"/>
                  <w:marBottom w:val="0"/>
                  <w:divBdr>
                    <w:top w:val="none" w:sz="0" w:space="0" w:color="auto"/>
                    <w:left w:val="none" w:sz="0" w:space="0" w:color="auto"/>
                    <w:bottom w:val="none" w:sz="0" w:space="0" w:color="auto"/>
                    <w:right w:val="none" w:sz="0" w:space="0" w:color="auto"/>
                  </w:divBdr>
                </w:div>
                <w:div w:id="706491951">
                  <w:marLeft w:val="640"/>
                  <w:marRight w:val="0"/>
                  <w:marTop w:val="0"/>
                  <w:marBottom w:val="0"/>
                  <w:divBdr>
                    <w:top w:val="none" w:sz="0" w:space="0" w:color="auto"/>
                    <w:left w:val="none" w:sz="0" w:space="0" w:color="auto"/>
                    <w:bottom w:val="none" w:sz="0" w:space="0" w:color="auto"/>
                    <w:right w:val="none" w:sz="0" w:space="0" w:color="auto"/>
                  </w:divBdr>
                </w:div>
                <w:div w:id="1424105472">
                  <w:marLeft w:val="640"/>
                  <w:marRight w:val="0"/>
                  <w:marTop w:val="0"/>
                  <w:marBottom w:val="0"/>
                  <w:divBdr>
                    <w:top w:val="none" w:sz="0" w:space="0" w:color="auto"/>
                    <w:left w:val="none" w:sz="0" w:space="0" w:color="auto"/>
                    <w:bottom w:val="none" w:sz="0" w:space="0" w:color="auto"/>
                    <w:right w:val="none" w:sz="0" w:space="0" w:color="auto"/>
                  </w:divBdr>
                </w:div>
                <w:div w:id="1026634080">
                  <w:marLeft w:val="640"/>
                  <w:marRight w:val="0"/>
                  <w:marTop w:val="0"/>
                  <w:marBottom w:val="0"/>
                  <w:divBdr>
                    <w:top w:val="none" w:sz="0" w:space="0" w:color="auto"/>
                    <w:left w:val="none" w:sz="0" w:space="0" w:color="auto"/>
                    <w:bottom w:val="none" w:sz="0" w:space="0" w:color="auto"/>
                    <w:right w:val="none" w:sz="0" w:space="0" w:color="auto"/>
                  </w:divBdr>
                </w:div>
                <w:div w:id="1162047461">
                  <w:marLeft w:val="640"/>
                  <w:marRight w:val="0"/>
                  <w:marTop w:val="0"/>
                  <w:marBottom w:val="0"/>
                  <w:divBdr>
                    <w:top w:val="none" w:sz="0" w:space="0" w:color="auto"/>
                    <w:left w:val="none" w:sz="0" w:space="0" w:color="auto"/>
                    <w:bottom w:val="none" w:sz="0" w:space="0" w:color="auto"/>
                    <w:right w:val="none" w:sz="0" w:space="0" w:color="auto"/>
                  </w:divBdr>
                </w:div>
                <w:div w:id="1731881621">
                  <w:marLeft w:val="640"/>
                  <w:marRight w:val="0"/>
                  <w:marTop w:val="0"/>
                  <w:marBottom w:val="0"/>
                  <w:divBdr>
                    <w:top w:val="none" w:sz="0" w:space="0" w:color="auto"/>
                    <w:left w:val="none" w:sz="0" w:space="0" w:color="auto"/>
                    <w:bottom w:val="none" w:sz="0" w:space="0" w:color="auto"/>
                    <w:right w:val="none" w:sz="0" w:space="0" w:color="auto"/>
                  </w:divBdr>
                </w:div>
                <w:div w:id="1104808880">
                  <w:marLeft w:val="640"/>
                  <w:marRight w:val="0"/>
                  <w:marTop w:val="0"/>
                  <w:marBottom w:val="0"/>
                  <w:divBdr>
                    <w:top w:val="none" w:sz="0" w:space="0" w:color="auto"/>
                    <w:left w:val="none" w:sz="0" w:space="0" w:color="auto"/>
                    <w:bottom w:val="none" w:sz="0" w:space="0" w:color="auto"/>
                    <w:right w:val="none" w:sz="0" w:space="0" w:color="auto"/>
                  </w:divBdr>
                </w:div>
                <w:div w:id="154805889">
                  <w:marLeft w:val="640"/>
                  <w:marRight w:val="0"/>
                  <w:marTop w:val="0"/>
                  <w:marBottom w:val="0"/>
                  <w:divBdr>
                    <w:top w:val="none" w:sz="0" w:space="0" w:color="auto"/>
                    <w:left w:val="none" w:sz="0" w:space="0" w:color="auto"/>
                    <w:bottom w:val="none" w:sz="0" w:space="0" w:color="auto"/>
                    <w:right w:val="none" w:sz="0" w:space="0" w:color="auto"/>
                  </w:divBdr>
                </w:div>
                <w:div w:id="1477259887">
                  <w:marLeft w:val="640"/>
                  <w:marRight w:val="0"/>
                  <w:marTop w:val="0"/>
                  <w:marBottom w:val="0"/>
                  <w:divBdr>
                    <w:top w:val="none" w:sz="0" w:space="0" w:color="auto"/>
                    <w:left w:val="none" w:sz="0" w:space="0" w:color="auto"/>
                    <w:bottom w:val="none" w:sz="0" w:space="0" w:color="auto"/>
                    <w:right w:val="none" w:sz="0" w:space="0" w:color="auto"/>
                  </w:divBdr>
                </w:div>
                <w:div w:id="1937787029">
                  <w:marLeft w:val="640"/>
                  <w:marRight w:val="0"/>
                  <w:marTop w:val="0"/>
                  <w:marBottom w:val="0"/>
                  <w:divBdr>
                    <w:top w:val="none" w:sz="0" w:space="0" w:color="auto"/>
                    <w:left w:val="none" w:sz="0" w:space="0" w:color="auto"/>
                    <w:bottom w:val="none" w:sz="0" w:space="0" w:color="auto"/>
                    <w:right w:val="none" w:sz="0" w:space="0" w:color="auto"/>
                  </w:divBdr>
                </w:div>
                <w:div w:id="1889098547">
                  <w:marLeft w:val="640"/>
                  <w:marRight w:val="0"/>
                  <w:marTop w:val="0"/>
                  <w:marBottom w:val="0"/>
                  <w:divBdr>
                    <w:top w:val="none" w:sz="0" w:space="0" w:color="auto"/>
                    <w:left w:val="none" w:sz="0" w:space="0" w:color="auto"/>
                    <w:bottom w:val="none" w:sz="0" w:space="0" w:color="auto"/>
                    <w:right w:val="none" w:sz="0" w:space="0" w:color="auto"/>
                  </w:divBdr>
                </w:div>
                <w:div w:id="676150241">
                  <w:marLeft w:val="640"/>
                  <w:marRight w:val="0"/>
                  <w:marTop w:val="0"/>
                  <w:marBottom w:val="0"/>
                  <w:divBdr>
                    <w:top w:val="none" w:sz="0" w:space="0" w:color="auto"/>
                    <w:left w:val="none" w:sz="0" w:space="0" w:color="auto"/>
                    <w:bottom w:val="none" w:sz="0" w:space="0" w:color="auto"/>
                    <w:right w:val="none" w:sz="0" w:space="0" w:color="auto"/>
                  </w:divBdr>
                </w:div>
                <w:div w:id="1749034033">
                  <w:marLeft w:val="640"/>
                  <w:marRight w:val="0"/>
                  <w:marTop w:val="0"/>
                  <w:marBottom w:val="0"/>
                  <w:divBdr>
                    <w:top w:val="none" w:sz="0" w:space="0" w:color="auto"/>
                    <w:left w:val="none" w:sz="0" w:space="0" w:color="auto"/>
                    <w:bottom w:val="none" w:sz="0" w:space="0" w:color="auto"/>
                    <w:right w:val="none" w:sz="0" w:space="0" w:color="auto"/>
                  </w:divBdr>
                </w:div>
                <w:div w:id="732310106">
                  <w:marLeft w:val="640"/>
                  <w:marRight w:val="0"/>
                  <w:marTop w:val="0"/>
                  <w:marBottom w:val="0"/>
                  <w:divBdr>
                    <w:top w:val="none" w:sz="0" w:space="0" w:color="auto"/>
                    <w:left w:val="none" w:sz="0" w:space="0" w:color="auto"/>
                    <w:bottom w:val="none" w:sz="0" w:space="0" w:color="auto"/>
                    <w:right w:val="none" w:sz="0" w:space="0" w:color="auto"/>
                  </w:divBdr>
                </w:div>
                <w:div w:id="1324162040">
                  <w:marLeft w:val="640"/>
                  <w:marRight w:val="0"/>
                  <w:marTop w:val="0"/>
                  <w:marBottom w:val="0"/>
                  <w:divBdr>
                    <w:top w:val="none" w:sz="0" w:space="0" w:color="auto"/>
                    <w:left w:val="none" w:sz="0" w:space="0" w:color="auto"/>
                    <w:bottom w:val="none" w:sz="0" w:space="0" w:color="auto"/>
                    <w:right w:val="none" w:sz="0" w:space="0" w:color="auto"/>
                  </w:divBdr>
                </w:div>
                <w:div w:id="380517184">
                  <w:marLeft w:val="640"/>
                  <w:marRight w:val="0"/>
                  <w:marTop w:val="0"/>
                  <w:marBottom w:val="0"/>
                  <w:divBdr>
                    <w:top w:val="none" w:sz="0" w:space="0" w:color="auto"/>
                    <w:left w:val="none" w:sz="0" w:space="0" w:color="auto"/>
                    <w:bottom w:val="none" w:sz="0" w:space="0" w:color="auto"/>
                    <w:right w:val="none" w:sz="0" w:space="0" w:color="auto"/>
                  </w:divBdr>
                </w:div>
                <w:div w:id="864904378">
                  <w:marLeft w:val="640"/>
                  <w:marRight w:val="0"/>
                  <w:marTop w:val="0"/>
                  <w:marBottom w:val="0"/>
                  <w:divBdr>
                    <w:top w:val="none" w:sz="0" w:space="0" w:color="auto"/>
                    <w:left w:val="none" w:sz="0" w:space="0" w:color="auto"/>
                    <w:bottom w:val="none" w:sz="0" w:space="0" w:color="auto"/>
                    <w:right w:val="none" w:sz="0" w:space="0" w:color="auto"/>
                  </w:divBdr>
                </w:div>
                <w:div w:id="895623383">
                  <w:marLeft w:val="640"/>
                  <w:marRight w:val="0"/>
                  <w:marTop w:val="0"/>
                  <w:marBottom w:val="0"/>
                  <w:divBdr>
                    <w:top w:val="none" w:sz="0" w:space="0" w:color="auto"/>
                    <w:left w:val="none" w:sz="0" w:space="0" w:color="auto"/>
                    <w:bottom w:val="none" w:sz="0" w:space="0" w:color="auto"/>
                    <w:right w:val="none" w:sz="0" w:space="0" w:color="auto"/>
                  </w:divBdr>
                </w:div>
                <w:div w:id="199703981">
                  <w:marLeft w:val="640"/>
                  <w:marRight w:val="0"/>
                  <w:marTop w:val="0"/>
                  <w:marBottom w:val="0"/>
                  <w:divBdr>
                    <w:top w:val="none" w:sz="0" w:space="0" w:color="auto"/>
                    <w:left w:val="none" w:sz="0" w:space="0" w:color="auto"/>
                    <w:bottom w:val="none" w:sz="0" w:space="0" w:color="auto"/>
                    <w:right w:val="none" w:sz="0" w:space="0" w:color="auto"/>
                  </w:divBdr>
                </w:div>
                <w:div w:id="582760618">
                  <w:marLeft w:val="640"/>
                  <w:marRight w:val="0"/>
                  <w:marTop w:val="0"/>
                  <w:marBottom w:val="0"/>
                  <w:divBdr>
                    <w:top w:val="none" w:sz="0" w:space="0" w:color="auto"/>
                    <w:left w:val="none" w:sz="0" w:space="0" w:color="auto"/>
                    <w:bottom w:val="none" w:sz="0" w:space="0" w:color="auto"/>
                    <w:right w:val="none" w:sz="0" w:space="0" w:color="auto"/>
                  </w:divBdr>
                </w:div>
                <w:div w:id="2090416908">
                  <w:marLeft w:val="640"/>
                  <w:marRight w:val="0"/>
                  <w:marTop w:val="0"/>
                  <w:marBottom w:val="0"/>
                  <w:divBdr>
                    <w:top w:val="none" w:sz="0" w:space="0" w:color="auto"/>
                    <w:left w:val="none" w:sz="0" w:space="0" w:color="auto"/>
                    <w:bottom w:val="none" w:sz="0" w:space="0" w:color="auto"/>
                    <w:right w:val="none" w:sz="0" w:space="0" w:color="auto"/>
                  </w:divBdr>
                </w:div>
                <w:div w:id="1032339559">
                  <w:marLeft w:val="640"/>
                  <w:marRight w:val="0"/>
                  <w:marTop w:val="0"/>
                  <w:marBottom w:val="0"/>
                  <w:divBdr>
                    <w:top w:val="none" w:sz="0" w:space="0" w:color="auto"/>
                    <w:left w:val="none" w:sz="0" w:space="0" w:color="auto"/>
                    <w:bottom w:val="none" w:sz="0" w:space="0" w:color="auto"/>
                    <w:right w:val="none" w:sz="0" w:space="0" w:color="auto"/>
                  </w:divBdr>
                </w:div>
                <w:div w:id="617302358">
                  <w:marLeft w:val="640"/>
                  <w:marRight w:val="0"/>
                  <w:marTop w:val="0"/>
                  <w:marBottom w:val="0"/>
                  <w:divBdr>
                    <w:top w:val="none" w:sz="0" w:space="0" w:color="auto"/>
                    <w:left w:val="none" w:sz="0" w:space="0" w:color="auto"/>
                    <w:bottom w:val="none" w:sz="0" w:space="0" w:color="auto"/>
                    <w:right w:val="none" w:sz="0" w:space="0" w:color="auto"/>
                  </w:divBdr>
                </w:div>
                <w:div w:id="2143962579">
                  <w:marLeft w:val="640"/>
                  <w:marRight w:val="0"/>
                  <w:marTop w:val="0"/>
                  <w:marBottom w:val="0"/>
                  <w:divBdr>
                    <w:top w:val="none" w:sz="0" w:space="0" w:color="auto"/>
                    <w:left w:val="none" w:sz="0" w:space="0" w:color="auto"/>
                    <w:bottom w:val="none" w:sz="0" w:space="0" w:color="auto"/>
                    <w:right w:val="none" w:sz="0" w:space="0" w:color="auto"/>
                  </w:divBdr>
                </w:div>
                <w:div w:id="1509054897">
                  <w:marLeft w:val="640"/>
                  <w:marRight w:val="0"/>
                  <w:marTop w:val="0"/>
                  <w:marBottom w:val="0"/>
                  <w:divBdr>
                    <w:top w:val="none" w:sz="0" w:space="0" w:color="auto"/>
                    <w:left w:val="none" w:sz="0" w:space="0" w:color="auto"/>
                    <w:bottom w:val="none" w:sz="0" w:space="0" w:color="auto"/>
                    <w:right w:val="none" w:sz="0" w:space="0" w:color="auto"/>
                  </w:divBdr>
                </w:div>
                <w:div w:id="37972502">
                  <w:marLeft w:val="640"/>
                  <w:marRight w:val="0"/>
                  <w:marTop w:val="0"/>
                  <w:marBottom w:val="0"/>
                  <w:divBdr>
                    <w:top w:val="none" w:sz="0" w:space="0" w:color="auto"/>
                    <w:left w:val="none" w:sz="0" w:space="0" w:color="auto"/>
                    <w:bottom w:val="none" w:sz="0" w:space="0" w:color="auto"/>
                    <w:right w:val="none" w:sz="0" w:space="0" w:color="auto"/>
                  </w:divBdr>
                </w:div>
                <w:div w:id="983050079">
                  <w:marLeft w:val="640"/>
                  <w:marRight w:val="0"/>
                  <w:marTop w:val="0"/>
                  <w:marBottom w:val="0"/>
                  <w:divBdr>
                    <w:top w:val="none" w:sz="0" w:space="0" w:color="auto"/>
                    <w:left w:val="none" w:sz="0" w:space="0" w:color="auto"/>
                    <w:bottom w:val="none" w:sz="0" w:space="0" w:color="auto"/>
                    <w:right w:val="none" w:sz="0" w:space="0" w:color="auto"/>
                  </w:divBdr>
                </w:div>
                <w:div w:id="865094181">
                  <w:marLeft w:val="640"/>
                  <w:marRight w:val="0"/>
                  <w:marTop w:val="0"/>
                  <w:marBottom w:val="0"/>
                  <w:divBdr>
                    <w:top w:val="none" w:sz="0" w:space="0" w:color="auto"/>
                    <w:left w:val="none" w:sz="0" w:space="0" w:color="auto"/>
                    <w:bottom w:val="none" w:sz="0" w:space="0" w:color="auto"/>
                    <w:right w:val="none" w:sz="0" w:space="0" w:color="auto"/>
                  </w:divBdr>
                </w:div>
                <w:div w:id="59912514">
                  <w:marLeft w:val="640"/>
                  <w:marRight w:val="0"/>
                  <w:marTop w:val="0"/>
                  <w:marBottom w:val="0"/>
                  <w:divBdr>
                    <w:top w:val="none" w:sz="0" w:space="0" w:color="auto"/>
                    <w:left w:val="none" w:sz="0" w:space="0" w:color="auto"/>
                    <w:bottom w:val="none" w:sz="0" w:space="0" w:color="auto"/>
                    <w:right w:val="none" w:sz="0" w:space="0" w:color="auto"/>
                  </w:divBdr>
                </w:div>
                <w:div w:id="543104974">
                  <w:marLeft w:val="640"/>
                  <w:marRight w:val="0"/>
                  <w:marTop w:val="0"/>
                  <w:marBottom w:val="0"/>
                  <w:divBdr>
                    <w:top w:val="none" w:sz="0" w:space="0" w:color="auto"/>
                    <w:left w:val="none" w:sz="0" w:space="0" w:color="auto"/>
                    <w:bottom w:val="none" w:sz="0" w:space="0" w:color="auto"/>
                    <w:right w:val="none" w:sz="0" w:space="0" w:color="auto"/>
                  </w:divBdr>
                </w:div>
                <w:div w:id="1073815715">
                  <w:marLeft w:val="640"/>
                  <w:marRight w:val="0"/>
                  <w:marTop w:val="0"/>
                  <w:marBottom w:val="0"/>
                  <w:divBdr>
                    <w:top w:val="none" w:sz="0" w:space="0" w:color="auto"/>
                    <w:left w:val="none" w:sz="0" w:space="0" w:color="auto"/>
                    <w:bottom w:val="none" w:sz="0" w:space="0" w:color="auto"/>
                    <w:right w:val="none" w:sz="0" w:space="0" w:color="auto"/>
                  </w:divBdr>
                </w:div>
                <w:div w:id="1003435017">
                  <w:marLeft w:val="640"/>
                  <w:marRight w:val="0"/>
                  <w:marTop w:val="0"/>
                  <w:marBottom w:val="0"/>
                  <w:divBdr>
                    <w:top w:val="none" w:sz="0" w:space="0" w:color="auto"/>
                    <w:left w:val="none" w:sz="0" w:space="0" w:color="auto"/>
                    <w:bottom w:val="none" w:sz="0" w:space="0" w:color="auto"/>
                    <w:right w:val="none" w:sz="0" w:space="0" w:color="auto"/>
                  </w:divBdr>
                </w:div>
                <w:div w:id="1127552477">
                  <w:marLeft w:val="640"/>
                  <w:marRight w:val="0"/>
                  <w:marTop w:val="0"/>
                  <w:marBottom w:val="0"/>
                  <w:divBdr>
                    <w:top w:val="none" w:sz="0" w:space="0" w:color="auto"/>
                    <w:left w:val="none" w:sz="0" w:space="0" w:color="auto"/>
                    <w:bottom w:val="none" w:sz="0" w:space="0" w:color="auto"/>
                    <w:right w:val="none" w:sz="0" w:space="0" w:color="auto"/>
                  </w:divBdr>
                </w:div>
                <w:div w:id="36131264">
                  <w:marLeft w:val="640"/>
                  <w:marRight w:val="0"/>
                  <w:marTop w:val="0"/>
                  <w:marBottom w:val="0"/>
                  <w:divBdr>
                    <w:top w:val="none" w:sz="0" w:space="0" w:color="auto"/>
                    <w:left w:val="none" w:sz="0" w:space="0" w:color="auto"/>
                    <w:bottom w:val="none" w:sz="0" w:space="0" w:color="auto"/>
                    <w:right w:val="none" w:sz="0" w:space="0" w:color="auto"/>
                  </w:divBdr>
                </w:div>
                <w:div w:id="1559130971">
                  <w:marLeft w:val="640"/>
                  <w:marRight w:val="0"/>
                  <w:marTop w:val="0"/>
                  <w:marBottom w:val="0"/>
                  <w:divBdr>
                    <w:top w:val="none" w:sz="0" w:space="0" w:color="auto"/>
                    <w:left w:val="none" w:sz="0" w:space="0" w:color="auto"/>
                    <w:bottom w:val="none" w:sz="0" w:space="0" w:color="auto"/>
                    <w:right w:val="none" w:sz="0" w:space="0" w:color="auto"/>
                  </w:divBdr>
                </w:div>
                <w:div w:id="1476685010">
                  <w:marLeft w:val="640"/>
                  <w:marRight w:val="0"/>
                  <w:marTop w:val="0"/>
                  <w:marBottom w:val="0"/>
                  <w:divBdr>
                    <w:top w:val="none" w:sz="0" w:space="0" w:color="auto"/>
                    <w:left w:val="none" w:sz="0" w:space="0" w:color="auto"/>
                    <w:bottom w:val="none" w:sz="0" w:space="0" w:color="auto"/>
                    <w:right w:val="none" w:sz="0" w:space="0" w:color="auto"/>
                  </w:divBdr>
                </w:div>
                <w:div w:id="116145072">
                  <w:marLeft w:val="640"/>
                  <w:marRight w:val="0"/>
                  <w:marTop w:val="0"/>
                  <w:marBottom w:val="0"/>
                  <w:divBdr>
                    <w:top w:val="none" w:sz="0" w:space="0" w:color="auto"/>
                    <w:left w:val="none" w:sz="0" w:space="0" w:color="auto"/>
                    <w:bottom w:val="none" w:sz="0" w:space="0" w:color="auto"/>
                    <w:right w:val="none" w:sz="0" w:space="0" w:color="auto"/>
                  </w:divBdr>
                </w:div>
                <w:div w:id="1473988123">
                  <w:marLeft w:val="640"/>
                  <w:marRight w:val="0"/>
                  <w:marTop w:val="0"/>
                  <w:marBottom w:val="0"/>
                  <w:divBdr>
                    <w:top w:val="none" w:sz="0" w:space="0" w:color="auto"/>
                    <w:left w:val="none" w:sz="0" w:space="0" w:color="auto"/>
                    <w:bottom w:val="none" w:sz="0" w:space="0" w:color="auto"/>
                    <w:right w:val="none" w:sz="0" w:space="0" w:color="auto"/>
                  </w:divBdr>
                </w:div>
                <w:div w:id="459225289">
                  <w:marLeft w:val="640"/>
                  <w:marRight w:val="0"/>
                  <w:marTop w:val="0"/>
                  <w:marBottom w:val="0"/>
                  <w:divBdr>
                    <w:top w:val="none" w:sz="0" w:space="0" w:color="auto"/>
                    <w:left w:val="none" w:sz="0" w:space="0" w:color="auto"/>
                    <w:bottom w:val="none" w:sz="0" w:space="0" w:color="auto"/>
                    <w:right w:val="none" w:sz="0" w:space="0" w:color="auto"/>
                  </w:divBdr>
                </w:div>
                <w:div w:id="1543787168">
                  <w:marLeft w:val="640"/>
                  <w:marRight w:val="0"/>
                  <w:marTop w:val="0"/>
                  <w:marBottom w:val="0"/>
                  <w:divBdr>
                    <w:top w:val="none" w:sz="0" w:space="0" w:color="auto"/>
                    <w:left w:val="none" w:sz="0" w:space="0" w:color="auto"/>
                    <w:bottom w:val="none" w:sz="0" w:space="0" w:color="auto"/>
                    <w:right w:val="none" w:sz="0" w:space="0" w:color="auto"/>
                  </w:divBdr>
                </w:div>
                <w:div w:id="1180386613">
                  <w:marLeft w:val="640"/>
                  <w:marRight w:val="0"/>
                  <w:marTop w:val="0"/>
                  <w:marBottom w:val="0"/>
                  <w:divBdr>
                    <w:top w:val="none" w:sz="0" w:space="0" w:color="auto"/>
                    <w:left w:val="none" w:sz="0" w:space="0" w:color="auto"/>
                    <w:bottom w:val="none" w:sz="0" w:space="0" w:color="auto"/>
                    <w:right w:val="none" w:sz="0" w:space="0" w:color="auto"/>
                  </w:divBdr>
                </w:div>
                <w:div w:id="1593202141">
                  <w:marLeft w:val="640"/>
                  <w:marRight w:val="0"/>
                  <w:marTop w:val="0"/>
                  <w:marBottom w:val="0"/>
                  <w:divBdr>
                    <w:top w:val="none" w:sz="0" w:space="0" w:color="auto"/>
                    <w:left w:val="none" w:sz="0" w:space="0" w:color="auto"/>
                    <w:bottom w:val="none" w:sz="0" w:space="0" w:color="auto"/>
                    <w:right w:val="none" w:sz="0" w:space="0" w:color="auto"/>
                  </w:divBdr>
                </w:div>
                <w:div w:id="1916742129">
                  <w:marLeft w:val="640"/>
                  <w:marRight w:val="0"/>
                  <w:marTop w:val="0"/>
                  <w:marBottom w:val="0"/>
                  <w:divBdr>
                    <w:top w:val="none" w:sz="0" w:space="0" w:color="auto"/>
                    <w:left w:val="none" w:sz="0" w:space="0" w:color="auto"/>
                    <w:bottom w:val="none" w:sz="0" w:space="0" w:color="auto"/>
                    <w:right w:val="none" w:sz="0" w:space="0" w:color="auto"/>
                  </w:divBdr>
                </w:div>
                <w:div w:id="216672855">
                  <w:marLeft w:val="640"/>
                  <w:marRight w:val="0"/>
                  <w:marTop w:val="0"/>
                  <w:marBottom w:val="0"/>
                  <w:divBdr>
                    <w:top w:val="none" w:sz="0" w:space="0" w:color="auto"/>
                    <w:left w:val="none" w:sz="0" w:space="0" w:color="auto"/>
                    <w:bottom w:val="none" w:sz="0" w:space="0" w:color="auto"/>
                    <w:right w:val="none" w:sz="0" w:space="0" w:color="auto"/>
                  </w:divBdr>
                </w:div>
                <w:div w:id="719864245">
                  <w:marLeft w:val="640"/>
                  <w:marRight w:val="0"/>
                  <w:marTop w:val="0"/>
                  <w:marBottom w:val="0"/>
                  <w:divBdr>
                    <w:top w:val="none" w:sz="0" w:space="0" w:color="auto"/>
                    <w:left w:val="none" w:sz="0" w:space="0" w:color="auto"/>
                    <w:bottom w:val="none" w:sz="0" w:space="0" w:color="auto"/>
                    <w:right w:val="none" w:sz="0" w:space="0" w:color="auto"/>
                  </w:divBdr>
                </w:div>
                <w:div w:id="499852556">
                  <w:marLeft w:val="640"/>
                  <w:marRight w:val="0"/>
                  <w:marTop w:val="0"/>
                  <w:marBottom w:val="0"/>
                  <w:divBdr>
                    <w:top w:val="none" w:sz="0" w:space="0" w:color="auto"/>
                    <w:left w:val="none" w:sz="0" w:space="0" w:color="auto"/>
                    <w:bottom w:val="none" w:sz="0" w:space="0" w:color="auto"/>
                    <w:right w:val="none" w:sz="0" w:space="0" w:color="auto"/>
                  </w:divBdr>
                </w:div>
                <w:div w:id="1234313088">
                  <w:marLeft w:val="640"/>
                  <w:marRight w:val="0"/>
                  <w:marTop w:val="0"/>
                  <w:marBottom w:val="0"/>
                  <w:divBdr>
                    <w:top w:val="none" w:sz="0" w:space="0" w:color="auto"/>
                    <w:left w:val="none" w:sz="0" w:space="0" w:color="auto"/>
                    <w:bottom w:val="none" w:sz="0" w:space="0" w:color="auto"/>
                    <w:right w:val="none" w:sz="0" w:space="0" w:color="auto"/>
                  </w:divBdr>
                </w:div>
                <w:div w:id="1015546016">
                  <w:marLeft w:val="640"/>
                  <w:marRight w:val="0"/>
                  <w:marTop w:val="0"/>
                  <w:marBottom w:val="0"/>
                  <w:divBdr>
                    <w:top w:val="none" w:sz="0" w:space="0" w:color="auto"/>
                    <w:left w:val="none" w:sz="0" w:space="0" w:color="auto"/>
                    <w:bottom w:val="none" w:sz="0" w:space="0" w:color="auto"/>
                    <w:right w:val="none" w:sz="0" w:space="0" w:color="auto"/>
                  </w:divBdr>
                </w:div>
                <w:div w:id="1859155294">
                  <w:marLeft w:val="640"/>
                  <w:marRight w:val="0"/>
                  <w:marTop w:val="0"/>
                  <w:marBottom w:val="0"/>
                  <w:divBdr>
                    <w:top w:val="none" w:sz="0" w:space="0" w:color="auto"/>
                    <w:left w:val="none" w:sz="0" w:space="0" w:color="auto"/>
                    <w:bottom w:val="none" w:sz="0" w:space="0" w:color="auto"/>
                    <w:right w:val="none" w:sz="0" w:space="0" w:color="auto"/>
                  </w:divBdr>
                </w:div>
                <w:div w:id="1750349788">
                  <w:marLeft w:val="640"/>
                  <w:marRight w:val="0"/>
                  <w:marTop w:val="0"/>
                  <w:marBottom w:val="0"/>
                  <w:divBdr>
                    <w:top w:val="none" w:sz="0" w:space="0" w:color="auto"/>
                    <w:left w:val="none" w:sz="0" w:space="0" w:color="auto"/>
                    <w:bottom w:val="none" w:sz="0" w:space="0" w:color="auto"/>
                    <w:right w:val="none" w:sz="0" w:space="0" w:color="auto"/>
                  </w:divBdr>
                </w:div>
                <w:div w:id="1236623119">
                  <w:marLeft w:val="640"/>
                  <w:marRight w:val="0"/>
                  <w:marTop w:val="0"/>
                  <w:marBottom w:val="0"/>
                  <w:divBdr>
                    <w:top w:val="none" w:sz="0" w:space="0" w:color="auto"/>
                    <w:left w:val="none" w:sz="0" w:space="0" w:color="auto"/>
                    <w:bottom w:val="none" w:sz="0" w:space="0" w:color="auto"/>
                    <w:right w:val="none" w:sz="0" w:space="0" w:color="auto"/>
                  </w:divBdr>
                </w:div>
                <w:div w:id="416025684">
                  <w:marLeft w:val="640"/>
                  <w:marRight w:val="0"/>
                  <w:marTop w:val="0"/>
                  <w:marBottom w:val="0"/>
                  <w:divBdr>
                    <w:top w:val="none" w:sz="0" w:space="0" w:color="auto"/>
                    <w:left w:val="none" w:sz="0" w:space="0" w:color="auto"/>
                    <w:bottom w:val="none" w:sz="0" w:space="0" w:color="auto"/>
                    <w:right w:val="none" w:sz="0" w:space="0" w:color="auto"/>
                  </w:divBdr>
                </w:div>
                <w:div w:id="991133395">
                  <w:marLeft w:val="640"/>
                  <w:marRight w:val="0"/>
                  <w:marTop w:val="0"/>
                  <w:marBottom w:val="0"/>
                  <w:divBdr>
                    <w:top w:val="none" w:sz="0" w:space="0" w:color="auto"/>
                    <w:left w:val="none" w:sz="0" w:space="0" w:color="auto"/>
                    <w:bottom w:val="none" w:sz="0" w:space="0" w:color="auto"/>
                    <w:right w:val="none" w:sz="0" w:space="0" w:color="auto"/>
                  </w:divBdr>
                </w:div>
                <w:div w:id="2045206447">
                  <w:marLeft w:val="640"/>
                  <w:marRight w:val="0"/>
                  <w:marTop w:val="0"/>
                  <w:marBottom w:val="0"/>
                  <w:divBdr>
                    <w:top w:val="none" w:sz="0" w:space="0" w:color="auto"/>
                    <w:left w:val="none" w:sz="0" w:space="0" w:color="auto"/>
                    <w:bottom w:val="none" w:sz="0" w:space="0" w:color="auto"/>
                    <w:right w:val="none" w:sz="0" w:space="0" w:color="auto"/>
                  </w:divBdr>
                </w:div>
                <w:div w:id="1544755226">
                  <w:marLeft w:val="640"/>
                  <w:marRight w:val="0"/>
                  <w:marTop w:val="0"/>
                  <w:marBottom w:val="0"/>
                  <w:divBdr>
                    <w:top w:val="none" w:sz="0" w:space="0" w:color="auto"/>
                    <w:left w:val="none" w:sz="0" w:space="0" w:color="auto"/>
                    <w:bottom w:val="none" w:sz="0" w:space="0" w:color="auto"/>
                    <w:right w:val="none" w:sz="0" w:space="0" w:color="auto"/>
                  </w:divBdr>
                </w:div>
                <w:div w:id="1619337616">
                  <w:marLeft w:val="640"/>
                  <w:marRight w:val="0"/>
                  <w:marTop w:val="0"/>
                  <w:marBottom w:val="0"/>
                  <w:divBdr>
                    <w:top w:val="none" w:sz="0" w:space="0" w:color="auto"/>
                    <w:left w:val="none" w:sz="0" w:space="0" w:color="auto"/>
                    <w:bottom w:val="none" w:sz="0" w:space="0" w:color="auto"/>
                    <w:right w:val="none" w:sz="0" w:space="0" w:color="auto"/>
                  </w:divBdr>
                </w:div>
                <w:div w:id="19093874">
                  <w:marLeft w:val="640"/>
                  <w:marRight w:val="0"/>
                  <w:marTop w:val="0"/>
                  <w:marBottom w:val="0"/>
                  <w:divBdr>
                    <w:top w:val="none" w:sz="0" w:space="0" w:color="auto"/>
                    <w:left w:val="none" w:sz="0" w:space="0" w:color="auto"/>
                    <w:bottom w:val="none" w:sz="0" w:space="0" w:color="auto"/>
                    <w:right w:val="none" w:sz="0" w:space="0" w:color="auto"/>
                  </w:divBdr>
                </w:div>
                <w:div w:id="1615751902">
                  <w:marLeft w:val="640"/>
                  <w:marRight w:val="0"/>
                  <w:marTop w:val="0"/>
                  <w:marBottom w:val="0"/>
                  <w:divBdr>
                    <w:top w:val="none" w:sz="0" w:space="0" w:color="auto"/>
                    <w:left w:val="none" w:sz="0" w:space="0" w:color="auto"/>
                    <w:bottom w:val="none" w:sz="0" w:space="0" w:color="auto"/>
                    <w:right w:val="none" w:sz="0" w:space="0" w:color="auto"/>
                  </w:divBdr>
                </w:div>
                <w:div w:id="802889175">
                  <w:marLeft w:val="640"/>
                  <w:marRight w:val="0"/>
                  <w:marTop w:val="0"/>
                  <w:marBottom w:val="0"/>
                  <w:divBdr>
                    <w:top w:val="none" w:sz="0" w:space="0" w:color="auto"/>
                    <w:left w:val="none" w:sz="0" w:space="0" w:color="auto"/>
                    <w:bottom w:val="none" w:sz="0" w:space="0" w:color="auto"/>
                    <w:right w:val="none" w:sz="0" w:space="0" w:color="auto"/>
                  </w:divBdr>
                </w:div>
                <w:div w:id="565071776">
                  <w:marLeft w:val="640"/>
                  <w:marRight w:val="0"/>
                  <w:marTop w:val="0"/>
                  <w:marBottom w:val="0"/>
                  <w:divBdr>
                    <w:top w:val="none" w:sz="0" w:space="0" w:color="auto"/>
                    <w:left w:val="none" w:sz="0" w:space="0" w:color="auto"/>
                    <w:bottom w:val="none" w:sz="0" w:space="0" w:color="auto"/>
                    <w:right w:val="none" w:sz="0" w:space="0" w:color="auto"/>
                  </w:divBdr>
                </w:div>
                <w:div w:id="1092051940">
                  <w:marLeft w:val="640"/>
                  <w:marRight w:val="0"/>
                  <w:marTop w:val="0"/>
                  <w:marBottom w:val="0"/>
                  <w:divBdr>
                    <w:top w:val="none" w:sz="0" w:space="0" w:color="auto"/>
                    <w:left w:val="none" w:sz="0" w:space="0" w:color="auto"/>
                    <w:bottom w:val="none" w:sz="0" w:space="0" w:color="auto"/>
                    <w:right w:val="none" w:sz="0" w:space="0" w:color="auto"/>
                  </w:divBdr>
                </w:div>
                <w:div w:id="580528153">
                  <w:marLeft w:val="640"/>
                  <w:marRight w:val="0"/>
                  <w:marTop w:val="0"/>
                  <w:marBottom w:val="0"/>
                  <w:divBdr>
                    <w:top w:val="none" w:sz="0" w:space="0" w:color="auto"/>
                    <w:left w:val="none" w:sz="0" w:space="0" w:color="auto"/>
                    <w:bottom w:val="none" w:sz="0" w:space="0" w:color="auto"/>
                    <w:right w:val="none" w:sz="0" w:space="0" w:color="auto"/>
                  </w:divBdr>
                </w:div>
                <w:div w:id="957295962">
                  <w:marLeft w:val="640"/>
                  <w:marRight w:val="0"/>
                  <w:marTop w:val="0"/>
                  <w:marBottom w:val="0"/>
                  <w:divBdr>
                    <w:top w:val="none" w:sz="0" w:space="0" w:color="auto"/>
                    <w:left w:val="none" w:sz="0" w:space="0" w:color="auto"/>
                    <w:bottom w:val="none" w:sz="0" w:space="0" w:color="auto"/>
                    <w:right w:val="none" w:sz="0" w:space="0" w:color="auto"/>
                  </w:divBdr>
                </w:div>
                <w:div w:id="439764803">
                  <w:marLeft w:val="640"/>
                  <w:marRight w:val="0"/>
                  <w:marTop w:val="0"/>
                  <w:marBottom w:val="0"/>
                  <w:divBdr>
                    <w:top w:val="none" w:sz="0" w:space="0" w:color="auto"/>
                    <w:left w:val="none" w:sz="0" w:space="0" w:color="auto"/>
                    <w:bottom w:val="none" w:sz="0" w:space="0" w:color="auto"/>
                    <w:right w:val="none" w:sz="0" w:space="0" w:color="auto"/>
                  </w:divBdr>
                </w:div>
                <w:div w:id="1956251299">
                  <w:marLeft w:val="640"/>
                  <w:marRight w:val="0"/>
                  <w:marTop w:val="0"/>
                  <w:marBottom w:val="0"/>
                  <w:divBdr>
                    <w:top w:val="none" w:sz="0" w:space="0" w:color="auto"/>
                    <w:left w:val="none" w:sz="0" w:space="0" w:color="auto"/>
                    <w:bottom w:val="none" w:sz="0" w:space="0" w:color="auto"/>
                    <w:right w:val="none" w:sz="0" w:space="0" w:color="auto"/>
                  </w:divBdr>
                </w:div>
                <w:div w:id="1594584282">
                  <w:marLeft w:val="640"/>
                  <w:marRight w:val="0"/>
                  <w:marTop w:val="0"/>
                  <w:marBottom w:val="0"/>
                  <w:divBdr>
                    <w:top w:val="none" w:sz="0" w:space="0" w:color="auto"/>
                    <w:left w:val="none" w:sz="0" w:space="0" w:color="auto"/>
                    <w:bottom w:val="none" w:sz="0" w:space="0" w:color="auto"/>
                    <w:right w:val="none" w:sz="0" w:space="0" w:color="auto"/>
                  </w:divBdr>
                </w:div>
                <w:div w:id="1534265232">
                  <w:marLeft w:val="640"/>
                  <w:marRight w:val="0"/>
                  <w:marTop w:val="0"/>
                  <w:marBottom w:val="0"/>
                  <w:divBdr>
                    <w:top w:val="none" w:sz="0" w:space="0" w:color="auto"/>
                    <w:left w:val="none" w:sz="0" w:space="0" w:color="auto"/>
                    <w:bottom w:val="none" w:sz="0" w:space="0" w:color="auto"/>
                    <w:right w:val="none" w:sz="0" w:space="0" w:color="auto"/>
                  </w:divBdr>
                </w:div>
                <w:div w:id="2057898407">
                  <w:marLeft w:val="640"/>
                  <w:marRight w:val="0"/>
                  <w:marTop w:val="0"/>
                  <w:marBottom w:val="0"/>
                  <w:divBdr>
                    <w:top w:val="none" w:sz="0" w:space="0" w:color="auto"/>
                    <w:left w:val="none" w:sz="0" w:space="0" w:color="auto"/>
                    <w:bottom w:val="none" w:sz="0" w:space="0" w:color="auto"/>
                    <w:right w:val="none" w:sz="0" w:space="0" w:color="auto"/>
                  </w:divBdr>
                </w:div>
                <w:div w:id="1693412304">
                  <w:marLeft w:val="640"/>
                  <w:marRight w:val="0"/>
                  <w:marTop w:val="0"/>
                  <w:marBottom w:val="0"/>
                  <w:divBdr>
                    <w:top w:val="none" w:sz="0" w:space="0" w:color="auto"/>
                    <w:left w:val="none" w:sz="0" w:space="0" w:color="auto"/>
                    <w:bottom w:val="none" w:sz="0" w:space="0" w:color="auto"/>
                    <w:right w:val="none" w:sz="0" w:space="0" w:color="auto"/>
                  </w:divBdr>
                </w:div>
                <w:div w:id="240024177">
                  <w:marLeft w:val="640"/>
                  <w:marRight w:val="0"/>
                  <w:marTop w:val="0"/>
                  <w:marBottom w:val="0"/>
                  <w:divBdr>
                    <w:top w:val="none" w:sz="0" w:space="0" w:color="auto"/>
                    <w:left w:val="none" w:sz="0" w:space="0" w:color="auto"/>
                    <w:bottom w:val="none" w:sz="0" w:space="0" w:color="auto"/>
                    <w:right w:val="none" w:sz="0" w:space="0" w:color="auto"/>
                  </w:divBdr>
                </w:div>
                <w:div w:id="645276534">
                  <w:marLeft w:val="640"/>
                  <w:marRight w:val="0"/>
                  <w:marTop w:val="0"/>
                  <w:marBottom w:val="0"/>
                  <w:divBdr>
                    <w:top w:val="none" w:sz="0" w:space="0" w:color="auto"/>
                    <w:left w:val="none" w:sz="0" w:space="0" w:color="auto"/>
                    <w:bottom w:val="none" w:sz="0" w:space="0" w:color="auto"/>
                    <w:right w:val="none" w:sz="0" w:space="0" w:color="auto"/>
                  </w:divBdr>
                </w:div>
                <w:div w:id="111633901">
                  <w:marLeft w:val="640"/>
                  <w:marRight w:val="0"/>
                  <w:marTop w:val="0"/>
                  <w:marBottom w:val="0"/>
                  <w:divBdr>
                    <w:top w:val="none" w:sz="0" w:space="0" w:color="auto"/>
                    <w:left w:val="none" w:sz="0" w:space="0" w:color="auto"/>
                    <w:bottom w:val="none" w:sz="0" w:space="0" w:color="auto"/>
                    <w:right w:val="none" w:sz="0" w:space="0" w:color="auto"/>
                  </w:divBdr>
                </w:div>
                <w:div w:id="375349036">
                  <w:marLeft w:val="640"/>
                  <w:marRight w:val="0"/>
                  <w:marTop w:val="0"/>
                  <w:marBottom w:val="0"/>
                  <w:divBdr>
                    <w:top w:val="none" w:sz="0" w:space="0" w:color="auto"/>
                    <w:left w:val="none" w:sz="0" w:space="0" w:color="auto"/>
                    <w:bottom w:val="none" w:sz="0" w:space="0" w:color="auto"/>
                    <w:right w:val="none" w:sz="0" w:space="0" w:color="auto"/>
                  </w:divBdr>
                </w:div>
                <w:div w:id="1194419183">
                  <w:marLeft w:val="640"/>
                  <w:marRight w:val="0"/>
                  <w:marTop w:val="0"/>
                  <w:marBottom w:val="0"/>
                  <w:divBdr>
                    <w:top w:val="none" w:sz="0" w:space="0" w:color="auto"/>
                    <w:left w:val="none" w:sz="0" w:space="0" w:color="auto"/>
                    <w:bottom w:val="none" w:sz="0" w:space="0" w:color="auto"/>
                    <w:right w:val="none" w:sz="0" w:space="0" w:color="auto"/>
                  </w:divBdr>
                </w:div>
                <w:div w:id="1917746402">
                  <w:marLeft w:val="640"/>
                  <w:marRight w:val="0"/>
                  <w:marTop w:val="0"/>
                  <w:marBottom w:val="0"/>
                  <w:divBdr>
                    <w:top w:val="none" w:sz="0" w:space="0" w:color="auto"/>
                    <w:left w:val="none" w:sz="0" w:space="0" w:color="auto"/>
                    <w:bottom w:val="none" w:sz="0" w:space="0" w:color="auto"/>
                    <w:right w:val="none" w:sz="0" w:space="0" w:color="auto"/>
                  </w:divBdr>
                </w:div>
                <w:div w:id="798688672">
                  <w:marLeft w:val="640"/>
                  <w:marRight w:val="0"/>
                  <w:marTop w:val="0"/>
                  <w:marBottom w:val="0"/>
                  <w:divBdr>
                    <w:top w:val="none" w:sz="0" w:space="0" w:color="auto"/>
                    <w:left w:val="none" w:sz="0" w:space="0" w:color="auto"/>
                    <w:bottom w:val="none" w:sz="0" w:space="0" w:color="auto"/>
                    <w:right w:val="none" w:sz="0" w:space="0" w:color="auto"/>
                  </w:divBdr>
                </w:div>
                <w:div w:id="1234778098">
                  <w:marLeft w:val="640"/>
                  <w:marRight w:val="0"/>
                  <w:marTop w:val="0"/>
                  <w:marBottom w:val="0"/>
                  <w:divBdr>
                    <w:top w:val="none" w:sz="0" w:space="0" w:color="auto"/>
                    <w:left w:val="none" w:sz="0" w:space="0" w:color="auto"/>
                    <w:bottom w:val="none" w:sz="0" w:space="0" w:color="auto"/>
                    <w:right w:val="none" w:sz="0" w:space="0" w:color="auto"/>
                  </w:divBdr>
                </w:div>
                <w:div w:id="244657558">
                  <w:marLeft w:val="640"/>
                  <w:marRight w:val="0"/>
                  <w:marTop w:val="0"/>
                  <w:marBottom w:val="0"/>
                  <w:divBdr>
                    <w:top w:val="none" w:sz="0" w:space="0" w:color="auto"/>
                    <w:left w:val="none" w:sz="0" w:space="0" w:color="auto"/>
                    <w:bottom w:val="none" w:sz="0" w:space="0" w:color="auto"/>
                    <w:right w:val="none" w:sz="0" w:space="0" w:color="auto"/>
                  </w:divBdr>
                </w:div>
                <w:div w:id="541938233">
                  <w:marLeft w:val="640"/>
                  <w:marRight w:val="0"/>
                  <w:marTop w:val="0"/>
                  <w:marBottom w:val="0"/>
                  <w:divBdr>
                    <w:top w:val="none" w:sz="0" w:space="0" w:color="auto"/>
                    <w:left w:val="none" w:sz="0" w:space="0" w:color="auto"/>
                    <w:bottom w:val="none" w:sz="0" w:space="0" w:color="auto"/>
                    <w:right w:val="none" w:sz="0" w:space="0" w:color="auto"/>
                  </w:divBdr>
                </w:div>
                <w:div w:id="919289396">
                  <w:marLeft w:val="640"/>
                  <w:marRight w:val="0"/>
                  <w:marTop w:val="0"/>
                  <w:marBottom w:val="0"/>
                  <w:divBdr>
                    <w:top w:val="none" w:sz="0" w:space="0" w:color="auto"/>
                    <w:left w:val="none" w:sz="0" w:space="0" w:color="auto"/>
                    <w:bottom w:val="none" w:sz="0" w:space="0" w:color="auto"/>
                    <w:right w:val="none" w:sz="0" w:space="0" w:color="auto"/>
                  </w:divBdr>
                </w:div>
                <w:div w:id="1114397354">
                  <w:marLeft w:val="640"/>
                  <w:marRight w:val="0"/>
                  <w:marTop w:val="0"/>
                  <w:marBottom w:val="0"/>
                  <w:divBdr>
                    <w:top w:val="none" w:sz="0" w:space="0" w:color="auto"/>
                    <w:left w:val="none" w:sz="0" w:space="0" w:color="auto"/>
                    <w:bottom w:val="none" w:sz="0" w:space="0" w:color="auto"/>
                    <w:right w:val="none" w:sz="0" w:space="0" w:color="auto"/>
                  </w:divBdr>
                </w:div>
                <w:div w:id="95902935">
                  <w:marLeft w:val="640"/>
                  <w:marRight w:val="0"/>
                  <w:marTop w:val="0"/>
                  <w:marBottom w:val="0"/>
                  <w:divBdr>
                    <w:top w:val="none" w:sz="0" w:space="0" w:color="auto"/>
                    <w:left w:val="none" w:sz="0" w:space="0" w:color="auto"/>
                    <w:bottom w:val="none" w:sz="0" w:space="0" w:color="auto"/>
                    <w:right w:val="none" w:sz="0" w:space="0" w:color="auto"/>
                  </w:divBdr>
                </w:div>
                <w:div w:id="884371267">
                  <w:marLeft w:val="640"/>
                  <w:marRight w:val="0"/>
                  <w:marTop w:val="0"/>
                  <w:marBottom w:val="0"/>
                  <w:divBdr>
                    <w:top w:val="none" w:sz="0" w:space="0" w:color="auto"/>
                    <w:left w:val="none" w:sz="0" w:space="0" w:color="auto"/>
                    <w:bottom w:val="none" w:sz="0" w:space="0" w:color="auto"/>
                    <w:right w:val="none" w:sz="0" w:space="0" w:color="auto"/>
                  </w:divBdr>
                </w:div>
                <w:div w:id="1079710518">
                  <w:marLeft w:val="640"/>
                  <w:marRight w:val="0"/>
                  <w:marTop w:val="0"/>
                  <w:marBottom w:val="0"/>
                  <w:divBdr>
                    <w:top w:val="none" w:sz="0" w:space="0" w:color="auto"/>
                    <w:left w:val="none" w:sz="0" w:space="0" w:color="auto"/>
                    <w:bottom w:val="none" w:sz="0" w:space="0" w:color="auto"/>
                    <w:right w:val="none" w:sz="0" w:space="0" w:color="auto"/>
                  </w:divBdr>
                </w:div>
                <w:div w:id="872764457">
                  <w:marLeft w:val="640"/>
                  <w:marRight w:val="0"/>
                  <w:marTop w:val="0"/>
                  <w:marBottom w:val="0"/>
                  <w:divBdr>
                    <w:top w:val="none" w:sz="0" w:space="0" w:color="auto"/>
                    <w:left w:val="none" w:sz="0" w:space="0" w:color="auto"/>
                    <w:bottom w:val="none" w:sz="0" w:space="0" w:color="auto"/>
                    <w:right w:val="none" w:sz="0" w:space="0" w:color="auto"/>
                  </w:divBdr>
                </w:div>
                <w:div w:id="842745939">
                  <w:marLeft w:val="640"/>
                  <w:marRight w:val="0"/>
                  <w:marTop w:val="0"/>
                  <w:marBottom w:val="0"/>
                  <w:divBdr>
                    <w:top w:val="none" w:sz="0" w:space="0" w:color="auto"/>
                    <w:left w:val="none" w:sz="0" w:space="0" w:color="auto"/>
                    <w:bottom w:val="none" w:sz="0" w:space="0" w:color="auto"/>
                    <w:right w:val="none" w:sz="0" w:space="0" w:color="auto"/>
                  </w:divBdr>
                </w:div>
                <w:div w:id="861825436">
                  <w:marLeft w:val="640"/>
                  <w:marRight w:val="0"/>
                  <w:marTop w:val="0"/>
                  <w:marBottom w:val="0"/>
                  <w:divBdr>
                    <w:top w:val="none" w:sz="0" w:space="0" w:color="auto"/>
                    <w:left w:val="none" w:sz="0" w:space="0" w:color="auto"/>
                    <w:bottom w:val="none" w:sz="0" w:space="0" w:color="auto"/>
                    <w:right w:val="none" w:sz="0" w:space="0" w:color="auto"/>
                  </w:divBdr>
                </w:div>
                <w:div w:id="1353266891">
                  <w:marLeft w:val="640"/>
                  <w:marRight w:val="0"/>
                  <w:marTop w:val="0"/>
                  <w:marBottom w:val="0"/>
                  <w:divBdr>
                    <w:top w:val="none" w:sz="0" w:space="0" w:color="auto"/>
                    <w:left w:val="none" w:sz="0" w:space="0" w:color="auto"/>
                    <w:bottom w:val="none" w:sz="0" w:space="0" w:color="auto"/>
                    <w:right w:val="none" w:sz="0" w:space="0" w:color="auto"/>
                  </w:divBdr>
                </w:div>
                <w:div w:id="445075534">
                  <w:marLeft w:val="640"/>
                  <w:marRight w:val="0"/>
                  <w:marTop w:val="0"/>
                  <w:marBottom w:val="0"/>
                  <w:divBdr>
                    <w:top w:val="none" w:sz="0" w:space="0" w:color="auto"/>
                    <w:left w:val="none" w:sz="0" w:space="0" w:color="auto"/>
                    <w:bottom w:val="none" w:sz="0" w:space="0" w:color="auto"/>
                    <w:right w:val="none" w:sz="0" w:space="0" w:color="auto"/>
                  </w:divBdr>
                </w:div>
                <w:div w:id="322397428">
                  <w:marLeft w:val="640"/>
                  <w:marRight w:val="0"/>
                  <w:marTop w:val="0"/>
                  <w:marBottom w:val="0"/>
                  <w:divBdr>
                    <w:top w:val="none" w:sz="0" w:space="0" w:color="auto"/>
                    <w:left w:val="none" w:sz="0" w:space="0" w:color="auto"/>
                    <w:bottom w:val="none" w:sz="0" w:space="0" w:color="auto"/>
                    <w:right w:val="none" w:sz="0" w:space="0" w:color="auto"/>
                  </w:divBdr>
                </w:div>
                <w:div w:id="669598219">
                  <w:marLeft w:val="640"/>
                  <w:marRight w:val="0"/>
                  <w:marTop w:val="0"/>
                  <w:marBottom w:val="0"/>
                  <w:divBdr>
                    <w:top w:val="none" w:sz="0" w:space="0" w:color="auto"/>
                    <w:left w:val="none" w:sz="0" w:space="0" w:color="auto"/>
                    <w:bottom w:val="none" w:sz="0" w:space="0" w:color="auto"/>
                    <w:right w:val="none" w:sz="0" w:space="0" w:color="auto"/>
                  </w:divBdr>
                </w:div>
                <w:div w:id="1880895599">
                  <w:marLeft w:val="640"/>
                  <w:marRight w:val="0"/>
                  <w:marTop w:val="0"/>
                  <w:marBottom w:val="0"/>
                  <w:divBdr>
                    <w:top w:val="none" w:sz="0" w:space="0" w:color="auto"/>
                    <w:left w:val="none" w:sz="0" w:space="0" w:color="auto"/>
                    <w:bottom w:val="none" w:sz="0" w:space="0" w:color="auto"/>
                    <w:right w:val="none" w:sz="0" w:space="0" w:color="auto"/>
                  </w:divBdr>
                </w:div>
                <w:div w:id="108209024">
                  <w:marLeft w:val="640"/>
                  <w:marRight w:val="0"/>
                  <w:marTop w:val="0"/>
                  <w:marBottom w:val="0"/>
                  <w:divBdr>
                    <w:top w:val="none" w:sz="0" w:space="0" w:color="auto"/>
                    <w:left w:val="none" w:sz="0" w:space="0" w:color="auto"/>
                    <w:bottom w:val="none" w:sz="0" w:space="0" w:color="auto"/>
                    <w:right w:val="none" w:sz="0" w:space="0" w:color="auto"/>
                  </w:divBdr>
                </w:div>
                <w:div w:id="113450792">
                  <w:marLeft w:val="640"/>
                  <w:marRight w:val="0"/>
                  <w:marTop w:val="0"/>
                  <w:marBottom w:val="0"/>
                  <w:divBdr>
                    <w:top w:val="none" w:sz="0" w:space="0" w:color="auto"/>
                    <w:left w:val="none" w:sz="0" w:space="0" w:color="auto"/>
                    <w:bottom w:val="none" w:sz="0" w:space="0" w:color="auto"/>
                    <w:right w:val="none" w:sz="0" w:space="0" w:color="auto"/>
                  </w:divBdr>
                </w:div>
                <w:div w:id="934365349">
                  <w:marLeft w:val="640"/>
                  <w:marRight w:val="0"/>
                  <w:marTop w:val="0"/>
                  <w:marBottom w:val="0"/>
                  <w:divBdr>
                    <w:top w:val="none" w:sz="0" w:space="0" w:color="auto"/>
                    <w:left w:val="none" w:sz="0" w:space="0" w:color="auto"/>
                    <w:bottom w:val="none" w:sz="0" w:space="0" w:color="auto"/>
                    <w:right w:val="none" w:sz="0" w:space="0" w:color="auto"/>
                  </w:divBdr>
                </w:div>
                <w:div w:id="1655059205">
                  <w:marLeft w:val="640"/>
                  <w:marRight w:val="0"/>
                  <w:marTop w:val="0"/>
                  <w:marBottom w:val="0"/>
                  <w:divBdr>
                    <w:top w:val="none" w:sz="0" w:space="0" w:color="auto"/>
                    <w:left w:val="none" w:sz="0" w:space="0" w:color="auto"/>
                    <w:bottom w:val="none" w:sz="0" w:space="0" w:color="auto"/>
                    <w:right w:val="none" w:sz="0" w:space="0" w:color="auto"/>
                  </w:divBdr>
                </w:div>
              </w:divsChild>
            </w:div>
            <w:div w:id="847132697">
              <w:marLeft w:val="0"/>
              <w:marRight w:val="0"/>
              <w:marTop w:val="0"/>
              <w:marBottom w:val="0"/>
              <w:divBdr>
                <w:top w:val="none" w:sz="0" w:space="0" w:color="auto"/>
                <w:left w:val="none" w:sz="0" w:space="0" w:color="auto"/>
                <w:bottom w:val="none" w:sz="0" w:space="0" w:color="auto"/>
                <w:right w:val="none" w:sz="0" w:space="0" w:color="auto"/>
              </w:divBdr>
              <w:divsChild>
                <w:div w:id="687414800">
                  <w:marLeft w:val="640"/>
                  <w:marRight w:val="0"/>
                  <w:marTop w:val="0"/>
                  <w:marBottom w:val="0"/>
                  <w:divBdr>
                    <w:top w:val="none" w:sz="0" w:space="0" w:color="auto"/>
                    <w:left w:val="none" w:sz="0" w:space="0" w:color="auto"/>
                    <w:bottom w:val="none" w:sz="0" w:space="0" w:color="auto"/>
                    <w:right w:val="none" w:sz="0" w:space="0" w:color="auto"/>
                  </w:divBdr>
                </w:div>
                <w:div w:id="1389257051">
                  <w:marLeft w:val="640"/>
                  <w:marRight w:val="0"/>
                  <w:marTop w:val="0"/>
                  <w:marBottom w:val="0"/>
                  <w:divBdr>
                    <w:top w:val="none" w:sz="0" w:space="0" w:color="auto"/>
                    <w:left w:val="none" w:sz="0" w:space="0" w:color="auto"/>
                    <w:bottom w:val="none" w:sz="0" w:space="0" w:color="auto"/>
                    <w:right w:val="none" w:sz="0" w:space="0" w:color="auto"/>
                  </w:divBdr>
                </w:div>
                <w:div w:id="252707403">
                  <w:marLeft w:val="640"/>
                  <w:marRight w:val="0"/>
                  <w:marTop w:val="0"/>
                  <w:marBottom w:val="0"/>
                  <w:divBdr>
                    <w:top w:val="none" w:sz="0" w:space="0" w:color="auto"/>
                    <w:left w:val="none" w:sz="0" w:space="0" w:color="auto"/>
                    <w:bottom w:val="none" w:sz="0" w:space="0" w:color="auto"/>
                    <w:right w:val="none" w:sz="0" w:space="0" w:color="auto"/>
                  </w:divBdr>
                </w:div>
                <w:div w:id="1975138798">
                  <w:marLeft w:val="640"/>
                  <w:marRight w:val="0"/>
                  <w:marTop w:val="0"/>
                  <w:marBottom w:val="0"/>
                  <w:divBdr>
                    <w:top w:val="none" w:sz="0" w:space="0" w:color="auto"/>
                    <w:left w:val="none" w:sz="0" w:space="0" w:color="auto"/>
                    <w:bottom w:val="none" w:sz="0" w:space="0" w:color="auto"/>
                    <w:right w:val="none" w:sz="0" w:space="0" w:color="auto"/>
                  </w:divBdr>
                </w:div>
                <w:div w:id="988174151">
                  <w:marLeft w:val="640"/>
                  <w:marRight w:val="0"/>
                  <w:marTop w:val="0"/>
                  <w:marBottom w:val="0"/>
                  <w:divBdr>
                    <w:top w:val="none" w:sz="0" w:space="0" w:color="auto"/>
                    <w:left w:val="none" w:sz="0" w:space="0" w:color="auto"/>
                    <w:bottom w:val="none" w:sz="0" w:space="0" w:color="auto"/>
                    <w:right w:val="none" w:sz="0" w:space="0" w:color="auto"/>
                  </w:divBdr>
                </w:div>
                <w:div w:id="2068409754">
                  <w:marLeft w:val="640"/>
                  <w:marRight w:val="0"/>
                  <w:marTop w:val="0"/>
                  <w:marBottom w:val="0"/>
                  <w:divBdr>
                    <w:top w:val="none" w:sz="0" w:space="0" w:color="auto"/>
                    <w:left w:val="none" w:sz="0" w:space="0" w:color="auto"/>
                    <w:bottom w:val="none" w:sz="0" w:space="0" w:color="auto"/>
                    <w:right w:val="none" w:sz="0" w:space="0" w:color="auto"/>
                  </w:divBdr>
                </w:div>
                <w:div w:id="1604922700">
                  <w:marLeft w:val="640"/>
                  <w:marRight w:val="0"/>
                  <w:marTop w:val="0"/>
                  <w:marBottom w:val="0"/>
                  <w:divBdr>
                    <w:top w:val="none" w:sz="0" w:space="0" w:color="auto"/>
                    <w:left w:val="none" w:sz="0" w:space="0" w:color="auto"/>
                    <w:bottom w:val="none" w:sz="0" w:space="0" w:color="auto"/>
                    <w:right w:val="none" w:sz="0" w:space="0" w:color="auto"/>
                  </w:divBdr>
                </w:div>
                <w:div w:id="379865053">
                  <w:marLeft w:val="640"/>
                  <w:marRight w:val="0"/>
                  <w:marTop w:val="0"/>
                  <w:marBottom w:val="0"/>
                  <w:divBdr>
                    <w:top w:val="none" w:sz="0" w:space="0" w:color="auto"/>
                    <w:left w:val="none" w:sz="0" w:space="0" w:color="auto"/>
                    <w:bottom w:val="none" w:sz="0" w:space="0" w:color="auto"/>
                    <w:right w:val="none" w:sz="0" w:space="0" w:color="auto"/>
                  </w:divBdr>
                </w:div>
                <w:div w:id="931933735">
                  <w:marLeft w:val="640"/>
                  <w:marRight w:val="0"/>
                  <w:marTop w:val="0"/>
                  <w:marBottom w:val="0"/>
                  <w:divBdr>
                    <w:top w:val="none" w:sz="0" w:space="0" w:color="auto"/>
                    <w:left w:val="none" w:sz="0" w:space="0" w:color="auto"/>
                    <w:bottom w:val="none" w:sz="0" w:space="0" w:color="auto"/>
                    <w:right w:val="none" w:sz="0" w:space="0" w:color="auto"/>
                  </w:divBdr>
                </w:div>
                <w:div w:id="28534289">
                  <w:marLeft w:val="640"/>
                  <w:marRight w:val="0"/>
                  <w:marTop w:val="0"/>
                  <w:marBottom w:val="0"/>
                  <w:divBdr>
                    <w:top w:val="none" w:sz="0" w:space="0" w:color="auto"/>
                    <w:left w:val="none" w:sz="0" w:space="0" w:color="auto"/>
                    <w:bottom w:val="none" w:sz="0" w:space="0" w:color="auto"/>
                    <w:right w:val="none" w:sz="0" w:space="0" w:color="auto"/>
                  </w:divBdr>
                </w:div>
                <w:div w:id="1317418254">
                  <w:marLeft w:val="640"/>
                  <w:marRight w:val="0"/>
                  <w:marTop w:val="0"/>
                  <w:marBottom w:val="0"/>
                  <w:divBdr>
                    <w:top w:val="none" w:sz="0" w:space="0" w:color="auto"/>
                    <w:left w:val="none" w:sz="0" w:space="0" w:color="auto"/>
                    <w:bottom w:val="none" w:sz="0" w:space="0" w:color="auto"/>
                    <w:right w:val="none" w:sz="0" w:space="0" w:color="auto"/>
                  </w:divBdr>
                </w:div>
                <w:div w:id="1456871558">
                  <w:marLeft w:val="640"/>
                  <w:marRight w:val="0"/>
                  <w:marTop w:val="0"/>
                  <w:marBottom w:val="0"/>
                  <w:divBdr>
                    <w:top w:val="none" w:sz="0" w:space="0" w:color="auto"/>
                    <w:left w:val="none" w:sz="0" w:space="0" w:color="auto"/>
                    <w:bottom w:val="none" w:sz="0" w:space="0" w:color="auto"/>
                    <w:right w:val="none" w:sz="0" w:space="0" w:color="auto"/>
                  </w:divBdr>
                </w:div>
                <w:div w:id="35392637">
                  <w:marLeft w:val="640"/>
                  <w:marRight w:val="0"/>
                  <w:marTop w:val="0"/>
                  <w:marBottom w:val="0"/>
                  <w:divBdr>
                    <w:top w:val="none" w:sz="0" w:space="0" w:color="auto"/>
                    <w:left w:val="none" w:sz="0" w:space="0" w:color="auto"/>
                    <w:bottom w:val="none" w:sz="0" w:space="0" w:color="auto"/>
                    <w:right w:val="none" w:sz="0" w:space="0" w:color="auto"/>
                  </w:divBdr>
                </w:div>
                <w:div w:id="482552698">
                  <w:marLeft w:val="640"/>
                  <w:marRight w:val="0"/>
                  <w:marTop w:val="0"/>
                  <w:marBottom w:val="0"/>
                  <w:divBdr>
                    <w:top w:val="none" w:sz="0" w:space="0" w:color="auto"/>
                    <w:left w:val="none" w:sz="0" w:space="0" w:color="auto"/>
                    <w:bottom w:val="none" w:sz="0" w:space="0" w:color="auto"/>
                    <w:right w:val="none" w:sz="0" w:space="0" w:color="auto"/>
                  </w:divBdr>
                </w:div>
                <w:div w:id="525025863">
                  <w:marLeft w:val="640"/>
                  <w:marRight w:val="0"/>
                  <w:marTop w:val="0"/>
                  <w:marBottom w:val="0"/>
                  <w:divBdr>
                    <w:top w:val="none" w:sz="0" w:space="0" w:color="auto"/>
                    <w:left w:val="none" w:sz="0" w:space="0" w:color="auto"/>
                    <w:bottom w:val="none" w:sz="0" w:space="0" w:color="auto"/>
                    <w:right w:val="none" w:sz="0" w:space="0" w:color="auto"/>
                  </w:divBdr>
                </w:div>
                <w:div w:id="79447067">
                  <w:marLeft w:val="640"/>
                  <w:marRight w:val="0"/>
                  <w:marTop w:val="0"/>
                  <w:marBottom w:val="0"/>
                  <w:divBdr>
                    <w:top w:val="none" w:sz="0" w:space="0" w:color="auto"/>
                    <w:left w:val="none" w:sz="0" w:space="0" w:color="auto"/>
                    <w:bottom w:val="none" w:sz="0" w:space="0" w:color="auto"/>
                    <w:right w:val="none" w:sz="0" w:space="0" w:color="auto"/>
                  </w:divBdr>
                </w:div>
                <w:div w:id="614213220">
                  <w:marLeft w:val="640"/>
                  <w:marRight w:val="0"/>
                  <w:marTop w:val="0"/>
                  <w:marBottom w:val="0"/>
                  <w:divBdr>
                    <w:top w:val="none" w:sz="0" w:space="0" w:color="auto"/>
                    <w:left w:val="none" w:sz="0" w:space="0" w:color="auto"/>
                    <w:bottom w:val="none" w:sz="0" w:space="0" w:color="auto"/>
                    <w:right w:val="none" w:sz="0" w:space="0" w:color="auto"/>
                  </w:divBdr>
                </w:div>
                <w:div w:id="1116828805">
                  <w:marLeft w:val="640"/>
                  <w:marRight w:val="0"/>
                  <w:marTop w:val="0"/>
                  <w:marBottom w:val="0"/>
                  <w:divBdr>
                    <w:top w:val="none" w:sz="0" w:space="0" w:color="auto"/>
                    <w:left w:val="none" w:sz="0" w:space="0" w:color="auto"/>
                    <w:bottom w:val="none" w:sz="0" w:space="0" w:color="auto"/>
                    <w:right w:val="none" w:sz="0" w:space="0" w:color="auto"/>
                  </w:divBdr>
                </w:div>
                <w:div w:id="962492340">
                  <w:marLeft w:val="640"/>
                  <w:marRight w:val="0"/>
                  <w:marTop w:val="0"/>
                  <w:marBottom w:val="0"/>
                  <w:divBdr>
                    <w:top w:val="none" w:sz="0" w:space="0" w:color="auto"/>
                    <w:left w:val="none" w:sz="0" w:space="0" w:color="auto"/>
                    <w:bottom w:val="none" w:sz="0" w:space="0" w:color="auto"/>
                    <w:right w:val="none" w:sz="0" w:space="0" w:color="auto"/>
                  </w:divBdr>
                </w:div>
                <w:div w:id="752703395">
                  <w:marLeft w:val="640"/>
                  <w:marRight w:val="0"/>
                  <w:marTop w:val="0"/>
                  <w:marBottom w:val="0"/>
                  <w:divBdr>
                    <w:top w:val="none" w:sz="0" w:space="0" w:color="auto"/>
                    <w:left w:val="none" w:sz="0" w:space="0" w:color="auto"/>
                    <w:bottom w:val="none" w:sz="0" w:space="0" w:color="auto"/>
                    <w:right w:val="none" w:sz="0" w:space="0" w:color="auto"/>
                  </w:divBdr>
                </w:div>
                <w:div w:id="1733387628">
                  <w:marLeft w:val="640"/>
                  <w:marRight w:val="0"/>
                  <w:marTop w:val="0"/>
                  <w:marBottom w:val="0"/>
                  <w:divBdr>
                    <w:top w:val="none" w:sz="0" w:space="0" w:color="auto"/>
                    <w:left w:val="none" w:sz="0" w:space="0" w:color="auto"/>
                    <w:bottom w:val="none" w:sz="0" w:space="0" w:color="auto"/>
                    <w:right w:val="none" w:sz="0" w:space="0" w:color="auto"/>
                  </w:divBdr>
                </w:div>
                <w:div w:id="1901557473">
                  <w:marLeft w:val="640"/>
                  <w:marRight w:val="0"/>
                  <w:marTop w:val="0"/>
                  <w:marBottom w:val="0"/>
                  <w:divBdr>
                    <w:top w:val="none" w:sz="0" w:space="0" w:color="auto"/>
                    <w:left w:val="none" w:sz="0" w:space="0" w:color="auto"/>
                    <w:bottom w:val="none" w:sz="0" w:space="0" w:color="auto"/>
                    <w:right w:val="none" w:sz="0" w:space="0" w:color="auto"/>
                  </w:divBdr>
                </w:div>
                <w:div w:id="369648626">
                  <w:marLeft w:val="640"/>
                  <w:marRight w:val="0"/>
                  <w:marTop w:val="0"/>
                  <w:marBottom w:val="0"/>
                  <w:divBdr>
                    <w:top w:val="none" w:sz="0" w:space="0" w:color="auto"/>
                    <w:left w:val="none" w:sz="0" w:space="0" w:color="auto"/>
                    <w:bottom w:val="none" w:sz="0" w:space="0" w:color="auto"/>
                    <w:right w:val="none" w:sz="0" w:space="0" w:color="auto"/>
                  </w:divBdr>
                </w:div>
                <w:div w:id="1216742524">
                  <w:marLeft w:val="640"/>
                  <w:marRight w:val="0"/>
                  <w:marTop w:val="0"/>
                  <w:marBottom w:val="0"/>
                  <w:divBdr>
                    <w:top w:val="none" w:sz="0" w:space="0" w:color="auto"/>
                    <w:left w:val="none" w:sz="0" w:space="0" w:color="auto"/>
                    <w:bottom w:val="none" w:sz="0" w:space="0" w:color="auto"/>
                    <w:right w:val="none" w:sz="0" w:space="0" w:color="auto"/>
                  </w:divBdr>
                </w:div>
                <w:div w:id="805391475">
                  <w:marLeft w:val="640"/>
                  <w:marRight w:val="0"/>
                  <w:marTop w:val="0"/>
                  <w:marBottom w:val="0"/>
                  <w:divBdr>
                    <w:top w:val="none" w:sz="0" w:space="0" w:color="auto"/>
                    <w:left w:val="none" w:sz="0" w:space="0" w:color="auto"/>
                    <w:bottom w:val="none" w:sz="0" w:space="0" w:color="auto"/>
                    <w:right w:val="none" w:sz="0" w:space="0" w:color="auto"/>
                  </w:divBdr>
                </w:div>
                <w:div w:id="612396344">
                  <w:marLeft w:val="640"/>
                  <w:marRight w:val="0"/>
                  <w:marTop w:val="0"/>
                  <w:marBottom w:val="0"/>
                  <w:divBdr>
                    <w:top w:val="none" w:sz="0" w:space="0" w:color="auto"/>
                    <w:left w:val="none" w:sz="0" w:space="0" w:color="auto"/>
                    <w:bottom w:val="none" w:sz="0" w:space="0" w:color="auto"/>
                    <w:right w:val="none" w:sz="0" w:space="0" w:color="auto"/>
                  </w:divBdr>
                </w:div>
                <w:div w:id="158153551">
                  <w:marLeft w:val="640"/>
                  <w:marRight w:val="0"/>
                  <w:marTop w:val="0"/>
                  <w:marBottom w:val="0"/>
                  <w:divBdr>
                    <w:top w:val="none" w:sz="0" w:space="0" w:color="auto"/>
                    <w:left w:val="none" w:sz="0" w:space="0" w:color="auto"/>
                    <w:bottom w:val="none" w:sz="0" w:space="0" w:color="auto"/>
                    <w:right w:val="none" w:sz="0" w:space="0" w:color="auto"/>
                  </w:divBdr>
                </w:div>
                <w:div w:id="982926247">
                  <w:marLeft w:val="640"/>
                  <w:marRight w:val="0"/>
                  <w:marTop w:val="0"/>
                  <w:marBottom w:val="0"/>
                  <w:divBdr>
                    <w:top w:val="none" w:sz="0" w:space="0" w:color="auto"/>
                    <w:left w:val="none" w:sz="0" w:space="0" w:color="auto"/>
                    <w:bottom w:val="none" w:sz="0" w:space="0" w:color="auto"/>
                    <w:right w:val="none" w:sz="0" w:space="0" w:color="auto"/>
                  </w:divBdr>
                </w:div>
                <w:div w:id="798378382">
                  <w:marLeft w:val="640"/>
                  <w:marRight w:val="0"/>
                  <w:marTop w:val="0"/>
                  <w:marBottom w:val="0"/>
                  <w:divBdr>
                    <w:top w:val="none" w:sz="0" w:space="0" w:color="auto"/>
                    <w:left w:val="none" w:sz="0" w:space="0" w:color="auto"/>
                    <w:bottom w:val="none" w:sz="0" w:space="0" w:color="auto"/>
                    <w:right w:val="none" w:sz="0" w:space="0" w:color="auto"/>
                  </w:divBdr>
                </w:div>
                <w:div w:id="1475681799">
                  <w:marLeft w:val="640"/>
                  <w:marRight w:val="0"/>
                  <w:marTop w:val="0"/>
                  <w:marBottom w:val="0"/>
                  <w:divBdr>
                    <w:top w:val="none" w:sz="0" w:space="0" w:color="auto"/>
                    <w:left w:val="none" w:sz="0" w:space="0" w:color="auto"/>
                    <w:bottom w:val="none" w:sz="0" w:space="0" w:color="auto"/>
                    <w:right w:val="none" w:sz="0" w:space="0" w:color="auto"/>
                  </w:divBdr>
                </w:div>
                <w:div w:id="1534155482">
                  <w:marLeft w:val="640"/>
                  <w:marRight w:val="0"/>
                  <w:marTop w:val="0"/>
                  <w:marBottom w:val="0"/>
                  <w:divBdr>
                    <w:top w:val="none" w:sz="0" w:space="0" w:color="auto"/>
                    <w:left w:val="none" w:sz="0" w:space="0" w:color="auto"/>
                    <w:bottom w:val="none" w:sz="0" w:space="0" w:color="auto"/>
                    <w:right w:val="none" w:sz="0" w:space="0" w:color="auto"/>
                  </w:divBdr>
                </w:div>
                <w:div w:id="806704375">
                  <w:marLeft w:val="640"/>
                  <w:marRight w:val="0"/>
                  <w:marTop w:val="0"/>
                  <w:marBottom w:val="0"/>
                  <w:divBdr>
                    <w:top w:val="none" w:sz="0" w:space="0" w:color="auto"/>
                    <w:left w:val="none" w:sz="0" w:space="0" w:color="auto"/>
                    <w:bottom w:val="none" w:sz="0" w:space="0" w:color="auto"/>
                    <w:right w:val="none" w:sz="0" w:space="0" w:color="auto"/>
                  </w:divBdr>
                </w:div>
                <w:div w:id="1981417681">
                  <w:marLeft w:val="640"/>
                  <w:marRight w:val="0"/>
                  <w:marTop w:val="0"/>
                  <w:marBottom w:val="0"/>
                  <w:divBdr>
                    <w:top w:val="none" w:sz="0" w:space="0" w:color="auto"/>
                    <w:left w:val="none" w:sz="0" w:space="0" w:color="auto"/>
                    <w:bottom w:val="none" w:sz="0" w:space="0" w:color="auto"/>
                    <w:right w:val="none" w:sz="0" w:space="0" w:color="auto"/>
                  </w:divBdr>
                </w:div>
                <w:div w:id="2067949126">
                  <w:marLeft w:val="640"/>
                  <w:marRight w:val="0"/>
                  <w:marTop w:val="0"/>
                  <w:marBottom w:val="0"/>
                  <w:divBdr>
                    <w:top w:val="none" w:sz="0" w:space="0" w:color="auto"/>
                    <w:left w:val="none" w:sz="0" w:space="0" w:color="auto"/>
                    <w:bottom w:val="none" w:sz="0" w:space="0" w:color="auto"/>
                    <w:right w:val="none" w:sz="0" w:space="0" w:color="auto"/>
                  </w:divBdr>
                </w:div>
                <w:div w:id="1690373242">
                  <w:marLeft w:val="640"/>
                  <w:marRight w:val="0"/>
                  <w:marTop w:val="0"/>
                  <w:marBottom w:val="0"/>
                  <w:divBdr>
                    <w:top w:val="none" w:sz="0" w:space="0" w:color="auto"/>
                    <w:left w:val="none" w:sz="0" w:space="0" w:color="auto"/>
                    <w:bottom w:val="none" w:sz="0" w:space="0" w:color="auto"/>
                    <w:right w:val="none" w:sz="0" w:space="0" w:color="auto"/>
                  </w:divBdr>
                </w:div>
                <w:div w:id="2073314027">
                  <w:marLeft w:val="640"/>
                  <w:marRight w:val="0"/>
                  <w:marTop w:val="0"/>
                  <w:marBottom w:val="0"/>
                  <w:divBdr>
                    <w:top w:val="none" w:sz="0" w:space="0" w:color="auto"/>
                    <w:left w:val="none" w:sz="0" w:space="0" w:color="auto"/>
                    <w:bottom w:val="none" w:sz="0" w:space="0" w:color="auto"/>
                    <w:right w:val="none" w:sz="0" w:space="0" w:color="auto"/>
                  </w:divBdr>
                </w:div>
                <w:div w:id="1666199696">
                  <w:marLeft w:val="640"/>
                  <w:marRight w:val="0"/>
                  <w:marTop w:val="0"/>
                  <w:marBottom w:val="0"/>
                  <w:divBdr>
                    <w:top w:val="none" w:sz="0" w:space="0" w:color="auto"/>
                    <w:left w:val="none" w:sz="0" w:space="0" w:color="auto"/>
                    <w:bottom w:val="none" w:sz="0" w:space="0" w:color="auto"/>
                    <w:right w:val="none" w:sz="0" w:space="0" w:color="auto"/>
                  </w:divBdr>
                </w:div>
                <w:div w:id="1392576376">
                  <w:marLeft w:val="640"/>
                  <w:marRight w:val="0"/>
                  <w:marTop w:val="0"/>
                  <w:marBottom w:val="0"/>
                  <w:divBdr>
                    <w:top w:val="none" w:sz="0" w:space="0" w:color="auto"/>
                    <w:left w:val="none" w:sz="0" w:space="0" w:color="auto"/>
                    <w:bottom w:val="none" w:sz="0" w:space="0" w:color="auto"/>
                    <w:right w:val="none" w:sz="0" w:space="0" w:color="auto"/>
                  </w:divBdr>
                </w:div>
                <w:div w:id="1824273121">
                  <w:marLeft w:val="640"/>
                  <w:marRight w:val="0"/>
                  <w:marTop w:val="0"/>
                  <w:marBottom w:val="0"/>
                  <w:divBdr>
                    <w:top w:val="none" w:sz="0" w:space="0" w:color="auto"/>
                    <w:left w:val="none" w:sz="0" w:space="0" w:color="auto"/>
                    <w:bottom w:val="none" w:sz="0" w:space="0" w:color="auto"/>
                    <w:right w:val="none" w:sz="0" w:space="0" w:color="auto"/>
                  </w:divBdr>
                </w:div>
                <w:div w:id="679769911">
                  <w:marLeft w:val="640"/>
                  <w:marRight w:val="0"/>
                  <w:marTop w:val="0"/>
                  <w:marBottom w:val="0"/>
                  <w:divBdr>
                    <w:top w:val="none" w:sz="0" w:space="0" w:color="auto"/>
                    <w:left w:val="none" w:sz="0" w:space="0" w:color="auto"/>
                    <w:bottom w:val="none" w:sz="0" w:space="0" w:color="auto"/>
                    <w:right w:val="none" w:sz="0" w:space="0" w:color="auto"/>
                  </w:divBdr>
                </w:div>
                <w:div w:id="389377826">
                  <w:marLeft w:val="640"/>
                  <w:marRight w:val="0"/>
                  <w:marTop w:val="0"/>
                  <w:marBottom w:val="0"/>
                  <w:divBdr>
                    <w:top w:val="none" w:sz="0" w:space="0" w:color="auto"/>
                    <w:left w:val="none" w:sz="0" w:space="0" w:color="auto"/>
                    <w:bottom w:val="none" w:sz="0" w:space="0" w:color="auto"/>
                    <w:right w:val="none" w:sz="0" w:space="0" w:color="auto"/>
                  </w:divBdr>
                </w:div>
                <w:div w:id="1933276609">
                  <w:marLeft w:val="640"/>
                  <w:marRight w:val="0"/>
                  <w:marTop w:val="0"/>
                  <w:marBottom w:val="0"/>
                  <w:divBdr>
                    <w:top w:val="none" w:sz="0" w:space="0" w:color="auto"/>
                    <w:left w:val="none" w:sz="0" w:space="0" w:color="auto"/>
                    <w:bottom w:val="none" w:sz="0" w:space="0" w:color="auto"/>
                    <w:right w:val="none" w:sz="0" w:space="0" w:color="auto"/>
                  </w:divBdr>
                </w:div>
                <w:div w:id="304283766">
                  <w:marLeft w:val="640"/>
                  <w:marRight w:val="0"/>
                  <w:marTop w:val="0"/>
                  <w:marBottom w:val="0"/>
                  <w:divBdr>
                    <w:top w:val="none" w:sz="0" w:space="0" w:color="auto"/>
                    <w:left w:val="none" w:sz="0" w:space="0" w:color="auto"/>
                    <w:bottom w:val="none" w:sz="0" w:space="0" w:color="auto"/>
                    <w:right w:val="none" w:sz="0" w:space="0" w:color="auto"/>
                  </w:divBdr>
                </w:div>
                <w:div w:id="690303783">
                  <w:marLeft w:val="640"/>
                  <w:marRight w:val="0"/>
                  <w:marTop w:val="0"/>
                  <w:marBottom w:val="0"/>
                  <w:divBdr>
                    <w:top w:val="none" w:sz="0" w:space="0" w:color="auto"/>
                    <w:left w:val="none" w:sz="0" w:space="0" w:color="auto"/>
                    <w:bottom w:val="none" w:sz="0" w:space="0" w:color="auto"/>
                    <w:right w:val="none" w:sz="0" w:space="0" w:color="auto"/>
                  </w:divBdr>
                </w:div>
                <w:div w:id="1624389285">
                  <w:marLeft w:val="640"/>
                  <w:marRight w:val="0"/>
                  <w:marTop w:val="0"/>
                  <w:marBottom w:val="0"/>
                  <w:divBdr>
                    <w:top w:val="none" w:sz="0" w:space="0" w:color="auto"/>
                    <w:left w:val="none" w:sz="0" w:space="0" w:color="auto"/>
                    <w:bottom w:val="none" w:sz="0" w:space="0" w:color="auto"/>
                    <w:right w:val="none" w:sz="0" w:space="0" w:color="auto"/>
                  </w:divBdr>
                </w:div>
                <w:div w:id="2000233768">
                  <w:marLeft w:val="640"/>
                  <w:marRight w:val="0"/>
                  <w:marTop w:val="0"/>
                  <w:marBottom w:val="0"/>
                  <w:divBdr>
                    <w:top w:val="none" w:sz="0" w:space="0" w:color="auto"/>
                    <w:left w:val="none" w:sz="0" w:space="0" w:color="auto"/>
                    <w:bottom w:val="none" w:sz="0" w:space="0" w:color="auto"/>
                    <w:right w:val="none" w:sz="0" w:space="0" w:color="auto"/>
                  </w:divBdr>
                </w:div>
                <w:div w:id="683096210">
                  <w:marLeft w:val="640"/>
                  <w:marRight w:val="0"/>
                  <w:marTop w:val="0"/>
                  <w:marBottom w:val="0"/>
                  <w:divBdr>
                    <w:top w:val="none" w:sz="0" w:space="0" w:color="auto"/>
                    <w:left w:val="none" w:sz="0" w:space="0" w:color="auto"/>
                    <w:bottom w:val="none" w:sz="0" w:space="0" w:color="auto"/>
                    <w:right w:val="none" w:sz="0" w:space="0" w:color="auto"/>
                  </w:divBdr>
                </w:div>
                <w:div w:id="1536580794">
                  <w:marLeft w:val="640"/>
                  <w:marRight w:val="0"/>
                  <w:marTop w:val="0"/>
                  <w:marBottom w:val="0"/>
                  <w:divBdr>
                    <w:top w:val="none" w:sz="0" w:space="0" w:color="auto"/>
                    <w:left w:val="none" w:sz="0" w:space="0" w:color="auto"/>
                    <w:bottom w:val="none" w:sz="0" w:space="0" w:color="auto"/>
                    <w:right w:val="none" w:sz="0" w:space="0" w:color="auto"/>
                  </w:divBdr>
                </w:div>
                <w:div w:id="1484158050">
                  <w:marLeft w:val="640"/>
                  <w:marRight w:val="0"/>
                  <w:marTop w:val="0"/>
                  <w:marBottom w:val="0"/>
                  <w:divBdr>
                    <w:top w:val="none" w:sz="0" w:space="0" w:color="auto"/>
                    <w:left w:val="none" w:sz="0" w:space="0" w:color="auto"/>
                    <w:bottom w:val="none" w:sz="0" w:space="0" w:color="auto"/>
                    <w:right w:val="none" w:sz="0" w:space="0" w:color="auto"/>
                  </w:divBdr>
                </w:div>
                <w:div w:id="941642604">
                  <w:marLeft w:val="640"/>
                  <w:marRight w:val="0"/>
                  <w:marTop w:val="0"/>
                  <w:marBottom w:val="0"/>
                  <w:divBdr>
                    <w:top w:val="none" w:sz="0" w:space="0" w:color="auto"/>
                    <w:left w:val="none" w:sz="0" w:space="0" w:color="auto"/>
                    <w:bottom w:val="none" w:sz="0" w:space="0" w:color="auto"/>
                    <w:right w:val="none" w:sz="0" w:space="0" w:color="auto"/>
                  </w:divBdr>
                </w:div>
                <w:div w:id="158278703">
                  <w:marLeft w:val="640"/>
                  <w:marRight w:val="0"/>
                  <w:marTop w:val="0"/>
                  <w:marBottom w:val="0"/>
                  <w:divBdr>
                    <w:top w:val="none" w:sz="0" w:space="0" w:color="auto"/>
                    <w:left w:val="none" w:sz="0" w:space="0" w:color="auto"/>
                    <w:bottom w:val="none" w:sz="0" w:space="0" w:color="auto"/>
                    <w:right w:val="none" w:sz="0" w:space="0" w:color="auto"/>
                  </w:divBdr>
                </w:div>
                <w:div w:id="1978299467">
                  <w:marLeft w:val="640"/>
                  <w:marRight w:val="0"/>
                  <w:marTop w:val="0"/>
                  <w:marBottom w:val="0"/>
                  <w:divBdr>
                    <w:top w:val="none" w:sz="0" w:space="0" w:color="auto"/>
                    <w:left w:val="none" w:sz="0" w:space="0" w:color="auto"/>
                    <w:bottom w:val="none" w:sz="0" w:space="0" w:color="auto"/>
                    <w:right w:val="none" w:sz="0" w:space="0" w:color="auto"/>
                  </w:divBdr>
                </w:div>
                <w:div w:id="1723551622">
                  <w:marLeft w:val="640"/>
                  <w:marRight w:val="0"/>
                  <w:marTop w:val="0"/>
                  <w:marBottom w:val="0"/>
                  <w:divBdr>
                    <w:top w:val="none" w:sz="0" w:space="0" w:color="auto"/>
                    <w:left w:val="none" w:sz="0" w:space="0" w:color="auto"/>
                    <w:bottom w:val="none" w:sz="0" w:space="0" w:color="auto"/>
                    <w:right w:val="none" w:sz="0" w:space="0" w:color="auto"/>
                  </w:divBdr>
                </w:div>
                <w:div w:id="27728762">
                  <w:marLeft w:val="640"/>
                  <w:marRight w:val="0"/>
                  <w:marTop w:val="0"/>
                  <w:marBottom w:val="0"/>
                  <w:divBdr>
                    <w:top w:val="none" w:sz="0" w:space="0" w:color="auto"/>
                    <w:left w:val="none" w:sz="0" w:space="0" w:color="auto"/>
                    <w:bottom w:val="none" w:sz="0" w:space="0" w:color="auto"/>
                    <w:right w:val="none" w:sz="0" w:space="0" w:color="auto"/>
                  </w:divBdr>
                </w:div>
                <w:div w:id="81029828">
                  <w:marLeft w:val="640"/>
                  <w:marRight w:val="0"/>
                  <w:marTop w:val="0"/>
                  <w:marBottom w:val="0"/>
                  <w:divBdr>
                    <w:top w:val="none" w:sz="0" w:space="0" w:color="auto"/>
                    <w:left w:val="none" w:sz="0" w:space="0" w:color="auto"/>
                    <w:bottom w:val="none" w:sz="0" w:space="0" w:color="auto"/>
                    <w:right w:val="none" w:sz="0" w:space="0" w:color="auto"/>
                  </w:divBdr>
                </w:div>
                <w:div w:id="1467311035">
                  <w:marLeft w:val="640"/>
                  <w:marRight w:val="0"/>
                  <w:marTop w:val="0"/>
                  <w:marBottom w:val="0"/>
                  <w:divBdr>
                    <w:top w:val="none" w:sz="0" w:space="0" w:color="auto"/>
                    <w:left w:val="none" w:sz="0" w:space="0" w:color="auto"/>
                    <w:bottom w:val="none" w:sz="0" w:space="0" w:color="auto"/>
                    <w:right w:val="none" w:sz="0" w:space="0" w:color="auto"/>
                  </w:divBdr>
                </w:div>
                <w:div w:id="1762874338">
                  <w:marLeft w:val="640"/>
                  <w:marRight w:val="0"/>
                  <w:marTop w:val="0"/>
                  <w:marBottom w:val="0"/>
                  <w:divBdr>
                    <w:top w:val="none" w:sz="0" w:space="0" w:color="auto"/>
                    <w:left w:val="none" w:sz="0" w:space="0" w:color="auto"/>
                    <w:bottom w:val="none" w:sz="0" w:space="0" w:color="auto"/>
                    <w:right w:val="none" w:sz="0" w:space="0" w:color="auto"/>
                  </w:divBdr>
                </w:div>
                <w:div w:id="504125148">
                  <w:marLeft w:val="640"/>
                  <w:marRight w:val="0"/>
                  <w:marTop w:val="0"/>
                  <w:marBottom w:val="0"/>
                  <w:divBdr>
                    <w:top w:val="none" w:sz="0" w:space="0" w:color="auto"/>
                    <w:left w:val="none" w:sz="0" w:space="0" w:color="auto"/>
                    <w:bottom w:val="none" w:sz="0" w:space="0" w:color="auto"/>
                    <w:right w:val="none" w:sz="0" w:space="0" w:color="auto"/>
                  </w:divBdr>
                </w:div>
                <w:div w:id="1351296051">
                  <w:marLeft w:val="640"/>
                  <w:marRight w:val="0"/>
                  <w:marTop w:val="0"/>
                  <w:marBottom w:val="0"/>
                  <w:divBdr>
                    <w:top w:val="none" w:sz="0" w:space="0" w:color="auto"/>
                    <w:left w:val="none" w:sz="0" w:space="0" w:color="auto"/>
                    <w:bottom w:val="none" w:sz="0" w:space="0" w:color="auto"/>
                    <w:right w:val="none" w:sz="0" w:space="0" w:color="auto"/>
                  </w:divBdr>
                </w:div>
                <w:div w:id="957296116">
                  <w:marLeft w:val="640"/>
                  <w:marRight w:val="0"/>
                  <w:marTop w:val="0"/>
                  <w:marBottom w:val="0"/>
                  <w:divBdr>
                    <w:top w:val="none" w:sz="0" w:space="0" w:color="auto"/>
                    <w:left w:val="none" w:sz="0" w:space="0" w:color="auto"/>
                    <w:bottom w:val="none" w:sz="0" w:space="0" w:color="auto"/>
                    <w:right w:val="none" w:sz="0" w:space="0" w:color="auto"/>
                  </w:divBdr>
                </w:div>
                <w:div w:id="1559434902">
                  <w:marLeft w:val="640"/>
                  <w:marRight w:val="0"/>
                  <w:marTop w:val="0"/>
                  <w:marBottom w:val="0"/>
                  <w:divBdr>
                    <w:top w:val="none" w:sz="0" w:space="0" w:color="auto"/>
                    <w:left w:val="none" w:sz="0" w:space="0" w:color="auto"/>
                    <w:bottom w:val="none" w:sz="0" w:space="0" w:color="auto"/>
                    <w:right w:val="none" w:sz="0" w:space="0" w:color="auto"/>
                  </w:divBdr>
                </w:div>
                <w:div w:id="954361848">
                  <w:marLeft w:val="640"/>
                  <w:marRight w:val="0"/>
                  <w:marTop w:val="0"/>
                  <w:marBottom w:val="0"/>
                  <w:divBdr>
                    <w:top w:val="none" w:sz="0" w:space="0" w:color="auto"/>
                    <w:left w:val="none" w:sz="0" w:space="0" w:color="auto"/>
                    <w:bottom w:val="none" w:sz="0" w:space="0" w:color="auto"/>
                    <w:right w:val="none" w:sz="0" w:space="0" w:color="auto"/>
                  </w:divBdr>
                </w:div>
                <w:div w:id="13266621">
                  <w:marLeft w:val="640"/>
                  <w:marRight w:val="0"/>
                  <w:marTop w:val="0"/>
                  <w:marBottom w:val="0"/>
                  <w:divBdr>
                    <w:top w:val="none" w:sz="0" w:space="0" w:color="auto"/>
                    <w:left w:val="none" w:sz="0" w:space="0" w:color="auto"/>
                    <w:bottom w:val="none" w:sz="0" w:space="0" w:color="auto"/>
                    <w:right w:val="none" w:sz="0" w:space="0" w:color="auto"/>
                  </w:divBdr>
                </w:div>
                <w:div w:id="1353148648">
                  <w:marLeft w:val="640"/>
                  <w:marRight w:val="0"/>
                  <w:marTop w:val="0"/>
                  <w:marBottom w:val="0"/>
                  <w:divBdr>
                    <w:top w:val="none" w:sz="0" w:space="0" w:color="auto"/>
                    <w:left w:val="none" w:sz="0" w:space="0" w:color="auto"/>
                    <w:bottom w:val="none" w:sz="0" w:space="0" w:color="auto"/>
                    <w:right w:val="none" w:sz="0" w:space="0" w:color="auto"/>
                  </w:divBdr>
                </w:div>
                <w:div w:id="709115077">
                  <w:marLeft w:val="640"/>
                  <w:marRight w:val="0"/>
                  <w:marTop w:val="0"/>
                  <w:marBottom w:val="0"/>
                  <w:divBdr>
                    <w:top w:val="none" w:sz="0" w:space="0" w:color="auto"/>
                    <w:left w:val="none" w:sz="0" w:space="0" w:color="auto"/>
                    <w:bottom w:val="none" w:sz="0" w:space="0" w:color="auto"/>
                    <w:right w:val="none" w:sz="0" w:space="0" w:color="auto"/>
                  </w:divBdr>
                </w:div>
                <w:div w:id="1266570645">
                  <w:marLeft w:val="640"/>
                  <w:marRight w:val="0"/>
                  <w:marTop w:val="0"/>
                  <w:marBottom w:val="0"/>
                  <w:divBdr>
                    <w:top w:val="none" w:sz="0" w:space="0" w:color="auto"/>
                    <w:left w:val="none" w:sz="0" w:space="0" w:color="auto"/>
                    <w:bottom w:val="none" w:sz="0" w:space="0" w:color="auto"/>
                    <w:right w:val="none" w:sz="0" w:space="0" w:color="auto"/>
                  </w:divBdr>
                </w:div>
                <w:div w:id="641468638">
                  <w:marLeft w:val="640"/>
                  <w:marRight w:val="0"/>
                  <w:marTop w:val="0"/>
                  <w:marBottom w:val="0"/>
                  <w:divBdr>
                    <w:top w:val="none" w:sz="0" w:space="0" w:color="auto"/>
                    <w:left w:val="none" w:sz="0" w:space="0" w:color="auto"/>
                    <w:bottom w:val="none" w:sz="0" w:space="0" w:color="auto"/>
                    <w:right w:val="none" w:sz="0" w:space="0" w:color="auto"/>
                  </w:divBdr>
                </w:div>
                <w:div w:id="1746804295">
                  <w:marLeft w:val="640"/>
                  <w:marRight w:val="0"/>
                  <w:marTop w:val="0"/>
                  <w:marBottom w:val="0"/>
                  <w:divBdr>
                    <w:top w:val="none" w:sz="0" w:space="0" w:color="auto"/>
                    <w:left w:val="none" w:sz="0" w:space="0" w:color="auto"/>
                    <w:bottom w:val="none" w:sz="0" w:space="0" w:color="auto"/>
                    <w:right w:val="none" w:sz="0" w:space="0" w:color="auto"/>
                  </w:divBdr>
                </w:div>
                <w:div w:id="1949697111">
                  <w:marLeft w:val="640"/>
                  <w:marRight w:val="0"/>
                  <w:marTop w:val="0"/>
                  <w:marBottom w:val="0"/>
                  <w:divBdr>
                    <w:top w:val="none" w:sz="0" w:space="0" w:color="auto"/>
                    <w:left w:val="none" w:sz="0" w:space="0" w:color="auto"/>
                    <w:bottom w:val="none" w:sz="0" w:space="0" w:color="auto"/>
                    <w:right w:val="none" w:sz="0" w:space="0" w:color="auto"/>
                  </w:divBdr>
                </w:div>
                <w:div w:id="1860849374">
                  <w:marLeft w:val="640"/>
                  <w:marRight w:val="0"/>
                  <w:marTop w:val="0"/>
                  <w:marBottom w:val="0"/>
                  <w:divBdr>
                    <w:top w:val="none" w:sz="0" w:space="0" w:color="auto"/>
                    <w:left w:val="none" w:sz="0" w:space="0" w:color="auto"/>
                    <w:bottom w:val="none" w:sz="0" w:space="0" w:color="auto"/>
                    <w:right w:val="none" w:sz="0" w:space="0" w:color="auto"/>
                  </w:divBdr>
                </w:div>
                <w:div w:id="1669407347">
                  <w:marLeft w:val="640"/>
                  <w:marRight w:val="0"/>
                  <w:marTop w:val="0"/>
                  <w:marBottom w:val="0"/>
                  <w:divBdr>
                    <w:top w:val="none" w:sz="0" w:space="0" w:color="auto"/>
                    <w:left w:val="none" w:sz="0" w:space="0" w:color="auto"/>
                    <w:bottom w:val="none" w:sz="0" w:space="0" w:color="auto"/>
                    <w:right w:val="none" w:sz="0" w:space="0" w:color="auto"/>
                  </w:divBdr>
                </w:div>
                <w:div w:id="1942645012">
                  <w:marLeft w:val="640"/>
                  <w:marRight w:val="0"/>
                  <w:marTop w:val="0"/>
                  <w:marBottom w:val="0"/>
                  <w:divBdr>
                    <w:top w:val="none" w:sz="0" w:space="0" w:color="auto"/>
                    <w:left w:val="none" w:sz="0" w:space="0" w:color="auto"/>
                    <w:bottom w:val="none" w:sz="0" w:space="0" w:color="auto"/>
                    <w:right w:val="none" w:sz="0" w:space="0" w:color="auto"/>
                  </w:divBdr>
                </w:div>
                <w:div w:id="266812710">
                  <w:marLeft w:val="640"/>
                  <w:marRight w:val="0"/>
                  <w:marTop w:val="0"/>
                  <w:marBottom w:val="0"/>
                  <w:divBdr>
                    <w:top w:val="none" w:sz="0" w:space="0" w:color="auto"/>
                    <w:left w:val="none" w:sz="0" w:space="0" w:color="auto"/>
                    <w:bottom w:val="none" w:sz="0" w:space="0" w:color="auto"/>
                    <w:right w:val="none" w:sz="0" w:space="0" w:color="auto"/>
                  </w:divBdr>
                </w:div>
                <w:div w:id="2005014603">
                  <w:marLeft w:val="640"/>
                  <w:marRight w:val="0"/>
                  <w:marTop w:val="0"/>
                  <w:marBottom w:val="0"/>
                  <w:divBdr>
                    <w:top w:val="none" w:sz="0" w:space="0" w:color="auto"/>
                    <w:left w:val="none" w:sz="0" w:space="0" w:color="auto"/>
                    <w:bottom w:val="none" w:sz="0" w:space="0" w:color="auto"/>
                    <w:right w:val="none" w:sz="0" w:space="0" w:color="auto"/>
                  </w:divBdr>
                </w:div>
                <w:div w:id="249504598">
                  <w:marLeft w:val="640"/>
                  <w:marRight w:val="0"/>
                  <w:marTop w:val="0"/>
                  <w:marBottom w:val="0"/>
                  <w:divBdr>
                    <w:top w:val="none" w:sz="0" w:space="0" w:color="auto"/>
                    <w:left w:val="none" w:sz="0" w:space="0" w:color="auto"/>
                    <w:bottom w:val="none" w:sz="0" w:space="0" w:color="auto"/>
                    <w:right w:val="none" w:sz="0" w:space="0" w:color="auto"/>
                  </w:divBdr>
                </w:div>
                <w:div w:id="1150369895">
                  <w:marLeft w:val="640"/>
                  <w:marRight w:val="0"/>
                  <w:marTop w:val="0"/>
                  <w:marBottom w:val="0"/>
                  <w:divBdr>
                    <w:top w:val="none" w:sz="0" w:space="0" w:color="auto"/>
                    <w:left w:val="none" w:sz="0" w:space="0" w:color="auto"/>
                    <w:bottom w:val="none" w:sz="0" w:space="0" w:color="auto"/>
                    <w:right w:val="none" w:sz="0" w:space="0" w:color="auto"/>
                  </w:divBdr>
                </w:div>
                <w:div w:id="1608153239">
                  <w:marLeft w:val="640"/>
                  <w:marRight w:val="0"/>
                  <w:marTop w:val="0"/>
                  <w:marBottom w:val="0"/>
                  <w:divBdr>
                    <w:top w:val="none" w:sz="0" w:space="0" w:color="auto"/>
                    <w:left w:val="none" w:sz="0" w:space="0" w:color="auto"/>
                    <w:bottom w:val="none" w:sz="0" w:space="0" w:color="auto"/>
                    <w:right w:val="none" w:sz="0" w:space="0" w:color="auto"/>
                  </w:divBdr>
                </w:div>
                <w:div w:id="1937329295">
                  <w:marLeft w:val="640"/>
                  <w:marRight w:val="0"/>
                  <w:marTop w:val="0"/>
                  <w:marBottom w:val="0"/>
                  <w:divBdr>
                    <w:top w:val="none" w:sz="0" w:space="0" w:color="auto"/>
                    <w:left w:val="none" w:sz="0" w:space="0" w:color="auto"/>
                    <w:bottom w:val="none" w:sz="0" w:space="0" w:color="auto"/>
                    <w:right w:val="none" w:sz="0" w:space="0" w:color="auto"/>
                  </w:divBdr>
                </w:div>
                <w:div w:id="1481114159">
                  <w:marLeft w:val="640"/>
                  <w:marRight w:val="0"/>
                  <w:marTop w:val="0"/>
                  <w:marBottom w:val="0"/>
                  <w:divBdr>
                    <w:top w:val="none" w:sz="0" w:space="0" w:color="auto"/>
                    <w:left w:val="none" w:sz="0" w:space="0" w:color="auto"/>
                    <w:bottom w:val="none" w:sz="0" w:space="0" w:color="auto"/>
                    <w:right w:val="none" w:sz="0" w:space="0" w:color="auto"/>
                  </w:divBdr>
                </w:div>
                <w:div w:id="949821624">
                  <w:marLeft w:val="640"/>
                  <w:marRight w:val="0"/>
                  <w:marTop w:val="0"/>
                  <w:marBottom w:val="0"/>
                  <w:divBdr>
                    <w:top w:val="none" w:sz="0" w:space="0" w:color="auto"/>
                    <w:left w:val="none" w:sz="0" w:space="0" w:color="auto"/>
                    <w:bottom w:val="none" w:sz="0" w:space="0" w:color="auto"/>
                    <w:right w:val="none" w:sz="0" w:space="0" w:color="auto"/>
                  </w:divBdr>
                </w:div>
                <w:div w:id="336005814">
                  <w:marLeft w:val="640"/>
                  <w:marRight w:val="0"/>
                  <w:marTop w:val="0"/>
                  <w:marBottom w:val="0"/>
                  <w:divBdr>
                    <w:top w:val="none" w:sz="0" w:space="0" w:color="auto"/>
                    <w:left w:val="none" w:sz="0" w:space="0" w:color="auto"/>
                    <w:bottom w:val="none" w:sz="0" w:space="0" w:color="auto"/>
                    <w:right w:val="none" w:sz="0" w:space="0" w:color="auto"/>
                  </w:divBdr>
                </w:div>
                <w:div w:id="230315082">
                  <w:marLeft w:val="640"/>
                  <w:marRight w:val="0"/>
                  <w:marTop w:val="0"/>
                  <w:marBottom w:val="0"/>
                  <w:divBdr>
                    <w:top w:val="none" w:sz="0" w:space="0" w:color="auto"/>
                    <w:left w:val="none" w:sz="0" w:space="0" w:color="auto"/>
                    <w:bottom w:val="none" w:sz="0" w:space="0" w:color="auto"/>
                    <w:right w:val="none" w:sz="0" w:space="0" w:color="auto"/>
                  </w:divBdr>
                </w:div>
                <w:div w:id="682051123">
                  <w:marLeft w:val="640"/>
                  <w:marRight w:val="0"/>
                  <w:marTop w:val="0"/>
                  <w:marBottom w:val="0"/>
                  <w:divBdr>
                    <w:top w:val="none" w:sz="0" w:space="0" w:color="auto"/>
                    <w:left w:val="none" w:sz="0" w:space="0" w:color="auto"/>
                    <w:bottom w:val="none" w:sz="0" w:space="0" w:color="auto"/>
                    <w:right w:val="none" w:sz="0" w:space="0" w:color="auto"/>
                  </w:divBdr>
                </w:div>
                <w:div w:id="1809515503">
                  <w:marLeft w:val="640"/>
                  <w:marRight w:val="0"/>
                  <w:marTop w:val="0"/>
                  <w:marBottom w:val="0"/>
                  <w:divBdr>
                    <w:top w:val="none" w:sz="0" w:space="0" w:color="auto"/>
                    <w:left w:val="none" w:sz="0" w:space="0" w:color="auto"/>
                    <w:bottom w:val="none" w:sz="0" w:space="0" w:color="auto"/>
                    <w:right w:val="none" w:sz="0" w:space="0" w:color="auto"/>
                  </w:divBdr>
                </w:div>
                <w:div w:id="796026333">
                  <w:marLeft w:val="640"/>
                  <w:marRight w:val="0"/>
                  <w:marTop w:val="0"/>
                  <w:marBottom w:val="0"/>
                  <w:divBdr>
                    <w:top w:val="none" w:sz="0" w:space="0" w:color="auto"/>
                    <w:left w:val="none" w:sz="0" w:space="0" w:color="auto"/>
                    <w:bottom w:val="none" w:sz="0" w:space="0" w:color="auto"/>
                    <w:right w:val="none" w:sz="0" w:space="0" w:color="auto"/>
                  </w:divBdr>
                </w:div>
                <w:div w:id="209805773">
                  <w:marLeft w:val="640"/>
                  <w:marRight w:val="0"/>
                  <w:marTop w:val="0"/>
                  <w:marBottom w:val="0"/>
                  <w:divBdr>
                    <w:top w:val="none" w:sz="0" w:space="0" w:color="auto"/>
                    <w:left w:val="none" w:sz="0" w:space="0" w:color="auto"/>
                    <w:bottom w:val="none" w:sz="0" w:space="0" w:color="auto"/>
                    <w:right w:val="none" w:sz="0" w:space="0" w:color="auto"/>
                  </w:divBdr>
                </w:div>
                <w:div w:id="1130631495">
                  <w:marLeft w:val="640"/>
                  <w:marRight w:val="0"/>
                  <w:marTop w:val="0"/>
                  <w:marBottom w:val="0"/>
                  <w:divBdr>
                    <w:top w:val="none" w:sz="0" w:space="0" w:color="auto"/>
                    <w:left w:val="none" w:sz="0" w:space="0" w:color="auto"/>
                    <w:bottom w:val="none" w:sz="0" w:space="0" w:color="auto"/>
                    <w:right w:val="none" w:sz="0" w:space="0" w:color="auto"/>
                  </w:divBdr>
                </w:div>
                <w:div w:id="1241022454">
                  <w:marLeft w:val="640"/>
                  <w:marRight w:val="0"/>
                  <w:marTop w:val="0"/>
                  <w:marBottom w:val="0"/>
                  <w:divBdr>
                    <w:top w:val="none" w:sz="0" w:space="0" w:color="auto"/>
                    <w:left w:val="none" w:sz="0" w:space="0" w:color="auto"/>
                    <w:bottom w:val="none" w:sz="0" w:space="0" w:color="auto"/>
                    <w:right w:val="none" w:sz="0" w:space="0" w:color="auto"/>
                  </w:divBdr>
                </w:div>
                <w:div w:id="660425419">
                  <w:marLeft w:val="640"/>
                  <w:marRight w:val="0"/>
                  <w:marTop w:val="0"/>
                  <w:marBottom w:val="0"/>
                  <w:divBdr>
                    <w:top w:val="none" w:sz="0" w:space="0" w:color="auto"/>
                    <w:left w:val="none" w:sz="0" w:space="0" w:color="auto"/>
                    <w:bottom w:val="none" w:sz="0" w:space="0" w:color="auto"/>
                    <w:right w:val="none" w:sz="0" w:space="0" w:color="auto"/>
                  </w:divBdr>
                </w:div>
                <w:div w:id="26955564">
                  <w:marLeft w:val="640"/>
                  <w:marRight w:val="0"/>
                  <w:marTop w:val="0"/>
                  <w:marBottom w:val="0"/>
                  <w:divBdr>
                    <w:top w:val="none" w:sz="0" w:space="0" w:color="auto"/>
                    <w:left w:val="none" w:sz="0" w:space="0" w:color="auto"/>
                    <w:bottom w:val="none" w:sz="0" w:space="0" w:color="auto"/>
                    <w:right w:val="none" w:sz="0" w:space="0" w:color="auto"/>
                  </w:divBdr>
                </w:div>
                <w:div w:id="1588927021">
                  <w:marLeft w:val="640"/>
                  <w:marRight w:val="0"/>
                  <w:marTop w:val="0"/>
                  <w:marBottom w:val="0"/>
                  <w:divBdr>
                    <w:top w:val="none" w:sz="0" w:space="0" w:color="auto"/>
                    <w:left w:val="none" w:sz="0" w:space="0" w:color="auto"/>
                    <w:bottom w:val="none" w:sz="0" w:space="0" w:color="auto"/>
                    <w:right w:val="none" w:sz="0" w:space="0" w:color="auto"/>
                  </w:divBdr>
                </w:div>
                <w:div w:id="1830946204">
                  <w:marLeft w:val="640"/>
                  <w:marRight w:val="0"/>
                  <w:marTop w:val="0"/>
                  <w:marBottom w:val="0"/>
                  <w:divBdr>
                    <w:top w:val="none" w:sz="0" w:space="0" w:color="auto"/>
                    <w:left w:val="none" w:sz="0" w:space="0" w:color="auto"/>
                    <w:bottom w:val="none" w:sz="0" w:space="0" w:color="auto"/>
                    <w:right w:val="none" w:sz="0" w:space="0" w:color="auto"/>
                  </w:divBdr>
                </w:div>
                <w:div w:id="508177453">
                  <w:marLeft w:val="640"/>
                  <w:marRight w:val="0"/>
                  <w:marTop w:val="0"/>
                  <w:marBottom w:val="0"/>
                  <w:divBdr>
                    <w:top w:val="none" w:sz="0" w:space="0" w:color="auto"/>
                    <w:left w:val="none" w:sz="0" w:space="0" w:color="auto"/>
                    <w:bottom w:val="none" w:sz="0" w:space="0" w:color="auto"/>
                    <w:right w:val="none" w:sz="0" w:space="0" w:color="auto"/>
                  </w:divBdr>
                </w:div>
                <w:div w:id="624503753">
                  <w:marLeft w:val="640"/>
                  <w:marRight w:val="0"/>
                  <w:marTop w:val="0"/>
                  <w:marBottom w:val="0"/>
                  <w:divBdr>
                    <w:top w:val="none" w:sz="0" w:space="0" w:color="auto"/>
                    <w:left w:val="none" w:sz="0" w:space="0" w:color="auto"/>
                    <w:bottom w:val="none" w:sz="0" w:space="0" w:color="auto"/>
                    <w:right w:val="none" w:sz="0" w:space="0" w:color="auto"/>
                  </w:divBdr>
                </w:div>
                <w:div w:id="256518863">
                  <w:marLeft w:val="640"/>
                  <w:marRight w:val="0"/>
                  <w:marTop w:val="0"/>
                  <w:marBottom w:val="0"/>
                  <w:divBdr>
                    <w:top w:val="none" w:sz="0" w:space="0" w:color="auto"/>
                    <w:left w:val="none" w:sz="0" w:space="0" w:color="auto"/>
                    <w:bottom w:val="none" w:sz="0" w:space="0" w:color="auto"/>
                    <w:right w:val="none" w:sz="0" w:space="0" w:color="auto"/>
                  </w:divBdr>
                </w:div>
                <w:div w:id="936790430">
                  <w:marLeft w:val="640"/>
                  <w:marRight w:val="0"/>
                  <w:marTop w:val="0"/>
                  <w:marBottom w:val="0"/>
                  <w:divBdr>
                    <w:top w:val="none" w:sz="0" w:space="0" w:color="auto"/>
                    <w:left w:val="none" w:sz="0" w:space="0" w:color="auto"/>
                    <w:bottom w:val="none" w:sz="0" w:space="0" w:color="auto"/>
                    <w:right w:val="none" w:sz="0" w:space="0" w:color="auto"/>
                  </w:divBdr>
                </w:div>
                <w:div w:id="1686125917">
                  <w:marLeft w:val="640"/>
                  <w:marRight w:val="0"/>
                  <w:marTop w:val="0"/>
                  <w:marBottom w:val="0"/>
                  <w:divBdr>
                    <w:top w:val="none" w:sz="0" w:space="0" w:color="auto"/>
                    <w:left w:val="none" w:sz="0" w:space="0" w:color="auto"/>
                    <w:bottom w:val="none" w:sz="0" w:space="0" w:color="auto"/>
                    <w:right w:val="none" w:sz="0" w:space="0" w:color="auto"/>
                  </w:divBdr>
                </w:div>
                <w:div w:id="1823689530">
                  <w:marLeft w:val="640"/>
                  <w:marRight w:val="0"/>
                  <w:marTop w:val="0"/>
                  <w:marBottom w:val="0"/>
                  <w:divBdr>
                    <w:top w:val="none" w:sz="0" w:space="0" w:color="auto"/>
                    <w:left w:val="none" w:sz="0" w:space="0" w:color="auto"/>
                    <w:bottom w:val="none" w:sz="0" w:space="0" w:color="auto"/>
                    <w:right w:val="none" w:sz="0" w:space="0" w:color="auto"/>
                  </w:divBdr>
                </w:div>
                <w:div w:id="1870413577">
                  <w:marLeft w:val="640"/>
                  <w:marRight w:val="0"/>
                  <w:marTop w:val="0"/>
                  <w:marBottom w:val="0"/>
                  <w:divBdr>
                    <w:top w:val="none" w:sz="0" w:space="0" w:color="auto"/>
                    <w:left w:val="none" w:sz="0" w:space="0" w:color="auto"/>
                    <w:bottom w:val="none" w:sz="0" w:space="0" w:color="auto"/>
                    <w:right w:val="none" w:sz="0" w:space="0" w:color="auto"/>
                  </w:divBdr>
                </w:div>
                <w:div w:id="1214196547">
                  <w:marLeft w:val="640"/>
                  <w:marRight w:val="0"/>
                  <w:marTop w:val="0"/>
                  <w:marBottom w:val="0"/>
                  <w:divBdr>
                    <w:top w:val="none" w:sz="0" w:space="0" w:color="auto"/>
                    <w:left w:val="none" w:sz="0" w:space="0" w:color="auto"/>
                    <w:bottom w:val="none" w:sz="0" w:space="0" w:color="auto"/>
                    <w:right w:val="none" w:sz="0" w:space="0" w:color="auto"/>
                  </w:divBdr>
                </w:div>
                <w:div w:id="2052724348">
                  <w:marLeft w:val="640"/>
                  <w:marRight w:val="0"/>
                  <w:marTop w:val="0"/>
                  <w:marBottom w:val="0"/>
                  <w:divBdr>
                    <w:top w:val="none" w:sz="0" w:space="0" w:color="auto"/>
                    <w:left w:val="none" w:sz="0" w:space="0" w:color="auto"/>
                    <w:bottom w:val="none" w:sz="0" w:space="0" w:color="auto"/>
                    <w:right w:val="none" w:sz="0" w:space="0" w:color="auto"/>
                  </w:divBdr>
                </w:div>
                <w:div w:id="1661539733">
                  <w:marLeft w:val="640"/>
                  <w:marRight w:val="0"/>
                  <w:marTop w:val="0"/>
                  <w:marBottom w:val="0"/>
                  <w:divBdr>
                    <w:top w:val="none" w:sz="0" w:space="0" w:color="auto"/>
                    <w:left w:val="none" w:sz="0" w:space="0" w:color="auto"/>
                    <w:bottom w:val="none" w:sz="0" w:space="0" w:color="auto"/>
                    <w:right w:val="none" w:sz="0" w:space="0" w:color="auto"/>
                  </w:divBdr>
                </w:div>
                <w:div w:id="535969526">
                  <w:marLeft w:val="640"/>
                  <w:marRight w:val="0"/>
                  <w:marTop w:val="0"/>
                  <w:marBottom w:val="0"/>
                  <w:divBdr>
                    <w:top w:val="none" w:sz="0" w:space="0" w:color="auto"/>
                    <w:left w:val="none" w:sz="0" w:space="0" w:color="auto"/>
                    <w:bottom w:val="none" w:sz="0" w:space="0" w:color="auto"/>
                    <w:right w:val="none" w:sz="0" w:space="0" w:color="auto"/>
                  </w:divBdr>
                </w:div>
                <w:div w:id="730269967">
                  <w:marLeft w:val="640"/>
                  <w:marRight w:val="0"/>
                  <w:marTop w:val="0"/>
                  <w:marBottom w:val="0"/>
                  <w:divBdr>
                    <w:top w:val="none" w:sz="0" w:space="0" w:color="auto"/>
                    <w:left w:val="none" w:sz="0" w:space="0" w:color="auto"/>
                    <w:bottom w:val="none" w:sz="0" w:space="0" w:color="auto"/>
                    <w:right w:val="none" w:sz="0" w:space="0" w:color="auto"/>
                  </w:divBdr>
                </w:div>
                <w:div w:id="1646276841">
                  <w:marLeft w:val="640"/>
                  <w:marRight w:val="0"/>
                  <w:marTop w:val="0"/>
                  <w:marBottom w:val="0"/>
                  <w:divBdr>
                    <w:top w:val="none" w:sz="0" w:space="0" w:color="auto"/>
                    <w:left w:val="none" w:sz="0" w:space="0" w:color="auto"/>
                    <w:bottom w:val="none" w:sz="0" w:space="0" w:color="auto"/>
                    <w:right w:val="none" w:sz="0" w:space="0" w:color="auto"/>
                  </w:divBdr>
                </w:div>
                <w:div w:id="1080756697">
                  <w:marLeft w:val="640"/>
                  <w:marRight w:val="0"/>
                  <w:marTop w:val="0"/>
                  <w:marBottom w:val="0"/>
                  <w:divBdr>
                    <w:top w:val="none" w:sz="0" w:space="0" w:color="auto"/>
                    <w:left w:val="none" w:sz="0" w:space="0" w:color="auto"/>
                    <w:bottom w:val="none" w:sz="0" w:space="0" w:color="auto"/>
                    <w:right w:val="none" w:sz="0" w:space="0" w:color="auto"/>
                  </w:divBdr>
                </w:div>
                <w:div w:id="583609694">
                  <w:marLeft w:val="640"/>
                  <w:marRight w:val="0"/>
                  <w:marTop w:val="0"/>
                  <w:marBottom w:val="0"/>
                  <w:divBdr>
                    <w:top w:val="none" w:sz="0" w:space="0" w:color="auto"/>
                    <w:left w:val="none" w:sz="0" w:space="0" w:color="auto"/>
                    <w:bottom w:val="none" w:sz="0" w:space="0" w:color="auto"/>
                    <w:right w:val="none" w:sz="0" w:space="0" w:color="auto"/>
                  </w:divBdr>
                </w:div>
                <w:div w:id="619527751">
                  <w:marLeft w:val="640"/>
                  <w:marRight w:val="0"/>
                  <w:marTop w:val="0"/>
                  <w:marBottom w:val="0"/>
                  <w:divBdr>
                    <w:top w:val="none" w:sz="0" w:space="0" w:color="auto"/>
                    <w:left w:val="none" w:sz="0" w:space="0" w:color="auto"/>
                    <w:bottom w:val="none" w:sz="0" w:space="0" w:color="auto"/>
                    <w:right w:val="none" w:sz="0" w:space="0" w:color="auto"/>
                  </w:divBdr>
                </w:div>
                <w:div w:id="558637779">
                  <w:marLeft w:val="640"/>
                  <w:marRight w:val="0"/>
                  <w:marTop w:val="0"/>
                  <w:marBottom w:val="0"/>
                  <w:divBdr>
                    <w:top w:val="none" w:sz="0" w:space="0" w:color="auto"/>
                    <w:left w:val="none" w:sz="0" w:space="0" w:color="auto"/>
                    <w:bottom w:val="none" w:sz="0" w:space="0" w:color="auto"/>
                    <w:right w:val="none" w:sz="0" w:space="0" w:color="auto"/>
                  </w:divBdr>
                </w:div>
                <w:div w:id="1631593096">
                  <w:marLeft w:val="640"/>
                  <w:marRight w:val="0"/>
                  <w:marTop w:val="0"/>
                  <w:marBottom w:val="0"/>
                  <w:divBdr>
                    <w:top w:val="none" w:sz="0" w:space="0" w:color="auto"/>
                    <w:left w:val="none" w:sz="0" w:space="0" w:color="auto"/>
                    <w:bottom w:val="none" w:sz="0" w:space="0" w:color="auto"/>
                    <w:right w:val="none" w:sz="0" w:space="0" w:color="auto"/>
                  </w:divBdr>
                </w:div>
                <w:div w:id="324749875">
                  <w:marLeft w:val="640"/>
                  <w:marRight w:val="0"/>
                  <w:marTop w:val="0"/>
                  <w:marBottom w:val="0"/>
                  <w:divBdr>
                    <w:top w:val="none" w:sz="0" w:space="0" w:color="auto"/>
                    <w:left w:val="none" w:sz="0" w:space="0" w:color="auto"/>
                    <w:bottom w:val="none" w:sz="0" w:space="0" w:color="auto"/>
                    <w:right w:val="none" w:sz="0" w:space="0" w:color="auto"/>
                  </w:divBdr>
                </w:div>
                <w:div w:id="81607953">
                  <w:marLeft w:val="640"/>
                  <w:marRight w:val="0"/>
                  <w:marTop w:val="0"/>
                  <w:marBottom w:val="0"/>
                  <w:divBdr>
                    <w:top w:val="none" w:sz="0" w:space="0" w:color="auto"/>
                    <w:left w:val="none" w:sz="0" w:space="0" w:color="auto"/>
                    <w:bottom w:val="none" w:sz="0" w:space="0" w:color="auto"/>
                    <w:right w:val="none" w:sz="0" w:space="0" w:color="auto"/>
                  </w:divBdr>
                </w:div>
                <w:div w:id="809439889">
                  <w:marLeft w:val="640"/>
                  <w:marRight w:val="0"/>
                  <w:marTop w:val="0"/>
                  <w:marBottom w:val="0"/>
                  <w:divBdr>
                    <w:top w:val="none" w:sz="0" w:space="0" w:color="auto"/>
                    <w:left w:val="none" w:sz="0" w:space="0" w:color="auto"/>
                    <w:bottom w:val="none" w:sz="0" w:space="0" w:color="auto"/>
                    <w:right w:val="none" w:sz="0" w:space="0" w:color="auto"/>
                  </w:divBdr>
                </w:div>
                <w:div w:id="1638024306">
                  <w:marLeft w:val="640"/>
                  <w:marRight w:val="0"/>
                  <w:marTop w:val="0"/>
                  <w:marBottom w:val="0"/>
                  <w:divBdr>
                    <w:top w:val="none" w:sz="0" w:space="0" w:color="auto"/>
                    <w:left w:val="none" w:sz="0" w:space="0" w:color="auto"/>
                    <w:bottom w:val="none" w:sz="0" w:space="0" w:color="auto"/>
                    <w:right w:val="none" w:sz="0" w:space="0" w:color="auto"/>
                  </w:divBdr>
                </w:div>
                <w:div w:id="294064906">
                  <w:marLeft w:val="640"/>
                  <w:marRight w:val="0"/>
                  <w:marTop w:val="0"/>
                  <w:marBottom w:val="0"/>
                  <w:divBdr>
                    <w:top w:val="none" w:sz="0" w:space="0" w:color="auto"/>
                    <w:left w:val="none" w:sz="0" w:space="0" w:color="auto"/>
                    <w:bottom w:val="none" w:sz="0" w:space="0" w:color="auto"/>
                    <w:right w:val="none" w:sz="0" w:space="0" w:color="auto"/>
                  </w:divBdr>
                </w:div>
                <w:div w:id="1764456307">
                  <w:marLeft w:val="640"/>
                  <w:marRight w:val="0"/>
                  <w:marTop w:val="0"/>
                  <w:marBottom w:val="0"/>
                  <w:divBdr>
                    <w:top w:val="none" w:sz="0" w:space="0" w:color="auto"/>
                    <w:left w:val="none" w:sz="0" w:space="0" w:color="auto"/>
                    <w:bottom w:val="none" w:sz="0" w:space="0" w:color="auto"/>
                    <w:right w:val="none" w:sz="0" w:space="0" w:color="auto"/>
                  </w:divBdr>
                </w:div>
                <w:div w:id="312681688">
                  <w:marLeft w:val="640"/>
                  <w:marRight w:val="0"/>
                  <w:marTop w:val="0"/>
                  <w:marBottom w:val="0"/>
                  <w:divBdr>
                    <w:top w:val="none" w:sz="0" w:space="0" w:color="auto"/>
                    <w:left w:val="none" w:sz="0" w:space="0" w:color="auto"/>
                    <w:bottom w:val="none" w:sz="0" w:space="0" w:color="auto"/>
                    <w:right w:val="none" w:sz="0" w:space="0" w:color="auto"/>
                  </w:divBdr>
                </w:div>
                <w:div w:id="899942957">
                  <w:marLeft w:val="640"/>
                  <w:marRight w:val="0"/>
                  <w:marTop w:val="0"/>
                  <w:marBottom w:val="0"/>
                  <w:divBdr>
                    <w:top w:val="none" w:sz="0" w:space="0" w:color="auto"/>
                    <w:left w:val="none" w:sz="0" w:space="0" w:color="auto"/>
                    <w:bottom w:val="none" w:sz="0" w:space="0" w:color="auto"/>
                    <w:right w:val="none" w:sz="0" w:space="0" w:color="auto"/>
                  </w:divBdr>
                </w:div>
                <w:div w:id="1581140542">
                  <w:marLeft w:val="640"/>
                  <w:marRight w:val="0"/>
                  <w:marTop w:val="0"/>
                  <w:marBottom w:val="0"/>
                  <w:divBdr>
                    <w:top w:val="none" w:sz="0" w:space="0" w:color="auto"/>
                    <w:left w:val="none" w:sz="0" w:space="0" w:color="auto"/>
                    <w:bottom w:val="none" w:sz="0" w:space="0" w:color="auto"/>
                    <w:right w:val="none" w:sz="0" w:space="0" w:color="auto"/>
                  </w:divBdr>
                </w:div>
                <w:div w:id="1831632330">
                  <w:marLeft w:val="640"/>
                  <w:marRight w:val="0"/>
                  <w:marTop w:val="0"/>
                  <w:marBottom w:val="0"/>
                  <w:divBdr>
                    <w:top w:val="none" w:sz="0" w:space="0" w:color="auto"/>
                    <w:left w:val="none" w:sz="0" w:space="0" w:color="auto"/>
                    <w:bottom w:val="none" w:sz="0" w:space="0" w:color="auto"/>
                    <w:right w:val="none" w:sz="0" w:space="0" w:color="auto"/>
                  </w:divBdr>
                </w:div>
                <w:div w:id="1891915512">
                  <w:marLeft w:val="640"/>
                  <w:marRight w:val="0"/>
                  <w:marTop w:val="0"/>
                  <w:marBottom w:val="0"/>
                  <w:divBdr>
                    <w:top w:val="none" w:sz="0" w:space="0" w:color="auto"/>
                    <w:left w:val="none" w:sz="0" w:space="0" w:color="auto"/>
                    <w:bottom w:val="none" w:sz="0" w:space="0" w:color="auto"/>
                    <w:right w:val="none" w:sz="0" w:space="0" w:color="auto"/>
                  </w:divBdr>
                </w:div>
                <w:div w:id="2126343914">
                  <w:marLeft w:val="640"/>
                  <w:marRight w:val="0"/>
                  <w:marTop w:val="0"/>
                  <w:marBottom w:val="0"/>
                  <w:divBdr>
                    <w:top w:val="none" w:sz="0" w:space="0" w:color="auto"/>
                    <w:left w:val="none" w:sz="0" w:space="0" w:color="auto"/>
                    <w:bottom w:val="none" w:sz="0" w:space="0" w:color="auto"/>
                    <w:right w:val="none" w:sz="0" w:space="0" w:color="auto"/>
                  </w:divBdr>
                </w:div>
                <w:div w:id="1645964524">
                  <w:marLeft w:val="640"/>
                  <w:marRight w:val="0"/>
                  <w:marTop w:val="0"/>
                  <w:marBottom w:val="0"/>
                  <w:divBdr>
                    <w:top w:val="none" w:sz="0" w:space="0" w:color="auto"/>
                    <w:left w:val="none" w:sz="0" w:space="0" w:color="auto"/>
                    <w:bottom w:val="none" w:sz="0" w:space="0" w:color="auto"/>
                    <w:right w:val="none" w:sz="0" w:space="0" w:color="auto"/>
                  </w:divBdr>
                </w:div>
                <w:div w:id="40980431">
                  <w:marLeft w:val="640"/>
                  <w:marRight w:val="0"/>
                  <w:marTop w:val="0"/>
                  <w:marBottom w:val="0"/>
                  <w:divBdr>
                    <w:top w:val="none" w:sz="0" w:space="0" w:color="auto"/>
                    <w:left w:val="none" w:sz="0" w:space="0" w:color="auto"/>
                    <w:bottom w:val="none" w:sz="0" w:space="0" w:color="auto"/>
                    <w:right w:val="none" w:sz="0" w:space="0" w:color="auto"/>
                  </w:divBdr>
                </w:div>
                <w:div w:id="2067337843">
                  <w:marLeft w:val="640"/>
                  <w:marRight w:val="0"/>
                  <w:marTop w:val="0"/>
                  <w:marBottom w:val="0"/>
                  <w:divBdr>
                    <w:top w:val="none" w:sz="0" w:space="0" w:color="auto"/>
                    <w:left w:val="none" w:sz="0" w:space="0" w:color="auto"/>
                    <w:bottom w:val="none" w:sz="0" w:space="0" w:color="auto"/>
                    <w:right w:val="none" w:sz="0" w:space="0" w:color="auto"/>
                  </w:divBdr>
                </w:div>
                <w:div w:id="2018998278">
                  <w:marLeft w:val="640"/>
                  <w:marRight w:val="0"/>
                  <w:marTop w:val="0"/>
                  <w:marBottom w:val="0"/>
                  <w:divBdr>
                    <w:top w:val="none" w:sz="0" w:space="0" w:color="auto"/>
                    <w:left w:val="none" w:sz="0" w:space="0" w:color="auto"/>
                    <w:bottom w:val="none" w:sz="0" w:space="0" w:color="auto"/>
                    <w:right w:val="none" w:sz="0" w:space="0" w:color="auto"/>
                  </w:divBdr>
                </w:div>
                <w:div w:id="1512914342">
                  <w:marLeft w:val="640"/>
                  <w:marRight w:val="0"/>
                  <w:marTop w:val="0"/>
                  <w:marBottom w:val="0"/>
                  <w:divBdr>
                    <w:top w:val="none" w:sz="0" w:space="0" w:color="auto"/>
                    <w:left w:val="none" w:sz="0" w:space="0" w:color="auto"/>
                    <w:bottom w:val="none" w:sz="0" w:space="0" w:color="auto"/>
                    <w:right w:val="none" w:sz="0" w:space="0" w:color="auto"/>
                  </w:divBdr>
                </w:div>
                <w:div w:id="1186943038">
                  <w:marLeft w:val="640"/>
                  <w:marRight w:val="0"/>
                  <w:marTop w:val="0"/>
                  <w:marBottom w:val="0"/>
                  <w:divBdr>
                    <w:top w:val="none" w:sz="0" w:space="0" w:color="auto"/>
                    <w:left w:val="none" w:sz="0" w:space="0" w:color="auto"/>
                    <w:bottom w:val="none" w:sz="0" w:space="0" w:color="auto"/>
                    <w:right w:val="none" w:sz="0" w:space="0" w:color="auto"/>
                  </w:divBdr>
                </w:div>
                <w:div w:id="1878813736">
                  <w:marLeft w:val="640"/>
                  <w:marRight w:val="0"/>
                  <w:marTop w:val="0"/>
                  <w:marBottom w:val="0"/>
                  <w:divBdr>
                    <w:top w:val="none" w:sz="0" w:space="0" w:color="auto"/>
                    <w:left w:val="none" w:sz="0" w:space="0" w:color="auto"/>
                    <w:bottom w:val="none" w:sz="0" w:space="0" w:color="auto"/>
                    <w:right w:val="none" w:sz="0" w:space="0" w:color="auto"/>
                  </w:divBdr>
                </w:div>
                <w:div w:id="274800112">
                  <w:marLeft w:val="640"/>
                  <w:marRight w:val="0"/>
                  <w:marTop w:val="0"/>
                  <w:marBottom w:val="0"/>
                  <w:divBdr>
                    <w:top w:val="none" w:sz="0" w:space="0" w:color="auto"/>
                    <w:left w:val="none" w:sz="0" w:space="0" w:color="auto"/>
                    <w:bottom w:val="none" w:sz="0" w:space="0" w:color="auto"/>
                    <w:right w:val="none" w:sz="0" w:space="0" w:color="auto"/>
                  </w:divBdr>
                </w:div>
                <w:div w:id="2091391140">
                  <w:marLeft w:val="640"/>
                  <w:marRight w:val="0"/>
                  <w:marTop w:val="0"/>
                  <w:marBottom w:val="0"/>
                  <w:divBdr>
                    <w:top w:val="none" w:sz="0" w:space="0" w:color="auto"/>
                    <w:left w:val="none" w:sz="0" w:space="0" w:color="auto"/>
                    <w:bottom w:val="none" w:sz="0" w:space="0" w:color="auto"/>
                    <w:right w:val="none" w:sz="0" w:space="0" w:color="auto"/>
                  </w:divBdr>
                </w:div>
                <w:div w:id="592788898">
                  <w:marLeft w:val="640"/>
                  <w:marRight w:val="0"/>
                  <w:marTop w:val="0"/>
                  <w:marBottom w:val="0"/>
                  <w:divBdr>
                    <w:top w:val="none" w:sz="0" w:space="0" w:color="auto"/>
                    <w:left w:val="none" w:sz="0" w:space="0" w:color="auto"/>
                    <w:bottom w:val="none" w:sz="0" w:space="0" w:color="auto"/>
                    <w:right w:val="none" w:sz="0" w:space="0" w:color="auto"/>
                  </w:divBdr>
                </w:div>
                <w:div w:id="557975258">
                  <w:marLeft w:val="640"/>
                  <w:marRight w:val="0"/>
                  <w:marTop w:val="0"/>
                  <w:marBottom w:val="0"/>
                  <w:divBdr>
                    <w:top w:val="none" w:sz="0" w:space="0" w:color="auto"/>
                    <w:left w:val="none" w:sz="0" w:space="0" w:color="auto"/>
                    <w:bottom w:val="none" w:sz="0" w:space="0" w:color="auto"/>
                    <w:right w:val="none" w:sz="0" w:space="0" w:color="auto"/>
                  </w:divBdr>
                </w:div>
                <w:div w:id="95445481">
                  <w:marLeft w:val="640"/>
                  <w:marRight w:val="0"/>
                  <w:marTop w:val="0"/>
                  <w:marBottom w:val="0"/>
                  <w:divBdr>
                    <w:top w:val="none" w:sz="0" w:space="0" w:color="auto"/>
                    <w:left w:val="none" w:sz="0" w:space="0" w:color="auto"/>
                    <w:bottom w:val="none" w:sz="0" w:space="0" w:color="auto"/>
                    <w:right w:val="none" w:sz="0" w:space="0" w:color="auto"/>
                  </w:divBdr>
                </w:div>
                <w:div w:id="858392323">
                  <w:marLeft w:val="640"/>
                  <w:marRight w:val="0"/>
                  <w:marTop w:val="0"/>
                  <w:marBottom w:val="0"/>
                  <w:divBdr>
                    <w:top w:val="none" w:sz="0" w:space="0" w:color="auto"/>
                    <w:left w:val="none" w:sz="0" w:space="0" w:color="auto"/>
                    <w:bottom w:val="none" w:sz="0" w:space="0" w:color="auto"/>
                    <w:right w:val="none" w:sz="0" w:space="0" w:color="auto"/>
                  </w:divBdr>
                </w:div>
                <w:div w:id="382874917">
                  <w:marLeft w:val="640"/>
                  <w:marRight w:val="0"/>
                  <w:marTop w:val="0"/>
                  <w:marBottom w:val="0"/>
                  <w:divBdr>
                    <w:top w:val="none" w:sz="0" w:space="0" w:color="auto"/>
                    <w:left w:val="none" w:sz="0" w:space="0" w:color="auto"/>
                    <w:bottom w:val="none" w:sz="0" w:space="0" w:color="auto"/>
                    <w:right w:val="none" w:sz="0" w:space="0" w:color="auto"/>
                  </w:divBdr>
                </w:div>
                <w:div w:id="204683343">
                  <w:marLeft w:val="640"/>
                  <w:marRight w:val="0"/>
                  <w:marTop w:val="0"/>
                  <w:marBottom w:val="0"/>
                  <w:divBdr>
                    <w:top w:val="none" w:sz="0" w:space="0" w:color="auto"/>
                    <w:left w:val="none" w:sz="0" w:space="0" w:color="auto"/>
                    <w:bottom w:val="none" w:sz="0" w:space="0" w:color="auto"/>
                    <w:right w:val="none" w:sz="0" w:space="0" w:color="auto"/>
                  </w:divBdr>
                </w:div>
                <w:div w:id="522859550">
                  <w:marLeft w:val="640"/>
                  <w:marRight w:val="0"/>
                  <w:marTop w:val="0"/>
                  <w:marBottom w:val="0"/>
                  <w:divBdr>
                    <w:top w:val="none" w:sz="0" w:space="0" w:color="auto"/>
                    <w:left w:val="none" w:sz="0" w:space="0" w:color="auto"/>
                    <w:bottom w:val="none" w:sz="0" w:space="0" w:color="auto"/>
                    <w:right w:val="none" w:sz="0" w:space="0" w:color="auto"/>
                  </w:divBdr>
                </w:div>
              </w:divsChild>
            </w:div>
            <w:div w:id="380135302">
              <w:marLeft w:val="0"/>
              <w:marRight w:val="0"/>
              <w:marTop w:val="0"/>
              <w:marBottom w:val="0"/>
              <w:divBdr>
                <w:top w:val="none" w:sz="0" w:space="0" w:color="auto"/>
                <w:left w:val="none" w:sz="0" w:space="0" w:color="auto"/>
                <w:bottom w:val="none" w:sz="0" w:space="0" w:color="auto"/>
                <w:right w:val="none" w:sz="0" w:space="0" w:color="auto"/>
              </w:divBdr>
              <w:divsChild>
                <w:div w:id="55014026">
                  <w:marLeft w:val="640"/>
                  <w:marRight w:val="0"/>
                  <w:marTop w:val="0"/>
                  <w:marBottom w:val="0"/>
                  <w:divBdr>
                    <w:top w:val="none" w:sz="0" w:space="0" w:color="auto"/>
                    <w:left w:val="none" w:sz="0" w:space="0" w:color="auto"/>
                    <w:bottom w:val="none" w:sz="0" w:space="0" w:color="auto"/>
                    <w:right w:val="none" w:sz="0" w:space="0" w:color="auto"/>
                  </w:divBdr>
                </w:div>
                <w:div w:id="840700857">
                  <w:marLeft w:val="640"/>
                  <w:marRight w:val="0"/>
                  <w:marTop w:val="0"/>
                  <w:marBottom w:val="0"/>
                  <w:divBdr>
                    <w:top w:val="none" w:sz="0" w:space="0" w:color="auto"/>
                    <w:left w:val="none" w:sz="0" w:space="0" w:color="auto"/>
                    <w:bottom w:val="none" w:sz="0" w:space="0" w:color="auto"/>
                    <w:right w:val="none" w:sz="0" w:space="0" w:color="auto"/>
                  </w:divBdr>
                </w:div>
                <w:div w:id="764572540">
                  <w:marLeft w:val="640"/>
                  <w:marRight w:val="0"/>
                  <w:marTop w:val="0"/>
                  <w:marBottom w:val="0"/>
                  <w:divBdr>
                    <w:top w:val="none" w:sz="0" w:space="0" w:color="auto"/>
                    <w:left w:val="none" w:sz="0" w:space="0" w:color="auto"/>
                    <w:bottom w:val="none" w:sz="0" w:space="0" w:color="auto"/>
                    <w:right w:val="none" w:sz="0" w:space="0" w:color="auto"/>
                  </w:divBdr>
                </w:div>
                <w:div w:id="659424811">
                  <w:marLeft w:val="640"/>
                  <w:marRight w:val="0"/>
                  <w:marTop w:val="0"/>
                  <w:marBottom w:val="0"/>
                  <w:divBdr>
                    <w:top w:val="none" w:sz="0" w:space="0" w:color="auto"/>
                    <w:left w:val="none" w:sz="0" w:space="0" w:color="auto"/>
                    <w:bottom w:val="none" w:sz="0" w:space="0" w:color="auto"/>
                    <w:right w:val="none" w:sz="0" w:space="0" w:color="auto"/>
                  </w:divBdr>
                </w:div>
                <w:div w:id="451361044">
                  <w:marLeft w:val="640"/>
                  <w:marRight w:val="0"/>
                  <w:marTop w:val="0"/>
                  <w:marBottom w:val="0"/>
                  <w:divBdr>
                    <w:top w:val="none" w:sz="0" w:space="0" w:color="auto"/>
                    <w:left w:val="none" w:sz="0" w:space="0" w:color="auto"/>
                    <w:bottom w:val="none" w:sz="0" w:space="0" w:color="auto"/>
                    <w:right w:val="none" w:sz="0" w:space="0" w:color="auto"/>
                  </w:divBdr>
                </w:div>
                <w:div w:id="1644770725">
                  <w:marLeft w:val="640"/>
                  <w:marRight w:val="0"/>
                  <w:marTop w:val="0"/>
                  <w:marBottom w:val="0"/>
                  <w:divBdr>
                    <w:top w:val="none" w:sz="0" w:space="0" w:color="auto"/>
                    <w:left w:val="none" w:sz="0" w:space="0" w:color="auto"/>
                    <w:bottom w:val="none" w:sz="0" w:space="0" w:color="auto"/>
                    <w:right w:val="none" w:sz="0" w:space="0" w:color="auto"/>
                  </w:divBdr>
                </w:div>
                <w:div w:id="537281671">
                  <w:marLeft w:val="640"/>
                  <w:marRight w:val="0"/>
                  <w:marTop w:val="0"/>
                  <w:marBottom w:val="0"/>
                  <w:divBdr>
                    <w:top w:val="none" w:sz="0" w:space="0" w:color="auto"/>
                    <w:left w:val="none" w:sz="0" w:space="0" w:color="auto"/>
                    <w:bottom w:val="none" w:sz="0" w:space="0" w:color="auto"/>
                    <w:right w:val="none" w:sz="0" w:space="0" w:color="auto"/>
                  </w:divBdr>
                </w:div>
                <w:div w:id="131405758">
                  <w:marLeft w:val="640"/>
                  <w:marRight w:val="0"/>
                  <w:marTop w:val="0"/>
                  <w:marBottom w:val="0"/>
                  <w:divBdr>
                    <w:top w:val="none" w:sz="0" w:space="0" w:color="auto"/>
                    <w:left w:val="none" w:sz="0" w:space="0" w:color="auto"/>
                    <w:bottom w:val="none" w:sz="0" w:space="0" w:color="auto"/>
                    <w:right w:val="none" w:sz="0" w:space="0" w:color="auto"/>
                  </w:divBdr>
                </w:div>
                <w:div w:id="429812772">
                  <w:marLeft w:val="640"/>
                  <w:marRight w:val="0"/>
                  <w:marTop w:val="0"/>
                  <w:marBottom w:val="0"/>
                  <w:divBdr>
                    <w:top w:val="none" w:sz="0" w:space="0" w:color="auto"/>
                    <w:left w:val="none" w:sz="0" w:space="0" w:color="auto"/>
                    <w:bottom w:val="none" w:sz="0" w:space="0" w:color="auto"/>
                    <w:right w:val="none" w:sz="0" w:space="0" w:color="auto"/>
                  </w:divBdr>
                </w:div>
                <w:div w:id="941302380">
                  <w:marLeft w:val="640"/>
                  <w:marRight w:val="0"/>
                  <w:marTop w:val="0"/>
                  <w:marBottom w:val="0"/>
                  <w:divBdr>
                    <w:top w:val="none" w:sz="0" w:space="0" w:color="auto"/>
                    <w:left w:val="none" w:sz="0" w:space="0" w:color="auto"/>
                    <w:bottom w:val="none" w:sz="0" w:space="0" w:color="auto"/>
                    <w:right w:val="none" w:sz="0" w:space="0" w:color="auto"/>
                  </w:divBdr>
                </w:div>
                <w:div w:id="470903179">
                  <w:marLeft w:val="640"/>
                  <w:marRight w:val="0"/>
                  <w:marTop w:val="0"/>
                  <w:marBottom w:val="0"/>
                  <w:divBdr>
                    <w:top w:val="none" w:sz="0" w:space="0" w:color="auto"/>
                    <w:left w:val="none" w:sz="0" w:space="0" w:color="auto"/>
                    <w:bottom w:val="none" w:sz="0" w:space="0" w:color="auto"/>
                    <w:right w:val="none" w:sz="0" w:space="0" w:color="auto"/>
                  </w:divBdr>
                </w:div>
                <w:div w:id="666860097">
                  <w:marLeft w:val="640"/>
                  <w:marRight w:val="0"/>
                  <w:marTop w:val="0"/>
                  <w:marBottom w:val="0"/>
                  <w:divBdr>
                    <w:top w:val="none" w:sz="0" w:space="0" w:color="auto"/>
                    <w:left w:val="none" w:sz="0" w:space="0" w:color="auto"/>
                    <w:bottom w:val="none" w:sz="0" w:space="0" w:color="auto"/>
                    <w:right w:val="none" w:sz="0" w:space="0" w:color="auto"/>
                  </w:divBdr>
                </w:div>
                <w:div w:id="1917587609">
                  <w:marLeft w:val="640"/>
                  <w:marRight w:val="0"/>
                  <w:marTop w:val="0"/>
                  <w:marBottom w:val="0"/>
                  <w:divBdr>
                    <w:top w:val="none" w:sz="0" w:space="0" w:color="auto"/>
                    <w:left w:val="none" w:sz="0" w:space="0" w:color="auto"/>
                    <w:bottom w:val="none" w:sz="0" w:space="0" w:color="auto"/>
                    <w:right w:val="none" w:sz="0" w:space="0" w:color="auto"/>
                  </w:divBdr>
                </w:div>
                <w:div w:id="1578326498">
                  <w:marLeft w:val="640"/>
                  <w:marRight w:val="0"/>
                  <w:marTop w:val="0"/>
                  <w:marBottom w:val="0"/>
                  <w:divBdr>
                    <w:top w:val="none" w:sz="0" w:space="0" w:color="auto"/>
                    <w:left w:val="none" w:sz="0" w:space="0" w:color="auto"/>
                    <w:bottom w:val="none" w:sz="0" w:space="0" w:color="auto"/>
                    <w:right w:val="none" w:sz="0" w:space="0" w:color="auto"/>
                  </w:divBdr>
                </w:div>
                <w:div w:id="103573513">
                  <w:marLeft w:val="640"/>
                  <w:marRight w:val="0"/>
                  <w:marTop w:val="0"/>
                  <w:marBottom w:val="0"/>
                  <w:divBdr>
                    <w:top w:val="none" w:sz="0" w:space="0" w:color="auto"/>
                    <w:left w:val="none" w:sz="0" w:space="0" w:color="auto"/>
                    <w:bottom w:val="none" w:sz="0" w:space="0" w:color="auto"/>
                    <w:right w:val="none" w:sz="0" w:space="0" w:color="auto"/>
                  </w:divBdr>
                </w:div>
                <w:div w:id="1264145147">
                  <w:marLeft w:val="640"/>
                  <w:marRight w:val="0"/>
                  <w:marTop w:val="0"/>
                  <w:marBottom w:val="0"/>
                  <w:divBdr>
                    <w:top w:val="none" w:sz="0" w:space="0" w:color="auto"/>
                    <w:left w:val="none" w:sz="0" w:space="0" w:color="auto"/>
                    <w:bottom w:val="none" w:sz="0" w:space="0" w:color="auto"/>
                    <w:right w:val="none" w:sz="0" w:space="0" w:color="auto"/>
                  </w:divBdr>
                </w:div>
                <w:div w:id="84502627">
                  <w:marLeft w:val="640"/>
                  <w:marRight w:val="0"/>
                  <w:marTop w:val="0"/>
                  <w:marBottom w:val="0"/>
                  <w:divBdr>
                    <w:top w:val="none" w:sz="0" w:space="0" w:color="auto"/>
                    <w:left w:val="none" w:sz="0" w:space="0" w:color="auto"/>
                    <w:bottom w:val="none" w:sz="0" w:space="0" w:color="auto"/>
                    <w:right w:val="none" w:sz="0" w:space="0" w:color="auto"/>
                  </w:divBdr>
                </w:div>
                <w:div w:id="1101147358">
                  <w:marLeft w:val="640"/>
                  <w:marRight w:val="0"/>
                  <w:marTop w:val="0"/>
                  <w:marBottom w:val="0"/>
                  <w:divBdr>
                    <w:top w:val="none" w:sz="0" w:space="0" w:color="auto"/>
                    <w:left w:val="none" w:sz="0" w:space="0" w:color="auto"/>
                    <w:bottom w:val="none" w:sz="0" w:space="0" w:color="auto"/>
                    <w:right w:val="none" w:sz="0" w:space="0" w:color="auto"/>
                  </w:divBdr>
                </w:div>
                <w:div w:id="957298343">
                  <w:marLeft w:val="640"/>
                  <w:marRight w:val="0"/>
                  <w:marTop w:val="0"/>
                  <w:marBottom w:val="0"/>
                  <w:divBdr>
                    <w:top w:val="none" w:sz="0" w:space="0" w:color="auto"/>
                    <w:left w:val="none" w:sz="0" w:space="0" w:color="auto"/>
                    <w:bottom w:val="none" w:sz="0" w:space="0" w:color="auto"/>
                    <w:right w:val="none" w:sz="0" w:space="0" w:color="auto"/>
                  </w:divBdr>
                </w:div>
                <w:div w:id="1200780826">
                  <w:marLeft w:val="640"/>
                  <w:marRight w:val="0"/>
                  <w:marTop w:val="0"/>
                  <w:marBottom w:val="0"/>
                  <w:divBdr>
                    <w:top w:val="none" w:sz="0" w:space="0" w:color="auto"/>
                    <w:left w:val="none" w:sz="0" w:space="0" w:color="auto"/>
                    <w:bottom w:val="none" w:sz="0" w:space="0" w:color="auto"/>
                    <w:right w:val="none" w:sz="0" w:space="0" w:color="auto"/>
                  </w:divBdr>
                </w:div>
                <w:div w:id="688725477">
                  <w:marLeft w:val="640"/>
                  <w:marRight w:val="0"/>
                  <w:marTop w:val="0"/>
                  <w:marBottom w:val="0"/>
                  <w:divBdr>
                    <w:top w:val="none" w:sz="0" w:space="0" w:color="auto"/>
                    <w:left w:val="none" w:sz="0" w:space="0" w:color="auto"/>
                    <w:bottom w:val="none" w:sz="0" w:space="0" w:color="auto"/>
                    <w:right w:val="none" w:sz="0" w:space="0" w:color="auto"/>
                  </w:divBdr>
                </w:div>
                <w:div w:id="1695229592">
                  <w:marLeft w:val="640"/>
                  <w:marRight w:val="0"/>
                  <w:marTop w:val="0"/>
                  <w:marBottom w:val="0"/>
                  <w:divBdr>
                    <w:top w:val="none" w:sz="0" w:space="0" w:color="auto"/>
                    <w:left w:val="none" w:sz="0" w:space="0" w:color="auto"/>
                    <w:bottom w:val="none" w:sz="0" w:space="0" w:color="auto"/>
                    <w:right w:val="none" w:sz="0" w:space="0" w:color="auto"/>
                  </w:divBdr>
                </w:div>
                <w:div w:id="1206329014">
                  <w:marLeft w:val="640"/>
                  <w:marRight w:val="0"/>
                  <w:marTop w:val="0"/>
                  <w:marBottom w:val="0"/>
                  <w:divBdr>
                    <w:top w:val="none" w:sz="0" w:space="0" w:color="auto"/>
                    <w:left w:val="none" w:sz="0" w:space="0" w:color="auto"/>
                    <w:bottom w:val="none" w:sz="0" w:space="0" w:color="auto"/>
                    <w:right w:val="none" w:sz="0" w:space="0" w:color="auto"/>
                  </w:divBdr>
                </w:div>
                <w:div w:id="395125112">
                  <w:marLeft w:val="640"/>
                  <w:marRight w:val="0"/>
                  <w:marTop w:val="0"/>
                  <w:marBottom w:val="0"/>
                  <w:divBdr>
                    <w:top w:val="none" w:sz="0" w:space="0" w:color="auto"/>
                    <w:left w:val="none" w:sz="0" w:space="0" w:color="auto"/>
                    <w:bottom w:val="none" w:sz="0" w:space="0" w:color="auto"/>
                    <w:right w:val="none" w:sz="0" w:space="0" w:color="auto"/>
                  </w:divBdr>
                </w:div>
                <w:div w:id="2022656298">
                  <w:marLeft w:val="640"/>
                  <w:marRight w:val="0"/>
                  <w:marTop w:val="0"/>
                  <w:marBottom w:val="0"/>
                  <w:divBdr>
                    <w:top w:val="none" w:sz="0" w:space="0" w:color="auto"/>
                    <w:left w:val="none" w:sz="0" w:space="0" w:color="auto"/>
                    <w:bottom w:val="none" w:sz="0" w:space="0" w:color="auto"/>
                    <w:right w:val="none" w:sz="0" w:space="0" w:color="auto"/>
                  </w:divBdr>
                </w:div>
                <w:div w:id="1906600658">
                  <w:marLeft w:val="640"/>
                  <w:marRight w:val="0"/>
                  <w:marTop w:val="0"/>
                  <w:marBottom w:val="0"/>
                  <w:divBdr>
                    <w:top w:val="none" w:sz="0" w:space="0" w:color="auto"/>
                    <w:left w:val="none" w:sz="0" w:space="0" w:color="auto"/>
                    <w:bottom w:val="none" w:sz="0" w:space="0" w:color="auto"/>
                    <w:right w:val="none" w:sz="0" w:space="0" w:color="auto"/>
                  </w:divBdr>
                </w:div>
                <w:div w:id="1672178928">
                  <w:marLeft w:val="640"/>
                  <w:marRight w:val="0"/>
                  <w:marTop w:val="0"/>
                  <w:marBottom w:val="0"/>
                  <w:divBdr>
                    <w:top w:val="none" w:sz="0" w:space="0" w:color="auto"/>
                    <w:left w:val="none" w:sz="0" w:space="0" w:color="auto"/>
                    <w:bottom w:val="none" w:sz="0" w:space="0" w:color="auto"/>
                    <w:right w:val="none" w:sz="0" w:space="0" w:color="auto"/>
                  </w:divBdr>
                </w:div>
                <w:div w:id="187454927">
                  <w:marLeft w:val="640"/>
                  <w:marRight w:val="0"/>
                  <w:marTop w:val="0"/>
                  <w:marBottom w:val="0"/>
                  <w:divBdr>
                    <w:top w:val="none" w:sz="0" w:space="0" w:color="auto"/>
                    <w:left w:val="none" w:sz="0" w:space="0" w:color="auto"/>
                    <w:bottom w:val="none" w:sz="0" w:space="0" w:color="auto"/>
                    <w:right w:val="none" w:sz="0" w:space="0" w:color="auto"/>
                  </w:divBdr>
                </w:div>
                <w:div w:id="284896773">
                  <w:marLeft w:val="640"/>
                  <w:marRight w:val="0"/>
                  <w:marTop w:val="0"/>
                  <w:marBottom w:val="0"/>
                  <w:divBdr>
                    <w:top w:val="none" w:sz="0" w:space="0" w:color="auto"/>
                    <w:left w:val="none" w:sz="0" w:space="0" w:color="auto"/>
                    <w:bottom w:val="none" w:sz="0" w:space="0" w:color="auto"/>
                    <w:right w:val="none" w:sz="0" w:space="0" w:color="auto"/>
                  </w:divBdr>
                </w:div>
                <w:div w:id="681661206">
                  <w:marLeft w:val="640"/>
                  <w:marRight w:val="0"/>
                  <w:marTop w:val="0"/>
                  <w:marBottom w:val="0"/>
                  <w:divBdr>
                    <w:top w:val="none" w:sz="0" w:space="0" w:color="auto"/>
                    <w:left w:val="none" w:sz="0" w:space="0" w:color="auto"/>
                    <w:bottom w:val="none" w:sz="0" w:space="0" w:color="auto"/>
                    <w:right w:val="none" w:sz="0" w:space="0" w:color="auto"/>
                  </w:divBdr>
                </w:div>
                <w:div w:id="1836069178">
                  <w:marLeft w:val="640"/>
                  <w:marRight w:val="0"/>
                  <w:marTop w:val="0"/>
                  <w:marBottom w:val="0"/>
                  <w:divBdr>
                    <w:top w:val="none" w:sz="0" w:space="0" w:color="auto"/>
                    <w:left w:val="none" w:sz="0" w:space="0" w:color="auto"/>
                    <w:bottom w:val="none" w:sz="0" w:space="0" w:color="auto"/>
                    <w:right w:val="none" w:sz="0" w:space="0" w:color="auto"/>
                  </w:divBdr>
                </w:div>
                <w:div w:id="302930286">
                  <w:marLeft w:val="640"/>
                  <w:marRight w:val="0"/>
                  <w:marTop w:val="0"/>
                  <w:marBottom w:val="0"/>
                  <w:divBdr>
                    <w:top w:val="none" w:sz="0" w:space="0" w:color="auto"/>
                    <w:left w:val="none" w:sz="0" w:space="0" w:color="auto"/>
                    <w:bottom w:val="none" w:sz="0" w:space="0" w:color="auto"/>
                    <w:right w:val="none" w:sz="0" w:space="0" w:color="auto"/>
                  </w:divBdr>
                </w:div>
                <w:div w:id="121316252">
                  <w:marLeft w:val="640"/>
                  <w:marRight w:val="0"/>
                  <w:marTop w:val="0"/>
                  <w:marBottom w:val="0"/>
                  <w:divBdr>
                    <w:top w:val="none" w:sz="0" w:space="0" w:color="auto"/>
                    <w:left w:val="none" w:sz="0" w:space="0" w:color="auto"/>
                    <w:bottom w:val="none" w:sz="0" w:space="0" w:color="auto"/>
                    <w:right w:val="none" w:sz="0" w:space="0" w:color="auto"/>
                  </w:divBdr>
                </w:div>
                <w:div w:id="1073814527">
                  <w:marLeft w:val="640"/>
                  <w:marRight w:val="0"/>
                  <w:marTop w:val="0"/>
                  <w:marBottom w:val="0"/>
                  <w:divBdr>
                    <w:top w:val="none" w:sz="0" w:space="0" w:color="auto"/>
                    <w:left w:val="none" w:sz="0" w:space="0" w:color="auto"/>
                    <w:bottom w:val="none" w:sz="0" w:space="0" w:color="auto"/>
                    <w:right w:val="none" w:sz="0" w:space="0" w:color="auto"/>
                  </w:divBdr>
                </w:div>
                <w:div w:id="847914416">
                  <w:marLeft w:val="640"/>
                  <w:marRight w:val="0"/>
                  <w:marTop w:val="0"/>
                  <w:marBottom w:val="0"/>
                  <w:divBdr>
                    <w:top w:val="none" w:sz="0" w:space="0" w:color="auto"/>
                    <w:left w:val="none" w:sz="0" w:space="0" w:color="auto"/>
                    <w:bottom w:val="none" w:sz="0" w:space="0" w:color="auto"/>
                    <w:right w:val="none" w:sz="0" w:space="0" w:color="auto"/>
                  </w:divBdr>
                </w:div>
                <w:div w:id="109325947">
                  <w:marLeft w:val="640"/>
                  <w:marRight w:val="0"/>
                  <w:marTop w:val="0"/>
                  <w:marBottom w:val="0"/>
                  <w:divBdr>
                    <w:top w:val="none" w:sz="0" w:space="0" w:color="auto"/>
                    <w:left w:val="none" w:sz="0" w:space="0" w:color="auto"/>
                    <w:bottom w:val="none" w:sz="0" w:space="0" w:color="auto"/>
                    <w:right w:val="none" w:sz="0" w:space="0" w:color="auto"/>
                  </w:divBdr>
                </w:div>
                <w:div w:id="1823307739">
                  <w:marLeft w:val="640"/>
                  <w:marRight w:val="0"/>
                  <w:marTop w:val="0"/>
                  <w:marBottom w:val="0"/>
                  <w:divBdr>
                    <w:top w:val="none" w:sz="0" w:space="0" w:color="auto"/>
                    <w:left w:val="none" w:sz="0" w:space="0" w:color="auto"/>
                    <w:bottom w:val="none" w:sz="0" w:space="0" w:color="auto"/>
                    <w:right w:val="none" w:sz="0" w:space="0" w:color="auto"/>
                  </w:divBdr>
                </w:div>
                <w:div w:id="2095273942">
                  <w:marLeft w:val="640"/>
                  <w:marRight w:val="0"/>
                  <w:marTop w:val="0"/>
                  <w:marBottom w:val="0"/>
                  <w:divBdr>
                    <w:top w:val="none" w:sz="0" w:space="0" w:color="auto"/>
                    <w:left w:val="none" w:sz="0" w:space="0" w:color="auto"/>
                    <w:bottom w:val="none" w:sz="0" w:space="0" w:color="auto"/>
                    <w:right w:val="none" w:sz="0" w:space="0" w:color="auto"/>
                  </w:divBdr>
                </w:div>
                <w:div w:id="1838810845">
                  <w:marLeft w:val="640"/>
                  <w:marRight w:val="0"/>
                  <w:marTop w:val="0"/>
                  <w:marBottom w:val="0"/>
                  <w:divBdr>
                    <w:top w:val="none" w:sz="0" w:space="0" w:color="auto"/>
                    <w:left w:val="none" w:sz="0" w:space="0" w:color="auto"/>
                    <w:bottom w:val="none" w:sz="0" w:space="0" w:color="auto"/>
                    <w:right w:val="none" w:sz="0" w:space="0" w:color="auto"/>
                  </w:divBdr>
                </w:div>
                <w:div w:id="388578721">
                  <w:marLeft w:val="640"/>
                  <w:marRight w:val="0"/>
                  <w:marTop w:val="0"/>
                  <w:marBottom w:val="0"/>
                  <w:divBdr>
                    <w:top w:val="none" w:sz="0" w:space="0" w:color="auto"/>
                    <w:left w:val="none" w:sz="0" w:space="0" w:color="auto"/>
                    <w:bottom w:val="none" w:sz="0" w:space="0" w:color="auto"/>
                    <w:right w:val="none" w:sz="0" w:space="0" w:color="auto"/>
                  </w:divBdr>
                </w:div>
                <w:div w:id="1913539522">
                  <w:marLeft w:val="640"/>
                  <w:marRight w:val="0"/>
                  <w:marTop w:val="0"/>
                  <w:marBottom w:val="0"/>
                  <w:divBdr>
                    <w:top w:val="none" w:sz="0" w:space="0" w:color="auto"/>
                    <w:left w:val="none" w:sz="0" w:space="0" w:color="auto"/>
                    <w:bottom w:val="none" w:sz="0" w:space="0" w:color="auto"/>
                    <w:right w:val="none" w:sz="0" w:space="0" w:color="auto"/>
                  </w:divBdr>
                </w:div>
                <w:div w:id="662010679">
                  <w:marLeft w:val="640"/>
                  <w:marRight w:val="0"/>
                  <w:marTop w:val="0"/>
                  <w:marBottom w:val="0"/>
                  <w:divBdr>
                    <w:top w:val="none" w:sz="0" w:space="0" w:color="auto"/>
                    <w:left w:val="none" w:sz="0" w:space="0" w:color="auto"/>
                    <w:bottom w:val="none" w:sz="0" w:space="0" w:color="auto"/>
                    <w:right w:val="none" w:sz="0" w:space="0" w:color="auto"/>
                  </w:divBdr>
                </w:div>
                <w:div w:id="537161899">
                  <w:marLeft w:val="640"/>
                  <w:marRight w:val="0"/>
                  <w:marTop w:val="0"/>
                  <w:marBottom w:val="0"/>
                  <w:divBdr>
                    <w:top w:val="none" w:sz="0" w:space="0" w:color="auto"/>
                    <w:left w:val="none" w:sz="0" w:space="0" w:color="auto"/>
                    <w:bottom w:val="none" w:sz="0" w:space="0" w:color="auto"/>
                    <w:right w:val="none" w:sz="0" w:space="0" w:color="auto"/>
                  </w:divBdr>
                </w:div>
                <w:div w:id="1052382685">
                  <w:marLeft w:val="640"/>
                  <w:marRight w:val="0"/>
                  <w:marTop w:val="0"/>
                  <w:marBottom w:val="0"/>
                  <w:divBdr>
                    <w:top w:val="none" w:sz="0" w:space="0" w:color="auto"/>
                    <w:left w:val="none" w:sz="0" w:space="0" w:color="auto"/>
                    <w:bottom w:val="none" w:sz="0" w:space="0" w:color="auto"/>
                    <w:right w:val="none" w:sz="0" w:space="0" w:color="auto"/>
                  </w:divBdr>
                </w:div>
                <w:div w:id="2088990214">
                  <w:marLeft w:val="640"/>
                  <w:marRight w:val="0"/>
                  <w:marTop w:val="0"/>
                  <w:marBottom w:val="0"/>
                  <w:divBdr>
                    <w:top w:val="none" w:sz="0" w:space="0" w:color="auto"/>
                    <w:left w:val="none" w:sz="0" w:space="0" w:color="auto"/>
                    <w:bottom w:val="none" w:sz="0" w:space="0" w:color="auto"/>
                    <w:right w:val="none" w:sz="0" w:space="0" w:color="auto"/>
                  </w:divBdr>
                </w:div>
                <w:div w:id="1417480662">
                  <w:marLeft w:val="640"/>
                  <w:marRight w:val="0"/>
                  <w:marTop w:val="0"/>
                  <w:marBottom w:val="0"/>
                  <w:divBdr>
                    <w:top w:val="none" w:sz="0" w:space="0" w:color="auto"/>
                    <w:left w:val="none" w:sz="0" w:space="0" w:color="auto"/>
                    <w:bottom w:val="none" w:sz="0" w:space="0" w:color="auto"/>
                    <w:right w:val="none" w:sz="0" w:space="0" w:color="auto"/>
                  </w:divBdr>
                </w:div>
                <w:div w:id="1792704045">
                  <w:marLeft w:val="640"/>
                  <w:marRight w:val="0"/>
                  <w:marTop w:val="0"/>
                  <w:marBottom w:val="0"/>
                  <w:divBdr>
                    <w:top w:val="none" w:sz="0" w:space="0" w:color="auto"/>
                    <w:left w:val="none" w:sz="0" w:space="0" w:color="auto"/>
                    <w:bottom w:val="none" w:sz="0" w:space="0" w:color="auto"/>
                    <w:right w:val="none" w:sz="0" w:space="0" w:color="auto"/>
                  </w:divBdr>
                </w:div>
                <w:div w:id="1875078250">
                  <w:marLeft w:val="640"/>
                  <w:marRight w:val="0"/>
                  <w:marTop w:val="0"/>
                  <w:marBottom w:val="0"/>
                  <w:divBdr>
                    <w:top w:val="none" w:sz="0" w:space="0" w:color="auto"/>
                    <w:left w:val="none" w:sz="0" w:space="0" w:color="auto"/>
                    <w:bottom w:val="none" w:sz="0" w:space="0" w:color="auto"/>
                    <w:right w:val="none" w:sz="0" w:space="0" w:color="auto"/>
                  </w:divBdr>
                </w:div>
                <w:div w:id="511796350">
                  <w:marLeft w:val="640"/>
                  <w:marRight w:val="0"/>
                  <w:marTop w:val="0"/>
                  <w:marBottom w:val="0"/>
                  <w:divBdr>
                    <w:top w:val="none" w:sz="0" w:space="0" w:color="auto"/>
                    <w:left w:val="none" w:sz="0" w:space="0" w:color="auto"/>
                    <w:bottom w:val="none" w:sz="0" w:space="0" w:color="auto"/>
                    <w:right w:val="none" w:sz="0" w:space="0" w:color="auto"/>
                  </w:divBdr>
                </w:div>
                <w:div w:id="976033588">
                  <w:marLeft w:val="640"/>
                  <w:marRight w:val="0"/>
                  <w:marTop w:val="0"/>
                  <w:marBottom w:val="0"/>
                  <w:divBdr>
                    <w:top w:val="none" w:sz="0" w:space="0" w:color="auto"/>
                    <w:left w:val="none" w:sz="0" w:space="0" w:color="auto"/>
                    <w:bottom w:val="none" w:sz="0" w:space="0" w:color="auto"/>
                    <w:right w:val="none" w:sz="0" w:space="0" w:color="auto"/>
                  </w:divBdr>
                </w:div>
                <w:div w:id="1707871428">
                  <w:marLeft w:val="640"/>
                  <w:marRight w:val="0"/>
                  <w:marTop w:val="0"/>
                  <w:marBottom w:val="0"/>
                  <w:divBdr>
                    <w:top w:val="none" w:sz="0" w:space="0" w:color="auto"/>
                    <w:left w:val="none" w:sz="0" w:space="0" w:color="auto"/>
                    <w:bottom w:val="none" w:sz="0" w:space="0" w:color="auto"/>
                    <w:right w:val="none" w:sz="0" w:space="0" w:color="auto"/>
                  </w:divBdr>
                </w:div>
                <w:div w:id="271017892">
                  <w:marLeft w:val="640"/>
                  <w:marRight w:val="0"/>
                  <w:marTop w:val="0"/>
                  <w:marBottom w:val="0"/>
                  <w:divBdr>
                    <w:top w:val="none" w:sz="0" w:space="0" w:color="auto"/>
                    <w:left w:val="none" w:sz="0" w:space="0" w:color="auto"/>
                    <w:bottom w:val="none" w:sz="0" w:space="0" w:color="auto"/>
                    <w:right w:val="none" w:sz="0" w:space="0" w:color="auto"/>
                  </w:divBdr>
                </w:div>
                <w:div w:id="1796409138">
                  <w:marLeft w:val="640"/>
                  <w:marRight w:val="0"/>
                  <w:marTop w:val="0"/>
                  <w:marBottom w:val="0"/>
                  <w:divBdr>
                    <w:top w:val="none" w:sz="0" w:space="0" w:color="auto"/>
                    <w:left w:val="none" w:sz="0" w:space="0" w:color="auto"/>
                    <w:bottom w:val="none" w:sz="0" w:space="0" w:color="auto"/>
                    <w:right w:val="none" w:sz="0" w:space="0" w:color="auto"/>
                  </w:divBdr>
                </w:div>
                <w:div w:id="1487088168">
                  <w:marLeft w:val="640"/>
                  <w:marRight w:val="0"/>
                  <w:marTop w:val="0"/>
                  <w:marBottom w:val="0"/>
                  <w:divBdr>
                    <w:top w:val="none" w:sz="0" w:space="0" w:color="auto"/>
                    <w:left w:val="none" w:sz="0" w:space="0" w:color="auto"/>
                    <w:bottom w:val="none" w:sz="0" w:space="0" w:color="auto"/>
                    <w:right w:val="none" w:sz="0" w:space="0" w:color="auto"/>
                  </w:divBdr>
                </w:div>
                <w:div w:id="822432503">
                  <w:marLeft w:val="640"/>
                  <w:marRight w:val="0"/>
                  <w:marTop w:val="0"/>
                  <w:marBottom w:val="0"/>
                  <w:divBdr>
                    <w:top w:val="none" w:sz="0" w:space="0" w:color="auto"/>
                    <w:left w:val="none" w:sz="0" w:space="0" w:color="auto"/>
                    <w:bottom w:val="none" w:sz="0" w:space="0" w:color="auto"/>
                    <w:right w:val="none" w:sz="0" w:space="0" w:color="auto"/>
                  </w:divBdr>
                </w:div>
                <w:div w:id="6912240">
                  <w:marLeft w:val="640"/>
                  <w:marRight w:val="0"/>
                  <w:marTop w:val="0"/>
                  <w:marBottom w:val="0"/>
                  <w:divBdr>
                    <w:top w:val="none" w:sz="0" w:space="0" w:color="auto"/>
                    <w:left w:val="none" w:sz="0" w:space="0" w:color="auto"/>
                    <w:bottom w:val="none" w:sz="0" w:space="0" w:color="auto"/>
                    <w:right w:val="none" w:sz="0" w:space="0" w:color="auto"/>
                  </w:divBdr>
                </w:div>
                <w:div w:id="903371021">
                  <w:marLeft w:val="640"/>
                  <w:marRight w:val="0"/>
                  <w:marTop w:val="0"/>
                  <w:marBottom w:val="0"/>
                  <w:divBdr>
                    <w:top w:val="none" w:sz="0" w:space="0" w:color="auto"/>
                    <w:left w:val="none" w:sz="0" w:space="0" w:color="auto"/>
                    <w:bottom w:val="none" w:sz="0" w:space="0" w:color="auto"/>
                    <w:right w:val="none" w:sz="0" w:space="0" w:color="auto"/>
                  </w:divBdr>
                </w:div>
                <w:div w:id="454829325">
                  <w:marLeft w:val="640"/>
                  <w:marRight w:val="0"/>
                  <w:marTop w:val="0"/>
                  <w:marBottom w:val="0"/>
                  <w:divBdr>
                    <w:top w:val="none" w:sz="0" w:space="0" w:color="auto"/>
                    <w:left w:val="none" w:sz="0" w:space="0" w:color="auto"/>
                    <w:bottom w:val="none" w:sz="0" w:space="0" w:color="auto"/>
                    <w:right w:val="none" w:sz="0" w:space="0" w:color="auto"/>
                  </w:divBdr>
                </w:div>
                <w:div w:id="1255287009">
                  <w:marLeft w:val="640"/>
                  <w:marRight w:val="0"/>
                  <w:marTop w:val="0"/>
                  <w:marBottom w:val="0"/>
                  <w:divBdr>
                    <w:top w:val="none" w:sz="0" w:space="0" w:color="auto"/>
                    <w:left w:val="none" w:sz="0" w:space="0" w:color="auto"/>
                    <w:bottom w:val="none" w:sz="0" w:space="0" w:color="auto"/>
                    <w:right w:val="none" w:sz="0" w:space="0" w:color="auto"/>
                  </w:divBdr>
                </w:div>
                <w:div w:id="1972438032">
                  <w:marLeft w:val="640"/>
                  <w:marRight w:val="0"/>
                  <w:marTop w:val="0"/>
                  <w:marBottom w:val="0"/>
                  <w:divBdr>
                    <w:top w:val="none" w:sz="0" w:space="0" w:color="auto"/>
                    <w:left w:val="none" w:sz="0" w:space="0" w:color="auto"/>
                    <w:bottom w:val="none" w:sz="0" w:space="0" w:color="auto"/>
                    <w:right w:val="none" w:sz="0" w:space="0" w:color="auto"/>
                  </w:divBdr>
                </w:div>
                <w:div w:id="898132429">
                  <w:marLeft w:val="640"/>
                  <w:marRight w:val="0"/>
                  <w:marTop w:val="0"/>
                  <w:marBottom w:val="0"/>
                  <w:divBdr>
                    <w:top w:val="none" w:sz="0" w:space="0" w:color="auto"/>
                    <w:left w:val="none" w:sz="0" w:space="0" w:color="auto"/>
                    <w:bottom w:val="none" w:sz="0" w:space="0" w:color="auto"/>
                    <w:right w:val="none" w:sz="0" w:space="0" w:color="auto"/>
                  </w:divBdr>
                </w:div>
                <w:div w:id="1133987609">
                  <w:marLeft w:val="640"/>
                  <w:marRight w:val="0"/>
                  <w:marTop w:val="0"/>
                  <w:marBottom w:val="0"/>
                  <w:divBdr>
                    <w:top w:val="none" w:sz="0" w:space="0" w:color="auto"/>
                    <w:left w:val="none" w:sz="0" w:space="0" w:color="auto"/>
                    <w:bottom w:val="none" w:sz="0" w:space="0" w:color="auto"/>
                    <w:right w:val="none" w:sz="0" w:space="0" w:color="auto"/>
                  </w:divBdr>
                </w:div>
                <w:div w:id="1609118907">
                  <w:marLeft w:val="640"/>
                  <w:marRight w:val="0"/>
                  <w:marTop w:val="0"/>
                  <w:marBottom w:val="0"/>
                  <w:divBdr>
                    <w:top w:val="none" w:sz="0" w:space="0" w:color="auto"/>
                    <w:left w:val="none" w:sz="0" w:space="0" w:color="auto"/>
                    <w:bottom w:val="none" w:sz="0" w:space="0" w:color="auto"/>
                    <w:right w:val="none" w:sz="0" w:space="0" w:color="auto"/>
                  </w:divBdr>
                </w:div>
                <w:div w:id="648171321">
                  <w:marLeft w:val="640"/>
                  <w:marRight w:val="0"/>
                  <w:marTop w:val="0"/>
                  <w:marBottom w:val="0"/>
                  <w:divBdr>
                    <w:top w:val="none" w:sz="0" w:space="0" w:color="auto"/>
                    <w:left w:val="none" w:sz="0" w:space="0" w:color="auto"/>
                    <w:bottom w:val="none" w:sz="0" w:space="0" w:color="auto"/>
                    <w:right w:val="none" w:sz="0" w:space="0" w:color="auto"/>
                  </w:divBdr>
                </w:div>
                <w:div w:id="703093158">
                  <w:marLeft w:val="640"/>
                  <w:marRight w:val="0"/>
                  <w:marTop w:val="0"/>
                  <w:marBottom w:val="0"/>
                  <w:divBdr>
                    <w:top w:val="none" w:sz="0" w:space="0" w:color="auto"/>
                    <w:left w:val="none" w:sz="0" w:space="0" w:color="auto"/>
                    <w:bottom w:val="none" w:sz="0" w:space="0" w:color="auto"/>
                    <w:right w:val="none" w:sz="0" w:space="0" w:color="auto"/>
                  </w:divBdr>
                </w:div>
                <w:div w:id="1596983000">
                  <w:marLeft w:val="640"/>
                  <w:marRight w:val="0"/>
                  <w:marTop w:val="0"/>
                  <w:marBottom w:val="0"/>
                  <w:divBdr>
                    <w:top w:val="none" w:sz="0" w:space="0" w:color="auto"/>
                    <w:left w:val="none" w:sz="0" w:space="0" w:color="auto"/>
                    <w:bottom w:val="none" w:sz="0" w:space="0" w:color="auto"/>
                    <w:right w:val="none" w:sz="0" w:space="0" w:color="auto"/>
                  </w:divBdr>
                </w:div>
                <w:div w:id="596444042">
                  <w:marLeft w:val="640"/>
                  <w:marRight w:val="0"/>
                  <w:marTop w:val="0"/>
                  <w:marBottom w:val="0"/>
                  <w:divBdr>
                    <w:top w:val="none" w:sz="0" w:space="0" w:color="auto"/>
                    <w:left w:val="none" w:sz="0" w:space="0" w:color="auto"/>
                    <w:bottom w:val="none" w:sz="0" w:space="0" w:color="auto"/>
                    <w:right w:val="none" w:sz="0" w:space="0" w:color="auto"/>
                  </w:divBdr>
                </w:div>
                <w:div w:id="1283267922">
                  <w:marLeft w:val="640"/>
                  <w:marRight w:val="0"/>
                  <w:marTop w:val="0"/>
                  <w:marBottom w:val="0"/>
                  <w:divBdr>
                    <w:top w:val="none" w:sz="0" w:space="0" w:color="auto"/>
                    <w:left w:val="none" w:sz="0" w:space="0" w:color="auto"/>
                    <w:bottom w:val="none" w:sz="0" w:space="0" w:color="auto"/>
                    <w:right w:val="none" w:sz="0" w:space="0" w:color="auto"/>
                  </w:divBdr>
                </w:div>
                <w:div w:id="1126462177">
                  <w:marLeft w:val="640"/>
                  <w:marRight w:val="0"/>
                  <w:marTop w:val="0"/>
                  <w:marBottom w:val="0"/>
                  <w:divBdr>
                    <w:top w:val="none" w:sz="0" w:space="0" w:color="auto"/>
                    <w:left w:val="none" w:sz="0" w:space="0" w:color="auto"/>
                    <w:bottom w:val="none" w:sz="0" w:space="0" w:color="auto"/>
                    <w:right w:val="none" w:sz="0" w:space="0" w:color="auto"/>
                  </w:divBdr>
                </w:div>
                <w:div w:id="2103868846">
                  <w:marLeft w:val="640"/>
                  <w:marRight w:val="0"/>
                  <w:marTop w:val="0"/>
                  <w:marBottom w:val="0"/>
                  <w:divBdr>
                    <w:top w:val="none" w:sz="0" w:space="0" w:color="auto"/>
                    <w:left w:val="none" w:sz="0" w:space="0" w:color="auto"/>
                    <w:bottom w:val="none" w:sz="0" w:space="0" w:color="auto"/>
                    <w:right w:val="none" w:sz="0" w:space="0" w:color="auto"/>
                  </w:divBdr>
                </w:div>
                <w:div w:id="251016056">
                  <w:marLeft w:val="640"/>
                  <w:marRight w:val="0"/>
                  <w:marTop w:val="0"/>
                  <w:marBottom w:val="0"/>
                  <w:divBdr>
                    <w:top w:val="none" w:sz="0" w:space="0" w:color="auto"/>
                    <w:left w:val="none" w:sz="0" w:space="0" w:color="auto"/>
                    <w:bottom w:val="none" w:sz="0" w:space="0" w:color="auto"/>
                    <w:right w:val="none" w:sz="0" w:space="0" w:color="auto"/>
                  </w:divBdr>
                </w:div>
                <w:div w:id="2081443485">
                  <w:marLeft w:val="640"/>
                  <w:marRight w:val="0"/>
                  <w:marTop w:val="0"/>
                  <w:marBottom w:val="0"/>
                  <w:divBdr>
                    <w:top w:val="none" w:sz="0" w:space="0" w:color="auto"/>
                    <w:left w:val="none" w:sz="0" w:space="0" w:color="auto"/>
                    <w:bottom w:val="none" w:sz="0" w:space="0" w:color="auto"/>
                    <w:right w:val="none" w:sz="0" w:space="0" w:color="auto"/>
                  </w:divBdr>
                </w:div>
                <w:div w:id="1929656614">
                  <w:marLeft w:val="640"/>
                  <w:marRight w:val="0"/>
                  <w:marTop w:val="0"/>
                  <w:marBottom w:val="0"/>
                  <w:divBdr>
                    <w:top w:val="none" w:sz="0" w:space="0" w:color="auto"/>
                    <w:left w:val="none" w:sz="0" w:space="0" w:color="auto"/>
                    <w:bottom w:val="none" w:sz="0" w:space="0" w:color="auto"/>
                    <w:right w:val="none" w:sz="0" w:space="0" w:color="auto"/>
                  </w:divBdr>
                </w:div>
                <w:div w:id="1404910385">
                  <w:marLeft w:val="640"/>
                  <w:marRight w:val="0"/>
                  <w:marTop w:val="0"/>
                  <w:marBottom w:val="0"/>
                  <w:divBdr>
                    <w:top w:val="none" w:sz="0" w:space="0" w:color="auto"/>
                    <w:left w:val="none" w:sz="0" w:space="0" w:color="auto"/>
                    <w:bottom w:val="none" w:sz="0" w:space="0" w:color="auto"/>
                    <w:right w:val="none" w:sz="0" w:space="0" w:color="auto"/>
                  </w:divBdr>
                </w:div>
                <w:div w:id="316881626">
                  <w:marLeft w:val="640"/>
                  <w:marRight w:val="0"/>
                  <w:marTop w:val="0"/>
                  <w:marBottom w:val="0"/>
                  <w:divBdr>
                    <w:top w:val="none" w:sz="0" w:space="0" w:color="auto"/>
                    <w:left w:val="none" w:sz="0" w:space="0" w:color="auto"/>
                    <w:bottom w:val="none" w:sz="0" w:space="0" w:color="auto"/>
                    <w:right w:val="none" w:sz="0" w:space="0" w:color="auto"/>
                  </w:divBdr>
                </w:div>
                <w:div w:id="2018261744">
                  <w:marLeft w:val="640"/>
                  <w:marRight w:val="0"/>
                  <w:marTop w:val="0"/>
                  <w:marBottom w:val="0"/>
                  <w:divBdr>
                    <w:top w:val="none" w:sz="0" w:space="0" w:color="auto"/>
                    <w:left w:val="none" w:sz="0" w:space="0" w:color="auto"/>
                    <w:bottom w:val="none" w:sz="0" w:space="0" w:color="auto"/>
                    <w:right w:val="none" w:sz="0" w:space="0" w:color="auto"/>
                  </w:divBdr>
                </w:div>
                <w:div w:id="231354047">
                  <w:marLeft w:val="640"/>
                  <w:marRight w:val="0"/>
                  <w:marTop w:val="0"/>
                  <w:marBottom w:val="0"/>
                  <w:divBdr>
                    <w:top w:val="none" w:sz="0" w:space="0" w:color="auto"/>
                    <w:left w:val="none" w:sz="0" w:space="0" w:color="auto"/>
                    <w:bottom w:val="none" w:sz="0" w:space="0" w:color="auto"/>
                    <w:right w:val="none" w:sz="0" w:space="0" w:color="auto"/>
                  </w:divBdr>
                </w:div>
                <w:div w:id="456795701">
                  <w:marLeft w:val="640"/>
                  <w:marRight w:val="0"/>
                  <w:marTop w:val="0"/>
                  <w:marBottom w:val="0"/>
                  <w:divBdr>
                    <w:top w:val="none" w:sz="0" w:space="0" w:color="auto"/>
                    <w:left w:val="none" w:sz="0" w:space="0" w:color="auto"/>
                    <w:bottom w:val="none" w:sz="0" w:space="0" w:color="auto"/>
                    <w:right w:val="none" w:sz="0" w:space="0" w:color="auto"/>
                  </w:divBdr>
                </w:div>
                <w:div w:id="1143233321">
                  <w:marLeft w:val="640"/>
                  <w:marRight w:val="0"/>
                  <w:marTop w:val="0"/>
                  <w:marBottom w:val="0"/>
                  <w:divBdr>
                    <w:top w:val="none" w:sz="0" w:space="0" w:color="auto"/>
                    <w:left w:val="none" w:sz="0" w:space="0" w:color="auto"/>
                    <w:bottom w:val="none" w:sz="0" w:space="0" w:color="auto"/>
                    <w:right w:val="none" w:sz="0" w:space="0" w:color="auto"/>
                  </w:divBdr>
                </w:div>
                <w:div w:id="1646273326">
                  <w:marLeft w:val="640"/>
                  <w:marRight w:val="0"/>
                  <w:marTop w:val="0"/>
                  <w:marBottom w:val="0"/>
                  <w:divBdr>
                    <w:top w:val="none" w:sz="0" w:space="0" w:color="auto"/>
                    <w:left w:val="none" w:sz="0" w:space="0" w:color="auto"/>
                    <w:bottom w:val="none" w:sz="0" w:space="0" w:color="auto"/>
                    <w:right w:val="none" w:sz="0" w:space="0" w:color="auto"/>
                  </w:divBdr>
                </w:div>
                <w:div w:id="730230276">
                  <w:marLeft w:val="640"/>
                  <w:marRight w:val="0"/>
                  <w:marTop w:val="0"/>
                  <w:marBottom w:val="0"/>
                  <w:divBdr>
                    <w:top w:val="none" w:sz="0" w:space="0" w:color="auto"/>
                    <w:left w:val="none" w:sz="0" w:space="0" w:color="auto"/>
                    <w:bottom w:val="none" w:sz="0" w:space="0" w:color="auto"/>
                    <w:right w:val="none" w:sz="0" w:space="0" w:color="auto"/>
                  </w:divBdr>
                </w:div>
                <w:div w:id="1494837476">
                  <w:marLeft w:val="640"/>
                  <w:marRight w:val="0"/>
                  <w:marTop w:val="0"/>
                  <w:marBottom w:val="0"/>
                  <w:divBdr>
                    <w:top w:val="none" w:sz="0" w:space="0" w:color="auto"/>
                    <w:left w:val="none" w:sz="0" w:space="0" w:color="auto"/>
                    <w:bottom w:val="none" w:sz="0" w:space="0" w:color="auto"/>
                    <w:right w:val="none" w:sz="0" w:space="0" w:color="auto"/>
                  </w:divBdr>
                </w:div>
                <w:div w:id="738985237">
                  <w:marLeft w:val="640"/>
                  <w:marRight w:val="0"/>
                  <w:marTop w:val="0"/>
                  <w:marBottom w:val="0"/>
                  <w:divBdr>
                    <w:top w:val="none" w:sz="0" w:space="0" w:color="auto"/>
                    <w:left w:val="none" w:sz="0" w:space="0" w:color="auto"/>
                    <w:bottom w:val="none" w:sz="0" w:space="0" w:color="auto"/>
                    <w:right w:val="none" w:sz="0" w:space="0" w:color="auto"/>
                  </w:divBdr>
                </w:div>
                <w:div w:id="1289510238">
                  <w:marLeft w:val="640"/>
                  <w:marRight w:val="0"/>
                  <w:marTop w:val="0"/>
                  <w:marBottom w:val="0"/>
                  <w:divBdr>
                    <w:top w:val="none" w:sz="0" w:space="0" w:color="auto"/>
                    <w:left w:val="none" w:sz="0" w:space="0" w:color="auto"/>
                    <w:bottom w:val="none" w:sz="0" w:space="0" w:color="auto"/>
                    <w:right w:val="none" w:sz="0" w:space="0" w:color="auto"/>
                  </w:divBdr>
                </w:div>
                <w:div w:id="325476822">
                  <w:marLeft w:val="640"/>
                  <w:marRight w:val="0"/>
                  <w:marTop w:val="0"/>
                  <w:marBottom w:val="0"/>
                  <w:divBdr>
                    <w:top w:val="none" w:sz="0" w:space="0" w:color="auto"/>
                    <w:left w:val="none" w:sz="0" w:space="0" w:color="auto"/>
                    <w:bottom w:val="none" w:sz="0" w:space="0" w:color="auto"/>
                    <w:right w:val="none" w:sz="0" w:space="0" w:color="auto"/>
                  </w:divBdr>
                </w:div>
                <w:div w:id="337078276">
                  <w:marLeft w:val="640"/>
                  <w:marRight w:val="0"/>
                  <w:marTop w:val="0"/>
                  <w:marBottom w:val="0"/>
                  <w:divBdr>
                    <w:top w:val="none" w:sz="0" w:space="0" w:color="auto"/>
                    <w:left w:val="none" w:sz="0" w:space="0" w:color="auto"/>
                    <w:bottom w:val="none" w:sz="0" w:space="0" w:color="auto"/>
                    <w:right w:val="none" w:sz="0" w:space="0" w:color="auto"/>
                  </w:divBdr>
                </w:div>
                <w:div w:id="56561618">
                  <w:marLeft w:val="640"/>
                  <w:marRight w:val="0"/>
                  <w:marTop w:val="0"/>
                  <w:marBottom w:val="0"/>
                  <w:divBdr>
                    <w:top w:val="none" w:sz="0" w:space="0" w:color="auto"/>
                    <w:left w:val="none" w:sz="0" w:space="0" w:color="auto"/>
                    <w:bottom w:val="none" w:sz="0" w:space="0" w:color="auto"/>
                    <w:right w:val="none" w:sz="0" w:space="0" w:color="auto"/>
                  </w:divBdr>
                </w:div>
                <w:div w:id="2138595684">
                  <w:marLeft w:val="640"/>
                  <w:marRight w:val="0"/>
                  <w:marTop w:val="0"/>
                  <w:marBottom w:val="0"/>
                  <w:divBdr>
                    <w:top w:val="none" w:sz="0" w:space="0" w:color="auto"/>
                    <w:left w:val="none" w:sz="0" w:space="0" w:color="auto"/>
                    <w:bottom w:val="none" w:sz="0" w:space="0" w:color="auto"/>
                    <w:right w:val="none" w:sz="0" w:space="0" w:color="auto"/>
                  </w:divBdr>
                </w:div>
                <w:div w:id="258829562">
                  <w:marLeft w:val="640"/>
                  <w:marRight w:val="0"/>
                  <w:marTop w:val="0"/>
                  <w:marBottom w:val="0"/>
                  <w:divBdr>
                    <w:top w:val="none" w:sz="0" w:space="0" w:color="auto"/>
                    <w:left w:val="none" w:sz="0" w:space="0" w:color="auto"/>
                    <w:bottom w:val="none" w:sz="0" w:space="0" w:color="auto"/>
                    <w:right w:val="none" w:sz="0" w:space="0" w:color="auto"/>
                  </w:divBdr>
                </w:div>
                <w:div w:id="1949501505">
                  <w:marLeft w:val="640"/>
                  <w:marRight w:val="0"/>
                  <w:marTop w:val="0"/>
                  <w:marBottom w:val="0"/>
                  <w:divBdr>
                    <w:top w:val="none" w:sz="0" w:space="0" w:color="auto"/>
                    <w:left w:val="none" w:sz="0" w:space="0" w:color="auto"/>
                    <w:bottom w:val="none" w:sz="0" w:space="0" w:color="auto"/>
                    <w:right w:val="none" w:sz="0" w:space="0" w:color="auto"/>
                  </w:divBdr>
                </w:div>
                <w:div w:id="865992997">
                  <w:marLeft w:val="640"/>
                  <w:marRight w:val="0"/>
                  <w:marTop w:val="0"/>
                  <w:marBottom w:val="0"/>
                  <w:divBdr>
                    <w:top w:val="none" w:sz="0" w:space="0" w:color="auto"/>
                    <w:left w:val="none" w:sz="0" w:space="0" w:color="auto"/>
                    <w:bottom w:val="none" w:sz="0" w:space="0" w:color="auto"/>
                    <w:right w:val="none" w:sz="0" w:space="0" w:color="auto"/>
                  </w:divBdr>
                </w:div>
                <w:div w:id="1236207445">
                  <w:marLeft w:val="640"/>
                  <w:marRight w:val="0"/>
                  <w:marTop w:val="0"/>
                  <w:marBottom w:val="0"/>
                  <w:divBdr>
                    <w:top w:val="none" w:sz="0" w:space="0" w:color="auto"/>
                    <w:left w:val="none" w:sz="0" w:space="0" w:color="auto"/>
                    <w:bottom w:val="none" w:sz="0" w:space="0" w:color="auto"/>
                    <w:right w:val="none" w:sz="0" w:space="0" w:color="auto"/>
                  </w:divBdr>
                </w:div>
                <w:div w:id="11303269">
                  <w:marLeft w:val="640"/>
                  <w:marRight w:val="0"/>
                  <w:marTop w:val="0"/>
                  <w:marBottom w:val="0"/>
                  <w:divBdr>
                    <w:top w:val="none" w:sz="0" w:space="0" w:color="auto"/>
                    <w:left w:val="none" w:sz="0" w:space="0" w:color="auto"/>
                    <w:bottom w:val="none" w:sz="0" w:space="0" w:color="auto"/>
                    <w:right w:val="none" w:sz="0" w:space="0" w:color="auto"/>
                  </w:divBdr>
                </w:div>
                <w:div w:id="89353070">
                  <w:marLeft w:val="640"/>
                  <w:marRight w:val="0"/>
                  <w:marTop w:val="0"/>
                  <w:marBottom w:val="0"/>
                  <w:divBdr>
                    <w:top w:val="none" w:sz="0" w:space="0" w:color="auto"/>
                    <w:left w:val="none" w:sz="0" w:space="0" w:color="auto"/>
                    <w:bottom w:val="none" w:sz="0" w:space="0" w:color="auto"/>
                    <w:right w:val="none" w:sz="0" w:space="0" w:color="auto"/>
                  </w:divBdr>
                </w:div>
                <w:div w:id="11340177">
                  <w:marLeft w:val="640"/>
                  <w:marRight w:val="0"/>
                  <w:marTop w:val="0"/>
                  <w:marBottom w:val="0"/>
                  <w:divBdr>
                    <w:top w:val="none" w:sz="0" w:space="0" w:color="auto"/>
                    <w:left w:val="none" w:sz="0" w:space="0" w:color="auto"/>
                    <w:bottom w:val="none" w:sz="0" w:space="0" w:color="auto"/>
                    <w:right w:val="none" w:sz="0" w:space="0" w:color="auto"/>
                  </w:divBdr>
                </w:div>
                <w:div w:id="2141730371">
                  <w:marLeft w:val="640"/>
                  <w:marRight w:val="0"/>
                  <w:marTop w:val="0"/>
                  <w:marBottom w:val="0"/>
                  <w:divBdr>
                    <w:top w:val="none" w:sz="0" w:space="0" w:color="auto"/>
                    <w:left w:val="none" w:sz="0" w:space="0" w:color="auto"/>
                    <w:bottom w:val="none" w:sz="0" w:space="0" w:color="auto"/>
                    <w:right w:val="none" w:sz="0" w:space="0" w:color="auto"/>
                  </w:divBdr>
                </w:div>
                <w:div w:id="318071736">
                  <w:marLeft w:val="640"/>
                  <w:marRight w:val="0"/>
                  <w:marTop w:val="0"/>
                  <w:marBottom w:val="0"/>
                  <w:divBdr>
                    <w:top w:val="none" w:sz="0" w:space="0" w:color="auto"/>
                    <w:left w:val="none" w:sz="0" w:space="0" w:color="auto"/>
                    <w:bottom w:val="none" w:sz="0" w:space="0" w:color="auto"/>
                    <w:right w:val="none" w:sz="0" w:space="0" w:color="auto"/>
                  </w:divBdr>
                </w:div>
                <w:div w:id="381247872">
                  <w:marLeft w:val="640"/>
                  <w:marRight w:val="0"/>
                  <w:marTop w:val="0"/>
                  <w:marBottom w:val="0"/>
                  <w:divBdr>
                    <w:top w:val="none" w:sz="0" w:space="0" w:color="auto"/>
                    <w:left w:val="none" w:sz="0" w:space="0" w:color="auto"/>
                    <w:bottom w:val="none" w:sz="0" w:space="0" w:color="auto"/>
                    <w:right w:val="none" w:sz="0" w:space="0" w:color="auto"/>
                  </w:divBdr>
                </w:div>
                <w:div w:id="240409660">
                  <w:marLeft w:val="640"/>
                  <w:marRight w:val="0"/>
                  <w:marTop w:val="0"/>
                  <w:marBottom w:val="0"/>
                  <w:divBdr>
                    <w:top w:val="none" w:sz="0" w:space="0" w:color="auto"/>
                    <w:left w:val="none" w:sz="0" w:space="0" w:color="auto"/>
                    <w:bottom w:val="none" w:sz="0" w:space="0" w:color="auto"/>
                    <w:right w:val="none" w:sz="0" w:space="0" w:color="auto"/>
                  </w:divBdr>
                </w:div>
                <w:div w:id="1380663086">
                  <w:marLeft w:val="640"/>
                  <w:marRight w:val="0"/>
                  <w:marTop w:val="0"/>
                  <w:marBottom w:val="0"/>
                  <w:divBdr>
                    <w:top w:val="none" w:sz="0" w:space="0" w:color="auto"/>
                    <w:left w:val="none" w:sz="0" w:space="0" w:color="auto"/>
                    <w:bottom w:val="none" w:sz="0" w:space="0" w:color="auto"/>
                    <w:right w:val="none" w:sz="0" w:space="0" w:color="auto"/>
                  </w:divBdr>
                </w:div>
                <w:div w:id="676881706">
                  <w:marLeft w:val="640"/>
                  <w:marRight w:val="0"/>
                  <w:marTop w:val="0"/>
                  <w:marBottom w:val="0"/>
                  <w:divBdr>
                    <w:top w:val="none" w:sz="0" w:space="0" w:color="auto"/>
                    <w:left w:val="none" w:sz="0" w:space="0" w:color="auto"/>
                    <w:bottom w:val="none" w:sz="0" w:space="0" w:color="auto"/>
                    <w:right w:val="none" w:sz="0" w:space="0" w:color="auto"/>
                  </w:divBdr>
                </w:div>
                <w:div w:id="561866459">
                  <w:marLeft w:val="640"/>
                  <w:marRight w:val="0"/>
                  <w:marTop w:val="0"/>
                  <w:marBottom w:val="0"/>
                  <w:divBdr>
                    <w:top w:val="none" w:sz="0" w:space="0" w:color="auto"/>
                    <w:left w:val="none" w:sz="0" w:space="0" w:color="auto"/>
                    <w:bottom w:val="none" w:sz="0" w:space="0" w:color="auto"/>
                    <w:right w:val="none" w:sz="0" w:space="0" w:color="auto"/>
                  </w:divBdr>
                </w:div>
                <w:div w:id="1292711673">
                  <w:marLeft w:val="640"/>
                  <w:marRight w:val="0"/>
                  <w:marTop w:val="0"/>
                  <w:marBottom w:val="0"/>
                  <w:divBdr>
                    <w:top w:val="none" w:sz="0" w:space="0" w:color="auto"/>
                    <w:left w:val="none" w:sz="0" w:space="0" w:color="auto"/>
                    <w:bottom w:val="none" w:sz="0" w:space="0" w:color="auto"/>
                    <w:right w:val="none" w:sz="0" w:space="0" w:color="auto"/>
                  </w:divBdr>
                </w:div>
                <w:div w:id="1590238583">
                  <w:marLeft w:val="640"/>
                  <w:marRight w:val="0"/>
                  <w:marTop w:val="0"/>
                  <w:marBottom w:val="0"/>
                  <w:divBdr>
                    <w:top w:val="none" w:sz="0" w:space="0" w:color="auto"/>
                    <w:left w:val="none" w:sz="0" w:space="0" w:color="auto"/>
                    <w:bottom w:val="none" w:sz="0" w:space="0" w:color="auto"/>
                    <w:right w:val="none" w:sz="0" w:space="0" w:color="auto"/>
                  </w:divBdr>
                </w:div>
                <w:div w:id="2121484485">
                  <w:marLeft w:val="640"/>
                  <w:marRight w:val="0"/>
                  <w:marTop w:val="0"/>
                  <w:marBottom w:val="0"/>
                  <w:divBdr>
                    <w:top w:val="none" w:sz="0" w:space="0" w:color="auto"/>
                    <w:left w:val="none" w:sz="0" w:space="0" w:color="auto"/>
                    <w:bottom w:val="none" w:sz="0" w:space="0" w:color="auto"/>
                    <w:right w:val="none" w:sz="0" w:space="0" w:color="auto"/>
                  </w:divBdr>
                </w:div>
                <w:div w:id="1006055410">
                  <w:marLeft w:val="640"/>
                  <w:marRight w:val="0"/>
                  <w:marTop w:val="0"/>
                  <w:marBottom w:val="0"/>
                  <w:divBdr>
                    <w:top w:val="none" w:sz="0" w:space="0" w:color="auto"/>
                    <w:left w:val="none" w:sz="0" w:space="0" w:color="auto"/>
                    <w:bottom w:val="none" w:sz="0" w:space="0" w:color="auto"/>
                    <w:right w:val="none" w:sz="0" w:space="0" w:color="auto"/>
                  </w:divBdr>
                </w:div>
                <w:div w:id="265970148">
                  <w:marLeft w:val="640"/>
                  <w:marRight w:val="0"/>
                  <w:marTop w:val="0"/>
                  <w:marBottom w:val="0"/>
                  <w:divBdr>
                    <w:top w:val="none" w:sz="0" w:space="0" w:color="auto"/>
                    <w:left w:val="none" w:sz="0" w:space="0" w:color="auto"/>
                    <w:bottom w:val="none" w:sz="0" w:space="0" w:color="auto"/>
                    <w:right w:val="none" w:sz="0" w:space="0" w:color="auto"/>
                  </w:divBdr>
                </w:div>
                <w:div w:id="331639231">
                  <w:marLeft w:val="640"/>
                  <w:marRight w:val="0"/>
                  <w:marTop w:val="0"/>
                  <w:marBottom w:val="0"/>
                  <w:divBdr>
                    <w:top w:val="none" w:sz="0" w:space="0" w:color="auto"/>
                    <w:left w:val="none" w:sz="0" w:space="0" w:color="auto"/>
                    <w:bottom w:val="none" w:sz="0" w:space="0" w:color="auto"/>
                    <w:right w:val="none" w:sz="0" w:space="0" w:color="auto"/>
                  </w:divBdr>
                </w:div>
                <w:div w:id="691611304">
                  <w:marLeft w:val="640"/>
                  <w:marRight w:val="0"/>
                  <w:marTop w:val="0"/>
                  <w:marBottom w:val="0"/>
                  <w:divBdr>
                    <w:top w:val="none" w:sz="0" w:space="0" w:color="auto"/>
                    <w:left w:val="none" w:sz="0" w:space="0" w:color="auto"/>
                    <w:bottom w:val="none" w:sz="0" w:space="0" w:color="auto"/>
                    <w:right w:val="none" w:sz="0" w:space="0" w:color="auto"/>
                  </w:divBdr>
                </w:div>
                <w:div w:id="804472582">
                  <w:marLeft w:val="640"/>
                  <w:marRight w:val="0"/>
                  <w:marTop w:val="0"/>
                  <w:marBottom w:val="0"/>
                  <w:divBdr>
                    <w:top w:val="none" w:sz="0" w:space="0" w:color="auto"/>
                    <w:left w:val="none" w:sz="0" w:space="0" w:color="auto"/>
                    <w:bottom w:val="none" w:sz="0" w:space="0" w:color="auto"/>
                    <w:right w:val="none" w:sz="0" w:space="0" w:color="auto"/>
                  </w:divBdr>
                </w:div>
                <w:div w:id="506095663">
                  <w:marLeft w:val="640"/>
                  <w:marRight w:val="0"/>
                  <w:marTop w:val="0"/>
                  <w:marBottom w:val="0"/>
                  <w:divBdr>
                    <w:top w:val="none" w:sz="0" w:space="0" w:color="auto"/>
                    <w:left w:val="none" w:sz="0" w:space="0" w:color="auto"/>
                    <w:bottom w:val="none" w:sz="0" w:space="0" w:color="auto"/>
                    <w:right w:val="none" w:sz="0" w:space="0" w:color="auto"/>
                  </w:divBdr>
                </w:div>
                <w:div w:id="314648520">
                  <w:marLeft w:val="640"/>
                  <w:marRight w:val="0"/>
                  <w:marTop w:val="0"/>
                  <w:marBottom w:val="0"/>
                  <w:divBdr>
                    <w:top w:val="none" w:sz="0" w:space="0" w:color="auto"/>
                    <w:left w:val="none" w:sz="0" w:space="0" w:color="auto"/>
                    <w:bottom w:val="none" w:sz="0" w:space="0" w:color="auto"/>
                    <w:right w:val="none" w:sz="0" w:space="0" w:color="auto"/>
                  </w:divBdr>
                </w:div>
                <w:div w:id="520625783">
                  <w:marLeft w:val="640"/>
                  <w:marRight w:val="0"/>
                  <w:marTop w:val="0"/>
                  <w:marBottom w:val="0"/>
                  <w:divBdr>
                    <w:top w:val="none" w:sz="0" w:space="0" w:color="auto"/>
                    <w:left w:val="none" w:sz="0" w:space="0" w:color="auto"/>
                    <w:bottom w:val="none" w:sz="0" w:space="0" w:color="auto"/>
                    <w:right w:val="none" w:sz="0" w:space="0" w:color="auto"/>
                  </w:divBdr>
                </w:div>
                <w:div w:id="1343052816">
                  <w:marLeft w:val="640"/>
                  <w:marRight w:val="0"/>
                  <w:marTop w:val="0"/>
                  <w:marBottom w:val="0"/>
                  <w:divBdr>
                    <w:top w:val="none" w:sz="0" w:space="0" w:color="auto"/>
                    <w:left w:val="none" w:sz="0" w:space="0" w:color="auto"/>
                    <w:bottom w:val="none" w:sz="0" w:space="0" w:color="auto"/>
                    <w:right w:val="none" w:sz="0" w:space="0" w:color="auto"/>
                  </w:divBdr>
                </w:div>
                <w:div w:id="1999994165">
                  <w:marLeft w:val="640"/>
                  <w:marRight w:val="0"/>
                  <w:marTop w:val="0"/>
                  <w:marBottom w:val="0"/>
                  <w:divBdr>
                    <w:top w:val="none" w:sz="0" w:space="0" w:color="auto"/>
                    <w:left w:val="none" w:sz="0" w:space="0" w:color="auto"/>
                    <w:bottom w:val="none" w:sz="0" w:space="0" w:color="auto"/>
                    <w:right w:val="none" w:sz="0" w:space="0" w:color="auto"/>
                  </w:divBdr>
                </w:div>
                <w:div w:id="2012443605">
                  <w:marLeft w:val="640"/>
                  <w:marRight w:val="0"/>
                  <w:marTop w:val="0"/>
                  <w:marBottom w:val="0"/>
                  <w:divBdr>
                    <w:top w:val="none" w:sz="0" w:space="0" w:color="auto"/>
                    <w:left w:val="none" w:sz="0" w:space="0" w:color="auto"/>
                    <w:bottom w:val="none" w:sz="0" w:space="0" w:color="auto"/>
                    <w:right w:val="none" w:sz="0" w:space="0" w:color="auto"/>
                  </w:divBdr>
                </w:div>
                <w:div w:id="1938102338">
                  <w:marLeft w:val="640"/>
                  <w:marRight w:val="0"/>
                  <w:marTop w:val="0"/>
                  <w:marBottom w:val="0"/>
                  <w:divBdr>
                    <w:top w:val="none" w:sz="0" w:space="0" w:color="auto"/>
                    <w:left w:val="none" w:sz="0" w:space="0" w:color="auto"/>
                    <w:bottom w:val="none" w:sz="0" w:space="0" w:color="auto"/>
                    <w:right w:val="none" w:sz="0" w:space="0" w:color="auto"/>
                  </w:divBdr>
                </w:div>
                <w:div w:id="1844315345">
                  <w:marLeft w:val="640"/>
                  <w:marRight w:val="0"/>
                  <w:marTop w:val="0"/>
                  <w:marBottom w:val="0"/>
                  <w:divBdr>
                    <w:top w:val="none" w:sz="0" w:space="0" w:color="auto"/>
                    <w:left w:val="none" w:sz="0" w:space="0" w:color="auto"/>
                    <w:bottom w:val="none" w:sz="0" w:space="0" w:color="auto"/>
                    <w:right w:val="none" w:sz="0" w:space="0" w:color="auto"/>
                  </w:divBdr>
                </w:div>
                <w:div w:id="894051108">
                  <w:marLeft w:val="640"/>
                  <w:marRight w:val="0"/>
                  <w:marTop w:val="0"/>
                  <w:marBottom w:val="0"/>
                  <w:divBdr>
                    <w:top w:val="none" w:sz="0" w:space="0" w:color="auto"/>
                    <w:left w:val="none" w:sz="0" w:space="0" w:color="auto"/>
                    <w:bottom w:val="none" w:sz="0" w:space="0" w:color="auto"/>
                    <w:right w:val="none" w:sz="0" w:space="0" w:color="auto"/>
                  </w:divBdr>
                </w:div>
                <w:div w:id="1609238124">
                  <w:marLeft w:val="640"/>
                  <w:marRight w:val="0"/>
                  <w:marTop w:val="0"/>
                  <w:marBottom w:val="0"/>
                  <w:divBdr>
                    <w:top w:val="none" w:sz="0" w:space="0" w:color="auto"/>
                    <w:left w:val="none" w:sz="0" w:space="0" w:color="auto"/>
                    <w:bottom w:val="none" w:sz="0" w:space="0" w:color="auto"/>
                    <w:right w:val="none" w:sz="0" w:space="0" w:color="auto"/>
                  </w:divBdr>
                </w:div>
                <w:div w:id="1541824322">
                  <w:marLeft w:val="640"/>
                  <w:marRight w:val="0"/>
                  <w:marTop w:val="0"/>
                  <w:marBottom w:val="0"/>
                  <w:divBdr>
                    <w:top w:val="none" w:sz="0" w:space="0" w:color="auto"/>
                    <w:left w:val="none" w:sz="0" w:space="0" w:color="auto"/>
                    <w:bottom w:val="none" w:sz="0" w:space="0" w:color="auto"/>
                    <w:right w:val="none" w:sz="0" w:space="0" w:color="auto"/>
                  </w:divBdr>
                </w:div>
                <w:div w:id="2111117346">
                  <w:marLeft w:val="640"/>
                  <w:marRight w:val="0"/>
                  <w:marTop w:val="0"/>
                  <w:marBottom w:val="0"/>
                  <w:divBdr>
                    <w:top w:val="none" w:sz="0" w:space="0" w:color="auto"/>
                    <w:left w:val="none" w:sz="0" w:space="0" w:color="auto"/>
                    <w:bottom w:val="none" w:sz="0" w:space="0" w:color="auto"/>
                    <w:right w:val="none" w:sz="0" w:space="0" w:color="auto"/>
                  </w:divBdr>
                </w:div>
                <w:div w:id="1119101995">
                  <w:marLeft w:val="640"/>
                  <w:marRight w:val="0"/>
                  <w:marTop w:val="0"/>
                  <w:marBottom w:val="0"/>
                  <w:divBdr>
                    <w:top w:val="none" w:sz="0" w:space="0" w:color="auto"/>
                    <w:left w:val="none" w:sz="0" w:space="0" w:color="auto"/>
                    <w:bottom w:val="none" w:sz="0" w:space="0" w:color="auto"/>
                    <w:right w:val="none" w:sz="0" w:space="0" w:color="auto"/>
                  </w:divBdr>
                </w:div>
                <w:div w:id="1718234643">
                  <w:marLeft w:val="640"/>
                  <w:marRight w:val="0"/>
                  <w:marTop w:val="0"/>
                  <w:marBottom w:val="0"/>
                  <w:divBdr>
                    <w:top w:val="none" w:sz="0" w:space="0" w:color="auto"/>
                    <w:left w:val="none" w:sz="0" w:space="0" w:color="auto"/>
                    <w:bottom w:val="none" w:sz="0" w:space="0" w:color="auto"/>
                    <w:right w:val="none" w:sz="0" w:space="0" w:color="auto"/>
                  </w:divBdr>
                </w:div>
                <w:div w:id="633217378">
                  <w:marLeft w:val="640"/>
                  <w:marRight w:val="0"/>
                  <w:marTop w:val="0"/>
                  <w:marBottom w:val="0"/>
                  <w:divBdr>
                    <w:top w:val="none" w:sz="0" w:space="0" w:color="auto"/>
                    <w:left w:val="none" w:sz="0" w:space="0" w:color="auto"/>
                    <w:bottom w:val="none" w:sz="0" w:space="0" w:color="auto"/>
                    <w:right w:val="none" w:sz="0" w:space="0" w:color="auto"/>
                  </w:divBdr>
                </w:div>
                <w:div w:id="68239515">
                  <w:marLeft w:val="640"/>
                  <w:marRight w:val="0"/>
                  <w:marTop w:val="0"/>
                  <w:marBottom w:val="0"/>
                  <w:divBdr>
                    <w:top w:val="none" w:sz="0" w:space="0" w:color="auto"/>
                    <w:left w:val="none" w:sz="0" w:space="0" w:color="auto"/>
                    <w:bottom w:val="none" w:sz="0" w:space="0" w:color="auto"/>
                    <w:right w:val="none" w:sz="0" w:space="0" w:color="auto"/>
                  </w:divBdr>
                </w:div>
                <w:div w:id="888341374">
                  <w:marLeft w:val="640"/>
                  <w:marRight w:val="0"/>
                  <w:marTop w:val="0"/>
                  <w:marBottom w:val="0"/>
                  <w:divBdr>
                    <w:top w:val="none" w:sz="0" w:space="0" w:color="auto"/>
                    <w:left w:val="none" w:sz="0" w:space="0" w:color="auto"/>
                    <w:bottom w:val="none" w:sz="0" w:space="0" w:color="auto"/>
                    <w:right w:val="none" w:sz="0" w:space="0" w:color="auto"/>
                  </w:divBdr>
                </w:div>
                <w:div w:id="1742482314">
                  <w:marLeft w:val="640"/>
                  <w:marRight w:val="0"/>
                  <w:marTop w:val="0"/>
                  <w:marBottom w:val="0"/>
                  <w:divBdr>
                    <w:top w:val="none" w:sz="0" w:space="0" w:color="auto"/>
                    <w:left w:val="none" w:sz="0" w:space="0" w:color="auto"/>
                    <w:bottom w:val="none" w:sz="0" w:space="0" w:color="auto"/>
                    <w:right w:val="none" w:sz="0" w:space="0" w:color="auto"/>
                  </w:divBdr>
                </w:div>
                <w:div w:id="1711487790">
                  <w:marLeft w:val="640"/>
                  <w:marRight w:val="0"/>
                  <w:marTop w:val="0"/>
                  <w:marBottom w:val="0"/>
                  <w:divBdr>
                    <w:top w:val="none" w:sz="0" w:space="0" w:color="auto"/>
                    <w:left w:val="none" w:sz="0" w:space="0" w:color="auto"/>
                    <w:bottom w:val="none" w:sz="0" w:space="0" w:color="auto"/>
                    <w:right w:val="none" w:sz="0" w:space="0" w:color="auto"/>
                  </w:divBdr>
                </w:div>
                <w:div w:id="553081029">
                  <w:marLeft w:val="640"/>
                  <w:marRight w:val="0"/>
                  <w:marTop w:val="0"/>
                  <w:marBottom w:val="0"/>
                  <w:divBdr>
                    <w:top w:val="none" w:sz="0" w:space="0" w:color="auto"/>
                    <w:left w:val="none" w:sz="0" w:space="0" w:color="auto"/>
                    <w:bottom w:val="none" w:sz="0" w:space="0" w:color="auto"/>
                    <w:right w:val="none" w:sz="0" w:space="0" w:color="auto"/>
                  </w:divBdr>
                </w:div>
                <w:div w:id="7828995">
                  <w:marLeft w:val="640"/>
                  <w:marRight w:val="0"/>
                  <w:marTop w:val="0"/>
                  <w:marBottom w:val="0"/>
                  <w:divBdr>
                    <w:top w:val="none" w:sz="0" w:space="0" w:color="auto"/>
                    <w:left w:val="none" w:sz="0" w:space="0" w:color="auto"/>
                    <w:bottom w:val="none" w:sz="0" w:space="0" w:color="auto"/>
                    <w:right w:val="none" w:sz="0" w:space="0" w:color="auto"/>
                  </w:divBdr>
                </w:div>
                <w:div w:id="518783997">
                  <w:marLeft w:val="640"/>
                  <w:marRight w:val="0"/>
                  <w:marTop w:val="0"/>
                  <w:marBottom w:val="0"/>
                  <w:divBdr>
                    <w:top w:val="none" w:sz="0" w:space="0" w:color="auto"/>
                    <w:left w:val="none" w:sz="0" w:space="0" w:color="auto"/>
                    <w:bottom w:val="none" w:sz="0" w:space="0" w:color="auto"/>
                    <w:right w:val="none" w:sz="0" w:space="0" w:color="auto"/>
                  </w:divBdr>
                </w:div>
                <w:div w:id="1441998280">
                  <w:marLeft w:val="640"/>
                  <w:marRight w:val="0"/>
                  <w:marTop w:val="0"/>
                  <w:marBottom w:val="0"/>
                  <w:divBdr>
                    <w:top w:val="none" w:sz="0" w:space="0" w:color="auto"/>
                    <w:left w:val="none" w:sz="0" w:space="0" w:color="auto"/>
                    <w:bottom w:val="none" w:sz="0" w:space="0" w:color="auto"/>
                    <w:right w:val="none" w:sz="0" w:space="0" w:color="auto"/>
                  </w:divBdr>
                </w:div>
                <w:div w:id="1383947026">
                  <w:marLeft w:val="640"/>
                  <w:marRight w:val="0"/>
                  <w:marTop w:val="0"/>
                  <w:marBottom w:val="0"/>
                  <w:divBdr>
                    <w:top w:val="none" w:sz="0" w:space="0" w:color="auto"/>
                    <w:left w:val="none" w:sz="0" w:space="0" w:color="auto"/>
                    <w:bottom w:val="none" w:sz="0" w:space="0" w:color="auto"/>
                    <w:right w:val="none" w:sz="0" w:space="0" w:color="auto"/>
                  </w:divBdr>
                </w:div>
                <w:div w:id="1944651729">
                  <w:marLeft w:val="640"/>
                  <w:marRight w:val="0"/>
                  <w:marTop w:val="0"/>
                  <w:marBottom w:val="0"/>
                  <w:divBdr>
                    <w:top w:val="none" w:sz="0" w:space="0" w:color="auto"/>
                    <w:left w:val="none" w:sz="0" w:space="0" w:color="auto"/>
                    <w:bottom w:val="none" w:sz="0" w:space="0" w:color="auto"/>
                    <w:right w:val="none" w:sz="0" w:space="0" w:color="auto"/>
                  </w:divBdr>
                </w:div>
                <w:div w:id="1687975974">
                  <w:marLeft w:val="640"/>
                  <w:marRight w:val="0"/>
                  <w:marTop w:val="0"/>
                  <w:marBottom w:val="0"/>
                  <w:divBdr>
                    <w:top w:val="none" w:sz="0" w:space="0" w:color="auto"/>
                    <w:left w:val="none" w:sz="0" w:space="0" w:color="auto"/>
                    <w:bottom w:val="none" w:sz="0" w:space="0" w:color="auto"/>
                    <w:right w:val="none" w:sz="0" w:space="0" w:color="auto"/>
                  </w:divBdr>
                </w:div>
                <w:div w:id="1339189357">
                  <w:marLeft w:val="640"/>
                  <w:marRight w:val="0"/>
                  <w:marTop w:val="0"/>
                  <w:marBottom w:val="0"/>
                  <w:divBdr>
                    <w:top w:val="none" w:sz="0" w:space="0" w:color="auto"/>
                    <w:left w:val="none" w:sz="0" w:space="0" w:color="auto"/>
                    <w:bottom w:val="none" w:sz="0" w:space="0" w:color="auto"/>
                    <w:right w:val="none" w:sz="0" w:space="0" w:color="auto"/>
                  </w:divBdr>
                </w:div>
                <w:div w:id="1776825900">
                  <w:marLeft w:val="640"/>
                  <w:marRight w:val="0"/>
                  <w:marTop w:val="0"/>
                  <w:marBottom w:val="0"/>
                  <w:divBdr>
                    <w:top w:val="none" w:sz="0" w:space="0" w:color="auto"/>
                    <w:left w:val="none" w:sz="0" w:space="0" w:color="auto"/>
                    <w:bottom w:val="none" w:sz="0" w:space="0" w:color="auto"/>
                    <w:right w:val="none" w:sz="0" w:space="0" w:color="auto"/>
                  </w:divBdr>
                </w:div>
              </w:divsChild>
            </w:div>
            <w:div w:id="592712628">
              <w:marLeft w:val="0"/>
              <w:marRight w:val="0"/>
              <w:marTop w:val="0"/>
              <w:marBottom w:val="0"/>
              <w:divBdr>
                <w:top w:val="none" w:sz="0" w:space="0" w:color="auto"/>
                <w:left w:val="none" w:sz="0" w:space="0" w:color="auto"/>
                <w:bottom w:val="none" w:sz="0" w:space="0" w:color="auto"/>
                <w:right w:val="none" w:sz="0" w:space="0" w:color="auto"/>
              </w:divBdr>
              <w:divsChild>
                <w:div w:id="276914024">
                  <w:marLeft w:val="640"/>
                  <w:marRight w:val="0"/>
                  <w:marTop w:val="0"/>
                  <w:marBottom w:val="0"/>
                  <w:divBdr>
                    <w:top w:val="none" w:sz="0" w:space="0" w:color="auto"/>
                    <w:left w:val="none" w:sz="0" w:space="0" w:color="auto"/>
                    <w:bottom w:val="none" w:sz="0" w:space="0" w:color="auto"/>
                    <w:right w:val="none" w:sz="0" w:space="0" w:color="auto"/>
                  </w:divBdr>
                </w:div>
                <w:div w:id="1744987364">
                  <w:marLeft w:val="640"/>
                  <w:marRight w:val="0"/>
                  <w:marTop w:val="0"/>
                  <w:marBottom w:val="0"/>
                  <w:divBdr>
                    <w:top w:val="none" w:sz="0" w:space="0" w:color="auto"/>
                    <w:left w:val="none" w:sz="0" w:space="0" w:color="auto"/>
                    <w:bottom w:val="none" w:sz="0" w:space="0" w:color="auto"/>
                    <w:right w:val="none" w:sz="0" w:space="0" w:color="auto"/>
                  </w:divBdr>
                </w:div>
                <w:div w:id="246811124">
                  <w:marLeft w:val="640"/>
                  <w:marRight w:val="0"/>
                  <w:marTop w:val="0"/>
                  <w:marBottom w:val="0"/>
                  <w:divBdr>
                    <w:top w:val="none" w:sz="0" w:space="0" w:color="auto"/>
                    <w:left w:val="none" w:sz="0" w:space="0" w:color="auto"/>
                    <w:bottom w:val="none" w:sz="0" w:space="0" w:color="auto"/>
                    <w:right w:val="none" w:sz="0" w:space="0" w:color="auto"/>
                  </w:divBdr>
                </w:div>
                <w:div w:id="854029698">
                  <w:marLeft w:val="640"/>
                  <w:marRight w:val="0"/>
                  <w:marTop w:val="0"/>
                  <w:marBottom w:val="0"/>
                  <w:divBdr>
                    <w:top w:val="none" w:sz="0" w:space="0" w:color="auto"/>
                    <w:left w:val="none" w:sz="0" w:space="0" w:color="auto"/>
                    <w:bottom w:val="none" w:sz="0" w:space="0" w:color="auto"/>
                    <w:right w:val="none" w:sz="0" w:space="0" w:color="auto"/>
                  </w:divBdr>
                </w:div>
                <w:div w:id="778141310">
                  <w:marLeft w:val="640"/>
                  <w:marRight w:val="0"/>
                  <w:marTop w:val="0"/>
                  <w:marBottom w:val="0"/>
                  <w:divBdr>
                    <w:top w:val="none" w:sz="0" w:space="0" w:color="auto"/>
                    <w:left w:val="none" w:sz="0" w:space="0" w:color="auto"/>
                    <w:bottom w:val="none" w:sz="0" w:space="0" w:color="auto"/>
                    <w:right w:val="none" w:sz="0" w:space="0" w:color="auto"/>
                  </w:divBdr>
                </w:div>
                <w:div w:id="436952800">
                  <w:marLeft w:val="640"/>
                  <w:marRight w:val="0"/>
                  <w:marTop w:val="0"/>
                  <w:marBottom w:val="0"/>
                  <w:divBdr>
                    <w:top w:val="none" w:sz="0" w:space="0" w:color="auto"/>
                    <w:left w:val="none" w:sz="0" w:space="0" w:color="auto"/>
                    <w:bottom w:val="none" w:sz="0" w:space="0" w:color="auto"/>
                    <w:right w:val="none" w:sz="0" w:space="0" w:color="auto"/>
                  </w:divBdr>
                </w:div>
                <w:div w:id="94252179">
                  <w:marLeft w:val="640"/>
                  <w:marRight w:val="0"/>
                  <w:marTop w:val="0"/>
                  <w:marBottom w:val="0"/>
                  <w:divBdr>
                    <w:top w:val="none" w:sz="0" w:space="0" w:color="auto"/>
                    <w:left w:val="none" w:sz="0" w:space="0" w:color="auto"/>
                    <w:bottom w:val="none" w:sz="0" w:space="0" w:color="auto"/>
                    <w:right w:val="none" w:sz="0" w:space="0" w:color="auto"/>
                  </w:divBdr>
                </w:div>
                <w:div w:id="1582254166">
                  <w:marLeft w:val="640"/>
                  <w:marRight w:val="0"/>
                  <w:marTop w:val="0"/>
                  <w:marBottom w:val="0"/>
                  <w:divBdr>
                    <w:top w:val="none" w:sz="0" w:space="0" w:color="auto"/>
                    <w:left w:val="none" w:sz="0" w:space="0" w:color="auto"/>
                    <w:bottom w:val="none" w:sz="0" w:space="0" w:color="auto"/>
                    <w:right w:val="none" w:sz="0" w:space="0" w:color="auto"/>
                  </w:divBdr>
                </w:div>
                <w:div w:id="1986859480">
                  <w:marLeft w:val="640"/>
                  <w:marRight w:val="0"/>
                  <w:marTop w:val="0"/>
                  <w:marBottom w:val="0"/>
                  <w:divBdr>
                    <w:top w:val="none" w:sz="0" w:space="0" w:color="auto"/>
                    <w:left w:val="none" w:sz="0" w:space="0" w:color="auto"/>
                    <w:bottom w:val="none" w:sz="0" w:space="0" w:color="auto"/>
                    <w:right w:val="none" w:sz="0" w:space="0" w:color="auto"/>
                  </w:divBdr>
                </w:div>
                <w:div w:id="306319666">
                  <w:marLeft w:val="640"/>
                  <w:marRight w:val="0"/>
                  <w:marTop w:val="0"/>
                  <w:marBottom w:val="0"/>
                  <w:divBdr>
                    <w:top w:val="none" w:sz="0" w:space="0" w:color="auto"/>
                    <w:left w:val="none" w:sz="0" w:space="0" w:color="auto"/>
                    <w:bottom w:val="none" w:sz="0" w:space="0" w:color="auto"/>
                    <w:right w:val="none" w:sz="0" w:space="0" w:color="auto"/>
                  </w:divBdr>
                </w:div>
                <w:div w:id="1016032803">
                  <w:marLeft w:val="640"/>
                  <w:marRight w:val="0"/>
                  <w:marTop w:val="0"/>
                  <w:marBottom w:val="0"/>
                  <w:divBdr>
                    <w:top w:val="none" w:sz="0" w:space="0" w:color="auto"/>
                    <w:left w:val="none" w:sz="0" w:space="0" w:color="auto"/>
                    <w:bottom w:val="none" w:sz="0" w:space="0" w:color="auto"/>
                    <w:right w:val="none" w:sz="0" w:space="0" w:color="auto"/>
                  </w:divBdr>
                </w:div>
                <w:div w:id="1940792136">
                  <w:marLeft w:val="640"/>
                  <w:marRight w:val="0"/>
                  <w:marTop w:val="0"/>
                  <w:marBottom w:val="0"/>
                  <w:divBdr>
                    <w:top w:val="none" w:sz="0" w:space="0" w:color="auto"/>
                    <w:left w:val="none" w:sz="0" w:space="0" w:color="auto"/>
                    <w:bottom w:val="none" w:sz="0" w:space="0" w:color="auto"/>
                    <w:right w:val="none" w:sz="0" w:space="0" w:color="auto"/>
                  </w:divBdr>
                </w:div>
                <w:div w:id="1077477609">
                  <w:marLeft w:val="640"/>
                  <w:marRight w:val="0"/>
                  <w:marTop w:val="0"/>
                  <w:marBottom w:val="0"/>
                  <w:divBdr>
                    <w:top w:val="none" w:sz="0" w:space="0" w:color="auto"/>
                    <w:left w:val="none" w:sz="0" w:space="0" w:color="auto"/>
                    <w:bottom w:val="none" w:sz="0" w:space="0" w:color="auto"/>
                    <w:right w:val="none" w:sz="0" w:space="0" w:color="auto"/>
                  </w:divBdr>
                </w:div>
                <w:div w:id="787087477">
                  <w:marLeft w:val="640"/>
                  <w:marRight w:val="0"/>
                  <w:marTop w:val="0"/>
                  <w:marBottom w:val="0"/>
                  <w:divBdr>
                    <w:top w:val="none" w:sz="0" w:space="0" w:color="auto"/>
                    <w:left w:val="none" w:sz="0" w:space="0" w:color="auto"/>
                    <w:bottom w:val="none" w:sz="0" w:space="0" w:color="auto"/>
                    <w:right w:val="none" w:sz="0" w:space="0" w:color="auto"/>
                  </w:divBdr>
                </w:div>
                <w:div w:id="103116191">
                  <w:marLeft w:val="640"/>
                  <w:marRight w:val="0"/>
                  <w:marTop w:val="0"/>
                  <w:marBottom w:val="0"/>
                  <w:divBdr>
                    <w:top w:val="none" w:sz="0" w:space="0" w:color="auto"/>
                    <w:left w:val="none" w:sz="0" w:space="0" w:color="auto"/>
                    <w:bottom w:val="none" w:sz="0" w:space="0" w:color="auto"/>
                    <w:right w:val="none" w:sz="0" w:space="0" w:color="auto"/>
                  </w:divBdr>
                </w:div>
                <w:div w:id="42411574">
                  <w:marLeft w:val="640"/>
                  <w:marRight w:val="0"/>
                  <w:marTop w:val="0"/>
                  <w:marBottom w:val="0"/>
                  <w:divBdr>
                    <w:top w:val="none" w:sz="0" w:space="0" w:color="auto"/>
                    <w:left w:val="none" w:sz="0" w:space="0" w:color="auto"/>
                    <w:bottom w:val="none" w:sz="0" w:space="0" w:color="auto"/>
                    <w:right w:val="none" w:sz="0" w:space="0" w:color="auto"/>
                  </w:divBdr>
                </w:div>
                <w:div w:id="1466779144">
                  <w:marLeft w:val="640"/>
                  <w:marRight w:val="0"/>
                  <w:marTop w:val="0"/>
                  <w:marBottom w:val="0"/>
                  <w:divBdr>
                    <w:top w:val="none" w:sz="0" w:space="0" w:color="auto"/>
                    <w:left w:val="none" w:sz="0" w:space="0" w:color="auto"/>
                    <w:bottom w:val="none" w:sz="0" w:space="0" w:color="auto"/>
                    <w:right w:val="none" w:sz="0" w:space="0" w:color="auto"/>
                  </w:divBdr>
                </w:div>
                <w:div w:id="817377996">
                  <w:marLeft w:val="640"/>
                  <w:marRight w:val="0"/>
                  <w:marTop w:val="0"/>
                  <w:marBottom w:val="0"/>
                  <w:divBdr>
                    <w:top w:val="none" w:sz="0" w:space="0" w:color="auto"/>
                    <w:left w:val="none" w:sz="0" w:space="0" w:color="auto"/>
                    <w:bottom w:val="none" w:sz="0" w:space="0" w:color="auto"/>
                    <w:right w:val="none" w:sz="0" w:space="0" w:color="auto"/>
                  </w:divBdr>
                </w:div>
                <w:div w:id="1874927910">
                  <w:marLeft w:val="640"/>
                  <w:marRight w:val="0"/>
                  <w:marTop w:val="0"/>
                  <w:marBottom w:val="0"/>
                  <w:divBdr>
                    <w:top w:val="none" w:sz="0" w:space="0" w:color="auto"/>
                    <w:left w:val="none" w:sz="0" w:space="0" w:color="auto"/>
                    <w:bottom w:val="none" w:sz="0" w:space="0" w:color="auto"/>
                    <w:right w:val="none" w:sz="0" w:space="0" w:color="auto"/>
                  </w:divBdr>
                </w:div>
                <w:div w:id="162554023">
                  <w:marLeft w:val="640"/>
                  <w:marRight w:val="0"/>
                  <w:marTop w:val="0"/>
                  <w:marBottom w:val="0"/>
                  <w:divBdr>
                    <w:top w:val="none" w:sz="0" w:space="0" w:color="auto"/>
                    <w:left w:val="none" w:sz="0" w:space="0" w:color="auto"/>
                    <w:bottom w:val="none" w:sz="0" w:space="0" w:color="auto"/>
                    <w:right w:val="none" w:sz="0" w:space="0" w:color="auto"/>
                  </w:divBdr>
                </w:div>
                <w:div w:id="526450876">
                  <w:marLeft w:val="640"/>
                  <w:marRight w:val="0"/>
                  <w:marTop w:val="0"/>
                  <w:marBottom w:val="0"/>
                  <w:divBdr>
                    <w:top w:val="none" w:sz="0" w:space="0" w:color="auto"/>
                    <w:left w:val="none" w:sz="0" w:space="0" w:color="auto"/>
                    <w:bottom w:val="none" w:sz="0" w:space="0" w:color="auto"/>
                    <w:right w:val="none" w:sz="0" w:space="0" w:color="auto"/>
                  </w:divBdr>
                </w:div>
                <w:div w:id="31465925">
                  <w:marLeft w:val="640"/>
                  <w:marRight w:val="0"/>
                  <w:marTop w:val="0"/>
                  <w:marBottom w:val="0"/>
                  <w:divBdr>
                    <w:top w:val="none" w:sz="0" w:space="0" w:color="auto"/>
                    <w:left w:val="none" w:sz="0" w:space="0" w:color="auto"/>
                    <w:bottom w:val="none" w:sz="0" w:space="0" w:color="auto"/>
                    <w:right w:val="none" w:sz="0" w:space="0" w:color="auto"/>
                  </w:divBdr>
                </w:div>
                <w:div w:id="1810898737">
                  <w:marLeft w:val="640"/>
                  <w:marRight w:val="0"/>
                  <w:marTop w:val="0"/>
                  <w:marBottom w:val="0"/>
                  <w:divBdr>
                    <w:top w:val="none" w:sz="0" w:space="0" w:color="auto"/>
                    <w:left w:val="none" w:sz="0" w:space="0" w:color="auto"/>
                    <w:bottom w:val="none" w:sz="0" w:space="0" w:color="auto"/>
                    <w:right w:val="none" w:sz="0" w:space="0" w:color="auto"/>
                  </w:divBdr>
                </w:div>
                <w:div w:id="479425942">
                  <w:marLeft w:val="640"/>
                  <w:marRight w:val="0"/>
                  <w:marTop w:val="0"/>
                  <w:marBottom w:val="0"/>
                  <w:divBdr>
                    <w:top w:val="none" w:sz="0" w:space="0" w:color="auto"/>
                    <w:left w:val="none" w:sz="0" w:space="0" w:color="auto"/>
                    <w:bottom w:val="none" w:sz="0" w:space="0" w:color="auto"/>
                    <w:right w:val="none" w:sz="0" w:space="0" w:color="auto"/>
                  </w:divBdr>
                </w:div>
                <w:div w:id="2129347151">
                  <w:marLeft w:val="640"/>
                  <w:marRight w:val="0"/>
                  <w:marTop w:val="0"/>
                  <w:marBottom w:val="0"/>
                  <w:divBdr>
                    <w:top w:val="none" w:sz="0" w:space="0" w:color="auto"/>
                    <w:left w:val="none" w:sz="0" w:space="0" w:color="auto"/>
                    <w:bottom w:val="none" w:sz="0" w:space="0" w:color="auto"/>
                    <w:right w:val="none" w:sz="0" w:space="0" w:color="auto"/>
                  </w:divBdr>
                </w:div>
                <w:div w:id="1948124010">
                  <w:marLeft w:val="640"/>
                  <w:marRight w:val="0"/>
                  <w:marTop w:val="0"/>
                  <w:marBottom w:val="0"/>
                  <w:divBdr>
                    <w:top w:val="none" w:sz="0" w:space="0" w:color="auto"/>
                    <w:left w:val="none" w:sz="0" w:space="0" w:color="auto"/>
                    <w:bottom w:val="none" w:sz="0" w:space="0" w:color="auto"/>
                    <w:right w:val="none" w:sz="0" w:space="0" w:color="auto"/>
                  </w:divBdr>
                </w:div>
                <w:div w:id="2008631385">
                  <w:marLeft w:val="640"/>
                  <w:marRight w:val="0"/>
                  <w:marTop w:val="0"/>
                  <w:marBottom w:val="0"/>
                  <w:divBdr>
                    <w:top w:val="none" w:sz="0" w:space="0" w:color="auto"/>
                    <w:left w:val="none" w:sz="0" w:space="0" w:color="auto"/>
                    <w:bottom w:val="none" w:sz="0" w:space="0" w:color="auto"/>
                    <w:right w:val="none" w:sz="0" w:space="0" w:color="auto"/>
                  </w:divBdr>
                </w:div>
                <w:div w:id="1461993663">
                  <w:marLeft w:val="640"/>
                  <w:marRight w:val="0"/>
                  <w:marTop w:val="0"/>
                  <w:marBottom w:val="0"/>
                  <w:divBdr>
                    <w:top w:val="none" w:sz="0" w:space="0" w:color="auto"/>
                    <w:left w:val="none" w:sz="0" w:space="0" w:color="auto"/>
                    <w:bottom w:val="none" w:sz="0" w:space="0" w:color="auto"/>
                    <w:right w:val="none" w:sz="0" w:space="0" w:color="auto"/>
                  </w:divBdr>
                </w:div>
                <w:div w:id="923336771">
                  <w:marLeft w:val="640"/>
                  <w:marRight w:val="0"/>
                  <w:marTop w:val="0"/>
                  <w:marBottom w:val="0"/>
                  <w:divBdr>
                    <w:top w:val="none" w:sz="0" w:space="0" w:color="auto"/>
                    <w:left w:val="none" w:sz="0" w:space="0" w:color="auto"/>
                    <w:bottom w:val="none" w:sz="0" w:space="0" w:color="auto"/>
                    <w:right w:val="none" w:sz="0" w:space="0" w:color="auto"/>
                  </w:divBdr>
                </w:div>
                <w:div w:id="1987975225">
                  <w:marLeft w:val="640"/>
                  <w:marRight w:val="0"/>
                  <w:marTop w:val="0"/>
                  <w:marBottom w:val="0"/>
                  <w:divBdr>
                    <w:top w:val="none" w:sz="0" w:space="0" w:color="auto"/>
                    <w:left w:val="none" w:sz="0" w:space="0" w:color="auto"/>
                    <w:bottom w:val="none" w:sz="0" w:space="0" w:color="auto"/>
                    <w:right w:val="none" w:sz="0" w:space="0" w:color="auto"/>
                  </w:divBdr>
                </w:div>
                <w:div w:id="1441337212">
                  <w:marLeft w:val="640"/>
                  <w:marRight w:val="0"/>
                  <w:marTop w:val="0"/>
                  <w:marBottom w:val="0"/>
                  <w:divBdr>
                    <w:top w:val="none" w:sz="0" w:space="0" w:color="auto"/>
                    <w:left w:val="none" w:sz="0" w:space="0" w:color="auto"/>
                    <w:bottom w:val="none" w:sz="0" w:space="0" w:color="auto"/>
                    <w:right w:val="none" w:sz="0" w:space="0" w:color="auto"/>
                  </w:divBdr>
                </w:div>
                <w:div w:id="1912764641">
                  <w:marLeft w:val="640"/>
                  <w:marRight w:val="0"/>
                  <w:marTop w:val="0"/>
                  <w:marBottom w:val="0"/>
                  <w:divBdr>
                    <w:top w:val="none" w:sz="0" w:space="0" w:color="auto"/>
                    <w:left w:val="none" w:sz="0" w:space="0" w:color="auto"/>
                    <w:bottom w:val="none" w:sz="0" w:space="0" w:color="auto"/>
                    <w:right w:val="none" w:sz="0" w:space="0" w:color="auto"/>
                  </w:divBdr>
                </w:div>
                <w:div w:id="1531183843">
                  <w:marLeft w:val="640"/>
                  <w:marRight w:val="0"/>
                  <w:marTop w:val="0"/>
                  <w:marBottom w:val="0"/>
                  <w:divBdr>
                    <w:top w:val="none" w:sz="0" w:space="0" w:color="auto"/>
                    <w:left w:val="none" w:sz="0" w:space="0" w:color="auto"/>
                    <w:bottom w:val="none" w:sz="0" w:space="0" w:color="auto"/>
                    <w:right w:val="none" w:sz="0" w:space="0" w:color="auto"/>
                  </w:divBdr>
                </w:div>
                <w:div w:id="2081248900">
                  <w:marLeft w:val="640"/>
                  <w:marRight w:val="0"/>
                  <w:marTop w:val="0"/>
                  <w:marBottom w:val="0"/>
                  <w:divBdr>
                    <w:top w:val="none" w:sz="0" w:space="0" w:color="auto"/>
                    <w:left w:val="none" w:sz="0" w:space="0" w:color="auto"/>
                    <w:bottom w:val="none" w:sz="0" w:space="0" w:color="auto"/>
                    <w:right w:val="none" w:sz="0" w:space="0" w:color="auto"/>
                  </w:divBdr>
                </w:div>
                <w:div w:id="629363031">
                  <w:marLeft w:val="640"/>
                  <w:marRight w:val="0"/>
                  <w:marTop w:val="0"/>
                  <w:marBottom w:val="0"/>
                  <w:divBdr>
                    <w:top w:val="none" w:sz="0" w:space="0" w:color="auto"/>
                    <w:left w:val="none" w:sz="0" w:space="0" w:color="auto"/>
                    <w:bottom w:val="none" w:sz="0" w:space="0" w:color="auto"/>
                    <w:right w:val="none" w:sz="0" w:space="0" w:color="auto"/>
                  </w:divBdr>
                </w:div>
                <w:div w:id="127558216">
                  <w:marLeft w:val="640"/>
                  <w:marRight w:val="0"/>
                  <w:marTop w:val="0"/>
                  <w:marBottom w:val="0"/>
                  <w:divBdr>
                    <w:top w:val="none" w:sz="0" w:space="0" w:color="auto"/>
                    <w:left w:val="none" w:sz="0" w:space="0" w:color="auto"/>
                    <w:bottom w:val="none" w:sz="0" w:space="0" w:color="auto"/>
                    <w:right w:val="none" w:sz="0" w:space="0" w:color="auto"/>
                  </w:divBdr>
                </w:div>
                <w:div w:id="390273932">
                  <w:marLeft w:val="640"/>
                  <w:marRight w:val="0"/>
                  <w:marTop w:val="0"/>
                  <w:marBottom w:val="0"/>
                  <w:divBdr>
                    <w:top w:val="none" w:sz="0" w:space="0" w:color="auto"/>
                    <w:left w:val="none" w:sz="0" w:space="0" w:color="auto"/>
                    <w:bottom w:val="none" w:sz="0" w:space="0" w:color="auto"/>
                    <w:right w:val="none" w:sz="0" w:space="0" w:color="auto"/>
                  </w:divBdr>
                </w:div>
                <w:div w:id="429937296">
                  <w:marLeft w:val="640"/>
                  <w:marRight w:val="0"/>
                  <w:marTop w:val="0"/>
                  <w:marBottom w:val="0"/>
                  <w:divBdr>
                    <w:top w:val="none" w:sz="0" w:space="0" w:color="auto"/>
                    <w:left w:val="none" w:sz="0" w:space="0" w:color="auto"/>
                    <w:bottom w:val="none" w:sz="0" w:space="0" w:color="auto"/>
                    <w:right w:val="none" w:sz="0" w:space="0" w:color="auto"/>
                  </w:divBdr>
                </w:div>
                <w:div w:id="800266042">
                  <w:marLeft w:val="640"/>
                  <w:marRight w:val="0"/>
                  <w:marTop w:val="0"/>
                  <w:marBottom w:val="0"/>
                  <w:divBdr>
                    <w:top w:val="none" w:sz="0" w:space="0" w:color="auto"/>
                    <w:left w:val="none" w:sz="0" w:space="0" w:color="auto"/>
                    <w:bottom w:val="none" w:sz="0" w:space="0" w:color="auto"/>
                    <w:right w:val="none" w:sz="0" w:space="0" w:color="auto"/>
                  </w:divBdr>
                </w:div>
                <w:div w:id="1005015085">
                  <w:marLeft w:val="640"/>
                  <w:marRight w:val="0"/>
                  <w:marTop w:val="0"/>
                  <w:marBottom w:val="0"/>
                  <w:divBdr>
                    <w:top w:val="none" w:sz="0" w:space="0" w:color="auto"/>
                    <w:left w:val="none" w:sz="0" w:space="0" w:color="auto"/>
                    <w:bottom w:val="none" w:sz="0" w:space="0" w:color="auto"/>
                    <w:right w:val="none" w:sz="0" w:space="0" w:color="auto"/>
                  </w:divBdr>
                </w:div>
                <w:div w:id="1351640373">
                  <w:marLeft w:val="640"/>
                  <w:marRight w:val="0"/>
                  <w:marTop w:val="0"/>
                  <w:marBottom w:val="0"/>
                  <w:divBdr>
                    <w:top w:val="none" w:sz="0" w:space="0" w:color="auto"/>
                    <w:left w:val="none" w:sz="0" w:space="0" w:color="auto"/>
                    <w:bottom w:val="none" w:sz="0" w:space="0" w:color="auto"/>
                    <w:right w:val="none" w:sz="0" w:space="0" w:color="auto"/>
                  </w:divBdr>
                </w:div>
                <w:div w:id="1354457875">
                  <w:marLeft w:val="640"/>
                  <w:marRight w:val="0"/>
                  <w:marTop w:val="0"/>
                  <w:marBottom w:val="0"/>
                  <w:divBdr>
                    <w:top w:val="none" w:sz="0" w:space="0" w:color="auto"/>
                    <w:left w:val="none" w:sz="0" w:space="0" w:color="auto"/>
                    <w:bottom w:val="none" w:sz="0" w:space="0" w:color="auto"/>
                    <w:right w:val="none" w:sz="0" w:space="0" w:color="auto"/>
                  </w:divBdr>
                </w:div>
                <w:div w:id="279339555">
                  <w:marLeft w:val="640"/>
                  <w:marRight w:val="0"/>
                  <w:marTop w:val="0"/>
                  <w:marBottom w:val="0"/>
                  <w:divBdr>
                    <w:top w:val="none" w:sz="0" w:space="0" w:color="auto"/>
                    <w:left w:val="none" w:sz="0" w:space="0" w:color="auto"/>
                    <w:bottom w:val="none" w:sz="0" w:space="0" w:color="auto"/>
                    <w:right w:val="none" w:sz="0" w:space="0" w:color="auto"/>
                  </w:divBdr>
                </w:div>
                <w:div w:id="966469930">
                  <w:marLeft w:val="640"/>
                  <w:marRight w:val="0"/>
                  <w:marTop w:val="0"/>
                  <w:marBottom w:val="0"/>
                  <w:divBdr>
                    <w:top w:val="none" w:sz="0" w:space="0" w:color="auto"/>
                    <w:left w:val="none" w:sz="0" w:space="0" w:color="auto"/>
                    <w:bottom w:val="none" w:sz="0" w:space="0" w:color="auto"/>
                    <w:right w:val="none" w:sz="0" w:space="0" w:color="auto"/>
                  </w:divBdr>
                </w:div>
                <w:div w:id="148987563">
                  <w:marLeft w:val="640"/>
                  <w:marRight w:val="0"/>
                  <w:marTop w:val="0"/>
                  <w:marBottom w:val="0"/>
                  <w:divBdr>
                    <w:top w:val="none" w:sz="0" w:space="0" w:color="auto"/>
                    <w:left w:val="none" w:sz="0" w:space="0" w:color="auto"/>
                    <w:bottom w:val="none" w:sz="0" w:space="0" w:color="auto"/>
                    <w:right w:val="none" w:sz="0" w:space="0" w:color="auto"/>
                  </w:divBdr>
                </w:div>
                <w:div w:id="27948094">
                  <w:marLeft w:val="640"/>
                  <w:marRight w:val="0"/>
                  <w:marTop w:val="0"/>
                  <w:marBottom w:val="0"/>
                  <w:divBdr>
                    <w:top w:val="none" w:sz="0" w:space="0" w:color="auto"/>
                    <w:left w:val="none" w:sz="0" w:space="0" w:color="auto"/>
                    <w:bottom w:val="none" w:sz="0" w:space="0" w:color="auto"/>
                    <w:right w:val="none" w:sz="0" w:space="0" w:color="auto"/>
                  </w:divBdr>
                </w:div>
                <w:div w:id="1795296073">
                  <w:marLeft w:val="640"/>
                  <w:marRight w:val="0"/>
                  <w:marTop w:val="0"/>
                  <w:marBottom w:val="0"/>
                  <w:divBdr>
                    <w:top w:val="none" w:sz="0" w:space="0" w:color="auto"/>
                    <w:left w:val="none" w:sz="0" w:space="0" w:color="auto"/>
                    <w:bottom w:val="none" w:sz="0" w:space="0" w:color="auto"/>
                    <w:right w:val="none" w:sz="0" w:space="0" w:color="auto"/>
                  </w:divBdr>
                </w:div>
                <w:div w:id="247812955">
                  <w:marLeft w:val="640"/>
                  <w:marRight w:val="0"/>
                  <w:marTop w:val="0"/>
                  <w:marBottom w:val="0"/>
                  <w:divBdr>
                    <w:top w:val="none" w:sz="0" w:space="0" w:color="auto"/>
                    <w:left w:val="none" w:sz="0" w:space="0" w:color="auto"/>
                    <w:bottom w:val="none" w:sz="0" w:space="0" w:color="auto"/>
                    <w:right w:val="none" w:sz="0" w:space="0" w:color="auto"/>
                  </w:divBdr>
                </w:div>
                <w:div w:id="1423524564">
                  <w:marLeft w:val="640"/>
                  <w:marRight w:val="0"/>
                  <w:marTop w:val="0"/>
                  <w:marBottom w:val="0"/>
                  <w:divBdr>
                    <w:top w:val="none" w:sz="0" w:space="0" w:color="auto"/>
                    <w:left w:val="none" w:sz="0" w:space="0" w:color="auto"/>
                    <w:bottom w:val="none" w:sz="0" w:space="0" w:color="auto"/>
                    <w:right w:val="none" w:sz="0" w:space="0" w:color="auto"/>
                  </w:divBdr>
                </w:div>
                <w:div w:id="470636180">
                  <w:marLeft w:val="640"/>
                  <w:marRight w:val="0"/>
                  <w:marTop w:val="0"/>
                  <w:marBottom w:val="0"/>
                  <w:divBdr>
                    <w:top w:val="none" w:sz="0" w:space="0" w:color="auto"/>
                    <w:left w:val="none" w:sz="0" w:space="0" w:color="auto"/>
                    <w:bottom w:val="none" w:sz="0" w:space="0" w:color="auto"/>
                    <w:right w:val="none" w:sz="0" w:space="0" w:color="auto"/>
                  </w:divBdr>
                </w:div>
                <w:div w:id="884756651">
                  <w:marLeft w:val="640"/>
                  <w:marRight w:val="0"/>
                  <w:marTop w:val="0"/>
                  <w:marBottom w:val="0"/>
                  <w:divBdr>
                    <w:top w:val="none" w:sz="0" w:space="0" w:color="auto"/>
                    <w:left w:val="none" w:sz="0" w:space="0" w:color="auto"/>
                    <w:bottom w:val="none" w:sz="0" w:space="0" w:color="auto"/>
                    <w:right w:val="none" w:sz="0" w:space="0" w:color="auto"/>
                  </w:divBdr>
                </w:div>
                <w:div w:id="1208489640">
                  <w:marLeft w:val="640"/>
                  <w:marRight w:val="0"/>
                  <w:marTop w:val="0"/>
                  <w:marBottom w:val="0"/>
                  <w:divBdr>
                    <w:top w:val="none" w:sz="0" w:space="0" w:color="auto"/>
                    <w:left w:val="none" w:sz="0" w:space="0" w:color="auto"/>
                    <w:bottom w:val="none" w:sz="0" w:space="0" w:color="auto"/>
                    <w:right w:val="none" w:sz="0" w:space="0" w:color="auto"/>
                  </w:divBdr>
                </w:div>
                <w:div w:id="1047028311">
                  <w:marLeft w:val="640"/>
                  <w:marRight w:val="0"/>
                  <w:marTop w:val="0"/>
                  <w:marBottom w:val="0"/>
                  <w:divBdr>
                    <w:top w:val="none" w:sz="0" w:space="0" w:color="auto"/>
                    <w:left w:val="none" w:sz="0" w:space="0" w:color="auto"/>
                    <w:bottom w:val="none" w:sz="0" w:space="0" w:color="auto"/>
                    <w:right w:val="none" w:sz="0" w:space="0" w:color="auto"/>
                  </w:divBdr>
                </w:div>
                <w:div w:id="2036272937">
                  <w:marLeft w:val="640"/>
                  <w:marRight w:val="0"/>
                  <w:marTop w:val="0"/>
                  <w:marBottom w:val="0"/>
                  <w:divBdr>
                    <w:top w:val="none" w:sz="0" w:space="0" w:color="auto"/>
                    <w:left w:val="none" w:sz="0" w:space="0" w:color="auto"/>
                    <w:bottom w:val="none" w:sz="0" w:space="0" w:color="auto"/>
                    <w:right w:val="none" w:sz="0" w:space="0" w:color="auto"/>
                  </w:divBdr>
                </w:div>
                <w:div w:id="2140296108">
                  <w:marLeft w:val="640"/>
                  <w:marRight w:val="0"/>
                  <w:marTop w:val="0"/>
                  <w:marBottom w:val="0"/>
                  <w:divBdr>
                    <w:top w:val="none" w:sz="0" w:space="0" w:color="auto"/>
                    <w:left w:val="none" w:sz="0" w:space="0" w:color="auto"/>
                    <w:bottom w:val="none" w:sz="0" w:space="0" w:color="auto"/>
                    <w:right w:val="none" w:sz="0" w:space="0" w:color="auto"/>
                  </w:divBdr>
                </w:div>
                <w:div w:id="1117410238">
                  <w:marLeft w:val="640"/>
                  <w:marRight w:val="0"/>
                  <w:marTop w:val="0"/>
                  <w:marBottom w:val="0"/>
                  <w:divBdr>
                    <w:top w:val="none" w:sz="0" w:space="0" w:color="auto"/>
                    <w:left w:val="none" w:sz="0" w:space="0" w:color="auto"/>
                    <w:bottom w:val="none" w:sz="0" w:space="0" w:color="auto"/>
                    <w:right w:val="none" w:sz="0" w:space="0" w:color="auto"/>
                  </w:divBdr>
                </w:div>
                <w:div w:id="266426977">
                  <w:marLeft w:val="640"/>
                  <w:marRight w:val="0"/>
                  <w:marTop w:val="0"/>
                  <w:marBottom w:val="0"/>
                  <w:divBdr>
                    <w:top w:val="none" w:sz="0" w:space="0" w:color="auto"/>
                    <w:left w:val="none" w:sz="0" w:space="0" w:color="auto"/>
                    <w:bottom w:val="none" w:sz="0" w:space="0" w:color="auto"/>
                    <w:right w:val="none" w:sz="0" w:space="0" w:color="auto"/>
                  </w:divBdr>
                </w:div>
                <w:div w:id="1729306144">
                  <w:marLeft w:val="640"/>
                  <w:marRight w:val="0"/>
                  <w:marTop w:val="0"/>
                  <w:marBottom w:val="0"/>
                  <w:divBdr>
                    <w:top w:val="none" w:sz="0" w:space="0" w:color="auto"/>
                    <w:left w:val="none" w:sz="0" w:space="0" w:color="auto"/>
                    <w:bottom w:val="none" w:sz="0" w:space="0" w:color="auto"/>
                    <w:right w:val="none" w:sz="0" w:space="0" w:color="auto"/>
                  </w:divBdr>
                </w:div>
                <w:div w:id="257057019">
                  <w:marLeft w:val="640"/>
                  <w:marRight w:val="0"/>
                  <w:marTop w:val="0"/>
                  <w:marBottom w:val="0"/>
                  <w:divBdr>
                    <w:top w:val="none" w:sz="0" w:space="0" w:color="auto"/>
                    <w:left w:val="none" w:sz="0" w:space="0" w:color="auto"/>
                    <w:bottom w:val="none" w:sz="0" w:space="0" w:color="auto"/>
                    <w:right w:val="none" w:sz="0" w:space="0" w:color="auto"/>
                  </w:divBdr>
                </w:div>
                <w:div w:id="867330182">
                  <w:marLeft w:val="640"/>
                  <w:marRight w:val="0"/>
                  <w:marTop w:val="0"/>
                  <w:marBottom w:val="0"/>
                  <w:divBdr>
                    <w:top w:val="none" w:sz="0" w:space="0" w:color="auto"/>
                    <w:left w:val="none" w:sz="0" w:space="0" w:color="auto"/>
                    <w:bottom w:val="none" w:sz="0" w:space="0" w:color="auto"/>
                    <w:right w:val="none" w:sz="0" w:space="0" w:color="auto"/>
                  </w:divBdr>
                </w:div>
                <w:div w:id="601841757">
                  <w:marLeft w:val="640"/>
                  <w:marRight w:val="0"/>
                  <w:marTop w:val="0"/>
                  <w:marBottom w:val="0"/>
                  <w:divBdr>
                    <w:top w:val="none" w:sz="0" w:space="0" w:color="auto"/>
                    <w:left w:val="none" w:sz="0" w:space="0" w:color="auto"/>
                    <w:bottom w:val="none" w:sz="0" w:space="0" w:color="auto"/>
                    <w:right w:val="none" w:sz="0" w:space="0" w:color="auto"/>
                  </w:divBdr>
                </w:div>
                <w:div w:id="373963887">
                  <w:marLeft w:val="640"/>
                  <w:marRight w:val="0"/>
                  <w:marTop w:val="0"/>
                  <w:marBottom w:val="0"/>
                  <w:divBdr>
                    <w:top w:val="none" w:sz="0" w:space="0" w:color="auto"/>
                    <w:left w:val="none" w:sz="0" w:space="0" w:color="auto"/>
                    <w:bottom w:val="none" w:sz="0" w:space="0" w:color="auto"/>
                    <w:right w:val="none" w:sz="0" w:space="0" w:color="auto"/>
                  </w:divBdr>
                </w:div>
                <w:div w:id="2053116863">
                  <w:marLeft w:val="640"/>
                  <w:marRight w:val="0"/>
                  <w:marTop w:val="0"/>
                  <w:marBottom w:val="0"/>
                  <w:divBdr>
                    <w:top w:val="none" w:sz="0" w:space="0" w:color="auto"/>
                    <w:left w:val="none" w:sz="0" w:space="0" w:color="auto"/>
                    <w:bottom w:val="none" w:sz="0" w:space="0" w:color="auto"/>
                    <w:right w:val="none" w:sz="0" w:space="0" w:color="auto"/>
                  </w:divBdr>
                </w:div>
                <w:div w:id="201141094">
                  <w:marLeft w:val="640"/>
                  <w:marRight w:val="0"/>
                  <w:marTop w:val="0"/>
                  <w:marBottom w:val="0"/>
                  <w:divBdr>
                    <w:top w:val="none" w:sz="0" w:space="0" w:color="auto"/>
                    <w:left w:val="none" w:sz="0" w:space="0" w:color="auto"/>
                    <w:bottom w:val="none" w:sz="0" w:space="0" w:color="auto"/>
                    <w:right w:val="none" w:sz="0" w:space="0" w:color="auto"/>
                  </w:divBdr>
                </w:div>
                <w:div w:id="1098788932">
                  <w:marLeft w:val="640"/>
                  <w:marRight w:val="0"/>
                  <w:marTop w:val="0"/>
                  <w:marBottom w:val="0"/>
                  <w:divBdr>
                    <w:top w:val="none" w:sz="0" w:space="0" w:color="auto"/>
                    <w:left w:val="none" w:sz="0" w:space="0" w:color="auto"/>
                    <w:bottom w:val="none" w:sz="0" w:space="0" w:color="auto"/>
                    <w:right w:val="none" w:sz="0" w:space="0" w:color="auto"/>
                  </w:divBdr>
                </w:div>
                <w:div w:id="2048600046">
                  <w:marLeft w:val="640"/>
                  <w:marRight w:val="0"/>
                  <w:marTop w:val="0"/>
                  <w:marBottom w:val="0"/>
                  <w:divBdr>
                    <w:top w:val="none" w:sz="0" w:space="0" w:color="auto"/>
                    <w:left w:val="none" w:sz="0" w:space="0" w:color="auto"/>
                    <w:bottom w:val="none" w:sz="0" w:space="0" w:color="auto"/>
                    <w:right w:val="none" w:sz="0" w:space="0" w:color="auto"/>
                  </w:divBdr>
                </w:div>
                <w:div w:id="1470896891">
                  <w:marLeft w:val="640"/>
                  <w:marRight w:val="0"/>
                  <w:marTop w:val="0"/>
                  <w:marBottom w:val="0"/>
                  <w:divBdr>
                    <w:top w:val="none" w:sz="0" w:space="0" w:color="auto"/>
                    <w:left w:val="none" w:sz="0" w:space="0" w:color="auto"/>
                    <w:bottom w:val="none" w:sz="0" w:space="0" w:color="auto"/>
                    <w:right w:val="none" w:sz="0" w:space="0" w:color="auto"/>
                  </w:divBdr>
                </w:div>
                <w:div w:id="534075484">
                  <w:marLeft w:val="640"/>
                  <w:marRight w:val="0"/>
                  <w:marTop w:val="0"/>
                  <w:marBottom w:val="0"/>
                  <w:divBdr>
                    <w:top w:val="none" w:sz="0" w:space="0" w:color="auto"/>
                    <w:left w:val="none" w:sz="0" w:space="0" w:color="auto"/>
                    <w:bottom w:val="none" w:sz="0" w:space="0" w:color="auto"/>
                    <w:right w:val="none" w:sz="0" w:space="0" w:color="auto"/>
                  </w:divBdr>
                </w:div>
                <w:div w:id="1024214370">
                  <w:marLeft w:val="640"/>
                  <w:marRight w:val="0"/>
                  <w:marTop w:val="0"/>
                  <w:marBottom w:val="0"/>
                  <w:divBdr>
                    <w:top w:val="none" w:sz="0" w:space="0" w:color="auto"/>
                    <w:left w:val="none" w:sz="0" w:space="0" w:color="auto"/>
                    <w:bottom w:val="none" w:sz="0" w:space="0" w:color="auto"/>
                    <w:right w:val="none" w:sz="0" w:space="0" w:color="auto"/>
                  </w:divBdr>
                </w:div>
                <w:div w:id="1443455195">
                  <w:marLeft w:val="640"/>
                  <w:marRight w:val="0"/>
                  <w:marTop w:val="0"/>
                  <w:marBottom w:val="0"/>
                  <w:divBdr>
                    <w:top w:val="none" w:sz="0" w:space="0" w:color="auto"/>
                    <w:left w:val="none" w:sz="0" w:space="0" w:color="auto"/>
                    <w:bottom w:val="none" w:sz="0" w:space="0" w:color="auto"/>
                    <w:right w:val="none" w:sz="0" w:space="0" w:color="auto"/>
                  </w:divBdr>
                </w:div>
                <w:div w:id="514736429">
                  <w:marLeft w:val="640"/>
                  <w:marRight w:val="0"/>
                  <w:marTop w:val="0"/>
                  <w:marBottom w:val="0"/>
                  <w:divBdr>
                    <w:top w:val="none" w:sz="0" w:space="0" w:color="auto"/>
                    <w:left w:val="none" w:sz="0" w:space="0" w:color="auto"/>
                    <w:bottom w:val="none" w:sz="0" w:space="0" w:color="auto"/>
                    <w:right w:val="none" w:sz="0" w:space="0" w:color="auto"/>
                  </w:divBdr>
                </w:div>
                <w:div w:id="2133210219">
                  <w:marLeft w:val="640"/>
                  <w:marRight w:val="0"/>
                  <w:marTop w:val="0"/>
                  <w:marBottom w:val="0"/>
                  <w:divBdr>
                    <w:top w:val="none" w:sz="0" w:space="0" w:color="auto"/>
                    <w:left w:val="none" w:sz="0" w:space="0" w:color="auto"/>
                    <w:bottom w:val="none" w:sz="0" w:space="0" w:color="auto"/>
                    <w:right w:val="none" w:sz="0" w:space="0" w:color="auto"/>
                  </w:divBdr>
                </w:div>
                <w:div w:id="268200883">
                  <w:marLeft w:val="640"/>
                  <w:marRight w:val="0"/>
                  <w:marTop w:val="0"/>
                  <w:marBottom w:val="0"/>
                  <w:divBdr>
                    <w:top w:val="none" w:sz="0" w:space="0" w:color="auto"/>
                    <w:left w:val="none" w:sz="0" w:space="0" w:color="auto"/>
                    <w:bottom w:val="none" w:sz="0" w:space="0" w:color="auto"/>
                    <w:right w:val="none" w:sz="0" w:space="0" w:color="auto"/>
                  </w:divBdr>
                </w:div>
                <w:div w:id="538129330">
                  <w:marLeft w:val="640"/>
                  <w:marRight w:val="0"/>
                  <w:marTop w:val="0"/>
                  <w:marBottom w:val="0"/>
                  <w:divBdr>
                    <w:top w:val="none" w:sz="0" w:space="0" w:color="auto"/>
                    <w:left w:val="none" w:sz="0" w:space="0" w:color="auto"/>
                    <w:bottom w:val="none" w:sz="0" w:space="0" w:color="auto"/>
                    <w:right w:val="none" w:sz="0" w:space="0" w:color="auto"/>
                  </w:divBdr>
                </w:div>
                <w:div w:id="432093075">
                  <w:marLeft w:val="640"/>
                  <w:marRight w:val="0"/>
                  <w:marTop w:val="0"/>
                  <w:marBottom w:val="0"/>
                  <w:divBdr>
                    <w:top w:val="none" w:sz="0" w:space="0" w:color="auto"/>
                    <w:left w:val="none" w:sz="0" w:space="0" w:color="auto"/>
                    <w:bottom w:val="none" w:sz="0" w:space="0" w:color="auto"/>
                    <w:right w:val="none" w:sz="0" w:space="0" w:color="auto"/>
                  </w:divBdr>
                </w:div>
                <w:div w:id="1430543479">
                  <w:marLeft w:val="640"/>
                  <w:marRight w:val="0"/>
                  <w:marTop w:val="0"/>
                  <w:marBottom w:val="0"/>
                  <w:divBdr>
                    <w:top w:val="none" w:sz="0" w:space="0" w:color="auto"/>
                    <w:left w:val="none" w:sz="0" w:space="0" w:color="auto"/>
                    <w:bottom w:val="none" w:sz="0" w:space="0" w:color="auto"/>
                    <w:right w:val="none" w:sz="0" w:space="0" w:color="auto"/>
                  </w:divBdr>
                </w:div>
                <w:div w:id="1628510626">
                  <w:marLeft w:val="640"/>
                  <w:marRight w:val="0"/>
                  <w:marTop w:val="0"/>
                  <w:marBottom w:val="0"/>
                  <w:divBdr>
                    <w:top w:val="none" w:sz="0" w:space="0" w:color="auto"/>
                    <w:left w:val="none" w:sz="0" w:space="0" w:color="auto"/>
                    <w:bottom w:val="none" w:sz="0" w:space="0" w:color="auto"/>
                    <w:right w:val="none" w:sz="0" w:space="0" w:color="auto"/>
                  </w:divBdr>
                </w:div>
                <w:div w:id="523978503">
                  <w:marLeft w:val="640"/>
                  <w:marRight w:val="0"/>
                  <w:marTop w:val="0"/>
                  <w:marBottom w:val="0"/>
                  <w:divBdr>
                    <w:top w:val="none" w:sz="0" w:space="0" w:color="auto"/>
                    <w:left w:val="none" w:sz="0" w:space="0" w:color="auto"/>
                    <w:bottom w:val="none" w:sz="0" w:space="0" w:color="auto"/>
                    <w:right w:val="none" w:sz="0" w:space="0" w:color="auto"/>
                  </w:divBdr>
                </w:div>
                <w:div w:id="442697119">
                  <w:marLeft w:val="640"/>
                  <w:marRight w:val="0"/>
                  <w:marTop w:val="0"/>
                  <w:marBottom w:val="0"/>
                  <w:divBdr>
                    <w:top w:val="none" w:sz="0" w:space="0" w:color="auto"/>
                    <w:left w:val="none" w:sz="0" w:space="0" w:color="auto"/>
                    <w:bottom w:val="none" w:sz="0" w:space="0" w:color="auto"/>
                    <w:right w:val="none" w:sz="0" w:space="0" w:color="auto"/>
                  </w:divBdr>
                </w:div>
                <w:div w:id="1746296437">
                  <w:marLeft w:val="640"/>
                  <w:marRight w:val="0"/>
                  <w:marTop w:val="0"/>
                  <w:marBottom w:val="0"/>
                  <w:divBdr>
                    <w:top w:val="none" w:sz="0" w:space="0" w:color="auto"/>
                    <w:left w:val="none" w:sz="0" w:space="0" w:color="auto"/>
                    <w:bottom w:val="none" w:sz="0" w:space="0" w:color="auto"/>
                    <w:right w:val="none" w:sz="0" w:space="0" w:color="auto"/>
                  </w:divBdr>
                </w:div>
                <w:div w:id="271863666">
                  <w:marLeft w:val="640"/>
                  <w:marRight w:val="0"/>
                  <w:marTop w:val="0"/>
                  <w:marBottom w:val="0"/>
                  <w:divBdr>
                    <w:top w:val="none" w:sz="0" w:space="0" w:color="auto"/>
                    <w:left w:val="none" w:sz="0" w:space="0" w:color="auto"/>
                    <w:bottom w:val="none" w:sz="0" w:space="0" w:color="auto"/>
                    <w:right w:val="none" w:sz="0" w:space="0" w:color="auto"/>
                  </w:divBdr>
                </w:div>
                <w:div w:id="1135832095">
                  <w:marLeft w:val="640"/>
                  <w:marRight w:val="0"/>
                  <w:marTop w:val="0"/>
                  <w:marBottom w:val="0"/>
                  <w:divBdr>
                    <w:top w:val="none" w:sz="0" w:space="0" w:color="auto"/>
                    <w:left w:val="none" w:sz="0" w:space="0" w:color="auto"/>
                    <w:bottom w:val="none" w:sz="0" w:space="0" w:color="auto"/>
                    <w:right w:val="none" w:sz="0" w:space="0" w:color="auto"/>
                  </w:divBdr>
                </w:div>
                <w:div w:id="2118334245">
                  <w:marLeft w:val="640"/>
                  <w:marRight w:val="0"/>
                  <w:marTop w:val="0"/>
                  <w:marBottom w:val="0"/>
                  <w:divBdr>
                    <w:top w:val="none" w:sz="0" w:space="0" w:color="auto"/>
                    <w:left w:val="none" w:sz="0" w:space="0" w:color="auto"/>
                    <w:bottom w:val="none" w:sz="0" w:space="0" w:color="auto"/>
                    <w:right w:val="none" w:sz="0" w:space="0" w:color="auto"/>
                  </w:divBdr>
                </w:div>
                <w:div w:id="1404453237">
                  <w:marLeft w:val="640"/>
                  <w:marRight w:val="0"/>
                  <w:marTop w:val="0"/>
                  <w:marBottom w:val="0"/>
                  <w:divBdr>
                    <w:top w:val="none" w:sz="0" w:space="0" w:color="auto"/>
                    <w:left w:val="none" w:sz="0" w:space="0" w:color="auto"/>
                    <w:bottom w:val="none" w:sz="0" w:space="0" w:color="auto"/>
                    <w:right w:val="none" w:sz="0" w:space="0" w:color="auto"/>
                  </w:divBdr>
                </w:div>
                <w:div w:id="1562404956">
                  <w:marLeft w:val="640"/>
                  <w:marRight w:val="0"/>
                  <w:marTop w:val="0"/>
                  <w:marBottom w:val="0"/>
                  <w:divBdr>
                    <w:top w:val="none" w:sz="0" w:space="0" w:color="auto"/>
                    <w:left w:val="none" w:sz="0" w:space="0" w:color="auto"/>
                    <w:bottom w:val="none" w:sz="0" w:space="0" w:color="auto"/>
                    <w:right w:val="none" w:sz="0" w:space="0" w:color="auto"/>
                  </w:divBdr>
                </w:div>
                <w:div w:id="489058321">
                  <w:marLeft w:val="640"/>
                  <w:marRight w:val="0"/>
                  <w:marTop w:val="0"/>
                  <w:marBottom w:val="0"/>
                  <w:divBdr>
                    <w:top w:val="none" w:sz="0" w:space="0" w:color="auto"/>
                    <w:left w:val="none" w:sz="0" w:space="0" w:color="auto"/>
                    <w:bottom w:val="none" w:sz="0" w:space="0" w:color="auto"/>
                    <w:right w:val="none" w:sz="0" w:space="0" w:color="auto"/>
                  </w:divBdr>
                </w:div>
                <w:div w:id="2084595265">
                  <w:marLeft w:val="640"/>
                  <w:marRight w:val="0"/>
                  <w:marTop w:val="0"/>
                  <w:marBottom w:val="0"/>
                  <w:divBdr>
                    <w:top w:val="none" w:sz="0" w:space="0" w:color="auto"/>
                    <w:left w:val="none" w:sz="0" w:space="0" w:color="auto"/>
                    <w:bottom w:val="none" w:sz="0" w:space="0" w:color="auto"/>
                    <w:right w:val="none" w:sz="0" w:space="0" w:color="auto"/>
                  </w:divBdr>
                </w:div>
                <w:div w:id="1448232266">
                  <w:marLeft w:val="640"/>
                  <w:marRight w:val="0"/>
                  <w:marTop w:val="0"/>
                  <w:marBottom w:val="0"/>
                  <w:divBdr>
                    <w:top w:val="none" w:sz="0" w:space="0" w:color="auto"/>
                    <w:left w:val="none" w:sz="0" w:space="0" w:color="auto"/>
                    <w:bottom w:val="none" w:sz="0" w:space="0" w:color="auto"/>
                    <w:right w:val="none" w:sz="0" w:space="0" w:color="auto"/>
                  </w:divBdr>
                </w:div>
                <w:div w:id="1004169000">
                  <w:marLeft w:val="640"/>
                  <w:marRight w:val="0"/>
                  <w:marTop w:val="0"/>
                  <w:marBottom w:val="0"/>
                  <w:divBdr>
                    <w:top w:val="none" w:sz="0" w:space="0" w:color="auto"/>
                    <w:left w:val="none" w:sz="0" w:space="0" w:color="auto"/>
                    <w:bottom w:val="none" w:sz="0" w:space="0" w:color="auto"/>
                    <w:right w:val="none" w:sz="0" w:space="0" w:color="auto"/>
                  </w:divBdr>
                </w:div>
                <w:div w:id="494953587">
                  <w:marLeft w:val="640"/>
                  <w:marRight w:val="0"/>
                  <w:marTop w:val="0"/>
                  <w:marBottom w:val="0"/>
                  <w:divBdr>
                    <w:top w:val="none" w:sz="0" w:space="0" w:color="auto"/>
                    <w:left w:val="none" w:sz="0" w:space="0" w:color="auto"/>
                    <w:bottom w:val="none" w:sz="0" w:space="0" w:color="auto"/>
                    <w:right w:val="none" w:sz="0" w:space="0" w:color="auto"/>
                  </w:divBdr>
                </w:div>
                <w:div w:id="1097796614">
                  <w:marLeft w:val="640"/>
                  <w:marRight w:val="0"/>
                  <w:marTop w:val="0"/>
                  <w:marBottom w:val="0"/>
                  <w:divBdr>
                    <w:top w:val="none" w:sz="0" w:space="0" w:color="auto"/>
                    <w:left w:val="none" w:sz="0" w:space="0" w:color="auto"/>
                    <w:bottom w:val="none" w:sz="0" w:space="0" w:color="auto"/>
                    <w:right w:val="none" w:sz="0" w:space="0" w:color="auto"/>
                  </w:divBdr>
                </w:div>
                <w:div w:id="172841129">
                  <w:marLeft w:val="640"/>
                  <w:marRight w:val="0"/>
                  <w:marTop w:val="0"/>
                  <w:marBottom w:val="0"/>
                  <w:divBdr>
                    <w:top w:val="none" w:sz="0" w:space="0" w:color="auto"/>
                    <w:left w:val="none" w:sz="0" w:space="0" w:color="auto"/>
                    <w:bottom w:val="none" w:sz="0" w:space="0" w:color="auto"/>
                    <w:right w:val="none" w:sz="0" w:space="0" w:color="auto"/>
                  </w:divBdr>
                </w:div>
                <w:div w:id="83114485">
                  <w:marLeft w:val="640"/>
                  <w:marRight w:val="0"/>
                  <w:marTop w:val="0"/>
                  <w:marBottom w:val="0"/>
                  <w:divBdr>
                    <w:top w:val="none" w:sz="0" w:space="0" w:color="auto"/>
                    <w:left w:val="none" w:sz="0" w:space="0" w:color="auto"/>
                    <w:bottom w:val="none" w:sz="0" w:space="0" w:color="auto"/>
                    <w:right w:val="none" w:sz="0" w:space="0" w:color="auto"/>
                  </w:divBdr>
                </w:div>
                <w:div w:id="1737514074">
                  <w:marLeft w:val="640"/>
                  <w:marRight w:val="0"/>
                  <w:marTop w:val="0"/>
                  <w:marBottom w:val="0"/>
                  <w:divBdr>
                    <w:top w:val="none" w:sz="0" w:space="0" w:color="auto"/>
                    <w:left w:val="none" w:sz="0" w:space="0" w:color="auto"/>
                    <w:bottom w:val="none" w:sz="0" w:space="0" w:color="auto"/>
                    <w:right w:val="none" w:sz="0" w:space="0" w:color="auto"/>
                  </w:divBdr>
                </w:div>
                <w:div w:id="1131872495">
                  <w:marLeft w:val="640"/>
                  <w:marRight w:val="0"/>
                  <w:marTop w:val="0"/>
                  <w:marBottom w:val="0"/>
                  <w:divBdr>
                    <w:top w:val="none" w:sz="0" w:space="0" w:color="auto"/>
                    <w:left w:val="none" w:sz="0" w:space="0" w:color="auto"/>
                    <w:bottom w:val="none" w:sz="0" w:space="0" w:color="auto"/>
                    <w:right w:val="none" w:sz="0" w:space="0" w:color="auto"/>
                  </w:divBdr>
                </w:div>
                <w:div w:id="2136562221">
                  <w:marLeft w:val="640"/>
                  <w:marRight w:val="0"/>
                  <w:marTop w:val="0"/>
                  <w:marBottom w:val="0"/>
                  <w:divBdr>
                    <w:top w:val="none" w:sz="0" w:space="0" w:color="auto"/>
                    <w:left w:val="none" w:sz="0" w:space="0" w:color="auto"/>
                    <w:bottom w:val="none" w:sz="0" w:space="0" w:color="auto"/>
                    <w:right w:val="none" w:sz="0" w:space="0" w:color="auto"/>
                  </w:divBdr>
                </w:div>
                <w:div w:id="735317801">
                  <w:marLeft w:val="640"/>
                  <w:marRight w:val="0"/>
                  <w:marTop w:val="0"/>
                  <w:marBottom w:val="0"/>
                  <w:divBdr>
                    <w:top w:val="none" w:sz="0" w:space="0" w:color="auto"/>
                    <w:left w:val="none" w:sz="0" w:space="0" w:color="auto"/>
                    <w:bottom w:val="none" w:sz="0" w:space="0" w:color="auto"/>
                    <w:right w:val="none" w:sz="0" w:space="0" w:color="auto"/>
                  </w:divBdr>
                </w:div>
                <w:div w:id="1320379706">
                  <w:marLeft w:val="640"/>
                  <w:marRight w:val="0"/>
                  <w:marTop w:val="0"/>
                  <w:marBottom w:val="0"/>
                  <w:divBdr>
                    <w:top w:val="none" w:sz="0" w:space="0" w:color="auto"/>
                    <w:left w:val="none" w:sz="0" w:space="0" w:color="auto"/>
                    <w:bottom w:val="none" w:sz="0" w:space="0" w:color="auto"/>
                    <w:right w:val="none" w:sz="0" w:space="0" w:color="auto"/>
                  </w:divBdr>
                </w:div>
                <w:div w:id="2050714363">
                  <w:marLeft w:val="640"/>
                  <w:marRight w:val="0"/>
                  <w:marTop w:val="0"/>
                  <w:marBottom w:val="0"/>
                  <w:divBdr>
                    <w:top w:val="none" w:sz="0" w:space="0" w:color="auto"/>
                    <w:left w:val="none" w:sz="0" w:space="0" w:color="auto"/>
                    <w:bottom w:val="none" w:sz="0" w:space="0" w:color="auto"/>
                    <w:right w:val="none" w:sz="0" w:space="0" w:color="auto"/>
                  </w:divBdr>
                </w:div>
                <w:div w:id="1298340580">
                  <w:marLeft w:val="640"/>
                  <w:marRight w:val="0"/>
                  <w:marTop w:val="0"/>
                  <w:marBottom w:val="0"/>
                  <w:divBdr>
                    <w:top w:val="none" w:sz="0" w:space="0" w:color="auto"/>
                    <w:left w:val="none" w:sz="0" w:space="0" w:color="auto"/>
                    <w:bottom w:val="none" w:sz="0" w:space="0" w:color="auto"/>
                    <w:right w:val="none" w:sz="0" w:space="0" w:color="auto"/>
                  </w:divBdr>
                </w:div>
                <w:div w:id="1875070493">
                  <w:marLeft w:val="640"/>
                  <w:marRight w:val="0"/>
                  <w:marTop w:val="0"/>
                  <w:marBottom w:val="0"/>
                  <w:divBdr>
                    <w:top w:val="none" w:sz="0" w:space="0" w:color="auto"/>
                    <w:left w:val="none" w:sz="0" w:space="0" w:color="auto"/>
                    <w:bottom w:val="none" w:sz="0" w:space="0" w:color="auto"/>
                    <w:right w:val="none" w:sz="0" w:space="0" w:color="auto"/>
                  </w:divBdr>
                </w:div>
                <w:div w:id="554657106">
                  <w:marLeft w:val="640"/>
                  <w:marRight w:val="0"/>
                  <w:marTop w:val="0"/>
                  <w:marBottom w:val="0"/>
                  <w:divBdr>
                    <w:top w:val="none" w:sz="0" w:space="0" w:color="auto"/>
                    <w:left w:val="none" w:sz="0" w:space="0" w:color="auto"/>
                    <w:bottom w:val="none" w:sz="0" w:space="0" w:color="auto"/>
                    <w:right w:val="none" w:sz="0" w:space="0" w:color="auto"/>
                  </w:divBdr>
                </w:div>
                <w:div w:id="76368954">
                  <w:marLeft w:val="640"/>
                  <w:marRight w:val="0"/>
                  <w:marTop w:val="0"/>
                  <w:marBottom w:val="0"/>
                  <w:divBdr>
                    <w:top w:val="none" w:sz="0" w:space="0" w:color="auto"/>
                    <w:left w:val="none" w:sz="0" w:space="0" w:color="auto"/>
                    <w:bottom w:val="none" w:sz="0" w:space="0" w:color="auto"/>
                    <w:right w:val="none" w:sz="0" w:space="0" w:color="auto"/>
                  </w:divBdr>
                </w:div>
                <w:div w:id="930354452">
                  <w:marLeft w:val="640"/>
                  <w:marRight w:val="0"/>
                  <w:marTop w:val="0"/>
                  <w:marBottom w:val="0"/>
                  <w:divBdr>
                    <w:top w:val="none" w:sz="0" w:space="0" w:color="auto"/>
                    <w:left w:val="none" w:sz="0" w:space="0" w:color="auto"/>
                    <w:bottom w:val="none" w:sz="0" w:space="0" w:color="auto"/>
                    <w:right w:val="none" w:sz="0" w:space="0" w:color="auto"/>
                  </w:divBdr>
                </w:div>
                <w:div w:id="790974307">
                  <w:marLeft w:val="640"/>
                  <w:marRight w:val="0"/>
                  <w:marTop w:val="0"/>
                  <w:marBottom w:val="0"/>
                  <w:divBdr>
                    <w:top w:val="none" w:sz="0" w:space="0" w:color="auto"/>
                    <w:left w:val="none" w:sz="0" w:space="0" w:color="auto"/>
                    <w:bottom w:val="none" w:sz="0" w:space="0" w:color="auto"/>
                    <w:right w:val="none" w:sz="0" w:space="0" w:color="auto"/>
                  </w:divBdr>
                </w:div>
                <w:div w:id="968827595">
                  <w:marLeft w:val="640"/>
                  <w:marRight w:val="0"/>
                  <w:marTop w:val="0"/>
                  <w:marBottom w:val="0"/>
                  <w:divBdr>
                    <w:top w:val="none" w:sz="0" w:space="0" w:color="auto"/>
                    <w:left w:val="none" w:sz="0" w:space="0" w:color="auto"/>
                    <w:bottom w:val="none" w:sz="0" w:space="0" w:color="auto"/>
                    <w:right w:val="none" w:sz="0" w:space="0" w:color="auto"/>
                  </w:divBdr>
                </w:div>
                <w:div w:id="1685477294">
                  <w:marLeft w:val="640"/>
                  <w:marRight w:val="0"/>
                  <w:marTop w:val="0"/>
                  <w:marBottom w:val="0"/>
                  <w:divBdr>
                    <w:top w:val="none" w:sz="0" w:space="0" w:color="auto"/>
                    <w:left w:val="none" w:sz="0" w:space="0" w:color="auto"/>
                    <w:bottom w:val="none" w:sz="0" w:space="0" w:color="auto"/>
                    <w:right w:val="none" w:sz="0" w:space="0" w:color="auto"/>
                  </w:divBdr>
                </w:div>
                <w:div w:id="1916357214">
                  <w:marLeft w:val="640"/>
                  <w:marRight w:val="0"/>
                  <w:marTop w:val="0"/>
                  <w:marBottom w:val="0"/>
                  <w:divBdr>
                    <w:top w:val="none" w:sz="0" w:space="0" w:color="auto"/>
                    <w:left w:val="none" w:sz="0" w:space="0" w:color="auto"/>
                    <w:bottom w:val="none" w:sz="0" w:space="0" w:color="auto"/>
                    <w:right w:val="none" w:sz="0" w:space="0" w:color="auto"/>
                  </w:divBdr>
                </w:div>
                <w:div w:id="285620088">
                  <w:marLeft w:val="640"/>
                  <w:marRight w:val="0"/>
                  <w:marTop w:val="0"/>
                  <w:marBottom w:val="0"/>
                  <w:divBdr>
                    <w:top w:val="none" w:sz="0" w:space="0" w:color="auto"/>
                    <w:left w:val="none" w:sz="0" w:space="0" w:color="auto"/>
                    <w:bottom w:val="none" w:sz="0" w:space="0" w:color="auto"/>
                    <w:right w:val="none" w:sz="0" w:space="0" w:color="auto"/>
                  </w:divBdr>
                </w:div>
                <w:div w:id="20016253">
                  <w:marLeft w:val="640"/>
                  <w:marRight w:val="0"/>
                  <w:marTop w:val="0"/>
                  <w:marBottom w:val="0"/>
                  <w:divBdr>
                    <w:top w:val="none" w:sz="0" w:space="0" w:color="auto"/>
                    <w:left w:val="none" w:sz="0" w:space="0" w:color="auto"/>
                    <w:bottom w:val="none" w:sz="0" w:space="0" w:color="auto"/>
                    <w:right w:val="none" w:sz="0" w:space="0" w:color="auto"/>
                  </w:divBdr>
                </w:div>
                <w:div w:id="1443183653">
                  <w:marLeft w:val="640"/>
                  <w:marRight w:val="0"/>
                  <w:marTop w:val="0"/>
                  <w:marBottom w:val="0"/>
                  <w:divBdr>
                    <w:top w:val="none" w:sz="0" w:space="0" w:color="auto"/>
                    <w:left w:val="none" w:sz="0" w:space="0" w:color="auto"/>
                    <w:bottom w:val="none" w:sz="0" w:space="0" w:color="auto"/>
                    <w:right w:val="none" w:sz="0" w:space="0" w:color="auto"/>
                  </w:divBdr>
                </w:div>
                <w:div w:id="575241290">
                  <w:marLeft w:val="640"/>
                  <w:marRight w:val="0"/>
                  <w:marTop w:val="0"/>
                  <w:marBottom w:val="0"/>
                  <w:divBdr>
                    <w:top w:val="none" w:sz="0" w:space="0" w:color="auto"/>
                    <w:left w:val="none" w:sz="0" w:space="0" w:color="auto"/>
                    <w:bottom w:val="none" w:sz="0" w:space="0" w:color="auto"/>
                    <w:right w:val="none" w:sz="0" w:space="0" w:color="auto"/>
                  </w:divBdr>
                </w:div>
                <w:div w:id="706833101">
                  <w:marLeft w:val="640"/>
                  <w:marRight w:val="0"/>
                  <w:marTop w:val="0"/>
                  <w:marBottom w:val="0"/>
                  <w:divBdr>
                    <w:top w:val="none" w:sz="0" w:space="0" w:color="auto"/>
                    <w:left w:val="none" w:sz="0" w:space="0" w:color="auto"/>
                    <w:bottom w:val="none" w:sz="0" w:space="0" w:color="auto"/>
                    <w:right w:val="none" w:sz="0" w:space="0" w:color="auto"/>
                  </w:divBdr>
                </w:div>
                <w:div w:id="1458718303">
                  <w:marLeft w:val="640"/>
                  <w:marRight w:val="0"/>
                  <w:marTop w:val="0"/>
                  <w:marBottom w:val="0"/>
                  <w:divBdr>
                    <w:top w:val="none" w:sz="0" w:space="0" w:color="auto"/>
                    <w:left w:val="none" w:sz="0" w:space="0" w:color="auto"/>
                    <w:bottom w:val="none" w:sz="0" w:space="0" w:color="auto"/>
                    <w:right w:val="none" w:sz="0" w:space="0" w:color="auto"/>
                  </w:divBdr>
                </w:div>
                <w:div w:id="1128669605">
                  <w:marLeft w:val="640"/>
                  <w:marRight w:val="0"/>
                  <w:marTop w:val="0"/>
                  <w:marBottom w:val="0"/>
                  <w:divBdr>
                    <w:top w:val="none" w:sz="0" w:space="0" w:color="auto"/>
                    <w:left w:val="none" w:sz="0" w:space="0" w:color="auto"/>
                    <w:bottom w:val="none" w:sz="0" w:space="0" w:color="auto"/>
                    <w:right w:val="none" w:sz="0" w:space="0" w:color="auto"/>
                  </w:divBdr>
                </w:div>
                <w:div w:id="240676578">
                  <w:marLeft w:val="640"/>
                  <w:marRight w:val="0"/>
                  <w:marTop w:val="0"/>
                  <w:marBottom w:val="0"/>
                  <w:divBdr>
                    <w:top w:val="none" w:sz="0" w:space="0" w:color="auto"/>
                    <w:left w:val="none" w:sz="0" w:space="0" w:color="auto"/>
                    <w:bottom w:val="none" w:sz="0" w:space="0" w:color="auto"/>
                    <w:right w:val="none" w:sz="0" w:space="0" w:color="auto"/>
                  </w:divBdr>
                </w:div>
                <w:div w:id="1956133651">
                  <w:marLeft w:val="640"/>
                  <w:marRight w:val="0"/>
                  <w:marTop w:val="0"/>
                  <w:marBottom w:val="0"/>
                  <w:divBdr>
                    <w:top w:val="none" w:sz="0" w:space="0" w:color="auto"/>
                    <w:left w:val="none" w:sz="0" w:space="0" w:color="auto"/>
                    <w:bottom w:val="none" w:sz="0" w:space="0" w:color="auto"/>
                    <w:right w:val="none" w:sz="0" w:space="0" w:color="auto"/>
                  </w:divBdr>
                </w:div>
                <w:div w:id="521482566">
                  <w:marLeft w:val="640"/>
                  <w:marRight w:val="0"/>
                  <w:marTop w:val="0"/>
                  <w:marBottom w:val="0"/>
                  <w:divBdr>
                    <w:top w:val="none" w:sz="0" w:space="0" w:color="auto"/>
                    <w:left w:val="none" w:sz="0" w:space="0" w:color="auto"/>
                    <w:bottom w:val="none" w:sz="0" w:space="0" w:color="auto"/>
                    <w:right w:val="none" w:sz="0" w:space="0" w:color="auto"/>
                  </w:divBdr>
                </w:div>
                <w:div w:id="821971145">
                  <w:marLeft w:val="640"/>
                  <w:marRight w:val="0"/>
                  <w:marTop w:val="0"/>
                  <w:marBottom w:val="0"/>
                  <w:divBdr>
                    <w:top w:val="none" w:sz="0" w:space="0" w:color="auto"/>
                    <w:left w:val="none" w:sz="0" w:space="0" w:color="auto"/>
                    <w:bottom w:val="none" w:sz="0" w:space="0" w:color="auto"/>
                    <w:right w:val="none" w:sz="0" w:space="0" w:color="auto"/>
                  </w:divBdr>
                </w:div>
                <w:div w:id="1207647658">
                  <w:marLeft w:val="640"/>
                  <w:marRight w:val="0"/>
                  <w:marTop w:val="0"/>
                  <w:marBottom w:val="0"/>
                  <w:divBdr>
                    <w:top w:val="none" w:sz="0" w:space="0" w:color="auto"/>
                    <w:left w:val="none" w:sz="0" w:space="0" w:color="auto"/>
                    <w:bottom w:val="none" w:sz="0" w:space="0" w:color="auto"/>
                    <w:right w:val="none" w:sz="0" w:space="0" w:color="auto"/>
                  </w:divBdr>
                </w:div>
                <w:div w:id="1565726247">
                  <w:marLeft w:val="640"/>
                  <w:marRight w:val="0"/>
                  <w:marTop w:val="0"/>
                  <w:marBottom w:val="0"/>
                  <w:divBdr>
                    <w:top w:val="none" w:sz="0" w:space="0" w:color="auto"/>
                    <w:left w:val="none" w:sz="0" w:space="0" w:color="auto"/>
                    <w:bottom w:val="none" w:sz="0" w:space="0" w:color="auto"/>
                    <w:right w:val="none" w:sz="0" w:space="0" w:color="auto"/>
                  </w:divBdr>
                </w:div>
                <w:div w:id="1678536659">
                  <w:marLeft w:val="640"/>
                  <w:marRight w:val="0"/>
                  <w:marTop w:val="0"/>
                  <w:marBottom w:val="0"/>
                  <w:divBdr>
                    <w:top w:val="none" w:sz="0" w:space="0" w:color="auto"/>
                    <w:left w:val="none" w:sz="0" w:space="0" w:color="auto"/>
                    <w:bottom w:val="none" w:sz="0" w:space="0" w:color="auto"/>
                    <w:right w:val="none" w:sz="0" w:space="0" w:color="auto"/>
                  </w:divBdr>
                </w:div>
                <w:div w:id="1607034044">
                  <w:marLeft w:val="640"/>
                  <w:marRight w:val="0"/>
                  <w:marTop w:val="0"/>
                  <w:marBottom w:val="0"/>
                  <w:divBdr>
                    <w:top w:val="none" w:sz="0" w:space="0" w:color="auto"/>
                    <w:left w:val="none" w:sz="0" w:space="0" w:color="auto"/>
                    <w:bottom w:val="none" w:sz="0" w:space="0" w:color="auto"/>
                    <w:right w:val="none" w:sz="0" w:space="0" w:color="auto"/>
                  </w:divBdr>
                </w:div>
                <w:div w:id="913048947">
                  <w:marLeft w:val="640"/>
                  <w:marRight w:val="0"/>
                  <w:marTop w:val="0"/>
                  <w:marBottom w:val="0"/>
                  <w:divBdr>
                    <w:top w:val="none" w:sz="0" w:space="0" w:color="auto"/>
                    <w:left w:val="none" w:sz="0" w:space="0" w:color="auto"/>
                    <w:bottom w:val="none" w:sz="0" w:space="0" w:color="auto"/>
                    <w:right w:val="none" w:sz="0" w:space="0" w:color="auto"/>
                  </w:divBdr>
                </w:div>
                <w:div w:id="1698771004">
                  <w:marLeft w:val="640"/>
                  <w:marRight w:val="0"/>
                  <w:marTop w:val="0"/>
                  <w:marBottom w:val="0"/>
                  <w:divBdr>
                    <w:top w:val="none" w:sz="0" w:space="0" w:color="auto"/>
                    <w:left w:val="none" w:sz="0" w:space="0" w:color="auto"/>
                    <w:bottom w:val="none" w:sz="0" w:space="0" w:color="auto"/>
                    <w:right w:val="none" w:sz="0" w:space="0" w:color="auto"/>
                  </w:divBdr>
                </w:div>
                <w:div w:id="1918587545">
                  <w:marLeft w:val="640"/>
                  <w:marRight w:val="0"/>
                  <w:marTop w:val="0"/>
                  <w:marBottom w:val="0"/>
                  <w:divBdr>
                    <w:top w:val="none" w:sz="0" w:space="0" w:color="auto"/>
                    <w:left w:val="none" w:sz="0" w:space="0" w:color="auto"/>
                    <w:bottom w:val="none" w:sz="0" w:space="0" w:color="auto"/>
                    <w:right w:val="none" w:sz="0" w:space="0" w:color="auto"/>
                  </w:divBdr>
                </w:div>
                <w:div w:id="1018777592">
                  <w:marLeft w:val="640"/>
                  <w:marRight w:val="0"/>
                  <w:marTop w:val="0"/>
                  <w:marBottom w:val="0"/>
                  <w:divBdr>
                    <w:top w:val="none" w:sz="0" w:space="0" w:color="auto"/>
                    <w:left w:val="none" w:sz="0" w:space="0" w:color="auto"/>
                    <w:bottom w:val="none" w:sz="0" w:space="0" w:color="auto"/>
                    <w:right w:val="none" w:sz="0" w:space="0" w:color="auto"/>
                  </w:divBdr>
                </w:div>
                <w:div w:id="2091659179">
                  <w:marLeft w:val="640"/>
                  <w:marRight w:val="0"/>
                  <w:marTop w:val="0"/>
                  <w:marBottom w:val="0"/>
                  <w:divBdr>
                    <w:top w:val="none" w:sz="0" w:space="0" w:color="auto"/>
                    <w:left w:val="none" w:sz="0" w:space="0" w:color="auto"/>
                    <w:bottom w:val="none" w:sz="0" w:space="0" w:color="auto"/>
                    <w:right w:val="none" w:sz="0" w:space="0" w:color="auto"/>
                  </w:divBdr>
                </w:div>
                <w:div w:id="482353423">
                  <w:marLeft w:val="640"/>
                  <w:marRight w:val="0"/>
                  <w:marTop w:val="0"/>
                  <w:marBottom w:val="0"/>
                  <w:divBdr>
                    <w:top w:val="none" w:sz="0" w:space="0" w:color="auto"/>
                    <w:left w:val="none" w:sz="0" w:space="0" w:color="auto"/>
                    <w:bottom w:val="none" w:sz="0" w:space="0" w:color="auto"/>
                    <w:right w:val="none" w:sz="0" w:space="0" w:color="auto"/>
                  </w:divBdr>
                </w:div>
                <w:div w:id="1210412036">
                  <w:marLeft w:val="640"/>
                  <w:marRight w:val="0"/>
                  <w:marTop w:val="0"/>
                  <w:marBottom w:val="0"/>
                  <w:divBdr>
                    <w:top w:val="none" w:sz="0" w:space="0" w:color="auto"/>
                    <w:left w:val="none" w:sz="0" w:space="0" w:color="auto"/>
                    <w:bottom w:val="none" w:sz="0" w:space="0" w:color="auto"/>
                    <w:right w:val="none" w:sz="0" w:space="0" w:color="auto"/>
                  </w:divBdr>
                </w:div>
                <w:div w:id="2005743178">
                  <w:marLeft w:val="640"/>
                  <w:marRight w:val="0"/>
                  <w:marTop w:val="0"/>
                  <w:marBottom w:val="0"/>
                  <w:divBdr>
                    <w:top w:val="none" w:sz="0" w:space="0" w:color="auto"/>
                    <w:left w:val="none" w:sz="0" w:space="0" w:color="auto"/>
                    <w:bottom w:val="none" w:sz="0" w:space="0" w:color="auto"/>
                    <w:right w:val="none" w:sz="0" w:space="0" w:color="auto"/>
                  </w:divBdr>
                </w:div>
                <w:div w:id="1463380181">
                  <w:marLeft w:val="640"/>
                  <w:marRight w:val="0"/>
                  <w:marTop w:val="0"/>
                  <w:marBottom w:val="0"/>
                  <w:divBdr>
                    <w:top w:val="none" w:sz="0" w:space="0" w:color="auto"/>
                    <w:left w:val="none" w:sz="0" w:space="0" w:color="auto"/>
                    <w:bottom w:val="none" w:sz="0" w:space="0" w:color="auto"/>
                    <w:right w:val="none" w:sz="0" w:space="0" w:color="auto"/>
                  </w:divBdr>
                </w:div>
                <w:div w:id="1892419216">
                  <w:marLeft w:val="640"/>
                  <w:marRight w:val="0"/>
                  <w:marTop w:val="0"/>
                  <w:marBottom w:val="0"/>
                  <w:divBdr>
                    <w:top w:val="none" w:sz="0" w:space="0" w:color="auto"/>
                    <w:left w:val="none" w:sz="0" w:space="0" w:color="auto"/>
                    <w:bottom w:val="none" w:sz="0" w:space="0" w:color="auto"/>
                    <w:right w:val="none" w:sz="0" w:space="0" w:color="auto"/>
                  </w:divBdr>
                </w:div>
                <w:div w:id="939487456">
                  <w:marLeft w:val="640"/>
                  <w:marRight w:val="0"/>
                  <w:marTop w:val="0"/>
                  <w:marBottom w:val="0"/>
                  <w:divBdr>
                    <w:top w:val="none" w:sz="0" w:space="0" w:color="auto"/>
                    <w:left w:val="none" w:sz="0" w:space="0" w:color="auto"/>
                    <w:bottom w:val="none" w:sz="0" w:space="0" w:color="auto"/>
                    <w:right w:val="none" w:sz="0" w:space="0" w:color="auto"/>
                  </w:divBdr>
                </w:div>
                <w:div w:id="2003701465">
                  <w:marLeft w:val="640"/>
                  <w:marRight w:val="0"/>
                  <w:marTop w:val="0"/>
                  <w:marBottom w:val="0"/>
                  <w:divBdr>
                    <w:top w:val="none" w:sz="0" w:space="0" w:color="auto"/>
                    <w:left w:val="none" w:sz="0" w:space="0" w:color="auto"/>
                    <w:bottom w:val="none" w:sz="0" w:space="0" w:color="auto"/>
                    <w:right w:val="none" w:sz="0" w:space="0" w:color="auto"/>
                  </w:divBdr>
                </w:div>
                <w:div w:id="762145349">
                  <w:marLeft w:val="640"/>
                  <w:marRight w:val="0"/>
                  <w:marTop w:val="0"/>
                  <w:marBottom w:val="0"/>
                  <w:divBdr>
                    <w:top w:val="none" w:sz="0" w:space="0" w:color="auto"/>
                    <w:left w:val="none" w:sz="0" w:space="0" w:color="auto"/>
                    <w:bottom w:val="none" w:sz="0" w:space="0" w:color="auto"/>
                    <w:right w:val="none" w:sz="0" w:space="0" w:color="auto"/>
                  </w:divBdr>
                </w:div>
                <w:div w:id="1434395361">
                  <w:marLeft w:val="640"/>
                  <w:marRight w:val="0"/>
                  <w:marTop w:val="0"/>
                  <w:marBottom w:val="0"/>
                  <w:divBdr>
                    <w:top w:val="none" w:sz="0" w:space="0" w:color="auto"/>
                    <w:left w:val="none" w:sz="0" w:space="0" w:color="auto"/>
                    <w:bottom w:val="none" w:sz="0" w:space="0" w:color="auto"/>
                    <w:right w:val="none" w:sz="0" w:space="0" w:color="auto"/>
                  </w:divBdr>
                </w:div>
                <w:div w:id="1400978725">
                  <w:marLeft w:val="640"/>
                  <w:marRight w:val="0"/>
                  <w:marTop w:val="0"/>
                  <w:marBottom w:val="0"/>
                  <w:divBdr>
                    <w:top w:val="none" w:sz="0" w:space="0" w:color="auto"/>
                    <w:left w:val="none" w:sz="0" w:space="0" w:color="auto"/>
                    <w:bottom w:val="none" w:sz="0" w:space="0" w:color="auto"/>
                    <w:right w:val="none" w:sz="0" w:space="0" w:color="auto"/>
                  </w:divBdr>
                </w:div>
              </w:divsChild>
            </w:div>
            <w:div w:id="817503038">
              <w:marLeft w:val="0"/>
              <w:marRight w:val="0"/>
              <w:marTop w:val="0"/>
              <w:marBottom w:val="0"/>
              <w:divBdr>
                <w:top w:val="none" w:sz="0" w:space="0" w:color="auto"/>
                <w:left w:val="none" w:sz="0" w:space="0" w:color="auto"/>
                <w:bottom w:val="none" w:sz="0" w:space="0" w:color="auto"/>
                <w:right w:val="none" w:sz="0" w:space="0" w:color="auto"/>
              </w:divBdr>
              <w:divsChild>
                <w:div w:id="1378773010">
                  <w:marLeft w:val="640"/>
                  <w:marRight w:val="0"/>
                  <w:marTop w:val="0"/>
                  <w:marBottom w:val="0"/>
                  <w:divBdr>
                    <w:top w:val="none" w:sz="0" w:space="0" w:color="auto"/>
                    <w:left w:val="none" w:sz="0" w:space="0" w:color="auto"/>
                    <w:bottom w:val="none" w:sz="0" w:space="0" w:color="auto"/>
                    <w:right w:val="none" w:sz="0" w:space="0" w:color="auto"/>
                  </w:divBdr>
                </w:div>
                <w:div w:id="787552839">
                  <w:marLeft w:val="640"/>
                  <w:marRight w:val="0"/>
                  <w:marTop w:val="0"/>
                  <w:marBottom w:val="0"/>
                  <w:divBdr>
                    <w:top w:val="none" w:sz="0" w:space="0" w:color="auto"/>
                    <w:left w:val="none" w:sz="0" w:space="0" w:color="auto"/>
                    <w:bottom w:val="none" w:sz="0" w:space="0" w:color="auto"/>
                    <w:right w:val="none" w:sz="0" w:space="0" w:color="auto"/>
                  </w:divBdr>
                </w:div>
                <w:div w:id="2827123">
                  <w:marLeft w:val="640"/>
                  <w:marRight w:val="0"/>
                  <w:marTop w:val="0"/>
                  <w:marBottom w:val="0"/>
                  <w:divBdr>
                    <w:top w:val="none" w:sz="0" w:space="0" w:color="auto"/>
                    <w:left w:val="none" w:sz="0" w:space="0" w:color="auto"/>
                    <w:bottom w:val="none" w:sz="0" w:space="0" w:color="auto"/>
                    <w:right w:val="none" w:sz="0" w:space="0" w:color="auto"/>
                  </w:divBdr>
                </w:div>
                <w:div w:id="187184114">
                  <w:marLeft w:val="640"/>
                  <w:marRight w:val="0"/>
                  <w:marTop w:val="0"/>
                  <w:marBottom w:val="0"/>
                  <w:divBdr>
                    <w:top w:val="none" w:sz="0" w:space="0" w:color="auto"/>
                    <w:left w:val="none" w:sz="0" w:space="0" w:color="auto"/>
                    <w:bottom w:val="none" w:sz="0" w:space="0" w:color="auto"/>
                    <w:right w:val="none" w:sz="0" w:space="0" w:color="auto"/>
                  </w:divBdr>
                </w:div>
                <w:div w:id="1334457817">
                  <w:marLeft w:val="640"/>
                  <w:marRight w:val="0"/>
                  <w:marTop w:val="0"/>
                  <w:marBottom w:val="0"/>
                  <w:divBdr>
                    <w:top w:val="none" w:sz="0" w:space="0" w:color="auto"/>
                    <w:left w:val="none" w:sz="0" w:space="0" w:color="auto"/>
                    <w:bottom w:val="none" w:sz="0" w:space="0" w:color="auto"/>
                    <w:right w:val="none" w:sz="0" w:space="0" w:color="auto"/>
                  </w:divBdr>
                </w:div>
                <w:div w:id="992878863">
                  <w:marLeft w:val="640"/>
                  <w:marRight w:val="0"/>
                  <w:marTop w:val="0"/>
                  <w:marBottom w:val="0"/>
                  <w:divBdr>
                    <w:top w:val="none" w:sz="0" w:space="0" w:color="auto"/>
                    <w:left w:val="none" w:sz="0" w:space="0" w:color="auto"/>
                    <w:bottom w:val="none" w:sz="0" w:space="0" w:color="auto"/>
                    <w:right w:val="none" w:sz="0" w:space="0" w:color="auto"/>
                  </w:divBdr>
                </w:div>
                <w:div w:id="1779640761">
                  <w:marLeft w:val="640"/>
                  <w:marRight w:val="0"/>
                  <w:marTop w:val="0"/>
                  <w:marBottom w:val="0"/>
                  <w:divBdr>
                    <w:top w:val="none" w:sz="0" w:space="0" w:color="auto"/>
                    <w:left w:val="none" w:sz="0" w:space="0" w:color="auto"/>
                    <w:bottom w:val="none" w:sz="0" w:space="0" w:color="auto"/>
                    <w:right w:val="none" w:sz="0" w:space="0" w:color="auto"/>
                  </w:divBdr>
                </w:div>
                <w:div w:id="1035695670">
                  <w:marLeft w:val="640"/>
                  <w:marRight w:val="0"/>
                  <w:marTop w:val="0"/>
                  <w:marBottom w:val="0"/>
                  <w:divBdr>
                    <w:top w:val="none" w:sz="0" w:space="0" w:color="auto"/>
                    <w:left w:val="none" w:sz="0" w:space="0" w:color="auto"/>
                    <w:bottom w:val="none" w:sz="0" w:space="0" w:color="auto"/>
                    <w:right w:val="none" w:sz="0" w:space="0" w:color="auto"/>
                  </w:divBdr>
                </w:div>
                <w:div w:id="2070154912">
                  <w:marLeft w:val="640"/>
                  <w:marRight w:val="0"/>
                  <w:marTop w:val="0"/>
                  <w:marBottom w:val="0"/>
                  <w:divBdr>
                    <w:top w:val="none" w:sz="0" w:space="0" w:color="auto"/>
                    <w:left w:val="none" w:sz="0" w:space="0" w:color="auto"/>
                    <w:bottom w:val="none" w:sz="0" w:space="0" w:color="auto"/>
                    <w:right w:val="none" w:sz="0" w:space="0" w:color="auto"/>
                  </w:divBdr>
                </w:div>
                <w:div w:id="486164391">
                  <w:marLeft w:val="640"/>
                  <w:marRight w:val="0"/>
                  <w:marTop w:val="0"/>
                  <w:marBottom w:val="0"/>
                  <w:divBdr>
                    <w:top w:val="none" w:sz="0" w:space="0" w:color="auto"/>
                    <w:left w:val="none" w:sz="0" w:space="0" w:color="auto"/>
                    <w:bottom w:val="none" w:sz="0" w:space="0" w:color="auto"/>
                    <w:right w:val="none" w:sz="0" w:space="0" w:color="auto"/>
                  </w:divBdr>
                </w:div>
                <w:div w:id="530071530">
                  <w:marLeft w:val="640"/>
                  <w:marRight w:val="0"/>
                  <w:marTop w:val="0"/>
                  <w:marBottom w:val="0"/>
                  <w:divBdr>
                    <w:top w:val="none" w:sz="0" w:space="0" w:color="auto"/>
                    <w:left w:val="none" w:sz="0" w:space="0" w:color="auto"/>
                    <w:bottom w:val="none" w:sz="0" w:space="0" w:color="auto"/>
                    <w:right w:val="none" w:sz="0" w:space="0" w:color="auto"/>
                  </w:divBdr>
                </w:div>
                <w:div w:id="327908343">
                  <w:marLeft w:val="640"/>
                  <w:marRight w:val="0"/>
                  <w:marTop w:val="0"/>
                  <w:marBottom w:val="0"/>
                  <w:divBdr>
                    <w:top w:val="none" w:sz="0" w:space="0" w:color="auto"/>
                    <w:left w:val="none" w:sz="0" w:space="0" w:color="auto"/>
                    <w:bottom w:val="none" w:sz="0" w:space="0" w:color="auto"/>
                    <w:right w:val="none" w:sz="0" w:space="0" w:color="auto"/>
                  </w:divBdr>
                </w:div>
                <w:div w:id="440150742">
                  <w:marLeft w:val="640"/>
                  <w:marRight w:val="0"/>
                  <w:marTop w:val="0"/>
                  <w:marBottom w:val="0"/>
                  <w:divBdr>
                    <w:top w:val="none" w:sz="0" w:space="0" w:color="auto"/>
                    <w:left w:val="none" w:sz="0" w:space="0" w:color="auto"/>
                    <w:bottom w:val="none" w:sz="0" w:space="0" w:color="auto"/>
                    <w:right w:val="none" w:sz="0" w:space="0" w:color="auto"/>
                  </w:divBdr>
                </w:div>
                <w:div w:id="207105172">
                  <w:marLeft w:val="640"/>
                  <w:marRight w:val="0"/>
                  <w:marTop w:val="0"/>
                  <w:marBottom w:val="0"/>
                  <w:divBdr>
                    <w:top w:val="none" w:sz="0" w:space="0" w:color="auto"/>
                    <w:left w:val="none" w:sz="0" w:space="0" w:color="auto"/>
                    <w:bottom w:val="none" w:sz="0" w:space="0" w:color="auto"/>
                    <w:right w:val="none" w:sz="0" w:space="0" w:color="auto"/>
                  </w:divBdr>
                </w:div>
                <w:div w:id="1413745195">
                  <w:marLeft w:val="640"/>
                  <w:marRight w:val="0"/>
                  <w:marTop w:val="0"/>
                  <w:marBottom w:val="0"/>
                  <w:divBdr>
                    <w:top w:val="none" w:sz="0" w:space="0" w:color="auto"/>
                    <w:left w:val="none" w:sz="0" w:space="0" w:color="auto"/>
                    <w:bottom w:val="none" w:sz="0" w:space="0" w:color="auto"/>
                    <w:right w:val="none" w:sz="0" w:space="0" w:color="auto"/>
                  </w:divBdr>
                </w:div>
                <w:div w:id="1416199865">
                  <w:marLeft w:val="640"/>
                  <w:marRight w:val="0"/>
                  <w:marTop w:val="0"/>
                  <w:marBottom w:val="0"/>
                  <w:divBdr>
                    <w:top w:val="none" w:sz="0" w:space="0" w:color="auto"/>
                    <w:left w:val="none" w:sz="0" w:space="0" w:color="auto"/>
                    <w:bottom w:val="none" w:sz="0" w:space="0" w:color="auto"/>
                    <w:right w:val="none" w:sz="0" w:space="0" w:color="auto"/>
                  </w:divBdr>
                </w:div>
                <w:div w:id="1642156043">
                  <w:marLeft w:val="640"/>
                  <w:marRight w:val="0"/>
                  <w:marTop w:val="0"/>
                  <w:marBottom w:val="0"/>
                  <w:divBdr>
                    <w:top w:val="none" w:sz="0" w:space="0" w:color="auto"/>
                    <w:left w:val="none" w:sz="0" w:space="0" w:color="auto"/>
                    <w:bottom w:val="none" w:sz="0" w:space="0" w:color="auto"/>
                    <w:right w:val="none" w:sz="0" w:space="0" w:color="auto"/>
                  </w:divBdr>
                </w:div>
                <w:div w:id="62409994">
                  <w:marLeft w:val="640"/>
                  <w:marRight w:val="0"/>
                  <w:marTop w:val="0"/>
                  <w:marBottom w:val="0"/>
                  <w:divBdr>
                    <w:top w:val="none" w:sz="0" w:space="0" w:color="auto"/>
                    <w:left w:val="none" w:sz="0" w:space="0" w:color="auto"/>
                    <w:bottom w:val="none" w:sz="0" w:space="0" w:color="auto"/>
                    <w:right w:val="none" w:sz="0" w:space="0" w:color="auto"/>
                  </w:divBdr>
                </w:div>
                <w:div w:id="1131283305">
                  <w:marLeft w:val="640"/>
                  <w:marRight w:val="0"/>
                  <w:marTop w:val="0"/>
                  <w:marBottom w:val="0"/>
                  <w:divBdr>
                    <w:top w:val="none" w:sz="0" w:space="0" w:color="auto"/>
                    <w:left w:val="none" w:sz="0" w:space="0" w:color="auto"/>
                    <w:bottom w:val="none" w:sz="0" w:space="0" w:color="auto"/>
                    <w:right w:val="none" w:sz="0" w:space="0" w:color="auto"/>
                  </w:divBdr>
                </w:div>
                <w:div w:id="1400247415">
                  <w:marLeft w:val="640"/>
                  <w:marRight w:val="0"/>
                  <w:marTop w:val="0"/>
                  <w:marBottom w:val="0"/>
                  <w:divBdr>
                    <w:top w:val="none" w:sz="0" w:space="0" w:color="auto"/>
                    <w:left w:val="none" w:sz="0" w:space="0" w:color="auto"/>
                    <w:bottom w:val="none" w:sz="0" w:space="0" w:color="auto"/>
                    <w:right w:val="none" w:sz="0" w:space="0" w:color="auto"/>
                  </w:divBdr>
                </w:div>
                <w:div w:id="350038105">
                  <w:marLeft w:val="640"/>
                  <w:marRight w:val="0"/>
                  <w:marTop w:val="0"/>
                  <w:marBottom w:val="0"/>
                  <w:divBdr>
                    <w:top w:val="none" w:sz="0" w:space="0" w:color="auto"/>
                    <w:left w:val="none" w:sz="0" w:space="0" w:color="auto"/>
                    <w:bottom w:val="none" w:sz="0" w:space="0" w:color="auto"/>
                    <w:right w:val="none" w:sz="0" w:space="0" w:color="auto"/>
                  </w:divBdr>
                </w:div>
                <w:div w:id="529539060">
                  <w:marLeft w:val="640"/>
                  <w:marRight w:val="0"/>
                  <w:marTop w:val="0"/>
                  <w:marBottom w:val="0"/>
                  <w:divBdr>
                    <w:top w:val="none" w:sz="0" w:space="0" w:color="auto"/>
                    <w:left w:val="none" w:sz="0" w:space="0" w:color="auto"/>
                    <w:bottom w:val="none" w:sz="0" w:space="0" w:color="auto"/>
                    <w:right w:val="none" w:sz="0" w:space="0" w:color="auto"/>
                  </w:divBdr>
                </w:div>
                <w:div w:id="939414790">
                  <w:marLeft w:val="640"/>
                  <w:marRight w:val="0"/>
                  <w:marTop w:val="0"/>
                  <w:marBottom w:val="0"/>
                  <w:divBdr>
                    <w:top w:val="none" w:sz="0" w:space="0" w:color="auto"/>
                    <w:left w:val="none" w:sz="0" w:space="0" w:color="auto"/>
                    <w:bottom w:val="none" w:sz="0" w:space="0" w:color="auto"/>
                    <w:right w:val="none" w:sz="0" w:space="0" w:color="auto"/>
                  </w:divBdr>
                </w:div>
                <w:div w:id="564530119">
                  <w:marLeft w:val="640"/>
                  <w:marRight w:val="0"/>
                  <w:marTop w:val="0"/>
                  <w:marBottom w:val="0"/>
                  <w:divBdr>
                    <w:top w:val="none" w:sz="0" w:space="0" w:color="auto"/>
                    <w:left w:val="none" w:sz="0" w:space="0" w:color="auto"/>
                    <w:bottom w:val="none" w:sz="0" w:space="0" w:color="auto"/>
                    <w:right w:val="none" w:sz="0" w:space="0" w:color="auto"/>
                  </w:divBdr>
                </w:div>
                <w:div w:id="989092818">
                  <w:marLeft w:val="640"/>
                  <w:marRight w:val="0"/>
                  <w:marTop w:val="0"/>
                  <w:marBottom w:val="0"/>
                  <w:divBdr>
                    <w:top w:val="none" w:sz="0" w:space="0" w:color="auto"/>
                    <w:left w:val="none" w:sz="0" w:space="0" w:color="auto"/>
                    <w:bottom w:val="none" w:sz="0" w:space="0" w:color="auto"/>
                    <w:right w:val="none" w:sz="0" w:space="0" w:color="auto"/>
                  </w:divBdr>
                </w:div>
                <w:div w:id="568461197">
                  <w:marLeft w:val="640"/>
                  <w:marRight w:val="0"/>
                  <w:marTop w:val="0"/>
                  <w:marBottom w:val="0"/>
                  <w:divBdr>
                    <w:top w:val="none" w:sz="0" w:space="0" w:color="auto"/>
                    <w:left w:val="none" w:sz="0" w:space="0" w:color="auto"/>
                    <w:bottom w:val="none" w:sz="0" w:space="0" w:color="auto"/>
                    <w:right w:val="none" w:sz="0" w:space="0" w:color="auto"/>
                  </w:divBdr>
                </w:div>
                <w:div w:id="2047831643">
                  <w:marLeft w:val="640"/>
                  <w:marRight w:val="0"/>
                  <w:marTop w:val="0"/>
                  <w:marBottom w:val="0"/>
                  <w:divBdr>
                    <w:top w:val="none" w:sz="0" w:space="0" w:color="auto"/>
                    <w:left w:val="none" w:sz="0" w:space="0" w:color="auto"/>
                    <w:bottom w:val="none" w:sz="0" w:space="0" w:color="auto"/>
                    <w:right w:val="none" w:sz="0" w:space="0" w:color="auto"/>
                  </w:divBdr>
                </w:div>
                <w:div w:id="880632527">
                  <w:marLeft w:val="640"/>
                  <w:marRight w:val="0"/>
                  <w:marTop w:val="0"/>
                  <w:marBottom w:val="0"/>
                  <w:divBdr>
                    <w:top w:val="none" w:sz="0" w:space="0" w:color="auto"/>
                    <w:left w:val="none" w:sz="0" w:space="0" w:color="auto"/>
                    <w:bottom w:val="none" w:sz="0" w:space="0" w:color="auto"/>
                    <w:right w:val="none" w:sz="0" w:space="0" w:color="auto"/>
                  </w:divBdr>
                </w:div>
                <w:div w:id="101726545">
                  <w:marLeft w:val="640"/>
                  <w:marRight w:val="0"/>
                  <w:marTop w:val="0"/>
                  <w:marBottom w:val="0"/>
                  <w:divBdr>
                    <w:top w:val="none" w:sz="0" w:space="0" w:color="auto"/>
                    <w:left w:val="none" w:sz="0" w:space="0" w:color="auto"/>
                    <w:bottom w:val="none" w:sz="0" w:space="0" w:color="auto"/>
                    <w:right w:val="none" w:sz="0" w:space="0" w:color="auto"/>
                  </w:divBdr>
                </w:div>
                <w:div w:id="507644363">
                  <w:marLeft w:val="640"/>
                  <w:marRight w:val="0"/>
                  <w:marTop w:val="0"/>
                  <w:marBottom w:val="0"/>
                  <w:divBdr>
                    <w:top w:val="none" w:sz="0" w:space="0" w:color="auto"/>
                    <w:left w:val="none" w:sz="0" w:space="0" w:color="auto"/>
                    <w:bottom w:val="none" w:sz="0" w:space="0" w:color="auto"/>
                    <w:right w:val="none" w:sz="0" w:space="0" w:color="auto"/>
                  </w:divBdr>
                </w:div>
                <w:div w:id="1867789764">
                  <w:marLeft w:val="640"/>
                  <w:marRight w:val="0"/>
                  <w:marTop w:val="0"/>
                  <w:marBottom w:val="0"/>
                  <w:divBdr>
                    <w:top w:val="none" w:sz="0" w:space="0" w:color="auto"/>
                    <w:left w:val="none" w:sz="0" w:space="0" w:color="auto"/>
                    <w:bottom w:val="none" w:sz="0" w:space="0" w:color="auto"/>
                    <w:right w:val="none" w:sz="0" w:space="0" w:color="auto"/>
                  </w:divBdr>
                </w:div>
                <w:div w:id="1314483755">
                  <w:marLeft w:val="640"/>
                  <w:marRight w:val="0"/>
                  <w:marTop w:val="0"/>
                  <w:marBottom w:val="0"/>
                  <w:divBdr>
                    <w:top w:val="none" w:sz="0" w:space="0" w:color="auto"/>
                    <w:left w:val="none" w:sz="0" w:space="0" w:color="auto"/>
                    <w:bottom w:val="none" w:sz="0" w:space="0" w:color="auto"/>
                    <w:right w:val="none" w:sz="0" w:space="0" w:color="auto"/>
                  </w:divBdr>
                </w:div>
                <w:div w:id="1408921383">
                  <w:marLeft w:val="640"/>
                  <w:marRight w:val="0"/>
                  <w:marTop w:val="0"/>
                  <w:marBottom w:val="0"/>
                  <w:divBdr>
                    <w:top w:val="none" w:sz="0" w:space="0" w:color="auto"/>
                    <w:left w:val="none" w:sz="0" w:space="0" w:color="auto"/>
                    <w:bottom w:val="none" w:sz="0" w:space="0" w:color="auto"/>
                    <w:right w:val="none" w:sz="0" w:space="0" w:color="auto"/>
                  </w:divBdr>
                </w:div>
                <w:div w:id="17006049">
                  <w:marLeft w:val="640"/>
                  <w:marRight w:val="0"/>
                  <w:marTop w:val="0"/>
                  <w:marBottom w:val="0"/>
                  <w:divBdr>
                    <w:top w:val="none" w:sz="0" w:space="0" w:color="auto"/>
                    <w:left w:val="none" w:sz="0" w:space="0" w:color="auto"/>
                    <w:bottom w:val="none" w:sz="0" w:space="0" w:color="auto"/>
                    <w:right w:val="none" w:sz="0" w:space="0" w:color="auto"/>
                  </w:divBdr>
                </w:div>
                <w:div w:id="382995245">
                  <w:marLeft w:val="640"/>
                  <w:marRight w:val="0"/>
                  <w:marTop w:val="0"/>
                  <w:marBottom w:val="0"/>
                  <w:divBdr>
                    <w:top w:val="none" w:sz="0" w:space="0" w:color="auto"/>
                    <w:left w:val="none" w:sz="0" w:space="0" w:color="auto"/>
                    <w:bottom w:val="none" w:sz="0" w:space="0" w:color="auto"/>
                    <w:right w:val="none" w:sz="0" w:space="0" w:color="auto"/>
                  </w:divBdr>
                </w:div>
                <w:div w:id="1440374687">
                  <w:marLeft w:val="640"/>
                  <w:marRight w:val="0"/>
                  <w:marTop w:val="0"/>
                  <w:marBottom w:val="0"/>
                  <w:divBdr>
                    <w:top w:val="none" w:sz="0" w:space="0" w:color="auto"/>
                    <w:left w:val="none" w:sz="0" w:space="0" w:color="auto"/>
                    <w:bottom w:val="none" w:sz="0" w:space="0" w:color="auto"/>
                    <w:right w:val="none" w:sz="0" w:space="0" w:color="auto"/>
                  </w:divBdr>
                </w:div>
                <w:div w:id="319113763">
                  <w:marLeft w:val="640"/>
                  <w:marRight w:val="0"/>
                  <w:marTop w:val="0"/>
                  <w:marBottom w:val="0"/>
                  <w:divBdr>
                    <w:top w:val="none" w:sz="0" w:space="0" w:color="auto"/>
                    <w:left w:val="none" w:sz="0" w:space="0" w:color="auto"/>
                    <w:bottom w:val="none" w:sz="0" w:space="0" w:color="auto"/>
                    <w:right w:val="none" w:sz="0" w:space="0" w:color="auto"/>
                  </w:divBdr>
                </w:div>
                <w:div w:id="656226633">
                  <w:marLeft w:val="640"/>
                  <w:marRight w:val="0"/>
                  <w:marTop w:val="0"/>
                  <w:marBottom w:val="0"/>
                  <w:divBdr>
                    <w:top w:val="none" w:sz="0" w:space="0" w:color="auto"/>
                    <w:left w:val="none" w:sz="0" w:space="0" w:color="auto"/>
                    <w:bottom w:val="none" w:sz="0" w:space="0" w:color="auto"/>
                    <w:right w:val="none" w:sz="0" w:space="0" w:color="auto"/>
                  </w:divBdr>
                </w:div>
                <w:div w:id="805663324">
                  <w:marLeft w:val="640"/>
                  <w:marRight w:val="0"/>
                  <w:marTop w:val="0"/>
                  <w:marBottom w:val="0"/>
                  <w:divBdr>
                    <w:top w:val="none" w:sz="0" w:space="0" w:color="auto"/>
                    <w:left w:val="none" w:sz="0" w:space="0" w:color="auto"/>
                    <w:bottom w:val="none" w:sz="0" w:space="0" w:color="auto"/>
                    <w:right w:val="none" w:sz="0" w:space="0" w:color="auto"/>
                  </w:divBdr>
                </w:div>
                <w:div w:id="1528643652">
                  <w:marLeft w:val="640"/>
                  <w:marRight w:val="0"/>
                  <w:marTop w:val="0"/>
                  <w:marBottom w:val="0"/>
                  <w:divBdr>
                    <w:top w:val="none" w:sz="0" w:space="0" w:color="auto"/>
                    <w:left w:val="none" w:sz="0" w:space="0" w:color="auto"/>
                    <w:bottom w:val="none" w:sz="0" w:space="0" w:color="auto"/>
                    <w:right w:val="none" w:sz="0" w:space="0" w:color="auto"/>
                  </w:divBdr>
                </w:div>
                <w:div w:id="438332535">
                  <w:marLeft w:val="640"/>
                  <w:marRight w:val="0"/>
                  <w:marTop w:val="0"/>
                  <w:marBottom w:val="0"/>
                  <w:divBdr>
                    <w:top w:val="none" w:sz="0" w:space="0" w:color="auto"/>
                    <w:left w:val="none" w:sz="0" w:space="0" w:color="auto"/>
                    <w:bottom w:val="none" w:sz="0" w:space="0" w:color="auto"/>
                    <w:right w:val="none" w:sz="0" w:space="0" w:color="auto"/>
                  </w:divBdr>
                </w:div>
                <w:div w:id="2107144328">
                  <w:marLeft w:val="640"/>
                  <w:marRight w:val="0"/>
                  <w:marTop w:val="0"/>
                  <w:marBottom w:val="0"/>
                  <w:divBdr>
                    <w:top w:val="none" w:sz="0" w:space="0" w:color="auto"/>
                    <w:left w:val="none" w:sz="0" w:space="0" w:color="auto"/>
                    <w:bottom w:val="none" w:sz="0" w:space="0" w:color="auto"/>
                    <w:right w:val="none" w:sz="0" w:space="0" w:color="auto"/>
                  </w:divBdr>
                </w:div>
                <w:div w:id="1456172363">
                  <w:marLeft w:val="640"/>
                  <w:marRight w:val="0"/>
                  <w:marTop w:val="0"/>
                  <w:marBottom w:val="0"/>
                  <w:divBdr>
                    <w:top w:val="none" w:sz="0" w:space="0" w:color="auto"/>
                    <w:left w:val="none" w:sz="0" w:space="0" w:color="auto"/>
                    <w:bottom w:val="none" w:sz="0" w:space="0" w:color="auto"/>
                    <w:right w:val="none" w:sz="0" w:space="0" w:color="auto"/>
                  </w:divBdr>
                </w:div>
                <w:div w:id="980959239">
                  <w:marLeft w:val="640"/>
                  <w:marRight w:val="0"/>
                  <w:marTop w:val="0"/>
                  <w:marBottom w:val="0"/>
                  <w:divBdr>
                    <w:top w:val="none" w:sz="0" w:space="0" w:color="auto"/>
                    <w:left w:val="none" w:sz="0" w:space="0" w:color="auto"/>
                    <w:bottom w:val="none" w:sz="0" w:space="0" w:color="auto"/>
                    <w:right w:val="none" w:sz="0" w:space="0" w:color="auto"/>
                  </w:divBdr>
                </w:div>
                <w:div w:id="467599836">
                  <w:marLeft w:val="640"/>
                  <w:marRight w:val="0"/>
                  <w:marTop w:val="0"/>
                  <w:marBottom w:val="0"/>
                  <w:divBdr>
                    <w:top w:val="none" w:sz="0" w:space="0" w:color="auto"/>
                    <w:left w:val="none" w:sz="0" w:space="0" w:color="auto"/>
                    <w:bottom w:val="none" w:sz="0" w:space="0" w:color="auto"/>
                    <w:right w:val="none" w:sz="0" w:space="0" w:color="auto"/>
                  </w:divBdr>
                </w:div>
                <w:div w:id="1861115812">
                  <w:marLeft w:val="640"/>
                  <w:marRight w:val="0"/>
                  <w:marTop w:val="0"/>
                  <w:marBottom w:val="0"/>
                  <w:divBdr>
                    <w:top w:val="none" w:sz="0" w:space="0" w:color="auto"/>
                    <w:left w:val="none" w:sz="0" w:space="0" w:color="auto"/>
                    <w:bottom w:val="none" w:sz="0" w:space="0" w:color="auto"/>
                    <w:right w:val="none" w:sz="0" w:space="0" w:color="auto"/>
                  </w:divBdr>
                </w:div>
                <w:div w:id="631520402">
                  <w:marLeft w:val="640"/>
                  <w:marRight w:val="0"/>
                  <w:marTop w:val="0"/>
                  <w:marBottom w:val="0"/>
                  <w:divBdr>
                    <w:top w:val="none" w:sz="0" w:space="0" w:color="auto"/>
                    <w:left w:val="none" w:sz="0" w:space="0" w:color="auto"/>
                    <w:bottom w:val="none" w:sz="0" w:space="0" w:color="auto"/>
                    <w:right w:val="none" w:sz="0" w:space="0" w:color="auto"/>
                  </w:divBdr>
                </w:div>
                <w:div w:id="198007513">
                  <w:marLeft w:val="640"/>
                  <w:marRight w:val="0"/>
                  <w:marTop w:val="0"/>
                  <w:marBottom w:val="0"/>
                  <w:divBdr>
                    <w:top w:val="none" w:sz="0" w:space="0" w:color="auto"/>
                    <w:left w:val="none" w:sz="0" w:space="0" w:color="auto"/>
                    <w:bottom w:val="none" w:sz="0" w:space="0" w:color="auto"/>
                    <w:right w:val="none" w:sz="0" w:space="0" w:color="auto"/>
                  </w:divBdr>
                </w:div>
                <w:div w:id="616985117">
                  <w:marLeft w:val="640"/>
                  <w:marRight w:val="0"/>
                  <w:marTop w:val="0"/>
                  <w:marBottom w:val="0"/>
                  <w:divBdr>
                    <w:top w:val="none" w:sz="0" w:space="0" w:color="auto"/>
                    <w:left w:val="none" w:sz="0" w:space="0" w:color="auto"/>
                    <w:bottom w:val="none" w:sz="0" w:space="0" w:color="auto"/>
                    <w:right w:val="none" w:sz="0" w:space="0" w:color="auto"/>
                  </w:divBdr>
                </w:div>
                <w:div w:id="1733117135">
                  <w:marLeft w:val="640"/>
                  <w:marRight w:val="0"/>
                  <w:marTop w:val="0"/>
                  <w:marBottom w:val="0"/>
                  <w:divBdr>
                    <w:top w:val="none" w:sz="0" w:space="0" w:color="auto"/>
                    <w:left w:val="none" w:sz="0" w:space="0" w:color="auto"/>
                    <w:bottom w:val="none" w:sz="0" w:space="0" w:color="auto"/>
                    <w:right w:val="none" w:sz="0" w:space="0" w:color="auto"/>
                  </w:divBdr>
                </w:div>
                <w:div w:id="676467180">
                  <w:marLeft w:val="640"/>
                  <w:marRight w:val="0"/>
                  <w:marTop w:val="0"/>
                  <w:marBottom w:val="0"/>
                  <w:divBdr>
                    <w:top w:val="none" w:sz="0" w:space="0" w:color="auto"/>
                    <w:left w:val="none" w:sz="0" w:space="0" w:color="auto"/>
                    <w:bottom w:val="none" w:sz="0" w:space="0" w:color="auto"/>
                    <w:right w:val="none" w:sz="0" w:space="0" w:color="auto"/>
                  </w:divBdr>
                </w:div>
                <w:div w:id="1700424737">
                  <w:marLeft w:val="640"/>
                  <w:marRight w:val="0"/>
                  <w:marTop w:val="0"/>
                  <w:marBottom w:val="0"/>
                  <w:divBdr>
                    <w:top w:val="none" w:sz="0" w:space="0" w:color="auto"/>
                    <w:left w:val="none" w:sz="0" w:space="0" w:color="auto"/>
                    <w:bottom w:val="none" w:sz="0" w:space="0" w:color="auto"/>
                    <w:right w:val="none" w:sz="0" w:space="0" w:color="auto"/>
                  </w:divBdr>
                </w:div>
                <w:div w:id="61761714">
                  <w:marLeft w:val="640"/>
                  <w:marRight w:val="0"/>
                  <w:marTop w:val="0"/>
                  <w:marBottom w:val="0"/>
                  <w:divBdr>
                    <w:top w:val="none" w:sz="0" w:space="0" w:color="auto"/>
                    <w:left w:val="none" w:sz="0" w:space="0" w:color="auto"/>
                    <w:bottom w:val="none" w:sz="0" w:space="0" w:color="auto"/>
                    <w:right w:val="none" w:sz="0" w:space="0" w:color="auto"/>
                  </w:divBdr>
                </w:div>
                <w:div w:id="41104328">
                  <w:marLeft w:val="640"/>
                  <w:marRight w:val="0"/>
                  <w:marTop w:val="0"/>
                  <w:marBottom w:val="0"/>
                  <w:divBdr>
                    <w:top w:val="none" w:sz="0" w:space="0" w:color="auto"/>
                    <w:left w:val="none" w:sz="0" w:space="0" w:color="auto"/>
                    <w:bottom w:val="none" w:sz="0" w:space="0" w:color="auto"/>
                    <w:right w:val="none" w:sz="0" w:space="0" w:color="auto"/>
                  </w:divBdr>
                </w:div>
                <w:div w:id="34083448">
                  <w:marLeft w:val="640"/>
                  <w:marRight w:val="0"/>
                  <w:marTop w:val="0"/>
                  <w:marBottom w:val="0"/>
                  <w:divBdr>
                    <w:top w:val="none" w:sz="0" w:space="0" w:color="auto"/>
                    <w:left w:val="none" w:sz="0" w:space="0" w:color="auto"/>
                    <w:bottom w:val="none" w:sz="0" w:space="0" w:color="auto"/>
                    <w:right w:val="none" w:sz="0" w:space="0" w:color="auto"/>
                  </w:divBdr>
                </w:div>
                <w:div w:id="1403912959">
                  <w:marLeft w:val="640"/>
                  <w:marRight w:val="0"/>
                  <w:marTop w:val="0"/>
                  <w:marBottom w:val="0"/>
                  <w:divBdr>
                    <w:top w:val="none" w:sz="0" w:space="0" w:color="auto"/>
                    <w:left w:val="none" w:sz="0" w:space="0" w:color="auto"/>
                    <w:bottom w:val="none" w:sz="0" w:space="0" w:color="auto"/>
                    <w:right w:val="none" w:sz="0" w:space="0" w:color="auto"/>
                  </w:divBdr>
                </w:div>
                <w:div w:id="1132402126">
                  <w:marLeft w:val="640"/>
                  <w:marRight w:val="0"/>
                  <w:marTop w:val="0"/>
                  <w:marBottom w:val="0"/>
                  <w:divBdr>
                    <w:top w:val="none" w:sz="0" w:space="0" w:color="auto"/>
                    <w:left w:val="none" w:sz="0" w:space="0" w:color="auto"/>
                    <w:bottom w:val="none" w:sz="0" w:space="0" w:color="auto"/>
                    <w:right w:val="none" w:sz="0" w:space="0" w:color="auto"/>
                  </w:divBdr>
                </w:div>
                <w:div w:id="1777363293">
                  <w:marLeft w:val="640"/>
                  <w:marRight w:val="0"/>
                  <w:marTop w:val="0"/>
                  <w:marBottom w:val="0"/>
                  <w:divBdr>
                    <w:top w:val="none" w:sz="0" w:space="0" w:color="auto"/>
                    <w:left w:val="none" w:sz="0" w:space="0" w:color="auto"/>
                    <w:bottom w:val="none" w:sz="0" w:space="0" w:color="auto"/>
                    <w:right w:val="none" w:sz="0" w:space="0" w:color="auto"/>
                  </w:divBdr>
                </w:div>
                <w:div w:id="1459453807">
                  <w:marLeft w:val="640"/>
                  <w:marRight w:val="0"/>
                  <w:marTop w:val="0"/>
                  <w:marBottom w:val="0"/>
                  <w:divBdr>
                    <w:top w:val="none" w:sz="0" w:space="0" w:color="auto"/>
                    <w:left w:val="none" w:sz="0" w:space="0" w:color="auto"/>
                    <w:bottom w:val="none" w:sz="0" w:space="0" w:color="auto"/>
                    <w:right w:val="none" w:sz="0" w:space="0" w:color="auto"/>
                  </w:divBdr>
                </w:div>
                <w:div w:id="2033189986">
                  <w:marLeft w:val="640"/>
                  <w:marRight w:val="0"/>
                  <w:marTop w:val="0"/>
                  <w:marBottom w:val="0"/>
                  <w:divBdr>
                    <w:top w:val="none" w:sz="0" w:space="0" w:color="auto"/>
                    <w:left w:val="none" w:sz="0" w:space="0" w:color="auto"/>
                    <w:bottom w:val="none" w:sz="0" w:space="0" w:color="auto"/>
                    <w:right w:val="none" w:sz="0" w:space="0" w:color="auto"/>
                  </w:divBdr>
                </w:div>
                <w:div w:id="608127445">
                  <w:marLeft w:val="640"/>
                  <w:marRight w:val="0"/>
                  <w:marTop w:val="0"/>
                  <w:marBottom w:val="0"/>
                  <w:divBdr>
                    <w:top w:val="none" w:sz="0" w:space="0" w:color="auto"/>
                    <w:left w:val="none" w:sz="0" w:space="0" w:color="auto"/>
                    <w:bottom w:val="none" w:sz="0" w:space="0" w:color="auto"/>
                    <w:right w:val="none" w:sz="0" w:space="0" w:color="auto"/>
                  </w:divBdr>
                </w:div>
                <w:div w:id="76439096">
                  <w:marLeft w:val="640"/>
                  <w:marRight w:val="0"/>
                  <w:marTop w:val="0"/>
                  <w:marBottom w:val="0"/>
                  <w:divBdr>
                    <w:top w:val="none" w:sz="0" w:space="0" w:color="auto"/>
                    <w:left w:val="none" w:sz="0" w:space="0" w:color="auto"/>
                    <w:bottom w:val="none" w:sz="0" w:space="0" w:color="auto"/>
                    <w:right w:val="none" w:sz="0" w:space="0" w:color="auto"/>
                  </w:divBdr>
                </w:div>
                <w:div w:id="178201652">
                  <w:marLeft w:val="640"/>
                  <w:marRight w:val="0"/>
                  <w:marTop w:val="0"/>
                  <w:marBottom w:val="0"/>
                  <w:divBdr>
                    <w:top w:val="none" w:sz="0" w:space="0" w:color="auto"/>
                    <w:left w:val="none" w:sz="0" w:space="0" w:color="auto"/>
                    <w:bottom w:val="none" w:sz="0" w:space="0" w:color="auto"/>
                    <w:right w:val="none" w:sz="0" w:space="0" w:color="auto"/>
                  </w:divBdr>
                </w:div>
                <w:div w:id="945775596">
                  <w:marLeft w:val="640"/>
                  <w:marRight w:val="0"/>
                  <w:marTop w:val="0"/>
                  <w:marBottom w:val="0"/>
                  <w:divBdr>
                    <w:top w:val="none" w:sz="0" w:space="0" w:color="auto"/>
                    <w:left w:val="none" w:sz="0" w:space="0" w:color="auto"/>
                    <w:bottom w:val="none" w:sz="0" w:space="0" w:color="auto"/>
                    <w:right w:val="none" w:sz="0" w:space="0" w:color="auto"/>
                  </w:divBdr>
                </w:div>
                <w:div w:id="1530293724">
                  <w:marLeft w:val="640"/>
                  <w:marRight w:val="0"/>
                  <w:marTop w:val="0"/>
                  <w:marBottom w:val="0"/>
                  <w:divBdr>
                    <w:top w:val="none" w:sz="0" w:space="0" w:color="auto"/>
                    <w:left w:val="none" w:sz="0" w:space="0" w:color="auto"/>
                    <w:bottom w:val="none" w:sz="0" w:space="0" w:color="auto"/>
                    <w:right w:val="none" w:sz="0" w:space="0" w:color="auto"/>
                  </w:divBdr>
                </w:div>
                <w:div w:id="2015377127">
                  <w:marLeft w:val="640"/>
                  <w:marRight w:val="0"/>
                  <w:marTop w:val="0"/>
                  <w:marBottom w:val="0"/>
                  <w:divBdr>
                    <w:top w:val="none" w:sz="0" w:space="0" w:color="auto"/>
                    <w:left w:val="none" w:sz="0" w:space="0" w:color="auto"/>
                    <w:bottom w:val="none" w:sz="0" w:space="0" w:color="auto"/>
                    <w:right w:val="none" w:sz="0" w:space="0" w:color="auto"/>
                  </w:divBdr>
                </w:div>
                <w:div w:id="1112439852">
                  <w:marLeft w:val="640"/>
                  <w:marRight w:val="0"/>
                  <w:marTop w:val="0"/>
                  <w:marBottom w:val="0"/>
                  <w:divBdr>
                    <w:top w:val="none" w:sz="0" w:space="0" w:color="auto"/>
                    <w:left w:val="none" w:sz="0" w:space="0" w:color="auto"/>
                    <w:bottom w:val="none" w:sz="0" w:space="0" w:color="auto"/>
                    <w:right w:val="none" w:sz="0" w:space="0" w:color="auto"/>
                  </w:divBdr>
                </w:div>
                <w:div w:id="677271318">
                  <w:marLeft w:val="640"/>
                  <w:marRight w:val="0"/>
                  <w:marTop w:val="0"/>
                  <w:marBottom w:val="0"/>
                  <w:divBdr>
                    <w:top w:val="none" w:sz="0" w:space="0" w:color="auto"/>
                    <w:left w:val="none" w:sz="0" w:space="0" w:color="auto"/>
                    <w:bottom w:val="none" w:sz="0" w:space="0" w:color="auto"/>
                    <w:right w:val="none" w:sz="0" w:space="0" w:color="auto"/>
                  </w:divBdr>
                </w:div>
                <w:div w:id="1451584587">
                  <w:marLeft w:val="640"/>
                  <w:marRight w:val="0"/>
                  <w:marTop w:val="0"/>
                  <w:marBottom w:val="0"/>
                  <w:divBdr>
                    <w:top w:val="none" w:sz="0" w:space="0" w:color="auto"/>
                    <w:left w:val="none" w:sz="0" w:space="0" w:color="auto"/>
                    <w:bottom w:val="none" w:sz="0" w:space="0" w:color="auto"/>
                    <w:right w:val="none" w:sz="0" w:space="0" w:color="auto"/>
                  </w:divBdr>
                </w:div>
                <w:div w:id="347677716">
                  <w:marLeft w:val="640"/>
                  <w:marRight w:val="0"/>
                  <w:marTop w:val="0"/>
                  <w:marBottom w:val="0"/>
                  <w:divBdr>
                    <w:top w:val="none" w:sz="0" w:space="0" w:color="auto"/>
                    <w:left w:val="none" w:sz="0" w:space="0" w:color="auto"/>
                    <w:bottom w:val="none" w:sz="0" w:space="0" w:color="auto"/>
                    <w:right w:val="none" w:sz="0" w:space="0" w:color="auto"/>
                  </w:divBdr>
                </w:div>
                <w:div w:id="191192103">
                  <w:marLeft w:val="640"/>
                  <w:marRight w:val="0"/>
                  <w:marTop w:val="0"/>
                  <w:marBottom w:val="0"/>
                  <w:divBdr>
                    <w:top w:val="none" w:sz="0" w:space="0" w:color="auto"/>
                    <w:left w:val="none" w:sz="0" w:space="0" w:color="auto"/>
                    <w:bottom w:val="none" w:sz="0" w:space="0" w:color="auto"/>
                    <w:right w:val="none" w:sz="0" w:space="0" w:color="auto"/>
                  </w:divBdr>
                </w:div>
                <w:div w:id="245775074">
                  <w:marLeft w:val="640"/>
                  <w:marRight w:val="0"/>
                  <w:marTop w:val="0"/>
                  <w:marBottom w:val="0"/>
                  <w:divBdr>
                    <w:top w:val="none" w:sz="0" w:space="0" w:color="auto"/>
                    <w:left w:val="none" w:sz="0" w:space="0" w:color="auto"/>
                    <w:bottom w:val="none" w:sz="0" w:space="0" w:color="auto"/>
                    <w:right w:val="none" w:sz="0" w:space="0" w:color="auto"/>
                  </w:divBdr>
                </w:div>
                <w:div w:id="1268855268">
                  <w:marLeft w:val="640"/>
                  <w:marRight w:val="0"/>
                  <w:marTop w:val="0"/>
                  <w:marBottom w:val="0"/>
                  <w:divBdr>
                    <w:top w:val="none" w:sz="0" w:space="0" w:color="auto"/>
                    <w:left w:val="none" w:sz="0" w:space="0" w:color="auto"/>
                    <w:bottom w:val="none" w:sz="0" w:space="0" w:color="auto"/>
                    <w:right w:val="none" w:sz="0" w:space="0" w:color="auto"/>
                  </w:divBdr>
                </w:div>
                <w:div w:id="1436710667">
                  <w:marLeft w:val="640"/>
                  <w:marRight w:val="0"/>
                  <w:marTop w:val="0"/>
                  <w:marBottom w:val="0"/>
                  <w:divBdr>
                    <w:top w:val="none" w:sz="0" w:space="0" w:color="auto"/>
                    <w:left w:val="none" w:sz="0" w:space="0" w:color="auto"/>
                    <w:bottom w:val="none" w:sz="0" w:space="0" w:color="auto"/>
                    <w:right w:val="none" w:sz="0" w:space="0" w:color="auto"/>
                  </w:divBdr>
                </w:div>
                <w:div w:id="2110271869">
                  <w:marLeft w:val="640"/>
                  <w:marRight w:val="0"/>
                  <w:marTop w:val="0"/>
                  <w:marBottom w:val="0"/>
                  <w:divBdr>
                    <w:top w:val="none" w:sz="0" w:space="0" w:color="auto"/>
                    <w:left w:val="none" w:sz="0" w:space="0" w:color="auto"/>
                    <w:bottom w:val="none" w:sz="0" w:space="0" w:color="auto"/>
                    <w:right w:val="none" w:sz="0" w:space="0" w:color="auto"/>
                  </w:divBdr>
                </w:div>
                <w:div w:id="299505148">
                  <w:marLeft w:val="640"/>
                  <w:marRight w:val="0"/>
                  <w:marTop w:val="0"/>
                  <w:marBottom w:val="0"/>
                  <w:divBdr>
                    <w:top w:val="none" w:sz="0" w:space="0" w:color="auto"/>
                    <w:left w:val="none" w:sz="0" w:space="0" w:color="auto"/>
                    <w:bottom w:val="none" w:sz="0" w:space="0" w:color="auto"/>
                    <w:right w:val="none" w:sz="0" w:space="0" w:color="auto"/>
                  </w:divBdr>
                </w:div>
                <w:div w:id="1171483750">
                  <w:marLeft w:val="640"/>
                  <w:marRight w:val="0"/>
                  <w:marTop w:val="0"/>
                  <w:marBottom w:val="0"/>
                  <w:divBdr>
                    <w:top w:val="none" w:sz="0" w:space="0" w:color="auto"/>
                    <w:left w:val="none" w:sz="0" w:space="0" w:color="auto"/>
                    <w:bottom w:val="none" w:sz="0" w:space="0" w:color="auto"/>
                    <w:right w:val="none" w:sz="0" w:space="0" w:color="auto"/>
                  </w:divBdr>
                </w:div>
                <w:div w:id="1603758981">
                  <w:marLeft w:val="640"/>
                  <w:marRight w:val="0"/>
                  <w:marTop w:val="0"/>
                  <w:marBottom w:val="0"/>
                  <w:divBdr>
                    <w:top w:val="none" w:sz="0" w:space="0" w:color="auto"/>
                    <w:left w:val="none" w:sz="0" w:space="0" w:color="auto"/>
                    <w:bottom w:val="none" w:sz="0" w:space="0" w:color="auto"/>
                    <w:right w:val="none" w:sz="0" w:space="0" w:color="auto"/>
                  </w:divBdr>
                </w:div>
                <w:div w:id="1655378999">
                  <w:marLeft w:val="640"/>
                  <w:marRight w:val="0"/>
                  <w:marTop w:val="0"/>
                  <w:marBottom w:val="0"/>
                  <w:divBdr>
                    <w:top w:val="none" w:sz="0" w:space="0" w:color="auto"/>
                    <w:left w:val="none" w:sz="0" w:space="0" w:color="auto"/>
                    <w:bottom w:val="none" w:sz="0" w:space="0" w:color="auto"/>
                    <w:right w:val="none" w:sz="0" w:space="0" w:color="auto"/>
                  </w:divBdr>
                </w:div>
                <w:div w:id="267083021">
                  <w:marLeft w:val="640"/>
                  <w:marRight w:val="0"/>
                  <w:marTop w:val="0"/>
                  <w:marBottom w:val="0"/>
                  <w:divBdr>
                    <w:top w:val="none" w:sz="0" w:space="0" w:color="auto"/>
                    <w:left w:val="none" w:sz="0" w:space="0" w:color="auto"/>
                    <w:bottom w:val="none" w:sz="0" w:space="0" w:color="auto"/>
                    <w:right w:val="none" w:sz="0" w:space="0" w:color="auto"/>
                  </w:divBdr>
                </w:div>
                <w:div w:id="220749145">
                  <w:marLeft w:val="640"/>
                  <w:marRight w:val="0"/>
                  <w:marTop w:val="0"/>
                  <w:marBottom w:val="0"/>
                  <w:divBdr>
                    <w:top w:val="none" w:sz="0" w:space="0" w:color="auto"/>
                    <w:left w:val="none" w:sz="0" w:space="0" w:color="auto"/>
                    <w:bottom w:val="none" w:sz="0" w:space="0" w:color="auto"/>
                    <w:right w:val="none" w:sz="0" w:space="0" w:color="auto"/>
                  </w:divBdr>
                </w:div>
                <w:div w:id="239337747">
                  <w:marLeft w:val="640"/>
                  <w:marRight w:val="0"/>
                  <w:marTop w:val="0"/>
                  <w:marBottom w:val="0"/>
                  <w:divBdr>
                    <w:top w:val="none" w:sz="0" w:space="0" w:color="auto"/>
                    <w:left w:val="none" w:sz="0" w:space="0" w:color="auto"/>
                    <w:bottom w:val="none" w:sz="0" w:space="0" w:color="auto"/>
                    <w:right w:val="none" w:sz="0" w:space="0" w:color="auto"/>
                  </w:divBdr>
                </w:div>
                <w:div w:id="1137842251">
                  <w:marLeft w:val="640"/>
                  <w:marRight w:val="0"/>
                  <w:marTop w:val="0"/>
                  <w:marBottom w:val="0"/>
                  <w:divBdr>
                    <w:top w:val="none" w:sz="0" w:space="0" w:color="auto"/>
                    <w:left w:val="none" w:sz="0" w:space="0" w:color="auto"/>
                    <w:bottom w:val="none" w:sz="0" w:space="0" w:color="auto"/>
                    <w:right w:val="none" w:sz="0" w:space="0" w:color="auto"/>
                  </w:divBdr>
                </w:div>
                <w:div w:id="1276597880">
                  <w:marLeft w:val="640"/>
                  <w:marRight w:val="0"/>
                  <w:marTop w:val="0"/>
                  <w:marBottom w:val="0"/>
                  <w:divBdr>
                    <w:top w:val="none" w:sz="0" w:space="0" w:color="auto"/>
                    <w:left w:val="none" w:sz="0" w:space="0" w:color="auto"/>
                    <w:bottom w:val="none" w:sz="0" w:space="0" w:color="auto"/>
                    <w:right w:val="none" w:sz="0" w:space="0" w:color="auto"/>
                  </w:divBdr>
                </w:div>
                <w:div w:id="1020929284">
                  <w:marLeft w:val="640"/>
                  <w:marRight w:val="0"/>
                  <w:marTop w:val="0"/>
                  <w:marBottom w:val="0"/>
                  <w:divBdr>
                    <w:top w:val="none" w:sz="0" w:space="0" w:color="auto"/>
                    <w:left w:val="none" w:sz="0" w:space="0" w:color="auto"/>
                    <w:bottom w:val="none" w:sz="0" w:space="0" w:color="auto"/>
                    <w:right w:val="none" w:sz="0" w:space="0" w:color="auto"/>
                  </w:divBdr>
                </w:div>
                <w:div w:id="1931815452">
                  <w:marLeft w:val="640"/>
                  <w:marRight w:val="0"/>
                  <w:marTop w:val="0"/>
                  <w:marBottom w:val="0"/>
                  <w:divBdr>
                    <w:top w:val="none" w:sz="0" w:space="0" w:color="auto"/>
                    <w:left w:val="none" w:sz="0" w:space="0" w:color="auto"/>
                    <w:bottom w:val="none" w:sz="0" w:space="0" w:color="auto"/>
                    <w:right w:val="none" w:sz="0" w:space="0" w:color="auto"/>
                  </w:divBdr>
                </w:div>
                <w:div w:id="1250652580">
                  <w:marLeft w:val="640"/>
                  <w:marRight w:val="0"/>
                  <w:marTop w:val="0"/>
                  <w:marBottom w:val="0"/>
                  <w:divBdr>
                    <w:top w:val="none" w:sz="0" w:space="0" w:color="auto"/>
                    <w:left w:val="none" w:sz="0" w:space="0" w:color="auto"/>
                    <w:bottom w:val="none" w:sz="0" w:space="0" w:color="auto"/>
                    <w:right w:val="none" w:sz="0" w:space="0" w:color="auto"/>
                  </w:divBdr>
                </w:div>
                <w:div w:id="998965565">
                  <w:marLeft w:val="640"/>
                  <w:marRight w:val="0"/>
                  <w:marTop w:val="0"/>
                  <w:marBottom w:val="0"/>
                  <w:divBdr>
                    <w:top w:val="none" w:sz="0" w:space="0" w:color="auto"/>
                    <w:left w:val="none" w:sz="0" w:space="0" w:color="auto"/>
                    <w:bottom w:val="none" w:sz="0" w:space="0" w:color="auto"/>
                    <w:right w:val="none" w:sz="0" w:space="0" w:color="auto"/>
                  </w:divBdr>
                </w:div>
                <w:div w:id="1524053878">
                  <w:marLeft w:val="640"/>
                  <w:marRight w:val="0"/>
                  <w:marTop w:val="0"/>
                  <w:marBottom w:val="0"/>
                  <w:divBdr>
                    <w:top w:val="none" w:sz="0" w:space="0" w:color="auto"/>
                    <w:left w:val="none" w:sz="0" w:space="0" w:color="auto"/>
                    <w:bottom w:val="none" w:sz="0" w:space="0" w:color="auto"/>
                    <w:right w:val="none" w:sz="0" w:space="0" w:color="auto"/>
                  </w:divBdr>
                </w:div>
                <w:div w:id="839395954">
                  <w:marLeft w:val="640"/>
                  <w:marRight w:val="0"/>
                  <w:marTop w:val="0"/>
                  <w:marBottom w:val="0"/>
                  <w:divBdr>
                    <w:top w:val="none" w:sz="0" w:space="0" w:color="auto"/>
                    <w:left w:val="none" w:sz="0" w:space="0" w:color="auto"/>
                    <w:bottom w:val="none" w:sz="0" w:space="0" w:color="auto"/>
                    <w:right w:val="none" w:sz="0" w:space="0" w:color="auto"/>
                  </w:divBdr>
                </w:div>
                <w:div w:id="797333855">
                  <w:marLeft w:val="640"/>
                  <w:marRight w:val="0"/>
                  <w:marTop w:val="0"/>
                  <w:marBottom w:val="0"/>
                  <w:divBdr>
                    <w:top w:val="none" w:sz="0" w:space="0" w:color="auto"/>
                    <w:left w:val="none" w:sz="0" w:space="0" w:color="auto"/>
                    <w:bottom w:val="none" w:sz="0" w:space="0" w:color="auto"/>
                    <w:right w:val="none" w:sz="0" w:space="0" w:color="auto"/>
                  </w:divBdr>
                </w:div>
                <w:div w:id="276329633">
                  <w:marLeft w:val="640"/>
                  <w:marRight w:val="0"/>
                  <w:marTop w:val="0"/>
                  <w:marBottom w:val="0"/>
                  <w:divBdr>
                    <w:top w:val="none" w:sz="0" w:space="0" w:color="auto"/>
                    <w:left w:val="none" w:sz="0" w:space="0" w:color="auto"/>
                    <w:bottom w:val="none" w:sz="0" w:space="0" w:color="auto"/>
                    <w:right w:val="none" w:sz="0" w:space="0" w:color="auto"/>
                  </w:divBdr>
                </w:div>
                <w:div w:id="1681656667">
                  <w:marLeft w:val="640"/>
                  <w:marRight w:val="0"/>
                  <w:marTop w:val="0"/>
                  <w:marBottom w:val="0"/>
                  <w:divBdr>
                    <w:top w:val="none" w:sz="0" w:space="0" w:color="auto"/>
                    <w:left w:val="none" w:sz="0" w:space="0" w:color="auto"/>
                    <w:bottom w:val="none" w:sz="0" w:space="0" w:color="auto"/>
                    <w:right w:val="none" w:sz="0" w:space="0" w:color="auto"/>
                  </w:divBdr>
                </w:div>
                <w:div w:id="1570384695">
                  <w:marLeft w:val="640"/>
                  <w:marRight w:val="0"/>
                  <w:marTop w:val="0"/>
                  <w:marBottom w:val="0"/>
                  <w:divBdr>
                    <w:top w:val="none" w:sz="0" w:space="0" w:color="auto"/>
                    <w:left w:val="none" w:sz="0" w:space="0" w:color="auto"/>
                    <w:bottom w:val="none" w:sz="0" w:space="0" w:color="auto"/>
                    <w:right w:val="none" w:sz="0" w:space="0" w:color="auto"/>
                  </w:divBdr>
                </w:div>
                <w:div w:id="1263024904">
                  <w:marLeft w:val="640"/>
                  <w:marRight w:val="0"/>
                  <w:marTop w:val="0"/>
                  <w:marBottom w:val="0"/>
                  <w:divBdr>
                    <w:top w:val="none" w:sz="0" w:space="0" w:color="auto"/>
                    <w:left w:val="none" w:sz="0" w:space="0" w:color="auto"/>
                    <w:bottom w:val="none" w:sz="0" w:space="0" w:color="auto"/>
                    <w:right w:val="none" w:sz="0" w:space="0" w:color="auto"/>
                  </w:divBdr>
                </w:div>
                <w:div w:id="1582567466">
                  <w:marLeft w:val="640"/>
                  <w:marRight w:val="0"/>
                  <w:marTop w:val="0"/>
                  <w:marBottom w:val="0"/>
                  <w:divBdr>
                    <w:top w:val="none" w:sz="0" w:space="0" w:color="auto"/>
                    <w:left w:val="none" w:sz="0" w:space="0" w:color="auto"/>
                    <w:bottom w:val="none" w:sz="0" w:space="0" w:color="auto"/>
                    <w:right w:val="none" w:sz="0" w:space="0" w:color="auto"/>
                  </w:divBdr>
                </w:div>
                <w:div w:id="587815014">
                  <w:marLeft w:val="640"/>
                  <w:marRight w:val="0"/>
                  <w:marTop w:val="0"/>
                  <w:marBottom w:val="0"/>
                  <w:divBdr>
                    <w:top w:val="none" w:sz="0" w:space="0" w:color="auto"/>
                    <w:left w:val="none" w:sz="0" w:space="0" w:color="auto"/>
                    <w:bottom w:val="none" w:sz="0" w:space="0" w:color="auto"/>
                    <w:right w:val="none" w:sz="0" w:space="0" w:color="auto"/>
                  </w:divBdr>
                </w:div>
                <w:div w:id="1253202925">
                  <w:marLeft w:val="640"/>
                  <w:marRight w:val="0"/>
                  <w:marTop w:val="0"/>
                  <w:marBottom w:val="0"/>
                  <w:divBdr>
                    <w:top w:val="none" w:sz="0" w:space="0" w:color="auto"/>
                    <w:left w:val="none" w:sz="0" w:space="0" w:color="auto"/>
                    <w:bottom w:val="none" w:sz="0" w:space="0" w:color="auto"/>
                    <w:right w:val="none" w:sz="0" w:space="0" w:color="auto"/>
                  </w:divBdr>
                </w:div>
                <w:div w:id="1431004060">
                  <w:marLeft w:val="640"/>
                  <w:marRight w:val="0"/>
                  <w:marTop w:val="0"/>
                  <w:marBottom w:val="0"/>
                  <w:divBdr>
                    <w:top w:val="none" w:sz="0" w:space="0" w:color="auto"/>
                    <w:left w:val="none" w:sz="0" w:space="0" w:color="auto"/>
                    <w:bottom w:val="none" w:sz="0" w:space="0" w:color="auto"/>
                    <w:right w:val="none" w:sz="0" w:space="0" w:color="auto"/>
                  </w:divBdr>
                </w:div>
                <w:div w:id="684483957">
                  <w:marLeft w:val="640"/>
                  <w:marRight w:val="0"/>
                  <w:marTop w:val="0"/>
                  <w:marBottom w:val="0"/>
                  <w:divBdr>
                    <w:top w:val="none" w:sz="0" w:space="0" w:color="auto"/>
                    <w:left w:val="none" w:sz="0" w:space="0" w:color="auto"/>
                    <w:bottom w:val="none" w:sz="0" w:space="0" w:color="auto"/>
                    <w:right w:val="none" w:sz="0" w:space="0" w:color="auto"/>
                  </w:divBdr>
                </w:div>
                <w:div w:id="279803016">
                  <w:marLeft w:val="640"/>
                  <w:marRight w:val="0"/>
                  <w:marTop w:val="0"/>
                  <w:marBottom w:val="0"/>
                  <w:divBdr>
                    <w:top w:val="none" w:sz="0" w:space="0" w:color="auto"/>
                    <w:left w:val="none" w:sz="0" w:space="0" w:color="auto"/>
                    <w:bottom w:val="none" w:sz="0" w:space="0" w:color="auto"/>
                    <w:right w:val="none" w:sz="0" w:space="0" w:color="auto"/>
                  </w:divBdr>
                </w:div>
                <w:div w:id="333535862">
                  <w:marLeft w:val="640"/>
                  <w:marRight w:val="0"/>
                  <w:marTop w:val="0"/>
                  <w:marBottom w:val="0"/>
                  <w:divBdr>
                    <w:top w:val="none" w:sz="0" w:space="0" w:color="auto"/>
                    <w:left w:val="none" w:sz="0" w:space="0" w:color="auto"/>
                    <w:bottom w:val="none" w:sz="0" w:space="0" w:color="auto"/>
                    <w:right w:val="none" w:sz="0" w:space="0" w:color="auto"/>
                  </w:divBdr>
                </w:div>
                <w:div w:id="1402486278">
                  <w:marLeft w:val="640"/>
                  <w:marRight w:val="0"/>
                  <w:marTop w:val="0"/>
                  <w:marBottom w:val="0"/>
                  <w:divBdr>
                    <w:top w:val="none" w:sz="0" w:space="0" w:color="auto"/>
                    <w:left w:val="none" w:sz="0" w:space="0" w:color="auto"/>
                    <w:bottom w:val="none" w:sz="0" w:space="0" w:color="auto"/>
                    <w:right w:val="none" w:sz="0" w:space="0" w:color="auto"/>
                  </w:divBdr>
                </w:div>
                <w:div w:id="943725471">
                  <w:marLeft w:val="640"/>
                  <w:marRight w:val="0"/>
                  <w:marTop w:val="0"/>
                  <w:marBottom w:val="0"/>
                  <w:divBdr>
                    <w:top w:val="none" w:sz="0" w:space="0" w:color="auto"/>
                    <w:left w:val="none" w:sz="0" w:space="0" w:color="auto"/>
                    <w:bottom w:val="none" w:sz="0" w:space="0" w:color="auto"/>
                    <w:right w:val="none" w:sz="0" w:space="0" w:color="auto"/>
                  </w:divBdr>
                </w:div>
                <w:div w:id="1518302437">
                  <w:marLeft w:val="640"/>
                  <w:marRight w:val="0"/>
                  <w:marTop w:val="0"/>
                  <w:marBottom w:val="0"/>
                  <w:divBdr>
                    <w:top w:val="none" w:sz="0" w:space="0" w:color="auto"/>
                    <w:left w:val="none" w:sz="0" w:space="0" w:color="auto"/>
                    <w:bottom w:val="none" w:sz="0" w:space="0" w:color="auto"/>
                    <w:right w:val="none" w:sz="0" w:space="0" w:color="auto"/>
                  </w:divBdr>
                </w:div>
                <w:div w:id="1412198003">
                  <w:marLeft w:val="640"/>
                  <w:marRight w:val="0"/>
                  <w:marTop w:val="0"/>
                  <w:marBottom w:val="0"/>
                  <w:divBdr>
                    <w:top w:val="none" w:sz="0" w:space="0" w:color="auto"/>
                    <w:left w:val="none" w:sz="0" w:space="0" w:color="auto"/>
                    <w:bottom w:val="none" w:sz="0" w:space="0" w:color="auto"/>
                    <w:right w:val="none" w:sz="0" w:space="0" w:color="auto"/>
                  </w:divBdr>
                </w:div>
                <w:div w:id="1822191688">
                  <w:marLeft w:val="640"/>
                  <w:marRight w:val="0"/>
                  <w:marTop w:val="0"/>
                  <w:marBottom w:val="0"/>
                  <w:divBdr>
                    <w:top w:val="none" w:sz="0" w:space="0" w:color="auto"/>
                    <w:left w:val="none" w:sz="0" w:space="0" w:color="auto"/>
                    <w:bottom w:val="none" w:sz="0" w:space="0" w:color="auto"/>
                    <w:right w:val="none" w:sz="0" w:space="0" w:color="auto"/>
                  </w:divBdr>
                </w:div>
                <w:div w:id="274486656">
                  <w:marLeft w:val="640"/>
                  <w:marRight w:val="0"/>
                  <w:marTop w:val="0"/>
                  <w:marBottom w:val="0"/>
                  <w:divBdr>
                    <w:top w:val="none" w:sz="0" w:space="0" w:color="auto"/>
                    <w:left w:val="none" w:sz="0" w:space="0" w:color="auto"/>
                    <w:bottom w:val="none" w:sz="0" w:space="0" w:color="auto"/>
                    <w:right w:val="none" w:sz="0" w:space="0" w:color="auto"/>
                  </w:divBdr>
                </w:div>
                <w:div w:id="641038919">
                  <w:marLeft w:val="640"/>
                  <w:marRight w:val="0"/>
                  <w:marTop w:val="0"/>
                  <w:marBottom w:val="0"/>
                  <w:divBdr>
                    <w:top w:val="none" w:sz="0" w:space="0" w:color="auto"/>
                    <w:left w:val="none" w:sz="0" w:space="0" w:color="auto"/>
                    <w:bottom w:val="none" w:sz="0" w:space="0" w:color="auto"/>
                    <w:right w:val="none" w:sz="0" w:space="0" w:color="auto"/>
                  </w:divBdr>
                </w:div>
                <w:div w:id="256447814">
                  <w:marLeft w:val="640"/>
                  <w:marRight w:val="0"/>
                  <w:marTop w:val="0"/>
                  <w:marBottom w:val="0"/>
                  <w:divBdr>
                    <w:top w:val="none" w:sz="0" w:space="0" w:color="auto"/>
                    <w:left w:val="none" w:sz="0" w:space="0" w:color="auto"/>
                    <w:bottom w:val="none" w:sz="0" w:space="0" w:color="auto"/>
                    <w:right w:val="none" w:sz="0" w:space="0" w:color="auto"/>
                  </w:divBdr>
                </w:div>
                <w:div w:id="310450076">
                  <w:marLeft w:val="640"/>
                  <w:marRight w:val="0"/>
                  <w:marTop w:val="0"/>
                  <w:marBottom w:val="0"/>
                  <w:divBdr>
                    <w:top w:val="none" w:sz="0" w:space="0" w:color="auto"/>
                    <w:left w:val="none" w:sz="0" w:space="0" w:color="auto"/>
                    <w:bottom w:val="none" w:sz="0" w:space="0" w:color="auto"/>
                    <w:right w:val="none" w:sz="0" w:space="0" w:color="auto"/>
                  </w:divBdr>
                </w:div>
                <w:div w:id="856309948">
                  <w:marLeft w:val="640"/>
                  <w:marRight w:val="0"/>
                  <w:marTop w:val="0"/>
                  <w:marBottom w:val="0"/>
                  <w:divBdr>
                    <w:top w:val="none" w:sz="0" w:space="0" w:color="auto"/>
                    <w:left w:val="none" w:sz="0" w:space="0" w:color="auto"/>
                    <w:bottom w:val="none" w:sz="0" w:space="0" w:color="auto"/>
                    <w:right w:val="none" w:sz="0" w:space="0" w:color="auto"/>
                  </w:divBdr>
                </w:div>
                <w:div w:id="1531650259">
                  <w:marLeft w:val="640"/>
                  <w:marRight w:val="0"/>
                  <w:marTop w:val="0"/>
                  <w:marBottom w:val="0"/>
                  <w:divBdr>
                    <w:top w:val="none" w:sz="0" w:space="0" w:color="auto"/>
                    <w:left w:val="none" w:sz="0" w:space="0" w:color="auto"/>
                    <w:bottom w:val="none" w:sz="0" w:space="0" w:color="auto"/>
                    <w:right w:val="none" w:sz="0" w:space="0" w:color="auto"/>
                  </w:divBdr>
                </w:div>
                <w:div w:id="557515999">
                  <w:marLeft w:val="640"/>
                  <w:marRight w:val="0"/>
                  <w:marTop w:val="0"/>
                  <w:marBottom w:val="0"/>
                  <w:divBdr>
                    <w:top w:val="none" w:sz="0" w:space="0" w:color="auto"/>
                    <w:left w:val="none" w:sz="0" w:space="0" w:color="auto"/>
                    <w:bottom w:val="none" w:sz="0" w:space="0" w:color="auto"/>
                    <w:right w:val="none" w:sz="0" w:space="0" w:color="auto"/>
                  </w:divBdr>
                </w:div>
                <w:div w:id="1817526604">
                  <w:marLeft w:val="640"/>
                  <w:marRight w:val="0"/>
                  <w:marTop w:val="0"/>
                  <w:marBottom w:val="0"/>
                  <w:divBdr>
                    <w:top w:val="none" w:sz="0" w:space="0" w:color="auto"/>
                    <w:left w:val="none" w:sz="0" w:space="0" w:color="auto"/>
                    <w:bottom w:val="none" w:sz="0" w:space="0" w:color="auto"/>
                    <w:right w:val="none" w:sz="0" w:space="0" w:color="auto"/>
                  </w:divBdr>
                </w:div>
                <w:div w:id="1690326755">
                  <w:marLeft w:val="640"/>
                  <w:marRight w:val="0"/>
                  <w:marTop w:val="0"/>
                  <w:marBottom w:val="0"/>
                  <w:divBdr>
                    <w:top w:val="none" w:sz="0" w:space="0" w:color="auto"/>
                    <w:left w:val="none" w:sz="0" w:space="0" w:color="auto"/>
                    <w:bottom w:val="none" w:sz="0" w:space="0" w:color="auto"/>
                    <w:right w:val="none" w:sz="0" w:space="0" w:color="auto"/>
                  </w:divBdr>
                </w:div>
                <w:div w:id="1685013074">
                  <w:marLeft w:val="640"/>
                  <w:marRight w:val="0"/>
                  <w:marTop w:val="0"/>
                  <w:marBottom w:val="0"/>
                  <w:divBdr>
                    <w:top w:val="none" w:sz="0" w:space="0" w:color="auto"/>
                    <w:left w:val="none" w:sz="0" w:space="0" w:color="auto"/>
                    <w:bottom w:val="none" w:sz="0" w:space="0" w:color="auto"/>
                    <w:right w:val="none" w:sz="0" w:space="0" w:color="auto"/>
                  </w:divBdr>
                </w:div>
                <w:div w:id="1769083804">
                  <w:marLeft w:val="640"/>
                  <w:marRight w:val="0"/>
                  <w:marTop w:val="0"/>
                  <w:marBottom w:val="0"/>
                  <w:divBdr>
                    <w:top w:val="none" w:sz="0" w:space="0" w:color="auto"/>
                    <w:left w:val="none" w:sz="0" w:space="0" w:color="auto"/>
                    <w:bottom w:val="none" w:sz="0" w:space="0" w:color="auto"/>
                    <w:right w:val="none" w:sz="0" w:space="0" w:color="auto"/>
                  </w:divBdr>
                </w:div>
                <w:div w:id="1292323851">
                  <w:marLeft w:val="640"/>
                  <w:marRight w:val="0"/>
                  <w:marTop w:val="0"/>
                  <w:marBottom w:val="0"/>
                  <w:divBdr>
                    <w:top w:val="none" w:sz="0" w:space="0" w:color="auto"/>
                    <w:left w:val="none" w:sz="0" w:space="0" w:color="auto"/>
                    <w:bottom w:val="none" w:sz="0" w:space="0" w:color="auto"/>
                    <w:right w:val="none" w:sz="0" w:space="0" w:color="auto"/>
                  </w:divBdr>
                </w:div>
                <w:div w:id="722172944">
                  <w:marLeft w:val="640"/>
                  <w:marRight w:val="0"/>
                  <w:marTop w:val="0"/>
                  <w:marBottom w:val="0"/>
                  <w:divBdr>
                    <w:top w:val="none" w:sz="0" w:space="0" w:color="auto"/>
                    <w:left w:val="none" w:sz="0" w:space="0" w:color="auto"/>
                    <w:bottom w:val="none" w:sz="0" w:space="0" w:color="auto"/>
                    <w:right w:val="none" w:sz="0" w:space="0" w:color="auto"/>
                  </w:divBdr>
                </w:div>
                <w:div w:id="643849390">
                  <w:marLeft w:val="640"/>
                  <w:marRight w:val="0"/>
                  <w:marTop w:val="0"/>
                  <w:marBottom w:val="0"/>
                  <w:divBdr>
                    <w:top w:val="none" w:sz="0" w:space="0" w:color="auto"/>
                    <w:left w:val="none" w:sz="0" w:space="0" w:color="auto"/>
                    <w:bottom w:val="none" w:sz="0" w:space="0" w:color="auto"/>
                    <w:right w:val="none" w:sz="0" w:space="0" w:color="auto"/>
                  </w:divBdr>
                </w:div>
                <w:div w:id="2129621156">
                  <w:marLeft w:val="640"/>
                  <w:marRight w:val="0"/>
                  <w:marTop w:val="0"/>
                  <w:marBottom w:val="0"/>
                  <w:divBdr>
                    <w:top w:val="none" w:sz="0" w:space="0" w:color="auto"/>
                    <w:left w:val="none" w:sz="0" w:space="0" w:color="auto"/>
                    <w:bottom w:val="none" w:sz="0" w:space="0" w:color="auto"/>
                    <w:right w:val="none" w:sz="0" w:space="0" w:color="auto"/>
                  </w:divBdr>
                </w:div>
                <w:div w:id="1187596436">
                  <w:marLeft w:val="640"/>
                  <w:marRight w:val="0"/>
                  <w:marTop w:val="0"/>
                  <w:marBottom w:val="0"/>
                  <w:divBdr>
                    <w:top w:val="none" w:sz="0" w:space="0" w:color="auto"/>
                    <w:left w:val="none" w:sz="0" w:space="0" w:color="auto"/>
                    <w:bottom w:val="none" w:sz="0" w:space="0" w:color="auto"/>
                    <w:right w:val="none" w:sz="0" w:space="0" w:color="auto"/>
                  </w:divBdr>
                </w:div>
                <w:div w:id="1967346433">
                  <w:marLeft w:val="640"/>
                  <w:marRight w:val="0"/>
                  <w:marTop w:val="0"/>
                  <w:marBottom w:val="0"/>
                  <w:divBdr>
                    <w:top w:val="none" w:sz="0" w:space="0" w:color="auto"/>
                    <w:left w:val="none" w:sz="0" w:space="0" w:color="auto"/>
                    <w:bottom w:val="none" w:sz="0" w:space="0" w:color="auto"/>
                    <w:right w:val="none" w:sz="0" w:space="0" w:color="auto"/>
                  </w:divBdr>
                </w:div>
                <w:div w:id="267660119">
                  <w:marLeft w:val="640"/>
                  <w:marRight w:val="0"/>
                  <w:marTop w:val="0"/>
                  <w:marBottom w:val="0"/>
                  <w:divBdr>
                    <w:top w:val="none" w:sz="0" w:space="0" w:color="auto"/>
                    <w:left w:val="none" w:sz="0" w:space="0" w:color="auto"/>
                    <w:bottom w:val="none" w:sz="0" w:space="0" w:color="auto"/>
                    <w:right w:val="none" w:sz="0" w:space="0" w:color="auto"/>
                  </w:divBdr>
                </w:div>
                <w:div w:id="1530333102">
                  <w:marLeft w:val="640"/>
                  <w:marRight w:val="0"/>
                  <w:marTop w:val="0"/>
                  <w:marBottom w:val="0"/>
                  <w:divBdr>
                    <w:top w:val="none" w:sz="0" w:space="0" w:color="auto"/>
                    <w:left w:val="none" w:sz="0" w:space="0" w:color="auto"/>
                    <w:bottom w:val="none" w:sz="0" w:space="0" w:color="auto"/>
                    <w:right w:val="none" w:sz="0" w:space="0" w:color="auto"/>
                  </w:divBdr>
                </w:div>
                <w:div w:id="559172002">
                  <w:marLeft w:val="640"/>
                  <w:marRight w:val="0"/>
                  <w:marTop w:val="0"/>
                  <w:marBottom w:val="0"/>
                  <w:divBdr>
                    <w:top w:val="none" w:sz="0" w:space="0" w:color="auto"/>
                    <w:left w:val="none" w:sz="0" w:space="0" w:color="auto"/>
                    <w:bottom w:val="none" w:sz="0" w:space="0" w:color="auto"/>
                    <w:right w:val="none" w:sz="0" w:space="0" w:color="auto"/>
                  </w:divBdr>
                </w:div>
                <w:div w:id="352266350">
                  <w:marLeft w:val="640"/>
                  <w:marRight w:val="0"/>
                  <w:marTop w:val="0"/>
                  <w:marBottom w:val="0"/>
                  <w:divBdr>
                    <w:top w:val="none" w:sz="0" w:space="0" w:color="auto"/>
                    <w:left w:val="none" w:sz="0" w:space="0" w:color="auto"/>
                    <w:bottom w:val="none" w:sz="0" w:space="0" w:color="auto"/>
                    <w:right w:val="none" w:sz="0" w:space="0" w:color="auto"/>
                  </w:divBdr>
                </w:div>
                <w:div w:id="1994403447">
                  <w:marLeft w:val="640"/>
                  <w:marRight w:val="0"/>
                  <w:marTop w:val="0"/>
                  <w:marBottom w:val="0"/>
                  <w:divBdr>
                    <w:top w:val="none" w:sz="0" w:space="0" w:color="auto"/>
                    <w:left w:val="none" w:sz="0" w:space="0" w:color="auto"/>
                    <w:bottom w:val="none" w:sz="0" w:space="0" w:color="auto"/>
                    <w:right w:val="none" w:sz="0" w:space="0" w:color="auto"/>
                  </w:divBdr>
                </w:div>
                <w:div w:id="1099180365">
                  <w:marLeft w:val="640"/>
                  <w:marRight w:val="0"/>
                  <w:marTop w:val="0"/>
                  <w:marBottom w:val="0"/>
                  <w:divBdr>
                    <w:top w:val="none" w:sz="0" w:space="0" w:color="auto"/>
                    <w:left w:val="none" w:sz="0" w:space="0" w:color="auto"/>
                    <w:bottom w:val="none" w:sz="0" w:space="0" w:color="auto"/>
                    <w:right w:val="none" w:sz="0" w:space="0" w:color="auto"/>
                  </w:divBdr>
                </w:div>
                <w:div w:id="1160344332">
                  <w:marLeft w:val="640"/>
                  <w:marRight w:val="0"/>
                  <w:marTop w:val="0"/>
                  <w:marBottom w:val="0"/>
                  <w:divBdr>
                    <w:top w:val="none" w:sz="0" w:space="0" w:color="auto"/>
                    <w:left w:val="none" w:sz="0" w:space="0" w:color="auto"/>
                    <w:bottom w:val="none" w:sz="0" w:space="0" w:color="auto"/>
                    <w:right w:val="none" w:sz="0" w:space="0" w:color="auto"/>
                  </w:divBdr>
                </w:div>
                <w:div w:id="2132551881">
                  <w:marLeft w:val="640"/>
                  <w:marRight w:val="0"/>
                  <w:marTop w:val="0"/>
                  <w:marBottom w:val="0"/>
                  <w:divBdr>
                    <w:top w:val="none" w:sz="0" w:space="0" w:color="auto"/>
                    <w:left w:val="none" w:sz="0" w:space="0" w:color="auto"/>
                    <w:bottom w:val="none" w:sz="0" w:space="0" w:color="auto"/>
                    <w:right w:val="none" w:sz="0" w:space="0" w:color="auto"/>
                  </w:divBdr>
                </w:div>
                <w:div w:id="676421411">
                  <w:marLeft w:val="640"/>
                  <w:marRight w:val="0"/>
                  <w:marTop w:val="0"/>
                  <w:marBottom w:val="0"/>
                  <w:divBdr>
                    <w:top w:val="none" w:sz="0" w:space="0" w:color="auto"/>
                    <w:left w:val="none" w:sz="0" w:space="0" w:color="auto"/>
                    <w:bottom w:val="none" w:sz="0" w:space="0" w:color="auto"/>
                    <w:right w:val="none" w:sz="0" w:space="0" w:color="auto"/>
                  </w:divBdr>
                </w:div>
                <w:div w:id="1222055119">
                  <w:marLeft w:val="640"/>
                  <w:marRight w:val="0"/>
                  <w:marTop w:val="0"/>
                  <w:marBottom w:val="0"/>
                  <w:divBdr>
                    <w:top w:val="none" w:sz="0" w:space="0" w:color="auto"/>
                    <w:left w:val="none" w:sz="0" w:space="0" w:color="auto"/>
                    <w:bottom w:val="none" w:sz="0" w:space="0" w:color="auto"/>
                    <w:right w:val="none" w:sz="0" w:space="0" w:color="auto"/>
                  </w:divBdr>
                </w:div>
                <w:div w:id="1347514691">
                  <w:marLeft w:val="640"/>
                  <w:marRight w:val="0"/>
                  <w:marTop w:val="0"/>
                  <w:marBottom w:val="0"/>
                  <w:divBdr>
                    <w:top w:val="none" w:sz="0" w:space="0" w:color="auto"/>
                    <w:left w:val="none" w:sz="0" w:space="0" w:color="auto"/>
                    <w:bottom w:val="none" w:sz="0" w:space="0" w:color="auto"/>
                    <w:right w:val="none" w:sz="0" w:space="0" w:color="auto"/>
                  </w:divBdr>
                </w:div>
                <w:div w:id="1022171567">
                  <w:marLeft w:val="640"/>
                  <w:marRight w:val="0"/>
                  <w:marTop w:val="0"/>
                  <w:marBottom w:val="0"/>
                  <w:divBdr>
                    <w:top w:val="none" w:sz="0" w:space="0" w:color="auto"/>
                    <w:left w:val="none" w:sz="0" w:space="0" w:color="auto"/>
                    <w:bottom w:val="none" w:sz="0" w:space="0" w:color="auto"/>
                    <w:right w:val="none" w:sz="0" w:space="0" w:color="auto"/>
                  </w:divBdr>
                </w:div>
                <w:div w:id="1765686242">
                  <w:marLeft w:val="640"/>
                  <w:marRight w:val="0"/>
                  <w:marTop w:val="0"/>
                  <w:marBottom w:val="0"/>
                  <w:divBdr>
                    <w:top w:val="none" w:sz="0" w:space="0" w:color="auto"/>
                    <w:left w:val="none" w:sz="0" w:space="0" w:color="auto"/>
                    <w:bottom w:val="none" w:sz="0" w:space="0" w:color="auto"/>
                    <w:right w:val="none" w:sz="0" w:space="0" w:color="auto"/>
                  </w:divBdr>
                </w:div>
                <w:div w:id="1740789993">
                  <w:marLeft w:val="640"/>
                  <w:marRight w:val="0"/>
                  <w:marTop w:val="0"/>
                  <w:marBottom w:val="0"/>
                  <w:divBdr>
                    <w:top w:val="none" w:sz="0" w:space="0" w:color="auto"/>
                    <w:left w:val="none" w:sz="0" w:space="0" w:color="auto"/>
                    <w:bottom w:val="none" w:sz="0" w:space="0" w:color="auto"/>
                    <w:right w:val="none" w:sz="0" w:space="0" w:color="auto"/>
                  </w:divBdr>
                </w:div>
              </w:divsChild>
            </w:div>
            <w:div w:id="2019457204">
              <w:marLeft w:val="0"/>
              <w:marRight w:val="0"/>
              <w:marTop w:val="0"/>
              <w:marBottom w:val="0"/>
              <w:divBdr>
                <w:top w:val="none" w:sz="0" w:space="0" w:color="auto"/>
                <w:left w:val="none" w:sz="0" w:space="0" w:color="auto"/>
                <w:bottom w:val="none" w:sz="0" w:space="0" w:color="auto"/>
                <w:right w:val="none" w:sz="0" w:space="0" w:color="auto"/>
              </w:divBdr>
              <w:divsChild>
                <w:div w:id="487668398">
                  <w:marLeft w:val="0"/>
                  <w:marRight w:val="0"/>
                  <w:marTop w:val="0"/>
                  <w:marBottom w:val="0"/>
                  <w:divBdr>
                    <w:top w:val="none" w:sz="0" w:space="0" w:color="auto"/>
                    <w:left w:val="none" w:sz="0" w:space="0" w:color="auto"/>
                    <w:bottom w:val="none" w:sz="0" w:space="0" w:color="auto"/>
                    <w:right w:val="none" w:sz="0" w:space="0" w:color="auto"/>
                  </w:divBdr>
                </w:div>
                <w:div w:id="1849443512">
                  <w:marLeft w:val="0"/>
                  <w:marRight w:val="0"/>
                  <w:marTop w:val="0"/>
                  <w:marBottom w:val="0"/>
                  <w:divBdr>
                    <w:top w:val="none" w:sz="0" w:space="0" w:color="auto"/>
                    <w:left w:val="none" w:sz="0" w:space="0" w:color="auto"/>
                    <w:bottom w:val="none" w:sz="0" w:space="0" w:color="auto"/>
                    <w:right w:val="none" w:sz="0" w:space="0" w:color="auto"/>
                  </w:divBdr>
                </w:div>
                <w:div w:id="801843394">
                  <w:marLeft w:val="0"/>
                  <w:marRight w:val="0"/>
                  <w:marTop w:val="0"/>
                  <w:marBottom w:val="0"/>
                  <w:divBdr>
                    <w:top w:val="none" w:sz="0" w:space="0" w:color="auto"/>
                    <w:left w:val="none" w:sz="0" w:space="0" w:color="auto"/>
                    <w:bottom w:val="none" w:sz="0" w:space="0" w:color="auto"/>
                    <w:right w:val="none" w:sz="0" w:space="0" w:color="auto"/>
                  </w:divBdr>
                </w:div>
                <w:div w:id="1378234968">
                  <w:marLeft w:val="0"/>
                  <w:marRight w:val="0"/>
                  <w:marTop w:val="0"/>
                  <w:marBottom w:val="0"/>
                  <w:divBdr>
                    <w:top w:val="none" w:sz="0" w:space="0" w:color="auto"/>
                    <w:left w:val="none" w:sz="0" w:space="0" w:color="auto"/>
                    <w:bottom w:val="none" w:sz="0" w:space="0" w:color="auto"/>
                    <w:right w:val="none" w:sz="0" w:space="0" w:color="auto"/>
                  </w:divBdr>
                </w:div>
                <w:div w:id="2120250852">
                  <w:marLeft w:val="0"/>
                  <w:marRight w:val="0"/>
                  <w:marTop w:val="0"/>
                  <w:marBottom w:val="0"/>
                  <w:divBdr>
                    <w:top w:val="none" w:sz="0" w:space="0" w:color="auto"/>
                    <w:left w:val="none" w:sz="0" w:space="0" w:color="auto"/>
                    <w:bottom w:val="none" w:sz="0" w:space="0" w:color="auto"/>
                    <w:right w:val="none" w:sz="0" w:space="0" w:color="auto"/>
                  </w:divBdr>
                </w:div>
                <w:div w:id="1667587423">
                  <w:marLeft w:val="0"/>
                  <w:marRight w:val="0"/>
                  <w:marTop w:val="0"/>
                  <w:marBottom w:val="0"/>
                  <w:divBdr>
                    <w:top w:val="none" w:sz="0" w:space="0" w:color="auto"/>
                    <w:left w:val="none" w:sz="0" w:space="0" w:color="auto"/>
                    <w:bottom w:val="none" w:sz="0" w:space="0" w:color="auto"/>
                    <w:right w:val="none" w:sz="0" w:space="0" w:color="auto"/>
                  </w:divBdr>
                </w:div>
                <w:div w:id="1267957312">
                  <w:marLeft w:val="0"/>
                  <w:marRight w:val="0"/>
                  <w:marTop w:val="0"/>
                  <w:marBottom w:val="0"/>
                  <w:divBdr>
                    <w:top w:val="none" w:sz="0" w:space="0" w:color="auto"/>
                    <w:left w:val="none" w:sz="0" w:space="0" w:color="auto"/>
                    <w:bottom w:val="none" w:sz="0" w:space="0" w:color="auto"/>
                    <w:right w:val="none" w:sz="0" w:space="0" w:color="auto"/>
                  </w:divBdr>
                </w:div>
                <w:div w:id="1856966474">
                  <w:marLeft w:val="0"/>
                  <w:marRight w:val="0"/>
                  <w:marTop w:val="0"/>
                  <w:marBottom w:val="0"/>
                  <w:divBdr>
                    <w:top w:val="none" w:sz="0" w:space="0" w:color="auto"/>
                    <w:left w:val="none" w:sz="0" w:space="0" w:color="auto"/>
                    <w:bottom w:val="none" w:sz="0" w:space="0" w:color="auto"/>
                    <w:right w:val="none" w:sz="0" w:space="0" w:color="auto"/>
                  </w:divBdr>
                </w:div>
                <w:div w:id="92560132">
                  <w:marLeft w:val="0"/>
                  <w:marRight w:val="0"/>
                  <w:marTop w:val="0"/>
                  <w:marBottom w:val="0"/>
                  <w:divBdr>
                    <w:top w:val="none" w:sz="0" w:space="0" w:color="auto"/>
                    <w:left w:val="none" w:sz="0" w:space="0" w:color="auto"/>
                    <w:bottom w:val="none" w:sz="0" w:space="0" w:color="auto"/>
                    <w:right w:val="none" w:sz="0" w:space="0" w:color="auto"/>
                  </w:divBdr>
                </w:div>
                <w:div w:id="628587398">
                  <w:marLeft w:val="0"/>
                  <w:marRight w:val="0"/>
                  <w:marTop w:val="0"/>
                  <w:marBottom w:val="0"/>
                  <w:divBdr>
                    <w:top w:val="none" w:sz="0" w:space="0" w:color="auto"/>
                    <w:left w:val="none" w:sz="0" w:space="0" w:color="auto"/>
                    <w:bottom w:val="none" w:sz="0" w:space="0" w:color="auto"/>
                    <w:right w:val="none" w:sz="0" w:space="0" w:color="auto"/>
                  </w:divBdr>
                </w:div>
                <w:div w:id="10376446">
                  <w:marLeft w:val="0"/>
                  <w:marRight w:val="0"/>
                  <w:marTop w:val="0"/>
                  <w:marBottom w:val="0"/>
                  <w:divBdr>
                    <w:top w:val="none" w:sz="0" w:space="0" w:color="auto"/>
                    <w:left w:val="none" w:sz="0" w:space="0" w:color="auto"/>
                    <w:bottom w:val="none" w:sz="0" w:space="0" w:color="auto"/>
                    <w:right w:val="none" w:sz="0" w:space="0" w:color="auto"/>
                  </w:divBdr>
                </w:div>
                <w:div w:id="1385522457">
                  <w:marLeft w:val="0"/>
                  <w:marRight w:val="0"/>
                  <w:marTop w:val="0"/>
                  <w:marBottom w:val="0"/>
                  <w:divBdr>
                    <w:top w:val="none" w:sz="0" w:space="0" w:color="auto"/>
                    <w:left w:val="none" w:sz="0" w:space="0" w:color="auto"/>
                    <w:bottom w:val="none" w:sz="0" w:space="0" w:color="auto"/>
                    <w:right w:val="none" w:sz="0" w:space="0" w:color="auto"/>
                  </w:divBdr>
                </w:div>
                <w:div w:id="1583830981">
                  <w:marLeft w:val="0"/>
                  <w:marRight w:val="0"/>
                  <w:marTop w:val="0"/>
                  <w:marBottom w:val="0"/>
                  <w:divBdr>
                    <w:top w:val="none" w:sz="0" w:space="0" w:color="auto"/>
                    <w:left w:val="none" w:sz="0" w:space="0" w:color="auto"/>
                    <w:bottom w:val="none" w:sz="0" w:space="0" w:color="auto"/>
                    <w:right w:val="none" w:sz="0" w:space="0" w:color="auto"/>
                  </w:divBdr>
                </w:div>
                <w:div w:id="1252205607">
                  <w:marLeft w:val="0"/>
                  <w:marRight w:val="0"/>
                  <w:marTop w:val="0"/>
                  <w:marBottom w:val="0"/>
                  <w:divBdr>
                    <w:top w:val="none" w:sz="0" w:space="0" w:color="auto"/>
                    <w:left w:val="none" w:sz="0" w:space="0" w:color="auto"/>
                    <w:bottom w:val="none" w:sz="0" w:space="0" w:color="auto"/>
                    <w:right w:val="none" w:sz="0" w:space="0" w:color="auto"/>
                  </w:divBdr>
                </w:div>
                <w:div w:id="806901739">
                  <w:marLeft w:val="0"/>
                  <w:marRight w:val="0"/>
                  <w:marTop w:val="0"/>
                  <w:marBottom w:val="0"/>
                  <w:divBdr>
                    <w:top w:val="none" w:sz="0" w:space="0" w:color="auto"/>
                    <w:left w:val="none" w:sz="0" w:space="0" w:color="auto"/>
                    <w:bottom w:val="none" w:sz="0" w:space="0" w:color="auto"/>
                    <w:right w:val="none" w:sz="0" w:space="0" w:color="auto"/>
                  </w:divBdr>
                </w:div>
                <w:div w:id="279840164">
                  <w:marLeft w:val="0"/>
                  <w:marRight w:val="0"/>
                  <w:marTop w:val="0"/>
                  <w:marBottom w:val="0"/>
                  <w:divBdr>
                    <w:top w:val="none" w:sz="0" w:space="0" w:color="auto"/>
                    <w:left w:val="none" w:sz="0" w:space="0" w:color="auto"/>
                    <w:bottom w:val="none" w:sz="0" w:space="0" w:color="auto"/>
                    <w:right w:val="none" w:sz="0" w:space="0" w:color="auto"/>
                  </w:divBdr>
                </w:div>
                <w:div w:id="601302090">
                  <w:marLeft w:val="0"/>
                  <w:marRight w:val="0"/>
                  <w:marTop w:val="0"/>
                  <w:marBottom w:val="0"/>
                  <w:divBdr>
                    <w:top w:val="none" w:sz="0" w:space="0" w:color="auto"/>
                    <w:left w:val="none" w:sz="0" w:space="0" w:color="auto"/>
                    <w:bottom w:val="none" w:sz="0" w:space="0" w:color="auto"/>
                    <w:right w:val="none" w:sz="0" w:space="0" w:color="auto"/>
                  </w:divBdr>
                </w:div>
                <w:div w:id="1812088986">
                  <w:marLeft w:val="0"/>
                  <w:marRight w:val="0"/>
                  <w:marTop w:val="0"/>
                  <w:marBottom w:val="0"/>
                  <w:divBdr>
                    <w:top w:val="none" w:sz="0" w:space="0" w:color="auto"/>
                    <w:left w:val="none" w:sz="0" w:space="0" w:color="auto"/>
                    <w:bottom w:val="none" w:sz="0" w:space="0" w:color="auto"/>
                    <w:right w:val="none" w:sz="0" w:space="0" w:color="auto"/>
                  </w:divBdr>
                </w:div>
                <w:div w:id="1488521229">
                  <w:marLeft w:val="0"/>
                  <w:marRight w:val="0"/>
                  <w:marTop w:val="0"/>
                  <w:marBottom w:val="0"/>
                  <w:divBdr>
                    <w:top w:val="none" w:sz="0" w:space="0" w:color="auto"/>
                    <w:left w:val="none" w:sz="0" w:space="0" w:color="auto"/>
                    <w:bottom w:val="none" w:sz="0" w:space="0" w:color="auto"/>
                    <w:right w:val="none" w:sz="0" w:space="0" w:color="auto"/>
                  </w:divBdr>
                </w:div>
                <w:div w:id="113405188">
                  <w:marLeft w:val="0"/>
                  <w:marRight w:val="0"/>
                  <w:marTop w:val="0"/>
                  <w:marBottom w:val="0"/>
                  <w:divBdr>
                    <w:top w:val="none" w:sz="0" w:space="0" w:color="auto"/>
                    <w:left w:val="none" w:sz="0" w:space="0" w:color="auto"/>
                    <w:bottom w:val="none" w:sz="0" w:space="0" w:color="auto"/>
                    <w:right w:val="none" w:sz="0" w:space="0" w:color="auto"/>
                  </w:divBdr>
                </w:div>
                <w:div w:id="2131243644">
                  <w:marLeft w:val="0"/>
                  <w:marRight w:val="0"/>
                  <w:marTop w:val="0"/>
                  <w:marBottom w:val="0"/>
                  <w:divBdr>
                    <w:top w:val="none" w:sz="0" w:space="0" w:color="auto"/>
                    <w:left w:val="none" w:sz="0" w:space="0" w:color="auto"/>
                    <w:bottom w:val="none" w:sz="0" w:space="0" w:color="auto"/>
                    <w:right w:val="none" w:sz="0" w:space="0" w:color="auto"/>
                  </w:divBdr>
                </w:div>
                <w:div w:id="1526867751">
                  <w:marLeft w:val="0"/>
                  <w:marRight w:val="0"/>
                  <w:marTop w:val="0"/>
                  <w:marBottom w:val="0"/>
                  <w:divBdr>
                    <w:top w:val="none" w:sz="0" w:space="0" w:color="auto"/>
                    <w:left w:val="none" w:sz="0" w:space="0" w:color="auto"/>
                    <w:bottom w:val="none" w:sz="0" w:space="0" w:color="auto"/>
                    <w:right w:val="none" w:sz="0" w:space="0" w:color="auto"/>
                  </w:divBdr>
                </w:div>
                <w:div w:id="1566185870">
                  <w:marLeft w:val="0"/>
                  <w:marRight w:val="0"/>
                  <w:marTop w:val="0"/>
                  <w:marBottom w:val="0"/>
                  <w:divBdr>
                    <w:top w:val="none" w:sz="0" w:space="0" w:color="auto"/>
                    <w:left w:val="none" w:sz="0" w:space="0" w:color="auto"/>
                    <w:bottom w:val="none" w:sz="0" w:space="0" w:color="auto"/>
                    <w:right w:val="none" w:sz="0" w:space="0" w:color="auto"/>
                  </w:divBdr>
                </w:div>
                <w:div w:id="794174660">
                  <w:marLeft w:val="0"/>
                  <w:marRight w:val="0"/>
                  <w:marTop w:val="0"/>
                  <w:marBottom w:val="0"/>
                  <w:divBdr>
                    <w:top w:val="none" w:sz="0" w:space="0" w:color="auto"/>
                    <w:left w:val="none" w:sz="0" w:space="0" w:color="auto"/>
                    <w:bottom w:val="none" w:sz="0" w:space="0" w:color="auto"/>
                    <w:right w:val="none" w:sz="0" w:space="0" w:color="auto"/>
                  </w:divBdr>
                </w:div>
                <w:div w:id="1847477973">
                  <w:marLeft w:val="0"/>
                  <w:marRight w:val="0"/>
                  <w:marTop w:val="0"/>
                  <w:marBottom w:val="0"/>
                  <w:divBdr>
                    <w:top w:val="none" w:sz="0" w:space="0" w:color="auto"/>
                    <w:left w:val="none" w:sz="0" w:space="0" w:color="auto"/>
                    <w:bottom w:val="none" w:sz="0" w:space="0" w:color="auto"/>
                    <w:right w:val="none" w:sz="0" w:space="0" w:color="auto"/>
                  </w:divBdr>
                </w:div>
                <w:div w:id="764501168">
                  <w:marLeft w:val="0"/>
                  <w:marRight w:val="0"/>
                  <w:marTop w:val="0"/>
                  <w:marBottom w:val="0"/>
                  <w:divBdr>
                    <w:top w:val="none" w:sz="0" w:space="0" w:color="auto"/>
                    <w:left w:val="none" w:sz="0" w:space="0" w:color="auto"/>
                    <w:bottom w:val="none" w:sz="0" w:space="0" w:color="auto"/>
                    <w:right w:val="none" w:sz="0" w:space="0" w:color="auto"/>
                  </w:divBdr>
                </w:div>
                <w:div w:id="815294416">
                  <w:marLeft w:val="0"/>
                  <w:marRight w:val="0"/>
                  <w:marTop w:val="0"/>
                  <w:marBottom w:val="0"/>
                  <w:divBdr>
                    <w:top w:val="none" w:sz="0" w:space="0" w:color="auto"/>
                    <w:left w:val="none" w:sz="0" w:space="0" w:color="auto"/>
                    <w:bottom w:val="none" w:sz="0" w:space="0" w:color="auto"/>
                    <w:right w:val="none" w:sz="0" w:space="0" w:color="auto"/>
                  </w:divBdr>
                </w:div>
                <w:div w:id="547180843">
                  <w:marLeft w:val="0"/>
                  <w:marRight w:val="0"/>
                  <w:marTop w:val="0"/>
                  <w:marBottom w:val="0"/>
                  <w:divBdr>
                    <w:top w:val="none" w:sz="0" w:space="0" w:color="auto"/>
                    <w:left w:val="none" w:sz="0" w:space="0" w:color="auto"/>
                    <w:bottom w:val="none" w:sz="0" w:space="0" w:color="auto"/>
                    <w:right w:val="none" w:sz="0" w:space="0" w:color="auto"/>
                  </w:divBdr>
                </w:div>
                <w:div w:id="1355765266">
                  <w:marLeft w:val="0"/>
                  <w:marRight w:val="0"/>
                  <w:marTop w:val="0"/>
                  <w:marBottom w:val="0"/>
                  <w:divBdr>
                    <w:top w:val="none" w:sz="0" w:space="0" w:color="auto"/>
                    <w:left w:val="none" w:sz="0" w:space="0" w:color="auto"/>
                    <w:bottom w:val="none" w:sz="0" w:space="0" w:color="auto"/>
                    <w:right w:val="none" w:sz="0" w:space="0" w:color="auto"/>
                  </w:divBdr>
                </w:div>
                <w:div w:id="99692190">
                  <w:marLeft w:val="0"/>
                  <w:marRight w:val="0"/>
                  <w:marTop w:val="0"/>
                  <w:marBottom w:val="0"/>
                  <w:divBdr>
                    <w:top w:val="none" w:sz="0" w:space="0" w:color="auto"/>
                    <w:left w:val="none" w:sz="0" w:space="0" w:color="auto"/>
                    <w:bottom w:val="none" w:sz="0" w:space="0" w:color="auto"/>
                    <w:right w:val="none" w:sz="0" w:space="0" w:color="auto"/>
                  </w:divBdr>
                </w:div>
                <w:div w:id="18896207">
                  <w:marLeft w:val="0"/>
                  <w:marRight w:val="0"/>
                  <w:marTop w:val="0"/>
                  <w:marBottom w:val="0"/>
                  <w:divBdr>
                    <w:top w:val="none" w:sz="0" w:space="0" w:color="auto"/>
                    <w:left w:val="none" w:sz="0" w:space="0" w:color="auto"/>
                    <w:bottom w:val="none" w:sz="0" w:space="0" w:color="auto"/>
                    <w:right w:val="none" w:sz="0" w:space="0" w:color="auto"/>
                  </w:divBdr>
                </w:div>
                <w:div w:id="2013214687">
                  <w:marLeft w:val="0"/>
                  <w:marRight w:val="0"/>
                  <w:marTop w:val="0"/>
                  <w:marBottom w:val="0"/>
                  <w:divBdr>
                    <w:top w:val="none" w:sz="0" w:space="0" w:color="auto"/>
                    <w:left w:val="none" w:sz="0" w:space="0" w:color="auto"/>
                    <w:bottom w:val="none" w:sz="0" w:space="0" w:color="auto"/>
                    <w:right w:val="none" w:sz="0" w:space="0" w:color="auto"/>
                  </w:divBdr>
                </w:div>
                <w:div w:id="222759301">
                  <w:marLeft w:val="0"/>
                  <w:marRight w:val="0"/>
                  <w:marTop w:val="0"/>
                  <w:marBottom w:val="0"/>
                  <w:divBdr>
                    <w:top w:val="none" w:sz="0" w:space="0" w:color="auto"/>
                    <w:left w:val="none" w:sz="0" w:space="0" w:color="auto"/>
                    <w:bottom w:val="none" w:sz="0" w:space="0" w:color="auto"/>
                    <w:right w:val="none" w:sz="0" w:space="0" w:color="auto"/>
                  </w:divBdr>
                </w:div>
                <w:div w:id="1453017810">
                  <w:marLeft w:val="0"/>
                  <w:marRight w:val="0"/>
                  <w:marTop w:val="0"/>
                  <w:marBottom w:val="0"/>
                  <w:divBdr>
                    <w:top w:val="none" w:sz="0" w:space="0" w:color="auto"/>
                    <w:left w:val="none" w:sz="0" w:space="0" w:color="auto"/>
                    <w:bottom w:val="none" w:sz="0" w:space="0" w:color="auto"/>
                    <w:right w:val="none" w:sz="0" w:space="0" w:color="auto"/>
                  </w:divBdr>
                </w:div>
                <w:div w:id="1245871240">
                  <w:marLeft w:val="0"/>
                  <w:marRight w:val="0"/>
                  <w:marTop w:val="0"/>
                  <w:marBottom w:val="0"/>
                  <w:divBdr>
                    <w:top w:val="none" w:sz="0" w:space="0" w:color="auto"/>
                    <w:left w:val="none" w:sz="0" w:space="0" w:color="auto"/>
                    <w:bottom w:val="none" w:sz="0" w:space="0" w:color="auto"/>
                    <w:right w:val="none" w:sz="0" w:space="0" w:color="auto"/>
                  </w:divBdr>
                </w:div>
                <w:div w:id="163059947">
                  <w:marLeft w:val="0"/>
                  <w:marRight w:val="0"/>
                  <w:marTop w:val="0"/>
                  <w:marBottom w:val="0"/>
                  <w:divBdr>
                    <w:top w:val="none" w:sz="0" w:space="0" w:color="auto"/>
                    <w:left w:val="none" w:sz="0" w:space="0" w:color="auto"/>
                    <w:bottom w:val="none" w:sz="0" w:space="0" w:color="auto"/>
                    <w:right w:val="none" w:sz="0" w:space="0" w:color="auto"/>
                  </w:divBdr>
                </w:div>
                <w:div w:id="2032606039">
                  <w:marLeft w:val="0"/>
                  <w:marRight w:val="0"/>
                  <w:marTop w:val="0"/>
                  <w:marBottom w:val="0"/>
                  <w:divBdr>
                    <w:top w:val="none" w:sz="0" w:space="0" w:color="auto"/>
                    <w:left w:val="none" w:sz="0" w:space="0" w:color="auto"/>
                    <w:bottom w:val="none" w:sz="0" w:space="0" w:color="auto"/>
                    <w:right w:val="none" w:sz="0" w:space="0" w:color="auto"/>
                  </w:divBdr>
                </w:div>
                <w:div w:id="638076252">
                  <w:marLeft w:val="0"/>
                  <w:marRight w:val="0"/>
                  <w:marTop w:val="0"/>
                  <w:marBottom w:val="0"/>
                  <w:divBdr>
                    <w:top w:val="none" w:sz="0" w:space="0" w:color="auto"/>
                    <w:left w:val="none" w:sz="0" w:space="0" w:color="auto"/>
                    <w:bottom w:val="none" w:sz="0" w:space="0" w:color="auto"/>
                    <w:right w:val="none" w:sz="0" w:space="0" w:color="auto"/>
                  </w:divBdr>
                </w:div>
                <w:div w:id="1830553458">
                  <w:marLeft w:val="0"/>
                  <w:marRight w:val="0"/>
                  <w:marTop w:val="0"/>
                  <w:marBottom w:val="0"/>
                  <w:divBdr>
                    <w:top w:val="none" w:sz="0" w:space="0" w:color="auto"/>
                    <w:left w:val="none" w:sz="0" w:space="0" w:color="auto"/>
                    <w:bottom w:val="none" w:sz="0" w:space="0" w:color="auto"/>
                    <w:right w:val="none" w:sz="0" w:space="0" w:color="auto"/>
                  </w:divBdr>
                </w:div>
                <w:div w:id="1328746561">
                  <w:marLeft w:val="0"/>
                  <w:marRight w:val="0"/>
                  <w:marTop w:val="0"/>
                  <w:marBottom w:val="0"/>
                  <w:divBdr>
                    <w:top w:val="none" w:sz="0" w:space="0" w:color="auto"/>
                    <w:left w:val="none" w:sz="0" w:space="0" w:color="auto"/>
                    <w:bottom w:val="none" w:sz="0" w:space="0" w:color="auto"/>
                    <w:right w:val="none" w:sz="0" w:space="0" w:color="auto"/>
                  </w:divBdr>
                </w:div>
                <w:div w:id="2104715803">
                  <w:marLeft w:val="0"/>
                  <w:marRight w:val="0"/>
                  <w:marTop w:val="0"/>
                  <w:marBottom w:val="0"/>
                  <w:divBdr>
                    <w:top w:val="none" w:sz="0" w:space="0" w:color="auto"/>
                    <w:left w:val="none" w:sz="0" w:space="0" w:color="auto"/>
                    <w:bottom w:val="none" w:sz="0" w:space="0" w:color="auto"/>
                    <w:right w:val="none" w:sz="0" w:space="0" w:color="auto"/>
                  </w:divBdr>
                </w:div>
                <w:div w:id="362903942">
                  <w:marLeft w:val="0"/>
                  <w:marRight w:val="0"/>
                  <w:marTop w:val="0"/>
                  <w:marBottom w:val="0"/>
                  <w:divBdr>
                    <w:top w:val="none" w:sz="0" w:space="0" w:color="auto"/>
                    <w:left w:val="none" w:sz="0" w:space="0" w:color="auto"/>
                    <w:bottom w:val="none" w:sz="0" w:space="0" w:color="auto"/>
                    <w:right w:val="none" w:sz="0" w:space="0" w:color="auto"/>
                  </w:divBdr>
                </w:div>
                <w:div w:id="275714816">
                  <w:marLeft w:val="0"/>
                  <w:marRight w:val="0"/>
                  <w:marTop w:val="0"/>
                  <w:marBottom w:val="0"/>
                  <w:divBdr>
                    <w:top w:val="none" w:sz="0" w:space="0" w:color="auto"/>
                    <w:left w:val="none" w:sz="0" w:space="0" w:color="auto"/>
                    <w:bottom w:val="none" w:sz="0" w:space="0" w:color="auto"/>
                    <w:right w:val="none" w:sz="0" w:space="0" w:color="auto"/>
                  </w:divBdr>
                </w:div>
                <w:div w:id="1903785165">
                  <w:marLeft w:val="0"/>
                  <w:marRight w:val="0"/>
                  <w:marTop w:val="0"/>
                  <w:marBottom w:val="0"/>
                  <w:divBdr>
                    <w:top w:val="none" w:sz="0" w:space="0" w:color="auto"/>
                    <w:left w:val="none" w:sz="0" w:space="0" w:color="auto"/>
                    <w:bottom w:val="none" w:sz="0" w:space="0" w:color="auto"/>
                    <w:right w:val="none" w:sz="0" w:space="0" w:color="auto"/>
                  </w:divBdr>
                </w:div>
                <w:div w:id="940340325">
                  <w:marLeft w:val="0"/>
                  <w:marRight w:val="0"/>
                  <w:marTop w:val="0"/>
                  <w:marBottom w:val="0"/>
                  <w:divBdr>
                    <w:top w:val="none" w:sz="0" w:space="0" w:color="auto"/>
                    <w:left w:val="none" w:sz="0" w:space="0" w:color="auto"/>
                    <w:bottom w:val="none" w:sz="0" w:space="0" w:color="auto"/>
                    <w:right w:val="none" w:sz="0" w:space="0" w:color="auto"/>
                  </w:divBdr>
                </w:div>
                <w:div w:id="1414665463">
                  <w:marLeft w:val="0"/>
                  <w:marRight w:val="0"/>
                  <w:marTop w:val="0"/>
                  <w:marBottom w:val="0"/>
                  <w:divBdr>
                    <w:top w:val="none" w:sz="0" w:space="0" w:color="auto"/>
                    <w:left w:val="none" w:sz="0" w:space="0" w:color="auto"/>
                    <w:bottom w:val="none" w:sz="0" w:space="0" w:color="auto"/>
                    <w:right w:val="none" w:sz="0" w:space="0" w:color="auto"/>
                  </w:divBdr>
                </w:div>
                <w:div w:id="1412267448">
                  <w:marLeft w:val="0"/>
                  <w:marRight w:val="0"/>
                  <w:marTop w:val="0"/>
                  <w:marBottom w:val="0"/>
                  <w:divBdr>
                    <w:top w:val="none" w:sz="0" w:space="0" w:color="auto"/>
                    <w:left w:val="none" w:sz="0" w:space="0" w:color="auto"/>
                    <w:bottom w:val="none" w:sz="0" w:space="0" w:color="auto"/>
                    <w:right w:val="none" w:sz="0" w:space="0" w:color="auto"/>
                  </w:divBdr>
                </w:div>
                <w:div w:id="1514997870">
                  <w:marLeft w:val="0"/>
                  <w:marRight w:val="0"/>
                  <w:marTop w:val="0"/>
                  <w:marBottom w:val="0"/>
                  <w:divBdr>
                    <w:top w:val="none" w:sz="0" w:space="0" w:color="auto"/>
                    <w:left w:val="none" w:sz="0" w:space="0" w:color="auto"/>
                    <w:bottom w:val="none" w:sz="0" w:space="0" w:color="auto"/>
                    <w:right w:val="none" w:sz="0" w:space="0" w:color="auto"/>
                  </w:divBdr>
                </w:div>
                <w:div w:id="164588973">
                  <w:marLeft w:val="0"/>
                  <w:marRight w:val="0"/>
                  <w:marTop w:val="0"/>
                  <w:marBottom w:val="0"/>
                  <w:divBdr>
                    <w:top w:val="none" w:sz="0" w:space="0" w:color="auto"/>
                    <w:left w:val="none" w:sz="0" w:space="0" w:color="auto"/>
                    <w:bottom w:val="none" w:sz="0" w:space="0" w:color="auto"/>
                    <w:right w:val="none" w:sz="0" w:space="0" w:color="auto"/>
                  </w:divBdr>
                </w:div>
                <w:div w:id="253976742">
                  <w:marLeft w:val="0"/>
                  <w:marRight w:val="0"/>
                  <w:marTop w:val="0"/>
                  <w:marBottom w:val="0"/>
                  <w:divBdr>
                    <w:top w:val="none" w:sz="0" w:space="0" w:color="auto"/>
                    <w:left w:val="none" w:sz="0" w:space="0" w:color="auto"/>
                    <w:bottom w:val="none" w:sz="0" w:space="0" w:color="auto"/>
                    <w:right w:val="none" w:sz="0" w:space="0" w:color="auto"/>
                  </w:divBdr>
                </w:div>
                <w:div w:id="1017737868">
                  <w:marLeft w:val="0"/>
                  <w:marRight w:val="0"/>
                  <w:marTop w:val="0"/>
                  <w:marBottom w:val="0"/>
                  <w:divBdr>
                    <w:top w:val="none" w:sz="0" w:space="0" w:color="auto"/>
                    <w:left w:val="none" w:sz="0" w:space="0" w:color="auto"/>
                    <w:bottom w:val="none" w:sz="0" w:space="0" w:color="auto"/>
                    <w:right w:val="none" w:sz="0" w:space="0" w:color="auto"/>
                  </w:divBdr>
                </w:div>
                <w:div w:id="707804875">
                  <w:marLeft w:val="0"/>
                  <w:marRight w:val="0"/>
                  <w:marTop w:val="0"/>
                  <w:marBottom w:val="0"/>
                  <w:divBdr>
                    <w:top w:val="none" w:sz="0" w:space="0" w:color="auto"/>
                    <w:left w:val="none" w:sz="0" w:space="0" w:color="auto"/>
                    <w:bottom w:val="none" w:sz="0" w:space="0" w:color="auto"/>
                    <w:right w:val="none" w:sz="0" w:space="0" w:color="auto"/>
                  </w:divBdr>
                </w:div>
                <w:div w:id="1941642457">
                  <w:marLeft w:val="0"/>
                  <w:marRight w:val="0"/>
                  <w:marTop w:val="0"/>
                  <w:marBottom w:val="0"/>
                  <w:divBdr>
                    <w:top w:val="none" w:sz="0" w:space="0" w:color="auto"/>
                    <w:left w:val="none" w:sz="0" w:space="0" w:color="auto"/>
                    <w:bottom w:val="none" w:sz="0" w:space="0" w:color="auto"/>
                    <w:right w:val="none" w:sz="0" w:space="0" w:color="auto"/>
                  </w:divBdr>
                </w:div>
                <w:div w:id="1360354558">
                  <w:marLeft w:val="0"/>
                  <w:marRight w:val="0"/>
                  <w:marTop w:val="0"/>
                  <w:marBottom w:val="0"/>
                  <w:divBdr>
                    <w:top w:val="none" w:sz="0" w:space="0" w:color="auto"/>
                    <w:left w:val="none" w:sz="0" w:space="0" w:color="auto"/>
                    <w:bottom w:val="none" w:sz="0" w:space="0" w:color="auto"/>
                    <w:right w:val="none" w:sz="0" w:space="0" w:color="auto"/>
                  </w:divBdr>
                </w:div>
                <w:div w:id="1091001192">
                  <w:marLeft w:val="0"/>
                  <w:marRight w:val="0"/>
                  <w:marTop w:val="0"/>
                  <w:marBottom w:val="0"/>
                  <w:divBdr>
                    <w:top w:val="none" w:sz="0" w:space="0" w:color="auto"/>
                    <w:left w:val="none" w:sz="0" w:space="0" w:color="auto"/>
                    <w:bottom w:val="none" w:sz="0" w:space="0" w:color="auto"/>
                    <w:right w:val="none" w:sz="0" w:space="0" w:color="auto"/>
                  </w:divBdr>
                </w:div>
                <w:div w:id="1302729826">
                  <w:marLeft w:val="0"/>
                  <w:marRight w:val="0"/>
                  <w:marTop w:val="0"/>
                  <w:marBottom w:val="0"/>
                  <w:divBdr>
                    <w:top w:val="none" w:sz="0" w:space="0" w:color="auto"/>
                    <w:left w:val="none" w:sz="0" w:space="0" w:color="auto"/>
                    <w:bottom w:val="none" w:sz="0" w:space="0" w:color="auto"/>
                    <w:right w:val="none" w:sz="0" w:space="0" w:color="auto"/>
                  </w:divBdr>
                </w:div>
                <w:div w:id="368723362">
                  <w:marLeft w:val="0"/>
                  <w:marRight w:val="0"/>
                  <w:marTop w:val="0"/>
                  <w:marBottom w:val="0"/>
                  <w:divBdr>
                    <w:top w:val="none" w:sz="0" w:space="0" w:color="auto"/>
                    <w:left w:val="none" w:sz="0" w:space="0" w:color="auto"/>
                    <w:bottom w:val="none" w:sz="0" w:space="0" w:color="auto"/>
                    <w:right w:val="none" w:sz="0" w:space="0" w:color="auto"/>
                  </w:divBdr>
                </w:div>
                <w:div w:id="1139811138">
                  <w:marLeft w:val="0"/>
                  <w:marRight w:val="0"/>
                  <w:marTop w:val="0"/>
                  <w:marBottom w:val="0"/>
                  <w:divBdr>
                    <w:top w:val="none" w:sz="0" w:space="0" w:color="auto"/>
                    <w:left w:val="none" w:sz="0" w:space="0" w:color="auto"/>
                    <w:bottom w:val="none" w:sz="0" w:space="0" w:color="auto"/>
                    <w:right w:val="none" w:sz="0" w:space="0" w:color="auto"/>
                  </w:divBdr>
                </w:div>
                <w:div w:id="919825908">
                  <w:marLeft w:val="0"/>
                  <w:marRight w:val="0"/>
                  <w:marTop w:val="0"/>
                  <w:marBottom w:val="0"/>
                  <w:divBdr>
                    <w:top w:val="none" w:sz="0" w:space="0" w:color="auto"/>
                    <w:left w:val="none" w:sz="0" w:space="0" w:color="auto"/>
                    <w:bottom w:val="none" w:sz="0" w:space="0" w:color="auto"/>
                    <w:right w:val="none" w:sz="0" w:space="0" w:color="auto"/>
                  </w:divBdr>
                </w:div>
                <w:div w:id="1938557329">
                  <w:marLeft w:val="0"/>
                  <w:marRight w:val="0"/>
                  <w:marTop w:val="0"/>
                  <w:marBottom w:val="0"/>
                  <w:divBdr>
                    <w:top w:val="none" w:sz="0" w:space="0" w:color="auto"/>
                    <w:left w:val="none" w:sz="0" w:space="0" w:color="auto"/>
                    <w:bottom w:val="none" w:sz="0" w:space="0" w:color="auto"/>
                    <w:right w:val="none" w:sz="0" w:space="0" w:color="auto"/>
                  </w:divBdr>
                </w:div>
                <w:div w:id="132915791">
                  <w:marLeft w:val="0"/>
                  <w:marRight w:val="0"/>
                  <w:marTop w:val="0"/>
                  <w:marBottom w:val="0"/>
                  <w:divBdr>
                    <w:top w:val="none" w:sz="0" w:space="0" w:color="auto"/>
                    <w:left w:val="none" w:sz="0" w:space="0" w:color="auto"/>
                    <w:bottom w:val="none" w:sz="0" w:space="0" w:color="auto"/>
                    <w:right w:val="none" w:sz="0" w:space="0" w:color="auto"/>
                  </w:divBdr>
                </w:div>
                <w:div w:id="1857190780">
                  <w:marLeft w:val="0"/>
                  <w:marRight w:val="0"/>
                  <w:marTop w:val="0"/>
                  <w:marBottom w:val="0"/>
                  <w:divBdr>
                    <w:top w:val="none" w:sz="0" w:space="0" w:color="auto"/>
                    <w:left w:val="none" w:sz="0" w:space="0" w:color="auto"/>
                    <w:bottom w:val="none" w:sz="0" w:space="0" w:color="auto"/>
                    <w:right w:val="none" w:sz="0" w:space="0" w:color="auto"/>
                  </w:divBdr>
                </w:div>
                <w:div w:id="870607022">
                  <w:marLeft w:val="0"/>
                  <w:marRight w:val="0"/>
                  <w:marTop w:val="0"/>
                  <w:marBottom w:val="0"/>
                  <w:divBdr>
                    <w:top w:val="none" w:sz="0" w:space="0" w:color="auto"/>
                    <w:left w:val="none" w:sz="0" w:space="0" w:color="auto"/>
                    <w:bottom w:val="none" w:sz="0" w:space="0" w:color="auto"/>
                    <w:right w:val="none" w:sz="0" w:space="0" w:color="auto"/>
                  </w:divBdr>
                </w:div>
                <w:div w:id="1883394941">
                  <w:marLeft w:val="0"/>
                  <w:marRight w:val="0"/>
                  <w:marTop w:val="0"/>
                  <w:marBottom w:val="0"/>
                  <w:divBdr>
                    <w:top w:val="none" w:sz="0" w:space="0" w:color="auto"/>
                    <w:left w:val="none" w:sz="0" w:space="0" w:color="auto"/>
                    <w:bottom w:val="none" w:sz="0" w:space="0" w:color="auto"/>
                    <w:right w:val="none" w:sz="0" w:space="0" w:color="auto"/>
                  </w:divBdr>
                </w:div>
                <w:div w:id="1683318341">
                  <w:marLeft w:val="0"/>
                  <w:marRight w:val="0"/>
                  <w:marTop w:val="0"/>
                  <w:marBottom w:val="0"/>
                  <w:divBdr>
                    <w:top w:val="none" w:sz="0" w:space="0" w:color="auto"/>
                    <w:left w:val="none" w:sz="0" w:space="0" w:color="auto"/>
                    <w:bottom w:val="none" w:sz="0" w:space="0" w:color="auto"/>
                    <w:right w:val="none" w:sz="0" w:space="0" w:color="auto"/>
                  </w:divBdr>
                </w:div>
                <w:div w:id="799539281">
                  <w:marLeft w:val="0"/>
                  <w:marRight w:val="0"/>
                  <w:marTop w:val="0"/>
                  <w:marBottom w:val="0"/>
                  <w:divBdr>
                    <w:top w:val="none" w:sz="0" w:space="0" w:color="auto"/>
                    <w:left w:val="none" w:sz="0" w:space="0" w:color="auto"/>
                    <w:bottom w:val="none" w:sz="0" w:space="0" w:color="auto"/>
                    <w:right w:val="none" w:sz="0" w:space="0" w:color="auto"/>
                  </w:divBdr>
                </w:div>
                <w:div w:id="1816869522">
                  <w:marLeft w:val="0"/>
                  <w:marRight w:val="0"/>
                  <w:marTop w:val="0"/>
                  <w:marBottom w:val="0"/>
                  <w:divBdr>
                    <w:top w:val="none" w:sz="0" w:space="0" w:color="auto"/>
                    <w:left w:val="none" w:sz="0" w:space="0" w:color="auto"/>
                    <w:bottom w:val="none" w:sz="0" w:space="0" w:color="auto"/>
                    <w:right w:val="none" w:sz="0" w:space="0" w:color="auto"/>
                  </w:divBdr>
                </w:div>
                <w:div w:id="154610828">
                  <w:marLeft w:val="0"/>
                  <w:marRight w:val="0"/>
                  <w:marTop w:val="0"/>
                  <w:marBottom w:val="0"/>
                  <w:divBdr>
                    <w:top w:val="none" w:sz="0" w:space="0" w:color="auto"/>
                    <w:left w:val="none" w:sz="0" w:space="0" w:color="auto"/>
                    <w:bottom w:val="none" w:sz="0" w:space="0" w:color="auto"/>
                    <w:right w:val="none" w:sz="0" w:space="0" w:color="auto"/>
                  </w:divBdr>
                </w:div>
                <w:div w:id="85931293">
                  <w:marLeft w:val="0"/>
                  <w:marRight w:val="0"/>
                  <w:marTop w:val="0"/>
                  <w:marBottom w:val="0"/>
                  <w:divBdr>
                    <w:top w:val="none" w:sz="0" w:space="0" w:color="auto"/>
                    <w:left w:val="none" w:sz="0" w:space="0" w:color="auto"/>
                    <w:bottom w:val="none" w:sz="0" w:space="0" w:color="auto"/>
                    <w:right w:val="none" w:sz="0" w:space="0" w:color="auto"/>
                  </w:divBdr>
                </w:div>
                <w:div w:id="867061243">
                  <w:marLeft w:val="0"/>
                  <w:marRight w:val="0"/>
                  <w:marTop w:val="0"/>
                  <w:marBottom w:val="0"/>
                  <w:divBdr>
                    <w:top w:val="none" w:sz="0" w:space="0" w:color="auto"/>
                    <w:left w:val="none" w:sz="0" w:space="0" w:color="auto"/>
                    <w:bottom w:val="none" w:sz="0" w:space="0" w:color="auto"/>
                    <w:right w:val="none" w:sz="0" w:space="0" w:color="auto"/>
                  </w:divBdr>
                </w:div>
                <w:div w:id="169489615">
                  <w:marLeft w:val="0"/>
                  <w:marRight w:val="0"/>
                  <w:marTop w:val="0"/>
                  <w:marBottom w:val="0"/>
                  <w:divBdr>
                    <w:top w:val="none" w:sz="0" w:space="0" w:color="auto"/>
                    <w:left w:val="none" w:sz="0" w:space="0" w:color="auto"/>
                    <w:bottom w:val="none" w:sz="0" w:space="0" w:color="auto"/>
                    <w:right w:val="none" w:sz="0" w:space="0" w:color="auto"/>
                  </w:divBdr>
                </w:div>
                <w:div w:id="1503397709">
                  <w:marLeft w:val="0"/>
                  <w:marRight w:val="0"/>
                  <w:marTop w:val="0"/>
                  <w:marBottom w:val="0"/>
                  <w:divBdr>
                    <w:top w:val="none" w:sz="0" w:space="0" w:color="auto"/>
                    <w:left w:val="none" w:sz="0" w:space="0" w:color="auto"/>
                    <w:bottom w:val="none" w:sz="0" w:space="0" w:color="auto"/>
                    <w:right w:val="none" w:sz="0" w:space="0" w:color="auto"/>
                  </w:divBdr>
                </w:div>
                <w:div w:id="503596385">
                  <w:marLeft w:val="0"/>
                  <w:marRight w:val="0"/>
                  <w:marTop w:val="0"/>
                  <w:marBottom w:val="0"/>
                  <w:divBdr>
                    <w:top w:val="none" w:sz="0" w:space="0" w:color="auto"/>
                    <w:left w:val="none" w:sz="0" w:space="0" w:color="auto"/>
                    <w:bottom w:val="none" w:sz="0" w:space="0" w:color="auto"/>
                    <w:right w:val="none" w:sz="0" w:space="0" w:color="auto"/>
                  </w:divBdr>
                </w:div>
                <w:div w:id="383719226">
                  <w:marLeft w:val="0"/>
                  <w:marRight w:val="0"/>
                  <w:marTop w:val="0"/>
                  <w:marBottom w:val="0"/>
                  <w:divBdr>
                    <w:top w:val="none" w:sz="0" w:space="0" w:color="auto"/>
                    <w:left w:val="none" w:sz="0" w:space="0" w:color="auto"/>
                    <w:bottom w:val="none" w:sz="0" w:space="0" w:color="auto"/>
                    <w:right w:val="none" w:sz="0" w:space="0" w:color="auto"/>
                  </w:divBdr>
                </w:div>
                <w:div w:id="456993265">
                  <w:marLeft w:val="0"/>
                  <w:marRight w:val="0"/>
                  <w:marTop w:val="0"/>
                  <w:marBottom w:val="0"/>
                  <w:divBdr>
                    <w:top w:val="none" w:sz="0" w:space="0" w:color="auto"/>
                    <w:left w:val="none" w:sz="0" w:space="0" w:color="auto"/>
                    <w:bottom w:val="none" w:sz="0" w:space="0" w:color="auto"/>
                    <w:right w:val="none" w:sz="0" w:space="0" w:color="auto"/>
                  </w:divBdr>
                </w:div>
                <w:div w:id="1221752075">
                  <w:marLeft w:val="0"/>
                  <w:marRight w:val="0"/>
                  <w:marTop w:val="0"/>
                  <w:marBottom w:val="0"/>
                  <w:divBdr>
                    <w:top w:val="none" w:sz="0" w:space="0" w:color="auto"/>
                    <w:left w:val="none" w:sz="0" w:space="0" w:color="auto"/>
                    <w:bottom w:val="none" w:sz="0" w:space="0" w:color="auto"/>
                    <w:right w:val="none" w:sz="0" w:space="0" w:color="auto"/>
                  </w:divBdr>
                </w:div>
                <w:div w:id="638804373">
                  <w:marLeft w:val="0"/>
                  <w:marRight w:val="0"/>
                  <w:marTop w:val="0"/>
                  <w:marBottom w:val="0"/>
                  <w:divBdr>
                    <w:top w:val="none" w:sz="0" w:space="0" w:color="auto"/>
                    <w:left w:val="none" w:sz="0" w:space="0" w:color="auto"/>
                    <w:bottom w:val="none" w:sz="0" w:space="0" w:color="auto"/>
                    <w:right w:val="none" w:sz="0" w:space="0" w:color="auto"/>
                  </w:divBdr>
                </w:div>
                <w:div w:id="377094924">
                  <w:marLeft w:val="0"/>
                  <w:marRight w:val="0"/>
                  <w:marTop w:val="0"/>
                  <w:marBottom w:val="0"/>
                  <w:divBdr>
                    <w:top w:val="none" w:sz="0" w:space="0" w:color="auto"/>
                    <w:left w:val="none" w:sz="0" w:space="0" w:color="auto"/>
                    <w:bottom w:val="none" w:sz="0" w:space="0" w:color="auto"/>
                    <w:right w:val="none" w:sz="0" w:space="0" w:color="auto"/>
                  </w:divBdr>
                </w:div>
                <w:div w:id="815533060">
                  <w:marLeft w:val="0"/>
                  <w:marRight w:val="0"/>
                  <w:marTop w:val="0"/>
                  <w:marBottom w:val="0"/>
                  <w:divBdr>
                    <w:top w:val="none" w:sz="0" w:space="0" w:color="auto"/>
                    <w:left w:val="none" w:sz="0" w:space="0" w:color="auto"/>
                    <w:bottom w:val="none" w:sz="0" w:space="0" w:color="auto"/>
                    <w:right w:val="none" w:sz="0" w:space="0" w:color="auto"/>
                  </w:divBdr>
                </w:div>
                <w:div w:id="975185472">
                  <w:marLeft w:val="0"/>
                  <w:marRight w:val="0"/>
                  <w:marTop w:val="0"/>
                  <w:marBottom w:val="0"/>
                  <w:divBdr>
                    <w:top w:val="none" w:sz="0" w:space="0" w:color="auto"/>
                    <w:left w:val="none" w:sz="0" w:space="0" w:color="auto"/>
                    <w:bottom w:val="none" w:sz="0" w:space="0" w:color="auto"/>
                    <w:right w:val="none" w:sz="0" w:space="0" w:color="auto"/>
                  </w:divBdr>
                </w:div>
                <w:div w:id="541862528">
                  <w:marLeft w:val="0"/>
                  <w:marRight w:val="0"/>
                  <w:marTop w:val="0"/>
                  <w:marBottom w:val="0"/>
                  <w:divBdr>
                    <w:top w:val="none" w:sz="0" w:space="0" w:color="auto"/>
                    <w:left w:val="none" w:sz="0" w:space="0" w:color="auto"/>
                    <w:bottom w:val="none" w:sz="0" w:space="0" w:color="auto"/>
                    <w:right w:val="none" w:sz="0" w:space="0" w:color="auto"/>
                  </w:divBdr>
                </w:div>
                <w:div w:id="545416180">
                  <w:marLeft w:val="0"/>
                  <w:marRight w:val="0"/>
                  <w:marTop w:val="0"/>
                  <w:marBottom w:val="0"/>
                  <w:divBdr>
                    <w:top w:val="none" w:sz="0" w:space="0" w:color="auto"/>
                    <w:left w:val="none" w:sz="0" w:space="0" w:color="auto"/>
                    <w:bottom w:val="none" w:sz="0" w:space="0" w:color="auto"/>
                    <w:right w:val="none" w:sz="0" w:space="0" w:color="auto"/>
                  </w:divBdr>
                </w:div>
                <w:div w:id="1189416265">
                  <w:marLeft w:val="0"/>
                  <w:marRight w:val="0"/>
                  <w:marTop w:val="0"/>
                  <w:marBottom w:val="0"/>
                  <w:divBdr>
                    <w:top w:val="none" w:sz="0" w:space="0" w:color="auto"/>
                    <w:left w:val="none" w:sz="0" w:space="0" w:color="auto"/>
                    <w:bottom w:val="none" w:sz="0" w:space="0" w:color="auto"/>
                    <w:right w:val="none" w:sz="0" w:space="0" w:color="auto"/>
                  </w:divBdr>
                </w:div>
                <w:div w:id="450830353">
                  <w:marLeft w:val="0"/>
                  <w:marRight w:val="0"/>
                  <w:marTop w:val="0"/>
                  <w:marBottom w:val="0"/>
                  <w:divBdr>
                    <w:top w:val="none" w:sz="0" w:space="0" w:color="auto"/>
                    <w:left w:val="none" w:sz="0" w:space="0" w:color="auto"/>
                    <w:bottom w:val="none" w:sz="0" w:space="0" w:color="auto"/>
                    <w:right w:val="none" w:sz="0" w:space="0" w:color="auto"/>
                  </w:divBdr>
                </w:div>
                <w:div w:id="1383362668">
                  <w:marLeft w:val="0"/>
                  <w:marRight w:val="0"/>
                  <w:marTop w:val="0"/>
                  <w:marBottom w:val="0"/>
                  <w:divBdr>
                    <w:top w:val="none" w:sz="0" w:space="0" w:color="auto"/>
                    <w:left w:val="none" w:sz="0" w:space="0" w:color="auto"/>
                    <w:bottom w:val="none" w:sz="0" w:space="0" w:color="auto"/>
                    <w:right w:val="none" w:sz="0" w:space="0" w:color="auto"/>
                  </w:divBdr>
                </w:div>
                <w:div w:id="1488597229">
                  <w:marLeft w:val="0"/>
                  <w:marRight w:val="0"/>
                  <w:marTop w:val="0"/>
                  <w:marBottom w:val="0"/>
                  <w:divBdr>
                    <w:top w:val="none" w:sz="0" w:space="0" w:color="auto"/>
                    <w:left w:val="none" w:sz="0" w:space="0" w:color="auto"/>
                    <w:bottom w:val="none" w:sz="0" w:space="0" w:color="auto"/>
                    <w:right w:val="none" w:sz="0" w:space="0" w:color="auto"/>
                  </w:divBdr>
                </w:div>
                <w:div w:id="1638879449">
                  <w:marLeft w:val="0"/>
                  <w:marRight w:val="0"/>
                  <w:marTop w:val="0"/>
                  <w:marBottom w:val="0"/>
                  <w:divBdr>
                    <w:top w:val="none" w:sz="0" w:space="0" w:color="auto"/>
                    <w:left w:val="none" w:sz="0" w:space="0" w:color="auto"/>
                    <w:bottom w:val="none" w:sz="0" w:space="0" w:color="auto"/>
                    <w:right w:val="none" w:sz="0" w:space="0" w:color="auto"/>
                  </w:divBdr>
                </w:div>
                <w:div w:id="674964760">
                  <w:marLeft w:val="0"/>
                  <w:marRight w:val="0"/>
                  <w:marTop w:val="0"/>
                  <w:marBottom w:val="0"/>
                  <w:divBdr>
                    <w:top w:val="none" w:sz="0" w:space="0" w:color="auto"/>
                    <w:left w:val="none" w:sz="0" w:space="0" w:color="auto"/>
                    <w:bottom w:val="none" w:sz="0" w:space="0" w:color="auto"/>
                    <w:right w:val="none" w:sz="0" w:space="0" w:color="auto"/>
                  </w:divBdr>
                </w:div>
                <w:div w:id="702898861">
                  <w:marLeft w:val="0"/>
                  <w:marRight w:val="0"/>
                  <w:marTop w:val="0"/>
                  <w:marBottom w:val="0"/>
                  <w:divBdr>
                    <w:top w:val="none" w:sz="0" w:space="0" w:color="auto"/>
                    <w:left w:val="none" w:sz="0" w:space="0" w:color="auto"/>
                    <w:bottom w:val="none" w:sz="0" w:space="0" w:color="auto"/>
                    <w:right w:val="none" w:sz="0" w:space="0" w:color="auto"/>
                  </w:divBdr>
                </w:div>
                <w:div w:id="1561673267">
                  <w:marLeft w:val="0"/>
                  <w:marRight w:val="0"/>
                  <w:marTop w:val="0"/>
                  <w:marBottom w:val="0"/>
                  <w:divBdr>
                    <w:top w:val="none" w:sz="0" w:space="0" w:color="auto"/>
                    <w:left w:val="none" w:sz="0" w:space="0" w:color="auto"/>
                    <w:bottom w:val="none" w:sz="0" w:space="0" w:color="auto"/>
                    <w:right w:val="none" w:sz="0" w:space="0" w:color="auto"/>
                  </w:divBdr>
                </w:div>
                <w:div w:id="2081905594">
                  <w:marLeft w:val="0"/>
                  <w:marRight w:val="0"/>
                  <w:marTop w:val="0"/>
                  <w:marBottom w:val="0"/>
                  <w:divBdr>
                    <w:top w:val="none" w:sz="0" w:space="0" w:color="auto"/>
                    <w:left w:val="none" w:sz="0" w:space="0" w:color="auto"/>
                    <w:bottom w:val="none" w:sz="0" w:space="0" w:color="auto"/>
                    <w:right w:val="none" w:sz="0" w:space="0" w:color="auto"/>
                  </w:divBdr>
                </w:div>
                <w:div w:id="569190308">
                  <w:marLeft w:val="0"/>
                  <w:marRight w:val="0"/>
                  <w:marTop w:val="0"/>
                  <w:marBottom w:val="0"/>
                  <w:divBdr>
                    <w:top w:val="none" w:sz="0" w:space="0" w:color="auto"/>
                    <w:left w:val="none" w:sz="0" w:space="0" w:color="auto"/>
                    <w:bottom w:val="none" w:sz="0" w:space="0" w:color="auto"/>
                    <w:right w:val="none" w:sz="0" w:space="0" w:color="auto"/>
                  </w:divBdr>
                </w:div>
                <w:div w:id="761268615">
                  <w:marLeft w:val="0"/>
                  <w:marRight w:val="0"/>
                  <w:marTop w:val="0"/>
                  <w:marBottom w:val="0"/>
                  <w:divBdr>
                    <w:top w:val="none" w:sz="0" w:space="0" w:color="auto"/>
                    <w:left w:val="none" w:sz="0" w:space="0" w:color="auto"/>
                    <w:bottom w:val="none" w:sz="0" w:space="0" w:color="auto"/>
                    <w:right w:val="none" w:sz="0" w:space="0" w:color="auto"/>
                  </w:divBdr>
                </w:div>
                <w:div w:id="2062750317">
                  <w:marLeft w:val="0"/>
                  <w:marRight w:val="0"/>
                  <w:marTop w:val="0"/>
                  <w:marBottom w:val="0"/>
                  <w:divBdr>
                    <w:top w:val="none" w:sz="0" w:space="0" w:color="auto"/>
                    <w:left w:val="none" w:sz="0" w:space="0" w:color="auto"/>
                    <w:bottom w:val="none" w:sz="0" w:space="0" w:color="auto"/>
                    <w:right w:val="none" w:sz="0" w:space="0" w:color="auto"/>
                  </w:divBdr>
                </w:div>
                <w:div w:id="614947490">
                  <w:marLeft w:val="0"/>
                  <w:marRight w:val="0"/>
                  <w:marTop w:val="0"/>
                  <w:marBottom w:val="0"/>
                  <w:divBdr>
                    <w:top w:val="none" w:sz="0" w:space="0" w:color="auto"/>
                    <w:left w:val="none" w:sz="0" w:space="0" w:color="auto"/>
                    <w:bottom w:val="none" w:sz="0" w:space="0" w:color="auto"/>
                    <w:right w:val="none" w:sz="0" w:space="0" w:color="auto"/>
                  </w:divBdr>
                </w:div>
                <w:div w:id="622467450">
                  <w:marLeft w:val="0"/>
                  <w:marRight w:val="0"/>
                  <w:marTop w:val="0"/>
                  <w:marBottom w:val="0"/>
                  <w:divBdr>
                    <w:top w:val="none" w:sz="0" w:space="0" w:color="auto"/>
                    <w:left w:val="none" w:sz="0" w:space="0" w:color="auto"/>
                    <w:bottom w:val="none" w:sz="0" w:space="0" w:color="auto"/>
                    <w:right w:val="none" w:sz="0" w:space="0" w:color="auto"/>
                  </w:divBdr>
                </w:div>
                <w:div w:id="1113401191">
                  <w:marLeft w:val="0"/>
                  <w:marRight w:val="0"/>
                  <w:marTop w:val="0"/>
                  <w:marBottom w:val="0"/>
                  <w:divBdr>
                    <w:top w:val="none" w:sz="0" w:space="0" w:color="auto"/>
                    <w:left w:val="none" w:sz="0" w:space="0" w:color="auto"/>
                    <w:bottom w:val="none" w:sz="0" w:space="0" w:color="auto"/>
                    <w:right w:val="none" w:sz="0" w:space="0" w:color="auto"/>
                  </w:divBdr>
                </w:div>
                <w:div w:id="254289588">
                  <w:marLeft w:val="0"/>
                  <w:marRight w:val="0"/>
                  <w:marTop w:val="0"/>
                  <w:marBottom w:val="0"/>
                  <w:divBdr>
                    <w:top w:val="none" w:sz="0" w:space="0" w:color="auto"/>
                    <w:left w:val="none" w:sz="0" w:space="0" w:color="auto"/>
                    <w:bottom w:val="none" w:sz="0" w:space="0" w:color="auto"/>
                    <w:right w:val="none" w:sz="0" w:space="0" w:color="auto"/>
                  </w:divBdr>
                </w:div>
                <w:div w:id="1308432590">
                  <w:marLeft w:val="0"/>
                  <w:marRight w:val="0"/>
                  <w:marTop w:val="0"/>
                  <w:marBottom w:val="0"/>
                  <w:divBdr>
                    <w:top w:val="none" w:sz="0" w:space="0" w:color="auto"/>
                    <w:left w:val="none" w:sz="0" w:space="0" w:color="auto"/>
                    <w:bottom w:val="none" w:sz="0" w:space="0" w:color="auto"/>
                    <w:right w:val="none" w:sz="0" w:space="0" w:color="auto"/>
                  </w:divBdr>
                </w:div>
                <w:div w:id="728383112">
                  <w:marLeft w:val="0"/>
                  <w:marRight w:val="0"/>
                  <w:marTop w:val="0"/>
                  <w:marBottom w:val="0"/>
                  <w:divBdr>
                    <w:top w:val="none" w:sz="0" w:space="0" w:color="auto"/>
                    <w:left w:val="none" w:sz="0" w:space="0" w:color="auto"/>
                    <w:bottom w:val="none" w:sz="0" w:space="0" w:color="auto"/>
                    <w:right w:val="none" w:sz="0" w:space="0" w:color="auto"/>
                  </w:divBdr>
                </w:div>
                <w:div w:id="1293364143">
                  <w:marLeft w:val="0"/>
                  <w:marRight w:val="0"/>
                  <w:marTop w:val="0"/>
                  <w:marBottom w:val="0"/>
                  <w:divBdr>
                    <w:top w:val="none" w:sz="0" w:space="0" w:color="auto"/>
                    <w:left w:val="none" w:sz="0" w:space="0" w:color="auto"/>
                    <w:bottom w:val="none" w:sz="0" w:space="0" w:color="auto"/>
                    <w:right w:val="none" w:sz="0" w:space="0" w:color="auto"/>
                  </w:divBdr>
                </w:div>
                <w:div w:id="2076584411">
                  <w:marLeft w:val="0"/>
                  <w:marRight w:val="0"/>
                  <w:marTop w:val="0"/>
                  <w:marBottom w:val="0"/>
                  <w:divBdr>
                    <w:top w:val="none" w:sz="0" w:space="0" w:color="auto"/>
                    <w:left w:val="none" w:sz="0" w:space="0" w:color="auto"/>
                    <w:bottom w:val="none" w:sz="0" w:space="0" w:color="auto"/>
                    <w:right w:val="none" w:sz="0" w:space="0" w:color="auto"/>
                  </w:divBdr>
                </w:div>
                <w:div w:id="1255284659">
                  <w:marLeft w:val="0"/>
                  <w:marRight w:val="0"/>
                  <w:marTop w:val="0"/>
                  <w:marBottom w:val="0"/>
                  <w:divBdr>
                    <w:top w:val="none" w:sz="0" w:space="0" w:color="auto"/>
                    <w:left w:val="none" w:sz="0" w:space="0" w:color="auto"/>
                    <w:bottom w:val="none" w:sz="0" w:space="0" w:color="auto"/>
                    <w:right w:val="none" w:sz="0" w:space="0" w:color="auto"/>
                  </w:divBdr>
                </w:div>
                <w:div w:id="1313871309">
                  <w:marLeft w:val="0"/>
                  <w:marRight w:val="0"/>
                  <w:marTop w:val="0"/>
                  <w:marBottom w:val="0"/>
                  <w:divBdr>
                    <w:top w:val="none" w:sz="0" w:space="0" w:color="auto"/>
                    <w:left w:val="none" w:sz="0" w:space="0" w:color="auto"/>
                    <w:bottom w:val="none" w:sz="0" w:space="0" w:color="auto"/>
                    <w:right w:val="none" w:sz="0" w:space="0" w:color="auto"/>
                  </w:divBdr>
                </w:div>
                <w:div w:id="633826104">
                  <w:marLeft w:val="0"/>
                  <w:marRight w:val="0"/>
                  <w:marTop w:val="0"/>
                  <w:marBottom w:val="0"/>
                  <w:divBdr>
                    <w:top w:val="none" w:sz="0" w:space="0" w:color="auto"/>
                    <w:left w:val="none" w:sz="0" w:space="0" w:color="auto"/>
                    <w:bottom w:val="none" w:sz="0" w:space="0" w:color="auto"/>
                    <w:right w:val="none" w:sz="0" w:space="0" w:color="auto"/>
                  </w:divBdr>
                </w:div>
                <w:div w:id="149181812">
                  <w:marLeft w:val="0"/>
                  <w:marRight w:val="0"/>
                  <w:marTop w:val="0"/>
                  <w:marBottom w:val="0"/>
                  <w:divBdr>
                    <w:top w:val="none" w:sz="0" w:space="0" w:color="auto"/>
                    <w:left w:val="none" w:sz="0" w:space="0" w:color="auto"/>
                    <w:bottom w:val="none" w:sz="0" w:space="0" w:color="auto"/>
                    <w:right w:val="none" w:sz="0" w:space="0" w:color="auto"/>
                  </w:divBdr>
                </w:div>
                <w:div w:id="583034523">
                  <w:marLeft w:val="0"/>
                  <w:marRight w:val="0"/>
                  <w:marTop w:val="0"/>
                  <w:marBottom w:val="0"/>
                  <w:divBdr>
                    <w:top w:val="none" w:sz="0" w:space="0" w:color="auto"/>
                    <w:left w:val="none" w:sz="0" w:space="0" w:color="auto"/>
                    <w:bottom w:val="none" w:sz="0" w:space="0" w:color="auto"/>
                    <w:right w:val="none" w:sz="0" w:space="0" w:color="auto"/>
                  </w:divBdr>
                </w:div>
                <w:div w:id="1442186932">
                  <w:marLeft w:val="0"/>
                  <w:marRight w:val="0"/>
                  <w:marTop w:val="0"/>
                  <w:marBottom w:val="0"/>
                  <w:divBdr>
                    <w:top w:val="none" w:sz="0" w:space="0" w:color="auto"/>
                    <w:left w:val="none" w:sz="0" w:space="0" w:color="auto"/>
                    <w:bottom w:val="none" w:sz="0" w:space="0" w:color="auto"/>
                    <w:right w:val="none" w:sz="0" w:space="0" w:color="auto"/>
                  </w:divBdr>
                </w:div>
                <w:div w:id="2139058365">
                  <w:marLeft w:val="0"/>
                  <w:marRight w:val="0"/>
                  <w:marTop w:val="0"/>
                  <w:marBottom w:val="0"/>
                  <w:divBdr>
                    <w:top w:val="none" w:sz="0" w:space="0" w:color="auto"/>
                    <w:left w:val="none" w:sz="0" w:space="0" w:color="auto"/>
                    <w:bottom w:val="none" w:sz="0" w:space="0" w:color="auto"/>
                    <w:right w:val="none" w:sz="0" w:space="0" w:color="auto"/>
                  </w:divBdr>
                </w:div>
                <w:div w:id="781876388">
                  <w:marLeft w:val="0"/>
                  <w:marRight w:val="0"/>
                  <w:marTop w:val="0"/>
                  <w:marBottom w:val="0"/>
                  <w:divBdr>
                    <w:top w:val="none" w:sz="0" w:space="0" w:color="auto"/>
                    <w:left w:val="none" w:sz="0" w:space="0" w:color="auto"/>
                    <w:bottom w:val="none" w:sz="0" w:space="0" w:color="auto"/>
                    <w:right w:val="none" w:sz="0" w:space="0" w:color="auto"/>
                  </w:divBdr>
                </w:div>
                <w:div w:id="1424913947">
                  <w:marLeft w:val="0"/>
                  <w:marRight w:val="0"/>
                  <w:marTop w:val="0"/>
                  <w:marBottom w:val="0"/>
                  <w:divBdr>
                    <w:top w:val="none" w:sz="0" w:space="0" w:color="auto"/>
                    <w:left w:val="none" w:sz="0" w:space="0" w:color="auto"/>
                    <w:bottom w:val="none" w:sz="0" w:space="0" w:color="auto"/>
                    <w:right w:val="none" w:sz="0" w:space="0" w:color="auto"/>
                  </w:divBdr>
                </w:div>
                <w:div w:id="659384628">
                  <w:marLeft w:val="0"/>
                  <w:marRight w:val="0"/>
                  <w:marTop w:val="0"/>
                  <w:marBottom w:val="0"/>
                  <w:divBdr>
                    <w:top w:val="none" w:sz="0" w:space="0" w:color="auto"/>
                    <w:left w:val="none" w:sz="0" w:space="0" w:color="auto"/>
                    <w:bottom w:val="none" w:sz="0" w:space="0" w:color="auto"/>
                    <w:right w:val="none" w:sz="0" w:space="0" w:color="auto"/>
                  </w:divBdr>
                </w:div>
                <w:div w:id="1568415682">
                  <w:marLeft w:val="0"/>
                  <w:marRight w:val="0"/>
                  <w:marTop w:val="0"/>
                  <w:marBottom w:val="0"/>
                  <w:divBdr>
                    <w:top w:val="none" w:sz="0" w:space="0" w:color="auto"/>
                    <w:left w:val="none" w:sz="0" w:space="0" w:color="auto"/>
                    <w:bottom w:val="none" w:sz="0" w:space="0" w:color="auto"/>
                    <w:right w:val="none" w:sz="0" w:space="0" w:color="auto"/>
                  </w:divBdr>
                </w:div>
                <w:div w:id="1598635921">
                  <w:marLeft w:val="0"/>
                  <w:marRight w:val="0"/>
                  <w:marTop w:val="0"/>
                  <w:marBottom w:val="0"/>
                  <w:divBdr>
                    <w:top w:val="none" w:sz="0" w:space="0" w:color="auto"/>
                    <w:left w:val="none" w:sz="0" w:space="0" w:color="auto"/>
                    <w:bottom w:val="none" w:sz="0" w:space="0" w:color="auto"/>
                    <w:right w:val="none" w:sz="0" w:space="0" w:color="auto"/>
                  </w:divBdr>
                </w:div>
                <w:div w:id="1851680309">
                  <w:marLeft w:val="0"/>
                  <w:marRight w:val="0"/>
                  <w:marTop w:val="0"/>
                  <w:marBottom w:val="0"/>
                  <w:divBdr>
                    <w:top w:val="none" w:sz="0" w:space="0" w:color="auto"/>
                    <w:left w:val="none" w:sz="0" w:space="0" w:color="auto"/>
                    <w:bottom w:val="none" w:sz="0" w:space="0" w:color="auto"/>
                    <w:right w:val="none" w:sz="0" w:space="0" w:color="auto"/>
                  </w:divBdr>
                </w:div>
                <w:div w:id="630402223">
                  <w:marLeft w:val="0"/>
                  <w:marRight w:val="0"/>
                  <w:marTop w:val="0"/>
                  <w:marBottom w:val="0"/>
                  <w:divBdr>
                    <w:top w:val="none" w:sz="0" w:space="0" w:color="auto"/>
                    <w:left w:val="none" w:sz="0" w:space="0" w:color="auto"/>
                    <w:bottom w:val="none" w:sz="0" w:space="0" w:color="auto"/>
                    <w:right w:val="none" w:sz="0" w:space="0" w:color="auto"/>
                  </w:divBdr>
                </w:div>
                <w:div w:id="555553983">
                  <w:marLeft w:val="0"/>
                  <w:marRight w:val="0"/>
                  <w:marTop w:val="0"/>
                  <w:marBottom w:val="0"/>
                  <w:divBdr>
                    <w:top w:val="none" w:sz="0" w:space="0" w:color="auto"/>
                    <w:left w:val="none" w:sz="0" w:space="0" w:color="auto"/>
                    <w:bottom w:val="none" w:sz="0" w:space="0" w:color="auto"/>
                    <w:right w:val="none" w:sz="0" w:space="0" w:color="auto"/>
                  </w:divBdr>
                </w:div>
                <w:div w:id="262494845">
                  <w:marLeft w:val="0"/>
                  <w:marRight w:val="0"/>
                  <w:marTop w:val="0"/>
                  <w:marBottom w:val="0"/>
                  <w:divBdr>
                    <w:top w:val="none" w:sz="0" w:space="0" w:color="auto"/>
                    <w:left w:val="none" w:sz="0" w:space="0" w:color="auto"/>
                    <w:bottom w:val="none" w:sz="0" w:space="0" w:color="auto"/>
                    <w:right w:val="none" w:sz="0" w:space="0" w:color="auto"/>
                  </w:divBdr>
                </w:div>
                <w:div w:id="1710766123">
                  <w:marLeft w:val="0"/>
                  <w:marRight w:val="0"/>
                  <w:marTop w:val="0"/>
                  <w:marBottom w:val="0"/>
                  <w:divBdr>
                    <w:top w:val="none" w:sz="0" w:space="0" w:color="auto"/>
                    <w:left w:val="none" w:sz="0" w:space="0" w:color="auto"/>
                    <w:bottom w:val="none" w:sz="0" w:space="0" w:color="auto"/>
                    <w:right w:val="none" w:sz="0" w:space="0" w:color="auto"/>
                  </w:divBdr>
                </w:div>
                <w:div w:id="641423657">
                  <w:marLeft w:val="0"/>
                  <w:marRight w:val="0"/>
                  <w:marTop w:val="0"/>
                  <w:marBottom w:val="0"/>
                  <w:divBdr>
                    <w:top w:val="none" w:sz="0" w:space="0" w:color="auto"/>
                    <w:left w:val="none" w:sz="0" w:space="0" w:color="auto"/>
                    <w:bottom w:val="none" w:sz="0" w:space="0" w:color="auto"/>
                    <w:right w:val="none" w:sz="0" w:space="0" w:color="auto"/>
                  </w:divBdr>
                </w:div>
                <w:div w:id="674648246">
                  <w:marLeft w:val="0"/>
                  <w:marRight w:val="0"/>
                  <w:marTop w:val="0"/>
                  <w:marBottom w:val="0"/>
                  <w:divBdr>
                    <w:top w:val="none" w:sz="0" w:space="0" w:color="auto"/>
                    <w:left w:val="none" w:sz="0" w:space="0" w:color="auto"/>
                    <w:bottom w:val="none" w:sz="0" w:space="0" w:color="auto"/>
                    <w:right w:val="none" w:sz="0" w:space="0" w:color="auto"/>
                  </w:divBdr>
                </w:div>
                <w:div w:id="1349023839">
                  <w:marLeft w:val="0"/>
                  <w:marRight w:val="0"/>
                  <w:marTop w:val="0"/>
                  <w:marBottom w:val="0"/>
                  <w:divBdr>
                    <w:top w:val="none" w:sz="0" w:space="0" w:color="auto"/>
                    <w:left w:val="none" w:sz="0" w:space="0" w:color="auto"/>
                    <w:bottom w:val="none" w:sz="0" w:space="0" w:color="auto"/>
                    <w:right w:val="none" w:sz="0" w:space="0" w:color="auto"/>
                  </w:divBdr>
                </w:div>
                <w:div w:id="1987661126">
                  <w:marLeft w:val="0"/>
                  <w:marRight w:val="0"/>
                  <w:marTop w:val="0"/>
                  <w:marBottom w:val="0"/>
                  <w:divBdr>
                    <w:top w:val="none" w:sz="0" w:space="0" w:color="auto"/>
                    <w:left w:val="none" w:sz="0" w:space="0" w:color="auto"/>
                    <w:bottom w:val="none" w:sz="0" w:space="0" w:color="auto"/>
                    <w:right w:val="none" w:sz="0" w:space="0" w:color="auto"/>
                  </w:divBdr>
                </w:div>
                <w:div w:id="964508955">
                  <w:marLeft w:val="0"/>
                  <w:marRight w:val="0"/>
                  <w:marTop w:val="0"/>
                  <w:marBottom w:val="0"/>
                  <w:divBdr>
                    <w:top w:val="none" w:sz="0" w:space="0" w:color="auto"/>
                    <w:left w:val="none" w:sz="0" w:space="0" w:color="auto"/>
                    <w:bottom w:val="none" w:sz="0" w:space="0" w:color="auto"/>
                    <w:right w:val="none" w:sz="0" w:space="0" w:color="auto"/>
                  </w:divBdr>
                </w:div>
                <w:div w:id="1084255370">
                  <w:marLeft w:val="0"/>
                  <w:marRight w:val="0"/>
                  <w:marTop w:val="0"/>
                  <w:marBottom w:val="0"/>
                  <w:divBdr>
                    <w:top w:val="none" w:sz="0" w:space="0" w:color="auto"/>
                    <w:left w:val="none" w:sz="0" w:space="0" w:color="auto"/>
                    <w:bottom w:val="none" w:sz="0" w:space="0" w:color="auto"/>
                    <w:right w:val="none" w:sz="0" w:space="0" w:color="auto"/>
                  </w:divBdr>
                </w:div>
                <w:div w:id="1063603712">
                  <w:marLeft w:val="0"/>
                  <w:marRight w:val="0"/>
                  <w:marTop w:val="0"/>
                  <w:marBottom w:val="0"/>
                  <w:divBdr>
                    <w:top w:val="none" w:sz="0" w:space="0" w:color="auto"/>
                    <w:left w:val="none" w:sz="0" w:space="0" w:color="auto"/>
                    <w:bottom w:val="none" w:sz="0" w:space="0" w:color="auto"/>
                    <w:right w:val="none" w:sz="0" w:space="0" w:color="auto"/>
                  </w:divBdr>
                </w:div>
                <w:div w:id="2105757175">
                  <w:marLeft w:val="0"/>
                  <w:marRight w:val="0"/>
                  <w:marTop w:val="0"/>
                  <w:marBottom w:val="0"/>
                  <w:divBdr>
                    <w:top w:val="none" w:sz="0" w:space="0" w:color="auto"/>
                    <w:left w:val="none" w:sz="0" w:space="0" w:color="auto"/>
                    <w:bottom w:val="none" w:sz="0" w:space="0" w:color="auto"/>
                    <w:right w:val="none" w:sz="0" w:space="0" w:color="auto"/>
                  </w:divBdr>
                </w:div>
                <w:div w:id="2062053953">
                  <w:marLeft w:val="0"/>
                  <w:marRight w:val="0"/>
                  <w:marTop w:val="0"/>
                  <w:marBottom w:val="0"/>
                  <w:divBdr>
                    <w:top w:val="none" w:sz="0" w:space="0" w:color="auto"/>
                    <w:left w:val="none" w:sz="0" w:space="0" w:color="auto"/>
                    <w:bottom w:val="none" w:sz="0" w:space="0" w:color="auto"/>
                    <w:right w:val="none" w:sz="0" w:space="0" w:color="auto"/>
                  </w:divBdr>
                </w:div>
                <w:div w:id="2025394954">
                  <w:marLeft w:val="0"/>
                  <w:marRight w:val="0"/>
                  <w:marTop w:val="0"/>
                  <w:marBottom w:val="0"/>
                  <w:divBdr>
                    <w:top w:val="none" w:sz="0" w:space="0" w:color="auto"/>
                    <w:left w:val="none" w:sz="0" w:space="0" w:color="auto"/>
                    <w:bottom w:val="none" w:sz="0" w:space="0" w:color="auto"/>
                    <w:right w:val="none" w:sz="0" w:space="0" w:color="auto"/>
                  </w:divBdr>
                </w:div>
                <w:div w:id="590771773">
                  <w:marLeft w:val="0"/>
                  <w:marRight w:val="0"/>
                  <w:marTop w:val="0"/>
                  <w:marBottom w:val="0"/>
                  <w:divBdr>
                    <w:top w:val="none" w:sz="0" w:space="0" w:color="auto"/>
                    <w:left w:val="none" w:sz="0" w:space="0" w:color="auto"/>
                    <w:bottom w:val="none" w:sz="0" w:space="0" w:color="auto"/>
                    <w:right w:val="none" w:sz="0" w:space="0" w:color="auto"/>
                  </w:divBdr>
                </w:div>
                <w:div w:id="224417360">
                  <w:marLeft w:val="0"/>
                  <w:marRight w:val="0"/>
                  <w:marTop w:val="0"/>
                  <w:marBottom w:val="0"/>
                  <w:divBdr>
                    <w:top w:val="none" w:sz="0" w:space="0" w:color="auto"/>
                    <w:left w:val="none" w:sz="0" w:space="0" w:color="auto"/>
                    <w:bottom w:val="none" w:sz="0" w:space="0" w:color="auto"/>
                    <w:right w:val="none" w:sz="0" w:space="0" w:color="auto"/>
                  </w:divBdr>
                </w:div>
                <w:div w:id="1711223788">
                  <w:marLeft w:val="0"/>
                  <w:marRight w:val="0"/>
                  <w:marTop w:val="0"/>
                  <w:marBottom w:val="0"/>
                  <w:divBdr>
                    <w:top w:val="none" w:sz="0" w:space="0" w:color="auto"/>
                    <w:left w:val="none" w:sz="0" w:space="0" w:color="auto"/>
                    <w:bottom w:val="none" w:sz="0" w:space="0" w:color="auto"/>
                    <w:right w:val="none" w:sz="0" w:space="0" w:color="auto"/>
                  </w:divBdr>
                </w:div>
                <w:div w:id="1462455180">
                  <w:marLeft w:val="0"/>
                  <w:marRight w:val="0"/>
                  <w:marTop w:val="0"/>
                  <w:marBottom w:val="0"/>
                  <w:divBdr>
                    <w:top w:val="none" w:sz="0" w:space="0" w:color="auto"/>
                    <w:left w:val="none" w:sz="0" w:space="0" w:color="auto"/>
                    <w:bottom w:val="none" w:sz="0" w:space="0" w:color="auto"/>
                    <w:right w:val="none" w:sz="0" w:space="0" w:color="auto"/>
                  </w:divBdr>
                </w:div>
                <w:div w:id="908348030">
                  <w:marLeft w:val="0"/>
                  <w:marRight w:val="0"/>
                  <w:marTop w:val="0"/>
                  <w:marBottom w:val="0"/>
                  <w:divBdr>
                    <w:top w:val="none" w:sz="0" w:space="0" w:color="auto"/>
                    <w:left w:val="none" w:sz="0" w:space="0" w:color="auto"/>
                    <w:bottom w:val="none" w:sz="0" w:space="0" w:color="auto"/>
                    <w:right w:val="none" w:sz="0" w:space="0" w:color="auto"/>
                  </w:divBdr>
                </w:div>
                <w:div w:id="333537180">
                  <w:marLeft w:val="0"/>
                  <w:marRight w:val="0"/>
                  <w:marTop w:val="0"/>
                  <w:marBottom w:val="0"/>
                  <w:divBdr>
                    <w:top w:val="none" w:sz="0" w:space="0" w:color="auto"/>
                    <w:left w:val="none" w:sz="0" w:space="0" w:color="auto"/>
                    <w:bottom w:val="none" w:sz="0" w:space="0" w:color="auto"/>
                    <w:right w:val="none" w:sz="0" w:space="0" w:color="auto"/>
                  </w:divBdr>
                </w:div>
                <w:div w:id="1642685038">
                  <w:marLeft w:val="0"/>
                  <w:marRight w:val="0"/>
                  <w:marTop w:val="0"/>
                  <w:marBottom w:val="0"/>
                  <w:divBdr>
                    <w:top w:val="none" w:sz="0" w:space="0" w:color="auto"/>
                    <w:left w:val="none" w:sz="0" w:space="0" w:color="auto"/>
                    <w:bottom w:val="none" w:sz="0" w:space="0" w:color="auto"/>
                    <w:right w:val="none" w:sz="0" w:space="0" w:color="auto"/>
                  </w:divBdr>
                </w:div>
                <w:div w:id="92484724">
                  <w:marLeft w:val="0"/>
                  <w:marRight w:val="0"/>
                  <w:marTop w:val="0"/>
                  <w:marBottom w:val="0"/>
                  <w:divBdr>
                    <w:top w:val="none" w:sz="0" w:space="0" w:color="auto"/>
                    <w:left w:val="none" w:sz="0" w:space="0" w:color="auto"/>
                    <w:bottom w:val="none" w:sz="0" w:space="0" w:color="auto"/>
                    <w:right w:val="none" w:sz="0" w:space="0" w:color="auto"/>
                  </w:divBdr>
                </w:div>
                <w:div w:id="1851411190">
                  <w:marLeft w:val="0"/>
                  <w:marRight w:val="0"/>
                  <w:marTop w:val="0"/>
                  <w:marBottom w:val="0"/>
                  <w:divBdr>
                    <w:top w:val="none" w:sz="0" w:space="0" w:color="auto"/>
                    <w:left w:val="none" w:sz="0" w:space="0" w:color="auto"/>
                    <w:bottom w:val="none" w:sz="0" w:space="0" w:color="auto"/>
                    <w:right w:val="none" w:sz="0" w:space="0" w:color="auto"/>
                  </w:divBdr>
                </w:div>
              </w:divsChild>
            </w:div>
            <w:div w:id="1342852337">
              <w:marLeft w:val="0"/>
              <w:marRight w:val="0"/>
              <w:marTop w:val="0"/>
              <w:marBottom w:val="0"/>
              <w:divBdr>
                <w:top w:val="none" w:sz="0" w:space="0" w:color="auto"/>
                <w:left w:val="none" w:sz="0" w:space="0" w:color="auto"/>
                <w:bottom w:val="none" w:sz="0" w:space="0" w:color="auto"/>
                <w:right w:val="none" w:sz="0" w:space="0" w:color="auto"/>
              </w:divBdr>
              <w:divsChild>
                <w:div w:id="1887058699">
                  <w:marLeft w:val="480"/>
                  <w:marRight w:val="0"/>
                  <w:marTop w:val="0"/>
                  <w:marBottom w:val="0"/>
                  <w:divBdr>
                    <w:top w:val="none" w:sz="0" w:space="0" w:color="auto"/>
                    <w:left w:val="none" w:sz="0" w:space="0" w:color="auto"/>
                    <w:bottom w:val="none" w:sz="0" w:space="0" w:color="auto"/>
                    <w:right w:val="none" w:sz="0" w:space="0" w:color="auto"/>
                  </w:divBdr>
                </w:div>
                <w:div w:id="1070225721">
                  <w:marLeft w:val="480"/>
                  <w:marRight w:val="0"/>
                  <w:marTop w:val="0"/>
                  <w:marBottom w:val="0"/>
                  <w:divBdr>
                    <w:top w:val="none" w:sz="0" w:space="0" w:color="auto"/>
                    <w:left w:val="none" w:sz="0" w:space="0" w:color="auto"/>
                    <w:bottom w:val="none" w:sz="0" w:space="0" w:color="auto"/>
                    <w:right w:val="none" w:sz="0" w:space="0" w:color="auto"/>
                  </w:divBdr>
                </w:div>
                <w:div w:id="1491948914">
                  <w:marLeft w:val="480"/>
                  <w:marRight w:val="0"/>
                  <w:marTop w:val="0"/>
                  <w:marBottom w:val="0"/>
                  <w:divBdr>
                    <w:top w:val="none" w:sz="0" w:space="0" w:color="auto"/>
                    <w:left w:val="none" w:sz="0" w:space="0" w:color="auto"/>
                    <w:bottom w:val="none" w:sz="0" w:space="0" w:color="auto"/>
                    <w:right w:val="none" w:sz="0" w:space="0" w:color="auto"/>
                  </w:divBdr>
                </w:div>
                <w:div w:id="1292589644">
                  <w:marLeft w:val="480"/>
                  <w:marRight w:val="0"/>
                  <w:marTop w:val="0"/>
                  <w:marBottom w:val="0"/>
                  <w:divBdr>
                    <w:top w:val="none" w:sz="0" w:space="0" w:color="auto"/>
                    <w:left w:val="none" w:sz="0" w:space="0" w:color="auto"/>
                    <w:bottom w:val="none" w:sz="0" w:space="0" w:color="auto"/>
                    <w:right w:val="none" w:sz="0" w:space="0" w:color="auto"/>
                  </w:divBdr>
                </w:div>
                <w:div w:id="1138455671">
                  <w:marLeft w:val="480"/>
                  <w:marRight w:val="0"/>
                  <w:marTop w:val="0"/>
                  <w:marBottom w:val="0"/>
                  <w:divBdr>
                    <w:top w:val="none" w:sz="0" w:space="0" w:color="auto"/>
                    <w:left w:val="none" w:sz="0" w:space="0" w:color="auto"/>
                    <w:bottom w:val="none" w:sz="0" w:space="0" w:color="auto"/>
                    <w:right w:val="none" w:sz="0" w:space="0" w:color="auto"/>
                  </w:divBdr>
                </w:div>
                <w:div w:id="1469396374">
                  <w:marLeft w:val="480"/>
                  <w:marRight w:val="0"/>
                  <w:marTop w:val="0"/>
                  <w:marBottom w:val="0"/>
                  <w:divBdr>
                    <w:top w:val="none" w:sz="0" w:space="0" w:color="auto"/>
                    <w:left w:val="none" w:sz="0" w:space="0" w:color="auto"/>
                    <w:bottom w:val="none" w:sz="0" w:space="0" w:color="auto"/>
                    <w:right w:val="none" w:sz="0" w:space="0" w:color="auto"/>
                  </w:divBdr>
                </w:div>
                <w:div w:id="531118524">
                  <w:marLeft w:val="480"/>
                  <w:marRight w:val="0"/>
                  <w:marTop w:val="0"/>
                  <w:marBottom w:val="0"/>
                  <w:divBdr>
                    <w:top w:val="none" w:sz="0" w:space="0" w:color="auto"/>
                    <w:left w:val="none" w:sz="0" w:space="0" w:color="auto"/>
                    <w:bottom w:val="none" w:sz="0" w:space="0" w:color="auto"/>
                    <w:right w:val="none" w:sz="0" w:space="0" w:color="auto"/>
                  </w:divBdr>
                </w:div>
                <w:div w:id="1038093892">
                  <w:marLeft w:val="480"/>
                  <w:marRight w:val="0"/>
                  <w:marTop w:val="0"/>
                  <w:marBottom w:val="0"/>
                  <w:divBdr>
                    <w:top w:val="none" w:sz="0" w:space="0" w:color="auto"/>
                    <w:left w:val="none" w:sz="0" w:space="0" w:color="auto"/>
                    <w:bottom w:val="none" w:sz="0" w:space="0" w:color="auto"/>
                    <w:right w:val="none" w:sz="0" w:space="0" w:color="auto"/>
                  </w:divBdr>
                </w:div>
                <w:div w:id="344597898">
                  <w:marLeft w:val="480"/>
                  <w:marRight w:val="0"/>
                  <w:marTop w:val="0"/>
                  <w:marBottom w:val="0"/>
                  <w:divBdr>
                    <w:top w:val="none" w:sz="0" w:space="0" w:color="auto"/>
                    <w:left w:val="none" w:sz="0" w:space="0" w:color="auto"/>
                    <w:bottom w:val="none" w:sz="0" w:space="0" w:color="auto"/>
                    <w:right w:val="none" w:sz="0" w:space="0" w:color="auto"/>
                  </w:divBdr>
                </w:div>
                <w:div w:id="620263728">
                  <w:marLeft w:val="480"/>
                  <w:marRight w:val="0"/>
                  <w:marTop w:val="0"/>
                  <w:marBottom w:val="0"/>
                  <w:divBdr>
                    <w:top w:val="none" w:sz="0" w:space="0" w:color="auto"/>
                    <w:left w:val="none" w:sz="0" w:space="0" w:color="auto"/>
                    <w:bottom w:val="none" w:sz="0" w:space="0" w:color="auto"/>
                    <w:right w:val="none" w:sz="0" w:space="0" w:color="auto"/>
                  </w:divBdr>
                </w:div>
                <w:div w:id="990524914">
                  <w:marLeft w:val="480"/>
                  <w:marRight w:val="0"/>
                  <w:marTop w:val="0"/>
                  <w:marBottom w:val="0"/>
                  <w:divBdr>
                    <w:top w:val="none" w:sz="0" w:space="0" w:color="auto"/>
                    <w:left w:val="none" w:sz="0" w:space="0" w:color="auto"/>
                    <w:bottom w:val="none" w:sz="0" w:space="0" w:color="auto"/>
                    <w:right w:val="none" w:sz="0" w:space="0" w:color="auto"/>
                  </w:divBdr>
                </w:div>
                <w:div w:id="1227497953">
                  <w:marLeft w:val="480"/>
                  <w:marRight w:val="0"/>
                  <w:marTop w:val="0"/>
                  <w:marBottom w:val="0"/>
                  <w:divBdr>
                    <w:top w:val="none" w:sz="0" w:space="0" w:color="auto"/>
                    <w:left w:val="none" w:sz="0" w:space="0" w:color="auto"/>
                    <w:bottom w:val="none" w:sz="0" w:space="0" w:color="auto"/>
                    <w:right w:val="none" w:sz="0" w:space="0" w:color="auto"/>
                  </w:divBdr>
                </w:div>
                <w:div w:id="1164279293">
                  <w:marLeft w:val="480"/>
                  <w:marRight w:val="0"/>
                  <w:marTop w:val="0"/>
                  <w:marBottom w:val="0"/>
                  <w:divBdr>
                    <w:top w:val="none" w:sz="0" w:space="0" w:color="auto"/>
                    <w:left w:val="none" w:sz="0" w:space="0" w:color="auto"/>
                    <w:bottom w:val="none" w:sz="0" w:space="0" w:color="auto"/>
                    <w:right w:val="none" w:sz="0" w:space="0" w:color="auto"/>
                  </w:divBdr>
                </w:div>
                <w:div w:id="1775859777">
                  <w:marLeft w:val="480"/>
                  <w:marRight w:val="0"/>
                  <w:marTop w:val="0"/>
                  <w:marBottom w:val="0"/>
                  <w:divBdr>
                    <w:top w:val="none" w:sz="0" w:space="0" w:color="auto"/>
                    <w:left w:val="none" w:sz="0" w:space="0" w:color="auto"/>
                    <w:bottom w:val="none" w:sz="0" w:space="0" w:color="auto"/>
                    <w:right w:val="none" w:sz="0" w:space="0" w:color="auto"/>
                  </w:divBdr>
                </w:div>
                <w:div w:id="148789924">
                  <w:marLeft w:val="480"/>
                  <w:marRight w:val="0"/>
                  <w:marTop w:val="0"/>
                  <w:marBottom w:val="0"/>
                  <w:divBdr>
                    <w:top w:val="none" w:sz="0" w:space="0" w:color="auto"/>
                    <w:left w:val="none" w:sz="0" w:space="0" w:color="auto"/>
                    <w:bottom w:val="none" w:sz="0" w:space="0" w:color="auto"/>
                    <w:right w:val="none" w:sz="0" w:space="0" w:color="auto"/>
                  </w:divBdr>
                </w:div>
                <w:div w:id="2080203697">
                  <w:marLeft w:val="480"/>
                  <w:marRight w:val="0"/>
                  <w:marTop w:val="0"/>
                  <w:marBottom w:val="0"/>
                  <w:divBdr>
                    <w:top w:val="none" w:sz="0" w:space="0" w:color="auto"/>
                    <w:left w:val="none" w:sz="0" w:space="0" w:color="auto"/>
                    <w:bottom w:val="none" w:sz="0" w:space="0" w:color="auto"/>
                    <w:right w:val="none" w:sz="0" w:space="0" w:color="auto"/>
                  </w:divBdr>
                </w:div>
                <w:div w:id="1056316296">
                  <w:marLeft w:val="480"/>
                  <w:marRight w:val="0"/>
                  <w:marTop w:val="0"/>
                  <w:marBottom w:val="0"/>
                  <w:divBdr>
                    <w:top w:val="none" w:sz="0" w:space="0" w:color="auto"/>
                    <w:left w:val="none" w:sz="0" w:space="0" w:color="auto"/>
                    <w:bottom w:val="none" w:sz="0" w:space="0" w:color="auto"/>
                    <w:right w:val="none" w:sz="0" w:space="0" w:color="auto"/>
                  </w:divBdr>
                </w:div>
                <w:div w:id="187911139">
                  <w:marLeft w:val="480"/>
                  <w:marRight w:val="0"/>
                  <w:marTop w:val="0"/>
                  <w:marBottom w:val="0"/>
                  <w:divBdr>
                    <w:top w:val="none" w:sz="0" w:space="0" w:color="auto"/>
                    <w:left w:val="none" w:sz="0" w:space="0" w:color="auto"/>
                    <w:bottom w:val="none" w:sz="0" w:space="0" w:color="auto"/>
                    <w:right w:val="none" w:sz="0" w:space="0" w:color="auto"/>
                  </w:divBdr>
                </w:div>
                <w:div w:id="1150057527">
                  <w:marLeft w:val="480"/>
                  <w:marRight w:val="0"/>
                  <w:marTop w:val="0"/>
                  <w:marBottom w:val="0"/>
                  <w:divBdr>
                    <w:top w:val="none" w:sz="0" w:space="0" w:color="auto"/>
                    <w:left w:val="none" w:sz="0" w:space="0" w:color="auto"/>
                    <w:bottom w:val="none" w:sz="0" w:space="0" w:color="auto"/>
                    <w:right w:val="none" w:sz="0" w:space="0" w:color="auto"/>
                  </w:divBdr>
                </w:div>
                <w:div w:id="1418138727">
                  <w:marLeft w:val="480"/>
                  <w:marRight w:val="0"/>
                  <w:marTop w:val="0"/>
                  <w:marBottom w:val="0"/>
                  <w:divBdr>
                    <w:top w:val="none" w:sz="0" w:space="0" w:color="auto"/>
                    <w:left w:val="none" w:sz="0" w:space="0" w:color="auto"/>
                    <w:bottom w:val="none" w:sz="0" w:space="0" w:color="auto"/>
                    <w:right w:val="none" w:sz="0" w:space="0" w:color="auto"/>
                  </w:divBdr>
                </w:div>
                <w:div w:id="150174159">
                  <w:marLeft w:val="480"/>
                  <w:marRight w:val="0"/>
                  <w:marTop w:val="0"/>
                  <w:marBottom w:val="0"/>
                  <w:divBdr>
                    <w:top w:val="none" w:sz="0" w:space="0" w:color="auto"/>
                    <w:left w:val="none" w:sz="0" w:space="0" w:color="auto"/>
                    <w:bottom w:val="none" w:sz="0" w:space="0" w:color="auto"/>
                    <w:right w:val="none" w:sz="0" w:space="0" w:color="auto"/>
                  </w:divBdr>
                </w:div>
                <w:div w:id="569661297">
                  <w:marLeft w:val="480"/>
                  <w:marRight w:val="0"/>
                  <w:marTop w:val="0"/>
                  <w:marBottom w:val="0"/>
                  <w:divBdr>
                    <w:top w:val="none" w:sz="0" w:space="0" w:color="auto"/>
                    <w:left w:val="none" w:sz="0" w:space="0" w:color="auto"/>
                    <w:bottom w:val="none" w:sz="0" w:space="0" w:color="auto"/>
                    <w:right w:val="none" w:sz="0" w:space="0" w:color="auto"/>
                  </w:divBdr>
                </w:div>
                <w:div w:id="1373532662">
                  <w:marLeft w:val="480"/>
                  <w:marRight w:val="0"/>
                  <w:marTop w:val="0"/>
                  <w:marBottom w:val="0"/>
                  <w:divBdr>
                    <w:top w:val="none" w:sz="0" w:space="0" w:color="auto"/>
                    <w:left w:val="none" w:sz="0" w:space="0" w:color="auto"/>
                    <w:bottom w:val="none" w:sz="0" w:space="0" w:color="auto"/>
                    <w:right w:val="none" w:sz="0" w:space="0" w:color="auto"/>
                  </w:divBdr>
                </w:div>
                <w:div w:id="301891248">
                  <w:marLeft w:val="480"/>
                  <w:marRight w:val="0"/>
                  <w:marTop w:val="0"/>
                  <w:marBottom w:val="0"/>
                  <w:divBdr>
                    <w:top w:val="none" w:sz="0" w:space="0" w:color="auto"/>
                    <w:left w:val="none" w:sz="0" w:space="0" w:color="auto"/>
                    <w:bottom w:val="none" w:sz="0" w:space="0" w:color="auto"/>
                    <w:right w:val="none" w:sz="0" w:space="0" w:color="auto"/>
                  </w:divBdr>
                </w:div>
                <w:div w:id="1061632507">
                  <w:marLeft w:val="480"/>
                  <w:marRight w:val="0"/>
                  <w:marTop w:val="0"/>
                  <w:marBottom w:val="0"/>
                  <w:divBdr>
                    <w:top w:val="none" w:sz="0" w:space="0" w:color="auto"/>
                    <w:left w:val="none" w:sz="0" w:space="0" w:color="auto"/>
                    <w:bottom w:val="none" w:sz="0" w:space="0" w:color="auto"/>
                    <w:right w:val="none" w:sz="0" w:space="0" w:color="auto"/>
                  </w:divBdr>
                </w:div>
                <w:div w:id="1035738377">
                  <w:marLeft w:val="480"/>
                  <w:marRight w:val="0"/>
                  <w:marTop w:val="0"/>
                  <w:marBottom w:val="0"/>
                  <w:divBdr>
                    <w:top w:val="none" w:sz="0" w:space="0" w:color="auto"/>
                    <w:left w:val="none" w:sz="0" w:space="0" w:color="auto"/>
                    <w:bottom w:val="none" w:sz="0" w:space="0" w:color="auto"/>
                    <w:right w:val="none" w:sz="0" w:space="0" w:color="auto"/>
                  </w:divBdr>
                </w:div>
                <w:div w:id="995229872">
                  <w:marLeft w:val="480"/>
                  <w:marRight w:val="0"/>
                  <w:marTop w:val="0"/>
                  <w:marBottom w:val="0"/>
                  <w:divBdr>
                    <w:top w:val="none" w:sz="0" w:space="0" w:color="auto"/>
                    <w:left w:val="none" w:sz="0" w:space="0" w:color="auto"/>
                    <w:bottom w:val="none" w:sz="0" w:space="0" w:color="auto"/>
                    <w:right w:val="none" w:sz="0" w:space="0" w:color="auto"/>
                  </w:divBdr>
                </w:div>
                <w:div w:id="812261578">
                  <w:marLeft w:val="480"/>
                  <w:marRight w:val="0"/>
                  <w:marTop w:val="0"/>
                  <w:marBottom w:val="0"/>
                  <w:divBdr>
                    <w:top w:val="none" w:sz="0" w:space="0" w:color="auto"/>
                    <w:left w:val="none" w:sz="0" w:space="0" w:color="auto"/>
                    <w:bottom w:val="none" w:sz="0" w:space="0" w:color="auto"/>
                    <w:right w:val="none" w:sz="0" w:space="0" w:color="auto"/>
                  </w:divBdr>
                </w:div>
                <w:div w:id="498814778">
                  <w:marLeft w:val="480"/>
                  <w:marRight w:val="0"/>
                  <w:marTop w:val="0"/>
                  <w:marBottom w:val="0"/>
                  <w:divBdr>
                    <w:top w:val="none" w:sz="0" w:space="0" w:color="auto"/>
                    <w:left w:val="none" w:sz="0" w:space="0" w:color="auto"/>
                    <w:bottom w:val="none" w:sz="0" w:space="0" w:color="auto"/>
                    <w:right w:val="none" w:sz="0" w:space="0" w:color="auto"/>
                  </w:divBdr>
                </w:div>
                <w:div w:id="313607889">
                  <w:marLeft w:val="480"/>
                  <w:marRight w:val="0"/>
                  <w:marTop w:val="0"/>
                  <w:marBottom w:val="0"/>
                  <w:divBdr>
                    <w:top w:val="none" w:sz="0" w:space="0" w:color="auto"/>
                    <w:left w:val="none" w:sz="0" w:space="0" w:color="auto"/>
                    <w:bottom w:val="none" w:sz="0" w:space="0" w:color="auto"/>
                    <w:right w:val="none" w:sz="0" w:space="0" w:color="auto"/>
                  </w:divBdr>
                </w:div>
                <w:div w:id="1568421624">
                  <w:marLeft w:val="480"/>
                  <w:marRight w:val="0"/>
                  <w:marTop w:val="0"/>
                  <w:marBottom w:val="0"/>
                  <w:divBdr>
                    <w:top w:val="none" w:sz="0" w:space="0" w:color="auto"/>
                    <w:left w:val="none" w:sz="0" w:space="0" w:color="auto"/>
                    <w:bottom w:val="none" w:sz="0" w:space="0" w:color="auto"/>
                    <w:right w:val="none" w:sz="0" w:space="0" w:color="auto"/>
                  </w:divBdr>
                </w:div>
                <w:div w:id="1718774931">
                  <w:marLeft w:val="480"/>
                  <w:marRight w:val="0"/>
                  <w:marTop w:val="0"/>
                  <w:marBottom w:val="0"/>
                  <w:divBdr>
                    <w:top w:val="none" w:sz="0" w:space="0" w:color="auto"/>
                    <w:left w:val="none" w:sz="0" w:space="0" w:color="auto"/>
                    <w:bottom w:val="none" w:sz="0" w:space="0" w:color="auto"/>
                    <w:right w:val="none" w:sz="0" w:space="0" w:color="auto"/>
                  </w:divBdr>
                </w:div>
                <w:div w:id="933827347">
                  <w:marLeft w:val="480"/>
                  <w:marRight w:val="0"/>
                  <w:marTop w:val="0"/>
                  <w:marBottom w:val="0"/>
                  <w:divBdr>
                    <w:top w:val="none" w:sz="0" w:space="0" w:color="auto"/>
                    <w:left w:val="none" w:sz="0" w:space="0" w:color="auto"/>
                    <w:bottom w:val="none" w:sz="0" w:space="0" w:color="auto"/>
                    <w:right w:val="none" w:sz="0" w:space="0" w:color="auto"/>
                  </w:divBdr>
                </w:div>
                <w:div w:id="951011074">
                  <w:marLeft w:val="480"/>
                  <w:marRight w:val="0"/>
                  <w:marTop w:val="0"/>
                  <w:marBottom w:val="0"/>
                  <w:divBdr>
                    <w:top w:val="none" w:sz="0" w:space="0" w:color="auto"/>
                    <w:left w:val="none" w:sz="0" w:space="0" w:color="auto"/>
                    <w:bottom w:val="none" w:sz="0" w:space="0" w:color="auto"/>
                    <w:right w:val="none" w:sz="0" w:space="0" w:color="auto"/>
                  </w:divBdr>
                </w:div>
                <w:div w:id="828011503">
                  <w:marLeft w:val="480"/>
                  <w:marRight w:val="0"/>
                  <w:marTop w:val="0"/>
                  <w:marBottom w:val="0"/>
                  <w:divBdr>
                    <w:top w:val="none" w:sz="0" w:space="0" w:color="auto"/>
                    <w:left w:val="none" w:sz="0" w:space="0" w:color="auto"/>
                    <w:bottom w:val="none" w:sz="0" w:space="0" w:color="auto"/>
                    <w:right w:val="none" w:sz="0" w:space="0" w:color="auto"/>
                  </w:divBdr>
                </w:div>
                <w:div w:id="1247375800">
                  <w:marLeft w:val="480"/>
                  <w:marRight w:val="0"/>
                  <w:marTop w:val="0"/>
                  <w:marBottom w:val="0"/>
                  <w:divBdr>
                    <w:top w:val="none" w:sz="0" w:space="0" w:color="auto"/>
                    <w:left w:val="none" w:sz="0" w:space="0" w:color="auto"/>
                    <w:bottom w:val="none" w:sz="0" w:space="0" w:color="auto"/>
                    <w:right w:val="none" w:sz="0" w:space="0" w:color="auto"/>
                  </w:divBdr>
                </w:div>
                <w:div w:id="1689914016">
                  <w:marLeft w:val="480"/>
                  <w:marRight w:val="0"/>
                  <w:marTop w:val="0"/>
                  <w:marBottom w:val="0"/>
                  <w:divBdr>
                    <w:top w:val="none" w:sz="0" w:space="0" w:color="auto"/>
                    <w:left w:val="none" w:sz="0" w:space="0" w:color="auto"/>
                    <w:bottom w:val="none" w:sz="0" w:space="0" w:color="auto"/>
                    <w:right w:val="none" w:sz="0" w:space="0" w:color="auto"/>
                  </w:divBdr>
                </w:div>
                <w:div w:id="909386272">
                  <w:marLeft w:val="480"/>
                  <w:marRight w:val="0"/>
                  <w:marTop w:val="0"/>
                  <w:marBottom w:val="0"/>
                  <w:divBdr>
                    <w:top w:val="none" w:sz="0" w:space="0" w:color="auto"/>
                    <w:left w:val="none" w:sz="0" w:space="0" w:color="auto"/>
                    <w:bottom w:val="none" w:sz="0" w:space="0" w:color="auto"/>
                    <w:right w:val="none" w:sz="0" w:space="0" w:color="auto"/>
                  </w:divBdr>
                </w:div>
                <w:div w:id="1355420079">
                  <w:marLeft w:val="480"/>
                  <w:marRight w:val="0"/>
                  <w:marTop w:val="0"/>
                  <w:marBottom w:val="0"/>
                  <w:divBdr>
                    <w:top w:val="none" w:sz="0" w:space="0" w:color="auto"/>
                    <w:left w:val="none" w:sz="0" w:space="0" w:color="auto"/>
                    <w:bottom w:val="none" w:sz="0" w:space="0" w:color="auto"/>
                    <w:right w:val="none" w:sz="0" w:space="0" w:color="auto"/>
                  </w:divBdr>
                </w:div>
                <w:div w:id="1612126582">
                  <w:marLeft w:val="480"/>
                  <w:marRight w:val="0"/>
                  <w:marTop w:val="0"/>
                  <w:marBottom w:val="0"/>
                  <w:divBdr>
                    <w:top w:val="none" w:sz="0" w:space="0" w:color="auto"/>
                    <w:left w:val="none" w:sz="0" w:space="0" w:color="auto"/>
                    <w:bottom w:val="none" w:sz="0" w:space="0" w:color="auto"/>
                    <w:right w:val="none" w:sz="0" w:space="0" w:color="auto"/>
                  </w:divBdr>
                </w:div>
                <w:div w:id="1355301227">
                  <w:marLeft w:val="480"/>
                  <w:marRight w:val="0"/>
                  <w:marTop w:val="0"/>
                  <w:marBottom w:val="0"/>
                  <w:divBdr>
                    <w:top w:val="none" w:sz="0" w:space="0" w:color="auto"/>
                    <w:left w:val="none" w:sz="0" w:space="0" w:color="auto"/>
                    <w:bottom w:val="none" w:sz="0" w:space="0" w:color="auto"/>
                    <w:right w:val="none" w:sz="0" w:space="0" w:color="auto"/>
                  </w:divBdr>
                </w:div>
                <w:div w:id="1026636467">
                  <w:marLeft w:val="480"/>
                  <w:marRight w:val="0"/>
                  <w:marTop w:val="0"/>
                  <w:marBottom w:val="0"/>
                  <w:divBdr>
                    <w:top w:val="none" w:sz="0" w:space="0" w:color="auto"/>
                    <w:left w:val="none" w:sz="0" w:space="0" w:color="auto"/>
                    <w:bottom w:val="none" w:sz="0" w:space="0" w:color="auto"/>
                    <w:right w:val="none" w:sz="0" w:space="0" w:color="auto"/>
                  </w:divBdr>
                </w:div>
                <w:div w:id="606624742">
                  <w:marLeft w:val="480"/>
                  <w:marRight w:val="0"/>
                  <w:marTop w:val="0"/>
                  <w:marBottom w:val="0"/>
                  <w:divBdr>
                    <w:top w:val="none" w:sz="0" w:space="0" w:color="auto"/>
                    <w:left w:val="none" w:sz="0" w:space="0" w:color="auto"/>
                    <w:bottom w:val="none" w:sz="0" w:space="0" w:color="auto"/>
                    <w:right w:val="none" w:sz="0" w:space="0" w:color="auto"/>
                  </w:divBdr>
                </w:div>
                <w:div w:id="1990935621">
                  <w:marLeft w:val="480"/>
                  <w:marRight w:val="0"/>
                  <w:marTop w:val="0"/>
                  <w:marBottom w:val="0"/>
                  <w:divBdr>
                    <w:top w:val="none" w:sz="0" w:space="0" w:color="auto"/>
                    <w:left w:val="none" w:sz="0" w:space="0" w:color="auto"/>
                    <w:bottom w:val="none" w:sz="0" w:space="0" w:color="auto"/>
                    <w:right w:val="none" w:sz="0" w:space="0" w:color="auto"/>
                  </w:divBdr>
                </w:div>
                <w:div w:id="1931423022">
                  <w:marLeft w:val="480"/>
                  <w:marRight w:val="0"/>
                  <w:marTop w:val="0"/>
                  <w:marBottom w:val="0"/>
                  <w:divBdr>
                    <w:top w:val="none" w:sz="0" w:space="0" w:color="auto"/>
                    <w:left w:val="none" w:sz="0" w:space="0" w:color="auto"/>
                    <w:bottom w:val="none" w:sz="0" w:space="0" w:color="auto"/>
                    <w:right w:val="none" w:sz="0" w:space="0" w:color="auto"/>
                  </w:divBdr>
                </w:div>
                <w:div w:id="1570774540">
                  <w:marLeft w:val="480"/>
                  <w:marRight w:val="0"/>
                  <w:marTop w:val="0"/>
                  <w:marBottom w:val="0"/>
                  <w:divBdr>
                    <w:top w:val="none" w:sz="0" w:space="0" w:color="auto"/>
                    <w:left w:val="none" w:sz="0" w:space="0" w:color="auto"/>
                    <w:bottom w:val="none" w:sz="0" w:space="0" w:color="auto"/>
                    <w:right w:val="none" w:sz="0" w:space="0" w:color="auto"/>
                  </w:divBdr>
                </w:div>
                <w:div w:id="1581913257">
                  <w:marLeft w:val="480"/>
                  <w:marRight w:val="0"/>
                  <w:marTop w:val="0"/>
                  <w:marBottom w:val="0"/>
                  <w:divBdr>
                    <w:top w:val="none" w:sz="0" w:space="0" w:color="auto"/>
                    <w:left w:val="none" w:sz="0" w:space="0" w:color="auto"/>
                    <w:bottom w:val="none" w:sz="0" w:space="0" w:color="auto"/>
                    <w:right w:val="none" w:sz="0" w:space="0" w:color="auto"/>
                  </w:divBdr>
                </w:div>
                <w:div w:id="926108833">
                  <w:marLeft w:val="480"/>
                  <w:marRight w:val="0"/>
                  <w:marTop w:val="0"/>
                  <w:marBottom w:val="0"/>
                  <w:divBdr>
                    <w:top w:val="none" w:sz="0" w:space="0" w:color="auto"/>
                    <w:left w:val="none" w:sz="0" w:space="0" w:color="auto"/>
                    <w:bottom w:val="none" w:sz="0" w:space="0" w:color="auto"/>
                    <w:right w:val="none" w:sz="0" w:space="0" w:color="auto"/>
                  </w:divBdr>
                </w:div>
                <w:div w:id="418215209">
                  <w:marLeft w:val="480"/>
                  <w:marRight w:val="0"/>
                  <w:marTop w:val="0"/>
                  <w:marBottom w:val="0"/>
                  <w:divBdr>
                    <w:top w:val="none" w:sz="0" w:space="0" w:color="auto"/>
                    <w:left w:val="none" w:sz="0" w:space="0" w:color="auto"/>
                    <w:bottom w:val="none" w:sz="0" w:space="0" w:color="auto"/>
                    <w:right w:val="none" w:sz="0" w:space="0" w:color="auto"/>
                  </w:divBdr>
                </w:div>
                <w:div w:id="2112553261">
                  <w:marLeft w:val="480"/>
                  <w:marRight w:val="0"/>
                  <w:marTop w:val="0"/>
                  <w:marBottom w:val="0"/>
                  <w:divBdr>
                    <w:top w:val="none" w:sz="0" w:space="0" w:color="auto"/>
                    <w:left w:val="none" w:sz="0" w:space="0" w:color="auto"/>
                    <w:bottom w:val="none" w:sz="0" w:space="0" w:color="auto"/>
                    <w:right w:val="none" w:sz="0" w:space="0" w:color="auto"/>
                  </w:divBdr>
                </w:div>
                <w:div w:id="1577586895">
                  <w:marLeft w:val="480"/>
                  <w:marRight w:val="0"/>
                  <w:marTop w:val="0"/>
                  <w:marBottom w:val="0"/>
                  <w:divBdr>
                    <w:top w:val="none" w:sz="0" w:space="0" w:color="auto"/>
                    <w:left w:val="none" w:sz="0" w:space="0" w:color="auto"/>
                    <w:bottom w:val="none" w:sz="0" w:space="0" w:color="auto"/>
                    <w:right w:val="none" w:sz="0" w:space="0" w:color="auto"/>
                  </w:divBdr>
                </w:div>
                <w:div w:id="2141074499">
                  <w:marLeft w:val="480"/>
                  <w:marRight w:val="0"/>
                  <w:marTop w:val="0"/>
                  <w:marBottom w:val="0"/>
                  <w:divBdr>
                    <w:top w:val="none" w:sz="0" w:space="0" w:color="auto"/>
                    <w:left w:val="none" w:sz="0" w:space="0" w:color="auto"/>
                    <w:bottom w:val="none" w:sz="0" w:space="0" w:color="auto"/>
                    <w:right w:val="none" w:sz="0" w:space="0" w:color="auto"/>
                  </w:divBdr>
                </w:div>
                <w:div w:id="8260372">
                  <w:marLeft w:val="480"/>
                  <w:marRight w:val="0"/>
                  <w:marTop w:val="0"/>
                  <w:marBottom w:val="0"/>
                  <w:divBdr>
                    <w:top w:val="none" w:sz="0" w:space="0" w:color="auto"/>
                    <w:left w:val="none" w:sz="0" w:space="0" w:color="auto"/>
                    <w:bottom w:val="none" w:sz="0" w:space="0" w:color="auto"/>
                    <w:right w:val="none" w:sz="0" w:space="0" w:color="auto"/>
                  </w:divBdr>
                </w:div>
                <w:div w:id="867375532">
                  <w:marLeft w:val="480"/>
                  <w:marRight w:val="0"/>
                  <w:marTop w:val="0"/>
                  <w:marBottom w:val="0"/>
                  <w:divBdr>
                    <w:top w:val="none" w:sz="0" w:space="0" w:color="auto"/>
                    <w:left w:val="none" w:sz="0" w:space="0" w:color="auto"/>
                    <w:bottom w:val="none" w:sz="0" w:space="0" w:color="auto"/>
                    <w:right w:val="none" w:sz="0" w:space="0" w:color="auto"/>
                  </w:divBdr>
                </w:div>
                <w:div w:id="403376628">
                  <w:marLeft w:val="480"/>
                  <w:marRight w:val="0"/>
                  <w:marTop w:val="0"/>
                  <w:marBottom w:val="0"/>
                  <w:divBdr>
                    <w:top w:val="none" w:sz="0" w:space="0" w:color="auto"/>
                    <w:left w:val="none" w:sz="0" w:space="0" w:color="auto"/>
                    <w:bottom w:val="none" w:sz="0" w:space="0" w:color="auto"/>
                    <w:right w:val="none" w:sz="0" w:space="0" w:color="auto"/>
                  </w:divBdr>
                </w:div>
                <w:div w:id="2109546274">
                  <w:marLeft w:val="480"/>
                  <w:marRight w:val="0"/>
                  <w:marTop w:val="0"/>
                  <w:marBottom w:val="0"/>
                  <w:divBdr>
                    <w:top w:val="none" w:sz="0" w:space="0" w:color="auto"/>
                    <w:left w:val="none" w:sz="0" w:space="0" w:color="auto"/>
                    <w:bottom w:val="none" w:sz="0" w:space="0" w:color="auto"/>
                    <w:right w:val="none" w:sz="0" w:space="0" w:color="auto"/>
                  </w:divBdr>
                </w:div>
                <w:div w:id="1592542592">
                  <w:marLeft w:val="480"/>
                  <w:marRight w:val="0"/>
                  <w:marTop w:val="0"/>
                  <w:marBottom w:val="0"/>
                  <w:divBdr>
                    <w:top w:val="none" w:sz="0" w:space="0" w:color="auto"/>
                    <w:left w:val="none" w:sz="0" w:space="0" w:color="auto"/>
                    <w:bottom w:val="none" w:sz="0" w:space="0" w:color="auto"/>
                    <w:right w:val="none" w:sz="0" w:space="0" w:color="auto"/>
                  </w:divBdr>
                </w:div>
                <w:div w:id="1661616074">
                  <w:marLeft w:val="480"/>
                  <w:marRight w:val="0"/>
                  <w:marTop w:val="0"/>
                  <w:marBottom w:val="0"/>
                  <w:divBdr>
                    <w:top w:val="none" w:sz="0" w:space="0" w:color="auto"/>
                    <w:left w:val="none" w:sz="0" w:space="0" w:color="auto"/>
                    <w:bottom w:val="none" w:sz="0" w:space="0" w:color="auto"/>
                    <w:right w:val="none" w:sz="0" w:space="0" w:color="auto"/>
                  </w:divBdr>
                </w:div>
                <w:div w:id="1193761952">
                  <w:marLeft w:val="480"/>
                  <w:marRight w:val="0"/>
                  <w:marTop w:val="0"/>
                  <w:marBottom w:val="0"/>
                  <w:divBdr>
                    <w:top w:val="none" w:sz="0" w:space="0" w:color="auto"/>
                    <w:left w:val="none" w:sz="0" w:space="0" w:color="auto"/>
                    <w:bottom w:val="none" w:sz="0" w:space="0" w:color="auto"/>
                    <w:right w:val="none" w:sz="0" w:space="0" w:color="auto"/>
                  </w:divBdr>
                </w:div>
                <w:div w:id="58789895">
                  <w:marLeft w:val="480"/>
                  <w:marRight w:val="0"/>
                  <w:marTop w:val="0"/>
                  <w:marBottom w:val="0"/>
                  <w:divBdr>
                    <w:top w:val="none" w:sz="0" w:space="0" w:color="auto"/>
                    <w:left w:val="none" w:sz="0" w:space="0" w:color="auto"/>
                    <w:bottom w:val="none" w:sz="0" w:space="0" w:color="auto"/>
                    <w:right w:val="none" w:sz="0" w:space="0" w:color="auto"/>
                  </w:divBdr>
                </w:div>
                <w:div w:id="1251307714">
                  <w:marLeft w:val="480"/>
                  <w:marRight w:val="0"/>
                  <w:marTop w:val="0"/>
                  <w:marBottom w:val="0"/>
                  <w:divBdr>
                    <w:top w:val="none" w:sz="0" w:space="0" w:color="auto"/>
                    <w:left w:val="none" w:sz="0" w:space="0" w:color="auto"/>
                    <w:bottom w:val="none" w:sz="0" w:space="0" w:color="auto"/>
                    <w:right w:val="none" w:sz="0" w:space="0" w:color="auto"/>
                  </w:divBdr>
                </w:div>
                <w:div w:id="443157458">
                  <w:marLeft w:val="480"/>
                  <w:marRight w:val="0"/>
                  <w:marTop w:val="0"/>
                  <w:marBottom w:val="0"/>
                  <w:divBdr>
                    <w:top w:val="none" w:sz="0" w:space="0" w:color="auto"/>
                    <w:left w:val="none" w:sz="0" w:space="0" w:color="auto"/>
                    <w:bottom w:val="none" w:sz="0" w:space="0" w:color="auto"/>
                    <w:right w:val="none" w:sz="0" w:space="0" w:color="auto"/>
                  </w:divBdr>
                </w:div>
                <w:div w:id="1648588513">
                  <w:marLeft w:val="480"/>
                  <w:marRight w:val="0"/>
                  <w:marTop w:val="0"/>
                  <w:marBottom w:val="0"/>
                  <w:divBdr>
                    <w:top w:val="none" w:sz="0" w:space="0" w:color="auto"/>
                    <w:left w:val="none" w:sz="0" w:space="0" w:color="auto"/>
                    <w:bottom w:val="none" w:sz="0" w:space="0" w:color="auto"/>
                    <w:right w:val="none" w:sz="0" w:space="0" w:color="auto"/>
                  </w:divBdr>
                </w:div>
                <w:div w:id="1969045499">
                  <w:marLeft w:val="480"/>
                  <w:marRight w:val="0"/>
                  <w:marTop w:val="0"/>
                  <w:marBottom w:val="0"/>
                  <w:divBdr>
                    <w:top w:val="none" w:sz="0" w:space="0" w:color="auto"/>
                    <w:left w:val="none" w:sz="0" w:space="0" w:color="auto"/>
                    <w:bottom w:val="none" w:sz="0" w:space="0" w:color="auto"/>
                    <w:right w:val="none" w:sz="0" w:space="0" w:color="auto"/>
                  </w:divBdr>
                </w:div>
                <w:div w:id="782110674">
                  <w:marLeft w:val="480"/>
                  <w:marRight w:val="0"/>
                  <w:marTop w:val="0"/>
                  <w:marBottom w:val="0"/>
                  <w:divBdr>
                    <w:top w:val="none" w:sz="0" w:space="0" w:color="auto"/>
                    <w:left w:val="none" w:sz="0" w:space="0" w:color="auto"/>
                    <w:bottom w:val="none" w:sz="0" w:space="0" w:color="auto"/>
                    <w:right w:val="none" w:sz="0" w:space="0" w:color="auto"/>
                  </w:divBdr>
                </w:div>
                <w:div w:id="675307408">
                  <w:marLeft w:val="480"/>
                  <w:marRight w:val="0"/>
                  <w:marTop w:val="0"/>
                  <w:marBottom w:val="0"/>
                  <w:divBdr>
                    <w:top w:val="none" w:sz="0" w:space="0" w:color="auto"/>
                    <w:left w:val="none" w:sz="0" w:space="0" w:color="auto"/>
                    <w:bottom w:val="none" w:sz="0" w:space="0" w:color="auto"/>
                    <w:right w:val="none" w:sz="0" w:space="0" w:color="auto"/>
                  </w:divBdr>
                </w:div>
                <w:div w:id="280842082">
                  <w:marLeft w:val="480"/>
                  <w:marRight w:val="0"/>
                  <w:marTop w:val="0"/>
                  <w:marBottom w:val="0"/>
                  <w:divBdr>
                    <w:top w:val="none" w:sz="0" w:space="0" w:color="auto"/>
                    <w:left w:val="none" w:sz="0" w:space="0" w:color="auto"/>
                    <w:bottom w:val="none" w:sz="0" w:space="0" w:color="auto"/>
                    <w:right w:val="none" w:sz="0" w:space="0" w:color="auto"/>
                  </w:divBdr>
                </w:div>
                <w:div w:id="1386562489">
                  <w:marLeft w:val="480"/>
                  <w:marRight w:val="0"/>
                  <w:marTop w:val="0"/>
                  <w:marBottom w:val="0"/>
                  <w:divBdr>
                    <w:top w:val="none" w:sz="0" w:space="0" w:color="auto"/>
                    <w:left w:val="none" w:sz="0" w:space="0" w:color="auto"/>
                    <w:bottom w:val="none" w:sz="0" w:space="0" w:color="auto"/>
                    <w:right w:val="none" w:sz="0" w:space="0" w:color="auto"/>
                  </w:divBdr>
                </w:div>
                <w:div w:id="658849823">
                  <w:marLeft w:val="480"/>
                  <w:marRight w:val="0"/>
                  <w:marTop w:val="0"/>
                  <w:marBottom w:val="0"/>
                  <w:divBdr>
                    <w:top w:val="none" w:sz="0" w:space="0" w:color="auto"/>
                    <w:left w:val="none" w:sz="0" w:space="0" w:color="auto"/>
                    <w:bottom w:val="none" w:sz="0" w:space="0" w:color="auto"/>
                    <w:right w:val="none" w:sz="0" w:space="0" w:color="auto"/>
                  </w:divBdr>
                </w:div>
                <w:div w:id="298999553">
                  <w:marLeft w:val="480"/>
                  <w:marRight w:val="0"/>
                  <w:marTop w:val="0"/>
                  <w:marBottom w:val="0"/>
                  <w:divBdr>
                    <w:top w:val="none" w:sz="0" w:space="0" w:color="auto"/>
                    <w:left w:val="none" w:sz="0" w:space="0" w:color="auto"/>
                    <w:bottom w:val="none" w:sz="0" w:space="0" w:color="auto"/>
                    <w:right w:val="none" w:sz="0" w:space="0" w:color="auto"/>
                  </w:divBdr>
                </w:div>
                <w:div w:id="2115976147">
                  <w:marLeft w:val="480"/>
                  <w:marRight w:val="0"/>
                  <w:marTop w:val="0"/>
                  <w:marBottom w:val="0"/>
                  <w:divBdr>
                    <w:top w:val="none" w:sz="0" w:space="0" w:color="auto"/>
                    <w:left w:val="none" w:sz="0" w:space="0" w:color="auto"/>
                    <w:bottom w:val="none" w:sz="0" w:space="0" w:color="auto"/>
                    <w:right w:val="none" w:sz="0" w:space="0" w:color="auto"/>
                  </w:divBdr>
                </w:div>
                <w:div w:id="120851817">
                  <w:marLeft w:val="480"/>
                  <w:marRight w:val="0"/>
                  <w:marTop w:val="0"/>
                  <w:marBottom w:val="0"/>
                  <w:divBdr>
                    <w:top w:val="none" w:sz="0" w:space="0" w:color="auto"/>
                    <w:left w:val="none" w:sz="0" w:space="0" w:color="auto"/>
                    <w:bottom w:val="none" w:sz="0" w:space="0" w:color="auto"/>
                    <w:right w:val="none" w:sz="0" w:space="0" w:color="auto"/>
                  </w:divBdr>
                </w:div>
                <w:div w:id="519853895">
                  <w:marLeft w:val="480"/>
                  <w:marRight w:val="0"/>
                  <w:marTop w:val="0"/>
                  <w:marBottom w:val="0"/>
                  <w:divBdr>
                    <w:top w:val="none" w:sz="0" w:space="0" w:color="auto"/>
                    <w:left w:val="none" w:sz="0" w:space="0" w:color="auto"/>
                    <w:bottom w:val="none" w:sz="0" w:space="0" w:color="auto"/>
                    <w:right w:val="none" w:sz="0" w:space="0" w:color="auto"/>
                  </w:divBdr>
                </w:div>
                <w:div w:id="1327855358">
                  <w:marLeft w:val="480"/>
                  <w:marRight w:val="0"/>
                  <w:marTop w:val="0"/>
                  <w:marBottom w:val="0"/>
                  <w:divBdr>
                    <w:top w:val="none" w:sz="0" w:space="0" w:color="auto"/>
                    <w:left w:val="none" w:sz="0" w:space="0" w:color="auto"/>
                    <w:bottom w:val="none" w:sz="0" w:space="0" w:color="auto"/>
                    <w:right w:val="none" w:sz="0" w:space="0" w:color="auto"/>
                  </w:divBdr>
                </w:div>
                <w:div w:id="1494180606">
                  <w:marLeft w:val="480"/>
                  <w:marRight w:val="0"/>
                  <w:marTop w:val="0"/>
                  <w:marBottom w:val="0"/>
                  <w:divBdr>
                    <w:top w:val="none" w:sz="0" w:space="0" w:color="auto"/>
                    <w:left w:val="none" w:sz="0" w:space="0" w:color="auto"/>
                    <w:bottom w:val="none" w:sz="0" w:space="0" w:color="auto"/>
                    <w:right w:val="none" w:sz="0" w:space="0" w:color="auto"/>
                  </w:divBdr>
                </w:div>
                <w:div w:id="1364014389">
                  <w:marLeft w:val="480"/>
                  <w:marRight w:val="0"/>
                  <w:marTop w:val="0"/>
                  <w:marBottom w:val="0"/>
                  <w:divBdr>
                    <w:top w:val="none" w:sz="0" w:space="0" w:color="auto"/>
                    <w:left w:val="none" w:sz="0" w:space="0" w:color="auto"/>
                    <w:bottom w:val="none" w:sz="0" w:space="0" w:color="auto"/>
                    <w:right w:val="none" w:sz="0" w:space="0" w:color="auto"/>
                  </w:divBdr>
                </w:div>
                <w:div w:id="523835156">
                  <w:marLeft w:val="480"/>
                  <w:marRight w:val="0"/>
                  <w:marTop w:val="0"/>
                  <w:marBottom w:val="0"/>
                  <w:divBdr>
                    <w:top w:val="none" w:sz="0" w:space="0" w:color="auto"/>
                    <w:left w:val="none" w:sz="0" w:space="0" w:color="auto"/>
                    <w:bottom w:val="none" w:sz="0" w:space="0" w:color="auto"/>
                    <w:right w:val="none" w:sz="0" w:space="0" w:color="auto"/>
                  </w:divBdr>
                </w:div>
                <w:div w:id="1129395808">
                  <w:marLeft w:val="480"/>
                  <w:marRight w:val="0"/>
                  <w:marTop w:val="0"/>
                  <w:marBottom w:val="0"/>
                  <w:divBdr>
                    <w:top w:val="none" w:sz="0" w:space="0" w:color="auto"/>
                    <w:left w:val="none" w:sz="0" w:space="0" w:color="auto"/>
                    <w:bottom w:val="none" w:sz="0" w:space="0" w:color="auto"/>
                    <w:right w:val="none" w:sz="0" w:space="0" w:color="auto"/>
                  </w:divBdr>
                </w:div>
                <w:div w:id="1946615992">
                  <w:marLeft w:val="480"/>
                  <w:marRight w:val="0"/>
                  <w:marTop w:val="0"/>
                  <w:marBottom w:val="0"/>
                  <w:divBdr>
                    <w:top w:val="none" w:sz="0" w:space="0" w:color="auto"/>
                    <w:left w:val="none" w:sz="0" w:space="0" w:color="auto"/>
                    <w:bottom w:val="none" w:sz="0" w:space="0" w:color="auto"/>
                    <w:right w:val="none" w:sz="0" w:space="0" w:color="auto"/>
                  </w:divBdr>
                </w:div>
                <w:div w:id="699862152">
                  <w:marLeft w:val="480"/>
                  <w:marRight w:val="0"/>
                  <w:marTop w:val="0"/>
                  <w:marBottom w:val="0"/>
                  <w:divBdr>
                    <w:top w:val="none" w:sz="0" w:space="0" w:color="auto"/>
                    <w:left w:val="none" w:sz="0" w:space="0" w:color="auto"/>
                    <w:bottom w:val="none" w:sz="0" w:space="0" w:color="auto"/>
                    <w:right w:val="none" w:sz="0" w:space="0" w:color="auto"/>
                  </w:divBdr>
                </w:div>
                <w:div w:id="816604836">
                  <w:marLeft w:val="480"/>
                  <w:marRight w:val="0"/>
                  <w:marTop w:val="0"/>
                  <w:marBottom w:val="0"/>
                  <w:divBdr>
                    <w:top w:val="none" w:sz="0" w:space="0" w:color="auto"/>
                    <w:left w:val="none" w:sz="0" w:space="0" w:color="auto"/>
                    <w:bottom w:val="none" w:sz="0" w:space="0" w:color="auto"/>
                    <w:right w:val="none" w:sz="0" w:space="0" w:color="auto"/>
                  </w:divBdr>
                </w:div>
                <w:div w:id="1704361090">
                  <w:marLeft w:val="480"/>
                  <w:marRight w:val="0"/>
                  <w:marTop w:val="0"/>
                  <w:marBottom w:val="0"/>
                  <w:divBdr>
                    <w:top w:val="none" w:sz="0" w:space="0" w:color="auto"/>
                    <w:left w:val="none" w:sz="0" w:space="0" w:color="auto"/>
                    <w:bottom w:val="none" w:sz="0" w:space="0" w:color="auto"/>
                    <w:right w:val="none" w:sz="0" w:space="0" w:color="auto"/>
                  </w:divBdr>
                </w:div>
                <w:div w:id="86269065">
                  <w:marLeft w:val="480"/>
                  <w:marRight w:val="0"/>
                  <w:marTop w:val="0"/>
                  <w:marBottom w:val="0"/>
                  <w:divBdr>
                    <w:top w:val="none" w:sz="0" w:space="0" w:color="auto"/>
                    <w:left w:val="none" w:sz="0" w:space="0" w:color="auto"/>
                    <w:bottom w:val="none" w:sz="0" w:space="0" w:color="auto"/>
                    <w:right w:val="none" w:sz="0" w:space="0" w:color="auto"/>
                  </w:divBdr>
                </w:div>
                <w:div w:id="315888950">
                  <w:marLeft w:val="480"/>
                  <w:marRight w:val="0"/>
                  <w:marTop w:val="0"/>
                  <w:marBottom w:val="0"/>
                  <w:divBdr>
                    <w:top w:val="none" w:sz="0" w:space="0" w:color="auto"/>
                    <w:left w:val="none" w:sz="0" w:space="0" w:color="auto"/>
                    <w:bottom w:val="none" w:sz="0" w:space="0" w:color="auto"/>
                    <w:right w:val="none" w:sz="0" w:space="0" w:color="auto"/>
                  </w:divBdr>
                </w:div>
                <w:div w:id="746997067">
                  <w:marLeft w:val="480"/>
                  <w:marRight w:val="0"/>
                  <w:marTop w:val="0"/>
                  <w:marBottom w:val="0"/>
                  <w:divBdr>
                    <w:top w:val="none" w:sz="0" w:space="0" w:color="auto"/>
                    <w:left w:val="none" w:sz="0" w:space="0" w:color="auto"/>
                    <w:bottom w:val="none" w:sz="0" w:space="0" w:color="auto"/>
                    <w:right w:val="none" w:sz="0" w:space="0" w:color="auto"/>
                  </w:divBdr>
                </w:div>
                <w:div w:id="2141723938">
                  <w:marLeft w:val="480"/>
                  <w:marRight w:val="0"/>
                  <w:marTop w:val="0"/>
                  <w:marBottom w:val="0"/>
                  <w:divBdr>
                    <w:top w:val="none" w:sz="0" w:space="0" w:color="auto"/>
                    <w:left w:val="none" w:sz="0" w:space="0" w:color="auto"/>
                    <w:bottom w:val="none" w:sz="0" w:space="0" w:color="auto"/>
                    <w:right w:val="none" w:sz="0" w:space="0" w:color="auto"/>
                  </w:divBdr>
                </w:div>
                <w:div w:id="1610118545">
                  <w:marLeft w:val="480"/>
                  <w:marRight w:val="0"/>
                  <w:marTop w:val="0"/>
                  <w:marBottom w:val="0"/>
                  <w:divBdr>
                    <w:top w:val="none" w:sz="0" w:space="0" w:color="auto"/>
                    <w:left w:val="none" w:sz="0" w:space="0" w:color="auto"/>
                    <w:bottom w:val="none" w:sz="0" w:space="0" w:color="auto"/>
                    <w:right w:val="none" w:sz="0" w:space="0" w:color="auto"/>
                  </w:divBdr>
                </w:div>
                <w:div w:id="257567032">
                  <w:marLeft w:val="480"/>
                  <w:marRight w:val="0"/>
                  <w:marTop w:val="0"/>
                  <w:marBottom w:val="0"/>
                  <w:divBdr>
                    <w:top w:val="none" w:sz="0" w:space="0" w:color="auto"/>
                    <w:left w:val="none" w:sz="0" w:space="0" w:color="auto"/>
                    <w:bottom w:val="none" w:sz="0" w:space="0" w:color="auto"/>
                    <w:right w:val="none" w:sz="0" w:space="0" w:color="auto"/>
                  </w:divBdr>
                </w:div>
                <w:div w:id="1980960960">
                  <w:marLeft w:val="480"/>
                  <w:marRight w:val="0"/>
                  <w:marTop w:val="0"/>
                  <w:marBottom w:val="0"/>
                  <w:divBdr>
                    <w:top w:val="none" w:sz="0" w:space="0" w:color="auto"/>
                    <w:left w:val="none" w:sz="0" w:space="0" w:color="auto"/>
                    <w:bottom w:val="none" w:sz="0" w:space="0" w:color="auto"/>
                    <w:right w:val="none" w:sz="0" w:space="0" w:color="auto"/>
                  </w:divBdr>
                </w:div>
                <w:div w:id="1079520403">
                  <w:marLeft w:val="480"/>
                  <w:marRight w:val="0"/>
                  <w:marTop w:val="0"/>
                  <w:marBottom w:val="0"/>
                  <w:divBdr>
                    <w:top w:val="none" w:sz="0" w:space="0" w:color="auto"/>
                    <w:left w:val="none" w:sz="0" w:space="0" w:color="auto"/>
                    <w:bottom w:val="none" w:sz="0" w:space="0" w:color="auto"/>
                    <w:right w:val="none" w:sz="0" w:space="0" w:color="auto"/>
                  </w:divBdr>
                </w:div>
                <w:div w:id="546721763">
                  <w:marLeft w:val="480"/>
                  <w:marRight w:val="0"/>
                  <w:marTop w:val="0"/>
                  <w:marBottom w:val="0"/>
                  <w:divBdr>
                    <w:top w:val="none" w:sz="0" w:space="0" w:color="auto"/>
                    <w:left w:val="none" w:sz="0" w:space="0" w:color="auto"/>
                    <w:bottom w:val="none" w:sz="0" w:space="0" w:color="auto"/>
                    <w:right w:val="none" w:sz="0" w:space="0" w:color="auto"/>
                  </w:divBdr>
                </w:div>
                <w:div w:id="891581684">
                  <w:marLeft w:val="480"/>
                  <w:marRight w:val="0"/>
                  <w:marTop w:val="0"/>
                  <w:marBottom w:val="0"/>
                  <w:divBdr>
                    <w:top w:val="none" w:sz="0" w:space="0" w:color="auto"/>
                    <w:left w:val="none" w:sz="0" w:space="0" w:color="auto"/>
                    <w:bottom w:val="none" w:sz="0" w:space="0" w:color="auto"/>
                    <w:right w:val="none" w:sz="0" w:space="0" w:color="auto"/>
                  </w:divBdr>
                </w:div>
                <w:div w:id="653418041">
                  <w:marLeft w:val="480"/>
                  <w:marRight w:val="0"/>
                  <w:marTop w:val="0"/>
                  <w:marBottom w:val="0"/>
                  <w:divBdr>
                    <w:top w:val="none" w:sz="0" w:space="0" w:color="auto"/>
                    <w:left w:val="none" w:sz="0" w:space="0" w:color="auto"/>
                    <w:bottom w:val="none" w:sz="0" w:space="0" w:color="auto"/>
                    <w:right w:val="none" w:sz="0" w:space="0" w:color="auto"/>
                  </w:divBdr>
                </w:div>
                <w:div w:id="1159004571">
                  <w:marLeft w:val="480"/>
                  <w:marRight w:val="0"/>
                  <w:marTop w:val="0"/>
                  <w:marBottom w:val="0"/>
                  <w:divBdr>
                    <w:top w:val="none" w:sz="0" w:space="0" w:color="auto"/>
                    <w:left w:val="none" w:sz="0" w:space="0" w:color="auto"/>
                    <w:bottom w:val="none" w:sz="0" w:space="0" w:color="auto"/>
                    <w:right w:val="none" w:sz="0" w:space="0" w:color="auto"/>
                  </w:divBdr>
                </w:div>
                <w:div w:id="1910924042">
                  <w:marLeft w:val="480"/>
                  <w:marRight w:val="0"/>
                  <w:marTop w:val="0"/>
                  <w:marBottom w:val="0"/>
                  <w:divBdr>
                    <w:top w:val="none" w:sz="0" w:space="0" w:color="auto"/>
                    <w:left w:val="none" w:sz="0" w:space="0" w:color="auto"/>
                    <w:bottom w:val="none" w:sz="0" w:space="0" w:color="auto"/>
                    <w:right w:val="none" w:sz="0" w:space="0" w:color="auto"/>
                  </w:divBdr>
                </w:div>
                <w:div w:id="1528518832">
                  <w:marLeft w:val="480"/>
                  <w:marRight w:val="0"/>
                  <w:marTop w:val="0"/>
                  <w:marBottom w:val="0"/>
                  <w:divBdr>
                    <w:top w:val="none" w:sz="0" w:space="0" w:color="auto"/>
                    <w:left w:val="none" w:sz="0" w:space="0" w:color="auto"/>
                    <w:bottom w:val="none" w:sz="0" w:space="0" w:color="auto"/>
                    <w:right w:val="none" w:sz="0" w:space="0" w:color="auto"/>
                  </w:divBdr>
                </w:div>
                <w:div w:id="1890069796">
                  <w:marLeft w:val="480"/>
                  <w:marRight w:val="0"/>
                  <w:marTop w:val="0"/>
                  <w:marBottom w:val="0"/>
                  <w:divBdr>
                    <w:top w:val="none" w:sz="0" w:space="0" w:color="auto"/>
                    <w:left w:val="none" w:sz="0" w:space="0" w:color="auto"/>
                    <w:bottom w:val="none" w:sz="0" w:space="0" w:color="auto"/>
                    <w:right w:val="none" w:sz="0" w:space="0" w:color="auto"/>
                  </w:divBdr>
                </w:div>
                <w:div w:id="900404094">
                  <w:marLeft w:val="480"/>
                  <w:marRight w:val="0"/>
                  <w:marTop w:val="0"/>
                  <w:marBottom w:val="0"/>
                  <w:divBdr>
                    <w:top w:val="none" w:sz="0" w:space="0" w:color="auto"/>
                    <w:left w:val="none" w:sz="0" w:space="0" w:color="auto"/>
                    <w:bottom w:val="none" w:sz="0" w:space="0" w:color="auto"/>
                    <w:right w:val="none" w:sz="0" w:space="0" w:color="auto"/>
                  </w:divBdr>
                </w:div>
                <w:div w:id="1016889091">
                  <w:marLeft w:val="480"/>
                  <w:marRight w:val="0"/>
                  <w:marTop w:val="0"/>
                  <w:marBottom w:val="0"/>
                  <w:divBdr>
                    <w:top w:val="none" w:sz="0" w:space="0" w:color="auto"/>
                    <w:left w:val="none" w:sz="0" w:space="0" w:color="auto"/>
                    <w:bottom w:val="none" w:sz="0" w:space="0" w:color="auto"/>
                    <w:right w:val="none" w:sz="0" w:space="0" w:color="auto"/>
                  </w:divBdr>
                </w:div>
                <w:div w:id="1421296454">
                  <w:marLeft w:val="480"/>
                  <w:marRight w:val="0"/>
                  <w:marTop w:val="0"/>
                  <w:marBottom w:val="0"/>
                  <w:divBdr>
                    <w:top w:val="none" w:sz="0" w:space="0" w:color="auto"/>
                    <w:left w:val="none" w:sz="0" w:space="0" w:color="auto"/>
                    <w:bottom w:val="none" w:sz="0" w:space="0" w:color="auto"/>
                    <w:right w:val="none" w:sz="0" w:space="0" w:color="auto"/>
                  </w:divBdr>
                </w:div>
                <w:div w:id="776145283">
                  <w:marLeft w:val="480"/>
                  <w:marRight w:val="0"/>
                  <w:marTop w:val="0"/>
                  <w:marBottom w:val="0"/>
                  <w:divBdr>
                    <w:top w:val="none" w:sz="0" w:space="0" w:color="auto"/>
                    <w:left w:val="none" w:sz="0" w:space="0" w:color="auto"/>
                    <w:bottom w:val="none" w:sz="0" w:space="0" w:color="auto"/>
                    <w:right w:val="none" w:sz="0" w:space="0" w:color="auto"/>
                  </w:divBdr>
                </w:div>
                <w:div w:id="2045013919">
                  <w:marLeft w:val="480"/>
                  <w:marRight w:val="0"/>
                  <w:marTop w:val="0"/>
                  <w:marBottom w:val="0"/>
                  <w:divBdr>
                    <w:top w:val="none" w:sz="0" w:space="0" w:color="auto"/>
                    <w:left w:val="none" w:sz="0" w:space="0" w:color="auto"/>
                    <w:bottom w:val="none" w:sz="0" w:space="0" w:color="auto"/>
                    <w:right w:val="none" w:sz="0" w:space="0" w:color="auto"/>
                  </w:divBdr>
                </w:div>
                <w:div w:id="566651689">
                  <w:marLeft w:val="480"/>
                  <w:marRight w:val="0"/>
                  <w:marTop w:val="0"/>
                  <w:marBottom w:val="0"/>
                  <w:divBdr>
                    <w:top w:val="none" w:sz="0" w:space="0" w:color="auto"/>
                    <w:left w:val="none" w:sz="0" w:space="0" w:color="auto"/>
                    <w:bottom w:val="none" w:sz="0" w:space="0" w:color="auto"/>
                    <w:right w:val="none" w:sz="0" w:space="0" w:color="auto"/>
                  </w:divBdr>
                </w:div>
                <w:div w:id="1547792315">
                  <w:marLeft w:val="480"/>
                  <w:marRight w:val="0"/>
                  <w:marTop w:val="0"/>
                  <w:marBottom w:val="0"/>
                  <w:divBdr>
                    <w:top w:val="none" w:sz="0" w:space="0" w:color="auto"/>
                    <w:left w:val="none" w:sz="0" w:space="0" w:color="auto"/>
                    <w:bottom w:val="none" w:sz="0" w:space="0" w:color="auto"/>
                    <w:right w:val="none" w:sz="0" w:space="0" w:color="auto"/>
                  </w:divBdr>
                </w:div>
                <w:div w:id="1419054487">
                  <w:marLeft w:val="480"/>
                  <w:marRight w:val="0"/>
                  <w:marTop w:val="0"/>
                  <w:marBottom w:val="0"/>
                  <w:divBdr>
                    <w:top w:val="none" w:sz="0" w:space="0" w:color="auto"/>
                    <w:left w:val="none" w:sz="0" w:space="0" w:color="auto"/>
                    <w:bottom w:val="none" w:sz="0" w:space="0" w:color="auto"/>
                    <w:right w:val="none" w:sz="0" w:space="0" w:color="auto"/>
                  </w:divBdr>
                </w:div>
                <w:div w:id="578097418">
                  <w:marLeft w:val="480"/>
                  <w:marRight w:val="0"/>
                  <w:marTop w:val="0"/>
                  <w:marBottom w:val="0"/>
                  <w:divBdr>
                    <w:top w:val="none" w:sz="0" w:space="0" w:color="auto"/>
                    <w:left w:val="none" w:sz="0" w:space="0" w:color="auto"/>
                    <w:bottom w:val="none" w:sz="0" w:space="0" w:color="auto"/>
                    <w:right w:val="none" w:sz="0" w:space="0" w:color="auto"/>
                  </w:divBdr>
                </w:div>
                <w:div w:id="2142529636">
                  <w:marLeft w:val="480"/>
                  <w:marRight w:val="0"/>
                  <w:marTop w:val="0"/>
                  <w:marBottom w:val="0"/>
                  <w:divBdr>
                    <w:top w:val="none" w:sz="0" w:space="0" w:color="auto"/>
                    <w:left w:val="none" w:sz="0" w:space="0" w:color="auto"/>
                    <w:bottom w:val="none" w:sz="0" w:space="0" w:color="auto"/>
                    <w:right w:val="none" w:sz="0" w:space="0" w:color="auto"/>
                  </w:divBdr>
                </w:div>
                <w:div w:id="1382053742">
                  <w:marLeft w:val="480"/>
                  <w:marRight w:val="0"/>
                  <w:marTop w:val="0"/>
                  <w:marBottom w:val="0"/>
                  <w:divBdr>
                    <w:top w:val="none" w:sz="0" w:space="0" w:color="auto"/>
                    <w:left w:val="none" w:sz="0" w:space="0" w:color="auto"/>
                    <w:bottom w:val="none" w:sz="0" w:space="0" w:color="auto"/>
                    <w:right w:val="none" w:sz="0" w:space="0" w:color="auto"/>
                  </w:divBdr>
                </w:div>
                <w:div w:id="2121366792">
                  <w:marLeft w:val="480"/>
                  <w:marRight w:val="0"/>
                  <w:marTop w:val="0"/>
                  <w:marBottom w:val="0"/>
                  <w:divBdr>
                    <w:top w:val="none" w:sz="0" w:space="0" w:color="auto"/>
                    <w:left w:val="none" w:sz="0" w:space="0" w:color="auto"/>
                    <w:bottom w:val="none" w:sz="0" w:space="0" w:color="auto"/>
                    <w:right w:val="none" w:sz="0" w:space="0" w:color="auto"/>
                  </w:divBdr>
                </w:div>
                <w:div w:id="2134012078">
                  <w:marLeft w:val="480"/>
                  <w:marRight w:val="0"/>
                  <w:marTop w:val="0"/>
                  <w:marBottom w:val="0"/>
                  <w:divBdr>
                    <w:top w:val="none" w:sz="0" w:space="0" w:color="auto"/>
                    <w:left w:val="none" w:sz="0" w:space="0" w:color="auto"/>
                    <w:bottom w:val="none" w:sz="0" w:space="0" w:color="auto"/>
                    <w:right w:val="none" w:sz="0" w:space="0" w:color="auto"/>
                  </w:divBdr>
                </w:div>
                <w:div w:id="2005860631">
                  <w:marLeft w:val="480"/>
                  <w:marRight w:val="0"/>
                  <w:marTop w:val="0"/>
                  <w:marBottom w:val="0"/>
                  <w:divBdr>
                    <w:top w:val="none" w:sz="0" w:space="0" w:color="auto"/>
                    <w:left w:val="none" w:sz="0" w:space="0" w:color="auto"/>
                    <w:bottom w:val="none" w:sz="0" w:space="0" w:color="auto"/>
                    <w:right w:val="none" w:sz="0" w:space="0" w:color="auto"/>
                  </w:divBdr>
                </w:div>
                <w:div w:id="2115243742">
                  <w:marLeft w:val="480"/>
                  <w:marRight w:val="0"/>
                  <w:marTop w:val="0"/>
                  <w:marBottom w:val="0"/>
                  <w:divBdr>
                    <w:top w:val="none" w:sz="0" w:space="0" w:color="auto"/>
                    <w:left w:val="none" w:sz="0" w:space="0" w:color="auto"/>
                    <w:bottom w:val="none" w:sz="0" w:space="0" w:color="auto"/>
                    <w:right w:val="none" w:sz="0" w:space="0" w:color="auto"/>
                  </w:divBdr>
                </w:div>
                <w:div w:id="2020158970">
                  <w:marLeft w:val="480"/>
                  <w:marRight w:val="0"/>
                  <w:marTop w:val="0"/>
                  <w:marBottom w:val="0"/>
                  <w:divBdr>
                    <w:top w:val="none" w:sz="0" w:space="0" w:color="auto"/>
                    <w:left w:val="none" w:sz="0" w:space="0" w:color="auto"/>
                    <w:bottom w:val="none" w:sz="0" w:space="0" w:color="auto"/>
                    <w:right w:val="none" w:sz="0" w:space="0" w:color="auto"/>
                  </w:divBdr>
                </w:div>
                <w:div w:id="1733580660">
                  <w:marLeft w:val="480"/>
                  <w:marRight w:val="0"/>
                  <w:marTop w:val="0"/>
                  <w:marBottom w:val="0"/>
                  <w:divBdr>
                    <w:top w:val="none" w:sz="0" w:space="0" w:color="auto"/>
                    <w:left w:val="none" w:sz="0" w:space="0" w:color="auto"/>
                    <w:bottom w:val="none" w:sz="0" w:space="0" w:color="auto"/>
                    <w:right w:val="none" w:sz="0" w:space="0" w:color="auto"/>
                  </w:divBdr>
                </w:div>
                <w:div w:id="1326740540">
                  <w:marLeft w:val="480"/>
                  <w:marRight w:val="0"/>
                  <w:marTop w:val="0"/>
                  <w:marBottom w:val="0"/>
                  <w:divBdr>
                    <w:top w:val="none" w:sz="0" w:space="0" w:color="auto"/>
                    <w:left w:val="none" w:sz="0" w:space="0" w:color="auto"/>
                    <w:bottom w:val="none" w:sz="0" w:space="0" w:color="auto"/>
                    <w:right w:val="none" w:sz="0" w:space="0" w:color="auto"/>
                  </w:divBdr>
                </w:div>
                <w:div w:id="1261328045">
                  <w:marLeft w:val="480"/>
                  <w:marRight w:val="0"/>
                  <w:marTop w:val="0"/>
                  <w:marBottom w:val="0"/>
                  <w:divBdr>
                    <w:top w:val="none" w:sz="0" w:space="0" w:color="auto"/>
                    <w:left w:val="none" w:sz="0" w:space="0" w:color="auto"/>
                    <w:bottom w:val="none" w:sz="0" w:space="0" w:color="auto"/>
                    <w:right w:val="none" w:sz="0" w:space="0" w:color="auto"/>
                  </w:divBdr>
                </w:div>
                <w:div w:id="671025657">
                  <w:marLeft w:val="480"/>
                  <w:marRight w:val="0"/>
                  <w:marTop w:val="0"/>
                  <w:marBottom w:val="0"/>
                  <w:divBdr>
                    <w:top w:val="none" w:sz="0" w:space="0" w:color="auto"/>
                    <w:left w:val="none" w:sz="0" w:space="0" w:color="auto"/>
                    <w:bottom w:val="none" w:sz="0" w:space="0" w:color="auto"/>
                    <w:right w:val="none" w:sz="0" w:space="0" w:color="auto"/>
                  </w:divBdr>
                </w:div>
                <w:div w:id="1345479748">
                  <w:marLeft w:val="480"/>
                  <w:marRight w:val="0"/>
                  <w:marTop w:val="0"/>
                  <w:marBottom w:val="0"/>
                  <w:divBdr>
                    <w:top w:val="none" w:sz="0" w:space="0" w:color="auto"/>
                    <w:left w:val="none" w:sz="0" w:space="0" w:color="auto"/>
                    <w:bottom w:val="none" w:sz="0" w:space="0" w:color="auto"/>
                    <w:right w:val="none" w:sz="0" w:space="0" w:color="auto"/>
                  </w:divBdr>
                </w:div>
                <w:div w:id="182936699">
                  <w:marLeft w:val="480"/>
                  <w:marRight w:val="0"/>
                  <w:marTop w:val="0"/>
                  <w:marBottom w:val="0"/>
                  <w:divBdr>
                    <w:top w:val="none" w:sz="0" w:space="0" w:color="auto"/>
                    <w:left w:val="none" w:sz="0" w:space="0" w:color="auto"/>
                    <w:bottom w:val="none" w:sz="0" w:space="0" w:color="auto"/>
                    <w:right w:val="none" w:sz="0" w:space="0" w:color="auto"/>
                  </w:divBdr>
                </w:div>
                <w:div w:id="1487555037">
                  <w:marLeft w:val="480"/>
                  <w:marRight w:val="0"/>
                  <w:marTop w:val="0"/>
                  <w:marBottom w:val="0"/>
                  <w:divBdr>
                    <w:top w:val="none" w:sz="0" w:space="0" w:color="auto"/>
                    <w:left w:val="none" w:sz="0" w:space="0" w:color="auto"/>
                    <w:bottom w:val="none" w:sz="0" w:space="0" w:color="auto"/>
                    <w:right w:val="none" w:sz="0" w:space="0" w:color="auto"/>
                  </w:divBdr>
                </w:div>
                <w:div w:id="950934942">
                  <w:marLeft w:val="480"/>
                  <w:marRight w:val="0"/>
                  <w:marTop w:val="0"/>
                  <w:marBottom w:val="0"/>
                  <w:divBdr>
                    <w:top w:val="none" w:sz="0" w:space="0" w:color="auto"/>
                    <w:left w:val="none" w:sz="0" w:space="0" w:color="auto"/>
                    <w:bottom w:val="none" w:sz="0" w:space="0" w:color="auto"/>
                    <w:right w:val="none" w:sz="0" w:space="0" w:color="auto"/>
                  </w:divBdr>
                </w:div>
                <w:div w:id="1925801229">
                  <w:marLeft w:val="480"/>
                  <w:marRight w:val="0"/>
                  <w:marTop w:val="0"/>
                  <w:marBottom w:val="0"/>
                  <w:divBdr>
                    <w:top w:val="none" w:sz="0" w:space="0" w:color="auto"/>
                    <w:left w:val="none" w:sz="0" w:space="0" w:color="auto"/>
                    <w:bottom w:val="none" w:sz="0" w:space="0" w:color="auto"/>
                    <w:right w:val="none" w:sz="0" w:space="0" w:color="auto"/>
                  </w:divBdr>
                </w:div>
                <w:div w:id="871383442">
                  <w:marLeft w:val="480"/>
                  <w:marRight w:val="0"/>
                  <w:marTop w:val="0"/>
                  <w:marBottom w:val="0"/>
                  <w:divBdr>
                    <w:top w:val="none" w:sz="0" w:space="0" w:color="auto"/>
                    <w:left w:val="none" w:sz="0" w:space="0" w:color="auto"/>
                    <w:bottom w:val="none" w:sz="0" w:space="0" w:color="auto"/>
                    <w:right w:val="none" w:sz="0" w:space="0" w:color="auto"/>
                  </w:divBdr>
                </w:div>
                <w:div w:id="1354381731">
                  <w:marLeft w:val="480"/>
                  <w:marRight w:val="0"/>
                  <w:marTop w:val="0"/>
                  <w:marBottom w:val="0"/>
                  <w:divBdr>
                    <w:top w:val="none" w:sz="0" w:space="0" w:color="auto"/>
                    <w:left w:val="none" w:sz="0" w:space="0" w:color="auto"/>
                    <w:bottom w:val="none" w:sz="0" w:space="0" w:color="auto"/>
                    <w:right w:val="none" w:sz="0" w:space="0" w:color="auto"/>
                  </w:divBdr>
                </w:div>
                <w:div w:id="1275868755">
                  <w:marLeft w:val="480"/>
                  <w:marRight w:val="0"/>
                  <w:marTop w:val="0"/>
                  <w:marBottom w:val="0"/>
                  <w:divBdr>
                    <w:top w:val="none" w:sz="0" w:space="0" w:color="auto"/>
                    <w:left w:val="none" w:sz="0" w:space="0" w:color="auto"/>
                    <w:bottom w:val="none" w:sz="0" w:space="0" w:color="auto"/>
                    <w:right w:val="none" w:sz="0" w:space="0" w:color="auto"/>
                  </w:divBdr>
                </w:div>
                <w:div w:id="447772409">
                  <w:marLeft w:val="480"/>
                  <w:marRight w:val="0"/>
                  <w:marTop w:val="0"/>
                  <w:marBottom w:val="0"/>
                  <w:divBdr>
                    <w:top w:val="none" w:sz="0" w:space="0" w:color="auto"/>
                    <w:left w:val="none" w:sz="0" w:space="0" w:color="auto"/>
                    <w:bottom w:val="none" w:sz="0" w:space="0" w:color="auto"/>
                    <w:right w:val="none" w:sz="0" w:space="0" w:color="auto"/>
                  </w:divBdr>
                </w:div>
                <w:div w:id="359741234">
                  <w:marLeft w:val="480"/>
                  <w:marRight w:val="0"/>
                  <w:marTop w:val="0"/>
                  <w:marBottom w:val="0"/>
                  <w:divBdr>
                    <w:top w:val="none" w:sz="0" w:space="0" w:color="auto"/>
                    <w:left w:val="none" w:sz="0" w:space="0" w:color="auto"/>
                    <w:bottom w:val="none" w:sz="0" w:space="0" w:color="auto"/>
                    <w:right w:val="none" w:sz="0" w:space="0" w:color="auto"/>
                  </w:divBdr>
                </w:div>
                <w:div w:id="1424688343">
                  <w:marLeft w:val="480"/>
                  <w:marRight w:val="0"/>
                  <w:marTop w:val="0"/>
                  <w:marBottom w:val="0"/>
                  <w:divBdr>
                    <w:top w:val="none" w:sz="0" w:space="0" w:color="auto"/>
                    <w:left w:val="none" w:sz="0" w:space="0" w:color="auto"/>
                    <w:bottom w:val="none" w:sz="0" w:space="0" w:color="auto"/>
                    <w:right w:val="none" w:sz="0" w:space="0" w:color="auto"/>
                  </w:divBdr>
                </w:div>
                <w:div w:id="315426309">
                  <w:marLeft w:val="480"/>
                  <w:marRight w:val="0"/>
                  <w:marTop w:val="0"/>
                  <w:marBottom w:val="0"/>
                  <w:divBdr>
                    <w:top w:val="none" w:sz="0" w:space="0" w:color="auto"/>
                    <w:left w:val="none" w:sz="0" w:space="0" w:color="auto"/>
                    <w:bottom w:val="none" w:sz="0" w:space="0" w:color="auto"/>
                    <w:right w:val="none" w:sz="0" w:space="0" w:color="auto"/>
                  </w:divBdr>
                </w:div>
                <w:div w:id="1651014000">
                  <w:marLeft w:val="480"/>
                  <w:marRight w:val="0"/>
                  <w:marTop w:val="0"/>
                  <w:marBottom w:val="0"/>
                  <w:divBdr>
                    <w:top w:val="none" w:sz="0" w:space="0" w:color="auto"/>
                    <w:left w:val="none" w:sz="0" w:space="0" w:color="auto"/>
                    <w:bottom w:val="none" w:sz="0" w:space="0" w:color="auto"/>
                    <w:right w:val="none" w:sz="0" w:space="0" w:color="auto"/>
                  </w:divBdr>
                </w:div>
                <w:div w:id="829708627">
                  <w:marLeft w:val="480"/>
                  <w:marRight w:val="0"/>
                  <w:marTop w:val="0"/>
                  <w:marBottom w:val="0"/>
                  <w:divBdr>
                    <w:top w:val="none" w:sz="0" w:space="0" w:color="auto"/>
                    <w:left w:val="none" w:sz="0" w:space="0" w:color="auto"/>
                    <w:bottom w:val="none" w:sz="0" w:space="0" w:color="auto"/>
                    <w:right w:val="none" w:sz="0" w:space="0" w:color="auto"/>
                  </w:divBdr>
                </w:div>
                <w:div w:id="820777725">
                  <w:marLeft w:val="480"/>
                  <w:marRight w:val="0"/>
                  <w:marTop w:val="0"/>
                  <w:marBottom w:val="0"/>
                  <w:divBdr>
                    <w:top w:val="none" w:sz="0" w:space="0" w:color="auto"/>
                    <w:left w:val="none" w:sz="0" w:space="0" w:color="auto"/>
                    <w:bottom w:val="none" w:sz="0" w:space="0" w:color="auto"/>
                    <w:right w:val="none" w:sz="0" w:space="0" w:color="auto"/>
                  </w:divBdr>
                </w:div>
                <w:div w:id="266232456">
                  <w:marLeft w:val="480"/>
                  <w:marRight w:val="0"/>
                  <w:marTop w:val="0"/>
                  <w:marBottom w:val="0"/>
                  <w:divBdr>
                    <w:top w:val="none" w:sz="0" w:space="0" w:color="auto"/>
                    <w:left w:val="none" w:sz="0" w:space="0" w:color="auto"/>
                    <w:bottom w:val="none" w:sz="0" w:space="0" w:color="auto"/>
                    <w:right w:val="none" w:sz="0" w:space="0" w:color="auto"/>
                  </w:divBdr>
                </w:div>
                <w:div w:id="1939946290">
                  <w:marLeft w:val="480"/>
                  <w:marRight w:val="0"/>
                  <w:marTop w:val="0"/>
                  <w:marBottom w:val="0"/>
                  <w:divBdr>
                    <w:top w:val="none" w:sz="0" w:space="0" w:color="auto"/>
                    <w:left w:val="none" w:sz="0" w:space="0" w:color="auto"/>
                    <w:bottom w:val="none" w:sz="0" w:space="0" w:color="auto"/>
                    <w:right w:val="none" w:sz="0" w:space="0" w:color="auto"/>
                  </w:divBdr>
                </w:div>
                <w:div w:id="644822100">
                  <w:marLeft w:val="480"/>
                  <w:marRight w:val="0"/>
                  <w:marTop w:val="0"/>
                  <w:marBottom w:val="0"/>
                  <w:divBdr>
                    <w:top w:val="none" w:sz="0" w:space="0" w:color="auto"/>
                    <w:left w:val="none" w:sz="0" w:space="0" w:color="auto"/>
                    <w:bottom w:val="none" w:sz="0" w:space="0" w:color="auto"/>
                    <w:right w:val="none" w:sz="0" w:space="0" w:color="auto"/>
                  </w:divBdr>
                </w:div>
                <w:div w:id="1947497324">
                  <w:marLeft w:val="480"/>
                  <w:marRight w:val="0"/>
                  <w:marTop w:val="0"/>
                  <w:marBottom w:val="0"/>
                  <w:divBdr>
                    <w:top w:val="none" w:sz="0" w:space="0" w:color="auto"/>
                    <w:left w:val="none" w:sz="0" w:space="0" w:color="auto"/>
                    <w:bottom w:val="none" w:sz="0" w:space="0" w:color="auto"/>
                    <w:right w:val="none" w:sz="0" w:space="0" w:color="auto"/>
                  </w:divBdr>
                </w:div>
                <w:div w:id="360590391">
                  <w:marLeft w:val="480"/>
                  <w:marRight w:val="0"/>
                  <w:marTop w:val="0"/>
                  <w:marBottom w:val="0"/>
                  <w:divBdr>
                    <w:top w:val="none" w:sz="0" w:space="0" w:color="auto"/>
                    <w:left w:val="none" w:sz="0" w:space="0" w:color="auto"/>
                    <w:bottom w:val="none" w:sz="0" w:space="0" w:color="auto"/>
                    <w:right w:val="none" w:sz="0" w:space="0" w:color="auto"/>
                  </w:divBdr>
                </w:div>
                <w:div w:id="172760925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80382685">
          <w:marLeft w:val="480"/>
          <w:marRight w:val="0"/>
          <w:marTop w:val="0"/>
          <w:marBottom w:val="0"/>
          <w:divBdr>
            <w:top w:val="none" w:sz="0" w:space="0" w:color="auto"/>
            <w:left w:val="none" w:sz="0" w:space="0" w:color="auto"/>
            <w:bottom w:val="none" w:sz="0" w:space="0" w:color="auto"/>
            <w:right w:val="none" w:sz="0" w:space="0" w:color="auto"/>
          </w:divBdr>
        </w:div>
        <w:div w:id="615718222">
          <w:marLeft w:val="480"/>
          <w:marRight w:val="0"/>
          <w:marTop w:val="0"/>
          <w:marBottom w:val="0"/>
          <w:divBdr>
            <w:top w:val="none" w:sz="0" w:space="0" w:color="auto"/>
            <w:left w:val="none" w:sz="0" w:space="0" w:color="auto"/>
            <w:bottom w:val="none" w:sz="0" w:space="0" w:color="auto"/>
            <w:right w:val="none" w:sz="0" w:space="0" w:color="auto"/>
          </w:divBdr>
        </w:div>
        <w:div w:id="219441864">
          <w:marLeft w:val="480"/>
          <w:marRight w:val="0"/>
          <w:marTop w:val="0"/>
          <w:marBottom w:val="0"/>
          <w:divBdr>
            <w:top w:val="none" w:sz="0" w:space="0" w:color="auto"/>
            <w:left w:val="none" w:sz="0" w:space="0" w:color="auto"/>
            <w:bottom w:val="none" w:sz="0" w:space="0" w:color="auto"/>
            <w:right w:val="none" w:sz="0" w:space="0" w:color="auto"/>
          </w:divBdr>
        </w:div>
        <w:div w:id="411394566">
          <w:marLeft w:val="480"/>
          <w:marRight w:val="0"/>
          <w:marTop w:val="0"/>
          <w:marBottom w:val="0"/>
          <w:divBdr>
            <w:top w:val="none" w:sz="0" w:space="0" w:color="auto"/>
            <w:left w:val="none" w:sz="0" w:space="0" w:color="auto"/>
            <w:bottom w:val="none" w:sz="0" w:space="0" w:color="auto"/>
            <w:right w:val="none" w:sz="0" w:space="0" w:color="auto"/>
          </w:divBdr>
        </w:div>
        <w:div w:id="1592615673">
          <w:marLeft w:val="480"/>
          <w:marRight w:val="0"/>
          <w:marTop w:val="0"/>
          <w:marBottom w:val="0"/>
          <w:divBdr>
            <w:top w:val="none" w:sz="0" w:space="0" w:color="auto"/>
            <w:left w:val="none" w:sz="0" w:space="0" w:color="auto"/>
            <w:bottom w:val="none" w:sz="0" w:space="0" w:color="auto"/>
            <w:right w:val="none" w:sz="0" w:space="0" w:color="auto"/>
          </w:divBdr>
        </w:div>
        <w:div w:id="1962566737">
          <w:marLeft w:val="480"/>
          <w:marRight w:val="0"/>
          <w:marTop w:val="0"/>
          <w:marBottom w:val="0"/>
          <w:divBdr>
            <w:top w:val="none" w:sz="0" w:space="0" w:color="auto"/>
            <w:left w:val="none" w:sz="0" w:space="0" w:color="auto"/>
            <w:bottom w:val="none" w:sz="0" w:space="0" w:color="auto"/>
            <w:right w:val="none" w:sz="0" w:space="0" w:color="auto"/>
          </w:divBdr>
        </w:div>
        <w:div w:id="176769305">
          <w:marLeft w:val="480"/>
          <w:marRight w:val="0"/>
          <w:marTop w:val="0"/>
          <w:marBottom w:val="0"/>
          <w:divBdr>
            <w:top w:val="none" w:sz="0" w:space="0" w:color="auto"/>
            <w:left w:val="none" w:sz="0" w:space="0" w:color="auto"/>
            <w:bottom w:val="none" w:sz="0" w:space="0" w:color="auto"/>
            <w:right w:val="none" w:sz="0" w:space="0" w:color="auto"/>
          </w:divBdr>
        </w:div>
        <w:div w:id="345913290">
          <w:marLeft w:val="480"/>
          <w:marRight w:val="0"/>
          <w:marTop w:val="0"/>
          <w:marBottom w:val="0"/>
          <w:divBdr>
            <w:top w:val="none" w:sz="0" w:space="0" w:color="auto"/>
            <w:left w:val="none" w:sz="0" w:space="0" w:color="auto"/>
            <w:bottom w:val="none" w:sz="0" w:space="0" w:color="auto"/>
            <w:right w:val="none" w:sz="0" w:space="0" w:color="auto"/>
          </w:divBdr>
        </w:div>
        <w:div w:id="1240289701">
          <w:marLeft w:val="480"/>
          <w:marRight w:val="0"/>
          <w:marTop w:val="0"/>
          <w:marBottom w:val="0"/>
          <w:divBdr>
            <w:top w:val="none" w:sz="0" w:space="0" w:color="auto"/>
            <w:left w:val="none" w:sz="0" w:space="0" w:color="auto"/>
            <w:bottom w:val="none" w:sz="0" w:space="0" w:color="auto"/>
            <w:right w:val="none" w:sz="0" w:space="0" w:color="auto"/>
          </w:divBdr>
        </w:div>
        <w:div w:id="1867016772">
          <w:marLeft w:val="480"/>
          <w:marRight w:val="0"/>
          <w:marTop w:val="0"/>
          <w:marBottom w:val="0"/>
          <w:divBdr>
            <w:top w:val="none" w:sz="0" w:space="0" w:color="auto"/>
            <w:left w:val="none" w:sz="0" w:space="0" w:color="auto"/>
            <w:bottom w:val="none" w:sz="0" w:space="0" w:color="auto"/>
            <w:right w:val="none" w:sz="0" w:space="0" w:color="auto"/>
          </w:divBdr>
        </w:div>
        <w:div w:id="1738891533">
          <w:marLeft w:val="480"/>
          <w:marRight w:val="0"/>
          <w:marTop w:val="0"/>
          <w:marBottom w:val="0"/>
          <w:divBdr>
            <w:top w:val="none" w:sz="0" w:space="0" w:color="auto"/>
            <w:left w:val="none" w:sz="0" w:space="0" w:color="auto"/>
            <w:bottom w:val="none" w:sz="0" w:space="0" w:color="auto"/>
            <w:right w:val="none" w:sz="0" w:space="0" w:color="auto"/>
          </w:divBdr>
        </w:div>
        <w:div w:id="823008069">
          <w:marLeft w:val="480"/>
          <w:marRight w:val="0"/>
          <w:marTop w:val="0"/>
          <w:marBottom w:val="0"/>
          <w:divBdr>
            <w:top w:val="none" w:sz="0" w:space="0" w:color="auto"/>
            <w:left w:val="none" w:sz="0" w:space="0" w:color="auto"/>
            <w:bottom w:val="none" w:sz="0" w:space="0" w:color="auto"/>
            <w:right w:val="none" w:sz="0" w:space="0" w:color="auto"/>
          </w:divBdr>
        </w:div>
        <w:div w:id="191920037">
          <w:marLeft w:val="480"/>
          <w:marRight w:val="0"/>
          <w:marTop w:val="0"/>
          <w:marBottom w:val="0"/>
          <w:divBdr>
            <w:top w:val="none" w:sz="0" w:space="0" w:color="auto"/>
            <w:left w:val="none" w:sz="0" w:space="0" w:color="auto"/>
            <w:bottom w:val="none" w:sz="0" w:space="0" w:color="auto"/>
            <w:right w:val="none" w:sz="0" w:space="0" w:color="auto"/>
          </w:divBdr>
        </w:div>
        <w:div w:id="1277131641">
          <w:marLeft w:val="480"/>
          <w:marRight w:val="0"/>
          <w:marTop w:val="0"/>
          <w:marBottom w:val="0"/>
          <w:divBdr>
            <w:top w:val="none" w:sz="0" w:space="0" w:color="auto"/>
            <w:left w:val="none" w:sz="0" w:space="0" w:color="auto"/>
            <w:bottom w:val="none" w:sz="0" w:space="0" w:color="auto"/>
            <w:right w:val="none" w:sz="0" w:space="0" w:color="auto"/>
          </w:divBdr>
        </w:div>
        <w:div w:id="2051032759">
          <w:marLeft w:val="480"/>
          <w:marRight w:val="0"/>
          <w:marTop w:val="0"/>
          <w:marBottom w:val="0"/>
          <w:divBdr>
            <w:top w:val="none" w:sz="0" w:space="0" w:color="auto"/>
            <w:left w:val="none" w:sz="0" w:space="0" w:color="auto"/>
            <w:bottom w:val="none" w:sz="0" w:space="0" w:color="auto"/>
            <w:right w:val="none" w:sz="0" w:space="0" w:color="auto"/>
          </w:divBdr>
        </w:div>
        <w:div w:id="27990948">
          <w:marLeft w:val="480"/>
          <w:marRight w:val="0"/>
          <w:marTop w:val="0"/>
          <w:marBottom w:val="0"/>
          <w:divBdr>
            <w:top w:val="none" w:sz="0" w:space="0" w:color="auto"/>
            <w:left w:val="none" w:sz="0" w:space="0" w:color="auto"/>
            <w:bottom w:val="none" w:sz="0" w:space="0" w:color="auto"/>
            <w:right w:val="none" w:sz="0" w:space="0" w:color="auto"/>
          </w:divBdr>
        </w:div>
        <w:div w:id="678585336">
          <w:marLeft w:val="480"/>
          <w:marRight w:val="0"/>
          <w:marTop w:val="0"/>
          <w:marBottom w:val="0"/>
          <w:divBdr>
            <w:top w:val="none" w:sz="0" w:space="0" w:color="auto"/>
            <w:left w:val="none" w:sz="0" w:space="0" w:color="auto"/>
            <w:bottom w:val="none" w:sz="0" w:space="0" w:color="auto"/>
            <w:right w:val="none" w:sz="0" w:space="0" w:color="auto"/>
          </w:divBdr>
        </w:div>
        <w:div w:id="1734814210">
          <w:marLeft w:val="480"/>
          <w:marRight w:val="0"/>
          <w:marTop w:val="0"/>
          <w:marBottom w:val="0"/>
          <w:divBdr>
            <w:top w:val="none" w:sz="0" w:space="0" w:color="auto"/>
            <w:left w:val="none" w:sz="0" w:space="0" w:color="auto"/>
            <w:bottom w:val="none" w:sz="0" w:space="0" w:color="auto"/>
            <w:right w:val="none" w:sz="0" w:space="0" w:color="auto"/>
          </w:divBdr>
        </w:div>
        <w:div w:id="399792358">
          <w:marLeft w:val="480"/>
          <w:marRight w:val="0"/>
          <w:marTop w:val="0"/>
          <w:marBottom w:val="0"/>
          <w:divBdr>
            <w:top w:val="none" w:sz="0" w:space="0" w:color="auto"/>
            <w:left w:val="none" w:sz="0" w:space="0" w:color="auto"/>
            <w:bottom w:val="none" w:sz="0" w:space="0" w:color="auto"/>
            <w:right w:val="none" w:sz="0" w:space="0" w:color="auto"/>
          </w:divBdr>
        </w:div>
        <w:div w:id="1072235061">
          <w:marLeft w:val="480"/>
          <w:marRight w:val="0"/>
          <w:marTop w:val="0"/>
          <w:marBottom w:val="0"/>
          <w:divBdr>
            <w:top w:val="none" w:sz="0" w:space="0" w:color="auto"/>
            <w:left w:val="none" w:sz="0" w:space="0" w:color="auto"/>
            <w:bottom w:val="none" w:sz="0" w:space="0" w:color="auto"/>
            <w:right w:val="none" w:sz="0" w:space="0" w:color="auto"/>
          </w:divBdr>
        </w:div>
        <w:div w:id="1153763233">
          <w:marLeft w:val="480"/>
          <w:marRight w:val="0"/>
          <w:marTop w:val="0"/>
          <w:marBottom w:val="0"/>
          <w:divBdr>
            <w:top w:val="none" w:sz="0" w:space="0" w:color="auto"/>
            <w:left w:val="none" w:sz="0" w:space="0" w:color="auto"/>
            <w:bottom w:val="none" w:sz="0" w:space="0" w:color="auto"/>
            <w:right w:val="none" w:sz="0" w:space="0" w:color="auto"/>
          </w:divBdr>
        </w:div>
        <w:div w:id="550000997">
          <w:marLeft w:val="480"/>
          <w:marRight w:val="0"/>
          <w:marTop w:val="0"/>
          <w:marBottom w:val="0"/>
          <w:divBdr>
            <w:top w:val="none" w:sz="0" w:space="0" w:color="auto"/>
            <w:left w:val="none" w:sz="0" w:space="0" w:color="auto"/>
            <w:bottom w:val="none" w:sz="0" w:space="0" w:color="auto"/>
            <w:right w:val="none" w:sz="0" w:space="0" w:color="auto"/>
          </w:divBdr>
        </w:div>
        <w:div w:id="649752632">
          <w:marLeft w:val="480"/>
          <w:marRight w:val="0"/>
          <w:marTop w:val="0"/>
          <w:marBottom w:val="0"/>
          <w:divBdr>
            <w:top w:val="none" w:sz="0" w:space="0" w:color="auto"/>
            <w:left w:val="none" w:sz="0" w:space="0" w:color="auto"/>
            <w:bottom w:val="none" w:sz="0" w:space="0" w:color="auto"/>
            <w:right w:val="none" w:sz="0" w:space="0" w:color="auto"/>
          </w:divBdr>
        </w:div>
        <w:div w:id="455103850">
          <w:marLeft w:val="480"/>
          <w:marRight w:val="0"/>
          <w:marTop w:val="0"/>
          <w:marBottom w:val="0"/>
          <w:divBdr>
            <w:top w:val="none" w:sz="0" w:space="0" w:color="auto"/>
            <w:left w:val="none" w:sz="0" w:space="0" w:color="auto"/>
            <w:bottom w:val="none" w:sz="0" w:space="0" w:color="auto"/>
            <w:right w:val="none" w:sz="0" w:space="0" w:color="auto"/>
          </w:divBdr>
        </w:div>
        <w:div w:id="1558970769">
          <w:marLeft w:val="480"/>
          <w:marRight w:val="0"/>
          <w:marTop w:val="0"/>
          <w:marBottom w:val="0"/>
          <w:divBdr>
            <w:top w:val="none" w:sz="0" w:space="0" w:color="auto"/>
            <w:left w:val="none" w:sz="0" w:space="0" w:color="auto"/>
            <w:bottom w:val="none" w:sz="0" w:space="0" w:color="auto"/>
            <w:right w:val="none" w:sz="0" w:space="0" w:color="auto"/>
          </w:divBdr>
        </w:div>
        <w:div w:id="998996065">
          <w:marLeft w:val="480"/>
          <w:marRight w:val="0"/>
          <w:marTop w:val="0"/>
          <w:marBottom w:val="0"/>
          <w:divBdr>
            <w:top w:val="none" w:sz="0" w:space="0" w:color="auto"/>
            <w:left w:val="none" w:sz="0" w:space="0" w:color="auto"/>
            <w:bottom w:val="none" w:sz="0" w:space="0" w:color="auto"/>
            <w:right w:val="none" w:sz="0" w:space="0" w:color="auto"/>
          </w:divBdr>
        </w:div>
        <w:div w:id="518811544">
          <w:marLeft w:val="480"/>
          <w:marRight w:val="0"/>
          <w:marTop w:val="0"/>
          <w:marBottom w:val="0"/>
          <w:divBdr>
            <w:top w:val="none" w:sz="0" w:space="0" w:color="auto"/>
            <w:left w:val="none" w:sz="0" w:space="0" w:color="auto"/>
            <w:bottom w:val="none" w:sz="0" w:space="0" w:color="auto"/>
            <w:right w:val="none" w:sz="0" w:space="0" w:color="auto"/>
          </w:divBdr>
        </w:div>
        <w:div w:id="151219534">
          <w:marLeft w:val="480"/>
          <w:marRight w:val="0"/>
          <w:marTop w:val="0"/>
          <w:marBottom w:val="0"/>
          <w:divBdr>
            <w:top w:val="none" w:sz="0" w:space="0" w:color="auto"/>
            <w:left w:val="none" w:sz="0" w:space="0" w:color="auto"/>
            <w:bottom w:val="none" w:sz="0" w:space="0" w:color="auto"/>
            <w:right w:val="none" w:sz="0" w:space="0" w:color="auto"/>
          </w:divBdr>
        </w:div>
        <w:div w:id="923152996">
          <w:marLeft w:val="480"/>
          <w:marRight w:val="0"/>
          <w:marTop w:val="0"/>
          <w:marBottom w:val="0"/>
          <w:divBdr>
            <w:top w:val="none" w:sz="0" w:space="0" w:color="auto"/>
            <w:left w:val="none" w:sz="0" w:space="0" w:color="auto"/>
            <w:bottom w:val="none" w:sz="0" w:space="0" w:color="auto"/>
            <w:right w:val="none" w:sz="0" w:space="0" w:color="auto"/>
          </w:divBdr>
        </w:div>
        <w:div w:id="1785691525">
          <w:marLeft w:val="480"/>
          <w:marRight w:val="0"/>
          <w:marTop w:val="0"/>
          <w:marBottom w:val="0"/>
          <w:divBdr>
            <w:top w:val="none" w:sz="0" w:space="0" w:color="auto"/>
            <w:left w:val="none" w:sz="0" w:space="0" w:color="auto"/>
            <w:bottom w:val="none" w:sz="0" w:space="0" w:color="auto"/>
            <w:right w:val="none" w:sz="0" w:space="0" w:color="auto"/>
          </w:divBdr>
        </w:div>
        <w:div w:id="1050031078">
          <w:marLeft w:val="480"/>
          <w:marRight w:val="0"/>
          <w:marTop w:val="0"/>
          <w:marBottom w:val="0"/>
          <w:divBdr>
            <w:top w:val="none" w:sz="0" w:space="0" w:color="auto"/>
            <w:left w:val="none" w:sz="0" w:space="0" w:color="auto"/>
            <w:bottom w:val="none" w:sz="0" w:space="0" w:color="auto"/>
            <w:right w:val="none" w:sz="0" w:space="0" w:color="auto"/>
          </w:divBdr>
        </w:div>
        <w:div w:id="1577861396">
          <w:marLeft w:val="480"/>
          <w:marRight w:val="0"/>
          <w:marTop w:val="0"/>
          <w:marBottom w:val="0"/>
          <w:divBdr>
            <w:top w:val="none" w:sz="0" w:space="0" w:color="auto"/>
            <w:left w:val="none" w:sz="0" w:space="0" w:color="auto"/>
            <w:bottom w:val="none" w:sz="0" w:space="0" w:color="auto"/>
            <w:right w:val="none" w:sz="0" w:space="0" w:color="auto"/>
          </w:divBdr>
        </w:div>
        <w:div w:id="253126419">
          <w:marLeft w:val="480"/>
          <w:marRight w:val="0"/>
          <w:marTop w:val="0"/>
          <w:marBottom w:val="0"/>
          <w:divBdr>
            <w:top w:val="none" w:sz="0" w:space="0" w:color="auto"/>
            <w:left w:val="none" w:sz="0" w:space="0" w:color="auto"/>
            <w:bottom w:val="none" w:sz="0" w:space="0" w:color="auto"/>
            <w:right w:val="none" w:sz="0" w:space="0" w:color="auto"/>
          </w:divBdr>
        </w:div>
        <w:div w:id="755640050">
          <w:marLeft w:val="480"/>
          <w:marRight w:val="0"/>
          <w:marTop w:val="0"/>
          <w:marBottom w:val="0"/>
          <w:divBdr>
            <w:top w:val="none" w:sz="0" w:space="0" w:color="auto"/>
            <w:left w:val="none" w:sz="0" w:space="0" w:color="auto"/>
            <w:bottom w:val="none" w:sz="0" w:space="0" w:color="auto"/>
            <w:right w:val="none" w:sz="0" w:space="0" w:color="auto"/>
          </w:divBdr>
        </w:div>
        <w:div w:id="1349408658">
          <w:marLeft w:val="480"/>
          <w:marRight w:val="0"/>
          <w:marTop w:val="0"/>
          <w:marBottom w:val="0"/>
          <w:divBdr>
            <w:top w:val="none" w:sz="0" w:space="0" w:color="auto"/>
            <w:left w:val="none" w:sz="0" w:space="0" w:color="auto"/>
            <w:bottom w:val="none" w:sz="0" w:space="0" w:color="auto"/>
            <w:right w:val="none" w:sz="0" w:space="0" w:color="auto"/>
          </w:divBdr>
        </w:div>
        <w:div w:id="48461863">
          <w:marLeft w:val="480"/>
          <w:marRight w:val="0"/>
          <w:marTop w:val="0"/>
          <w:marBottom w:val="0"/>
          <w:divBdr>
            <w:top w:val="none" w:sz="0" w:space="0" w:color="auto"/>
            <w:left w:val="none" w:sz="0" w:space="0" w:color="auto"/>
            <w:bottom w:val="none" w:sz="0" w:space="0" w:color="auto"/>
            <w:right w:val="none" w:sz="0" w:space="0" w:color="auto"/>
          </w:divBdr>
        </w:div>
        <w:div w:id="396171658">
          <w:marLeft w:val="480"/>
          <w:marRight w:val="0"/>
          <w:marTop w:val="0"/>
          <w:marBottom w:val="0"/>
          <w:divBdr>
            <w:top w:val="none" w:sz="0" w:space="0" w:color="auto"/>
            <w:left w:val="none" w:sz="0" w:space="0" w:color="auto"/>
            <w:bottom w:val="none" w:sz="0" w:space="0" w:color="auto"/>
            <w:right w:val="none" w:sz="0" w:space="0" w:color="auto"/>
          </w:divBdr>
        </w:div>
        <w:div w:id="707489723">
          <w:marLeft w:val="480"/>
          <w:marRight w:val="0"/>
          <w:marTop w:val="0"/>
          <w:marBottom w:val="0"/>
          <w:divBdr>
            <w:top w:val="none" w:sz="0" w:space="0" w:color="auto"/>
            <w:left w:val="none" w:sz="0" w:space="0" w:color="auto"/>
            <w:bottom w:val="none" w:sz="0" w:space="0" w:color="auto"/>
            <w:right w:val="none" w:sz="0" w:space="0" w:color="auto"/>
          </w:divBdr>
        </w:div>
        <w:div w:id="399180796">
          <w:marLeft w:val="480"/>
          <w:marRight w:val="0"/>
          <w:marTop w:val="0"/>
          <w:marBottom w:val="0"/>
          <w:divBdr>
            <w:top w:val="none" w:sz="0" w:space="0" w:color="auto"/>
            <w:left w:val="none" w:sz="0" w:space="0" w:color="auto"/>
            <w:bottom w:val="none" w:sz="0" w:space="0" w:color="auto"/>
            <w:right w:val="none" w:sz="0" w:space="0" w:color="auto"/>
          </w:divBdr>
        </w:div>
        <w:div w:id="793908439">
          <w:marLeft w:val="480"/>
          <w:marRight w:val="0"/>
          <w:marTop w:val="0"/>
          <w:marBottom w:val="0"/>
          <w:divBdr>
            <w:top w:val="none" w:sz="0" w:space="0" w:color="auto"/>
            <w:left w:val="none" w:sz="0" w:space="0" w:color="auto"/>
            <w:bottom w:val="none" w:sz="0" w:space="0" w:color="auto"/>
            <w:right w:val="none" w:sz="0" w:space="0" w:color="auto"/>
          </w:divBdr>
        </w:div>
        <w:div w:id="464468141">
          <w:marLeft w:val="480"/>
          <w:marRight w:val="0"/>
          <w:marTop w:val="0"/>
          <w:marBottom w:val="0"/>
          <w:divBdr>
            <w:top w:val="none" w:sz="0" w:space="0" w:color="auto"/>
            <w:left w:val="none" w:sz="0" w:space="0" w:color="auto"/>
            <w:bottom w:val="none" w:sz="0" w:space="0" w:color="auto"/>
            <w:right w:val="none" w:sz="0" w:space="0" w:color="auto"/>
          </w:divBdr>
        </w:div>
        <w:div w:id="262805146">
          <w:marLeft w:val="480"/>
          <w:marRight w:val="0"/>
          <w:marTop w:val="0"/>
          <w:marBottom w:val="0"/>
          <w:divBdr>
            <w:top w:val="none" w:sz="0" w:space="0" w:color="auto"/>
            <w:left w:val="none" w:sz="0" w:space="0" w:color="auto"/>
            <w:bottom w:val="none" w:sz="0" w:space="0" w:color="auto"/>
            <w:right w:val="none" w:sz="0" w:space="0" w:color="auto"/>
          </w:divBdr>
        </w:div>
        <w:div w:id="973022046">
          <w:marLeft w:val="480"/>
          <w:marRight w:val="0"/>
          <w:marTop w:val="0"/>
          <w:marBottom w:val="0"/>
          <w:divBdr>
            <w:top w:val="none" w:sz="0" w:space="0" w:color="auto"/>
            <w:left w:val="none" w:sz="0" w:space="0" w:color="auto"/>
            <w:bottom w:val="none" w:sz="0" w:space="0" w:color="auto"/>
            <w:right w:val="none" w:sz="0" w:space="0" w:color="auto"/>
          </w:divBdr>
        </w:div>
        <w:div w:id="326130056">
          <w:marLeft w:val="480"/>
          <w:marRight w:val="0"/>
          <w:marTop w:val="0"/>
          <w:marBottom w:val="0"/>
          <w:divBdr>
            <w:top w:val="none" w:sz="0" w:space="0" w:color="auto"/>
            <w:left w:val="none" w:sz="0" w:space="0" w:color="auto"/>
            <w:bottom w:val="none" w:sz="0" w:space="0" w:color="auto"/>
            <w:right w:val="none" w:sz="0" w:space="0" w:color="auto"/>
          </w:divBdr>
        </w:div>
        <w:div w:id="1514413200">
          <w:marLeft w:val="480"/>
          <w:marRight w:val="0"/>
          <w:marTop w:val="0"/>
          <w:marBottom w:val="0"/>
          <w:divBdr>
            <w:top w:val="none" w:sz="0" w:space="0" w:color="auto"/>
            <w:left w:val="none" w:sz="0" w:space="0" w:color="auto"/>
            <w:bottom w:val="none" w:sz="0" w:space="0" w:color="auto"/>
            <w:right w:val="none" w:sz="0" w:space="0" w:color="auto"/>
          </w:divBdr>
        </w:div>
        <w:div w:id="1619682330">
          <w:marLeft w:val="480"/>
          <w:marRight w:val="0"/>
          <w:marTop w:val="0"/>
          <w:marBottom w:val="0"/>
          <w:divBdr>
            <w:top w:val="none" w:sz="0" w:space="0" w:color="auto"/>
            <w:left w:val="none" w:sz="0" w:space="0" w:color="auto"/>
            <w:bottom w:val="none" w:sz="0" w:space="0" w:color="auto"/>
            <w:right w:val="none" w:sz="0" w:space="0" w:color="auto"/>
          </w:divBdr>
        </w:div>
        <w:div w:id="943879780">
          <w:marLeft w:val="480"/>
          <w:marRight w:val="0"/>
          <w:marTop w:val="0"/>
          <w:marBottom w:val="0"/>
          <w:divBdr>
            <w:top w:val="none" w:sz="0" w:space="0" w:color="auto"/>
            <w:left w:val="none" w:sz="0" w:space="0" w:color="auto"/>
            <w:bottom w:val="none" w:sz="0" w:space="0" w:color="auto"/>
            <w:right w:val="none" w:sz="0" w:space="0" w:color="auto"/>
          </w:divBdr>
        </w:div>
        <w:div w:id="1341276292">
          <w:marLeft w:val="480"/>
          <w:marRight w:val="0"/>
          <w:marTop w:val="0"/>
          <w:marBottom w:val="0"/>
          <w:divBdr>
            <w:top w:val="none" w:sz="0" w:space="0" w:color="auto"/>
            <w:left w:val="none" w:sz="0" w:space="0" w:color="auto"/>
            <w:bottom w:val="none" w:sz="0" w:space="0" w:color="auto"/>
            <w:right w:val="none" w:sz="0" w:space="0" w:color="auto"/>
          </w:divBdr>
        </w:div>
        <w:div w:id="1763254826">
          <w:marLeft w:val="480"/>
          <w:marRight w:val="0"/>
          <w:marTop w:val="0"/>
          <w:marBottom w:val="0"/>
          <w:divBdr>
            <w:top w:val="none" w:sz="0" w:space="0" w:color="auto"/>
            <w:left w:val="none" w:sz="0" w:space="0" w:color="auto"/>
            <w:bottom w:val="none" w:sz="0" w:space="0" w:color="auto"/>
            <w:right w:val="none" w:sz="0" w:space="0" w:color="auto"/>
          </w:divBdr>
        </w:div>
        <w:div w:id="1005127767">
          <w:marLeft w:val="480"/>
          <w:marRight w:val="0"/>
          <w:marTop w:val="0"/>
          <w:marBottom w:val="0"/>
          <w:divBdr>
            <w:top w:val="none" w:sz="0" w:space="0" w:color="auto"/>
            <w:left w:val="none" w:sz="0" w:space="0" w:color="auto"/>
            <w:bottom w:val="none" w:sz="0" w:space="0" w:color="auto"/>
            <w:right w:val="none" w:sz="0" w:space="0" w:color="auto"/>
          </w:divBdr>
        </w:div>
        <w:div w:id="1120563540">
          <w:marLeft w:val="480"/>
          <w:marRight w:val="0"/>
          <w:marTop w:val="0"/>
          <w:marBottom w:val="0"/>
          <w:divBdr>
            <w:top w:val="none" w:sz="0" w:space="0" w:color="auto"/>
            <w:left w:val="none" w:sz="0" w:space="0" w:color="auto"/>
            <w:bottom w:val="none" w:sz="0" w:space="0" w:color="auto"/>
            <w:right w:val="none" w:sz="0" w:space="0" w:color="auto"/>
          </w:divBdr>
        </w:div>
        <w:div w:id="2079744529">
          <w:marLeft w:val="480"/>
          <w:marRight w:val="0"/>
          <w:marTop w:val="0"/>
          <w:marBottom w:val="0"/>
          <w:divBdr>
            <w:top w:val="none" w:sz="0" w:space="0" w:color="auto"/>
            <w:left w:val="none" w:sz="0" w:space="0" w:color="auto"/>
            <w:bottom w:val="none" w:sz="0" w:space="0" w:color="auto"/>
            <w:right w:val="none" w:sz="0" w:space="0" w:color="auto"/>
          </w:divBdr>
        </w:div>
        <w:div w:id="508102339">
          <w:marLeft w:val="480"/>
          <w:marRight w:val="0"/>
          <w:marTop w:val="0"/>
          <w:marBottom w:val="0"/>
          <w:divBdr>
            <w:top w:val="none" w:sz="0" w:space="0" w:color="auto"/>
            <w:left w:val="none" w:sz="0" w:space="0" w:color="auto"/>
            <w:bottom w:val="none" w:sz="0" w:space="0" w:color="auto"/>
            <w:right w:val="none" w:sz="0" w:space="0" w:color="auto"/>
          </w:divBdr>
        </w:div>
        <w:div w:id="291447814">
          <w:marLeft w:val="480"/>
          <w:marRight w:val="0"/>
          <w:marTop w:val="0"/>
          <w:marBottom w:val="0"/>
          <w:divBdr>
            <w:top w:val="none" w:sz="0" w:space="0" w:color="auto"/>
            <w:left w:val="none" w:sz="0" w:space="0" w:color="auto"/>
            <w:bottom w:val="none" w:sz="0" w:space="0" w:color="auto"/>
            <w:right w:val="none" w:sz="0" w:space="0" w:color="auto"/>
          </w:divBdr>
        </w:div>
        <w:div w:id="1951551533">
          <w:marLeft w:val="480"/>
          <w:marRight w:val="0"/>
          <w:marTop w:val="0"/>
          <w:marBottom w:val="0"/>
          <w:divBdr>
            <w:top w:val="none" w:sz="0" w:space="0" w:color="auto"/>
            <w:left w:val="none" w:sz="0" w:space="0" w:color="auto"/>
            <w:bottom w:val="none" w:sz="0" w:space="0" w:color="auto"/>
            <w:right w:val="none" w:sz="0" w:space="0" w:color="auto"/>
          </w:divBdr>
        </w:div>
        <w:div w:id="194001775">
          <w:marLeft w:val="480"/>
          <w:marRight w:val="0"/>
          <w:marTop w:val="0"/>
          <w:marBottom w:val="0"/>
          <w:divBdr>
            <w:top w:val="none" w:sz="0" w:space="0" w:color="auto"/>
            <w:left w:val="none" w:sz="0" w:space="0" w:color="auto"/>
            <w:bottom w:val="none" w:sz="0" w:space="0" w:color="auto"/>
            <w:right w:val="none" w:sz="0" w:space="0" w:color="auto"/>
          </w:divBdr>
        </w:div>
        <w:div w:id="656762913">
          <w:marLeft w:val="480"/>
          <w:marRight w:val="0"/>
          <w:marTop w:val="0"/>
          <w:marBottom w:val="0"/>
          <w:divBdr>
            <w:top w:val="none" w:sz="0" w:space="0" w:color="auto"/>
            <w:left w:val="none" w:sz="0" w:space="0" w:color="auto"/>
            <w:bottom w:val="none" w:sz="0" w:space="0" w:color="auto"/>
            <w:right w:val="none" w:sz="0" w:space="0" w:color="auto"/>
          </w:divBdr>
        </w:div>
        <w:div w:id="1088650667">
          <w:marLeft w:val="480"/>
          <w:marRight w:val="0"/>
          <w:marTop w:val="0"/>
          <w:marBottom w:val="0"/>
          <w:divBdr>
            <w:top w:val="none" w:sz="0" w:space="0" w:color="auto"/>
            <w:left w:val="none" w:sz="0" w:space="0" w:color="auto"/>
            <w:bottom w:val="none" w:sz="0" w:space="0" w:color="auto"/>
            <w:right w:val="none" w:sz="0" w:space="0" w:color="auto"/>
          </w:divBdr>
        </w:div>
        <w:div w:id="1923637346">
          <w:marLeft w:val="480"/>
          <w:marRight w:val="0"/>
          <w:marTop w:val="0"/>
          <w:marBottom w:val="0"/>
          <w:divBdr>
            <w:top w:val="none" w:sz="0" w:space="0" w:color="auto"/>
            <w:left w:val="none" w:sz="0" w:space="0" w:color="auto"/>
            <w:bottom w:val="none" w:sz="0" w:space="0" w:color="auto"/>
            <w:right w:val="none" w:sz="0" w:space="0" w:color="auto"/>
          </w:divBdr>
        </w:div>
        <w:div w:id="934829596">
          <w:marLeft w:val="480"/>
          <w:marRight w:val="0"/>
          <w:marTop w:val="0"/>
          <w:marBottom w:val="0"/>
          <w:divBdr>
            <w:top w:val="none" w:sz="0" w:space="0" w:color="auto"/>
            <w:left w:val="none" w:sz="0" w:space="0" w:color="auto"/>
            <w:bottom w:val="none" w:sz="0" w:space="0" w:color="auto"/>
            <w:right w:val="none" w:sz="0" w:space="0" w:color="auto"/>
          </w:divBdr>
        </w:div>
        <w:div w:id="1788349204">
          <w:marLeft w:val="480"/>
          <w:marRight w:val="0"/>
          <w:marTop w:val="0"/>
          <w:marBottom w:val="0"/>
          <w:divBdr>
            <w:top w:val="none" w:sz="0" w:space="0" w:color="auto"/>
            <w:left w:val="none" w:sz="0" w:space="0" w:color="auto"/>
            <w:bottom w:val="none" w:sz="0" w:space="0" w:color="auto"/>
            <w:right w:val="none" w:sz="0" w:space="0" w:color="auto"/>
          </w:divBdr>
        </w:div>
        <w:div w:id="1189834244">
          <w:marLeft w:val="480"/>
          <w:marRight w:val="0"/>
          <w:marTop w:val="0"/>
          <w:marBottom w:val="0"/>
          <w:divBdr>
            <w:top w:val="none" w:sz="0" w:space="0" w:color="auto"/>
            <w:left w:val="none" w:sz="0" w:space="0" w:color="auto"/>
            <w:bottom w:val="none" w:sz="0" w:space="0" w:color="auto"/>
            <w:right w:val="none" w:sz="0" w:space="0" w:color="auto"/>
          </w:divBdr>
        </w:div>
        <w:div w:id="1390765582">
          <w:marLeft w:val="480"/>
          <w:marRight w:val="0"/>
          <w:marTop w:val="0"/>
          <w:marBottom w:val="0"/>
          <w:divBdr>
            <w:top w:val="none" w:sz="0" w:space="0" w:color="auto"/>
            <w:left w:val="none" w:sz="0" w:space="0" w:color="auto"/>
            <w:bottom w:val="none" w:sz="0" w:space="0" w:color="auto"/>
            <w:right w:val="none" w:sz="0" w:space="0" w:color="auto"/>
          </w:divBdr>
        </w:div>
        <w:div w:id="168102038">
          <w:marLeft w:val="480"/>
          <w:marRight w:val="0"/>
          <w:marTop w:val="0"/>
          <w:marBottom w:val="0"/>
          <w:divBdr>
            <w:top w:val="none" w:sz="0" w:space="0" w:color="auto"/>
            <w:left w:val="none" w:sz="0" w:space="0" w:color="auto"/>
            <w:bottom w:val="none" w:sz="0" w:space="0" w:color="auto"/>
            <w:right w:val="none" w:sz="0" w:space="0" w:color="auto"/>
          </w:divBdr>
        </w:div>
        <w:div w:id="632060531">
          <w:marLeft w:val="480"/>
          <w:marRight w:val="0"/>
          <w:marTop w:val="0"/>
          <w:marBottom w:val="0"/>
          <w:divBdr>
            <w:top w:val="none" w:sz="0" w:space="0" w:color="auto"/>
            <w:left w:val="none" w:sz="0" w:space="0" w:color="auto"/>
            <w:bottom w:val="none" w:sz="0" w:space="0" w:color="auto"/>
            <w:right w:val="none" w:sz="0" w:space="0" w:color="auto"/>
          </w:divBdr>
        </w:div>
        <w:div w:id="623344649">
          <w:marLeft w:val="480"/>
          <w:marRight w:val="0"/>
          <w:marTop w:val="0"/>
          <w:marBottom w:val="0"/>
          <w:divBdr>
            <w:top w:val="none" w:sz="0" w:space="0" w:color="auto"/>
            <w:left w:val="none" w:sz="0" w:space="0" w:color="auto"/>
            <w:bottom w:val="none" w:sz="0" w:space="0" w:color="auto"/>
            <w:right w:val="none" w:sz="0" w:space="0" w:color="auto"/>
          </w:divBdr>
        </w:div>
        <w:div w:id="1205481145">
          <w:marLeft w:val="480"/>
          <w:marRight w:val="0"/>
          <w:marTop w:val="0"/>
          <w:marBottom w:val="0"/>
          <w:divBdr>
            <w:top w:val="none" w:sz="0" w:space="0" w:color="auto"/>
            <w:left w:val="none" w:sz="0" w:space="0" w:color="auto"/>
            <w:bottom w:val="none" w:sz="0" w:space="0" w:color="auto"/>
            <w:right w:val="none" w:sz="0" w:space="0" w:color="auto"/>
          </w:divBdr>
        </w:div>
        <w:div w:id="1794708575">
          <w:marLeft w:val="480"/>
          <w:marRight w:val="0"/>
          <w:marTop w:val="0"/>
          <w:marBottom w:val="0"/>
          <w:divBdr>
            <w:top w:val="none" w:sz="0" w:space="0" w:color="auto"/>
            <w:left w:val="none" w:sz="0" w:space="0" w:color="auto"/>
            <w:bottom w:val="none" w:sz="0" w:space="0" w:color="auto"/>
            <w:right w:val="none" w:sz="0" w:space="0" w:color="auto"/>
          </w:divBdr>
        </w:div>
        <w:div w:id="901913160">
          <w:marLeft w:val="480"/>
          <w:marRight w:val="0"/>
          <w:marTop w:val="0"/>
          <w:marBottom w:val="0"/>
          <w:divBdr>
            <w:top w:val="none" w:sz="0" w:space="0" w:color="auto"/>
            <w:left w:val="none" w:sz="0" w:space="0" w:color="auto"/>
            <w:bottom w:val="none" w:sz="0" w:space="0" w:color="auto"/>
            <w:right w:val="none" w:sz="0" w:space="0" w:color="auto"/>
          </w:divBdr>
        </w:div>
        <w:div w:id="2025742366">
          <w:marLeft w:val="480"/>
          <w:marRight w:val="0"/>
          <w:marTop w:val="0"/>
          <w:marBottom w:val="0"/>
          <w:divBdr>
            <w:top w:val="none" w:sz="0" w:space="0" w:color="auto"/>
            <w:left w:val="none" w:sz="0" w:space="0" w:color="auto"/>
            <w:bottom w:val="none" w:sz="0" w:space="0" w:color="auto"/>
            <w:right w:val="none" w:sz="0" w:space="0" w:color="auto"/>
          </w:divBdr>
        </w:div>
        <w:div w:id="2120679689">
          <w:marLeft w:val="480"/>
          <w:marRight w:val="0"/>
          <w:marTop w:val="0"/>
          <w:marBottom w:val="0"/>
          <w:divBdr>
            <w:top w:val="none" w:sz="0" w:space="0" w:color="auto"/>
            <w:left w:val="none" w:sz="0" w:space="0" w:color="auto"/>
            <w:bottom w:val="none" w:sz="0" w:space="0" w:color="auto"/>
            <w:right w:val="none" w:sz="0" w:space="0" w:color="auto"/>
          </w:divBdr>
        </w:div>
        <w:div w:id="328480447">
          <w:marLeft w:val="480"/>
          <w:marRight w:val="0"/>
          <w:marTop w:val="0"/>
          <w:marBottom w:val="0"/>
          <w:divBdr>
            <w:top w:val="none" w:sz="0" w:space="0" w:color="auto"/>
            <w:left w:val="none" w:sz="0" w:space="0" w:color="auto"/>
            <w:bottom w:val="none" w:sz="0" w:space="0" w:color="auto"/>
            <w:right w:val="none" w:sz="0" w:space="0" w:color="auto"/>
          </w:divBdr>
        </w:div>
        <w:div w:id="964194734">
          <w:marLeft w:val="480"/>
          <w:marRight w:val="0"/>
          <w:marTop w:val="0"/>
          <w:marBottom w:val="0"/>
          <w:divBdr>
            <w:top w:val="none" w:sz="0" w:space="0" w:color="auto"/>
            <w:left w:val="none" w:sz="0" w:space="0" w:color="auto"/>
            <w:bottom w:val="none" w:sz="0" w:space="0" w:color="auto"/>
            <w:right w:val="none" w:sz="0" w:space="0" w:color="auto"/>
          </w:divBdr>
        </w:div>
        <w:div w:id="581453476">
          <w:marLeft w:val="480"/>
          <w:marRight w:val="0"/>
          <w:marTop w:val="0"/>
          <w:marBottom w:val="0"/>
          <w:divBdr>
            <w:top w:val="none" w:sz="0" w:space="0" w:color="auto"/>
            <w:left w:val="none" w:sz="0" w:space="0" w:color="auto"/>
            <w:bottom w:val="none" w:sz="0" w:space="0" w:color="auto"/>
            <w:right w:val="none" w:sz="0" w:space="0" w:color="auto"/>
          </w:divBdr>
        </w:div>
        <w:div w:id="836074973">
          <w:marLeft w:val="480"/>
          <w:marRight w:val="0"/>
          <w:marTop w:val="0"/>
          <w:marBottom w:val="0"/>
          <w:divBdr>
            <w:top w:val="none" w:sz="0" w:space="0" w:color="auto"/>
            <w:left w:val="none" w:sz="0" w:space="0" w:color="auto"/>
            <w:bottom w:val="none" w:sz="0" w:space="0" w:color="auto"/>
            <w:right w:val="none" w:sz="0" w:space="0" w:color="auto"/>
          </w:divBdr>
        </w:div>
        <w:div w:id="1288849322">
          <w:marLeft w:val="480"/>
          <w:marRight w:val="0"/>
          <w:marTop w:val="0"/>
          <w:marBottom w:val="0"/>
          <w:divBdr>
            <w:top w:val="none" w:sz="0" w:space="0" w:color="auto"/>
            <w:left w:val="none" w:sz="0" w:space="0" w:color="auto"/>
            <w:bottom w:val="none" w:sz="0" w:space="0" w:color="auto"/>
            <w:right w:val="none" w:sz="0" w:space="0" w:color="auto"/>
          </w:divBdr>
        </w:div>
        <w:div w:id="561142993">
          <w:marLeft w:val="480"/>
          <w:marRight w:val="0"/>
          <w:marTop w:val="0"/>
          <w:marBottom w:val="0"/>
          <w:divBdr>
            <w:top w:val="none" w:sz="0" w:space="0" w:color="auto"/>
            <w:left w:val="none" w:sz="0" w:space="0" w:color="auto"/>
            <w:bottom w:val="none" w:sz="0" w:space="0" w:color="auto"/>
            <w:right w:val="none" w:sz="0" w:space="0" w:color="auto"/>
          </w:divBdr>
        </w:div>
        <w:div w:id="1656883905">
          <w:marLeft w:val="480"/>
          <w:marRight w:val="0"/>
          <w:marTop w:val="0"/>
          <w:marBottom w:val="0"/>
          <w:divBdr>
            <w:top w:val="none" w:sz="0" w:space="0" w:color="auto"/>
            <w:left w:val="none" w:sz="0" w:space="0" w:color="auto"/>
            <w:bottom w:val="none" w:sz="0" w:space="0" w:color="auto"/>
            <w:right w:val="none" w:sz="0" w:space="0" w:color="auto"/>
          </w:divBdr>
        </w:div>
        <w:div w:id="88744400">
          <w:marLeft w:val="480"/>
          <w:marRight w:val="0"/>
          <w:marTop w:val="0"/>
          <w:marBottom w:val="0"/>
          <w:divBdr>
            <w:top w:val="none" w:sz="0" w:space="0" w:color="auto"/>
            <w:left w:val="none" w:sz="0" w:space="0" w:color="auto"/>
            <w:bottom w:val="none" w:sz="0" w:space="0" w:color="auto"/>
            <w:right w:val="none" w:sz="0" w:space="0" w:color="auto"/>
          </w:divBdr>
        </w:div>
        <w:div w:id="408816734">
          <w:marLeft w:val="480"/>
          <w:marRight w:val="0"/>
          <w:marTop w:val="0"/>
          <w:marBottom w:val="0"/>
          <w:divBdr>
            <w:top w:val="none" w:sz="0" w:space="0" w:color="auto"/>
            <w:left w:val="none" w:sz="0" w:space="0" w:color="auto"/>
            <w:bottom w:val="none" w:sz="0" w:space="0" w:color="auto"/>
            <w:right w:val="none" w:sz="0" w:space="0" w:color="auto"/>
          </w:divBdr>
        </w:div>
        <w:div w:id="520897477">
          <w:marLeft w:val="480"/>
          <w:marRight w:val="0"/>
          <w:marTop w:val="0"/>
          <w:marBottom w:val="0"/>
          <w:divBdr>
            <w:top w:val="none" w:sz="0" w:space="0" w:color="auto"/>
            <w:left w:val="none" w:sz="0" w:space="0" w:color="auto"/>
            <w:bottom w:val="none" w:sz="0" w:space="0" w:color="auto"/>
            <w:right w:val="none" w:sz="0" w:space="0" w:color="auto"/>
          </w:divBdr>
        </w:div>
        <w:div w:id="50161004">
          <w:marLeft w:val="480"/>
          <w:marRight w:val="0"/>
          <w:marTop w:val="0"/>
          <w:marBottom w:val="0"/>
          <w:divBdr>
            <w:top w:val="none" w:sz="0" w:space="0" w:color="auto"/>
            <w:left w:val="none" w:sz="0" w:space="0" w:color="auto"/>
            <w:bottom w:val="none" w:sz="0" w:space="0" w:color="auto"/>
            <w:right w:val="none" w:sz="0" w:space="0" w:color="auto"/>
          </w:divBdr>
        </w:div>
        <w:div w:id="1649702988">
          <w:marLeft w:val="480"/>
          <w:marRight w:val="0"/>
          <w:marTop w:val="0"/>
          <w:marBottom w:val="0"/>
          <w:divBdr>
            <w:top w:val="none" w:sz="0" w:space="0" w:color="auto"/>
            <w:left w:val="none" w:sz="0" w:space="0" w:color="auto"/>
            <w:bottom w:val="none" w:sz="0" w:space="0" w:color="auto"/>
            <w:right w:val="none" w:sz="0" w:space="0" w:color="auto"/>
          </w:divBdr>
        </w:div>
        <w:div w:id="993726646">
          <w:marLeft w:val="480"/>
          <w:marRight w:val="0"/>
          <w:marTop w:val="0"/>
          <w:marBottom w:val="0"/>
          <w:divBdr>
            <w:top w:val="none" w:sz="0" w:space="0" w:color="auto"/>
            <w:left w:val="none" w:sz="0" w:space="0" w:color="auto"/>
            <w:bottom w:val="none" w:sz="0" w:space="0" w:color="auto"/>
            <w:right w:val="none" w:sz="0" w:space="0" w:color="auto"/>
          </w:divBdr>
        </w:div>
        <w:div w:id="1703823326">
          <w:marLeft w:val="480"/>
          <w:marRight w:val="0"/>
          <w:marTop w:val="0"/>
          <w:marBottom w:val="0"/>
          <w:divBdr>
            <w:top w:val="none" w:sz="0" w:space="0" w:color="auto"/>
            <w:left w:val="none" w:sz="0" w:space="0" w:color="auto"/>
            <w:bottom w:val="none" w:sz="0" w:space="0" w:color="auto"/>
            <w:right w:val="none" w:sz="0" w:space="0" w:color="auto"/>
          </w:divBdr>
        </w:div>
        <w:div w:id="395979228">
          <w:marLeft w:val="480"/>
          <w:marRight w:val="0"/>
          <w:marTop w:val="0"/>
          <w:marBottom w:val="0"/>
          <w:divBdr>
            <w:top w:val="none" w:sz="0" w:space="0" w:color="auto"/>
            <w:left w:val="none" w:sz="0" w:space="0" w:color="auto"/>
            <w:bottom w:val="none" w:sz="0" w:space="0" w:color="auto"/>
            <w:right w:val="none" w:sz="0" w:space="0" w:color="auto"/>
          </w:divBdr>
        </w:div>
        <w:div w:id="1298219562">
          <w:marLeft w:val="480"/>
          <w:marRight w:val="0"/>
          <w:marTop w:val="0"/>
          <w:marBottom w:val="0"/>
          <w:divBdr>
            <w:top w:val="none" w:sz="0" w:space="0" w:color="auto"/>
            <w:left w:val="none" w:sz="0" w:space="0" w:color="auto"/>
            <w:bottom w:val="none" w:sz="0" w:space="0" w:color="auto"/>
            <w:right w:val="none" w:sz="0" w:space="0" w:color="auto"/>
          </w:divBdr>
        </w:div>
        <w:div w:id="1559583280">
          <w:marLeft w:val="480"/>
          <w:marRight w:val="0"/>
          <w:marTop w:val="0"/>
          <w:marBottom w:val="0"/>
          <w:divBdr>
            <w:top w:val="none" w:sz="0" w:space="0" w:color="auto"/>
            <w:left w:val="none" w:sz="0" w:space="0" w:color="auto"/>
            <w:bottom w:val="none" w:sz="0" w:space="0" w:color="auto"/>
            <w:right w:val="none" w:sz="0" w:space="0" w:color="auto"/>
          </w:divBdr>
        </w:div>
        <w:div w:id="1334069015">
          <w:marLeft w:val="480"/>
          <w:marRight w:val="0"/>
          <w:marTop w:val="0"/>
          <w:marBottom w:val="0"/>
          <w:divBdr>
            <w:top w:val="none" w:sz="0" w:space="0" w:color="auto"/>
            <w:left w:val="none" w:sz="0" w:space="0" w:color="auto"/>
            <w:bottom w:val="none" w:sz="0" w:space="0" w:color="auto"/>
            <w:right w:val="none" w:sz="0" w:space="0" w:color="auto"/>
          </w:divBdr>
        </w:div>
        <w:div w:id="2115706417">
          <w:marLeft w:val="480"/>
          <w:marRight w:val="0"/>
          <w:marTop w:val="0"/>
          <w:marBottom w:val="0"/>
          <w:divBdr>
            <w:top w:val="none" w:sz="0" w:space="0" w:color="auto"/>
            <w:left w:val="none" w:sz="0" w:space="0" w:color="auto"/>
            <w:bottom w:val="none" w:sz="0" w:space="0" w:color="auto"/>
            <w:right w:val="none" w:sz="0" w:space="0" w:color="auto"/>
          </w:divBdr>
        </w:div>
        <w:div w:id="1084375573">
          <w:marLeft w:val="480"/>
          <w:marRight w:val="0"/>
          <w:marTop w:val="0"/>
          <w:marBottom w:val="0"/>
          <w:divBdr>
            <w:top w:val="none" w:sz="0" w:space="0" w:color="auto"/>
            <w:left w:val="none" w:sz="0" w:space="0" w:color="auto"/>
            <w:bottom w:val="none" w:sz="0" w:space="0" w:color="auto"/>
            <w:right w:val="none" w:sz="0" w:space="0" w:color="auto"/>
          </w:divBdr>
        </w:div>
        <w:div w:id="2135129514">
          <w:marLeft w:val="480"/>
          <w:marRight w:val="0"/>
          <w:marTop w:val="0"/>
          <w:marBottom w:val="0"/>
          <w:divBdr>
            <w:top w:val="none" w:sz="0" w:space="0" w:color="auto"/>
            <w:left w:val="none" w:sz="0" w:space="0" w:color="auto"/>
            <w:bottom w:val="none" w:sz="0" w:space="0" w:color="auto"/>
            <w:right w:val="none" w:sz="0" w:space="0" w:color="auto"/>
          </w:divBdr>
        </w:div>
        <w:div w:id="430275294">
          <w:marLeft w:val="480"/>
          <w:marRight w:val="0"/>
          <w:marTop w:val="0"/>
          <w:marBottom w:val="0"/>
          <w:divBdr>
            <w:top w:val="none" w:sz="0" w:space="0" w:color="auto"/>
            <w:left w:val="none" w:sz="0" w:space="0" w:color="auto"/>
            <w:bottom w:val="none" w:sz="0" w:space="0" w:color="auto"/>
            <w:right w:val="none" w:sz="0" w:space="0" w:color="auto"/>
          </w:divBdr>
        </w:div>
        <w:div w:id="1589652606">
          <w:marLeft w:val="480"/>
          <w:marRight w:val="0"/>
          <w:marTop w:val="0"/>
          <w:marBottom w:val="0"/>
          <w:divBdr>
            <w:top w:val="none" w:sz="0" w:space="0" w:color="auto"/>
            <w:left w:val="none" w:sz="0" w:space="0" w:color="auto"/>
            <w:bottom w:val="none" w:sz="0" w:space="0" w:color="auto"/>
            <w:right w:val="none" w:sz="0" w:space="0" w:color="auto"/>
          </w:divBdr>
        </w:div>
        <w:div w:id="1695956564">
          <w:marLeft w:val="480"/>
          <w:marRight w:val="0"/>
          <w:marTop w:val="0"/>
          <w:marBottom w:val="0"/>
          <w:divBdr>
            <w:top w:val="none" w:sz="0" w:space="0" w:color="auto"/>
            <w:left w:val="none" w:sz="0" w:space="0" w:color="auto"/>
            <w:bottom w:val="none" w:sz="0" w:space="0" w:color="auto"/>
            <w:right w:val="none" w:sz="0" w:space="0" w:color="auto"/>
          </w:divBdr>
        </w:div>
        <w:div w:id="940449744">
          <w:marLeft w:val="480"/>
          <w:marRight w:val="0"/>
          <w:marTop w:val="0"/>
          <w:marBottom w:val="0"/>
          <w:divBdr>
            <w:top w:val="none" w:sz="0" w:space="0" w:color="auto"/>
            <w:left w:val="none" w:sz="0" w:space="0" w:color="auto"/>
            <w:bottom w:val="none" w:sz="0" w:space="0" w:color="auto"/>
            <w:right w:val="none" w:sz="0" w:space="0" w:color="auto"/>
          </w:divBdr>
        </w:div>
        <w:div w:id="371227462">
          <w:marLeft w:val="480"/>
          <w:marRight w:val="0"/>
          <w:marTop w:val="0"/>
          <w:marBottom w:val="0"/>
          <w:divBdr>
            <w:top w:val="none" w:sz="0" w:space="0" w:color="auto"/>
            <w:left w:val="none" w:sz="0" w:space="0" w:color="auto"/>
            <w:bottom w:val="none" w:sz="0" w:space="0" w:color="auto"/>
            <w:right w:val="none" w:sz="0" w:space="0" w:color="auto"/>
          </w:divBdr>
        </w:div>
        <w:div w:id="9257784">
          <w:marLeft w:val="480"/>
          <w:marRight w:val="0"/>
          <w:marTop w:val="0"/>
          <w:marBottom w:val="0"/>
          <w:divBdr>
            <w:top w:val="none" w:sz="0" w:space="0" w:color="auto"/>
            <w:left w:val="none" w:sz="0" w:space="0" w:color="auto"/>
            <w:bottom w:val="none" w:sz="0" w:space="0" w:color="auto"/>
            <w:right w:val="none" w:sz="0" w:space="0" w:color="auto"/>
          </w:divBdr>
        </w:div>
        <w:div w:id="1312371268">
          <w:marLeft w:val="480"/>
          <w:marRight w:val="0"/>
          <w:marTop w:val="0"/>
          <w:marBottom w:val="0"/>
          <w:divBdr>
            <w:top w:val="none" w:sz="0" w:space="0" w:color="auto"/>
            <w:left w:val="none" w:sz="0" w:space="0" w:color="auto"/>
            <w:bottom w:val="none" w:sz="0" w:space="0" w:color="auto"/>
            <w:right w:val="none" w:sz="0" w:space="0" w:color="auto"/>
          </w:divBdr>
        </w:div>
        <w:div w:id="1023550994">
          <w:marLeft w:val="480"/>
          <w:marRight w:val="0"/>
          <w:marTop w:val="0"/>
          <w:marBottom w:val="0"/>
          <w:divBdr>
            <w:top w:val="none" w:sz="0" w:space="0" w:color="auto"/>
            <w:left w:val="none" w:sz="0" w:space="0" w:color="auto"/>
            <w:bottom w:val="none" w:sz="0" w:space="0" w:color="auto"/>
            <w:right w:val="none" w:sz="0" w:space="0" w:color="auto"/>
          </w:divBdr>
        </w:div>
        <w:div w:id="382604458">
          <w:marLeft w:val="480"/>
          <w:marRight w:val="0"/>
          <w:marTop w:val="0"/>
          <w:marBottom w:val="0"/>
          <w:divBdr>
            <w:top w:val="none" w:sz="0" w:space="0" w:color="auto"/>
            <w:left w:val="none" w:sz="0" w:space="0" w:color="auto"/>
            <w:bottom w:val="none" w:sz="0" w:space="0" w:color="auto"/>
            <w:right w:val="none" w:sz="0" w:space="0" w:color="auto"/>
          </w:divBdr>
        </w:div>
        <w:div w:id="612908128">
          <w:marLeft w:val="480"/>
          <w:marRight w:val="0"/>
          <w:marTop w:val="0"/>
          <w:marBottom w:val="0"/>
          <w:divBdr>
            <w:top w:val="none" w:sz="0" w:space="0" w:color="auto"/>
            <w:left w:val="none" w:sz="0" w:space="0" w:color="auto"/>
            <w:bottom w:val="none" w:sz="0" w:space="0" w:color="auto"/>
            <w:right w:val="none" w:sz="0" w:space="0" w:color="auto"/>
          </w:divBdr>
        </w:div>
        <w:div w:id="456338958">
          <w:marLeft w:val="480"/>
          <w:marRight w:val="0"/>
          <w:marTop w:val="0"/>
          <w:marBottom w:val="0"/>
          <w:divBdr>
            <w:top w:val="none" w:sz="0" w:space="0" w:color="auto"/>
            <w:left w:val="none" w:sz="0" w:space="0" w:color="auto"/>
            <w:bottom w:val="none" w:sz="0" w:space="0" w:color="auto"/>
            <w:right w:val="none" w:sz="0" w:space="0" w:color="auto"/>
          </w:divBdr>
        </w:div>
        <w:div w:id="564922521">
          <w:marLeft w:val="480"/>
          <w:marRight w:val="0"/>
          <w:marTop w:val="0"/>
          <w:marBottom w:val="0"/>
          <w:divBdr>
            <w:top w:val="none" w:sz="0" w:space="0" w:color="auto"/>
            <w:left w:val="none" w:sz="0" w:space="0" w:color="auto"/>
            <w:bottom w:val="none" w:sz="0" w:space="0" w:color="auto"/>
            <w:right w:val="none" w:sz="0" w:space="0" w:color="auto"/>
          </w:divBdr>
        </w:div>
        <w:div w:id="152065413">
          <w:marLeft w:val="480"/>
          <w:marRight w:val="0"/>
          <w:marTop w:val="0"/>
          <w:marBottom w:val="0"/>
          <w:divBdr>
            <w:top w:val="none" w:sz="0" w:space="0" w:color="auto"/>
            <w:left w:val="none" w:sz="0" w:space="0" w:color="auto"/>
            <w:bottom w:val="none" w:sz="0" w:space="0" w:color="auto"/>
            <w:right w:val="none" w:sz="0" w:space="0" w:color="auto"/>
          </w:divBdr>
        </w:div>
        <w:div w:id="1063983705">
          <w:marLeft w:val="480"/>
          <w:marRight w:val="0"/>
          <w:marTop w:val="0"/>
          <w:marBottom w:val="0"/>
          <w:divBdr>
            <w:top w:val="none" w:sz="0" w:space="0" w:color="auto"/>
            <w:left w:val="none" w:sz="0" w:space="0" w:color="auto"/>
            <w:bottom w:val="none" w:sz="0" w:space="0" w:color="auto"/>
            <w:right w:val="none" w:sz="0" w:space="0" w:color="auto"/>
          </w:divBdr>
        </w:div>
        <w:div w:id="606691224">
          <w:marLeft w:val="480"/>
          <w:marRight w:val="0"/>
          <w:marTop w:val="0"/>
          <w:marBottom w:val="0"/>
          <w:divBdr>
            <w:top w:val="none" w:sz="0" w:space="0" w:color="auto"/>
            <w:left w:val="none" w:sz="0" w:space="0" w:color="auto"/>
            <w:bottom w:val="none" w:sz="0" w:space="0" w:color="auto"/>
            <w:right w:val="none" w:sz="0" w:space="0" w:color="auto"/>
          </w:divBdr>
        </w:div>
        <w:div w:id="236985939">
          <w:marLeft w:val="480"/>
          <w:marRight w:val="0"/>
          <w:marTop w:val="0"/>
          <w:marBottom w:val="0"/>
          <w:divBdr>
            <w:top w:val="none" w:sz="0" w:space="0" w:color="auto"/>
            <w:left w:val="none" w:sz="0" w:space="0" w:color="auto"/>
            <w:bottom w:val="none" w:sz="0" w:space="0" w:color="auto"/>
            <w:right w:val="none" w:sz="0" w:space="0" w:color="auto"/>
          </w:divBdr>
        </w:div>
        <w:div w:id="697585721">
          <w:marLeft w:val="480"/>
          <w:marRight w:val="0"/>
          <w:marTop w:val="0"/>
          <w:marBottom w:val="0"/>
          <w:divBdr>
            <w:top w:val="none" w:sz="0" w:space="0" w:color="auto"/>
            <w:left w:val="none" w:sz="0" w:space="0" w:color="auto"/>
            <w:bottom w:val="none" w:sz="0" w:space="0" w:color="auto"/>
            <w:right w:val="none" w:sz="0" w:space="0" w:color="auto"/>
          </w:divBdr>
        </w:div>
        <w:div w:id="110634565">
          <w:marLeft w:val="480"/>
          <w:marRight w:val="0"/>
          <w:marTop w:val="0"/>
          <w:marBottom w:val="0"/>
          <w:divBdr>
            <w:top w:val="none" w:sz="0" w:space="0" w:color="auto"/>
            <w:left w:val="none" w:sz="0" w:space="0" w:color="auto"/>
            <w:bottom w:val="none" w:sz="0" w:space="0" w:color="auto"/>
            <w:right w:val="none" w:sz="0" w:space="0" w:color="auto"/>
          </w:divBdr>
        </w:div>
        <w:div w:id="111050340">
          <w:marLeft w:val="480"/>
          <w:marRight w:val="0"/>
          <w:marTop w:val="0"/>
          <w:marBottom w:val="0"/>
          <w:divBdr>
            <w:top w:val="none" w:sz="0" w:space="0" w:color="auto"/>
            <w:left w:val="none" w:sz="0" w:space="0" w:color="auto"/>
            <w:bottom w:val="none" w:sz="0" w:space="0" w:color="auto"/>
            <w:right w:val="none" w:sz="0" w:space="0" w:color="auto"/>
          </w:divBdr>
        </w:div>
        <w:div w:id="1960599359">
          <w:marLeft w:val="480"/>
          <w:marRight w:val="0"/>
          <w:marTop w:val="0"/>
          <w:marBottom w:val="0"/>
          <w:divBdr>
            <w:top w:val="none" w:sz="0" w:space="0" w:color="auto"/>
            <w:left w:val="none" w:sz="0" w:space="0" w:color="auto"/>
            <w:bottom w:val="none" w:sz="0" w:space="0" w:color="auto"/>
            <w:right w:val="none" w:sz="0" w:space="0" w:color="auto"/>
          </w:divBdr>
        </w:div>
        <w:div w:id="178348797">
          <w:marLeft w:val="480"/>
          <w:marRight w:val="0"/>
          <w:marTop w:val="0"/>
          <w:marBottom w:val="0"/>
          <w:divBdr>
            <w:top w:val="none" w:sz="0" w:space="0" w:color="auto"/>
            <w:left w:val="none" w:sz="0" w:space="0" w:color="auto"/>
            <w:bottom w:val="none" w:sz="0" w:space="0" w:color="auto"/>
            <w:right w:val="none" w:sz="0" w:space="0" w:color="auto"/>
          </w:divBdr>
        </w:div>
        <w:div w:id="418721345">
          <w:marLeft w:val="480"/>
          <w:marRight w:val="0"/>
          <w:marTop w:val="0"/>
          <w:marBottom w:val="0"/>
          <w:divBdr>
            <w:top w:val="none" w:sz="0" w:space="0" w:color="auto"/>
            <w:left w:val="none" w:sz="0" w:space="0" w:color="auto"/>
            <w:bottom w:val="none" w:sz="0" w:space="0" w:color="auto"/>
            <w:right w:val="none" w:sz="0" w:space="0" w:color="auto"/>
          </w:divBdr>
        </w:div>
        <w:div w:id="2115662460">
          <w:marLeft w:val="480"/>
          <w:marRight w:val="0"/>
          <w:marTop w:val="0"/>
          <w:marBottom w:val="0"/>
          <w:divBdr>
            <w:top w:val="none" w:sz="0" w:space="0" w:color="auto"/>
            <w:left w:val="none" w:sz="0" w:space="0" w:color="auto"/>
            <w:bottom w:val="none" w:sz="0" w:space="0" w:color="auto"/>
            <w:right w:val="none" w:sz="0" w:space="0" w:color="auto"/>
          </w:divBdr>
        </w:div>
        <w:div w:id="1579292538">
          <w:marLeft w:val="480"/>
          <w:marRight w:val="0"/>
          <w:marTop w:val="0"/>
          <w:marBottom w:val="0"/>
          <w:divBdr>
            <w:top w:val="none" w:sz="0" w:space="0" w:color="auto"/>
            <w:left w:val="none" w:sz="0" w:space="0" w:color="auto"/>
            <w:bottom w:val="none" w:sz="0" w:space="0" w:color="auto"/>
            <w:right w:val="none" w:sz="0" w:space="0" w:color="auto"/>
          </w:divBdr>
        </w:div>
        <w:div w:id="1137601494">
          <w:marLeft w:val="480"/>
          <w:marRight w:val="0"/>
          <w:marTop w:val="0"/>
          <w:marBottom w:val="0"/>
          <w:divBdr>
            <w:top w:val="none" w:sz="0" w:space="0" w:color="auto"/>
            <w:left w:val="none" w:sz="0" w:space="0" w:color="auto"/>
            <w:bottom w:val="none" w:sz="0" w:space="0" w:color="auto"/>
            <w:right w:val="none" w:sz="0" w:space="0" w:color="auto"/>
          </w:divBdr>
        </w:div>
        <w:div w:id="796340814">
          <w:marLeft w:val="480"/>
          <w:marRight w:val="0"/>
          <w:marTop w:val="0"/>
          <w:marBottom w:val="0"/>
          <w:divBdr>
            <w:top w:val="none" w:sz="0" w:space="0" w:color="auto"/>
            <w:left w:val="none" w:sz="0" w:space="0" w:color="auto"/>
            <w:bottom w:val="none" w:sz="0" w:space="0" w:color="auto"/>
            <w:right w:val="none" w:sz="0" w:space="0" w:color="auto"/>
          </w:divBdr>
        </w:div>
        <w:div w:id="267780502">
          <w:marLeft w:val="480"/>
          <w:marRight w:val="0"/>
          <w:marTop w:val="0"/>
          <w:marBottom w:val="0"/>
          <w:divBdr>
            <w:top w:val="none" w:sz="0" w:space="0" w:color="auto"/>
            <w:left w:val="none" w:sz="0" w:space="0" w:color="auto"/>
            <w:bottom w:val="none" w:sz="0" w:space="0" w:color="auto"/>
            <w:right w:val="none" w:sz="0" w:space="0" w:color="auto"/>
          </w:divBdr>
        </w:div>
        <w:div w:id="1744332451">
          <w:marLeft w:val="480"/>
          <w:marRight w:val="0"/>
          <w:marTop w:val="0"/>
          <w:marBottom w:val="0"/>
          <w:divBdr>
            <w:top w:val="none" w:sz="0" w:space="0" w:color="auto"/>
            <w:left w:val="none" w:sz="0" w:space="0" w:color="auto"/>
            <w:bottom w:val="none" w:sz="0" w:space="0" w:color="auto"/>
            <w:right w:val="none" w:sz="0" w:space="0" w:color="auto"/>
          </w:divBdr>
        </w:div>
        <w:div w:id="1181968965">
          <w:marLeft w:val="480"/>
          <w:marRight w:val="0"/>
          <w:marTop w:val="0"/>
          <w:marBottom w:val="0"/>
          <w:divBdr>
            <w:top w:val="none" w:sz="0" w:space="0" w:color="auto"/>
            <w:left w:val="none" w:sz="0" w:space="0" w:color="auto"/>
            <w:bottom w:val="none" w:sz="0" w:space="0" w:color="auto"/>
            <w:right w:val="none" w:sz="0" w:space="0" w:color="auto"/>
          </w:divBdr>
        </w:div>
        <w:div w:id="879436066">
          <w:marLeft w:val="480"/>
          <w:marRight w:val="0"/>
          <w:marTop w:val="0"/>
          <w:marBottom w:val="0"/>
          <w:divBdr>
            <w:top w:val="none" w:sz="0" w:space="0" w:color="auto"/>
            <w:left w:val="none" w:sz="0" w:space="0" w:color="auto"/>
            <w:bottom w:val="none" w:sz="0" w:space="0" w:color="auto"/>
            <w:right w:val="none" w:sz="0" w:space="0" w:color="auto"/>
          </w:divBdr>
        </w:div>
        <w:div w:id="212035737">
          <w:marLeft w:val="480"/>
          <w:marRight w:val="0"/>
          <w:marTop w:val="0"/>
          <w:marBottom w:val="0"/>
          <w:divBdr>
            <w:top w:val="none" w:sz="0" w:space="0" w:color="auto"/>
            <w:left w:val="none" w:sz="0" w:space="0" w:color="auto"/>
            <w:bottom w:val="none" w:sz="0" w:space="0" w:color="auto"/>
            <w:right w:val="none" w:sz="0" w:space="0" w:color="auto"/>
          </w:divBdr>
        </w:div>
        <w:div w:id="1715421456">
          <w:marLeft w:val="480"/>
          <w:marRight w:val="0"/>
          <w:marTop w:val="0"/>
          <w:marBottom w:val="0"/>
          <w:divBdr>
            <w:top w:val="none" w:sz="0" w:space="0" w:color="auto"/>
            <w:left w:val="none" w:sz="0" w:space="0" w:color="auto"/>
            <w:bottom w:val="none" w:sz="0" w:space="0" w:color="auto"/>
            <w:right w:val="none" w:sz="0" w:space="0" w:color="auto"/>
          </w:divBdr>
        </w:div>
        <w:div w:id="2094088913">
          <w:marLeft w:val="480"/>
          <w:marRight w:val="0"/>
          <w:marTop w:val="0"/>
          <w:marBottom w:val="0"/>
          <w:divBdr>
            <w:top w:val="none" w:sz="0" w:space="0" w:color="auto"/>
            <w:left w:val="none" w:sz="0" w:space="0" w:color="auto"/>
            <w:bottom w:val="none" w:sz="0" w:space="0" w:color="auto"/>
            <w:right w:val="none" w:sz="0" w:space="0" w:color="auto"/>
          </w:divBdr>
        </w:div>
        <w:div w:id="1832913681">
          <w:marLeft w:val="480"/>
          <w:marRight w:val="0"/>
          <w:marTop w:val="0"/>
          <w:marBottom w:val="0"/>
          <w:divBdr>
            <w:top w:val="none" w:sz="0" w:space="0" w:color="auto"/>
            <w:left w:val="none" w:sz="0" w:space="0" w:color="auto"/>
            <w:bottom w:val="none" w:sz="0" w:space="0" w:color="auto"/>
            <w:right w:val="none" w:sz="0" w:space="0" w:color="auto"/>
          </w:divBdr>
        </w:div>
        <w:div w:id="167713631">
          <w:marLeft w:val="480"/>
          <w:marRight w:val="0"/>
          <w:marTop w:val="0"/>
          <w:marBottom w:val="0"/>
          <w:divBdr>
            <w:top w:val="none" w:sz="0" w:space="0" w:color="auto"/>
            <w:left w:val="none" w:sz="0" w:space="0" w:color="auto"/>
            <w:bottom w:val="none" w:sz="0" w:space="0" w:color="auto"/>
            <w:right w:val="none" w:sz="0" w:space="0" w:color="auto"/>
          </w:divBdr>
        </w:div>
        <w:div w:id="784812450">
          <w:marLeft w:val="480"/>
          <w:marRight w:val="0"/>
          <w:marTop w:val="0"/>
          <w:marBottom w:val="0"/>
          <w:divBdr>
            <w:top w:val="none" w:sz="0" w:space="0" w:color="auto"/>
            <w:left w:val="none" w:sz="0" w:space="0" w:color="auto"/>
            <w:bottom w:val="none" w:sz="0" w:space="0" w:color="auto"/>
            <w:right w:val="none" w:sz="0" w:space="0" w:color="auto"/>
          </w:divBdr>
        </w:div>
        <w:div w:id="569929138">
          <w:marLeft w:val="480"/>
          <w:marRight w:val="0"/>
          <w:marTop w:val="0"/>
          <w:marBottom w:val="0"/>
          <w:divBdr>
            <w:top w:val="none" w:sz="0" w:space="0" w:color="auto"/>
            <w:left w:val="none" w:sz="0" w:space="0" w:color="auto"/>
            <w:bottom w:val="none" w:sz="0" w:space="0" w:color="auto"/>
            <w:right w:val="none" w:sz="0" w:space="0" w:color="auto"/>
          </w:divBdr>
        </w:div>
        <w:div w:id="1854301666">
          <w:marLeft w:val="480"/>
          <w:marRight w:val="0"/>
          <w:marTop w:val="0"/>
          <w:marBottom w:val="0"/>
          <w:divBdr>
            <w:top w:val="none" w:sz="0" w:space="0" w:color="auto"/>
            <w:left w:val="none" w:sz="0" w:space="0" w:color="auto"/>
            <w:bottom w:val="none" w:sz="0" w:space="0" w:color="auto"/>
            <w:right w:val="none" w:sz="0" w:space="0" w:color="auto"/>
          </w:divBdr>
        </w:div>
        <w:div w:id="942029056">
          <w:marLeft w:val="480"/>
          <w:marRight w:val="0"/>
          <w:marTop w:val="0"/>
          <w:marBottom w:val="0"/>
          <w:divBdr>
            <w:top w:val="none" w:sz="0" w:space="0" w:color="auto"/>
            <w:left w:val="none" w:sz="0" w:space="0" w:color="auto"/>
            <w:bottom w:val="none" w:sz="0" w:space="0" w:color="auto"/>
            <w:right w:val="none" w:sz="0" w:space="0" w:color="auto"/>
          </w:divBdr>
        </w:div>
        <w:div w:id="1964724374">
          <w:marLeft w:val="480"/>
          <w:marRight w:val="0"/>
          <w:marTop w:val="0"/>
          <w:marBottom w:val="0"/>
          <w:divBdr>
            <w:top w:val="none" w:sz="0" w:space="0" w:color="auto"/>
            <w:left w:val="none" w:sz="0" w:space="0" w:color="auto"/>
            <w:bottom w:val="none" w:sz="0" w:space="0" w:color="auto"/>
            <w:right w:val="none" w:sz="0" w:space="0" w:color="auto"/>
          </w:divBdr>
        </w:div>
        <w:div w:id="994261681">
          <w:marLeft w:val="480"/>
          <w:marRight w:val="0"/>
          <w:marTop w:val="0"/>
          <w:marBottom w:val="0"/>
          <w:divBdr>
            <w:top w:val="none" w:sz="0" w:space="0" w:color="auto"/>
            <w:left w:val="none" w:sz="0" w:space="0" w:color="auto"/>
            <w:bottom w:val="none" w:sz="0" w:space="0" w:color="auto"/>
            <w:right w:val="none" w:sz="0" w:space="0" w:color="auto"/>
          </w:divBdr>
        </w:div>
        <w:div w:id="211043566">
          <w:marLeft w:val="480"/>
          <w:marRight w:val="0"/>
          <w:marTop w:val="0"/>
          <w:marBottom w:val="0"/>
          <w:divBdr>
            <w:top w:val="none" w:sz="0" w:space="0" w:color="auto"/>
            <w:left w:val="none" w:sz="0" w:space="0" w:color="auto"/>
            <w:bottom w:val="none" w:sz="0" w:space="0" w:color="auto"/>
            <w:right w:val="none" w:sz="0" w:space="0" w:color="auto"/>
          </w:divBdr>
        </w:div>
        <w:div w:id="2085519032">
          <w:marLeft w:val="480"/>
          <w:marRight w:val="0"/>
          <w:marTop w:val="0"/>
          <w:marBottom w:val="0"/>
          <w:divBdr>
            <w:top w:val="none" w:sz="0" w:space="0" w:color="auto"/>
            <w:left w:val="none" w:sz="0" w:space="0" w:color="auto"/>
            <w:bottom w:val="none" w:sz="0" w:space="0" w:color="auto"/>
            <w:right w:val="none" w:sz="0" w:space="0" w:color="auto"/>
          </w:divBdr>
        </w:div>
        <w:div w:id="255022510">
          <w:marLeft w:val="480"/>
          <w:marRight w:val="0"/>
          <w:marTop w:val="0"/>
          <w:marBottom w:val="0"/>
          <w:divBdr>
            <w:top w:val="none" w:sz="0" w:space="0" w:color="auto"/>
            <w:left w:val="none" w:sz="0" w:space="0" w:color="auto"/>
            <w:bottom w:val="none" w:sz="0" w:space="0" w:color="auto"/>
            <w:right w:val="none" w:sz="0" w:space="0" w:color="auto"/>
          </w:divBdr>
        </w:div>
        <w:div w:id="834802854">
          <w:marLeft w:val="480"/>
          <w:marRight w:val="0"/>
          <w:marTop w:val="0"/>
          <w:marBottom w:val="0"/>
          <w:divBdr>
            <w:top w:val="none" w:sz="0" w:space="0" w:color="auto"/>
            <w:left w:val="none" w:sz="0" w:space="0" w:color="auto"/>
            <w:bottom w:val="none" w:sz="0" w:space="0" w:color="auto"/>
            <w:right w:val="none" w:sz="0" w:space="0" w:color="auto"/>
          </w:divBdr>
        </w:div>
        <w:div w:id="1793207751">
          <w:marLeft w:val="480"/>
          <w:marRight w:val="0"/>
          <w:marTop w:val="0"/>
          <w:marBottom w:val="0"/>
          <w:divBdr>
            <w:top w:val="none" w:sz="0" w:space="0" w:color="auto"/>
            <w:left w:val="none" w:sz="0" w:space="0" w:color="auto"/>
            <w:bottom w:val="none" w:sz="0" w:space="0" w:color="auto"/>
            <w:right w:val="none" w:sz="0" w:space="0" w:color="auto"/>
          </w:divBdr>
        </w:div>
        <w:div w:id="900294007">
          <w:marLeft w:val="480"/>
          <w:marRight w:val="0"/>
          <w:marTop w:val="0"/>
          <w:marBottom w:val="0"/>
          <w:divBdr>
            <w:top w:val="none" w:sz="0" w:space="0" w:color="auto"/>
            <w:left w:val="none" w:sz="0" w:space="0" w:color="auto"/>
            <w:bottom w:val="none" w:sz="0" w:space="0" w:color="auto"/>
            <w:right w:val="none" w:sz="0" w:space="0" w:color="auto"/>
          </w:divBdr>
        </w:div>
        <w:div w:id="1677657024">
          <w:marLeft w:val="480"/>
          <w:marRight w:val="0"/>
          <w:marTop w:val="0"/>
          <w:marBottom w:val="0"/>
          <w:divBdr>
            <w:top w:val="none" w:sz="0" w:space="0" w:color="auto"/>
            <w:left w:val="none" w:sz="0" w:space="0" w:color="auto"/>
            <w:bottom w:val="none" w:sz="0" w:space="0" w:color="auto"/>
            <w:right w:val="none" w:sz="0" w:space="0" w:color="auto"/>
          </w:divBdr>
        </w:div>
        <w:div w:id="434136252">
          <w:marLeft w:val="480"/>
          <w:marRight w:val="0"/>
          <w:marTop w:val="0"/>
          <w:marBottom w:val="0"/>
          <w:divBdr>
            <w:top w:val="none" w:sz="0" w:space="0" w:color="auto"/>
            <w:left w:val="none" w:sz="0" w:space="0" w:color="auto"/>
            <w:bottom w:val="none" w:sz="0" w:space="0" w:color="auto"/>
            <w:right w:val="none" w:sz="0" w:space="0" w:color="auto"/>
          </w:divBdr>
        </w:div>
        <w:div w:id="415632150">
          <w:marLeft w:val="480"/>
          <w:marRight w:val="0"/>
          <w:marTop w:val="0"/>
          <w:marBottom w:val="0"/>
          <w:divBdr>
            <w:top w:val="none" w:sz="0" w:space="0" w:color="auto"/>
            <w:left w:val="none" w:sz="0" w:space="0" w:color="auto"/>
            <w:bottom w:val="none" w:sz="0" w:space="0" w:color="auto"/>
            <w:right w:val="none" w:sz="0" w:space="0" w:color="auto"/>
          </w:divBdr>
        </w:div>
        <w:div w:id="1859924169">
          <w:marLeft w:val="480"/>
          <w:marRight w:val="0"/>
          <w:marTop w:val="0"/>
          <w:marBottom w:val="0"/>
          <w:divBdr>
            <w:top w:val="none" w:sz="0" w:space="0" w:color="auto"/>
            <w:left w:val="none" w:sz="0" w:space="0" w:color="auto"/>
            <w:bottom w:val="none" w:sz="0" w:space="0" w:color="auto"/>
            <w:right w:val="none" w:sz="0" w:space="0" w:color="auto"/>
          </w:divBdr>
        </w:div>
        <w:div w:id="1048458833">
          <w:marLeft w:val="480"/>
          <w:marRight w:val="0"/>
          <w:marTop w:val="0"/>
          <w:marBottom w:val="0"/>
          <w:divBdr>
            <w:top w:val="none" w:sz="0" w:space="0" w:color="auto"/>
            <w:left w:val="none" w:sz="0" w:space="0" w:color="auto"/>
            <w:bottom w:val="none" w:sz="0" w:space="0" w:color="auto"/>
            <w:right w:val="none" w:sz="0" w:space="0" w:color="auto"/>
          </w:divBdr>
        </w:div>
        <w:div w:id="786850110">
          <w:marLeft w:val="480"/>
          <w:marRight w:val="0"/>
          <w:marTop w:val="0"/>
          <w:marBottom w:val="0"/>
          <w:divBdr>
            <w:top w:val="none" w:sz="0" w:space="0" w:color="auto"/>
            <w:left w:val="none" w:sz="0" w:space="0" w:color="auto"/>
            <w:bottom w:val="none" w:sz="0" w:space="0" w:color="auto"/>
            <w:right w:val="none" w:sz="0" w:space="0" w:color="auto"/>
          </w:divBdr>
        </w:div>
        <w:div w:id="1039891132">
          <w:marLeft w:val="480"/>
          <w:marRight w:val="0"/>
          <w:marTop w:val="0"/>
          <w:marBottom w:val="0"/>
          <w:divBdr>
            <w:top w:val="none" w:sz="0" w:space="0" w:color="auto"/>
            <w:left w:val="none" w:sz="0" w:space="0" w:color="auto"/>
            <w:bottom w:val="none" w:sz="0" w:space="0" w:color="auto"/>
            <w:right w:val="none" w:sz="0" w:space="0" w:color="auto"/>
          </w:divBdr>
        </w:div>
        <w:div w:id="1060132238">
          <w:marLeft w:val="480"/>
          <w:marRight w:val="0"/>
          <w:marTop w:val="0"/>
          <w:marBottom w:val="0"/>
          <w:divBdr>
            <w:top w:val="none" w:sz="0" w:space="0" w:color="auto"/>
            <w:left w:val="none" w:sz="0" w:space="0" w:color="auto"/>
            <w:bottom w:val="none" w:sz="0" w:space="0" w:color="auto"/>
            <w:right w:val="none" w:sz="0" w:space="0" w:color="auto"/>
          </w:divBdr>
        </w:div>
        <w:div w:id="570039462">
          <w:marLeft w:val="480"/>
          <w:marRight w:val="0"/>
          <w:marTop w:val="0"/>
          <w:marBottom w:val="0"/>
          <w:divBdr>
            <w:top w:val="none" w:sz="0" w:space="0" w:color="auto"/>
            <w:left w:val="none" w:sz="0" w:space="0" w:color="auto"/>
            <w:bottom w:val="none" w:sz="0" w:space="0" w:color="auto"/>
            <w:right w:val="none" w:sz="0" w:space="0" w:color="auto"/>
          </w:divBdr>
        </w:div>
        <w:div w:id="723791576">
          <w:marLeft w:val="480"/>
          <w:marRight w:val="0"/>
          <w:marTop w:val="0"/>
          <w:marBottom w:val="0"/>
          <w:divBdr>
            <w:top w:val="none" w:sz="0" w:space="0" w:color="auto"/>
            <w:left w:val="none" w:sz="0" w:space="0" w:color="auto"/>
            <w:bottom w:val="none" w:sz="0" w:space="0" w:color="auto"/>
            <w:right w:val="none" w:sz="0" w:space="0" w:color="auto"/>
          </w:divBdr>
        </w:div>
        <w:div w:id="1962759183">
          <w:marLeft w:val="480"/>
          <w:marRight w:val="0"/>
          <w:marTop w:val="0"/>
          <w:marBottom w:val="0"/>
          <w:divBdr>
            <w:top w:val="none" w:sz="0" w:space="0" w:color="auto"/>
            <w:left w:val="none" w:sz="0" w:space="0" w:color="auto"/>
            <w:bottom w:val="none" w:sz="0" w:space="0" w:color="auto"/>
            <w:right w:val="none" w:sz="0" w:space="0" w:color="auto"/>
          </w:divBdr>
        </w:div>
        <w:div w:id="1702045407">
          <w:marLeft w:val="480"/>
          <w:marRight w:val="0"/>
          <w:marTop w:val="0"/>
          <w:marBottom w:val="0"/>
          <w:divBdr>
            <w:top w:val="none" w:sz="0" w:space="0" w:color="auto"/>
            <w:left w:val="none" w:sz="0" w:space="0" w:color="auto"/>
            <w:bottom w:val="none" w:sz="0" w:space="0" w:color="auto"/>
            <w:right w:val="none" w:sz="0" w:space="0" w:color="auto"/>
          </w:divBdr>
        </w:div>
        <w:div w:id="1731153257">
          <w:marLeft w:val="480"/>
          <w:marRight w:val="0"/>
          <w:marTop w:val="0"/>
          <w:marBottom w:val="0"/>
          <w:divBdr>
            <w:top w:val="none" w:sz="0" w:space="0" w:color="auto"/>
            <w:left w:val="none" w:sz="0" w:space="0" w:color="auto"/>
            <w:bottom w:val="none" w:sz="0" w:space="0" w:color="auto"/>
            <w:right w:val="none" w:sz="0" w:space="0" w:color="auto"/>
          </w:divBdr>
        </w:div>
        <w:div w:id="4983947">
          <w:marLeft w:val="480"/>
          <w:marRight w:val="0"/>
          <w:marTop w:val="0"/>
          <w:marBottom w:val="0"/>
          <w:divBdr>
            <w:top w:val="none" w:sz="0" w:space="0" w:color="auto"/>
            <w:left w:val="none" w:sz="0" w:space="0" w:color="auto"/>
            <w:bottom w:val="none" w:sz="0" w:space="0" w:color="auto"/>
            <w:right w:val="none" w:sz="0" w:space="0" w:color="auto"/>
          </w:divBdr>
        </w:div>
      </w:divsChild>
    </w:div>
    <w:div w:id="623391694">
      <w:bodyDiv w:val="1"/>
      <w:marLeft w:val="0"/>
      <w:marRight w:val="0"/>
      <w:marTop w:val="0"/>
      <w:marBottom w:val="0"/>
      <w:divBdr>
        <w:top w:val="none" w:sz="0" w:space="0" w:color="auto"/>
        <w:left w:val="none" w:sz="0" w:space="0" w:color="auto"/>
        <w:bottom w:val="none" w:sz="0" w:space="0" w:color="auto"/>
        <w:right w:val="none" w:sz="0" w:space="0" w:color="auto"/>
      </w:divBdr>
      <w:divsChild>
        <w:div w:id="257914216">
          <w:marLeft w:val="480"/>
          <w:marRight w:val="0"/>
          <w:marTop w:val="0"/>
          <w:marBottom w:val="0"/>
          <w:divBdr>
            <w:top w:val="none" w:sz="0" w:space="0" w:color="auto"/>
            <w:left w:val="none" w:sz="0" w:space="0" w:color="auto"/>
            <w:bottom w:val="none" w:sz="0" w:space="0" w:color="auto"/>
            <w:right w:val="none" w:sz="0" w:space="0" w:color="auto"/>
          </w:divBdr>
        </w:div>
        <w:div w:id="1621766117">
          <w:marLeft w:val="480"/>
          <w:marRight w:val="0"/>
          <w:marTop w:val="0"/>
          <w:marBottom w:val="0"/>
          <w:divBdr>
            <w:top w:val="none" w:sz="0" w:space="0" w:color="auto"/>
            <w:left w:val="none" w:sz="0" w:space="0" w:color="auto"/>
            <w:bottom w:val="none" w:sz="0" w:space="0" w:color="auto"/>
            <w:right w:val="none" w:sz="0" w:space="0" w:color="auto"/>
          </w:divBdr>
        </w:div>
        <w:div w:id="1630698219">
          <w:marLeft w:val="480"/>
          <w:marRight w:val="0"/>
          <w:marTop w:val="0"/>
          <w:marBottom w:val="0"/>
          <w:divBdr>
            <w:top w:val="none" w:sz="0" w:space="0" w:color="auto"/>
            <w:left w:val="none" w:sz="0" w:space="0" w:color="auto"/>
            <w:bottom w:val="none" w:sz="0" w:space="0" w:color="auto"/>
            <w:right w:val="none" w:sz="0" w:space="0" w:color="auto"/>
          </w:divBdr>
        </w:div>
        <w:div w:id="684475920">
          <w:marLeft w:val="480"/>
          <w:marRight w:val="0"/>
          <w:marTop w:val="0"/>
          <w:marBottom w:val="0"/>
          <w:divBdr>
            <w:top w:val="none" w:sz="0" w:space="0" w:color="auto"/>
            <w:left w:val="none" w:sz="0" w:space="0" w:color="auto"/>
            <w:bottom w:val="none" w:sz="0" w:space="0" w:color="auto"/>
            <w:right w:val="none" w:sz="0" w:space="0" w:color="auto"/>
          </w:divBdr>
        </w:div>
        <w:div w:id="76556646">
          <w:marLeft w:val="480"/>
          <w:marRight w:val="0"/>
          <w:marTop w:val="0"/>
          <w:marBottom w:val="0"/>
          <w:divBdr>
            <w:top w:val="none" w:sz="0" w:space="0" w:color="auto"/>
            <w:left w:val="none" w:sz="0" w:space="0" w:color="auto"/>
            <w:bottom w:val="none" w:sz="0" w:space="0" w:color="auto"/>
            <w:right w:val="none" w:sz="0" w:space="0" w:color="auto"/>
          </w:divBdr>
        </w:div>
        <w:div w:id="745223529">
          <w:marLeft w:val="480"/>
          <w:marRight w:val="0"/>
          <w:marTop w:val="0"/>
          <w:marBottom w:val="0"/>
          <w:divBdr>
            <w:top w:val="none" w:sz="0" w:space="0" w:color="auto"/>
            <w:left w:val="none" w:sz="0" w:space="0" w:color="auto"/>
            <w:bottom w:val="none" w:sz="0" w:space="0" w:color="auto"/>
            <w:right w:val="none" w:sz="0" w:space="0" w:color="auto"/>
          </w:divBdr>
        </w:div>
        <w:div w:id="1269850854">
          <w:marLeft w:val="480"/>
          <w:marRight w:val="0"/>
          <w:marTop w:val="0"/>
          <w:marBottom w:val="0"/>
          <w:divBdr>
            <w:top w:val="none" w:sz="0" w:space="0" w:color="auto"/>
            <w:left w:val="none" w:sz="0" w:space="0" w:color="auto"/>
            <w:bottom w:val="none" w:sz="0" w:space="0" w:color="auto"/>
            <w:right w:val="none" w:sz="0" w:space="0" w:color="auto"/>
          </w:divBdr>
        </w:div>
        <w:div w:id="604386702">
          <w:marLeft w:val="480"/>
          <w:marRight w:val="0"/>
          <w:marTop w:val="0"/>
          <w:marBottom w:val="0"/>
          <w:divBdr>
            <w:top w:val="none" w:sz="0" w:space="0" w:color="auto"/>
            <w:left w:val="none" w:sz="0" w:space="0" w:color="auto"/>
            <w:bottom w:val="none" w:sz="0" w:space="0" w:color="auto"/>
            <w:right w:val="none" w:sz="0" w:space="0" w:color="auto"/>
          </w:divBdr>
        </w:div>
        <w:div w:id="300304342">
          <w:marLeft w:val="480"/>
          <w:marRight w:val="0"/>
          <w:marTop w:val="0"/>
          <w:marBottom w:val="0"/>
          <w:divBdr>
            <w:top w:val="none" w:sz="0" w:space="0" w:color="auto"/>
            <w:left w:val="none" w:sz="0" w:space="0" w:color="auto"/>
            <w:bottom w:val="none" w:sz="0" w:space="0" w:color="auto"/>
            <w:right w:val="none" w:sz="0" w:space="0" w:color="auto"/>
          </w:divBdr>
        </w:div>
        <w:div w:id="691734162">
          <w:marLeft w:val="480"/>
          <w:marRight w:val="0"/>
          <w:marTop w:val="0"/>
          <w:marBottom w:val="0"/>
          <w:divBdr>
            <w:top w:val="none" w:sz="0" w:space="0" w:color="auto"/>
            <w:left w:val="none" w:sz="0" w:space="0" w:color="auto"/>
            <w:bottom w:val="none" w:sz="0" w:space="0" w:color="auto"/>
            <w:right w:val="none" w:sz="0" w:space="0" w:color="auto"/>
          </w:divBdr>
        </w:div>
        <w:div w:id="675381160">
          <w:marLeft w:val="480"/>
          <w:marRight w:val="0"/>
          <w:marTop w:val="0"/>
          <w:marBottom w:val="0"/>
          <w:divBdr>
            <w:top w:val="none" w:sz="0" w:space="0" w:color="auto"/>
            <w:left w:val="none" w:sz="0" w:space="0" w:color="auto"/>
            <w:bottom w:val="none" w:sz="0" w:space="0" w:color="auto"/>
            <w:right w:val="none" w:sz="0" w:space="0" w:color="auto"/>
          </w:divBdr>
        </w:div>
        <w:div w:id="1193806515">
          <w:marLeft w:val="480"/>
          <w:marRight w:val="0"/>
          <w:marTop w:val="0"/>
          <w:marBottom w:val="0"/>
          <w:divBdr>
            <w:top w:val="none" w:sz="0" w:space="0" w:color="auto"/>
            <w:left w:val="none" w:sz="0" w:space="0" w:color="auto"/>
            <w:bottom w:val="none" w:sz="0" w:space="0" w:color="auto"/>
            <w:right w:val="none" w:sz="0" w:space="0" w:color="auto"/>
          </w:divBdr>
        </w:div>
        <w:div w:id="1409493858">
          <w:marLeft w:val="480"/>
          <w:marRight w:val="0"/>
          <w:marTop w:val="0"/>
          <w:marBottom w:val="0"/>
          <w:divBdr>
            <w:top w:val="none" w:sz="0" w:space="0" w:color="auto"/>
            <w:left w:val="none" w:sz="0" w:space="0" w:color="auto"/>
            <w:bottom w:val="none" w:sz="0" w:space="0" w:color="auto"/>
            <w:right w:val="none" w:sz="0" w:space="0" w:color="auto"/>
          </w:divBdr>
        </w:div>
        <w:div w:id="1185288147">
          <w:marLeft w:val="480"/>
          <w:marRight w:val="0"/>
          <w:marTop w:val="0"/>
          <w:marBottom w:val="0"/>
          <w:divBdr>
            <w:top w:val="none" w:sz="0" w:space="0" w:color="auto"/>
            <w:left w:val="none" w:sz="0" w:space="0" w:color="auto"/>
            <w:bottom w:val="none" w:sz="0" w:space="0" w:color="auto"/>
            <w:right w:val="none" w:sz="0" w:space="0" w:color="auto"/>
          </w:divBdr>
        </w:div>
        <w:div w:id="1283074496">
          <w:marLeft w:val="480"/>
          <w:marRight w:val="0"/>
          <w:marTop w:val="0"/>
          <w:marBottom w:val="0"/>
          <w:divBdr>
            <w:top w:val="none" w:sz="0" w:space="0" w:color="auto"/>
            <w:left w:val="none" w:sz="0" w:space="0" w:color="auto"/>
            <w:bottom w:val="none" w:sz="0" w:space="0" w:color="auto"/>
            <w:right w:val="none" w:sz="0" w:space="0" w:color="auto"/>
          </w:divBdr>
        </w:div>
        <w:div w:id="134302758">
          <w:marLeft w:val="480"/>
          <w:marRight w:val="0"/>
          <w:marTop w:val="0"/>
          <w:marBottom w:val="0"/>
          <w:divBdr>
            <w:top w:val="none" w:sz="0" w:space="0" w:color="auto"/>
            <w:left w:val="none" w:sz="0" w:space="0" w:color="auto"/>
            <w:bottom w:val="none" w:sz="0" w:space="0" w:color="auto"/>
            <w:right w:val="none" w:sz="0" w:space="0" w:color="auto"/>
          </w:divBdr>
        </w:div>
        <w:div w:id="1894149851">
          <w:marLeft w:val="480"/>
          <w:marRight w:val="0"/>
          <w:marTop w:val="0"/>
          <w:marBottom w:val="0"/>
          <w:divBdr>
            <w:top w:val="none" w:sz="0" w:space="0" w:color="auto"/>
            <w:left w:val="none" w:sz="0" w:space="0" w:color="auto"/>
            <w:bottom w:val="none" w:sz="0" w:space="0" w:color="auto"/>
            <w:right w:val="none" w:sz="0" w:space="0" w:color="auto"/>
          </w:divBdr>
        </w:div>
        <w:div w:id="1674723759">
          <w:marLeft w:val="480"/>
          <w:marRight w:val="0"/>
          <w:marTop w:val="0"/>
          <w:marBottom w:val="0"/>
          <w:divBdr>
            <w:top w:val="none" w:sz="0" w:space="0" w:color="auto"/>
            <w:left w:val="none" w:sz="0" w:space="0" w:color="auto"/>
            <w:bottom w:val="none" w:sz="0" w:space="0" w:color="auto"/>
            <w:right w:val="none" w:sz="0" w:space="0" w:color="auto"/>
          </w:divBdr>
        </w:div>
        <w:div w:id="2003000432">
          <w:marLeft w:val="480"/>
          <w:marRight w:val="0"/>
          <w:marTop w:val="0"/>
          <w:marBottom w:val="0"/>
          <w:divBdr>
            <w:top w:val="none" w:sz="0" w:space="0" w:color="auto"/>
            <w:left w:val="none" w:sz="0" w:space="0" w:color="auto"/>
            <w:bottom w:val="none" w:sz="0" w:space="0" w:color="auto"/>
            <w:right w:val="none" w:sz="0" w:space="0" w:color="auto"/>
          </w:divBdr>
        </w:div>
        <w:div w:id="873078449">
          <w:marLeft w:val="480"/>
          <w:marRight w:val="0"/>
          <w:marTop w:val="0"/>
          <w:marBottom w:val="0"/>
          <w:divBdr>
            <w:top w:val="none" w:sz="0" w:space="0" w:color="auto"/>
            <w:left w:val="none" w:sz="0" w:space="0" w:color="auto"/>
            <w:bottom w:val="none" w:sz="0" w:space="0" w:color="auto"/>
            <w:right w:val="none" w:sz="0" w:space="0" w:color="auto"/>
          </w:divBdr>
        </w:div>
        <w:div w:id="1059666071">
          <w:marLeft w:val="480"/>
          <w:marRight w:val="0"/>
          <w:marTop w:val="0"/>
          <w:marBottom w:val="0"/>
          <w:divBdr>
            <w:top w:val="none" w:sz="0" w:space="0" w:color="auto"/>
            <w:left w:val="none" w:sz="0" w:space="0" w:color="auto"/>
            <w:bottom w:val="none" w:sz="0" w:space="0" w:color="auto"/>
            <w:right w:val="none" w:sz="0" w:space="0" w:color="auto"/>
          </w:divBdr>
        </w:div>
        <w:div w:id="300965383">
          <w:marLeft w:val="480"/>
          <w:marRight w:val="0"/>
          <w:marTop w:val="0"/>
          <w:marBottom w:val="0"/>
          <w:divBdr>
            <w:top w:val="none" w:sz="0" w:space="0" w:color="auto"/>
            <w:left w:val="none" w:sz="0" w:space="0" w:color="auto"/>
            <w:bottom w:val="none" w:sz="0" w:space="0" w:color="auto"/>
            <w:right w:val="none" w:sz="0" w:space="0" w:color="auto"/>
          </w:divBdr>
        </w:div>
        <w:div w:id="1973705162">
          <w:marLeft w:val="480"/>
          <w:marRight w:val="0"/>
          <w:marTop w:val="0"/>
          <w:marBottom w:val="0"/>
          <w:divBdr>
            <w:top w:val="none" w:sz="0" w:space="0" w:color="auto"/>
            <w:left w:val="none" w:sz="0" w:space="0" w:color="auto"/>
            <w:bottom w:val="none" w:sz="0" w:space="0" w:color="auto"/>
            <w:right w:val="none" w:sz="0" w:space="0" w:color="auto"/>
          </w:divBdr>
        </w:div>
        <w:div w:id="626621626">
          <w:marLeft w:val="480"/>
          <w:marRight w:val="0"/>
          <w:marTop w:val="0"/>
          <w:marBottom w:val="0"/>
          <w:divBdr>
            <w:top w:val="none" w:sz="0" w:space="0" w:color="auto"/>
            <w:left w:val="none" w:sz="0" w:space="0" w:color="auto"/>
            <w:bottom w:val="none" w:sz="0" w:space="0" w:color="auto"/>
            <w:right w:val="none" w:sz="0" w:space="0" w:color="auto"/>
          </w:divBdr>
        </w:div>
        <w:div w:id="1238242959">
          <w:marLeft w:val="480"/>
          <w:marRight w:val="0"/>
          <w:marTop w:val="0"/>
          <w:marBottom w:val="0"/>
          <w:divBdr>
            <w:top w:val="none" w:sz="0" w:space="0" w:color="auto"/>
            <w:left w:val="none" w:sz="0" w:space="0" w:color="auto"/>
            <w:bottom w:val="none" w:sz="0" w:space="0" w:color="auto"/>
            <w:right w:val="none" w:sz="0" w:space="0" w:color="auto"/>
          </w:divBdr>
        </w:div>
        <w:div w:id="965044044">
          <w:marLeft w:val="480"/>
          <w:marRight w:val="0"/>
          <w:marTop w:val="0"/>
          <w:marBottom w:val="0"/>
          <w:divBdr>
            <w:top w:val="none" w:sz="0" w:space="0" w:color="auto"/>
            <w:left w:val="none" w:sz="0" w:space="0" w:color="auto"/>
            <w:bottom w:val="none" w:sz="0" w:space="0" w:color="auto"/>
            <w:right w:val="none" w:sz="0" w:space="0" w:color="auto"/>
          </w:divBdr>
        </w:div>
        <w:div w:id="818306751">
          <w:marLeft w:val="480"/>
          <w:marRight w:val="0"/>
          <w:marTop w:val="0"/>
          <w:marBottom w:val="0"/>
          <w:divBdr>
            <w:top w:val="none" w:sz="0" w:space="0" w:color="auto"/>
            <w:left w:val="none" w:sz="0" w:space="0" w:color="auto"/>
            <w:bottom w:val="none" w:sz="0" w:space="0" w:color="auto"/>
            <w:right w:val="none" w:sz="0" w:space="0" w:color="auto"/>
          </w:divBdr>
        </w:div>
        <w:div w:id="592209228">
          <w:marLeft w:val="480"/>
          <w:marRight w:val="0"/>
          <w:marTop w:val="0"/>
          <w:marBottom w:val="0"/>
          <w:divBdr>
            <w:top w:val="none" w:sz="0" w:space="0" w:color="auto"/>
            <w:left w:val="none" w:sz="0" w:space="0" w:color="auto"/>
            <w:bottom w:val="none" w:sz="0" w:space="0" w:color="auto"/>
            <w:right w:val="none" w:sz="0" w:space="0" w:color="auto"/>
          </w:divBdr>
        </w:div>
        <w:div w:id="274020911">
          <w:marLeft w:val="480"/>
          <w:marRight w:val="0"/>
          <w:marTop w:val="0"/>
          <w:marBottom w:val="0"/>
          <w:divBdr>
            <w:top w:val="none" w:sz="0" w:space="0" w:color="auto"/>
            <w:left w:val="none" w:sz="0" w:space="0" w:color="auto"/>
            <w:bottom w:val="none" w:sz="0" w:space="0" w:color="auto"/>
            <w:right w:val="none" w:sz="0" w:space="0" w:color="auto"/>
          </w:divBdr>
        </w:div>
        <w:div w:id="360978926">
          <w:marLeft w:val="480"/>
          <w:marRight w:val="0"/>
          <w:marTop w:val="0"/>
          <w:marBottom w:val="0"/>
          <w:divBdr>
            <w:top w:val="none" w:sz="0" w:space="0" w:color="auto"/>
            <w:left w:val="none" w:sz="0" w:space="0" w:color="auto"/>
            <w:bottom w:val="none" w:sz="0" w:space="0" w:color="auto"/>
            <w:right w:val="none" w:sz="0" w:space="0" w:color="auto"/>
          </w:divBdr>
        </w:div>
        <w:div w:id="1942880872">
          <w:marLeft w:val="480"/>
          <w:marRight w:val="0"/>
          <w:marTop w:val="0"/>
          <w:marBottom w:val="0"/>
          <w:divBdr>
            <w:top w:val="none" w:sz="0" w:space="0" w:color="auto"/>
            <w:left w:val="none" w:sz="0" w:space="0" w:color="auto"/>
            <w:bottom w:val="none" w:sz="0" w:space="0" w:color="auto"/>
            <w:right w:val="none" w:sz="0" w:space="0" w:color="auto"/>
          </w:divBdr>
        </w:div>
        <w:div w:id="2115444020">
          <w:marLeft w:val="480"/>
          <w:marRight w:val="0"/>
          <w:marTop w:val="0"/>
          <w:marBottom w:val="0"/>
          <w:divBdr>
            <w:top w:val="none" w:sz="0" w:space="0" w:color="auto"/>
            <w:left w:val="none" w:sz="0" w:space="0" w:color="auto"/>
            <w:bottom w:val="none" w:sz="0" w:space="0" w:color="auto"/>
            <w:right w:val="none" w:sz="0" w:space="0" w:color="auto"/>
          </w:divBdr>
        </w:div>
        <w:div w:id="1500543428">
          <w:marLeft w:val="480"/>
          <w:marRight w:val="0"/>
          <w:marTop w:val="0"/>
          <w:marBottom w:val="0"/>
          <w:divBdr>
            <w:top w:val="none" w:sz="0" w:space="0" w:color="auto"/>
            <w:left w:val="none" w:sz="0" w:space="0" w:color="auto"/>
            <w:bottom w:val="none" w:sz="0" w:space="0" w:color="auto"/>
            <w:right w:val="none" w:sz="0" w:space="0" w:color="auto"/>
          </w:divBdr>
        </w:div>
        <w:div w:id="137185642">
          <w:marLeft w:val="480"/>
          <w:marRight w:val="0"/>
          <w:marTop w:val="0"/>
          <w:marBottom w:val="0"/>
          <w:divBdr>
            <w:top w:val="none" w:sz="0" w:space="0" w:color="auto"/>
            <w:left w:val="none" w:sz="0" w:space="0" w:color="auto"/>
            <w:bottom w:val="none" w:sz="0" w:space="0" w:color="auto"/>
            <w:right w:val="none" w:sz="0" w:space="0" w:color="auto"/>
          </w:divBdr>
        </w:div>
        <w:div w:id="1361008418">
          <w:marLeft w:val="480"/>
          <w:marRight w:val="0"/>
          <w:marTop w:val="0"/>
          <w:marBottom w:val="0"/>
          <w:divBdr>
            <w:top w:val="none" w:sz="0" w:space="0" w:color="auto"/>
            <w:left w:val="none" w:sz="0" w:space="0" w:color="auto"/>
            <w:bottom w:val="none" w:sz="0" w:space="0" w:color="auto"/>
            <w:right w:val="none" w:sz="0" w:space="0" w:color="auto"/>
          </w:divBdr>
        </w:div>
        <w:div w:id="1790778087">
          <w:marLeft w:val="480"/>
          <w:marRight w:val="0"/>
          <w:marTop w:val="0"/>
          <w:marBottom w:val="0"/>
          <w:divBdr>
            <w:top w:val="none" w:sz="0" w:space="0" w:color="auto"/>
            <w:left w:val="none" w:sz="0" w:space="0" w:color="auto"/>
            <w:bottom w:val="none" w:sz="0" w:space="0" w:color="auto"/>
            <w:right w:val="none" w:sz="0" w:space="0" w:color="auto"/>
          </w:divBdr>
        </w:div>
        <w:div w:id="1008754084">
          <w:marLeft w:val="480"/>
          <w:marRight w:val="0"/>
          <w:marTop w:val="0"/>
          <w:marBottom w:val="0"/>
          <w:divBdr>
            <w:top w:val="none" w:sz="0" w:space="0" w:color="auto"/>
            <w:left w:val="none" w:sz="0" w:space="0" w:color="auto"/>
            <w:bottom w:val="none" w:sz="0" w:space="0" w:color="auto"/>
            <w:right w:val="none" w:sz="0" w:space="0" w:color="auto"/>
          </w:divBdr>
        </w:div>
        <w:div w:id="1209074218">
          <w:marLeft w:val="480"/>
          <w:marRight w:val="0"/>
          <w:marTop w:val="0"/>
          <w:marBottom w:val="0"/>
          <w:divBdr>
            <w:top w:val="none" w:sz="0" w:space="0" w:color="auto"/>
            <w:left w:val="none" w:sz="0" w:space="0" w:color="auto"/>
            <w:bottom w:val="none" w:sz="0" w:space="0" w:color="auto"/>
            <w:right w:val="none" w:sz="0" w:space="0" w:color="auto"/>
          </w:divBdr>
        </w:div>
        <w:div w:id="1876846515">
          <w:marLeft w:val="480"/>
          <w:marRight w:val="0"/>
          <w:marTop w:val="0"/>
          <w:marBottom w:val="0"/>
          <w:divBdr>
            <w:top w:val="none" w:sz="0" w:space="0" w:color="auto"/>
            <w:left w:val="none" w:sz="0" w:space="0" w:color="auto"/>
            <w:bottom w:val="none" w:sz="0" w:space="0" w:color="auto"/>
            <w:right w:val="none" w:sz="0" w:space="0" w:color="auto"/>
          </w:divBdr>
        </w:div>
        <w:div w:id="674193311">
          <w:marLeft w:val="480"/>
          <w:marRight w:val="0"/>
          <w:marTop w:val="0"/>
          <w:marBottom w:val="0"/>
          <w:divBdr>
            <w:top w:val="none" w:sz="0" w:space="0" w:color="auto"/>
            <w:left w:val="none" w:sz="0" w:space="0" w:color="auto"/>
            <w:bottom w:val="none" w:sz="0" w:space="0" w:color="auto"/>
            <w:right w:val="none" w:sz="0" w:space="0" w:color="auto"/>
          </w:divBdr>
        </w:div>
        <w:div w:id="960913352">
          <w:marLeft w:val="480"/>
          <w:marRight w:val="0"/>
          <w:marTop w:val="0"/>
          <w:marBottom w:val="0"/>
          <w:divBdr>
            <w:top w:val="none" w:sz="0" w:space="0" w:color="auto"/>
            <w:left w:val="none" w:sz="0" w:space="0" w:color="auto"/>
            <w:bottom w:val="none" w:sz="0" w:space="0" w:color="auto"/>
            <w:right w:val="none" w:sz="0" w:space="0" w:color="auto"/>
          </w:divBdr>
        </w:div>
        <w:div w:id="51003273">
          <w:marLeft w:val="480"/>
          <w:marRight w:val="0"/>
          <w:marTop w:val="0"/>
          <w:marBottom w:val="0"/>
          <w:divBdr>
            <w:top w:val="none" w:sz="0" w:space="0" w:color="auto"/>
            <w:left w:val="none" w:sz="0" w:space="0" w:color="auto"/>
            <w:bottom w:val="none" w:sz="0" w:space="0" w:color="auto"/>
            <w:right w:val="none" w:sz="0" w:space="0" w:color="auto"/>
          </w:divBdr>
        </w:div>
        <w:div w:id="768158383">
          <w:marLeft w:val="480"/>
          <w:marRight w:val="0"/>
          <w:marTop w:val="0"/>
          <w:marBottom w:val="0"/>
          <w:divBdr>
            <w:top w:val="none" w:sz="0" w:space="0" w:color="auto"/>
            <w:left w:val="none" w:sz="0" w:space="0" w:color="auto"/>
            <w:bottom w:val="none" w:sz="0" w:space="0" w:color="auto"/>
            <w:right w:val="none" w:sz="0" w:space="0" w:color="auto"/>
          </w:divBdr>
        </w:div>
        <w:div w:id="990907424">
          <w:marLeft w:val="480"/>
          <w:marRight w:val="0"/>
          <w:marTop w:val="0"/>
          <w:marBottom w:val="0"/>
          <w:divBdr>
            <w:top w:val="none" w:sz="0" w:space="0" w:color="auto"/>
            <w:left w:val="none" w:sz="0" w:space="0" w:color="auto"/>
            <w:bottom w:val="none" w:sz="0" w:space="0" w:color="auto"/>
            <w:right w:val="none" w:sz="0" w:space="0" w:color="auto"/>
          </w:divBdr>
        </w:div>
        <w:div w:id="592665495">
          <w:marLeft w:val="480"/>
          <w:marRight w:val="0"/>
          <w:marTop w:val="0"/>
          <w:marBottom w:val="0"/>
          <w:divBdr>
            <w:top w:val="none" w:sz="0" w:space="0" w:color="auto"/>
            <w:left w:val="none" w:sz="0" w:space="0" w:color="auto"/>
            <w:bottom w:val="none" w:sz="0" w:space="0" w:color="auto"/>
            <w:right w:val="none" w:sz="0" w:space="0" w:color="auto"/>
          </w:divBdr>
        </w:div>
        <w:div w:id="682785236">
          <w:marLeft w:val="480"/>
          <w:marRight w:val="0"/>
          <w:marTop w:val="0"/>
          <w:marBottom w:val="0"/>
          <w:divBdr>
            <w:top w:val="none" w:sz="0" w:space="0" w:color="auto"/>
            <w:left w:val="none" w:sz="0" w:space="0" w:color="auto"/>
            <w:bottom w:val="none" w:sz="0" w:space="0" w:color="auto"/>
            <w:right w:val="none" w:sz="0" w:space="0" w:color="auto"/>
          </w:divBdr>
        </w:div>
        <w:div w:id="1823697092">
          <w:marLeft w:val="480"/>
          <w:marRight w:val="0"/>
          <w:marTop w:val="0"/>
          <w:marBottom w:val="0"/>
          <w:divBdr>
            <w:top w:val="none" w:sz="0" w:space="0" w:color="auto"/>
            <w:left w:val="none" w:sz="0" w:space="0" w:color="auto"/>
            <w:bottom w:val="none" w:sz="0" w:space="0" w:color="auto"/>
            <w:right w:val="none" w:sz="0" w:space="0" w:color="auto"/>
          </w:divBdr>
        </w:div>
        <w:div w:id="464390287">
          <w:marLeft w:val="480"/>
          <w:marRight w:val="0"/>
          <w:marTop w:val="0"/>
          <w:marBottom w:val="0"/>
          <w:divBdr>
            <w:top w:val="none" w:sz="0" w:space="0" w:color="auto"/>
            <w:left w:val="none" w:sz="0" w:space="0" w:color="auto"/>
            <w:bottom w:val="none" w:sz="0" w:space="0" w:color="auto"/>
            <w:right w:val="none" w:sz="0" w:space="0" w:color="auto"/>
          </w:divBdr>
        </w:div>
        <w:div w:id="1723289061">
          <w:marLeft w:val="480"/>
          <w:marRight w:val="0"/>
          <w:marTop w:val="0"/>
          <w:marBottom w:val="0"/>
          <w:divBdr>
            <w:top w:val="none" w:sz="0" w:space="0" w:color="auto"/>
            <w:left w:val="none" w:sz="0" w:space="0" w:color="auto"/>
            <w:bottom w:val="none" w:sz="0" w:space="0" w:color="auto"/>
            <w:right w:val="none" w:sz="0" w:space="0" w:color="auto"/>
          </w:divBdr>
        </w:div>
        <w:div w:id="598222447">
          <w:marLeft w:val="480"/>
          <w:marRight w:val="0"/>
          <w:marTop w:val="0"/>
          <w:marBottom w:val="0"/>
          <w:divBdr>
            <w:top w:val="none" w:sz="0" w:space="0" w:color="auto"/>
            <w:left w:val="none" w:sz="0" w:space="0" w:color="auto"/>
            <w:bottom w:val="none" w:sz="0" w:space="0" w:color="auto"/>
            <w:right w:val="none" w:sz="0" w:space="0" w:color="auto"/>
          </w:divBdr>
        </w:div>
        <w:div w:id="393047474">
          <w:marLeft w:val="480"/>
          <w:marRight w:val="0"/>
          <w:marTop w:val="0"/>
          <w:marBottom w:val="0"/>
          <w:divBdr>
            <w:top w:val="none" w:sz="0" w:space="0" w:color="auto"/>
            <w:left w:val="none" w:sz="0" w:space="0" w:color="auto"/>
            <w:bottom w:val="none" w:sz="0" w:space="0" w:color="auto"/>
            <w:right w:val="none" w:sz="0" w:space="0" w:color="auto"/>
          </w:divBdr>
        </w:div>
        <w:div w:id="558053953">
          <w:marLeft w:val="480"/>
          <w:marRight w:val="0"/>
          <w:marTop w:val="0"/>
          <w:marBottom w:val="0"/>
          <w:divBdr>
            <w:top w:val="none" w:sz="0" w:space="0" w:color="auto"/>
            <w:left w:val="none" w:sz="0" w:space="0" w:color="auto"/>
            <w:bottom w:val="none" w:sz="0" w:space="0" w:color="auto"/>
            <w:right w:val="none" w:sz="0" w:space="0" w:color="auto"/>
          </w:divBdr>
        </w:div>
        <w:div w:id="772215103">
          <w:marLeft w:val="480"/>
          <w:marRight w:val="0"/>
          <w:marTop w:val="0"/>
          <w:marBottom w:val="0"/>
          <w:divBdr>
            <w:top w:val="none" w:sz="0" w:space="0" w:color="auto"/>
            <w:left w:val="none" w:sz="0" w:space="0" w:color="auto"/>
            <w:bottom w:val="none" w:sz="0" w:space="0" w:color="auto"/>
            <w:right w:val="none" w:sz="0" w:space="0" w:color="auto"/>
          </w:divBdr>
        </w:div>
        <w:div w:id="808785551">
          <w:marLeft w:val="480"/>
          <w:marRight w:val="0"/>
          <w:marTop w:val="0"/>
          <w:marBottom w:val="0"/>
          <w:divBdr>
            <w:top w:val="none" w:sz="0" w:space="0" w:color="auto"/>
            <w:left w:val="none" w:sz="0" w:space="0" w:color="auto"/>
            <w:bottom w:val="none" w:sz="0" w:space="0" w:color="auto"/>
            <w:right w:val="none" w:sz="0" w:space="0" w:color="auto"/>
          </w:divBdr>
        </w:div>
        <w:div w:id="965308550">
          <w:marLeft w:val="480"/>
          <w:marRight w:val="0"/>
          <w:marTop w:val="0"/>
          <w:marBottom w:val="0"/>
          <w:divBdr>
            <w:top w:val="none" w:sz="0" w:space="0" w:color="auto"/>
            <w:left w:val="none" w:sz="0" w:space="0" w:color="auto"/>
            <w:bottom w:val="none" w:sz="0" w:space="0" w:color="auto"/>
            <w:right w:val="none" w:sz="0" w:space="0" w:color="auto"/>
          </w:divBdr>
        </w:div>
        <w:div w:id="1945579102">
          <w:marLeft w:val="480"/>
          <w:marRight w:val="0"/>
          <w:marTop w:val="0"/>
          <w:marBottom w:val="0"/>
          <w:divBdr>
            <w:top w:val="none" w:sz="0" w:space="0" w:color="auto"/>
            <w:left w:val="none" w:sz="0" w:space="0" w:color="auto"/>
            <w:bottom w:val="none" w:sz="0" w:space="0" w:color="auto"/>
            <w:right w:val="none" w:sz="0" w:space="0" w:color="auto"/>
          </w:divBdr>
        </w:div>
      </w:divsChild>
    </w:div>
    <w:div w:id="626010385">
      <w:bodyDiv w:val="1"/>
      <w:marLeft w:val="0"/>
      <w:marRight w:val="0"/>
      <w:marTop w:val="0"/>
      <w:marBottom w:val="0"/>
      <w:divBdr>
        <w:top w:val="none" w:sz="0" w:space="0" w:color="auto"/>
        <w:left w:val="none" w:sz="0" w:space="0" w:color="auto"/>
        <w:bottom w:val="none" w:sz="0" w:space="0" w:color="auto"/>
        <w:right w:val="none" w:sz="0" w:space="0" w:color="auto"/>
      </w:divBdr>
    </w:div>
    <w:div w:id="630016132">
      <w:bodyDiv w:val="1"/>
      <w:marLeft w:val="0"/>
      <w:marRight w:val="0"/>
      <w:marTop w:val="0"/>
      <w:marBottom w:val="0"/>
      <w:divBdr>
        <w:top w:val="none" w:sz="0" w:space="0" w:color="auto"/>
        <w:left w:val="none" w:sz="0" w:space="0" w:color="auto"/>
        <w:bottom w:val="none" w:sz="0" w:space="0" w:color="auto"/>
        <w:right w:val="none" w:sz="0" w:space="0" w:color="auto"/>
      </w:divBdr>
    </w:div>
    <w:div w:id="635450609">
      <w:bodyDiv w:val="1"/>
      <w:marLeft w:val="0"/>
      <w:marRight w:val="0"/>
      <w:marTop w:val="0"/>
      <w:marBottom w:val="0"/>
      <w:divBdr>
        <w:top w:val="none" w:sz="0" w:space="0" w:color="auto"/>
        <w:left w:val="none" w:sz="0" w:space="0" w:color="auto"/>
        <w:bottom w:val="none" w:sz="0" w:space="0" w:color="auto"/>
        <w:right w:val="none" w:sz="0" w:space="0" w:color="auto"/>
      </w:divBdr>
    </w:div>
    <w:div w:id="654800565">
      <w:bodyDiv w:val="1"/>
      <w:marLeft w:val="0"/>
      <w:marRight w:val="0"/>
      <w:marTop w:val="0"/>
      <w:marBottom w:val="0"/>
      <w:divBdr>
        <w:top w:val="none" w:sz="0" w:space="0" w:color="auto"/>
        <w:left w:val="none" w:sz="0" w:space="0" w:color="auto"/>
        <w:bottom w:val="none" w:sz="0" w:space="0" w:color="auto"/>
        <w:right w:val="none" w:sz="0" w:space="0" w:color="auto"/>
      </w:divBdr>
    </w:div>
    <w:div w:id="673998617">
      <w:bodyDiv w:val="1"/>
      <w:marLeft w:val="0"/>
      <w:marRight w:val="0"/>
      <w:marTop w:val="0"/>
      <w:marBottom w:val="0"/>
      <w:divBdr>
        <w:top w:val="none" w:sz="0" w:space="0" w:color="auto"/>
        <w:left w:val="none" w:sz="0" w:space="0" w:color="auto"/>
        <w:bottom w:val="none" w:sz="0" w:space="0" w:color="auto"/>
        <w:right w:val="none" w:sz="0" w:space="0" w:color="auto"/>
      </w:divBdr>
    </w:div>
    <w:div w:id="680547194">
      <w:bodyDiv w:val="1"/>
      <w:marLeft w:val="0"/>
      <w:marRight w:val="0"/>
      <w:marTop w:val="0"/>
      <w:marBottom w:val="0"/>
      <w:divBdr>
        <w:top w:val="none" w:sz="0" w:space="0" w:color="auto"/>
        <w:left w:val="none" w:sz="0" w:space="0" w:color="auto"/>
        <w:bottom w:val="none" w:sz="0" w:space="0" w:color="auto"/>
        <w:right w:val="none" w:sz="0" w:space="0" w:color="auto"/>
      </w:divBdr>
    </w:div>
    <w:div w:id="681324051">
      <w:bodyDiv w:val="1"/>
      <w:marLeft w:val="0"/>
      <w:marRight w:val="0"/>
      <w:marTop w:val="0"/>
      <w:marBottom w:val="0"/>
      <w:divBdr>
        <w:top w:val="none" w:sz="0" w:space="0" w:color="auto"/>
        <w:left w:val="none" w:sz="0" w:space="0" w:color="auto"/>
        <w:bottom w:val="none" w:sz="0" w:space="0" w:color="auto"/>
        <w:right w:val="none" w:sz="0" w:space="0" w:color="auto"/>
      </w:divBdr>
      <w:divsChild>
        <w:div w:id="1433015639">
          <w:marLeft w:val="480"/>
          <w:marRight w:val="0"/>
          <w:marTop w:val="0"/>
          <w:marBottom w:val="0"/>
          <w:divBdr>
            <w:top w:val="none" w:sz="0" w:space="0" w:color="auto"/>
            <w:left w:val="none" w:sz="0" w:space="0" w:color="auto"/>
            <w:bottom w:val="none" w:sz="0" w:space="0" w:color="auto"/>
            <w:right w:val="none" w:sz="0" w:space="0" w:color="auto"/>
          </w:divBdr>
        </w:div>
        <w:div w:id="1232808306">
          <w:marLeft w:val="480"/>
          <w:marRight w:val="0"/>
          <w:marTop w:val="0"/>
          <w:marBottom w:val="0"/>
          <w:divBdr>
            <w:top w:val="none" w:sz="0" w:space="0" w:color="auto"/>
            <w:left w:val="none" w:sz="0" w:space="0" w:color="auto"/>
            <w:bottom w:val="none" w:sz="0" w:space="0" w:color="auto"/>
            <w:right w:val="none" w:sz="0" w:space="0" w:color="auto"/>
          </w:divBdr>
        </w:div>
        <w:div w:id="821192423">
          <w:marLeft w:val="480"/>
          <w:marRight w:val="0"/>
          <w:marTop w:val="0"/>
          <w:marBottom w:val="0"/>
          <w:divBdr>
            <w:top w:val="none" w:sz="0" w:space="0" w:color="auto"/>
            <w:left w:val="none" w:sz="0" w:space="0" w:color="auto"/>
            <w:bottom w:val="none" w:sz="0" w:space="0" w:color="auto"/>
            <w:right w:val="none" w:sz="0" w:space="0" w:color="auto"/>
          </w:divBdr>
        </w:div>
        <w:div w:id="986126245">
          <w:marLeft w:val="480"/>
          <w:marRight w:val="0"/>
          <w:marTop w:val="0"/>
          <w:marBottom w:val="0"/>
          <w:divBdr>
            <w:top w:val="none" w:sz="0" w:space="0" w:color="auto"/>
            <w:left w:val="none" w:sz="0" w:space="0" w:color="auto"/>
            <w:bottom w:val="none" w:sz="0" w:space="0" w:color="auto"/>
            <w:right w:val="none" w:sz="0" w:space="0" w:color="auto"/>
          </w:divBdr>
        </w:div>
        <w:div w:id="1682001486">
          <w:marLeft w:val="480"/>
          <w:marRight w:val="0"/>
          <w:marTop w:val="0"/>
          <w:marBottom w:val="0"/>
          <w:divBdr>
            <w:top w:val="none" w:sz="0" w:space="0" w:color="auto"/>
            <w:left w:val="none" w:sz="0" w:space="0" w:color="auto"/>
            <w:bottom w:val="none" w:sz="0" w:space="0" w:color="auto"/>
            <w:right w:val="none" w:sz="0" w:space="0" w:color="auto"/>
          </w:divBdr>
        </w:div>
        <w:div w:id="1390573867">
          <w:marLeft w:val="480"/>
          <w:marRight w:val="0"/>
          <w:marTop w:val="0"/>
          <w:marBottom w:val="0"/>
          <w:divBdr>
            <w:top w:val="none" w:sz="0" w:space="0" w:color="auto"/>
            <w:left w:val="none" w:sz="0" w:space="0" w:color="auto"/>
            <w:bottom w:val="none" w:sz="0" w:space="0" w:color="auto"/>
            <w:right w:val="none" w:sz="0" w:space="0" w:color="auto"/>
          </w:divBdr>
        </w:div>
        <w:div w:id="1226723529">
          <w:marLeft w:val="480"/>
          <w:marRight w:val="0"/>
          <w:marTop w:val="0"/>
          <w:marBottom w:val="0"/>
          <w:divBdr>
            <w:top w:val="none" w:sz="0" w:space="0" w:color="auto"/>
            <w:left w:val="none" w:sz="0" w:space="0" w:color="auto"/>
            <w:bottom w:val="none" w:sz="0" w:space="0" w:color="auto"/>
            <w:right w:val="none" w:sz="0" w:space="0" w:color="auto"/>
          </w:divBdr>
        </w:div>
        <w:div w:id="414398659">
          <w:marLeft w:val="480"/>
          <w:marRight w:val="0"/>
          <w:marTop w:val="0"/>
          <w:marBottom w:val="0"/>
          <w:divBdr>
            <w:top w:val="none" w:sz="0" w:space="0" w:color="auto"/>
            <w:left w:val="none" w:sz="0" w:space="0" w:color="auto"/>
            <w:bottom w:val="none" w:sz="0" w:space="0" w:color="auto"/>
            <w:right w:val="none" w:sz="0" w:space="0" w:color="auto"/>
          </w:divBdr>
        </w:div>
        <w:div w:id="544604629">
          <w:marLeft w:val="480"/>
          <w:marRight w:val="0"/>
          <w:marTop w:val="0"/>
          <w:marBottom w:val="0"/>
          <w:divBdr>
            <w:top w:val="none" w:sz="0" w:space="0" w:color="auto"/>
            <w:left w:val="none" w:sz="0" w:space="0" w:color="auto"/>
            <w:bottom w:val="none" w:sz="0" w:space="0" w:color="auto"/>
            <w:right w:val="none" w:sz="0" w:space="0" w:color="auto"/>
          </w:divBdr>
        </w:div>
        <w:div w:id="1246957655">
          <w:marLeft w:val="480"/>
          <w:marRight w:val="0"/>
          <w:marTop w:val="0"/>
          <w:marBottom w:val="0"/>
          <w:divBdr>
            <w:top w:val="none" w:sz="0" w:space="0" w:color="auto"/>
            <w:left w:val="none" w:sz="0" w:space="0" w:color="auto"/>
            <w:bottom w:val="none" w:sz="0" w:space="0" w:color="auto"/>
            <w:right w:val="none" w:sz="0" w:space="0" w:color="auto"/>
          </w:divBdr>
        </w:div>
        <w:div w:id="1157309565">
          <w:marLeft w:val="480"/>
          <w:marRight w:val="0"/>
          <w:marTop w:val="0"/>
          <w:marBottom w:val="0"/>
          <w:divBdr>
            <w:top w:val="none" w:sz="0" w:space="0" w:color="auto"/>
            <w:left w:val="none" w:sz="0" w:space="0" w:color="auto"/>
            <w:bottom w:val="none" w:sz="0" w:space="0" w:color="auto"/>
            <w:right w:val="none" w:sz="0" w:space="0" w:color="auto"/>
          </w:divBdr>
        </w:div>
        <w:div w:id="1718237263">
          <w:marLeft w:val="480"/>
          <w:marRight w:val="0"/>
          <w:marTop w:val="0"/>
          <w:marBottom w:val="0"/>
          <w:divBdr>
            <w:top w:val="none" w:sz="0" w:space="0" w:color="auto"/>
            <w:left w:val="none" w:sz="0" w:space="0" w:color="auto"/>
            <w:bottom w:val="none" w:sz="0" w:space="0" w:color="auto"/>
            <w:right w:val="none" w:sz="0" w:space="0" w:color="auto"/>
          </w:divBdr>
        </w:div>
        <w:div w:id="740635995">
          <w:marLeft w:val="480"/>
          <w:marRight w:val="0"/>
          <w:marTop w:val="0"/>
          <w:marBottom w:val="0"/>
          <w:divBdr>
            <w:top w:val="none" w:sz="0" w:space="0" w:color="auto"/>
            <w:left w:val="none" w:sz="0" w:space="0" w:color="auto"/>
            <w:bottom w:val="none" w:sz="0" w:space="0" w:color="auto"/>
            <w:right w:val="none" w:sz="0" w:space="0" w:color="auto"/>
          </w:divBdr>
        </w:div>
        <w:div w:id="1408570714">
          <w:marLeft w:val="480"/>
          <w:marRight w:val="0"/>
          <w:marTop w:val="0"/>
          <w:marBottom w:val="0"/>
          <w:divBdr>
            <w:top w:val="none" w:sz="0" w:space="0" w:color="auto"/>
            <w:left w:val="none" w:sz="0" w:space="0" w:color="auto"/>
            <w:bottom w:val="none" w:sz="0" w:space="0" w:color="auto"/>
            <w:right w:val="none" w:sz="0" w:space="0" w:color="auto"/>
          </w:divBdr>
        </w:div>
        <w:div w:id="355231897">
          <w:marLeft w:val="480"/>
          <w:marRight w:val="0"/>
          <w:marTop w:val="0"/>
          <w:marBottom w:val="0"/>
          <w:divBdr>
            <w:top w:val="none" w:sz="0" w:space="0" w:color="auto"/>
            <w:left w:val="none" w:sz="0" w:space="0" w:color="auto"/>
            <w:bottom w:val="none" w:sz="0" w:space="0" w:color="auto"/>
            <w:right w:val="none" w:sz="0" w:space="0" w:color="auto"/>
          </w:divBdr>
        </w:div>
        <w:div w:id="1466854266">
          <w:marLeft w:val="480"/>
          <w:marRight w:val="0"/>
          <w:marTop w:val="0"/>
          <w:marBottom w:val="0"/>
          <w:divBdr>
            <w:top w:val="none" w:sz="0" w:space="0" w:color="auto"/>
            <w:left w:val="none" w:sz="0" w:space="0" w:color="auto"/>
            <w:bottom w:val="none" w:sz="0" w:space="0" w:color="auto"/>
            <w:right w:val="none" w:sz="0" w:space="0" w:color="auto"/>
          </w:divBdr>
        </w:div>
        <w:div w:id="927038057">
          <w:marLeft w:val="480"/>
          <w:marRight w:val="0"/>
          <w:marTop w:val="0"/>
          <w:marBottom w:val="0"/>
          <w:divBdr>
            <w:top w:val="none" w:sz="0" w:space="0" w:color="auto"/>
            <w:left w:val="none" w:sz="0" w:space="0" w:color="auto"/>
            <w:bottom w:val="none" w:sz="0" w:space="0" w:color="auto"/>
            <w:right w:val="none" w:sz="0" w:space="0" w:color="auto"/>
          </w:divBdr>
        </w:div>
        <w:div w:id="985817812">
          <w:marLeft w:val="480"/>
          <w:marRight w:val="0"/>
          <w:marTop w:val="0"/>
          <w:marBottom w:val="0"/>
          <w:divBdr>
            <w:top w:val="none" w:sz="0" w:space="0" w:color="auto"/>
            <w:left w:val="none" w:sz="0" w:space="0" w:color="auto"/>
            <w:bottom w:val="none" w:sz="0" w:space="0" w:color="auto"/>
            <w:right w:val="none" w:sz="0" w:space="0" w:color="auto"/>
          </w:divBdr>
        </w:div>
        <w:div w:id="203103694">
          <w:marLeft w:val="480"/>
          <w:marRight w:val="0"/>
          <w:marTop w:val="0"/>
          <w:marBottom w:val="0"/>
          <w:divBdr>
            <w:top w:val="none" w:sz="0" w:space="0" w:color="auto"/>
            <w:left w:val="none" w:sz="0" w:space="0" w:color="auto"/>
            <w:bottom w:val="none" w:sz="0" w:space="0" w:color="auto"/>
            <w:right w:val="none" w:sz="0" w:space="0" w:color="auto"/>
          </w:divBdr>
        </w:div>
        <w:div w:id="1235235409">
          <w:marLeft w:val="480"/>
          <w:marRight w:val="0"/>
          <w:marTop w:val="0"/>
          <w:marBottom w:val="0"/>
          <w:divBdr>
            <w:top w:val="none" w:sz="0" w:space="0" w:color="auto"/>
            <w:left w:val="none" w:sz="0" w:space="0" w:color="auto"/>
            <w:bottom w:val="none" w:sz="0" w:space="0" w:color="auto"/>
            <w:right w:val="none" w:sz="0" w:space="0" w:color="auto"/>
          </w:divBdr>
        </w:div>
        <w:div w:id="1643729418">
          <w:marLeft w:val="480"/>
          <w:marRight w:val="0"/>
          <w:marTop w:val="0"/>
          <w:marBottom w:val="0"/>
          <w:divBdr>
            <w:top w:val="none" w:sz="0" w:space="0" w:color="auto"/>
            <w:left w:val="none" w:sz="0" w:space="0" w:color="auto"/>
            <w:bottom w:val="none" w:sz="0" w:space="0" w:color="auto"/>
            <w:right w:val="none" w:sz="0" w:space="0" w:color="auto"/>
          </w:divBdr>
        </w:div>
        <w:div w:id="1928348282">
          <w:marLeft w:val="480"/>
          <w:marRight w:val="0"/>
          <w:marTop w:val="0"/>
          <w:marBottom w:val="0"/>
          <w:divBdr>
            <w:top w:val="none" w:sz="0" w:space="0" w:color="auto"/>
            <w:left w:val="none" w:sz="0" w:space="0" w:color="auto"/>
            <w:bottom w:val="none" w:sz="0" w:space="0" w:color="auto"/>
            <w:right w:val="none" w:sz="0" w:space="0" w:color="auto"/>
          </w:divBdr>
        </w:div>
        <w:div w:id="1605306785">
          <w:marLeft w:val="480"/>
          <w:marRight w:val="0"/>
          <w:marTop w:val="0"/>
          <w:marBottom w:val="0"/>
          <w:divBdr>
            <w:top w:val="none" w:sz="0" w:space="0" w:color="auto"/>
            <w:left w:val="none" w:sz="0" w:space="0" w:color="auto"/>
            <w:bottom w:val="none" w:sz="0" w:space="0" w:color="auto"/>
            <w:right w:val="none" w:sz="0" w:space="0" w:color="auto"/>
          </w:divBdr>
        </w:div>
        <w:div w:id="1189492216">
          <w:marLeft w:val="480"/>
          <w:marRight w:val="0"/>
          <w:marTop w:val="0"/>
          <w:marBottom w:val="0"/>
          <w:divBdr>
            <w:top w:val="none" w:sz="0" w:space="0" w:color="auto"/>
            <w:left w:val="none" w:sz="0" w:space="0" w:color="auto"/>
            <w:bottom w:val="none" w:sz="0" w:space="0" w:color="auto"/>
            <w:right w:val="none" w:sz="0" w:space="0" w:color="auto"/>
          </w:divBdr>
        </w:div>
        <w:div w:id="782847623">
          <w:marLeft w:val="480"/>
          <w:marRight w:val="0"/>
          <w:marTop w:val="0"/>
          <w:marBottom w:val="0"/>
          <w:divBdr>
            <w:top w:val="none" w:sz="0" w:space="0" w:color="auto"/>
            <w:left w:val="none" w:sz="0" w:space="0" w:color="auto"/>
            <w:bottom w:val="none" w:sz="0" w:space="0" w:color="auto"/>
            <w:right w:val="none" w:sz="0" w:space="0" w:color="auto"/>
          </w:divBdr>
        </w:div>
        <w:div w:id="1150288838">
          <w:marLeft w:val="480"/>
          <w:marRight w:val="0"/>
          <w:marTop w:val="0"/>
          <w:marBottom w:val="0"/>
          <w:divBdr>
            <w:top w:val="none" w:sz="0" w:space="0" w:color="auto"/>
            <w:left w:val="none" w:sz="0" w:space="0" w:color="auto"/>
            <w:bottom w:val="none" w:sz="0" w:space="0" w:color="auto"/>
            <w:right w:val="none" w:sz="0" w:space="0" w:color="auto"/>
          </w:divBdr>
        </w:div>
        <w:div w:id="1135412504">
          <w:marLeft w:val="480"/>
          <w:marRight w:val="0"/>
          <w:marTop w:val="0"/>
          <w:marBottom w:val="0"/>
          <w:divBdr>
            <w:top w:val="none" w:sz="0" w:space="0" w:color="auto"/>
            <w:left w:val="none" w:sz="0" w:space="0" w:color="auto"/>
            <w:bottom w:val="none" w:sz="0" w:space="0" w:color="auto"/>
            <w:right w:val="none" w:sz="0" w:space="0" w:color="auto"/>
          </w:divBdr>
        </w:div>
        <w:div w:id="1203593414">
          <w:marLeft w:val="480"/>
          <w:marRight w:val="0"/>
          <w:marTop w:val="0"/>
          <w:marBottom w:val="0"/>
          <w:divBdr>
            <w:top w:val="none" w:sz="0" w:space="0" w:color="auto"/>
            <w:left w:val="none" w:sz="0" w:space="0" w:color="auto"/>
            <w:bottom w:val="none" w:sz="0" w:space="0" w:color="auto"/>
            <w:right w:val="none" w:sz="0" w:space="0" w:color="auto"/>
          </w:divBdr>
        </w:div>
        <w:div w:id="1637029205">
          <w:marLeft w:val="480"/>
          <w:marRight w:val="0"/>
          <w:marTop w:val="0"/>
          <w:marBottom w:val="0"/>
          <w:divBdr>
            <w:top w:val="none" w:sz="0" w:space="0" w:color="auto"/>
            <w:left w:val="none" w:sz="0" w:space="0" w:color="auto"/>
            <w:bottom w:val="none" w:sz="0" w:space="0" w:color="auto"/>
            <w:right w:val="none" w:sz="0" w:space="0" w:color="auto"/>
          </w:divBdr>
        </w:div>
        <w:div w:id="2022319209">
          <w:marLeft w:val="480"/>
          <w:marRight w:val="0"/>
          <w:marTop w:val="0"/>
          <w:marBottom w:val="0"/>
          <w:divBdr>
            <w:top w:val="none" w:sz="0" w:space="0" w:color="auto"/>
            <w:left w:val="none" w:sz="0" w:space="0" w:color="auto"/>
            <w:bottom w:val="none" w:sz="0" w:space="0" w:color="auto"/>
            <w:right w:val="none" w:sz="0" w:space="0" w:color="auto"/>
          </w:divBdr>
        </w:div>
        <w:div w:id="1782334694">
          <w:marLeft w:val="480"/>
          <w:marRight w:val="0"/>
          <w:marTop w:val="0"/>
          <w:marBottom w:val="0"/>
          <w:divBdr>
            <w:top w:val="none" w:sz="0" w:space="0" w:color="auto"/>
            <w:left w:val="none" w:sz="0" w:space="0" w:color="auto"/>
            <w:bottom w:val="none" w:sz="0" w:space="0" w:color="auto"/>
            <w:right w:val="none" w:sz="0" w:space="0" w:color="auto"/>
          </w:divBdr>
        </w:div>
        <w:div w:id="1912738297">
          <w:marLeft w:val="480"/>
          <w:marRight w:val="0"/>
          <w:marTop w:val="0"/>
          <w:marBottom w:val="0"/>
          <w:divBdr>
            <w:top w:val="none" w:sz="0" w:space="0" w:color="auto"/>
            <w:left w:val="none" w:sz="0" w:space="0" w:color="auto"/>
            <w:bottom w:val="none" w:sz="0" w:space="0" w:color="auto"/>
            <w:right w:val="none" w:sz="0" w:space="0" w:color="auto"/>
          </w:divBdr>
        </w:div>
        <w:div w:id="937568241">
          <w:marLeft w:val="480"/>
          <w:marRight w:val="0"/>
          <w:marTop w:val="0"/>
          <w:marBottom w:val="0"/>
          <w:divBdr>
            <w:top w:val="none" w:sz="0" w:space="0" w:color="auto"/>
            <w:left w:val="none" w:sz="0" w:space="0" w:color="auto"/>
            <w:bottom w:val="none" w:sz="0" w:space="0" w:color="auto"/>
            <w:right w:val="none" w:sz="0" w:space="0" w:color="auto"/>
          </w:divBdr>
        </w:div>
        <w:div w:id="549921587">
          <w:marLeft w:val="480"/>
          <w:marRight w:val="0"/>
          <w:marTop w:val="0"/>
          <w:marBottom w:val="0"/>
          <w:divBdr>
            <w:top w:val="none" w:sz="0" w:space="0" w:color="auto"/>
            <w:left w:val="none" w:sz="0" w:space="0" w:color="auto"/>
            <w:bottom w:val="none" w:sz="0" w:space="0" w:color="auto"/>
            <w:right w:val="none" w:sz="0" w:space="0" w:color="auto"/>
          </w:divBdr>
        </w:div>
        <w:div w:id="1894384839">
          <w:marLeft w:val="480"/>
          <w:marRight w:val="0"/>
          <w:marTop w:val="0"/>
          <w:marBottom w:val="0"/>
          <w:divBdr>
            <w:top w:val="none" w:sz="0" w:space="0" w:color="auto"/>
            <w:left w:val="none" w:sz="0" w:space="0" w:color="auto"/>
            <w:bottom w:val="none" w:sz="0" w:space="0" w:color="auto"/>
            <w:right w:val="none" w:sz="0" w:space="0" w:color="auto"/>
          </w:divBdr>
        </w:div>
        <w:div w:id="1904947074">
          <w:marLeft w:val="480"/>
          <w:marRight w:val="0"/>
          <w:marTop w:val="0"/>
          <w:marBottom w:val="0"/>
          <w:divBdr>
            <w:top w:val="none" w:sz="0" w:space="0" w:color="auto"/>
            <w:left w:val="none" w:sz="0" w:space="0" w:color="auto"/>
            <w:bottom w:val="none" w:sz="0" w:space="0" w:color="auto"/>
            <w:right w:val="none" w:sz="0" w:space="0" w:color="auto"/>
          </w:divBdr>
        </w:div>
        <w:div w:id="1456099289">
          <w:marLeft w:val="480"/>
          <w:marRight w:val="0"/>
          <w:marTop w:val="0"/>
          <w:marBottom w:val="0"/>
          <w:divBdr>
            <w:top w:val="none" w:sz="0" w:space="0" w:color="auto"/>
            <w:left w:val="none" w:sz="0" w:space="0" w:color="auto"/>
            <w:bottom w:val="none" w:sz="0" w:space="0" w:color="auto"/>
            <w:right w:val="none" w:sz="0" w:space="0" w:color="auto"/>
          </w:divBdr>
        </w:div>
        <w:div w:id="2022589713">
          <w:marLeft w:val="480"/>
          <w:marRight w:val="0"/>
          <w:marTop w:val="0"/>
          <w:marBottom w:val="0"/>
          <w:divBdr>
            <w:top w:val="none" w:sz="0" w:space="0" w:color="auto"/>
            <w:left w:val="none" w:sz="0" w:space="0" w:color="auto"/>
            <w:bottom w:val="none" w:sz="0" w:space="0" w:color="auto"/>
            <w:right w:val="none" w:sz="0" w:space="0" w:color="auto"/>
          </w:divBdr>
        </w:div>
        <w:div w:id="1308708525">
          <w:marLeft w:val="480"/>
          <w:marRight w:val="0"/>
          <w:marTop w:val="0"/>
          <w:marBottom w:val="0"/>
          <w:divBdr>
            <w:top w:val="none" w:sz="0" w:space="0" w:color="auto"/>
            <w:left w:val="none" w:sz="0" w:space="0" w:color="auto"/>
            <w:bottom w:val="none" w:sz="0" w:space="0" w:color="auto"/>
            <w:right w:val="none" w:sz="0" w:space="0" w:color="auto"/>
          </w:divBdr>
        </w:div>
        <w:div w:id="1613855702">
          <w:marLeft w:val="480"/>
          <w:marRight w:val="0"/>
          <w:marTop w:val="0"/>
          <w:marBottom w:val="0"/>
          <w:divBdr>
            <w:top w:val="none" w:sz="0" w:space="0" w:color="auto"/>
            <w:left w:val="none" w:sz="0" w:space="0" w:color="auto"/>
            <w:bottom w:val="none" w:sz="0" w:space="0" w:color="auto"/>
            <w:right w:val="none" w:sz="0" w:space="0" w:color="auto"/>
          </w:divBdr>
        </w:div>
        <w:div w:id="1329284983">
          <w:marLeft w:val="480"/>
          <w:marRight w:val="0"/>
          <w:marTop w:val="0"/>
          <w:marBottom w:val="0"/>
          <w:divBdr>
            <w:top w:val="none" w:sz="0" w:space="0" w:color="auto"/>
            <w:left w:val="none" w:sz="0" w:space="0" w:color="auto"/>
            <w:bottom w:val="none" w:sz="0" w:space="0" w:color="auto"/>
            <w:right w:val="none" w:sz="0" w:space="0" w:color="auto"/>
          </w:divBdr>
        </w:div>
        <w:div w:id="723992181">
          <w:marLeft w:val="480"/>
          <w:marRight w:val="0"/>
          <w:marTop w:val="0"/>
          <w:marBottom w:val="0"/>
          <w:divBdr>
            <w:top w:val="none" w:sz="0" w:space="0" w:color="auto"/>
            <w:left w:val="none" w:sz="0" w:space="0" w:color="auto"/>
            <w:bottom w:val="none" w:sz="0" w:space="0" w:color="auto"/>
            <w:right w:val="none" w:sz="0" w:space="0" w:color="auto"/>
          </w:divBdr>
        </w:div>
        <w:div w:id="1580361080">
          <w:marLeft w:val="480"/>
          <w:marRight w:val="0"/>
          <w:marTop w:val="0"/>
          <w:marBottom w:val="0"/>
          <w:divBdr>
            <w:top w:val="none" w:sz="0" w:space="0" w:color="auto"/>
            <w:left w:val="none" w:sz="0" w:space="0" w:color="auto"/>
            <w:bottom w:val="none" w:sz="0" w:space="0" w:color="auto"/>
            <w:right w:val="none" w:sz="0" w:space="0" w:color="auto"/>
          </w:divBdr>
        </w:div>
        <w:div w:id="746731306">
          <w:marLeft w:val="480"/>
          <w:marRight w:val="0"/>
          <w:marTop w:val="0"/>
          <w:marBottom w:val="0"/>
          <w:divBdr>
            <w:top w:val="none" w:sz="0" w:space="0" w:color="auto"/>
            <w:left w:val="none" w:sz="0" w:space="0" w:color="auto"/>
            <w:bottom w:val="none" w:sz="0" w:space="0" w:color="auto"/>
            <w:right w:val="none" w:sz="0" w:space="0" w:color="auto"/>
          </w:divBdr>
        </w:div>
        <w:div w:id="1333987619">
          <w:marLeft w:val="480"/>
          <w:marRight w:val="0"/>
          <w:marTop w:val="0"/>
          <w:marBottom w:val="0"/>
          <w:divBdr>
            <w:top w:val="none" w:sz="0" w:space="0" w:color="auto"/>
            <w:left w:val="none" w:sz="0" w:space="0" w:color="auto"/>
            <w:bottom w:val="none" w:sz="0" w:space="0" w:color="auto"/>
            <w:right w:val="none" w:sz="0" w:space="0" w:color="auto"/>
          </w:divBdr>
        </w:div>
        <w:div w:id="534738130">
          <w:marLeft w:val="480"/>
          <w:marRight w:val="0"/>
          <w:marTop w:val="0"/>
          <w:marBottom w:val="0"/>
          <w:divBdr>
            <w:top w:val="none" w:sz="0" w:space="0" w:color="auto"/>
            <w:left w:val="none" w:sz="0" w:space="0" w:color="auto"/>
            <w:bottom w:val="none" w:sz="0" w:space="0" w:color="auto"/>
            <w:right w:val="none" w:sz="0" w:space="0" w:color="auto"/>
          </w:divBdr>
        </w:div>
        <w:div w:id="840462840">
          <w:marLeft w:val="480"/>
          <w:marRight w:val="0"/>
          <w:marTop w:val="0"/>
          <w:marBottom w:val="0"/>
          <w:divBdr>
            <w:top w:val="none" w:sz="0" w:space="0" w:color="auto"/>
            <w:left w:val="none" w:sz="0" w:space="0" w:color="auto"/>
            <w:bottom w:val="none" w:sz="0" w:space="0" w:color="auto"/>
            <w:right w:val="none" w:sz="0" w:space="0" w:color="auto"/>
          </w:divBdr>
        </w:div>
        <w:div w:id="384180786">
          <w:marLeft w:val="480"/>
          <w:marRight w:val="0"/>
          <w:marTop w:val="0"/>
          <w:marBottom w:val="0"/>
          <w:divBdr>
            <w:top w:val="none" w:sz="0" w:space="0" w:color="auto"/>
            <w:left w:val="none" w:sz="0" w:space="0" w:color="auto"/>
            <w:bottom w:val="none" w:sz="0" w:space="0" w:color="auto"/>
            <w:right w:val="none" w:sz="0" w:space="0" w:color="auto"/>
          </w:divBdr>
        </w:div>
        <w:div w:id="1344161480">
          <w:marLeft w:val="480"/>
          <w:marRight w:val="0"/>
          <w:marTop w:val="0"/>
          <w:marBottom w:val="0"/>
          <w:divBdr>
            <w:top w:val="none" w:sz="0" w:space="0" w:color="auto"/>
            <w:left w:val="none" w:sz="0" w:space="0" w:color="auto"/>
            <w:bottom w:val="none" w:sz="0" w:space="0" w:color="auto"/>
            <w:right w:val="none" w:sz="0" w:space="0" w:color="auto"/>
          </w:divBdr>
        </w:div>
        <w:div w:id="1909876350">
          <w:marLeft w:val="480"/>
          <w:marRight w:val="0"/>
          <w:marTop w:val="0"/>
          <w:marBottom w:val="0"/>
          <w:divBdr>
            <w:top w:val="none" w:sz="0" w:space="0" w:color="auto"/>
            <w:left w:val="none" w:sz="0" w:space="0" w:color="auto"/>
            <w:bottom w:val="none" w:sz="0" w:space="0" w:color="auto"/>
            <w:right w:val="none" w:sz="0" w:space="0" w:color="auto"/>
          </w:divBdr>
        </w:div>
        <w:div w:id="422921346">
          <w:marLeft w:val="480"/>
          <w:marRight w:val="0"/>
          <w:marTop w:val="0"/>
          <w:marBottom w:val="0"/>
          <w:divBdr>
            <w:top w:val="none" w:sz="0" w:space="0" w:color="auto"/>
            <w:left w:val="none" w:sz="0" w:space="0" w:color="auto"/>
            <w:bottom w:val="none" w:sz="0" w:space="0" w:color="auto"/>
            <w:right w:val="none" w:sz="0" w:space="0" w:color="auto"/>
          </w:divBdr>
        </w:div>
        <w:div w:id="1836915995">
          <w:marLeft w:val="480"/>
          <w:marRight w:val="0"/>
          <w:marTop w:val="0"/>
          <w:marBottom w:val="0"/>
          <w:divBdr>
            <w:top w:val="none" w:sz="0" w:space="0" w:color="auto"/>
            <w:left w:val="none" w:sz="0" w:space="0" w:color="auto"/>
            <w:bottom w:val="none" w:sz="0" w:space="0" w:color="auto"/>
            <w:right w:val="none" w:sz="0" w:space="0" w:color="auto"/>
          </w:divBdr>
        </w:div>
        <w:div w:id="237129801">
          <w:marLeft w:val="480"/>
          <w:marRight w:val="0"/>
          <w:marTop w:val="0"/>
          <w:marBottom w:val="0"/>
          <w:divBdr>
            <w:top w:val="none" w:sz="0" w:space="0" w:color="auto"/>
            <w:left w:val="none" w:sz="0" w:space="0" w:color="auto"/>
            <w:bottom w:val="none" w:sz="0" w:space="0" w:color="auto"/>
            <w:right w:val="none" w:sz="0" w:space="0" w:color="auto"/>
          </w:divBdr>
        </w:div>
      </w:divsChild>
    </w:div>
    <w:div w:id="685643838">
      <w:bodyDiv w:val="1"/>
      <w:marLeft w:val="0"/>
      <w:marRight w:val="0"/>
      <w:marTop w:val="0"/>
      <w:marBottom w:val="0"/>
      <w:divBdr>
        <w:top w:val="none" w:sz="0" w:space="0" w:color="auto"/>
        <w:left w:val="none" w:sz="0" w:space="0" w:color="auto"/>
        <w:bottom w:val="none" w:sz="0" w:space="0" w:color="auto"/>
        <w:right w:val="none" w:sz="0" w:space="0" w:color="auto"/>
      </w:divBdr>
    </w:div>
    <w:div w:id="688534016">
      <w:bodyDiv w:val="1"/>
      <w:marLeft w:val="0"/>
      <w:marRight w:val="0"/>
      <w:marTop w:val="0"/>
      <w:marBottom w:val="0"/>
      <w:divBdr>
        <w:top w:val="none" w:sz="0" w:space="0" w:color="auto"/>
        <w:left w:val="none" w:sz="0" w:space="0" w:color="auto"/>
        <w:bottom w:val="none" w:sz="0" w:space="0" w:color="auto"/>
        <w:right w:val="none" w:sz="0" w:space="0" w:color="auto"/>
      </w:divBdr>
      <w:divsChild>
        <w:div w:id="548885984">
          <w:marLeft w:val="480"/>
          <w:marRight w:val="0"/>
          <w:marTop w:val="0"/>
          <w:marBottom w:val="0"/>
          <w:divBdr>
            <w:top w:val="none" w:sz="0" w:space="0" w:color="auto"/>
            <w:left w:val="none" w:sz="0" w:space="0" w:color="auto"/>
            <w:bottom w:val="none" w:sz="0" w:space="0" w:color="auto"/>
            <w:right w:val="none" w:sz="0" w:space="0" w:color="auto"/>
          </w:divBdr>
        </w:div>
        <w:div w:id="653335647">
          <w:marLeft w:val="480"/>
          <w:marRight w:val="0"/>
          <w:marTop w:val="0"/>
          <w:marBottom w:val="0"/>
          <w:divBdr>
            <w:top w:val="none" w:sz="0" w:space="0" w:color="auto"/>
            <w:left w:val="none" w:sz="0" w:space="0" w:color="auto"/>
            <w:bottom w:val="none" w:sz="0" w:space="0" w:color="auto"/>
            <w:right w:val="none" w:sz="0" w:space="0" w:color="auto"/>
          </w:divBdr>
        </w:div>
        <w:div w:id="2020040969">
          <w:marLeft w:val="480"/>
          <w:marRight w:val="0"/>
          <w:marTop w:val="0"/>
          <w:marBottom w:val="0"/>
          <w:divBdr>
            <w:top w:val="none" w:sz="0" w:space="0" w:color="auto"/>
            <w:left w:val="none" w:sz="0" w:space="0" w:color="auto"/>
            <w:bottom w:val="none" w:sz="0" w:space="0" w:color="auto"/>
            <w:right w:val="none" w:sz="0" w:space="0" w:color="auto"/>
          </w:divBdr>
        </w:div>
        <w:div w:id="370612250">
          <w:marLeft w:val="480"/>
          <w:marRight w:val="0"/>
          <w:marTop w:val="0"/>
          <w:marBottom w:val="0"/>
          <w:divBdr>
            <w:top w:val="none" w:sz="0" w:space="0" w:color="auto"/>
            <w:left w:val="none" w:sz="0" w:space="0" w:color="auto"/>
            <w:bottom w:val="none" w:sz="0" w:space="0" w:color="auto"/>
            <w:right w:val="none" w:sz="0" w:space="0" w:color="auto"/>
          </w:divBdr>
        </w:div>
        <w:div w:id="1995639267">
          <w:marLeft w:val="480"/>
          <w:marRight w:val="0"/>
          <w:marTop w:val="0"/>
          <w:marBottom w:val="0"/>
          <w:divBdr>
            <w:top w:val="none" w:sz="0" w:space="0" w:color="auto"/>
            <w:left w:val="none" w:sz="0" w:space="0" w:color="auto"/>
            <w:bottom w:val="none" w:sz="0" w:space="0" w:color="auto"/>
            <w:right w:val="none" w:sz="0" w:space="0" w:color="auto"/>
          </w:divBdr>
        </w:div>
        <w:div w:id="1116489421">
          <w:marLeft w:val="480"/>
          <w:marRight w:val="0"/>
          <w:marTop w:val="0"/>
          <w:marBottom w:val="0"/>
          <w:divBdr>
            <w:top w:val="none" w:sz="0" w:space="0" w:color="auto"/>
            <w:left w:val="none" w:sz="0" w:space="0" w:color="auto"/>
            <w:bottom w:val="none" w:sz="0" w:space="0" w:color="auto"/>
            <w:right w:val="none" w:sz="0" w:space="0" w:color="auto"/>
          </w:divBdr>
        </w:div>
        <w:div w:id="897938282">
          <w:marLeft w:val="480"/>
          <w:marRight w:val="0"/>
          <w:marTop w:val="0"/>
          <w:marBottom w:val="0"/>
          <w:divBdr>
            <w:top w:val="none" w:sz="0" w:space="0" w:color="auto"/>
            <w:left w:val="none" w:sz="0" w:space="0" w:color="auto"/>
            <w:bottom w:val="none" w:sz="0" w:space="0" w:color="auto"/>
            <w:right w:val="none" w:sz="0" w:space="0" w:color="auto"/>
          </w:divBdr>
        </w:div>
        <w:div w:id="549076859">
          <w:marLeft w:val="480"/>
          <w:marRight w:val="0"/>
          <w:marTop w:val="0"/>
          <w:marBottom w:val="0"/>
          <w:divBdr>
            <w:top w:val="none" w:sz="0" w:space="0" w:color="auto"/>
            <w:left w:val="none" w:sz="0" w:space="0" w:color="auto"/>
            <w:bottom w:val="none" w:sz="0" w:space="0" w:color="auto"/>
            <w:right w:val="none" w:sz="0" w:space="0" w:color="auto"/>
          </w:divBdr>
        </w:div>
        <w:div w:id="157573425">
          <w:marLeft w:val="480"/>
          <w:marRight w:val="0"/>
          <w:marTop w:val="0"/>
          <w:marBottom w:val="0"/>
          <w:divBdr>
            <w:top w:val="none" w:sz="0" w:space="0" w:color="auto"/>
            <w:left w:val="none" w:sz="0" w:space="0" w:color="auto"/>
            <w:bottom w:val="none" w:sz="0" w:space="0" w:color="auto"/>
            <w:right w:val="none" w:sz="0" w:space="0" w:color="auto"/>
          </w:divBdr>
        </w:div>
        <w:div w:id="435373956">
          <w:marLeft w:val="480"/>
          <w:marRight w:val="0"/>
          <w:marTop w:val="0"/>
          <w:marBottom w:val="0"/>
          <w:divBdr>
            <w:top w:val="none" w:sz="0" w:space="0" w:color="auto"/>
            <w:left w:val="none" w:sz="0" w:space="0" w:color="auto"/>
            <w:bottom w:val="none" w:sz="0" w:space="0" w:color="auto"/>
            <w:right w:val="none" w:sz="0" w:space="0" w:color="auto"/>
          </w:divBdr>
        </w:div>
        <w:div w:id="1904486230">
          <w:marLeft w:val="480"/>
          <w:marRight w:val="0"/>
          <w:marTop w:val="0"/>
          <w:marBottom w:val="0"/>
          <w:divBdr>
            <w:top w:val="none" w:sz="0" w:space="0" w:color="auto"/>
            <w:left w:val="none" w:sz="0" w:space="0" w:color="auto"/>
            <w:bottom w:val="none" w:sz="0" w:space="0" w:color="auto"/>
            <w:right w:val="none" w:sz="0" w:space="0" w:color="auto"/>
          </w:divBdr>
        </w:div>
        <w:div w:id="693962580">
          <w:marLeft w:val="480"/>
          <w:marRight w:val="0"/>
          <w:marTop w:val="0"/>
          <w:marBottom w:val="0"/>
          <w:divBdr>
            <w:top w:val="none" w:sz="0" w:space="0" w:color="auto"/>
            <w:left w:val="none" w:sz="0" w:space="0" w:color="auto"/>
            <w:bottom w:val="none" w:sz="0" w:space="0" w:color="auto"/>
            <w:right w:val="none" w:sz="0" w:space="0" w:color="auto"/>
          </w:divBdr>
        </w:div>
        <w:div w:id="1778478729">
          <w:marLeft w:val="480"/>
          <w:marRight w:val="0"/>
          <w:marTop w:val="0"/>
          <w:marBottom w:val="0"/>
          <w:divBdr>
            <w:top w:val="none" w:sz="0" w:space="0" w:color="auto"/>
            <w:left w:val="none" w:sz="0" w:space="0" w:color="auto"/>
            <w:bottom w:val="none" w:sz="0" w:space="0" w:color="auto"/>
            <w:right w:val="none" w:sz="0" w:space="0" w:color="auto"/>
          </w:divBdr>
        </w:div>
        <w:div w:id="238371925">
          <w:marLeft w:val="480"/>
          <w:marRight w:val="0"/>
          <w:marTop w:val="0"/>
          <w:marBottom w:val="0"/>
          <w:divBdr>
            <w:top w:val="none" w:sz="0" w:space="0" w:color="auto"/>
            <w:left w:val="none" w:sz="0" w:space="0" w:color="auto"/>
            <w:bottom w:val="none" w:sz="0" w:space="0" w:color="auto"/>
            <w:right w:val="none" w:sz="0" w:space="0" w:color="auto"/>
          </w:divBdr>
        </w:div>
        <w:div w:id="1526793766">
          <w:marLeft w:val="480"/>
          <w:marRight w:val="0"/>
          <w:marTop w:val="0"/>
          <w:marBottom w:val="0"/>
          <w:divBdr>
            <w:top w:val="none" w:sz="0" w:space="0" w:color="auto"/>
            <w:left w:val="none" w:sz="0" w:space="0" w:color="auto"/>
            <w:bottom w:val="none" w:sz="0" w:space="0" w:color="auto"/>
            <w:right w:val="none" w:sz="0" w:space="0" w:color="auto"/>
          </w:divBdr>
        </w:div>
        <w:div w:id="1495954586">
          <w:marLeft w:val="480"/>
          <w:marRight w:val="0"/>
          <w:marTop w:val="0"/>
          <w:marBottom w:val="0"/>
          <w:divBdr>
            <w:top w:val="none" w:sz="0" w:space="0" w:color="auto"/>
            <w:left w:val="none" w:sz="0" w:space="0" w:color="auto"/>
            <w:bottom w:val="none" w:sz="0" w:space="0" w:color="auto"/>
            <w:right w:val="none" w:sz="0" w:space="0" w:color="auto"/>
          </w:divBdr>
        </w:div>
        <w:div w:id="549994561">
          <w:marLeft w:val="480"/>
          <w:marRight w:val="0"/>
          <w:marTop w:val="0"/>
          <w:marBottom w:val="0"/>
          <w:divBdr>
            <w:top w:val="none" w:sz="0" w:space="0" w:color="auto"/>
            <w:left w:val="none" w:sz="0" w:space="0" w:color="auto"/>
            <w:bottom w:val="none" w:sz="0" w:space="0" w:color="auto"/>
            <w:right w:val="none" w:sz="0" w:space="0" w:color="auto"/>
          </w:divBdr>
        </w:div>
        <w:div w:id="588464075">
          <w:marLeft w:val="480"/>
          <w:marRight w:val="0"/>
          <w:marTop w:val="0"/>
          <w:marBottom w:val="0"/>
          <w:divBdr>
            <w:top w:val="none" w:sz="0" w:space="0" w:color="auto"/>
            <w:left w:val="none" w:sz="0" w:space="0" w:color="auto"/>
            <w:bottom w:val="none" w:sz="0" w:space="0" w:color="auto"/>
            <w:right w:val="none" w:sz="0" w:space="0" w:color="auto"/>
          </w:divBdr>
        </w:div>
        <w:div w:id="1561017570">
          <w:marLeft w:val="480"/>
          <w:marRight w:val="0"/>
          <w:marTop w:val="0"/>
          <w:marBottom w:val="0"/>
          <w:divBdr>
            <w:top w:val="none" w:sz="0" w:space="0" w:color="auto"/>
            <w:left w:val="none" w:sz="0" w:space="0" w:color="auto"/>
            <w:bottom w:val="none" w:sz="0" w:space="0" w:color="auto"/>
            <w:right w:val="none" w:sz="0" w:space="0" w:color="auto"/>
          </w:divBdr>
        </w:div>
        <w:div w:id="1309285457">
          <w:marLeft w:val="480"/>
          <w:marRight w:val="0"/>
          <w:marTop w:val="0"/>
          <w:marBottom w:val="0"/>
          <w:divBdr>
            <w:top w:val="none" w:sz="0" w:space="0" w:color="auto"/>
            <w:left w:val="none" w:sz="0" w:space="0" w:color="auto"/>
            <w:bottom w:val="none" w:sz="0" w:space="0" w:color="auto"/>
            <w:right w:val="none" w:sz="0" w:space="0" w:color="auto"/>
          </w:divBdr>
        </w:div>
        <w:div w:id="451247253">
          <w:marLeft w:val="480"/>
          <w:marRight w:val="0"/>
          <w:marTop w:val="0"/>
          <w:marBottom w:val="0"/>
          <w:divBdr>
            <w:top w:val="none" w:sz="0" w:space="0" w:color="auto"/>
            <w:left w:val="none" w:sz="0" w:space="0" w:color="auto"/>
            <w:bottom w:val="none" w:sz="0" w:space="0" w:color="auto"/>
            <w:right w:val="none" w:sz="0" w:space="0" w:color="auto"/>
          </w:divBdr>
        </w:div>
        <w:div w:id="6099411">
          <w:marLeft w:val="480"/>
          <w:marRight w:val="0"/>
          <w:marTop w:val="0"/>
          <w:marBottom w:val="0"/>
          <w:divBdr>
            <w:top w:val="none" w:sz="0" w:space="0" w:color="auto"/>
            <w:left w:val="none" w:sz="0" w:space="0" w:color="auto"/>
            <w:bottom w:val="none" w:sz="0" w:space="0" w:color="auto"/>
            <w:right w:val="none" w:sz="0" w:space="0" w:color="auto"/>
          </w:divBdr>
        </w:div>
        <w:div w:id="1756435666">
          <w:marLeft w:val="480"/>
          <w:marRight w:val="0"/>
          <w:marTop w:val="0"/>
          <w:marBottom w:val="0"/>
          <w:divBdr>
            <w:top w:val="none" w:sz="0" w:space="0" w:color="auto"/>
            <w:left w:val="none" w:sz="0" w:space="0" w:color="auto"/>
            <w:bottom w:val="none" w:sz="0" w:space="0" w:color="auto"/>
            <w:right w:val="none" w:sz="0" w:space="0" w:color="auto"/>
          </w:divBdr>
        </w:div>
        <w:div w:id="1309553164">
          <w:marLeft w:val="480"/>
          <w:marRight w:val="0"/>
          <w:marTop w:val="0"/>
          <w:marBottom w:val="0"/>
          <w:divBdr>
            <w:top w:val="none" w:sz="0" w:space="0" w:color="auto"/>
            <w:left w:val="none" w:sz="0" w:space="0" w:color="auto"/>
            <w:bottom w:val="none" w:sz="0" w:space="0" w:color="auto"/>
            <w:right w:val="none" w:sz="0" w:space="0" w:color="auto"/>
          </w:divBdr>
        </w:div>
        <w:div w:id="1965190006">
          <w:marLeft w:val="480"/>
          <w:marRight w:val="0"/>
          <w:marTop w:val="0"/>
          <w:marBottom w:val="0"/>
          <w:divBdr>
            <w:top w:val="none" w:sz="0" w:space="0" w:color="auto"/>
            <w:left w:val="none" w:sz="0" w:space="0" w:color="auto"/>
            <w:bottom w:val="none" w:sz="0" w:space="0" w:color="auto"/>
            <w:right w:val="none" w:sz="0" w:space="0" w:color="auto"/>
          </w:divBdr>
        </w:div>
        <w:div w:id="805319204">
          <w:marLeft w:val="480"/>
          <w:marRight w:val="0"/>
          <w:marTop w:val="0"/>
          <w:marBottom w:val="0"/>
          <w:divBdr>
            <w:top w:val="none" w:sz="0" w:space="0" w:color="auto"/>
            <w:left w:val="none" w:sz="0" w:space="0" w:color="auto"/>
            <w:bottom w:val="none" w:sz="0" w:space="0" w:color="auto"/>
            <w:right w:val="none" w:sz="0" w:space="0" w:color="auto"/>
          </w:divBdr>
        </w:div>
        <w:div w:id="838352453">
          <w:marLeft w:val="480"/>
          <w:marRight w:val="0"/>
          <w:marTop w:val="0"/>
          <w:marBottom w:val="0"/>
          <w:divBdr>
            <w:top w:val="none" w:sz="0" w:space="0" w:color="auto"/>
            <w:left w:val="none" w:sz="0" w:space="0" w:color="auto"/>
            <w:bottom w:val="none" w:sz="0" w:space="0" w:color="auto"/>
            <w:right w:val="none" w:sz="0" w:space="0" w:color="auto"/>
          </w:divBdr>
        </w:div>
        <w:div w:id="1419861758">
          <w:marLeft w:val="480"/>
          <w:marRight w:val="0"/>
          <w:marTop w:val="0"/>
          <w:marBottom w:val="0"/>
          <w:divBdr>
            <w:top w:val="none" w:sz="0" w:space="0" w:color="auto"/>
            <w:left w:val="none" w:sz="0" w:space="0" w:color="auto"/>
            <w:bottom w:val="none" w:sz="0" w:space="0" w:color="auto"/>
            <w:right w:val="none" w:sz="0" w:space="0" w:color="auto"/>
          </w:divBdr>
        </w:div>
        <w:div w:id="1400714722">
          <w:marLeft w:val="480"/>
          <w:marRight w:val="0"/>
          <w:marTop w:val="0"/>
          <w:marBottom w:val="0"/>
          <w:divBdr>
            <w:top w:val="none" w:sz="0" w:space="0" w:color="auto"/>
            <w:left w:val="none" w:sz="0" w:space="0" w:color="auto"/>
            <w:bottom w:val="none" w:sz="0" w:space="0" w:color="auto"/>
            <w:right w:val="none" w:sz="0" w:space="0" w:color="auto"/>
          </w:divBdr>
        </w:div>
        <w:div w:id="822309553">
          <w:marLeft w:val="480"/>
          <w:marRight w:val="0"/>
          <w:marTop w:val="0"/>
          <w:marBottom w:val="0"/>
          <w:divBdr>
            <w:top w:val="none" w:sz="0" w:space="0" w:color="auto"/>
            <w:left w:val="none" w:sz="0" w:space="0" w:color="auto"/>
            <w:bottom w:val="none" w:sz="0" w:space="0" w:color="auto"/>
            <w:right w:val="none" w:sz="0" w:space="0" w:color="auto"/>
          </w:divBdr>
        </w:div>
        <w:div w:id="1892762810">
          <w:marLeft w:val="480"/>
          <w:marRight w:val="0"/>
          <w:marTop w:val="0"/>
          <w:marBottom w:val="0"/>
          <w:divBdr>
            <w:top w:val="none" w:sz="0" w:space="0" w:color="auto"/>
            <w:left w:val="none" w:sz="0" w:space="0" w:color="auto"/>
            <w:bottom w:val="none" w:sz="0" w:space="0" w:color="auto"/>
            <w:right w:val="none" w:sz="0" w:space="0" w:color="auto"/>
          </w:divBdr>
        </w:div>
        <w:div w:id="415127872">
          <w:marLeft w:val="480"/>
          <w:marRight w:val="0"/>
          <w:marTop w:val="0"/>
          <w:marBottom w:val="0"/>
          <w:divBdr>
            <w:top w:val="none" w:sz="0" w:space="0" w:color="auto"/>
            <w:left w:val="none" w:sz="0" w:space="0" w:color="auto"/>
            <w:bottom w:val="none" w:sz="0" w:space="0" w:color="auto"/>
            <w:right w:val="none" w:sz="0" w:space="0" w:color="auto"/>
          </w:divBdr>
        </w:div>
        <w:div w:id="761528327">
          <w:marLeft w:val="480"/>
          <w:marRight w:val="0"/>
          <w:marTop w:val="0"/>
          <w:marBottom w:val="0"/>
          <w:divBdr>
            <w:top w:val="none" w:sz="0" w:space="0" w:color="auto"/>
            <w:left w:val="none" w:sz="0" w:space="0" w:color="auto"/>
            <w:bottom w:val="none" w:sz="0" w:space="0" w:color="auto"/>
            <w:right w:val="none" w:sz="0" w:space="0" w:color="auto"/>
          </w:divBdr>
        </w:div>
        <w:div w:id="532808242">
          <w:marLeft w:val="480"/>
          <w:marRight w:val="0"/>
          <w:marTop w:val="0"/>
          <w:marBottom w:val="0"/>
          <w:divBdr>
            <w:top w:val="none" w:sz="0" w:space="0" w:color="auto"/>
            <w:left w:val="none" w:sz="0" w:space="0" w:color="auto"/>
            <w:bottom w:val="none" w:sz="0" w:space="0" w:color="auto"/>
            <w:right w:val="none" w:sz="0" w:space="0" w:color="auto"/>
          </w:divBdr>
        </w:div>
        <w:div w:id="2128623713">
          <w:marLeft w:val="480"/>
          <w:marRight w:val="0"/>
          <w:marTop w:val="0"/>
          <w:marBottom w:val="0"/>
          <w:divBdr>
            <w:top w:val="none" w:sz="0" w:space="0" w:color="auto"/>
            <w:left w:val="none" w:sz="0" w:space="0" w:color="auto"/>
            <w:bottom w:val="none" w:sz="0" w:space="0" w:color="auto"/>
            <w:right w:val="none" w:sz="0" w:space="0" w:color="auto"/>
          </w:divBdr>
        </w:div>
        <w:div w:id="181821916">
          <w:marLeft w:val="480"/>
          <w:marRight w:val="0"/>
          <w:marTop w:val="0"/>
          <w:marBottom w:val="0"/>
          <w:divBdr>
            <w:top w:val="none" w:sz="0" w:space="0" w:color="auto"/>
            <w:left w:val="none" w:sz="0" w:space="0" w:color="auto"/>
            <w:bottom w:val="none" w:sz="0" w:space="0" w:color="auto"/>
            <w:right w:val="none" w:sz="0" w:space="0" w:color="auto"/>
          </w:divBdr>
        </w:div>
        <w:div w:id="1734813741">
          <w:marLeft w:val="480"/>
          <w:marRight w:val="0"/>
          <w:marTop w:val="0"/>
          <w:marBottom w:val="0"/>
          <w:divBdr>
            <w:top w:val="none" w:sz="0" w:space="0" w:color="auto"/>
            <w:left w:val="none" w:sz="0" w:space="0" w:color="auto"/>
            <w:bottom w:val="none" w:sz="0" w:space="0" w:color="auto"/>
            <w:right w:val="none" w:sz="0" w:space="0" w:color="auto"/>
          </w:divBdr>
        </w:div>
        <w:div w:id="1924340970">
          <w:marLeft w:val="480"/>
          <w:marRight w:val="0"/>
          <w:marTop w:val="0"/>
          <w:marBottom w:val="0"/>
          <w:divBdr>
            <w:top w:val="none" w:sz="0" w:space="0" w:color="auto"/>
            <w:left w:val="none" w:sz="0" w:space="0" w:color="auto"/>
            <w:bottom w:val="none" w:sz="0" w:space="0" w:color="auto"/>
            <w:right w:val="none" w:sz="0" w:space="0" w:color="auto"/>
          </w:divBdr>
        </w:div>
        <w:div w:id="754597636">
          <w:marLeft w:val="480"/>
          <w:marRight w:val="0"/>
          <w:marTop w:val="0"/>
          <w:marBottom w:val="0"/>
          <w:divBdr>
            <w:top w:val="none" w:sz="0" w:space="0" w:color="auto"/>
            <w:left w:val="none" w:sz="0" w:space="0" w:color="auto"/>
            <w:bottom w:val="none" w:sz="0" w:space="0" w:color="auto"/>
            <w:right w:val="none" w:sz="0" w:space="0" w:color="auto"/>
          </w:divBdr>
        </w:div>
        <w:div w:id="1445921111">
          <w:marLeft w:val="480"/>
          <w:marRight w:val="0"/>
          <w:marTop w:val="0"/>
          <w:marBottom w:val="0"/>
          <w:divBdr>
            <w:top w:val="none" w:sz="0" w:space="0" w:color="auto"/>
            <w:left w:val="none" w:sz="0" w:space="0" w:color="auto"/>
            <w:bottom w:val="none" w:sz="0" w:space="0" w:color="auto"/>
            <w:right w:val="none" w:sz="0" w:space="0" w:color="auto"/>
          </w:divBdr>
        </w:div>
        <w:div w:id="219050288">
          <w:marLeft w:val="480"/>
          <w:marRight w:val="0"/>
          <w:marTop w:val="0"/>
          <w:marBottom w:val="0"/>
          <w:divBdr>
            <w:top w:val="none" w:sz="0" w:space="0" w:color="auto"/>
            <w:left w:val="none" w:sz="0" w:space="0" w:color="auto"/>
            <w:bottom w:val="none" w:sz="0" w:space="0" w:color="auto"/>
            <w:right w:val="none" w:sz="0" w:space="0" w:color="auto"/>
          </w:divBdr>
        </w:div>
        <w:div w:id="1871794764">
          <w:marLeft w:val="480"/>
          <w:marRight w:val="0"/>
          <w:marTop w:val="0"/>
          <w:marBottom w:val="0"/>
          <w:divBdr>
            <w:top w:val="none" w:sz="0" w:space="0" w:color="auto"/>
            <w:left w:val="none" w:sz="0" w:space="0" w:color="auto"/>
            <w:bottom w:val="none" w:sz="0" w:space="0" w:color="auto"/>
            <w:right w:val="none" w:sz="0" w:space="0" w:color="auto"/>
          </w:divBdr>
        </w:div>
        <w:div w:id="956836914">
          <w:marLeft w:val="480"/>
          <w:marRight w:val="0"/>
          <w:marTop w:val="0"/>
          <w:marBottom w:val="0"/>
          <w:divBdr>
            <w:top w:val="none" w:sz="0" w:space="0" w:color="auto"/>
            <w:left w:val="none" w:sz="0" w:space="0" w:color="auto"/>
            <w:bottom w:val="none" w:sz="0" w:space="0" w:color="auto"/>
            <w:right w:val="none" w:sz="0" w:space="0" w:color="auto"/>
          </w:divBdr>
        </w:div>
        <w:div w:id="2050566479">
          <w:marLeft w:val="480"/>
          <w:marRight w:val="0"/>
          <w:marTop w:val="0"/>
          <w:marBottom w:val="0"/>
          <w:divBdr>
            <w:top w:val="none" w:sz="0" w:space="0" w:color="auto"/>
            <w:left w:val="none" w:sz="0" w:space="0" w:color="auto"/>
            <w:bottom w:val="none" w:sz="0" w:space="0" w:color="auto"/>
            <w:right w:val="none" w:sz="0" w:space="0" w:color="auto"/>
          </w:divBdr>
        </w:div>
        <w:div w:id="801774883">
          <w:marLeft w:val="480"/>
          <w:marRight w:val="0"/>
          <w:marTop w:val="0"/>
          <w:marBottom w:val="0"/>
          <w:divBdr>
            <w:top w:val="none" w:sz="0" w:space="0" w:color="auto"/>
            <w:left w:val="none" w:sz="0" w:space="0" w:color="auto"/>
            <w:bottom w:val="none" w:sz="0" w:space="0" w:color="auto"/>
            <w:right w:val="none" w:sz="0" w:space="0" w:color="auto"/>
          </w:divBdr>
        </w:div>
        <w:div w:id="2056201625">
          <w:marLeft w:val="480"/>
          <w:marRight w:val="0"/>
          <w:marTop w:val="0"/>
          <w:marBottom w:val="0"/>
          <w:divBdr>
            <w:top w:val="none" w:sz="0" w:space="0" w:color="auto"/>
            <w:left w:val="none" w:sz="0" w:space="0" w:color="auto"/>
            <w:bottom w:val="none" w:sz="0" w:space="0" w:color="auto"/>
            <w:right w:val="none" w:sz="0" w:space="0" w:color="auto"/>
          </w:divBdr>
        </w:div>
        <w:div w:id="2060977419">
          <w:marLeft w:val="480"/>
          <w:marRight w:val="0"/>
          <w:marTop w:val="0"/>
          <w:marBottom w:val="0"/>
          <w:divBdr>
            <w:top w:val="none" w:sz="0" w:space="0" w:color="auto"/>
            <w:left w:val="none" w:sz="0" w:space="0" w:color="auto"/>
            <w:bottom w:val="none" w:sz="0" w:space="0" w:color="auto"/>
            <w:right w:val="none" w:sz="0" w:space="0" w:color="auto"/>
          </w:divBdr>
        </w:div>
        <w:div w:id="1106774180">
          <w:marLeft w:val="480"/>
          <w:marRight w:val="0"/>
          <w:marTop w:val="0"/>
          <w:marBottom w:val="0"/>
          <w:divBdr>
            <w:top w:val="none" w:sz="0" w:space="0" w:color="auto"/>
            <w:left w:val="none" w:sz="0" w:space="0" w:color="auto"/>
            <w:bottom w:val="none" w:sz="0" w:space="0" w:color="auto"/>
            <w:right w:val="none" w:sz="0" w:space="0" w:color="auto"/>
          </w:divBdr>
        </w:div>
        <w:div w:id="2096855627">
          <w:marLeft w:val="480"/>
          <w:marRight w:val="0"/>
          <w:marTop w:val="0"/>
          <w:marBottom w:val="0"/>
          <w:divBdr>
            <w:top w:val="none" w:sz="0" w:space="0" w:color="auto"/>
            <w:left w:val="none" w:sz="0" w:space="0" w:color="auto"/>
            <w:bottom w:val="none" w:sz="0" w:space="0" w:color="auto"/>
            <w:right w:val="none" w:sz="0" w:space="0" w:color="auto"/>
          </w:divBdr>
        </w:div>
        <w:div w:id="744306558">
          <w:marLeft w:val="480"/>
          <w:marRight w:val="0"/>
          <w:marTop w:val="0"/>
          <w:marBottom w:val="0"/>
          <w:divBdr>
            <w:top w:val="none" w:sz="0" w:space="0" w:color="auto"/>
            <w:left w:val="none" w:sz="0" w:space="0" w:color="auto"/>
            <w:bottom w:val="none" w:sz="0" w:space="0" w:color="auto"/>
            <w:right w:val="none" w:sz="0" w:space="0" w:color="auto"/>
          </w:divBdr>
        </w:div>
        <w:div w:id="1549489334">
          <w:marLeft w:val="480"/>
          <w:marRight w:val="0"/>
          <w:marTop w:val="0"/>
          <w:marBottom w:val="0"/>
          <w:divBdr>
            <w:top w:val="none" w:sz="0" w:space="0" w:color="auto"/>
            <w:left w:val="none" w:sz="0" w:space="0" w:color="auto"/>
            <w:bottom w:val="none" w:sz="0" w:space="0" w:color="auto"/>
            <w:right w:val="none" w:sz="0" w:space="0" w:color="auto"/>
          </w:divBdr>
        </w:div>
        <w:div w:id="1151631186">
          <w:marLeft w:val="480"/>
          <w:marRight w:val="0"/>
          <w:marTop w:val="0"/>
          <w:marBottom w:val="0"/>
          <w:divBdr>
            <w:top w:val="none" w:sz="0" w:space="0" w:color="auto"/>
            <w:left w:val="none" w:sz="0" w:space="0" w:color="auto"/>
            <w:bottom w:val="none" w:sz="0" w:space="0" w:color="auto"/>
            <w:right w:val="none" w:sz="0" w:space="0" w:color="auto"/>
          </w:divBdr>
        </w:div>
        <w:div w:id="1343435905">
          <w:marLeft w:val="480"/>
          <w:marRight w:val="0"/>
          <w:marTop w:val="0"/>
          <w:marBottom w:val="0"/>
          <w:divBdr>
            <w:top w:val="none" w:sz="0" w:space="0" w:color="auto"/>
            <w:left w:val="none" w:sz="0" w:space="0" w:color="auto"/>
            <w:bottom w:val="none" w:sz="0" w:space="0" w:color="auto"/>
            <w:right w:val="none" w:sz="0" w:space="0" w:color="auto"/>
          </w:divBdr>
        </w:div>
        <w:div w:id="1025790382">
          <w:marLeft w:val="480"/>
          <w:marRight w:val="0"/>
          <w:marTop w:val="0"/>
          <w:marBottom w:val="0"/>
          <w:divBdr>
            <w:top w:val="none" w:sz="0" w:space="0" w:color="auto"/>
            <w:left w:val="none" w:sz="0" w:space="0" w:color="auto"/>
            <w:bottom w:val="none" w:sz="0" w:space="0" w:color="auto"/>
            <w:right w:val="none" w:sz="0" w:space="0" w:color="auto"/>
          </w:divBdr>
        </w:div>
        <w:div w:id="442725348">
          <w:marLeft w:val="480"/>
          <w:marRight w:val="0"/>
          <w:marTop w:val="0"/>
          <w:marBottom w:val="0"/>
          <w:divBdr>
            <w:top w:val="none" w:sz="0" w:space="0" w:color="auto"/>
            <w:left w:val="none" w:sz="0" w:space="0" w:color="auto"/>
            <w:bottom w:val="none" w:sz="0" w:space="0" w:color="auto"/>
            <w:right w:val="none" w:sz="0" w:space="0" w:color="auto"/>
          </w:divBdr>
        </w:div>
        <w:div w:id="1426724284">
          <w:marLeft w:val="480"/>
          <w:marRight w:val="0"/>
          <w:marTop w:val="0"/>
          <w:marBottom w:val="0"/>
          <w:divBdr>
            <w:top w:val="none" w:sz="0" w:space="0" w:color="auto"/>
            <w:left w:val="none" w:sz="0" w:space="0" w:color="auto"/>
            <w:bottom w:val="none" w:sz="0" w:space="0" w:color="auto"/>
            <w:right w:val="none" w:sz="0" w:space="0" w:color="auto"/>
          </w:divBdr>
        </w:div>
        <w:div w:id="548030219">
          <w:marLeft w:val="480"/>
          <w:marRight w:val="0"/>
          <w:marTop w:val="0"/>
          <w:marBottom w:val="0"/>
          <w:divBdr>
            <w:top w:val="none" w:sz="0" w:space="0" w:color="auto"/>
            <w:left w:val="none" w:sz="0" w:space="0" w:color="auto"/>
            <w:bottom w:val="none" w:sz="0" w:space="0" w:color="auto"/>
            <w:right w:val="none" w:sz="0" w:space="0" w:color="auto"/>
          </w:divBdr>
        </w:div>
        <w:div w:id="1601915996">
          <w:marLeft w:val="480"/>
          <w:marRight w:val="0"/>
          <w:marTop w:val="0"/>
          <w:marBottom w:val="0"/>
          <w:divBdr>
            <w:top w:val="none" w:sz="0" w:space="0" w:color="auto"/>
            <w:left w:val="none" w:sz="0" w:space="0" w:color="auto"/>
            <w:bottom w:val="none" w:sz="0" w:space="0" w:color="auto"/>
            <w:right w:val="none" w:sz="0" w:space="0" w:color="auto"/>
          </w:divBdr>
        </w:div>
        <w:div w:id="1167743266">
          <w:marLeft w:val="480"/>
          <w:marRight w:val="0"/>
          <w:marTop w:val="0"/>
          <w:marBottom w:val="0"/>
          <w:divBdr>
            <w:top w:val="none" w:sz="0" w:space="0" w:color="auto"/>
            <w:left w:val="none" w:sz="0" w:space="0" w:color="auto"/>
            <w:bottom w:val="none" w:sz="0" w:space="0" w:color="auto"/>
            <w:right w:val="none" w:sz="0" w:space="0" w:color="auto"/>
          </w:divBdr>
        </w:div>
        <w:div w:id="293564242">
          <w:marLeft w:val="480"/>
          <w:marRight w:val="0"/>
          <w:marTop w:val="0"/>
          <w:marBottom w:val="0"/>
          <w:divBdr>
            <w:top w:val="none" w:sz="0" w:space="0" w:color="auto"/>
            <w:left w:val="none" w:sz="0" w:space="0" w:color="auto"/>
            <w:bottom w:val="none" w:sz="0" w:space="0" w:color="auto"/>
            <w:right w:val="none" w:sz="0" w:space="0" w:color="auto"/>
          </w:divBdr>
        </w:div>
        <w:div w:id="208424951">
          <w:marLeft w:val="480"/>
          <w:marRight w:val="0"/>
          <w:marTop w:val="0"/>
          <w:marBottom w:val="0"/>
          <w:divBdr>
            <w:top w:val="none" w:sz="0" w:space="0" w:color="auto"/>
            <w:left w:val="none" w:sz="0" w:space="0" w:color="auto"/>
            <w:bottom w:val="none" w:sz="0" w:space="0" w:color="auto"/>
            <w:right w:val="none" w:sz="0" w:space="0" w:color="auto"/>
          </w:divBdr>
        </w:div>
        <w:div w:id="441145193">
          <w:marLeft w:val="480"/>
          <w:marRight w:val="0"/>
          <w:marTop w:val="0"/>
          <w:marBottom w:val="0"/>
          <w:divBdr>
            <w:top w:val="none" w:sz="0" w:space="0" w:color="auto"/>
            <w:left w:val="none" w:sz="0" w:space="0" w:color="auto"/>
            <w:bottom w:val="none" w:sz="0" w:space="0" w:color="auto"/>
            <w:right w:val="none" w:sz="0" w:space="0" w:color="auto"/>
          </w:divBdr>
        </w:div>
        <w:div w:id="624115881">
          <w:marLeft w:val="480"/>
          <w:marRight w:val="0"/>
          <w:marTop w:val="0"/>
          <w:marBottom w:val="0"/>
          <w:divBdr>
            <w:top w:val="none" w:sz="0" w:space="0" w:color="auto"/>
            <w:left w:val="none" w:sz="0" w:space="0" w:color="auto"/>
            <w:bottom w:val="none" w:sz="0" w:space="0" w:color="auto"/>
            <w:right w:val="none" w:sz="0" w:space="0" w:color="auto"/>
          </w:divBdr>
        </w:div>
        <w:div w:id="43793145">
          <w:marLeft w:val="480"/>
          <w:marRight w:val="0"/>
          <w:marTop w:val="0"/>
          <w:marBottom w:val="0"/>
          <w:divBdr>
            <w:top w:val="none" w:sz="0" w:space="0" w:color="auto"/>
            <w:left w:val="none" w:sz="0" w:space="0" w:color="auto"/>
            <w:bottom w:val="none" w:sz="0" w:space="0" w:color="auto"/>
            <w:right w:val="none" w:sz="0" w:space="0" w:color="auto"/>
          </w:divBdr>
        </w:div>
        <w:div w:id="1691643085">
          <w:marLeft w:val="480"/>
          <w:marRight w:val="0"/>
          <w:marTop w:val="0"/>
          <w:marBottom w:val="0"/>
          <w:divBdr>
            <w:top w:val="none" w:sz="0" w:space="0" w:color="auto"/>
            <w:left w:val="none" w:sz="0" w:space="0" w:color="auto"/>
            <w:bottom w:val="none" w:sz="0" w:space="0" w:color="auto"/>
            <w:right w:val="none" w:sz="0" w:space="0" w:color="auto"/>
          </w:divBdr>
        </w:div>
        <w:div w:id="1106271112">
          <w:marLeft w:val="480"/>
          <w:marRight w:val="0"/>
          <w:marTop w:val="0"/>
          <w:marBottom w:val="0"/>
          <w:divBdr>
            <w:top w:val="none" w:sz="0" w:space="0" w:color="auto"/>
            <w:left w:val="none" w:sz="0" w:space="0" w:color="auto"/>
            <w:bottom w:val="none" w:sz="0" w:space="0" w:color="auto"/>
            <w:right w:val="none" w:sz="0" w:space="0" w:color="auto"/>
          </w:divBdr>
        </w:div>
        <w:div w:id="333191749">
          <w:marLeft w:val="480"/>
          <w:marRight w:val="0"/>
          <w:marTop w:val="0"/>
          <w:marBottom w:val="0"/>
          <w:divBdr>
            <w:top w:val="none" w:sz="0" w:space="0" w:color="auto"/>
            <w:left w:val="none" w:sz="0" w:space="0" w:color="auto"/>
            <w:bottom w:val="none" w:sz="0" w:space="0" w:color="auto"/>
            <w:right w:val="none" w:sz="0" w:space="0" w:color="auto"/>
          </w:divBdr>
        </w:div>
        <w:div w:id="1705013153">
          <w:marLeft w:val="480"/>
          <w:marRight w:val="0"/>
          <w:marTop w:val="0"/>
          <w:marBottom w:val="0"/>
          <w:divBdr>
            <w:top w:val="none" w:sz="0" w:space="0" w:color="auto"/>
            <w:left w:val="none" w:sz="0" w:space="0" w:color="auto"/>
            <w:bottom w:val="none" w:sz="0" w:space="0" w:color="auto"/>
            <w:right w:val="none" w:sz="0" w:space="0" w:color="auto"/>
          </w:divBdr>
        </w:div>
        <w:div w:id="767581618">
          <w:marLeft w:val="480"/>
          <w:marRight w:val="0"/>
          <w:marTop w:val="0"/>
          <w:marBottom w:val="0"/>
          <w:divBdr>
            <w:top w:val="none" w:sz="0" w:space="0" w:color="auto"/>
            <w:left w:val="none" w:sz="0" w:space="0" w:color="auto"/>
            <w:bottom w:val="none" w:sz="0" w:space="0" w:color="auto"/>
            <w:right w:val="none" w:sz="0" w:space="0" w:color="auto"/>
          </w:divBdr>
        </w:div>
        <w:div w:id="24717611">
          <w:marLeft w:val="480"/>
          <w:marRight w:val="0"/>
          <w:marTop w:val="0"/>
          <w:marBottom w:val="0"/>
          <w:divBdr>
            <w:top w:val="none" w:sz="0" w:space="0" w:color="auto"/>
            <w:left w:val="none" w:sz="0" w:space="0" w:color="auto"/>
            <w:bottom w:val="none" w:sz="0" w:space="0" w:color="auto"/>
            <w:right w:val="none" w:sz="0" w:space="0" w:color="auto"/>
          </w:divBdr>
        </w:div>
        <w:div w:id="503282124">
          <w:marLeft w:val="480"/>
          <w:marRight w:val="0"/>
          <w:marTop w:val="0"/>
          <w:marBottom w:val="0"/>
          <w:divBdr>
            <w:top w:val="none" w:sz="0" w:space="0" w:color="auto"/>
            <w:left w:val="none" w:sz="0" w:space="0" w:color="auto"/>
            <w:bottom w:val="none" w:sz="0" w:space="0" w:color="auto"/>
            <w:right w:val="none" w:sz="0" w:space="0" w:color="auto"/>
          </w:divBdr>
        </w:div>
        <w:div w:id="1988433890">
          <w:marLeft w:val="480"/>
          <w:marRight w:val="0"/>
          <w:marTop w:val="0"/>
          <w:marBottom w:val="0"/>
          <w:divBdr>
            <w:top w:val="none" w:sz="0" w:space="0" w:color="auto"/>
            <w:left w:val="none" w:sz="0" w:space="0" w:color="auto"/>
            <w:bottom w:val="none" w:sz="0" w:space="0" w:color="auto"/>
            <w:right w:val="none" w:sz="0" w:space="0" w:color="auto"/>
          </w:divBdr>
        </w:div>
        <w:div w:id="1201433611">
          <w:marLeft w:val="480"/>
          <w:marRight w:val="0"/>
          <w:marTop w:val="0"/>
          <w:marBottom w:val="0"/>
          <w:divBdr>
            <w:top w:val="none" w:sz="0" w:space="0" w:color="auto"/>
            <w:left w:val="none" w:sz="0" w:space="0" w:color="auto"/>
            <w:bottom w:val="none" w:sz="0" w:space="0" w:color="auto"/>
            <w:right w:val="none" w:sz="0" w:space="0" w:color="auto"/>
          </w:divBdr>
        </w:div>
        <w:div w:id="1290358067">
          <w:marLeft w:val="480"/>
          <w:marRight w:val="0"/>
          <w:marTop w:val="0"/>
          <w:marBottom w:val="0"/>
          <w:divBdr>
            <w:top w:val="none" w:sz="0" w:space="0" w:color="auto"/>
            <w:left w:val="none" w:sz="0" w:space="0" w:color="auto"/>
            <w:bottom w:val="none" w:sz="0" w:space="0" w:color="auto"/>
            <w:right w:val="none" w:sz="0" w:space="0" w:color="auto"/>
          </w:divBdr>
        </w:div>
        <w:div w:id="1048992503">
          <w:marLeft w:val="480"/>
          <w:marRight w:val="0"/>
          <w:marTop w:val="0"/>
          <w:marBottom w:val="0"/>
          <w:divBdr>
            <w:top w:val="none" w:sz="0" w:space="0" w:color="auto"/>
            <w:left w:val="none" w:sz="0" w:space="0" w:color="auto"/>
            <w:bottom w:val="none" w:sz="0" w:space="0" w:color="auto"/>
            <w:right w:val="none" w:sz="0" w:space="0" w:color="auto"/>
          </w:divBdr>
        </w:div>
        <w:div w:id="690955570">
          <w:marLeft w:val="480"/>
          <w:marRight w:val="0"/>
          <w:marTop w:val="0"/>
          <w:marBottom w:val="0"/>
          <w:divBdr>
            <w:top w:val="none" w:sz="0" w:space="0" w:color="auto"/>
            <w:left w:val="none" w:sz="0" w:space="0" w:color="auto"/>
            <w:bottom w:val="none" w:sz="0" w:space="0" w:color="auto"/>
            <w:right w:val="none" w:sz="0" w:space="0" w:color="auto"/>
          </w:divBdr>
        </w:div>
        <w:div w:id="339700069">
          <w:marLeft w:val="480"/>
          <w:marRight w:val="0"/>
          <w:marTop w:val="0"/>
          <w:marBottom w:val="0"/>
          <w:divBdr>
            <w:top w:val="none" w:sz="0" w:space="0" w:color="auto"/>
            <w:left w:val="none" w:sz="0" w:space="0" w:color="auto"/>
            <w:bottom w:val="none" w:sz="0" w:space="0" w:color="auto"/>
            <w:right w:val="none" w:sz="0" w:space="0" w:color="auto"/>
          </w:divBdr>
        </w:div>
        <w:div w:id="540021544">
          <w:marLeft w:val="480"/>
          <w:marRight w:val="0"/>
          <w:marTop w:val="0"/>
          <w:marBottom w:val="0"/>
          <w:divBdr>
            <w:top w:val="none" w:sz="0" w:space="0" w:color="auto"/>
            <w:left w:val="none" w:sz="0" w:space="0" w:color="auto"/>
            <w:bottom w:val="none" w:sz="0" w:space="0" w:color="auto"/>
            <w:right w:val="none" w:sz="0" w:space="0" w:color="auto"/>
          </w:divBdr>
        </w:div>
        <w:div w:id="498813116">
          <w:marLeft w:val="480"/>
          <w:marRight w:val="0"/>
          <w:marTop w:val="0"/>
          <w:marBottom w:val="0"/>
          <w:divBdr>
            <w:top w:val="none" w:sz="0" w:space="0" w:color="auto"/>
            <w:left w:val="none" w:sz="0" w:space="0" w:color="auto"/>
            <w:bottom w:val="none" w:sz="0" w:space="0" w:color="auto"/>
            <w:right w:val="none" w:sz="0" w:space="0" w:color="auto"/>
          </w:divBdr>
        </w:div>
        <w:div w:id="2050379609">
          <w:marLeft w:val="480"/>
          <w:marRight w:val="0"/>
          <w:marTop w:val="0"/>
          <w:marBottom w:val="0"/>
          <w:divBdr>
            <w:top w:val="none" w:sz="0" w:space="0" w:color="auto"/>
            <w:left w:val="none" w:sz="0" w:space="0" w:color="auto"/>
            <w:bottom w:val="none" w:sz="0" w:space="0" w:color="auto"/>
            <w:right w:val="none" w:sz="0" w:space="0" w:color="auto"/>
          </w:divBdr>
        </w:div>
        <w:div w:id="1653680800">
          <w:marLeft w:val="480"/>
          <w:marRight w:val="0"/>
          <w:marTop w:val="0"/>
          <w:marBottom w:val="0"/>
          <w:divBdr>
            <w:top w:val="none" w:sz="0" w:space="0" w:color="auto"/>
            <w:left w:val="none" w:sz="0" w:space="0" w:color="auto"/>
            <w:bottom w:val="none" w:sz="0" w:space="0" w:color="auto"/>
            <w:right w:val="none" w:sz="0" w:space="0" w:color="auto"/>
          </w:divBdr>
        </w:div>
        <w:div w:id="1613126320">
          <w:marLeft w:val="480"/>
          <w:marRight w:val="0"/>
          <w:marTop w:val="0"/>
          <w:marBottom w:val="0"/>
          <w:divBdr>
            <w:top w:val="none" w:sz="0" w:space="0" w:color="auto"/>
            <w:left w:val="none" w:sz="0" w:space="0" w:color="auto"/>
            <w:bottom w:val="none" w:sz="0" w:space="0" w:color="auto"/>
            <w:right w:val="none" w:sz="0" w:space="0" w:color="auto"/>
          </w:divBdr>
        </w:div>
        <w:div w:id="1542202410">
          <w:marLeft w:val="480"/>
          <w:marRight w:val="0"/>
          <w:marTop w:val="0"/>
          <w:marBottom w:val="0"/>
          <w:divBdr>
            <w:top w:val="none" w:sz="0" w:space="0" w:color="auto"/>
            <w:left w:val="none" w:sz="0" w:space="0" w:color="auto"/>
            <w:bottom w:val="none" w:sz="0" w:space="0" w:color="auto"/>
            <w:right w:val="none" w:sz="0" w:space="0" w:color="auto"/>
          </w:divBdr>
        </w:div>
        <w:div w:id="905143257">
          <w:marLeft w:val="480"/>
          <w:marRight w:val="0"/>
          <w:marTop w:val="0"/>
          <w:marBottom w:val="0"/>
          <w:divBdr>
            <w:top w:val="none" w:sz="0" w:space="0" w:color="auto"/>
            <w:left w:val="none" w:sz="0" w:space="0" w:color="auto"/>
            <w:bottom w:val="none" w:sz="0" w:space="0" w:color="auto"/>
            <w:right w:val="none" w:sz="0" w:space="0" w:color="auto"/>
          </w:divBdr>
        </w:div>
        <w:div w:id="1046681674">
          <w:marLeft w:val="480"/>
          <w:marRight w:val="0"/>
          <w:marTop w:val="0"/>
          <w:marBottom w:val="0"/>
          <w:divBdr>
            <w:top w:val="none" w:sz="0" w:space="0" w:color="auto"/>
            <w:left w:val="none" w:sz="0" w:space="0" w:color="auto"/>
            <w:bottom w:val="none" w:sz="0" w:space="0" w:color="auto"/>
            <w:right w:val="none" w:sz="0" w:space="0" w:color="auto"/>
          </w:divBdr>
        </w:div>
        <w:div w:id="955214472">
          <w:marLeft w:val="480"/>
          <w:marRight w:val="0"/>
          <w:marTop w:val="0"/>
          <w:marBottom w:val="0"/>
          <w:divBdr>
            <w:top w:val="none" w:sz="0" w:space="0" w:color="auto"/>
            <w:left w:val="none" w:sz="0" w:space="0" w:color="auto"/>
            <w:bottom w:val="none" w:sz="0" w:space="0" w:color="auto"/>
            <w:right w:val="none" w:sz="0" w:space="0" w:color="auto"/>
          </w:divBdr>
        </w:div>
        <w:div w:id="963542738">
          <w:marLeft w:val="480"/>
          <w:marRight w:val="0"/>
          <w:marTop w:val="0"/>
          <w:marBottom w:val="0"/>
          <w:divBdr>
            <w:top w:val="none" w:sz="0" w:space="0" w:color="auto"/>
            <w:left w:val="none" w:sz="0" w:space="0" w:color="auto"/>
            <w:bottom w:val="none" w:sz="0" w:space="0" w:color="auto"/>
            <w:right w:val="none" w:sz="0" w:space="0" w:color="auto"/>
          </w:divBdr>
        </w:div>
        <w:div w:id="1455253411">
          <w:marLeft w:val="480"/>
          <w:marRight w:val="0"/>
          <w:marTop w:val="0"/>
          <w:marBottom w:val="0"/>
          <w:divBdr>
            <w:top w:val="none" w:sz="0" w:space="0" w:color="auto"/>
            <w:left w:val="none" w:sz="0" w:space="0" w:color="auto"/>
            <w:bottom w:val="none" w:sz="0" w:space="0" w:color="auto"/>
            <w:right w:val="none" w:sz="0" w:space="0" w:color="auto"/>
          </w:divBdr>
        </w:div>
        <w:div w:id="1299383612">
          <w:marLeft w:val="480"/>
          <w:marRight w:val="0"/>
          <w:marTop w:val="0"/>
          <w:marBottom w:val="0"/>
          <w:divBdr>
            <w:top w:val="none" w:sz="0" w:space="0" w:color="auto"/>
            <w:left w:val="none" w:sz="0" w:space="0" w:color="auto"/>
            <w:bottom w:val="none" w:sz="0" w:space="0" w:color="auto"/>
            <w:right w:val="none" w:sz="0" w:space="0" w:color="auto"/>
          </w:divBdr>
        </w:div>
        <w:div w:id="837309506">
          <w:marLeft w:val="480"/>
          <w:marRight w:val="0"/>
          <w:marTop w:val="0"/>
          <w:marBottom w:val="0"/>
          <w:divBdr>
            <w:top w:val="none" w:sz="0" w:space="0" w:color="auto"/>
            <w:left w:val="none" w:sz="0" w:space="0" w:color="auto"/>
            <w:bottom w:val="none" w:sz="0" w:space="0" w:color="auto"/>
            <w:right w:val="none" w:sz="0" w:space="0" w:color="auto"/>
          </w:divBdr>
        </w:div>
        <w:div w:id="1316644951">
          <w:marLeft w:val="480"/>
          <w:marRight w:val="0"/>
          <w:marTop w:val="0"/>
          <w:marBottom w:val="0"/>
          <w:divBdr>
            <w:top w:val="none" w:sz="0" w:space="0" w:color="auto"/>
            <w:left w:val="none" w:sz="0" w:space="0" w:color="auto"/>
            <w:bottom w:val="none" w:sz="0" w:space="0" w:color="auto"/>
            <w:right w:val="none" w:sz="0" w:space="0" w:color="auto"/>
          </w:divBdr>
        </w:div>
        <w:div w:id="1070232633">
          <w:marLeft w:val="480"/>
          <w:marRight w:val="0"/>
          <w:marTop w:val="0"/>
          <w:marBottom w:val="0"/>
          <w:divBdr>
            <w:top w:val="none" w:sz="0" w:space="0" w:color="auto"/>
            <w:left w:val="none" w:sz="0" w:space="0" w:color="auto"/>
            <w:bottom w:val="none" w:sz="0" w:space="0" w:color="auto"/>
            <w:right w:val="none" w:sz="0" w:space="0" w:color="auto"/>
          </w:divBdr>
        </w:div>
        <w:div w:id="182744660">
          <w:marLeft w:val="480"/>
          <w:marRight w:val="0"/>
          <w:marTop w:val="0"/>
          <w:marBottom w:val="0"/>
          <w:divBdr>
            <w:top w:val="none" w:sz="0" w:space="0" w:color="auto"/>
            <w:left w:val="none" w:sz="0" w:space="0" w:color="auto"/>
            <w:bottom w:val="none" w:sz="0" w:space="0" w:color="auto"/>
            <w:right w:val="none" w:sz="0" w:space="0" w:color="auto"/>
          </w:divBdr>
        </w:div>
        <w:div w:id="525680671">
          <w:marLeft w:val="480"/>
          <w:marRight w:val="0"/>
          <w:marTop w:val="0"/>
          <w:marBottom w:val="0"/>
          <w:divBdr>
            <w:top w:val="none" w:sz="0" w:space="0" w:color="auto"/>
            <w:left w:val="none" w:sz="0" w:space="0" w:color="auto"/>
            <w:bottom w:val="none" w:sz="0" w:space="0" w:color="auto"/>
            <w:right w:val="none" w:sz="0" w:space="0" w:color="auto"/>
          </w:divBdr>
        </w:div>
        <w:div w:id="2009867694">
          <w:marLeft w:val="480"/>
          <w:marRight w:val="0"/>
          <w:marTop w:val="0"/>
          <w:marBottom w:val="0"/>
          <w:divBdr>
            <w:top w:val="none" w:sz="0" w:space="0" w:color="auto"/>
            <w:left w:val="none" w:sz="0" w:space="0" w:color="auto"/>
            <w:bottom w:val="none" w:sz="0" w:space="0" w:color="auto"/>
            <w:right w:val="none" w:sz="0" w:space="0" w:color="auto"/>
          </w:divBdr>
        </w:div>
        <w:div w:id="137194012">
          <w:marLeft w:val="480"/>
          <w:marRight w:val="0"/>
          <w:marTop w:val="0"/>
          <w:marBottom w:val="0"/>
          <w:divBdr>
            <w:top w:val="none" w:sz="0" w:space="0" w:color="auto"/>
            <w:left w:val="none" w:sz="0" w:space="0" w:color="auto"/>
            <w:bottom w:val="none" w:sz="0" w:space="0" w:color="auto"/>
            <w:right w:val="none" w:sz="0" w:space="0" w:color="auto"/>
          </w:divBdr>
        </w:div>
        <w:div w:id="1803494001">
          <w:marLeft w:val="480"/>
          <w:marRight w:val="0"/>
          <w:marTop w:val="0"/>
          <w:marBottom w:val="0"/>
          <w:divBdr>
            <w:top w:val="none" w:sz="0" w:space="0" w:color="auto"/>
            <w:left w:val="none" w:sz="0" w:space="0" w:color="auto"/>
            <w:bottom w:val="none" w:sz="0" w:space="0" w:color="auto"/>
            <w:right w:val="none" w:sz="0" w:space="0" w:color="auto"/>
          </w:divBdr>
        </w:div>
        <w:div w:id="1303925299">
          <w:marLeft w:val="480"/>
          <w:marRight w:val="0"/>
          <w:marTop w:val="0"/>
          <w:marBottom w:val="0"/>
          <w:divBdr>
            <w:top w:val="none" w:sz="0" w:space="0" w:color="auto"/>
            <w:left w:val="none" w:sz="0" w:space="0" w:color="auto"/>
            <w:bottom w:val="none" w:sz="0" w:space="0" w:color="auto"/>
            <w:right w:val="none" w:sz="0" w:space="0" w:color="auto"/>
          </w:divBdr>
        </w:div>
        <w:div w:id="1409109820">
          <w:marLeft w:val="480"/>
          <w:marRight w:val="0"/>
          <w:marTop w:val="0"/>
          <w:marBottom w:val="0"/>
          <w:divBdr>
            <w:top w:val="none" w:sz="0" w:space="0" w:color="auto"/>
            <w:left w:val="none" w:sz="0" w:space="0" w:color="auto"/>
            <w:bottom w:val="none" w:sz="0" w:space="0" w:color="auto"/>
            <w:right w:val="none" w:sz="0" w:space="0" w:color="auto"/>
          </w:divBdr>
        </w:div>
        <w:div w:id="1287275818">
          <w:marLeft w:val="480"/>
          <w:marRight w:val="0"/>
          <w:marTop w:val="0"/>
          <w:marBottom w:val="0"/>
          <w:divBdr>
            <w:top w:val="none" w:sz="0" w:space="0" w:color="auto"/>
            <w:left w:val="none" w:sz="0" w:space="0" w:color="auto"/>
            <w:bottom w:val="none" w:sz="0" w:space="0" w:color="auto"/>
            <w:right w:val="none" w:sz="0" w:space="0" w:color="auto"/>
          </w:divBdr>
        </w:div>
        <w:div w:id="918753042">
          <w:marLeft w:val="480"/>
          <w:marRight w:val="0"/>
          <w:marTop w:val="0"/>
          <w:marBottom w:val="0"/>
          <w:divBdr>
            <w:top w:val="none" w:sz="0" w:space="0" w:color="auto"/>
            <w:left w:val="none" w:sz="0" w:space="0" w:color="auto"/>
            <w:bottom w:val="none" w:sz="0" w:space="0" w:color="auto"/>
            <w:right w:val="none" w:sz="0" w:space="0" w:color="auto"/>
          </w:divBdr>
        </w:div>
        <w:div w:id="1854371036">
          <w:marLeft w:val="480"/>
          <w:marRight w:val="0"/>
          <w:marTop w:val="0"/>
          <w:marBottom w:val="0"/>
          <w:divBdr>
            <w:top w:val="none" w:sz="0" w:space="0" w:color="auto"/>
            <w:left w:val="none" w:sz="0" w:space="0" w:color="auto"/>
            <w:bottom w:val="none" w:sz="0" w:space="0" w:color="auto"/>
            <w:right w:val="none" w:sz="0" w:space="0" w:color="auto"/>
          </w:divBdr>
        </w:div>
        <w:div w:id="1935627505">
          <w:marLeft w:val="480"/>
          <w:marRight w:val="0"/>
          <w:marTop w:val="0"/>
          <w:marBottom w:val="0"/>
          <w:divBdr>
            <w:top w:val="none" w:sz="0" w:space="0" w:color="auto"/>
            <w:left w:val="none" w:sz="0" w:space="0" w:color="auto"/>
            <w:bottom w:val="none" w:sz="0" w:space="0" w:color="auto"/>
            <w:right w:val="none" w:sz="0" w:space="0" w:color="auto"/>
          </w:divBdr>
        </w:div>
        <w:div w:id="738670001">
          <w:marLeft w:val="480"/>
          <w:marRight w:val="0"/>
          <w:marTop w:val="0"/>
          <w:marBottom w:val="0"/>
          <w:divBdr>
            <w:top w:val="none" w:sz="0" w:space="0" w:color="auto"/>
            <w:left w:val="none" w:sz="0" w:space="0" w:color="auto"/>
            <w:bottom w:val="none" w:sz="0" w:space="0" w:color="auto"/>
            <w:right w:val="none" w:sz="0" w:space="0" w:color="auto"/>
          </w:divBdr>
        </w:div>
        <w:div w:id="2101900896">
          <w:marLeft w:val="480"/>
          <w:marRight w:val="0"/>
          <w:marTop w:val="0"/>
          <w:marBottom w:val="0"/>
          <w:divBdr>
            <w:top w:val="none" w:sz="0" w:space="0" w:color="auto"/>
            <w:left w:val="none" w:sz="0" w:space="0" w:color="auto"/>
            <w:bottom w:val="none" w:sz="0" w:space="0" w:color="auto"/>
            <w:right w:val="none" w:sz="0" w:space="0" w:color="auto"/>
          </w:divBdr>
        </w:div>
        <w:div w:id="279336823">
          <w:marLeft w:val="480"/>
          <w:marRight w:val="0"/>
          <w:marTop w:val="0"/>
          <w:marBottom w:val="0"/>
          <w:divBdr>
            <w:top w:val="none" w:sz="0" w:space="0" w:color="auto"/>
            <w:left w:val="none" w:sz="0" w:space="0" w:color="auto"/>
            <w:bottom w:val="none" w:sz="0" w:space="0" w:color="auto"/>
            <w:right w:val="none" w:sz="0" w:space="0" w:color="auto"/>
          </w:divBdr>
        </w:div>
        <w:div w:id="1884096039">
          <w:marLeft w:val="480"/>
          <w:marRight w:val="0"/>
          <w:marTop w:val="0"/>
          <w:marBottom w:val="0"/>
          <w:divBdr>
            <w:top w:val="none" w:sz="0" w:space="0" w:color="auto"/>
            <w:left w:val="none" w:sz="0" w:space="0" w:color="auto"/>
            <w:bottom w:val="none" w:sz="0" w:space="0" w:color="auto"/>
            <w:right w:val="none" w:sz="0" w:space="0" w:color="auto"/>
          </w:divBdr>
        </w:div>
        <w:div w:id="1511794840">
          <w:marLeft w:val="480"/>
          <w:marRight w:val="0"/>
          <w:marTop w:val="0"/>
          <w:marBottom w:val="0"/>
          <w:divBdr>
            <w:top w:val="none" w:sz="0" w:space="0" w:color="auto"/>
            <w:left w:val="none" w:sz="0" w:space="0" w:color="auto"/>
            <w:bottom w:val="none" w:sz="0" w:space="0" w:color="auto"/>
            <w:right w:val="none" w:sz="0" w:space="0" w:color="auto"/>
          </w:divBdr>
        </w:div>
        <w:div w:id="670841004">
          <w:marLeft w:val="480"/>
          <w:marRight w:val="0"/>
          <w:marTop w:val="0"/>
          <w:marBottom w:val="0"/>
          <w:divBdr>
            <w:top w:val="none" w:sz="0" w:space="0" w:color="auto"/>
            <w:left w:val="none" w:sz="0" w:space="0" w:color="auto"/>
            <w:bottom w:val="none" w:sz="0" w:space="0" w:color="auto"/>
            <w:right w:val="none" w:sz="0" w:space="0" w:color="auto"/>
          </w:divBdr>
        </w:div>
        <w:div w:id="1284000822">
          <w:marLeft w:val="480"/>
          <w:marRight w:val="0"/>
          <w:marTop w:val="0"/>
          <w:marBottom w:val="0"/>
          <w:divBdr>
            <w:top w:val="none" w:sz="0" w:space="0" w:color="auto"/>
            <w:left w:val="none" w:sz="0" w:space="0" w:color="auto"/>
            <w:bottom w:val="none" w:sz="0" w:space="0" w:color="auto"/>
            <w:right w:val="none" w:sz="0" w:space="0" w:color="auto"/>
          </w:divBdr>
        </w:div>
        <w:div w:id="621808873">
          <w:marLeft w:val="480"/>
          <w:marRight w:val="0"/>
          <w:marTop w:val="0"/>
          <w:marBottom w:val="0"/>
          <w:divBdr>
            <w:top w:val="none" w:sz="0" w:space="0" w:color="auto"/>
            <w:left w:val="none" w:sz="0" w:space="0" w:color="auto"/>
            <w:bottom w:val="none" w:sz="0" w:space="0" w:color="auto"/>
            <w:right w:val="none" w:sz="0" w:space="0" w:color="auto"/>
          </w:divBdr>
        </w:div>
        <w:div w:id="1074742446">
          <w:marLeft w:val="480"/>
          <w:marRight w:val="0"/>
          <w:marTop w:val="0"/>
          <w:marBottom w:val="0"/>
          <w:divBdr>
            <w:top w:val="none" w:sz="0" w:space="0" w:color="auto"/>
            <w:left w:val="none" w:sz="0" w:space="0" w:color="auto"/>
            <w:bottom w:val="none" w:sz="0" w:space="0" w:color="auto"/>
            <w:right w:val="none" w:sz="0" w:space="0" w:color="auto"/>
          </w:divBdr>
        </w:div>
        <w:div w:id="1845825791">
          <w:marLeft w:val="480"/>
          <w:marRight w:val="0"/>
          <w:marTop w:val="0"/>
          <w:marBottom w:val="0"/>
          <w:divBdr>
            <w:top w:val="none" w:sz="0" w:space="0" w:color="auto"/>
            <w:left w:val="none" w:sz="0" w:space="0" w:color="auto"/>
            <w:bottom w:val="none" w:sz="0" w:space="0" w:color="auto"/>
            <w:right w:val="none" w:sz="0" w:space="0" w:color="auto"/>
          </w:divBdr>
        </w:div>
        <w:div w:id="1783107040">
          <w:marLeft w:val="480"/>
          <w:marRight w:val="0"/>
          <w:marTop w:val="0"/>
          <w:marBottom w:val="0"/>
          <w:divBdr>
            <w:top w:val="none" w:sz="0" w:space="0" w:color="auto"/>
            <w:left w:val="none" w:sz="0" w:space="0" w:color="auto"/>
            <w:bottom w:val="none" w:sz="0" w:space="0" w:color="auto"/>
            <w:right w:val="none" w:sz="0" w:space="0" w:color="auto"/>
          </w:divBdr>
        </w:div>
        <w:div w:id="2057266991">
          <w:marLeft w:val="480"/>
          <w:marRight w:val="0"/>
          <w:marTop w:val="0"/>
          <w:marBottom w:val="0"/>
          <w:divBdr>
            <w:top w:val="none" w:sz="0" w:space="0" w:color="auto"/>
            <w:left w:val="none" w:sz="0" w:space="0" w:color="auto"/>
            <w:bottom w:val="none" w:sz="0" w:space="0" w:color="auto"/>
            <w:right w:val="none" w:sz="0" w:space="0" w:color="auto"/>
          </w:divBdr>
        </w:div>
        <w:div w:id="1201699119">
          <w:marLeft w:val="480"/>
          <w:marRight w:val="0"/>
          <w:marTop w:val="0"/>
          <w:marBottom w:val="0"/>
          <w:divBdr>
            <w:top w:val="none" w:sz="0" w:space="0" w:color="auto"/>
            <w:left w:val="none" w:sz="0" w:space="0" w:color="auto"/>
            <w:bottom w:val="none" w:sz="0" w:space="0" w:color="auto"/>
            <w:right w:val="none" w:sz="0" w:space="0" w:color="auto"/>
          </w:divBdr>
        </w:div>
        <w:div w:id="1250892371">
          <w:marLeft w:val="480"/>
          <w:marRight w:val="0"/>
          <w:marTop w:val="0"/>
          <w:marBottom w:val="0"/>
          <w:divBdr>
            <w:top w:val="none" w:sz="0" w:space="0" w:color="auto"/>
            <w:left w:val="none" w:sz="0" w:space="0" w:color="auto"/>
            <w:bottom w:val="none" w:sz="0" w:space="0" w:color="auto"/>
            <w:right w:val="none" w:sz="0" w:space="0" w:color="auto"/>
          </w:divBdr>
        </w:div>
        <w:div w:id="125707383">
          <w:marLeft w:val="480"/>
          <w:marRight w:val="0"/>
          <w:marTop w:val="0"/>
          <w:marBottom w:val="0"/>
          <w:divBdr>
            <w:top w:val="none" w:sz="0" w:space="0" w:color="auto"/>
            <w:left w:val="none" w:sz="0" w:space="0" w:color="auto"/>
            <w:bottom w:val="none" w:sz="0" w:space="0" w:color="auto"/>
            <w:right w:val="none" w:sz="0" w:space="0" w:color="auto"/>
          </w:divBdr>
        </w:div>
        <w:div w:id="1274051903">
          <w:marLeft w:val="480"/>
          <w:marRight w:val="0"/>
          <w:marTop w:val="0"/>
          <w:marBottom w:val="0"/>
          <w:divBdr>
            <w:top w:val="none" w:sz="0" w:space="0" w:color="auto"/>
            <w:left w:val="none" w:sz="0" w:space="0" w:color="auto"/>
            <w:bottom w:val="none" w:sz="0" w:space="0" w:color="auto"/>
            <w:right w:val="none" w:sz="0" w:space="0" w:color="auto"/>
          </w:divBdr>
        </w:div>
        <w:div w:id="1018654622">
          <w:marLeft w:val="480"/>
          <w:marRight w:val="0"/>
          <w:marTop w:val="0"/>
          <w:marBottom w:val="0"/>
          <w:divBdr>
            <w:top w:val="none" w:sz="0" w:space="0" w:color="auto"/>
            <w:left w:val="none" w:sz="0" w:space="0" w:color="auto"/>
            <w:bottom w:val="none" w:sz="0" w:space="0" w:color="auto"/>
            <w:right w:val="none" w:sz="0" w:space="0" w:color="auto"/>
          </w:divBdr>
        </w:div>
        <w:div w:id="1029336385">
          <w:marLeft w:val="480"/>
          <w:marRight w:val="0"/>
          <w:marTop w:val="0"/>
          <w:marBottom w:val="0"/>
          <w:divBdr>
            <w:top w:val="none" w:sz="0" w:space="0" w:color="auto"/>
            <w:left w:val="none" w:sz="0" w:space="0" w:color="auto"/>
            <w:bottom w:val="none" w:sz="0" w:space="0" w:color="auto"/>
            <w:right w:val="none" w:sz="0" w:space="0" w:color="auto"/>
          </w:divBdr>
        </w:div>
      </w:divsChild>
    </w:div>
    <w:div w:id="688718744">
      <w:bodyDiv w:val="1"/>
      <w:marLeft w:val="0"/>
      <w:marRight w:val="0"/>
      <w:marTop w:val="0"/>
      <w:marBottom w:val="0"/>
      <w:divBdr>
        <w:top w:val="none" w:sz="0" w:space="0" w:color="auto"/>
        <w:left w:val="none" w:sz="0" w:space="0" w:color="auto"/>
        <w:bottom w:val="none" w:sz="0" w:space="0" w:color="auto"/>
        <w:right w:val="none" w:sz="0" w:space="0" w:color="auto"/>
      </w:divBdr>
    </w:div>
    <w:div w:id="706831153">
      <w:bodyDiv w:val="1"/>
      <w:marLeft w:val="0"/>
      <w:marRight w:val="0"/>
      <w:marTop w:val="0"/>
      <w:marBottom w:val="0"/>
      <w:divBdr>
        <w:top w:val="none" w:sz="0" w:space="0" w:color="auto"/>
        <w:left w:val="none" w:sz="0" w:space="0" w:color="auto"/>
        <w:bottom w:val="none" w:sz="0" w:space="0" w:color="auto"/>
        <w:right w:val="none" w:sz="0" w:space="0" w:color="auto"/>
      </w:divBdr>
    </w:div>
    <w:div w:id="714811909">
      <w:bodyDiv w:val="1"/>
      <w:marLeft w:val="0"/>
      <w:marRight w:val="0"/>
      <w:marTop w:val="0"/>
      <w:marBottom w:val="0"/>
      <w:divBdr>
        <w:top w:val="none" w:sz="0" w:space="0" w:color="auto"/>
        <w:left w:val="none" w:sz="0" w:space="0" w:color="auto"/>
        <w:bottom w:val="none" w:sz="0" w:space="0" w:color="auto"/>
        <w:right w:val="none" w:sz="0" w:space="0" w:color="auto"/>
      </w:divBdr>
    </w:div>
    <w:div w:id="720863195">
      <w:bodyDiv w:val="1"/>
      <w:marLeft w:val="0"/>
      <w:marRight w:val="0"/>
      <w:marTop w:val="0"/>
      <w:marBottom w:val="0"/>
      <w:divBdr>
        <w:top w:val="none" w:sz="0" w:space="0" w:color="auto"/>
        <w:left w:val="none" w:sz="0" w:space="0" w:color="auto"/>
        <w:bottom w:val="none" w:sz="0" w:space="0" w:color="auto"/>
        <w:right w:val="none" w:sz="0" w:space="0" w:color="auto"/>
      </w:divBdr>
    </w:div>
    <w:div w:id="734859982">
      <w:bodyDiv w:val="1"/>
      <w:marLeft w:val="0"/>
      <w:marRight w:val="0"/>
      <w:marTop w:val="0"/>
      <w:marBottom w:val="0"/>
      <w:divBdr>
        <w:top w:val="none" w:sz="0" w:space="0" w:color="auto"/>
        <w:left w:val="none" w:sz="0" w:space="0" w:color="auto"/>
        <w:bottom w:val="none" w:sz="0" w:space="0" w:color="auto"/>
        <w:right w:val="none" w:sz="0" w:space="0" w:color="auto"/>
      </w:divBdr>
    </w:div>
    <w:div w:id="753285053">
      <w:bodyDiv w:val="1"/>
      <w:marLeft w:val="0"/>
      <w:marRight w:val="0"/>
      <w:marTop w:val="0"/>
      <w:marBottom w:val="0"/>
      <w:divBdr>
        <w:top w:val="none" w:sz="0" w:space="0" w:color="auto"/>
        <w:left w:val="none" w:sz="0" w:space="0" w:color="auto"/>
        <w:bottom w:val="none" w:sz="0" w:space="0" w:color="auto"/>
        <w:right w:val="none" w:sz="0" w:space="0" w:color="auto"/>
      </w:divBdr>
    </w:div>
    <w:div w:id="754933847">
      <w:bodyDiv w:val="1"/>
      <w:marLeft w:val="0"/>
      <w:marRight w:val="0"/>
      <w:marTop w:val="0"/>
      <w:marBottom w:val="0"/>
      <w:divBdr>
        <w:top w:val="none" w:sz="0" w:space="0" w:color="auto"/>
        <w:left w:val="none" w:sz="0" w:space="0" w:color="auto"/>
        <w:bottom w:val="none" w:sz="0" w:space="0" w:color="auto"/>
        <w:right w:val="none" w:sz="0" w:space="0" w:color="auto"/>
      </w:divBdr>
    </w:div>
    <w:div w:id="755512791">
      <w:bodyDiv w:val="1"/>
      <w:marLeft w:val="0"/>
      <w:marRight w:val="0"/>
      <w:marTop w:val="0"/>
      <w:marBottom w:val="0"/>
      <w:divBdr>
        <w:top w:val="none" w:sz="0" w:space="0" w:color="auto"/>
        <w:left w:val="none" w:sz="0" w:space="0" w:color="auto"/>
        <w:bottom w:val="none" w:sz="0" w:space="0" w:color="auto"/>
        <w:right w:val="none" w:sz="0" w:space="0" w:color="auto"/>
      </w:divBdr>
      <w:divsChild>
        <w:div w:id="1412770792">
          <w:marLeft w:val="480"/>
          <w:marRight w:val="0"/>
          <w:marTop w:val="0"/>
          <w:marBottom w:val="0"/>
          <w:divBdr>
            <w:top w:val="none" w:sz="0" w:space="0" w:color="auto"/>
            <w:left w:val="none" w:sz="0" w:space="0" w:color="auto"/>
            <w:bottom w:val="none" w:sz="0" w:space="0" w:color="auto"/>
            <w:right w:val="none" w:sz="0" w:space="0" w:color="auto"/>
          </w:divBdr>
        </w:div>
        <w:div w:id="761224148">
          <w:marLeft w:val="480"/>
          <w:marRight w:val="0"/>
          <w:marTop w:val="0"/>
          <w:marBottom w:val="0"/>
          <w:divBdr>
            <w:top w:val="none" w:sz="0" w:space="0" w:color="auto"/>
            <w:left w:val="none" w:sz="0" w:space="0" w:color="auto"/>
            <w:bottom w:val="none" w:sz="0" w:space="0" w:color="auto"/>
            <w:right w:val="none" w:sz="0" w:space="0" w:color="auto"/>
          </w:divBdr>
        </w:div>
        <w:div w:id="1160076680">
          <w:marLeft w:val="480"/>
          <w:marRight w:val="0"/>
          <w:marTop w:val="0"/>
          <w:marBottom w:val="0"/>
          <w:divBdr>
            <w:top w:val="none" w:sz="0" w:space="0" w:color="auto"/>
            <w:left w:val="none" w:sz="0" w:space="0" w:color="auto"/>
            <w:bottom w:val="none" w:sz="0" w:space="0" w:color="auto"/>
            <w:right w:val="none" w:sz="0" w:space="0" w:color="auto"/>
          </w:divBdr>
        </w:div>
        <w:div w:id="1441143118">
          <w:marLeft w:val="480"/>
          <w:marRight w:val="0"/>
          <w:marTop w:val="0"/>
          <w:marBottom w:val="0"/>
          <w:divBdr>
            <w:top w:val="none" w:sz="0" w:space="0" w:color="auto"/>
            <w:left w:val="none" w:sz="0" w:space="0" w:color="auto"/>
            <w:bottom w:val="none" w:sz="0" w:space="0" w:color="auto"/>
            <w:right w:val="none" w:sz="0" w:space="0" w:color="auto"/>
          </w:divBdr>
        </w:div>
        <w:div w:id="1700160125">
          <w:marLeft w:val="480"/>
          <w:marRight w:val="0"/>
          <w:marTop w:val="0"/>
          <w:marBottom w:val="0"/>
          <w:divBdr>
            <w:top w:val="none" w:sz="0" w:space="0" w:color="auto"/>
            <w:left w:val="none" w:sz="0" w:space="0" w:color="auto"/>
            <w:bottom w:val="none" w:sz="0" w:space="0" w:color="auto"/>
            <w:right w:val="none" w:sz="0" w:space="0" w:color="auto"/>
          </w:divBdr>
        </w:div>
        <w:div w:id="1723677128">
          <w:marLeft w:val="480"/>
          <w:marRight w:val="0"/>
          <w:marTop w:val="0"/>
          <w:marBottom w:val="0"/>
          <w:divBdr>
            <w:top w:val="none" w:sz="0" w:space="0" w:color="auto"/>
            <w:left w:val="none" w:sz="0" w:space="0" w:color="auto"/>
            <w:bottom w:val="none" w:sz="0" w:space="0" w:color="auto"/>
            <w:right w:val="none" w:sz="0" w:space="0" w:color="auto"/>
          </w:divBdr>
        </w:div>
        <w:div w:id="847408214">
          <w:marLeft w:val="480"/>
          <w:marRight w:val="0"/>
          <w:marTop w:val="0"/>
          <w:marBottom w:val="0"/>
          <w:divBdr>
            <w:top w:val="none" w:sz="0" w:space="0" w:color="auto"/>
            <w:left w:val="none" w:sz="0" w:space="0" w:color="auto"/>
            <w:bottom w:val="none" w:sz="0" w:space="0" w:color="auto"/>
            <w:right w:val="none" w:sz="0" w:space="0" w:color="auto"/>
          </w:divBdr>
        </w:div>
        <w:div w:id="549657757">
          <w:marLeft w:val="480"/>
          <w:marRight w:val="0"/>
          <w:marTop w:val="0"/>
          <w:marBottom w:val="0"/>
          <w:divBdr>
            <w:top w:val="none" w:sz="0" w:space="0" w:color="auto"/>
            <w:left w:val="none" w:sz="0" w:space="0" w:color="auto"/>
            <w:bottom w:val="none" w:sz="0" w:space="0" w:color="auto"/>
            <w:right w:val="none" w:sz="0" w:space="0" w:color="auto"/>
          </w:divBdr>
        </w:div>
        <w:div w:id="507719555">
          <w:marLeft w:val="480"/>
          <w:marRight w:val="0"/>
          <w:marTop w:val="0"/>
          <w:marBottom w:val="0"/>
          <w:divBdr>
            <w:top w:val="none" w:sz="0" w:space="0" w:color="auto"/>
            <w:left w:val="none" w:sz="0" w:space="0" w:color="auto"/>
            <w:bottom w:val="none" w:sz="0" w:space="0" w:color="auto"/>
            <w:right w:val="none" w:sz="0" w:space="0" w:color="auto"/>
          </w:divBdr>
        </w:div>
        <w:div w:id="1838375963">
          <w:marLeft w:val="480"/>
          <w:marRight w:val="0"/>
          <w:marTop w:val="0"/>
          <w:marBottom w:val="0"/>
          <w:divBdr>
            <w:top w:val="none" w:sz="0" w:space="0" w:color="auto"/>
            <w:left w:val="none" w:sz="0" w:space="0" w:color="auto"/>
            <w:bottom w:val="none" w:sz="0" w:space="0" w:color="auto"/>
            <w:right w:val="none" w:sz="0" w:space="0" w:color="auto"/>
          </w:divBdr>
        </w:div>
        <w:div w:id="1790666764">
          <w:marLeft w:val="480"/>
          <w:marRight w:val="0"/>
          <w:marTop w:val="0"/>
          <w:marBottom w:val="0"/>
          <w:divBdr>
            <w:top w:val="none" w:sz="0" w:space="0" w:color="auto"/>
            <w:left w:val="none" w:sz="0" w:space="0" w:color="auto"/>
            <w:bottom w:val="none" w:sz="0" w:space="0" w:color="auto"/>
            <w:right w:val="none" w:sz="0" w:space="0" w:color="auto"/>
          </w:divBdr>
        </w:div>
        <w:div w:id="1144195592">
          <w:marLeft w:val="480"/>
          <w:marRight w:val="0"/>
          <w:marTop w:val="0"/>
          <w:marBottom w:val="0"/>
          <w:divBdr>
            <w:top w:val="none" w:sz="0" w:space="0" w:color="auto"/>
            <w:left w:val="none" w:sz="0" w:space="0" w:color="auto"/>
            <w:bottom w:val="none" w:sz="0" w:space="0" w:color="auto"/>
            <w:right w:val="none" w:sz="0" w:space="0" w:color="auto"/>
          </w:divBdr>
        </w:div>
        <w:div w:id="221528788">
          <w:marLeft w:val="480"/>
          <w:marRight w:val="0"/>
          <w:marTop w:val="0"/>
          <w:marBottom w:val="0"/>
          <w:divBdr>
            <w:top w:val="none" w:sz="0" w:space="0" w:color="auto"/>
            <w:left w:val="none" w:sz="0" w:space="0" w:color="auto"/>
            <w:bottom w:val="none" w:sz="0" w:space="0" w:color="auto"/>
            <w:right w:val="none" w:sz="0" w:space="0" w:color="auto"/>
          </w:divBdr>
        </w:div>
        <w:div w:id="622230464">
          <w:marLeft w:val="480"/>
          <w:marRight w:val="0"/>
          <w:marTop w:val="0"/>
          <w:marBottom w:val="0"/>
          <w:divBdr>
            <w:top w:val="none" w:sz="0" w:space="0" w:color="auto"/>
            <w:left w:val="none" w:sz="0" w:space="0" w:color="auto"/>
            <w:bottom w:val="none" w:sz="0" w:space="0" w:color="auto"/>
            <w:right w:val="none" w:sz="0" w:space="0" w:color="auto"/>
          </w:divBdr>
        </w:div>
        <w:div w:id="2113163045">
          <w:marLeft w:val="480"/>
          <w:marRight w:val="0"/>
          <w:marTop w:val="0"/>
          <w:marBottom w:val="0"/>
          <w:divBdr>
            <w:top w:val="none" w:sz="0" w:space="0" w:color="auto"/>
            <w:left w:val="none" w:sz="0" w:space="0" w:color="auto"/>
            <w:bottom w:val="none" w:sz="0" w:space="0" w:color="auto"/>
            <w:right w:val="none" w:sz="0" w:space="0" w:color="auto"/>
          </w:divBdr>
        </w:div>
        <w:div w:id="1682657770">
          <w:marLeft w:val="480"/>
          <w:marRight w:val="0"/>
          <w:marTop w:val="0"/>
          <w:marBottom w:val="0"/>
          <w:divBdr>
            <w:top w:val="none" w:sz="0" w:space="0" w:color="auto"/>
            <w:left w:val="none" w:sz="0" w:space="0" w:color="auto"/>
            <w:bottom w:val="none" w:sz="0" w:space="0" w:color="auto"/>
            <w:right w:val="none" w:sz="0" w:space="0" w:color="auto"/>
          </w:divBdr>
        </w:div>
        <w:div w:id="818423077">
          <w:marLeft w:val="480"/>
          <w:marRight w:val="0"/>
          <w:marTop w:val="0"/>
          <w:marBottom w:val="0"/>
          <w:divBdr>
            <w:top w:val="none" w:sz="0" w:space="0" w:color="auto"/>
            <w:left w:val="none" w:sz="0" w:space="0" w:color="auto"/>
            <w:bottom w:val="none" w:sz="0" w:space="0" w:color="auto"/>
            <w:right w:val="none" w:sz="0" w:space="0" w:color="auto"/>
          </w:divBdr>
        </w:div>
        <w:div w:id="922109546">
          <w:marLeft w:val="480"/>
          <w:marRight w:val="0"/>
          <w:marTop w:val="0"/>
          <w:marBottom w:val="0"/>
          <w:divBdr>
            <w:top w:val="none" w:sz="0" w:space="0" w:color="auto"/>
            <w:left w:val="none" w:sz="0" w:space="0" w:color="auto"/>
            <w:bottom w:val="none" w:sz="0" w:space="0" w:color="auto"/>
            <w:right w:val="none" w:sz="0" w:space="0" w:color="auto"/>
          </w:divBdr>
        </w:div>
        <w:div w:id="1866600802">
          <w:marLeft w:val="480"/>
          <w:marRight w:val="0"/>
          <w:marTop w:val="0"/>
          <w:marBottom w:val="0"/>
          <w:divBdr>
            <w:top w:val="none" w:sz="0" w:space="0" w:color="auto"/>
            <w:left w:val="none" w:sz="0" w:space="0" w:color="auto"/>
            <w:bottom w:val="none" w:sz="0" w:space="0" w:color="auto"/>
            <w:right w:val="none" w:sz="0" w:space="0" w:color="auto"/>
          </w:divBdr>
        </w:div>
        <w:div w:id="1064379448">
          <w:marLeft w:val="480"/>
          <w:marRight w:val="0"/>
          <w:marTop w:val="0"/>
          <w:marBottom w:val="0"/>
          <w:divBdr>
            <w:top w:val="none" w:sz="0" w:space="0" w:color="auto"/>
            <w:left w:val="none" w:sz="0" w:space="0" w:color="auto"/>
            <w:bottom w:val="none" w:sz="0" w:space="0" w:color="auto"/>
            <w:right w:val="none" w:sz="0" w:space="0" w:color="auto"/>
          </w:divBdr>
        </w:div>
        <w:div w:id="873158722">
          <w:marLeft w:val="480"/>
          <w:marRight w:val="0"/>
          <w:marTop w:val="0"/>
          <w:marBottom w:val="0"/>
          <w:divBdr>
            <w:top w:val="none" w:sz="0" w:space="0" w:color="auto"/>
            <w:left w:val="none" w:sz="0" w:space="0" w:color="auto"/>
            <w:bottom w:val="none" w:sz="0" w:space="0" w:color="auto"/>
            <w:right w:val="none" w:sz="0" w:space="0" w:color="auto"/>
          </w:divBdr>
        </w:div>
        <w:div w:id="262032374">
          <w:marLeft w:val="480"/>
          <w:marRight w:val="0"/>
          <w:marTop w:val="0"/>
          <w:marBottom w:val="0"/>
          <w:divBdr>
            <w:top w:val="none" w:sz="0" w:space="0" w:color="auto"/>
            <w:left w:val="none" w:sz="0" w:space="0" w:color="auto"/>
            <w:bottom w:val="none" w:sz="0" w:space="0" w:color="auto"/>
            <w:right w:val="none" w:sz="0" w:space="0" w:color="auto"/>
          </w:divBdr>
        </w:div>
        <w:div w:id="13700075">
          <w:marLeft w:val="480"/>
          <w:marRight w:val="0"/>
          <w:marTop w:val="0"/>
          <w:marBottom w:val="0"/>
          <w:divBdr>
            <w:top w:val="none" w:sz="0" w:space="0" w:color="auto"/>
            <w:left w:val="none" w:sz="0" w:space="0" w:color="auto"/>
            <w:bottom w:val="none" w:sz="0" w:space="0" w:color="auto"/>
            <w:right w:val="none" w:sz="0" w:space="0" w:color="auto"/>
          </w:divBdr>
        </w:div>
        <w:div w:id="1123305008">
          <w:marLeft w:val="480"/>
          <w:marRight w:val="0"/>
          <w:marTop w:val="0"/>
          <w:marBottom w:val="0"/>
          <w:divBdr>
            <w:top w:val="none" w:sz="0" w:space="0" w:color="auto"/>
            <w:left w:val="none" w:sz="0" w:space="0" w:color="auto"/>
            <w:bottom w:val="none" w:sz="0" w:space="0" w:color="auto"/>
            <w:right w:val="none" w:sz="0" w:space="0" w:color="auto"/>
          </w:divBdr>
        </w:div>
        <w:div w:id="618031194">
          <w:marLeft w:val="480"/>
          <w:marRight w:val="0"/>
          <w:marTop w:val="0"/>
          <w:marBottom w:val="0"/>
          <w:divBdr>
            <w:top w:val="none" w:sz="0" w:space="0" w:color="auto"/>
            <w:left w:val="none" w:sz="0" w:space="0" w:color="auto"/>
            <w:bottom w:val="none" w:sz="0" w:space="0" w:color="auto"/>
            <w:right w:val="none" w:sz="0" w:space="0" w:color="auto"/>
          </w:divBdr>
        </w:div>
        <w:div w:id="567233579">
          <w:marLeft w:val="480"/>
          <w:marRight w:val="0"/>
          <w:marTop w:val="0"/>
          <w:marBottom w:val="0"/>
          <w:divBdr>
            <w:top w:val="none" w:sz="0" w:space="0" w:color="auto"/>
            <w:left w:val="none" w:sz="0" w:space="0" w:color="auto"/>
            <w:bottom w:val="none" w:sz="0" w:space="0" w:color="auto"/>
            <w:right w:val="none" w:sz="0" w:space="0" w:color="auto"/>
          </w:divBdr>
        </w:div>
        <w:div w:id="1751805223">
          <w:marLeft w:val="480"/>
          <w:marRight w:val="0"/>
          <w:marTop w:val="0"/>
          <w:marBottom w:val="0"/>
          <w:divBdr>
            <w:top w:val="none" w:sz="0" w:space="0" w:color="auto"/>
            <w:left w:val="none" w:sz="0" w:space="0" w:color="auto"/>
            <w:bottom w:val="none" w:sz="0" w:space="0" w:color="auto"/>
            <w:right w:val="none" w:sz="0" w:space="0" w:color="auto"/>
          </w:divBdr>
        </w:div>
        <w:div w:id="572398293">
          <w:marLeft w:val="480"/>
          <w:marRight w:val="0"/>
          <w:marTop w:val="0"/>
          <w:marBottom w:val="0"/>
          <w:divBdr>
            <w:top w:val="none" w:sz="0" w:space="0" w:color="auto"/>
            <w:left w:val="none" w:sz="0" w:space="0" w:color="auto"/>
            <w:bottom w:val="none" w:sz="0" w:space="0" w:color="auto"/>
            <w:right w:val="none" w:sz="0" w:space="0" w:color="auto"/>
          </w:divBdr>
        </w:div>
        <w:div w:id="1843078907">
          <w:marLeft w:val="480"/>
          <w:marRight w:val="0"/>
          <w:marTop w:val="0"/>
          <w:marBottom w:val="0"/>
          <w:divBdr>
            <w:top w:val="none" w:sz="0" w:space="0" w:color="auto"/>
            <w:left w:val="none" w:sz="0" w:space="0" w:color="auto"/>
            <w:bottom w:val="none" w:sz="0" w:space="0" w:color="auto"/>
            <w:right w:val="none" w:sz="0" w:space="0" w:color="auto"/>
          </w:divBdr>
        </w:div>
        <w:div w:id="1606619204">
          <w:marLeft w:val="480"/>
          <w:marRight w:val="0"/>
          <w:marTop w:val="0"/>
          <w:marBottom w:val="0"/>
          <w:divBdr>
            <w:top w:val="none" w:sz="0" w:space="0" w:color="auto"/>
            <w:left w:val="none" w:sz="0" w:space="0" w:color="auto"/>
            <w:bottom w:val="none" w:sz="0" w:space="0" w:color="auto"/>
            <w:right w:val="none" w:sz="0" w:space="0" w:color="auto"/>
          </w:divBdr>
        </w:div>
        <w:div w:id="1054769045">
          <w:marLeft w:val="480"/>
          <w:marRight w:val="0"/>
          <w:marTop w:val="0"/>
          <w:marBottom w:val="0"/>
          <w:divBdr>
            <w:top w:val="none" w:sz="0" w:space="0" w:color="auto"/>
            <w:left w:val="none" w:sz="0" w:space="0" w:color="auto"/>
            <w:bottom w:val="none" w:sz="0" w:space="0" w:color="auto"/>
            <w:right w:val="none" w:sz="0" w:space="0" w:color="auto"/>
          </w:divBdr>
        </w:div>
        <w:div w:id="756942219">
          <w:marLeft w:val="480"/>
          <w:marRight w:val="0"/>
          <w:marTop w:val="0"/>
          <w:marBottom w:val="0"/>
          <w:divBdr>
            <w:top w:val="none" w:sz="0" w:space="0" w:color="auto"/>
            <w:left w:val="none" w:sz="0" w:space="0" w:color="auto"/>
            <w:bottom w:val="none" w:sz="0" w:space="0" w:color="auto"/>
            <w:right w:val="none" w:sz="0" w:space="0" w:color="auto"/>
          </w:divBdr>
        </w:div>
        <w:div w:id="1760983691">
          <w:marLeft w:val="480"/>
          <w:marRight w:val="0"/>
          <w:marTop w:val="0"/>
          <w:marBottom w:val="0"/>
          <w:divBdr>
            <w:top w:val="none" w:sz="0" w:space="0" w:color="auto"/>
            <w:left w:val="none" w:sz="0" w:space="0" w:color="auto"/>
            <w:bottom w:val="none" w:sz="0" w:space="0" w:color="auto"/>
            <w:right w:val="none" w:sz="0" w:space="0" w:color="auto"/>
          </w:divBdr>
        </w:div>
        <w:div w:id="1211922170">
          <w:marLeft w:val="480"/>
          <w:marRight w:val="0"/>
          <w:marTop w:val="0"/>
          <w:marBottom w:val="0"/>
          <w:divBdr>
            <w:top w:val="none" w:sz="0" w:space="0" w:color="auto"/>
            <w:left w:val="none" w:sz="0" w:space="0" w:color="auto"/>
            <w:bottom w:val="none" w:sz="0" w:space="0" w:color="auto"/>
            <w:right w:val="none" w:sz="0" w:space="0" w:color="auto"/>
          </w:divBdr>
        </w:div>
        <w:div w:id="1801805779">
          <w:marLeft w:val="480"/>
          <w:marRight w:val="0"/>
          <w:marTop w:val="0"/>
          <w:marBottom w:val="0"/>
          <w:divBdr>
            <w:top w:val="none" w:sz="0" w:space="0" w:color="auto"/>
            <w:left w:val="none" w:sz="0" w:space="0" w:color="auto"/>
            <w:bottom w:val="none" w:sz="0" w:space="0" w:color="auto"/>
            <w:right w:val="none" w:sz="0" w:space="0" w:color="auto"/>
          </w:divBdr>
        </w:div>
        <w:div w:id="384331833">
          <w:marLeft w:val="480"/>
          <w:marRight w:val="0"/>
          <w:marTop w:val="0"/>
          <w:marBottom w:val="0"/>
          <w:divBdr>
            <w:top w:val="none" w:sz="0" w:space="0" w:color="auto"/>
            <w:left w:val="none" w:sz="0" w:space="0" w:color="auto"/>
            <w:bottom w:val="none" w:sz="0" w:space="0" w:color="auto"/>
            <w:right w:val="none" w:sz="0" w:space="0" w:color="auto"/>
          </w:divBdr>
        </w:div>
        <w:div w:id="419722508">
          <w:marLeft w:val="480"/>
          <w:marRight w:val="0"/>
          <w:marTop w:val="0"/>
          <w:marBottom w:val="0"/>
          <w:divBdr>
            <w:top w:val="none" w:sz="0" w:space="0" w:color="auto"/>
            <w:left w:val="none" w:sz="0" w:space="0" w:color="auto"/>
            <w:bottom w:val="none" w:sz="0" w:space="0" w:color="auto"/>
            <w:right w:val="none" w:sz="0" w:space="0" w:color="auto"/>
          </w:divBdr>
        </w:div>
        <w:div w:id="428696135">
          <w:marLeft w:val="480"/>
          <w:marRight w:val="0"/>
          <w:marTop w:val="0"/>
          <w:marBottom w:val="0"/>
          <w:divBdr>
            <w:top w:val="none" w:sz="0" w:space="0" w:color="auto"/>
            <w:left w:val="none" w:sz="0" w:space="0" w:color="auto"/>
            <w:bottom w:val="none" w:sz="0" w:space="0" w:color="auto"/>
            <w:right w:val="none" w:sz="0" w:space="0" w:color="auto"/>
          </w:divBdr>
        </w:div>
        <w:div w:id="944918576">
          <w:marLeft w:val="480"/>
          <w:marRight w:val="0"/>
          <w:marTop w:val="0"/>
          <w:marBottom w:val="0"/>
          <w:divBdr>
            <w:top w:val="none" w:sz="0" w:space="0" w:color="auto"/>
            <w:left w:val="none" w:sz="0" w:space="0" w:color="auto"/>
            <w:bottom w:val="none" w:sz="0" w:space="0" w:color="auto"/>
            <w:right w:val="none" w:sz="0" w:space="0" w:color="auto"/>
          </w:divBdr>
        </w:div>
        <w:div w:id="338124470">
          <w:marLeft w:val="480"/>
          <w:marRight w:val="0"/>
          <w:marTop w:val="0"/>
          <w:marBottom w:val="0"/>
          <w:divBdr>
            <w:top w:val="none" w:sz="0" w:space="0" w:color="auto"/>
            <w:left w:val="none" w:sz="0" w:space="0" w:color="auto"/>
            <w:bottom w:val="none" w:sz="0" w:space="0" w:color="auto"/>
            <w:right w:val="none" w:sz="0" w:space="0" w:color="auto"/>
          </w:divBdr>
        </w:div>
        <w:div w:id="1127625905">
          <w:marLeft w:val="480"/>
          <w:marRight w:val="0"/>
          <w:marTop w:val="0"/>
          <w:marBottom w:val="0"/>
          <w:divBdr>
            <w:top w:val="none" w:sz="0" w:space="0" w:color="auto"/>
            <w:left w:val="none" w:sz="0" w:space="0" w:color="auto"/>
            <w:bottom w:val="none" w:sz="0" w:space="0" w:color="auto"/>
            <w:right w:val="none" w:sz="0" w:space="0" w:color="auto"/>
          </w:divBdr>
        </w:div>
        <w:div w:id="1854344381">
          <w:marLeft w:val="480"/>
          <w:marRight w:val="0"/>
          <w:marTop w:val="0"/>
          <w:marBottom w:val="0"/>
          <w:divBdr>
            <w:top w:val="none" w:sz="0" w:space="0" w:color="auto"/>
            <w:left w:val="none" w:sz="0" w:space="0" w:color="auto"/>
            <w:bottom w:val="none" w:sz="0" w:space="0" w:color="auto"/>
            <w:right w:val="none" w:sz="0" w:space="0" w:color="auto"/>
          </w:divBdr>
        </w:div>
        <w:div w:id="1184396296">
          <w:marLeft w:val="480"/>
          <w:marRight w:val="0"/>
          <w:marTop w:val="0"/>
          <w:marBottom w:val="0"/>
          <w:divBdr>
            <w:top w:val="none" w:sz="0" w:space="0" w:color="auto"/>
            <w:left w:val="none" w:sz="0" w:space="0" w:color="auto"/>
            <w:bottom w:val="none" w:sz="0" w:space="0" w:color="auto"/>
            <w:right w:val="none" w:sz="0" w:space="0" w:color="auto"/>
          </w:divBdr>
        </w:div>
        <w:div w:id="161315514">
          <w:marLeft w:val="480"/>
          <w:marRight w:val="0"/>
          <w:marTop w:val="0"/>
          <w:marBottom w:val="0"/>
          <w:divBdr>
            <w:top w:val="none" w:sz="0" w:space="0" w:color="auto"/>
            <w:left w:val="none" w:sz="0" w:space="0" w:color="auto"/>
            <w:bottom w:val="none" w:sz="0" w:space="0" w:color="auto"/>
            <w:right w:val="none" w:sz="0" w:space="0" w:color="auto"/>
          </w:divBdr>
        </w:div>
        <w:div w:id="1492719258">
          <w:marLeft w:val="480"/>
          <w:marRight w:val="0"/>
          <w:marTop w:val="0"/>
          <w:marBottom w:val="0"/>
          <w:divBdr>
            <w:top w:val="none" w:sz="0" w:space="0" w:color="auto"/>
            <w:left w:val="none" w:sz="0" w:space="0" w:color="auto"/>
            <w:bottom w:val="none" w:sz="0" w:space="0" w:color="auto"/>
            <w:right w:val="none" w:sz="0" w:space="0" w:color="auto"/>
          </w:divBdr>
        </w:div>
        <w:div w:id="665935830">
          <w:marLeft w:val="480"/>
          <w:marRight w:val="0"/>
          <w:marTop w:val="0"/>
          <w:marBottom w:val="0"/>
          <w:divBdr>
            <w:top w:val="none" w:sz="0" w:space="0" w:color="auto"/>
            <w:left w:val="none" w:sz="0" w:space="0" w:color="auto"/>
            <w:bottom w:val="none" w:sz="0" w:space="0" w:color="auto"/>
            <w:right w:val="none" w:sz="0" w:space="0" w:color="auto"/>
          </w:divBdr>
        </w:div>
        <w:div w:id="1909221631">
          <w:marLeft w:val="480"/>
          <w:marRight w:val="0"/>
          <w:marTop w:val="0"/>
          <w:marBottom w:val="0"/>
          <w:divBdr>
            <w:top w:val="none" w:sz="0" w:space="0" w:color="auto"/>
            <w:left w:val="none" w:sz="0" w:space="0" w:color="auto"/>
            <w:bottom w:val="none" w:sz="0" w:space="0" w:color="auto"/>
            <w:right w:val="none" w:sz="0" w:space="0" w:color="auto"/>
          </w:divBdr>
        </w:div>
      </w:divsChild>
    </w:div>
    <w:div w:id="775951259">
      <w:bodyDiv w:val="1"/>
      <w:marLeft w:val="0"/>
      <w:marRight w:val="0"/>
      <w:marTop w:val="0"/>
      <w:marBottom w:val="0"/>
      <w:divBdr>
        <w:top w:val="none" w:sz="0" w:space="0" w:color="auto"/>
        <w:left w:val="none" w:sz="0" w:space="0" w:color="auto"/>
        <w:bottom w:val="none" w:sz="0" w:space="0" w:color="auto"/>
        <w:right w:val="none" w:sz="0" w:space="0" w:color="auto"/>
      </w:divBdr>
    </w:div>
    <w:div w:id="798305409">
      <w:bodyDiv w:val="1"/>
      <w:marLeft w:val="0"/>
      <w:marRight w:val="0"/>
      <w:marTop w:val="0"/>
      <w:marBottom w:val="0"/>
      <w:divBdr>
        <w:top w:val="none" w:sz="0" w:space="0" w:color="auto"/>
        <w:left w:val="none" w:sz="0" w:space="0" w:color="auto"/>
        <w:bottom w:val="none" w:sz="0" w:space="0" w:color="auto"/>
        <w:right w:val="none" w:sz="0" w:space="0" w:color="auto"/>
      </w:divBdr>
    </w:div>
    <w:div w:id="808015020">
      <w:bodyDiv w:val="1"/>
      <w:marLeft w:val="0"/>
      <w:marRight w:val="0"/>
      <w:marTop w:val="0"/>
      <w:marBottom w:val="0"/>
      <w:divBdr>
        <w:top w:val="none" w:sz="0" w:space="0" w:color="auto"/>
        <w:left w:val="none" w:sz="0" w:space="0" w:color="auto"/>
        <w:bottom w:val="none" w:sz="0" w:space="0" w:color="auto"/>
        <w:right w:val="none" w:sz="0" w:space="0" w:color="auto"/>
      </w:divBdr>
    </w:div>
    <w:div w:id="809444536">
      <w:bodyDiv w:val="1"/>
      <w:marLeft w:val="0"/>
      <w:marRight w:val="0"/>
      <w:marTop w:val="0"/>
      <w:marBottom w:val="0"/>
      <w:divBdr>
        <w:top w:val="none" w:sz="0" w:space="0" w:color="auto"/>
        <w:left w:val="none" w:sz="0" w:space="0" w:color="auto"/>
        <w:bottom w:val="none" w:sz="0" w:space="0" w:color="auto"/>
        <w:right w:val="none" w:sz="0" w:space="0" w:color="auto"/>
      </w:divBdr>
    </w:div>
    <w:div w:id="847714914">
      <w:bodyDiv w:val="1"/>
      <w:marLeft w:val="0"/>
      <w:marRight w:val="0"/>
      <w:marTop w:val="0"/>
      <w:marBottom w:val="0"/>
      <w:divBdr>
        <w:top w:val="none" w:sz="0" w:space="0" w:color="auto"/>
        <w:left w:val="none" w:sz="0" w:space="0" w:color="auto"/>
        <w:bottom w:val="none" w:sz="0" w:space="0" w:color="auto"/>
        <w:right w:val="none" w:sz="0" w:space="0" w:color="auto"/>
      </w:divBdr>
    </w:div>
    <w:div w:id="857043771">
      <w:bodyDiv w:val="1"/>
      <w:marLeft w:val="0"/>
      <w:marRight w:val="0"/>
      <w:marTop w:val="0"/>
      <w:marBottom w:val="0"/>
      <w:divBdr>
        <w:top w:val="none" w:sz="0" w:space="0" w:color="auto"/>
        <w:left w:val="none" w:sz="0" w:space="0" w:color="auto"/>
        <w:bottom w:val="none" w:sz="0" w:space="0" w:color="auto"/>
        <w:right w:val="none" w:sz="0" w:space="0" w:color="auto"/>
      </w:divBdr>
    </w:div>
    <w:div w:id="857155043">
      <w:bodyDiv w:val="1"/>
      <w:marLeft w:val="0"/>
      <w:marRight w:val="0"/>
      <w:marTop w:val="0"/>
      <w:marBottom w:val="0"/>
      <w:divBdr>
        <w:top w:val="none" w:sz="0" w:space="0" w:color="auto"/>
        <w:left w:val="none" w:sz="0" w:space="0" w:color="auto"/>
        <w:bottom w:val="none" w:sz="0" w:space="0" w:color="auto"/>
        <w:right w:val="none" w:sz="0" w:space="0" w:color="auto"/>
      </w:divBdr>
    </w:div>
    <w:div w:id="857617112">
      <w:bodyDiv w:val="1"/>
      <w:marLeft w:val="0"/>
      <w:marRight w:val="0"/>
      <w:marTop w:val="0"/>
      <w:marBottom w:val="0"/>
      <w:divBdr>
        <w:top w:val="none" w:sz="0" w:space="0" w:color="auto"/>
        <w:left w:val="none" w:sz="0" w:space="0" w:color="auto"/>
        <w:bottom w:val="none" w:sz="0" w:space="0" w:color="auto"/>
        <w:right w:val="none" w:sz="0" w:space="0" w:color="auto"/>
      </w:divBdr>
    </w:div>
    <w:div w:id="871960132">
      <w:bodyDiv w:val="1"/>
      <w:marLeft w:val="0"/>
      <w:marRight w:val="0"/>
      <w:marTop w:val="0"/>
      <w:marBottom w:val="0"/>
      <w:divBdr>
        <w:top w:val="none" w:sz="0" w:space="0" w:color="auto"/>
        <w:left w:val="none" w:sz="0" w:space="0" w:color="auto"/>
        <w:bottom w:val="none" w:sz="0" w:space="0" w:color="auto"/>
        <w:right w:val="none" w:sz="0" w:space="0" w:color="auto"/>
      </w:divBdr>
    </w:div>
    <w:div w:id="880214307">
      <w:bodyDiv w:val="1"/>
      <w:marLeft w:val="0"/>
      <w:marRight w:val="0"/>
      <w:marTop w:val="0"/>
      <w:marBottom w:val="0"/>
      <w:divBdr>
        <w:top w:val="none" w:sz="0" w:space="0" w:color="auto"/>
        <w:left w:val="none" w:sz="0" w:space="0" w:color="auto"/>
        <w:bottom w:val="none" w:sz="0" w:space="0" w:color="auto"/>
        <w:right w:val="none" w:sz="0" w:space="0" w:color="auto"/>
      </w:divBdr>
    </w:div>
    <w:div w:id="883952053">
      <w:bodyDiv w:val="1"/>
      <w:marLeft w:val="0"/>
      <w:marRight w:val="0"/>
      <w:marTop w:val="0"/>
      <w:marBottom w:val="0"/>
      <w:divBdr>
        <w:top w:val="none" w:sz="0" w:space="0" w:color="auto"/>
        <w:left w:val="none" w:sz="0" w:space="0" w:color="auto"/>
        <w:bottom w:val="none" w:sz="0" w:space="0" w:color="auto"/>
        <w:right w:val="none" w:sz="0" w:space="0" w:color="auto"/>
      </w:divBdr>
    </w:div>
    <w:div w:id="887840122">
      <w:bodyDiv w:val="1"/>
      <w:marLeft w:val="0"/>
      <w:marRight w:val="0"/>
      <w:marTop w:val="0"/>
      <w:marBottom w:val="0"/>
      <w:divBdr>
        <w:top w:val="none" w:sz="0" w:space="0" w:color="auto"/>
        <w:left w:val="none" w:sz="0" w:space="0" w:color="auto"/>
        <w:bottom w:val="none" w:sz="0" w:space="0" w:color="auto"/>
        <w:right w:val="none" w:sz="0" w:space="0" w:color="auto"/>
      </w:divBdr>
      <w:divsChild>
        <w:div w:id="36975150">
          <w:marLeft w:val="480"/>
          <w:marRight w:val="0"/>
          <w:marTop w:val="0"/>
          <w:marBottom w:val="0"/>
          <w:divBdr>
            <w:top w:val="none" w:sz="0" w:space="0" w:color="auto"/>
            <w:left w:val="none" w:sz="0" w:space="0" w:color="auto"/>
            <w:bottom w:val="none" w:sz="0" w:space="0" w:color="auto"/>
            <w:right w:val="none" w:sz="0" w:space="0" w:color="auto"/>
          </w:divBdr>
        </w:div>
        <w:div w:id="1713188678">
          <w:marLeft w:val="480"/>
          <w:marRight w:val="0"/>
          <w:marTop w:val="0"/>
          <w:marBottom w:val="0"/>
          <w:divBdr>
            <w:top w:val="none" w:sz="0" w:space="0" w:color="auto"/>
            <w:left w:val="none" w:sz="0" w:space="0" w:color="auto"/>
            <w:bottom w:val="none" w:sz="0" w:space="0" w:color="auto"/>
            <w:right w:val="none" w:sz="0" w:space="0" w:color="auto"/>
          </w:divBdr>
        </w:div>
        <w:div w:id="1879393717">
          <w:marLeft w:val="480"/>
          <w:marRight w:val="0"/>
          <w:marTop w:val="0"/>
          <w:marBottom w:val="0"/>
          <w:divBdr>
            <w:top w:val="none" w:sz="0" w:space="0" w:color="auto"/>
            <w:left w:val="none" w:sz="0" w:space="0" w:color="auto"/>
            <w:bottom w:val="none" w:sz="0" w:space="0" w:color="auto"/>
            <w:right w:val="none" w:sz="0" w:space="0" w:color="auto"/>
          </w:divBdr>
        </w:div>
        <w:div w:id="108594917">
          <w:marLeft w:val="480"/>
          <w:marRight w:val="0"/>
          <w:marTop w:val="0"/>
          <w:marBottom w:val="0"/>
          <w:divBdr>
            <w:top w:val="none" w:sz="0" w:space="0" w:color="auto"/>
            <w:left w:val="none" w:sz="0" w:space="0" w:color="auto"/>
            <w:bottom w:val="none" w:sz="0" w:space="0" w:color="auto"/>
            <w:right w:val="none" w:sz="0" w:space="0" w:color="auto"/>
          </w:divBdr>
        </w:div>
        <w:div w:id="506214678">
          <w:marLeft w:val="480"/>
          <w:marRight w:val="0"/>
          <w:marTop w:val="0"/>
          <w:marBottom w:val="0"/>
          <w:divBdr>
            <w:top w:val="none" w:sz="0" w:space="0" w:color="auto"/>
            <w:left w:val="none" w:sz="0" w:space="0" w:color="auto"/>
            <w:bottom w:val="none" w:sz="0" w:space="0" w:color="auto"/>
            <w:right w:val="none" w:sz="0" w:space="0" w:color="auto"/>
          </w:divBdr>
        </w:div>
        <w:div w:id="898368400">
          <w:marLeft w:val="480"/>
          <w:marRight w:val="0"/>
          <w:marTop w:val="0"/>
          <w:marBottom w:val="0"/>
          <w:divBdr>
            <w:top w:val="none" w:sz="0" w:space="0" w:color="auto"/>
            <w:left w:val="none" w:sz="0" w:space="0" w:color="auto"/>
            <w:bottom w:val="none" w:sz="0" w:space="0" w:color="auto"/>
            <w:right w:val="none" w:sz="0" w:space="0" w:color="auto"/>
          </w:divBdr>
        </w:div>
        <w:div w:id="824007400">
          <w:marLeft w:val="480"/>
          <w:marRight w:val="0"/>
          <w:marTop w:val="0"/>
          <w:marBottom w:val="0"/>
          <w:divBdr>
            <w:top w:val="none" w:sz="0" w:space="0" w:color="auto"/>
            <w:left w:val="none" w:sz="0" w:space="0" w:color="auto"/>
            <w:bottom w:val="none" w:sz="0" w:space="0" w:color="auto"/>
            <w:right w:val="none" w:sz="0" w:space="0" w:color="auto"/>
          </w:divBdr>
        </w:div>
        <w:div w:id="968972083">
          <w:marLeft w:val="480"/>
          <w:marRight w:val="0"/>
          <w:marTop w:val="0"/>
          <w:marBottom w:val="0"/>
          <w:divBdr>
            <w:top w:val="none" w:sz="0" w:space="0" w:color="auto"/>
            <w:left w:val="none" w:sz="0" w:space="0" w:color="auto"/>
            <w:bottom w:val="none" w:sz="0" w:space="0" w:color="auto"/>
            <w:right w:val="none" w:sz="0" w:space="0" w:color="auto"/>
          </w:divBdr>
        </w:div>
        <w:div w:id="1936933013">
          <w:marLeft w:val="480"/>
          <w:marRight w:val="0"/>
          <w:marTop w:val="0"/>
          <w:marBottom w:val="0"/>
          <w:divBdr>
            <w:top w:val="none" w:sz="0" w:space="0" w:color="auto"/>
            <w:left w:val="none" w:sz="0" w:space="0" w:color="auto"/>
            <w:bottom w:val="none" w:sz="0" w:space="0" w:color="auto"/>
            <w:right w:val="none" w:sz="0" w:space="0" w:color="auto"/>
          </w:divBdr>
        </w:div>
        <w:div w:id="797262799">
          <w:marLeft w:val="480"/>
          <w:marRight w:val="0"/>
          <w:marTop w:val="0"/>
          <w:marBottom w:val="0"/>
          <w:divBdr>
            <w:top w:val="none" w:sz="0" w:space="0" w:color="auto"/>
            <w:left w:val="none" w:sz="0" w:space="0" w:color="auto"/>
            <w:bottom w:val="none" w:sz="0" w:space="0" w:color="auto"/>
            <w:right w:val="none" w:sz="0" w:space="0" w:color="auto"/>
          </w:divBdr>
        </w:div>
        <w:div w:id="125588871">
          <w:marLeft w:val="480"/>
          <w:marRight w:val="0"/>
          <w:marTop w:val="0"/>
          <w:marBottom w:val="0"/>
          <w:divBdr>
            <w:top w:val="none" w:sz="0" w:space="0" w:color="auto"/>
            <w:left w:val="none" w:sz="0" w:space="0" w:color="auto"/>
            <w:bottom w:val="none" w:sz="0" w:space="0" w:color="auto"/>
            <w:right w:val="none" w:sz="0" w:space="0" w:color="auto"/>
          </w:divBdr>
        </w:div>
        <w:div w:id="1657804499">
          <w:marLeft w:val="480"/>
          <w:marRight w:val="0"/>
          <w:marTop w:val="0"/>
          <w:marBottom w:val="0"/>
          <w:divBdr>
            <w:top w:val="none" w:sz="0" w:space="0" w:color="auto"/>
            <w:left w:val="none" w:sz="0" w:space="0" w:color="auto"/>
            <w:bottom w:val="none" w:sz="0" w:space="0" w:color="auto"/>
            <w:right w:val="none" w:sz="0" w:space="0" w:color="auto"/>
          </w:divBdr>
        </w:div>
        <w:div w:id="230232926">
          <w:marLeft w:val="480"/>
          <w:marRight w:val="0"/>
          <w:marTop w:val="0"/>
          <w:marBottom w:val="0"/>
          <w:divBdr>
            <w:top w:val="none" w:sz="0" w:space="0" w:color="auto"/>
            <w:left w:val="none" w:sz="0" w:space="0" w:color="auto"/>
            <w:bottom w:val="none" w:sz="0" w:space="0" w:color="auto"/>
            <w:right w:val="none" w:sz="0" w:space="0" w:color="auto"/>
          </w:divBdr>
        </w:div>
        <w:div w:id="516191382">
          <w:marLeft w:val="480"/>
          <w:marRight w:val="0"/>
          <w:marTop w:val="0"/>
          <w:marBottom w:val="0"/>
          <w:divBdr>
            <w:top w:val="none" w:sz="0" w:space="0" w:color="auto"/>
            <w:left w:val="none" w:sz="0" w:space="0" w:color="auto"/>
            <w:bottom w:val="none" w:sz="0" w:space="0" w:color="auto"/>
            <w:right w:val="none" w:sz="0" w:space="0" w:color="auto"/>
          </w:divBdr>
        </w:div>
        <w:div w:id="924267968">
          <w:marLeft w:val="480"/>
          <w:marRight w:val="0"/>
          <w:marTop w:val="0"/>
          <w:marBottom w:val="0"/>
          <w:divBdr>
            <w:top w:val="none" w:sz="0" w:space="0" w:color="auto"/>
            <w:left w:val="none" w:sz="0" w:space="0" w:color="auto"/>
            <w:bottom w:val="none" w:sz="0" w:space="0" w:color="auto"/>
            <w:right w:val="none" w:sz="0" w:space="0" w:color="auto"/>
          </w:divBdr>
        </w:div>
        <w:div w:id="2071683757">
          <w:marLeft w:val="480"/>
          <w:marRight w:val="0"/>
          <w:marTop w:val="0"/>
          <w:marBottom w:val="0"/>
          <w:divBdr>
            <w:top w:val="none" w:sz="0" w:space="0" w:color="auto"/>
            <w:left w:val="none" w:sz="0" w:space="0" w:color="auto"/>
            <w:bottom w:val="none" w:sz="0" w:space="0" w:color="auto"/>
            <w:right w:val="none" w:sz="0" w:space="0" w:color="auto"/>
          </w:divBdr>
        </w:div>
        <w:div w:id="761220110">
          <w:marLeft w:val="480"/>
          <w:marRight w:val="0"/>
          <w:marTop w:val="0"/>
          <w:marBottom w:val="0"/>
          <w:divBdr>
            <w:top w:val="none" w:sz="0" w:space="0" w:color="auto"/>
            <w:left w:val="none" w:sz="0" w:space="0" w:color="auto"/>
            <w:bottom w:val="none" w:sz="0" w:space="0" w:color="auto"/>
            <w:right w:val="none" w:sz="0" w:space="0" w:color="auto"/>
          </w:divBdr>
        </w:div>
        <w:div w:id="1123421281">
          <w:marLeft w:val="480"/>
          <w:marRight w:val="0"/>
          <w:marTop w:val="0"/>
          <w:marBottom w:val="0"/>
          <w:divBdr>
            <w:top w:val="none" w:sz="0" w:space="0" w:color="auto"/>
            <w:left w:val="none" w:sz="0" w:space="0" w:color="auto"/>
            <w:bottom w:val="none" w:sz="0" w:space="0" w:color="auto"/>
            <w:right w:val="none" w:sz="0" w:space="0" w:color="auto"/>
          </w:divBdr>
        </w:div>
        <w:div w:id="1017777918">
          <w:marLeft w:val="480"/>
          <w:marRight w:val="0"/>
          <w:marTop w:val="0"/>
          <w:marBottom w:val="0"/>
          <w:divBdr>
            <w:top w:val="none" w:sz="0" w:space="0" w:color="auto"/>
            <w:left w:val="none" w:sz="0" w:space="0" w:color="auto"/>
            <w:bottom w:val="none" w:sz="0" w:space="0" w:color="auto"/>
            <w:right w:val="none" w:sz="0" w:space="0" w:color="auto"/>
          </w:divBdr>
        </w:div>
        <w:div w:id="2039508259">
          <w:marLeft w:val="480"/>
          <w:marRight w:val="0"/>
          <w:marTop w:val="0"/>
          <w:marBottom w:val="0"/>
          <w:divBdr>
            <w:top w:val="none" w:sz="0" w:space="0" w:color="auto"/>
            <w:left w:val="none" w:sz="0" w:space="0" w:color="auto"/>
            <w:bottom w:val="none" w:sz="0" w:space="0" w:color="auto"/>
            <w:right w:val="none" w:sz="0" w:space="0" w:color="auto"/>
          </w:divBdr>
        </w:div>
        <w:div w:id="973557855">
          <w:marLeft w:val="480"/>
          <w:marRight w:val="0"/>
          <w:marTop w:val="0"/>
          <w:marBottom w:val="0"/>
          <w:divBdr>
            <w:top w:val="none" w:sz="0" w:space="0" w:color="auto"/>
            <w:left w:val="none" w:sz="0" w:space="0" w:color="auto"/>
            <w:bottom w:val="none" w:sz="0" w:space="0" w:color="auto"/>
            <w:right w:val="none" w:sz="0" w:space="0" w:color="auto"/>
          </w:divBdr>
        </w:div>
        <w:div w:id="1902714331">
          <w:marLeft w:val="480"/>
          <w:marRight w:val="0"/>
          <w:marTop w:val="0"/>
          <w:marBottom w:val="0"/>
          <w:divBdr>
            <w:top w:val="none" w:sz="0" w:space="0" w:color="auto"/>
            <w:left w:val="none" w:sz="0" w:space="0" w:color="auto"/>
            <w:bottom w:val="none" w:sz="0" w:space="0" w:color="auto"/>
            <w:right w:val="none" w:sz="0" w:space="0" w:color="auto"/>
          </w:divBdr>
        </w:div>
        <w:div w:id="1078207004">
          <w:marLeft w:val="480"/>
          <w:marRight w:val="0"/>
          <w:marTop w:val="0"/>
          <w:marBottom w:val="0"/>
          <w:divBdr>
            <w:top w:val="none" w:sz="0" w:space="0" w:color="auto"/>
            <w:left w:val="none" w:sz="0" w:space="0" w:color="auto"/>
            <w:bottom w:val="none" w:sz="0" w:space="0" w:color="auto"/>
            <w:right w:val="none" w:sz="0" w:space="0" w:color="auto"/>
          </w:divBdr>
        </w:div>
        <w:div w:id="379012452">
          <w:marLeft w:val="480"/>
          <w:marRight w:val="0"/>
          <w:marTop w:val="0"/>
          <w:marBottom w:val="0"/>
          <w:divBdr>
            <w:top w:val="none" w:sz="0" w:space="0" w:color="auto"/>
            <w:left w:val="none" w:sz="0" w:space="0" w:color="auto"/>
            <w:bottom w:val="none" w:sz="0" w:space="0" w:color="auto"/>
            <w:right w:val="none" w:sz="0" w:space="0" w:color="auto"/>
          </w:divBdr>
        </w:div>
        <w:div w:id="860513129">
          <w:marLeft w:val="480"/>
          <w:marRight w:val="0"/>
          <w:marTop w:val="0"/>
          <w:marBottom w:val="0"/>
          <w:divBdr>
            <w:top w:val="none" w:sz="0" w:space="0" w:color="auto"/>
            <w:left w:val="none" w:sz="0" w:space="0" w:color="auto"/>
            <w:bottom w:val="none" w:sz="0" w:space="0" w:color="auto"/>
            <w:right w:val="none" w:sz="0" w:space="0" w:color="auto"/>
          </w:divBdr>
        </w:div>
        <w:div w:id="347758785">
          <w:marLeft w:val="480"/>
          <w:marRight w:val="0"/>
          <w:marTop w:val="0"/>
          <w:marBottom w:val="0"/>
          <w:divBdr>
            <w:top w:val="none" w:sz="0" w:space="0" w:color="auto"/>
            <w:left w:val="none" w:sz="0" w:space="0" w:color="auto"/>
            <w:bottom w:val="none" w:sz="0" w:space="0" w:color="auto"/>
            <w:right w:val="none" w:sz="0" w:space="0" w:color="auto"/>
          </w:divBdr>
        </w:div>
        <w:div w:id="602999206">
          <w:marLeft w:val="480"/>
          <w:marRight w:val="0"/>
          <w:marTop w:val="0"/>
          <w:marBottom w:val="0"/>
          <w:divBdr>
            <w:top w:val="none" w:sz="0" w:space="0" w:color="auto"/>
            <w:left w:val="none" w:sz="0" w:space="0" w:color="auto"/>
            <w:bottom w:val="none" w:sz="0" w:space="0" w:color="auto"/>
            <w:right w:val="none" w:sz="0" w:space="0" w:color="auto"/>
          </w:divBdr>
        </w:div>
        <w:div w:id="1254162978">
          <w:marLeft w:val="480"/>
          <w:marRight w:val="0"/>
          <w:marTop w:val="0"/>
          <w:marBottom w:val="0"/>
          <w:divBdr>
            <w:top w:val="none" w:sz="0" w:space="0" w:color="auto"/>
            <w:left w:val="none" w:sz="0" w:space="0" w:color="auto"/>
            <w:bottom w:val="none" w:sz="0" w:space="0" w:color="auto"/>
            <w:right w:val="none" w:sz="0" w:space="0" w:color="auto"/>
          </w:divBdr>
        </w:div>
        <w:div w:id="1372726751">
          <w:marLeft w:val="480"/>
          <w:marRight w:val="0"/>
          <w:marTop w:val="0"/>
          <w:marBottom w:val="0"/>
          <w:divBdr>
            <w:top w:val="none" w:sz="0" w:space="0" w:color="auto"/>
            <w:left w:val="none" w:sz="0" w:space="0" w:color="auto"/>
            <w:bottom w:val="none" w:sz="0" w:space="0" w:color="auto"/>
            <w:right w:val="none" w:sz="0" w:space="0" w:color="auto"/>
          </w:divBdr>
        </w:div>
        <w:div w:id="1708798367">
          <w:marLeft w:val="480"/>
          <w:marRight w:val="0"/>
          <w:marTop w:val="0"/>
          <w:marBottom w:val="0"/>
          <w:divBdr>
            <w:top w:val="none" w:sz="0" w:space="0" w:color="auto"/>
            <w:left w:val="none" w:sz="0" w:space="0" w:color="auto"/>
            <w:bottom w:val="none" w:sz="0" w:space="0" w:color="auto"/>
            <w:right w:val="none" w:sz="0" w:space="0" w:color="auto"/>
          </w:divBdr>
        </w:div>
        <w:div w:id="809632804">
          <w:marLeft w:val="480"/>
          <w:marRight w:val="0"/>
          <w:marTop w:val="0"/>
          <w:marBottom w:val="0"/>
          <w:divBdr>
            <w:top w:val="none" w:sz="0" w:space="0" w:color="auto"/>
            <w:left w:val="none" w:sz="0" w:space="0" w:color="auto"/>
            <w:bottom w:val="none" w:sz="0" w:space="0" w:color="auto"/>
            <w:right w:val="none" w:sz="0" w:space="0" w:color="auto"/>
          </w:divBdr>
        </w:div>
        <w:div w:id="928385978">
          <w:marLeft w:val="480"/>
          <w:marRight w:val="0"/>
          <w:marTop w:val="0"/>
          <w:marBottom w:val="0"/>
          <w:divBdr>
            <w:top w:val="none" w:sz="0" w:space="0" w:color="auto"/>
            <w:left w:val="none" w:sz="0" w:space="0" w:color="auto"/>
            <w:bottom w:val="none" w:sz="0" w:space="0" w:color="auto"/>
            <w:right w:val="none" w:sz="0" w:space="0" w:color="auto"/>
          </w:divBdr>
        </w:div>
        <w:div w:id="1720934436">
          <w:marLeft w:val="480"/>
          <w:marRight w:val="0"/>
          <w:marTop w:val="0"/>
          <w:marBottom w:val="0"/>
          <w:divBdr>
            <w:top w:val="none" w:sz="0" w:space="0" w:color="auto"/>
            <w:left w:val="none" w:sz="0" w:space="0" w:color="auto"/>
            <w:bottom w:val="none" w:sz="0" w:space="0" w:color="auto"/>
            <w:right w:val="none" w:sz="0" w:space="0" w:color="auto"/>
          </w:divBdr>
        </w:div>
        <w:div w:id="2071072152">
          <w:marLeft w:val="480"/>
          <w:marRight w:val="0"/>
          <w:marTop w:val="0"/>
          <w:marBottom w:val="0"/>
          <w:divBdr>
            <w:top w:val="none" w:sz="0" w:space="0" w:color="auto"/>
            <w:left w:val="none" w:sz="0" w:space="0" w:color="auto"/>
            <w:bottom w:val="none" w:sz="0" w:space="0" w:color="auto"/>
            <w:right w:val="none" w:sz="0" w:space="0" w:color="auto"/>
          </w:divBdr>
        </w:div>
        <w:div w:id="1528329428">
          <w:marLeft w:val="480"/>
          <w:marRight w:val="0"/>
          <w:marTop w:val="0"/>
          <w:marBottom w:val="0"/>
          <w:divBdr>
            <w:top w:val="none" w:sz="0" w:space="0" w:color="auto"/>
            <w:left w:val="none" w:sz="0" w:space="0" w:color="auto"/>
            <w:bottom w:val="none" w:sz="0" w:space="0" w:color="auto"/>
            <w:right w:val="none" w:sz="0" w:space="0" w:color="auto"/>
          </w:divBdr>
        </w:div>
        <w:div w:id="279194054">
          <w:marLeft w:val="480"/>
          <w:marRight w:val="0"/>
          <w:marTop w:val="0"/>
          <w:marBottom w:val="0"/>
          <w:divBdr>
            <w:top w:val="none" w:sz="0" w:space="0" w:color="auto"/>
            <w:left w:val="none" w:sz="0" w:space="0" w:color="auto"/>
            <w:bottom w:val="none" w:sz="0" w:space="0" w:color="auto"/>
            <w:right w:val="none" w:sz="0" w:space="0" w:color="auto"/>
          </w:divBdr>
        </w:div>
        <w:div w:id="212930862">
          <w:marLeft w:val="480"/>
          <w:marRight w:val="0"/>
          <w:marTop w:val="0"/>
          <w:marBottom w:val="0"/>
          <w:divBdr>
            <w:top w:val="none" w:sz="0" w:space="0" w:color="auto"/>
            <w:left w:val="none" w:sz="0" w:space="0" w:color="auto"/>
            <w:bottom w:val="none" w:sz="0" w:space="0" w:color="auto"/>
            <w:right w:val="none" w:sz="0" w:space="0" w:color="auto"/>
          </w:divBdr>
        </w:div>
        <w:div w:id="934478553">
          <w:marLeft w:val="480"/>
          <w:marRight w:val="0"/>
          <w:marTop w:val="0"/>
          <w:marBottom w:val="0"/>
          <w:divBdr>
            <w:top w:val="none" w:sz="0" w:space="0" w:color="auto"/>
            <w:left w:val="none" w:sz="0" w:space="0" w:color="auto"/>
            <w:bottom w:val="none" w:sz="0" w:space="0" w:color="auto"/>
            <w:right w:val="none" w:sz="0" w:space="0" w:color="auto"/>
          </w:divBdr>
        </w:div>
        <w:div w:id="593321925">
          <w:marLeft w:val="480"/>
          <w:marRight w:val="0"/>
          <w:marTop w:val="0"/>
          <w:marBottom w:val="0"/>
          <w:divBdr>
            <w:top w:val="none" w:sz="0" w:space="0" w:color="auto"/>
            <w:left w:val="none" w:sz="0" w:space="0" w:color="auto"/>
            <w:bottom w:val="none" w:sz="0" w:space="0" w:color="auto"/>
            <w:right w:val="none" w:sz="0" w:space="0" w:color="auto"/>
          </w:divBdr>
        </w:div>
        <w:div w:id="1729255495">
          <w:marLeft w:val="480"/>
          <w:marRight w:val="0"/>
          <w:marTop w:val="0"/>
          <w:marBottom w:val="0"/>
          <w:divBdr>
            <w:top w:val="none" w:sz="0" w:space="0" w:color="auto"/>
            <w:left w:val="none" w:sz="0" w:space="0" w:color="auto"/>
            <w:bottom w:val="none" w:sz="0" w:space="0" w:color="auto"/>
            <w:right w:val="none" w:sz="0" w:space="0" w:color="auto"/>
          </w:divBdr>
        </w:div>
        <w:div w:id="732199222">
          <w:marLeft w:val="480"/>
          <w:marRight w:val="0"/>
          <w:marTop w:val="0"/>
          <w:marBottom w:val="0"/>
          <w:divBdr>
            <w:top w:val="none" w:sz="0" w:space="0" w:color="auto"/>
            <w:left w:val="none" w:sz="0" w:space="0" w:color="auto"/>
            <w:bottom w:val="none" w:sz="0" w:space="0" w:color="auto"/>
            <w:right w:val="none" w:sz="0" w:space="0" w:color="auto"/>
          </w:divBdr>
        </w:div>
        <w:div w:id="1503665457">
          <w:marLeft w:val="480"/>
          <w:marRight w:val="0"/>
          <w:marTop w:val="0"/>
          <w:marBottom w:val="0"/>
          <w:divBdr>
            <w:top w:val="none" w:sz="0" w:space="0" w:color="auto"/>
            <w:left w:val="none" w:sz="0" w:space="0" w:color="auto"/>
            <w:bottom w:val="none" w:sz="0" w:space="0" w:color="auto"/>
            <w:right w:val="none" w:sz="0" w:space="0" w:color="auto"/>
          </w:divBdr>
        </w:div>
        <w:div w:id="791098489">
          <w:marLeft w:val="480"/>
          <w:marRight w:val="0"/>
          <w:marTop w:val="0"/>
          <w:marBottom w:val="0"/>
          <w:divBdr>
            <w:top w:val="none" w:sz="0" w:space="0" w:color="auto"/>
            <w:left w:val="none" w:sz="0" w:space="0" w:color="auto"/>
            <w:bottom w:val="none" w:sz="0" w:space="0" w:color="auto"/>
            <w:right w:val="none" w:sz="0" w:space="0" w:color="auto"/>
          </w:divBdr>
        </w:div>
        <w:div w:id="1983847167">
          <w:marLeft w:val="480"/>
          <w:marRight w:val="0"/>
          <w:marTop w:val="0"/>
          <w:marBottom w:val="0"/>
          <w:divBdr>
            <w:top w:val="none" w:sz="0" w:space="0" w:color="auto"/>
            <w:left w:val="none" w:sz="0" w:space="0" w:color="auto"/>
            <w:bottom w:val="none" w:sz="0" w:space="0" w:color="auto"/>
            <w:right w:val="none" w:sz="0" w:space="0" w:color="auto"/>
          </w:divBdr>
        </w:div>
        <w:div w:id="640381091">
          <w:marLeft w:val="480"/>
          <w:marRight w:val="0"/>
          <w:marTop w:val="0"/>
          <w:marBottom w:val="0"/>
          <w:divBdr>
            <w:top w:val="none" w:sz="0" w:space="0" w:color="auto"/>
            <w:left w:val="none" w:sz="0" w:space="0" w:color="auto"/>
            <w:bottom w:val="none" w:sz="0" w:space="0" w:color="auto"/>
            <w:right w:val="none" w:sz="0" w:space="0" w:color="auto"/>
          </w:divBdr>
        </w:div>
        <w:div w:id="2081361251">
          <w:marLeft w:val="480"/>
          <w:marRight w:val="0"/>
          <w:marTop w:val="0"/>
          <w:marBottom w:val="0"/>
          <w:divBdr>
            <w:top w:val="none" w:sz="0" w:space="0" w:color="auto"/>
            <w:left w:val="none" w:sz="0" w:space="0" w:color="auto"/>
            <w:bottom w:val="none" w:sz="0" w:space="0" w:color="auto"/>
            <w:right w:val="none" w:sz="0" w:space="0" w:color="auto"/>
          </w:divBdr>
        </w:div>
        <w:div w:id="1730766540">
          <w:marLeft w:val="480"/>
          <w:marRight w:val="0"/>
          <w:marTop w:val="0"/>
          <w:marBottom w:val="0"/>
          <w:divBdr>
            <w:top w:val="none" w:sz="0" w:space="0" w:color="auto"/>
            <w:left w:val="none" w:sz="0" w:space="0" w:color="auto"/>
            <w:bottom w:val="none" w:sz="0" w:space="0" w:color="auto"/>
            <w:right w:val="none" w:sz="0" w:space="0" w:color="auto"/>
          </w:divBdr>
        </w:div>
        <w:div w:id="1124232034">
          <w:marLeft w:val="480"/>
          <w:marRight w:val="0"/>
          <w:marTop w:val="0"/>
          <w:marBottom w:val="0"/>
          <w:divBdr>
            <w:top w:val="none" w:sz="0" w:space="0" w:color="auto"/>
            <w:left w:val="none" w:sz="0" w:space="0" w:color="auto"/>
            <w:bottom w:val="none" w:sz="0" w:space="0" w:color="auto"/>
            <w:right w:val="none" w:sz="0" w:space="0" w:color="auto"/>
          </w:divBdr>
        </w:div>
        <w:div w:id="382599917">
          <w:marLeft w:val="480"/>
          <w:marRight w:val="0"/>
          <w:marTop w:val="0"/>
          <w:marBottom w:val="0"/>
          <w:divBdr>
            <w:top w:val="none" w:sz="0" w:space="0" w:color="auto"/>
            <w:left w:val="none" w:sz="0" w:space="0" w:color="auto"/>
            <w:bottom w:val="none" w:sz="0" w:space="0" w:color="auto"/>
            <w:right w:val="none" w:sz="0" w:space="0" w:color="auto"/>
          </w:divBdr>
        </w:div>
        <w:div w:id="1859806440">
          <w:marLeft w:val="480"/>
          <w:marRight w:val="0"/>
          <w:marTop w:val="0"/>
          <w:marBottom w:val="0"/>
          <w:divBdr>
            <w:top w:val="none" w:sz="0" w:space="0" w:color="auto"/>
            <w:left w:val="none" w:sz="0" w:space="0" w:color="auto"/>
            <w:bottom w:val="none" w:sz="0" w:space="0" w:color="auto"/>
            <w:right w:val="none" w:sz="0" w:space="0" w:color="auto"/>
          </w:divBdr>
        </w:div>
        <w:div w:id="770584443">
          <w:marLeft w:val="480"/>
          <w:marRight w:val="0"/>
          <w:marTop w:val="0"/>
          <w:marBottom w:val="0"/>
          <w:divBdr>
            <w:top w:val="none" w:sz="0" w:space="0" w:color="auto"/>
            <w:left w:val="none" w:sz="0" w:space="0" w:color="auto"/>
            <w:bottom w:val="none" w:sz="0" w:space="0" w:color="auto"/>
            <w:right w:val="none" w:sz="0" w:space="0" w:color="auto"/>
          </w:divBdr>
        </w:div>
        <w:div w:id="1780759487">
          <w:marLeft w:val="480"/>
          <w:marRight w:val="0"/>
          <w:marTop w:val="0"/>
          <w:marBottom w:val="0"/>
          <w:divBdr>
            <w:top w:val="none" w:sz="0" w:space="0" w:color="auto"/>
            <w:left w:val="none" w:sz="0" w:space="0" w:color="auto"/>
            <w:bottom w:val="none" w:sz="0" w:space="0" w:color="auto"/>
            <w:right w:val="none" w:sz="0" w:space="0" w:color="auto"/>
          </w:divBdr>
        </w:div>
      </w:divsChild>
    </w:div>
    <w:div w:id="897590283">
      <w:bodyDiv w:val="1"/>
      <w:marLeft w:val="0"/>
      <w:marRight w:val="0"/>
      <w:marTop w:val="0"/>
      <w:marBottom w:val="0"/>
      <w:divBdr>
        <w:top w:val="none" w:sz="0" w:space="0" w:color="auto"/>
        <w:left w:val="none" w:sz="0" w:space="0" w:color="auto"/>
        <w:bottom w:val="none" w:sz="0" w:space="0" w:color="auto"/>
        <w:right w:val="none" w:sz="0" w:space="0" w:color="auto"/>
      </w:divBdr>
      <w:divsChild>
        <w:div w:id="1418595497">
          <w:marLeft w:val="480"/>
          <w:marRight w:val="0"/>
          <w:marTop w:val="0"/>
          <w:marBottom w:val="0"/>
          <w:divBdr>
            <w:top w:val="none" w:sz="0" w:space="0" w:color="auto"/>
            <w:left w:val="none" w:sz="0" w:space="0" w:color="auto"/>
            <w:bottom w:val="none" w:sz="0" w:space="0" w:color="auto"/>
            <w:right w:val="none" w:sz="0" w:space="0" w:color="auto"/>
          </w:divBdr>
        </w:div>
        <w:div w:id="229926230">
          <w:marLeft w:val="480"/>
          <w:marRight w:val="0"/>
          <w:marTop w:val="0"/>
          <w:marBottom w:val="0"/>
          <w:divBdr>
            <w:top w:val="none" w:sz="0" w:space="0" w:color="auto"/>
            <w:left w:val="none" w:sz="0" w:space="0" w:color="auto"/>
            <w:bottom w:val="none" w:sz="0" w:space="0" w:color="auto"/>
            <w:right w:val="none" w:sz="0" w:space="0" w:color="auto"/>
          </w:divBdr>
        </w:div>
        <w:div w:id="929506416">
          <w:marLeft w:val="480"/>
          <w:marRight w:val="0"/>
          <w:marTop w:val="0"/>
          <w:marBottom w:val="0"/>
          <w:divBdr>
            <w:top w:val="none" w:sz="0" w:space="0" w:color="auto"/>
            <w:left w:val="none" w:sz="0" w:space="0" w:color="auto"/>
            <w:bottom w:val="none" w:sz="0" w:space="0" w:color="auto"/>
            <w:right w:val="none" w:sz="0" w:space="0" w:color="auto"/>
          </w:divBdr>
        </w:div>
        <w:div w:id="895311064">
          <w:marLeft w:val="480"/>
          <w:marRight w:val="0"/>
          <w:marTop w:val="0"/>
          <w:marBottom w:val="0"/>
          <w:divBdr>
            <w:top w:val="none" w:sz="0" w:space="0" w:color="auto"/>
            <w:left w:val="none" w:sz="0" w:space="0" w:color="auto"/>
            <w:bottom w:val="none" w:sz="0" w:space="0" w:color="auto"/>
            <w:right w:val="none" w:sz="0" w:space="0" w:color="auto"/>
          </w:divBdr>
        </w:div>
        <w:div w:id="1901478956">
          <w:marLeft w:val="480"/>
          <w:marRight w:val="0"/>
          <w:marTop w:val="0"/>
          <w:marBottom w:val="0"/>
          <w:divBdr>
            <w:top w:val="none" w:sz="0" w:space="0" w:color="auto"/>
            <w:left w:val="none" w:sz="0" w:space="0" w:color="auto"/>
            <w:bottom w:val="none" w:sz="0" w:space="0" w:color="auto"/>
            <w:right w:val="none" w:sz="0" w:space="0" w:color="auto"/>
          </w:divBdr>
        </w:div>
        <w:div w:id="1260066819">
          <w:marLeft w:val="480"/>
          <w:marRight w:val="0"/>
          <w:marTop w:val="0"/>
          <w:marBottom w:val="0"/>
          <w:divBdr>
            <w:top w:val="none" w:sz="0" w:space="0" w:color="auto"/>
            <w:left w:val="none" w:sz="0" w:space="0" w:color="auto"/>
            <w:bottom w:val="none" w:sz="0" w:space="0" w:color="auto"/>
            <w:right w:val="none" w:sz="0" w:space="0" w:color="auto"/>
          </w:divBdr>
        </w:div>
        <w:div w:id="2098473236">
          <w:marLeft w:val="480"/>
          <w:marRight w:val="0"/>
          <w:marTop w:val="0"/>
          <w:marBottom w:val="0"/>
          <w:divBdr>
            <w:top w:val="none" w:sz="0" w:space="0" w:color="auto"/>
            <w:left w:val="none" w:sz="0" w:space="0" w:color="auto"/>
            <w:bottom w:val="none" w:sz="0" w:space="0" w:color="auto"/>
            <w:right w:val="none" w:sz="0" w:space="0" w:color="auto"/>
          </w:divBdr>
        </w:div>
        <w:div w:id="932787701">
          <w:marLeft w:val="480"/>
          <w:marRight w:val="0"/>
          <w:marTop w:val="0"/>
          <w:marBottom w:val="0"/>
          <w:divBdr>
            <w:top w:val="none" w:sz="0" w:space="0" w:color="auto"/>
            <w:left w:val="none" w:sz="0" w:space="0" w:color="auto"/>
            <w:bottom w:val="none" w:sz="0" w:space="0" w:color="auto"/>
            <w:right w:val="none" w:sz="0" w:space="0" w:color="auto"/>
          </w:divBdr>
        </w:div>
        <w:div w:id="1410881473">
          <w:marLeft w:val="480"/>
          <w:marRight w:val="0"/>
          <w:marTop w:val="0"/>
          <w:marBottom w:val="0"/>
          <w:divBdr>
            <w:top w:val="none" w:sz="0" w:space="0" w:color="auto"/>
            <w:left w:val="none" w:sz="0" w:space="0" w:color="auto"/>
            <w:bottom w:val="none" w:sz="0" w:space="0" w:color="auto"/>
            <w:right w:val="none" w:sz="0" w:space="0" w:color="auto"/>
          </w:divBdr>
        </w:div>
        <w:div w:id="1907371545">
          <w:marLeft w:val="480"/>
          <w:marRight w:val="0"/>
          <w:marTop w:val="0"/>
          <w:marBottom w:val="0"/>
          <w:divBdr>
            <w:top w:val="none" w:sz="0" w:space="0" w:color="auto"/>
            <w:left w:val="none" w:sz="0" w:space="0" w:color="auto"/>
            <w:bottom w:val="none" w:sz="0" w:space="0" w:color="auto"/>
            <w:right w:val="none" w:sz="0" w:space="0" w:color="auto"/>
          </w:divBdr>
        </w:div>
        <w:div w:id="1684043709">
          <w:marLeft w:val="480"/>
          <w:marRight w:val="0"/>
          <w:marTop w:val="0"/>
          <w:marBottom w:val="0"/>
          <w:divBdr>
            <w:top w:val="none" w:sz="0" w:space="0" w:color="auto"/>
            <w:left w:val="none" w:sz="0" w:space="0" w:color="auto"/>
            <w:bottom w:val="none" w:sz="0" w:space="0" w:color="auto"/>
            <w:right w:val="none" w:sz="0" w:space="0" w:color="auto"/>
          </w:divBdr>
        </w:div>
        <w:div w:id="1567833795">
          <w:marLeft w:val="480"/>
          <w:marRight w:val="0"/>
          <w:marTop w:val="0"/>
          <w:marBottom w:val="0"/>
          <w:divBdr>
            <w:top w:val="none" w:sz="0" w:space="0" w:color="auto"/>
            <w:left w:val="none" w:sz="0" w:space="0" w:color="auto"/>
            <w:bottom w:val="none" w:sz="0" w:space="0" w:color="auto"/>
            <w:right w:val="none" w:sz="0" w:space="0" w:color="auto"/>
          </w:divBdr>
        </w:div>
        <w:div w:id="1864127439">
          <w:marLeft w:val="480"/>
          <w:marRight w:val="0"/>
          <w:marTop w:val="0"/>
          <w:marBottom w:val="0"/>
          <w:divBdr>
            <w:top w:val="none" w:sz="0" w:space="0" w:color="auto"/>
            <w:left w:val="none" w:sz="0" w:space="0" w:color="auto"/>
            <w:bottom w:val="none" w:sz="0" w:space="0" w:color="auto"/>
            <w:right w:val="none" w:sz="0" w:space="0" w:color="auto"/>
          </w:divBdr>
        </w:div>
        <w:div w:id="1930767429">
          <w:marLeft w:val="480"/>
          <w:marRight w:val="0"/>
          <w:marTop w:val="0"/>
          <w:marBottom w:val="0"/>
          <w:divBdr>
            <w:top w:val="none" w:sz="0" w:space="0" w:color="auto"/>
            <w:left w:val="none" w:sz="0" w:space="0" w:color="auto"/>
            <w:bottom w:val="none" w:sz="0" w:space="0" w:color="auto"/>
            <w:right w:val="none" w:sz="0" w:space="0" w:color="auto"/>
          </w:divBdr>
        </w:div>
        <w:div w:id="879128088">
          <w:marLeft w:val="480"/>
          <w:marRight w:val="0"/>
          <w:marTop w:val="0"/>
          <w:marBottom w:val="0"/>
          <w:divBdr>
            <w:top w:val="none" w:sz="0" w:space="0" w:color="auto"/>
            <w:left w:val="none" w:sz="0" w:space="0" w:color="auto"/>
            <w:bottom w:val="none" w:sz="0" w:space="0" w:color="auto"/>
            <w:right w:val="none" w:sz="0" w:space="0" w:color="auto"/>
          </w:divBdr>
        </w:div>
        <w:div w:id="2018733019">
          <w:marLeft w:val="480"/>
          <w:marRight w:val="0"/>
          <w:marTop w:val="0"/>
          <w:marBottom w:val="0"/>
          <w:divBdr>
            <w:top w:val="none" w:sz="0" w:space="0" w:color="auto"/>
            <w:left w:val="none" w:sz="0" w:space="0" w:color="auto"/>
            <w:bottom w:val="none" w:sz="0" w:space="0" w:color="auto"/>
            <w:right w:val="none" w:sz="0" w:space="0" w:color="auto"/>
          </w:divBdr>
        </w:div>
        <w:div w:id="1166046877">
          <w:marLeft w:val="480"/>
          <w:marRight w:val="0"/>
          <w:marTop w:val="0"/>
          <w:marBottom w:val="0"/>
          <w:divBdr>
            <w:top w:val="none" w:sz="0" w:space="0" w:color="auto"/>
            <w:left w:val="none" w:sz="0" w:space="0" w:color="auto"/>
            <w:bottom w:val="none" w:sz="0" w:space="0" w:color="auto"/>
            <w:right w:val="none" w:sz="0" w:space="0" w:color="auto"/>
          </w:divBdr>
        </w:div>
        <w:div w:id="385643577">
          <w:marLeft w:val="480"/>
          <w:marRight w:val="0"/>
          <w:marTop w:val="0"/>
          <w:marBottom w:val="0"/>
          <w:divBdr>
            <w:top w:val="none" w:sz="0" w:space="0" w:color="auto"/>
            <w:left w:val="none" w:sz="0" w:space="0" w:color="auto"/>
            <w:bottom w:val="none" w:sz="0" w:space="0" w:color="auto"/>
            <w:right w:val="none" w:sz="0" w:space="0" w:color="auto"/>
          </w:divBdr>
        </w:div>
        <w:div w:id="1781097591">
          <w:marLeft w:val="480"/>
          <w:marRight w:val="0"/>
          <w:marTop w:val="0"/>
          <w:marBottom w:val="0"/>
          <w:divBdr>
            <w:top w:val="none" w:sz="0" w:space="0" w:color="auto"/>
            <w:left w:val="none" w:sz="0" w:space="0" w:color="auto"/>
            <w:bottom w:val="none" w:sz="0" w:space="0" w:color="auto"/>
            <w:right w:val="none" w:sz="0" w:space="0" w:color="auto"/>
          </w:divBdr>
        </w:div>
        <w:div w:id="42215262">
          <w:marLeft w:val="480"/>
          <w:marRight w:val="0"/>
          <w:marTop w:val="0"/>
          <w:marBottom w:val="0"/>
          <w:divBdr>
            <w:top w:val="none" w:sz="0" w:space="0" w:color="auto"/>
            <w:left w:val="none" w:sz="0" w:space="0" w:color="auto"/>
            <w:bottom w:val="none" w:sz="0" w:space="0" w:color="auto"/>
            <w:right w:val="none" w:sz="0" w:space="0" w:color="auto"/>
          </w:divBdr>
        </w:div>
        <w:div w:id="1979917583">
          <w:marLeft w:val="480"/>
          <w:marRight w:val="0"/>
          <w:marTop w:val="0"/>
          <w:marBottom w:val="0"/>
          <w:divBdr>
            <w:top w:val="none" w:sz="0" w:space="0" w:color="auto"/>
            <w:left w:val="none" w:sz="0" w:space="0" w:color="auto"/>
            <w:bottom w:val="none" w:sz="0" w:space="0" w:color="auto"/>
            <w:right w:val="none" w:sz="0" w:space="0" w:color="auto"/>
          </w:divBdr>
        </w:div>
        <w:div w:id="2089885024">
          <w:marLeft w:val="480"/>
          <w:marRight w:val="0"/>
          <w:marTop w:val="0"/>
          <w:marBottom w:val="0"/>
          <w:divBdr>
            <w:top w:val="none" w:sz="0" w:space="0" w:color="auto"/>
            <w:left w:val="none" w:sz="0" w:space="0" w:color="auto"/>
            <w:bottom w:val="none" w:sz="0" w:space="0" w:color="auto"/>
            <w:right w:val="none" w:sz="0" w:space="0" w:color="auto"/>
          </w:divBdr>
        </w:div>
        <w:div w:id="1712460866">
          <w:marLeft w:val="480"/>
          <w:marRight w:val="0"/>
          <w:marTop w:val="0"/>
          <w:marBottom w:val="0"/>
          <w:divBdr>
            <w:top w:val="none" w:sz="0" w:space="0" w:color="auto"/>
            <w:left w:val="none" w:sz="0" w:space="0" w:color="auto"/>
            <w:bottom w:val="none" w:sz="0" w:space="0" w:color="auto"/>
            <w:right w:val="none" w:sz="0" w:space="0" w:color="auto"/>
          </w:divBdr>
        </w:div>
        <w:div w:id="930428788">
          <w:marLeft w:val="480"/>
          <w:marRight w:val="0"/>
          <w:marTop w:val="0"/>
          <w:marBottom w:val="0"/>
          <w:divBdr>
            <w:top w:val="none" w:sz="0" w:space="0" w:color="auto"/>
            <w:left w:val="none" w:sz="0" w:space="0" w:color="auto"/>
            <w:bottom w:val="none" w:sz="0" w:space="0" w:color="auto"/>
            <w:right w:val="none" w:sz="0" w:space="0" w:color="auto"/>
          </w:divBdr>
        </w:div>
        <w:div w:id="253514130">
          <w:marLeft w:val="480"/>
          <w:marRight w:val="0"/>
          <w:marTop w:val="0"/>
          <w:marBottom w:val="0"/>
          <w:divBdr>
            <w:top w:val="none" w:sz="0" w:space="0" w:color="auto"/>
            <w:left w:val="none" w:sz="0" w:space="0" w:color="auto"/>
            <w:bottom w:val="none" w:sz="0" w:space="0" w:color="auto"/>
            <w:right w:val="none" w:sz="0" w:space="0" w:color="auto"/>
          </w:divBdr>
        </w:div>
        <w:div w:id="1851094105">
          <w:marLeft w:val="480"/>
          <w:marRight w:val="0"/>
          <w:marTop w:val="0"/>
          <w:marBottom w:val="0"/>
          <w:divBdr>
            <w:top w:val="none" w:sz="0" w:space="0" w:color="auto"/>
            <w:left w:val="none" w:sz="0" w:space="0" w:color="auto"/>
            <w:bottom w:val="none" w:sz="0" w:space="0" w:color="auto"/>
            <w:right w:val="none" w:sz="0" w:space="0" w:color="auto"/>
          </w:divBdr>
        </w:div>
        <w:div w:id="785541411">
          <w:marLeft w:val="480"/>
          <w:marRight w:val="0"/>
          <w:marTop w:val="0"/>
          <w:marBottom w:val="0"/>
          <w:divBdr>
            <w:top w:val="none" w:sz="0" w:space="0" w:color="auto"/>
            <w:left w:val="none" w:sz="0" w:space="0" w:color="auto"/>
            <w:bottom w:val="none" w:sz="0" w:space="0" w:color="auto"/>
            <w:right w:val="none" w:sz="0" w:space="0" w:color="auto"/>
          </w:divBdr>
        </w:div>
        <w:div w:id="320548766">
          <w:marLeft w:val="480"/>
          <w:marRight w:val="0"/>
          <w:marTop w:val="0"/>
          <w:marBottom w:val="0"/>
          <w:divBdr>
            <w:top w:val="none" w:sz="0" w:space="0" w:color="auto"/>
            <w:left w:val="none" w:sz="0" w:space="0" w:color="auto"/>
            <w:bottom w:val="none" w:sz="0" w:space="0" w:color="auto"/>
            <w:right w:val="none" w:sz="0" w:space="0" w:color="auto"/>
          </w:divBdr>
        </w:div>
        <w:div w:id="1055204987">
          <w:marLeft w:val="480"/>
          <w:marRight w:val="0"/>
          <w:marTop w:val="0"/>
          <w:marBottom w:val="0"/>
          <w:divBdr>
            <w:top w:val="none" w:sz="0" w:space="0" w:color="auto"/>
            <w:left w:val="none" w:sz="0" w:space="0" w:color="auto"/>
            <w:bottom w:val="none" w:sz="0" w:space="0" w:color="auto"/>
            <w:right w:val="none" w:sz="0" w:space="0" w:color="auto"/>
          </w:divBdr>
        </w:div>
        <w:div w:id="1040205552">
          <w:marLeft w:val="480"/>
          <w:marRight w:val="0"/>
          <w:marTop w:val="0"/>
          <w:marBottom w:val="0"/>
          <w:divBdr>
            <w:top w:val="none" w:sz="0" w:space="0" w:color="auto"/>
            <w:left w:val="none" w:sz="0" w:space="0" w:color="auto"/>
            <w:bottom w:val="none" w:sz="0" w:space="0" w:color="auto"/>
            <w:right w:val="none" w:sz="0" w:space="0" w:color="auto"/>
          </w:divBdr>
        </w:div>
        <w:div w:id="946355188">
          <w:marLeft w:val="480"/>
          <w:marRight w:val="0"/>
          <w:marTop w:val="0"/>
          <w:marBottom w:val="0"/>
          <w:divBdr>
            <w:top w:val="none" w:sz="0" w:space="0" w:color="auto"/>
            <w:left w:val="none" w:sz="0" w:space="0" w:color="auto"/>
            <w:bottom w:val="none" w:sz="0" w:space="0" w:color="auto"/>
            <w:right w:val="none" w:sz="0" w:space="0" w:color="auto"/>
          </w:divBdr>
        </w:div>
        <w:div w:id="563950671">
          <w:marLeft w:val="480"/>
          <w:marRight w:val="0"/>
          <w:marTop w:val="0"/>
          <w:marBottom w:val="0"/>
          <w:divBdr>
            <w:top w:val="none" w:sz="0" w:space="0" w:color="auto"/>
            <w:left w:val="none" w:sz="0" w:space="0" w:color="auto"/>
            <w:bottom w:val="none" w:sz="0" w:space="0" w:color="auto"/>
            <w:right w:val="none" w:sz="0" w:space="0" w:color="auto"/>
          </w:divBdr>
        </w:div>
        <w:div w:id="2073691015">
          <w:marLeft w:val="480"/>
          <w:marRight w:val="0"/>
          <w:marTop w:val="0"/>
          <w:marBottom w:val="0"/>
          <w:divBdr>
            <w:top w:val="none" w:sz="0" w:space="0" w:color="auto"/>
            <w:left w:val="none" w:sz="0" w:space="0" w:color="auto"/>
            <w:bottom w:val="none" w:sz="0" w:space="0" w:color="auto"/>
            <w:right w:val="none" w:sz="0" w:space="0" w:color="auto"/>
          </w:divBdr>
        </w:div>
        <w:div w:id="1708556004">
          <w:marLeft w:val="480"/>
          <w:marRight w:val="0"/>
          <w:marTop w:val="0"/>
          <w:marBottom w:val="0"/>
          <w:divBdr>
            <w:top w:val="none" w:sz="0" w:space="0" w:color="auto"/>
            <w:left w:val="none" w:sz="0" w:space="0" w:color="auto"/>
            <w:bottom w:val="none" w:sz="0" w:space="0" w:color="auto"/>
            <w:right w:val="none" w:sz="0" w:space="0" w:color="auto"/>
          </w:divBdr>
        </w:div>
        <w:div w:id="476848367">
          <w:marLeft w:val="480"/>
          <w:marRight w:val="0"/>
          <w:marTop w:val="0"/>
          <w:marBottom w:val="0"/>
          <w:divBdr>
            <w:top w:val="none" w:sz="0" w:space="0" w:color="auto"/>
            <w:left w:val="none" w:sz="0" w:space="0" w:color="auto"/>
            <w:bottom w:val="none" w:sz="0" w:space="0" w:color="auto"/>
            <w:right w:val="none" w:sz="0" w:space="0" w:color="auto"/>
          </w:divBdr>
        </w:div>
        <w:div w:id="1237781873">
          <w:marLeft w:val="480"/>
          <w:marRight w:val="0"/>
          <w:marTop w:val="0"/>
          <w:marBottom w:val="0"/>
          <w:divBdr>
            <w:top w:val="none" w:sz="0" w:space="0" w:color="auto"/>
            <w:left w:val="none" w:sz="0" w:space="0" w:color="auto"/>
            <w:bottom w:val="none" w:sz="0" w:space="0" w:color="auto"/>
            <w:right w:val="none" w:sz="0" w:space="0" w:color="auto"/>
          </w:divBdr>
        </w:div>
        <w:div w:id="1246189104">
          <w:marLeft w:val="480"/>
          <w:marRight w:val="0"/>
          <w:marTop w:val="0"/>
          <w:marBottom w:val="0"/>
          <w:divBdr>
            <w:top w:val="none" w:sz="0" w:space="0" w:color="auto"/>
            <w:left w:val="none" w:sz="0" w:space="0" w:color="auto"/>
            <w:bottom w:val="none" w:sz="0" w:space="0" w:color="auto"/>
            <w:right w:val="none" w:sz="0" w:space="0" w:color="auto"/>
          </w:divBdr>
        </w:div>
        <w:div w:id="1305310507">
          <w:marLeft w:val="480"/>
          <w:marRight w:val="0"/>
          <w:marTop w:val="0"/>
          <w:marBottom w:val="0"/>
          <w:divBdr>
            <w:top w:val="none" w:sz="0" w:space="0" w:color="auto"/>
            <w:left w:val="none" w:sz="0" w:space="0" w:color="auto"/>
            <w:bottom w:val="none" w:sz="0" w:space="0" w:color="auto"/>
            <w:right w:val="none" w:sz="0" w:space="0" w:color="auto"/>
          </w:divBdr>
        </w:div>
        <w:div w:id="210657663">
          <w:marLeft w:val="480"/>
          <w:marRight w:val="0"/>
          <w:marTop w:val="0"/>
          <w:marBottom w:val="0"/>
          <w:divBdr>
            <w:top w:val="none" w:sz="0" w:space="0" w:color="auto"/>
            <w:left w:val="none" w:sz="0" w:space="0" w:color="auto"/>
            <w:bottom w:val="none" w:sz="0" w:space="0" w:color="auto"/>
            <w:right w:val="none" w:sz="0" w:space="0" w:color="auto"/>
          </w:divBdr>
        </w:div>
        <w:div w:id="12925952">
          <w:marLeft w:val="480"/>
          <w:marRight w:val="0"/>
          <w:marTop w:val="0"/>
          <w:marBottom w:val="0"/>
          <w:divBdr>
            <w:top w:val="none" w:sz="0" w:space="0" w:color="auto"/>
            <w:left w:val="none" w:sz="0" w:space="0" w:color="auto"/>
            <w:bottom w:val="none" w:sz="0" w:space="0" w:color="auto"/>
            <w:right w:val="none" w:sz="0" w:space="0" w:color="auto"/>
          </w:divBdr>
        </w:div>
        <w:div w:id="236061908">
          <w:marLeft w:val="480"/>
          <w:marRight w:val="0"/>
          <w:marTop w:val="0"/>
          <w:marBottom w:val="0"/>
          <w:divBdr>
            <w:top w:val="none" w:sz="0" w:space="0" w:color="auto"/>
            <w:left w:val="none" w:sz="0" w:space="0" w:color="auto"/>
            <w:bottom w:val="none" w:sz="0" w:space="0" w:color="auto"/>
            <w:right w:val="none" w:sz="0" w:space="0" w:color="auto"/>
          </w:divBdr>
        </w:div>
        <w:div w:id="1275482621">
          <w:marLeft w:val="480"/>
          <w:marRight w:val="0"/>
          <w:marTop w:val="0"/>
          <w:marBottom w:val="0"/>
          <w:divBdr>
            <w:top w:val="none" w:sz="0" w:space="0" w:color="auto"/>
            <w:left w:val="none" w:sz="0" w:space="0" w:color="auto"/>
            <w:bottom w:val="none" w:sz="0" w:space="0" w:color="auto"/>
            <w:right w:val="none" w:sz="0" w:space="0" w:color="auto"/>
          </w:divBdr>
        </w:div>
        <w:div w:id="883368224">
          <w:marLeft w:val="480"/>
          <w:marRight w:val="0"/>
          <w:marTop w:val="0"/>
          <w:marBottom w:val="0"/>
          <w:divBdr>
            <w:top w:val="none" w:sz="0" w:space="0" w:color="auto"/>
            <w:left w:val="none" w:sz="0" w:space="0" w:color="auto"/>
            <w:bottom w:val="none" w:sz="0" w:space="0" w:color="auto"/>
            <w:right w:val="none" w:sz="0" w:space="0" w:color="auto"/>
          </w:divBdr>
        </w:div>
        <w:div w:id="1751273945">
          <w:marLeft w:val="480"/>
          <w:marRight w:val="0"/>
          <w:marTop w:val="0"/>
          <w:marBottom w:val="0"/>
          <w:divBdr>
            <w:top w:val="none" w:sz="0" w:space="0" w:color="auto"/>
            <w:left w:val="none" w:sz="0" w:space="0" w:color="auto"/>
            <w:bottom w:val="none" w:sz="0" w:space="0" w:color="auto"/>
            <w:right w:val="none" w:sz="0" w:space="0" w:color="auto"/>
          </w:divBdr>
        </w:div>
        <w:div w:id="1898131009">
          <w:marLeft w:val="480"/>
          <w:marRight w:val="0"/>
          <w:marTop w:val="0"/>
          <w:marBottom w:val="0"/>
          <w:divBdr>
            <w:top w:val="none" w:sz="0" w:space="0" w:color="auto"/>
            <w:left w:val="none" w:sz="0" w:space="0" w:color="auto"/>
            <w:bottom w:val="none" w:sz="0" w:space="0" w:color="auto"/>
            <w:right w:val="none" w:sz="0" w:space="0" w:color="auto"/>
          </w:divBdr>
        </w:div>
        <w:div w:id="291402049">
          <w:marLeft w:val="480"/>
          <w:marRight w:val="0"/>
          <w:marTop w:val="0"/>
          <w:marBottom w:val="0"/>
          <w:divBdr>
            <w:top w:val="none" w:sz="0" w:space="0" w:color="auto"/>
            <w:left w:val="none" w:sz="0" w:space="0" w:color="auto"/>
            <w:bottom w:val="none" w:sz="0" w:space="0" w:color="auto"/>
            <w:right w:val="none" w:sz="0" w:space="0" w:color="auto"/>
          </w:divBdr>
        </w:div>
        <w:div w:id="631449054">
          <w:marLeft w:val="480"/>
          <w:marRight w:val="0"/>
          <w:marTop w:val="0"/>
          <w:marBottom w:val="0"/>
          <w:divBdr>
            <w:top w:val="none" w:sz="0" w:space="0" w:color="auto"/>
            <w:left w:val="none" w:sz="0" w:space="0" w:color="auto"/>
            <w:bottom w:val="none" w:sz="0" w:space="0" w:color="auto"/>
            <w:right w:val="none" w:sz="0" w:space="0" w:color="auto"/>
          </w:divBdr>
        </w:div>
      </w:divsChild>
    </w:div>
    <w:div w:id="902790828">
      <w:bodyDiv w:val="1"/>
      <w:marLeft w:val="0"/>
      <w:marRight w:val="0"/>
      <w:marTop w:val="0"/>
      <w:marBottom w:val="0"/>
      <w:divBdr>
        <w:top w:val="none" w:sz="0" w:space="0" w:color="auto"/>
        <w:left w:val="none" w:sz="0" w:space="0" w:color="auto"/>
        <w:bottom w:val="none" w:sz="0" w:space="0" w:color="auto"/>
        <w:right w:val="none" w:sz="0" w:space="0" w:color="auto"/>
      </w:divBdr>
    </w:div>
    <w:div w:id="904804540">
      <w:bodyDiv w:val="1"/>
      <w:marLeft w:val="0"/>
      <w:marRight w:val="0"/>
      <w:marTop w:val="0"/>
      <w:marBottom w:val="0"/>
      <w:divBdr>
        <w:top w:val="none" w:sz="0" w:space="0" w:color="auto"/>
        <w:left w:val="none" w:sz="0" w:space="0" w:color="auto"/>
        <w:bottom w:val="none" w:sz="0" w:space="0" w:color="auto"/>
        <w:right w:val="none" w:sz="0" w:space="0" w:color="auto"/>
      </w:divBdr>
      <w:divsChild>
        <w:div w:id="335882152">
          <w:marLeft w:val="0"/>
          <w:marRight w:val="0"/>
          <w:marTop w:val="0"/>
          <w:marBottom w:val="0"/>
          <w:divBdr>
            <w:top w:val="none" w:sz="0" w:space="0" w:color="auto"/>
            <w:left w:val="none" w:sz="0" w:space="0" w:color="auto"/>
            <w:bottom w:val="none" w:sz="0" w:space="0" w:color="auto"/>
            <w:right w:val="none" w:sz="0" w:space="0" w:color="auto"/>
          </w:divBdr>
        </w:div>
        <w:div w:id="2100253997">
          <w:marLeft w:val="0"/>
          <w:marRight w:val="0"/>
          <w:marTop w:val="0"/>
          <w:marBottom w:val="0"/>
          <w:divBdr>
            <w:top w:val="none" w:sz="0" w:space="0" w:color="auto"/>
            <w:left w:val="none" w:sz="0" w:space="0" w:color="auto"/>
            <w:bottom w:val="none" w:sz="0" w:space="0" w:color="auto"/>
            <w:right w:val="none" w:sz="0" w:space="0" w:color="auto"/>
          </w:divBdr>
        </w:div>
        <w:div w:id="1632320588">
          <w:marLeft w:val="0"/>
          <w:marRight w:val="0"/>
          <w:marTop w:val="0"/>
          <w:marBottom w:val="0"/>
          <w:divBdr>
            <w:top w:val="none" w:sz="0" w:space="0" w:color="auto"/>
            <w:left w:val="none" w:sz="0" w:space="0" w:color="auto"/>
            <w:bottom w:val="none" w:sz="0" w:space="0" w:color="auto"/>
            <w:right w:val="none" w:sz="0" w:space="0" w:color="auto"/>
          </w:divBdr>
        </w:div>
        <w:div w:id="1777670051">
          <w:marLeft w:val="0"/>
          <w:marRight w:val="0"/>
          <w:marTop w:val="0"/>
          <w:marBottom w:val="0"/>
          <w:divBdr>
            <w:top w:val="none" w:sz="0" w:space="0" w:color="auto"/>
            <w:left w:val="none" w:sz="0" w:space="0" w:color="auto"/>
            <w:bottom w:val="none" w:sz="0" w:space="0" w:color="auto"/>
            <w:right w:val="none" w:sz="0" w:space="0" w:color="auto"/>
          </w:divBdr>
        </w:div>
        <w:div w:id="775252977">
          <w:marLeft w:val="0"/>
          <w:marRight w:val="0"/>
          <w:marTop w:val="0"/>
          <w:marBottom w:val="0"/>
          <w:divBdr>
            <w:top w:val="none" w:sz="0" w:space="0" w:color="auto"/>
            <w:left w:val="none" w:sz="0" w:space="0" w:color="auto"/>
            <w:bottom w:val="none" w:sz="0" w:space="0" w:color="auto"/>
            <w:right w:val="none" w:sz="0" w:space="0" w:color="auto"/>
          </w:divBdr>
        </w:div>
        <w:div w:id="1286428816">
          <w:marLeft w:val="0"/>
          <w:marRight w:val="0"/>
          <w:marTop w:val="0"/>
          <w:marBottom w:val="0"/>
          <w:divBdr>
            <w:top w:val="none" w:sz="0" w:space="0" w:color="auto"/>
            <w:left w:val="none" w:sz="0" w:space="0" w:color="auto"/>
            <w:bottom w:val="none" w:sz="0" w:space="0" w:color="auto"/>
            <w:right w:val="none" w:sz="0" w:space="0" w:color="auto"/>
          </w:divBdr>
        </w:div>
        <w:div w:id="265775843">
          <w:marLeft w:val="0"/>
          <w:marRight w:val="0"/>
          <w:marTop w:val="0"/>
          <w:marBottom w:val="0"/>
          <w:divBdr>
            <w:top w:val="none" w:sz="0" w:space="0" w:color="auto"/>
            <w:left w:val="none" w:sz="0" w:space="0" w:color="auto"/>
            <w:bottom w:val="none" w:sz="0" w:space="0" w:color="auto"/>
            <w:right w:val="none" w:sz="0" w:space="0" w:color="auto"/>
          </w:divBdr>
        </w:div>
        <w:div w:id="806627517">
          <w:marLeft w:val="0"/>
          <w:marRight w:val="0"/>
          <w:marTop w:val="0"/>
          <w:marBottom w:val="0"/>
          <w:divBdr>
            <w:top w:val="none" w:sz="0" w:space="0" w:color="auto"/>
            <w:left w:val="none" w:sz="0" w:space="0" w:color="auto"/>
            <w:bottom w:val="none" w:sz="0" w:space="0" w:color="auto"/>
            <w:right w:val="none" w:sz="0" w:space="0" w:color="auto"/>
          </w:divBdr>
        </w:div>
        <w:div w:id="1114909609">
          <w:marLeft w:val="0"/>
          <w:marRight w:val="0"/>
          <w:marTop w:val="0"/>
          <w:marBottom w:val="0"/>
          <w:divBdr>
            <w:top w:val="none" w:sz="0" w:space="0" w:color="auto"/>
            <w:left w:val="none" w:sz="0" w:space="0" w:color="auto"/>
            <w:bottom w:val="none" w:sz="0" w:space="0" w:color="auto"/>
            <w:right w:val="none" w:sz="0" w:space="0" w:color="auto"/>
          </w:divBdr>
        </w:div>
        <w:div w:id="1995597647">
          <w:marLeft w:val="0"/>
          <w:marRight w:val="0"/>
          <w:marTop w:val="0"/>
          <w:marBottom w:val="0"/>
          <w:divBdr>
            <w:top w:val="none" w:sz="0" w:space="0" w:color="auto"/>
            <w:left w:val="none" w:sz="0" w:space="0" w:color="auto"/>
            <w:bottom w:val="none" w:sz="0" w:space="0" w:color="auto"/>
            <w:right w:val="none" w:sz="0" w:space="0" w:color="auto"/>
          </w:divBdr>
        </w:div>
        <w:div w:id="1737237835">
          <w:marLeft w:val="0"/>
          <w:marRight w:val="0"/>
          <w:marTop w:val="0"/>
          <w:marBottom w:val="0"/>
          <w:divBdr>
            <w:top w:val="none" w:sz="0" w:space="0" w:color="auto"/>
            <w:left w:val="none" w:sz="0" w:space="0" w:color="auto"/>
            <w:bottom w:val="none" w:sz="0" w:space="0" w:color="auto"/>
            <w:right w:val="none" w:sz="0" w:space="0" w:color="auto"/>
          </w:divBdr>
        </w:div>
        <w:div w:id="436415931">
          <w:marLeft w:val="0"/>
          <w:marRight w:val="0"/>
          <w:marTop w:val="0"/>
          <w:marBottom w:val="0"/>
          <w:divBdr>
            <w:top w:val="none" w:sz="0" w:space="0" w:color="auto"/>
            <w:left w:val="none" w:sz="0" w:space="0" w:color="auto"/>
            <w:bottom w:val="none" w:sz="0" w:space="0" w:color="auto"/>
            <w:right w:val="none" w:sz="0" w:space="0" w:color="auto"/>
          </w:divBdr>
        </w:div>
        <w:div w:id="1733498249">
          <w:marLeft w:val="0"/>
          <w:marRight w:val="0"/>
          <w:marTop w:val="0"/>
          <w:marBottom w:val="0"/>
          <w:divBdr>
            <w:top w:val="none" w:sz="0" w:space="0" w:color="auto"/>
            <w:left w:val="none" w:sz="0" w:space="0" w:color="auto"/>
            <w:bottom w:val="none" w:sz="0" w:space="0" w:color="auto"/>
            <w:right w:val="none" w:sz="0" w:space="0" w:color="auto"/>
          </w:divBdr>
        </w:div>
        <w:div w:id="1887838272">
          <w:marLeft w:val="0"/>
          <w:marRight w:val="0"/>
          <w:marTop w:val="0"/>
          <w:marBottom w:val="0"/>
          <w:divBdr>
            <w:top w:val="none" w:sz="0" w:space="0" w:color="auto"/>
            <w:left w:val="none" w:sz="0" w:space="0" w:color="auto"/>
            <w:bottom w:val="none" w:sz="0" w:space="0" w:color="auto"/>
            <w:right w:val="none" w:sz="0" w:space="0" w:color="auto"/>
          </w:divBdr>
        </w:div>
        <w:div w:id="157968166">
          <w:marLeft w:val="0"/>
          <w:marRight w:val="0"/>
          <w:marTop w:val="0"/>
          <w:marBottom w:val="0"/>
          <w:divBdr>
            <w:top w:val="none" w:sz="0" w:space="0" w:color="auto"/>
            <w:left w:val="none" w:sz="0" w:space="0" w:color="auto"/>
            <w:bottom w:val="none" w:sz="0" w:space="0" w:color="auto"/>
            <w:right w:val="none" w:sz="0" w:space="0" w:color="auto"/>
          </w:divBdr>
        </w:div>
        <w:div w:id="1621179704">
          <w:marLeft w:val="0"/>
          <w:marRight w:val="0"/>
          <w:marTop w:val="0"/>
          <w:marBottom w:val="0"/>
          <w:divBdr>
            <w:top w:val="none" w:sz="0" w:space="0" w:color="auto"/>
            <w:left w:val="none" w:sz="0" w:space="0" w:color="auto"/>
            <w:bottom w:val="none" w:sz="0" w:space="0" w:color="auto"/>
            <w:right w:val="none" w:sz="0" w:space="0" w:color="auto"/>
          </w:divBdr>
        </w:div>
        <w:div w:id="799885023">
          <w:marLeft w:val="0"/>
          <w:marRight w:val="0"/>
          <w:marTop w:val="0"/>
          <w:marBottom w:val="0"/>
          <w:divBdr>
            <w:top w:val="none" w:sz="0" w:space="0" w:color="auto"/>
            <w:left w:val="none" w:sz="0" w:space="0" w:color="auto"/>
            <w:bottom w:val="none" w:sz="0" w:space="0" w:color="auto"/>
            <w:right w:val="none" w:sz="0" w:space="0" w:color="auto"/>
          </w:divBdr>
        </w:div>
        <w:div w:id="1031299803">
          <w:marLeft w:val="0"/>
          <w:marRight w:val="0"/>
          <w:marTop w:val="0"/>
          <w:marBottom w:val="0"/>
          <w:divBdr>
            <w:top w:val="none" w:sz="0" w:space="0" w:color="auto"/>
            <w:left w:val="none" w:sz="0" w:space="0" w:color="auto"/>
            <w:bottom w:val="none" w:sz="0" w:space="0" w:color="auto"/>
            <w:right w:val="none" w:sz="0" w:space="0" w:color="auto"/>
          </w:divBdr>
        </w:div>
        <w:div w:id="1625581430">
          <w:marLeft w:val="0"/>
          <w:marRight w:val="0"/>
          <w:marTop w:val="0"/>
          <w:marBottom w:val="0"/>
          <w:divBdr>
            <w:top w:val="none" w:sz="0" w:space="0" w:color="auto"/>
            <w:left w:val="none" w:sz="0" w:space="0" w:color="auto"/>
            <w:bottom w:val="none" w:sz="0" w:space="0" w:color="auto"/>
            <w:right w:val="none" w:sz="0" w:space="0" w:color="auto"/>
          </w:divBdr>
        </w:div>
        <w:div w:id="1381202895">
          <w:marLeft w:val="0"/>
          <w:marRight w:val="0"/>
          <w:marTop w:val="0"/>
          <w:marBottom w:val="0"/>
          <w:divBdr>
            <w:top w:val="none" w:sz="0" w:space="0" w:color="auto"/>
            <w:left w:val="none" w:sz="0" w:space="0" w:color="auto"/>
            <w:bottom w:val="none" w:sz="0" w:space="0" w:color="auto"/>
            <w:right w:val="none" w:sz="0" w:space="0" w:color="auto"/>
          </w:divBdr>
        </w:div>
        <w:div w:id="2079744289">
          <w:marLeft w:val="0"/>
          <w:marRight w:val="0"/>
          <w:marTop w:val="0"/>
          <w:marBottom w:val="0"/>
          <w:divBdr>
            <w:top w:val="none" w:sz="0" w:space="0" w:color="auto"/>
            <w:left w:val="none" w:sz="0" w:space="0" w:color="auto"/>
            <w:bottom w:val="none" w:sz="0" w:space="0" w:color="auto"/>
            <w:right w:val="none" w:sz="0" w:space="0" w:color="auto"/>
          </w:divBdr>
        </w:div>
        <w:div w:id="756169987">
          <w:marLeft w:val="0"/>
          <w:marRight w:val="0"/>
          <w:marTop w:val="0"/>
          <w:marBottom w:val="0"/>
          <w:divBdr>
            <w:top w:val="none" w:sz="0" w:space="0" w:color="auto"/>
            <w:left w:val="none" w:sz="0" w:space="0" w:color="auto"/>
            <w:bottom w:val="none" w:sz="0" w:space="0" w:color="auto"/>
            <w:right w:val="none" w:sz="0" w:space="0" w:color="auto"/>
          </w:divBdr>
        </w:div>
        <w:div w:id="1375041843">
          <w:marLeft w:val="0"/>
          <w:marRight w:val="0"/>
          <w:marTop w:val="0"/>
          <w:marBottom w:val="0"/>
          <w:divBdr>
            <w:top w:val="none" w:sz="0" w:space="0" w:color="auto"/>
            <w:left w:val="none" w:sz="0" w:space="0" w:color="auto"/>
            <w:bottom w:val="none" w:sz="0" w:space="0" w:color="auto"/>
            <w:right w:val="none" w:sz="0" w:space="0" w:color="auto"/>
          </w:divBdr>
        </w:div>
        <w:div w:id="635917229">
          <w:marLeft w:val="0"/>
          <w:marRight w:val="0"/>
          <w:marTop w:val="0"/>
          <w:marBottom w:val="0"/>
          <w:divBdr>
            <w:top w:val="none" w:sz="0" w:space="0" w:color="auto"/>
            <w:left w:val="none" w:sz="0" w:space="0" w:color="auto"/>
            <w:bottom w:val="none" w:sz="0" w:space="0" w:color="auto"/>
            <w:right w:val="none" w:sz="0" w:space="0" w:color="auto"/>
          </w:divBdr>
        </w:div>
        <w:div w:id="739180640">
          <w:marLeft w:val="0"/>
          <w:marRight w:val="0"/>
          <w:marTop w:val="0"/>
          <w:marBottom w:val="0"/>
          <w:divBdr>
            <w:top w:val="none" w:sz="0" w:space="0" w:color="auto"/>
            <w:left w:val="none" w:sz="0" w:space="0" w:color="auto"/>
            <w:bottom w:val="none" w:sz="0" w:space="0" w:color="auto"/>
            <w:right w:val="none" w:sz="0" w:space="0" w:color="auto"/>
          </w:divBdr>
        </w:div>
        <w:div w:id="251664842">
          <w:marLeft w:val="0"/>
          <w:marRight w:val="0"/>
          <w:marTop w:val="0"/>
          <w:marBottom w:val="0"/>
          <w:divBdr>
            <w:top w:val="none" w:sz="0" w:space="0" w:color="auto"/>
            <w:left w:val="none" w:sz="0" w:space="0" w:color="auto"/>
            <w:bottom w:val="none" w:sz="0" w:space="0" w:color="auto"/>
            <w:right w:val="none" w:sz="0" w:space="0" w:color="auto"/>
          </w:divBdr>
        </w:div>
        <w:div w:id="479461774">
          <w:marLeft w:val="0"/>
          <w:marRight w:val="0"/>
          <w:marTop w:val="0"/>
          <w:marBottom w:val="0"/>
          <w:divBdr>
            <w:top w:val="none" w:sz="0" w:space="0" w:color="auto"/>
            <w:left w:val="none" w:sz="0" w:space="0" w:color="auto"/>
            <w:bottom w:val="none" w:sz="0" w:space="0" w:color="auto"/>
            <w:right w:val="none" w:sz="0" w:space="0" w:color="auto"/>
          </w:divBdr>
        </w:div>
        <w:div w:id="1959488593">
          <w:marLeft w:val="0"/>
          <w:marRight w:val="0"/>
          <w:marTop w:val="0"/>
          <w:marBottom w:val="0"/>
          <w:divBdr>
            <w:top w:val="none" w:sz="0" w:space="0" w:color="auto"/>
            <w:left w:val="none" w:sz="0" w:space="0" w:color="auto"/>
            <w:bottom w:val="none" w:sz="0" w:space="0" w:color="auto"/>
            <w:right w:val="none" w:sz="0" w:space="0" w:color="auto"/>
          </w:divBdr>
        </w:div>
        <w:div w:id="1743985348">
          <w:marLeft w:val="0"/>
          <w:marRight w:val="0"/>
          <w:marTop w:val="0"/>
          <w:marBottom w:val="0"/>
          <w:divBdr>
            <w:top w:val="none" w:sz="0" w:space="0" w:color="auto"/>
            <w:left w:val="none" w:sz="0" w:space="0" w:color="auto"/>
            <w:bottom w:val="none" w:sz="0" w:space="0" w:color="auto"/>
            <w:right w:val="none" w:sz="0" w:space="0" w:color="auto"/>
          </w:divBdr>
        </w:div>
        <w:div w:id="2143886647">
          <w:marLeft w:val="0"/>
          <w:marRight w:val="0"/>
          <w:marTop w:val="0"/>
          <w:marBottom w:val="0"/>
          <w:divBdr>
            <w:top w:val="none" w:sz="0" w:space="0" w:color="auto"/>
            <w:left w:val="none" w:sz="0" w:space="0" w:color="auto"/>
            <w:bottom w:val="none" w:sz="0" w:space="0" w:color="auto"/>
            <w:right w:val="none" w:sz="0" w:space="0" w:color="auto"/>
          </w:divBdr>
        </w:div>
        <w:div w:id="655376166">
          <w:marLeft w:val="0"/>
          <w:marRight w:val="0"/>
          <w:marTop w:val="0"/>
          <w:marBottom w:val="0"/>
          <w:divBdr>
            <w:top w:val="none" w:sz="0" w:space="0" w:color="auto"/>
            <w:left w:val="none" w:sz="0" w:space="0" w:color="auto"/>
            <w:bottom w:val="none" w:sz="0" w:space="0" w:color="auto"/>
            <w:right w:val="none" w:sz="0" w:space="0" w:color="auto"/>
          </w:divBdr>
        </w:div>
        <w:div w:id="188839720">
          <w:marLeft w:val="0"/>
          <w:marRight w:val="0"/>
          <w:marTop w:val="0"/>
          <w:marBottom w:val="0"/>
          <w:divBdr>
            <w:top w:val="none" w:sz="0" w:space="0" w:color="auto"/>
            <w:left w:val="none" w:sz="0" w:space="0" w:color="auto"/>
            <w:bottom w:val="none" w:sz="0" w:space="0" w:color="auto"/>
            <w:right w:val="none" w:sz="0" w:space="0" w:color="auto"/>
          </w:divBdr>
        </w:div>
        <w:div w:id="309755472">
          <w:marLeft w:val="0"/>
          <w:marRight w:val="0"/>
          <w:marTop w:val="0"/>
          <w:marBottom w:val="0"/>
          <w:divBdr>
            <w:top w:val="none" w:sz="0" w:space="0" w:color="auto"/>
            <w:left w:val="none" w:sz="0" w:space="0" w:color="auto"/>
            <w:bottom w:val="none" w:sz="0" w:space="0" w:color="auto"/>
            <w:right w:val="none" w:sz="0" w:space="0" w:color="auto"/>
          </w:divBdr>
        </w:div>
        <w:div w:id="1396467463">
          <w:marLeft w:val="0"/>
          <w:marRight w:val="0"/>
          <w:marTop w:val="0"/>
          <w:marBottom w:val="0"/>
          <w:divBdr>
            <w:top w:val="none" w:sz="0" w:space="0" w:color="auto"/>
            <w:left w:val="none" w:sz="0" w:space="0" w:color="auto"/>
            <w:bottom w:val="none" w:sz="0" w:space="0" w:color="auto"/>
            <w:right w:val="none" w:sz="0" w:space="0" w:color="auto"/>
          </w:divBdr>
        </w:div>
        <w:div w:id="857085051">
          <w:marLeft w:val="0"/>
          <w:marRight w:val="0"/>
          <w:marTop w:val="0"/>
          <w:marBottom w:val="0"/>
          <w:divBdr>
            <w:top w:val="none" w:sz="0" w:space="0" w:color="auto"/>
            <w:left w:val="none" w:sz="0" w:space="0" w:color="auto"/>
            <w:bottom w:val="none" w:sz="0" w:space="0" w:color="auto"/>
            <w:right w:val="none" w:sz="0" w:space="0" w:color="auto"/>
          </w:divBdr>
        </w:div>
        <w:div w:id="1859460772">
          <w:marLeft w:val="0"/>
          <w:marRight w:val="0"/>
          <w:marTop w:val="0"/>
          <w:marBottom w:val="0"/>
          <w:divBdr>
            <w:top w:val="none" w:sz="0" w:space="0" w:color="auto"/>
            <w:left w:val="none" w:sz="0" w:space="0" w:color="auto"/>
            <w:bottom w:val="none" w:sz="0" w:space="0" w:color="auto"/>
            <w:right w:val="none" w:sz="0" w:space="0" w:color="auto"/>
          </w:divBdr>
        </w:div>
        <w:div w:id="2019309478">
          <w:marLeft w:val="0"/>
          <w:marRight w:val="0"/>
          <w:marTop w:val="0"/>
          <w:marBottom w:val="0"/>
          <w:divBdr>
            <w:top w:val="none" w:sz="0" w:space="0" w:color="auto"/>
            <w:left w:val="none" w:sz="0" w:space="0" w:color="auto"/>
            <w:bottom w:val="none" w:sz="0" w:space="0" w:color="auto"/>
            <w:right w:val="none" w:sz="0" w:space="0" w:color="auto"/>
          </w:divBdr>
        </w:div>
        <w:div w:id="2103450472">
          <w:marLeft w:val="0"/>
          <w:marRight w:val="0"/>
          <w:marTop w:val="0"/>
          <w:marBottom w:val="0"/>
          <w:divBdr>
            <w:top w:val="none" w:sz="0" w:space="0" w:color="auto"/>
            <w:left w:val="none" w:sz="0" w:space="0" w:color="auto"/>
            <w:bottom w:val="none" w:sz="0" w:space="0" w:color="auto"/>
            <w:right w:val="none" w:sz="0" w:space="0" w:color="auto"/>
          </w:divBdr>
        </w:div>
        <w:div w:id="833381055">
          <w:marLeft w:val="0"/>
          <w:marRight w:val="0"/>
          <w:marTop w:val="0"/>
          <w:marBottom w:val="0"/>
          <w:divBdr>
            <w:top w:val="none" w:sz="0" w:space="0" w:color="auto"/>
            <w:left w:val="none" w:sz="0" w:space="0" w:color="auto"/>
            <w:bottom w:val="none" w:sz="0" w:space="0" w:color="auto"/>
            <w:right w:val="none" w:sz="0" w:space="0" w:color="auto"/>
          </w:divBdr>
        </w:div>
        <w:div w:id="392391093">
          <w:marLeft w:val="0"/>
          <w:marRight w:val="0"/>
          <w:marTop w:val="0"/>
          <w:marBottom w:val="0"/>
          <w:divBdr>
            <w:top w:val="none" w:sz="0" w:space="0" w:color="auto"/>
            <w:left w:val="none" w:sz="0" w:space="0" w:color="auto"/>
            <w:bottom w:val="none" w:sz="0" w:space="0" w:color="auto"/>
            <w:right w:val="none" w:sz="0" w:space="0" w:color="auto"/>
          </w:divBdr>
        </w:div>
        <w:div w:id="843474578">
          <w:marLeft w:val="0"/>
          <w:marRight w:val="0"/>
          <w:marTop w:val="0"/>
          <w:marBottom w:val="0"/>
          <w:divBdr>
            <w:top w:val="none" w:sz="0" w:space="0" w:color="auto"/>
            <w:left w:val="none" w:sz="0" w:space="0" w:color="auto"/>
            <w:bottom w:val="none" w:sz="0" w:space="0" w:color="auto"/>
            <w:right w:val="none" w:sz="0" w:space="0" w:color="auto"/>
          </w:divBdr>
        </w:div>
        <w:div w:id="1167597047">
          <w:marLeft w:val="0"/>
          <w:marRight w:val="0"/>
          <w:marTop w:val="0"/>
          <w:marBottom w:val="0"/>
          <w:divBdr>
            <w:top w:val="none" w:sz="0" w:space="0" w:color="auto"/>
            <w:left w:val="none" w:sz="0" w:space="0" w:color="auto"/>
            <w:bottom w:val="none" w:sz="0" w:space="0" w:color="auto"/>
            <w:right w:val="none" w:sz="0" w:space="0" w:color="auto"/>
          </w:divBdr>
        </w:div>
        <w:div w:id="1101488618">
          <w:marLeft w:val="0"/>
          <w:marRight w:val="0"/>
          <w:marTop w:val="0"/>
          <w:marBottom w:val="0"/>
          <w:divBdr>
            <w:top w:val="none" w:sz="0" w:space="0" w:color="auto"/>
            <w:left w:val="none" w:sz="0" w:space="0" w:color="auto"/>
            <w:bottom w:val="none" w:sz="0" w:space="0" w:color="auto"/>
            <w:right w:val="none" w:sz="0" w:space="0" w:color="auto"/>
          </w:divBdr>
        </w:div>
        <w:div w:id="1450931026">
          <w:marLeft w:val="0"/>
          <w:marRight w:val="0"/>
          <w:marTop w:val="0"/>
          <w:marBottom w:val="0"/>
          <w:divBdr>
            <w:top w:val="none" w:sz="0" w:space="0" w:color="auto"/>
            <w:left w:val="none" w:sz="0" w:space="0" w:color="auto"/>
            <w:bottom w:val="none" w:sz="0" w:space="0" w:color="auto"/>
            <w:right w:val="none" w:sz="0" w:space="0" w:color="auto"/>
          </w:divBdr>
        </w:div>
        <w:div w:id="2143958388">
          <w:marLeft w:val="0"/>
          <w:marRight w:val="0"/>
          <w:marTop w:val="0"/>
          <w:marBottom w:val="0"/>
          <w:divBdr>
            <w:top w:val="none" w:sz="0" w:space="0" w:color="auto"/>
            <w:left w:val="none" w:sz="0" w:space="0" w:color="auto"/>
            <w:bottom w:val="none" w:sz="0" w:space="0" w:color="auto"/>
            <w:right w:val="none" w:sz="0" w:space="0" w:color="auto"/>
          </w:divBdr>
        </w:div>
        <w:div w:id="594870954">
          <w:marLeft w:val="0"/>
          <w:marRight w:val="0"/>
          <w:marTop w:val="0"/>
          <w:marBottom w:val="0"/>
          <w:divBdr>
            <w:top w:val="none" w:sz="0" w:space="0" w:color="auto"/>
            <w:left w:val="none" w:sz="0" w:space="0" w:color="auto"/>
            <w:bottom w:val="none" w:sz="0" w:space="0" w:color="auto"/>
            <w:right w:val="none" w:sz="0" w:space="0" w:color="auto"/>
          </w:divBdr>
        </w:div>
        <w:div w:id="1874223119">
          <w:marLeft w:val="0"/>
          <w:marRight w:val="0"/>
          <w:marTop w:val="0"/>
          <w:marBottom w:val="0"/>
          <w:divBdr>
            <w:top w:val="none" w:sz="0" w:space="0" w:color="auto"/>
            <w:left w:val="none" w:sz="0" w:space="0" w:color="auto"/>
            <w:bottom w:val="none" w:sz="0" w:space="0" w:color="auto"/>
            <w:right w:val="none" w:sz="0" w:space="0" w:color="auto"/>
          </w:divBdr>
        </w:div>
        <w:div w:id="124276613">
          <w:marLeft w:val="0"/>
          <w:marRight w:val="0"/>
          <w:marTop w:val="0"/>
          <w:marBottom w:val="0"/>
          <w:divBdr>
            <w:top w:val="none" w:sz="0" w:space="0" w:color="auto"/>
            <w:left w:val="none" w:sz="0" w:space="0" w:color="auto"/>
            <w:bottom w:val="none" w:sz="0" w:space="0" w:color="auto"/>
            <w:right w:val="none" w:sz="0" w:space="0" w:color="auto"/>
          </w:divBdr>
        </w:div>
        <w:div w:id="2102991310">
          <w:marLeft w:val="0"/>
          <w:marRight w:val="0"/>
          <w:marTop w:val="0"/>
          <w:marBottom w:val="0"/>
          <w:divBdr>
            <w:top w:val="none" w:sz="0" w:space="0" w:color="auto"/>
            <w:left w:val="none" w:sz="0" w:space="0" w:color="auto"/>
            <w:bottom w:val="none" w:sz="0" w:space="0" w:color="auto"/>
            <w:right w:val="none" w:sz="0" w:space="0" w:color="auto"/>
          </w:divBdr>
        </w:div>
        <w:div w:id="1670714744">
          <w:marLeft w:val="0"/>
          <w:marRight w:val="0"/>
          <w:marTop w:val="0"/>
          <w:marBottom w:val="0"/>
          <w:divBdr>
            <w:top w:val="none" w:sz="0" w:space="0" w:color="auto"/>
            <w:left w:val="none" w:sz="0" w:space="0" w:color="auto"/>
            <w:bottom w:val="none" w:sz="0" w:space="0" w:color="auto"/>
            <w:right w:val="none" w:sz="0" w:space="0" w:color="auto"/>
          </w:divBdr>
        </w:div>
        <w:div w:id="1020665393">
          <w:marLeft w:val="0"/>
          <w:marRight w:val="0"/>
          <w:marTop w:val="0"/>
          <w:marBottom w:val="0"/>
          <w:divBdr>
            <w:top w:val="none" w:sz="0" w:space="0" w:color="auto"/>
            <w:left w:val="none" w:sz="0" w:space="0" w:color="auto"/>
            <w:bottom w:val="none" w:sz="0" w:space="0" w:color="auto"/>
            <w:right w:val="none" w:sz="0" w:space="0" w:color="auto"/>
          </w:divBdr>
        </w:div>
        <w:div w:id="996687188">
          <w:marLeft w:val="0"/>
          <w:marRight w:val="0"/>
          <w:marTop w:val="0"/>
          <w:marBottom w:val="0"/>
          <w:divBdr>
            <w:top w:val="none" w:sz="0" w:space="0" w:color="auto"/>
            <w:left w:val="none" w:sz="0" w:space="0" w:color="auto"/>
            <w:bottom w:val="none" w:sz="0" w:space="0" w:color="auto"/>
            <w:right w:val="none" w:sz="0" w:space="0" w:color="auto"/>
          </w:divBdr>
        </w:div>
        <w:div w:id="326134976">
          <w:marLeft w:val="0"/>
          <w:marRight w:val="0"/>
          <w:marTop w:val="0"/>
          <w:marBottom w:val="0"/>
          <w:divBdr>
            <w:top w:val="none" w:sz="0" w:space="0" w:color="auto"/>
            <w:left w:val="none" w:sz="0" w:space="0" w:color="auto"/>
            <w:bottom w:val="none" w:sz="0" w:space="0" w:color="auto"/>
            <w:right w:val="none" w:sz="0" w:space="0" w:color="auto"/>
          </w:divBdr>
        </w:div>
        <w:div w:id="612857169">
          <w:marLeft w:val="0"/>
          <w:marRight w:val="0"/>
          <w:marTop w:val="0"/>
          <w:marBottom w:val="0"/>
          <w:divBdr>
            <w:top w:val="none" w:sz="0" w:space="0" w:color="auto"/>
            <w:left w:val="none" w:sz="0" w:space="0" w:color="auto"/>
            <w:bottom w:val="none" w:sz="0" w:space="0" w:color="auto"/>
            <w:right w:val="none" w:sz="0" w:space="0" w:color="auto"/>
          </w:divBdr>
        </w:div>
        <w:div w:id="561722852">
          <w:marLeft w:val="0"/>
          <w:marRight w:val="0"/>
          <w:marTop w:val="0"/>
          <w:marBottom w:val="0"/>
          <w:divBdr>
            <w:top w:val="none" w:sz="0" w:space="0" w:color="auto"/>
            <w:left w:val="none" w:sz="0" w:space="0" w:color="auto"/>
            <w:bottom w:val="none" w:sz="0" w:space="0" w:color="auto"/>
            <w:right w:val="none" w:sz="0" w:space="0" w:color="auto"/>
          </w:divBdr>
        </w:div>
        <w:div w:id="1562595520">
          <w:marLeft w:val="0"/>
          <w:marRight w:val="0"/>
          <w:marTop w:val="0"/>
          <w:marBottom w:val="0"/>
          <w:divBdr>
            <w:top w:val="none" w:sz="0" w:space="0" w:color="auto"/>
            <w:left w:val="none" w:sz="0" w:space="0" w:color="auto"/>
            <w:bottom w:val="none" w:sz="0" w:space="0" w:color="auto"/>
            <w:right w:val="none" w:sz="0" w:space="0" w:color="auto"/>
          </w:divBdr>
        </w:div>
        <w:div w:id="1265847487">
          <w:marLeft w:val="0"/>
          <w:marRight w:val="0"/>
          <w:marTop w:val="0"/>
          <w:marBottom w:val="0"/>
          <w:divBdr>
            <w:top w:val="none" w:sz="0" w:space="0" w:color="auto"/>
            <w:left w:val="none" w:sz="0" w:space="0" w:color="auto"/>
            <w:bottom w:val="none" w:sz="0" w:space="0" w:color="auto"/>
            <w:right w:val="none" w:sz="0" w:space="0" w:color="auto"/>
          </w:divBdr>
        </w:div>
        <w:div w:id="1397320321">
          <w:marLeft w:val="0"/>
          <w:marRight w:val="0"/>
          <w:marTop w:val="0"/>
          <w:marBottom w:val="0"/>
          <w:divBdr>
            <w:top w:val="none" w:sz="0" w:space="0" w:color="auto"/>
            <w:left w:val="none" w:sz="0" w:space="0" w:color="auto"/>
            <w:bottom w:val="none" w:sz="0" w:space="0" w:color="auto"/>
            <w:right w:val="none" w:sz="0" w:space="0" w:color="auto"/>
          </w:divBdr>
        </w:div>
        <w:div w:id="1247492094">
          <w:marLeft w:val="0"/>
          <w:marRight w:val="0"/>
          <w:marTop w:val="0"/>
          <w:marBottom w:val="0"/>
          <w:divBdr>
            <w:top w:val="none" w:sz="0" w:space="0" w:color="auto"/>
            <w:left w:val="none" w:sz="0" w:space="0" w:color="auto"/>
            <w:bottom w:val="none" w:sz="0" w:space="0" w:color="auto"/>
            <w:right w:val="none" w:sz="0" w:space="0" w:color="auto"/>
          </w:divBdr>
        </w:div>
        <w:div w:id="602763504">
          <w:marLeft w:val="0"/>
          <w:marRight w:val="0"/>
          <w:marTop w:val="0"/>
          <w:marBottom w:val="0"/>
          <w:divBdr>
            <w:top w:val="none" w:sz="0" w:space="0" w:color="auto"/>
            <w:left w:val="none" w:sz="0" w:space="0" w:color="auto"/>
            <w:bottom w:val="none" w:sz="0" w:space="0" w:color="auto"/>
            <w:right w:val="none" w:sz="0" w:space="0" w:color="auto"/>
          </w:divBdr>
        </w:div>
        <w:div w:id="103236553">
          <w:marLeft w:val="0"/>
          <w:marRight w:val="0"/>
          <w:marTop w:val="0"/>
          <w:marBottom w:val="0"/>
          <w:divBdr>
            <w:top w:val="none" w:sz="0" w:space="0" w:color="auto"/>
            <w:left w:val="none" w:sz="0" w:space="0" w:color="auto"/>
            <w:bottom w:val="none" w:sz="0" w:space="0" w:color="auto"/>
            <w:right w:val="none" w:sz="0" w:space="0" w:color="auto"/>
          </w:divBdr>
        </w:div>
        <w:div w:id="1611935725">
          <w:marLeft w:val="0"/>
          <w:marRight w:val="0"/>
          <w:marTop w:val="0"/>
          <w:marBottom w:val="0"/>
          <w:divBdr>
            <w:top w:val="none" w:sz="0" w:space="0" w:color="auto"/>
            <w:left w:val="none" w:sz="0" w:space="0" w:color="auto"/>
            <w:bottom w:val="none" w:sz="0" w:space="0" w:color="auto"/>
            <w:right w:val="none" w:sz="0" w:space="0" w:color="auto"/>
          </w:divBdr>
        </w:div>
        <w:div w:id="935670405">
          <w:marLeft w:val="0"/>
          <w:marRight w:val="0"/>
          <w:marTop w:val="0"/>
          <w:marBottom w:val="0"/>
          <w:divBdr>
            <w:top w:val="none" w:sz="0" w:space="0" w:color="auto"/>
            <w:left w:val="none" w:sz="0" w:space="0" w:color="auto"/>
            <w:bottom w:val="none" w:sz="0" w:space="0" w:color="auto"/>
            <w:right w:val="none" w:sz="0" w:space="0" w:color="auto"/>
          </w:divBdr>
        </w:div>
        <w:div w:id="120224039">
          <w:marLeft w:val="0"/>
          <w:marRight w:val="0"/>
          <w:marTop w:val="0"/>
          <w:marBottom w:val="0"/>
          <w:divBdr>
            <w:top w:val="none" w:sz="0" w:space="0" w:color="auto"/>
            <w:left w:val="none" w:sz="0" w:space="0" w:color="auto"/>
            <w:bottom w:val="none" w:sz="0" w:space="0" w:color="auto"/>
            <w:right w:val="none" w:sz="0" w:space="0" w:color="auto"/>
          </w:divBdr>
        </w:div>
        <w:div w:id="569467149">
          <w:marLeft w:val="0"/>
          <w:marRight w:val="0"/>
          <w:marTop w:val="0"/>
          <w:marBottom w:val="0"/>
          <w:divBdr>
            <w:top w:val="none" w:sz="0" w:space="0" w:color="auto"/>
            <w:left w:val="none" w:sz="0" w:space="0" w:color="auto"/>
            <w:bottom w:val="none" w:sz="0" w:space="0" w:color="auto"/>
            <w:right w:val="none" w:sz="0" w:space="0" w:color="auto"/>
          </w:divBdr>
        </w:div>
        <w:div w:id="647516684">
          <w:marLeft w:val="0"/>
          <w:marRight w:val="0"/>
          <w:marTop w:val="0"/>
          <w:marBottom w:val="0"/>
          <w:divBdr>
            <w:top w:val="none" w:sz="0" w:space="0" w:color="auto"/>
            <w:left w:val="none" w:sz="0" w:space="0" w:color="auto"/>
            <w:bottom w:val="none" w:sz="0" w:space="0" w:color="auto"/>
            <w:right w:val="none" w:sz="0" w:space="0" w:color="auto"/>
          </w:divBdr>
        </w:div>
        <w:div w:id="656957969">
          <w:marLeft w:val="0"/>
          <w:marRight w:val="0"/>
          <w:marTop w:val="0"/>
          <w:marBottom w:val="0"/>
          <w:divBdr>
            <w:top w:val="none" w:sz="0" w:space="0" w:color="auto"/>
            <w:left w:val="none" w:sz="0" w:space="0" w:color="auto"/>
            <w:bottom w:val="none" w:sz="0" w:space="0" w:color="auto"/>
            <w:right w:val="none" w:sz="0" w:space="0" w:color="auto"/>
          </w:divBdr>
        </w:div>
        <w:div w:id="1275017217">
          <w:marLeft w:val="0"/>
          <w:marRight w:val="0"/>
          <w:marTop w:val="0"/>
          <w:marBottom w:val="0"/>
          <w:divBdr>
            <w:top w:val="none" w:sz="0" w:space="0" w:color="auto"/>
            <w:left w:val="none" w:sz="0" w:space="0" w:color="auto"/>
            <w:bottom w:val="none" w:sz="0" w:space="0" w:color="auto"/>
            <w:right w:val="none" w:sz="0" w:space="0" w:color="auto"/>
          </w:divBdr>
        </w:div>
        <w:div w:id="1366369065">
          <w:marLeft w:val="0"/>
          <w:marRight w:val="0"/>
          <w:marTop w:val="0"/>
          <w:marBottom w:val="0"/>
          <w:divBdr>
            <w:top w:val="none" w:sz="0" w:space="0" w:color="auto"/>
            <w:left w:val="none" w:sz="0" w:space="0" w:color="auto"/>
            <w:bottom w:val="none" w:sz="0" w:space="0" w:color="auto"/>
            <w:right w:val="none" w:sz="0" w:space="0" w:color="auto"/>
          </w:divBdr>
        </w:div>
        <w:div w:id="1923374702">
          <w:marLeft w:val="0"/>
          <w:marRight w:val="0"/>
          <w:marTop w:val="0"/>
          <w:marBottom w:val="0"/>
          <w:divBdr>
            <w:top w:val="none" w:sz="0" w:space="0" w:color="auto"/>
            <w:left w:val="none" w:sz="0" w:space="0" w:color="auto"/>
            <w:bottom w:val="none" w:sz="0" w:space="0" w:color="auto"/>
            <w:right w:val="none" w:sz="0" w:space="0" w:color="auto"/>
          </w:divBdr>
        </w:div>
        <w:div w:id="2001736002">
          <w:marLeft w:val="0"/>
          <w:marRight w:val="0"/>
          <w:marTop w:val="0"/>
          <w:marBottom w:val="0"/>
          <w:divBdr>
            <w:top w:val="none" w:sz="0" w:space="0" w:color="auto"/>
            <w:left w:val="none" w:sz="0" w:space="0" w:color="auto"/>
            <w:bottom w:val="none" w:sz="0" w:space="0" w:color="auto"/>
            <w:right w:val="none" w:sz="0" w:space="0" w:color="auto"/>
          </w:divBdr>
        </w:div>
        <w:div w:id="264001694">
          <w:marLeft w:val="0"/>
          <w:marRight w:val="0"/>
          <w:marTop w:val="0"/>
          <w:marBottom w:val="0"/>
          <w:divBdr>
            <w:top w:val="none" w:sz="0" w:space="0" w:color="auto"/>
            <w:left w:val="none" w:sz="0" w:space="0" w:color="auto"/>
            <w:bottom w:val="none" w:sz="0" w:space="0" w:color="auto"/>
            <w:right w:val="none" w:sz="0" w:space="0" w:color="auto"/>
          </w:divBdr>
        </w:div>
        <w:div w:id="211817820">
          <w:marLeft w:val="0"/>
          <w:marRight w:val="0"/>
          <w:marTop w:val="0"/>
          <w:marBottom w:val="0"/>
          <w:divBdr>
            <w:top w:val="none" w:sz="0" w:space="0" w:color="auto"/>
            <w:left w:val="none" w:sz="0" w:space="0" w:color="auto"/>
            <w:bottom w:val="none" w:sz="0" w:space="0" w:color="auto"/>
            <w:right w:val="none" w:sz="0" w:space="0" w:color="auto"/>
          </w:divBdr>
        </w:div>
        <w:div w:id="84956585">
          <w:marLeft w:val="0"/>
          <w:marRight w:val="0"/>
          <w:marTop w:val="0"/>
          <w:marBottom w:val="0"/>
          <w:divBdr>
            <w:top w:val="none" w:sz="0" w:space="0" w:color="auto"/>
            <w:left w:val="none" w:sz="0" w:space="0" w:color="auto"/>
            <w:bottom w:val="none" w:sz="0" w:space="0" w:color="auto"/>
            <w:right w:val="none" w:sz="0" w:space="0" w:color="auto"/>
          </w:divBdr>
        </w:div>
        <w:div w:id="1112438478">
          <w:marLeft w:val="0"/>
          <w:marRight w:val="0"/>
          <w:marTop w:val="0"/>
          <w:marBottom w:val="0"/>
          <w:divBdr>
            <w:top w:val="none" w:sz="0" w:space="0" w:color="auto"/>
            <w:left w:val="none" w:sz="0" w:space="0" w:color="auto"/>
            <w:bottom w:val="none" w:sz="0" w:space="0" w:color="auto"/>
            <w:right w:val="none" w:sz="0" w:space="0" w:color="auto"/>
          </w:divBdr>
        </w:div>
        <w:div w:id="1941647072">
          <w:marLeft w:val="0"/>
          <w:marRight w:val="0"/>
          <w:marTop w:val="0"/>
          <w:marBottom w:val="0"/>
          <w:divBdr>
            <w:top w:val="none" w:sz="0" w:space="0" w:color="auto"/>
            <w:left w:val="none" w:sz="0" w:space="0" w:color="auto"/>
            <w:bottom w:val="none" w:sz="0" w:space="0" w:color="auto"/>
            <w:right w:val="none" w:sz="0" w:space="0" w:color="auto"/>
          </w:divBdr>
        </w:div>
        <w:div w:id="298808269">
          <w:marLeft w:val="0"/>
          <w:marRight w:val="0"/>
          <w:marTop w:val="0"/>
          <w:marBottom w:val="0"/>
          <w:divBdr>
            <w:top w:val="none" w:sz="0" w:space="0" w:color="auto"/>
            <w:left w:val="none" w:sz="0" w:space="0" w:color="auto"/>
            <w:bottom w:val="none" w:sz="0" w:space="0" w:color="auto"/>
            <w:right w:val="none" w:sz="0" w:space="0" w:color="auto"/>
          </w:divBdr>
        </w:div>
        <w:div w:id="1237202441">
          <w:marLeft w:val="0"/>
          <w:marRight w:val="0"/>
          <w:marTop w:val="0"/>
          <w:marBottom w:val="0"/>
          <w:divBdr>
            <w:top w:val="none" w:sz="0" w:space="0" w:color="auto"/>
            <w:left w:val="none" w:sz="0" w:space="0" w:color="auto"/>
            <w:bottom w:val="none" w:sz="0" w:space="0" w:color="auto"/>
            <w:right w:val="none" w:sz="0" w:space="0" w:color="auto"/>
          </w:divBdr>
        </w:div>
        <w:div w:id="215052701">
          <w:marLeft w:val="0"/>
          <w:marRight w:val="0"/>
          <w:marTop w:val="0"/>
          <w:marBottom w:val="0"/>
          <w:divBdr>
            <w:top w:val="none" w:sz="0" w:space="0" w:color="auto"/>
            <w:left w:val="none" w:sz="0" w:space="0" w:color="auto"/>
            <w:bottom w:val="none" w:sz="0" w:space="0" w:color="auto"/>
            <w:right w:val="none" w:sz="0" w:space="0" w:color="auto"/>
          </w:divBdr>
        </w:div>
        <w:div w:id="1579091228">
          <w:marLeft w:val="0"/>
          <w:marRight w:val="0"/>
          <w:marTop w:val="0"/>
          <w:marBottom w:val="0"/>
          <w:divBdr>
            <w:top w:val="none" w:sz="0" w:space="0" w:color="auto"/>
            <w:left w:val="none" w:sz="0" w:space="0" w:color="auto"/>
            <w:bottom w:val="none" w:sz="0" w:space="0" w:color="auto"/>
            <w:right w:val="none" w:sz="0" w:space="0" w:color="auto"/>
          </w:divBdr>
        </w:div>
        <w:div w:id="877351778">
          <w:marLeft w:val="0"/>
          <w:marRight w:val="0"/>
          <w:marTop w:val="0"/>
          <w:marBottom w:val="0"/>
          <w:divBdr>
            <w:top w:val="none" w:sz="0" w:space="0" w:color="auto"/>
            <w:left w:val="none" w:sz="0" w:space="0" w:color="auto"/>
            <w:bottom w:val="none" w:sz="0" w:space="0" w:color="auto"/>
            <w:right w:val="none" w:sz="0" w:space="0" w:color="auto"/>
          </w:divBdr>
        </w:div>
        <w:div w:id="1533154665">
          <w:marLeft w:val="0"/>
          <w:marRight w:val="0"/>
          <w:marTop w:val="0"/>
          <w:marBottom w:val="0"/>
          <w:divBdr>
            <w:top w:val="none" w:sz="0" w:space="0" w:color="auto"/>
            <w:left w:val="none" w:sz="0" w:space="0" w:color="auto"/>
            <w:bottom w:val="none" w:sz="0" w:space="0" w:color="auto"/>
            <w:right w:val="none" w:sz="0" w:space="0" w:color="auto"/>
          </w:divBdr>
        </w:div>
        <w:div w:id="1849982644">
          <w:marLeft w:val="0"/>
          <w:marRight w:val="0"/>
          <w:marTop w:val="0"/>
          <w:marBottom w:val="0"/>
          <w:divBdr>
            <w:top w:val="none" w:sz="0" w:space="0" w:color="auto"/>
            <w:left w:val="none" w:sz="0" w:space="0" w:color="auto"/>
            <w:bottom w:val="none" w:sz="0" w:space="0" w:color="auto"/>
            <w:right w:val="none" w:sz="0" w:space="0" w:color="auto"/>
          </w:divBdr>
        </w:div>
        <w:div w:id="1478954794">
          <w:marLeft w:val="0"/>
          <w:marRight w:val="0"/>
          <w:marTop w:val="0"/>
          <w:marBottom w:val="0"/>
          <w:divBdr>
            <w:top w:val="none" w:sz="0" w:space="0" w:color="auto"/>
            <w:left w:val="none" w:sz="0" w:space="0" w:color="auto"/>
            <w:bottom w:val="none" w:sz="0" w:space="0" w:color="auto"/>
            <w:right w:val="none" w:sz="0" w:space="0" w:color="auto"/>
          </w:divBdr>
        </w:div>
        <w:div w:id="658965276">
          <w:marLeft w:val="0"/>
          <w:marRight w:val="0"/>
          <w:marTop w:val="0"/>
          <w:marBottom w:val="0"/>
          <w:divBdr>
            <w:top w:val="none" w:sz="0" w:space="0" w:color="auto"/>
            <w:left w:val="none" w:sz="0" w:space="0" w:color="auto"/>
            <w:bottom w:val="none" w:sz="0" w:space="0" w:color="auto"/>
            <w:right w:val="none" w:sz="0" w:space="0" w:color="auto"/>
          </w:divBdr>
        </w:div>
        <w:div w:id="133762994">
          <w:marLeft w:val="0"/>
          <w:marRight w:val="0"/>
          <w:marTop w:val="0"/>
          <w:marBottom w:val="0"/>
          <w:divBdr>
            <w:top w:val="none" w:sz="0" w:space="0" w:color="auto"/>
            <w:left w:val="none" w:sz="0" w:space="0" w:color="auto"/>
            <w:bottom w:val="none" w:sz="0" w:space="0" w:color="auto"/>
            <w:right w:val="none" w:sz="0" w:space="0" w:color="auto"/>
          </w:divBdr>
        </w:div>
        <w:div w:id="342174023">
          <w:marLeft w:val="0"/>
          <w:marRight w:val="0"/>
          <w:marTop w:val="0"/>
          <w:marBottom w:val="0"/>
          <w:divBdr>
            <w:top w:val="none" w:sz="0" w:space="0" w:color="auto"/>
            <w:left w:val="none" w:sz="0" w:space="0" w:color="auto"/>
            <w:bottom w:val="none" w:sz="0" w:space="0" w:color="auto"/>
            <w:right w:val="none" w:sz="0" w:space="0" w:color="auto"/>
          </w:divBdr>
        </w:div>
        <w:div w:id="1845898431">
          <w:marLeft w:val="0"/>
          <w:marRight w:val="0"/>
          <w:marTop w:val="0"/>
          <w:marBottom w:val="0"/>
          <w:divBdr>
            <w:top w:val="none" w:sz="0" w:space="0" w:color="auto"/>
            <w:left w:val="none" w:sz="0" w:space="0" w:color="auto"/>
            <w:bottom w:val="none" w:sz="0" w:space="0" w:color="auto"/>
            <w:right w:val="none" w:sz="0" w:space="0" w:color="auto"/>
          </w:divBdr>
        </w:div>
        <w:div w:id="946352673">
          <w:marLeft w:val="0"/>
          <w:marRight w:val="0"/>
          <w:marTop w:val="0"/>
          <w:marBottom w:val="0"/>
          <w:divBdr>
            <w:top w:val="none" w:sz="0" w:space="0" w:color="auto"/>
            <w:left w:val="none" w:sz="0" w:space="0" w:color="auto"/>
            <w:bottom w:val="none" w:sz="0" w:space="0" w:color="auto"/>
            <w:right w:val="none" w:sz="0" w:space="0" w:color="auto"/>
          </w:divBdr>
        </w:div>
        <w:div w:id="661542713">
          <w:marLeft w:val="0"/>
          <w:marRight w:val="0"/>
          <w:marTop w:val="0"/>
          <w:marBottom w:val="0"/>
          <w:divBdr>
            <w:top w:val="none" w:sz="0" w:space="0" w:color="auto"/>
            <w:left w:val="none" w:sz="0" w:space="0" w:color="auto"/>
            <w:bottom w:val="none" w:sz="0" w:space="0" w:color="auto"/>
            <w:right w:val="none" w:sz="0" w:space="0" w:color="auto"/>
          </w:divBdr>
        </w:div>
        <w:div w:id="463233329">
          <w:marLeft w:val="0"/>
          <w:marRight w:val="0"/>
          <w:marTop w:val="0"/>
          <w:marBottom w:val="0"/>
          <w:divBdr>
            <w:top w:val="none" w:sz="0" w:space="0" w:color="auto"/>
            <w:left w:val="none" w:sz="0" w:space="0" w:color="auto"/>
            <w:bottom w:val="none" w:sz="0" w:space="0" w:color="auto"/>
            <w:right w:val="none" w:sz="0" w:space="0" w:color="auto"/>
          </w:divBdr>
        </w:div>
        <w:div w:id="2067339560">
          <w:marLeft w:val="0"/>
          <w:marRight w:val="0"/>
          <w:marTop w:val="0"/>
          <w:marBottom w:val="0"/>
          <w:divBdr>
            <w:top w:val="none" w:sz="0" w:space="0" w:color="auto"/>
            <w:left w:val="none" w:sz="0" w:space="0" w:color="auto"/>
            <w:bottom w:val="none" w:sz="0" w:space="0" w:color="auto"/>
            <w:right w:val="none" w:sz="0" w:space="0" w:color="auto"/>
          </w:divBdr>
        </w:div>
        <w:div w:id="1971745179">
          <w:marLeft w:val="0"/>
          <w:marRight w:val="0"/>
          <w:marTop w:val="0"/>
          <w:marBottom w:val="0"/>
          <w:divBdr>
            <w:top w:val="none" w:sz="0" w:space="0" w:color="auto"/>
            <w:left w:val="none" w:sz="0" w:space="0" w:color="auto"/>
            <w:bottom w:val="none" w:sz="0" w:space="0" w:color="auto"/>
            <w:right w:val="none" w:sz="0" w:space="0" w:color="auto"/>
          </w:divBdr>
        </w:div>
        <w:div w:id="1533685436">
          <w:marLeft w:val="0"/>
          <w:marRight w:val="0"/>
          <w:marTop w:val="0"/>
          <w:marBottom w:val="0"/>
          <w:divBdr>
            <w:top w:val="none" w:sz="0" w:space="0" w:color="auto"/>
            <w:left w:val="none" w:sz="0" w:space="0" w:color="auto"/>
            <w:bottom w:val="none" w:sz="0" w:space="0" w:color="auto"/>
            <w:right w:val="none" w:sz="0" w:space="0" w:color="auto"/>
          </w:divBdr>
        </w:div>
        <w:div w:id="1365447196">
          <w:marLeft w:val="0"/>
          <w:marRight w:val="0"/>
          <w:marTop w:val="0"/>
          <w:marBottom w:val="0"/>
          <w:divBdr>
            <w:top w:val="none" w:sz="0" w:space="0" w:color="auto"/>
            <w:left w:val="none" w:sz="0" w:space="0" w:color="auto"/>
            <w:bottom w:val="none" w:sz="0" w:space="0" w:color="auto"/>
            <w:right w:val="none" w:sz="0" w:space="0" w:color="auto"/>
          </w:divBdr>
        </w:div>
        <w:div w:id="1011681183">
          <w:marLeft w:val="0"/>
          <w:marRight w:val="0"/>
          <w:marTop w:val="0"/>
          <w:marBottom w:val="0"/>
          <w:divBdr>
            <w:top w:val="none" w:sz="0" w:space="0" w:color="auto"/>
            <w:left w:val="none" w:sz="0" w:space="0" w:color="auto"/>
            <w:bottom w:val="none" w:sz="0" w:space="0" w:color="auto"/>
            <w:right w:val="none" w:sz="0" w:space="0" w:color="auto"/>
          </w:divBdr>
        </w:div>
        <w:div w:id="1398431721">
          <w:marLeft w:val="0"/>
          <w:marRight w:val="0"/>
          <w:marTop w:val="0"/>
          <w:marBottom w:val="0"/>
          <w:divBdr>
            <w:top w:val="none" w:sz="0" w:space="0" w:color="auto"/>
            <w:left w:val="none" w:sz="0" w:space="0" w:color="auto"/>
            <w:bottom w:val="none" w:sz="0" w:space="0" w:color="auto"/>
            <w:right w:val="none" w:sz="0" w:space="0" w:color="auto"/>
          </w:divBdr>
        </w:div>
        <w:div w:id="395327190">
          <w:marLeft w:val="0"/>
          <w:marRight w:val="0"/>
          <w:marTop w:val="0"/>
          <w:marBottom w:val="0"/>
          <w:divBdr>
            <w:top w:val="none" w:sz="0" w:space="0" w:color="auto"/>
            <w:left w:val="none" w:sz="0" w:space="0" w:color="auto"/>
            <w:bottom w:val="none" w:sz="0" w:space="0" w:color="auto"/>
            <w:right w:val="none" w:sz="0" w:space="0" w:color="auto"/>
          </w:divBdr>
        </w:div>
        <w:div w:id="1062365230">
          <w:marLeft w:val="0"/>
          <w:marRight w:val="0"/>
          <w:marTop w:val="0"/>
          <w:marBottom w:val="0"/>
          <w:divBdr>
            <w:top w:val="none" w:sz="0" w:space="0" w:color="auto"/>
            <w:left w:val="none" w:sz="0" w:space="0" w:color="auto"/>
            <w:bottom w:val="none" w:sz="0" w:space="0" w:color="auto"/>
            <w:right w:val="none" w:sz="0" w:space="0" w:color="auto"/>
          </w:divBdr>
        </w:div>
        <w:div w:id="270355165">
          <w:marLeft w:val="0"/>
          <w:marRight w:val="0"/>
          <w:marTop w:val="0"/>
          <w:marBottom w:val="0"/>
          <w:divBdr>
            <w:top w:val="none" w:sz="0" w:space="0" w:color="auto"/>
            <w:left w:val="none" w:sz="0" w:space="0" w:color="auto"/>
            <w:bottom w:val="none" w:sz="0" w:space="0" w:color="auto"/>
            <w:right w:val="none" w:sz="0" w:space="0" w:color="auto"/>
          </w:divBdr>
        </w:div>
        <w:div w:id="1767536949">
          <w:marLeft w:val="0"/>
          <w:marRight w:val="0"/>
          <w:marTop w:val="0"/>
          <w:marBottom w:val="0"/>
          <w:divBdr>
            <w:top w:val="none" w:sz="0" w:space="0" w:color="auto"/>
            <w:left w:val="none" w:sz="0" w:space="0" w:color="auto"/>
            <w:bottom w:val="none" w:sz="0" w:space="0" w:color="auto"/>
            <w:right w:val="none" w:sz="0" w:space="0" w:color="auto"/>
          </w:divBdr>
        </w:div>
        <w:div w:id="1469666356">
          <w:marLeft w:val="0"/>
          <w:marRight w:val="0"/>
          <w:marTop w:val="0"/>
          <w:marBottom w:val="0"/>
          <w:divBdr>
            <w:top w:val="none" w:sz="0" w:space="0" w:color="auto"/>
            <w:left w:val="none" w:sz="0" w:space="0" w:color="auto"/>
            <w:bottom w:val="none" w:sz="0" w:space="0" w:color="auto"/>
            <w:right w:val="none" w:sz="0" w:space="0" w:color="auto"/>
          </w:divBdr>
        </w:div>
        <w:div w:id="1270577999">
          <w:marLeft w:val="0"/>
          <w:marRight w:val="0"/>
          <w:marTop w:val="0"/>
          <w:marBottom w:val="0"/>
          <w:divBdr>
            <w:top w:val="none" w:sz="0" w:space="0" w:color="auto"/>
            <w:left w:val="none" w:sz="0" w:space="0" w:color="auto"/>
            <w:bottom w:val="none" w:sz="0" w:space="0" w:color="auto"/>
            <w:right w:val="none" w:sz="0" w:space="0" w:color="auto"/>
          </w:divBdr>
        </w:div>
        <w:div w:id="1682270182">
          <w:marLeft w:val="0"/>
          <w:marRight w:val="0"/>
          <w:marTop w:val="0"/>
          <w:marBottom w:val="0"/>
          <w:divBdr>
            <w:top w:val="none" w:sz="0" w:space="0" w:color="auto"/>
            <w:left w:val="none" w:sz="0" w:space="0" w:color="auto"/>
            <w:bottom w:val="none" w:sz="0" w:space="0" w:color="auto"/>
            <w:right w:val="none" w:sz="0" w:space="0" w:color="auto"/>
          </w:divBdr>
        </w:div>
        <w:div w:id="412824952">
          <w:marLeft w:val="0"/>
          <w:marRight w:val="0"/>
          <w:marTop w:val="0"/>
          <w:marBottom w:val="0"/>
          <w:divBdr>
            <w:top w:val="none" w:sz="0" w:space="0" w:color="auto"/>
            <w:left w:val="none" w:sz="0" w:space="0" w:color="auto"/>
            <w:bottom w:val="none" w:sz="0" w:space="0" w:color="auto"/>
            <w:right w:val="none" w:sz="0" w:space="0" w:color="auto"/>
          </w:divBdr>
        </w:div>
        <w:div w:id="806239366">
          <w:marLeft w:val="0"/>
          <w:marRight w:val="0"/>
          <w:marTop w:val="0"/>
          <w:marBottom w:val="0"/>
          <w:divBdr>
            <w:top w:val="none" w:sz="0" w:space="0" w:color="auto"/>
            <w:left w:val="none" w:sz="0" w:space="0" w:color="auto"/>
            <w:bottom w:val="none" w:sz="0" w:space="0" w:color="auto"/>
            <w:right w:val="none" w:sz="0" w:space="0" w:color="auto"/>
          </w:divBdr>
        </w:div>
        <w:div w:id="539558149">
          <w:marLeft w:val="0"/>
          <w:marRight w:val="0"/>
          <w:marTop w:val="0"/>
          <w:marBottom w:val="0"/>
          <w:divBdr>
            <w:top w:val="none" w:sz="0" w:space="0" w:color="auto"/>
            <w:left w:val="none" w:sz="0" w:space="0" w:color="auto"/>
            <w:bottom w:val="none" w:sz="0" w:space="0" w:color="auto"/>
            <w:right w:val="none" w:sz="0" w:space="0" w:color="auto"/>
          </w:divBdr>
        </w:div>
        <w:div w:id="240919146">
          <w:marLeft w:val="0"/>
          <w:marRight w:val="0"/>
          <w:marTop w:val="0"/>
          <w:marBottom w:val="0"/>
          <w:divBdr>
            <w:top w:val="none" w:sz="0" w:space="0" w:color="auto"/>
            <w:left w:val="none" w:sz="0" w:space="0" w:color="auto"/>
            <w:bottom w:val="none" w:sz="0" w:space="0" w:color="auto"/>
            <w:right w:val="none" w:sz="0" w:space="0" w:color="auto"/>
          </w:divBdr>
        </w:div>
        <w:div w:id="2047635015">
          <w:marLeft w:val="0"/>
          <w:marRight w:val="0"/>
          <w:marTop w:val="0"/>
          <w:marBottom w:val="0"/>
          <w:divBdr>
            <w:top w:val="none" w:sz="0" w:space="0" w:color="auto"/>
            <w:left w:val="none" w:sz="0" w:space="0" w:color="auto"/>
            <w:bottom w:val="none" w:sz="0" w:space="0" w:color="auto"/>
            <w:right w:val="none" w:sz="0" w:space="0" w:color="auto"/>
          </w:divBdr>
        </w:div>
        <w:div w:id="910388568">
          <w:marLeft w:val="0"/>
          <w:marRight w:val="0"/>
          <w:marTop w:val="0"/>
          <w:marBottom w:val="0"/>
          <w:divBdr>
            <w:top w:val="none" w:sz="0" w:space="0" w:color="auto"/>
            <w:left w:val="none" w:sz="0" w:space="0" w:color="auto"/>
            <w:bottom w:val="none" w:sz="0" w:space="0" w:color="auto"/>
            <w:right w:val="none" w:sz="0" w:space="0" w:color="auto"/>
          </w:divBdr>
        </w:div>
        <w:div w:id="269313470">
          <w:marLeft w:val="0"/>
          <w:marRight w:val="0"/>
          <w:marTop w:val="0"/>
          <w:marBottom w:val="0"/>
          <w:divBdr>
            <w:top w:val="none" w:sz="0" w:space="0" w:color="auto"/>
            <w:left w:val="none" w:sz="0" w:space="0" w:color="auto"/>
            <w:bottom w:val="none" w:sz="0" w:space="0" w:color="auto"/>
            <w:right w:val="none" w:sz="0" w:space="0" w:color="auto"/>
          </w:divBdr>
        </w:div>
        <w:div w:id="291644083">
          <w:marLeft w:val="0"/>
          <w:marRight w:val="0"/>
          <w:marTop w:val="0"/>
          <w:marBottom w:val="0"/>
          <w:divBdr>
            <w:top w:val="none" w:sz="0" w:space="0" w:color="auto"/>
            <w:left w:val="none" w:sz="0" w:space="0" w:color="auto"/>
            <w:bottom w:val="none" w:sz="0" w:space="0" w:color="auto"/>
            <w:right w:val="none" w:sz="0" w:space="0" w:color="auto"/>
          </w:divBdr>
        </w:div>
        <w:div w:id="824509279">
          <w:marLeft w:val="0"/>
          <w:marRight w:val="0"/>
          <w:marTop w:val="0"/>
          <w:marBottom w:val="0"/>
          <w:divBdr>
            <w:top w:val="none" w:sz="0" w:space="0" w:color="auto"/>
            <w:left w:val="none" w:sz="0" w:space="0" w:color="auto"/>
            <w:bottom w:val="none" w:sz="0" w:space="0" w:color="auto"/>
            <w:right w:val="none" w:sz="0" w:space="0" w:color="auto"/>
          </w:divBdr>
        </w:div>
        <w:div w:id="1667980700">
          <w:marLeft w:val="0"/>
          <w:marRight w:val="0"/>
          <w:marTop w:val="0"/>
          <w:marBottom w:val="0"/>
          <w:divBdr>
            <w:top w:val="none" w:sz="0" w:space="0" w:color="auto"/>
            <w:left w:val="none" w:sz="0" w:space="0" w:color="auto"/>
            <w:bottom w:val="none" w:sz="0" w:space="0" w:color="auto"/>
            <w:right w:val="none" w:sz="0" w:space="0" w:color="auto"/>
          </w:divBdr>
        </w:div>
        <w:div w:id="1169907386">
          <w:marLeft w:val="0"/>
          <w:marRight w:val="0"/>
          <w:marTop w:val="0"/>
          <w:marBottom w:val="0"/>
          <w:divBdr>
            <w:top w:val="none" w:sz="0" w:space="0" w:color="auto"/>
            <w:left w:val="none" w:sz="0" w:space="0" w:color="auto"/>
            <w:bottom w:val="none" w:sz="0" w:space="0" w:color="auto"/>
            <w:right w:val="none" w:sz="0" w:space="0" w:color="auto"/>
          </w:divBdr>
        </w:div>
        <w:div w:id="1843811370">
          <w:marLeft w:val="0"/>
          <w:marRight w:val="0"/>
          <w:marTop w:val="0"/>
          <w:marBottom w:val="0"/>
          <w:divBdr>
            <w:top w:val="none" w:sz="0" w:space="0" w:color="auto"/>
            <w:left w:val="none" w:sz="0" w:space="0" w:color="auto"/>
            <w:bottom w:val="none" w:sz="0" w:space="0" w:color="auto"/>
            <w:right w:val="none" w:sz="0" w:space="0" w:color="auto"/>
          </w:divBdr>
        </w:div>
        <w:div w:id="1032806313">
          <w:marLeft w:val="0"/>
          <w:marRight w:val="0"/>
          <w:marTop w:val="0"/>
          <w:marBottom w:val="0"/>
          <w:divBdr>
            <w:top w:val="none" w:sz="0" w:space="0" w:color="auto"/>
            <w:left w:val="none" w:sz="0" w:space="0" w:color="auto"/>
            <w:bottom w:val="none" w:sz="0" w:space="0" w:color="auto"/>
            <w:right w:val="none" w:sz="0" w:space="0" w:color="auto"/>
          </w:divBdr>
        </w:div>
        <w:div w:id="280454239">
          <w:marLeft w:val="0"/>
          <w:marRight w:val="0"/>
          <w:marTop w:val="0"/>
          <w:marBottom w:val="0"/>
          <w:divBdr>
            <w:top w:val="none" w:sz="0" w:space="0" w:color="auto"/>
            <w:left w:val="none" w:sz="0" w:space="0" w:color="auto"/>
            <w:bottom w:val="none" w:sz="0" w:space="0" w:color="auto"/>
            <w:right w:val="none" w:sz="0" w:space="0" w:color="auto"/>
          </w:divBdr>
        </w:div>
        <w:div w:id="1391683747">
          <w:marLeft w:val="0"/>
          <w:marRight w:val="0"/>
          <w:marTop w:val="0"/>
          <w:marBottom w:val="0"/>
          <w:divBdr>
            <w:top w:val="none" w:sz="0" w:space="0" w:color="auto"/>
            <w:left w:val="none" w:sz="0" w:space="0" w:color="auto"/>
            <w:bottom w:val="none" w:sz="0" w:space="0" w:color="auto"/>
            <w:right w:val="none" w:sz="0" w:space="0" w:color="auto"/>
          </w:divBdr>
        </w:div>
      </w:divsChild>
    </w:div>
    <w:div w:id="913902149">
      <w:bodyDiv w:val="1"/>
      <w:marLeft w:val="0"/>
      <w:marRight w:val="0"/>
      <w:marTop w:val="0"/>
      <w:marBottom w:val="0"/>
      <w:divBdr>
        <w:top w:val="none" w:sz="0" w:space="0" w:color="auto"/>
        <w:left w:val="none" w:sz="0" w:space="0" w:color="auto"/>
        <w:bottom w:val="none" w:sz="0" w:space="0" w:color="auto"/>
        <w:right w:val="none" w:sz="0" w:space="0" w:color="auto"/>
      </w:divBdr>
    </w:div>
    <w:div w:id="914359215">
      <w:bodyDiv w:val="1"/>
      <w:marLeft w:val="0"/>
      <w:marRight w:val="0"/>
      <w:marTop w:val="0"/>
      <w:marBottom w:val="0"/>
      <w:divBdr>
        <w:top w:val="none" w:sz="0" w:space="0" w:color="auto"/>
        <w:left w:val="none" w:sz="0" w:space="0" w:color="auto"/>
        <w:bottom w:val="none" w:sz="0" w:space="0" w:color="auto"/>
        <w:right w:val="none" w:sz="0" w:space="0" w:color="auto"/>
      </w:divBdr>
      <w:divsChild>
        <w:div w:id="397438615">
          <w:marLeft w:val="480"/>
          <w:marRight w:val="0"/>
          <w:marTop w:val="0"/>
          <w:marBottom w:val="0"/>
          <w:divBdr>
            <w:top w:val="none" w:sz="0" w:space="0" w:color="auto"/>
            <w:left w:val="none" w:sz="0" w:space="0" w:color="auto"/>
            <w:bottom w:val="none" w:sz="0" w:space="0" w:color="auto"/>
            <w:right w:val="none" w:sz="0" w:space="0" w:color="auto"/>
          </w:divBdr>
        </w:div>
        <w:div w:id="1383289429">
          <w:marLeft w:val="480"/>
          <w:marRight w:val="0"/>
          <w:marTop w:val="0"/>
          <w:marBottom w:val="0"/>
          <w:divBdr>
            <w:top w:val="none" w:sz="0" w:space="0" w:color="auto"/>
            <w:left w:val="none" w:sz="0" w:space="0" w:color="auto"/>
            <w:bottom w:val="none" w:sz="0" w:space="0" w:color="auto"/>
            <w:right w:val="none" w:sz="0" w:space="0" w:color="auto"/>
          </w:divBdr>
        </w:div>
        <w:div w:id="679894933">
          <w:marLeft w:val="480"/>
          <w:marRight w:val="0"/>
          <w:marTop w:val="0"/>
          <w:marBottom w:val="0"/>
          <w:divBdr>
            <w:top w:val="none" w:sz="0" w:space="0" w:color="auto"/>
            <w:left w:val="none" w:sz="0" w:space="0" w:color="auto"/>
            <w:bottom w:val="none" w:sz="0" w:space="0" w:color="auto"/>
            <w:right w:val="none" w:sz="0" w:space="0" w:color="auto"/>
          </w:divBdr>
        </w:div>
        <w:div w:id="1842623992">
          <w:marLeft w:val="480"/>
          <w:marRight w:val="0"/>
          <w:marTop w:val="0"/>
          <w:marBottom w:val="0"/>
          <w:divBdr>
            <w:top w:val="none" w:sz="0" w:space="0" w:color="auto"/>
            <w:left w:val="none" w:sz="0" w:space="0" w:color="auto"/>
            <w:bottom w:val="none" w:sz="0" w:space="0" w:color="auto"/>
            <w:right w:val="none" w:sz="0" w:space="0" w:color="auto"/>
          </w:divBdr>
        </w:div>
        <w:div w:id="1756247024">
          <w:marLeft w:val="480"/>
          <w:marRight w:val="0"/>
          <w:marTop w:val="0"/>
          <w:marBottom w:val="0"/>
          <w:divBdr>
            <w:top w:val="none" w:sz="0" w:space="0" w:color="auto"/>
            <w:left w:val="none" w:sz="0" w:space="0" w:color="auto"/>
            <w:bottom w:val="none" w:sz="0" w:space="0" w:color="auto"/>
            <w:right w:val="none" w:sz="0" w:space="0" w:color="auto"/>
          </w:divBdr>
        </w:div>
        <w:div w:id="128018116">
          <w:marLeft w:val="480"/>
          <w:marRight w:val="0"/>
          <w:marTop w:val="0"/>
          <w:marBottom w:val="0"/>
          <w:divBdr>
            <w:top w:val="none" w:sz="0" w:space="0" w:color="auto"/>
            <w:left w:val="none" w:sz="0" w:space="0" w:color="auto"/>
            <w:bottom w:val="none" w:sz="0" w:space="0" w:color="auto"/>
            <w:right w:val="none" w:sz="0" w:space="0" w:color="auto"/>
          </w:divBdr>
        </w:div>
        <w:div w:id="581791989">
          <w:marLeft w:val="480"/>
          <w:marRight w:val="0"/>
          <w:marTop w:val="0"/>
          <w:marBottom w:val="0"/>
          <w:divBdr>
            <w:top w:val="none" w:sz="0" w:space="0" w:color="auto"/>
            <w:left w:val="none" w:sz="0" w:space="0" w:color="auto"/>
            <w:bottom w:val="none" w:sz="0" w:space="0" w:color="auto"/>
            <w:right w:val="none" w:sz="0" w:space="0" w:color="auto"/>
          </w:divBdr>
        </w:div>
        <w:div w:id="2027825898">
          <w:marLeft w:val="480"/>
          <w:marRight w:val="0"/>
          <w:marTop w:val="0"/>
          <w:marBottom w:val="0"/>
          <w:divBdr>
            <w:top w:val="none" w:sz="0" w:space="0" w:color="auto"/>
            <w:left w:val="none" w:sz="0" w:space="0" w:color="auto"/>
            <w:bottom w:val="none" w:sz="0" w:space="0" w:color="auto"/>
            <w:right w:val="none" w:sz="0" w:space="0" w:color="auto"/>
          </w:divBdr>
        </w:div>
        <w:div w:id="1817795773">
          <w:marLeft w:val="480"/>
          <w:marRight w:val="0"/>
          <w:marTop w:val="0"/>
          <w:marBottom w:val="0"/>
          <w:divBdr>
            <w:top w:val="none" w:sz="0" w:space="0" w:color="auto"/>
            <w:left w:val="none" w:sz="0" w:space="0" w:color="auto"/>
            <w:bottom w:val="none" w:sz="0" w:space="0" w:color="auto"/>
            <w:right w:val="none" w:sz="0" w:space="0" w:color="auto"/>
          </w:divBdr>
        </w:div>
        <w:div w:id="453905933">
          <w:marLeft w:val="480"/>
          <w:marRight w:val="0"/>
          <w:marTop w:val="0"/>
          <w:marBottom w:val="0"/>
          <w:divBdr>
            <w:top w:val="none" w:sz="0" w:space="0" w:color="auto"/>
            <w:left w:val="none" w:sz="0" w:space="0" w:color="auto"/>
            <w:bottom w:val="none" w:sz="0" w:space="0" w:color="auto"/>
            <w:right w:val="none" w:sz="0" w:space="0" w:color="auto"/>
          </w:divBdr>
        </w:div>
        <w:div w:id="373121908">
          <w:marLeft w:val="480"/>
          <w:marRight w:val="0"/>
          <w:marTop w:val="0"/>
          <w:marBottom w:val="0"/>
          <w:divBdr>
            <w:top w:val="none" w:sz="0" w:space="0" w:color="auto"/>
            <w:left w:val="none" w:sz="0" w:space="0" w:color="auto"/>
            <w:bottom w:val="none" w:sz="0" w:space="0" w:color="auto"/>
            <w:right w:val="none" w:sz="0" w:space="0" w:color="auto"/>
          </w:divBdr>
        </w:div>
        <w:div w:id="172190876">
          <w:marLeft w:val="480"/>
          <w:marRight w:val="0"/>
          <w:marTop w:val="0"/>
          <w:marBottom w:val="0"/>
          <w:divBdr>
            <w:top w:val="none" w:sz="0" w:space="0" w:color="auto"/>
            <w:left w:val="none" w:sz="0" w:space="0" w:color="auto"/>
            <w:bottom w:val="none" w:sz="0" w:space="0" w:color="auto"/>
            <w:right w:val="none" w:sz="0" w:space="0" w:color="auto"/>
          </w:divBdr>
        </w:div>
        <w:div w:id="1430270231">
          <w:marLeft w:val="480"/>
          <w:marRight w:val="0"/>
          <w:marTop w:val="0"/>
          <w:marBottom w:val="0"/>
          <w:divBdr>
            <w:top w:val="none" w:sz="0" w:space="0" w:color="auto"/>
            <w:left w:val="none" w:sz="0" w:space="0" w:color="auto"/>
            <w:bottom w:val="none" w:sz="0" w:space="0" w:color="auto"/>
            <w:right w:val="none" w:sz="0" w:space="0" w:color="auto"/>
          </w:divBdr>
        </w:div>
        <w:div w:id="1669746573">
          <w:marLeft w:val="480"/>
          <w:marRight w:val="0"/>
          <w:marTop w:val="0"/>
          <w:marBottom w:val="0"/>
          <w:divBdr>
            <w:top w:val="none" w:sz="0" w:space="0" w:color="auto"/>
            <w:left w:val="none" w:sz="0" w:space="0" w:color="auto"/>
            <w:bottom w:val="none" w:sz="0" w:space="0" w:color="auto"/>
            <w:right w:val="none" w:sz="0" w:space="0" w:color="auto"/>
          </w:divBdr>
        </w:div>
        <w:div w:id="419059077">
          <w:marLeft w:val="480"/>
          <w:marRight w:val="0"/>
          <w:marTop w:val="0"/>
          <w:marBottom w:val="0"/>
          <w:divBdr>
            <w:top w:val="none" w:sz="0" w:space="0" w:color="auto"/>
            <w:left w:val="none" w:sz="0" w:space="0" w:color="auto"/>
            <w:bottom w:val="none" w:sz="0" w:space="0" w:color="auto"/>
            <w:right w:val="none" w:sz="0" w:space="0" w:color="auto"/>
          </w:divBdr>
        </w:div>
        <w:div w:id="17509591">
          <w:marLeft w:val="480"/>
          <w:marRight w:val="0"/>
          <w:marTop w:val="0"/>
          <w:marBottom w:val="0"/>
          <w:divBdr>
            <w:top w:val="none" w:sz="0" w:space="0" w:color="auto"/>
            <w:left w:val="none" w:sz="0" w:space="0" w:color="auto"/>
            <w:bottom w:val="none" w:sz="0" w:space="0" w:color="auto"/>
            <w:right w:val="none" w:sz="0" w:space="0" w:color="auto"/>
          </w:divBdr>
        </w:div>
        <w:div w:id="727801917">
          <w:marLeft w:val="480"/>
          <w:marRight w:val="0"/>
          <w:marTop w:val="0"/>
          <w:marBottom w:val="0"/>
          <w:divBdr>
            <w:top w:val="none" w:sz="0" w:space="0" w:color="auto"/>
            <w:left w:val="none" w:sz="0" w:space="0" w:color="auto"/>
            <w:bottom w:val="none" w:sz="0" w:space="0" w:color="auto"/>
            <w:right w:val="none" w:sz="0" w:space="0" w:color="auto"/>
          </w:divBdr>
        </w:div>
        <w:div w:id="1614097944">
          <w:marLeft w:val="480"/>
          <w:marRight w:val="0"/>
          <w:marTop w:val="0"/>
          <w:marBottom w:val="0"/>
          <w:divBdr>
            <w:top w:val="none" w:sz="0" w:space="0" w:color="auto"/>
            <w:left w:val="none" w:sz="0" w:space="0" w:color="auto"/>
            <w:bottom w:val="none" w:sz="0" w:space="0" w:color="auto"/>
            <w:right w:val="none" w:sz="0" w:space="0" w:color="auto"/>
          </w:divBdr>
        </w:div>
        <w:div w:id="922107119">
          <w:marLeft w:val="480"/>
          <w:marRight w:val="0"/>
          <w:marTop w:val="0"/>
          <w:marBottom w:val="0"/>
          <w:divBdr>
            <w:top w:val="none" w:sz="0" w:space="0" w:color="auto"/>
            <w:left w:val="none" w:sz="0" w:space="0" w:color="auto"/>
            <w:bottom w:val="none" w:sz="0" w:space="0" w:color="auto"/>
            <w:right w:val="none" w:sz="0" w:space="0" w:color="auto"/>
          </w:divBdr>
        </w:div>
        <w:div w:id="1481582735">
          <w:marLeft w:val="480"/>
          <w:marRight w:val="0"/>
          <w:marTop w:val="0"/>
          <w:marBottom w:val="0"/>
          <w:divBdr>
            <w:top w:val="none" w:sz="0" w:space="0" w:color="auto"/>
            <w:left w:val="none" w:sz="0" w:space="0" w:color="auto"/>
            <w:bottom w:val="none" w:sz="0" w:space="0" w:color="auto"/>
            <w:right w:val="none" w:sz="0" w:space="0" w:color="auto"/>
          </w:divBdr>
        </w:div>
        <w:div w:id="488710959">
          <w:marLeft w:val="480"/>
          <w:marRight w:val="0"/>
          <w:marTop w:val="0"/>
          <w:marBottom w:val="0"/>
          <w:divBdr>
            <w:top w:val="none" w:sz="0" w:space="0" w:color="auto"/>
            <w:left w:val="none" w:sz="0" w:space="0" w:color="auto"/>
            <w:bottom w:val="none" w:sz="0" w:space="0" w:color="auto"/>
            <w:right w:val="none" w:sz="0" w:space="0" w:color="auto"/>
          </w:divBdr>
        </w:div>
        <w:div w:id="719592897">
          <w:marLeft w:val="480"/>
          <w:marRight w:val="0"/>
          <w:marTop w:val="0"/>
          <w:marBottom w:val="0"/>
          <w:divBdr>
            <w:top w:val="none" w:sz="0" w:space="0" w:color="auto"/>
            <w:left w:val="none" w:sz="0" w:space="0" w:color="auto"/>
            <w:bottom w:val="none" w:sz="0" w:space="0" w:color="auto"/>
            <w:right w:val="none" w:sz="0" w:space="0" w:color="auto"/>
          </w:divBdr>
        </w:div>
        <w:div w:id="1405445553">
          <w:marLeft w:val="480"/>
          <w:marRight w:val="0"/>
          <w:marTop w:val="0"/>
          <w:marBottom w:val="0"/>
          <w:divBdr>
            <w:top w:val="none" w:sz="0" w:space="0" w:color="auto"/>
            <w:left w:val="none" w:sz="0" w:space="0" w:color="auto"/>
            <w:bottom w:val="none" w:sz="0" w:space="0" w:color="auto"/>
            <w:right w:val="none" w:sz="0" w:space="0" w:color="auto"/>
          </w:divBdr>
        </w:div>
        <w:div w:id="1262683145">
          <w:marLeft w:val="480"/>
          <w:marRight w:val="0"/>
          <w:marTop w:val="0"/>
          <w:marBottom w:val="0"/>
          <w:divBdr>
            <w:top w:val="none" w:sz="0" w:space="0" w:color="auto"/>
            <w:left w:val="none" w:sz="0" w:space="0" w:color="auto"/>
            <w:bottom w:val="none" w:sz="0" w:space="0" w:color="auto"/>
            <w:right w:val="none" w:sz="0" w:space="0" w:color="auto"/>
          </w:divBdr>
        </w:div>
        <w:div w:id="1739864979">
          <w:marLeft w:val="480"/>
          <w:marRight w:val="0"/>
          <w:marTop w:val="0"/>
          <w:marBottom w:val="0"/>
          <w:divBdr>
            <w:top w:val="none" w:sz="0" w:space="0" w:color="auto"/>
            <w:left w:val="none" w:sz="0" w:space="0" w:color="auto"/>
            <w:bottom w:val="none" w:sz="0" w:space="0" w:color="auto"/>
            <w:right w:val="none" w:sz="0" w:space="0" w:color="auto"/>
          </w:divBdr>
        </w:div>
        <w:div w:id="925531438">
          <w:marLeft w:val="480"/>
          <w:marRight w:val="0"/>
          <w:marTop w:val="0"/>
          <w:marBottom w:val="0"/>
          <w:divBdr>
            <w:top w:val="none" w:sz="0" w:space="0" w:color="auto"/>
            <w:left w:val="none" w:sz="0" w:space="0" w:color="auto"/>
            <w:bottom w:val="none" w:sz="0" w:space="0" w:color="auto"/>
            <w:right w:val="none" w:sz="0" w:space="0" w:color="auto"/>
          </w:divBdr>
        </w:div>
        <w:div w:id="1391921173">
          <w:marLeft w:val="480"/>
          <w:marRight w:val="0"/>
          <w:marTop w:val="0"/>
          <w:marBottom w:val="0"/>
          <w:divBdr>
            <w:top w:val="none" w:sz="0" w:space="0" w:color="auto"/>
            <w:left w:val="none" w:sz="0" w:space="0" w:color="auto"/>
            <w:bottom w:val="none" w:sz="0" w:space="0" w:color="auto"/>
            <w:right w:val="none" w:sz="0" w:space="0" w:color="auto"/>
          </w:divBdr>
        </w:div>
        <w:div w:id="460416582">
          <w:marLeft w:val="480"/>
          <w:marRight w:val="0"/>
          <w:marTop w:val="0"/>
          <w:marBottom w:val="0"/>
          <w:divBdr>
            <w:top w:val="none" w:sz="0" w:space="0" w:color="auto"/>
            <w:left w:val="none" w:sz="0" w:space="0" w:color="auto"/>
            <w:bottom w:val="none" w:sz="0" w:space="0" w:color="auto"/>
            <w:right w:val="none" w:sz="0" w:space="0" w:color="auto"/>
          </w:divBdr>
        </w:div>
        <w:div w:id="1731150670">
          <w:marLeft w:val="480"/>
          <w:marRight w:val="0"/>
          <w:marTop w:val="0"/>
          <w:marBottom w:val="0"/>
          <w:divBdr>
            <w:top w:val="none" w:sz="0" w:space="0" w:color="auto"/>
            <w:left w:val="none" w:sz="0" w:space="0" w:color="auto"/>
            <w:bottom w:val="none" w:sz="0" w:space="0" w:color="auto"/>
            <w:right w:val="none" w:sz="0" w:space="0" w:color="auto"/>
          </w:divBdr>
        </w:div>
        <w:div w:id="1775395396">
          <w:marLeft w:val="480"/>
          <w:marRight w:val="0"/>
          <w:marTop w:val="0"/>
          <w:marBottom w:val="0"/>
          <w:divBdr>
            <w:top w:val="none" w:sz="0" w:space="0" w:color="auto"/>
            <w:left w:val="none" w:sz="0" w:space="0" w:color="auto"/>
            <w:bottom w:val="none" w:sz="0" w:space="0" w:color="auto"/>
            <w:right w:val="none" w:sz="0" w:space="0" w:color="auto"/>
          </w:divBdr>
        </w:div>
        <w:div w:id="1232546514">
          <w:marLeft w:val="480"/>
          <w:marRight w:val="0"/>
          <w:marTop w:val="0"/>
          <w:marBottom w:val="0"/>
          <w:divBdr>
            <w:top w:val="none" w:sz="0" w:space="0" w:color="auto"/>
            <w:left w:val="none" w:sz="0" w:space="0" w:color="auto"/>
            <w:bottom w:val="none" w:sz="0" w:space="0" w:color="auto"/>
            <w:right w:val="none" w:sz="0" w:space="0" w:color="auto"/>
          </w:divBdr>
        </w:div>
        <w:div w:id="207495471">
          <w:marLeft w:val="480"/>
          <w:marRight w:val="0"/>
          <w:marTop w:val="0"/>
          <w:marBottom w:val="0"/>
          <w:divBdr>
            <w:top w:val="none" w:sz="0" w:space="0" w:color="auto"/>
            <w:left w:val="none" w:sz="0" w:space="0" w:color="auto"/>
            <w:bottom w:val="none" w:sz="0" w:space="0" w:color="auto"/>
            <w:right w:val="none" w:sz="0" w:space="0" w:color="auto"/>
          </w:divBdr>
        </w:div>
        <w:div w:id="1039088394">
          <w:marLeft w:val="480"/>
          <w:marRight w:val="0"/>
          <w:marTop w:val="0"/>
          <w:marBottom w:val="0"/>
          <w:divBdr>
            <w:top w:val="none" w:sz="0" w:space="0" w:color="auto"/>
            <w:left w:val="none" w:sz="0" w:space="0" w:color="auto"/>
            <w:bottom w:val="none" w:sz="0" w:space="0" w:color="auto"/>
            <w:right w:val="none" w:sz="0" w:space="0" w:color="auto"/>
          </w:divBdr>
        </w:div>
        <w:div w:id="1676569538">
          <w:marLeft w:val="480"/>
          <w:marRight w:val="0"/>
          <w:marTop w:val="0"/>
          <w:marBottom w:val="0"/>
          <w:divBdr>
            <w:top w:val="none" w:sz="0" w:space="0" w:color="auto"/>
            <w:left w:val="none" w:sz="0" w:space="0" w:color="auto"/>
            <w:bottom w:val="none" w:sz="0" w:space="0" w:color="auto"/>
            <w:right w:val="none" w:sz="0" w:space="0" w:color="auto"/>
          </w:divBdr>
        </w:div>
        <w:div w:id="1962223330">
          <w:marLeft w:val="480"/>
          <w:marRight w:val="0"/>
          <w:marTop w:val="0"/>
          <w:marBottom w:val="0"/>
          <w:divBdr>
            <w:top w:val="none" w:sz="0" w:space="0" w:color="auto"/>
            <w:left w:val="none" w:sz="0" w:space="0" w:color="auto"/>
            <w:bottom w:val="none" w:sz="0" w:space="0" w:color="auto"/>
            <w:right w:val="none" w:sz="0" w:space="0" w:color="auto"/>
          </w:divBdr>
        </w:div>
        <w:div w:id="401952379">
          <w:marLeft w:val="480"/>
          <w:marRight w:val="0"/>
          <w:marTop w:val="0"/>
          <w:marBottom w:val="0"/>
          <w:divBdr>
            <w:top w:val="none" w:sz="0" w:space="0" w:color="auto"/>
            <w:left w:val="none" w:sz="0" w:space="0" w:color="auto"/>
            <w:bottom w:val="none" w:sz="0" w:space="0" w:color="auto"/>
            <w:right w:val="none" w:sz="0" w:space="0" w:color="auto"/>
          </w:divBdr>
        </w:div>
        <w:div w:id="1981114000">
          <w:marLeft w:val="480"/>
          <w:marRight w:val="0"/>
          <w:marTop w:val="0"/>
          <w:marBottom w:val="0"/>
          <w:divBdr>
            <w:top w:val="none" w:sz="0" w:space="0" w:color="auto"/>
            <w:left w:val="none" w:sz="0" w:space="0" w:color="auto"/>
            <w:bottom w:val="none" w:sz="0" w:space="0" w:color="auto"/>
            <w:right w:val="none" w:sz="0" w:space="0" w:color="auto"/>
          </w:divBdr>
        </w:div>
        <w:div w:id="687220362">
          <w:marLeft w:val="480"/>
          <w:marRight w:val="0"/>
          <w:marTop w:val="0"/>
          <w:marBottom w:val="0"/>
          <w:divBdr>
            <w:top w:val="none" w:sz="0" w:space="0" w:color="auto"/>
            <w:left w:val="none" w:sz="0" w:space="0" w:color="auto"/>
            <w:bottom w:val="none" w:sz="0" w:space="0" w:color="auto"/>
            <w:right w:val="none" w:sz="0" w:space="0" w:color="auto"/>
          </w:divBdr>
        </w:div>
        <w:div w:id="345913165">
          <w:marLeft w:val="480"/>
          <w:marRight w:val="0"/>
          <w:marTop w:val="0"/>
          <w:marBottom w:val="0"/>
          <w:divBdr>
            <w:top w:val="none" w:sz="0" w:space="0" w:color="auto"/>
            <w:left w:val="none" w:sz="0" w:space="0" w:color="auto"/>
            <w:bottom w:val="none" w:sz="0" w:space="0" w:color="auto"/>
            <w:right w:val="none" w:sz="0" w:space="0" w:color="auto"/>
          </w:divBdr>
        </w:div>
        <w:div w:id="436559936">
          <w:marLeft w:val="480"/>
          <w:marRight w:val="0"/>
          <w:marTop w:val="0"/>
          <w:marBottom w:val="0"/>
          <w:divBdr>
            <w:top w:val="none" w:sz="0" w:space="0" w:color="auto"/>
            <w:left w:val="none" w:sz="0" w:space="0" w:color="auto"/>
            <w:bottom w:val="none" w:sz="0" w:space="0" w:color="auto"/>
            <w:right w:val="none" w:sz="0" w:space="0" w:color="auto"/>
          </w:divBdr>
        </w:div>
        <w:div w:id="1555968067">
          <w:marLeft w:val="480"/>
          <w:marRight w:val="0"/>
          <w:marTop w:val="0"/>
          <w:marBottom w:val="0"/>
          <w:divBdr>
            <w:top w:val="none" w:sz="0" w:space="0" w:color="auto"/>
            <w:left w:val="none" w:sz="0" w:space="0" w:color="auto"/>
            <w:bottom w:val="none" w:sz="0" w:space="0" w:color="auto"/>
            <w:right w:val="none" w:sz="0" w:space="0" w:color="auto"/>
          </w:divBdr>
        </w:div>
        <w:div w:id="692340249">
          <w:marLeft w:val="480"/>
          <w:marRight w:val="0"/>
          <w:marTop w:val="0"/>
          <w:marBottom w:val="0"/>
          <w:divBdr>
            <w:top w:val="none" w:sz="0" w:space="0" w:color="auto"/>
            <w:left w:val="none" w:sz="0" w:space="0" w:color="auto"/>
            <w:bottom w:val="none" w:sz="0" w:space="0" w:color="auto"/>
            <w:right w:val="none" w:sz="0" w:space="0" w:color="auto"/>
          </w:divBdr>
        </w:div>
        <w:div w:id="914242447">
          <w:marLeft w:val="480"/>
          <w:marRight w:val="0"/>
          <w:marTop w:val="0"/>
          <w:marBottom w:val="0"/>
          <w:divBdr>
            <w:top w:val="none" w:sz="0" w:space="0" w:color="auto"/>
            <w:left w:val="none" w:sz="0" w:space="0" w:color="auto"/>
            <w:bottom w:val="none" w:sz="0" w:space="0" w:color="auto"/>
            <w:right w:val="none" w:sz="0" w:space="0" w:color="auto"/>
          </w:divBdr>
        </w:div>
        <w:div w:id="157812932">
          <w:marLeft w:val="480"/>
          <w:marRight w:val="0"/>
          <w:marTop w:val="0"/>
          <w:marBottom w:val="0"/>
          <w:divBdr>
            <w:top w:val="none" w:sz="0" w:space="0" w:color="auto"/>
            <w:left w:val="none" w:sz="0" w:space="0" w:color="auto"/>
            <w:bottom w:val="none" w:sz="0" w:space="0" w:color="auto"/>
            <w:right w:val="none" w:sz="0" w:space="0" w:color="auto"/>
          </w:divBdr>
        </w:div>
        <w:div w:id="44984763">
          <w:marLeft w:val="480"/>
          <w:marRight w:val="0"/>
          <w:marTop w:val="0"/>
          <w:marBottom w:val="0"/>
          <w:divBdr>
            <w:top w:val="none" w:sz="0" w:space="0" w:color="auto"/>
            <w:left w:val="none" w:sz="0" w:space="0" w:color="auto"/>
            <w:bottom w:val="none" w:sz="0" w:space="0" w:color="auto"/>
            <w:right w:val="none" w:sz="0" w:space="0" w:color="auto"/>
          </w:divBdr>
        </w:div>
        <w:div w:id="1272130411">
          <w:marLeft w:val="480"/>
          <w:marRight w:val="0"/>
          <w:marTop w:val="0"/>
          <w:marBottom w:val="0"/>
          <w:divBdr>
            <w:top w:val="none" w:sz="0" w:space="0" w:color="auto"/>
            <w:left w:val="none" w:sz="0" w:space="0" w:color="auto"/>
            <w:bottom w:val="none" w:sz="0" w:space="0" w:color="auto"/>
            <w:right w:val="none" w:sz="0" w:space="0" w:color="auto"/>
          </w:divBdr>
        </w:div>
        <w:div w:id="131334798">
          <w:marLeft w:val="480"/>
          <w:marRight w:val="0"/>
          <w:marTop w:val="0"/>
          <w:marBottom w:val="0"/>
          <w:divBdr>
            <w:top w:val="none" w:sz="0" w:space="0" w:color="auto"/>
            <w:left w:val="none" w:sz="0" w:space="0" w:color="auto"/>
            <w:bottom w:val="none" w:sz="0" w:space="0" w:color="auto"/>
            <w:right w:val="none" w:sz="0" w:space="0" w:color="auto"/>
          </w:divBdr>
        </w:div>
        <w:div w:id="719594348">
          <w:marLeft w:val="480"/>
          <w:marRight w:val="0"/>
          <w:marTop w:val="0"/>
          <w:marBottom w:val="0"/>
          <w:divBdr>
            <w:top w:val="none" w:sz="0" w:space="0" w:color="auto"/>
            <w:left w:val="none" w:sz="0" w:space="0" w:color="auto"/>
            <w:bottom w:val="none" w:sz="0" w:space="0" w:color="auto"/>
            <w:right w:val="none" w:sz="0" w:space="0" w:color="auto"/>
          </w:divBdr>
        </w:div>
        <w:div w:id="808669881">
          <w:marLeft w:val="480"/>
          <w:marRight w:val="0"/>
          <w:marTop w:val="0"/>
          <w:marBottom w:val="0"/>
          <w:divBdr>
            <w:top w:val="none" w:sz="0" w:space="0" w:color="auto"/>
            <w:left w:val="none" w:sz="0" w:space="0" w:color="auto"/>
            <w:bottom w:val="none" w:sz="0" w:space="0" w:color="auto"/>
            <w:right w:val="none" w:sz="0" w:space="0" w:color="auto"/>
          </w:divBdr>
        </w:div>
        <w:div w:id="1609972038">
          <w:marLeft w:val="480"/>
          <w:marRight w:val="0"/>
          <w:marTop w:val="0"/>
          <w:marBottom w:val="0"/>
          <w:divBdr>
            <w:top w:val="none" w:sz="0" w:space="0" w:color="auto"/>
            <w:left w:val="none" w:sz="0" w:space="0" w:color="auto"/>
            <w:bottom w:val="none" w:sz="0" w:space="0" w:color="auto"/>
            <w:right w:val="none" w:sz="0" w:space="0" w:color="auto"/>
          </w:divBdr>
        </w:div>
        <w:div w:id="1283154169">
          <w:marLeft w:val="480"/>
          <w:marRight w:val="0"/>
          <w:marTop w:val="0"/>
          <w:marBottom w:val="0"/>
          <w:divBdr>
            <w:top w:val="none" w:sz="0" w:space="0" w:color="auto"/>
            <w:left w:val="none" w:sz="0" w:space="0" w:color="auto"/>
            <w:bottom w:val="none" w:sz="0" w:space="0" w:color="auto"/>
            <w:right w:val="none" w:sz="0" w:space="0" w:color="auto"/>
          </w:divBdr>
        </w:div>
      </w:divsChild>
    </w:div>
    <w:div w:id="917792981">
      <w:bodyDiv w:val="1"/>
      <w:marLeft w:val="0"/>
      <w:marRight w:val="0"/>
      <w:marTop w:val="0"/>
      <w:marBottom w:val="0"/>
      <w:divBdr>
        <w:top w:val="none" w:sz="0" w:space="0" w:color="auto"/>
        <w:left w:val="none" w:sz="0" w:space="0" w:color="auto"/>
        <w:bottom w:val="none" w:sz="0" w:space="0" w:color="auto"/>
        <w:right w:val="none" w:sz="0" w:space="0" w:color="auto"/>
      </w:divBdr>
    </w:div>
    <w:div w:id="919220373">
      <w:bodyDiv w:val="1"/>
      <w:marLeft w:val="0"/>
      <w:marRight w:val="0"/>
      <w:marTop w:val="0"/>
      <w:marBottom w:val="0"/>
      <w:divBdr>
        <w:top w:val="none" w:sz="0" w:space="0" w:color="auto"/>
        <w:left w:val="none" w:sz="0" w:space="0" w:color="auto"/>
        <w:bottom w:val="none" w:sz="0" w:space="0" w:color="auto"/>
        <w:right w:val="none" w:sz="0" w:space="0" w:color="auto"/>
      </w:divBdr>
    </w:div>
    <w:div w:id="925070007">
      <w:bodyDiv w:val="1"/>
      <w:marLeft w:val="0"/>
      <w:marRight w:val="0"/>
      <w:marTop w:val="0"/>
      <w:marBottom w:val="0"/>
      <w:divBdr>
        <w:top w:val="none" w:sz="0" w:space="0" w:color="auto"/>
        <w:left w:val="none" w:sz="0" w:space="0" w:color="auto"/>
        <w:bottom w:val="none" w:sz="0" w:space="0" w:color="auto"/>
        <w:right w:val="none" w:sz="0" w:space="0" w:color="auto"/>
      </w:divBdr>
    </w:div>
    <w:div w:id="925453336">
      <w:bodyDiv w:val="1"/>
      <w:marLeft w:val="0"/>
      <w:marRight w:val="0"/>
      <w:marTop w:val="0"/>
      <w:marBottom w:val="0"/>
      <w:divBdr>
        <w:top w:val="none" w:sz="0" w:space="0" w:color="auto"/>
        <w:left w:val="none" w:sz="0" w:space="0" w:color="auto"/>
        <w:bottom w:val="none" w:sz="0" w:space="0" w:color="auto"/>
        <w:right w:val="none" w:sz="0" w:space="0" w:color="auto"/>
      </w:divBdr>
    </w:div>
    <w:div w:id="938490155">
      <w:bodyDiv w:val="1"/>
      <w:marLeft w:val="0"/>
      <w:marRight w:val="0"/>
      <w:marTop w:val="0"/>
      <w:marBottom w:val="0"/>
      <w:divBdr>
        <w:top w:val="none" w:sz="0" w:space="0" w:color="auto"/>
        <w:left w:val="none" w:sz="0" w:space="0" w:color="auto"/>
        <w:bottom w:val="none" w:sz="0" w:space="0" w:color="auto"/>
        <w:right w:val="none" w:sz="0" w:space="0" w:color="auto"/>
      </w:divBdr>
    </w:div>
    <w:div w:id="943922892">
      <w:bodyDiv w:val="1"/>
      <w:marLeft w:val="0"/>
      <w:marRight w:val="0"/>
      <w:marTop w:val="0"/>
      <w:marBottom w:val="0"/>
      <w:divBdr>
        <w:top w:val="none" w:sz="0" w:space="0" w:color="auto"/>
        <w:left w:val="none" w:sz="0" w:space="0" w:color="auto"/>
        <w:bottom w:val="none" w:sz="0" w:space="0" w:color="auto"/>
        <w:right w:val="none" w:sz="0" w:space="0" w:color="auto"/>
      </w:divBdr>
    </w:div>
    <w:div w:id="949699374">
      <w:bodyDiv w:val="1"/>
      <w:marLeft w:val="0"/>
      <w:marRight w:val="0"/>
      <w:marTop w:val="0"/>
      <w:marBottom w:val="0"/>
      <w:divBdr>
        <w:top w:val="none" w:sz="0" w:space="0" w:color="auto"/>
        <w:left w:val="none" w:sz="0" w:space="0" w:color="auto"/>
        <w:bottom w:val="none" w:sz="0" w:space="0" w:color="auto"/>
        <w:right w:val="none" w:sz="0" w:space="0" w:color="auto"/>
      </w:divBdr>
    </w:div>
    <w:div w:id="955257341">
      <w:bodyDiv w:val="1"/>
      <w:marLeft w:val="0"/>
      <w:marRight w:val="0"/>
      <w:marTop w:val="0"/>
      <w:marBottom w:val="0"/>
      <w:divBdr>
        <w:top w:val="none" w:sz="0" w:space="0" w:color="auto"/>
        <w:left w:val="none" w:sz="0" w:space="0" w:color="auto"/>
        <w:bottom w:val="none" w:sz="0" w:space="0" w:color="auto"/>
        <w:right w:val="none" w:sz="0" w:space="0" w:color="auto"/>
      </w:divBdr>
    </w:div>
    <w:div w:id="957028466">
      <w:bodyDiv w:val="1"/>
      <w:marLeft w:val="0"/>
      <w:marRight w:val="0"/>
      <w:marTop w:val="0"/>
      <w:marBottom w:val="0"/>
      <w:divBdr>
        <w:top w:val="none" w:sz="0" w:space="0" w:color="auto"/>
        <w:left w:val="none" w:sz="0" w:space="0" w:color="auto"/>
        <w:bottom w:val="none" w:sz="0" w:space="0" w:color="auto"/>
        <w:right w:val="none" w:sz="0" w:space="0" w:color="auto"/>
      </w:divBdr>
    </w:div>
    <w:div w:id="959188216">
      <w:bodyDiv w:val="1"/>
      <w:marLeft w:val="0"/>
      <w:marRight w:val="0"/>
      <w:marTop w:val="0"/>
      <w:marBottom w:val="0"/>
      <w:divBdr>
        <w:top w:val="none" w:sz="0" w:space="0" w:color="auto"/>
        <w:left w:val="none" w:sz="0" w:space="0" w:color="auto"/>
        <w:bottom w:val="none" w:sz="0" w:space="0" w:color="auto"/>
        <w:right w:val="none" w:sz="0" w:space="0" w:color="auto"/>
      </w:divBdr>
    </w:div>
    <w:div w:id="970746086">
      <w:bodyDiv w:val="1"/>
      <w:marLeft w:val="0"/>
      <w:marRight w:val="0"/>
      <w:marTop w:val="0"/>
      <w:marBottom w:val="0"/>
      <w:divBdr>
        <w:top w:val="none" w:sz="0" w:space="0" w:color="auto"/>
        <w:left w:val="none" w:sz="0" w:space="0" w:color="auto"/>
        <w:bottom w:val="none" w:sz="0" w:space="0" w:color="auto"/>
        <w:right w:val="none" w:sz="0" w:space="0" w:color="auto"/>
      </w:divBdr>
    </w:div>
    <w:div w:id="980422021">
      <w:bodyDiv w:val="1"/>
      <w:marLeft w:val="0"/>
      <w:marRight w:val="0"/>
      <w:marTop w:val="0"/>
      <w:marBottom w:val="0"/>
      <w:divBdr>
        <w:top w:val="none" w:sz="0" w:space="0" w:color="auto"/>
        <w:left w:val="none" w:sz="0" w:space="0" w:color="auto"/>
        <w:bottom w:val="none" w:sz="0" w:space="0" w:color="auto"/>
        <w:right w:val="none" w:sz="0" w:space="0" w:color="auto"/>
      </w:divBdr>
      <w:divsChild>
        <w:div w:id="1063211291">
          <w:marLeft w:val="480"/>
          <w:marRight w:val="0"/>
          <w:marTop w:val="0"/>
          <w:marBottom w:val="0"/>
          <w:divBdr>
            <w:top w:val="none" w:sz="0" w:space="0" w:color="auto"/>
            <w:left w:val="none" w:sz="0" w:space="0" w:color="auto"/>
            <w:bottom w:val="none" w:sz="0" w:space="0" w:color="auto"/>
            <w:right w:val="none" w:sz="0" w:space="0" w:color="auto"/>
          </w:divBdr>
        </w:div>
        <w:div w:id="1320378225">
          <w:marLeft w:val="480"/>
          <w:marRight w:val="0"/>
          <w:marTop w:val="0"/>
          <w:marBottom w:val="0"/>
          <w:divBdr>
            <w:top w:val="none" w:sz="0" w:space="0" w:color="auto"/>
            <w:left w:val="none" w:sz="0" w:space="0" w:color="auto"/>
            <w:bottom w:val="none" w:sz="0" w:space="0" w:color="auto"/>
            <w:right w:val="none" w:sz="0" w:space="0" w:color="auto"/>
          </w:divBdr>
        </w:div>
        <w:div w:id="140468806">
          <w:marLeft w:val="480"/>
          <w:marRight w:val="0"/>
          <w:marTop w:val="0"/>
          <w:marBottom w:val="0"/>
          <w:divBdr>
            <w:top w:val="none" w:sz="0" w:space="0" w:color="auto"/>
            <w:left w:val="none" w:sz="0" w:space="0" w:color="auto"/>
            <w:bottom w:val="none" w:sz="0" w:space="0" w:color="auto"/>
            <w:right w:val="none" w:sz="0" w:space="0" w:color="auto"/>
          </w:divBdr>
        </w:div>
        <w:div w:id="1745107919">
          <w:marLeft w:val="480"/>
          <w:marRight w:val="0"/>
          <w:marTop w:val="0"/>
          <w:marBottom w:val="0"/>
          <w:divBdr>
            <w:top w:val="none" w:sz="0" w:space="0" w:color="auto"/>
            <w:left w:val="none" w:sz="0" w:space="0" w:color="auto"/>
            <w:bottom w:val="none" w:sz="0" w:space="0" w:color="auto"/>
            <w:right w:val="none" w:sz="0" w:space="0" w:color="auto"/>
          </w:divBdr>
        </w:div>
        <w:div w:id="453057441">
          <w:marLeft w:val="480"/>
          <w:marRight w:val="0"/>
          <w:marTop w:val="0"/>
          <w:marBottom w:val="0"/>
          <w:divBdr>
            <w:top w:val="none" w:sz="0" w:space="0" w:color="auto"/>
            <w:left w:val="none" w:sz="0" w:space="0" w:color="auto"/>
            <w:bottom w:val="none" w:sz="0" w:space="0" w:color="auto"/>
            <w:right w:val="none" w:sz="0" w:space="0" w:color="auto"/>
          </w:divBdr>
        </w:div>
        <w:div w:id="195505275">
          <w:marLeft w:val="480"/>
          <w:marRight w:val="0"/>
          <w:marTop w:val="0"/>
          <w:marBottom w:val="0"/>
          <w:divBdr>
            <w:top w:val="none" w:sz="0" w:space="0" w:color="auto"/>
            <w:left w:val="none" w:sz="0" w:space="0" w:color="auto"/>
            <w:bottom w:val="none" w:sz="0" w:space="0" w:color="auto"/>
            <w:right w:val="none" w:sz="0" w:space="0" w:color="auto"/>
          </w:divBdr>
        </w:div>
        <w:div w:id="421268057">
          <w:marLeft w:val="480"/>
          <w:marRight w:val="0"/>
          <w:marTop w:val="0"/>
          <w:marBottom w:val="0"/>
          <w:divBdr>
            <w:top w:val="none" w:sz="0" w:space="0" w:color="auto"/>
            <w:left w:val="none" w:sz="0" w:space="0" w:color="auto"/>
            <w:bottom w:val="none" w:sz="0" w:space="0" w:color="auto"/>
            <w:right w:val="none" w:sz="0" w:space="0" w:color="auto"/>
          </w:divBdr>
        </w:div>
        <w:div w:id="186455665">
          <w:marLeft w:val="480"/>
          <w:marRight w:val="0"/>
          <w:marTop w:val="0"/>
          <w:marBottom w:val="0"/>
          <w:divBdr>
            <w:top w:val="none" w:sz="0" w:space="0" w:color="auto"/>
            <w:left w:val="none" w:sz="0" w:space="0" w:color="auto"/>
            <w:bottom w:val="none" w:sz="0" w:space="0" w:color="auto"/>
            <w:right w:val="none" w:sz="0" w:space="0" w:color="auto"/>
          </w:divBdr>
        </w:div>
        <w:div w:id="281570060">
          <w:marLeft w:val="480"/>
          <w:marRight w:val="0"/>
          <w:marTop w:val="0"/>
          <w:marBottom w:val="0"/>
          <w:divBdr>
            <w:top w:val="none" w:sz="0" w:space="0" w:color="auto"/>
            <w:left w:val="none" w:sz="0" w:space="0" w:color="auto"/>
            <w:bottom w:val="none" w:sz="0" w:space="0" w:color="auto"/>
            <w:right w:val="none" w:sz="0" w:space="0" w:color="auto"/>
          </w:divBdr>
        </w:div>
        <w:div w:id="20282380">
          <w:marLeft w:val="480"/>
          <w:marRight w:val="0"/>
          <w:marTop w:val="0"/>
          <w:marBottom w:val="0"/>
          <w:divBdr>
            <w:top w:val="none" w:sz="0" w:space="0" w:color="auto"/>
            <w:left w:val="none" w:sz="0" w:space="0" w:color="auto"/>
            <w:bottom w:val="none" w:sz="0" w:space="0" w:color="auto"/>
            <w:right w:val="none" w:sz="0" w:space="0" w:color="auto"/>
          </w:divBdr>
        </w:div>
        <w:div w:id="1139421624">
          <w:marLeft w:val="480"/>
          <w:marRight w:val="0"/>
          <w:marTop w:val="0"/>
          <w:marBottom w:val="0"/>
          <w:divBdr>
            <w:top w:val="none" w:sz="0" w:space="0" w:color="auto"/>
            <w:left w:val="none" w:sz="0" w:space="0" w:color="auto"/>
            <w:bottom w:val="none" w:sz="0" w:space="0" w:color="auto"/>
            <w:right w:val="none" w:sz="0" w:space="0" w:color="auto"/>
          </w:divBdr>
        </w:div>
        <w:div w:id="170291823">
          <w:marLeft w:val="480"/>
          <w:marRight w:val="0"/>
          <w:marTop w:val="0"/>
          <w:marBottom w:val="0"/>
          <w:divBdr>
            <w:top w:val="none" w:sz="0" w:space="0" w:color="auto"/>
            <w:left w:val="none" w:sz="0" w:space="0" w:color="auto"/>
            <w:bottom w:val="none" w:sz="0" w:space="0" w:color="auto"/>
            <w:right w:val="none" w:sz="0" w:space="0" w:color="auto"/>
          </w:divBdr>
        </w:div>
        <w:div w:id="1064177148">
          <w:marLeft w:val="480"/>
          <w:marRight w:val="0"/>
          <w:marTop w:val="0"/>
          <w:marBottom w:val="0"/>
          <w:divBdr>
            <w:top w:val="none" w:sz="0" w:space="0" w:color="auto"/>
            <w:left w:val="none" w:sz="0" w:space="0" w:color="auto"/>
            <w:bottom w:val="none" w:sz="0" w:space="0" w:color="auto"/>
            <w:right w:val="none" w:sz="0" w:space="0" w:color="auto"/>
          </w:divBdr>
        </w:div>
        <w:div w:id="1896350922">
          <w:marLeft w:val="480"/>
          <w:marRight w:val="0"/>
          <w:marTop w:val="0"/>
          <w:marBottom w:val="0"/>
          <w:divBdr>
            <w:top w:val="none" w:sz="0" w:space="0" w:color="auto"/>
            <w:left w:val="none" w:sz="0" w:space="0" w:color="auto"/>
            <w:bottom w:val="none" w:sz="0" w:space="0" w:color="auto"/>
            <w:right w:val="none" w:sz="0" w:space="0" w:color="auto"/>
          </w:divBdr>
        </w:div>
        <w:div w:id="717095817">
          <w:marLeft w:val="480"/>
          <w:marRight w:val="0"/>
          <w:marTop w:val="0"/>
          <w:marBottom w:val="0"/>
          <w:divBdr>
            <w:top w:val="none" w:sz="0" w:space="0" w:color="auto"/>
            <w:left w:val="none" w:sz="0" w:space="0" w:color="auto"/>
            <w:bottom w:val="none" w:sz="0" w:space="0" w:color="auto"/>
            <w:right w:val="none" w:sz="0" w:space="0" w:color="auto"/>
          </w:divBdr>
        </w:div>
        <w:div w:id="694423825">
          <w:marLeft w:val="480"/>
          <w:marRight w:val="0"/>
          <w:marTop w:val="0"/>
          <w:marBottom w:val="0"/>
          <w:divBdr>
            <w:top w:val="none" w:sz="0" w:space="0" w:color="auto"/>
            <w:left w:val="none" w:sz="0" w:space="0" w:color="auto"/>
            <w:bottom w:val="none" w:sz="0" w:space="0" w:color="auto"/>
            <w:right w:val="none" w:sz="0" w:space="0" w:color="auto"/>
          </w:divBdr>
        </w:div>
        <w:div w:id="506821883">
          <w:marLeft w:val="480"/>
          <w:marRight w:val="0"/>
          <w:marTop w:val="0"/>
          <w:marBottom w:val="0"/>
          <w:divBdr>
            <w:top w:val="none" w:sz="0" w:space="0" w:color="auto"/>
            <w:left w:val="none" w:sz="0" w:space="0" w:color="auto"/>
            <w:bottom w:val="none" w:sz="0" w:space="0" w:color="auto"/>
            <w:right w:val="none" w:sz="0" w:space="0" w:color="auto"/>
          </w:divBdr>
        </w:div>
        <w:div w:id="1610425820">
          <w:marLeft w:val="480"/>
          <w:marRight w:val="0"/>
          <w:marTop w:val="0"/>
          <w:marBottom w:val="0"/>
          <w:divBdr>
            <w:top w:val="none" w:sz="0" w:space="0" w:color="auto"/>
            <w:left w:val="none" w:sz="0" w:space="0" w:color="auto"/>
            <w:bottom w:val="none" w:sz="0" w:space="0" w:color="auto"/>
            <w:right w:val="none" w:sz="0" w:space="0" w:color="auto"/>
          </w:divBdr>
        </w:div>
        <w:div w:id="689769155">
          <w:marLeft w:val="480"/>
          <w:marRight w:val="0"/>
          <w:marTop w:val="0"/>
          <w:marBottom w:val="0"/>
          <w:divBdr>
            <w:top w:val="none" w:sz="0" w:space="0" w:color="auto"/>
            <w:left w:val="none" w:sz="0" w:space="0" w:color="auto"/>
            <w:bottom w:val="none" w:sz="0" w:space="0" w:color="auto"/>
            <w:right w:val="none" w:sz="0" w:space="0" w:color="auto"/>
          </w:divBdr>
        </w:div>
        <w:div w:id="312372037">
          <w:marLeft w:val="480"/>
          <w:marRight w:val="0"/>
          <w:marTop w:val="0"/>
          <w:marBottom w:val="0"/>
          <w:divBdr>
            <w:top w:val="none" w:sz="0" w:space="0" w:color="auto"/>
            <w:left w:val="none" w:sz="0" w:space="0" w:color="auto"/>
            <w:bottom w:val="none" w:sz="0" w:space="0" w:color="auto"/>
            <w:right w:val="none" w:sz="0" w:space="0" w:color="auto"/>
          </w:divBdr>
        </w:div>
        <w:div w:id="1350570645">
          <w:marLeft w:val="480"/>
          <w:marRight w:val="0"/>
          <w:marTop w:val="0"/>
          <w:marBottom w:val="0"/>
          <w:divBdr>
            <w:top w:val="none" w:sz="0" w:space="0" w:color="auto"/>
            <w:left w:val="none" w:sz="0" w:space="0" w:color="auto"/>
            <w:bottom w:val="none" w:sz="0" w:space="0" w:color="auto"/>
            <w:right w:val="none" w:sz="0" w:space="0" w:color="auto"/>
          </w:divBdr>
        </w:div>
        <w:div w:id="1582526658">
          <w:marLeft w:val="480"/>
          <w:marRight w:val="0"/>
          <w:marTop w:val="0"/>
          <w:marBottom w:val="0"/>
          <w:divBdr>
            <w:top w:val="none" w:sz="0" w:space="0" w:color="auto"/>
            <w:left w:val="none" w:sz="0" w:space="0" w:color="auto"/>
            <w:bottom w:val="none" w:sz="0" w:space="0" w:color="auto"/>
            <w:right w:val="none" w:sz="0" w:space="0" w:color="auto"/>
          </w:divBdr>
        </w:div>
        <w:div w:id="1711569195">
          <w:marLeft w:val="480"/>
          <w:marRight w:val="0"/>
          <w:marTop w:val="0"/>
          <w:marBottom w:val="0"/>
          <w:divBdr>
            <w:top w:val="none" w:sz="0" w:space="0" w:color="auto"/>
            <w:left w:val="none" w:sz="0" w:space="0" w:color="auto"/>
            <w:bottom w:val="none" w:sz="0" w:space="0" w:color="auto"/>
            <w:right w:val="none" w:sz="0" w:space="0" w:color="auto"/>
          </w:divBdr>
        </w:div>
        <w:div w:id="1592468724">
          <w:marLeft w:val="480"/>
          <w:marRight w:val="0"/>
          <w:marTop w:val="0"/>
          <w:marBottom w:val="0"/>
          <w:divBdr>
            <w:top w:val="none" w:sz="0" w:space="0" w:color="auto"/>
            <w:left w:val="none" w:sz="0" w:space="0" w:color="auto"/>
            <w:bottom w:val="none" w:sz="0" w:space="0" w:color="auto"/>
            <w:right w:val="none" w:sz="0" w:space="0" w:color="auto"/>
          </w:divBdr>
        </w:div>
        <w:div w:id="1027487917">
          <w:marLeft w:val="480"/>
          <w:marRight w:val="0"/>
          <w:marTop w:val="0"/>
          <w:marBottom w:val="0"/>
          <w:divBdr>
            <w:top w:val="none" w:sz="0" w:space="0" w:color="auto"/>
            <w:left w:val="none" w:sz="0" w:space="0" w:color="auto"/>
            <w:bottom w:val="none" w:sz="0" w:space="0" w:color="auto"/>
            <w:right w:val="none" w:sz="0" w:space="0" w:color="auto"/>
          </w:divBdr>
        </w:div>
        <w:div w:id="631642730">
          <w:marLeft w:val="480"/>
          <w:marRight w:val="0"/>
          <w:marTop w:val="0"/>
          <w:marBottom w:val="0"/>
          <w:divBdr>
            <w:top w:val="none" w:sz="0" w:space="0" w:color="auto"/>
            <w:left w:val="none" w:sz="0" w:space="0" w:color="auto"/>
            <w:bottom w:val="none" w:sz="0" w:space="0" w:color="auto"/>
            <w:right w:val="none" w:sz="0" w:space="0" w:color="auto"/>
          </w:divBdr>
        </w:div>
        <w:div w:id="600990005">
          <w:marLeft w:val="480"/>
          <w:marRight w:val="0"/>
          <w:marTop w:val="0"/>
          <w:marBottom w:val="0"/>
          <w:divBdr>
            <w:top w:val="none" w:sz="0" w:space="0" w:color="auto"/>
            <w:left w:val="none" w:sz="0" w:space="0" w:color="auto"/>
            <w:bottom w:val="none" w:sz="0" w:space="0" w:color="auto"/>
            <w:right w:val="none" w:sz="0" w:space="0" w:color="auto"/>
          </w:divBdr>
        </w:div>
        <w:div w:id="1608194781">
          <w:marLeft w:val="480"/>
          <w:marRight w:val="0"/>
          <w:marTop w:val="0"/>
          <w:marBottom w:val="0"/>
          <w:divBdr>
            <w:top w:val="none" w:sz="0" w:space="0" w:color="auto"/>
            <w:left w:val="none" w:sz="0" w:space="0" w:color="auto"/>
            <w:bottom w:val="none" w:sz="0" w:space="0" w:color="auto"/>
            <w:right w:val="none" w:sz="0" w:space="0" w:color="auto"/>
          </w:divBdr>
        </w:div>
        <w:div w:id="1646469100">
          <w:marLeft w:val="480"/>
          <w:marRight w:val="0"/>
          <w:marTop w:val="0"/>
          <w:marBottom w:val="0"/>
          <w:divBdr>
            <w:top w:val="none" w:sz="0" w:space="0" w:color="auto"/>
            <w:left w:val="none" w:sz="0" w:space="0" w:color="auto"/>
            <w:bottom w:val="none" w:sz="0" w:space="0" w:color="auto"/>
            <w:right w:val="none" w:sz="0" w:space="0" w:color="auto"/>
          </w:divBdr>
        </w:div>
        <w:div w:id="1718314482">
          <w:marLeft w:val="480"/>
          <w:marRight w:val="0"/>
          <w:marTop w:val="0"/>
          <w:marBottom w:val="0"/>
          <w:divBdr>
            <w:top w:val="none" w:sz="0" w:space="0" w:color="auto"/>
            <w:left w:val="none" w:sz="0" w:space="0" w:color="auto"/>
            <w:bottom w:val="none" w:sz="0" w:space="0" w:color="auto"/>
            <w:right w:val="none" w:sz="0" w:space="0" w:color="auto"/>
          </w:divBdr>
        </w:div>
        <w:div w:id="1511750587">
          <w:marLeft w:val="480"/>
          <w:marRight w:val="0"/>
          <w:marTop w:val="0"/>
          <w:marBottom w:val="0"/>
          <w:divBdr>
            <w:top w:val="none" w:sz="0" w:space="0" w:color="auto"/>
            <w:left w:val="none" w:sz="0" w:space="0" w:color="auto"/>
            <w:bottom w:val="none" w:sz="0" w:space="0" w:color="auto"/>
            <w:right w:val="none" w:sz="0" w:space="0" w:color="auto"/>
          </w:divBdr>
        </w:div>
        <w:div w:id="905334644">
          <w:marLeft w:val="480"/>
          <w:marRight w:val="0"/>
          <w:marTop w:val="0"/>
          <w:marBottom w:val="0"/>
          <w:divBdr>
            <w:top w:val="none" w:sz="0" w:space="0" w:color="auto"/>
            <w:left w:val="none" w:sz="0" w:space="0" w:color="auto"/>
            <w:bottom w:val="none" w:sz="0" w:space="0" w:color="auto"/>
            <w:right w:val="none" w:sz="0" w:space="0" w:color="auto"/>
          </w:divBdr>
        </w:div>
        <w:div w:id="802116902">
          <w:marLeft w:val="480"/>
          <w:marRight w:val="0"/>
          <w:marTop w:val="0"/>
          <w:marBottom w:val="0"/>
          <w:divBdr>
            <w:top w:val="none" w:sz="0" w:space="0" w:color="auto"/>
            <w:left w:val="none" w:sz="0" w:space="0" w:color="auto"/>
            <w:bottom w:val="none" w:sz="0" w:space="0" w:color="auto"/>
            <w:right w:val="none" w:sz="0" w:space="0" w:color="auto"/>
          </w:divBdr>
        </w:div>
        <w:div w:id="9335052">
          <w:marLeft w:val="480"/>
          <w:marRight w:val="0"/>
          <w:marTop w:val="0"/>
          <w:marBottom w:val="0"/>
          <w:divBdr>
            <w:top w:val="none" w:sz="0" w:space="0" w:color="auto"/>
            <w:left w:val="none" w:sz="0" w:space="0" w:color="auto"/>
            <w:bottom w:val="none" w:sz="0" w:space="0" w:color="auto"/>
            <w:right w:val="none" w:sz="0" w:space="0" w:color="auto"/>
          </w:divBdr>
        </w:div>
        <w:div w:id="1338654791">
          <w:marLeft w:val="480"/>
          <w:marRight w:val="0"/>
          <w:marTop w:val="0"/>
          <w:marBottom w:val="0"/>
          <w:divBdr>
            <w:top w:val="none" w:sz="0" w:space="0" w:color="auto"/>
            <w:left w:val="none" w:sz="0" w:space="0" w:color="auto"/>
            <w:bottom w:val="none" w:sz="0" w:space="0" w:color="auto"/>
            <w:right w:val="none" w:sz="0" w:space="0" w:color="auto"/>
          </w:divBdr>
        </w:div>
        <w:div w:id="1624462854">
          <w:marLeft w:val="480"/>
          <w:marRight w:val="0"/>
          <w:marTop w:val="0"/>
          <w:marBottom w:val="0"/>
          <w:divBdr>
            <w:top w:val="none" w:sz="0" w:space="0" w:color="auto"/>
            <w:left w:val="none" w:sz="0" w:space="0" w:color="auto"/>
            <w:bottom w:val="none" w:sz="0" w:space="0" w:color="auto"/>
            <w:right w:val="none" w:sz="0" w:space="0" w:color="auto"/>
          </w:divBdr>
        </w:div>
        <w:div w:id="306935981">
          <w:marLeft w:val="480"/>
          <w:marRight w:val="0"/>
          <w:marTop w:val="0"/>
          <w:marBottom w:val="0"/>
          <w:divBdr>
            <w:top w:val="none" w:sz="0" w:space="0" w:color="auto"/>
            <w:left w:val="none" w:sz="0" w:space="0" w:color="auto"/>
            <w:bottom w:val="none" w:sz="0" w:space="0" w:color="auto"/>
            <w:right w:val="none" w:sz="0" w:space="0" w:color="auto"/>
          </w:divBdr>
        </w:div>
        <w:div w:id="2029015859">
          <w:marLeft w:val="480"/>
          <w:marRight w:val="0"/>
          <w:marTop w:val="0"/>
          <w:marBottom w:val="0"/>
          <w:divBdr>
            <w:top w:val="none" w:sz="0" w:space="0" w:color="auto"/>
            <w:left w:val="none" w:sz="0" w:space="0" w:color="auto"/>
            <w:bottom w:val="none" w:sz="0" w:space="0" w:color="auto"/>
            <w:right w:val="none" w:sz="0" w:space="0" w:color="auto"/>
          </w:divBdr>
        </w:div>
        <w:div w:id="1982923063">
          <w:marLeft w:val="480"/>
          <w:marRight w:val="0"/>
          <w:marTop w:val="0"/>
          <w:marBottom w:val="0"/>
          <w:divBdr>
            <w:top w:val="none" w:sz="0" w:space="0" w:color="auto"/>
            <w:left w:val="none" w:sz="0" w:space="0" w:color="auto"/>
            <w:bottom w:val="none" w:sz="0" w:space="0" w:color="auto"/>
            <w:right w:val="none" w:sz="0" w:space="0" w:color="auto"/>
          </w:divBdr>
        </w:div>
        <w:div w:id="1287589407">
          <w:marLeft w:val="480"/>
          <w:marRight w:val="0"/>
          <w:marTop w:val="0"/>
          <w:marBottom w:val="0"/>
          <w:divBdr>
            <w:top w:val="none" w:sz="0" w:space="0" w:color="auto"/>
            <w:left w:val="none" w:sz="0" w:space="0" w:color="auto"/>
            <w:bottom w:val="none" w:sz="0" w:space="0" w:color="auto"/>
            <w:right w:val="none" w:sz="0" w:space="0" w:color="auto"/>
          </w:divBdr>
        </w:div>
        <w:div w:id="711153153">
          <w:marLeft w:val="480"/>
          <w:marRight w:val="0"/>
          <w:marTop w:val="0"/>
          <w:marBottom w:val="0"/>
          <w:divBdr>
            <w:top w:val="none" w:sz="0" w:space="0" w:color="auto"/>
            <w:left w:val="none" w:sz="0" w:space="0" w:color="auto"/>
            <w:bottom w:val="none" w:sz="0" w:space="0" w:color="auto"/>
            <w:right w:val="none" w:sz="0" w:space="0" w:color="auto"/>
          </w:divBdr>
        </w:div>
        <w:div w:id="525599759">
          <w:marLeft w:val="480"/>
          <w:marRight w:val="0"/>
          <w:marTop w:val="0"/>
          <w:marBottom w:val="0"/>
          <w:divBdr>
            <w:top w:val="none" w:sz="0" w:space="0" w:color="auto"/>
            <w:left w:val="none" w:sz="0" w:space="0" w:color="auto"/>
            <w:bottom w:val="none" w:sz="0" w:space="0" w:color="auto"/>
            <w:right w:val="none" w:sz="0" w:space="0" w:color="auto"/>
          </w:divBdr>
        </w:div>
        <w:div w:id="265231197">
          <w:marLeft w:val="480"/>
          <w:marRight w:val="0"/>
          <w:marTop w:val="0"/>
          <w:marBottom w:val="0"/>
          <w:divBdr>
            <w:top w:val="none" w:sz="0" w:space="0" w:color="auto"/>
            <w:left w:val="none" w:sz="0" w:space="0" w:color="auto"/>
            <w:bottom w:val="none" w:sz="0" w:space="0" w:color="auto"/>
            <w:right w:val="none" w:sz="0" w:space="0" w:color="auto"/>
          </w:divBdr>
        </w:div>
        <w:div w:id="1906647841">
          <w:marLeft w:val="480"/>
          <w:marRight w:val="0"/>
          <w:marTop w:val="0"/>
          <w:marBottom w:val="0"/>
          <w:divBdr>
            <w:top w:val="none" w:sz="0" w:space="0" w:color="auto"/>
            <w:left w:val="none" w:sz="0" w:space="0" w:color="auto"/>
            <w:bottom w:val="none" w:sz="0" w:space="0" w:color="auto"/>
            <w:right w:val="none" w:sz="0" w:space="0" w:color="auto"/>
          </w:divBdr>
        </w:div>
        <w:div w:id="1685209288">
          <w:marLeft w:val="480"/>
          <w:marRight w:val="0"/>
          <w:marTop w:val="0"/>
          <w:marBottom w:val="0"/>
          <w:divBdr>
            <w:top w:val="none" w:sz="0" w:space="0" w:color="auto"/>
            <w:left w:val="none" w:sz="0" w:space="0" w:color="auto"/>
            <w:bottom w:val="none" w:sz="0" w:space="0" w:color="auto"/>
            <w:right w:val="none" w:sz="0" w:space="0" w:color="auto"/>
          </w:divBdr>
        </w:div>
        <w:div w:id="1005978189">
          <w:marLeft w:val="480"/>
          <w:marRight w:val="0"/>
          <w:marTop w:val="0"/>
          <w:marBottom w:val="0"/>
          <w:divBdr>
            <w:top w:val="none" w:sz="0" w:space="0" w:color="auto"/>
            <w:left w:val="none" w:sz="0" w:space="0" w:color="auto"/>
            <w:bottom w:val="none" w:sz="0" w:space="0" w:color="auto"/>
            <w:right w:val="none" w:sz="0" w:space="0" w:color="auto"/>
          </w:divBdr>
        </w:div>
        <w:div w:id="378822773">
          <w:marLeft w:val="480"/>
          <w:marRight w:val="0"/>
          <w:marTop w:val="0"/>
          <w:marBottom w:val="0"/>
          <w:divBdr>
            <w:top w:val="none" w:sz="0" w:space="0" w:color="auto"/>
            <w:left w:val="none" w:sz="0" w:space="0" w:color="auto"/>
            <w:bottom w:val="none" w:sz="0" w:space="0" w:color="auto"/>
            <w:right w:val="none" w:sz="0" w:space="0" w:color="auto"/>
          </w:divBdr>
        </w:div>
        <w:div w:id="1284309175">
          <w:marLeft w:val="480"/>
          <w:marRight w:val="0"/>
          <w:marTop w:val="0"/>
          <w:marBottom w:val="0"/>
          <w:divBdr>
            <w:top w:val="none" w:sz="0" w:space="0" w:color="auto"/>
            <w:left w:val="none" w:sz="0" w:space="0" w:color="auto"/>
            <w:bottom w:val="none" w:sz="0" w:space="0" w:color="auto"/>
            <w:right w:val="none" w:sz="0" w:space="0" w:color="auto"/>
          </w:divBdr>
        </w:div>
        <w:div w:id="2122989594">
          <w:marLeft w:val="480"/>
          <w:marRight w:val="0"/>
          <w:marTop w:val="0"/>
          <w:marBottom w:val="0"/>
          <w:divBdr>
            <w:top w:val="none" w:sz="0" w:space="0" w:color="auto"/>
            <w:left w:val="none" w:sz="0" w:space="0" w:color="auto"/>
            <w:bottom w:val="none" w:sz="0" w:space="0" w:color="auto"/>
            <w:right w:val="none" w:sz="0" w:space="0" w:color="auto"/>
          </w:divBdr>
        </w:div>
        <w:div w:id="1903442128">
          <w:marLeft w:val="480"/>
          <w:marRight w:val="0"/>
          <w:marTop w:val="0"/>
          <w:marBottom w:val="0"/>
          <w:divBdr>
            <w:top w:val="none" w:sz="0" w:space="0" w:color="auto"/>
            <w:left w:val="none" w:sz="0" w:space="0" w:color="auto"/>
            <w:bottom w:val="none" w:sz="0" w:space="0" w:color="auto"/>
            <w:right w:val="none" w:sz="0" w:space="0" w:color="auto"/>
          </w:divBdr>
        </w:div>
        <w:div w:id="1907105970">
          <w:marLeft w:val="480"/>
          <w:marRight w:val="0"/>
          <w:marTop w:val="0"/>
          <w:marBottom w:val="0"/>
          <w:divBdr>
            <w:top w:val="none" w:sz="0" w:space="0" w:color="auto"/>
            <w:left w:val="none" w:sz="0" w:space="0" w:color="auto"/>
            <w:bottom w:val="none" w:sz="0" w:space="0" w:color="auto"/>
            <w:right w:val="none" w:sz="0" w:space="0" w:color="auto"/>
          </w:divBdr>
        </w:div>
        <w:div w:id="26101827">
          <w:marLeft w:val="480"/>
          <w:marRight w:val="0"/>
          <w:marTop w:val="0"/>
          <w:marBottom w:val="0"/>
          <w:divBdr>
            <w:top w:val="none" w:sz="0" w:space="0" w:color="auto"/>
            <w:left w:val="none" w:sz="0" w:space="0" w:color="auto"/>
            <w:bottom w:val="none" w:sz="0" w:space="0" w:color="auto"/>
            <w:right w:val="none" w:sz="0" w:space="0" w:color="auto"/>
          </w:divBdr>
        </w:div>
        <w:div w:id="2126926460">
          <w:marLeft w:val="480"/>
          <w:marRight w:val="0"/>
          <w:marTop w:val="0"/>
          <w:marBottom w:val="0"/>
          <w:divBdr>
            <w:top w:val="none" w:sz="0" w:space="0" w:color="auto"/>
            <w:left w:val="none" w:sz="0" w:space="0" w:color="auto"/>
            <w:bottom w:val="none" w:sz="0" w:space="0" w:color="auto"/>
            <w:right w:val="none" w:sz="0" w:space="0" w:color="auto"/>
          </w:divBdr>
        </w:div>
        <w:div w:id="101264085">
          <w:marLeft w:val="480"/>
          <w:marRight w:val="0"/>
          <w:marTop w:val="0"/>
          <w:marBottom w:val="0"/>
          <w:divBdr>
            <w:top w:val="none" w:sz="0" w:space="0" w:color="auto"/>
            <w:left w:val="none" w:sz="0" w:space="0" w:color="auto"/>
            <w:bottom w:val="none" w:sz="0" w:space="0" w:color="auto"/>
            <w:right w:val="none" w:sz="0" w:space="0" w:color="auto"/>
          </w:divBdr>
        </w:div>
        <w:div w:id="469396676">
          <w:marLeft w:val="480"/>
          <w:marRight w:val="0"/>
          <w:marTop w:val="0"/>
          <w:marBottom w:val="0"/>
          <w:divBdr>
            <w:top w:val="none" w:sz="0" w:space="0" w:color="auto"/>
            <w:left w:val="none" w:sz="0" w:space="0" w:color="auto"/>
            <w:bottom w:val="none" w:sz="0" w:space="0" w:color="auto"/>
            <w:right w:val="none" w:sz="0" w:space="0" w:color="auto"/>
          </w:divBdr>
        </w:div>
        <w:div w:id="1264802389">
          <w:marLeft w:val="480"/>
          <w:marRight w:val="0"/>
          <w:marTop w:val="0"/>
          <w:marBottom w:val="0"/>
          <w:divBdr>
            <w:top w:val="none" w:sz="0" w:space="0" w:color="auto"/>
            <w:left w:val="none" w:sz="0" w:space="0" w:color="auto"/>
            <w:bottom w:val="none" w:sz="0" w:space="0" w:color="auto"/>
            <w:right w:val="none" w:sz="0" w:space="0" w:color="auto"/>
          </w:divBdr>
        </w:div>
        <w:div w:id="450247180">
          <w:marLeft w:val="480"/>
          <w:marRight w:val="0"/>
          <w:marTop w:val="0"/>
          <w:marBottom w:val="0"/>
          <w:divBdr>
            <w:top w:val="none" w:sz="0" w:space="0" w:color="auto"/>
            <w:left w:val="none" w:sz="0" w:space="0" w:color="auto"/>
            <w:bottom w:val="none" w:sz="0" w:space="0" w:color="auto"/>
            <w:right w:val="none" w:sz="0" w:space="0" w:color="auto"/>
          </w:divBdr>
        </w:div>
        <w:div w:id="794375125">
          <w:marLeft w:val="480"/>
          <w:marRight w:val="0"/>
          <w:marTop w:val="0"/>
          <w:marBottom w:val="0"/>
          <w:divBdr>
            <w:top w:val="none" w:sz="0" w:space="0" w:color="auto"/>
            <w:left w:val="none" w:sz="0" w:space="0" w:color="auto"/>
            <w:bottom w:val="none" w:sz="0" w:space="0" w:color="auto"/>
            <w:right w:val="none" w:sz="0" w:space="0" w:color="auto"/>
          </w:divBdr>
        </w:div>
        <w:div w:id="437264297">
          <w:marLeft w:val="480"/>
          <w:marRight w:val="0"/>
          <w:marTop w:val="0"/>
          <w:marBottom w:val="0"/>
          <w:divBdr>
            <w:top w:val="none" w:sz="0" w:space="0" w:color="auto"/>
            <w:left w:val="none" w:sz="0" w:space="0" w:color="auto"/>
            <w:bottom w:val="none" w:sz="0" w:space="0" w:color="auto"/>
            <w:right w:val="none" w:sz="0" w:space="0" w:color="auto"/>
          </w:divBdr>
        </w:div>
        <w:div w:id="1418288017">
          <w:marLeft w:val="480"/>
          <w:marRight w:val="0"/>
          <w:marTop w:val="0"/>
          <w:marBottom w:val="0"/>
          <w:divBdr>
            <w:top w:val="none" w:sz="0" w:space="0" w:color="auto"/>
            <w:left w:val="none" w:sz="0" w:space="0" w:color="auto"/>
            <w:bottom w:val="none" w:sz="0" w:space="0" w:color="auto"/>
            <w:right w:val="none" w:sz="0" w:space="0" w:color="auto"/>
          </w:divBdr>
        </w:div>
        <w:div w:id="1303459052">
          <w:marLeft w:val="480"/>
          <w:marRight w:val="0"/>
          <w:marTop w:val="0"/>
          <w:marBottom w:val="0"/>
          <w:divBdr>
            <w:top w:val="none" w:sz="0" w:space="0" w:color="auto"/>
            <w:left w:val="none" w:sz="0" w:space="0" w:color="auto"/>
            <w:bottom w:val="none" w:sz="0" w:space="0" w:color="auto"/>
            <w:right w:val="none" w:sz="0" w:space="0" w:color="auto"/>
          </w:divBdr>
        </w:div>
        <w:div w:id="1576820107">
          <w:marLeft w:val="480"/>
          <w:marRight w:val="0"/>
          <w:marTop w:val="0"/>
          <w:marBottom w:val="0"/>
          <w:divBdr>
            <w:top w:val="none" w:sz="0" w:space="0" w:color="auto"/>
            <w:left w:val="none" w:sz="0" w:space="0" w:color="auto"/>
            <w:bottom w:val="none" w:sz="0" w:space="0" w:color="auto"/>
            <w:right w:val="none" w:sz="0" w:space="0" w:color="auto"/>
          </w:divBdr>
        </w:div>
        <w:div w:id="1837187346">
          <w:marLeft w:val="480"/>
          <w:marRight w:val="0"/>
          <w:marTop w:val="0"/>
          <w:marBottom w:val="0"/>
          <w:divBdr>
            <w:top w:val="none" w:sz="0" w:space="0" w:color="auto"/>
            <w:left w:val="none" w:sz="0" w:space="0" w:color="auto"/>
            <w:bottom w:val="none" w:sz="0" w:space="0" w:color="auto"/>
            <w:right w:val="none" w:sz="0" w:space="0" w:color="auto"/>
          </w:divBdr>
        </w:div>
        <w:div w:id="1288657218">
          <w:marLeft w:val="480"/>
          <w:marRight w:val="0"/>
          <w:marTop w:val="0"/>
          <w:marBottom w:val="0"/>
          <w:divBdr>
            <w:top w:val="none" w:sz="0" w:space="0" w:color="auto"/>
            <w:left w:val="none" w:sz="0" w:space="0" w:color="auto"/>
            <w:bottom w:val="none" w:sz="0" w:space="0" w:color="auto"/>
            <w:right w:val="none" w:sz="0" w:space="0" w:color="auto"/>
          </w:divBdr>
        </w:div>
        <w:div w:id="1142960845">
          <w:marLeft w:val="480"/>
          <w:marRight w:val="0"/>
          <w:marTop w:val="0"/>
          <w:marBottom w:val="0"/>
          <w:divBdr>
            <w:top w:val="none" w:sz="0" w:space="0" w:color="auto"/>
            <w:left w:val="none" w:sz="0" w:space="0" w:color="auto"/>
            <w:bottom w:val="none" w:sz="0" w:space="0" w:color="auto"/>
            <w:right w:val="none" w:sz="0" w:space="0" w:color="auto"/>
          </w:divBdr>
        </w:div>
        <w:div w:id="432744245">
          <w:marLeft w:val="480"/>
          <w:marRight w:val="0"/>
          <w:marTop w:val="0"/>
          <w:marBottom w:val="0"/>
          <w:divBdr>
            <w:top w:val="none" w:sz="0" w:space="0" w:color="auto"/>
            <w:left w:val="none" w:sz="0" w:space="0" w:color="auto"/>
            <w:bottom w:val="none" w:sz="0" w:space="0" w:color="auto"/>
            <w:right w:val="none" w:sz="0" w:space="0" w:color="auto"/>
          </w:divBdr>
        </w:div>
        <w:div w:id="305625128">
          <w:marLeft w:val="480"/>
          <w:marRight w:val="0"/>
          <w:marTop w:val="0"/>
          <w:marBottom w:val="0"/>
          <w:divBdr>
            <w:top w:val="none" w:sz="0" w:space="0" w:color="auto"/>
            <w:left w:val="none" w:sz="0" w:space="0" w:color="auto"/>
            <w:bottom w:val="none" w:sz="0" w:space="0" w:color="auto"/>
            <w:right w:val="none" w:sz="0" w:space="0" w:color="auto"/>
          </w:divBdr>
        </w:div>
        <w:div w:id="1021004786">
          <w:marLeft w:val="480"/>
          <w:marRight w:val="0"/>
          <w:marTop w:val="0"/>
          <w:marBottom w:val="0"/>
          <w:divBdr>
            <w:top w:val="none" w:sz="0" w:space="0" w:color="auto"/>
            <w:left w:val="none" w:sz="0" w:space="0" w:color="auto"/>
            <w:bottom w:val="none" w:sz="0" w:space="0" w:color="auto"/>
            <w:right w:val="none" w:sz="0" w:space="0" w:color="auto"/>
          </w:divBdr>
        </w:div>
        <w:div w:id="1527063804">
          <w:marLeft w:val="480"/>
          <w:marRight w:val="0"/>
          <w:marTop w:val="0"/>
          <w:marBottom w:val="0"/>
          <w:divBdr>
            <w:top w:val="none" w:sz="0" w:space="0" w:color="auto"/>
            <w:left w:val="none" w:sz="0" w:space="0" w:color="auto"/>
            <w:bottom w:val="none" w:sz="0" w:space="0" w:color="auto"/>
            <w:right w:val="none" w:sz="0" w:space="0" w:color="auto"/>
          </w:divBdr>
        </w:div>
        <w:div w:id="1981154772">
          <w:marLeft w:val="480"/>
          <w:marRight w:val="0"/>
          <w:marTop w:val="0"/>
          <w:marBottom w:val="0"/>
          <w:divBdr>
            <w:top w:val="none" w:sz="0" w:space="0" w:color="auto"/>
            <w:left w:val="none" w:sz="0" w:space="0" w:color="auto"/>
            <w:bottom w:val="none" w:sz="0" w:space="0" w:color="auto"/>
            <w:right w:val="none" w:sz="0" w:space="0" w:color="auto"/>
          </w:divBdr>
        </w:div>
        <w:div w:id="303389662">
          <w:marLeft w:val="480"/>
          <w:marRight w:val="0"/>
          <w:marTop w:val="0"/>
          <w:marBottom w:val="0"/>
          <w:divBdr>
            <w:top w:val="none" w:sz="0" w:space="0" w:color="auto"/>
            <w:left w:val="none" w:sz="0" w:space="0" w:color="auto"/>
            <w:bottom w:val="none" w:sz="0" w:space="0" w:color="auto"/>
            <w:right w:val="none" w:sz="0" w:space="0" w:color="auto"/>
          </w:divBdr>
        </w:div>
        <w:div w:id="6564598">
          <w:marLeft w:val="480"/>
          <w:marRight w:val="0"/>
          <w:marTop w:val="0"/>
          <w:marBottom w:val="0"/>
          <w:divBdr>
            <w:top w:val="none" w:sz="0" w:space="0" w:color="auto"/>
            <w:left w:val="none" w:sz="0" w:space="0" w:color="auto"/>
            <w:bottom w:val="none" w:sz="0" w:space="0" w:color="auto"/>
            <w:right w:val="none" w:sz="0" w:space="0" w:color="auto"/>
          </w:divBdr>
        </w:div>
        <w:div w:id="1014185626">
          <w:marLeft w:val="480"/>
          <w:marRight w:val="0"/>
          <w:marTop w:val="0"/>
          <w:marBottom w:val="0"/>
          <w:divBdr>
            <w:top w:val="none" w:sz="0" w:space="0" w:color="auto"/>
            <w:left w:val="none" w:sz="0" w:space="0" w:color="auto"/>
            <w:bottom w:val="none" w:sz="0" w:space="0" w:color="auto"/>
            <w:right w:val="none" w:sz="0" w:space="0" w:color="auto"/>
          </w:divBdr>
        </w:div>
        <w:div w:id="1881893480">
          <w:marLeft w:val="480"/>
          <w:marRight w:val="0"/>
          <w:marTop w:val="0"/>
          <w:marBottom w:val="0"/>
          <w:divBdr>
            <w:top w:val="none" w:sz="0" w:space="0" w:color="auto"/>
            <w:left w:val="none" w:sz="0" w:space="0" w:color="auto"/>
            <w:bottom w:val="none" w:sz="0" w:space="0" w:color="auto"/>
            <w:right w:val="none" w:sz="0" w:space="0" w:color="auto"/>
          </w:divBdr>
        </w:div>
        <w:div w:id="538784080">
          <w:marLeft w:val="480"/>
          <w:marRight w:val="0"/>
          <w:marTop w:val="0"/>
          <w:marBottom w:val="0"/>
          <w:divBdr>
            <w:top w:val="none" w:sz="0" w:space="0" w:color="auto"/>
            <w:left w:val="none" w:sz="0" w:space="0" w:color="auto"/>
            <w:bottom w:val="none" w:sz="0" w:space="0" w:color="auto"/>
            <w:right w:val="none" w:sz="0" w:space="0" w:color="auto"/>
          </w:divBdr>
        </w:div>
        <w:div w:id="1370566514">
          <w:marLeft w:val="480"/>
          <w:marRight w:val="0"/>
          <w:marTop w:val="0"/>
          <w:marBottom w:val="0"/>
          <w:divBdr>
            <w:top w:val="none" w:sz="0" w:space="0" w:color="auto"/>
            <w:left w:val="none" w:sz="0" w:space="0" w:color="auto"/>
            <w:bottom w:val="none" w:sz="0" w:space="0" w:color="auto"/>
            <w:right w:val="none" w:sz="0" w:space="0" w:color="auto"/>
          </w:divBdr>
        </w:div>
        <w:div w:id="259997578">
          <w:marLeft w:val="480"/>
          <w:marRight w:val="0"/>
          <w:marTop w:val="0"/>
          <w:marBottom w:val="0"/>
          <w:divBdr>
            <w:top w:val="none" w:sz="0" w:space="0" w:color="auto"/>
            <w:left w:val="none" w:sz="0" w:space="0" w:color="auto"/>
            <w:bottom w:val="none" w:sz="0" w:space="0" w:color="auto"/>
            <w:right w:val="none" w:sz="0" w:space="0" w:color="auto"/>
          </w:divBdr>
        </w:div>
        <w:div w:id="1840272420">
          <w:marLeft w:val="480"/>
          <w:marRight w:val="0"/>
          <w:marTop w:val="0"/>
          <w:marBottom w:val="0"/>
          <w:divBdr>
            <w:top w:val="none" w:sz="0" w:space="0" w:color="auto"/>
            <w:left w:val="none" w:sz="0" w:space="0" w:color="auto"/>
            <w:bottom w:val="none" w:sz="0" w:space="0" w:color="auto"/>
            <w:right w:val="none" w:sz="0" w:space="0" w:color="auto"/>
          </w:divBdr>
        </w:div>
        <w:div w:id="1499540061">
          <w:marLeft w:val="480"/>
          <w:marRight w:val="0"/>
          <w:marTop w:val="0"/>
          <w:marBottom w:val="0"/>
          <w:divBdr>
            <w:top w:val="none" w:sz="0" w:space="0" w:color="auto"/>
            <w:left w:val="none" w:sz="0" w:space="0" w:color="auto"/>
            <w:bottom w:val="none" w:sz="0" w:space="0" w:color="auto"/>
            <w:right w:val="none" w:sz="0" w:space="0" w:color="auto"/>
          </w:divBdr>
        </w:div>
        <w:div w:id="1115292253">
          <w:marLeft w:val="480"/>
          <w:marRight w:val="0"/>
          <w:marTop w:val="0"/>
          <w:marBottom w:val="0"/>
          <w:divBdr>
            <w:top w:val="none" w:sz="0" w:space="0" w:color="auto"/>
            <w:left w:val="none" w:sz="0" w:space="0" w:color="auto"/>
            <w:bottom w:val="none" w:sz="0" w:space="0" w:color="auto"/>
            <w:right w:val="none" w:sz="0" w:space="0" w:color="auto"/>
          </w:divBdr>
        </w:div>
        <w:div w:id="1278483136">
          <w:marLeft w:val="480"/>
          <w:marRight w:val="0"/>
          <w:marTop w:val="0"/>
          <w:marBottom w:val="0"/>
          <w:divBdr>
            <w:top w:val="none" w:sz="0" w:space="0" w:color="auto"/>
            <w:left w:val="none" w:sz="0" w:space="0" w:color="auto"/>
            <w:bottom w:val="none" w:sz="0" w:space="0" w:color="auto"/>
            <w:right w:val="none" w:sz="0" w:space="0" w:color="auto"/>
          </w:divBdr>
        </w:div>
        <w:div w:id="190610572">
          <w:marLeft w:val="480"/>
          <w:marRight w:val="0"/>
          <w:marTop w:val="0"/>
          <w:marBottom w:val="0"/>
          <w:divBdr>
            <w:top w:val="none" w:sz="0" w:space="0" w:color="auto"/>
            <w:left w:val="none" w:sz="0" w:space="0" w:color="auto"/>
            <w:bottom w:val="none" w:sz="0" w:space="0" w:color="auto"/>
            <w:right w:val="none" w:sz="0" w:space="0" w:color="auto"/>
          </w:divBdr>
        </w:div>
        <w:div w:id="313266151">
          <w:marLeft w:val="480"/>
          <w:marRight w:val="0"/>
          <w:marTop w:val="0"/>
          <w:marBottom w:val="0"/>
          <w:divBdr>
            <w:top w:val="none" w:sz="0" w:space="0" w:color="auto"/>
            <w:left w:val="none" w:sz="0" w:space="0" w:color="auto"/>
            <w:bottom w:val="none" w:sz="0" w:space="0" w:color="auto"/>
            <w:right w:val="none" w:sz="0" w:space="0" w:color="auto"/>
          </w:divBdr>
        </w:div>
        <w:div w:id="1338194695">
          <w:marLeft w:val="480"/>
          <w:marRight w:val="0"/>
          <w:marTop w:val="0"/>
          <w:marBottom w:val="0"/>
          <w:divBdr>
            <w:top w:val="none" w:sz="0" w:space="0" w:color="auto"/>
            <w:left w:val="none" w:sz="0" w:space="0" w:color="auto"/>
            <w:bottom w:val="none" w:sz="0" w:space="0" w:color="auto"/>
            <w:right w:val="none" w:sz="0" w:space="0" w:color="auto"/>
          </w:divBdr>
        </w:div>
        <w:div w:id="1397776915">
          <w:marLeft w:val="480"/>
          <w:marRight w:val="0"/>
          <w:marTop w:val="0"/>
          <w:marBottom w:val="0"/>
          <w:divBdr>
            <w:top w:val="none" w:sz="0" w:space="0" w:color="auto"/>
            <w:left w:val="none" w:sz="0" w:space="0" w:color="auto"/>
            <w:bottom w:val="none" w:sz="0" w:space="0" w:color="auto"/>
            <w:right w:val="none" w:sz="0" w:space="0" w:color="auto"/>
          </w:divBdr>
        </w:div>
        <w:div w:id="964776534">
          <w:marLeft w:val="480"/>
          <w:marRight w:val="0"/>
          <w:marTop w:val="0"/>
          <w:marBottom w:val="0"/>
          <w:divBdr>
            <w:top w:val="none" w:sz="0" w:space="0" w:color="auto"/>
            <w:left w:val="none" w:sz="0" w:space="0" w:color="auto"/>
            <w:bottom w:val="none" w:sz="0" w:space="0" w:color="auto"/>
            <w:right w:val="none" w:sz="0" w:space="0" w:color="auto"/>
          </w:divBdr>
        </w:div>
        <w:div w:id="1004358711">
          <w:marLeft w:val="480"/>
          <w:marRight w:val="0"/>
          <w:marTop w:val="0"/>
          <w:marBottom w:val="0"/>
          <w:divBdr>
            <w:top w:val="none" w:sz="0" w:space="0" w:color="auto"/>
            <w:left w:val="none" w:sz="0" w:space="0" w:color="auto"/>
            <w:bottom w:val="none" w:sz="0" w:space="0" w:color="auto"/>
            <w:right w:val="none" w:sz="0" w:space="0" w:color="auto"/>
          </w:divBdr>
        </w:div>
        <w:div w:id="810171872">
          <w:marLeft w:val="480"/>
          <w:marRight w:val="0"/>
          <w:marTop w:val="0"/>
          <w:marBottom w:val="0"/>
          <w:divBdr>
            <w:top w:val="none" w:sz="0" w:space="0" w:color="auto"/>
            <w:left w:val="none" w:sz="0" w:space="0" w:color="auto"/>
            <w:bottom w:val="none" w:sz="0" w:space="0" w:color="auto"/>
            <w:right w:val="none" w:sz="0" w:space="0" w:color="auto"/>
          </w:divBdr>
        </w:div>
        <w:div w:id="286400852">
          <w:marLeft w:val="480"/>
          <w:marRight w:val="0"/>
          <w:marTop w:val="0"/>
          <w:marBottom w:val="0"/>
          <w:divBdr>
            <w:top w:val="none" w:sz="0" w:space="0" w:color="auto"/>
            <w:left w:val="none" w:sz="0" w:space="0" w:color="auto"/>
            <w:bottom w:val="none" w:sz="0" w:space="0" w:color="auto"/>
            <w:right w:val="none" w:sz="0" w:space="0" w:color="auto"/>
          </w:divBdr>
        </w:div>
        <w:div w:id="313410601">
          <w:marLeft w:val="480"/>
          <w:marRight w:val="0"/>
          <w:marTop w:val="0"/>
          <w:marBottom w:val="0"/>
          <w:divBdr>
            <w:top w:val="none" w:sz="0" w:space="0" w:color="auto"/>
            <w:left w:val="none" w:sz="0" w:space="0" w:color="auto"/>
            <w:bottom w:val="none" w:sz="0" w:space="0" w:color="auto"/>
            <w:right w:val="none" w:sz="0" w:space="0" w:color="auto"/>
          </w:divBdr>
        </w:div>
        <w:div w:id="45106821">
          <w:marLeft w:val="480"/>
          <w:marRight w:val="0"/>
          <w:marTop w:val="0"/>
          <w:marBottom w:val="0"/>
          <w:divBdr>
            <w:top w:val="none" w:sz="0" w:space="0" w:color="auto"/>
            <w:left w:val="none" w:sz="0" w:space="0" w:color="auto"/>
            <w:bottom w:val="none" w:sz="0" w:space="0" w:color="auto"/>
            <w:right w:val="none" w:sz="0" w:space="0" w:color="auto"/>
          </w:divBdr>
        </w:div>
        <w:div w:id="822501682">
          <w:marLeft w:val="480"/>
          <w:marRight w:val="0"/>
          <w:marTop w:val="0"/>
          <w:marBottom w:val="0"/>
          <w:divBdr>
            <w:top w:val="none" w:sz="0" w:space="0" w:color="auto"/>
            <w:left w:val="none" w:sz="0" w:space="0" w:color="auto"/>
            <w:bottom w:val="none" w:sz="0" w:space="0" w:color="auto"/>
            <w:right w:val="none" w:sz="0" w:space="0" w:color="auto"/>
          </w:divBdr>
        </w:div>
        <w:div w:id="1456867022">
          <w:marLeft w:val="480"/>
          <w:marRight w:val="0"/>
          <w:marTop w:val="0"/>
          <w:marBottom w:val="0"/>
          <w:divBdr>
            <w:top w:val="none" w:sz="0" w:space="0" w:color="auto"/>
            <w:left w:val="none" w:sz="0" w:space="0" w:color="auto"/>
            <w:bottom w:val="none" w:sz="0" w:space="0" w:color="auto"/>
            <w:right w:val="none" w:sz="0" w:space="0" w:color="auto"/>
          </w:divBdr>
        </w:div>
        <w:div w:id="1684161738">
          <w:marLeft w:val="480"/>
          <w:marRight w:val="0"/>
          <w:marTop w:val="0"/>
          <w:marBottom w:val="0"/>
          <w:divBdr>
            <w:top w:val="none" w:sz="0" w:space="0" w:color="auto"/>
            <w:left w:val="none" w:sz="0" w:space="0" w:color="auto"/>
            <w:bottom w:val="none" w:sz="0" w:space="0" w:color="auto"/>
            <w:right w:val="none" w:sz="0" w:space="0" w:color="auto"/>
          </w:divBdr>
        </w:div>
        <w:div w:id="1579364675">
          <w:marLeft w:val="480"/>
          <w:marRight w:val="0"/>
          <w:marTop w:val="0"/>
          <w:marBottom w:val="0"/>
          <w:divBdr>
            <w:top w:val="none" w:sz="0" w:space="0" w:color="auto"/>
            <w:left w:val="none" w:sz="0" w:space="0" w:color="auto"/>
            <w:bottom w:val="none" w:sz="0" w:space="0" w:color="auto"/>
            <w:right w:val="none" w:sz="0" w:space="0" w:color="auto"/>
          </w:divBdr>
        </w:div>
        <w:div w:id="1002314643">
          <w:marLeft w:val="480"/>
          <w:marRight w:val="0"/>
          <w:marTop w:val="0"/>
          <w:marBottom w:val="0"/>
          <w:divBdr>
            <w:top w:val="none" w:sz="0" w:space="0" w:color="auto"/>
            <w:left w:val="none" w:sz="0" w:space="0" w:color="auto"/>
            <w:bottom w:val="none" w:sz="0" w:space="0" w:color="auto"/>
            <w:right w:val="none" w:sz="0" w:space="0" w:color="auto"/>
          </w:divBdr>
        </w:div>
        <w:div w:id="1945918395">
          <w:marLeft w:val="480"/>
          <w:marRight w:val="0"/>
          <w:marTop w:val="0"/>
          <w:marBottom w:val="0"/>
          <w:divBdr>
            <w:top w:val="none" w:sz="0" w:space="0" w:color="auto"/>
            <w:left w:val="none" w:sz="0" w:space="0" w:color="auto"/>
            <w:bottom w:val="none" w:sz="0" w:space="0" w:color="auto"/>
            <w:right w:val="none" w:sz="0" w:space="0" w:color="auto"/>
          </w:divBdr>
        </w:div>
        <w:div w:id="2047749050">
          <w:marLeft w:val="480"/>
          <w:marRight w:val="0"/>
          <w:marTop w:val="0"/>
          <w:marBottom w:val="0"/>
          <w:divBdr>
            <w:top w:val="none" w:sz="0" w:space="0" w:color="auto"/>
            <w:left w:val="none" w:sz="0" w:space="0" w:color="auto"/>
            <w:bottom w:val="none" w:sz="0" w:space="0" w:color="auto"/>
            <w:right w:val="none" w:sz="0" w:space="0" w:color="auto"/>
          </w:divBdr>
        </w:div>
        <w:div w:id="1173178618">
          <w:marLeft w:val="480"/>
          <w:marRight w:val="0"/>
          <w:marTop w:val="0"/>
          <w:marBottom w:val="0"/>
          <w:divBdr>
            <w:top w:val="none" w:sz="0" w:space="0" w:color="auto"/>
            <w:left w:val="none" w:sz="0" w:space="0" w:color="auto"/>
            <w:bottom w:val="none" w:sz="0" w:space="0" w:color="auto"/>
            <w:right w:val="none" w:sz="0" w:space="0" w:color="auto"/>
          </w:divBdr>
        </w:div>
        <w:div w:id="1844928133">
          <w:marLeft w:val="480"/>
          <w:marRight w:val="0"/>
          <w:marTop w:val="0"/>
          <w:marBottom w:val="0"/>
          <w:divBdr>
            <w:top w:val="none" w:sz="0" w:space="0" w:color="auto"/>
            <w:left w:val="none" w:sz="0" w:space="0" w:color="auto"/>
            <w:bottom w:val="none" w:sz="0" w:space="0" w:color="auto"/>
            <w:right w:val="none" w:sz="0" w:space="0" w:color="auto"/>
          </w:divBdr>
        </w:div>
        <w:div w:id="1167483212">
          <w:marLeft w:val="480"/>
          <w:marRight w:val="0"/>
          <w:marTop w:val="0"/>
          <w:marBottom w:val="0"/>
          <w:divBdr>
            <w:top w:val="none" w:sz="0" w:space="0" w:color="auto"/>
            <w:left w:val="none" w:sz="0" w:space="0" w:color="auto"/>
            <w:bottom w:val="none" w:sz="0" w:space="0" w:color="auto"/>
            <w:right w:val="none" w:sz="0" w:space="0" w:color="auto"/>
          </w:divBdr>
        </w:div>
        <w:div w:id="1669945220">
          <w:marLeft w:val="480"/>
          <w:marRight w:val="0"/>
          <w:marTop w:val="0"/>
          <w:marBottom w:val="0"/>
          <w:divBdr>
            <w:top w:val="none" w:sz="0" w:space="0" w:color="auto"/>
            <w:left w:val="none" w:sz="0" w:space="0" w:color="auto"/>
            <w:bottom w:val="none" w:sz="0" w:space="0" w:color="auto"/>
            <w:right w:val="none" w:sz="0" w:space="0" w:color="auto"/>
          </w:divBdr>
        </w:div>
        <w:div w:id="1721632606">
          <w:marLeft w:val="480"/>
          <w:marRight w:val="0"/>
          <w:marTop w:val="0"/>
          <w:marBottom w:val="0"/>
          <w:divBdr>
            <w:top w:val="none" w:sz="0" w:space="0" w:color="auto"/>
            <w:left w:val="none" w:sz="0" w:space="0" w:color="auto"/>
            <w:bottom w:val="none" w:sz="0" w:space="0" w:color="auto"/>
            <w:right w:val="none" w:sz="0" w:space="0" w:color="auto"/>
          </w:divBdr>
        </w:div>
        <w:div w:id="864945883">
          <w:marLeft w:val="480"/>
          <w:marRight w:val="0"/>
          <w:marTop w:val="0"/>
          <w:marBottom w:val="0"/>
          <w:divBdr>
            <w:top w:val="none" w:sz="0" w:space="0" w:color="auto"/>
            <w:left w:val="none" w:sz="0" w:space="0" w:color="auto"/>
            <w:bottom w:val="none" w:sz="0" w:space="0" w:color="auto"/>
            <w:right w:val="none" w:sz="0" w:space="0" w:color="auto"/>
          </w:divBdr>
        </w:div>
        <w:div w:id="1106732206">
          <w:marLeft w:val="480"/>
          <w:marRight w:val="0"/>
          <w:marTop w:val="0"/>
          <w:marBottom w:val="0"/>
          <w:divBdr>
            <w:top w:val="none" w:sz="0" w:space="0" w:color="auto"/>
            <w:left w:val="none" w:sz="0" w:space="0" w:color="auto"/>
            <w:bottom w:val="none" w:sz="0" w:space="0" w:color="auto"/>
            <w:right w:val="none" w:sz="0" w:space="0" w:color="auto"/>
          </w:divBdr>
        </w:div>
        <w:div w:id="2147047625">
          <w:marLeft w:val="480"/>
          <w:marRight w:val="0"/>
          <w:marTop w:val="0"/>
          <w:marBottom w:val="0"/>
          <w:divBdr>
            <w:top w:val="none" w:sz="0" w:space="0" w:color="auto"/>
            <w:left w:val="none" w:sz="0" w:space="0" w:color="auto"/>
            <w:bottom w:val="none" w:sz="0" w:space="0" w:color="auto"/>
            <w:right w:val="none" w:sz="0" w:space="0" w:color="auto"/>
          </w:divBdr>
        </w:div>
        <w:div w:id="1973245076">
          <w:marLeft w:val="480"/>
          <w:marRight w:val="0"/>
          <w:marTop w:val="0"/>
          <w:marBottom w:val="0"/>
          <w:divBdr>
            <w:top w:val="none" w:sz="0" w:space="0" w:color="auto"/>
            <w:left w:val="none" w:sz="0" w:space="0" w:color="auto"/>
            <w:bottom w:val="none" w:sz="0" w:space="0" w:color="auto"/>
            <w:right w:val="none" w:sz="0" w:space="0" w:color="auto"/>
          </w:divBdr>
        </w:div>
        <w:div w:id="172766371">
          <w:marLeft w:val="480"/>
          <w:marRight w:val="0"/>
          <w:marTop w:val="0"/>
          <w:marBottom w:val="0"/>
          <w:divBdr>
            <w:top w:val="none" w:sz="0" w:space="0" w:color="auto"/>
            <w:left w:val="none" w:sz="0" w:space="0" w:color="auto"/>
            <w:bottom w:val="none" w:sz="0" w:space="0" w:color="auto"/>
            <w:right w:val="none" w:sz="0" w:space="0" w:color="auto"/>
          </w:divBdr>
        </w:div>
        <w:div w:id="68162616">
          <w:marLeft w:val="480"/>
          <w:marRight w:val="0"/>
          <w:marTop w:val="0"/>
          <w:marBottom w:val="0"/>
          <w:divBdr>
            <w:top w:val="none" w:sz="0" w:space="0" w:color="auto"/>
            <w:left w:val="none" w:sz="0" w:space="0" w:color="auto"/>
            <w:bottom w:val="none" w:sz="0" w:space="0" w:color="auto"/>
            <w:right w:val="none" w:sz="0" w:space="0" w:color="auto"/>
          </w:divBdr>
        </w:div>
        <w:div w:id="1216700589">
          <w:marLeft w:val="480"/>
          <w:marRight w:val="0"/>
          <w:marTop w:val="0"/>
          <w:marBottom w:val="0"/>
          <w:divBdr>
            <w:top w:val="none" w:sz="0" w:space="0" w:color="auto"/>
            <w:left w:val="none" w:sz="0" w:space="0" w:color="auto"/>
            <w:bottom w:val="none" w:sz="0" w:space="0" w:color="auto"/>
            <w:right w:val="none" w:sz="0" w:space="0" w:color="auto"/>
          </w:divBdr>
        </w:div>
        <w:div w:id="646544500">
          <w:marLeft w:val="480"/>
          <w:marRight w:val="0"/>
          <w:marTop w:val="0"/>
          <w:marBottom w:val="0"/>
          <w:divBdr>
            <w:top w:val="none" w:sz="0" w:space="0" w:color="auto"/>
            <w:left w:val="none" w:sz="0" w:space="0" w:color="auto"/>
            <w:bottom w:val="none" w:sz="0" w:space="0" w:color="auto"/>
            <w:right w:val="none" w:sz="0" w:space="0" w:color="auto"/>
          </w:divBdr>
        </w:div>
        <w:div w:id="696008744">
          <w:marLeft w:val="480"/>
          <w:marRight w:val="0"/>
          <w:marTop w:val="0"/>
          <w:marBottom w:val="0"/>
          <w:divBdr>
            <w:top w:val="none" w:sz="0" w:space="0" w:color="auto"/>
            <w:left w:val="none" w:sz="0" w:space="0" w:color="auto"/>
            <w:bottom w:val="none" w:sz="0" w:space="0" w:color="auto"/>
            <w:right w:val="none" w:sz="0" w:space="0" w:color="auto"/>
          </w:divBdr>
        </w:div>
        <w:div w:id="124010333">
          <w:marLeft w:val="480"/>
          <w:marRight w:val="0"/>
          <w:marTop w:val="0"/>
          <w:marBottom w:val="0"/>
          <w:divBdr>
            <w:top w:val="none" w:sz="0" w:space="0" w:color="auto"/>
            <w:left w:val="none" w:sz="0" w:space="0" w:color="auto"/>
            <w:bottom w:val="none" w:sz="0" w:space="0" w:color="auto"/>
            <w:right w:val="none" w:sz="0" w:space="0" w:color="auto"/>
          </w:divBdr>
        </w:div>
        <w:div w:id="1089807945">
          <w:marLeft w:val="480"/>
          <w:marRight w:val="0"/>
          <w:marTop w:val="0"/>
          <w:marBottom w:val="0"/>
          <w:divBdr>
            <w:top w:val="none" w:sz="0" w:space="0" w:color="auto"/>
            <w:left w:val="none" w:sz="0" w:space="0" w:color="auto"/>
            <w:bottom w:val="none" w:sz="0" w:space="0" w:color="auto"/>
            <w:right w:val="none" w:sz="0" w:space="0" w:color="auto"/>
          </w:divBdr>
        </w:div>
        <w:div w:id="362681081">
          <w:marLeft w:val="480"/>
          <w:marRight w:val="0"/>
          <w:marTop w:val="0"/>
          <w:marBottom w:val="0"/>
          <w:divBdr>
            <w:top w:val="none" w:sz="0" w:space="0" w:color="auto"/>
            <w:left w:val="none" w:sz="0" w:space="0" w:color="auto"/>
            <w:bottom w:val="none" w:sz="0" w:space="0" w:color="auto"/>
            <w:right w:val="none" w:sz="0" w:space="0" w:color="auto"/>
          </w:divBdr>
        </w:div>
        <w:div w:id="536966222">
          <w:marLeft w:val="480"/>
          <w:marRight w:val="0"/>
          <w:marTop w:val="0"/>
          <w:marBottom w:val="0"/>
          <w:divBdr>
            <w:top w:val="none" w:sz="0" w:space="0" w:color="auto"/>
            <w:left w:val="none" w:sz="0" w:space="0" w:color="auto"/>
            <w:bottom w:val="none" w:sz="0" w:space="0" w:color="auto"/>
            <w:right w:val="none" w:sz="0" w:space="0" w:color="auto"/>
          </w:divBdr>
        </w:div>
        <w:div w:id="1220704285">
          <w:marLeft w:val="480"/>
          <w:marRight w:val="0"/>
          <w:marTop w:val="0"/>
          <w:marBottom w:val="0"/>
          <w:divBdr>
            <w:top w:val="none" w:sz="0" w:space="0" w:color="auto"/>
            <w:left w:val="none" w:sz="0" w:space="0" w:color="auto"/>
            <w:bottom w:val="none" w:sz="0" w:space="0" w:color="auto"/>
            <w:right w:val="none" w:sz="0" w:space="0" w:color="auto"/>
          </w:divBdr>
        </w:div>
        <w:div w:id="2046715200">
          <w:marLeft w:val="480"/>
          <w:marRight w:val="0"/>
          <w:marTop w:val="0"/>
          <w:marBottom w:val="0"/>
          <w:divBdr>
            <w:top w:val="none" w:sz="0" w:space="0" w:color="auto"/>
            <w:left w:val="none" w:sz="0" w:space="0" w:color="auto"/>
            <w:bottom w:val="none" w:sz="0" w:space="0" w:color="auto"/>
            <w:right w:val="none" w:sz="0" w:space="0" w:color="auto"/>
          </w:divBdr>
        </w:div>
        <w:div w:id="224417946">
          <w:marLeft w:val="480"/>
          <w:marRight w:val="0"/>
          <w:marTop w:val="0"/>
          <w:marBottom w:val="0"/>
          <w:divBdr>
            <w:top w:val="none" w:sz="0" w:space="0" w:color="auto"/>
            <w:left w:val="none" w:sz="0" w:space="0" w:color="auto"/>
            <w:bottom w:val="none" w:sz="0" w:space="0" w:color="auto"/>
            <w:right w:val="none" w:sz="0" w:space="0" w:color="auto"/>
          </w:divBdr>
        </w:div>
        <w:div w:id="1803577441">
          <w:marLeft w:val="480"/>
          <w:marRight w:val="0"/>
          <w:marTop w:val="0"/>
          <w:marBottom w:val="0"/>
          <w:divBdr>
            <w:top w:val="none" w:sz="0" w:space="0" w:color="auto"/>
            <w:left w:val="none" w:sz="0" w:space="0" w:color="auto"/>
            <w:bottom w:val="none" w:sz="0" w:space="0" w:color="auto"/>
            <w:right w:val="none" w:sz="0" w:space="0" w:color="auto"/>
          </w:divBdr>
        </w:div>
        <w:div w:id="860358715">
          <w:marLeft w:val="480"/>
          <w:marRight w:val="0"/>
          <w:marTop w:val="0"/>
          <w:marBottom w:val="0"/>
          <w:divBdr>
            <w:top w:val="none" w:sz="0" w:space="0" w:color="auto"/>
            <w:left w:val="none" w:sz="0" w:space="0" w:color="auto"/>
            <w:bottom w:val="none" w:sz="0" w:space="0" w:color="auto"/>
            <w:right w:val="none" w:sz="0" w:space="0" w:color="auto"/>
          </w:divBdr>
        </w:div>
        <w:div w:id="897597323">
          <w:marLeft w:val="480"/>
          <w:marRight w:val="0"/>
          <w:marTop w:val="0"/>
          <w:marBottom w:val="0"/>
          <w:divBdr>
            <w:top w:val="none" w:sz="0" w:space="0" w:color="auto"/>
            <w:left w:val="none" w:sz="0" w:space="0" w:color="auto"/>
            <w:bottom w:val="none" w:sz="0" w:space="0" w:color="auto"/>
            <w:right w:val="none" w:sz="0" w:space="0" w:color="auto"/>
          </w:divBdr>
        </w:div>
        <w:div w:id="2015910057">
          <w:marLeft w:val="480"/>
          <w:marRight w:val="0"/>
          <w:marTop w:val="0"/>
          <w:marBottom w:val="0"/>
          <w:divBdr>
            <w:top w:val="none" w:sz="0" w:space="0" w:color="auto"/>
            <w:left w:val="none" w:sz="0" w:space="0" w:color="auto"/>
            <w:bottom w:val="none" w:sz="0" w:space="0" w:color="auto"/>
            <w:right w:val="none" w:sz="0" w:space="0" w:color="auto"/>
          </w:divBdr>
        </w:div>
        <w:div w:id="1881505193">
          <w:marLeft w:val="480"/>
          <w:marRight w:val="0"/>
          <w:marTop w:val="0"/>
          <w:marBottom w:val="0"/>
          <w:divBdr>
            <w:top w:val="none" w:sz="0" w:space="0" w:color="auto"/>
            <w:left w:val="none" w:sz="0" w:space="0" w:color="auto"/>
            <w:bottom w:val="none" w:sz="0" w:space="0" w:color="auto"/>
            <w:right w:val="none" w:sz="0" w:space="0" w:color="auto"/>
          </w:divBdr>
        </w:div>
        <w:div w:id="880245774">
          <w:marLeft w:val="480"/>
          <w:marRight w:val="0"/>
          <w:marTop w:val="0"/>
          <w:marBottom w:val="0"/>
          <w:divBdr>
            <w:top w:val="none" w:sz="0" w:space="0" w:color="auto"/>
            <w:left w:val="none" w:sz="0" w:space="0" w:color="auto"/>
            <w:bottom w:val="none" w:sz="0" w:space="0" w:color="auto"/>
            <w:right w:val="none" w:sz="0" w:space="0" w:color="auto"/>
          </w:divBdr>
        </w:div>
        <w:div w:id="1036275832">
          <w:marLeft w:val="480"/>
          <w:marRight w:val="0"/>
          <w:marTop w:val="0"/>
          <w:marBottom w:val="0"/>
          <w:divBdr>
            <w:top w:val="none" w:sz="0" w:space="0" w:color="auto"/>
            <w:left w:val="none" w:sz="0" w:space="0" w:color="auto"/>
            <w:bottom w:val="none" w:sz="0" w:space="0" w:color="auto"/>
            <w:right w:val="none" w:sz="0" w:space="0" w:color="auto"/>
          </w:divBdr>
        </w:div>
        <w:div w:id="93789940">
          <w:marLeft w:val="480"/>
          <w:marRight w:val="0"/>
          <w:marTop w:val="0"/>
          <w:marBottom w:val="0"/>
          <w:divBdr>
            <w:top w:val="none" w:sz="0" w:space="0" w:color="auto"/>
            <w:left w:val="none" w:sz="0" w:space="0" w:color="auto"/>
            <w:bottom w:val="none" w:sz="0" w:space="0" w:color="auto"/>
            <w:right w:val="none" w:sz="0" w:space="0" w:color="auto"/>
          </w:divBdr>
        </w:div>
        <w:div w:id="1768579560">
          <w:marLeft w:val="480"/>
          <w:marRight w:val="0"/>
          <w:marTop w:val="0"/>
          <w:marBottom w:val="0"/>
          <w:divBdr>
            <w:top w:val="none" w:sz="0" w:space="0" w:color="auto"/>
            <w:left w:val="none" w:sz="0" w:space="0" w:color="auto"/>
            <w:bottom w:val="none" w:sz="0" w:space="0" w:color="auto"/>
            <w:right w:val="none" w:sz="0" w:space="0" w:color="auto"/>
          </w:divBdr>
        </w:div>
        <w:div w:id="95909685">
          <w:marLeft w:val="480"/>
          <w:marRight w:val="0"/>
          <w:marTop w:val="0"/>
          <w:marBottom w:val="0"/>
          <w:divBdr>
            <w:top w:val="none" w:sz="0" w:space="0" w:color="auto"/>
            <w:left w:val="none" w:sz="0" w:space="0" w:color="auto"/>
            <w:bottom w:val="none" w:sz="0" w:space="0" w:color="auto"/>
            <w:right w:val="none" w:sz="0" w:space="0" w:color="auto"/>
          </w:divBdr>
        </w:div>
        <w:div w:id="170339954">
          <w:marLeft w:val="480"/>
          <w:marRight w:val="0"/>
          <w:marTop w:val="0"/>
          <w:marBottom w:val="0"/>
          <w:divBdr>
            <w:top w:val="none" w:sz="0" w:space="0" w:color="auto"/>
            <w:left w:val="none" w:sz="0" w:space="0" w:color="auto"/>
            <w:bottom w:val="none" w:sz="0" w:space="0" w:color="auto"/>
            <w:right w:val="none" w:sz="0" w:space="0" w:color="auto"/>
          </w:divBdr>
        </w:div>
        <w:div w:id="2052532526">
          <w:marLeft w:val="480"/>
          <w:marRight w:val="0"/>
          <w:marTop w:val="0"/>
          <w:marBottom w:val="0"/>
          <w:divBdr>
            <w:top w:val="none" w:sz="0" w:space="0" w:color="auto"/>
            <w:left w:val="none" w:sz="0" w:space="0" w:color="auto"/>
            <w:bottom w:val="none" w:sz="0" w:space="0" w:color="auto"/>
            <w:right w:val="none" w:sz="0" w:space="0" w:color="auto"/>
          </w:divBdr>
        </w:div>
        <w:div w:id="516580192">
          <w:marLeft w:val="480"/>
          <w:marRight w:val="0"/>
          <w:marTop w:val="0"/>
          <w:marBottom w:val="0"/>
          <w:divBdr>
            <w:top w:val="none" w:sz="0" w:space="0" w:color="auto"/>
            <w:left w:val="none" w:sz="0" w:space="0" w:color="auto"/>
            <w:bottom w:val="none" w:sz="0" w:space="0" w:color="auto"/>
            <w:right w:val="none" w:sz="0" w:space="0" w:color="auto"/>
          </w:divBdr>
        </w:div>
        <w:div w:id="956376761">
          <w:marLeft w:val="480"/>
          <w:marRight w:val="0"/>
          <w:marTop w:val="0"/>
          <w:marBottom w:val="0"/>
          <w:divBdr>
            <w:top w:val="none" w:sz="0" w:space="0" w:color="auto"/>
            <w:left w:val="none" w:sz="0" w:space="0" w:color="auto"/>
            <w:bottom w:val="none" w:sz="0" w:space="0" w:color="auto"/>
            <w:right w:val="none" w:sz="0" w:space="0" w:color="auto"/>
          </w:divBdr>
        </w:div>
        <w:div w:id="243496705">
          <w:marLeft w:val="480"/>
          <w:marRight w:val="0"/>
          <w:marTop w:val="0"/>
          <w:marBottom w:val="0"/>
          <w:divBdr>
            <w:top w:val="none" w:sz="0" w:space="0" w:color="auto"/>
            <w:left w:val="none" w:sz="0" w:space="0" w:color="auto"/>
            <w:bottom w:val="none" w:sz="0" w:space="0" w:color="auto"/>
            <w:right w:val="none" w:sz="0" w:space="0" w:color="auto"/>
          </w:divBdr>
        </w:div>
        <w:div w:id="101920335">
          <w:marLeft w:val="480"/>
          <w:marRight w:val="0"/>
          <w:marTop w:val="0"/>
          <w:marBottom w:val="0"/>
          <w:divBdr>
            <w:top w:val="none" w:sz="0" w:space="0" w:color="auto"/>
            <w:left w:val="none" w:sz="0" w:space="0" w:color="auto"/>
            <w:bottom w:val="none" w:sz="0" w:space="0" w:color="auto"/>
            <w:right w:val="none" w:sz="0" w:space="0" w:color="auto"/>
          </w:divBdr>
        </w:div>
        <w:div w:id="741409019">
          <w:marLeft w:val="480"/>
          <w:marRight w:val="0"/>
          <w:marTop w:val="0"/>
          <w:marBottom w:val="0"/>
          <w:divBdr>
            <w:top w:val="none" w:sz="0" w:space="0" w:color="auto"/>
            <w:left w:val="none" w:sz="0" w:space="0" w:color="auto"/>
            <w:bottom w:val="none" w:sz="0" w:space="0" w:color="auto"/>
            <w:right w:val="none" w:sz="0" w:space="0" w:color="auto"/>
          </w:divBdr>
        </w:div>
        <w:div w:id="377828301">
          <w:marLeft w:val="480"/>
          <w:marRight w:val="0"/>
          <w:marTop w:val="0"/>
          <w:marBottom w:val="0"/>
          <w:divBdr>
            <w:top w:val="none" w:sz="0" w:space="0" w:color="auto"/>
            <w:left w:val="none" w:sz="0" w:space="0" w:color="auto"/>
            <w:bottom w:val="none" w:sz="0" w:space="0" w:color="auto"/>
            <w:right w:val="none" w:sz="0" w:space="0" w:color="auto"/>
          </w:divBdr>
        </w:div>
        <w:div w:id="1832059241">
          <w:marLeft w:val="480"/>
          <w:marRight w:val="0"/>
          <w:marTop w:val="0"/>
          <w:marBottom w:val="0"/>
          <w:divBdr>
            <w:top w:val="none" w:sz="0" w:space="0" w:color="auto"/>
            <w:left w:val="none" w:sz="0" w:space="0" w:color="auto"/>
            <w:bottom w:val="none" w:sz="0" w:space="0" w:color="auto"/>
            <w:right w:val="none" w:sz="0" w:space="0" w:color="auto"/>
          </w:divBdr>
        </w:div>
        <w:div w:id="899755861">
          <w:marLeft w:val="480"/>
          <w:marRight w:val="0"/>
          <w:marTop w:val="0"/>
          <w:marBottom w:val="0"/>
          <w:divBdr>
            <w:top w:val="none" w:sz="0" w:space="0" w:color="auto"/>
            <w:left w:val="none" w:sz="0" w:space="0" w:color="auto"/>
            <w:bottom w:val="none" w:sz="0" w:space="0" w:color="auto"/>
            <w:right w:val="none" w:sz="0" w:space="0" w:color="auto"/>
          </w:divBdr>
        </w:div>
        <w:div w:id="1062405372">
          <w:marLeft w:val="480"/>
          <w:marRight w:val="0"/>
          <w:marTop w:val="0"/>
          <w:marBottom w:val="0"/>
          <w:divBdr>
            <w:top w:val="none" w:sz="0" w:space="0" w:color="auto"/>
            <w:left w:val="none" w:sz="0" w:space="0" w:color="auto"/>
            <w:bottom w:val="none" w:sz="0" w:space="0" w:color="auto"/>
            <w:right w:val="none" w:sz="0" w:space="0" w:color="auto"/>
          </w:divBdr>
        </w:div>
        <w:div w:id="816342192">
          <w:marLeft w:val="480"/>
          <w:marRight w:val="0"/>
          <w:marTop w:val="0"/>
          <w:marBottom w:val="0"/>
          <w:divBdr>
            <w:top w:val="none" w:sz="0" w:space="0" w:color="auto"/>
            <w:left w:val="none" w:sz="0" w:space="0" w:color="auto"/>
            <w:bottom w:val="none" w:sz="0" w:space="0" w:color="auto"/>
            <w:right w:val="none" w:sz="0" w:space="0" w:color="auto"/>
          </w:divBdr>
        </w:div>
        <w:div w:id="1545943161">
          <w:marLeft w:val="480"/>
          <w:marRight w:val="0"/>
          <w:marTop w:val="0"/>
          <w:marBottom w:val="0"/>
          <w:divBdr>
            <w:top w:val="none" w:sz="0" w:space="0" w:color="auto"/>
            <w:left w:val="none" w:sz="0" w:space="0" w:color="auto"/>
            <w:bottom w:val="none" w:sz="0" w:space="0" w:color="auto"/>
            <w:right w:val="none" w:sz="0" w:space="0" w:color="auto"/>
          </w:divBdr>
        </w:div>
        <w:div w:id="680202326">
          <w:marLeft w:val="480"/>
          <w:marRight w:val="0"/>
          <w:marTop w:val="0"/>
          <w:marBottom w:val="0"/>
          <w:divBdr>
            <w:top w:val="none" w:sz="0" w:space="0" w:color="auto"/>
            <w:left w:val="none" w:sz="0" w:space="0" w:color="auto"/>
            <w:bottom w:val="none" w:sz="0" w:space="0" w:color="auto"/>
            <w:right w:val="none" w:sz="0" w:space="0" w:color="auto"/>
          </w:divBdr>
        </w:div>
        <w:div w:id="884490772">
          <w:marLeft w:val="480"/>
          <w:marRight w:val="0"/>
          <w:marTop w:val="0"/>
          <w:marBottom w:val="0"/>
          <w:divBdr>
            <w:top w:val="none" w:sz="0" w:space="0" w:color="auto"/>
            <w:left w:val="none" w:sz="0" w:space="0" w:color="auto"/>
            <w:bottom w:val="none" w:sz="0" w:space="0" w:color="auto"/>
            <w:right w:val="none" w:sz="0" w:space="0" w:color="auto"/>
          </w:divBdr>
        </w:div>
        <w:div w:id="370764905">
          <w:marLeft w:val="480"/>
          <w:marRight w:val="0"/>
          <w:marTop w:val="0"/>
          <w:marBottom w:val="0"/>
          <w:divBdr>
            <w:top w:val="none" w:sz="0" w:space="0" w:color="auto"/>
            <w:left w:val="none" w:sz="0" w:space="0" w:color="auto"/>
            <w:bottom w:val="none" w:sz="0" w:space="0" w:color="auto"/>
            <w:right w:val="none" w:sz="0" w:space="0" w:color="auto"/>
          </w:divBdr>
        </w:div>
        <w:div w:id="1155612960">
          <w:marLeft w:val="480"/>
          <w:marRight w:val="0"/>
          <w:marTop w:val="0"/>
          <w:marBottom w:val="0"/>
          <w:divBdr>
            <w:top w:val="none" w:sz="0" w:space="0" w:color="auto"/>
            <w:left w:val="none" w:sz="0" w:space="0" w:color="auto"/>
            <w:bottom w:val="none" w:sz="0" w:space="0" w:color="auto"/>
            <w:right w:val="none" w:sz="0" w:space="0" w:color="auto"/>
          </w:divBdr>
        </w:div>
        <w:div w:id="1192769065">
          <w:marLeft w:val="480"/>
          <w:marRight w:val="0"/>
          <w:marTop w:val="0"/>
          <w:marBottom w:val="0"/>
          <w:divBdr>
            <w:top w:val="none" w:sz="0" w:space="0" w:color="auto"/>
            <w:left w:val="none" w:sz="0" w:space="0" w:color="auto"/>
            <w:bottom w:val="none" w:sz="0" w:space="0" w:color="auto"/>
            <w:right w:val="none" w:sz="0" w:space="0" w:color="auto"/>
          </w:divBdr>
        </w:div>
        <w:div w:id="1919512573">
          <w:marLeft w:val="480"/>
          <w:marRight w:val="0"/>
          <w:marTop w:val="0"/>
          <w:marBottom w:val="0"/>
          <w:divBdr>
            <w:top w:val="none" w:sz="0" w:space="0" w:color="auto"/>
            <w:left w:val="none" w:sz="0" w:space="0" w:color="auto"/>
            <w:bottom w:val="none" w:sz="0" w:space="0" w:color="auto"/>
            <w:right w:val="none" w:sz="0" w:space="0" w:color="auto"/>
          </w:divBdr>
        </w:div>
        <w:div w:id="875390314">
          <w:marLeft w:val="480"/>
          <w:marRight w:val="0"/>
          <w:marTop w:val="0"/>
          <w:marBottom w:val="0"/>
          <w:divBdr>
            <w:top w:val="none" w:sz="0" w:space="0" w:color="auto"/>
            <w:left w:val="none" w:sz="0" w:space="0" w:color="auto"/>
            <w:bottom w:val="none" w:sz="0" w:space="0" w:color="auto"/>
            <w:right w:val="none" w:sz="0" w:space="0" w:color="auto"/>
          </w:divBdr>
        </w:div>
        <w:div w:id="1597636921">
          <w:marLeft w:val="480"/>
          <w:marRight w:val="0"/>
          <w:marTop w:val="0"/>
          <w:marBottom w:val="0"/>
          <w:divBdr>
            <w:top w:val="none" w:sz="0" w:space="0" w:color="auto"/>
            <w:left w:val="none" w:sz="0" w:space="0" w:color="auto"/>
            <w:bottom w:val="none" w:sz="0" w:space="0" w:color="auto"/>
            <w:right w:val="none" w:sz="0" w:space="0" w:color="auto"/>
          </w:divBdr>
        </w:div>
        <w:div w:id="530529114">
          <w:marLeft w:val="480"/>
          <w:marRight w:val="0"/>
          <w:marTop w:val="0"/>
          <w:marBottom w:val="0"/>
          <w:divBdr>
            <w:top w:val="none" w:sz="0" w:space="0" w:color="auto"/>
            <w:left w:val="none" w:sz="0" w:space="0" w:color="auto"/>
            <w:bottom w:val="none" w:sz="0" w:space="0" w:color="auto"/>
            <w:right w:val="none" w:sz="0" w:space="0" w:color="auto"/>
          </w:divBdr>
        </w:div>
        <w:div w:id="505557883">
          <w:marLeft w:val="480"/>
          <w:marRight w:val="0"/>
          <w:marTop w:val="0"/>
          <w:marBottom w:val="0"/>
          <w:divBdr>
            <w:top w:val="none" w:sz="0" w:space="0" w:color="auto"/>
            <w:left w:val="none" w:sz="0" w:space="0" w:color="auto"/>
            <w:bottom w:val="none" w:sz="0" w:space="0" w:color="auto"/>
            <w:right w:val="none" w:sz="0" w:space="0" w:color="auto"/>
          </w:divBdr>
        </w:div>
        <w:div w:id="5056558">
          <w:marLeft w:val="480"/>
          <w:marRight w:val="0"/>
          <w:marTop w:val="0"/>
          <w:marBottom w:val="0"/>
          <w:divBdr>
            <w:top w:val="none" w:sz="0" w:space="0" w:color="auto"/>
            <w:left w:val="none" w:sz="0" w:space="0" w:color="auto"/>
            <w:bottom w:val="none" w:sz="0" w:space="0" w:color="auto"/>
            <w:right w:val="none" w:sz="0" w:space="0" w:color="auto"/>
          </w:divBdr>
        </w:div>
        <w:div w:id="962614840">
          <w:marLeft w:val="480"/>
          <w:marRight w:val="0"/>
          <w:marTop w:val="0"/>
          <w:marBottom w:val="0"/>
          <w:divBdr>
            <w:top w:val="none" w:sz="0" w:space="0" w:color="auto"/>
            <w:left w:val="none" w:sz="0" w:space="0" w:color="auto"/>
            <w:bottom w:val="none" w:sz="0" w:space="0" w:color="auto"/>
            <w:right w:val="none" w:sz="0" w:space="0" w:color="auto"/>
          </w:divBdr>
        </w:div>
      </w:divsChild>
    </w:div>
    <w:div w:id="1004893776">
      <w:bodyDiv w:val="1"/>
      <w:marLeft w:val="0"/>
      <w:marRight w:val="0"/>
      <w:marTop w:val="0"/>
      <w:marBottom w:val="0"/>
      <w:divBdr>
        <w:top w:val="none" w:sz="0" w:space="0" w:color="auto"/>
        <w:left w:val="none" w:sz="0" w:space="0" w:color="auto"/>
        <w:bottom w:val="none" w:sz="0" w:space="0" w:color="auto"/>
        <w:right w:val="none" w:sz="0" w:space="0" w:color="auto"/>
      </w:divBdr>
    </w:div>
    <w:div w:id="1048913705">
      <w:bodyDiv w:val="1"/>
      <w:marLeft w:val="0"/>
      <w:marRight w:val="0"/>
      <w:marTop w:val="0"/>
      <w:marBottom w:val="0"/>
      <w:divBdr>
        <w:top w:val="none" w:sz="0" w:space="0" w:color="auto"/>
        <w:left w:val="none" w:sz="0" w:space="0" w:color="auto"/>
        <w:bottom w:val="none" w:sz="0" w:space="0" w:color="auto"/>
        <w:right w:val="none" w:sz="0" w:space="0" w:color="auto"/>
      </w:divBdr>
    </w:div>
    <w:div w:id="1101679508">
      <w:bodyDiv w:val="1"/>
      <w:marLeft w:val="0"/>
      <w:marRight w:val="0"/>
      <w:marTop w:val="0"/>
      <w:marBottom w:val="0"/>
      <w:divBdr>
        <w:top w:val="none" w:sz="0" w:space="0" w:color="auto"/>
        <w:left w:val="none" w:sz="0" w:space="0" w:color="auto"/>
        <w:bottom w:val="none" w:sz="0" w:space="0" w:color="auto"/>
        <w:right w:val="none" w:sz="0" w:space="0" w:color="auto"/>
      </w:divBdr>
    </w:div>
    <w:div w:id="1101994863">
      <w:bodyDiv w:val="1"/>
      <w:marLeft w:val="0"/>
      <w:marRight w:val="0"/>
      <w:marTop w:val="0"/>
      <w:marBottom w:val="0"/>
      <w:divBdr>
        <w:top w:val="none" w:sz="0" w:space="0" w:color="auto"/>
        <w:left w:val="none" w:sz="0" w:space="0" w:color="auto"/>
        <w:bottom w:val="none" w:sz="0" w:space="0" w:color="auto"/>
        <w:right w:val="none" w:sz="0" w:space="0" w:color="auto"/>
      </w:divBdr>
      <w:divsChild>
        <w:div w:id="463623311">
          <w:marLeft w:val="480"/>
          <w:marRight w:val="0"/>
          <w:marTop w:val="0"/>
          <w:marBottom w:val="0"/>
          <w:divBdr>
            <w:top w:val="none" w:sz="0" w:space="0" w:color="auto"/>
            <w:left w:val="none" w:sz="0" w:space="0" w:color="auto"/>
            <w:bottom w:val="none" w:sz="0" w:space="0" w:color="auto"/>
            <w:right w:val="none" w:sz="0" w:space="0" w:color="auto"/>
          </w:divBdr>
        </w:div>
        <w:div w:id="1523668900">
          <w:marLeft w:val="480"/>
          <w:marRight w:val="0"/>
          <w:marTop w:val="0"/>
          <w:marBottom w:val="0"/>
          <w:divBdr>
            <w:top w:val="none" w:sz="0" w:space="0" w:color="auto"/>
            <w:left w:val="none" w:sz="0" w:space="0" w:color="auto"/>
            <w:bottom w:val="none" w:sz="0" w:space="0" w:color="auto"/>
            <w:right w:val="none" w:sz="0" w:space="0" w:color="auto"/>
          </w:divBdr>
        </w:div>
        <w:div w:id="100490143">
          <w:marLeft w:val="480"/>
          <w:marRight w:val="0"/>
          <w:marTop w:val="0"/>
          <w:marBottom w:val="0"/>
          <w:divBdr>
            <w:top w:val="none" w:sz="0" w:space="0" w:color="auto"/>
            <w:left w:val="none" w:sz="0" w:space="0" w:color="auto"/>
            <w:bottom w:val="none" w:sz="0" w:space="0" w:color="auto"/>
            <w:right w:val="none" w:sz="0" w:space="0" w:color="auto"/>
          </w:divBdr>
        </w:div>
        <w:div w:id="668866766">
          <w:marLeft w:val="480"/>
          <w:marRight w:val="0"/>
          <w:marTop w:val="0"/>
          <w:marBottom w:val="0"/>
          <w:divBdr>
            <w:top w:val="none" w:sz="0" w:space="0" w:color="auto"/>
            <w:left w:val="none" w:sz="0" w:space="0" w:color="auto"/>
            <w:bottom w:val="none" w:sz="0" w:space="0" w:color="auto"/>
            <w:right w:val="none" w:sz="0" w:space="0" w:color="auto"/>
          </w:divBdr>
        </w:div>
        <w:div w:id="1175993468">
          <w:marLeft w:val="480"/>
          <w:marRight w:val="0"/>
          <w:marTop w:val="0"/>
          <w:marBottom w:val="0"/>
          <w:divBdr>
            <w:top w:val="none" w:sz="0" w:space="0" w:color="auto"/>
            <w:left w:val="none" w:sz="0" w:space="0" w:color="auto"/>
            <w:bottom w:val="none" w:sz="0" w:space="0" w:color="auto"/>
            <w:right w:val="none" w:sz="0" w:space="0" w:color="auto"/>
          </w:divBdr>
        </w:div>
        <w:div w:id="674649751">
          <w:marLeft w:val="480"/>
          <w:marRight w:val="0"/>
          <w:marTop w:val="0"/>
          <w:marBottom w:val="0"/>
          <w:divBdr>
            <w:top w:val="none" w:sz="0" w:space="0" w:color="auto"/>
            <w:left w:val="none" w:sz="0" w:space="0" w:color="auto"/>
            <w:bottom w:val="none" w:sz="0" w:space="0" w:color="auto"/>
            <w:right w:val="none" w:sz="0" w:space="0" w:color="auto"/>
          </w:divBdr>
        </w:div>
        <w:div w:id="294221411">
          <w:marLeft w:val="480"/>
          <w:marRight w:val="0"/>
          <w:marTop w:val="0"/>
          <w:marBottom w:val="0"/>
          <w:divBdr>
            <w:top w:val="none" w:sz="0" w:space="0" w:color="auto"/>
            <w:left w:val="none" w:sz="0" w:space="0" w:color="auto"/>
            <w:bottom w:val="none" w:sz="0" w:space="0" w:color="auto"/>
            <w:right w:val="none" w:sz="0" w:space="0" w:color="auto"/>
          </w:divBdr>
        </w:div>
        <w:div w:id="1039083586">
          <w:marLeft w:val="480"/>
          <w:marRight w:val="0"/>
          <w:marTop w:val="0"/>
          <w:marBottom w:val="0"/>
          <w:divBdr>
            <w:top w:val="none" w:sz="0" w:space="0" w:color="auto"/>
            <w:left w:val="none" w:sz="0" w:space="0" w:color="auto"/>
            <w:bottom w:val="none" w:sz="0" w:space="0" w:color="auto"/>
            <w:right w:val="none" w:sz="0" w:space="0" w:color="auto"/>
          </w:divBdr>
        </w:div>
        <w:div w:id="1849250021">
          <w:marLeft w:val="480"/>
          <w:marRight w:val="0"/>
          <w:marTop w:val="0"/>
          <w:marBottom w:val="0"/>
          <w:divBdr>
            <w:top w:val="none" w:sz="0" w:space="0" w:color="auto"/>
            <w:left w:val="none" w:sz="0" w:space="0" w:color="auto"/>
            <w:bottom w:val="none" w:sz="0" w:space="0" w:color="auto"/>
            <w:right w:val="none" w:sz="0" w:space="0" w:color="auto"/>
          </w:divBdr>
        </w:div>
        <w:div w:id="2073766688">
          <w:marLeft w:val="480"/>
          <w:marRight w:val="0"/>
          <w:marTop w:val="0"/>
          <w:marBottom w:val="0"/>
          <w:divBdr>
            <w:top w:val="none" w:sz="0" w:space="0" w:color="auto"/>
            <w:left w:val="none" w:sz="0" w:space="0" w:color="auto"/>
            <w:bottom w:val="none" w:sz="0" w:space="0" w:color="auto"/>
            <w:right w:val="none" w:sz="0" w:space="0" w:color="auto"/>
          </w:divBdr>
        </w:div>
        <w:div w:id="1261792792">
          <w:marLeft w:val="480"/>
          <w:marRight w:val="0"/>
          <w:marTop w:val="0"/>
          <w:marBottom w:val="0"/>
          <w:divBdr>
            <w:top w:val="none" w:sz="0" w:space="0" w:color="auto"/>
            <w:left w:val="none" w:sz="0" w:space="0" w:color="auto"/>
            <w:bottom w:val="none" w:sz="0" w:space="0" w:color="auto"/>
            <w:right w:val="none" w:sz="0" w:space="0" w:color="auto"/>
          </w:divBdr>
        </w:div>
        <w:div w:id="1598563334">
          <w:marLeft w:val="480"/>
          <w:marRight w:val="0"/>
          <w:marTop w:val="0"/>
          <w:marBottom w:val="0"/>
          <w:divBdr>
            <w:top w:val="none" w:sz="0" w:space="0" w:color="auto"/>
            <w:left w:val="none" w:sz="0" w:space="0" w:color="auto"/>
            <w:bottom w:val="none" w:sz="0" w:space="0" w:color="auto"/>
            <w:right w:val="none" w:sz="0" w:space="0" w:color="auto"/>
          </w:divBdr>
        </w:div>
        <w:div w:id="1688365699">
          <w:marLeft w:val="480"/>
          <w:marRight w:val="0"/>
          <w:marTop w:val="0"/>
          <w:marBottom w:val="0"/>
          <w:divBdr>
            <w:top w:val="none" w:sz="0" w:space="0" w:color="auto"/>
            <w:left w:val="none" w:sz="0" w:space="0" w:color="auto"/>
            <w:bottom w:val="none" w:sz="0" w:space="0" w:color="auto"/>
            <w:right w:val="none" w:sz="0" w:space="0" w:color="auto"/>
          </w:divBdr>
        </w:div>
        <w:div w:id="1581986260">
          <w:marLeft w:val="480"/>
          <w:marRight w:val="0"/>
          <w:marTop w:val="0"/>
          <w:marBottom w:val="0"/>
          <w:divBdr>
            <w:top w:val="none" w:sz="0" w:space="0" w:color="auto"/>
            <w:left w:val="none" w:sz="0" w:space="0" w:color="auto"/>
            <w:bottom w:val="none" w:sz="0" w:space="0" w:color="auto"/>
            <w:right w:val="none" w:sz="0" w:space="0" w:color="auto"/>
          </w:divBdr>
        </w:div>
        <w:div w:id="45641742">
          <w:marLeft w:val="480"/>
          <w:marRight w:val="0"/>
          <w:marTop w:val="0"/>
          <w:marBottom w:val="0"/>
          <w:divBdr>
            <w:top w:val="none" w:sz="0" w:space="0" w:color="auto"/>
            <w:left w:val="none" w:sz="0" w:space="0" w:color="auto"/>
            <w:bottom w:val="none" w:sz="0" w:space="0" w:color="auto"/>
            <w:right w:val="none" w:sz="0" w:space="0" w:color="auto"/>
          </w:divBdr>
        </w:div>
        <w:div w:id="1860580774">
          <w:marLeft w:val="480"/>
          <w:marRight w:val="0"/>
          <w:marTop w:val="0"/>
          <w:marBottom w:val="0"/>
          <w:divBdr>
            <w:top w:val="none" w:sz="0" w:space="0" w:color="auto"/>
            <w:left w:val="none" w:sz="0" w:space="0" w:color="auto"/>
            <w:bottom w:val="none" w:sz="0" w:space="0" w:color="auto"/>
            <w:right w:val="none" w:sz="0" w:space="0" w:color="auto"/>
          </w:divBdr>
        </w:div>
        <w:div w:id="388581139">
          <w:marLeft w:val="480"/>
          <w:marRight w:val="0"/>
          <w:marTop w:val="0"/>
          <w:marBottom w:val="0"/>
          <w:divBdr>
            <w:top w:val="none" w:sz="0" w:space="0" w:color="auto"/>
            <w:left w:val="none" w:sz="0" w:space="0" w:color="auto"/>
            <w:bottom w:val="none" w:sz="0" w:space="0" w:color="auto"/>
            <w:right w:val="none" w:sz="0" w:space="0" w:color="auto"/>
          </w:divBdr>
        </w:div>
        <w:div w:id="1287154485">
          <w:marLeft w:val="480"/>
          <w:marRight w:val="0"/>
          <w:marTop w:val="0"/>
          <w:marBottom w:val="0"/>
          <w:divBdr>
            <w:top w:val="none" w:sz="0" w:space="0" w:color="auto"/>
            <w:left w:val="none" w:sz="0" w:space="0" w:color="auto"/>
            <w:bottom w:val="none" w:sz="0" w:space="0" w:color="auto"/>
            <w:right w:val="none" w:sz="0" w:space="0" w:color="auto"/>
          </w:divBdr>
        </w:div>
        <w:div w:id="1348480857">
          <w:marLeft w:val="480"/>
          <w:marRight w:val="0"/>
          <w:marTop w:val="0"/>
          <w:marBottom w:val="0"/>
          <w:divBdr>
            <w:top w:val="none" w:sz="0" w:space="0" w:color="auto"/>
            <w:left w:val="none" w:sz="0" w:space="0" w:color="auto"/>
            <w:bottom w:val="none" w:sz="0" w:space="0" w:color="auto"/>
            <w:right w:val="none" w:sz="0" w:space="0" w:color="auto"/>
          </w:divBdr>
        </w:div>
        <w:div w:id="266276329">
          <w:marLeft w:val="480"/>
          <w:marRight w:val="0"/>
          <w:marTop w:val="0"/>
          <w:marBottom w:val="0"/>
          <w:divBdr>
            <w:top w:val="none" w:sz="0" w:space="0" w:color="auto"/>
            <w:left w:val="none" w:sz="0" w:space="0" w:color="auto"/>
            <w:bottom w:val="none" w:sz="0" w:space="0" w:color="auto"/>
            <w:right w:val="none" w:sz="0" w:space="0" w:color="auto"/>
          </w:divBdr>
        </w:div>
        <w:div w:id="591858393">
          <w:marLeft w:val="480"/>
          <w:marRight w:val="0"/>
          <w:marTop w:val="0"/>
          <w:marBottom w:val="0"/>
          <w:divBdr>
            <w:top w:val="none" w:sz="0" w:space="0" w:color="auto"/>
            <w:left w:val="none" w:sz="0" w:space="0" w:color="auto"/>
            <w:bottom w:val="none" w:sz="0" w:space="0" w:color="auto"/>
            <w:right w:val="none" w:sz="0" w:space="0" w:color="auto"/>
          </w:divBdr>
        </w:div>
        <w:div w:id="1445231676">
          <w:marLeft w:val="480"/>
          <w:marRight w:val="0"/>
          <w:marTop w:val="0"/>
          <w:marBottom w:val="0"/>
          <w:divBdr>
            <w:top w:val="none" w:sz="0" w:space="0" w:color="auto"/>
            <w:left w:val="none" w:sz="0" w:space="0" w:color="auto"/>
            <w:bottom w:val="none" w:sz="0" w:space="0" w:color="auto"/>
            <w:right w:val="none" w:sz="0" w:space="0" w:color="auto"/>
          </w:divBdr>
        </w:div>
        <w:div w:id="2128040178">
          <w:marLeft w:val="480"/>
          <w:marRight w:val="0"/>
          <w:marTop w:val="0"/>
          <w:marBottom w:val="0"/>
          <w:divBdr>
            <w:top w:val="none" w:sz="0" w:space="0" w:color="auto"/>
            <w:left w:val="none" w:sz="0" w:space="0" w:color="auto"/>
            <w:bottom w:val="none" w:sz="0" w:space="0" w:color="auto"/>
            <w:right w:val="none" w:sz="0" w:space="0" w:color="auto"/>
          </w:divBdr>
        </w:div>
        <w:div w:id="609360590">
          <w:marLeft w:val="480"/>
          <w:marRight w:val="0"/>
          <w:marTop w:val="0"/>
          <w:marBottom w:val="0"/>
          <w:divBdr>
            <w:top w:val="none" w:sz="0" w:space="0" w:color="auto"/>
            <w:left w:val="none" w:sz="0" w:space="0" w:color="auto"/>
            <w:bottom w:val="none" w:sz="0" w:space="0" w:color="auto"/>
            <w:right w:val="none" w:sz="0" w:space="0" w:color="auto"/>
          </w:divBdr>
        </w:div>
        <w:div w:id="1686859577">
          <w:marLeft w:val="480"/>
          <w:marRight w:val="0"/>
          <w:marTop w:val="0"/>
          <w:marBottom w:val="0"/>
          <w:divBdr>
            <w:top w:val="none" w:sz="0" w:space="0" w:color="auto"/>
            <w:left w:val="none" w:sz="0" w:space="0" w:color="auto"/>
            <w:bottom w:val="none" w:sz="0" w:space="0" w:color="auto"/>
            <w:right w:val="none" w:sz="0" w:space="0" w:color="auto"/>
          </w:divBdr>
        </w:div>
        <w:div w:id="258178182">
          <w:marLeft w:val="480"/>
          <w:marRight w:val="0"/>
          <w:marTop w:val="0"/>
          <w:marBottom w:val="0"/>
          <w:divBdr>
            <w:top w:val="none" w:sz="0" w:space="0" w:color="auto"/>
            <w:left w:val="none" w:sz="0" w:space="0" w:color="auto"/>
            <w:bottom w:val="none" w:sz="0" w:space="0" w:color="auto"/>
            <w:right w:val="none" w:sz="0" w:space="0" w:color="auto"/>
          </w:divBdr>
        </w:div>
        <w:div w:id="1102410671">
          <w:marLeft w:val="480"/>
          <w:marRight w:val="0"/>
          <w:marTop w:val="0"/>
          <w:marBottom w:val="0"/>
          <w:divBdr>
            <w:top w:val="none" w:sz="0" w:space="0" w:color="auto"/>
            <w:left w:val="none" w:sz="0" w:space="0" w:color="auto"/>
            <w:bottom w:val="none" w:sz="0" w:space="0" w:color="auto"/>
            <w:right w:val="none" w:sz="0" w:space="0" w:color="auto"/>
          </w:divBdr>
        </w:div>
        <w:div w:id="1160149621">
          <w:marLeft w:val="480"/>
          <w:marRight w:val="0"/>
          <w:marTop w:val="0"/>
          <w:marBottom w:val="0"/>
          <w:divBdr>
            <w:top w:val="none" w:sz="0" w:space="0" w:color="auto"/>
            <w:left w:val="none" w:sz="0" w:space="0" w:color="auto"/>
            <w:bottom w:val="none" w:sz="0" w:space="0" w:color="auto"/>
            <w:right w:val="none" w:sz="0" w:space="0" w:color="auto"/>
          </w:divBdr>
        </w:div>
        <w:div w:id="713502702">
          <w:marLeft w:val="480"/>
          <w:marRight w:val="0"/>
          <w:marTop w:val="0"/>
          <w:marBottom w:val="0"/>
          <w:divBdr>
            <w:top w:val="none" w:sz="0" w:space="0" w:color="auto"/>
            <w:left w:val="none" w:sz="0" w:space="0" w:color="auto"/>
            <w:bottom w:val="none" w:sz="0" w:space="0" w:color="auto"/>
            <w:right w:val="none" w:sz="0" w:space="0" w:color="auto"/>
          </w:divBdr>
        </w:div>
        <w:div w:id="1341738344">
          <w:marLeft w:val="480"/>
          <w:marRight w:val="0"/>
          <w:marTop w:val="0"/>
          <w:marBottom w:val="0"/>
          <w:divBdr>
            <w:top w:val="none" w:sz="0" w:space="0" w:color="auto"/>
            <w:left w:val="none" w:sz="0" w:space="0" w:color="auto"/>
            <w:bottom w:val="none" w:sz="0" w:space="0" w:color="auto"/>
            <w:right w:val="none" w:sz="0" w:space="0" w:color="auto"/>
          </w:divBdr>
        </w:div>
        <w:div w:id="158428114">
          <w:marLeft w:val="480"/>
          <w:marRight w:val="0"/>
          <w:marTop w:val="0"/>
          <w:marBottom w:val="0"/>
          <w:divBdr>
            <w:top w:val="none" w:sz="0" w:space="0" w:color="auto"/>
            <w:left w:val="none" w:sz="0" w:space="0" w:color="auto"/>
            <w:bottom w:val="none" w:sz="0" w:space="0" w:color="auto"/>
            <w:right w:val="none" w:sz="0" w:space="0" w:color="auto"/>
          </w:divBdr>
        </w:div>
        <w:div w:id="1931967846">
          <w:marLeft w:val="480"/>
          <w:marRight w:val="0"/>
          <w:marTop w:val="0"/>
          <w:marBottom w:val="0"/>
          <w:divBdr>
            <w:top w:val="none" w:sz="0" w:space="0" w:color="auto"/>
            <w:left w:val="none" w:sz="0" w:space="0" w:color="auto"/>
            <w:bottom w:val="none" w:sz="0" w:space="0" w:color="auto"/>
            <w:right w:val="none" w:sz="0" w:space="0" w:color="auto"/>
          </w:divBdr>
        </w:div>
        <w:div w:id="64845352">
          <w:marLeft w:val="480"/>
          <w:marRight w:val="0"/>
          <w:marTop w:val="0"/>
          <w:marBottom w:val="0"/>
          <w:divBdr>
            <w:top w:val="none" w:sz="0" w:space="0" w:color="auto"/>
            <w:left w:val="none" w:sz="0" w:space="0" w:color="auto"/>
            <w:bottom w:val="none" w:sz="0" w:space="0" w:color="auto"/>
            <w:right w:val="none" w:sz="0" w:space="0" w:color="auto"/>
          </w:divBdr>
        </w:div>
        <w:div w:id="1647777330">
          <w:marLeft w:val="480"/>
          <w:marRight w:val="0"/>
          <w:marTop w:val="0"/>
          <w:marBottom w:val="0"/>
          <w:divBdr>
            <w:top w:val="none" w:sz="0" w:space="0" w:color="auto"/>
            <w:left w:val="none" w:sz="0" w:space="0" w:color="auto"/>
            <w:bottom w:val="none" w:sz="0" w:space="0" w:color="auto"/>
            <w:right w:val="none" w:sz="0" w:space="0" w:color="auto"/>
          </w:divBdr>
        </w:div>
        <w:div w:id="748312734">
          <w:marLeft w:val="480"/>
          <w:marRight w:val="0"/>
          <w:marTop w:val="0"/>
          <w:marBottom w:val="0"/>
          <w:divBdr>
            <w:top w:val="none" w:sz="0" w:space="0" w:color="auto"/>
            <w:left w:val="none" w:sz="0" w:space="0" w:color="auto"/>
            <w:bottom w:val="none" w:sz="0" w:space="0" w:color="auto"/>
            <w:right w:val="none" w:sz="0" w:space="0" w:color="auto"/>
          </w:divBdr>
        </w:div>
        <w:div w:id="688457649">
          <w:marLeft w:val="480"/>
          <w:marRight w:val="0"/>
          <w:marTop w:val="0"/>
          <w:marBottom w:val="0"/>
          <w:divBdr>
            <w:top w:val="none" w:sz="0" w:space="0" w:color="auto"/>
            <w:left w:val="none" w:sz="0" w:space="0" w:color="auto"/>
            <w:bottom w:val="none" w:sz="0" w:space="0" w:color="auto"/>
            <w:right w:val="none" w:sz="0" w:space="0" w:color="auto"/>
          </w:divBdr>
        </w:div>
        <w:div w:id="400517390">
          <w:marLeft w:val="480"/>
          <w:marRight w:val="0"/>
          <w:marTop w:val="0"/>
          <w:marBottom w:val="0"/>
          <w:divBdr>
            <w:top w:val="none" w:sz="0" w:space="0" w:color="auto"/>
            <w:left w:val="none" w:sz="0" w:space="0" w:color="auto"/>
            <w:bottom w:val="none" w:sz="0" w:space="0" w:color="auto"/>
            <w:right w:val="none" w:sz="0" w:space="0" w:color="auto"/>
          </w:divBdr>
        </w:div>
        <w:div w:id="1149056659">
          <w:marLeft w:val="480"/>
          <w:marRight w:val="0"/>
          <w:marTop w:val="0"/>
          <w:marBottom w:val="0"/>
          <w:divBdr>
            <w:top w:val="none" w:sz="0" w:space="0" w:color="auto"/>
            <w:left w:val="none" w:sz="0" w:space="0" w:color="auto"/>
            <w:bottom w:val="none" w:sz="0" w:space="0" w:color="auto"/>
            <w:right w:val="none" w:sz="0" w:space="0" w:color="auto"/>
          </w:divBdr>
        </w:div>
        <w:div w:id="597367509">
          <w:marLeft w:val="480"/>
          <w:marRight w:val="0"/>
          <w:marTop w:val="0"/>
          <w:marBottom w:val="0"/>
          <w:divBdr>
            <w:top w:val="none" w:sz="0" w:space="0" w:color="auto"/>
            <w:left w:val="none" w:sz="0" w:space="0" w:color="auto"/>
            <w:bottom w:val="none" w:sz="0" w:space="0" w:color="auto"/>
            <w:right w:val="none" w:sz="0" w:space="0" w:color="auto"/>
          </w:divBdr>
        </w:div>
        <w:div w:id="193471149">
          <w:marLeft w:val="480"/>
          <w:marRight w:val="0"/>
          <w:marTop w:val="0"/>
          <w:marBottom w:val="0"/>
          <w:divBdr>
            <w:top w:val="none" w:sz="0" w:space="0" w:color="auto"/>
            <w:left w:val="none" w:sz="0" w:space="0" w:color="auto"/>
            <w:bottom w:val="none" w:sz="0" w:space="0" w:color="auto"/>
            <w:right w:val="none" w:sz="0" w:space="0" w:color="auto"/>
          </w:divBdr>
        </w:div>
        <w:div w:id="1639649545">
          <w:marLeft w:val="480"/>
          <w:marRight w:val="0"/>
          <w:marTop w:val="0"/>
          <w:marBottom w:val="0"/>
          <w:divBdr>
            <w:top w:val="none" w:sz="0" w:space="0" w:color="auto"/>
            <w:left w:val="none" w:sz="0" w:space="0" w:color="auto"/>
            <w:bottom w:val="none" w:sz="0" w:space="0" w:color="auto"/>
            <w:right w:val="none" w:sz="0" w:space="0" w:color="auto"/>
          </w:divBdr>
        </w:div>
        <w:div w:id="318702969">
          <w:marLeft w:val="480"/>
          <w:marRight w:val="0"/>
          <w:marTop w:val="0"/>
          <w:marBottom w:val="0"/>
          <w:divBdr>
            <w:top w:val="none" w:sz="0" w:space="0" w:color="auto"/>
            <w:left w:val="none" w:sz="0" w:space="0" w:color="auto"/>
            <w:bottom w:val="none" w:sz="0" w:space="0" w:color="auto"/>
            <w:right w:val="none" w:sz="0" w:space="0" w:color="auto"/>
          </w:divBdr>
        </w:div>
        <w:div w:id="1928272084">
          <w:marLeft w:val="480"/>
          <w:marRight w:val="0"/>
          <w:marTop w:val="0"/>
          <w:marBottom w:val="0"/>
          <w:divBdr>
            <w:top w:val="none" w:sz="0" w:space="0" w:color="auto"/>
            <w:left w:val="none" w:sz="0" w:space="0" w:color="auto"/>
            <w:bottom w:val="none" w:sz="0" w:space="0" w:color="auto"/>
            <w:right w:val="none" w:sz="0" w:space="0" w:color="auto"/>
          </w:divBdr>
        </w:div>
        <w:div w:id="711803460">
          <w:marLeft w:val="480"/>
          <w:marRight w:val="0"/>
          <w:marTop w:val="0"/>
          <w:marBottom w:val="0"/>
          <w:divBdr>
            <w:top w:val="none" w:sz="0" w:space="0" w:color="auto"/>
            <w:left w:val="none" w:sz="0" w:space="0" w:color="auto"/>
            <w:bottom w:val="none" w:sz="0" w:space="0" w:color="auto"/>
            <w:right w:val="none" w:sz="0" w:space="0" w:color="auto"/>
          </w:divBdr>
        </w:div>
        <w:div w:id="511337022">
          <w:marLeft w:val="480"/>
          <w:marRight w:val="0"/>
          <w:marTop w:val="0"/>
          <w:marBottom w:val="0"/>
          <w:divBdr>
            <w:top w:val="none" w:sz="0" w:space="0" w:color="auto"/>
            <w:left w:val="none" w:sz="0" w:space="0" w:color="auto"/>
            <w:bottom w:val="none" w:sz="0" w:space="0" w:color="auto"/>
            <w:right w:val="none" w:sz="0" w:space="0" w:color="auto"/>
          </w:divBdr>
        </w:div>
        <w:div w:id="975448816">
          <w:marLeft w:val="480"/>
          <w:marRight w:val="0"/>
          <w:marTop w:val="0"/>
          <w:marBottom w:val="0"/>
          <w:divBdr>
            <w:top w:val="none" w:sz="0" w:space="0" w:color="auto"/>
            <w:left w:val="none" w:sz="0" w:space="0" w:color="auto"/>
            <w:bottom w:val="none" w:sz="0" w:space="0" w:color="auto"/>
            <w:right w:val="none" w:sz="0" w:space="0" w:color="auto"/>
          </w:divBdr>
        </w:div>
        <w:div w:id="903031018">
          <w:marLeft w:val="480"/>
          <w:marRight w:val="0"/>
          <w:marTop w:val="0"/>
          <w:marBottom w:val="0"/>
          <w:divBdr>
            <w:top w:val="none" w:sz="0" w:space="0" w:color="auto"/>
            <w:left w:val="none" w:sz="0" w:space="0" w:color="auto"/>
            <w:bottom w:val="none" w:sz="0" w:space="0" w:color="auto"/>
            <w:right w:val="none" w:sz="0" w:space="0" w:color="auto"/>
          </w:divBdr>
        </w:div>
        <w:div w:id="1757246119">
          <w:marLeft w:val="480"/>
          <w:marRight w:val="0"/>
          <w:marTop w:val="0"/>
          <w:marBottom w:val="0"/>
          <w:divBdr>
            <w:top w:val="none" w:sz="0" w:space="0" w:color="auto"/>
            <w:left w:val="none" w:sz="0" w:space="0" w:color="auto"/>
            <w:bottom w:val="none" w:sz="0" w:space="0" w:color="auto"/>
            <w:right w:val="none" w:sz="0" w:space="0" w:color="auto"/>
          </w:divBdr>
        </w:div>
        <w:div w:id="1291010158">
          <w:marLeft w:val="480"/>
          <w:marRight w:val="0"/>
          <w:marTop w:val="0"/>
          <w:marBottom w:val="0"/>
          <w:divBdr>
            <w:top w:val="none" w:sz="0" w:space="0" w:color="auto"/>
            <w:left w:val="none" w:sz="0" w:space="0" w:color="auto"/>
            <w:bottom w:val="none" w:sz="0" w:space="0" w:color="auto"/>
            <w:right w:val="none" w:sz="0" w:space="0" w:color="auto"/>
          </w:divBdr>
        </w:div>
        <w:div w:id="1317028466">
          <w:marLeft w:val="480"/>
          <w:marRight w:val="0"/>
          <w:marTop w:val="0"/>
          <w:marBottom w:val="0"/>
          <w:divBdr>
            <w:top w:val="none" w:sz="0" w:space="0" w:color="auto"/>
            <w:left w:val="none" w:sz="0" w:space="0" w:color="auto"/>
            <w:bottom w:val="none" w:sz="0" w:space="0" w:color="auto"/>
            <w:right w:val="none" w:sz="0" w:space="0" w:color="auto"/>
          </w:divBdr>
        </w:div>
        <w:div w:id="19624526">
          <w:marLeft w:val="480"/>
          <w:marRight w:val="0"/>
          <w:marTop w:val="0"/>
          <w:marBottom w:val="0"/>
          <w:divBdr>
            <w:top w:val="none" w:sz="0" w:space="0" w:color="auto"/>
            <w:left w:val="none" w:sz="0" w:space="0" w:color="auto"/>
            <w:bottom w:val="none" w:sz="0" w:space="0" w:color="auto"/>
            <w:right w:val="none" w:sz="0" w:space="0" w:color="auto"/>
          </w:divBdr>
        </w:div>
      </w:divsChild>
    </w:div>
    <w:div w:id="1102533835">
      <w:bodyDiv w:val="1"/>
      <w:marLeft w:val="0"/>
      <w:marRight w:val="0"/>
      <w:marTop w:val="0"/>
      <w:marBottom w:val="0"/>
      <w:divBdr>
        <w:top w:val="none" w:sz="0" w:space="0" w:color="auto"/>
        <w:left w:val="none" w:sz="0" w:space="0" w:color="auto"/>
        <w:bottom w:val="none" w:sz="0" w:space="0" w:color="auto"/>
        <w:right w:val="none" w:sz="0" w:space="0" w:color="auto"/>
      </w:divBdr>
    </w:div>
    <w:div w:id="1116484330">
      <w:bodyDiv w:val="1"/>
      <w:marLeft w:val="0"/>
      <w:marRight w:val="0"/>
      <w:marTop w:val="0"/>
      <w:marBottom w:val="0"/>
      <w:divBdr>
        <w:top w:val="none" w:sz="0" w:space="0" w:color="auto"/>
        <w:left w:val="none" w:sz="0" w:space="0" w:color="auto"/>
        <w:bottom w:val="none" w:sz="0" w:space="0" w:color="auto"/>
        <w:right w:val="none" w:sz="0" w:space="0" w:color="auto"/>
      </w:divBdr>
      <w:divsChild>
        <w:div w:id="1056856044">
          <w:marLeft w:val="480"/>
          <w:marRight w:val="0"/>
          <w:marTop w:val="0"/>
          <w:marBottom w:val="0"/>
          <w:divBdr>
            <w:top w:val="none" w:sz="0" w:space="0" w:color="auto"/>
            <w:left w:val="none" w:sz="0" w:space="0" w:color="auto"/>
            <w:bottom w:val="none" w:sz="0" w:space="0" w:color="auto"/>
            <w:right w:val="none" w:sz="0" w:space="0" w:color="auto"/>
          </w:divBdr>
        </w:div>
        <w:div w:id="757095327">
          <w:marLeft w:val="480"/>
          <w:marRight w:val="0"/>
          <w:marTop w:val="0"/>
          <w:marBottom w:val="0"/>
          <w:divBdr>
            <w:top w:val="none" w:sz="0" w:space="0" w:color="auto"/>
            <w:left w:val="none" w:sz="0" w:space="0" w:color="auto"/>
            <w:bottom w:val="none" w:sz="0" w:space="0" w:color="auto"/>
            <w:right w:val="none" w:sz="0" w:space="0" w:color="auto"/>
          </w:divBdr>
        </w:div>
        <w:div w:id="239029029">
          <w:marLeft w:val="480"/>
          <w:marRight w:val="0"/>
          <w:marTop w:val="0"/>
          <w:marBottom w:val="0"/>
          <w:divBdr>
            <w:top w:val="none" w:sz="0" w:space="0" w:color="auto"/>
            <w:left w:val="none" w:sz="0" w:space="0" w:color="auto"/>
            <w:bottom w:val="none" w:sz="0" w:space="0" w:color="auto"/>
            <w:right w:val="none" w:sz="0" w:space="0" w:color="auto"/>
          </w:divBdr>
        </w:div>
        <w:div w:id="1633827014">
          <w:marLeft w:val="480"/>
          <w:marRight w:val="0"/>
          <w:marTop w:val="0"/>
          <w:marBottom w:val="0"/>
          <w:divBdr>
            <w:top w:val="none" w:sz="0" w:space="0" w:color="auto"/>
            <w:left w:val="none" w:sz="0" w:space="0" w:color="auto"/>
            <w:bottom w:val="none" w:sz="0" w:space="0" w:color="auto"/>
            <w:right w:val="none" w:sz="0" w:space="0" w:color="auto"/>
          </w:divBdr>
        </w:div>
        <w:div w:id="1830948389">
          <w:marLeft w:val="480"/>
          <w:marRight w:val="0"/>
          <w:marTop w:val="0"/>
          <w:marBottom w:val="0"/>
          <w:divBdr>
            <w:top w:val="none" w:sz="0" w:space="0" w:color="auto"/>
            <w:left w:val="none" w:sz="0" w:space="0" w:color="auto"/>
            <w:bottom w:val="none" w:sz="0" w:space="0" w:color="auto"/>
            <w:right w:val="none" w:sz="0" w:space="0" w:color="auto"/>
          </w:divBdr>
        </w:div>
        <w:div w:id="468863217">
          <w:marLeft w:val="480"/>
          <w:marRight w:val="0"/>
          <w:marTop w:val="0"/>
          <w:marBottom w:val="0"/>
          <w:divBdr>
            <w:top w:val="none" w:sz="0" w:space="0" w:color="auto"/>
            <w:left w:val="none" w:sz="0" w:space="0" w:color="auto"/>
            <w:bottom w:val="none" w:sz="0" w:space="0" w:color="auto"/>
            <w:right w:val="none" w:sz="0" w:space="0" w:color="auto"/>
          </w:divBdr>
        </w:div>
        <w:div w:id="1487555633">
          <w:marLeft w:val="480"/>
          <w:marRight w:val="0"/>
          <w:marTop w:val="0"/>
          <w:marBottom w:val="0"/>
          <w:divBdr>
            <w:top w:val="none" w:sz="0" w:space="0" w:color="auto"/>
            <w:left w:val="none" w:sz="0" w:space="0" w:color="auto"/>
            <w:bottom w:val="none" w:sz="0" w:space="0" w:color="auto"/>
            <w:right w:val="none" w:sz="0" w:space="0" w:color="auto"/>
          </w:divBdr>
        </w:div>
        <w:div w:id="2143302862">
          <w:marLeft w:val="480"/>
          <w:marRight w:val="0"/>
          <w:marTop w:val="0"/>
          <w:marBottom w:val="0"/>
          <w:divBdr>
            <w:top w:val="none" w:sz="0" w:space="0" w:color="auto"/>
            <w:left w:val="none" w:sz="0" w:space="0" w:color="auto"/>
            <w:bottom w:val="none" w:sz="0" w:space="0" w:color="auto"/>
            <w:right w:val="none" w:sz="0" w:space="0" w:color="auto"/>
          </w:divBdr>
        </w:div>
        <w:div w:id="1935703992">
          <w:marLeft w:val="480"/>
          <w:marRight w:val="0"/>
          <w:marTop w:val="0"/>
          <w:marBottom w:val="0"/>
          <w:divBdr>
            <w:top w:val="none" w:sz="0" w:space="0" w:color="auto"/>
            <w:left w:val="none" w:sz="0" w:space="0" w:color="auto"/>
            <w:bottom w:val="none" w:sz="0" w:space="0" w:color="auto"/>
            <w:right w:val="none" w:sz="0" w:space="0" w:color="auto"/>
          </w:divBdr>
        </w:div>
        <w:div w:id="1307275528">
          <w:marLeft w:val="480"/>
          <w:marRight w:val="0"/>
          <w:marTop w:val="0"/>
          <w:marBottom w:val="0"/>
          <w:divBdr>
            <w:top w:val="none" w:sz="0" w:space="0" w:color="auto"/>
            <w:left w:val="none" w:sz="0" w:space="0" w:color="auto"/>
            <w:bottom w:val="none" w:sz="0" w:space="0" w:color="auto"/>
            <w:right w:val="none" w:sz="0" w:space="0" w:color="auto"/>
          </w:divBdr>
        </w:div>
        <w:div w:id="598295014">
          <w:marLeft w:val="480"/>
          <w:marRight w:val="0"/>
          <w:marTop w:val="0"/>
          <w:marBottom w:val="0"/>
          <w:divBdr>
            <w:top w:val="none" w:sz="0" w:space="0" w:color="auto"/>
            <w:left w:val="none" w:sz="0" w:space="0" w:color="auto"/>
            <w:bottom w:val="none" w:sz="0" w:space="0" w:color="auto"/>
            <w:right w:val="none" w:sz="0" w:space="0" w:color="auto"/>
          </w:divBdr>
        </w:div>
        <w:div w:id="802499434">
          <w:marLeft w:val="480"/>
          <w:marRight w:val="0"/>
          <w:marTop w:val="0"/>
          <w:marBottom w:val="0"/>
          <w:divBdr>
            <w:top w:val="none" w:sz="0" w:space="0" w:color="auto"/>
            <w:left w:val="none" w:sz="0" w:space="0" w:color="auto"/>
            <w:bottom w:val="none" w:sz="0" w:space="0" w:color="auto"/>
            <w:right w:val="none" w:sz="0" w:space="0" w:color="auto"/>
          </w:divBdr>
        </w:div>
        <w:div w:id="1249923221">
          <w:marLeft w:val="480"/>
          <w:marRight w:val="0"/>
          <w:marTop w:val="0"/>
          <w:marBottom w:val="0"/>
          <w:divBdr>
            <w:top w:val="none" w:sz="0" w:space="0" w:color="auto"/>
            <w:left w:val="none" w:sz="0" w:space="0" w:color="auto"/>
            <w:bottom w:val="none" w:sz="0" w:space="0" w:color="auto"/>
            <w:right w:val="none" w:sz="0" w:space="0" w:color="auto"/>
          </w:divBdr>
        </w:div>
        <w:div w:id="1534342614">
          <w:marLeft w:val="480"/>
          <w:marRight w:val="0"/>
          <w:marTop w:val="0"/>
          <w:marBottom w:val="0"/>
          <w:divBdr>
            <w:top w:val="none" w:sz="0" w:space="0" w:color="auto"/>
            <w:left w:val="none" w:sz="0" w:space="0" w:color="auto"/>
            <w:bottom w:val="none" w:sz="0" w:space="0" w:color="auto"/>
            <w:right w:val="none" w:sz="0" w:space="0" w:color="auto"/>
          </w:divBdr>
        </w:div>
        <w:div w:id="639963490">
          <w:marLeft w:val="480"/>
          <w:marRight w:val="0"/>
          <w:marTop w:val="0"/>
          <w:marBottom w:val="0"/>
          <w:divBdr>
            <w:top w:val="none" w:sz="0" w:space="0" w:color="auto"/>
            <w:left w:val="none" w:sz="0" w:space="0" w:color="auto"/>
            <w:bottom w:val="none" w:sz="0" w:space="0" w:color="auto"/>
            <w:right w:val="none" w:sz="0" w:space="0" w:color="auto"/>
          </w:divBdr>
        </w:div>
        <w:div w:id="1955791639">
          <w:marLeft w:val="480"/>
          <w:marRight w:val="0"/>
          <w:marTop w:val="0"/>
          <w:marBottom w:val="0"/>
          <w:divBdr>
            <w:top w:val="none" w:sz="0" w:space="0" w:color="auto"/>
            <w:left w:val="none" w:sz="0" w:space="0" w:color="auto"/>
            <w:bottom w:val="none" w:sz="0" w:space="0" w:color="auto"/>
            <w:right w:val="none" w:sz="0" w:space="0" w:color="auto"/>
          </w:divBdr>
        </w:div>
        <w:div w:id="797920148">
          <w:marLeft w:val="480"/>
          <w:marRight w:val="0"/>
          <w:marTop w:val="0"/>
          <w:marBottom w:val="0"/>
          <w:divBdr>
            <w:top w:val="none" w:sz="0" w:space="0" w:color="auto"/>
            <w:left w:val="none" w:sz="0" w:space="0" w:color="auto"/>
            <w:bottom w:val="none" w:sz="0" w:space="0" w:color="auto"/>
            <w:right w:val="none" w:sz="0" w:space="0" w:color="auto"/>
          </w:divBdr>
        </w:div>
        <w:div w:id="492600149">
          <w:marLeft w:val="480"/>
          <w:marRight w:val="0"/>
          <w:marTop w:val="0"/>
          <w:marBottom w:val="0"/>
          <w:divBdr>
            <w:top w:val="none" w:sz="0" w:space="0" w:color="auto"/>
            <w:left w:val="none" w:sz="0" w:space="0" w:color="auto"/>
            <w:bottom w:val="none" w:sz="0" w:space="0" w:color="auto"/>
            <w:right w:val="none" w:sz="0" w:space="0" w:color="auto"/>
          </w:divBdr>
        </w:div>
        <w:div w:id="948855753">
          <w:marLeft w:val="480"/>
          <w:marRight w:val="0"/>
          <w:marTop w:val="0"/>
          <w:marBottom w:val="0"/>
          <w:divBdr>
            <w:top w:val="none" w:sz="0" w:space="0" w:color="auto"/>
            <w:left w:val="none" w:sz="0" w:space="0" w:color="auto"/>
            <w:bottom w:val="none" w:sz="0" w:space="0" w:color="auto"/>
            <w:right w:val="none" w:sz="0" w:space="0" w:color="auto"/>
          </w:divBdr>
        </w:div>
        <w:div w:id="203755719">
          <w:marLeft w:val="480"/>
          <w:marRight w:val="0"/>
          <w:marTop w:val="0"/>
          <w:marBottom w:val="0"/>
          <w:divBdr>
            <w:top w:val="none" w:sz="0" w:space="0" w:color="auto"/>
            <w:left w:val="none" w:sz="0" w:space="0" w:color="auto"/>
            <w:bottom w:val="none" w:sz="0" w:space="0" w:color="auto"/>
            <w:right w:val="none" w:sz="0" w:space="0" w:color="auto"/>
          </w:divBdr>
        </w:div>
        <w:div w:id="1051421758">
          <w:marLeft w:val="480"/>
          <w:marRight w:val="0"/>
          <w:marTop w:val="0"/>
          <w:marBottom w:val="0"/>
          <w:divBdr>
            <w:top w:val="none" w:sz="0" w:space="0" w:color="auto"/>
            <w:left w:val="none" w:sz="0" w:space="0" w:color="auto"/>
            <w:bottom w:val="none" w:sz="0" w:space="0" w:color="auto"/>
            <w:right w:val="none" w:sz="0" w:space="0" w:color="auto"/>
          </w:divBdr>
        </w:div>
        <w:div w:id="652375573">
          <w:marLeft w:val="480"/>
          <w:marRight w:val="0"/>
          <w:marTop w:val="0"/>
          <w:marBottom w:val="0"/>
          <w:divBdr>
            <w:top w:val="none" w:sz="0" w:space="0" w:color="auto"/>
            <w:left w:val="none" w:sz="0" w:space="0" w:color="auto"/>
            <w:bottom w:val="none" w:sz="0" w:space="0" w:color="auto"/>
            <w:right w:val="none" w:sz="0" w:space="0" w:color="auto"/>
          </w:divBdr>
        </w:div>
        <w:div w:id="1558587989">
          <w:marLeft w:val="480"/>
          <w:marRight w:val="0"/>
          <w:marTop w:val="0"/>
          <w:marBottom w:val="0"/>
          <w:divBdr>
            <w:top w:val="none" w:sz="0" w:space="0" w:color="auto"/>
            <w:left w:val="none" w:sz="0" w:space="0" w:color="auto"/>
            <w:bottom w:val="none" w:sz="0" w:space="0" w:color="auto"/>
            <w:right w:val="none" w:sz="0" w:space="0" w:color="auto"/>
          </w:divBdr>
        </w:div>
        <w:div w:id="408231684">
          <w:marLeft w:val="480"/>
          <w:marRight w:val="0"/>
          <w:marTop w:val="0"/>
          <w:marBottom w:val="0"/>
          <w:divBdr>
            <w:top w:val="none" w:sz="0" w:space="0" w:color="auto"/>
            <w:left w:val="none" w:sz="0" w:space="0" w:color="auto"/>
            <w:bottom w:val="none" w:sz="0" w:space="0" w:color="auto"/>
            <w:right w:val="none" w:sz="0" w:space="0" w:color="auto"/>
          </w:divBdr>
        </w:div>
        <w:div w:id="1282147906">
          <w:marLeft w:val="480"/>
          <w:marRight w:val="0"/>
          <w:marTop w:val="0"/>
          <w:marBottom w:val="0"/>
          <w:divBdr>
            <w:top w:val="none" w:sz="0" w:space="0" w:color="auto"/>
            <w:left w:val="none" w:sz="0" w:space="0" w:color="auto"/>
            <w:bottom w:val="none" w:sz="0" w:space="0" w:color="auto"/>
            <w:right w:val="none" w:sz="0" w:space="0" w:color="auto"/>
          </w:divBdr>
        </w:div>
        <w:div w:id="979069815">
          <w:marLeft w:val="480"/>
          <w:marRight w:val="0"/>
          <w:marTop w:val="0"/>
          <w:marBottom w:val="0"/>
          <w:divBdr>
            <w:top w:val="none" w:sz="0" w:space="0" w:color="auto"/>
            <w:left w:val="none" w:sz="0" w:space="0" w:color="auto"/>
            <w:bottom w:val="none" w:sz="0" w:space="0" w:color="auto"/>
            <w:right w:val="none" w:sz="0" w:space="0" w:color="auto"/>
          </w:divBdr>
        </w:div>
        <w:div w:id="2087222276">
          <w:marLeft w:val="480"/>
          <w:marRight w:val="0"/>
          <w:marTop w:val="0"/>
          <w:marBottom w:val="0"/>
          <w:divBdr>
            <w:top w:val="none" w:sz="0" w:space="0" w:color="auto"/>
            <w:left w:val="none" w:sz="0" w:space="0" w:color="auto"/>
            <w:bottom w:val="none" w:sz="0" w:space="0" w:color="auto"/>
            <w:right w:val="none" w:sz="0" w:space="0" w:color="auto"/>
          </w:divBdr>
        </w:div>
        <w:div w:id="2077045136">
          <w:marLeft w:val="480"/>
          <w:marRight w:val="0"/>
          <w:marTop w:val="0"/>
          <w:marBottom w:val="0"/>
          <w:divBdr>
            <w:top w:val="none" w:sz="0" w:space="0" w:color="auto"/>
            <w:left w:val="none" w:sz="0" w:space="0" w:color="auto"/>
            <w:bottom w:val="none" w:sz="0" w:space="0" w:color="auto"/>
            <w:right w:val="none" w:sz="0" w:space="0" w:color="auto"/>
          </w:divBdr>
        </w:div>
        <w:div w:id="1294864866">
          <w:marLeft w:val="480"/>
          <w:marRight w:val="0"/>
          <w:marTop w:val="0"/>
          <w:marBottom w:val="0"/>
          <w:divBdr>
            <w:top w:val="none" w:sz="0" w:space="0" w:color="auto"/>
            <w:left w:val="none" w:sz="0" w:space="0" w:color="auto"/>
            <w:bottom w:val="none" w:sz="0" w:space="0" w:color="auto"/>
            <w:right w:val="none" w:sz="0" w:space="0" w:color="auto"/>
          </w:divBdr>
        </w:div>
        <w:div w:id="395199732">
          <w:marLeft w:val="480"/>
          <w:marRight w:val="0"/>
          <w:marTop w:val="0"/>
          <w:marBottom w:val="0"/>
          <w:divBdr>
            <w:top w:val="none" w:sz="0" w:space="0" w:color="auto"/>
            <w:left w:val="none" w:sz="0" w:space="0" w:color="auto"/>
            <w:bottom w:val="none" w:sz="0" w:space="0" w:color="auto"/>
            <w:right w:val="none" w:sz="0" w:space="0" w:color="auto"/>
          </w:divBdr>
        </w:div>
        <w:div w:id="751900984">
          <w:marLeft w:val="480"/>
          <w:marRight w:val="0"/>
          <w:marTop w:val="0"/>
          <w:marBottom w:val="0"/>
          <w:divBdr>
            <w:top w:val="none" w:sz="0" w:space="0" w:color="auto"/>
            <w:left w:val="none" w:sz="0" w:space="0" w:color="auto"/>
            <w:bottom w:val="none" w:sz="0" w:space="0" w:color="auto"/>
            <w:right w:val="none" w:sz="0" w:space="0" w:color="auto"/>
          </w:divBdr>
        </w:div>
        <w:div w:id="671034149">
          <w:marLeft w:val="480"/>
          <w:marRight w:val="0"/>
          <w:marTop w:val="0"/>
          <w:marBottom w:val="0"/>
          <w:divBdr>
            <w:top w:val="none" w:sz="0" w:space="0" w:color="auto"/>
            <w:left w:val="none" w:sz="0" w:space="0" w:color="auto"/>
            <w:bottom w:val="none" w:sz="0" w:space="0" w:color="auto"/>
            <w:right w:val="none" w:sz="0" w:space="0" w:color="auto"/>
          </w:divBdr>
        </w:div>
        <w:div w:id="877859374">
          <w:marLeft w:val="480"/>
          <w:marRight w:val="0"/>
          <w:marTop w:val="0"/>
          <w:marBottom w:val="0"/>
          <w:divBdr>
            <w:top w:val="none" w:sz="0" w:space="0" w:color="auto"/>
            <w:left w:val="none" w:sz="0" w:space="0" w:color="auto"/>
            <w:bottom w:val="none" w:sz="0" w:space="0" w:color="auto"/>
            <w:right w:val="none" w:sz="0" w:space="0" w:color="auto"/>
          </w:divBdr>
        </w:div>
        <w:div w:id="650869801">
          <w:marLeft w:val="480"/>
          <w:marRight w:val="0"/>
          <w:marTop w:val="0"/>
          <w:marBottom w:val="0"/>
          <w:divBdr>
            <w:top w:val="none" w:sz="0" w:space="0" w:color="auto"/>
            <w:left w:val="none" w:sz="0" w:space="0" w:color="auto"/>
            <w:bottom w:val="none" w:sz="0" w:space="0" w:color="auto"/>
            <w:right w:val="none" w:sz="0" w:space="0" w:color="auto"/>
          </w:divBdr>
        </w:div>
        <w:div w:id="685523846">
          <w:marLeft w:val="480"/>
          <w:marRight w:val="0"/>
          <w:marTop w:val="0"/>
          <w:marBottom w:val="0"/>
          <w:divBdr>
            <w:top w:val="none" w:sz="0" w:space="0" w:color="auto"/>
            <w:left w:val="none" w:sz="0" w:space="0" w:color="auto"/>
            <w:bottom w:val="none" w:sz="0" w:space="0" w:color="auto"/>
            <w:right w:val="none" w:sz="0" w:space="0" w:color="auto"/>
          </w:divBdr>
        </w:div>
        <w:div w:id="588389214">
          <w:marLeft w:val="480"/>
          <w:marRight w:val="0"/>
          <w:marTop w:val="0"/>
          <w:marBottom w:val="0"/>
          <w:divBdr>
            <w:top w:val="none" w:sz="0" w:space="0" w:color="auto"/>
            <w:left w:val="none" w:sz="0" w:space="0" w:color="auto"/>
            <w:bottom w:val="none" w:sz="0" w:space="0" w:color="auto"/>
            <w:right w:val="none" w:sz="0" w:space="0" w:color="auto"/>
          </w:divBdr>
        </w:div>
        <w:div w:id="909383363">
          <w:marLeft w:val="480"/>
          <w:marRight w:val="0"/>
          <w:marTop w:val="0"/>
          <w:marBottom w:val="0"/>
          <w:divBdr>
            <w:top w:val="none" w:sz="0" w:space="0" w:color="auto"/>
            <w:left w:val="none" w:sz="0" w:space="0" w:color="auto"/>
            <w:bottom w:val="none" w:sz="0" w:space="0" w:color="auto"/>
            <w:right w:val="none" w:sz="0" w:space="0" w:color="auto"/>
          </w:divBdr>
        </w:div>
        <w:div w:id="1609695821">
          <w:marLeft w:val="480"/>
          <w:marRight w:val="0"/>
          <w:marTop w:val="0"/>
          <w:marBottom w:val="0"/>
          <w:divBdr>
            <w:top w:val="none" w:sz="0" w:space="0" w:color="auto"/>
            <w:left w:val="none" w:sz="0" w:space="0" w:color="auto"/>
            <w:bottom w:val="none" w:sz="0" w:space="0" w:color="auto"/>
            <w:right w:val="none" w:sz="0" w:space="0" w:color="auto"/>
          </w:divBdr>
        </w:div>
        <w:div w:id="913204914">
          <w:marLeft w:val="480"/>
          <w:marRight w:val="0"/>
          <w:marTop w:val="0"/>
          <w:marBottom w:val="0"/>
          <w:divBdr>
            <w:top w:val="none" w:sz="0" w:space="0" w:color="auto"/>
            <w:left w:val="none" w:sz="0" w:space="0" w:color="auto"/>
            <w:bottom w:val="none" w:sz="0" w:space="0" w:color="auto"/>
            <w:right w:val="none" w:sz="0" w:space="0" w:color="auto"/>
          </w:divBdr>
        </w:div>
        <w:div w:id="847909605">
          <w:marLeft w:val="480"/>
          <w:marRight w:val="0"/>
          <w:marTop w:val="0"/>
          <w:marBottom w:val="0"/>
          <w:divBdr>
            <w:top w:val="none" w:sz="0" w:space="0" w:color="auto"/>
            <w:left w:val="none" w:sz="0" w:space="0" w:color="auto"/>
            <w:bottom w:val="none" w:sz="0" w:space="0" w:color="auto"/>
            <w:right w:val="none" w:sz="0" w:space="0" w:color="auto"/>
          </w:divBdr>
        </w:div>
        <w:div w:id="1870021653">
          <w:marLeft w:val="480"/>
          <w:marRight w:val="0"/>
          <w:marTop w:val="0"/>
          <w:marBottom w:val="0"/>
          <w:divBdr>
            <w:top w:val="none" w:sz="0" w:space="0" w:color="auto"/>
            <w:left w:val="none" w:sz="0" w:space="0" w:color="auto"/>
            <w:bottom w:val="none" w:sz="0" w:space="0" w:color="auto"/>
            <w:right w:val="none" w:sz="0" w:space="0" w:color="auto"/>
          </w:divBdr>
        </w:div>
        <w:div w:id="1133256209">
          <w:marLeft w:val="480"/>
          <w:marRight w:val="0"/>
          <w:marTop w:val="0"/>
          <w:marBottom w:val="0"/>
          <w:divBdr>
            <w:top w:val="none" w:sz="0" w:space="0" w:color="auto"/>
            <w:left w:val="none" w:sz="0" w:space="0" w:color="auto"/>
            <w:bottom w:val="none" w:sz="0" w:space="0" w:color="auto"/>
            <w:right w:val="none" w:sz="0" w:space="0" w:color="auto"/>
          </w:divBdr>
        </w:div>
        <w:div w:id="1046374399">
          <w:marLeft w:val="480"/>
          <w:marRight w:val="0"/>
          <w:marTop w:val="0"/>
          <w:marBottom w:val="0"/>
          <w:divBdr>
            <w:top w:val="none" w:sz="0" w:space="0" w:color="auto"/>
            <w:left w:val="none" w:sz="0" w:space="0" w:color="auto"/>
            <w:bottom w:val="none" w:sz="0" w:space="0" w:color="auto"/>
            <w:right w:val="none" w:sz="0" w:space="0" w:color="auto"/>
          </w:divBdr>
        </w:div>
        <w:div w:id="1116214632">
          <w:marLeft w:val="480"/>
          <w:marRight w:val="0"/>
          <w:marTop w:val="0"/>
          <w:marBottom w:val="0"/>
          <w:divBdr>
            <w:top w:val="none" w:sz="0" w:space="0" w:color="auto"/>
            <w:left w:val="none" w:sz="0" w:space="0" w:color="auto"/>
            <w:bottom w:val="none" w:sz="0" w:space="0" w:color="auto"/>
            <w:right w:val="none" w:sz="0" w:space="0" w:color="auto"/>
          </w:divBdr>
        </w:div>
        <w:div w:id="1615819924">
          <w:marLeft w:val="480"/>
          <w:marRight w:val="0"/>
          <w:marTop w:val="0"/>
          <w:marBottom w:val="0"/>
          <w:divBdr>
            <w:top w:val="none" w:sz="0" w:space="0" w:color="auto"/>
            <w:left w:val="none" w:sz="0" w:space="0" w:color="auto"/>
            <w:bottom w:val="none" w:sz="0" w:space="0" w:color="auto"/>
            <w:right w:val="none" w:sz="0" w:space="0" w:color="auto"/>
          </w:divBdr>
        </w:div>
        <w:div w:id="2129622442">
          <w:marLeft w:val="480"/>
          <w:marRight w:val="0"/>
          <w:marTop w:val="0"/>
          <w:marBottom w:val="0"/>
          <w:divBdr>
            <w:top w:val="none" w:sz="0" w:space="0" w:color="auto"/>
            <w:left w:val="none" w:sz="0" w:space="0" w:color="auto"/>
            <w:bottom w:val="none" w:sz="0" w:space="0" w:color="auto"/>
            <w:right w:val="none" w:sz="0" w:space="0" w:color="auto"/>
          </w:divBdr>
        </w:div>
        <w:div w:id="2024159388">
          <w:marLeft w:val="480"/>
          <w:marRight w:val="0"/>
          <w:marTop w:val="0"/>
          <w:marBottom w:val="0"/>
          <w:divBdr>
            <w:top w:val="none" w:sz="0" w:space="0" w:color="auto"/>
            <w:left w:val="none" w:sz="0" w:space="0" w:color="auto"/>
            <w:bottom w:val="none" w:sz="0" w:space="0" w:color="auto"/>
            <w:right w:val="none" w:sz="0" w:space="0" w:color="auto"/>
          </w:divBdr>
        </w:div>
        <w:div w:id="2144274969">
          <w:marLeft w:val="480"/>
          <w:marRight w:val="0"/>
          <w:marTop w:val="0"/>
          <w:marBottom w:val="0"/>
          <w:divBdr>
            <w:top w:val="none" w:sz="0" w:space="0" w:color="auto"/>
            <w:left w:val="none" w:sz="0" w:space="0" w:color="auto"/>
            <w:bottom w:val="none" w:sz="0" w:space="0" w:color="auto"/>
            <w:right w:val="none" w:sz="0" w:space="0" w:color="auto"/>
          </w:divBdr>
        </w:div>
        <w:div w:id="210306440">
          <w:marLeft w:val="480"/>
          <w:marRight w:val="0"/>
          <w:marTop w:val="0"/>
          <w:marBottom w:val="0"/>
          <w:divBdr>
            <w:top w:val="none" w:sz="0" w:space="0" w:color="auto"/>
            <w:left w:val="none" w:sz="0" w:space="0" w:color="auto"/>
            <w:bottom w:val="none" w:sz="0" w:space="0" w:color="auto"/>
            <w:right w:val="none" w:sz="0" w:space="0" w:color="auto"/>
          </w:divBdr>
        </w:div>
        <w:div w:id="1919434165">
          <w:marLeft w:val="480"/>
          <w:marRight w:val="0"/>
          <w:marTop w:val="0"/>
          <w:marBottom w:val="0"/>
          <w:divBdr>
            <w:top w:val="none" w:sz="0" w:space="0" w:color="auto"/>
            <w:left w:val="none" w:sz="0" w:space="0" w:color="auto"/>
            <w:bottom w:val="none" w:sz="0" w:space="0" w:color="auto"/>
            <w:right w:val="none" w:sz="0" w:space="0" w:color="auto"/>
          </w:divBdr>
        </w:div>
        <w:div w:id="592474399">
          <w:marLeft w:val="480"/>
          <w:marRight w:val="0"/>
          <w:marTop w:val="0"/>
          <w:marBottom w:val="0"/>
          <w:divBdr>
            <w:top w:val="none" w:sz="0" w:space="0" w:color="auto"/>
            <w:left w:val="none" w:sz="0" w:space="0" w:color="auto"/>
            <w:bottom w:val="none" w:sz="0" w:space="0" w:color="auto"/>
            <w:right w:val="none" w:sz="0" w:space="0" w:color="auto"/>
          </w:divBdr>
        </w:div>
        <w:div w:id="2044089364">
          <w:marLeft w:val="480"/>
          <w:marRight w:val="0"/>
          <w:marTop w:val="0"/>
          <w:marBottom w:val="0"/>
          <w:divBdr>
            <w:top w:val="none" w:sz="0" w:space="0" w:color="auto"/>
            <w:left w:val="none" w:sz="0" w:space="0" w:color="auto"/>
            <w:bottom w:val="none" w:sz="0" w:space="0" w:color="auto"/>
            <w:right w:val="none" w:sz="0" w:space="0" w:color="auto"/>
          </w:divBdr>
        </w:div>
        <w:div w:id="877352948">
          <w:marLeft w:val="480"/>
          <w:marRight w:val="0"/>
          <w:marTop w:val="0"/>
          <w:marBottom w:val="0"/>
          <w:divBdr>
            <w:top w:val="none" w:sz="0" w:space="0" w:color="auto"/>
            <w:left w:val="none" w:sz="0" w:space="0" w:color="auto"/>
            <w:bottom w:val="none" w:sz="0" w:space="0" w:color="auto"/>
            <w:right w:val="none" w:sz="0" w:space="0" w:color="auto"/>
          </w:divBdr>
        </w:div>
        <w:div w:id="439690749">
          <w:marLeft w:val="480"/>
          <w:marRight w:val="0"/>
          <w:marTop w:val="0"/>
          <w:marBottom w:val="0"/>
          <w:divBdr>
            <w:top w:val="none" w:sz="0" w:space="0" w:color="auto"/>
            <w:left w:val="none" w:sz="0" w:space="0" w:color="auto"/>
            <w:bottom w:val="none" w:sz="0" w:space="0" w:color="auto"/>
            <w:right w:val="none" w:sz="0" w:space="0" w:color="auto"/>
          </w:divBdr>
        </w:div>
        <w:div w:id="604969811">
          <w:marLeft w:val="480"/>
          <w:marRight w:val="0"/>
          <w:marTop w:val="0"/>
          <w:marBottom w:val="0"/>
          <w:divBdr>
            <w:top w:val="none" w:sz="0" w:space="0" w:color="auto"/>
            <w:left w:val="none" w:sz="0" w:space="0" w:color="auto"/>
            <w:bottom w:val="none" w:sz="0" w:space="0" w:color="auto"/>
            <w:right w:val="none" w:sz="0" w:space="0" w:color="auto"/>
          </w:divBdr>
        </w:div>
        <w:div w:id="353699568">
          <w:marLeft w:val="480"/>
          <w:marRight w:val="0"/>
          <w:marTop w:val="0"/>
          <w:marBottom w:val="0"/>
          <w:divBdr>
            <w:top w:val="none" w:sz="0" w:space="0" w:color="auto"/>
            <w:left w:val="none" w:sz="0" w:space="0" w:color="auto"/>
            <w:bottom w:val="none" w:sz="0" w:space="0" w:color="auto"/>
            <w:right w:val="none" w:sz="0" w:space="0" w:color="auto"/>
          </w:divBdr>
        </w:div>
        <w:div w:id="928393750">
          <w:marLeft w:val="480"/>
          <w:marRight w:val="0"/>
          <w:marTop w:val="0"/>
          <w:marBottom w:val="0"/>
          <w:divBdr>
            <w:top w:val="none" w:sz="0" w:space="0" w:color="auto"/>
            <w:left w:val="none" w:sz="0" w:space="0" w:color="auto"/>
            <w:bottom w:val="none" w:sz="0" w:space="0" w:color="auto"/>
            <w:right w:val="none" w:sz="0" w:space="0" w:color="auto"/>
          </w:divBdr>
        </w:div>
        <w:div w:id="550843860">
          <w:marLeft w:val="480"/>
          <w:marRight w:val="0"/>
          <w:marTop w:val="0"/>
          <w:marBottom w:val="0"/>
          <w:divBdr>
            <w:top w:val="none" w:sz="0" w:space="0" w:color="auto"/>
            <w:left w:val="none" w:sz="0" w:space="0" w:color="auto"/>
            <w:bottom w:val="none" w:sz="0" w:space="0" w:color="auto"/>
            <w:right w:val="none" w:sz="0" w:space="0" w:color="auto"/>
          </w:divBdr>
        </w:div>
        <w:div w:id="1607540548">
          <w:marLeft w:val="480"/>
          <w:marRight w:val="0"/>
          <w:marTop w:val="0"/>
          <w:marBottom w:val="0"/>
          <w:divBdr>
            <w:top w:val="none" w:sz="0" w:space="0" w:color="auto"/>
            <w:left w:val="none" w:sz="0" w:space="0" w:color="auto"/>
            <w:bottom w:val="none" w:sz="0" w:space="0" w:color="auto"/>
            <w:right w:val="none" w:sz="0" w:space="0" w:color="auto"/>
          </w:divBdr>
        </w:div>
        <w:div w:id="172182724">
          <w:marLeft w:val="480"/>
          <w:marRight w:val="0"/>
          <w:marTop w:val="0"/>
          <w:marBottom w:val="0"/>
          <w:divBdr>
            <w:top w:val="none" w:sz="0" w:space="0" w:color="auto"/>
            <w:left w:val="none" w:sz="0" w:space="0" w:color="auto"/>
            <w:bottom w:val="none" w:sz="0" w:space="0" w:color="auto"/>
            <w:right w:val="none" w:sz="0" w:space="0" w:color="auto"/>
          </w:divBdr>
        </w:div>
        <w:div w:id="1780373877">
          <w:marLeft w:val="480"/>
          <w:marRight w:val="0"/>
          <w:marTop w:val="0"/>
          <w:marBottom w:val="0"/>
          <w:divBdr>
            <w:top w:val="none" w:sz="0" w:space="0" w:color="auto"/>
            <w:left w:val="none" w:sz="0" w:space="0" w:color="auto"/>
            <w:bottom w:val="none" w:sz="0" w:space="0" w:color="auto"/>
            <w:right w:val="none" w:sz="0" w:space="0" w:color="auto"/>
          </w:divBdr>
        </w:div>
        <w:div w:id="777918093">
          <w:marLeft w:val="480"/>
          <w:marRight w:val="0"/>
          <w:marTop w:val="0"/>
          <w:marBottom w:val="0"/>
          <w:divBdr>
            <w:top w:val="none" w:sz="0" w:space="0" w:color="auto"/>
            <w:left w:val="none" w:sz="0" w:space="0" w:color="auto"/>
            <w:bottom w:val="none" w:sz="0" w:space="0" w:color="auto"/>
            <w:right w:val="none" w:sz="0" w:space="0" w:color="auto"/>
          </w:divBdr>
        </w:div>
        <w:div w:id="370500046">
          <w:marLeft w:val="480"/>
          <w:marRight w:val="0"/>
          <w:marTop w:val="0"/>
          <w:marBottom w:val="0"/>
          <w:divBdr>
            <w:top w:val="none" w:sz="0" w:space="0" w:color="auto"/>
            <w:left w:val="none" w:sz="0" w:space="0" w:color="auto"/>
            <w:bottom w:val="none" w:sz="0" w:space="0" w:color="auto"/>
            <w:right w:val="none" w:sz="0" w:space="0" w:color="auto"/>
          </w:divBdr>
        </w:div>
        <w:div w:id="820584458">
          <w:marLeft w:val="480"/>
          <w:marRight w:val="0"/>
          <w:marTop w:val="0"/>
          <w:marBottom w:val="0"/>
          <w:divBdr>
            <w:top w:val="none" w:sz="0" w:space="0" w:color="auto"/>
            <w:left w:val="none" w:sz="0" w:space="0" w:color="auto"/>
            <w:bottom w:val="none" w:sz="0" w:space="0" w:color="auto"/>
            <w:right w:val="none" w:sz="0" w:space="0" w:color="auto"/>
          </w:divBdr>
        </w:div>
        <w:div w:id="653873733">
          <w:marLeft w:val="480"/>
          <w:marRight w:val="0"/>
          <w:marTop w:val="0"/>
          <w:marBottom w:val="0"/>
          <w:divBdr>
            <w:top w:val="none" w:sz="0" w:space="0" w:color="auto"/>
            <w:left w:val="none" w:sz="0" w:space="0" w:color="auto"/>
            <w:bottom w:val="none" w:sz="0" w:space="0" w:color="auto"/>
            <w:right w:val="none" w:sz="0" w:space="0" w:color="auto"/>
          </w:divBdr>
        </w:div>
        <w:div w:id="1987391130">
          <w:marLeft w:val="480"/>
          <w:marRight w:val="0"/>
          <w:marTop w:val="0"/>
          <w:marBottom w:val="0"/>
          <w:divBdr>
            <w:top w:val="none" w:sz="0" w:space="0" w:color="auto"/>
            <w:left w:val="none" w:sz="0" w:space="0" w:color="auto"/>
            <w:bottom w:val="none" w:sz="0" w:space="0" w:color="auto"/>
            <w:right w:val="none" w:sz="0" w:space="0" w:color="auto"/>
          </w:divBdr>
        </w:div>
        <w:div w:id="1515146746">
          <w:marLeft w:val="480"/>
          <w:marRight w:val="0"/>
          <w:marTop w:val="0"/>
          <w:marBottom w:val="0"/>
          <w:divBdr>
            <w:top w:val="none" w:sz="0" w:space="0" w:color="auto"/>
            <w:left w:val="none" w:sz="0" w:space="0" w:color="auto"/>
            <w:bottom w:val="none" w:sz="0" w:space="0" w:color="auto"/>
            <w:right w:val="none" w:sz="0" w:space="0" w:color="auto"/>
          </w:divBdr>
        </w:div>
        <w:div w:id="395053439">
          <w:marLeft w:val="480"/>
          <w:marRight w:val="0"/>
          <w:marTop w:val="0"/>
          <w:marBottom w:val="0"/>
          <w:divBdr>
            <w:top w:val="none" w:sz="0" w:space="0" w:color="auto"/>
            <w:left w:val="none" w:sz="0" w:space="0" w:color="auto"/>
            <w:bottom w:val="none" w:sz="0" w:space="0" w:color="auto"/>
            <w:right w:val="none" w:sz="0" w:space="0" w:color="auto"/>
          </w:divBdr>
        </w:div>
        <w:div w:id="1822231071">
          <w:marLeft w:val="480"/>
          <w:marRight w:val="0"/>
          <w:marTop w:val="0"/>
          <w:marBottom w:val="0"/>
          <w:divBdr>
            <w:top w:val="none" w:sz="0" w:space="0" w:color="auto"/>
            <w:left w:val="none" w:sz="0" w:space="0" w:color="auto"/>
            <w:bottom w:val="none" w:sz="0" w:space="0" w:color="auto"/>
            <w:right w:val="none" w:sz="0" w:space="0" w:color="auto"/>
          </w:divBdr>
        </w:div>
        <w:div w:id="1565948230">
          <w:marLeft w:val="480"/>
          <w:marRight w:val="0"/>
          <w:marTop w:val="0"/>
          <w:marBottom w:val="0"/>
          <w:divBdr>
            <w:top w:val="none" w:sz="0" w:space="0" w:color="auto"/>
            <w:left w:val="none" w:sz="0" w:space="0" w:color="auto"/>
            <w:bottom w:val="none" w:sz="0" w:space="0" w:color="auto"/>
            <w:right w:val="none" w:sz="0" w:space="0" w:color="auto"/>
          </w:divBdr>
        </w:div>
        <w:div w:id="974486094">
          <w:marLeft w:val="480"/>
          <w:marRight w:val="0"/>
          <w:marTop w:val="0"/>
          <w:marBottom w:val="0"/>
          <w:divBdr>
            <w:top w:val="none" w:sz="0" w:space="0" w:color="auto"/>
            <w:left w:val="none" w:sz="0" w:space="0" w:color="auto"/>
            <w:bottom w:val="none" w:sz="0" w:space="0" w:color="auto"/>
            <w:right w:val="none" w:sz="0" w:space="0" w:color="auto"/>
          </w:divBdr>
        </w:div>
        <w:div w:id="1937665071">
          <w:marLeft w:val="480"/>
          <w:marRight w:val="0"/>
          <w:marTop w:val="0"/>
          <w:marBottom w:val="0"/>
          <w:divBdr>
            <w:top w:val="none" w:sz="0" w:space="0" w:color="auto"/>
            <w:left w:val="none" w:sz="0" w:space="0" w:color="auto"/>
            <w:bottom w:val="none" w:sz="0" w:space="0" w:color="auto"/>
            <w:right w:val="none" w:sz="0" w:space="0" w:color="auto"/>
          </w:divBdr>
        </w:div>
        <w:div w:id="1390301336">
          <w:marLeft w:val="480"/>
          <w:marRight w:val="0"/>
          <w:marTop w:val="0"/>
          <w:marBottom w:val="0"/>
          <w:divBdr>
            <w:top w:val="none" w:sz="0" w:space="0" w:color="auto"/>
            <w:left w:val="none" w:sz="0" w:space="0" w:color="auto"/>
            <w:bottom w:val="none" w:sz="0" w:space="0" w:color="auto"/>
            <w:right w:val="none" w:sz="0" w:space="0" w:color="auto"/>
          </w:divBdr>
        </w:div>
        <w:div w:id="702704741">
          <w:marLeft w:val="480"/>
          <w:marRight w:val="0"/>
          <w:marTop w:val="0"/>
          <w:marBottom w:val="0"/>
          <w:divBdr>
            <w:top w:val="none" w:sz="0" w:space="0" w:color="auto"/>
            <w:left w:val="none" w:sz="0" w:space="0" w:color="auto"/>
            <w:bottom w:val="none" w:sz="0" w:space="0" w:color="auto"/>
            <w:right w:val="none" w:sz="0" w:space="0" w:color="auto"/>
          </w:divBdr>
        </w:div>
        <w:div w:id="1632830141">
          <w:marLeft w:val="480"/>
          <w:marRight w:val="0"/>
          <w:marTop w:val="0"/>
          <w:marBottom w:val="0"/>
          <w:divBdr>
            <w:top w:val="none" w:sz="0" w:space="0" w:color="auto"/>
            <w:left w:val="none" w:sz="0" w:space="0" w:color="auto"/>
            <w:bottom w:val="none" w:sz="0" w:space="0" w:color="auto"/>
            <w:right w:val="none" w:sz="0" w:space="0" w:color="auto"/>
          </w:divBdr>
        </w:div>
        <w:div w:id="636449245">
          <w:marLeft w:val="480"/>
          <w:marRight w:val="0"/>
          <w:marTop w:val="0"/>
          <w:marBottom w:val="0"/>
          <w:divBdr>
            <w:top w:val="none" w:sz="0" w:space="0" w:color="auto"/>
            <w:left w:val="none" w:sz="0" w:space="0" w:color="auto"/>
            <w:bottom w:val="none" w:sz="0" w:space="0" w:color="auto"/>
            <w:right w:val="none" w:sz="0" w:space="0" w:color="auto"/>
          </w:divBdr>
        </w:div>
        <w:div w:id="1877699591">
          <w:marLeft w:val="480"/>
          <w:marRight w:val="0"/>
          <w:marTop w:val="0"/>
          <w:marBottom w:val="0"/>
          <w:divBdr>
            <w:top w:val="none" w:sz="0" w:space="0" w:color="auto"/>
            <w:left w:val="none" w:sz="0" w:space="0" w:color="auto"/>
            <w:bottom w:val="none" w:sz="0" w:space="0" w:color="auto"/>
            <w:right w:val="none" w:sz="0" w:space="0" w:color="auto"/>
          </w:divBdr>
        </w:div>
        <w:div w:id="834613582">
          <w:marLeft w:val="480"/>
          <w:marRight w:val="0"/>
          <w:marTop w:val="0"/>
          <w:marBottom w:val="0"/>
          <w:divBdr>
            <w:top w:val="none" w:sz="0" w:space="0" w:color="auto"/>
            <w:left w:val="none" w:sz="0" w:space="0" w:color="auto"/>
            <w:bottom w:val="none" w:sz="0" w:space="0" w:color="auto"/>
            <w:right w:val="none" w:sz="0" w:space="0" w:color="auto"/>
          </w:divBdr>
        </w:div>
        <w:div w:id="1835298155">
          <w:marLeft w:val="480"/>
          <w:marRight w:val="0"/>
          <w:marTop w:val="0"/>
          <w:marBottom w:val="0"/>
          <w:divBdr>
            <w:top w:val="none" w:sz="0" w:space="0" w:color="auto"/>
            <w:left w:val="none" w:sz="0" w:space="0" w:color="auto"/>
            <w:bottom w:val="none" w:sz="0" w:space="0" w:color="auto"/>
            <w:right w:val="none" w:sz="0" w:space="0" w:color="auto"/>
          </w:divBdr>
        </w:div>
        <w:div w:id="1717972355">
          <w:marLeft w:val="480"/>
          <w:marRight w:val="0"/>
          <w:marTop w:val="0"/>
          <w:marBottom w:val="0"/>
          <w:divBdr>
            <w:top w:val="none" w:sz="0" w:space="0" w:color="auto"/>
            <w:left w:val="none" w:sz="0" w:space="0" w:color="auto"/>
            <w:bottom w:val="none" w:sz="0" w:space="0" w:color="auto"/>
            <w:right w:val="none" w:sz="0" w:space="0" w:color="auto"/>
          </w:divBdr>
        </w:div>
        <w:div w:id="265694891">
          <w:marLeft w:val="480"/>
          <w:marRight w:val="0"/>
          <w:marTop w:val="0"/>
          <w:marBottom w:val="0"/>
          <w:divBdr>
            <w:top w:val="none" w:sz="0" w:space="0" w:color="auto"/>
            <w:left w:val="none" w:sz="0" w:space="0" w:color="auto"/>
            <w:bottom w:val="none" w:sz="0" w:space="0" w:color="auto"/>
            <w:right w:val="none" w:sz="0" w:space="0" w:color="auto"/>
          </w:divBdr>
        </w:div>
        <w:div w:id="1694721663">
          <w:marLeft w:val="480"/>
          <w:marRight w:val="0"/>
          <w:marTop w:val="0"/>
          <w:marBottom w:val="0"/>
          <w:divBdr>
            <w:top w:val="none" w:sz="0" w:space="0" w:color="auto"/>
            <w:left w:val="none" w:sz="0" w:space="0" w:color="auto"/>
            <w:bottom w:val="none" w:sz="0" w:space="0" w:color="auto"/>
            <w:right w:val="none" w:sz="0" w:space="0" w:color="auto"/>
          </w:divBdr>
        </w:div>
        <w:div w:id="1317416583">
          <w:marLeft w:val="480"/>
          <w:marRight w:val="0"/>
          <w:marTop w:val="0"/>
          <w:marBottom w:val="0"/>
          <w:divBdr>
            <w:top w:val="none" w:sz="0" w:space="0" w:color="auto"/>
            <w:left w:val="none" w:sz="0" w:space="0" w:color="auto"/>
            <w:bottom w:val="none" w:sz="0" w:space="0" w:color="auto"/>
            <w:right w:val="none" w:sz="0" w:space="0" w:color="auto"/>
          </w:divBdr>
        </w:div>
        <w:div w:id="976036399">
          <w:marLeft w:val="480"/>
          <w:marRight w:val="0"/>
          <w:marTop w:val="0"/>
          <w:marBottom w:val="0"/>
          <w:divBdr>
            <w:top w:val="none" w:sz="0" w:space="0" w:color="auto"/>
            <w:left w:val="none" w:sz="0" w:space="0" w:color="auto"/>
            <w:bottom w:val="none" w:sz="0" w:space="0" w:color="auto"/>
            <w:right w:val="none" w:sz="0" w:space="0" w:color="auto"/>
          </w:divBdr>
        </w:div>
        <w:div w:id="1760710882">
          <w:marLeft w:val="480"/>
          <w:marRight w:val="0"/>
          <w:marTop w:val="0"/>
          <w:marBottom w:val="0"/>
          <w:divBdr>
            <w:top w:val="none" w:sz="0" w:space="0" w:color="auto"/>
            <w:left w:val="none" w:sz="0" w:space="0" w:color="auto"/>
            <w:bottom w:val="none" w:sz="0" w:space="0" w:color="auto"/>
            <w:right w:val="none" w:sz="0" w:space="0" w:color="auto"/>
          </w:divBdr>
        </w:div>
        <w:div w:id="671377400">
          <w:marLeft w:val="480"/>
          <w:marRight w:val="0"/>
          <w:marTop w:val="0"/>
          <w:marBottom w:val="0"/>
          <w:divBdr>
            <w:top w:val="none" w:sz="0" w:space="0" w:color="auto"/>
            <w:left w:val="none" w:sz="0" w:space="0" w:color="auto"/>
            <w:bottom w:val="none" w:sz="0" w:space="0" w:color="auto"/>
            <w:right w:val="none" w:sz="0" w:space="0" w:color="auto"/>
          </w:divBdr>
        </w:div>
        <w:div w:id="1605068855">
          <w:marLeft w:val="480"/>
          <w:marRight w:val="0"/>
          <w:marTop w:val="0"/>
          <w:marBottom w:val="0"/>
          <w:divBdr>
            <w:top w:val="none" w:sz="0" w:space="0" w:color="auto"/>
            <w:left w:val="none" w:sz="0" w:space="0" w:color="auto"/>
            <w:bottom w:val="none" w:sz="0" w:space="0" w:color="auto"/>
            <w:right w:val="none" w:sz="0" w:space="0" w:color="auto"/>
          </w:divBdr>
        </w:div>
        <w:div w:id="701396528">
          <w:marLeft w:val="480"/>
          <w:marRight w:val="0"/>
          <w:marTop w:val="0"/>
          <w:marBottom w:val="0"/>
          <w:divBdr>
            <w:top w:val="none" w:sz="0" w:space="0" w:color="auto"/>
            <w:left w:val="none" w:sz="0" w:space="0" w:color="auto"/>
            <w:bottom w:val="none" w:sz="0" w:space="0" w:color="auto"/>
            <w:right w:val="none" w:sz="0" w:space="0" w:color="auto"/>
          </w:divBdr>
        </w:div>
      </w:divsChild>
    </w:div>
    <w:div w:id="1117867423">
      <w:bodyDiv w:val="1"/>
      <w:marLeft w:val="0"/>
      <w:marRight w:val="0"/>
      <w:marTop w:val="0"/>
      <w:marBottom w:val="0"/>
      <w:divBdr>
        <w:top w:val="none" w:sz="0" w:space="0" w:color="auto"/>
        <w:left w:val="none" w:sz="0" w:space="0" w:color="auto"/>
        <w:bottom w:val="none" w:sz="0" w:space="0" w:color="auto"/>
        <w:right w:val="none" w:sz="0" w:space="0" w:color="auto"/>
      </w:divBdr>
      <w:divsChild>
        <w:div w:id="1567181623">
          <w:marLeft w:val="480"/>
          <w:marRight w:val="0"/>
          <w:marTop w:val="0"/>
          <w:marBottom w:val="0"/>
          <w:divBdr>
            <w:top w:val="none" w:sz="0" w:space="0" w:color="auto"/>
            <w:left w:val="none" w:sz="0" w:space="0" w:color="auto"/>
            <w:bottom w:val="none" w:sz="0" w:space="0" w:color="auto"/>
            <w:right w:val="none" w:sz="0" w:space="0" w:color="auto"/>
          </w:divBdr>
        </w:div>
        <w:div w:id="2132626862">
          <w:marLeft w:val="480"/>
          <w:marRight w:val="0"/>
          <w:marTop w:val="0"/>
          <w:marBottom w:val="0"/>
          <w:divBdr>
            <w:top w:val="none" w:sz="0" w:space="0" w:color="auto"/>
            <w:left w:val="none" w:sz="0" w:space="0" w:color="auto"/>
            <w:bottom w:val="none" w:sz="0" w:space="0" w:color="auto"/>
            <w:right w:val="none" w:sz="0" w:space="0" w:color="auto"/>
          </w:divBdr>
        </w:div>
        <w:div w:id="676931735">
          <w:marLeft w:val="480"/>
          <w:marRight w:val="0"/>
          <w:marTop w:val="0"/>
          <w:marBottom w:val="0"/>
          <w:divBdr>
            <w:top w:val="none" w:sz="0" w:space="0" w:color="auto"/>
            <w:left w:val="none" w:sz="0" w:space="0" w:color="auto"/>
            <w:bottom w:val="none" w:sz="0" w:space="0" w:color="auto"/>
            <w:right w:val="none" w:sz="0" w:space="0" w:color="auto"/>
          </w:divBdr>
        </w:div>
        <w:div w:id="1209225994">
          <w:marLeft w:val="480"/>
          <w:marRight w:val="0"/>
          <w:marTop w:val="0"/>
          <w:marBottom w:val="0"/>
          <w:divBdr>
            <w:top w:val="none" w:sz="0" w:space="0" w:color="auto"/>
            <w:left w:val="none" w:sz="0" w:space="0" w:color="auto"/>
            <w:bottom w:val="none" w:sz="0" w:space="0" w:color="auto"/>
            <w:right w:val="none" w:sz="0" w:space="0" w:color="auto"/>
          </w:divBdr>
        </w:div>
        <w:div w:id="813449831">
          <w:marLeft w:val="480"/>
          <w:marRight w:val="0"/>
          <w:marTop w:val="0"/>
          <w:marBottom w:val="0"/>
          <w:divBdr>
            <w:top w:val="none" w:sz="0" w:space="0" w:color="auto"/>
            <w:left w:val="none" w:sz="0" w:space="0" w:color="auto"/>
            <w:bottom w:val="none" w:sz="0" w:space="0" w:color="auto"/>
            <w:right w:val="none" w:sz="0" w:space="0" w:color="auto"/>
          </w:divBdr>
        </w:div>
        <w:div w:id="977415083">
          <w:marLeft w:val="480"/>
          <w:marRight w:val="0"/>
          <w:marTop w:val="0"/>
          <w:marBottom w:val="0"/>
          <w:divBdr>
            <w:top w:val="none" w:sz="0" w:space="0" w:color="auto"/>
            <w:left w:val="none" w:sz="0" w:space="0" w:color="auto"/>
            <w:bottom w:val="none" w:sz="0" w:space="0" w:color="auto"/>
            <w:right w:val="none" w:sz="0" w:space="0" w:color="auto"/>
          </w:divBdr>
        </w:div>
        <w:div w:id="1277368058">
          <w:marLeft w:val="480"/>
          <w:marRight w:val="0"/>
          <w:marTop w:val="0"/>
          <w:marBottom w:val="0"/>
          <w:divBdr>
            <w:top w:val="none" w:sz="0" w:space="0" w:color="auto"/>
            <w:left w:val="none" w:sz="0" w:space="0" w:color="auto"/>
            <w:bottom w:val="none" w:sz="0" w:space="0" w:color="auto"/>
            <w:right w:val="none" w:sz="0" w:space="0" w:color="auto"/>
          </w:divBdr>
        </w:div>
        <w:div w:id="111704442">
          <w:marLeft w:val="480"/>
          <w:marRight w:val="0"/>
          <w:marTop w:val="0"/>
          <w:marBottom w:val="0"/>
          <w:divBdr>
            <w:top w:val="none" w:sz="0" w:space="0" w:color="auto"/>
            <w:left w:val="none" w:sz="0" w:space="0" w:color="auto"/>
            <w:bottom w:val="none" w:sz="0" w:space="0" w:color="auto"/>
            <w:right w:val="none" w:sz="0" w:space="0" w:color="auto"/>
          </w:divBdr>
        </w:div>
        <w:div w:id="1671903782">
          <w:marLeft w:val="480"/>
          <w:marRight w:val="0"/>
          <w:marTop w:val="0"/>
          <w:marBottom w:val="0"/>
          <w:divBdr>
            <w:top w:val="none" w:sz="0" w:space="0" w:color="auto"/>
            <w:left w:val="none" w:sz="0" w:space="0" w:color="auto"/>
            <w:bottom w:val="none" w:sz="0" w:space="0" w:color="auto"/>
            <w:right w:val="none" w:sz="0" w:space="0" w:color="auto"/>
          </w:divBdr>
        </w:div>
        <w:div w:id="702098101">
          <w:marLeft w:val="480"/>
          <w:marRight w:val="0"/>
          <w:marTop w:val="0"/>
          <w:marBottom w:val="0"/>
          <w:divBdr>
            <w:top w:val="none" w:sz="0" w:space="0" w:color="auto"/>
            <w:left w:val="none" w:sz="0" w:space="0" w:color="auto"/>
            <w:bottom w:val="none" w:sz="0" w:space="0" w:color="auto"/>
            <w:right w:val="none" w:sz="0" w:space="0" w:color="auto"/>
          </w:divBdr>
        </w:div>
        <w:div w:id="494495672">
          <w:marLeft w:val="480"/>
          <w:marRight w:val="0"/>
          <w:marTop w:val="0"/>
          <w:marBottom w:val="0"/>
          <w:divBdr>
            <w:top w:val="none" w:sz="0" w:space="0" w:color="auto"/>
            <w:left w:val="none" w:sz="0" w:space="0" w:color="auto"/>
            <w:bottom w:val="none" w:sz="0" w:space="0" w:color="auto"/>
            <w:right w:val="none" w:sz="0" w:space="0" w:color="auto"/>
          </w:divBdr>
        </w:div>
        <w:div w:id="685910398">
          <w:marLeft w:val="480"/>
          <w:marRight w:val="0"/>
          <w:marTop w:val="0"/>
          <w:marBottom w:val="0"/>
          <w:divBdr>
            <w:top w:val="none" w:sz="0" w:space="0" w:color="auto"/>
            <w:left w:val="none" w:sz="0" w:space="0" w:color="auto"/>
            <w:bottom w:val="none" w:sz="0" w:space="0" w:color="auto"/>
            <w:right w:val="none" w:sz="0" w:space="0" w:color="auto"/>
          </w:divBdr>
        </w:div>
        <w:div w:id="938562817">
          <w:marLeft w:val="480"/>
          <w:marRight w:val="0"/>
          <w:marTop w:val="0"/>
          <w:marBottom w:val="0"/>
          <w:divBdr>
            <w:top w:val="none" w:sz="0" w:space="0" w:color="auto"/>
            <w:left w:val="none" w:sz="0" w:space="0" w:color="auto"/>
            <w:bottom w:val="none" w:sz="0" w:space="0" w:color="auto"/>
            <w:right w:val="none" w:sz="0" w:space="0" w:color="auto"/>
          </w:divBdr>
        </w:div>
        <w:div w:id="1689259476">
          <w:marLeft w:val="480"/>
          <w:marRight w:val="0"/>
          <w:marTop w:val="0"/>
          <w:marBottom w:val="0"/>
          <w:divBdr>
            <w:top w:val="none" w:sz="0" w:space="0" w:color="auto"/>
            <w:left w:val="none" w:sz="0" w:space="0" w:color="auto"/>
            <w:bottom w:val="none" w:sz="0" w:space="0" w:color="auto"/>
            <w:right w:val="none" w:sz="0" w:space="0" w:color="auto"/>
          </w:divBdr>
        </w:div>
        <w:div w:id="1207258892">
          <w:marLeft w:val="480"/>
          <w:marRight w:val="0"/>
          <w:marTop w:val="0"/>
          <w:marBottom w:val="0"/>
          <w:divBdr>
            <w:top w:val="none" w:sz="0" w:space="0" w:color="auto"/>
            <w:left w:val="none" w:sz="0" w:space="0" w:color="auto"/>
            <w:bottom w:val="none" w:sz="0" w:space="0" w:color="auto"/>
            <w:right w:val="none" w:sz="0" w:space="0" w:color="auto"/>
          </w:divBdr>
        </w:div>
        <w:div w:id="1221211683">
          <w:marLeft w:val="480"/>
          <w:marRight w:val="0"/>
          <w:marTop w:val="0"/>
          <w:marBottom w:val="0"/>
          <w:divBdr>
            <w:top w:val="none" w:sz="0" w:space="0" w:color="auto"/>
            <w:left w:val="none" w:sz="0" w:space="0" w:color="auto"/>
            <w:bottom w:val="none" w:sz="0" w:space="0" w:color="auto"/>
            <w:right w:val="none" w:sz="0" w:space="0" w:color="auto"/>
          </w:divBdr>
        </w:div>
        <w:div w:id="1956061812">
          <w:marLeft w:val="480"/>
          <w:marRight w:val="0"/>
          <w:marTop w:val="0"/>
          <w:marBottom w:val="0"/>
          <w:divBdr>
            <w:top w:val="none" w:sz="0" w:space="0" w:color="auto"/>
            <w:left w:val="none" w:sz="0" w:space="0" w:color="auto"/>
            <w:bottom w:val="none" w:sz="0" w:space="0" w:color="auto"/>
            <w:right w:val="none" w:sz="0" w:space="0" w:color="auto"/>
          </w:divBdr>
        </w:div>
        <w:div w:id="636302698">
          <w:marLeft w:val="480"/>
          <w:marRight w:val="0"/>
          <w:marTop w:val="0"/>
          <w:marBottom w:val="0"/>
          <w:divBdr>
            <w:top w:val="none" w:sz="0" w:space="0" w:color="auto"/>
            <w:left w:val="none" w:sz="0" w:space="0" w:color="auto"/>
            <w:bottom w:val="none" w:sz="0" w:space="0" w:color="auto"/>
            <w:right w:val="none" w:sz="0" w:space="0" w:color="auto"/>
          </w:divBdr>
        </w:div>
        <w:div w:id="1576042141">
          <w:marLeft w:val="480"/>
          <w:marRight w:val="0"/>
          <w:marTop w:val="0"/>
          <w:marBottom w:val="0"/>
          <w:divBdr>
            <w:top w:val="none" w:sz="0" w:space="0" w:color="auto"/>
            <w:left w:val="none" w:sz="0" w:space="0" w:color="auto"/>
            <w:bottom w:val="none" w:sz="0" w:space="0" w:color="auto"/>
            <w:right w:val="none" w:sz="0" w:space="0" w:color="auto"/>
          </w:divBdr>
        </w:div>
        <w:div w:id="895581405">
          <w:marLeft w:val="480"/>
          <w:marRight w:val="0"/>
          <w:marTop w:val="0"/>
          <w:marBottom w:val="0"/>
          <w:divBdr>
            <w:top w:val="none" w:sz="0" w:space="0" w:color="auto"/>
            <w:left w:val="none" w:sz="0" w:space="0" w:color="auto"/>
            <w:bottom w:val="none" w:sz="0" w:space="0" w:color="auto"/>
            <w:right w:val="none" w:sz="0" w:space="0" w:color="auto"/>
          </w:divBdr>
        </w:div>
        <w:div w:id="205530998">
          <w:marLeft w:val="480"/>
          <w:marRight w:val="0"/>
          <w:marTop w:val="0"/>
          <w:marBottom w:val="0"/>
          <w:divBdr>
            <w:top w:val="none" w:sz="0" w:space="0" w:color="auto"/>
            <w:left w:val="none" w:sz="0" w:space="0" w:color="auto"/>
            <w:bottom w:val="none" w:sz="0" w:space="0" w:color="auto"/>
            <w:right w:val="none" w:sz="0" w:space="0" w:color="auto"/>
          </w:divBdr>
        </w:div>
        <w:div w:id="467743370">
          <w:marLeft w:val="480"/>
          <w:marRight w:val="0"/>
          <w:marTop w:val="0"/>
          <w:marBottom w:val="0"/>
          <w:divBdr>
            <w:top w:val="none" w:sz="0" w:space="0" w:color="auto"/>
            <w:left w:val="none" w:sz="0" w:space="0" w:color="auto"/>
            <w:bottom w:val="none" w:sz="0" w:space="0" w:color="auto"/>
            <w:right w:val="none" w:sz="0" w:space="0" w:color="auto"/>
          </w:divBdr>
        </w:div>
        <w:div w:id="1414162461">
          <w:marLeft w:val="480"/>
          <w:marRight w:val="0"/>
          <w:marTop w:val="0"/>
          <w:marBottom w:val="0"/>
          <w:divBdr>
            <w:top w:val="none" w:sz="0" w:space="0" w:color="auto"/>
            <w:left w:val="none" w:sz="0" w:space="0" w:color="auto"/>
            <w:bottom w:val="none" w:sz="0" w:space="0" w:color="auto"/>
            <w:right w:val="none" w:sz="0" w:space="0" w:color="auto"/>
          </w:divBdr>
        </w:div>
        <w:div w:id="141122850">
          <w:marLeft w:val="480"/>
          <w:marRight w:val="0"/>
          <w:marTop w:val="0"/>
          <w:marBottom w:val="0"/>
          <w:divBdr>
            <w:top w:val="none" w:sz="0" w:space="0" w:color="auto"/>
            <w:left w:val="none" w:sz="0" w:space="0" w:color="auto"/>
            <w:bottom w:val="none" w:sz="0" w:space="0" w:color="auto"/>
            <w:right w:val="none" w:sz="0" w:space="0" w:color="auto"/>
          </w:divBdr>
        </w:div>
        <w:div w:id="1934626163">
          <w:marLeft w:val="480"/>
          <w:marRight w:val="0"/>
          <w:marTop w:val="0"/>
          <w:marBottom w:val="0"/>
          <w:divBdr>
            <w:top w:val="none" w:sz="0" w:space="0" w:color="auto"/>
            <w:left w:val="none" w:sz="0" w:space="0" w:color="auto"/>
            <w:bottom w:val="none" w:sz="0" w:space="0" w:color="auto"/>
            <w:right w:val="none" w:sz="0" w:space="0" w:color="auto"/>
          </w:divBdr>
        </w:div>
        <w:div w:id="22481964">
          <w:marLeft w:val="480"/>
          <w:marRight w:val="0"/>
          <w:marTop w:val="0"/>
          <w:marBottom w:val="0"/>
          <w:divBdr>
            <w:top w:val="none" w:sz="0" w:space="0" w:color="auto"/>
            <w:left w:val="none" w:sz="0" w:space="0" w:color="auto"/>
            <w:bottom w:val="none" w:sz="0" w:space="0" w:color="auto"/>
            <w:right w:val="none" w:sz="0" w:space="0" w:color="auto"/>
          </w:divBdr>
        </w:div>
        <w:div w:id="450633959">
          <w:marLeft w:val="480"/>
          <w:marRight w:val="0"/>
          <w:marTop w:val="0"/>
          <w:marBottom w:val="0"/>
          <w:divBdr>
            <w:top w:val="none" w:sz="0" w:space="0" w:color="auto"/>
            <w:left w:val="none" w:sz="0" w:space="0" w:color="auto"/>
            <w:bottom w:val="none" w:sz="0" w:space="0" w:color="auto"/>
            <w:right w:val="none" w:sz="0" w:space="0" w:color="auto"/>
          </w:divBdr>
        </w:div>
        <w:div w:id="1040931496">
          <w:marLeft w:val="480"/>
          <w:marRight w:val="0"/>
          <w:marTop w:val="0"/>
          <w:marBottom w:val="0"/>
          <w:divBdr>
            <w:top w:val="none" w:sz="0" w:space="0" w:color="auto"/>
            <w:left w:val="none" w:sz="0" w:space="0" w:color="auto"/>
            <w:bottom w:val="none" w:sz="0" w:space="0" w:color="auto"/>
            <w:right w:val="none" w:sz="0" w:space="0" w:color="auto"/>
          </w:divBdr>
        </w:div>
        <w:div w:id="451368422">
          <w:marLeft w:val="480"/>
          <w:marRight w:val="0"/>
          <w:marTop w:val="0"/>
          <w:marBottom w:val="0"/>
          <w:divBdr>
            <w:top w:val="none" w:sz="0" w:space="0" w:color="auto"/>
            <w:left w:val="none" w:sz="0" w:space="0" w:color="auto"/>
            <w:bottom w:val="none" w:sz="0" w:space="0" w:color="auto"/>
            <w:right w:val="none" w:sz="0" w:space="0" w:color="auto"/>
          </w:divBdr>
        </w:div>
        <w:div w:id="1485584150">
          <w:marLeft w:val="480"/>
          <w:marRight w:val="0"/>
          <w:marTop w:val="0"/>
          <w:marBottom w:val="0"/>
          <w:divBdr>
            <w:top w:val="none" w:sz="0" w:space="0" w:color="auto"/>
            <w:left w:val="none" w:sz="0" w:space="0" w:color="auto"/>
            <w:bottom w:val="none" w:sz="0" w:space="0" w:color="auto"/>
            <w:right w:val="none" w:sz="0" w:space="0" w:color="auto"/>
          </w:divBdr>
        </w:div>
        <w:div w:id="385182542">
          <w:marLeft w:val="480"/>
          <w:marRight w:val="0"/>
          <w:marTop w:val="0"/>
          <w:marBottom w:val="0"/>
          <w:divBdr>
            <w:top w:val="none" w:sz="0" w:space="0" w:color="auto"/>
            <w:left w:val="none" w:sz="0" w:space="0" w:color="auto"/>
            <w:bottom w:val="none" w:sz="0" w:space="0" w:color="auto"/>
            <w:right w:val="none" w:sz="0" w:space="0" w:color="auto"/>
          </w:divBdr>
        </w:div>
        <w:div w:id="55471050">
          <w:marLeft w:val="480"/>
          <w:marRight w:val="0"/>
          <w:marTop w:val="0"/>
          <w:marBottom w:val="0"/>
          <w:divBdr>
            <w:top w:val="none" w:sz="0" w:space="0" w:color="auto"/>
            <w:left w:val="none" w:sz="0" w:space="0" w:color="auto"/>
            <w:bottom w:val="none" w:sz="0" w:space="0" w:color="auto"/>
            <w:right w:val="none" w:sz="0" w:space="0" w:color="auto"/>
          </w:divBdr>
        </w:div>
        <w:div w:id="1591044924">
          <w:marLeft w:val="480"/>
          <w:marRight w:val="0"/>
          <w:marTop w:val="0"/>
          <w:marBottom w:val="0"/>
          <w:divBdr>
            <w:top w:val="none" w:sz="0" w:space="0" w:color="auto"/>
            <w:left w:val="none" w:sz="0" w:space="0" w:color="auto"/>
            <w:bottom w:val="none" w:sz="0" w:space="0" w:color="auto"/>
            <w:right w:val="none" w:sz="0" w:space="0" w:color="auto"/>
          </w:divBdr>
        </w:div>
        <w:div w:id="1224635187">
          <w:marLeft w:val="480"/>
          <w:marRight w:val="0"/>
          <w:marTop w:val="0"/>
          <w:marBottom w:val="0"/>
          <w:divBdr>
            <w:top w:val="none" w:sz="0" w:space="0" w:color="auto"/>
            <w:left w:val="none" w:sz="0" w:space="0" w:color="auto"/>
            <w:bottom w:val="none" w:sz="0" w:space="0" w:color="auto"/>
            <w:right w:val="none" w:sz="0" w:space="0" w:color="auto"/>
          </w:divBdr>
        </w:div>
        <w:div w:id="1213419978">
          <w:marLeft w:val="480"/>
          <w:marRight w:val="0"/>
          <w:marTop w:val="0"/>
          <w:marBottom w:val="0"/>
          <w:divBdr>
            <w:top w:val="none" w:sz="0" w:space="0" w:color="auto"/>
            <w:left w:val="none" w:sz="0" w:space="0" w:color="auto"/>
            <w:bottom w:val="none" w:sz="0" w:space="0" w:color="auto"/>
            <w:right w:val="none" w:sz="0" w:space="0" w:color="auto"/>
          </w:divBdr>
        </w:div>
        <w:div w:id="119497891">
          <w:marLeft w:val="480"/>
          <w:marRight w:val="0"/>
          <w:marTop w:val="0"/>
          <w:marBottom w:val="0"/>
          <w:divBdr>
            <w:top w:val="none" w:sz="0" w:space="0" w:color="auto"/>
            <w:left w:val="none" w:sz="0" w:space="0" w:color="auto"/>
            <w:bottom w:val="none" w:sz="0" w:space="0" w:color="auto"/>
            <w:right w:val="none" w:sz="0" w:space="0" w:color="auto"/>
          </w:divBdr>
        </w:div>
        <w:div w:id="1052121296">
          <w:marLeft w:val="480"/>
          <w:marRight w:val="0"/>
          <w:marTop w:val="0"/>
          <w:marBottom w:val="0"/>
          <w:divBdr>
            <w:top w:val="none" w:sz="0" w:space="0" w:color="auto"/>
            <w:left w:val="none" w:sz="0" w:space="0" w:color="auto"/>
            <w:bottom w:val="none" w:sz="0" w:space="0" w:color="auto"/>
            <w:right w:val="none" w:sz="0" w:space="0" w:color="auto"/>
          </w:divBdr>
        </w:div>
        <w:div w:id="137305177">
          <w:marLeft w:val="480"/>
          <w:marRight w:val="0"/>
          <w:marTop w:val="0"/>
          <w:marBottom w:val="0"/>
          <w:divBdr>
            <w:top w:val="none" w:sz="0" w:space="0" w:color="auto"/>
            <w:left w:val="none" w:sz="0" w:space="0" w:color="auto"/>
            <w:bottom w:val="none" w:sz="0" w:space="0" w:color="auto"/>
            <w:right w:val="none" w:sz="0" w:space="0" w:color="auto"/>
          </w:divBdr>
        </w:div>
        <w:div w:id="683477118">
          <w:marLeft w:val="480"/>
          <w:marRight w:val="0"/>
          <w:marTop w:val="0"/>
          <w:marBottom w:val="0"/>
          <w:divBdr>
            <w:top w:val="none" w:sz="0" w:space="0" w:color="auto"/>
            <w:left w:val="none" w:sz="0" w:space="0" w:color="auto"/>
            <w:bottom w:val="none" w:sz="0" w:space="0" w:color="auto"/>
            <w:right w:val="none" w:sz="0" w:space="0" w:color="auto"/>
          </w:divBdr>
        </w:div>
        <w:div w:id="1659923364">
          <w:marLeft w:val="480"/>
          <w:marRight w:val="0"/>
          <w:marTop w:val="0"/>
          <w:marBottom w:val="0"/>
          <w:divBdr>
            <w:top w:val="none" w:sz="0" w:space="0" w:color="auto"/>
            <w:left w:val="none" w:sz="0" w:space="0" w:color="auto"/>
            <w:bottom w:val="none" w:sz="0" w:space="0" w:color="auto"/>
            <w:right w:val="none" w:sz="0" w:space="0" w:color="auto"/>
          </w:divBdr>
        </w:div>
        <w:div w:id="1642691428">
          <w:marLeft w:val="480"/>
          <w:marRight w:val="0"/>
          <w:marTop w:val="0"/>
          <w:marBottom w:val="0"/>
          <w:divBdr>
            <w:top w:val="none" w:sz="0" w:space="0" w:color="auto"/>
            <w:left w:val="none" w:sz="0" w:space="0" w:color="auto"/>
            <w:bottom w:val="none" w:sz="0" w:space="0" w:color="auto"/>
            <w:right w:val="none" w:sz="0" w:space="0" w:color="auto"/>
          </w:divBdr>
        </w:div>
        <w:div w:id="495191390">
          <w:marLeft w:val="480"/>
          <w:marRight w:val="0"/>
          <w:marTop w:val="0"/>
          <w:marBottom w:val="0"/>
          <w:divBdr>
            <w:top w:val="none" w:sz="0" w:space="0" w:color="auto"/>
            <w:left w:val="none" w:sz="0" w:space="0" w:color="auto"/>
            <w:bottom w:val="none" w:sz="0" w:space="0" w:color="auto"/>
            <w:right w:val="none" w:sz="0" w:space="0" w:color="auto"/>
          </w:divBdr>
        </w:div>
        <w:div w:id="1605771472">
          <w:marLeft w:val="480"/>
          <w:marRight w:val="0"/>
          <w:marTop w:val="0"/>
          <w:marBottom w:val="0"/>
          <w:divBdr>
            <w:top w:val="none" w:sz="0" w:space="0" w:color="auto"/>
            <w:left w:val="none" w:sz="0" w:space="0" w:color="auto"/>
            <w:bottom w:val="none" w:sz="0" w:space="0" w:color="auto"/>
            <w:right w:val="none" w:sz="0" w:space="0" w:color="auto"/>
          </w:divBdr>
        </w:div>
        <w:div w:id="1909069939">
          <w:marLeft w:val="480"/>
          <w:marRight w:val="0"/>
          <w:marTop w:val="0"/>
          <w:marBottom w:val="0"/>
          <w:divBdr>
            <w:top w:val="none" w:sz="0" w:space="0" w:color="auto"/>
            <w:left w:val="none" w:sz="0" w:space="0" w:color="auto"/>
            <w:bottom w:val="none" w:sz="0" w:space="0" w:color="auto"/>
            <w:right w:val="none" w:sz="0" w:space="0" w:color="auto"/>
          </w:divBdr>
        </w:div>
        <w:div w:id="1534344721">
          <w:marLeft w:val="480"/>
          <w:marRight w:val="0"/>
          <w:marTop w:val="0"/>
          <w:marBottom w:val="0"/>
          <w:divBdr>
            <w:top w:val="none" w:sz="0" w:space="0" w:color="auto"/>
            <w:left w:val="none" w:sz="0" w:space="0" w:color="auto"/>
            <w:bottom w:val="none" w:sz="0" w:space="0" w:color="auto"/>
            <w:right w:val="none" w:sz="0" w:space="0" w:color="auto"/>
          </w:divBdr>
        </w:div>
        <w:div w:id="609359379">
          <w:marLeft w:val="480"/>
          <w:marRight w:val="0"/>
          <w:marTop w:val="0"/>
          <w:marBottom w:val="0"/>
          <w:divBdr>
            <w:top w:val="none" w:sz="0" w:space="0" w:color="auto"/>
            <w:left w:val="none" w:sz="0" w:space="0" w:color="auto"/>
            <w:bottom w:val="none" w:sz="0" w:space="0" w:color="auto"/>
            <w:right w:val="none" w:sz="0" w:space="0" w:color="auto"/>
          </w:divBdr>
        </w:div>
        <w:div w:id="494688104">
          <w:marLeft w:val="480"/>
          <w:marRight w:val="0"/>
          <w:marTop w:val="0"/>
          <w:marBottom w:val="0"/>
          <w:divBdr>
            <w:top w:val="none" w:sz="0" w:space="0" w:color="auto"/>
            <w:left w:val="none" w:sz="0" w:space="0" w:color="auto"/>
            <w:bottom w:val="none" w:sz="0" w:space="0" w:color="auto"/>
            <w:right w:val="none" w:sz="0" w:space="0" w:color="auto"/>
          </w:divBdr>
        </w:div>
        <w:div w:id="1129863900">
          <w:marLeft w:val="480"/>
          <w:marRight w:val="0"/>
          <w:marTop w:val="0"/>
          <w:marBottom w:val="0"/>
          <w:divBdr>
            <w:top w:val="none" w:sz="0" w:space="0" w:color="auto"/>
            <w:left w:val="none" w:sz="0" w:space="0" w:color="auto"/>
            <w:bottom w:val="none" w:sz="0" w:space="0" w:color="auto"/>
            <w:right w:val="none" w:sz="0" w:space="0" w:color="auto"/>
          </w:divBdr>
        </w:div>
        <w:div w:id="675305625">
          <w:marLeft w:val="480"/>
          <w:marRight w:val="0"/>
          <w:marTop w:val="0"/>
          <w:marBottom w:val="0"/>
          <w:divBdr>
            <w:top w:val="none" w:sz="0" w:space="0" w:color="auto"/>
            <w:left w:val="none" w:sz="0" w:space="0" w:color="auto"/>
            <w:bottom w:val="none" w:sz="0" w:space="0" w:color="auto"/>
            <w:right w:val="none" w:sz="0" w:space="0" w:color="auto"/>
          </w:divBdr>
        </w:div>
        <w:div w:id="1734542345">
          <w:marLeft w:val="480"/>
          <w:marRight w:val="0"/>
          <w:marTop w:val="0"/>
          <w:marBottom w:val="0"/>
          <w:divBdr>
            <w:top w:val="none" w:sz="0" w:space="0" w:color="auto"/>
            <w:left w:val="none" w:sz="0" w:space="0" w:color="auto"/>
            <w:bottom w:val="none" w:sz="0" w:space="0" w:color="auto"/>
            <w:right w:val="none" w:sz="0" w:space="0" w:color="auto"/>
          </w:divBdr>
        </w:div>
        <w:div w:id="1108542748">
          <w:marLeft w:val="480"/>
          <w:marRight w:val="0"/>
          <w:marTop w:val="0"/>
          <w:marBottom w:val="0"/>
          <w:divBdr>
            <w:top w:val="none" w:sz="0" w:space="0" w:color="auto"/>
            <w:left w:val="none" w:sz="0" w:space="0" w:color="auto"/>
            <w:bottom w:val="none" w:sz="0" w:space="0" w:color="auto"/>
            <w:right w:val="none" w:sz="0" w:space="0" w:color="auto"/>
          </w:divBdr>
        </w:div>
        <w:div w:id="1034622545">
          <w:marLeft w:val="480"/>
          <w:marRight w:val="0"/>
          <w:marTop w:val="0"/>
          <w:marBottom w:val="0"/>
          <w:divBdr>
            <w:top w:val="none" w:sz="0" w:space="0" w:color="auto"/>
            <w:left w:val="none" w:sz="0" w:space="0" w:color="auto"/>
            <w:bottom w:val="none" w:sz="0" w:space="0" w:color="auto"/>
            <w:right w:val="none" w:sz="0" w:space="0" w:color="auto"/>
          </w:divBdr>
        </w:div>
        <w:div w:id="198857664">
          <w:marLeft w:val="480"/>
          <w:marRight w:val="0"/>
          <w:marTop w:val="0"/>
          <w:marBottom w:val="0"/>
          <w:divBdr>
            <w:top w:val="none" w:sz="0" w:space="0" w:color="auto"/>
            <w:left w:val="none" w:sz="0" w:space="0" w:color="auto"/>
            <w:bottom w:val="none" w:sz="0" w:space="0" w:color="auto"/>
            <w:right w:val="none" w:sz="0" w:space="0" w:color="auto"/>
          </w:divBdr>
        </w:div>
        <w:div w:id="1902787520">
          <w:marLeft w:val="480"/>
          <w:marRight w:val="0"/>
          <w:marTop w:val="0"/>
          <w:marBottom w:val="0"/>
          <w:divBdr>
            <w:top w:val="none" w:sz="0" w:space="0" w:color="auto"/>
            <w:left w:val="none" w:sz="0" w:space="0" w:color="auto"/>
            <w:bottom w:val="none" w:sz="0" w:space="0" w:color="auto"/>
            <w:right w:val="none" w:sz="0" w:space="0" w:color="auto"/>
          </w:divBdr>
        </w:div>
        <w:div w:id="699555554">
          <w:marLeft w:val="480"/>
          <w:marRight w:val="0"/>
          <w:marTop w:val="0"/>
          <w:marBottom w:val="0"/>
          <w:divBdr>
            <w:top w:val="none" w:sz="0" w:space="0" w:color="auto"/>
            <w:left w:val="none" w:sz="0" w:space="0" w:color="auto"/>
            <w:bottom w:val="none" w:sz="0" w:space="0" w:color="auto"/>
            <w:right w:val="none" w:sz="0" w:space="0" w:color="auto"/>
          </w:divBdr>
        </w:div>
        <w:div w:id="1279023570">
          <w:marLeft w:val="480"/>
          <w:marRight w:val="0"/>
          <w:marTop w:val="0"/>
          <w:marBottom w:val="0"/>
          <w:divBdr>
            <w:top w:val="none" w:sz="0" w:space="0" w:color="auto"/>
            <w:left w:val="none" w:sz="0" w:space="0" w:color="auto"/>
            <w:bottom w:val="none" w:sz="0" w:space="0" w:color="auto"/>
            <w:right w:val="none" w:sz="0" w:space="0" w:color="auto"/>
          </w:divBdr>
        </w:div>
        <w:div w:id="1298294812">
          <w:marLeft w:val="480"/>
          <w:marRight w:val="0"/>
          <w:marTop w:val="0"/>
          <w:marBottom w:val="0"/>
          <w:divBdr>
            <w:top w:val="none" w:sz="0" w:space="0" w:color="auto"/>
            <w:left w:val="none" w:sz="0" w:space="0" w:color="auto"/>
            <w:bottom w:val="none" w:sz="0" w:space="0" w:color="auto"/>
            <w:right w:val="none" w:sz="0" w:space="0" w:color="auto"/>
          </w:divBdr>
        </w:div>
        <w:div w:id="602613304">
          <w:marLeft w:val="480"/>
          <w:marRight w:val="0"/>
          <w:marTop w:val="0"/>
          <w:marBottom w:val="0"/>
          <w:divBdr>
            <w:top w:val="none" w:sz="0" w:space="0" w:color="auto"/>
            <w:left w:val="none" w:sz="0" w:space="0" w:color="auto"/>
            <w:bottom w:val="none" w:sz="0" w:space="0" w:color="auto"/>
            <w:right w:val="none" w:sz="0" w:space="0" w:color="auto"/>
          </w:divBdr>
        </w:div>
        <w:div w:id="789276876">
          <w:marLeft w:val="480"/>
          <w:marRight w:val="0"/>
          <w:marTop w:val="0"/>
          <w:marBottom w:val="0"/>
          <w:divBdr>
            <w:top w:val="none" w:sz="0" w:space="0" w:color="auto"/>
            <w:left w:val="none" w:sz="0" w:space="0" w:color="auto"/>
            <w:bottom w:val="none" w:sz="0" w:space="0" w:color="auto"/>
            <w:right w:val="none" w:sz="0" w:space="0" w:color="auto"/>
          </w:divBdr>
        </w:div>
      </w:divsChild>
    </w:div>
    <w:div w:id="1120610687">
      <w:bodyDiv w:val="1"/>
      <w:marLeft w:val="0"/>
      <w:marRight w:val="0"/>
      <w:marTop w:val="0"/>
      <w:marBottom w:val="0"/>
      <w:divBdr>
        <w:top w:val="none" w:sz="0" w:space="0" w:color="auto"/>
        <w:left w:val="none" w:sz="0" w:space="0" w:color="auto"/>
        <w:bottom w:val="none" w:sz="0" w:space="0" w:color="auto"/>
        <w:right w:val="none" w:sz="0" w:space="0" w:color="auto"/>
      </w:divBdr>
    </w:div>
    <w:div w:id="1134299512">
      <w:bodyDiv w:val="1"/>
      <w:marLeft w:val="0"/>
      <w:marRight w:val="0"/>
      <w:marTop w:val="0"/>
      <w:marBottom w:val="0"/>
      <w:divBdr>
        <w:top w:val="none" w:sz="0" w:space="0" w:color="auto"/>
        <w:left w:val="none" w:sz="0" w:space="0" w:color="auto"/>
        <w:bottom w:val="none" w:sz="0" w:space="0" w:color="auto"/>
        <w:right w:val="none" w:sz="0" w:space="0" w:color="auto"/>
      </w:divBdr>
    </w:div>
    <w:div w:id="1135954562">
      <w:bodyDiv w:val="1"/>
      <w:marLeft w:val="0"/>
      <w:marRight w:val="0"/>
      <w:marTop w:val="0"/>
      <w:marBottom w:val="0"/>
      <w:divBdr>
        <w:top w:val="none" w:sz="0" w:space="0" w:color="auto"/>
        <w:left w:val="none" w:sz="0" w:space="0" w:color="auto"/>
        <w:bottom w:val="none" w:sz="0" w:space="0" w:color="auto"/>
        <w:right w:val="none" w:sz="0" w:space="0" w:color="auto"/>
      </w:divBdr>
    </w:div>
    <w:div w:id="1136875276">
      <w:bodyDiv w:val="1"/>
      <w:marLeft w:val="0"/>
      <w:marRight w:val="0"/>
      <w:marTop w:val="0"/>
      <w:marBottom w:val="0"/>
      <w:divBdr>
        <w:top w:val="none" w:sz="0" w:space="0" w:color="auto"/>
        <w:left w:val="none" w:sz="0" w:space="0" w:color="auto"/>
        <w:bottom w:val="none" w:sz="0" w:space="0" w:color="auto"/>
        <w:right w:val="none" w:sz="0" w:space="0" w:color="auto"/>
      </w:divBdr>
    </w:div>
    <w:div w:id="1140264736">
      <w:bodyDiv w:val="1"/>
      <w:marLeft w:val="0"/>
      <w:marRight w:val="0"/>
      <w:marTop w:val="0"/>
      <w:marBottom w:val="0"/>
      <w:divBdr>
        <w:top w:val="none" w:sz="0" w:space="0" w:color="auto"/>
        <w:left w:val="none" w:sz="0" w:space="0" w:color="auto"/>
        <w:bottom w:val="none" w:sz="0" w:space="0" w:color="auto"/>
        <w:right w:val="none" w:sz="0" w:space="0" w:color="auto"/>
      </w:divBdr>
      <w:divsChild>
        <w:div w:id="1304696346">
          <w:marLeft w:val="480"/>
          <w:marRight w:val="0"/>
          <w:marTop w:val="0"/>
          <w:marBottom w:val="0"/>
          <w:divBdr>
            <w:top w:val="none" w:sz="0" w:space="0" w:color="auto"/>
            <w:left w:val="none" w:sz="0" w:space="0" w:color="auto"/>
            <w:bottom w:val="none" w:sz="0" w:space="0" w:color="auto"/>
            <w:right w:val="none" w:sz="0" w:space="0" w:color="auto"/>
          </w:divBdr>
        </w:div>
        <w:div w:id="647168569">
          <w:marLeft w:val="480"/>
          <w:marRight w:val="0"/>
          <w:marTop w:val="0"/>
          <w:marBottom w:val="0"/>
          <w:divBdr>
            <w:top w:val="none" w:sz="0" w:space="0" w:color="auto"/>
            <w:left w:val="none" w:sz="0" w:space="0" w:color="auto"/>
            <w:bottom w:val="none" w:sz="0" w:space="0" w:color="auto"/>
            <w:right w:val="none" w:sz="0" w:space="0" w:color="auto"/>
          </w:divBdr>
        </w:div>
        <w:div w:id="1932741979">
          <w:marLeft w:val="480"/>
          <w:marRight w:val="0"/>
          <w:marTop w:val="0"/>
          <w:marBottom w:val="0"/>
          <w:divBdr>
            <w:top w:val="none" w:sz="0" w:space="0" w:color="auto"/>
            <w:left w:val="none" w:sz="0" w:space="0" w:color="auto"/>
            <w:bottom w:val="none" w:sz="0" w:space="0" w:color="auto"/>
            <w:right w:val="none" w:sz="0" w:space="0" w:color="auto"/>
          </w:divBdr>
        </w:div>
        <w:div w:id="1742485572">
          <w:marLeft w:val="480"/>
          <w:marRight w:val="0"/>
          <w:marTop w:val="0"/>
          <w:marBottom w:val="0"/>
          <w:divBdr>
            <w:top w:val="none" w:sz="0" w:space="0" w:color="auto"/>
            <w:left w:val="none" w:sz="0" w:space="0" w:color="auto"/>
            <w:bottom w:val="none" w:sz="0" w:space="0" w:color="auto"/>
            <w:right w:val="none" w:sz="0" w:space="0" w:color="auto"/>
          </w:divBdr>
        </w:div>
        <w:div w:id="166215325">
          <w:marLeft w:val="480"/>
          <w:marRight w:val="0"/>
          <w:marTop w:val="0"/>
          <w:marBottom w:val="0"/>
          <w:divBdr>
            <w:top w:val="none" w:sz="0" w:space="0" w:color="auto"/>
            <w:left w:val="none" w:sz="0" w:space="0" w:color="auto"/>
            <w:bottom w:val="none" w:sz="0" w:space="0" w:color="auto"/>
            <w:right w:val="none" w:sz="0" w:space="0" w:color="auto"/>
          </w:divBdr>
        </w:div>
        <w:div w:id="262960756">
          <w:marLeft w:val="480"/>
          <w:marRight w:val="0"/>
          <w:marTop w:val="0"/>
          <w:marBottom w:val="0"/>
          <w:divBdr>
            <w:top w:val="none" w:sz="0" w:space="0" w:color="auto"/>
            <w:left w:val="none" w:sz="0" w:space="0" w:color="auto"/>
            <w:bottom w:val="none" w:sz="0" w:space="0" w:color="auto"/>
            <w:right w:val="none" w:sz="0" w:space="0" w:color="auto"/>
          </w:divBdr>
        </w:div>
        <w:div w:id="1363702581">
          <w:marLeft w:val="480"/>
          <w:marRight w:val="0"/>
          <w:marTop w:val="0"/>
          <w:marBottom w:val="0"/>
          <w:divBdr>
            <w:top w:val="none" w:sz="0" w:space="0" w:color="auto"/>
            <w:left w:val="none" w:sz="0" w:space="0" w:color="auto"/>
            <w:bottom w:val="none" w:sz="0" w:space="0" w:color="auto"/>
            <w:right w:val="none" w:sz="0" w:space="0" w:color="auto"/>
          </w:divBdr>
        </w:div>
        <w:div w:id="149709688">
          <w:marLeft w:val="480"/>
          <w:marRight w:val="0"/>
          <w:marTop w:val="0"/>
          <w:marBottom w:val="0"/>
          <w:divBdr>
            <w:top w:val="none" w:sz="0" w:space="0" w:color="auto"/>
            <w:left w:val="none" w:sz="0" w:space="0" w:color="auto"/>
            <w:bottom w:val="none" w:sz="0" w:space="0" w:color="auto"/>
            <w:right w:val="none" w:sz="0" w:space="0" w:color="auto"/>
          </w:divBdr>
        </w:div>
        <w:div w:id="1784690801">
          <w:marLeft w:val="480"/>
          <w:marRight w:val="0"/>
          <w:marTop w:val="0"/>
          <w:marBottom w:val="0"/>
          <w:divBdr>
            <w:top w:val="none" w:sz="0" w:space="0" w:color="auto"/>
            <w:left w:val="none" w:sz="0" w:space="0" w:color="auto"/>
            <w:bottom w:val="none" w:sz="0" w:space="0" w:color="auto"/>
            <w:right w:val="none" w:sz="0" w:space="0" w:color="auto"/>
          </w:divBdr>
        </w:div>
        <w:div w:id="1228416894">
          <w:marLeft w:val="480"/>
          <w:marRight w:val="0"/>
          <w:marTop w:val="0"/>
          <w:marBottom w:val="0"/>
          <w:divBdr>
            <w:top w:val="none" w:sz="0" w:space="0" w:color="auto"/>
            <w:left w:val="none" w:sz="0" w:space="0" w:color="auto"/>
            <w:bottom w:val="none" w:sz="0" w:space="0" w:color="auto"/>
            <w:right w:val="none" w:sz="0" w:space="0" w:color="auto"/>
          </w:divBdr>
        </w:div>
        <w:div w:id="1311014031">
          <w:marLeft w:val="480"/>
          <w:marRight w:val="0"/>
          <w:marTop w:val="0"/>
          <w:marBottom w:val="0"/>
          <w:divBdr>
            <w:top w:val="none" w:sz="0" w:space="0" w:color="auto"/>
            <w:left w:val="none" w:sz="0" w:space="0" w:color="auto"/>
            <w:bottom w:val="none" w:sz="0" w:space="0" w:color="auto"/>
            <w:right w:val="none" w:sz="0" w:space="0" w:color="auto"/>
          </w:divBdr>
        </w:div>
        <w:div w:id="1778258090">
          <w:marLeft w:val="480"/>
          <w:marRight w:val="0"/>
          <w:marTop w:val="0"/>
          <w:marBottom w:val="0"/>
          <w:divBdr>
            <w:top w:val="none" w:sz="0" w:space="0" w:color="auto"/>
            <w:left w:val="none" w:sz="0" w:space="0" w:color="auto"/>
            <w:bottom w:val="none" w:sz="0" w:space="0" w:color="auto"/>
            <w:right w:val="none" w:sz="0" w:space="0" w:color="auto"/>
          </w:divBdr>
        </w:div>
        <w:div w:id="678702353">
          <w:marLeft w:val="480"/>
          <w:marRight w:val="0"/>
          <w:marTop w:val="0"/>
          <w:marBottom w:val="0"/>
          <w:divBdr>
            <w:top w:val="none" w:sz="0" w:space="0" w:color="auto"/>
            <w:left w:val="none" w:sz="0" w:space="0" w:color="auto"/>
            <w:bottom w:val="none" w:sz="0" w:space="0" w:color="auto"/>
            <w:right w:val="none" w:sz="0" w:space="0" w:color="auto"/>
          </w:divBdr>
        </w:div>
        <w:div w:id="1687974828">
          <w:marLeft w:val="480"/>
          <w:marRight w:val="0"/>
          <w:marTop w:val="0"/>
          <w:marBottom w:val="0"/>
          <w:divBdr>
            <w:top w:val="none" w:sz="0" w:space="0" w:color="auto"/>
            <w:left w:val="none" w:sz="0" w:space="0" w:color="auto"/>
            <w:bottom w:val="none" w:sz="0" w:space="0" w:color="auto"/>
            <w:right w:val="none" w:sz="0" w:space="0" w:color="auto"/>
          </w:divBdr>
        </w:div>
        <w:div w:id="1050418435">
          <w:marLeft w:val="480"/>
          <w:marRight w:val="0"/>
          <w:marTop w:val="0"/>
          <w:marBottom w:val="0"/>
          <w:divBdr>
            <w:top w:val="none" w:sz="0" w:space="0" w:color="auto"/>
            <w:left w:val="none" w:sz="0" w:space="0" w:color="auto"/>
            <w:bottom w:val="none" w:sz="0" w:space="0" w:color="auto"/>
            <w:right w:val="none" w:sz="0" w:space="0" w:color="auto"/>
          </w:divBdr>
        </w:div>
        <w:div w:id="2068720884">
          <w:marLeft w:val="480"/>
          <w:marRight w:val="0"/>
          <w:marTop w:val="0"/>
          <w:marBottom w:val="0"/>
          <w:divBdr>
            <w:top w:val="none" w:sz="0" w:space="0" w:color="auto"/>
            <w:left w:val="none" w:sz="0" w:space="0" w:color="auto"/>
            <w:bottom w:val="none" w:sz="0" w:space="0" w:color="auto"/>
            <w:right w:val="none" w:sz="0" w:space="0" w:color="auto"/>
          </w:divBdr>
        </w:div>
        <w:div w:id="1273437772">
          <w:marLeft w:val="480"/>
          <w:marRight w:val="0"/>
          <w:marTop w:val="0"/>
          <w:marBottom w:val="0"/>
          <w:divBdr>
            <w:top w:val="none" w:sz="0" w:space="0" w:color="auto"/>
            <w:left w:val="none" w:sz="0" w:space="0" w:color="auto"/>
            <w:bottom w:val="none" w:sz="0" w:space="0" w:color="auto"/>
            <w:right w:val="none" w:sz="0" w:space="0" w:color="auto"/>
          </w:divBdr>
        </w:div>
        <w:div w:id="607857593">
          <w:marLeft w:val="480"/>
          <w:marRight w:val="0"/>
          <w:marTop w:val="0"/>
          <w:marBottom w:val="0"/>
          <w:divBdr>
            <w:top w:val="none" w:sz="0" w:space="0" w:color="auto"/>
            <w:left w:val="none" w:sz="0" w:space="0" w:color="auto"/>
            <w:bottom w:val="none" w:sz="0" w:space="0" w:color="auto"/>
            <w:right w:val="none" w:sz="0" w:space="0" w:color="auto"/>
          </w:divBdr>
        </w:div>
        <w:div w:id="953173331">
          <w:marLeft w:val="480"/>
          <w:marRight w:val="0"/>
          <w:marTop w:val="0"/>
          <w:marBottom w:val="0"/>
          <w:divBdr>
            <w:top w:val="none" w:sz="0" w:space="0" w:color="auto"/>
            <w:left w:val="none" w:sz="0" w:space="0" w:color="auto"/>
            <w:bottom w:val="none" w:sz="0" w:space="0" w:color="auto"/>
            <w:right w:val="none" w:sz="0" w:space="0" w:color="auto"/>
          </w:divBdr>
        </w:div>
        <w:div w:id="251398428">
          <w:marLeft w:val="480"/>
          <w:marRight w:val="0"/>
          <w:marTop w:val="0"/>
          <w:marBottom w:val="0"/>
          <w:divBdr>
            <w:top w:val="none" w:sz="0" w:space="0" w:color="auto"/>
            <w:left w:val="none" w:sz="0" w:space="0" w:color="auto"/>
            <w:bottom w:val="none" w:sz="0" w:space="0" w:color="auto"/>
            <w:right w:val="none" w:sz="0" w:space="0" w:color="auto"/>
          </w:divBdr>
        </w:div>
        <w:div w:id="858474229">
          <w:marLeft w:val="480"/>
          <w:marRight w:val="0"/>
          <w:marTop w:val="0"/>
          <w:marBottom w:val="0"/>
          <w:divBdr>
            <w:top w:val="none" w:sz="0" w:space="0" w:color="auto"/>
            <w:left w:val="none" w:sz="0" w:space="0" w:color="auto"/>
            <w:bottom w:val="none" w:sz="0" w:space="0" w:color="auto"/>
            <w:right w:val="none" w:sz="0" w:space="0" w:color="auto"/>
          </w:divBdr>
        </w:div>
        <w:div w:id="1109664205">
          <w:marLeft w:val="480"/>
          <w:marRight w:val="0"/>
          <w:marTop w:val="0"/>
          <w:marBottom w:val="0"/>
          <w:divBdr>
            <w:top w:val="none" w:sz="0" w:space="0" w:color="auto"/>
            <w:left w:val="none" w:sz="0" w:space="0" w:color="auto"/>
            <w:bottom w:val="none" w:sz="0" w:space="0" w:color="auto"/>
            <w:right w:val="none" w:sz="0" w:space="0" w:color="auto"/>
          </w:divBdr>
        </w:div>
        <w:div w:id="966743099">
          <w:marLeft w:val="480"/>
          <w:marRight w:val="0"/>
          <w:marTop w:val="0"/>
          <w:marBottom w:val="0"/>
          <w:divBdr>
            <w:top w:val="none" w:sz="0" w:space="0" w:color="auto"/>
            <w:left w:val="none" w:sz="0" w:space="0" w:color="auto"/>
            <w:bottom w:val="none" w:sz="0" w:space="0" w:color="auto"/>
            <w:right w:val="none" w:sz="0" w:space="0" w:color="auto"/>
          </w:divBdr>
        </w:div>
        <w:div w:id="1909807429">
          <w:marLeft w:val="480"/>
          <w:marRight w:val="0"/>
          <w:marTop w:val="0"/>
          <w:marBottom w:val="0"/>
          <w:divBdr>
            <w:top w:val="none" w:sz="0" w:space="0" w:color="auto"/>
            <w:left w:val="none" w:sz="0" w:space="0" w:color="auto"/>
            <w:bottom w:val="none" w:sz="0" w:space="0" w:color="auto"/>
            <w:right w:val="none" w:sz="0" w:space="0" w:color="auto"/>
          </w:divBdr>
        </w:div>
        <w:div w:id="1361322262">
          <w:marLeft w:val="480"/>
          <w:marRight w:val="0"/>
          <w:marTop w:val="0"/>
          <w:marBottom w:val="0"/>
          <w:divBdr>
            <w:top w:val="none" w:sz="0" w:space="0" w:color="auto"/>
            <w:left w:val="none" w:sz="0" w:space="0" w:color="auto"/>
            <w:bottom w:val="none" w:sz="0" w:space="0" w:color="auto"/>
            <w:right w:val="none" w:sz="0" w:space="0" w:color="auto"/>
          </w:divBdr>
        </w:div>
        <w:div w:id="1242254145">
          <w:marLeft w:val="480"/>
          <w:marRight w:val="0"/>
          <w:marTop w:val="0"/>
          <w:marBottom w:val="0"/>
          <w:divBdr>
            <w:top w:val="none" w:sz="0" w:space="0" w:color="auto"/>
            <w:left w:val="none" w:sz="0" w:space="0" w:color="auto"/>
            <w:bottom w:val="none" w:sz="0" w:space="0" w:color="auto"/>
            <w:right w:val="none" w:sz="0" w:space="0" w:color="auto"/>
          </w:divBdr>
        </w:div>
        <w:div w:id="1374036103">
          <w:marLeft w:val="480"/>
          <w:marRight w:val="0"/>
          <w:marTop w:val="0"/>
          <w:marBottom w:val="0"/>
          <w:divBdr>
            <w:top w:val="none" w:sz="0" w:space="0" w:color="auto"/>
            <w:left w:val="none" w:sz="0" w:space="0" w:color="auto"/>
            <w:bottom w:val="none" w:sz="0" w:space="0" w:color="auto"/>
            <w:right w:val="none" w:sz="0" w:space="0" w:color="auto"/>
          </w:divBdr>
        </w:div>
        <w:div w:id="1179272211">
          <w:marLeft w:val="480"/>
          <w:marRight w:val="0"/>
          <w:marTop w:val="0"/>
          <w:marBottom w:val="0"/>
          <w:divBdr>
            <w:top w:val="none" w:sz="0" w:space="0" w:color="auto"/>
            <w:left w:val="none" w:sz="0" w:space="0" w:color="auto"/>
            <w:bottom w:val="none" w:sz="0" w:space="0" w:color="auto"/>
            <w:right w:val="none" w:sz="0" w:space="0" w:color="auto"/>
          </w:divBdr>
        </w:div>
        <w:div w:id="1508593778">
          <w:marLeft w:val="480"/>
          <w:marRight w:val="0"/>
          <w:marTop w:val="0"/>
          <w:marBottom w:val="0"/>
          <w:divBdr>
            <w:top w:val="none" w:sz="0" w:space="0" w:color="auto"/>
            <w:left w:val="none" w:sz="0" w:space="0" w:color="auto"/>
            <w:bottom w:val="none" w:sz="0" w:space="0" w:color="auto"/>
            <w:right w:val="none" w:sz="0" w:space="0" w:color="auto"/>
          </w:divBdr>
        </w:div>
        <w:div w:id="730081335">
          <w:marLeft w:val="480"/>
          <w:marRight w:val="0"/>
          <w:marTop w:val="0"/>
          <w:marBottom w:val="0"/>
          <w:divBdr>
            <w:top w:val="none" w:sz="0" w:space="0" w:color="auto"/>
            <w:left w:val="none" w:sz="0" w:space="0" w:color="auto"/>
            <w:bottom w:val="none" w:sz="0" w:space="0" w:color="auto"/>
            <w:right w:val="none" w:sz="0" w:space="0" w:color="auto"/>
          </w:divBdr>
        </w:div>
        <w:div w:id="497772849">
          <w:marLeft w:val="480"/>
          <w:marRight w:val="0"/>
          <w:marTop w:val="0"/>
          <w:marBottom w:val="0"/>
          <w:divBdr>
            <w:top w:val="none" w:sz="0" w:space="0" w:color="auto"/>
            <w:left w:val="none" w:sz="0" w:space="0" w:color="auto"/>
            <w:bottom w:val="none" w:sz="0" w:space="0" w:color="auto"/>
            <w:right w:val="none" w:sz="0" w:space="0" w:color="auto"/>
          </w:divBdr>
        </w:div>
        <w:div w:id="783698007">
          <w:marLeft w:val="480"/>
          <w:marRight w:val="0"/>
          <w:marTop w:val="0"/>
          <w:marBottom w:val="0"/>
          <w:divBdr>
            <w:top w:val="none" w:sz="0" w:space="0" w:color="auto"/>
            <w:left w:val="none" w:sz="0" w:space="0" w:color="auto"/>
            <w:bottom w:val="none" w:sz="0" w:space="0" w:color="auto"/>
            <w:right w:val="none" w:sz="0" w:space="0" w:color="auto"/>
          </w:divBdr>
        </w:div>
        <w:div w:id="235481964">
          <w:marLeft w:val="480"/>
          <w:marRight w:val="0"/>
          <w:marTop w:val="0"/>
          <w:marBottom w:val="0"/>
          <w:divBdr>
            <w:top w:val="none" w:sz="0" w:space="0" w:color="auto"/>
            <w:left w:val="none" w:sz="0" w:space="0" w:color="auto"/>
            <w:bottom w:val="none" w:sz="0" w:space="0" w:color="auto"/>
            <w:right w:val="none" w:sz="0" w:space="0" w:color="auto"/>
          </w:divBdr>
        </w:div>
        <w:div w:id="406802205">
          <w:marLeft w:val="480"/>
          <w:marRight w:val="0"/>
          <w:marTop w:val="0"/>
          <w:marBottom w:val="0"/>
          <w:divBdr>
            <w:top w:val="none" w:sz="0" w:space="0" w:color="auto"/>
            <w:left w:val="none" w:sz="0" w:space="0" w:color="auto"/>
            <w:bottom w:val="none" w:sz="0" w:space="0" w:color="auto"/>
            <w:right w:val="none" w:sz="0" w:space="0" w:color="auto"/>
          </w:divBdr>
        </w:div>
        <w:div w:id="2073236669">
          <w:marLeft w:val="480"/>
          <w:marRight w:val="0"/>
          <w:marTop w:val="0"/>
          <w:marBottom w:val="0"/>
          <w:divBdr>
            <w:top w:val="none" w:sz="0" w:space="0" w:color="auto"/>
            <w:left w:val="none" w:sz="0" w:space="0" w:color="auto"/>
            <w:bottom w:val="none" w:sz="0" w:space="0" w:color="auto"/>
            <w:right w:val="none" w:sz="0" w:space="0" w:color="auto"/>
          </w:divBdr>
        </w:div>
        <w:div w:id="808520105">
          <w:marLeft w:val="480"/>
          <w:marRight w:val="0"/>
          <w:marTop w:val="0"/>
          <w:marBottom w:val="0"/>
          <w:divBdr>
            <w:top w:val="none" w:sz="0" w:space="0" w:color="auto"/>
            <w:left w:val="none" w:sz="0" w:space="0" w:color="auto"/>
            <w:bottom w:val="none" w:sz="0" w:space="0" w:color="auto"/>
            <w:right w:val="none" w:sz="0" w:space="0" w:color="auto"/>
          </w:divBdr>
        </w:div>
        <w:div w:id="776603703">
          <w:marLeft w:val="480"/>
          <w:marRight w:val="0"/>
          <w:marTop w:val="0"/>
          <w:marBottom w:val="0"/>
          <w:divBdr>
            <w:top w:val="none" w:sz="0" w:space="0" w:color="auto"/>
            <w:left w:val="none" w:sz="0" w:space="0" w:color="auto"/>
            <w:bottom w:val="none" w:sz="0" w:space="0" w:color="auto"/>
            <w:right w:val="none" w:sz="0" w:space="0" w:color="auto"/>
          </w:divBdr>
        </w:div>
        <w:div w:id="17975130">
          <w:marLeft w:val="480"/>
          <w:marRight w:val="0"/>
          <w:marTop w:val="0"/>
          <w:marBottom w:val="0"/>
          <w:divBdr>
            <w:top w:val="none" w:sz="0" w:space="0" w:color="auto"/>
            <w:left w:val="none" w:sz="0" w:space="0" w:color="auto"/>
            <w:bottom w:val="none" w:sz="0" w:space="0" w:color="auto"/>
            <w:right w:val="none" w:sz="0" w:space="0" w:color="auto"/>
          </w:divBdr>
        </w:div>
        <w:div w:id="251548687">
          <w:marLeft w:val="480"/>
          <w:marRight w:val="0"/>
          <w:marTop w:val="0"/>
          <w:marBottom w:val="0"/>
          <w:divBdr>
            <w:top w:val="none" w:sz="0" w:space="0" w:color="auto"/>
            <w:left w:val="none" w:sz="0" w:space="0" w:color="auto"/>
            <w:bottom w:val="none" w:sz="0" w:space="0" w:color="auto"/>
            <w:right w:val="none" w:sz="0" w:space="0" w:color="auto"/>
          </w:divBdr>
        </w:div>
        <w:div w:id="548104773">
          <w:marLeft w:val="480"/>
          <w:marRight w:val="0"/>
          <w:marTop w:val="0"/>
          <w:marBottom w:val="0"/>
          <w:divBdr>
            <w:top w:val="none" w:sz="0" w:space="0" w:color="auto"/>
            <w:left w:val="none" w:sz="0" w:space="0" w:color="auto"/>
            <w:bottom w:val="none" w:sz="0" w:space="0" w:color="auto"/>
            <w:right w:val="none" w:sz="0" w:space="0" w:color="auto"/>
          </w:divBdr>
        </w:div>
        <w:div w:id="593781974">
          <w:marLeft w:val="480"/>
          <w:marRight w:val="0"/>
          <w:marTop w:val="0"/>
          <w:marBottom w:val="0"/>
          <w:divBdr>
            <w:top w:val="none" w:sz="0" w:space="0" w:color="auto"/>
            <w:left w:val="none" w:sz="0" w:space="0" w:color="auto"/>
            <w:bottom w:val="none" w:sz="0" w:space="0" w:color="auto"/>
            <w:right w:val="none" w:sz="0" w:space="0" w:color="auto"/>
          </w:divBdr>
        </w:div>
        <w:div w:id="1943995410">
          <w:marLeft w:val="480"/>
          <w:marRight w:val="0"/>
          <w:marTop w:val="0"/>
          <w:marBottom w:val="0"/>
          <w:divBdr>
            <w:top w:val="none" w:sz="0" w:space="0" w:color="auto"/>
            <w:left w:val="none" w:sz="0" w:space="0" w:color="auto"/>
            <w:bottom w:val="none" w:sz="0" w:space="0" w:color="auto"/>
            <w:right w:val="none" w:sz="0" w:space="0" w:color="auto"/>
          </w:divBdr>
        </w:div>
        <w:div w:id="1477255496">
          <w:marLeft w:val="480"/>
          <w:marRight w:val="0"/>
          <w:marTop w:val="0"/>
          <w:marBottom w:val="0"/>
          <w:divBdr>
            <w:top w:val="none" w:sz="0" w:space="0" w:color="auto"/>
            <w:left w:val="none" w:sz="0" w:space="0" w:color="auto"/>
            <w:bottom w:val="none" w:sz="0" w:space="0" w:color="auto"/>
            <w:right w:val="none" w:sz="0" w:space="0" w:color="auto"/>
          </w:divBdr>
        </w:div>
        <w:div w:id="362873928">
          <w:marLeft w:val="480"/>
          <w:marRight w:val="0"/>
          <w:marTop w:val="0"/>
          <w:marBottom w:val="0"/>
          <w:divBdr>
            <w:top w:val="none" w:sz="0" w:space="0" w:color="auto"/>
            <w:left w:val="none" w:sz="0" w:space="0" w:color="auto"/>
            <w:bottom w:val="none" w:sz="0" w:space="0" w:color="auto"/>
            <w:right w:val="none" w:sz="0" w:space="0" w:color="auto"/>
          </w:divBdr>
        </w:div>
        <w:div w:id="1543666321">
          <w:marLeft w:val="480"/>
          <w:marRight w:val="0"/>
          <w:marTop w:val="0"/>
          <w:marBottom w:val="0"/>
          <w:divBdr>
            <w:top w:val="none" w:sz="0" w:space="0" w:color="auto"/>
            <w:left w:val="none" w:sz="0" w:space="0" w:color="auto"/>
            <w:bottom w:val="none" w:sz="0" w:space="0" w:color="auto"/>
            <w:right w:val="none" w:sz="0" w:space="0" w:color="auto"/>
          </w:divBdr>
        </w:div>
        <w:div w:id="1581671881">
          <w:marLeft w:val="480"/>
          <w:marRight w:val="0"/>
          <w:marTop w:val="0"/>
          <w:marBottom w:val="0"/>
          <w:divBdr>
            <w:top w:val="none" w:sz="0" w:space="0" w:color="auto"/>
            <w:left w:val="none" w:sz="0" w:space="0" w:color="auto"/>
            <w:bottom w:val="none" w:sz="0" w:space="0" w:color="auto"/>
            <w:right w:val="none" w:sz="0" w:space="0" w:color="auto"/>
          </w:divBdr>
        </w:div>
        <w:div w:id="1662735923">
          <w:marLeft w:val="480"/>
          <w:marRight w:val="0"/>
          <w:marTop w:val="0"/>
          <w:marBottom w:val="0"/>
          <w:divBdr>
            <w:top w:val="none" w:sz="0" w:space="0" w:color="auto"/>
            <w:left w:val="none" w:sz="0" w:space="0" w:color="auto"/>
            <w:bottom w:val="none" w:sz="0" w:space="0" w:color="auto"/>
            <w:right w:val="none" w:sz="0" w:space="0" w:color="auto"/>
          </w:divBdr>
        </w:div>
        <w:div w:id="1054157720">
          <w:marLeft w:val="480"/>
          <w:marRight w:val="0"/>
          <w:marTop w:val="0"/>
          <w:marBottom w:val="0"/>
          <w:divBdr>
            <w:top w:val="none" w:sz="0" w:space="0" w:color="auto"/>
            <w:left w:val="none" w:sz="0" w:space="0" w:color="auto"/>
            <w:bottom w:val="none" w:sz="0" w:space="0" w:color="auto"/>
            <w:right w:val="none" w:sz="0" w:space="0" w:color="auto"/>
          </w:divBdr>
        </w:div>
        <w:div w:id="664749073">
          <w:marLeft w:val="480"/>
          <w:marRight w:val="0"/>
          <w:marTop w:val="0"/>
          <w:marBottom w:val="0"/>
          <w:divBdr>
            <w:top w:val="none" w:sz="0" w:space="0" w:color="auto"/>
            <w:left w:val="none" w:sz="0" w:space="0" w:color="auto"/>
            <w:bottom w:val="none" w:sz="0" w:space="0" w:color="auto"/>
            <w:right w:val="none" w:sz="0" w:space="0" w:color="auto"/>
          </w:divBdr>
        </w:div>
        <w:div w:id="776674758">
          <w:marLeft w:val="480"/>
          <w:marRight w:val="0"/>
          <w:marTop w:val="0"/>
          <w:marBottom w:val="0"/>
          <w:divBdr>
            <w:top w:val="none" w:sz="0" w:space="0" w:color="auto"/>
            <w:left w:val="none" w:sz="0" w:space="0" w:color="auto"/>
            <w:bottom w:val="none" w:sz="0" w:space="0" w:color="auto"/>
            <w:right w:val="none" w:sz="0" w:space="0" w:color="auto"/>
          </w:divBdr>
        </w:div>
        <w:div w:id="313487868">
          <w:marLeft w:val="480"/>
          <w:marRight w:val="0"/>
          <w:marTop w:val="0"/>
          <w:marBottom w:val="0"/>
          <w:divBdr>
            <w:top w:val="none" w:sz="0" w:space="0" w:color="auto"/>
            <w:left w:val="none" w:sz="0" w:space="0" w:color="auto"/>
            <w:bottom w:val="none" w:sz="0" w:space="0" w:color="auto"/>
            <w:right w:val="none" w:sz="0" w:space="0" w:color="auto"/>
          </w:divBdr>
        </w:div>
        <w:div w:id="222496849">
          <w:marLeft w:val="480"/>
          <w:marRight w:val="0"/>
          <w:marTop w:val="0"/>
          <w:marBottom w:val="0"/>
          <w:divBdr>
            <w:top w:val="none" w:sz="0" w:space="0" w:color="auto"/>
            <w:left w:val="none" w:sz="0" w:space="0" w:color="auto"/>
            <w:bottom w:val="none" w:sz="0" w:space="0" w:color="auto"/>
            <w:right w:val="none" w:sz="0" w:space="0" w:color="auto"/>
          </w:divBdr>
        </w:div>
        <w:div w:id="968319723">
          <w:marLeft w:val="480"/>
          <w:marRight w:val="0"/>
          <w:marTop w:val="0"/>
          <w:marBottom w:val="0"/>
          <w:divBdr>
            <w:top w:val="none" w:sz="0" w:space="0" w:color="auto"/>
            <w:left w:val="none" w:sz="0" w:space="0" w:color="auto"/>
            <w:bottom w:val="none" w:sz="0" w:space="0" w:color="auto"/>
            <w:right w:val="none" w:sz="0" w:space="0" w:color="auto"/>
          </w:divBdr>
        </w:div>
        <w:div w:id="279337164">
          <w:marLeft w:val="480"/>
          <w:marRight w:val="0"/>
          <w:marTop w:val="0"/>
          <w:marBottom w:val="0"/>
          <w:divBdr>
            <w:top w:val="none" w:sz="0" w:space="0" w:color="auto"/>
            <w:left w:val="none" w:sz="0" w:space="0" w:color="auto"/>
            <w:bottom w:val="none" w:sz="0" w:space="0" w:color="auto"/>
            <w:right w:val="none" w:sz="0" w:space="0" w:color="auto"/>
          </w:divBdr>
        </w:div>
        <w:div w:id="1028918905">
          <w:marLeft w:val="480"/>
          <w:marRight w:val="0"/>
          <w:marTop w:val="0"/>
          <w:marBottom w:val="0"/>
          <w:divBdr>
            <w:top w:val="none" w:sz="0" w:space="0" w:color="auto"/>
            <w:left w:val="none" w:sz="0" w:space="0" w:color="auto"/>
            <w:bottom w:val="none" w:sz="0" w:space="0" w:color="auto"/>
            <w:right w:val="none" w:sz="0" w:space="0" w:color="auto"/>
          </w:divBdr>
        </w:div>
        <w:div w:id="87242169">
          <w:marLeft w:val="480"/>
          <w:marRight w:val="0"/>
          <w:marTop w:val="0"/>
          <w:marBottom w:val="0"/>
          <w:divBdr>
            <w:top w:val="none" w:sz="0" w:space="0" w:color="auto"/>
            <w:left w:val="none" w:sz="0" w:space="0" w:color="auto"/>
            <w:bottom w:val="none" w:sz="0" w:space="0" w:color="auto"/>
            <w:right w:val="none" w:sz="0" w:space="0" w:color="auto"/>
          </w:divBdr>
        </w:div>
        <w:div w:id="1223718311">
          <w:marLeft w:val="480"/>
          <w:marRight w:val="0"/>
          <w:marTop w:val="0"/>
          <w:marBottom w:val="0"/>
          <w:divBdr>
            <w:top w:val="none" w:sz="0" w:space="0" w:color="auto"/>
            <w:left w:val="none" w:sz="0" w:space="0" w:color="auto"/>
            <w:bottom w:val="none" w:sz="0" w:space="0" w:color="auto"/>
            <w:right w:val="none" w:sz="0" w:space="0" w:color="auto"/>
          </w:divBdr>
        </w:div>
        <w:div w:id="667366540">
          <w:marLeft w:val="480"/>
          <w:marRight w:val="0"/>
          <w:marTop w:val="0"/>
          <w:marBottom w:val="0"/>
          <w:divBdr>
            <w:top w:val="none" w:sz="0" w:space="0" w:color="auto"/>
            <w:left w:val="none" w:sz="0" w:space="0" w:color="auto"/>
            <w:bottom w:val="none" w:sz="0" w:space="0" w:color="auto"/>
            <w:right w:val="none" w:sz="0" w:space="0" w:color="auto"/>
          </w:divBdr>
        </w:div>
        <w:div w:id="699161301">
          <w:marLeft w:val="480"/>
          <w:marRight w:val="0"/>
          <w:marTop w:val="0"/>
          <w:marBottom w:val="0"/>
          <w:divBdr>
            <w:top w:val="none" w:sz="0" w:space="0" w:color="auto"/>
            <w:left w:val="none" w:sz="0" w:space="0" w:color="auto"/>
            <w:bottom w:val="none" w:sz="0" w:space="0" w:color="auto"/>
            <w:right w:val="none" w:sz="0" w:space="0" w:color="auto"/>
          </w:divBdr>
        </w:div>
        <w:div w:id="997808638">
          <w:marLeft w:val="480"/>
          <w:marRight w:val="0"/>
          <w:marTop w:val="0"/>
          <w:marBottom w:val="0"/>
          <w:divBdr>
            <w:top w:val="none" w:sz="0" w:space="0" w:color="auto"/>
            <w:left w:val="none" w:sz="0" w:space="0" w:color="auto"/>
            <w:bottom w:val="none" w:sz="0" w:space="0" w:color="auto"/>
            <w:right w:val="none" w:sz="0" w:space="0" w:color="auto"/>
          </w:divBdr>
        </w:div>
        <w:div w:id="1583368604">
          <w:marLeft w:val="480"/>
          <w:marRight w:val="0"/>
          <w:marTop w:val="0"/>
          <w:marBottom w:val="0"/>
          <w:divBdr>
            <w:top w:val="none" w:sz="0" w:space="0" w:color="auto"/>
            <w:left w:val="none" w:sz="0" w:space="0" w:color="auto"/>
            <w:bottom w:val="none" w:sz="0" w:space="0" w:color="auto"/>
            <w:right w:val="none" w:sz="0" w:space="0" w:color="auto"/>
          </w:divBdr>
        </w:div>
        <w:div w:id="167062954">
          <w:marLeft w:val="480"/>
          <w:marRight w:val="0"/>
          <w:marTop w:val="0"/>
          <w:marBottom w:val="0"/>
          <w:divBdr>
            <w:top w:val="none" w:sz="0" w:space="0" w:color="auto"/>
            <w:left w:val="none" w:sz="0" w:space="0" w:color="auto"/>
            <w:bottom w:val="none" w:sz="0" w:space="0" w:color="auto"/>
            <w:right w:val="none" w:sz="0" w:space="0" w:color="auto"/>
          </w:divBdr>
        </w:div>
        <w:div w:id="1165314542">
          <w:marLeft w:val="480"/>
          <w:marRight w:val="0"/>
          <w:marTop w:val="0"/>
          <w:marBottom w:val="0"/>
          <w:divBdr>
            <w:top w:val="none" w:sz="0" w:space="0" w:color="auto"/>
            <w:left w:val="none" w:sz="0" w:space="0" w:color="auto"/>
            <w:bottom w:val="none" w:sz="0" w:space="0" w:color="auto"/>
            <w:right w:val="none" w:sz="0" w:space="0" w:color="auto"/>
          </w:divBdr>
        </w:div>
        <w:div w:id="267080539">
          <w:marLeft w:val="480"/>
          <w:marRight w:val="0"/>
          <w:marTop w:val="0"/>
          <w:marBottom w:val="0"/>
          <w:divBdr>
            <w:top w:val="none" w:sz="0" w:space="0" w:color="auto"/>
            <w:left w:val="none" w:sz="0" w:space="0" w:color="auto"/>
            <w:bottom w:val="none" w:sz="0" w:space="0" w:color="auto"/>
            <w:right w:val="none" w:sz="0" w:space="0" w:color="auto"/>
          </w:divBdr>
        </w:div>
        <w:div w:id="152071396">
          <w:marLeft w:val="480"/>
          <w:marRight w:val="0"/>
          <w:marTop w:val="0"/>
          <w:marBottom w:val="0"/>
          <w:divBdr>
            <w:top w:val="none" w:sz="0" w:space="0" w:color="auto"/>
            <w:left w:val="none" w:sz="0" w:space="0" w:color="auto"/>
            <w:bottom w:val="none" w:sz="0" w:space="0" w:color="auto"/>
            <w:right w:val="none" w:sz="0" w:space="0" w:color="auto"/>
          </w:divBdr>
        </w:div>
        <w:div w:id="538393513">
          <w:marLeft w:val="480"/>
          <w:marRight w:val="0"/>
          <w:marTop w:val="0"/>
          <w:marBottom w:val="0"/>
          <w:divBdr>
            <w:top w:val="none" w:sz="0" w:space="0" w:color="auto"/>
            <w:left w:val="none" w:sz="0" w:space="0" w:color="auto"/>
            <w:bottom w:val="none" w:sz="0" w:space="0" w:color="auto"/>
            <w:right w:val="none" w:sz="0" w:space="0" w:color="auto"/>
          </w:divBdr>
        </w:div>
        <w:div w:id="111635445">
          <w:marLeft w:val="480"/>
          <w:marRight w:val="0"/>
          <w:marTop w:val="0"/>
          <w:marBottom w:val="0"/>
          <w:divBdr>
            <w:top w:val="none" w:sz="0" w:space="0" w:color="auto"/>
            <w:left w:val="none" w:sz="0" w:space="0" w:color="auto"/>
            <w:bottom w:val="none" w:sz="0" w:space="0" w:color="auto"/>
            <w:right w:val="none" w:sz="0" w:space="0" w:color="auto"/>
          </w:divBdr>
        </w:div>
        <w:div w:id="893735890">
          <w:marLeft w:val="480"/>
          <w:marRight w:val="0"/>
          <w:marTop w:val="0"/>
          <w:marBottom w:val="0"/>
          <w:divBdr>
            <w:top w:val="none" w:sz="0" w:space="0" w:color="auto"/>
            <w:left w:val="none" w:sz="0" w:space="0" w:color="auto"/>
            <w:bottom w:val="none" w:sz="0" w:space="0" w:color="auto"/>
            <w:right w:val="none" w:sz="0" w:space="0" w:color="auto"/>
          </w:divBdr>
        </w:div>
        <w:div w:id="1151218282">
          <w:marLeft w:val="480"/>
          <w:marRight w:val="0"/>
          <w:marTop w:val="0"/>
          <w:marBottom w:val="0"/>
          <w:divBdr>
            <w:top w:val="none" w:sz="0" w:space="0" w:color="auto"/>
            <w:left w:val="none" w:sz="0" w:space="0" w:color="auto"/>
            <w:bottom w:val="none" w:sz="0" w:space="0" w:color="auto"/>
            <w:right w:val="none" w:sz="0" w:space="0" w:color="auto"/>
          </w:divBdr>
        </w:div>
        <w:div w:id="332152529">
          <w:marLeft w:val="480"/>
          <w:marRight w:val="0"/>
          <w:marTop w:val="0"/>
          <w:marBottom w:val="0"/>
          <w:divBdr>
            <w:top w:val="none" w:sz="0" w:space="0" w:color="auto"/>
            <w:left w:val="none" w:sz="0" w:space="0" w:color="auto"/>
            <w:bottom w:val="none" w:sz="0" w:space="0" w:color="auto"/>
            <w:right w:val="none" w:sz="0" w:space="0" w:color="auto"/>
          </w:divBdr>
        </w:div>
        <w:div w:id="854080402">
          <w:marLeft w:val="480"/>
          <w:marRight w:val="0"/>
          <w:marTop w:val="0"/>
          <w:marBottom w:val="0"/>
          <w:divBdr>
            <w:top w:val="none" w:sz="0" w:space="0" w:color="auto"/>
            <w:left w:val="none" w:sz="0" w:space="0" w:color="auto"/>
            <w:bottom w:val="none" w:sz="0" w:space="0" w:color="auto"/>
            <w:right w:val="none" w:sz="0" w:space="0" w:color="auto"/>
          </w:divBdr>
        </w:div>
        <w:div w:id="81608999">
          <w:marLeft w:val="480"/>
          <w:marRight w:val="0"/>
          <w:marTop w:val="0"/>
          <w:marBottom w:val="0"/>
          <w:divBdr>
            <w:top w:val="none" w:sz="0" w:space="0" w:color="auto"/>
            <w:left w:val="none" w:sz="0" w:space="0" w:color="auto"/>
            <w:bottom w:val="none" w:sz="0" w:space="0" w:color="auto"/>
            <w:right w:val="none" w:sz="0" w:space="0" w:color="auto"/>
          </w:divBdr>
        </w:div>
        <w:div w:id="1093739736">
          <w:marLeft w:val="480"/>
          <w:marRight w:val="0"/>
          <w:marTop w:val="0"/>
          <w:marBottom w:val="0"/>
          <w:divBdr>
            <w:top w:val="none" w:sz="0" w:space="0" w:color="auto"/>
            <w:left w:val="none" w:sz="0" w:space="0" w:color="auto"/>
            <w:bottom w:val="none" w:sz="0" w:space="0" w:color="auto"/>
            <w:right w:val="none" w:sz="0" w:space="0" w:color="auto"/>
          </w:divBdr>
        </w:div>
        <w:div w:id="863133705">
          <w:marLeft w:val="480"/>
          <w:marRight w:val="0"/>
          <w:marTop w:val="0"/>
          <w:marBottom w:val="0"/>
          <w:divBdr>
            <w:top w:val="none" w:sz="0" w:space="0" w:color="auto"/>
            <w:left w:val="none" w:sz="0" w:space="0" w:color="auto"/>
            <w:bottom w:val="none" w:sz="0" w:space="0" w:color="auto"/>
            <w:right w:val="none" w:sz="0" w:space="0" w:color="auto"/>
          </w:divBdr>
        </w:div>
        <w:div w:id="2096707329">
          <w:marLeft w:val="480"/>
          <w:marRight w:val="0"/>
          <w:marTop w:val="0"/>
          <w:marBottom w:val="0"/>
          <w:divBdr>
            <w:top w:val="none" w:sz="0" w:space="0" w:color="auto"/>
            <w:left w:val="none" w:sz="0" w:space="0" w:color="auto"/>
            <w:bottom w:val="none" w:sz="0" w:space="0" w:color="auto"/>
            <w:right w:val="none" w:sz="0" w:space="0" w:color="auto"/>
          </w:divBdr>
        </w:div>
        <w:div w:id="517081665">
          <w:marLeft w:val="480"/>
          <w:marRight w:val="0"/>
          <w:marTop w:val="0"/>
          <w:marBottom w:val="0"/>
          <w:divBdr>
            <w:top w:val="none" w:sz="0" w:space="0" w:color="auto"/>
            <w:left w:val="none" w:sz="0" w:space="0" w:color="auto"/>
            <w:bottom w:val="none" w:sz="0" w:space="0" w:color="auto"/>
            <w:right w:val="none" w:sz="0" w:space="0" w:color="auto"/>
          </w:divBdr>
        </w:div>
        <w:div w:id="1047149718">
          <w:marLeft w:val="480"/>
          <w:marRight w:val="0"/>
          <w:marTop w:val="0"/>
          <w:marBottom w:val="0"/>
          <w:divBdr>
            <w:top w:val="none" w:sz="0" w:space="0" w:color="auto"/>
            <w:left w:val="none" w:sz="0" w:space="0" w:color="auto"/>
            <w:bottom w:val="none" w:sz="0" w:space="0" w:color="auto"/>
            <w:right w:val="none" w:sz="0" w:space="0" w:color="auto"/>
          </w:divBdr>
        </w:div>
        <w:div w:id="935600791">
          <w:marLeft w:val="480"/>
          <w:marRight w:val="0"/>
          <w:marTop w:val="0"/>
          <w:marBottom w:val="0"/>
          <w:divBdr>
            <w:top w:val="none" w:sz="0" w:space="0" w:color="auto"/>
            <w:left w:val="none" w:sz="0" w:space="0" w:color="auto"/>
            <w:bottom w:val="none" w:sz="0" w:space="0" w:color="auto"/>
            <w:right w:val="none" w:sz="0" w:space="0" w:color="auto"/>
          </w:divBdr>
        </w:div>
        <w:div w:id="1237280143">
          <w:marLeft w:val="480"/>
          <w:marRight w:val="0"/>
          <w:marTop w:val="0"/>
          <w:marBottom w:val="0"/>
          <w:divBdr>
            <w:top w:val="none" w:sz="0" w:space="0" w:color="auto"/>
            <w:left w:val="none" w:sz="0" w:space="0" w:color="auto"/>
            <w:bottom w:val="none" w:sz="0" w:space="0" w:color="auto"/>
            <w:right w:val="none" w:sz="0" w:space="0" w:color="auto"/>
          </w:divBdr>
        </w:div>
        <w:div w:id="1359232355">
          <w:marLeft w:val="480"/>
          <w:marRight w:val="0"/>
          <w:marTop w:val="0"/>
          <w:marBottom w:val="0"/>
          <w:divBdr>
            <w:top w:val="none" w:sz="0" w:space="0" w:color="auto"/>
            <w:left w:val="none" w:sz="0" w:space="0" w:color="auto"/>
            <w:bottom w:val="none" w:sz="0" w:space="0" w:color="auto"/>
            <w:right w:val="none" w:sz="0" w:space="0" w:color="auto"/>
          </w:divBdr>
        </w:div>
        <w:div w:id="768702383">
          <w:marLeft w:val="480"/>
          <w:marRight w:val="0"/>
          <w:marTop w:val="0"/>
          <w:marBottom w:val="0"/>
          <w:divBdr>
            <w:top w:val="none" w:sz="0" w:space="0" w:color="auto"/>
            <w:left w:val="none" w:sz="0" w:space="0" w:color="auto"/>
            <w:bottom w:val="none" w:sz="0" w:space="0" w:color="auto"/>
            <w:right w:val="none" w:sz="0" w:space="0" w:color="auto"/>
          </w:divBdr>
        </w:div>
        <w:div w:id="1020006408">
          <w:marLeft w:val="480"/>
          <w:marRight w:val="0"/>
          <w:marTop w:val="0"/>
          <w:marBottom w:val="0"/>
          <w:divBdr>
            <w:top w:val="none" w:sz="0" w:space="0" w:color="auto"/>
            <w:left w:val="none" w:sz="0" w:space="0" w:color="auto"/>
            <w:bottom w:val="none" w:sz="0" w:space="0" w:color="auto"/>
            <w:right w:val="none" w:sz="0" w:space="0" w:color="auto"/>
          </w:divBdr>
        </w:div>
        <w:div w:id="114061165">
          <w:marLeft w:val="480"/>
          <w:marRight w:val="0"/>
          <w:marTop w:val="0"/>
          <w:marBottom w:val="0"/>
          <w:divBdr>
            <w:top w:val="none" w:sz="0" w:space="0" w:color="auto"/>
            <w:left w:val="none" w:sz="0" w:space="0" w:color="auto"/>
            <w:bottom w:val="none" w:sz="0" w:space="0" w:color="auto"/>
            <w:right w:val="none" w:sz="0" w:space="0" w:color="auto"/>
          </w:divBdr>
        </w:div>
        <w:div w:id="187454014">
          <w:marLeft w:val="480"/>
          <w:marRight w:val="0"/>
          <w:marTop w:val="0"/>
          <w:marBottom w:val="0"/>
          <w:divBdr>
            <w:top w:val="none" w:sz="0" w:space="0" w:color="auto"/>
            <w:left w:val="none" w:sz="0" w:space="0" w:color="auto"/>
            <w:bottom w:val="none" w:sz="0" w:space="0" w:color="auto"/>
            <w:right w:val="none" w:sz="0" w:space="0" w:color="auto"/>
          </w:divBdr>
        </w:div>
        <w:div w:id="1765296111">
          <w:marLeft w:val="480"/>
          <w:marRight w:val="0"/>
          <w:marTop w:val="0"/>
          <w:marBottom w:val="0"/>
          <w:divBdr>
            <w:top w:val="none" w:sz="0" w:space="0" w:color="auto"/>
            <w:left w:val="none" w:sz="0" w:space="0" w:color="auto"/>
            <w:bottom w:val="none" w:sz="0" w:space="0" w:color="auto"/>
            <w:right w:val="none" w:sz="0" w:space="0" w:color="auto"/>
          </w:divBdr>
        </w:div>
        <w:div w:id="796603575">
          <w:marLeft w:val="480"/>
          <w:marRight w:val="0"/>
          <w:marTop w:val="0"/>
          <w:marBottom w:val="0"/>
          <w:divBdr>
            <w:top w:val="none" w:sz="0" w:space="0" w:color="auto"/>
            <w:left w:val="none" w:sz="0" w:space="0" w:color="auto"/>
            <w:bottom w:val="none" w:sz="0" w:space="0" w:color="auto"/>
            <w:right w:val="none" w:sz="0" w:space="0" w:color="auto"/>
          </w:divBdr>
        </w:div>
        <w:div w:id="1828671207">
          <w:marLeft w:val="480"/>
          <w:marRight w:val="0"/>
          <w:marTop w:val="0"/>
          <w:marBottom w:val="0"/>
          <w:divBdr>
            <w:top w:val="none" w:sz="0" w:space="0" w:color="auto"/>
            <w:left w:val="none" w:sz="0" w:space="0" w:color="auto"/>
            <w:bottom w:val="none" w:sz="0" w:space="0" w:color="auto"/>
            <w:right w:val="none" w:sz="0" w:space="0" w:color="auto"/>
          </w:divBdr>
        </w:div>
        <w:div w:id="1531912462">
          <w:marLeft w:val="480"/>
          <w:marRight w:val="0"/>
          <w:marTop w:val="0"/>
          <w:marBottom w:val="0"/>
          <w:divBdr>
            <w:top w:val="none" w:sz="0" w:space="0" w:color="auto"/>
            <w:left w:val="none" w:sz="0" w:space="0" w:color="auto"/>
            <w:bottom w:val="none" w:sz="0" w:space="0" w:color="auto"/>
            <w:right w:val="none" w:sz="0" w:space="0" w:color="auto"/>
          </w:divBdr>
        </w:div>
        <w:div w:id="1141920186">
          <w:marLeft w:val="480"/>
          <w:marRight w:val="0"/>
          <w:marTop w:val="0"/>
          <w:marBottom w:val="0"/>
          <w:divBdr>
            <w:top w:val="none" w:sz="0" w:space="0" w:color="auto"/>
            <w:left w:val="none" w:sz="0" w:space="0" w:color="auto"/>
            <w:bottom w:val="none" w:sz="0" w:space="0" w:color="auto"/>
            <w:right w:val="none" w:sz="0" w:space="0" w:color="auto"/>
          </w:divBdr>
        </w:div>
        <w:div w:id="59719919">
          <w:marLeft w:val="480"/>
          <w:marRight w:val="0"/>
          <w:marTop w:val="0"/>
          <w:marBottom w:val="0"/>
          <w:divBdr>
            <w:top w:val="none" w:sz="0" w:space="0" w:color="auto"/>
            <w:left w:val="none" w:sz="0" w:space="0" w:color="auto"/>
            <w:bottom w:val="none" w:sz="0" w:space="0" w:color="auto"/>
            <w:right w:val="none" w:sz="0" w:space="0" w:color="auto"/>
          </w:divBdr>
        </w:div>
        <w:div w:id="326515287">
          <w:marLeft w:val="480"/>
          <w:marRight w:val="0"/>
          <w:marTop w:val="0"/>
          <w:marBottom w:val="0"/>
          <w:divBdr>
            <w:top w:val="none" w:sz="0" w:space="0" w:color="auto"/>
            <w:left w:val="none" w:sz="0" w:space="0" w:color="auto"/>
            <w:bottom w:val="none" w:sz="0" w:space="0" w:color="auto"/>
            <w:right w:val="none" w:sz="0" w:space="0" w:color="auto"/>
          </w:divBdr>
        </w:div>
        <w:div w:id="508562542">
          <w:marLeft w:val="480"/>
          <w:marRight w:val="0"/>
          <w:marTop w:val="0"/>
          <w:marBottom w:val="0"/>
          <w:divBdr>
            <w:top w:val="none" w:sz="0" w:space="0" w:color="auto"/>
            <w:left w:val="none" w:sz="0" w:space="0" w:color="auto"/>
            <w:bottom w:val="none" w:sz="0" w:space="0" w:color="auto"/>
            <w:right w:val="none" w:sz="0" w:space="0" w:color="auto"/>
          </w:divBdr>
        </w:div>
        <w:div w:id="1024482917">
          <w:marLeft w:val="480"/>
          <w:marRight w:val="0"/>
          <w:marTop w:val="0"/>
          <w:marBottom w:val="0"/>
          <w:divBdr>
            <w:top w:val="none" w:sz="0" w:space="0" w:color="auto"/>
            <w:left w:val="none" w:sz="0" w:space="0" w:color="auto"/>
            <w:bottom w:val="none" w:sz="0" w:space="0" w:color="auto"/>
            <w:right w:val="none" w:sz="0" w:space="0" w:color="auto"/>
          </w:divBdr>
        </w:div>
        <w:div w:id="1666589319">
          <w:marLeft w:val="480"/>
          <w:marRight w:val="0"/>
          <w:marTop w:val="0"/>
          <w:marBottom w:val="0"/>
          <w:divBdr>
            <w:top w:val="none" w:sz="0" w:space="0" w:color="auto"/>
            <w:left w:val="none" w:sz="0" w:space="0" w:color="auto"/>
            <w:bottom w:val="none" w:sz="0" w:space="0" w:color="auto"/>
            <w:right w:val="none" w:sz="0" w:space="0" w:color="auto"/>
          </w:divBdr>
        </w:div>
        <w:div w:id="1803225908">
          <w:marLeft w:val="480"/>
          <w:marRight w:val="0"/>
          <w:marTop w:val="0"/>
          <w:marBottom w:val="0"/>
          <w:divBdr>
            <w:top w:val="none" w:sz="0" w:space="0" w:color="auto"/>
            <w:left w:val="none" w:sz="0" w:space="0" w:color="auto"/>
            <w:bottom w:val="none" w:sz="0" w:space="0" w:color="auto"/>
            <w:right w:val="none" w:sz="0" w:space="0" w:color="auto"/>
          </w:divBdr>
        </w:div>
        <w:div w:id="1432049992">
          <w:marLeft w:val="480"/>
          <w:marRight w:val="0"/>
          <w:marTop w:val="0"/>
          <w:marBottom w:val="0"/>
          <w:divBdr>
            <w:top w:val="none" w:sz="0" w:space="0" w:color="auto"/>
            <w:left w:val="none" w:sz="0" w:space="0" w:color="auto"/>
            <w:bottom w:val="none" w:sz="0" w:space="0" w:color="auto"/>
            <w:right w:val="none" w:sz="0" w:space="0" w:color="auto"/>
          </w:divBdr>
        </w:div>
        <w:div w:id="1187137080">
          <w:marLeft w:val="480"/>
          <w:marRight w:val="0"/>
          <w:marTop w:val="0"/>
          <w:marBottom w:val="0"/>
          <w:divBdr>
            <w:top w:val="none" w:sz="0" w:space="0" w:color="auto"/>
            <w:left w:val="none" w:sz="0" w:space="0" w:color="auto"/>
            <w:bottom w:val="none" w:sz="0" w:space="0" w:color="auto"/>
            <w:right w:val="none" w:sz="0" w:space="0" w:color="auto"/>
          </w:divBdr>
        </w:div>
        <w:div w:id="131295432">
          <w:marLeft w:val="480"/>
          <w:marRight w:val="0"/>
          <w:marTop w:val="0"/>
          <w:marBottom w:val="0"/>
          <w:divBdr>
            <w:top w:val="none" w:sz="0" w:space="0" w:color="auto"/>
            <w:left w:val="none" w:sz="0" w:space="0" w:color="auto"/>
            <w:bottom w:val="none" w:sz="0" w:space="0" w:color="auto"/>
            <w:right w:val="none" w:sz="0" w:space="0" w:color="auto"/>
          </w:divBdr>
        </w:div>
        <w:div w:id="463737788">
          <w:marLeft w:val="480"/>
          <w:marRight w:val="0"/>
          <w:marTop w:val="0"/>
          <w:marBottom w:val="0"/>
          <w:divBdr>
            <w:top w:val="none" w:sz="0" w:space="0" w:color="auto"/>
            <w:left w:val="none" w:sz="0" w:space="0" w:color="auto"/>
            <w:bottom w:val="none" w:sz="0" w:space="0" w:color="auto"/>
            <w:right w:val="none" w:sz="0" w:space="0" w:color="auto"/>
          </w:divBdr>
        </w:div>
        <w:div w:id="13503122">
          <w:marLeft w:val="480"/>
          <w:marRight w:val="0"/>
          <w:marTop w:val="0"/>
          <w:marBottom w:val="0"/>
          <w:divBdr>
            <w:top w:val="none" w:sz="0" w:space="0" w:color="auto"/>
            <w:left w:val="none" w:sz="0" w:space="0" w:color="auto"/>
            <w:bottom w:val="none" w:sz="0" w:space="0" w:color="auto"/>
            <w:right w:val="none" w:sz="0" w:space="0" w:color="auto"/>
          </w:divBdr>
        </w:div>
        <w:div w:id="1902018397">
          <w:marLeft w:val="480"/>
          <w:marRight w:val="0"/>
          <w:marTop w:val="0"/>
          <w:marBottom w:val="0"/>
          <w:divBdr>
            <w:top w:val="none" w:sz="0" w:space="0" w:color="auto"/>
            <w:left w:val="none" w:sz="0" w:space="0" w:color="auto"/>
            <w:bottom w:val="none" w:sz="0" w:space="0" w:color="auto"/>
            <w:right w:val="none" w:sz="0" w:space="0" w:color="auto"/>
          </w:divBdr>
        </w:div>
        <w:div w:id="360203743">
          <w:marLeft w:val="480"/>
          <w:marRight w:val="0"/>
          <w:marTop w:val="0"/>
          <w:marBottom w:val="0"/>
          <w:divBdr>
            <w:top w:val="none" w:sz="0" w:space="0" w:color="auto"/>
            <w:left w:val="none" w:sz="0" w:space="0" w:color="auto"/>
            <w:bottom w:val="none" w:sz="0" w:space="0" w:color="auto"/>
            <w:right w:val="none" w:sz="0" w:space="0" w:color="auto"/>
          </w:divBdr>
        </w:div>
        <w:div w:id="2123113738">
          <w:marLeft w:val="480"/>
          <w:marRight w:val="0"/>
          <w:marTop w:val="0"/>
          <w:marBottom w:val="0"/>
          <w:divBdr>
            <w:top w:val="none" w:sz="0" w:space="0" w:color="auto"/>
            <w:left w:val="none" w:sz="0" w:space="0" w:color="auto"/>
            <w:bottom w:val="none" w:sz="0" w:space="0" w:color="auto"/>
            <w:right w:val="none" w:sz="0" w:space="0" w:color="auto"/>
          </w:divBdr>
        </w:div>
        <w:div w:id="1644654638">
          <w:marLeft w:val="480"/>
          <w:marRight w:val="0"/>
          <w:marTop w:val="0"/>
          <w:marBottom w:val="0"/>
          <w:divBdr>
            <w:top w:val="none" w:sz="0" w:space="0" w:color="auto"/>
            <w:left w:val="none" w:sz="0" w:space="0" w:color="auto"/>
            <w:bottom w:val="none" w:sz="0" w:space="0" w:color="auto"/>
            <w:right w:val="none" w:sz="0" w:space="0" w:color="auto"/>
          </w:divBdr>
        </w:div>
        <w:div w:id="361250277">
          <w:marLeft w:val="480"/>
          <w:marRight w:val="0"/>
          <w:marTop w:val="0"/>
          <w:marBottom w:val="0"/>
          <w:divBdr>
            <w:top w:val="none" w:sz="0" w:space="0" w:color="auto"/>
            <w:left w:val="none" w:sz="0" w:space="0" w:color="auto"/>
            <w:bottom w:val="none" w:sz="0" w:space="0" w:color="auto"/>
            <w:right w:val="none" w:sz="0" w:space="0" w:color="auto"/>
          </w:divBdr>
        </w:div>
        <w:div w:id="535388873">
          <w:marLeft w:val="480"/>
          <w:marRight w:val="0"/>
          <w:marTop w:val="0"/>
          <w:marBottom w:val="0"/>
          <w:divBdr>
            <w:top w:val="none" w:sz="0" w:space="0" w:color="auto"/>
            <w:left w:val="none" w:sz="0" w:space="0" w:color="auto"/>
            <w:bottom w:val="none" w:sz="0" w:space="0" w:color="auto"/>
            <w:right w:val="none" w:sz="0" w:space="0" w:color="auto"/>
          </w:divBdr>
        </w:div>
        <w:div w:id="873882628">
          <w:marLeft w:val="480"/>
          <w:marRight w:val="0"/>
          <w:marTop w:val="0"/>
          <w:marBottom w:val="0"/>
          <w:divBdr>
            <w:top w:val="none" w:sz="0" w:space="0" w:color="auto"/>
            <w:left w:val="none" w:sz="0" w:space="0" w:color="auto"/>
            <w:bottom w:val="none" w:sz="0" w:space="0" w:color="auto"/>
            <w:right w:val="none" w:sz="0" w:space="0" w:color="auto"/>
          </w:divBdr>
        </w:div>
        <w:div w:id="2050952677">
          <w:marLeft w:val="480"/>
          <w:marRight w:val="0"/>
          <w:marTop w:val="0"/>
          <w:marBottom w:val="0"/>
          <w:divBdr>
            <w:top w:val="none" w:sz="0" w:space="0" w:color="auto"/>
            <w:left w:val="none" w:sz="0" w:space="0" w:color="auto"/>
            <w:bottom w:val="none" w:sz="0" w:space="0" w:color="auto"/>
            <w:right w:val="none" w:sz="0" w:space="0" w:color="auto"/>
          </w:divBdr>
        </w:div>
        <w:div w:id="1225338822">
          <w:marLeft w:val="480"/>
          <w:marRight w:val="0"/>
          <w:marTop w:val="0"/>
          <w:marBottom w:val="0"/>
          <w:divBdr>
            <w:top w:val="none" w:sz="0" w:space="0" w:color="auto"/>
            <w:left w:val="none" w:sz="0" w:space="0" w:color="auto"/>
            <w:bottom w:val="none" w:sz="0" w:space="0" w:color="auto"/>
            <w:right w:val="none" w:sz="0" w:space="0" w:color="auto"/>
          </w:divBdr>
        </w:div>
        <w:div w:id="883325185">
          <w:marLeft w:val="480"/>
          <w:marRight w:val="0"/>
          <w:marTop w:val="0"/>
          <w:marBottom w:val="0"/>
          <w:divBdr>
            <w:top w:val="none" w:sz="0" w:space="0" w:color="auto"/>
            <w:left w:val="none" w:sz="0" w:space="0" w:color="auto"/>
            <w:bottom w:val="none" w:sz="0" w:space="0" w:color="auto"/>
            <w:right w:val="none" w:sz="0" w:space="0" w:color="auto"/>
          </w:divBdr>
        </w:div>
        <w:div w:id="510417893">
          <w:marLeft w:val="480"/>
          <w:marRight w:val="0"/>
          <w:marTop w:val="0"/>
          <w:marBottom w:val="0"/>
          <w:divBdr>
            <w:top w:val="none" w:sz="0" w:space="0" w:color="auto"/>
            <w:left w:val="none" w:sz="0" w:space="0" w:color="auto"/>
            <w:bottom w:val="none" w:sz="0" w:space="0" w:color="auto"/>
            <w:right w:val="none" w:sz="0" w:space="0" w:color="auto"/>
          </w:divBdr>
        </w:div>
        <w:div w:id="1798184591">
          <w:marLeft w:val="480"/>
          <w:marRight w:val="0"/>
          <w:marTop w:val="0"/>
          <w:marBottom w:val="0"/>
          <w:divBdr>
            <w:top w:val="none" w:sz="0" w:space="0" w:color="auto"/>
            <w:left w:val="none" w:sz="0" w:space="0" w:color="auto"/>
            <w:bottom w:val="none" w:sz="0" w:space="0" w:color="auto"/>
            <w:right w:val="none" w:sz="0" w:space="0" w:color="auto"/>
          </w:divBdr>
        </w:div>
        <w:div w:id="2108230922">
          <w:marLeft w:val="480"/>
          <w:marRight w:val="0"/>
          <w:marTop w:val="0"/>
          <w:marBottom w:val="0"/>
          <w:divBdr>
            <w:top w:val="none" w:sz="0" w:space="0" w:color="auto"/>
            <w:left w:val="none" w:sz="0" w:space="0" w:color="auto"/>
            <w:bottom w:val="none" w:sz="0" w:space="0" w:color="auto"/>
            <w:right w:val="none" w:sz="0" w:space="0" w:color="auto"/>
          </w:divBdr>
        </w:div>
        <w:div w:id="435174628">
          <w:marLeft w:val="480"/>
          <w:marRight w:val="0"/>
          <w:marTop w:val="0"/>
          <w:marBottom w:val="0"/>
          <w:divBdr>
            <w:top w:val="none" w:sz="0" w:space="0" w:color="auto"/>
            <w:left w:val="none" w:sz="0" w:space="0" w:color="auto"/>
            <w:bottom w:val="none" w:sz="0" w:space="0" w:color="auto"/>
            <w:right w:val="none" w:sz="0" w:space="0" w:color="auto"/>
          </w:divBdr>
        </w:div>
        <w:div w:id="498082883">
          <w:marLeft w:val="480"/>
          <w:marRight w:val="0"/>
          <w:marTop w:val="0"/>
          <w:marBottom w:val="0"/>
          <w:divBdr>
            <w:top w:val="none" w:sz="0" w:space="0" w:color="auto"/>
            <w:left w:val="none" w:sz="0" w:space="0" w:color="auto"/>
            <w:bottom w:val="none" w:sz="0" w:space="0" w:color="auto"/>
            <w:right w:val="none" w:sz="0" w:space="0" w:color="auto"/>
          </w:divBdr>
        </w:div>
        <w:div w:id="522326349">
          <w:marLeft w:val="480"/>
          <w:marRight w:val="0"/>
          <w:marTop w:val="0"/>
          <w:marBottom w:val="0"/>
          <w:divBdr>
            <w:top w:val="none" w:sz="0" w:space="0" w:color="auto"/>
            <w:left w:val="none" w:sz="0" w:space="0" w:color="auto"/>
            <w:bottom w:val="none" w:sz="0" w:space="0" w:color="auto"/>
            <w:right w:val="none" w:sz="0" w:space="0" w:color="auto"/>
          </w:divBdr>
        </w:div>
        <w:div w:id="547840048">
          <w:marLeft w:val="480"/>
          <w:marRight w:val="0"/>
          <w:marTop w:val="0"/>
          <w:marBottom w:val="0"/>
          <w:divBdr>
            <w:top w:val="none" w:sz="0" w:space="0" w:color="auto"/>
            <w:left w:val="none" w:sz="0" w:space="0" w:color="auto"/>
            <w:bottom w:val="none" w:sz="0" w:space="0" w:color="auto"/>
            <w:right w:val="none" w:sz="0" w:space="0" w:color="auto"/>
          </w:divBdr>
        </w:div>
        <w:div w:id="482621305">
          <w:marLeft w:val="480"/>
          <w:marRight w:val="0"/>
          <w:marTop w:val="0"/>
          <w:marBottom w:val="0"/>
          <w:divBdr>
            <w:top w:val="none" w:sz="0" w:space="0" w:color="auto"/>
            <w:left w:val="none" w:sz="0" w:space="0" w:color="auto"/>
            <w:bottom w:val="none" w:sz="0" w:space="0" w:color="auto"/>
            <w:right w:val="none" w:sz="0" w:space="0" w:color="auto"/>
          </w:divBdr>
        </w:div>
        <w:div w:id="583027698">
          <w:marLeft w:val="480"/>
          <w:marRight w:val="0"/>
          <w:marTop w:val="0"/>
          <w:marBottom w:val="0"/>
          <w:divBdr>
            <w:top w:val="none" w:sz="0" w:space="0" w:color="auto"/>
            <w:left w:val="none" w:sz="0" w:space="0" w:color="auto"/>
            <w:bottom w:val="none" w:sz="0" w:space="0" w:color="auto"/>
            <w:right w:val="none" w:sz="0" w:space="0" w:color="auto"/>
          </w:divBdr>
        </w:div>
        <w:div w:id="768620187">
          <w:marLeft w:val="480"/>
          <w:marRight w:val="0"/>
          <w:marTop w:val="0"/>
          <w:marBottom w:val="0"/>
          <w:divBdr>
            <w:top w:val="none" w:sz="0" w:space="0" w:color="auto"/>
            <w:left w:val="none" w:sz="0" w:space="0" w:color="auto"/>
            <w:bottom w:val="none" w:sz="0" w:space="0" w:color="auto"/>
            <w:right w:val="none" w:sz="0" w:space="0" w:color="auto"/>
          </w:divBdr>
        </w:div>
        <w:div w:id="88238851">
          <w:marLeft w:val="480"/>
          <w:marRight w:val="0"/>
          <w:marTop w:val="0"/>
          <w:marBottom w:val="0"/>
          <w:divBdr>
            <w:top w:val="none" w:sz="0" w:space="0" w:color="auto"/>
            <w:left w:val="none" w:sz="0" w:space="0" w:color="auto"/>
            <w:bottom w:val="none" w:sz="0" w:space="0" w:color="auto"/>
            <w:right w:val="none" w:sz="0" w:space="0" w:color="auto"/>
          </w:divBdr>
        </w:div>
        <w:div w:id="100420150">
          <w:marLeft w:val="480"/>
          <w:marRight w:val="0"/>
          <w:marTop w:val="0"/>
          <w:marBottom w:val="0"/>
          <w:divBdr>
            <w:top w:val="none" w:sz="0" w:space="0" w:color="auto"/>
            <w:left w:val="none" w:sz="0" w:space="0" w:color="auto"/>
            <w:bottom w:val="none" w:sz="0" w:space="0" w:color="auto"/>
            <w:right w:val="none" w:sz="0" w:space="0" w:color="auto"/>
          </w:divBdr>
        </w:div>
        <w:div w:id="1071468974">
          <w:marLeft w:val="480"/>
          <w:marRight w:val="0"/>
          <w:marTop w:val="0"/>
          <w:marBottom w:val="0"/>
          <w:divBdr>
            <w:top w:val="none" w:sz="0" w:space="0" w:color="auto"/>
            <w:left w:val="none" w:sz="0" w:space="0" w:color="auto"/>
            <w:bottom w:val="none" w:sz="0" w:space="0" w:color="auto"/>
            <w:right w:val="none" w:sz="0" w:space="0" w:color="auto"/>
          </w:divBdr>
        </w:div>
        <w:div w:id="1338574571">
          <w:marLeft w:val="480"/>
          <w:marRight w:val="0"/>
          <w:marTop w:val="0"/>
          <w:marBottom w:val="0"/>
          <w:divBdr>
            <w:top w:val="none" w:sz="0" w:space="0" w:color="auto"/>
            <w:left w:val="none" w:sz="0" w:space="0" w:color="auto"/>
            <w:bottom w:val="none" w:sz="0" w:space="0" w:color="auto"/>
            <w:right w:val="none" w:sz="0" w:space="0" w:color="auto"/>
          </w:divBdr>
        </w:div>
        <w:div w:id="1200706700">
          <w:marLeft w:val="480"/>
          <w:marRight w:val="0"/>
          <w:marTop w:val="0"/>
          <w:marBottom w:val="0"/>
          <w:divBdr>
            <w:top w:val="none" w:sz="0" w:space="0" w:color="auto"/>
            <w:left w:val="none" w:sz="0" w:space="0" w:color="auto"/>
            <w:bottom w:val="none" w:sz="0" w:space="0" w:color="auto"/>
            <w:right w:val="none" w:sz="0" w:space="0" w:color="auto"/>
          </w:divBdr>
        </w:div>
        <w:div w:id="365523342">
          <w:marLeft w:val="480"/>
          <w:marRight w:val="0"/>
          <w:marTop w:val="0"/>
          <w:marBottom w:val="0"/>
          <w:divBdr>
            <w:top w:val="none" w:sz="0" w:space="0" w:color="auto"/>
            <w:left w:val="none" w:sz="0" w:space="0" w:color="auto"/>
            <w:bottom w:val="none" w:sz="0" w:space="0" w:color="auto"/>
            <w:right w:val="none" w:sz="0" w:space="0" w:color="auto"/>
          </w:divBdr>
        </w:div>
        <w:div w:id="1890339036">
          <w:marLeft w:val="480"/>
          <w:marRight w:val="0"/>
          <w:marTop w:val="0"/>
          <w:marBottom w:val="0"/>
          <w:divBdr>
            <w:top w:val="none" w:sz="0" w:space="0" w:color="auto"/>
            <w:left w:val="none" w:sz="0" w:space="0" w:color="auto"/>
            <w:bottom w:val="none" w:sz="0" w:space="0" w:color="auto"/>
            <w:right w:val="none" w:sz="0" w:space="0" w:color="auto"/>
          </w:divBdr>
        </w:div>
        <w:div w:id="1171673944">
          <w:marLeft w:val="480"/>
          <w:marRight w:val="0"/>
          <w:marTop w:val="0"/>
          <w:marBottom w:val="0"/>
          <w:divBdr>
            <w:top w:val="none" w:sz="0" w:space="0" w:color="auto"/>
            <w:left w:val="none" w:sz="0" w:space="0" w:color="auto"/>
            <w:bottom w:val="none" w:sz="0" w:space="0" w:color="auto"/>
            <w:right w:val="none" w:sz="0" w:space="0" w:color="auto"/>
          </w:divBdr>
        </w:div>
        <w:div w:id="2143378830">
          <w:marLeft w:val="480"/>
          <w:marRight w:val="0"/>
          <w:marTop w:val="0"/>
          <w:marBottom w:val="0"/>
          <w:divBdr>
            <w:top w:val="none" w:sz="0" w:space="0" w:color="auto"/>
            <w:left w:val="none" w:sz="0" w:space="0" w:color="auto"/>
            <w:bottom w:val="none" w:sz="0" w:space="0" w:color="auto"/>
            <w:right w:val="none" w:sz="0" w:space="0" w:color="auto"/>
          </w:divBdr>
        </w:div>
        <w:div w:id="160707065">
          <w:marLeft w:val="480"/>
          <w:marRight w:val="0"/>
          <w:marTop w:val="0"/>
          <w:marBottom w:val="0"/>
          <w:divBdr>
            <w:top w:val="none" w:sz="0" w:space="0" w:color="auto"/>
            <w:left w:val="none" w:sz="0" w:space="0" w:color="auto"/>
            <w:bottom w:val="none" w:sz="0" w:space="0" w:color="auto"/>
            <w:right w:val="none" w:sz="0" w:space="0" w:color="auto"/>
          </w:divBdr>
        </w:div>
        <w:div w:id="1015694154">
          <w:marLeft w:val="480"/>
          <w:marRight w:val="0"/>
          <w:marTop w:val="0"/>
          <w:marBottom w:val="0"/>
          <w:divBdr>
            <w:top w:val="none" w:sz="0" w:space="0" w:color="auto"/>
            <w:left w:val="none" w:sz="0" w:space="0" w:color="auto"/>
            <w:bottom w:val="none" w:sz="0" w:space="0" w:color="auto"/>
            <w:right w:val="none" w:sz="0" w:space="0" w:color="auto"/>
          </w:divBdr>
        </w:div>
        <w:div w:id="798305266">
          <w:marLeft w:val="480"/>
          <w:marRight w:val="0"/>
          <w:marTop w:val="0"/>
          <w:marBottom w:val="0"/>
          <w:divBdr>
            <w:top w:val="none" w:sz="0" w:space="0" w:color="auto"/>
            <w:left w:val="none" w:sz="0" w:space="0" w:color="auto"/>
            <w:bottom w:val="none" w:sz="0" w:space="0" w:color="auto"/>
            <w:right w:val="none" w:sz="0" w:space="0" w:color="auto"/>
          </w:divBdr>
        </w:div>
        <w:div w:id="484274639">
          <w:marLeft w:val="480"/>
          <w:marRight w:val="0"/>
          <w:marTop w:val="0"/>
          <w:marBottom w:val="0"/>
          <w:divBdr>
            <w:top w:val="none" w:sz="0" w:space="0" w:color="auto"/>
            <w:left w:val="none" w:sz="0" w:space="0" w:color="auto"/>
            <w:bottom w:val="none" w:sz="0" w:space="0" w:color="auto"/>
            <w:right w:val="none" w:sz="0" w:space="0" w:color="auto"/>
          </w:divBdr>
        </w:div>
        <w:div w:id="832138715">
          <w:marLeft w:val="480"/>
          <w:marRight w:val="0"/>
          <w:marTop w:val="0"/>
          <w:marBottom w:val="0"/>
          <w:divBdr>
            <w:top w:val="none" w:sz="0" w:space="0" w:color="auto"/>
            <w:left w:val="none" w:sz="0" w:space="0" w:color="auto"/>
            <w:bottom w:val="none" w:sz="0" w:space="0" w:color="auto"/>
            <w:right w:val="none" w:sz="0" w:space="0" w:color="auto"/>
          </w:divBdr>
        </w:div>
        <w:div w:id="506136637">
          <w:marLeft w:val="480"/>
          <w:marRight w:val="0"/>
          <w:marTop w:val="0"/>
          <w:marBottom w:val="0"/>
          <w:divBdr>
            <w:top w:val="none" w:sz="0" w:space="0" w:color="auto"/>
            <w:left w:val="none" w:sz="0" w:space="0" w:color="auto"/>
            <w:bottom w:val="none" w:sz="0" w:space="0" w:color="auto"/>
            <w:right w:val="none" w:sz="0" w:space="0" w:color="auto"/>
          </w:divBdr>
        </w:div>
        <w:div w:id="1431701410">
          <w:marLeft w:val="480"/>
          <w:marRight w:val="0"/>
          <w:marTop w:val="0"/>
          <w:marBottom w:val="0"/>
          <w:divBdr>
            <w:top w:val="none" w:sz="0" w:space="0" w:color="auto"/>
            <w:left w:val="none" w:sz="0" w:space="0" w:color="auto"/>
            <w:bottom w:val="none" w:sz="0" w:space="0" w:color="auto"/>
            <w:right w:val="none" w:sz="0" w:space="0" w:color="auto"/>
          </w:divBdr>
        </w:div>
        <w:div w:id="2043937167">
          <w:marLeft w:val="480"/>
          <w:marRight w:val="0"/>
          <w:marTop w:val="0"/>
          <w:marBottom w:val="0"/>
          <w:divBdr>
            <w:top w:val="none" w:sz="0" w:space="0" w:color="auto"/>
            <w:left w:val="none" w:sz="0" w:space="0" w:color="auto"/>
            <w:bottom w:val="none" w:sz="0" w:space="0" w:color="auto"/>
            <w:right w:val="none" w:sz="0" w:space="0" w:color="auto"/>
          </w:divBdr>
        </w:div>
        <w:div w:id="1612323134">
          <w:marLeft w:val="480"/>
          <w:marRight w:val="0"/>
          <w:marTop w:val="0"/>
          <w:marBottom w:val="0"/>
          <w:divBdr>
            <w:top w:val="none" w:sz="0" w:space="0" w:color="auto"/>
            <w:left w:val="none" w:sz="0" w:space="0" w:color="auto"/>
            <w:bottom w:val="none" w:sz="0" w:space="0" w:color="auto"/>
            <w:right w:val="none" w:sz="0" w:space="0" w:color="auto"/>
          </w:divBdr>
        </w:div>
        <w:div w:id="1125275869">
          <w:marLeft w:val="480"/>
          <w:marRight w:val="0"/>
          <w:marTop w:val="0"/>
          <w:marBottom w:val="0"/>
          <w:divBdr>
            <w:top w:val="none" w:sz="0" w:space="0" w:color="auto"/>
            <w:left w:val="none" w:sz="0" w:space="0" w:color="auto"/>
            <w:bottom w:val="none" w:sz="0" w:space="0" w:color="auto"/>
            <w:right w:val="none" w:sz="0" w:space="0" w:color="auto"/>
          </w:divBdr>
        </w:div>
        <w:div w:id="120195999">
          <w:marLeft w:val="480"/>
          <w:marRight w:val="0"/>
          <w:marTop w:val="0"/>
          <w:marBottom w:val="0"/>
          <w:divBdr>
            <w:top w:val="none" w:sz="0" w:space="0" w:color="auto"/>
            <w:left w:val="none" w:sz="0" w:space="0" w:color="auto"/>
            <w:bottom w:val="none" w:sz="0" w:space="0" w:color="auto"/>
            <w:right w:val="none" w:sz="0" w:space="0" w:color="auto"/>
          </w:divBdr>
        </w:div>
        <w:div w:id="891699208">
          <w:marLeft w:val="480"/>
          <w:marRight w:val="0"/>
          <w:marTop w:val="0"/>
          <w:marBottom w:val="0"/>
          <w:divBdr>
            <w:top w:val="none" w:sz="0" w:space="0" w:color="auto"/>
            <w:left w:val="none" w:sz="0" w:space="0" w:color="auto"/>
            <w:bottom w:val="none" w:sz="0" w:space="0" w:color="auto"/>
            <w:right w:val="none" w:sz="0" w:space="0" w:color="auto"/>
          </w:divBdr>
        </w:div>
        <w:div w:id="461729505">
          <w:marLeft w:val="480"/>
          <w:marRight w:val="0"/>
          <w:marTop w:val="0"/>
          <w:marBottom w:val="0"/>
          <w:divBdr>
            <w:top w:val="none" w:sz="0" w:space="0" w:color="auto"/>
            <w:left w:val="none" w:sz="0" w:space="0" w:color="auto"/>
            <w:bottom w:val="none" w:sz="0" w:space="0" w:color="auto"/>
            <w:right w:val="none" w:sz="0" w:space="0" w:color="auto"/>
          </w:divBdr>
        </w:div>
        <w:div w:id="359085987">
          <w:marLeft w:val="480"/>
          <w:marRight w:val="0"/>
          <w:marTop w:val="0"/>
          <w:marBottom w:val="0"/>
          <w:divBdr>
            <w:top w:val="none" w:sz="0" w:space="0" w:color="auto"/>
            <w:left w:val="none" w:sz="0" w:space="0" w:color="auto"/>
            <w:bottom w:val="none" w:sz="0" w:space="0" w:color="auto"/>
            <w:right w:val="none" w:sz="0" w:space="0" w:color="auto"/>
          </w:divBdr>
        </w:div>
        <w:div w:id="7603617">
          <w:marLeft w:val="480"/>
          <w:marRight w:val="0"/>
          <w:marTop w:val="0"/>
          <w:marBottom w:val="0"/>
          <w:divBdr>
            <w:top w:val="none" w:sz="0" w:space="0" w:color="auto"/>
            <w:left w:val="none" w:sz="0" w:space="0" w:color="auto"/>
            <w:bottom w:val="none" w:sz="0" w:space="0" w:color="auto"/>
            <w:right w:val="none" w:sz="0" w:space="0" w:color="auto"/>
          </w:divBdr>
        </w:div>
        <w:div w:id="2051414131">
          <w:marLeft w:val="480"/>
          <w:marRight w:val="0"/>
          <w:marTop w:val="0"/>
          <w:marBottom w:val="0"/>
          <w:divBdr>
            <w:top w:val="none" w:sz="0" w:space="0" w:color="auto"/>
            <w:left w:val="none" w:sz="0" w:space="0" w:color="auto"/>
            <w:bottom w:val="none" w:sz="0" w:space="0" w:color="auto"/>
            <w:right w:val="none" w:sz="0" w:space="0" w:color="auto"/>
          </w:divBdr>
        </w:div>
        <w:div w:id="1418281322">
          <w:marLeft w:val="480"/>
          <w:marRight w:val="0"/>
          <w:marTop w:val="0"/>
          <w:marBottom w:val="0"/>
          <w:divBdr>
            <w:top w:val="none" w:sz="0" w:space="0" w:color="auto"/>
            <w:left w:val="none" w:sz="0" w:space="0" w:color="auto"/>
            <w:bottom w:val="none" w:sz="0" w:space="0" w:color="auto"/>
            <w:right w:val="none" w:sz="0" w:space="0" w:color="auto"/>
          </w:divBdr>
        </w:div>
        <w:div w:id="874779521">
          <w:marLeft w:val="480"/>
          <w:marRight w:val="0"/>
          <w:marTop w:val="0"/>
          <w:marBottom w:val="0"/>
          <w:divBdr>
            <w:top w:val="none" w:sz="0" w:space="0" w:color="auto"/>
            <w:left w:val="none" w:sz="0" w:space="0" w:color="auto"/>
            <w:bottom w:val="none" w:sz="0" w:space="0" w:color="auto"/>
            <w:right w:val="none" w:sz="0" w:space="0" w:color="auto"/>
          </w:divBdr>
        </w:div>
        <w:div w:id="1001277744">
          <w:marLeft w:val="480"/>
          <w:marRight w:val="0"/>
          <w:marTop w:val="0"/>
          <w:marBottom w:val="0"/>
          <w:divBdr>
            <w:top w:val="none" w:sz="0" w:space="0" w:color="auto"/>
            <w:left w:val="none" w:sz="0" w:space="0" w:color="auto"/>
            <w:bottom w:val="none" w:sz="0" w:space="0" w:color="auto"/>
            <w:right w:val="none" w:sz="0" w:space="0" w:color="auto"/>
          </w:divBdr>
        </w:div>
        <w:div w:id="594947425">
          <w:marLeft w:val="480"/>
          <w:marRight w:val="0"/>
          <w:marTop w:val="0"/>
          <w:marBottom w:val="0"/>
          <w:divBdr>
            <w:top w:val="none" w:sz="0" w:space="0" w:color="auto"/>
            <w:left w:val="none" w:sz="0" w:space="0" w:color="auto"/>
            <w:bottom w:val="none" w:sz="0" w:space="0" w:color="auto"/>
            <w:right w:val="none" w:sz="0" w:space="0" w:color="auto"/>
          </w:divBdr>
        </w:div>
        <w:div w:id="78841033">
          <w:marLeft w:val="480"/>
          <w:marRight w:val="0"/>
          <w:marTop w:val="0"/>
          <w:marBottom w:val="0"/>
          <w:divBdr>
            <w:top w:val="none" w:sz="0" w:space="0" w:color="auto"/>
            <w:left w:val="none" w:sz="0" w:space="0" w:color="auto"/>
            <w:bottom w:val="none" w:sz="0" w:space="0" w:color="auto"/>
            <w:right w:val="none" w:sz="0" w:space="0" w:color="auto"/>
          </w:divBdr>
        </w:div>
        <w:div w:id="496770942">
          <w:marLeft w:val="480"/>
          <w:marRight w:val="0"/>
          <w:marTop w:val="0"/>
          <w:marBottom w:val="0"/>
          <w:divBdr>
            <w:top w:val="none" w:sz="0" w:space="0" w:color="auto"/>
            <w:left w:val="none" w:sz="0" w:space="0" w:color="auto"/>
            <w:bottom w:val="none" w:sz="0" w:space="0" w:color="auto"/>
            <w:right w:val="none" w:sz="0" w:space="0" w:color="auto"/>
          </w:divBdr>
        </w:div>
        <w:div w:id="851532557">
          <w:marLeft w:val="480"/>
          <w:marRight w:val="0"/>
          <w:marTop w:val="0"/>
          <w:marBottom w:val="0"/>
          <w:divBdr>
            <w:top w:val="none" w:sz="0" w:space="0" w:color="auto"/>
            <w:left w:val="none" w:sz="0" w:space="0" w:color="auto"/>
            <w:bottom w:val="none" w:sz="0" w:space="0" w:color="auto"/>
            <w:right w:val="none" w:sz="0" w:space="0" w:color="auto"/>
          </w:divBdr>
        </w:div>
        <w:div w:id="501163733">
          <w:marLeft w:val="480"/>
          <w:marRight w:val="0"/>
          <w:marTop w:val="0"/>
          <w:marBottom w:val="0"/>
          <w:divBdr>
            <w:top w:val="none" w:sz="0" w:space="0" w:color="auto"/>
            <w:left w:val="none" w:sz="0" w:space="0" w:color="auto"/>
            <w:bottom w:val="none" w:sz="0" w:space="0" w:color="auto"/>
            <w:right w:val="none" w:sz="0" w:space="0" w:color="auto"/>
          </w:divBdr>
        </w:div>
        <w:div w:id="1263877205">
          <w:marLeft w:val="480"/>
          <w:marRight w:val="0"/>
          <w:marTop w:val="0"/>
          <w:marBottom w:val="0"/>
          <w:divBdr>
            <w:top w:val="none" w:sz="0" w:space="0" w:color="auto"/>
            <w:left w:val="none" w:sz="0" w:space="0" w:color="auto"/>
            <w:bottom w:val="none" w:sz="0" w:space="0" w:color="auto"/>
            <w:right w:val="none" w:sz="0" w:space="0" w:color="auto"/>
          </w:divBdr>
        </w:div>
      </w:divsChild>
    </w:div>
    <w:div w:id="1144658193">
      <w:bodyDiv w:val="1"/>
      <w:marLeft w:val="0"/>
      <w:marRight w:val="0"/>
      <w:marTop w:val="0"/>
      <w:marBottom w:val="0"/>
      <w:divBdr>
        <w:top w:val="none" w:sz="0" w:space="0" w:color="auto"/>
        <w:left w:val="none" w:sz="0" w:space="0" w:color="auto"/>
        <w:bottom w:val="none" w:sz="0" w:space="0" w:color="auto"/>
        <w:right w:val="none" w:sz="0" w:space="0" w:color="auto"/>
      </w:divBdr>
    </w:div>
    <w:div w:id="1155149921">
      <w:bodyDiv w:val="1"/>
      <w:marLeft w:val="0"/>
      <w:marRight w:val="0"/>
      <w:marTop w:val="0"/>
      <w:marBottom w:val="0"/>
      <w:divBdr>
        <w:top w:val="none" w:sz="0" w:space="0" w:color="auto"/>
        <w:left w:val="none" w:sz="0" w:space="0" w:color="auto"/>
        <w:bottom w:val="none" w:sz="0" w:space="0" w:color="auto"/>
        <w:right w:val="none" w:sz="0" w:space="0" w:color="auto"/>
      </w:divBdr>
    </w:div>
    <w:div w:id="1155533124">
      <w:bodyDiv w:val="1"/>
      <w:marLeft w:val="0"/>
      <w:marRight w:val="0"/>
      <w:marTop w:val="0"/>
      <w:marBottom w:val="0"/>
      <w:divBdr>
        <w:top w:val="none" w:sz="0" w:space="0" w:color="auto"/>
        <w:left w:val="none" w:sz="0" w:space="0" w:color="auto"/>
        <w:bottom w:val="none" w:sz="0" w:space="0" w:color="auto"/>
        <w:right w:val="none" w:sz="0" w:space="0" w:color="auto"/>
      </w:divBdr>
    </w:div>
    <w:div w:id="1167945066">
      <w:bodyDiv w:val="1"/>
      <w:marLeft w:val="0"/>
      <w:marRight w:val="0"/>
      <w:marTop w:val="0"/>
      <w:marBottom w:val="0"/>
      <w:divBdr>
        <w:top w:val="none" w:sz="0" w:space="0" w:color="auto"/>
        <w:left w:val="none" w:sz="0" w:space="0" w:color="auto"/>
        <w:bottom w:val="none" w:sz="0" w:space="0" w:color="auto"/>
        <w:right w:val="none" w:sz="0" w:space="0" w:color="auto"/>
      </w:divBdr>
      <w:divsChild>
        <w:div w:id="2134277445">
          <w:marLeft w:val="480"/>
          <w:marRight w:val="0"/>
          <w:marTop w:val="0"/>
          <w:marBottom w:val="0"/>
          <w:divBdr>
            <w:top w:val="none" w:sz="0" w:space="0" w:color="auto"/>
            <w:left w:val="none" w:sz="0" w:space="0" w:color="auto"/>
            <w:bottom w:val="none" w:sz="0" w:space="0" w:color="auto"/>
            <w:right w:val="none" w:sz="0" w:space="0" w:color="auto"/>
          </w:divBdr>
        </w:div>
        <w:div w:id="2005158863">
          <w:marLeft w:val="480"/>
          <w:marRight w:val="0"/>
          <w:marTop w:val="0"/>
          <w:marBottom w:val="0"/>
          <w:divBdr>
            <w:top w:val="none" w:sz="0" w:space="0" w:color="auto"/>
            <w:left w:val="none" w:sz="0" w:space="0" w:color="auto"/>
            <w:bottom w:val="none" w:sz="0" w:space="0" w:color="auto"/>
            <w:right w:val="none" w:sz="0" w:space="0" w:color="auto"/>
          </w:divBdr>
        </w:div>
        <w:div w:id="1381782054">
          <w:marLeft w:val="480"/>
          <w:marRight w:val="0"/>
          <w:marTop w:val="0"/>
          <w:marBottom w:val="0"/>
          <w:divBdr>
            <w:top w:val="none" w:sz="0" w:space="0" w:color="auto"/>
            <w:left w:val="none" w:sz="0" w:space="0" w:color="auto"/>
            <w:bottom w:val="none" w:sz="0" w:space="0" w:color="auto"/>
            <w:right w:val="none" w:sz="0" w:space="0" w:color="auto"/>
          </w:divBdr>
        </w:div>
        <w:div w:id="1194150460">
          <w:marLeft w:val="480"/>
          <w:marRight w:val="0"/>
          <w:marTop w:val="0"/>
          <w:marBottom w:val="0"/>
          <w:divBdr>
            <w:top w:val="none" w:sz="0" w:space="0" w:color="auto"/>
            <w:left w:val="none" w:sz="0" w:space="0" w:color="auto"/>
            <w:bottom w:val="none" w:sz="0" w:space="0" w:color="auto"/>
            <w:right w:val="none" w:sz="0" w:space="0" w:color="auto"/>
          </w:divBdr>
        </w:div>
        <w:div w:id="1066102648">
          <w:marLeft w:val="480"/>
          <w:marRight w:val="0"/>
          <w:marTop w:val="0"/>
          <w:marBottom w:val="0"/>
          <w:divBdr>
            <w:top w:val="none" w:sz="0" w:space="0" w:color="auto"/>
            <w:left w:val="none" w:sz="0" w:space="0" w:color="auto"/>
            <w:bottom w:val="none" w:sz="0" w:space="0" w:color="auto"/>
            <w:right w:val="none" w:sz="0" w:space="0" w:color="auto"/>
          </w:divBdr>
        </w:div>
        <w:div w:id="924923315">
          <w:marLeft w:val="480"/>
          <w:marRight w:val="0"/>
          <w:marTop w:val="0"/>
          <w:marBottom w:val="0"/>
          <w:divBdr>
            <w:top w:val="none" w:sz="0" w:space="0" w:color="auto"/>
            <w:left w:val="none" w:sz="0" w:space="0" w:color="auto"/>
            <w:bottom w:val="none" w:sz="0" w:space="0" w:color="auto"/>
            <w:right w:val="none" w:sz="0" w:space="0" w:color="auto"/>
          </w:divBdr>
        </w:div>
        <w:div w:id="1278953430">
          <w:marLeft w:val="480"/>
          <w:marRight w:val="0"/>
          <w:marTop w:val="0"/>
          <w:marBottom w:val="0"/>
          <w:divBdr>
            <w:top w:val="none" w:sz="0" w:space="0" w:color="auto"/>
            <w:left w:val="none" w:sz="0" w:space="0" w:color="auto"/>
            <w:bottom w:val="none" w:sz="0" w:space="0" w:color="auto"/>
            <w:right w:val="none" w:sz="0" w:space="0" w:color="auto"/>
          </w:divBdr>
        </w:div>
        <w:div w:id="823744917">
          <w:marLeft w:val="480"/>
          <w:marRight w:val="0"/>
          <w:marTop w:val="0"/>
          <w:marBottom w:val="0"/>
          <w:divBdr>
            <w:top w:val="none" w:sz="0" w:space="0" w:color="auto"/>
            <w:left w:val="none" w:sz="0" w:space="0" w:color="auto"/>
            <w:bottom w:val="none" w:sz="0" w:space="0" w:color="auto"/>
            <w:right w:val="none" w:sz="0" w:space="0" w:color="auto"/>
          </w:divBdr>
        </w:div>
        <w:div w:id="345785919">
          <w:marLeft w:val="480"/>
          <w:marRight w:val="0"/>
          <w:marTop w:val="0"/>
          <w:marBottom w:val="0"/>
          <w:divBdr>
            <w:top w:val="none" w:sz="0" w:space="0" w:color="auto"/>
            <w:left w:val="none" w:sz="0" w:space="0" w:color="auto"/>
            <w:bottom w:val="none" w:sz="0" w:space="0" w:color="auto"/>
            <w:right w:val="none" w:sz="0" w:space="0" w:color="auto"/>
          </w:divBdr>
        </w:div>
        <w:div w:id="305934015">
          <w:marLeft w:val="480"/>
          <w:marRight w:val="0"/>
          <w:marTop w:val="0"/>
          <w:marBottom w:val="0"/>
          <w:divBdr>
            <w:top w:val="none" w:sz="0" w:space="0" w:color="auto"/>
            <w:left w:val="none" w:sz="0" w:space="0" w:color="auto"/>
            <w:bottom w:val="none" w:sz="0" w:space="0" w:color="auto"/>
            <w:right w:val="none" w:sz="0" w:space="0" w:color="auto"/>
          </w:divBdr>
        </w:div>
        <w:div w:id="587156493">
          <w:marLeft w:val="480"/>
          <w:marRight w:val="0"/>
          <w:marTop w:val="0"/>
          <w:marBottom w:val="0"/>
          <w:divBdr>
            <w:top w:val="none" w:sz="0" w:space="0" w:color="auto"/>
            <w:left w:val="none" w:sz="0" w:space="0" w:color="auto"/>
            <w:bottom w:val="none" w:sz="0" w:space="0" w:color="auto"/>
            <w:right w:val="none" w:sz="0" w:space="0" w:color="auto"/>
          </w:divBdr>
        </w:div>
        <w:div w:id="1081415828">
          <w:marLeft w:val="480"/>
          <w:marRight w:val="0"/>
          <w:marTop w:val="0"/>
          <w:marBottom w:val="0"/>
          <w:divBdr>
            <w:top w:val="none" w:sz="0" w:space="0" w:color="auto"/>
            <w:left w:val="none" w:sz="0" w:space="0" w:color="auto"/>
            <w:bottom w:val="none" w:sz="0" w:space="0" w:color="auto"/>
            <w:right w:val="none" w:sz="0" w:space="0" w:color="auto"/>
          </w:divBdr>
        </w:div>
        <w:div w:id="926503530">
          <w:marLeft w:val="480"/>
          <w:marRight w:val="0"/>
          <w:marTop w:val="0"/>
          <w:marBottom w:val="0"/>
          <w:divBdr>
            <w:top w:val="none" w:sz="0" w:space="0" w:color="auto"/>
            <w:left w:val="none" w:sz="0" w:space="0" w:color="auto"/>
            <w:bottom w:val="none" w:sz="0" w:space="0" w:color="auto"/>
            <w:right w:val="none" w:sz="0" w:space="0" w:color="auto"/>
          </w:divBdr>
        </w:div>
        <w:div w:id="532882448">
          <w:marLeft w:val="480"/>
          <w:marRight w:val="0"/>
          <w:marTop w:val="0"/>
          <w:marBottom w:val="0"/>
          <w:divBdr>
            <w:top w:val="none" w:sz="0" w:space="0" w:color="auto"/>
            <w:left w:val="none" w:sz="0" w:space="0" w:color="auto"/>
            <w:bottom w:val="none" w:sz="0" w:space="0" w:color="auto"/>
            <w:right w:val="none" w:sz="0" w:space="0" w:color="auto"/>
          </w:divBdr>
        </w:div>
        <w:div w:id="1197500868">
          <w:marLeft w:val="480"/>
          <w:marRight w:val="0"/>
          <w:marTop w:val="0"/>
          <w:marBottom w:val="0"/>
          <w:divBdr>
            <w:top w:val="none" w:sz="0" w:space="0" w:color="auto"/>
            <w:left w:val="none" w:sz="0" w:space="0" w:color="auto"/>
            <w:bottom w:val="none" w:sz="0" w:space="0" w:color="auto"/>
            <w:right w:val="none" w:sz="0" w:space="0" w:color="auto"/>
          </w:divBdr>
        </w:div>
        <w:div w:id="251016905">
          <w:marLeft w:val="480"/>
          <w:marRight w:val="0"/>
          <w:marTop w:val="0"/>
          <w:marBottom w:val="0"/>
          <w:divBdr>
            <w:top w:val="none" w:sz="0" w:space="0" w:color="auto"/>
            <w:left w:val="none" w:sz="0" w:space="0" w:color="auto"/>
            <w:bottom w:val="none" w:sz="0" w:space="0" w:color="auto"/>
            <w:right w:val="none" w:sz="0" w:space="0" w:color="auto"/>
          </w:divBdr>
        </w:div>
        <w:div w:id="931857105">
          <w:marLeft w:val="480"/>
          <w:marRight w:val="0"/>
          <w:marTop w:val="0"/>
          <w:marBottom w:val="0"/>
          <w:divBdr>
            <w:top w:val="none" w:sz="0" w:space="0" w:color="auto"/>
            <w:left w:val="none" w:sz="0" w:space="0" w:color="auto"/>
            <w:bottom w:val="none" w:sz="0" w:space="0" w:color="auto"/>
            <w:right w:val="none" w:sz="0" w:space="0" w:color="auto"/>
          </w:divBdr>
        </w:div>
        <w:div w:id="203490966">
          <w:marLeft w:val="480"/>
          <w:marRight w:val="0"/>
          <w:marTop w:val="0"/>
          <w:marBottom w:val="0"/>
          <w:divBdr>
            <w:top w:val="none" w:sz="0" w:space="0" w:color="auto"/>
            <w:left w:val="none" w:sz="0" w:space="0" w:color="auto"/>
            <w:bottom w:val="none" w:sz="0" w:space="0" w:color="auto"/>
            <w:right w:val="none" w:sz="0" w:space="0" w:color="auto"/>
          </w:divBdr>
        </w:div>
        <w:div w:id="1766271161">
          <w:marLeft w:val="480"/>
          <w:marRight w:val="0"/>
          <w:marTop w:val="0"/>
          <w:marBottom w:val="0"/>
          <w:divBdr>
            <w:top w:val="none" w:sz="0" w:space="0" w:color="auto"/>
            <w:left w:val="none" w:sz="0" w:space="0" w:color="auto"/>
            <w:bottom w:val="none" w:sz="0" w:space="0" w:color="auto"/>
            <w:right w:val="none" w:sz="0" w:space="0" w:color="auto"/>
          </w:divBdr>
        </w:div>
        <w:div w:id="1651399295">
          <w:marLeft w:val="480"/>
          <w:marRight w:val="0"/>
          <w:marTop w:val="0"/>
          <w:marBottom w:val="0"/>
          <w:divBdr>
            <w:top w:val="none" w:sz="0" w:space="0" w:color="auto"/>
            <w:left w:val="none" w:sz="0" w:space="0" w:color="auto"/>
            <w:bottom w:val="none" w:sz="0" w:space="0" w:color="auto"/>
            <w:right w:val="none" w:sz="0" w:space="0" w:color="auto"/>
          </w:divBdr>
        </w:div>
        <w:div w:id="1011881042">
          <w:marLeft w:val="480"/>
          <w:marRight w:val="0"/>
          <w:marTop w:val="0"/>
          <w:marBottom w:val="0"/>
          <w:divBdr>
            <w:top w:val="none" w:sz="0" w:space="0" w:color="auto"/>
            <w:left w:val="none" w:sz="0" w:space="0" w:color="auto"/>
            <w:bottom w:val="none" w:sz="0" w:space="0" w:color="auto"/>
            <w:right w:val="none" w:sz="0" w:space="0" w:color="auto"/>
          </w:divBdr>
        </w:div>
        <w:div w:id="392388418">
          <w:marLeft w:val="480"/>
          <w:marRight w:val="0"/>
          <w:marTop w:val="0"/>
          <w:marBottom w:val="0"/>
          <w:divBdr>
            <w:top w:val="none" w:sz="0" w:space="0" w:color="auto"/>
            <w:left w:val="none" w:sz="0" w:space="0" w:color="auto"/>
            <w:bottom w:val="none" w:sz="0" w:space="0" w:color="auto"/>
            <w:right w:val="none" w:sz="0" w:space="0" w:color="auto"/>
          </w:divBdr>
        </w:div>
        <w:div w:id="344210701">
          <w:marLeft w:val="480"/>
          <w:marRight w:val="0"/>
          <w:marTop w:val="0"/>
          <w:marBottom w:val="0"/>
          <w:divBdr>
            <w:top w:val="none" w:sz="0" w:space="0" w:color="auto"/>
            <w:left w:val="none" w:sz="0" w:space="0" w:color="auto"/>
            <w:bottom w:val="none" w:sz="0" w:space="0" w:color="auto"/>
            <w:right w:val="none" w:sz="0" w:space="0" w:color="auto"/>
          </w:divBdr>
        </w:div>
        <w:div w:id="890768065">
          <w:marLeft w:val="480"/>
          <w:marRight w:val="0"/>
          <w:marTop w:val="0"/>
          <w:marBottom w:val="0"/>
          <w:divBdr>
            <w:top w:val="none" w:sz="0" w:space="0" w:color="auto"/>
            <w:left w:val="none" w:sz="0" w:space="0" w:color="auto"/>
            <w:bottom w:val="none" w:sz="0" w:space="0" w:color="auto"/>
            <w:right w:val="none" w:sz="0" w:space="0" w:color="auto"/>
          </w:divBdr>
        </w:div>
        <w:div w:id="1583758729">
          <w:marLeft w:val="480"/>
          <w:marRight w:val="0"/>
          <w:marTop w:val="0"/>
          <w:marBottom w:val="0"/>
          <w:divBdr>
            <w:top w:val="none" w:sz="0" w:space="0" w:color="auto"/>
            <w:left w:val="none" w:sz="0" w:space="0" w:color="auto"/>
            <w:bottom w:val="none" w:sz="0" w:space="0" w:color="auto"/>
            <w:right w:val="none" w:sz="0" w:space="0" w:color="auto"/>
          </w:divBdr>
        </w:div>
        <w:div w:id="624121931">
          <w:marLeft w:val="480"/>
          <w:marRight w:val="0"/>
          <w:marTop w:val="0"/>
          <w:marBottom w:val="0"/>
          <w:divBdr>
            <w:top w:val="none" w:sz="0" w:space="0" w:color="auto"/>
            <w:left w:val="none" w:sz="0" w:space="0" w:color="auto"/>
            <w:bottom w:val="none" w:sz="0" w:space="0" w:color="auto"/>
            <w:right w:val="none" w:sz="0" w:space="0" w:color="auto"/>
          </w:divBdr>
        </w:div>
        <w:div w:id="2032949610">
          <w:marLeft w:val="480"/>
          <w:marRight w:val="0"/>
          <w:marTop w:val="0"/>
          <w:marBottom w:val="0"/>
          <w:divBdr>
            <w:top w:val="none" w:sz="0" w:space="0" w:color="auto"/>
            <w:left w:val="none" w:sz="0" w:space="0" w:color="auto"/>
            <w:bottom w:val="none" w:sz="0" w:space="0" w:color="auto"/>
            <w:right w:val="none" w:sz="0" w:space="0" w:color="auto"/>
          </w:divBdr>
        </w:div>
        <w:div w:id="474031177">
          <w:marLeft w:val="480"/>
          <w:marRight w:val="0"/>
          <w:marTop w:val="0"/>
          <w:marBottom w:val="0"/>
          <w:divBdr>
            <w:top w:val="none" w:sz="0" w:space="0" w:color="auto"/>
            <w:left w:val="none" w:sz="0" w:space="0" w:color="auto"/>
            <w:bottom w:val="none" w:sz="0" w:space="0" w:color="auto"/>
            <w:right w:val="none" w:sz="0" w:space="0" w:color="auto"/>
          </w:divBdr>
        </w:div>
        <w:div w:id="1066220566">
          <w:marLeft w:val="480"/>
          <w:marRight w:val="0"/>
          <w:marTop w:val="0"/>
          <w:marBottom w:val="0"/>
          <w:divBdr>
            <w:top w:val="none" w:sz="0" w:space="0" w:color="auto"/>
            <w:left w:val="none" w:sz="0" w:space="0" w:color="auto"/>
            <w:bottom w:val="none" w:sz="0" w:space="0" w:color="auto"/>
            <w:right w:val="none" w:sz="0" w:space="0" w:color="auto"/>
          </w:divBdr>
        </w:div>
        <w:div w:id="1484201699">
          <w:marLeft w:val="480"/>
          <w:marRight w:val="0"/>
          <w:marTop w:val="0"/>
          <w:marBottom w:val="0"/>
          <w:divBdr>
            <w:top w:val="none" w:sz="0" w:space="0" w:color="auto"/>
            <w:left w:val="none" w:sz="0" w:space="0" w:color="auto"/>
            <w:bottom w:val="none" w:sz="0" w:space="0" w:color="auto"/>
            <w:right w:val="none" w:sz="0" w:space="0" w:color="auto"/>
          </w:divBdr>
        </w:div>
        <w:div w:id="943270891">
          <w:marLeft w:val="480"/>
          <w:marRight w:val="0"/>
          <w:marTop w:val="0"/>
          <w:marBottom w:val="0"/>
          <w:divBdr>
            <w:top w:val="none" w:sz="0" w:space="0" w:color="auto"/>
            <w:left w:val="none" w:sz="0" w:space="0" w:color="auto"/>
            <w:bottom w:val="none" w:sz="0" w:space="0" w:color="auto"/>
            <w:right w:val="none" w:sz="0" w:space="0" w:color="auto"/>
          </w:divBdr>
        </w:div>
        <w:div w:id="210043483">
          <w:marLeft w:val="480"/>
          <w:marRight w:val="0"/>
          <w:marTop w:val="0"/>
          <w:marBottom w:val="0"/>
          <w:divBdr>
            <w:top w:val="none" w:sz="0" w:space="0" w:color="auto"/>
            <w:left w:val="none" w:sz="0" w:space="0" w:color="auto"/>
            <w:bottom w:val="none" w:sz="0" w:space="0" w:color="auto"/>
            <w:right w:val="none" w:sz="0" w:space="0" w:color="auto"/>
          </w:divBdr>
        </w:div>
        <w:div w:id="1099254751">
          <w:marLeft w:val="480"/>
          <w:marRight w:val="0"/>
          <w:marTop w:val="0"/>
          <w:marBottom w:val="0"/>
          <w:divBdr>
            <w:top w:val="none" w:sz="0" w:space="0" w:color="auto"/>
            <w:left w:val="none" w:sz="0" w:space="0" w:color="auto"/>
            <w:bottom w:val="none" w:sz="0" w:space="0" w:color="auto"/>
            <w:right w:val="none" w:sz="0" w:space="0" w:color="auto"/>
          </w:divBdr>
        </w:div>
        <w:div w:id="402070303">
          <w:marLeft w:val="480"/>
          <w:marRight w:val="0"/>
          <w:marTop w:val="0"/>
          <w:marBottom w:val="0"/>
          <w:divBdr>
            <w:top w:val="none" w:sz="0" w:space="0" w:color="auto"/>
            <w:left w:val="none" w:sz="0" w:space="0" w:color="auto"/>
            <w:bottom w:val="none" w:sz="0" w:space="0" w:color="auto"/>
            <w:right w:val="none" w:sz="0" w:space="0" w:color="auto"/>
          </w:divBdr>
        </w:div>
        <w:div w:id="1280801790">
          <w:marLeft w:val="480"/>
          <w:marRight w:val="0"/>
          <w:marTop w:val="0"/>
          <w:marBottom w:val="0"/>
          <w:divBdr>
            <w:top w:val="none" w:sz="0" w:space="0" w:color="auto"/>
            <w:left w:val="none" w:sz="0" w:space="0" w:color="auto"/>
            <w:bottom w:val="none" w:sz="0" w:space="0" w:color="auto"/>
            <w:right w:val="none" w:sz="0" w:space="0" w:color="auto"/>
          </w:divBdr>
        </w:div>
        <w:div w:id="1530751977">
          <w:marLeft w:val="480"/>
          <w:marRight w:val="0"/>
          <w:marTop w:val="0"/>
          <w:marBottom w:val="0"/>
          <w:divBdr>
            <w:top w:val="none" w:sz="0" w:space="0" w:color="auto"/>
            <w:left w:val="none" w:sz="0" w:space="0" w:color="auto"/>
            <w:bottom w:val="none" w:sz="0" w:space="0" w:color="auto"/>
            <w:right w:val="none" w:sz="0" w:space="0" w:color="auto"/>
          </w:divBdr>
        </w:div>
        <w:div w:id="249003150">
          <w:marLeft w:val="480"/>
          <w:marRight w:val="0"/>
          <w:marTop w:val="0"/>
          <w:marBottom w:val="0"/>
          <w:divBdr>
            <w:top w:val="none" w:sz="0" w:space="0" w:color="auto"/>
            <w:left w:val="none" w:sz="0" w:space="0" w:color="auto"/>
            <w:bottom w:val="none" w:sz="0" w:space="0" w:color="auto"/>
            <w:right w:val="none" w:sz="0" w:space="0" w:color="auto"/>
          </w:divBdr>
        </w:div>
        <w:div w:id="1109397163">
          <w:marLeft w:val="480"/>
          <w:marRight w:val="0"/>
          <w:marTop w:val="0"/>
          <w:marBottom w:val="0"/>
          <w:divBdr>
            <w:top w:val="none" w:sz="0" w:space="0" w:color="auto"/>
            <w:left w:val="none" w:sz="0" w:space="0" w:color="auto"/>
            <w:bottom w:val="none" w:sz="0" w:space="0" w:color="auto"/>
            <w:right w:val="none" w:sz="0" w:space="0" w:color="auto"/>
          </w:divBdr>
        </w:div>
        <w:div w:id="1606690385">
          <w:marLeft w:val="480"/>
          <w:marRight w:val="0"/>
          <w:marTop w:val="0"/>
          <w:marBottom w:val="0"/>
          <w:divBdr>
            <w:top w:val="none" w:sz="0" w:space="0" w:color="auto"/>
            <w:left w:val="none" w:sz="0" w:space="0" w:color="auto"/>
            <w:bottom w:val="none" w:sz="0" w:space="0" w:color="auto"/>
            <w:right w:val="none" w:sz="0" w:space="0" w:color="auto"/>
          </w:divBdr>
        </w:div>
        <w:div w:id="39743222">
          <w:marLeft w:val="480"/>
          <w:marRight w:val="0"/>
          <w:marTop w:val="0"/>
          <w:marBottom w:val="0"/>
          <w:divBdr>
            <w:top w:val="none" w:sz="0" w:space="0" w:color="auto"/>
            <w:left w:val="none" w:sz="0" w:space="0" w:color="auto"/>
            <w:bottom w:val="none" w:sz="0" w:space="0" w:color="auto"/>
            <w:right w:val="none" w:sz="0" w:space="0" w:color="auto"/>
          </w:divBdr>
        </w:div>
        <w:div w:id="2053116460">
          <w:marLeft w:val="480"/>
          <w:marRight w:val="0"/>
          <w:marTop w:val="0"/>
          <w:marBottom w:val="0"/>
          <w:divBdr>
            <w:top w:val="none" w:sz="0" w:space="0" w:color="auto"/>
            <w:left w:val="none" w:sz="0" w:space="0" w:color="auto"/>
            <w:bottom w:val="none" w:sz="0" w:space="0" w:color="auto"/>
            <w:right w:val="none" w:sz="0" w:space="0" w:color="auto"/>
          </w:divBdr>
        </w:div>
        <w:div w:id="79957000">
          <w:marLeft w:val="480"/>
          <w:marRight w:val="0"/>
          <w:marTop w:val="0"/>
          <w:marBottom w:val="0"/>
          <w:divBdr>
            <w:top w:val="none" w:sz="0" w:space="0" w:color="auto"/>
            <w:left w:val="none" w:sz="0" w:space="0" w:color="auto"/>
            <w:bottom w:val="none" w:sz="0" w:space="0" w:color="auto"/>
            <w:right w:val="none" w:sz="0" w:space="0" w:color="auto"/>
          </w:divBdr>
        </w:div>
        <w:div w:id="2013336626">
          <w:marLeft w:val="480"/>
          <w:marRight w:val="0"/>
          <w:marTop w:val="0"/>
          <w:marBottom w:val="0"/>
          <w:divBdr>
            <w:top w:val="none" w:sz="0" w:space="0" w:color="auto"/>
            <w:left w:val="none" w:sz="0" w:space="0" w:color="auto"/>
            <w:bottom w:val="none" w:sz="0" w:space="0" w:color="auto"/>
            <w:right w:val="none" w:sz="0" w:space="0" w:color="auto"/>
          </w:divBdr>
        </w:div>
        <w:div w:id="2104181217">
          <w:marLeft w:val="480"/>
          <w:marRight w:val="0"/>
          <w:marTop w:val="0"/>
          <w:marBottom w:val="0"/>
          <w:divBdr>
            <w:top w:val="none" w:sz="0" w:space="0" w:color="auto"/>
            <w:left w:val="none" w:sz="0" w:space="0" w:color="auto"/>
            <w:bottom w:val="none" w:sz="0" w:space="0" w:color="auto"/>
            <w:right w:val="none" w:sz="0" w:space="0" w:color="auto"/>
          </w:divBdr>
        </w:div>
        <w:div w:id="782655760">
          <w:marLeft w:val="480"/>
          <w:marRight w:val="0"/>
          <w:marTop w:val="0"/>
          <w:marBottom w:val="0"/>
          <w:divBdr>
            <w:top w:val="none" w:sz="0" w:space="0" w:color="auto"/>
            <w:left w:val="none" w:sz="0" w:space="0" w:color="auto"/>
            <w:bottom w:val="none" w:sz="0" w:space="0" w:color="auto"/>
            <w:right w:val="none" w:sz="0" w:space="0" w:color="auto"/>
          </w:divBdr>
        </w:div>
        <w:div w:id="1957449192">
          <w:marLeft w:val="480"/>
          <w:marRight w:val="0"/>
          <w:marTop w:val="0"/>
          <w:marBottom w:val="0"/>
          <w:divBdr>
            <w:top w:val="none" w:sz="0" w:space="0" w:color="auto"/>
            <w:left w:val="none" w:sz="0" w:space="0" w:color="auto"/>
            <w:bottom w:val="none" w:sz="0" w:space="0" w:color="auto"/>
            <w:right w:val="none" w:sz="0" w:space="0" w:color="auto"/>
          </w:divBdr>
        </w:div>
        <w:div w:id="1545555459">
          <w:marLeft w:val="480"/>
          <w:marRight w:val="0"/>
          <w:marTop w:val="0"/>
          <w:marBottom w:val="0"/>
          <w:divBdr>
            <w:top w:val="none" w:sz="0" w:space="0" w:color="auto"/>
            <w:left w:val="none" w:sz="0" w:space="0" w:color="auto"/>
            <w:bottom w:val="none" w:sz="0" w:space="0" w:color="auto"/>
            <w:right w:val="none" w:sz="0" w:space="0" w:color="auto"/>
          </w:divBdr>
        </w:div>
        <w:div w:id="277562915">
          <w:marLeft w:val="480"/>
          <w:marRight w:val="0"/>
          <w:marTop w:val="0"/>
          <w:marBottom w:val="0"/>
          <w:divBdr>
            <w:top w:val="none" w:sz="0" w:space="0" w:color="auto"/>
            <w:left w:val="none" w:sz="0" w:space="0" w:color="auto"/>
            <w:bottom w:val="none" w:sz="0" w:space="0" w:color="auto"/>
            <w:right w:val="none" w:sz="0" w:space="0" w:color="auto"/>
          </w:divBdr>
        </w:div>
        <w:div w:id="1023743799">
          <w:marLeft w:val="480"/>
          <w:marRight w:val="0"/>
          <w:marTop w:val="0"/>
          <w:marBottom w:val="0"/>
          <w:divBdr>
            <w:top w:val="none" w:sz="0" w:space="0" w:color="auto"/>
            <w:left w:val="none" w:sz="0" w:space="0" w:color="auto"/>
            <w:bottom w:val="none" w:sz="0" w:space="0" w:color="auto"/>
            <w:right w:val="none" w:sz="0" w:space="0" w:color="auto"/>
          </w:divBdr>
        </w:div>
      </w:divsChild>
    </w:div>
    <w:div w:id="1187326224">
      <w:bodyDiv w:val="1"/>
      <w:marLeft w:val="0"/>
      <w:marRight w:val="0"/>
      <w:marTop w:val="0"/>
      <w:marBottom w:val="0"/>
      <w:divBdr>
        <w:top w:val="none" w:sz="0" w:space="0" w:color="auto"/>
        <w:left w:val="none" w:sz="0" w:space="0" w:color="auto"/>
        <w:bottom w:val="none" w:sz="0" w:space="0" w:color="auto"/>
        <w:right w:val="none" w:sz="0" w:space="0" w:color="auto"/>
      </w:divBdr>
    </w:div>
    <w:div w:id="1203518884">
      <w:bodyDiv w:val="1"/>
      <w:marLeft w:val="0"/>
      <w:marRight w:val="0"/>
      <w:marTop w:val="0"/>
      <w:marBottom w:val="0"/>
      <w:divBdr>
        <w:top w:val="none" w:sz="0" w:space="0" w:color="auto"/>
        <w:left w:val="none" w:sz="0" w:space="0" w:color="auto"/>
        <w:bottom w:val="none" w:sz="0" w:space="0" w:color="auto"/>
        <w:right w:val="none" w:sz="0" w:space="0" w:color="auto"/>
      </w:divBdr>
    </w:div>
    <w:div w:id="1213881055">
      <w:bodyDiv w:val="1"/>
      <w:marLeft w:val="0"/>
      <w:marRight w:val="0"/>
      <w:marTop w:val="0"/>
      <w:marBottom w:val="0"/>
      <w:divBdr>
        <w:top w:val="none" w:sz="0" w:space="0" w:color="auto"/>
        <w:left w:val="none" w:sz="0" w:space="0" w:color="auto"/>
        <w:bottom w:val="none" w:sz="0" w:space="0" w:color="auto"/>
        <w:right w:val="none" w:sz="0" w:space="0" w:color="auto"/>
      </w:divBdr>
      <w:divsChild>
        <w:div w:id="92282049">
          <w:marLeft w:val="480"/>
          <w:marRight w:val="0"/>
          <w:marTop w:val="0"/>
          <w:marBottom w:val="0"/>
          <w:divBdr>
            <w:top w:val="none" w:sz="0" w:space="0" w:color="auto"/>
            <w:left w:val="none" w:sz="0" w:space="0" w:color="auto"/>
            <w:bottom w:val="none" w:sz="0" w:space="0" w:color="auto"/>
            <w:right w:val="none" w:sz="0" w:space="0" w:color="auto"/>
          </w:divBdr>
        </w:div>
        <w:div w:id="367678595">
          <w:marLeft w:val="480"/>
          <w:marRight w:val="0"/>
          <w:marTop w:val="0"/>
          <w:marBottom w:val="0"/>
          <w:divBdr>
            <w:top w:val="none" w:sz="0" w:space="0" w:color="auto"/>
            <w:left w:val="none" w:sz="0" w:space="0" w:color="auto"/>
            <w:bottom w:val="none" w:sz="0" w:space="0" w:color="auto"/>
            <w:right w:val="none" w:sz="0" w:space="0" w:color="auto"/>
          </w:divBdr>
        </w:div>
        <w:div w:id="1184899866">
          <w:marLeft w:val="480"/>
          <w:marRight w:val="0"/>
          <w:marTop w:val="0"/>
          <w:marBottom w:val="0"/>
          <w:divBdr>
            <w:top w:val="none" w:sz="0" w:space="0" w:color="auto"/>
            <w:left w:val="none" w:sz="0" w:space="0" w:color="auto"/>
            <w:bottom w:val="none" w:sz="0" w:space="0" w:color="auto"/>
            <w:right w:val="none" w:sz="0" w:space="0" w:color="auto"/>
          </w:divBdr>
        </w:div>
        <w:div w:id="1612972496">
          <w:marLeft w:val="480"/>
          <w:marRight w:val="0"/>
          <w:marTop w:val="0"/>
          <w:marBottom w:val="0"/>
          <w:divBdr>
            <w:top w:val="none" w:sz="0" w:space="0" w:color="auto"/>
            <w:left w:val="none" w:sz="0" w:space="0" w:color="auto"/>
            <w:bottom w:val="none" w:sz="0" w:space="0" w:color="auto"/>
            <w:right w:val="none" w:sz="0" w:space="0" w:color="auto"/>
          </w:divBdr>
        </w:div>
        <w:div w:id="1272666420">
          <w:marLeft w:val="480"/>
          <w:marRight w:val="0"/>
          <w:marTop w:val="0"/>
          <w:marBottom w:val="0"/>
          <w:divBdr>
            <w:top w:val="none" w:sz="0" w:space="0" w:color="auto"/>
            <w:left w:val="none" w:sz="0" w:space="0" w:color="auto"/>
            <w:bottom w:val="none" w:sz="0" w:space="0" w:color="auto"/>
            <w:right w:val="none" w:sz="0" w:space="0" w:color="auto"/>
          </w:divBdr>
        </w:div>
        <w:div w:id="89082772">
          <w:marLeft w:val="480"/>
          <w:marRight w:val="0"/>
          <w:marTop w:val="0"/>
          <w:marBottom w:val="0"/>
          <w:divBdr>
            <w:top w:val="none" w:sz="0" w:space="0" w:color="auto"/>
            <w:left w:val="none" w:sz="0" w:space="0" w:color="auto"/>
            <w:bottom w:val="none" w:sz="0" w:space="0" w:color="auto"/>
            <w:right w:val="none" w:sz="0" w:space="0" w:color="auto"/>
          </w:divBdr>
        </w:div>
        <w:div w:id="124659667">
          <w:marLeft w:val="480"/>
          <w:marRight w:val="0"/>
          <w:marTop w:val="0"/>
          <w:marBottom w:val="0"/>
          <w:divBdr>
            <w:top w:val="none" w:sz="0" w:space="0" w:color="auto"/>
            <w:left w:val="none" w:sz="0" w:space="0" w:color="auto"/>
            <w:bottom w:val="none" w:sz="0" w:space="0" w:color="auto"/>
            <w:right w:val="none" w:sz="0" w:space="0" w:color="auto"/>
          </w:divBdr>
        </w:div>
        <w:div w:id="327101366">
          <w:marLeft w:val="480"/>
          <w:marRight w:val="0"/>
          <w:marTop w:val="0"/>
          <w:marBottom w:val="0"/>
          <w:divBdr>
            <w:top w:val="none" w:sz="0" w:space="0" w:color="auto"/>
            <w:left w:val="none" w:sz="0" w:space="0" w:color="auto"/>
            <w:bottom w:val="none" w:sz="0" w:space="0" w:color="auto"/>
            <w:right w:val="none" w:sz="0" w:space="0" w:color="auto"/>
          </w:divBdr>
        </w:div>
        <w:div w:id="1516001062">
          <w:marLeft w:val="480"/>
          <w:marRight w:val="0"/>
          <w:marTop w:val="0"/>
          <w:marBottom w:val="0"/>
          <w:divBdr>
            <w:top w:val="none" w:sz="0" w:space="0" w:color="auto"/>
            <w:left w:val="none" w:sz="0" w:space="0" w:color="auto"/>
            <w:bottom w:val="none" w:sz="0" w:space="0" w:color="auto"/>
            <w:right w:val="none" w:sz="0" w:space="0" w:color="auto"/>
          </w:divBdr>
        </w:div>
        <w:div w:id="2085374457">
          <w:marLeft w:val="480"/>
          <w:marRight w:val="0"/>
          <w:marTop w:val="0"/>
          <w:marBottom w:val="0"/>
          <w:divBdr>
            <w:top w:val="none" w:sz="0" w:space="0" w:color="auto"/>
            <w:left w:val="none" w:sz="0" w:space="0" w:color="auto"/>
            <w:bottom w:val="none" w:sz="0" w:space="0" w:color="auto"/>
            <w:right w:val="none" w:sz="0" w:space="0" w:color="auto"/>
          </w:divBdr>
        </w:div>
        <w:div w:id="1219316582">
          <w:marLeft w:val="480"/>
          <w:marRight w:val="0"/>
          <w:marTop w:val="0"/>
          <w:marBottom w:val="0"/>
          <w:divBdr>
            <w:top w:val="none" w:sz="0" w:space="0" w:color="auto"/>
            <w:left w:val="none" w:sz="0" w:space="0" w:color="auto"/>
            <w:bottom w:val="none" w:sz="0" w:space="0" w:color="auto"/>
            <w:right w:val="none" w:sz="0" w:space="0" w:color="auto"/>
          </w:divBdr>
        </w:div>
        <w:div w:id="1294139793">
          <w:marLeft w:val="480"/>
          <w:marRight w:val="0"/>
          <w:marTop w:val="0"/>
          <w:marBottom w:val="0"/>
          <w:divBdr>
            <w:top w:val="none" w:sz="0" w:space="0" w:color="auto"/>
            <w:left w:val="none" w:sz="0" w:space="0" w:color="auto"/>
            <w:bottom w:val="none" w:sz="0" w:space="0" w:color="auto"/>
            <w:right w:val="none" w:sz="0" w:space="0" w:color="auto"/>
          </w:divBdr>
        </w:div>
        <w:div w:id="1309431057">
          <w:marLeft w:val="480"/>
          <w:marRight w:val="0"/>
          <w:marTop w:val="0"/>
          <w:marBottom w:val="0"/>
          <w:divBdr>
            <w:top w:val="none" w:sz="0" w:space="0" w:color="auto"/>
            <w:left w:val="none" w:sz="0" w:space="0" w:color="auto"/>
            <w:bottom w:val="none" w:sz="0" w:space="0" w:color="auto"/>
            <w:right w:val="none" w:sz="0" w:space="0" w:color="auto"/>
          </w:divBdr>
        </w:div>
        <w:div w:id="768627287">
          <w:marLeft w:val="480"/>
          <w:marRight w:val="0"/>
          <w:marTop w:val="0"/>
          <w:marBottom w:val="0"/>
          <w:divBdr>
            <w:top w:val="none" w:sz="0" w:space="0" w:color="auto"/>
            <w:left w:val="none" w:sz="0" w:space="0" w:color="auto"/>
            <w:bottom w:val="none" w:sz="0" w:space="0" w:color="auto"/>
            <w:right w:val="none" w:sz="0" w:space="0" w:color="auto"/>
          </w:divBdr>
        </w:div>
        <w:div w:id="1307783692">
          <w:marLeft w:val="480"/>
          <w:marRight w:val="0"/>
          <w:marTop w:val="0"/>
          <w:marBottom w:val="0"/>
          <w:divBdr>
            <w:top w:val="none" w:sz="0" w:space="0" w:color="auto"/>
            <w:left w:val="none" w:sz="0" w:space="0" w:color="auto"/>
            <w:bottom w:val="none" w:sz="0" w:space="0" w:color="auto"/>
            <w:right w:val="none" w:sz="0" w:space="0" w:color="auto"/>
          </w:divBdr>
        </w:div>
        <w:div w:id="345405088">
          <w:marLeft w:val="480"/>
          <w:marRight w:val="0"/>
          <w:marTop w:val="0"/>
          <w:marBottom w:val="0"/>
          <w:divBdr>
            <w:top w:val="none" w:sz="0" w:space="0" w:color="auto"/>
            <w:left w:val="none" w:sz="0" w:space="0" w:color="auto"/>
            <w:bottom w:val="none" w:sz="0" w:space="0" w:color="auto"/>
            <w:right w:val="none" w:sz="0" w:space="0" w:color="auto"/>
          </w:divBdr>
        </w:div>
        <w:div w:id="755592870">
          <w:marLeft w:val="480"/>
          <w:marRight w:val="0"/>
          <w:marTop w:val="0"/>
          <w:marBottom w:val="0"/>
          <w:divBdr>
            <w:top w:val="none" w:sz="0" w:space="0" w:color="auto"/>
            <w:left w:val="none" w:sz="0" w:space="0" w:color="auto"/>
            <w:bottom w:val="none" w:sz="0" w:space="0" w:color="auto"/>
            <w:right w:val="none" w:sz="0" w:space="0" w:color="auto"/>
          </w:divBdr>
        </w:div>
        <w:div w:id="1472403154">
          <w:marLeft w:val="480"/>
          <w:marRight w:val="0"/>
          <w:marTop w:val="0"/>
          <w:marBottom w:val="0"/>
          <w:divBdr>
            <w:top w:val="none" w:sz="0" w:space="0" w:color="auto"/>
            <w:left w:val="none" w:sz="0" w:space="0" w:color="auto"/>
            <w:bottom w:val="none" w:sz="0" w:space="0" w:color="auto"/>
            <w:right w:val="none" w:sz="0" w:space="0" w:color="auto"/>
          </w:divBdr>
        </w:div>
        <w:div w:id="2103187099">
          <w:marLeft w:val="480"/>
          <w:marRight w:val="0"/>
          <w:marTop w:val="0"/>
          <w:marBottom w:val="0"/>
          <w:divBdr>
            <w:top w:val="none" w:sz="0" w:space="0" w:color="auto"/>
            <w:left w:val="none" w:sz="0" w:space="0" w:color="auto"/>
            <w:bottom w:val="none" w:sz="0" w:space="0" w:color="auto"/>
            <w:right w:val="none" w:sz="0" w:space="0" w:color="auto"/>
          </w:divBdr>
        </w:div>
        <w:div w:id="462038614">
          <w:marLeft w:val="480"/>
          <w:marRight w:val="0"/>
          <w:marTop w:val="0"/>
          <w:marBottom w:val="0"/>
          <w:divBdr>
            <w:top w:val="none" w:sz="0" w:space="0" w:color="auto"/>
            <w:left w:val="none" w:sz="0" w:space="0" w:color="auto"/>
            <w:bottom w:val="none" w:sz="0" w:space="0" w:color="auto"/>
            <w:right w:val="none" w:sz="0" w:space="0" w:color="auto"/>
          </w:divBdr>
        </w:div>
        <w:div w:id="2010213841">
          <w:marLeft w:val="480"/>
          <w:marRight w:val="0"/>
          <w:marTop w:val="0"/>
          <w:marBottom w:val="0"/>
          <w:divBdr>
            <w:top w:val="none" w:sz="0" w:space="0" w:color="auto"/>
            <w:left w:val="none" w:sz="0" w:space="0" w:color="auto"/>
            <w:bottom w:val="none" w:sz="0" w:space="0" w:color="auto"/>
            <w:right w:val="none" w:sz="0" w:space="0" w:color="auto"/>
          </w:divBdr>
        </w:div>
        <w:div w:id="1797092923">
          <w:marLeft w:val="480"/>
          <w:marRight w:val="0"/>
          <w:marTop w:val="0"/>
          <w:marBottom w:val="0"/>
          <w:divBdr>
            <w:top w:val="none" w:sz="0" w:space="0" w:color="auto"/>
            <w:left w:val="none" w:sz="0" w:space="0" w:color="auto"/>
            <w:bottom w:val="none" w:sz="0" w:space="0" w:color="auto"/>
            <w:right w:val="none" w:sz="0" w:space="0" w:color="auto"/>
          </w:divBdr>
        </w:div>
        <w:div w:id="1005981539">
          <w:marLeft w:val="480"/>
          <w:marRight w:val="0"/>
          <w:marTop w:val="0"/>
          <w:marBottom w:val="0"/>
          <w:divBdr>
            <w:top w:val="none" w:sz="0" w:space="0" w:color="auto"/>
            <w:left w:val="none" w:sz="0" w:space="0" w:color="auto"/>
            <w:bottom w:val="none" w:sz="0" w:space="0" w:color="auto"/>
            <w:right w:val="none" w:sz="0" w:space="0" w:color="auto"/>
          </w:divBdr>
        </w:div>
        <w:div w:id="1537813212">
          <w:marLeft w:val="480"/>
          <w:marRight w:val="0"/>
          <w:marTop w:val="0"/>
          <w:marBottom w:val="0"/>
          <w:divBdr>
            <w:top w:val="none" w:sz="0" w:space="0" w:color="auto"/>
            <w:left w:val="none" w:sz="0" w:space="0" w:color="auto"/>
            <w:bottom w:val="none" w:sz="0" w:space="0" w:color="auto"/>
            <w:right w:val="none" w:sz="0" w:space="0" w:color="auto"/>
          </w:divBdr>
        </w:div>
        <w:div w:id="515727654">
          <w:marLeft w:val="480"/>
          <w:marRight w:val="0"/>
          <w:marTop w:val="0"/>
          <w:marBottom w:val="0"/>
          <w:divBdr>
            <w:top w:val="none" w:sz="0" w:space="0" w:color="auto"/>
            <w:left w:val="none" w:sz="0" w:space="0" w:color="auto"/>
            <w:bottom w:val="none" w:sz="0" w:space="0" w:color="auto"/>
            <w:right w:val="none" w:sz="0" w:space="0" w:color="auto"/>
          </w:divBdr>
        </w:div>
        <w:div w:id="1527868142">
          <w:marLeft w:val="480"/>
          <w:marRight w:val="0"/>
          <w:marTop w:val="0"/>
          <w:marBottom w:val="0"/>
          <w:divBdr>
            <w:top w:val="none" w:sz="0" w:space="0" w:color="auto"/>
            <w:left w:val="none" w:sz="0" w:space="0" w:color="auto"/>
            <w:bottom w:val="none" w:sz="0" w:space="0" w:color="auto"/>
            <w:right w:val="none" w:sz="0" w:space="0" w:color="auto"/>
          </w:divBdr>
        </w:div>
        <w:div w:id="2057462592">
          <w:marLeft w:val="480"/>
          <w:marRight w:val="0"/>
          <w:marTop w:val="0"/>
          <w:marBottom w:val="0"/>
          <w:divBdr>
            <w:top w:val="none" w:sz="0" w:space="0" w:color="auto"/>
            <w:left w:val="none" w:sz="0" w:space="0" w:color="auto"/>
            <w:bottom w:val="none" w:sz="0" w:space="0" w:color="auto"/>
            <w:right w:val="none" w:sz="0" w:space="0" w:color="auto"/>
          </w:divBdr>
        </w:div>
        <w:div w:id="472140546">
          <w:marLeft w:val="480"/>
          <w:marRight w:val="0"/>
          <w:marTop w:val="0"/>
          <w:marBottom w:val="0"/>
          <w:divBdr>
            <w:top w:val="none" w:sz="0" w:space="0" w:color="auto"/>
            <w:left w:val="none" w:sz="0" w:space="0" w:color="auto"/>
            <w:bottom w:val="none" w:sz="0" w:space="0" w:color="auto"/>
            <w:right w:val="none" w:sz="0" w:space="0" w:color="auto"/>
          </w:divBdr>
        </w:div>
        <w:div w:id="1344865895">
          <w:marLeft w:val="480"/>
          <w:marRight w:val="0"/>
          <w:marTop w:val="0"/>
          <w:marBottom w:val="0"/>
          <w:divBdr>
            <w:top w:val="none" w:sz="0" w:space="0" w:color="auto"/>
            <w:left w:val="none" w:sz="0" w:space="0" w:color="auto"/>
            <w:bottom w:val="none" w:sz="0" w:space="0" w:color="auto"/>
            <w:right w:val="none" w:sz="0" w:space="0" w:color="auto"/>
          </w:divBdr>
        </w:div>
        <w:div w:id="525485217">
          <w:marLeft w:val="480"/>
          <w:marRight w:val="0"/>
          <w:marTop w:val="0"/>
          <w:marBottom w:val="0"/>
          <w:divBdr>
            <w:top w:val="none" w:sz="0" w:space="0" w:color="auto"/>
            <w:left w:val="none" w:sz="0" w:space="0" w:color="auto"/>
            <w:bottom w:val="none" w:sz="0" w:space="0" w:color="auto"/>
            <w:right w:val="none" w:sz="0" w:space="0" w:color="auto"/>
          </w:divBdr>
        </w:div>
        <w:div w:id="472527346">
          <w:marLeft w:val="480"/>
          <w:marRight w:val="0"/>
          <w:marTop w:val="0"/>
          <w:marBottom w:val="0"/>
          <w:divBdr>
            <w:top w:val="none" w:sz="0" w:space="0" w:color="auto"/>
            <w:left w:val="none" w:sz="0" w:space="0" w:color="auto"/>
            <w:bottom w:val="none" w:sz="0" w:space="0" w:color="auto"/>
            <w:right w:val="none" w:sz="0" w:space="0" w:color="auto"/>
          </w:divBdr>
        </w:div>
        <w:div w:id="540752724">
          <w:marLeft w:val="480"/>
          <w:marRight w:val="0"/>
          <w:marTop w:val="0"/>
          <w:marBottom w:val="0"/>
          <w:divBdr>
            <w:top w:val="none" w:sz="0" w:space="0" w:color="auto"/>
            <w:left w:val="none" w:sz="0" w:space="0" w:color="auto"/>
            <w:bottom w:val="none" w:sz="0" w:space="0" w:color="auto"/>
            <w:right w:val="none" w:sz="0" w:space="0" w:color="auto"/>
          </w:divBdr>
        </w:div>
        <w:div w:id="738481121">
          <w:marLeft w:val="480"/>
          <w:marRight w:val="0"/>
          <w:marTop w:val="0"/>
          <w:marBottom w:val="0"/>
          <w:divBdr>
            <w:top w:val="none" w:sz="0" w:space="0" w:color="auto"/>
            <w:left w:val="none" w:sz="0" w:space="0" w:color="auto"/>
            <w:bottom w:val="none" w:sz="0" w:space="0" w:color="auto"/>
            <w:right w:val="none" w:sz="0" w:space="0" w:color="auto"/>
          </w:divBdr>
        </w:div>
        <w:div w:id="1784808932">
          <w:marLeft w:val="480"/>
          <w:marRight w:val="0"/>
          <w:marTop w:val="0"/>
          <w:marBottom w:val="0"/>
          <w:divBdr>
            <w:top w:val="none" w:sz="0" w:space="0" w:color="auto"/>
            <w:left w:val="none" w:sz="0" w:space="0" w:color="auto"/>
            <w:bottom w:val="none" w:sz="0" w:space="0" w:color="auto"/>
            <w:right w:val="none" w:sz="0" w:space="0" w:color="auto"/>
          </w:divBdr>
        </w:div>
        <w:div w:id="1894383685">
          <w:marLeft w:val="480"/>
          <w:marRight w:val="0"/>
          <w:marTop w:val="0"/>
          <w:marBottom w:val="0"/>
          <w:divBdr>
            <w:top w:val="none" w:sz="0" w:space="0" w:color="auto"/>
            <w:left w:val="none" w:sz="0" w:space="0" w:color="auto"/>
            <w:bottom w:val="none" w:sz="0" w:space="0" w:color="auto"/>
            <w:right w:val="none" w:sz="0" w:space="0" w:color="auto"/>
          </w:divBdr>
        </w:div>
        <w:div w:id="1192186629">
          <w:marLeft w:val="480"/>
          <w:marRight w:val="0"/>
          <w:marTop w:val="0"/>
          <w:marBottom w:val="0"/>
          <w:divBdr>
            <w:top w:val="none" w:sz="0" w:space="0" w:color="auto"/>
            <w:left w:val="none" w:sz="0" w:space="0" w:color="auto"/>
            <w:bottom w:val="none" w:sz="0" w:space="0" w:color="auto"/>
            <w:right w:val="none" w:sz="0" w:space="0" w:color="auto"/>
          </w:divBdr>
        </w:div>
        <w:div w:id="1312758890">
          <w:marLeft w:val="480"/>
          <w:marRight w:val="0"/>
          <w:marTop w:val="0"/>
          <w:marBottom w:val="0"/>
          <w:divBdr>
            <w:top w:val="none" w:sz="0" w:space="0" w:color="auto"/>
            <w:left w:val="none" w:sz="0" w:space="0" w:color="auto"/>
            <w:bottom w:val="none" w:sz="0" w:space="0" w:color="auto"/>
            <w:right w:val="none" w:sz="0" w:space="0" w:color="auto"/>
          </w:divBdr>
        </w:div>
        <w:div w:id="1781023171">
          <w:marLeft w:val="480"/>
          <w:marRight w:val="0"/>
          <w:marTop w:val="0"/>
          <w:marBottom w:val="0"/>
          <w:divBdr>
            <w:top w:val="none" w:sz="0" w:space="0" w:color="auto"/>
            <w:left w:val="none" w:sz="0" w:space="0" w:color="auto"/>
            <w:bottom w:val="none" w:sz="0" w:space="0" w:color="auto"/>
            <w:right w:val="none" w:sz="0" w:space="0" w:color="auto"/>
          </w:divBdr>
        </w:div>
        <w:div w:id="855576886">
          <w:marLeft w:val="480"/>
          <w:marRight w:val="0"/>
          <w:marTop w:val="0"/>
          <w:marBottom w:val="0"/>
          <w:divBdr>
            <w:top w:val="none" w:sz="0" w:space="0" w:color="auto"/>
            <w:left w:val="none" w:sz="0" w:space="0" w:color="auto"/>
            <w:bottom w:val="none" w:sz="0" w:space="0" w:color="auto"/>
            <w:right w:val="none" w:sz="0" w:space="0" w:color="auto"/>
          </w:divBdr>
        </w:div>
        <w:div w:id="721682451">
          <w:marLeft w:val="480"/>
          <w:marRight w:val="0"/>
          <w:marTop w:val="0"/>
          <w:marBottom w:val="0"/>
          <w:divBdr>
            <w:top w:val="none" w:sz="0" w:space="0" w:color="auto"/>
            <w:left w:val="none" w:sz="0" w:space="0" w:color="auto"/>
            <w:bottom w:val="none" w:sz="0" w:space="0" w:color="auto"/>
            <w:right w:val="none" w:sz="0" w:space="0" w:color="auto"/>
          </w:divBdr>
        </w:div>
        <w:div w:id="1567180814">
          <w:marLeft w:val="480"/>
          <w:marRight w:val="0"/>
          <w:marTop w:val="0"/>
          <w:marBottom w:val="0"/>
          <w:divBdr>
            <w:top w:val="none" w:sz="0" w:space="0" w:color="auto"/>
            <w:left w:val="none" w:sz="0" w:space="0" w:color="auto"/>
            <w:bottom w:val="none" w:sz="0" w:space="0" w:color="auto"/>
            <w:right w:val="none" w:sz="0" w:space="0" w:color="auto"/>
          </w:divBdr>
        </w:div>
        <w:div w:id="1423719243">
          <w:marLeft w:val="480"/>
          <w:marRight w:val="0"/>
          <w:marTop w:val="0"/>
          <w:marBottom w:val="0"/>
          <w:divBdr>
            <w:top w:val="none" w:sz="0" w:space="0" w:color="auto"/>
            <w:left w:val="none" w:sz="0" w:space="0" w:color="auto"/>
            <w:bottom w:val="none" w:sz="0" w:space="0" w:color="auto"/>
            <w:right w:val="none" w:sz="0" w:space="0" w:color="auto"/>
          </w:divBdr>
        </w:div>
        <w:div w:id="473253668">
          <w:marLeft w:val="480"/>
          <w:marRight w:val="0"/>
          <w:marTop w:val="0"/>
          <w:marBottom w:val="0"/>
          <w:divBdr>
            <w:top w:val="none" w:sz="0" w:space="0" w:color="auto"/>
            <w:left w:val="none" w:sz="0" w:space="0" w:color="auto"/>
            <w:bottom w:val="none" w:sz="0" w:space="0" w:color="auto"/>
            <w:right w:val="none" w:sz="0" w:space="0" w:color="auto"/>
          </w:divBdr>
        </w:div>
        <w:div w:id="153493545">
          <w:marLeft w:val="480"/>
          <w:marRight w:val="0"/>
          <w:marTop w:val="0"/>
          <w:marBottom w:val="0"/>
          <w:divBdr>
            <w:top w:val="none" w:sz="0" w:space="0" w:color="auto"/>
            <w:left w:val="none" w:sz="0" w:space="0" w:color="auto"/>
            <w:bottom w:val="none" w:sz="0" w:space="0" w:color="auto"/>
            <w:right w:val="none" w:sz="0" w:space="0" w:color="auto"/>
          </w:divBdr>
        </w:div>
        <w:div w:id="839471254">
          <w:marLeft w:val="480"/>
          <w:marRight w:val="0"/>
          <w:marTop w:val="0"/>
          <w:marBottom w:val="0"/>
          <w:divBdr>
            <w:top w:val="none" w:sz="0" w:space="0" w:color="auto"/>
            <w:left w:val="none" w:sz="0" w:space="0" w:color="auto"/>
            <w:bottom w:val="none" w:sz="0" w:space="0" w:color="auto"/>
            <w:right w:val="none" w:sz="0" w:space="0" w:color="auto"/>
          </w:divBdr>
        </w:div>
        <w:div w:id="1267151334">
          <w:marLeft w:val="480"/>
          <w:marRight w:val="0"/>
          <w:marTop w:val="0"/>
          <w:marBottom w:val="0"/>
          <w:divBdr>
            <w:top w:val="none" w:sz="0" w:space="0" w:color="auto"/>
            <w:left w:val="none" w:sz="0" w:space="0" w:color="auto"/>
            <w:bottom w:val="none" w:sz="0" w:space="0" w:color="auto"/>
            <w:right w:val="none" w:sz="0" w:space="0" w:color="auto"/>
          </w:divBdr>
        </w:div>
        <w:div w:id="1989093623">
          <w:marLeft w:val="480"/>
          <w:marRight w:val="0"/>
          <w:marTop w:val="0"/>
          <w:marBottom w:val="0"/>
          <w:divBdr>
            <w:top w:val="none" w:sz="0" w:space="0" w:color="auto"/>
            <w:left w:val="none" w:sz="0" w:space="0" w:color="auto"/>
            <w:bottom w:val="none" w:sz="0" w:space="0" w:color="auto"/>
            <w:right w:val="none" w:sz="0" w:space="0" w:color="auto"/>
          </w:divBdr>
        </w:div>
        <w:div w:id="222955541">
          <w:marLeft w:val="480"/>
          <w:marRight w:val="0"/>
          <w:marTop w:val="0"/>
          <w:marBottom w:val="0"/>
          <w:divBdr>
            <w:top w:val="none" w:sz="0" w:space="0" w:color="auto"/>
            <w:left w:val="none" w:sz="0" w:space="0" w:color="auto"/>
            <w:bottom w:val="none" w:sz="0" w:space="0" w:color="auto"/>
            <w:right w:val="none" w:sz="0" w:space="0" w:color="auto"/>
          </w:divBdr>
        </w:div>
        <w:div w:id="1742294622">
          <w:marLeft w:val="480"/>
          <w:marRight w:val="0"/>
          <w:marTop w:val="0"/>
          <w:marBottom w:val="0"/>
          <w:divBdr>
            <w:top w:val="none" w:sz="0" w:space="0" w:color="auto"/>
            <w:left w:val="none" w:sz="0" w:space="0" w:color="auto"/>
            <w:bottom w:val="none" w:sz="0" w:space="0" w:color="auto"/>
            <w:right w:val="none" w:sz="0" w:space="0" w:color="auto"/>
          </w:divBdr>
        </w:div>
        <w:div w:id="466630885">
          <w:marLeft w:val="480"/>
          <w:marRight w:val="0"/>
          <w:marTop w:val="0"/>
          <w:marBottom w:val="0"/>
          <w:divBdr>
            <w:top w:val="none" w:sz="0" w:space="0" w:color="auto"/>
            <w:left w:val="none" w:sz="0" w:space="0" w:color="auto"/>
            <w:bottom w:val="none" w:sz="0" w:space="0" w:color="auto"/>
            <w:right w:val="none" w:sz="0" w:space="0" w:color="auto"/>
          </w:divBdr>
        </w:div>
        <w:div w:id="1215699807">
          <w:marLeft w:val="480"/>
          <w:marRight w:val="0"/>
          <w:marTop w:val="0"/>
          <w:marBottom w:val="0"/>
          <w:divBdr>
            <w:top w:val="none" w:sz="0" w:space="0" w:color="auto"/>
            <w:left w:val="none" w:sz="0" w:space="0" w:color="auto"/>
            <w:bottom w:val="none" w:sz="0" w:space="0" w:color="auto"/>
            <w:right w:val="none" w:sz="0" w:space="0" w:color="auto"/>
          </w:divBdr>
        </w:div>
        <w:div w:id="790899477">
          <w:marLeft w:val="480"/>
          <w:marRight w:val="0"/>
          <w:marTop w:val="0"/>
          <w:marBottom w:val="0"/>
          <w:divBdr>
            <w:top w:val="none" w:sz="0" w:space="0" w:color="auto"/>
            <w:left w:val="none" w:sz="0" w:space="0" w:color="auto"/>
            <w:bottom w:val="none" w:sz="0" w:space="0" w:color="auto"/>
            <w:right w:val="none" w:sz="0" w:space="0" w:color="auto"/>
          </w:divBdr>
        </w:div>
        <w:div w:id="665860794">
          <w:marLeft w:val="480"/>
          <w:marRight w:val="0"/>
          <w:marTop w:val="0"/>
          <w:marBottom w:val="0"/>
          <w:divBdr>
            <w:top w:val="none" w:sz="0" w:space="0" w:color="auto"/>
            <w:left w:val="none" w:sz="0" w:space="0" w:color="auto"/>
            <w:bottom w:val="none" w:sz="0" w:space="0" w:color="auto"/>
            <w:right w:val="none" w:sz="0" w:space="0" w:color="auto"/>
          </w:divBdr>
        </w:div>
        <w:div w:id="565071416">
          <w:marLeft w:val="480"/>
          <w:marRight w:val="0"/>
          <w:marTop w:val="0"/>
          <w:marBottom w:val="0"/>
          <w:divBdr>
            <w:top w:val="none" w:sz="0" w:space="0" w:color="auto"/>
            <w:left w:val="none" w:sz="0" w:space="0" w:color="auto"/>
            <w:bottom w:val="none" w:sz="0" w:space="0" w:color="auto"/>
            <w:right w:val="none" w:sz="0" w:space="0" w:color="auto"/>
          </w:divBdr>
        </w:div>
        <w:div w:id="993601612">
          <w:marLeft w:val="480"/>
          <w:marRight w:val="0"/>
          <w:marTop w:val="0"/>
          <w:marBottom w:val="0"/>
          <w:divBdr>
            <w:top w:val="none" w:sz="0" w:space="0" w:color="auto"/>
            <w:left w:val="none" w:sz="0" w:space="0" w:color="auto"/>
            <w:bottom w:val="none" w:sz="0" w:space="0" w:color="auto"/>
            <w:right w:val="none" w:sz="0" w:space="0" w:color="auto"/>
          </w:divBdr>
        </w:div>
        <w:div w:id="2126145626">
          <w:marLeft w:val="480"/>
          <w:marRight w:val="0"/>
          <w:marTop w:val="0"/>
          <w:marBottom w:val="0"/>
          <w:divBdr>
            <w:top w:val="none" w:sz="0" w:space="0" w:color="auto"/>
            <w:left w:val="none" w:sz="0" w:space="0" w:color="auto"/>
            <w:bottom w:val="none" w:sz="0" w:space="0" w:color="auto"/>
            <w:right w:val="none" w:sz="0" w:space="0" w:color="auto"/>
          </w:divBdr>
        </w:div>
        <w:div w:id="309410987">
          <w:marLeft w:val="480"/>
          <w:marRight w:val="0"/>
          <w:marTop w:val="0"/>
          <w:marBottom w:val="0"/>
          <w:divBdr>
            <w:top w:val="none" w:sz="0" w:space="0" w:color="auto"/>
            <w:left w:val="none" w:sz="0" w:space="0" w:color="auto"/>
            <w:bottom w:val="none" w:sz="0" w:space="0" w:color="auto"/>
            <w:right w:val="none" w:sz="0" w:space="0" w:color="auto"/>
          </w:divBdr>
        </w:div>
        <w:div w:id="434398896">
          <w:marLeft w:val="480"/>
          <w:marRight w:val="0"/>
          <w:marTop w:val="0"/>
          <w:marBottom w:val="0"/>
          <w:divBdr>
            <w:top w:val="none" w:sz="0" w:space="0" w:color="auto"/>
            <w:left w:val="none" w:sz="0" w:space="0" w:color="auto"/>
            <w:bottom w:val="none" w:sz="0" w:space="0" w:color="auto"/>
            <w:right w:val="none" w:sz="0" w:space="0" w:color="auto"/>
          </w:divBdr>
        </w:div>
        <w:div w:id="2013140272">
          <w:marLeft w:val="480"/>
          <w:marRight w:val="0"/>
          <w:marTop w:val="0"/>
          <w:marBottom w:val="0"/>
          <w:divBdr>
            <w:top w:val="none" w:sz="0" w:space="0" w:color="auto"/>
            <w:left w:val="none" w:sz="0" w:space="0" w:color="auto"/>
            <w:bottom w:val="none" w:sz="0" w:space="0" w:color="auto"/>
            <w:right w:val="none" w:sz="0" w:space="0" w:color="auto"/>
          </w:divBdr>
        </w:div>
        <w:div w:id="1528254987">
          <w:marLeft w:val="480"/>
          <w:marRight w:val="0"/>
          <w:marTop w:val="0"/>
          <w:marBottom w:val="0"/>
          <w:divBdr>
            <w:top w:val="none" w:sz="0" w:space="0" w:color="auto"/>
            <w:left w:val="none" w:sz="0" w:space="0" w:color="auto"/>
            <w:bottom w:val="none" w:sz="0" w:space="0" w:color="auto"/>
            <w:right w:val="none" w:sz="0" w:space="0" w:color="auto"/>
          </w:divBdr>
        </w:div>
        <w:div w:id="1307397087">
          <w:marLeft w:val="480"/>
          <w:marRight w:val="0"/>
          <w:marTop w:val="0"/>
          <w:marBottom w:val="0"/>
          <w:divBdr>
            <w:top w:val="none" w:sz="0" w:space="0" w:color="auto"/>
            <w:left w:val="none" w:sz="0" w:space="0" w:color="auto"/>
            <w:bottom w:val="none" w:sz="0" w:space="0" w:color="auto"/>
            <w:right w:val="none" w:sz="0" w:space="0" w:color="auto"/>
          </w:divBdr>
        </w:div>
        <w:div w:id="1631546639">
          <w:marLeft w:val="480"/>
          <w:marRight w:val="0"/>
          <w:marTop w:val="0"/>
          <w:marBottom w:val="0"/>
          <w:divBdr>
            <w:top w:val="none" w:sz="0" w:space="0" w:color="auto"/>
            <w:left w:val="none" w:sz="0" w:space="0" w:color="auto"/>
            <w:bottom w:val="none" w:sz="0" w:space="0" w:color="auto"/>
            <w:right w:val="none" w:sz="0" w:space="0" w:color="auto"/>
          </w:divBdr>
        </w:div>
        <w:div w:id="345667984">
          <w:marLeft w:val="480"/>
          <w:marRight w:val="0"/>
          <w:marTop w:val="0"/>
          <w:marBottom w:val="0"/>
          <w:divBdr>
            <w:top w:val="none" w:sz="0" w:space="0" w:color="auto"/>
            <w:left w:val="none" w:sz="0" w:space="0" w:color="auto"/>
            <w:bottom w:val="none" w:sz="0" w:space="0" w:color="auto"/>
            <w:right w:val="none" w:sz="0" w:space="0" w:color="auto"/>
          </w:divBdr>
        </w:div>
        <w:div w:id="1304503896">
          <w:marLeft w:val="480"/>
          <w:marRight w:val="0"/>
          <w:marTop w:val="0"/>
          <w:marBottom w:val="0"/>
          <w:divBdr>
            <w:top w:val="none" w:sz="0" w:space="0" w:color="auto"/>
            <w:left w:val="none" w:sz="0" w:space="0" w:color="auto"/>
            <w:bottom w:val="none" w:sz="0" w:space="0" w:color="auto"/>
            <w:right w:val="none" w:sz="0" w:space="0" w:color="auto"/>
          </w:divBdr>
        </w:div>
        <w:div w:id="1417510297">
          <w:marLeft w:val="480"/>
          <w:marRight w:val="0"/>
          <w:marTop w:val="0"/>
          <w:marBottom w:val="0"/>
          <w:divBdr>
            <w:top w:val="none" w:sz="0" w:space="0" w:color="auto"/>
            <w:left w:val="none" w:sz="0" w:space="0" w:color="auto"/>
            <w:bottom w:val="none" w:sz="0" w:space="0" w:color="auto"/>
            <w:right w:val="none" w:sz="0" w:space="0" w:color="auto"/>
          </w:divBdr>
        </w:div>
        <w:div w:id="1758096468">
          <w:marLeft w:val="480"/>
          <w:marRight w:val="0"/>
          <w:marTop w:val="0"/>
          <w:marBottom w:val="0"/>
          <w:divBdr>
            <w:top w:val="none" w:sz="0" w:space="0" w:color="auto"/>
            <w:left w:val="none" w:sz="0" w:space="0" w:color="auto"/>
            <w:bottom w:val="none" w:sz="0" w:space="0" w:color="auto"/>
            <w:right w:val="none" w:sz="0" w:space="0" w:color="auto"/>
          </w:divBdr>
        </w:div>
        <w:div w:id="1240824586">
          <w:marLeft w:val="480"/>
          <w:marRight w:val="0"/>
          <w:marTop w:val="0"/>
          <w:marBottom w:val="0"/>
          <w:divBdr>
            <w:top w:val="none" w:sz="0" w:space="0" w:color="auto"/>
            <w:left w:val="none" w:sz="0" w:space="0" w:color="auto"/>
            <w:bottom w:val="none" w:sz="0" w:space="0" w:color="auto"/>
            <w:right w:val="none" w:sz="0" w:space="0" w:color="auto"/>
          </w:divBdr>
        </w:div>
        <w:div w:id="1719477700">
          <w:marLeft w:val="480"/>
          <w:marRight w:val="0"/>
          <w:marTop w:val="0"/>
          <w:marBottom w:val="0"/>
          <w:divBdr>
            <w:top w:val="none" w:sz="0" w:space="0" w:color="auto"/>
            <w:left w:val="none" w:sz="0" w:space="0" w:color="auto"/>
            <w:bottom w:val="none" w:sz="0" w:space="0" w:color="auto"/>
            <w:right w:val="none" w:sz="0" w:space="0" w:color="auto"/>
          </w:divBdr>
        </w:div>
        <w:div w:id="467211186">
          <w:marLeft w:val="480"/>
          <w:marRight w:val="0"/>
          <w:marTop w:val="0"/>
          <w:marBottom w:val="0"/>
          <w:divBdr>
            <w:top w:val="none" w:sz="0" w:space="0" w:color="auto"/>
            <w:left w:val="none" w:sz="0" w:space="0" w:color="auto"/>
            <w:bottom w:val="none" w:sz="0" w:space="0" w:color="auto"/>
            <w:right w:val="none" w:sz="0" w:space="0" w:color="auto"/>
          </w:divBdr>
        </w:div>
        <w:div w:id="922955249">
          <w:marLeft w:val="480"/>
          <w:marRight w:val="0"/>
          <w:marTop w:val="0"/>
          <w:marBottom w:val="0"/>
          <w:divBdr>
            <w:top w:val="none" w:sz="0" w:space="0" w:color="auto"/>
            <w:left w:val="none" w:sz="0" w:space="0" w:color="auto"/>
            <w:bottom w:val="none" w:sz="0" w:space="0" w:color="auto"/>
            <w:right w:val="none" w:sz="0" w:space="0" w:color="auto"/>
          </w:divBdr>
        </w:div>
        <w:div w:id="1968733219">
          <w:marLeft w:val="480"/>
          <w:marRight w:val="0"/>
          <w:marTop w:val="0"/>
          <w:marBottom w:val="0"/>
          <w:divBdr>
            <w:top w:val="none" w:sz="0" w:space="0" w:color="auto"/>
            <w:left w:val="none" w:sz="0" w:space="0" w:color="auto"/>
            <w:bottom w:val="none" w:sz="0" w:space="0" w:color="auto"/>
            <w:right w:val="none" w:sz="0" w:space="0" w:color="auto"/>
          </w:divBdr>
        </w:div>
        <w:div w:id="883709336">
          <w:marLeft w:val="480"/>
          <w:marRight w:val="0"/>
          <w:marTop w:val="0"/>
          <w:marBottom w:val="0"/>
          <w:divBdr>
            <w:top w:val="none" w:sz="0" w:space="0" w:color="auto"/>
            <w:left w:val="none" w:sz="0" w:space="0" w:color="auto"/>
            <w:bottom w:val="none" w:sz="0" w:space="0" w:color="auto"/>
            <w:right w:val="none" w:sz="0" w:space="0" w:color="auto"/>
          </w:divBdr>
        </w:div>
        <w:div w:id="1392847976">
          <w:marLeft w:val="480"/>
          <w:marRight w:val="0"/>
          <w:marTop w:val="0"/>
          <w:marBottom w:val="0"/>
          <w:divBdr>
            <w:top w:val="none" w:sz="0" w:space="0" w:color="auto"/>
            <w:left w:val="none" w:sz="0" w:space="0" w:color="auto"/>
            <w:bottom w:val="none" w:sz="0" w:space="0" w:color="auto"/>
            <w:right w:val="none" w:sz="0" w:space="0" w:color="auto"/>
          </w:divBdr>
        </w:div>
        <w:div w:id="558907498">
          <w:marLeft w:val="480"/>
          <w:marRight w:val="0"/>
          <w:marTop w:val="0"/>
          <w:marBottom w:val="0"/>
          <w:divBdr>
            <w:top w:val="none" w:sz="0" w:space="0" w:color="auto"/>
            <w:left w:val="none" w:sz="0" w:space="0" w:color="auto"/>
            <w:bottom w:val="none" w:sz="0" w:space="0" w:color="auto"/>
            <w:right w:val="none" w:sz="0" w:space="0" w:color="auto"/>
          </w:divBdr>
        </w:div>
        <w:div w:id="1331642459">
          <w:marLeft w:val="480"/>
          <w:marRight w:val="0"/>
          <w:marTop w:val="0"/>
          <w:marBottom w:val="0"/>
          <w:divBdr>
            <w:top w:val="none" w:sz="0" w:space="0" w:color="auto"/>
            <w:left w:val="none" w:sz="0" w:space="0" w:color="auto"/>
            <w:bottom w:val="none" w:sz="0" w:space="0" w:color="auto"/>
            <w:right w:val="none" w:sz="0" w:space="0" w:color="auto"/>
          </w:divBdr>
        </w:div>
        <w:div w:id="281502746">
          <w:marLeft w:val="480"/>
          <w:marRight w:val="0"/>
          <w:marTop w:val="0"/>
          <w:marBottom w:val="0"/>
          <w:divBdr>
            <w:top w:val="none" w:sz="0" w:space="0" w:color="auto"/>
            <w:left w:val="none" w:sz="0" w:space="0" w:color="auto"/>
            <w:bottom w:val="none" w:sz="0" w:space="0" w:color="auto"/>
            <w:right w:val="none" w:sz="0" w:space="0" w:color="auto"/>
          </w:divBdr>
        </w:div>
        <w:div w:id="1284188217">
          <w:marLeft w:val="480"/>
          <w:marRight w:val="0"/>
          <w:marTop w:val="0"/>
          <w:marBottom w:val="0"/>
          <w:divBdr>
            <w:top w:val="none" w:sz="0" w:space="0" w:color="auto"/>
            <w:left w:val="none" w:sz="0" w:space="0" w:color="auto"/>
            <w:bottom w:val="none" w:sz="0" w:space="0" w:color="auto"/>
            <w:right w:val="none" w:sz="0" w:space="0" w:color="auto"/>
          </w:divBdr>
        </w:div>
        <w:div w:id="983778191">
          <w:marLeft w:val="480"/>
          <w:marRight w:val="0"/>
          <w:marTop w:val="0"/>
          <w:marBottom w:val="0"/>
          <w:divBdr>
            <w:top w:val="none" w:sz="0" w:space="0" w:color="auto"/>
            <w:left w:val="none" w:sz="0" w:space="0" w:color="auto"/>
            <w:bottom w:val="none" w:sz="0" w:space="0" w:color="auto"/>
            <w:right w:val="none" w:sz="0" w:space="0" w:color="auto"/>
          </w:divBdr>
        </w:div>
        <w:div w:id="1638491895">
          <w:marLeft w:val="480"/>
          <w:marRight w:val="0"/>
          <w:marTop w:val="0"/>
          <w:marBottom w:val="0"/>
          <w:divBdr>
            <w:top w:val="none" w:sz="0" w:space="0" w:color="auto"/>
            <w:left w:val="none" w:sz="0" w:space="0" w:color="auto"/>
            <w:bottom w:val="none" w:sz="0" w:space="0" w:color="auto"/>
            <w:right w:val="none" w:sz="0" w:space="0" w:color="auto"/>
          </w:divBdr>
        </w:div>
        <w:div w:id="1340934892">
          <w:marLeft w:val="480"/>
          <w:marRight w:val="0"/>
          <w:marTop w:val="0"/>
          <w:marBottom w:val="0"/>
          <w:divBdr>
            <w:top w:val="none" w:sz="0" w:space="0" w:color="auto"/>
            <w:left w:val="none" w:sz="0" w:space="0" w:color="auto"/>
            <w:bottom w:val="none" w:sz="0" w:space="0" w:color="auto"/>
            <w:right w:val="none" w:sz="0" w:space="0" w:color="auto"/>
          </w:divBdr>
        </w:div>
        <w:div w:id="1679885918">
          <w:marLeft w:val="480"/>
          <w:marRight w:val="0"/>
          <w:marTop w:val="0"/>
          <w:marBottom w:val="0"/>
          <w:divBdr>
            <w:top w:val="none" w:sz="0" w:space="0" w:color="auto"/>
            <w:left w:val="none" w:sz="0" w:space="0" w:color="auto"/>
            <w:bottom w:val="none" w:sz="0" w:space="0" w:color="auto"/>
            <w:right w:val="none" w:sz="0" w:space="0" w:color="auto"/>
          </w:divBdr>
        </w:div>
        <w:div w:id="1762750331">
          <w:marLeft w:val="480"/>
          <w:marRight w:val="0"/>
          <w:marTop w:val="0"/>
          <w:marBottom w:val="0"/>
          <w:divBdr>
            <w:top w:val="none" w:sz="0" w:space="0" w:color="auto"/>
            <w:left w:val="none" w:sz="0" w:space="0" w:color="auto"/>
            <w:bottom w:val="none" w:sz="0" w:space="0" w:color="auto"/>
            <w:right w:val="none" w:sz="0" w:space="0" w:color="auto"/>
          </w:divBdr>
        </w:div>
        <w:div w:id="1273249932">
          <w:marLeft w:val="480"/>
          <w:marRight w:val="0"/>
          <w:marTop w:val="0"/>
          <w:marBottom w:val="0"/>
          <w:divBdr>
            <w:top w:val="none" w:sz="0" w:space="0" w:color="auto"/>
            <w:left w:val="none" w:sz="0" w:space="0" w:color="auto"/>
            <w:bottom w:val="none" w:sz="0" w:space="0" w:color="auto"/>
            <w:right w:val="none" w:sz="0" w:space="0" w:color="auto"/>
          </w:divBdr>
        </w:div>
        <w:div w:id="3211445">
          <w:marLeft w:val="480"/>
          <w:marRight w:val="0"/>
          <w:marTop w:val="0"/>
          <w:marBottom w:val="0"/>
          <w:divBdr>
            <w:top w:val="none" w:sz="0" w:space="0" w:color="auto"/>
            <w:left w:val="none" w:sz="0" w:space="0" w:color="auto"/>
            <w:bottom w:val="none" w:sz="0" w:space="0" w:color="auto"/>
            <w:right w:val="none" w:sz="0" w:space="0" w:color="auto"/>
          </w:divBdr>
        </w:div>
        <w:div w:id="532621251">
          <w:marLeft w:val="480"/>
          <w:marRight w:val="0"/>
          <w:marTop w:val="0"/>
          <w:marBottom w:val="0"/>
          <w:divBdr>
            <w:top w:val="none" w:sz="0" w:space="0" w:color="auto"/>
            <w:left w:val="none" w:sz="0" w:space="0" w:color="auto"/>
            <w:bottom w:val="none" w:sz="0" w:space="0" w:color="auto"/>
            <w:right w:val="none" w:sz="0" w:space="0" w:color="auto"/>
          </w:divBdr>
        </w:div>
        <w:div w:id="1878663702">
          <w:marLeft w:val="480"/>
          <w:marRight w:val="0"/>
          <w:marTop w:val="0"/>
          <w:marBottom w:val="0"/>
          <w:divBdr>
            <w:top w:val="none" w:sz="0" w:space="0" w:color="auto"/>
            <w:left w:val="none" w:sz="0" w:space="0" w:color="auto"/>
            <w:bottom w:val="none" w:sz="0" w:space="0" w:color="auto"/>
            <w:right w:val="none" w:sz="0" w:space="0" w:color="auto"/>
          </w:divBdr>
        </w:div>
        <w:div w:id="1408916742">
          <w:marLeft w:val="480"/>
          <w:marRight w:val="0"/>
          <w:marTop w:val="0"/>
          <w:marBottom w:val="0"/>
          <w:divBdr>
            <w:top w:val="none" w:sz="0" w:space="0" w:color="auto"/>
            <w:left w:val="none" w:sz="0" w:space="0" w:color="auto"/>
            <w:bottom w:val="none" w:sz="0" w:space="0" w:color="auto"/>
            <w:right w:val="none" w:sz="0" w:space="0" w:color="auto"/>
          </w:divBdr>
        </w:div>
        <w:div w:id="437137777">
          <w:marLeft w:val="480"/>
          <w:marRight w:val="0"/>
          <w:marTop w:val="0"/>
          <w:marBottom w:val="0"/>
          <w:divBdr>
            <w:top w:val="none" w:sz="0" w:space="0" w:color="auto"/>
            <w:left w:val="none" w:sz="0" w:space="0" w:color="auto"/>
            <w:bottom w:val="none" w:sz="0" w:space="0" w:color="auto"/>
            <w:right w:val="none" w:sz="0" w:space="0" w:color="auto"/>
          </w:divBdr>
        </w:div>
        <w:div w:id="429083358">
          <w:marLeft w:val="480"/>
          <w:marRight w:val="0"/>
          <w:marTop w:val="0"/>
          <w:marBottom w:val="0"/>
          <w:divBdr>
            <w:top w:val="none" w:sz="0" w:space="0" w:color="auto"/>
            <w:left w:val="none" w:sz="0" w:space="0" w:color="auto"/>
            <w:bottom w:val="none" w:sz="0" w:space="0" w:color="auto"/>
            <w:right w:val="none" w:sz="0" w:space="0" w:color="auto"/>
          </w:divBdr>
        </w:div>
        <w:div w:id="250897716">
          <w:marLeft w:val="480"/>
          <w:marRight w:val="0"/>
          <w:marTop w:val="0"/>
          <w:marBottom w:val="0"/>
          <w:divBdr>
            <w:top w:val="none" w:sz="0" w:space="0" w:color="auto"/>
            <w:left w:val="none" w:sz="0" w:space="0" w:color="auto"/>
            <w:bottom w:val="none" w:sz="0" w:space="0" w:color="auto"/>
            <w:right w:val="none" w:sz="0" w:space="0" w:color="auto"/>
          </w:divBdr>
        </w:div>
        <w:div w:id="944969674">
          <w:marLeft w:val="480"/>
          <w:marRight w:val="0"/>
          <w:marTop w:val="0"/>
          <w:marBottom w:val="0"/>
          <w:divBdr>
            <w:top w:val="none" w:sz="0" w:space="0" w:color="auto"/>
            <w:left w:val="none" w:sz="0" w:space="0" w:color="auto"/>
            <w:bottom w:val="none" w:sz="0" w:space="0" w:color="auto"/>
            <w:right w:val="none" w:sz="0" w:space="0" w:color="auto"/>
          </w:divBdr>
        </w:div>
        <w:div w:id="522327979">
          <w:marLeft w:val="480"/>
          <w:marRight w:val="0"/>
          <w:marTop w:val="0"/>
          <w:marBottom w:val="0"/>
          <w:divBdr>
            <w:top w:val="none" w:sz="0" w:space="0" w:color="auto"/>
            <w:left w:val="none" w:sz="0" w:space="0" w:color="auto"/>
            <w:bottom w:val="none" w:sz="0" w:space="0" w:color="auto"/>
            <w:right w:val="none" w:sz="0" w:space="0" w:color="auto"/>
          </w:divBdr>
        </w:div>
        <w:div w:id="499076692">
          <w:marLeft w:val="480"/>
          <w:marRight w:val="0"/>
          <w:marTop w:val="0"/>
          <w:marBottom w:val="0"/>
          <w:divBdr>
            <w:top w:val="none" w:sz="0" w:space="0" w:color="auto"/>
            <w:left w:val="none" w:sz="0" w:space="0" w:color="auto"/>
            <w:bottom w:val="none" w:sz="0" w:space="0" w:color="auto"/>
            <w:right w:val="none" w:sz="0" w:space="0" w:color="auto"/>
          </w:divBdr>
        </w:div>
        <w:div w:id="1867988285">
          <w:marLeft w:val="480"/>
          <w:marRight w:val="0"/>
          <w:marTop w:val="0"/>
          <w:marBottom w:val="0"/>
          <w:divBdr>
            <w:top w:val="none" w:sz="0" w:space="0" w:color="auto"/>
            <w:left w:val="none" w:sz="0" w:space="0" w:color="auto"/>
            <w:bottom w:val="none" w:sz="0" w:space="0" w:color="auto"/>
            <w:right w:val="none" w:sz="0" w:space="0" w:color="auto"/>
          </w:divBdr>
        </w:div>
        <w:div w:id="1943107278">
          <w:marLeft w:val="480"/>
          <w:marRight w:val="0"/>
          <w:marTop w:val="0"/>
          <w:marBottom w:val="0"/>
          <w:divBdr>
            <w:top w:val="none" w:sz="0" w:space="0" w:color="auto"/>
            <w:left w:val="none" w:sz="0" w:space="0" w:color="auto"/>
            <w:bottom w:val="none" w:sz="0" w:space="0" w:color="auto"/>
            <w:right w:val="none" w:sz="0" w:space="0" w:color="auto"/>
          </w:divBdr>
        </w:div>
        <w:div w:id="1276903969">
          <w:marLeft w:val="480"/>
          <w:marRight w:val="0"/>
          <w:marTop w:val="0"/>
          <w:marBottom w:val="0"/>
          <w:divBdr>
            <w:top w:val="none" w:sz="0" w:space="0" w:color="auto"/>
            <w:left w:val="none" w:sz="0" w:space="0" w:color="auto"/>
            <w:bottom w:val="none" w:sz="0" w:space="0" w:color="auto"/>
            <w:right w:val="none" w:sz="0" w:space="0" w:color="auto"/>
          </w:divBdr>
        </w:div>
        <w:div w:id="788933072">
          <w:marLeft w:val="480"/>
          <w:marRight w:val="0"/>
          <w:marTop w:val="0"/>
          <w:marBottom w:val="0"/>
          <w:divBdr>
            <w:top w:val="none" w:sz="0" w:space="0" w:color="auto"/>
            <w:left w:val="none" w:sz="0" w:space="0" w:color="auto"/>
            <w:bottom w:val="none" w:sz="0" w:space="0" w:color="auto"/>
            <w:right w:val="none" w:sz="0" w:space="0" w:color="auto"/>
          </w:divBdr>
        </w:div>
        <w:div w:id="1184977702">
          <w:marLeft w:val="480"/>
          <w:marRight w:val="0"/>
          <w:marTop w:val="0"/>
          <w:marBottom w:val="0"/>
          <w:divBdr>
            <w:top w:val="none" w:sz="0" w:space="0" w:color="auto"/>
            <w:left w:val="none" w:sz="0" w:space="0" w:color="auto"/>
            <w:bottom w:val="none" w:sz="0" w:space="0" w:color="auto"/>
            <w:right w:val="none" w:sz="0" w:space="0" w:color="auto"/>
          </w:divBdr>
        </w:div>
        <w:div w:id="991561409">
          <w:marLeft w:val="480"/>
          <w:marRight w:val="0"/>
          <w:marTop w:val="0"/>
          <w:marBottom w:val="0"/>
          <w:divBdr>
            <w:top w:val="none" w:sz="0" w:space="0" w:color="auto"/>
            <w:left w:val="none" w:sz="0" w:space="0" w:color="auto"/>
            <w:bottom w:val="none" w:sz="0" w:space="0" w:color="auto"/>
            <w:right w:val="none" w:sz="0" w:space="0" w:color="auto"/>
          </w:divBdr>
        </w:div>
        <w:div w:id="1565068245">
          <w:marLeft w:val="480"/>
          <w:marRight w:val="0"/>
          <w:marTop w:val="0"/>
          <w:marBottom w:val="0"/>
          <w:divBdr>
            <w:top w:val="none" w:sz="0" w:space="0" w:color="auto"/>
            <w:left w:val="none" w:sz="0" w:space="0" w:color="auto"/>
            <w:bottom w:val="none" w:sz="0" w:space="0" w:color="auto"/>
            <w:right w:val="none" w:sz="0" w:space="0" w:color="auto"/>
          </w:divBdr>
        </w:div>
        <w:div w:id="1800755714">
          <w:marLeft w:val="480"/>
          <w:marRight w:val="0"/>
          <w:marTop w:val="0"/>
          <w:marBottom w:val="0"/>
          <w:divBdr>
            <w:top w:val="none" w:sz="0" w:space="0" w:color="auto"/>
            <w:left w:val="none" w:sz="0" w:space="0" w:color="auto"/>
            <w:bottom w:val="none" w:sz="0" w:space="0" w:color="auto"/>
            <w:right w:val="none" w:sz="0" w:space="0" w:color="auto"/>
          </w:divBdr>
        </w:div>
        <w:div w:id="195699646">
          <w:marLeft w:val="480"/>
          <w:marRight w:val="0"/>
          <w:marTop w:val="0"/>
          <w:marBottom w:val="0"/>
          <w:divBdr>
            <w:top w:val="none" w:sz="0" w:space="0" w:color="auto"/>
            <w:left w:val="none" w:sz="0" w:space="0" w:color="auto"/>
            <w:bottom w:val="none" w:sz="0" w:space="0" w:color="auto"/>
            <w:right w:val="none" w:sz="0" w:space="0" w:color="auto"/>
          </w:divBdr>
        </w:div>
        <w:div w:id="497892784">
          <w:marLeft w:val="480"/>
          <w:marRight w:val="0"/>
          <w:marTop w:val="0"/>
          <w:marBottom w:val="0"/>
          <w:divBdr>
            <w:top w:val="none" w:sz="0" w:space="0" w:color="auto"/>
            <w:left w:val="none" w:sz="0" w:space="0" w:color="auto"/>
            <w:bottom w:val="none" w:sz="0" w:space="0" w:color="auto"/>
            <w:right w:val="none" w:sz="0" w:space="0" w:color="auto"/>
          </w:divBdr>
        </w:div>
        <w:div w:id="2048219758">
          <w:marLeft w:val="480"/>
          <w:marRight w:val="0"/>
          <w:marTop w:val="0"/>
          <w:marBottom w:val="0"/>
          <w:divBdr>
            <w:top w:val="none" w:sz="0" w:space="0" w:color="auto"/>
            <w:left w:val="none" w:sz="0" w:space="0" w:color="auto"/>
            <w:bottom w:val="none" w:sz="0" w:space="0" w:color="auto"/>
            <w:right w:val="none" w:sz="0" w:space="0" w:color="auto"/>
          </w:divBdr>
        </w:div>
        <w:div w:id="1327781580">
          <w:marLeft w:val="480"/>
          <w:marRight w:val="0"/>
          <w:marTop w:val="0"/>
          <w:marBottom w:val="0"/>
          <w:divBdr>
            <w:top w:val="none" w:sz="0" w:space="0" w:color="auto"/>
            <w:left w:val="none" w:sz="0" w:space="0" w:color="auto"/>
            <w:bottom w:val="none" w:sz="0" w:space="0" w:color="auto"/>
            <w:right w:val="none" w:sz="0" w:space="0" w:color="auto"/>
          </w:divBdr>
        </w:div>
        <w:div w:id="2140297704">
          <w:marLeft w:val="480"/>
          <w:marRight w:val="0"/>
          <w:marTop w:val="0"/>
          <w:marBottom w:val="0"/>
          <w:divBdr>
            <w:top w:val="none" w:sz="0" w:space="0" w:color="auto"/>
            <w:left w:val="none" w:sz="0" w:space="0" w:color="auto"/>
            <w:bottom w:val="none" w:sz="0" w:space="0" w:color="auto"/>
            <w:right w:val="none" w:sz="0" w:space="0" w:color="auto"/>
          </w:divBdr>
        </w:div>
        <w:div w:id="1870873194">
          <w:marLeft w:val="480"/>
          <w:marRight w:val="0"/>
          <w:marTop w:val="0"/>
          <w:marBottom w:val="0"/>
          <w:divBdr>
            <w:top w:val="none" w:sz="0" w:space="0" w:color="auto"/>
            <w:left w:val="none" w:sz="0" w:space="0" w:color="auto"/>
            <w:bottom w:val="none" w:sz="0" w:space="0" w:color="auto"/>
            <w:right w:val="none" w:sz="0" w:space="0" w:color="auto"/>
          </w:divBdr>
        </w:div>
        <w:div w:id="1519391010">
          <w:marLeft w:val="480"/>
          <w:marRight w:val="0"/>
          <w:marTop w:val="0"/>
          <w:marBottom w:val="0"/>
          <w:divBdr>
            <w:top w:val="none" w:sz="0" w:space="0" w:color="auto"/>
            <w:left w:val="none" w:sz="0" w:space="0" w:color="auto"/>
            <w:bottom w:val="none" w:sz="0" w:space="0" w:color="auto"/>
            <w:right w:val="none" w:sz="0" w:space="0" w:color="auto"/>
          </w:divBdr>
        </w:div>
        <w:div w:id="2037463063">
          <w:marLeft w:val="480"/>
          <w:marRight w:val="0"/>
          <w:marTop w:val="0"/>
          <w:marBottom w:val="0"/>
          <w:divBdr>
            <w:top w:val="none" w:sz="0" w:space="0" w:color="auto"/>
            <w:left w:val="none" w:sz="0" w:space="0" w:color="auto"/>
            <w:bottom w:val="none" w:sz="0" w:space="0" w:color="auto"/>
            <w:right w:val="none" w:sz="0" w:space="0" w:color="auto"/>
          </w:divBdr>
        </w:div>
        <w:div w:id="341981530">
          <w:marLeft w:val="480"/>
          <w:marRight w:val="0"/>
          <w:marTop w:val="0"/>
          <w:marBottom w:val="0"/>
          <w:divBdr>
            <w:top w:val="none" w:sz="0" w:space="0" w:color="auto"/>
            <w:left w:val="none" w:sz="0" w:space="0" w:color="auto"/>
            <w:bottom w:val="none" w:sz="0" w:space="0" w:color="auto"/>
            <w:right w:val="none" w:sz="0" w:space="0" w:color="auto"/>
          </w:divBdr>
        </w:div>
        <w:div w:id="160432730">
          <w:marLeft w:val="480"/>
          <w:marRight w:val="0"/>
          <w:marTop w:val="0"/>
          <w:marBottom w:val="0"/>
          <w:divBdr>
            <w:top w:val="none" w:sz="0" w:space="0" w:color="auto"/>
            <w:left w:val="none" w:sz="0" w:space="0" w:color="auto"/>
            <w:bottom w:val="none" w:sz="0" w:space="0" w:color="auto"/>
            <w:right w:val="none" w:sz="0" w:space="0" w:color="auto"/>
          </w:divBdr>
        </w:div>
        <w:div w:id="538321483">
          <w:marLeft w:val="480"/>
          <w:marRight w:val="0"/>
          <w:marTop w:val="0"/>
          <w:marBottom w:val="0"/>
          <w:divBdr>
            <w:top w:val="none" w:sz="0" w:space="0" w:color="auto"/>
            <w:left w:val="none" w:sz="0" w:space="0" w:color="auto"/>
            <w:bottom w:val="none" w:sz="0" w:space="0" w:color="auto"/>
            <w:right w:val="none" w:sz="0" w:space="0" w:color="auto"/>
          </w:divBdr>
        </w:div>
        <w:div w:id="1398211768">
          <w:marLeft w:val="480"/>
          <w:marRight w:val="0"/>
          <w:marTop w:val="0"/>
          <w:marBottom w:val="0"/>
          <w:divBdr>
            <w:top w:val="none" w:sz="0" w:space="0" w:color="auto"/>
            <w:left w:val="none" w:sz="0" w:space="0" w:color="auto"/>
            <w:bottom w:val="none" w:sz="0" w:space="0" w:color="auto"/>
            <w:right w:val="none" w:sz="0" w:space="0" w:color="auto"/>
          </w:divBdr>
        </w:div>
        <w:div w:id="901676906">
          <w:marLeft w:val="480"/>
          <w:marRight w:val="0"/>
          <w:marTop w:val="0"/>
          <w:marBottom w:val="0"/>
          <w:divBdr>
            <w:top w:val="none" w:sz="0" w:space="0" w:color="auto"/>
            <w:left w:val="none" w:sz="0" w:space="0" w:color="auto"/>
            <w:bottom w:val="none" w:sz="0" w:space="0" w:color="auto"/>
            <w:right w:val="none" w:sz="0" w:space="0" w:color="auto"/>
          </w:divBdr>
        </w:div>
        <w:div w:id="122432988">
          <w:marLeft w:val="480"/>
          <w:marRight w:val="0"/>
          <w:marTop w:val="0"/>
          <w:marBottom w:val="0"/>
          <w:divBdr>
            <w:top w:val="none" w:sz="0" w:space="0" w:color="auto"/>
            <w:left w:val="none" w:sz="0" w:space="0" w:color="auto"/>
            <w:bottom w:val="none" w:sz="0" w:space="0" w:color="auto"/>
            <w:right w:val="none" w:sz="0" w:space="0" w:color="auto"/>
          </w:divBdr>
        </w:div>
        <w:div w:id="839853877">
          <w:marLeft w:val="480"/>
          <w:marRight w:val="0"/>
          <w:marTop w:val="0"/>
          <w:marBottom w:val="0"/>
          <w:divBdr>
            <w:top w:val="none" w:sz="0" w:space="0" w:color="auto"/>
            <w:left w:val="none" w:sz="0" w:space="0" w:color="auto"/>
            <w:bottom w:val="none" w:sz="0" w:space="0" w:color="auto"/>
            <w:right w:val="none" w:sz="0" w:space="0" w:color="auto"/>
          </w:divBdr>
        </w:div>
        <w:div w:id="1859813154">
          <w:marLeft w:val="480"/>
          <w:marRight w:val="0"/>
          <w:marTop w:val="0"/>
          <w:marBottom w:val="0"/>
          <w:divBdr>
            <w:top w:val="none" w:sz="0" w:space="0" w:color="auto"/>
            <w:left w:val="none" w:sz="0" w:space="0" w:color="auto"/>
            <w:bottom w:val="none" w:sz="0" w:space="0" w:color="auto"/>
            <w:right w:val="none" w:sz="0" w:space="0" w:color="auto"/>
          </w:divBdr>
        </w:div>
        <w:div w:id="1512526644">
          <w:marLeft w:val="480"/>
          <w:marRight w:val="0"/>
          <w:marTop w:val="0"/>
          <w:marBottom w:val="0"/>
          <w:divBdr>
            <w:top w:val="none" w:sz="0" w:space="0" w:color="auto"/>
            <w:left w:val="none" w:sz="0" w:space="0" w:color="auto"/>
            <w:bottom w:val="none" w:sz="0" w:space="0" w:color="auto"/>
            <w:right w:val="none" w:sz="0" w:space="0" w:color="auto"/>
          </w:divBdr>
        </w:div>
        <w:div w:id="1928925487">
          <w:marLeft w:val="480"/>
          <w:marRight w:val="0"/>
          <w:marTop w:val="0"/>
          <w:marBottom w:val="0"/>
          <w:divBdr>
            <w:top w:val="none" w:sz="0" w:space="0" w:color="auto"/>
            <w:left w:val="none" w:sz="0" w:space="0" w:color="auto"/>
            <w:bottom w:val="none" w:sz="0" w:space="0" w:color="auto"/>
            <w:right w:val="none" w:sz="0" w:space="0" w:color="auto"/>
          </w:divBdr>
        </w:div>
        <w:div w:id="1758095900">
          <w:marLeft w:val="480"/>
          <w:marRight w:val="0"/>
          <w:marTop w:val="0"/>
          <w:marBottom w:val="0"/>
          <w:divBdr>
            <w:top w:val="none" w:sz="0" w:space="0" w:color="auto"/>
            <w:left w:val="none" w:sz="0" w:space="0" w:color="auto"/>
            <w:bottom w:val="none" w:sz="0" w:space="0" w:color="auto"/>
            <w:right w:val="none" w:sz="0" w:space="0" w:color="auto"/>
          </w:divBdr>
        </w:div>
      </w:divsChild>
    </w:div>
    <w:div w:id="1215120809">
      <w:bodyDiv w:val="1"/>
      <w:marLeft w:val="0"/>
      <w:marRight w:val="0"/>
      <w:marTop w:val="0"/>
      <w:marBottom w:val="0"/>
      <w:divBdr>
        <w:top w:val="none" w:sz="0" w:space="0" w:color="auto"/>
        <w:left w:val="none" w:sz="0" w:space="0" w:color="auto"/>
        <w:bottom w:val="none" w:sz="0" w:space="0" w:color="auto"/>
        <w:right w:val="none" w:sz="0" w:space="0" w:color="auto"/>
      </w:divBdr>
    </w:div>
    <w:div w:id="1218010133">
      <w:bodyDiv w:val="1"/>
      <w:marLeft w:val="0"/>
      <w:marRight w:val="0"/>
      <w:marTop w:val="0"/>
      <w:marBottom w:val="0"/>
      <w:divBdr>
        <w:top w:val="none" w:sz="0" w:space="0" w:color="auto"/>
        <w:left w:val="none" w:sz="0" w:space="0" w:color="auto"/>
        <w:bottom w:val="none" w:sz="0" w:space="0" w:color="auto"/>
        <w:right w:val="none" w:sz="0" w:space="0" w:color="auto"/>
      </w:divBdr>
    </w:div>
    <w:div w:id="1219240971">
      <w:bodyDiv w:val="1"/>
      <w:marLeft w:val="0"/>
      <w:marRight w:val="0"/>
      <w:marTop w:val="0"/>
      <w:marBottom w:val="0"/>
      <w:divBdr>
        <w:top w:val="none" w:sz="0" w:space="0" w:color="auto"/>
        <w:left w:val="none" w:sz="0" w:space="0" w:color="auto"/>
        <w:bottom w:val="none" w:sz="0" w:space="0" w:color="auto"/>
        <w:right w:val="none" w:sz="0" w:space="0" w:color="auto"/>
      </w:divBdr>
    </w:div>
    <w:div w:id="1228298933">
      <w:bodyDiv w:val="1"/>
      <w:marLeft w:val="0"/>
      <w:marRight w:val="0"/>
      <w:marTop w:val="0"/>
      <w:marBottom w:val="0"/>
      <w:divBdr>
        <w:top w:val="none" w:sz="0" w:space="0" w:color="auto"/>
        <w:left w:val="none" w:sz="0" w:space="0" w:color="auto"/>
        <w:bottom w:val="none" w:sz="0" w:space="0" w:color="auto"/>
        <w:right w:val="none" w:sz="0" w:space="0" w:color="auto"/>
      </w:divBdr>
    </w:div>
    <w:div w:id="1241715561">
      <w:bodyDiv w:val="1"/>
      <w:marLeft w:val="0"/>
      <w:marRight w:val="0"/>
      <w:marTop w:val="0"/>
      <w:marBottom w:val="0"/>
      <w:divBdr>
        <w:top w:val="none" w:sz="0" w:space="0" w:color="auto"/>
        <w:left w:val="none" w:sz="0" w:space="0" w:color="auto"/>
        <w:bottom w:val="none" w:sz="0" w:space="0" w:color="auto"/>
        <w:right w:val="none" w:sz="0" w:space="0" w:color="auto"/>
      </w:divBdr>
      <w:divsChild>
        <w:div w:id="585115544">
          <w:marLeft w:val="480"/>
          <w:marRight w:val="0"/>
          <w:marTop w:val="0"/>
          <w:marBottom w:val="0"/>
          <w:divBdr>
            <w:top w:val="none" w:sz="0" w:space="0" w:color="auto"/>
            <w:left w:val="none" w:sz="0" w:space="0" w:color="auto"/>
            <w:bottom w:val="none" w:sz="0" w:space="0" w:color="auto"/>
            <w:right w:val="none" w:sz="0" w:space="0" w:color="auto"/>
          </w:divBdr>
        </w:div>
        <w:div w:id="1073430648">
          <w:marLeft w:val="480"/>
          <w:marRight w:val="0"/>
          <w:marTop w:val="0"/>
          <w:marBottom w:val="0"/>
          <w:divBdr>
            <w:top w:val="none" w:sz="0" w:space="0" w:color="auto"/>
            <w:left w:val="none" w:sz="0" w:space="0" w:color="auto"/>
            <w:bottom w:val="none" w:sz="0" w:space="0" w:color="auto"/>
            <w:right w:val="none" w:sz="0" w:space="0" w:color="auto"/>
          </w:divBdr>
        </w:div>
        <w:div w:id="1253509903">
          <w:marLeft w:val="480"/>
          <w:marRight w:val="0"/>
          <w:marTop w:val="0"/>
          <w:marBottom w:val="0"/>
          <w:divBdr>
            <w:top w:val="none" w:sz="0" w:space="0" w:color="auto"/>
            <w:left w:val="none" w:sz="0" w:space="0" w:color="auto"/>
            <w:bottom w:val="none" w:sz="0" w:space="0" w:color="auto"/>
            <w:right w:val="none" w:sz="0" w:space="0" w:color="auto"/>
          </w:divBdr>
        </w:div>
        <w:div w:id="233855768">
          <w:marLeft w:val="480"/>
          <w:marRight w:val="0"/>
          <w:marTop w:val="0"/>
          <w:marBottom w:val="0"/>
          <w:divBdr>
            <w:top w:val="none" w:sz="0" w:space="0" w:color="auto"/>
            <w:left w:val="none" w:sz="0" w:space="0" w:color="auto"/>
            <w:bottom w:val="none" w:sz="0" w:space="0" w:color="auto"/>
            <w:right w:val="none" w:sz="0" w:space="0" w:color="auto"/>
          </w:divBdr>
        </w:div>
        <w:div w:id="87432946">
          <w:marLeft w:val="480"/>
          <w:marRight w:val="0"/>
          <w:marTop w:val="0"/>
          <w:marBottom w:val="0"/>
          <w:divBdr>
            <w:top w:val="none" w:sz="0" w:space="0" w:color="auto"/>
            <w:left w:val="none" w:sz="0" w:space="0" w:color="auto"/>
            <w:bottom w:val="none" w:sz="0" w:space="0" w:color="auto"/>
            <w:right w:val="none" w:sz="0" w:space="0" w:color="auto"/>
          </w:divBdr>
        </w:div>
        <w:div w:id="1842238155">
          <w:marLeft w:val="480"/>
          <w:marRight w:val="0"/>
          <w:marTop w:val="0"/>
          <w:marBottom w:val="0"/>
          <w:divBdr>
            <w:top w:val="none" w:sz="0" w:space="0" w:color="auto"/>
            <w:left w:val="none" w:sz="0" w:space="0" w:color="auto"/>
            <w:bottom w:val="none" w:sz="0" w:space="0" w:color="auto"/>
            <w:right w:val="none" w:sz="0" w:space="0" w:color="auto"/>
          </w:divBdr>
        </w:div>
        <w:div w:id="1051074511">
          <w:marLeft w:val="480"/>
          <w:marRight w:val="0"/>
          <w:marTop w:val="0"/>
          <w:marBottom w:val="0"/>
          <w:divBdr>
            <w:top w:val="none" w:sz="0" w:space="0" w:color="auto"/>
            <w:left w:val="none" w:sz="0" w:space="0" w:color="auto"/>
            <w:bottom w:val="none" w:sz="0" w:space="0" w:color="auto"/>
            <w:right w:val="none" w:sz="0" w:space="0" w:color="auto"/>
          </w:divBdr>
        </w:div>
        <w:div w:id="86077050">
          <w:marLeft w:val="480"/>
          <w:marRight w:val="0"/>
          <w:marTop w:val="0"/>
          <w:marBottom w:val="0"/>
          <w:divBdr>
            <w:top w:val="none" w:sz="0" w:space="0" w:color="auto"/>
            <w:left w:val="none" w:sz="0" w:space="0" w:color="auto"/>
            <w:bottom w:val="none" w:sz="0" w:space="0" w:color="auto"/>
            <w:right w:val="none" w:sz="0" w:space="0" w:color="auto"/>
          </w:divBdr>
        </w:div>
        <w:div w:id="28460599">
          <w:marLeft w:val="480"/>
          <w:marRight w:val="0"/>
          <w:marTop w:val="0"/>
          <w:marBottom w:val="0"/>
          <w:divBdr>
            <w:top w:val="none" w:sz="0" w:space="0" w:color="auto"/>
            <w:left w:val="none" w:sz="0" w:space="0" w:color="auto"/>
            <w:bottom w:val="none" w:sz="0" w:space="0" w:color="auto"/>
            <w:right w:val="none" w:sz="0" w:space="0" w:color="auto"/>
          </w:divBdr>
        </w:div>
        <w:div w:id="546836547">
          <w:marLeft w:val="480"/>
          <w:marRight w:val="0"/>
          <w:marTop w:val="0"/>
          <w:marBottom w:val="0"/>
          <w:divBdr>
            <w:top w:val="none" w:sz="0" w:space="0" w:color="auto"/>
            <w:left w:val="none" w:sz="0" w:space="0" w:color="auto"/>
            <w:bottom w:val="none" w:sz="0" w:space="0" w:color="auto"/>
            <w:right w:val="none" w:sz="0" w:space="0" w:color="auto"/>
          </w:divBdr>
        </w:div>
        <w:div w:id="1441609534">
          <w:marLeft w:val="480"/>
          <w:marRight w:val="0"/>
          <w:marTop w:val="0"/>
          <w:marBottom w:val="0"/>
          <w:divBdr>
            <w:top w:val="none" w:sz="0" w:space="0" w:color="auto"/>
            <w:left w:val="none" w:sz="0" w:space="0" w:color="auto"/>
            <w:bottom w:val="none" w:sz="0" w:space="0" w:color="auto"/>
            <w:right w:val="none" w:sz="0" w:space="0" w:color="auto"/>
          </w:divBdr>
        </w:div>
        <w:div w:id="257956279">
          <w:marLeft w:val="480"/>
          <w:marRight w:val="0"/>
          <w:marTop w:val="0"/>
          <w:marBottom w:val="0"/>
          <w:divBdr>
            <w:top w:val="none" w:sz="0" w:space="0" w:color="auto"/>
            <w:left w:val="none" w:sz="0" w:space="0" w:color="auto"/>
            <w:bottom w:val="none" w:sz="0" w:space="0" w:color="auto"/>
            <w:right w:val="none" w:sz="0" w:space="0" w:color="auto"/>
          </w:divBdr>
        </w:div>
        <w:div w:id="747269295">
          <w:marLeft w:val="480"/>
          <w:marRight w:val="0"/>
          <w:marTop w:val="0"/>
          <w:marBottom w:val="0"/>
          <w:divBdr>
            <w:top w:val="none" w:sz="0" w:space="0" w:color="auto"/>
            <w:left w:val="none" w:sz="0" w:space="0" w:color="auto"/>
            <w:bottom w:val="none" w:sz="0" w:space="0" w:color="auto"/>
            <w:right w:val="none" w:sz="0" w:space="0" w:color="auto"/>
          </w:divBdr>
        </w:div>
        <w:div w:id="2093507649">
          <w:marLeft w:val="480"/>
          <w:marRight w:val="0"/>
          <w:marTop w:val="0"/>
          <w:marBottom w:val="0"/>
          <w:divBdr>
            <w:top w:val="none" w:sz="0" w:space="0" w:color="auto"/>
            <w:left w:val="none" w:sz="0" w:space="0" w:color="auto"/>
            <w:bottom w:val="none" w:sz="0" w:space="0" w:color="auto"/>
            <w:right w:val="none" w:sz="0" w:space="0" w:color="auto"/>
          </w:divBdr>
        </w:div>
        <w:div w:id="1210341536">
          <w:marLeft w:val="480"/>
          <w:marRight w:val="0"/>
          <w:marTop w:val="0"/>
          <w:marBottom w:val="0"/>
          <w:divBdr>
            <w:top w:val="none" w:sz="0" w:space="0" w:color="auto"/>
            <w:left w:val="none" w:sz="0" w:space="0" w:color="auto"/>
            <w:bottom w:val="none" w:sz="0" w:space="0" w:color="auto"/>
            <w:right w:val="none" w:sz="0" w:space="0" w:color="auto"/>
          </w:divBdr>
        </w:div>
        <w:div w:id="744496234">
          <w:marLeft w:val="480"/>
          <w:marRight w:val="0"/>
          <w:marTop w:val="0"/>
          <w:marBottom w:val="0"/>
          <w:divBdr>
            <w:top w:val="none" w:sz="0" w:space="0" w:color="auto"/>
            <w:left w:val="none" w:sz="0" w:space="0" w:color="auto"/>
            <w:bottom w:val="none" w:sz="0" w:space="0" w:color="auto"/>
            <w:right w:val="none" w:sz="0" w:space="0" w:color="auto"/>
          </w:divBdr>
        </w:div>
        <w:div w:id="966357021">
          <w:marLeft w:val="480"/>
          <w:marRight w:val="0"/>
          <w:marTop w:val="0"/>
          <w:marBottom w:val="0"/>
          <w:divBdr>
            <w:top w:val="none" w:sz="0" w:space="0" w:color="auto"/>
            <w:left w:val="none" w:sz="0" w:space="0" w:color="auto"/>
            <w:bottom w:val="none" w:sz="0" w:space="0" w:color="auto"/>
            <w:right w:val="none" w:sz="0" w:space="0" w:color="auto"/>
          </w:divBdr>
        </w:div>
        <w:div w:id="1755010859">
          <w:marLeft w:val="480"/>
          <w:marRight w:val="0"/>
          <w:marTop w:val="0"/>
          <w:marBottom w:val="0"/>
          <w:divBdr>
            <w:top w:val="none" w:sz="0" w:space="0" w:color="auto"/>
            <w:left w:val="none" w:sz="0" w:space="0" w:color="auto"/>
            <w:bottom w:val="none" w:sz="0" w:space="0" w:color="auto"/>
            <w:right w:val="none" w:sz="0" w:space="0" w:color="auto"/>
          </w:divBdr>
        </w:div>
        <w:div w:id="808087651">
          <w:marLeft w:val="480"/>
          <w:marRight w:val="0"/>
          <w:marTop w:val="0"/>
          <w:marBottom w:val="0"/>
          <w:divBdr>
            <w:top w:val="none" w:sz="0" w:space="0" w:color="auto"/>
            <w:left w:val="none" w:sz="0" w:space="0" w:color="auto"/>
            <w:bottom w:val="none" w:sz="0" w:space="0" w:color="auto"/>
            <w:right w:val="none" w:sz="0" w:space="0" w:color="auto"/>
          </w:divBdr>
        </w:div>
        <w:div w:id="1768186776">
          <w:marLeft w:val="480"/>
          <w:marRight w:val="0"/>
          <w:marTop w:val="0"/>
          <w:marBottom w:val="0"/>
          <w:divBdr>
            <w:top w:val="none" w:sz="0" w:space="0" w:color="auto"/>
            <w:left w:val="none" w:sz="0" w:space="0" w:color="auto"/>
            <w:bottom w:val="none" w:sz="0" w:space="0" w:color="auto"/>
            <w:right w:val="none" w:sz="0" w:space="0" w:color="auto"/>
          </w:divBdr>
        </w:div>
        <w:div w:id="1311059619">
          <w:marLeft w:val="480"/>
          <w:marRight w:val="0"/>
          <w:marTop w:val="0"/>
          <w:marBottom w:val="0"/>
          <w:divBdr>
            <w:top w:val="none" w:sz="0" w:space="0" w:color="auto"/>
            <w:left w:val="none" w:sz="0" w:space="0" w:color="auto"/>
            <w:bottom w:val="none" w:sz="0" w:space="0" w:color="auto"/>
            <w:right w:val="none" w:sz="0" w:space="0" w:color="auto"/>
          </w:divBdr>
        </w:div>
        <w:div w:id="1129976742">
          <w:marLeft w:val="480"/>
          <w:marRight w:val="0"/>
          <w:marTop w:val="0"/>
          <w:marBottom w:val="0"/>
          <w:divBdr>
            <w:top w:val="none" w:sz="0" w:space="0" w:color="auto"/>
            <w:left w:val="none" w:sz="0" w:space="0" w:color="auto"/>
            <w:bottom w:val="none" w:sz="0" w:space="0" w:color="auto"/>
            <w:right w:val="none" w:sz="0" w:space="0" w:color="auto"/>
          </w:divBdr>
        </w:div>
        <w:div w:id="1776246868">
          <w:marLeft w:val="480"/>
          <w:marRight w:val="0"/>
          <w:marTop w:val="0"/>
          <w:marBottom w:val="0"/>
          <w:divBdr>
            <w:top w:val="none" w:sz="0" w:space="0" w:color="auto"/>
            <w:left w:val="none" w:sz="0" w:space="0" w:color="auto"/>
            <w:bottom w:val="none" w:sz="0" w:space="0" w:color="auto"/>
            <w:right w:val="none" w:sz="0" w:space="0" w:color="auto"/>
          </w:divBdr>
        </w:div>
        <w:div w:id="1289969293">
          <w:marLeft w:val="480"/>
          <w:marRight w:val="0"/>
          <w:marTop w:val="0"/>
          <w:marBottom w:val="0"/>
          <w:divBdr>
            <w:top w:val="none" w:sz="0" w:space="0" w:color="auto"/>
            <w:left w:val="none" w:sz="0" w:space="0" w:color="auto"/>
            <w:bottom w:val="none" w:sz="0" w:space="0" w:color="auto"/>
            <w:right w:val="none" w:sz="0" w:space="0" w:color="auto"/>
          </w:divBdr>
        </w:div>
        <w:div w:id="1556090439">
          <w:marLeft w:val="480"/>
          <w:marRight w:val="0"/>
          <w:marTop w:val="0"/>
          <w:marBottom w:val="0"/>
          <w:divBdr>
            <w:top w:val="none" w:sz="0" w:space="0" w:color="auto"/>
            <w:left w:val="none" w:sz="0" w:space="0" w:color="auto"/>
            <w:bottom w:val="none" w:sz="0" w:space="0" w:color="auto"/>
            <w:right w:val="none" w:sz="0" w:space="0" w:color="auto"/>
          </w:divBdr>
        </w:div>
        <w:div w:id="1601134174">
          <w:marLeft w:val="480"/>
          <w:marRight w:val="0"/>
          <w:marTop w:val="0"/>
          <w:marBottom w:val="0"/>
          <w:divBdr>
            <w:top w:val="none" w:sz="0" w:space="0" w:color="auto"/>
            <w:left w:val="none" w:sz="0" w:space="0" w:color="auto"/>
            <w:bottom w:val="none" w:sz="0" w:space="0" w:color="auto"/>
            <w:right w:val="none" w:sz="0" w:space="0" w:color="auto"/>
          </w:divBdr>
        </w:div>
        <w:div w:id="1012535606">
          <w:marLeft w:val="480"/>
          <w:marRight w:val="0"/>
          <w:marTop w:val="0"/>
          <w:marBottom w:val="0"/>
          <w:divBdr>
            <w:top w:val="none" w:sz="0" w:space="0" w:color="auto"/>
            <w:left w:val="none" w:sz="0" w:space="0" w:color="auto"/>
            <w:bottom w:val="none" w:sz="0" w:space="0" w:color="auto"/>
            <w:right w:val="none" w:sz="0" w:space="0" w:color="auto"/>
          </w:divBdr>
        </w:div>
        <w:div w:id="667437998">
          <w:marLeft w:val="480"/>
          <w:marRight w:val="0"/>
          <w:marTop w:val="0"/>
          <w:marBottom w:val="0"/>
          <w:divBdr>
            <w:top w:val="none" w:sz="0" w:space="0" w:color="auto"/>
            <w:left w:val="none" w:sz="0" w:space="0" w:color="auto"/>
            <w:bottom w:val="none" w:sz="0" w:space="0" w:color="auto"/>
            <w:right w:val="none" w:sz="0" w:space="0" w:color="auto"/>
          </w:divBdr>
        </w:div>
        <w:div w:id="1562591724">
          <w:marLeft w:val="480"/>
          <w:marRight w:val="0"/>
          <w:marTop w:val="0"/>
          <w:marBottom w:val="0"/>
          <w:divBdr>
            <w:top w:val="none" w:sz="0" w:space="0" w:color="auto"/>
            <w:left w:val="none" w:sz="0" w:space="0" w:color="auto"/>
            <w:bottom w:val="none" w:sz="0" w:space="0" w:color="auto"/>
            <w:right w:val="none" w:sz="0" w:space="0" w:color="auto"/>
          </w:divBdr>
        </w:div>
        <w:div w:id="2140612151">
          <w:marLeft w:val="480"/>
          <w:marRight w:val="0"/>
          <w:marTop w:val="0"/>
          <w:marBottom w:val="0"/>
          <w:divBdr>
            <w:top w:val="none" w:sz="0" w:space="0" w:color="auto"/>
            <w:left w:val="none" w:sz="0" w:space="0" w:color="auto"/>
            <w:bottom w:val="none" w:sz="0" w:space="0" w:color="auto"/>
            <w:right w:val="none" w:sz="0" w:space="0" w:color="auto"/>
          </w:divBdr>
        </w:div>
        <w:div w:id="736174509">
          <w:marLeft w:val="480"/>
          <w:marRight w:val="0"/>
          <w:marTop w:val="0"/>
          <w:marBottom w:val="0"/>
          <w:divBdr>
            <w:top w:val="none" w:sz="0" w:space="0" w:color="auto"/>
            <w:left w:val="none" w:sz="0" w:space="0" w:color="auto"/>
            <w:bottom w:val="none" w:sz="0" w:space="0" w:color="auto"/>
            <w:right w:val="none" w:sz="0" w:space="0" w:color="auto"/>
          </w:divBdr>
        </w:div>
        <w:div w:id="1252199152">
          <w:marLeft w:val="480"/>
          <w:marRight w:val="0"/>
          <w:marTop w:val="0"/>
          <w:marBottom w:val="0"/>
          <w:divBdr>
            <w:top w:val="none" w:sz="0" w:space="0" w:color="auto"/>
            <w:left w:val="none" w:sz="0" w:space="0" w:color="auto"/>
            <w:bottom w:val="none" w:sz="0" w:space="0" w:color="auto"/>
            <w:right w:val="none" w:sz="0" w:space="0" w:color="auto"/>
          </w:divBdr>
        </w:div>
        <w:div w:id="2009289449">
          <w:marLeft w:val="480"/>
          <w:marRight w:val="0"/>
          <w:marTop w:val="0"/>
          <w:marBottom w:val="0"/>
          <w:divBdr>
            <w:top w:val="none" w:sz="0" w:space="0" w:color="auto"/>
            <w:left w:val="none" w:sz="0" w:space="0" w:color="auto"/>
            <w:bottom w:val="none" w:sz="0" w:space="0" w:color="auto"/>
            <w:right w:val="none" w:sz="0" w:space="0" w:color="auto"/>
          </w:divBdr>
        </w:div>
        <w:div w:id="1627590138">
          <w:marLeft w:val="480"/>
          <w:marRight w:val="0"/>
          <w:marTop w:val="0"/>
          <w:marBottom w:val="0"/>
          <w:divBdr>
            <w:top w:val="none" w:sz="0" w:space="0" w:color="auto"/>
            <w:left w:val="none" w:sz="0" w:space="0" w:color="auto"/>
            <w:bottom w:val="none" w:sz="0" w:space="0" w:color="auto"/>
            <w:right w:val="none" w:sz="0" w:space="0" w:color="auto"/>
          </w:divBdr>
        </w:div>
        <w:div w:id="488834602">
          <w:marLeft w:val="480"/>
          <w:marRight w:val="0"/>
          <w:marTop w:val="0"/>
          <w:marBottom w:val="0"/>
          <w:divBdr>
            <w:top w:val="none" w:sz="0" w:space="0" w:color="auto"/>
            <w:left w:val="none" w:sz="0" w:space="0" w:color="auto"/>
            <w:bottom w:val="none" w:sz="0" w:space="0" w:color="auto"/>
            <w:right w:val="none" w:sz="0" w:space="0" w:color="auto"/>
          </w:divBdr>
        </w:div>
        <w:div w:id="2081243942">
          <w:marLeft w:val="480"/>
          <w:marRight w:val="0"/>
          <w:marTop w:val="0"/>
          <w:marBottom w:val="0"/>
          <w:divBdr>
            <w:top w:val="none" w:sz="0" w:space="0" w:color="auto"/>
            <w:left w:val="none" w:sz="0" w:space="0" w:color="auto"/>
            <w:bottom w:val="none" w:sz="0" w:space="0" w:color="auto"/>
            <w:right w:val="none" w:sz="0" w:space="0" w:color="auto"/>
          </w:divBdr>
        </w:div>
        <w:div w:id="1002970213">
          <w:marLeft w:val="480"/>
          <w:marRight w:val="0"/>
          <w:marTop w:val="0"/>
          <w:marBottom w:val="0"/>
          <w:divBdr>
            <w:top w:val="none" w:sz="0" w:space="0" w:color="auto"/>
            <w:left w:val="none" w:sz="0" w:space="0" w:color="auto"/>
            <w:bottom w:val="none" w:sz="0" w:space="0" w:color="auto"/>
            <w:right w:val="none" w:sz="0" w:space="0" w:color="auto"/>
          </w:divBdr>
        </w:div>
        <w:div w:id="1496993922">
          <w:marLeft w:val="480"/>
          <w:marRight w:val="0"/>
          <w:marTop w:val="0"/>
          <w:marBottom w:val="0"/>
          <w:divBdr>
            <w:top w:val="none" w:sz="0" w:space="0" w:color="auto"/>
            <w:left w:val="none" w:sz="0" w:space="0" w:color="auto"/>
            <w:bottom w:val="none" w:sz="0" w:space="0" w:color="auto"/>
            <w:right w:val="none" w:sz="0" w:space="0" w:color="auto"/>
          </w:divBdr>
        </w:div>
        <w:div w:id="1613702016">
          <w:marLeft w:val="480"/>
          <w:marRight w:val="0"/>
          <w:marTop w:val="0"/>
          <w:marBottom w:val="0"/>
          <w:divBdr>
            <w:top w:val="none" w:sz="0" w:space="0" w:color="auto"/>
            <w:left w:val="none" w:sz="0" w:space="0" w:color="auto"/>
            <w:bottom w:val="none" w:sz="0" w:space="0" w:color="auto"/>
            <w:right w:val="none" w:sz="0" w:space="0" w:color="auto"/>
          </w:divBdr>
        </w:div>
        <w:div w:id="603924620">
          <w:marLeft w:val="480"/>
          <w:marRight w:val="0"/>
          <w:marTop w:val="0"/>
          <w:marBottom w:val="0"/>
          <w:divBdr>
            <w:top w:val="none" w:sz="0" w:space="0" w:color="auto"/>
            <w:left w:val="none" w:sz="0" w:space="0" w:color="auto"/>
            <w:bottom w:val="none" w:sz="0" w:space="0" w:color="auto"/>
            <w:right w:val="none" w:sz="0" w:space="0" w:color="auto"/>
          </w:divBdr>
        </w:div>
        <w:div w:id="1158157961">
          <w:marLeft w:val="480"/>
          <w:marRight w:val="0"/>
          <w:marTop w:val="0"/>
          <w:marBottom w:val="0"/>
          <w:divBdr>
            <w:top w:val="none" w:sz="0" w:space="0" w:color="auto"/>
            <w:left w:val="none" w:sz="0" w:space="0" w:color="auto"/>
            <w:bottom w:val="none" w:sz="0" w:space="0" w:color="auto"/>
            <w:right w:val="none" w:sz="0" w:space="0" w:color="auto"/>
          </w:divBdr>
        </w:div>
        <w:div w:id="277030610">
          <w:marLeft w:val="480"/>
          <w:marRight w:val="0"/>
          <w:marTop w:val="0"/>
          <w:marBottom w:val="0"/>
          <w:divBdr>
            <w:top w:val="none" w:sz="0" w:space="0" w:color="auto"/>
            <w:left w:val="none" w:sz="0" w:space="0" w:color="auto"/>
            <w:bottom w:val="none" w:sz="0" w:space="0" w:color="auto"/>
            <w:right w:val="none" w:sz="0" w:space="0" w:color="auto"/>
          </w:divBdr>
        </w:div>
        <w:div w:id="1530484158">
          <w:marLeft w:val="480"/>
          <w:marRight w:val="0"/>
          <w:marTop w:val="0"/>
          <w:marBottom w:val="0"/>
          <w:divBdr>
            <w:top w:val="none" w:sz="0" w:space="0" w:color="auto"/>
            <w:left w:val="none" w:sz="0" w:space="0" w:color="auto"/>
            <w:bottom w:val="none" w:sz="0" w:space="0" w:color="auto"/>
            <w:right w:val="none" w:sz="0" w:space="0" w:color="auto"/>
          </w:divBdr>
        </w:div>
        <w:div w:id="2074573718">
          <w:marLeft w:val="480"/>
          <w:marRight w:val="0"/>
          <w:marTop w:val="0"/>
          <w:marBottom w:val="0"/>
          <w:divBdr>
            <w:top w:val="none" w:sz="0" w:space="0" w:color="auto"/>
            <w:left w:val="none" w:sz="0" w:space="0" w:color="auto"/>
            <w:bottom w:val="none" w:sz="0" w:space="0" w:color="auto"/>
            <w:right w:val="none" w:sz="0" w:space="0" w:color="auto"/>
          </w:divBdr>
        </w:div>
        <w:div w:id="1018431757">
          <w:marLeft w:val="480"/>
          <w:marRight w:val="0"/>
          <w:marTop w:val="0"/>
          <w:marBottom w:val="0"/>
          <w:divBdr>
            <w:top w:val="none" w:sz="0" w:space="0" w:color="auto"/>
            <w:left w:val="none" w:sz="0" w:space="0" w:color="auto"/>
            <w:bottom w:val="none" w:sz="0" w:space="0" w:color="auto"/>
            <w:right w:val="none" w:sz="0" w:space="0" w:color="auto"/>
          </w:divBdr>
        </w:div>
        <w:div w:id="1720082573">
          <w:marLeft w:val="480"/>
          <w:marRight w:val="0"/>
          <w:marTop w:val="0"/>
          <w:marBottom w:val="0"/>
          <w:divBdr>
            <w:top w:val="none" w:sz="0" w:space="0" w:color="auto"/>
            <w:left w:val="none" w:sz="0" w:space="0" w:color="auto"/>
            <w:bottom w:val="none" w:sz="0" w:space="0" w:color="auto"/>
            <w:right w:val="none" w:sz="0" w:space="0" w:color="auto"/>
          </w:divBdr>
        </w:div>
        <w:div w:id="810555337">
          <w:marLeft w:val="480"/>
          <w:marRight w:val="0"/>
          <w:marTop w:val="0"/>
          <w:marBottom w:val="0"/>
          <w:divBdr>
            <w:top w:val="none" w:sz="0" w:space="0" w:color="auto"/>
            <w:left w:val="none" w:sz="0" w:space="0" w:color="auto"/>
            <w:bottom w:val="none" w:sz="0" w:space="0" w:color="auto"/>
            <w:right w:val="none" w:sz="0" w:space="0" w:color="auto"/>
          </w:divBdr>
        </w:div>
        <w:div w:id="2035494697">
          <w:marLeft w:val="480"/>
          <w:marRight w:val="0"/>
          <w:marTop w:val="0"/>
          <w:marBottom w:val="0"/>
          <w:divBdr>
            <w:top w:val="none" w:sz="0" w:space="0" w:color="auto"/>
            <w:left w:val="none" w:sz="0" w:space="0" w:color="auto"/>
            <w:bottom w:val="none" w:sz="0" w:space="0" w:color="auto"/>
            <w:right w:val="none" w:sz="0" w:space="0" w:color="auto"/>
          </w:divBdr>
        </w:div>
        <w:div w:id="1585067568">
          <w:marLeft w:val="480"/>
          <w:marRight w:val="0"/>
          <w:marTop w:val="0"/>
          <w:marBottom w:val="0"/>
          <w:divBdr>
            <w:top w:val="none" w:sz="0" w:space="0" w:color="auto"/>
            <w:left w:val="none" w:sz="0" w:space="0" w:color="auto"/>
            <w:bottom w:val="none" w:sz="0" w:space="0" w:color="auto"/>
            <w:right w:val="none" w:sz="0" w:space="0" w:color="auto"/>
          </w:divBdr>
        </w:div>
        <w:div w:id="844174780">
          <w:marLeft w:val="480"/>
          <w:marRight w:val="0"/>
          <w:marTop w:val="0"/>
          <w:marBottom w:val="0"/>
          <w:divBdr>
            <w:top w:val="none" w:sz="0" w:space="0" w:color="auto"/>
            <w:left w:val="none" w:sz="0" w:space="0" w:color="auto"/>
            <w:bottom w:val="none" w:sz="0" w:space="0" w:color="auto"/>
            <w:right w:val="none" w:sz="0" w:space="0" w:color="auto"/>
          </w:divBdr>
        </w:div>
        <w:div w:id="2095977383">
          <w:marLeft w:val="480"/>
          <w:marRight w:val="0"/>
          <w:marTop w:val="0"/>
          <w:marBottom w:val="0"/>
          <w:divBdr>
            <w:top w:val="none" w:sz="0" w:space="0" w:color="auto"/>
            <w:left w:val="none" w:sz="0" w:space="0" w:color="auto"/>
            <w:bottom w:val="none" w:sz="0" w:space="0" w:color="auto"/>
            <w:right w:val="none" w:sz="0" w:space="0" w:color="auto"/>
          </w:divBdr>
        </w:div>
        <w:div w:id="2012874588">
          <w:marLeft w:val="480"/>
          <w:marRight w:val="0"/>
          <w:marTop w:val="0"/>
          <w:marBottom w:val="0"/>
          <w:divBdr>
            <w:top w:val="none" w:sz="0" w:space="0" w:color="auto"/>
            <w:left w:val="none" w:sz="0" w:space="0" w:color="auto"/>
            <w:bottom w:val="none" w:sz="0" w:space="0" w:color="auto"/>
            <w:right w:val="none" w:sz="0" w:space="0" w:color="auto"/>
          </w:divBdr>
        </w:div>
        <w:div w:id="476799729">
          <w:marLeft w:val="480"/>
          <w:marRight w:val="0"/>
          <w:marTop w:val="0"/>
          <w:marBottom w:val="0"/>
          <w:divBdr>
            <w:top w:val="none" w:sz="0" w:space="0" w:color="auto"/>
            <w:left w:val="none" w:sz="0" w:space="0" w:color="auto"/>
            <w:bottom w:val="none" w:sz="0" w:space="0" w:color="auto"/>
            <w:right w:val="none" w:sz="0" w:space="0" w:color="auto"/>
          </w:divBdr>
        </w:div>
        <w:div w:id="1461151383">
          <w:marLeft w:val="480"/>
          <w:marRight w:val="0"/>
          <w:marTop w:val="0"/>
          <w:marBottom w:val="0"/>
          <w:divBdr>
            <w:top w:val="none" w:sz="0" w:space="0" w:color="auto"/>
            <w:left w:val="none" w:sz="0" w:space="0" w:color="auto"/>
            <w:bottom w:val="none" w:sz="0" w:space="0" w:color="auto"/>
            <w:right w:val="none" w:sz="0" w:space="0" w:color="auto"/>
          </w:divBdr>
        </w:div>
        <w:div w:id="850418005">
          <w:marLeft w:val="480"/>
          <w:marRight w:val="0"/>
          <w:marTop w:val="0"/>
          <w:marBottom w:val="0"/>
          <w:divBdr>
            <w:top w:val="none" w:sz="0" w:space="0" w:color="auto"/>
            <w:left w:val="none" w:sz="0" w:space="0" w:color="auto"/>
            <w:bottom w:val="none" w:sz="0" w:space="0" w:color="auto"/>
            <w:right w:val="none" w:sz="0" w:space="0" w:color="auto"/>
          </w:divBdr>
        </w:div>
        <w:div w:id="942300979">
          <w:marLeft w:val="480"/>
          <w:marRight w:val="0"/>
          <w:marTop w:val="0"/>
          <w:marBottom w:val="0"/>
          <w:divBdr>
            <w:top w:val="none" w:sz="0" w:space="0" w:color="auto"/>
            <w:left w:val="none" w:sz="0" w:space="0" w:color="auto"/>
            <w:bottom w:val="none" w:sz="0" w:space="0" w:color="auto"/>
            <w:right w:val="none" w:sz="0" w:space="0" w:color="auto"/>
          </w:divBdr>
        </w:div>
        <w:div w:id="1046875776">
          <w:marLeft w:val="480"/>
          <w:marRight w:val="0"/>
          <w:marTop w:val="0"/>
          <w:marBottom w:val="0"/>
          <w:divBdr>
            <w:top w:val="none" w:sz="0" w:space="0" w:color="auto"/>
            <w:left w:val="none" w:sz="0" w:space="0" w:color="auto"/>
            <w:bottom w:val="none" w:sz="0" w:space="0" w:color="auto"/>
            <w:right w:val="none" w:sz="0" w:space="0" w:color="auto"/>
          </w:divBdr>
        </w:div>
        <w:div w:id="99490159">
          <w:marLeft w:val="480"/>
          <w:marRight w:val="0"/>
          <w:marTop w:val="0"/>
          <w:marBottom w:val="0"/>
          <w:divBdr>
            <w:top w:val="none" w:sz="0" w:space="0" w:color="auto"/>
            <w:left w:val="none" w:sz="0" w:space="0" w:color="auto"/>
            <w:bottom w:val="none" w:sz="0" w:space="0" w:color="auto"/>
            <w:right w:val="none" w:sz="0" w:space="0" w:color="auto"/>
          </w:divBdr>
        </w:div>
        <w:div w:id="1797681689">
          <w:marLeft w:val="480"/>
          <w:marRight w:val="0"/>
          <w:marTop w:val="0"/>
          <w:marBottom w:val="0"/>
          <w:divBdr>
            <w:top w:val="none" w:sz="0" w:space="0" w:color="auto"/>
            <w:left w:val="none" w:sz="0" w:space="0" w:color="auto"/>
            <w:bottom w:val="none" w:sz="0" w:space="0" w:color="auto"/>
            <w:right w:val="none" w:sz="0" w:space="0" w:color="auto"/>
          </w:divBdr>
        </w:div>
        <w:div w:id="2045785027">
          <w:marLeft w:val="480"/>
          <w:marRight w:val="0"/>
          <w:marTop w:val="0"/>
          <w:marBottom w:val="0"/>
          <w:divBdr>
            <w:top w:val="none" w:sz="0" w:space="0" w:color="auto"/>
            <w:left w:val="none" w:sz="0" w:space="0" w:color="auto"/>
            <w:bottom w:val="none" w:sz="0" w:space="0" w:color="auto"/>
            <w:right w:val="none" w:sz="0" w:space="0" w:color="auto"/>
          </w:divBdr>
        </w:div>
        <w:div w:id="951402272">
          <w:marLeft w:val="480"/>
          <w:marRight w:val="0"/>
          <w:marTop w:val="0"/>
          <w:marBottom w:val="0"/>
          <w:divBdr>
            <w:top w:val="none" w:sz="0" w:space="0" w:color="auto"/>
            <w:left w:val="none" w:sz="0" w:space="0" w:color="auto"/>
            <w:bottom w:val="none" w:sz="0" w:space="0" w:color="auto"/>
            <w:right w:val="none" w:sz="0" w:space="0" w:color="auto"/>
          </w:divBdr>
        </w:div>
        <w:div w:id="1893349895">
          <w:marLeft w:val="480"/>
          <w:marRight w:val="0"/>
          <w:marTop w:val="0"/>
          <w:marBottom w:val="0"/>
          <w:divBdr>
            <w:top w:val="none" w:sz="0" w:space="0" w:color="auto"/>
            <w:left w:val="none" w:sz="0" w:space="0" w:color="auto"/>
            <w:bottom w:val="none" w:sz="0" w:space="0" w:color="auto"/>
            <w:right w:val="none" w:sz="0" w:space="0" w:color="auto"/>
          </w:divBdr>
        </w:div>
        <w:div w:id="542526264">
          <w:marLeft w:val="480"/>
          <w:marRight w:val="0"/>
          <w:marTop w:val="0"/>
          <w:marBottom w:val="0"/>
          <w:divBdr>
            <w:top w:val="none" w:sz="0" w:space="0" w:color="auto"/>
            <w:left w:val="none" w:sz="0" w:space="0" w:color="auto"/>
            <w:bottom w:val="none" w:sz="0" w:space="0" w:color="auto"/>
            <w:right w:val="none" w:sz="0" w:space="0" w:color="auto"/>
          </w:divBdr>
        </w:div>
        <w:div w:id="708842777">
          <w:marLeft w:val="480"/>
          <w:marRight w:val="0"/>
          <w:marTop w:val="0"/>
          <w:marBottom w:val="0"/>
          <w:divBdr>
            <w:top w:val="none" w:sz="0" w:space="0" w:color="auto"/>
            <w:left w:val="none" w:sz="0" w:space="0" w:color="auto"/>
            <w:bottom w:val="none" w:sz="0" w:space="0" w:color="auto"/>
            <w:right w:val="none" w:sz="0" w:space="0" w:color="auto"/>
          </w:divBdr>
        </w:div>
        <w:div w:id="789083293">
          <w:marLeft w:val="480"/>
          <w:marRight w:val="0"/>
          <w:marTop w:val="0"/>
          <w:marBottom w:val="0"/>
          <w:divBdr>
            <w:top w:val="none" w:sz="0" w:space="0" w:color="auto"/>
            <w:left w:val="none" w:sz="0" w:space="0" w:color="auto"/>
            <w:bottom w:val="none" w:sz="0" w:space="0" w:color="auto"/>
            <w:right w:val="none" w:sz="0" w:space="0" w:color="auto"/>
          </w:divBdr>
        </w:div>
        <w:div w:id="1851524145">
          <w:marLeft w:val="480"/>
          <w:marRight w:val="0"/>
          <w:marTop w:val="0"/>
          <w:marBottom w:val="0"/>
          <w:divBdr>
            <w:top w:val="none" w:sz="0" w:space="0" w:color="auto"/>
            <w:left w:val="none" w:sz="0" w:space="0" w:color="auto"/>
            <w:bottom w:val="none" w:sz="0" w:space="0" w:color="auto"/>
            <w:right w:val="none" w:sz="0" w:space="0" w:color="auto"/>
          </w:divBdr>
        </w:div>
        <w:div w:id="166290532">
          <w:marLeft w:val="480"/>
          <w:marRight w:val="0"/>
          <w:marTop w:val="0"/>
          <w:marBottom w:val="0"/>
          <w:divBdr>
            <w:top w:val="none" w:sz="0" w:space="0" w:color="auto"/>
            <w:left w:val="none" w:sz="0" w:space="0" w:color="auto"/>
            <w:bottom w:val="none" w:sz="0" w:space="0" w:color="auto"/>
            <w:right w:val="none" w:sz="0" w:space="0" w:color="auto"/>
          </w:divBdr>
        </w:div>
        <w:div w:id="1504516046">
          <w:marLeft w:val="480"/>
          <w:marRight w:val="0"/>
          <w:marTop w:val="0"/>
          <w:marBottom w:val="0"/>
          <w:divBdr>
            <w:top w:val="none" w:sz="0" w:space="0" w:color="auto"/>
            <w:left w:val="none" w:sz="0" w:space="0" w:color="auto"/>
            <w:bottom w:val="none" w:sz="0" w:space="0" w:color="auto"/>
            <w:right w:val="none" w:sz="0" w:space="0" w:color="auto"/>
          </w:divBdr>
        </w:div>
        <w:div w:id="301355044">
          <w:marLeft w:val="480"/>
          <w:marRight w:val="0"/>
          <w:marTop w:val="0"/>
          <w:marBottom w:val="0"/>
          <w:divBdr>
            <w:top w:val="none" w:sz="0" w:space="0" w:color="auto"/>
            <w:left w:val="none" w:sz="0" w:space="0" w:color="auto"/>
            <w:bottom w:val="none" w:sz="0" w:space="0" w:color="auto"/>
            <w:right w:val="none" w:sz="0" w:space="0" w:color="auto"/>
          </w:divBdr>
        </w:div>
        <w:div w:id="505173485">
          <w:marLeft w:val="480"/>
          <w:marRight w:val="0"/>
          <w:marTop w:val="0"/>
          <w:marBottom w:val="0"/>
          <w:divBdr>
            <w:top w:val="none" w:sz="0" w:space="0" w:color="auto"/>
            <w:left w:val="none" w:sz="0" w:space="0" w:color="auto"/>
            <w:bottom w:val="none" w:sz="0" w:space="0" w:color="auto"/>
            <w:right w:val="none" w:sz="0" w:space="0" w:color="auto"/>
          </w:divBdr>
        </w:div>
        <w:div w:id="451442235">
          <w:marLeft w:val="480"/>
          <w:marRight w:val="0"/>
          <w:marTop w:val="0"/>
          <w:marBottom w:val="0"/>
          <w:divBdr>
            <w:top w:val="none" w:sz="0" w:space="0" w:color="auto"/>
            <w:left w:val="none" w:sz="0" w:space="0" w:color="auto"/>
            <w:bottom w:val="none" w:sz="0" w:space="0" w:color="auto"/>
            <w:right w:val="none" w:sz="0" w:space="0" w:color="auto"/>
          </w:divBdr>
        </w:div>
        <w:div w:id="521667462">
          <w:marLeft w:val="480"/>
          <w:marRight w:val="0"/>
          <w:marTop w:val="0"/>
          <w:marBottom w:val="0"/>
          <w:divBdr>
            <w:top w:val="none" w:sz="0" w:space="0" w:color="auto"/>
            <w:left w:val="none" w:sz="0" w:space="0" w:color="auto"/>
            <w:bottom w:val="none" w:sz="0" w:space="0" w:color="auto"/>
            <w:right w:val="none" w:sz="0" w:space="0" w:color="auto"/>
          </w:divBdr>
        </w:div>
        <w:div w:id="2014913554">
          <w:marLeft w:val="480"/>
          <w:marRight w:val="0"/>
          <w:marTop w:val="0"/>
          <w:marBottom w:val="0"/>
          <w:divBdr>
            <w:top w:val="none" w:sz="0" w:space="0" w:color="auto"/>
            <w:left w:val="none" w:sz="0" w:space="0" w:color="auto"/>
            <w:bottom w:val="none" w:sz="0" w:space="0" w:color="auto"/>
            <w:right w:val="none" w:sz="0" w:space="0" w:color="auto"/>
          </w:divBdr>
        </w:div>
        <w:div w:id="2102987429">
          <w:marLeft w:val="480"/>
          <w:marRight w:val="0"/>
          <w:marTop w:val="0"/>
          <w:marBottom w:val="0"/>
          <w:divBdr>
            <w:top w:val="none" w:sz="0" w:space="0" w:color="auto"/>
            <w:left w:val="none" w:sz="0" w:space="0" w:color="auto"/>
            <w:bottom w:val="none" w:sz="0" w:space="0" w:color="auto"/>
            <w:right w:val="none" w:sz="0" w:space="0" w:color="auto"/>
          </w:divBdr>
        </w:div>
        <w:div w:id="2066950324">
          <w:marLeft w:val="480"/>
          <w:marRight w:val="0"/>
          <w:marTop w:val="0"/>
          <w:marBottom w:val="0"/>
          <w:divBdr>
            <w:top w:val="none" w:sz="0" w:space="0" w:color="auto"/>
            <w:left w:val="none" w:sz="0" w:space="0" w:color="auto"/>
            <w:bottom w:val="none" w:sz="0" w:space="0" w:color="auto"/>
            <w:right w:val="none" w:sz="0" w:space="0" w:color="auto"/>
          </w:divBdr>
        </w:div>
        <w:div w:id="19018435">
          <w:marLeft w:val="480"/>
          <w:marRight w:val="0"/>
          <w:marTop w:val="0"/>
          <w:marBottom w:val="0"/>
          <w:divBdr>
            <w:top w:val="none" w:sz="0" w:space="0" w:color="auto"/>
            <w:left w:val="none" w:sz="0" w:space="0" w:color="auto"/>
            <w:bottom w:val="none" w:sz="0" w:space="0" w:color="auto"/>
            <w:right w:val="none" w:sz="0" w:space="0" w:color="auto"/>
          </w:divBdr>
        </w:div>
        <w:div w:id="78060934">
          <w:marLeft w:val="480"/>
          <w:marRight w:val="0"/>
          <w:marTop w:val="0"/>
          <w:marBottom w:val="0"/>
          <w:divBdr>
            <w:top w:val="none" w:sz="0" w:space="0" w:color="auto"/>
            <w:left w:val="none" w:sz="0" w:space="0" w:color="auto"/>
            <w:bottom w:val="none" w:sz="0" w:space="0" w:color="auto"/>
            <w:right w:val="none" w:sz="0" w:space="0" w:color="auto"/>
          </w:divBdr>
        </w:div>
        <w:div w:id="833449313">
          <w:marLeft w:val="480"/>
          <w:marRight w:val="0"/>
          <w:marTop w:val="0"/>
          <w:marBottom w:val="0"/>
          <w:divBdr>
            <w:top w:val="none" w:sz="0" w:space="0" w:color="auto"/>
            <w:left w:val="none" w:sz="0" w:space="0" w:color="auto"/>
            <w:bottom w:val="none" w:sz="0" w:space="0" w:color="auto"/>
            <w:right w:val="none" w:sz="0" w:space="0" w:color="auto"/>
          </w:divBdr>
        </w:div>
        <w:div w:id="1259024179">
          <w:marLeft w:val="480"/>
          <w:marRight w:val="0"/>
          <w:marTop w:val="0"/>
          <w:marBottom w:val="0"/>
          <w:divBdr>
            <w:top w:val="none" w:sz="0" w:space="0" w:color="auto"/>
            <w:left w:val="none" w:sz="0" w:space="0" w:color="auto"/>
            <w:bottom w:val="none" w:sz="0" w:space="0" w:color="auto"/>
            <w:right w:val="none" w:sz="0" w:space="0" w:color="auto"/>
          </w:divBdr>
        </w:div>
        <w:div w:id="264071556">
          <w:marLeft w:val="480"/>
          <w:marRight w:val="0"/>
          <w:marTop w:val="0"/>
          <w:marBottom w:val="0"/>
          <w:divBdr>
            <w:top w:val="none" w:sz="0" w:space="0" w:color="auto"/>
            <w:left w:val="none" w:sz="0" w:space="0" w:color="auto"/>
            <w:bottom w:val="none" w:sz="0" w:space="0" w:color="auto"/>
            <w:right w:val="none" w:sz="0" w:space="0" w:color="auto"/>
          </w:divBdr>
        </w:div>
        <w:div w:id="605429259">
          <w:marLeft w:val="480"/>
          <w:marRight w:val="0"/>
          <w:marTop w:val="0"/>
          <w:marBottom w:val="0"/>
          <w:divBdr>
            <w:top w:val="none" w:sz="0" w:space="0" w:color="auto"/>
            <w:left w:val="none" w:sz="0" w:space="0" w:color="auto"/>
            <w:bottom w:val="none" w:sz="0" w:space="0" w:color="auto"/>
            <w:right w:val="none" w:sz="0" w:space="0" w:color="auto"/>
          </w:divBdr>
        </w:div>
        <w:div w:id="1922445326">
          <w:marLeft w:val="480"/>
          <w:marRight w:val="0"/>
          <w:marTop w:val="0"/>
          <w:marBottom w:val="0"/>
          <w:divBdr>
            <w:top w:val="none" w:sz="0" w:space="0" w:color="auto"/>
            <w:left w:val="none" w:sz="0" w:space="0" w:color="auto"/>
            <w:bottom w:val="none" w:sz="0" w:space="0" w:color="auto"/>
            <w:right w:val="none" w:sz="0" w:space="0" w:color="auto"/>
          </w:divBdr>
        </w:div>
        <w:div w:id="1746686111">
          <w:marLeft w:val="480"/>
          <w:marRight w:val="0"/>
          <w:marTop w:val="0"/>
          <w:marBottom w:val="0"/>
          <w:divBdr>
            <w:top w:val="none" w:sz="0" w:space="0" w:color="auto"/>
            <w:left w:val="none" w:sz="0" w:space="0" w:color="auto"/>
            <w:bottom w:val="none" w:sz="0" w:space="0" w:color="auto"/>
            <w:right w:val="none" w:sz="0" w:space="0" w:color="auto"/>
          </w:divBdr>
        </w:div>
        <w:div w:id="1302268948">
          <w:marLeft w:val="480"/>
          <w:marRight w:val="0"/>
          <w:marTop w:val="0"/>
          <w:marBottom w:val="0"/>
          <w:divBdr>
            <w:top w:val="none" w:sz="0" w:space="0" w:color="auto"/>
            <w:left w:val="none" w:sz="0" w:space="0" w:color="auto"/>
            <w:bottom w:val="none" w:sz="0" w:space="0" w:color="auto"/>
            <w:right w:val="none" w:sz="0" w:space="0" w:color="auto"/>
          </w:divBdr>
        </w:div>
        <w:div w:id="415444786">
          <w:marLeft w:val="480"/>
          <w:marRight w:val="0"/>
          <w:marTop w:val="0"/>
          <w:marBottom w:val="0"/>
          <w:divBdr>
            <w:top w:val="none" w:sz="0" w:space="0" w:color="auto"/>
            <w:left w:val="none" w:sz="0" w:space="0" w:color="auto"/>
            <w:bottom w:val="none" w:sz="0" w:space="0" w:color="auto"/>
            <w:right w:val="none" w:sz="0" w:space="0" w:color="auto"/>
          </w:divBdr>
        </w:div>
        <w:div w:id="1935046196">
          <w:marLeft w:val="480"/>
          <w:marRight w:val="0"/>
          <w:marTop w:val="0"/>
          <w:marBottom w:val="0"/>
          <w:divBdr>
            <w:top w:val="none" w:sz="0" w:space="0" w:color="auto"/>
            <w:left w:val="none" w:sz="0" w:space="0" w:color="auto"/>
            <w:bottom w:val="none" w:sz="0" w:space="0" w:color="auto"/>
            <w:right w:val="none" w:sz="0" w:space="0" w:color="auto"/>
          </w:divBdr>
        </w:div>
        <w:div w:id="2075810567">
          <w:marLeft w:val="480"/>
          <w:marRight w:val="0"/>
          <w:marTop w:val="0"/>
          <w:marBottom w:val="0"/>
          <w:divBdr>
            <w:top w:val="none" w:sz="0" w:space="0" w:color="auto"/>
            <w:left w:val="none" w:sz="0" w:space="0" w:color="auto"/>
            <w:bottom w:val="none" w:sz="0" w:space="0" w:color="auto"/>
            <w:right w:val="none" w:sz="0" w:space="0" w:color="auto"/>
          </w:divBdr>
        </w:div>
        <w:div w:id="817697264">
          <w:marLeft w:val="480"/>
          <w:marRight w:val="0"/>
          <w:marTop w:val="0"/>
          <w:marBottom w:val="0"/>
          <w:divBdr>
            <w:top w:val="none" w:sz="0" w:space="0" w:color="auto"/>
            <w:left w:val="none" w:sz="0" w:space="0" w:color="auto"/>
            <w:bottom w:val="none" w:sz="0" w:space="0" w:color="auto"/>
            <w:right w:val="none" w:sz="0" w:space="0" w:color="auto"/>
          </w:divBdr>
        </w:div>
        <w:div w:id="976298315">
          <w:marLeft w:val="480"/>
          <w:marRight w:val="0"/>
          <w:marTop w:val="0"/>
          <w:marBottom w:val="0"/>
          <w:divBdr>
            <w:top w:val="none" w:sz="0" w:space="0" w:color="auto"/>
            <w:left w:val="none" w:sz="0" w:space="0" w:color="auto"/>
            <w:bottom w:val="none" w:sz="0" w:space="0" w:color="auto"/>
            <w:right w:val="none" w:sz="0" w:space="0" w:color="auto"/>
          </w:divBdr>
        </w:div>
        <w:div w:id="554044264">
          <w:marLeft w:val="480"/>
          <w:marRight w:val="0"/>
          <w:marTop w:val="0"/>
          <w:marBottom w:val="0"/>
          <w:divBdr>
            <w:top w:val="none" w:sz="0" w:space="0" w:color="auto"/>
            <w:left w:val="none" w:sz="0" w:space="0" w:color="auto"/>
            <w:bottom w:val="none" w:sz="0" w:space="0" w:color="auto"/>
            <w:right w:val="none" w:sz="0" w:space="0" w:color="auto"/>
          </w:divBdr>
        </w:div>
        <w:div w:id="1394742632">
          <w:marLeft w:val="480"/>
          <w:marRight w:val="0"/>
          <w:marTop w:val="0"/>
          <w:marBottom w:val="0"/>
          <w:divBdr>
            <w:top w:val="none" w:sz="0" w:space="0" w:color="auto"/>
            <w:left w:val="none" w:sz="0" w:space="0" w:color="auto"/>
            <w:bottom w:val="none" w:sz="0" w:space="0" w:color="auto"/>
            <w:right w:val="none" w:sz="0" w:space="0" w:color="auto"/>
          </w:divBdr>
        </w:div>
        <w:div w:id="1955283441">
          <w:marLeft w:val="480"/>
          <w:marRight w:val="0"/>
          <w:marTop w:val="0"/>
          <w:marBottom w:val="0"/>
          <w:divBdr>
            <w:top w:val="none" w:sz="0" w:space="0" w:color="auto"/>
            <w:left w:val="none" w:sz="0" w:space="0" w:color="auto"/>
            <w:bottom w:val="none" w:sz="0" w:space="0" w:color="auto"/>
            <w:right w:val="none" w:sz="0" w:space="0" w:color="auto"/>
          </w:divBdr>
        </w:div>
        <w:div w:id="1070076763">
          <w:marLeft w:val="480"/>
          <w:marRight w:val="0"/>
          <w:marTop w:val="0"/>
          <w:marBottom w:val="0"/>
          <w:divBdr>
            <w:top w:val="none" w:sz="0" w:space="0" w:color="auto"/>
            <w:left w:val="none" w:sz="0" w:space="0" w:color="auto"/>
            <w:bottom w:val="none" w:sz="0" w:space="0" w:color="auto"/>
            <w:right w:val="none" w:sz="0" w:space="0" w:color="auto"/>
          </w:divBdr>
        </w:div>
        <w:div w:id="801001882">
          <w:marLeft w:val="480"/>
          <w:marRight w:val="0"/>
          <w:marTop w:val="0"/>
          <w:marBottom w:val="0"/>
          <w:divBdr>
            <w:top w:val="none" w:sz="0" w:space="0" w:color="auto"/>
            <w:left w:val="none" w:sz="0" w:space="0" w:color="auto"/>
            <w:bottom w:val="none" w:sz="0" w:space="0" w:color="auto"/>
            <w:right w:val="none" w:sz="0" w:space="0" w:color="auto"/>
          </w:divBdr>
        </w:div>
        <w:div w:id="419985419">
          <w:marLeft w:val="480"/>
          <w:marRight w:val="0"/>
          <w:marTop w:val="0"/>
          <w:marBottom w:val="0"/>
          <w:divBdr>
            <w:top w:val="none" w:sz="0" w:space="0" w:color="auto"/>
            <w:left w:val="none" w:sz="0" w:space="0" w:color="auto"/>
            <w:bottom w:val="none" w:sz="0" w:space="0" w:color="auto"/>
            <w:right w:val="none" w:sz="0" w:space="0" w:color="auto"/>
          </w:divBdr>
        </w:div>
        <w:div w:id="591278072">
          <w:marLeft w:val="480"/>
          <w:marRight w:val="0"/>
          <w:marTop w:val="0"/>
          <w:marBottom w:val="0"/>
          <w:divBdr>
            <w:top w:val="none" w:sz="0" w:space="0" w:color="auto"/>
            <w:left w:val="none" w:sz="0" w:space="0" w:color="auto"/>
            <w:bottom w:val="none" w:sz="0" w:space="0" w:color="auto"/>
            <w:right w:val="none" w:sz="0" w:space="0" w:color="auto"/>
          </w:divBdr>
        </w:div>
        <w:div w:id="912811524">
          <w:marLeft w:val="480"/>
          <w:marRight w:val="0"/>
          <w:marTop w:val="0"/>
          <w:marBottom w:val="0"/>
          <w:divBdr>
            <w:top w:val="none" w:sz="0" w:space="0" w:color="auto"/>
            <w:left w:val="none" w:sz="0" w:space="0" w:color="auto"/>
            <w:bottom w:val="none" w:sz="0" w:space="0" w:color="auto"/>
            <w:right w:val="none" w:sz="0" w:space="0" w:color="auto"/>
          </w:divBdr>
        </w:div>
        <w:div w:id="1865434198">
          <w:marLeft w:val="480"/>
          <w:marRight w:val="0"/>
          <w:marTop w:val="0"/>
          <w:marBottom w:val="0"/>
          <w:divBdr>
            <w:top w:val="none" w:sz="0" w:space="0" w:color="auto"/>
            <w:left w:val="none" w:sz="0" w:space="0" w:color="auto"/>
            <w:bottom w:val="none" w:sz="0" w:space="0" w:color="auto"/>
            <w:right w:val="none" w:sz="0" w:space="0" w:color="auto"/>
          </w:divBdr>
        </w:div>
        <w:div w:id="1140268900">
          <w:marLeft w:val="480"/>
          <w:marRight w:val="0"/>
          <w:marTop w:val="0"/>
          <w:marBottom w:val="0"/>
          <w:divBdr>
            <w:top w:val="none" w:sz="0" w:space="0" w:color="auto"/>
            <w:left w:val="none" w:sz="0" w:space="0" w:color="auto"/>
            <w:bottom w:val="none" w:sz="0" w:space="0" w:color="auto"/>
            <w:right w:val="none" w:sz="0" w:space="0" w:color="auto"/>
          </w:divBdr>
        </w:div>
        <w:div w:id="1546408039">
          <w:marLeft w:val="480"/>
          <w:marRight w:val="0"/>
          <w:marTop w:val="0"/>
          <w:marBottom w:val="0"/>
          <w:divBdr>
            <w:top w:val="none" w:sz="0" w:space="0" w:color="auto"/>
            <w:left w:val="none" w:sz="0" w:space="0" w:color="auto"/>
            <w:bottom w:val="none" w:sz="0" w:space="0" w:color="auto"/>
            <w:right w:val="none" w:sz="0" w:space="0" w:color="auto"/>
          </w:divBdr>
        </w:div>
        <w:div w:id="1892419870">
          <w:marLeft w:val="480"/>
          <w:marRight w:val="0"/>
          <w:marTop w:val="0"/>
          <w:marBottom w:val="0"/>
          <w:divBdr>
            <w:top w:val="none" w:sz="0" w:space="0" w:color="auto"/>
            <w:left w:val="none" w:sz="0" w:space="0" w:color="auto"/>
            <w:bottom w:val="none" w:sz="0" w:space="0" w:color="auto"/>
            <w:right w:val="none" w:sz="0" w:space="0" w:color="auto"/>
          </w:divBdr>
        </w:div>
        <w:div w:id="631718950">
          <w:marLeft w:val="480"/>
          <w:marRight w:val="0"/>
          <w:marTop w:val="0"/>
          <w:marBottom w:val="0"/>
          <w:divBdr>
            <w:top w:val="none" w:sz="0" w:space="0" w:color="auto"/>
            <w:left w:val="none" w:sz="0" w:space="0" w:color="auto"/>
            <w:bottom w:val="none" w:sz="0" w:space="0" w:color="auto"/>
            <w:right w:val="none" w:sz="0" w:space="0" w:color="auto"/>
          </w:divBdr>
        </w:div>
        <w:div w:id="311912762">
          <w:marLeft w:val="480"/>
          <w:marRight w:val="0"/>
          <w:marTop w:val="0"/>
          <w:marBottom w:val="0"/>
          <w:divBdr>
            <w:top w:val="none" w:sz="0" w:space="0" w:color="auto"/>
            <w:left w:val="none" w:sz="0" w:space="0" w:color="auto"/>
            <w:bottom w:val="none" w:sz="0" w:space="0" w:color="auto"/>
            <w:right w:val="none" w:sz="0" w:space="0" w:color="auto"/>
          </w:divBdr>
        </w:div>
        <w:div w:id="44451067">
          <w:marLeft w:val="480"/>
          <w:marRight w:val="0"/>
          <w:marTop w:val="0"/>
          <w:marBottom w:val="0"/>
          <w:divBdr>
            <w:top w:val="none" w:sz="0" w:space="0" w:color="auto"/>
            <w:left w:val="none" w:sz="0" w:space="0" w:color="auto"/>
            <w:bottom w:val="none" w:sz="0" w:space="0" w:color="auto"/>
            <w:right w:val="none" w:sz="0" w:space="0" w:color="auto"/>
          </w:divBdr>
        </w:div>
        <w:div w:id="1098136128">
          <w:marLeft w:val="480"/>
          <w:marRight w:val="0"/>
          <w:marTop w:val="0"/>
          <w:marBottom w:val="0"/>
          <w:divBdr>
            <w:top w:val="none" w:sz="0" w:space="0" w:color="auto"/>
            <w:left w:val="none" w:sz="0" w:space="0" w:color="auto"/>
            <w:bottom w:val="none" w:sz="0" w:space="0" w:color="auto"/>
            <w:right w:val="none" w:sz="0" w:space="0" w:color="auto"/>
          </w:divBdr>
        </w:div>
        <w:div w:id="17004006">
          <w:marLeft w:val="480"/>
          <w:marRight w:val="0"/>
          <w:marTop w:val="0"/>
          <w:marBottom w:val="0"/>
          <w:divBdr>
            <w:top w:val="none" w:sz="0" w:space="0" w:color="auto"/>
            <w:left w:val="none" w:sz="0" w:space="0" w:color="auto"/>
            <w:bottom w:val="none" w:sz="0" w:space="0" w:color="auto"/>
            <w:right w:val="none" w:sz="0" w:space="0" w:color="auto"/>
          </w:divBdr>
        </w:div>
        <w:div w:id="905334053">
          <w:marLeft w:val="480"/>
          <w:marRight w:val="0"/>
          <w:marTop w:val="0"/>
          <w:marBottom w:val="0"/>
          <w:divBdr>
            <w:top w:val="none" w:sz="0" w:space="0" w:color="auto"/>
            <w:left w:val="none" w:sz="0" w:space="0" w:color="auto"/>
            <w:bottom w:val="none" w:sz="0" w:space="0" w:color="auto"/>
            <w:right w:val="none" w:sz="0" w:space="0" w:color="auto"/>
          </w:divBdr>
        </w:div>
        <w:div w:id="1055205703">
          <w:marLeft w:val="480"/>
          <w:marRight w:val="0"/>
          <w:marTop w:val="0"/>
          <w:marBottom w:val="0"/>
          <w:divBdr>
            <w:top w:val="none" w:sz="0" w:space="0" w:color="auto"/>
            <w:left w:val="none" w:sz="0" w:space="0" w:color="auto"/>
            <w:bottom w:val="none" w:sz="0" w:space="0" w:color="auto"/>
            <w:right w:val="none" w:sz="0" w:space="0" w:color="auto"/>
          </w:divBdr>
        </w:div>
        <w:div w:id="680855599">
          <w:marLeft w:val="480"/>
          <w:marRight w:val="0"/>
          <w:marTop w:val="0"/>
          <w:marBottom w:val="0"/>
          <w:divBdr>
            <w:top w:val="none" w:sz="0" w:space="0" w:color="auto"/>
            <w:left w:val="none" w:sz="0" w:space="0" w:color="auto"/>
            <w:bottom w:val="none" w:sz="0" w:space="0" w:color="auto"/>
            <w:right w:val="none" w:sz="0" w:space="0" w:color="auto"/>
          </w:divBdr>
        </w:div>
        <w:div w:id="1360551248">
          <w:marLeft w:val="480"/>
          <w:marRight w:val="0"/>
          <w:marTop w:val="0"/>
          <w:marBottom w:val="0"/>
          <w:divBdr>
            <w:top w:val="none" w:sz="0" w:space="0" w:color="auto"/>
            <w:left w:val="none" w:sz="0" w:space="0" w:color="auto"/>
            <w:bottom w:val="none" w:sz="0" w:space="0" w:color="auto"/>
            <w:right w:val="none" w:sz="0" w:space="0" w:color="auto"/>
          </w:divBdr>
        </w:div>
        <w:div w:id="16277169">
          <w:marLeft w:val="480"/>
          <w:marRight w:val="0"/>
          <w:marTop w:val="0"/>
          <w:marBottom w:val="0"/>
          <w:divBdr>
            <w:top w:val="none" w:sz="0" w:space="0" w:color="auto"/>
            <w:left w:val="none" w:sz="0" w:space="0" w:color="auto"/>
            <w:bottom w:val="none" w:sz="0" w:space="0" w:color="auto"/>
            <w:right w:val="none" w:sz="0" w:space="0" w:color="auto"/>
          </w:divBdr>
        </w:div>
        <w:div w:id="1767996873">
          <w:marLeft w:val="480"/>
          <w:marRight w:val="0"/>
          <w:marTop w:val="0"/>
          <w:marBottom w:val="0"/>
          <w:divBdr>
            <w:top w:val="none" w:sz="0" w:space="0" w:color="auto"/>
            <w:left w:val="none" w:sz="0" w:space="0" w:color="auto"/>
            <w:bottom w:val="none" w:sz="0" w:space="0" w:color="auto"/>
            <w:right w:val="none" w:sz="0" w:space="0" w:color="auto"/>
          </w:divBdr>
        </w:div>
        <w:div w:id="1667511096">
          <w:marLeft w:val="480"/>
          <w:marRight w:val="0"/>
          <w:marTop w:val="0"/>
          <w:marBottom w:val="0"/>
          <w:divBdr>
            <w:top w:val="none" w:sz="0" w:space="0" w:color="auto"/>
            <w:left w:val="none" w:sz="0" w:space="0" w:color="auto"/>
            <w:bottom w:val="none" w:sz="0" w:space="0" w:color="auto"/>
            <w:right w:val="none" w:sz="0" w:space="0" w:color="auto"/>
          </w:divBdr>
        </w:div>
        <w:div w:id="354694753">
          <w:marLeft w:val="480"/>
          <w:marRight w:val="0"/>
          <w:marTop w:val="0"/>
          <w:marBottom w:val="0"/>
          <w:divBdr>
            <w:top w:val="none" w:sz="0" w:space="0" w:color="auto"/>
            <w:left w:val="none" w:sz="0" w:space="0" w:color="auto"/>
            <w:bottom w:val="none" w:sz="0" w:space="0" w:color="auto"/>
            <w:right w:val="none" w:sz="0" w:space="0" w:color="auto"/>
          </w:divBdr>
        </w:div>
        <w:div w:id="1857578501">
          <w:marLeft w:val="480"/>
          <w:marRight w:val="0"/>
          <w:marTop w:val="0"/>
          <w:marBottom w:val="0"/>
          <w:divBdr>
            <w:top w:val="none" w:sz="0" w:space="0" w:color="auto"/>
            <w:left w:val="none" w:sz="0" w:space="0" w:color="auto"/>
            <w:bottom w:val="none" w:sz="0" w:space="0" w:color="auto"/>
            <w:right w:val="none" w:sz="0" w:space="0" w:color="auto"/>
          </w:divBdr>
        </w:div>
        <w:div w:id="1256746490">
          <w:marLeft w:val="480"/>
          <w:marRight w:val="0"/>
          <w:marTop w:val="0"/>
          <w:marBottom w:val="0"/>
          <w:divBdr>
            <w:top w:val="none" w:sz="0" w:space="0" w:color="auto"/>
            <w:left w:val="none" w:sz="0" w:space="0" w:color="auto"/>
            <w:bottom w:val="none" w:sz="0" w:space="0" w:color="auto"/>
            <w:right w:val="none" w:sz="0" w:space="0" w:color="auto"/>
          </w:divBdr>
        </w:div>
        <w:div w:id="2102676355">
          <w:marLeft w:val="480"/>
          <w:marRight w:val="0"/>
          <w:marTop w:val="0"/>
          <w:marBottom w:val="0"/>
          <w:divBdr>
            <w:top w:val="none" w:sz="0" w:space="0" w:color="auto"/>
            <w:left w:val="none" w:sz="0" w:space="0" w:color="auto"/>
            <w:bottom w:val="none" w:sz="0" w:space="0" w:color="auto"/>
            <w:right w:val="none" w:sz="0" w:space="0" w:color="auto"/>
          </w:divBdr>
        </w:div>
        <w:div w:id="1448501741">
          <w:marLeft w:val="480"/>
          <w:marRight w:val="0"/>
          <w:marTop w:val="0"/>
          <w:marBottom w:val="0"/>
          <w:divBdr>
            <w:top w:val="none" w:sz="0" w:space="0" w:color="auto"/>
            <w:left w:val="none" w:sz="0" w:space="0" w:color="auto"/>
            <w:bottom w:val="none" w:sz="0" w:space="0" w:color="auto"/>
            <w:right w:val="none" w:sz="0" w:space="0" w:color="auto"/>
          </w:divBdr>
        </w:div>
        <w:div w:id="2104062147">
          <w:marLeft w:val="480"/>
          <w:marRight w:val="0"/>
          <w:marTop w:val="0"/>
          <w:marBottom w:val="0"/>
          <w:divBdr>
            <w:top w:val="none" w:sz="0" w:space="0" w:color="auto"/>
            <w:left w:val="none" w:sz="0" w:space="0" w:color="auto"/>
            <w:bottom w:val="none" w:sz="0" w:space="0" w:color="auto"/>
            <w:right w:val="none" w:sz="0" w:space="0" w:color="auto"/>
          </w:divBdr>
        </w:div>
        <w:div w:id="29300733">
          <w:marLeft w:val="480"/>
          <w:marRight w:val="0"/>
          <w:marTop w:val="0"/>
          <w:marBottom w:val="0"/>
          <w:divBdr>
            <w:top w:val="none" w:sz="0" w:space="0" w:color="auto"/>
            <w:left w:val="none" w:sz="0" w:space="0" w:color="auto"/>
            <w:bottom w:val="none" w:sz="0" w:space="0" w:color="auto"/>
            <w:right w:val="none" w:sz="0" w:space="0" w:color="auto"/>
          </w:divBdr>
        </w:div>
        <w:div w:id="528877854">
          <w:marLeft w:val="480"/>
          <w:marRight w:val="0"/>
          <w:marTop w:val="0"/>
          <w:marBottom w:val="0"/>
          <w:divBdr>
            <w:top w:val="none" w:sz="0" w:space="0" w:color="auto"/>
            <w:left w:val="none" w:sz="0" w:space="0" w:color="auto"/>
            <w:bottom w:val="none" w:sz="0" w:space="0" w:color="auto"/>
            <w:right w:val="none" w:sz="0" w:space="0" w:color="auto"/>
          </w:divBdr>
        </w:div>
        <w:div w:id="664942480">
          <w:marLeft w:val="480"/>
          <w:marRight w:val="0"/>
          <w:marTop w:val="0"/>
          <w:marBottom w:val="0"/>
          <w:divBdr>
            <w:top w:val="none" w:sz="0" w:space="0" w:color="auto"/>
            <w:left w:val="none" w:sz="0" w:space="0" w:color="auto"/>
            <w:bottom w:val="none" w:sz="0" w:space="0" w:color="auto"/>
            <w:right w:val="none" w:sz="0" w:space="0" w:color="auto"/>
          </w:divBdr>
        </w:div>
        <w:div w:id="1444180555">
          <w:marLeft w:val="480"/>
          <w:marRight w:val="0"/>
          <w:marTop w:val="0"/>
          <w:marBottom w:val="0"/>
          <w:divBdr>
            <w:top w:val="none" w:sz="0" w:space="0" w:color="auto"/>
            <w:left w:val="none" w:sz="0" w:space="0" w:color="auto"/>
            <w:bottom w:val="none" w:sz="0" w:space="0" w:color="auto"/>
            <w:right w:val="none" w:sz="0" w:space="0" w:color="auto"/>
          </w:divBdr>
        </w:div>
      </w:divsChild>
    </w:div>
    <w:div w:id="1249391009">
      <w:bodyDiv w:val="1"/>
      <w:marLeft w:val="0"/>
      <w:marRight w:val="0"/>
      <w:marTop w:val="0"/>
      <w:marBottom w:val="0"/>
      <w:divBdr>
        <w:top w:val="none" w:sz="0" w:space="0" w:color="auto"/>
        <w:left w:val="none" w:sz="0" w:space="0" w:color="auto"/>
        <w:bottom w:val="none" w:sz="0" w:space="0" w:color="auto"/>
        <w:right w:val="none" w:sz="0" w:space="0" w:color="auto"/>
      </w:divBdr>
      <w:divsChild>
        <w:div w:id="653799274">
          <w:marLeft w:val="480"/>
          <w:marRight w:val="0"/>
          <w:marTop w:val="0"/>
          <w:marBottom w:val="0"/>
          <w:divBdr>
            <w:top w:val="none" w:sz="0" w:space="0" w:color="auto"/>
            <w:left w:val="none" w:sz="0" w:space="0" w:color="auto"/>
            <w:bottom w:val="none" w:sz="0" w:space="0" w:color="auto"/>
            <w:right w:val="none" w:sz="0" w:space="0" w:color="auto"/>
          </w:divBdr>
        </w:div>
        <w:div w:id="661785836">
          <w:marLeft w:val="480"/>
          <w:marRight w:val="0"/>
          <w:marTop w:val="0"/>
          <w:marBottom w:val="0"/>
          <w:divBdr>
            <w:top w:val="none" w:sz="0" w:space="0" w:color="auto"/>
            <w:left w:val="none" w:sz="0" w:space="0" w:color="auto"/>
            <w:bottom w:val="none" w:sz="0" w:space="0" w:color="auto"/>
            <w:right w:val="none" w:sz="0" w:space="0" w:color="auto"/>
          </w:divBdr>
        </w:div>
        <w:div w:id="1505893955">
          <w:marLeft w:val="480"/>
          <w:marRight w:val="0"/>
          <w:marTop w:val="0"/>
          <w:marBottom w:val="0"/>
          <w:divBdr>
            <w:top w:val="none" w:sz="0" w:space="0" w:color="auto"/>
            <w:left w:val="none" w:sz="0" w:space="0" w:color="auto"/>
            <w:bottom w:val="none" w:sz="0" w:space="0" w:color="auto"/>
            <w:right w:val="none" w:sz="0" w:space="0" w:color="auto"/>
          </w:divBdr>
        </w:div>
        <w:div w:id="1018970258">
          <w:marLeft w:val="480"/>
          <w:marRight w:val="0"/>
          <w:marTop w:val="0"/>
          <w:marBottom w:val="0"/>
          <w:divBdr>
            <w:top w:val="none" w:sz="0" w:space="0" w:color="auto"/>
            <w:left w:val="none" w:sz="0" w:space="0" w:color="auto"/>
            <w:bottom w:val="none" w:sz="0" w:space="0" w:color="auto"/>
            <w:right w:val="none" w:sz="0" w:space="0" w:color="auto"/>
          </w:divBdr>
        </w:div>
        <w:div w:id="2006124682">
          <w:marLeft w:val="480"/>
          <w:marRight w:val="0"/>
          <w:marTop w:val="0"/>
          <w:marBottom w:val="0"/>
          <w:divBdr>
            <w:top w:val="none" w:sz="0" w:space="0" w:color="auto"/>
            <w:left w:val="none" w:sz="0" w:space="0" w:color="auto"/>
            <w:bottom w:val="none" w:sz="0" w:space="0" w:color="auto"/>
            <w:right w:val="none" w:sz="0" w:space="0" w:color="auto"/>
          </w:divBdr>
        </w:div>
        <w:div w:id="893615451">
          <w:marLeft w:val="480"/>
          <w:marRight w:val="0"/>
          <w:marTop w:val="0"/>
          <w:marBottom w:val="0"/>
          <w:divBdr>
            <w:top w:val="none" w:sz="0" w:space="0" w:color="auto"/>
            <w:left w:val="none" w:sz="0" w:space="0" w:color="auto"/>
            <w:bottom w:val="none" w:sz="0" w:space="0" w:color="auto"/>
            <w:right w:val="none" w:sz="0" w:space="0" w:color="auto"/>
          </w:divBdr>
        </w:div>
        <w:div w:id="333150426">
          <w:marLeft w:val="480"/>
          <w:marRight w:val="0"/>
          <w:marTop w:val="0"/>
          <w:marBottom w:val="0"/>
          <w:divBdr>
            <w:top w:val="none" w:sz="0" w:space="0" w:color="auto"/>
            <w:left w:val="none" w:sz="0" w:space="0" w:color="auto"/>
            <w:bottom w:val="none" w:sz="0" w:space="0" w:color="auto"/>
            <w:right w:val="none" w:sz="0" w:space="0" w:color="auto"/>
          </w:divBdr>
        </w:div>
        <w:div w:id="426731469">
          <w:marLeft w:val="480"/>
          <w:marRight w:val="0"/>
          <w:marTop w:val="0"/>
          <w:marBottom w:val="0"/>
          <w:divBdr>
            <w:top w:val="none" w:sz="0" w:space="0" w:color="auto"/>
            <w:left w:val="none" w:sz="0" w:space="0" w:color="auto"/>
            <w:bottom w:val="none" w:sz="0" w:space="0" w:color="auto"/>
            <w:right w:val="none" w:sz="0" w:space="0" w:color="auto"/>
          </w:divBdr>
        </w:div>
        <w:div w:id="63184547">
          <w:marLeft w:val="480"/>
          <w:marRight w:val="0"/>
          <w:marTop w:val="0"/>
          <w:marBottom w:val="0"/>
          <w:divBdr>
            <w:top w:val="none" w:sz="0" w:space="0" w:color="auto"/>
            <w:left w:val="none" w:sz="0" w:space="0" w:color="auto"/>
            <w:bottom w:val="none" w:sz="0" w:space="0" w:color="auto"/>
            <w:right w:val="none" w:sz="0" w:space="0" w:color="auto"/>
          </w:divBdr>
        </w:div>
        <w:div w:id="1044136088">
          <w:marLeft w:val="480"/>
          <w:marRight w:val="0"/>
          <w:marTop w:val="0"/>
          <w:marBottom w:val="0"/>
          <w:divBdr>
            <w:top w:val="none" w:sz="0" w:space="0" w:color="auto"/>
            <w:left w:val="none" w:sz="0" w:space="0" w:color="auto"/>
            <w:bottom w:val="none" w:sz="0" w:space="0" w:color="auto"/>
            <w:right w:val="none" w:sz="0" w:space="0" w:color="auto"/>
          </w:divBdr>
        </w:div>
        <w:div w:id="1629432551">
          <w:marLeft w:val="480"/>
          <w:marRight w:val="0"/>
          <w:marTop w:val="0"/>
          <w:marBottom w:val="0"/>
          <w:divBdr>
            <w:top w:val="none" w:sz="0" w:space="0" w:color="auto"/>
            <w:left w:val="none" w:sz="0" w:space="0" w:color="auto"/>
            <w:bottom w:val="none" w:sz="0" w:space="0" w:color="auto"/>
            <w:right w:val="none" w:sz="0" w:space="0" w:color="auto"/>
          </w:divBdr>
        </w:div>
        <w:div w:id="2016689100">
          <w:marLeft w:val="480"/>
          <w:marRight w:val="0"/>
          <w:marTop w:val="0"/>
          <w:marBottom w:val="0"/>
          <w:divBdr>
            <w:top w:val="none" w:sz="0" w:space="0" w:color="auto"/>
            <w:left w:val="none" w:sz="0" w:space="0" w:color="auto"/>
            <w:bottom w:val="none" w:sz="0" w:space="0" w:color="auto"/>
            <w:right w:val="none" w:sz="0" w:space="0" w:color="auto"/>
          </w:divBdr>
        </w:div>
        <w:div w:id="1330594503">
          <w:marLeft w:val="480"/>
          <w:marRight w:val="0"/>
          <w:marTop w:val="0"/>
          <w:marBottom w:val="0"/>
          <w:divBdr>
            <w:top w:val="none" w:sz="0" w:space="0" w:color="auto"/>
            <w:left w:val="none" w:sz="0" w:space="0" w:color="auto"/>
            <w:bottom w:val="none" w:sz="0" w:space="0" w:color="auto"/>
            <w:right w:val="none" w:sz="0" w:space="0" w:color="auto"/>
          </w:divBdr>
        </w:div>
        <w:div w:id="1395664409">
          <w:marLeft w:val="480"/>
          <w:marRight w:val="0"/>
          <w:marTop w:val="0"/>
          <w:marBottom w:val="0"/>
          <w:divBdr>
            <w:top w:val="none" w:sz="0" w:space="0" w:color="auto"/>
            <w:left w:val="none" w:sz="0" w:space="0" w:color="auto"/>
            <w:bottom w:val="none" w:sz="0" w:space="0" w:color="auto"/>
            <w:right w:val="none" w:sz="0" w:space="0" w:color="auto"/>
          </w:divBdr>
        </w:div>
        <w:div w:id="1744989884">
          <w:marLeft w:val="480"/>
          <w:marRight w:val="0"/>
          <w:marTop w:val="0"/>
          <w:marBottom w:val="0"/>
          <w:divBdr>
            <w:top w:val="none" w:sz="0" w:space="0" w:color="auto"/>
            <w:left w:val="none" w:sz="0" w:space="0" w:color="auto"/>
            <w:bottom w:val="none" w:sz="0" w:space="0" w:color="auto"/>
            <w:right w:val="none" w:sz="0" w:space="0" w:color="auto"/>
          </w:divBdr>
        </w:div>
        <w:div w:id="1956330757">
          <w:marLeft w:val="480"/>
          <w:marRight w:val="0"/>
          <w:marTop w:val="0"/>
          <w:marBottom w:val="0"/>
          <w:divBdr>
            <w:top w:val="none" w:sz="0" w:space="0" w:color="auto"/>
            <w:left w:val="none" w:sz="0" w:space="0" w:color="auto"/>
            <w:bottom w:val="none" w:sz="0" w:space="0" w:color="auto"/>
            <w:right w:val="none" w:sz="0" w:space="0" w:color="auto"/>
          </w:divBdr>
        </w:div>
        <w:div w:id="870069675">
          <w:marLeft w:val="480"/>
          <w:marRight w:val="0"/>
          <w:marTop w:val="0"/>
          <w:marBottom w:val="0"/>
          <w:divBdr>
            <w:top w:val="none" w:sz="0" w:space="0" w:color="auto"/>
            <w:left w:val="none" w:sz="0" w:space="0" w:color="auto"/>
            <w:bottom w:val="none" w:sz="0" w:space="0" w:color="auto"/>
            <w:right w:val="none" w:sz="0" w:space="0" w:color="auto"/>
          </w:divBdr>
        </w:div>
        <w:div w:id="361832400">
          <w:marLeft w:val="480"/>
          <w:marRight w:val="0"/>
          <w:marTop w:val="0"/>
          <w:marBottom w:val="0"/>
          <w:divBdr>
            <w:top w:val="none" w:sz="0" w:space="0" w:color="auto"/>
            <w:left w:val="none" w:sz="0" w:space="0" w:color="auto"/>
            <w:bottom w:val="none" w:sz="0" w:space="0" w:color="auto"/>
            <w:right w:val="none" w:sz="0" w:space="0" w:color="auto"/>
          </w:divBdr>
        </w:div>
        <w:div w:id="795148612">
          <w:marLeft w:val="480"/>
          <w:marRight w:val="0"/>
          <w:marTop w:val="0"/>
          <w:marBottom w:val="0"/>
          <w:divBdr>
            <w:top w:val="none" w:sz="0" w:space="0" w:color="auto"/>
            <w:left w:val="none" w:sz="0" w:space="0" w:color="auto"/>
            <w:bottom w:val="none" w:sz="0" w:space="0" w:color="auto"/>
            <w:right w:val="none" w:sz="0" w:space="0" w:color="auto"/>
          </w:divBdr>
        </w:div>
        <w:div w:id="1883639364">
          <w:marLeft w:val="480"/>
          <w:marRight w:val="0"/>
          <w:marTop w:val="0"/>
          <w:marBottom w:val="0"/>
          <w:divBdr>
            <w:top w:val="none" w:sz="0" w:space="0" w:color="auto"/>
            <w:left w:val="none" w:sz="0" w:space="0" w:color="auto"/>
            <w:bottom w:val="none" w:sz="0" w:space="0" w:color="auto"/>
            <w:right w:val="none" w:sz="0" w:space="0" w:color="auto"/>
          </w:divBdr>
        </w:div>
        <w:div w:id="2121563919">
          <w:marLeft w:val="480"/>
          <w:marRight w:val="0"/>
          <w:marTop w:val="0"/>
          <w:marBottom w:val="0"/>
          <w:divBdr>
            <w:top w:val="none" w:sz="0" w:space="0" w:color="auto"/>
            <w:left w:val="none" w:sz="0" w:space="0" w:color="auto"/>
            <w:bottom w:val="none" w:sz="0" w:space="0" w:color="auto"/>
            <w:right w:val="none" w:sz="0" w:space="0" w:color="auto"/>
          </w:divBdr>
        </w:div>
        <w:div w:id="1337490146">
          <w:marLeft w:val="480"/>
          <w:marRight w:val="0"/>
          <w:marTop w:val="0"/>
          <w:marBottom w:val="0"/>
          <w:divBdr>
            <w:top w:val="none" w:sz="0" w:space="0" w:color="auto"/>
            <w:left w:val="none" w:sz="0" w:space="0" w:color="auto"/>
            <w:bottom w:val="none" w:sz="0" w:space="0" w:color="auto"/>
            <w:right w:val="none" w:sz="0" w:space="0" w:color="auto"/>
          </w:divBdr>
        </w:div>
        <w:div w:id="854466906">
          <w:marLeft w:val="480"/>
          <w:marRight w:val="0"/>
          <w:marTop w:val="0"/>
          <w:marBottom w:val="0"/>
          <w:divBdr>
            <w:top w:val="none" w:sz="0" w:space="0" w:color="auto"/>
            <w:left w:val="none" w:sz="0" w:space="0" w:color="auto"/>
            <w:bottom w:val="none" w:sz="0" w:space="0" w:color="auto"/>
            <w:right w:val="none" w:sz="0" w:space="0" w:color="auto"/>
          </w:divBdr>
        </w:div>
        <w:div w:id="1097215311">
          <w:marLeft w:val="480"/>
          <w:marRight w:val="0"/>
          <w:marTop w:val="0"/>
          <w:marBottom w:val="0"/>
          <w:divBdr>
            <w:top w:val="none" w:sz="0" w:space="0" w:color="auto"/>
            <w:left w:val="none" w:sz="0" w:space="0" w:color="auto"/>
            <w:bottom w:val="none" w:sz="0" w:space="0" w:color="auto"/>
            <w:right w:val="none" w:sz="0" w:space="0" w:color="auto"/>
          </w:divBdr>
        </w:div>
        <w:div w:id="967203440">
          <w:marLeft w:val="480"/>
          <w:marRight w:val="0"/>
          <w:marTop w:val="0"/>
          <w:marBottom w:val="0"/>
          <w:divBdr>
            <w:top w:val="none" w:sz="0" w:space="0" w:color="auto"/>
            <w:left w:val="none" w:sz="0" w:space="0" w:color="auto"/>
            <w:bottom w:val="none" w:sz="0" w:space="0" w:color="auto"/>
            <w:right w:val="none" w:sz="0" w:space="0" w:color="auto"/>
          </w:divBdr>
        </w:div>
        <w:div w:id="2072383986">
          <w:marLeft w:val="480"/>
          <w:marRight w:val="0"/>
          <w:marTop w:val="0"/>
          <w:marBottom w:val="0"/>
          <w:divBdr>
            <w:top w:val="none" w:sz="0" w:space="0" w:color="auto"/>
            <w:left w:val="none" w:sz="0" w:space="0" w:color="auto"/>
            <w:bottom w:val="none" w:sz="0" w:space="0" w:color="auto"/>
            <w:right w:val="none" w:sz="0" w:space="0" w:color="auto"/>
          </w:divBdr>
        </w:div>
        <w:div w:id="992683781">
          <w:marLeft w:val="480"/>
          <w:marRight w:val="0"/>
          <w:marTop w:val="0"/>
          <w:marBottom w:val="0"/>
          <w:divBdr>
            <w:top w:val="none" w:sz="0" w:space="0" w:color="auto"/>
            <w:left w:val="none" w:sz="0" w:space="0" w:color="auto"/>
            <w:bottom w:val="none" w:sz="0" w:space="0" w:color="auto"/>
            <w:right w:val="none" w:sz="0" w:space="0" w:color="auto"/>
          </w:divBdr>
        </w:div>
        <w:div w:id="1027868832">
          <w:marLeft w:val="480"/>
          <w:marRight w:val="0"/>
          <w:marTop w:val="0"/>
          <w:marBottom w:val="0"/>
          <w:divBdr>
            <w:top w:val="none" w:sz="0" w:space="0" w:color="auto"/>
            <w:left w:val="none" w:sz="0" w:space="0" w:color="auto"/>
            <w:bottom w:val="none" w:sz="0" w:space="0" w:color="auto"/>
            <w:right w:val="none" w:sz="0" w:space="0" w:color="auto"/>
          </w:divBdr>
        </w:div>
        <w:div w:id="202712559">
          <w:marLeft w:val="480"/>
          <w:marRight w:val="0"/>
          <w:marTop w:val="0"/>
          <w:marBottom w:val="0"/>
          <w:divBdr>
            <w:top w:val="none" w:sz="0" w:space="0" w:color="auto"/>
            <w:left w:val="none" w:sz="0" w:space="0" w:color="auto"/>
            <w:bottom w:val="none" w:sz="0" w:space="0" w:color="auto"/>
            <w:right w:val="none" w:sz="0" w:space="0" w:color="auto"/>
          </w:divBdr>
        </w:div>
        <w:div w:id="1904099646">
          <w:marLeft w:val="480"/>
          <w:marRight w:val="0"/>
          <w:marTop w:val="0"/>
          <w:marBottom w:val="0"/>
          <w:divBdr>
            <w:top w:val="none" w:sz="0" w:space="0" w:color="auto"/>
            <w:left w:val="none" w:sz="0" w:space="0" w:color="auto"/>
            <w:bottom w:val="none" w:sz="0" w:space="0" w:color="auto"/>
            <w:right w:val="none" w:sz="0" w:space="0" w:color="auto"/>
          </w:divBdr>
        </w:div>
        <w:div w:id="1297838545">
          <w:marLeft w:val="480"/>
          <w:marRight w:val="0"/>
          <w:marTop w:val="0"/>
          <w:marBottom w:val="0"/>
          <w:divBdr>
            <w:top w:val="none" w:sz="0" w:space="0" w:color="auto"/>
            <w:left w:val="none" w:sz="0" w:space="0" w:color="auto"/>
            <w:bottom w:val="none" w:sz="0" w:space="0" w:color="auto"/>
            <w:right w:val="none" w:sz="0" w:space="0" w:color="auto"/>
          </w:divBdr>
        </w:div>
        <w:div w:id="1955163513">
          <w:marLeft w:val="480"/>
          <w:marRight w:val="0"/>
          <w:marTop w:val="0"/>
          <w:marBottom w:val="0"/>
          <w:divBdr>
            <w:top w:val="none" w:sz="0" w:space="0" w:color="auto"/>
            <w:left w:val="none" w:sz="0" w:space="0" w:color="auto"/>
            <w:bottom w:val="none" w:sz="0" w:space="0" w:color="auto"/>
            <w:right w:val="none" w:sz="0" w:space="0" w:color="auto"/>
          </w:divBdr>
        </w:div>
        <w:div w:id="944731970">
          <w:marLeft w:val="480"/>
          <w:marRight w:val="0"/>
          <w:marTop w:val="0"/>
          <w:marBottom w:val="0"/>
          <w:divBdr>
            <w:top w:val="none" w:sz="0" w:space="0" w:color="auto"/>
            <w:left w:val="none" w:sz="0" w:space="0" w:color="auto"/>
            <w:bottom w:val="none" w:sz="0" w:space="0" w:color="auto"/>
            <w:right w:val="none" w:sz="0" w:space="0" w:color="auto"/>
          </w:divBdr>
        </w:div>
        <w:div w:id="1931888615">
          <w:marLeft w:val="480"/>
          <w:marRight w:val="0"/>
          <w:marTop w:val="0"/>
          <w:marBottom w:val="0"/>
          <w:divBdr>
            <w:top w:val="none" w:sz="0" w:space="0" w:color="auto"/>
            <w:left w:val="none" w:sz="0" w:space="0" w:color="auto"/>
            <w:bottom w:val="none" w:sz="0" w:space="0" w:color="auto"/>
            <w:right w:val="none" w:sz="0" w:space="0" w:color="auto"/>
          </w:divBdr>
        </w:div>
        <w:div w:id="1507017752">
          <w:marLeft w:val="480"/>
          <w:marRight w:val="0"/>
          <w:marTop w:val="0"/>
          <w:marBottom w:val="0"/>
          <w:divBdr>
            <w:top w:val="none" w:sz="0" w:space="0" w:color="auto"/>
            <w:left w:val="none" w:sz="0" w:space="0" w:color="auto"/>
            <w:bottom w:val="none" w:sz="0" w:space="0" w:color="auto"/>
            <w:right w:val="none" w:sz="0" w:space="0" w:color="auto"/>
          </w:divBdr>
        </w:div>
        <w:div w:id="1324892749">
          <w:marLeft w:val="480"/>
          <w:marRight w:val="0"/>
          <w:marTop w:val="0"/>
          <w:marBottom w:val="0"/>
          <w:divBdr>
            <w:top w:val="none" w:sz="0" w:space="0" w:color="auto"/>
            <w:left w:val="none" w:sz="0" w:space="0" w:color="auto"/>
            <w:bottom w:val="none" w:sz="0" w:space="0" w:color="auto"/>
            <w:right w:val="none" w:sz="0" w:space="0" w:color="auto"/>
          </w:divBdr>
        </w:div>
        <w:div w:id="1048797079">
          <w:marLeft w:val="480"/>
          <w:marRight w:val="0"/>
          <w:marTop w:val="0"/>
          <w:marBottom w:val="0"/>
          <w:divBdr>
            <w:top w:val="none" w:sz="0" w:space="0" w:color="auto"/>
            <w:left w:val="none" w:sz="0" w:space="0" w:color="auto"/>
            <w:bottom w:val="none" w:sz="0" w:space="0" w:color="auto"/>
            <w:right w:val="none" w:sz="0" w:space="0" w:color="auto"/>
          </w:divBdr>
        </w:div>
        <w:div w:id="1644389896">
          <w:marLeft w:val="480"/>
          <w:marRight w:val="0"/>
          <w:marTop w:val="0"/>
          <w:marBottom w:val="0"/>
          <w:divBdr>
            <w:top w:val="none" w:sz="0" w:space="0" w:color="auto"/>
            <w:left w:val="none" w:sz="0" w:space="0" w:color="auto"/>
            <w:bottom w:val="none" w:sz="0" w:space="0" w:color="auto"/>
            <w:right w:val="none" w:sz="0" w:space="0" w:color="auto"/>
          </w:divBdr>
        </w:div>
        <w:div w:id="2054187182">
          <w:marLeft w:val="480"/>
          <w:marRight w:val="0"/>
          <w:marTop w:val="0"/>
          <w:marBottom w:val="0"/>
          <w:divBdr>
            <w:top w:val="none" w:sz="0" w:space="0" w:color="auto"/>
            <w:left w:val="none" w:sz="0" w:space="0" w:color="auto"/>
            <w:bottom w:val="none" w:sz="0" w:space="0" w:color="auto"/>
            <w:right w:val="none" w:sz="0" w:space="0" w:color="auto"/>
          </w:divBdr>
        </w:div>
        <w:div w:id="202327198">
          <w:marLeft w:val="480"/>
          <w:marRight w:val="0"/>
          <w:marTop w:val="0"/>
          <w:marBottom w:val="0"/>
          <w:divBdr>
            <w:top w:val="none" w:sz="0" w:space="0" w:color="auto"/>
            <w:left w:val="none" w:sz="0" w:space="0" w:color="auto"/>
            <w:bottom w:val="none" w:sz="0" w:space="0" w:color="auto"/>
            <w:right w:val="none" w:sz="0" w:space="0" w:color="auto"/>
          </w:divBdr>
        </w:div>
        <w:div w:id="801650734">
          <w:marLeft w:val="480"/>
          <w:marRight w:val="0"/>
          <w:marTop w:val="0"/>
          <w:marBottom w:val="0"/>
          <w:divBdr>
            <w:top w:val="none" w:sz="0" w:space="0" w:color="auto"/>
            <w:left w:val="none" w:sz="0" w:space="0" w:color="auto"/>
            <w:bottom w:val="none" w:sz="0" w:space="0" w:color="auto"/>
            <w:right w:val="none" w:sz="0" w:space="0" w:color="auto"/>
          </w:divBdr>
        </w:div>
        <w:div w:id="1284768868">
          <w:marLeft w:val="480"/>
          <w:marRight w:val="0"/>
          <w:marTop w:val="0"/>
          <w:marBottom w:val="0"/>
          <w:divBdr>
            <w:top w:val="none" w:sz="0" w:space="0" w:color="auto"/>
            <w:left w:val="none" w:sz="0" w:space="0" w:color="auto"/>
            <w:bottom w:val="none" w:sz="0" w:space="0" w:color="auto"/>
            <w:right w:val="none" w:sz="0" w:space="0" w:color="auto"/>
          </w:divBdr>
        </w:div>
        <w:div w:id="1164124253">
          <w:marLeft w:val="480"/>
          <w:marRight w:val="0"/>
          <w:marTop w:val="0"/>
          <w:marBottom w:val="0"/>
          <w:divBdr>
            <w:top w:val="none" w:sz="0" w:space="0" w:color="auto"/>
            <w:left w:val="none" w:sz="0" w:space="0" w:color="auto"/>
            <w:bottom w:val="none" w:sz="0" w:space="0" w:color="auto"/>
            <w:right w:val="none" w:sz="0" w:space="0" w:color="auto"/>
          </w:divBdr>
        </w:div>
        <w:div w:id="176316436">
          <w:marLeft w:val="480"/>
          <w:marRight w:val="0"/>
          <w:marTop w:val="0"/>
          <w:marBottom w:val="0"/>
          <w:divBdr>
            <w:top w:val="none" w:sz="0" w:space="0" w:color="auto"/>
            <w:left w:val="none" w:sz="0" w:space="0" w:color="auto"/>
            <w:bottom w:val="none" w:sz="0" w:space="0" w:color="auto"/>
            <w:right w:val="none" w:sz="0" w:space="0" w:color="auto"/>
          </w:divBdr>
        </w:div>
        <w:div w:id="1168860109">
          <w:marLeft w:val="480"/>
          <w:marRight w:val="0"/>
          <w:marTop w:val="0"/>
          <w:marBottom w:val="0"/>
          <w:divBdr>
            <w:top w:val="none" w:sz="0" w:space="0" w:color="auto"/>
            <w:left w:val="none" w:sz="0" w:space="0" w:color="auto"/>
            <w:bottom w:val="none" w:sz="0" w:space="0" w:color="auto"/>
            <w:right w:val="none" w:sz="0" w:space="0" w:color="auto"/>
          </w:divBdr>
        </w:div>
        <w:div w:id="1494253142">
          <w:marLeft w:val="480"/>
          <w:marRight w:val="0"/>
          <w:marTop w:val="0"/>
          <w:marBottom w:val="0"/>
          <w:divBdr>
            <w:top w:val="none" w:sz="0" w:space="0" w:color="auto"/>
            <w:left w:val="none" w:sz="0" w:space="0" w:color="auto"/>
            <w:bottom w:val="none" w:sz="0" w:space="0" w:color="auto"/>
            <w:right w:val="none" w:sz="0" w:space="0" w:color="auto"/>
          </w:divBdr>
        </w:div>
        <w:div w:id="1024674383">
          <w:marLeft w:val="480"/>
          <w:marRight w:val="0"/>
          <w:marTop w:val="0"/>
          <w:marBottom w:val="0"/>
          <w:divBdr>
            <w:top w:val="none" w:sz="0" w:space="0" w:color="auto"/>
            <w:left w:val="none" w:sz="0" w:space="0" w:color="auto"/>
            <w:bottom w:val="none" w:sz="0" w:space="0" w:color="auto"/>
            <w:right w:val="none" w:sz="0" w:space="0" w:color="auto"/>
          </w:divBdr>
        </w:div>
        <w:div w:id="1119031028">
          <w:marLeft w:val="480"/>
          <w:marRight w:val="0"/>
          <w:marTop w:val="0"/>
          <w:marBottom w:val="0"/>
          <w:divBdr>
            <w:top w:val="none" w:sz="0" w:space="0" w:color="auto"/>
            <w:left w:val="none" w:sz="0" w:space="0" w:color="auto"/>
            <w:bottom w:val="none" w:sz="0" w:space="0" w:color="auto"/>
            <w:right w:val="none" w:sz="0" w:space="0" w:color="auto"/>
          </w:divBdr>
        </w:div>
        <w:div w:id="1532064568">
          <w:marLeft w:val="480"/>
          <w:marRight w:val="0"/>
          <w:marTop w:val="0"/>
          <w:marBottom w:val="0"/>
          <w:divBdr>
            <w:top w:val="none" w:sz="0" w:space="0" w:color="auto"/>
            <w:left w:val="none" w:sz="0" w:space="0" w:color="auto"/>
            <w:bottom w:val="none" w:sz="0" w:space="0" w:color="auto"/>
            <w:right w:val="none" w:sz="0" w:space="0" w:color="auto"/>
          </w:divBdr>
        </w:div>
        <w:div w:id="1829903177">
          <w:marLeft w:val="480"/>
          <w:marRight w:val="0"/>
          <w:marTop w:val="0"/>
          <w:marBottom w:val="0"/>
          <w:divBdr>
            <w:top w:val="none" w:sz="0" w:space="0" w:color="auto"/>
            <w:left w:val="none" w:sz="0" w:space="0" w:color="auto"/>
            <w:bottom w:val="none" w:sz="0" w:space="0" w:color="auto"/>
            <w:right w:val="none" w:sz="0" w:space="0" w:color="auto"/>
          </w:divBdr>
        </w:div>
        <w:div w:id="1984965136">
          <w:marLeft w:val="480"/>
          <w:marRight w:val="0"/>
          <w:marTop w:val="0"/>
          <w:marBottom w:val="0"/>
          <w:divBdr>
            <w:top w:val="none" w:sz="0" w:space="0" w:color="auto"/>
            <w:left w:val="none" w:sz="0" w:space="0" w:color="auto"/>
            <w:bottom w:val="none" w:sz="0" w:space="0" w:color="auto"/>
            <w:right w:val="none" w:sz="0" w:space="0" w:color="auto"/>
          </w:divBdr>
        </w:div>
        <w:div w:id="1689794426">
          <w:marLeft w:val="480"/>
          <w:marRight w:val="0"/>
          <w:marTop w:val="0"/>
          <w:marBottom w:val="0"/>
          <w:divBdr>
            <w:top w:val="none" w:sz="0" w:space="0" w:color="auto"/>
            <w:left w:val="none" w:sz="0" w:space="0" w:color="auto"/>
            <w:bottom w:val="none" w:sz="0" w:space="0" w:color="auto"/>
            <w:right w:val="none" w:sz="0" w:space="0" w:color="auto"/>
          </w:divBdr>
        </w:div>
      </w:divsChild>
    </w:div>
    <w:div w:id="1273172573">
      <w:bodyDiv w:val="1"/>
      <w:marLeft w:val="0"/>
      <w:marRight w:val="0"/>
      <w:marTop w:val="0"/>
      <w:marBottom w:val="0"/>
      <w:divBdr>
        <w:top w:val="none" w:sz="0" w:space="0" w:color="auto"/>
        <w:left w:val="none" w:sz="0" w:space="0" w:color="auto"/>
        <w:bottom w:val="none" w:sz="0" w:space="0" w:color="auto"/>
        <w:right w:val="none" w:sz="0" w:space="0" w:color="auto"/>
      </w:divBdr>
    </w:div>
    <w:div w:id="1283028271">
      <w:bodyDiv w:val="1"/>
      <w:marLeft w:val="0"/>
      <w:marRight w:val="0"/>
      <w:marTop w:val="0"/>
      <w:marBottom w:val="0"/>
      <w:divBdr>
        <w:top w:val="none" w:sz="0" w:space="0" w:color="auto"/>
        <w:left w:val="none" w:sz="0" w:space="0" w:color="auto"/>
        <w:bottom w:val="none" w:sz="0" w:space="0" w:color="auto"/>
        <w:right w:val="none" w:sz="0" w:space="0" w:color="auto"/>
      </w:divBdr>
      <w:divsChild>
        <w:div w:id="232473673">
          <w:marLeft w:val="0"/>
          <w:marRight w:val="0"/>
          <w:marTop w:val="0"/>
          <w:marBottom w:val="0"/>
          <w:divBdr>
            <w:top w:val="none" w:sz="0" w:space="0" w:color="auto"/>
            <w:left w:val="none" w:sz="0" w:space="0" w:color="auto"/>
            <w:bottom w:val="none" w:sz="0" w:space="0" w:color="auto"/>
            <w:right w:val="none" w:sz="0" w:space="0" w:color="auto"/>
          </w:divBdr>
        </w:div>
        <w:div w:id="389235199">
          <w:marLeft w:val="0"/>
          <w:marRight w:val="0"/>
          <w:marTop w:val="0"/>
          <w:marBottom w:val="0"/>
          <w:divBdr>
            <w:top w:val="none" w:sz="0" w:space="0" w:color="auto"/>
            <w:left w:val="none" w:sz="0" w:space="0" w:color="auto"/>
            <w:bottom w:val="none" w:sz="0" w:space="0" w:color="auto"/>
            <w:right w:val="none" w:sz="0" w:space="0" w:color="auto"/>
          </w:divBdr>
        </w:div>
        <w:div w:id="217202812">
          <w:marLeft w:val="0"/>
          <w:marRight w:val="0"/>
          <w:marTop w:val="0"/>
          <w:marBottom w:val="0"/>
          <w:divBdr>
            <w:top w:val="none" w:sz="0" w:space="0" w:color="auto"/>
            <w:left w:val="none" w:sz="0" w:space="0" w:color="auto"/>
            <w:bottom w:val="none" w:sz="0" w:space="0" w:color="auto"/>
            <w:right w:val="none" w:sz="0" w:space="0" w:color="auto"/>
          </w:divBdr>
        </w:div>
        <w:div w:id="1608539424">
          <w:marLeft w:val="0"/>
          <w:marRight w:val="0"/>
          <w:marTop w:val="0"/>
          <w:marBottom w:val="0"/>
          <w:divBdr>
            <w:top w:val="none" w:sz="0" w:space="0" w:color="auto"/>
            <w:left w:val="none" w:sz="0" w:space="0" w:color="auto"/>
            <w:bottom w:val="none" w:sz="0" w:space="0" w:color="auto"/>
            <w:right w:val="none" w:sz="0" w:space="0" w:color="auto"/>
          </w:divBdr>
        </w:div>
        <w:div w:id="1285695654">
          <w:marLeft w:val="0"/>
          <w:marRight w:val="0"/>
          <w:marTop w:val="0"/>
          <w:marBottom w:val="0"/>
          <w:divBdr>
            <w:top w:val="none" w:sz="0" w:space="0" w:color="auto"/>
            <w:left w:val="none" w:sz="0" w:space="0" w:color="auto"/>
            <w:bottom w:val="none" w:sz="0" w:space="0" w:color="auto"/>
            <w:right w:val="none" w:sz="0" w:space="0" w:color="auto"/>
          </w:divBdr>
        </w:div>
        <w:div w:id="1565797833">
          <w:marLeft w:val="0"/>
          <w:marRight w:val="0"/>
          <w:marTop w:val="0"/>
          <w:marBottom w:val="0"/>
          <w:divBdr>
            <w:top w:val="none" w:sz="0" w:space="0" w:color="auto"/>
            <w:left w:val="none" w:sz="0" w:space="0" w:color="auto"/>
            <w:bottom w:val="none" w:sz="0" w:space="0" w:color="auto"/>
            <w:right w:val="none" w:sz="0" w:space="0" w:color="auto"/>
          </w:divBdr>
        </w:div>
        <w:div w:id="1317608923">
          <w:marLeft w:val="0"/>
          <w:marRight w:val="0"/>
          <w:marTop w:val="0"/>
          <w:marBottom w:val="0"/>
          <w:divBdr>
            <w:top w:val="none" w:sz="0" w:space="0" w:color="auto"/>
            <w:left w:val="none" w:sz="0" w:space="0" w:color="auto"/>
            <w:bottom w:val="none" w:sz="0" w:space="0" w:color="auto"/>
            <w:right w:val="none" w:sz="0" w:space="0" w:color="auto"/>
          </w:divBdr>
        </w:div>
        <w:div w:id="1592080958">
          <w:marLeft w:val="0"/>
          <w:marRight w:val="0"/>
          <w:marTop w:val="0"/>
          <w:marBottom w:val="0"/>
          <w:divBdr>
            <w:top w:val="none" w:sz="0" w:space="0" w:color="auto"/>
            <w:left w:val="none" w:sz="0" w:space="0" w:color="auto"/>
            <w:bottom w:val="none" w:sz="0" w:space="0" w:color="auto"/>
            <w:right w:val="none" w:sz="0" w:space="0" w:color="auto"/>
          </w:divBdr>
        </w:div>
        <w:div w:id="1169557871">
          <w:marLeft w:val="0"/>
          <w:marRight w:val="0"/>
          <w:marTop w:val="0"/>
          <w:marBottom w:val="0"/>
          <w:divBdr>
            <w:top w:val="none" w:sz="0" w:space="0" w:color="auto"/>
            <w:left w:val="none" w:sz="0" w:space="0" w:color="auto"/>
            <w:bottom w:val="none" w:sz="0" w:space="0" w:color="auto"/>
            <w:right w:val="none" w:sz="0" w:space="0" w:color="auto"/>
          </w:divBdr>
        </w:div>
        <w:div w:id="219248583">
          <w:marLeft w:val="0"/>
          <w:marRight w:val="0"/>
          <w:marTop w:val="0"/>
          <w:marBottom w:val="0"/>
          <w:divBdr>
            <w:top w:val="none" w:sz="0" w:space="0" w:color="auto"/>
            <w:left w:val="none" w:sz="0" w:space="0" w:color="auto"/>
            <w:bottom w:val="none" w:sz="0" w:space="0" w:color="auto"/>
            <w:right w:val="none" w:sz="0" w:space="0" w:color="auto"/>
          </w:divBdr>
        </w:div>
        <w:div w:id="32386240">
          <w:marLeft w:val="0"/>
          <w:marRight w:val="0"/>
          <w:marTop w:val="0"/>
          <w:marBottom w:val="0"/>
          <w:divBdr>
            <w:top w:val="none" w:sz="0" w:space="0" w:color="auto"/>
            <w:left w:val="none" w:sz="0" w:space="0" w:color="auto"/>
            <w:bottom w:val="none" w:sz="0" w:space="0" w:color="auto"/>
            <w:right w:val="none" w:sz="0" w:space="0" w:color="auto"/>
          </w:divBdr>
        </w:div>
        <w:div w:id="1725256159">
          <w:marLeft w:val="0"/>
          <w:marRight w:val="0"/>
          <w:marTop w:val="0"/>
          <w:marBottom w:val="0"/>
          <w:divBdr>
            <w:top w:val="none" w:sz="0" w:space="0" w:color="auto"/>
            <w:left w:val="none" w:sz="0" w:space="0" w:color="auto"/>
            <w:bottom w:val="none" w:sz="0" w:space="0" w:color="auto"/>
            <w:right w:val="none" w:sz="0" w:space="0" w:color="auto"/>
          </w:divBdr>
        </w:div>
        <w:div w:id="144861452">
          <w:marLeft w:val="0"/>
          <w:marRight w:val="0"/>
          <w:marTop w:val="0"/>
          <w:marBottom w:val="0"/>
          <w:divBdr>
            <w:top w:val="none" w:sz="0" w:space="0" w:color="auto"/>
            <w:left w:val="none" w:sz="0" w:space="0" w:color="auto"/>
            <w:bottom w:val="none" w:sz="0" w:space="0" w:color="auto"/>
            <w:right w:val="none" w:sz="0" w:space="0" w:color="auto"/>
          </w:divBdr>
        </w:div>
        <w:div w:id="1953784423">
          <w:marLeft w:val="0"/>
          <w:marRight w:val="0"/>
          <w:marTop w:val="0"/>
          <w:marBottom w:val="0"/>
          <w:divBdr>
            <w:top w:val="none" w:sz="0" w:space="0" w:color="auto"/>
            <w:left w:val="none" w:sz="0" w:space="0" w:color="auto"/>
            <w:bottom w:val="none" w:sz="0" w:space="0" w:color="auto"/>
            <w:right w:val="none" w:sz="0" w:space="0" w:color="auto"/>
          </w:divBdr>
        </w:div>
        <w:div w:id="1422288541">
          <w:marLeft w:val="0"/>
          <w:marRight w:val="0"/>
          <w:marTop w:val="0"/>
          <w:marBottom w:val="0"/>
          <w:divBdr>
            <w:top w:val="none" w:sz="0" w:space="0" w:color="auto"/>
            <w:left w:val="none" w:sz="0" w:space="0" w:color="auto"/>
            <w:bottom w:val="none" w:sz="0" w:space="0" w:color="auto"/>
            <w:right w:val="none" w:sz="0" w:space="0" w:color="auto"/>
          </w:divBdr>
        </w:div>
        <w:div w:id="1582058938">
          <w:marLeft w:val="0"/>
          <w:marRight w:val="0"/>
          <w:marTop w:val="0"/>
          <w:marBottom w:val="0"/>
          <w:divBdr>
            <w:top w:val="none" w:sz="0" w:space="0" w:color="auto"/>
            <w:left w:val="none" w:sz="0" w:space="0" w:color="auto"/>
            <w:bottom w:val="none" w:sz="0" w:space="0" w:color="auto"/>
            <w:right w:val="none" w:sz="0" w:space="0" w:color="auto"/>
          </w:divBdr>
        </w:div>
        <w:div w:id="129246101">
          <w:marLeft w:val="0"/>
          <w:marRight w:val="0"/>
          <w:marTop w:val="0"/>
          <w:marBottom w:val="0"/>
          <w:divBdr>
            <w:top w:val="none" w:sz="0" w:space="0" w:color="auto"/>
            <w:left w:val="none" w:sz="0" w:space="0" w:color="auto"/>
            <w:bottom w:val="none" w:sz="0" w:space="0" w:color="auto"/>
            <w:right w:val="none" w:sz="0" w:space="0" w:color="auto"/>
          </w:divBdr>
        </w:div>
        <w:div w:id="643002955">
          <w:marLeft w:val="0"/>
          <w:marRight w:val="0"/>
          <w:marTop w:val="0"/>
          <w:marBottom w:val="0"/>
          <w:divBdr>
            <w:top w:val="none" w:sz="0" w:space="0" w:color="auto"/>
            <w:left w:val="none" w:sz="0" w:space="0" w:color="auto"/>
            <w:bottom w:val="none" w:sz="0" w:space="0" w:color="auto"/>
            <w:right w:val="none" w:sz="0" w:space="0" w:color="auto"/>
          </w:divBdr>
        </w:div>
        <w:div w:id="467288825">
          <w:marLeft w:val="0"/>
          <w:marRight w:val="0"/>
          <w:marTop w:val="0"/>
          <w:marBottom w:val="0"/>
          <w:divBdr>
            <w:top w:val="none" w:sz="0" w:space="0" w:color="auto"/>
            <w:left w:val="none" w:sz="0" w:space="0" w:color="auto"/>
            <w:bottom w:val="none" w:sz="0" w:space="0" w:color="auto"/>
            <w:right w:val="none" w:sz="0" w:space="0" w:color="auto"/>
          </w:divBdr>
        </w:div>
        <w:div w:id="1937447315">
          <w:marLeft w:val="0"/>
          <w:marRight w:val="0"/>
          <w:marTop w:val="0"/>
          <w:marBottom w:val="0"/>
          <w:divBdr>
            <w:top w:val="none" w:sz="0" w:space="0" w:color="auto"/>
            <w:left w:val="none" w:sz="0" w:space="0" w:color="auto"/>
            <w:bottom w:val="none" w:sz="0" w:space="0" w:color="auto"/>
            <w:right w:val="none" w:sz="0" w:space="0" w:color="auto"/>
          </w:divBdr>
        </w:div>
        <w:div w:id="1097096822">
          <w:marLeft w:val="0"/>
          <w:marRight w:val="0"/>
          <w:marTop w:val="0"/>
          <w:marBottom w:val="0"/>
          <w:divBdr>
            <w:top w:val="none" w:sz="0" w:space="0" w:color="auto"/>
            <w:left w:val="none" w:sz="0" w:space="0" w:color="auto"/>
            <w:bottom w:val="none" w:sz="0" w:space="0" w:color="auto"/>
            <w:right w:val="none" w:sz="0" w:space="0" w:color="auto"/>
          </w:divBdr>
        </w:div>
        <w:div w:id="264267346">
          <w:marLeft w:val="0"/>
          <w:marRight w:val="0"/>
          <w:marTop w:val="0"/>
          <w:marBottom w:val="0"/>
          <w:divBdr>
            <w:top w:val="none" w:sz="0" w:space="0" w:color="auto"/>
            <w:left w:val="none" w:sz="0" w:space="0" w:color="auto"/>
            <w:bottom w:val="none" w:sz="0" w:space="0" w:color="auto"/>
            <w:right w:val="none" w:sz="0" w:space="0" w:color="auto"/>
          </w:divBdr>
        </w:div>
        <w:div w:id="1762722545">
          <w:marLeft w:val="0"/>
          <w:marRight w:val="0"/>
          <w:marTop w:val="0"/>
          <w:marBottom w:val="0"/>
          <w:divBdr>
            <w:top w:val="none" w:sz="0" w:space="0" w:color="auto"/>
            <w:left w:val="none" w:sz="0" w:space="0" w:color="auto"/>
            <w:bottom w:val="none" w:sz="0" w:space="0" w:color="auto"/>
            <w:right w:val="none" w:sz="0" w:space="0" w:color="auto"/>
          </w:divBdr>
        </w:div>
        <w:div w:id="1014654091">
          <w:marLeft w:val="0"/>
          <w:marRight w:val="0"/>
          <w:marTop w:val="0"/>
          <w:marBottom w:val="0"/>
          <w:divBdr>
            <w:top w:val="none" w:sz="0" w:space="0" w:color="auto"/>
            <w:left w:val="none" w:sz="0" w:space="0" w:color="auto"/>
            <w:bottom w:val="none" w:sz="0" w:space="0" w:color="auto"/>
            <w:right w:val="none" w:sz="0" w:space="0" w:color="auto"/>
          </w:divBdr>
        </w:div>
        <w:div w:id="2095853791">
          <w:marLeft w:val="0"/>
          <w:marRight w:val="0"/>
          <w:marTop w:val="0"/>
          <w:marBottom w:val="0"/>
          <w:divBdr>
            <w:top w:val="none" w:sz="0" w:space="0" w:color="auto"/>
            <w:left w:val="none" w:sz="0" w:space="0" w:color="auto"/>
            <w:bottom w:val="none" w:sz="0" w:space="0" w:color="auto"/>
            <w:right w:val="none" w:sz="0" w:space="0" w:color="auto"/>
          </w:divBdr>
        </w:div>
        <w:div w:id="1060714059">
          <w:marLeft w:val="0"/>
          <w:marRight w:val="0"/>
          <w:marTop w:val="0"/>
          <w:marBottom w:val="0"/>
          <w:divBdr>
            <w:top w:val="none" w:sz="0" w:space="0" w:color="auto"/>
            <w:left w:val="none" w:sz="0" w:space="0" w:color="auto"/>
            <w:bottom w:val="none" w:sz="0" w:space="0" w:color="auto"/>
            <w:right w:val="none" w:sz="0" w:space="0" w:color="auto"/>
          </w:divBdr>
        </w:div>
        <w:div w:id="781727315">
          <w:marLeft w:val="0"/>
          <w:marRight w:val="0"/>
          <w:marTop w:val="0"/>
          <w:marBottom w:val="0"/>
          <w:divBdr>
            <w:top w:val="none" w:sz="0" w:space="0" w:color="auto"/>
            <w:left w:val="none" w:sz="0" w:space="0" w:color="auto"/>
            <w:bottom w:val="none" w:sz="0" w:space="0" w:color="auto"/>
            <w:right w:val="none" w:sz="0" w:space="0" w:color="auto"/>
          </w:divBdr>
        </w:div>
        <w:div w:id="625892149">
          <w:marLeft w:val="0"/>
          <w:marRight w:val="0"/>
          <w:marTop w:val="0"/>
          <w:marBottom w:val="0"/>
          <w:divBdr>
            <w:top w:val="none" w:sz="0" w:space="0" w:color="auto"/>
            <w:left w:val="none" w:sz="0" w:space="0" w:color="auto"/>
            <w:bottom w:val="none" w:sz="0" w:space="0" w:color="auto"/>
            <w:right w:val="none" w:sz="0" w:space="0" w:color="auto"/>
          </w:divBdr>
        </w:div>
        <w:div w:id="421924489">
          <w:marLeft w:val="0"/>
          <w:marRight w:val="0"/>
          <w:marTop w:val="0"/>
          <w:marBottom w:val="0"/>
          <w:divBdr>
            <w:top w:val="none" w:sz="0" w:space="0" w:color="auto"/>
            <w:left w:val="none" w:sz="0" w:space="0" w:color="auto"/>
            <w:bottom w:val="none" w:sz="0" w:space="0" w:color="auto"/>
            <w:right w:val="none" w:sz="0" w:space="0" w:color="auto"/>
          </w:divBdr>
        </w:div>
        <w:div w:id="2123263860">
          <w:marLeft w:val="0"/>
          <w:marRight w:val="0"/>
          <w:marTop w:val="0"/>
          <w:marBottom w:val="0"/>
          <w:divBdr>
            <w:top w:val="none" w:sz="0" w:space="0" w:color="auto"/>
            <w:left w:val="none" w:sz="0" w:space="0" w:color="auto"/>
            <w:bottom w:val="none" w:sz="0" w:space="0" w:color="auto"/>
            <w:right w:val="none" w:sz="0" w:space="0" w:color="auto"/>
          </w:divBdr>
        </w:div>
        <w:div w:id="1499350392">
          <w:marLeft w:val="0"/>
          <w:marRight w:val="0"/>
          <w:marTop w:val="0"/>
          <w:marBottom w:val="0"/>
          <w:divBdr>
            <w:top w:val="none" w:sz="0" w:space="0" w:color="auto"/>
            <w:left w:val="none" w:sz="0" w:space="0" w:color="auto"/>
            <w:bottom w:val="none" w:sz="0" w:space="0" w:color="auto"/>
            <w:right w:val="none" w:sz="0" w:space="0" w:color="auto"/>
          </w:divBdr>
        </w:div>
        <w:div w:id="528108104">
          <w:marLeft w:val="0"/>
          <w:marRight w:val="0"/>
          <w:marTop w:val="0"/>
          <w:marBottom w:val="0"/>
          <w:divBdr>
            <w:top w:val="none" w:sz="0" w:space="0" w:color="auto"/>
            <w:left w:val="none" w:sz="0" w:space="0" w:color="auto"/>
            <w:bottom w:val="none" w:sz="0" w:space="0" w:color="auto"/>
            <w:right w:val="none" w:sz="0" w:space="0" w:color="auto"/>
          </w:divBdr>
        </w:div>
        <w:div w:id="1434547626">
          <w:marLeft w:val="0"/>
          <w:marRight w:val="0"/>
          <w:marTop w:val="0"/>
          <w:marBottom w:val="0"/>
          <w:divBdr>
            <w:top w:val="none" w:sz="0" w:space="0" w:color="auto"/>
            <w:left w:val="none" w:sz="0" w:space="0" w:color="auto"/>
            <w:bottom w:val="none" w:sz="0" w:space="0" w:color="auto"/>
            <w:right w:val="none" w:sz="0" w:space="0" w:color="auto"/>
          </w:divBdr>
        </w:div>
        <w:div w:id="2105878909">
          <w:marLeft w:val="0"/>
          <w:marRight w:val="0"/>
          <w:marTop w:val="0"/>
          <w:marBottom w:val="0"/>
          <w:divBdr>
            <w:top w:val="none" w:sz="0" w:space="0" w:color="auto"/>
            <w:left w:val="none" w:sz="0" w:space="0" w:color="auto"/>
            <w:bottom w:val="none" w:sz="0" w:space="0" w:color="auto"/>
            <w:right w:val="none" w:sz="0" w:space="0" w:color="auto"/>
          </w:divBdr>
        </w:div>
        <w:div w:id="788476826">
          <w:marLeft w:val="0"/>
          <w:marRight w:val="0"/>
          <w:marTop w:val="0"/>
          <w:marBottom w:val="0"/>
          <w:divBdr>
            <w:top w:val="none" w:sz="0" w:space="0" w:color="auto"/>
            <w:left w:val="none" w:sz="0" w:space="0" w:color="auto"/>
            <w:bottom w:val="none" w:sz="0" w:space="0" w:color="auto"/>
            <w:right w:val="none" w:sz="0" w:space="0" w:color="auto"/>
          </w:divBdr>
        </w:div>
        <w:div w:id="578711949">
          <w:marLeft w:val="0"/>
          <w:marRight w:val="0"/>
          <w:marTop w:val="0"/>
          <w:marBottom w:val="0"/>
          <w:divBdr>
            <w:top w:val="none" w:sz="0" w:space="0" w:color="auto"/>
            <w:left w:val="none" w:sz="0" w:space="0" w:color="auto"/>
            <w:bottom w:val="none" w:sz="0" w:space="0" w:color="auto"/>
            <w:right w:val="none" w:sz="0" w:space="0" w:color="auto"/>
          </w:divBdr>
        </w:div>
        <w:div w:id="1256327536">
          <w:marLeft w:val="0"/>
          <w:marRight w:val="0"/>
          <w:marTop w:val="0"/>
          <w:marBottom w:val="0"/>
          <w:divBdr>
            <w:top w:val="none" w:sz="0" w:space="0" w:color="auto"/>
            <w:left w:val="none" w:sz="0" w:space="0" w:color="auto"/>
            <w:bottom w:val="none" w:sz="0" w:space="0" w:color="auto"/>
            <w:right w:val="none" w:sz="0" w:space="0" w:color="auto"/>
          </w:divBdr>
        </w:div>
        <w:div w:id="1348799379">
          <w:marLeft w:val="0"/>
          <w:marRight w:val="0"/>
          <w:marTop w:val="0"/>
          <w:marBottom w:val="0"/>
          <w:divBdr>
            <w:top w:val="none" w:sz="0" w:space="0" w:color="auto"/>
            <w:left w:val="none" w:sz="0" w:space="0" w:color="auto"/>
            <w:bottom w:val="none" w:sz="0" w:space="0" w:color="auto"/>
            <w:right w:val="none" w:sz="0" w:space="0" w:color="auto"/>
          </w:divBdr>
        </w:div>
        <w:div w:id="556085500">
          <w:marLeft w:val="0"/>
          <w:marRight w:val="0"/>
          <w:marTop w:val="0"/>
          <w:marBottom w:val="0"/>
          <w:divBdr>
            <w:top w:val="none" w:sz="0" w:space="0" w:color="auto"/>
            <w:left w:val="none" w:sz="0" w:space="0" w:color="auto"/>
            <w:bottom w:val="none" w:sz="0" w:space="0" w:color="auto"/>
            <w:right w:val="none" w:sz="0" w:space="0" w:color="auto"/>
          </w:divBdr>
        </w:div>
        <w:div w:id="1256787009">
          <w:marLeft w:val="0"/>
          <w:marRight w:val="0"/>
          <w:marTop w:val="0"/>
          <w:marBottom w:val="0"/>
          <w:divBdr>
            <w:top w:val="none" w:sz="0" w:space="0" w:color="auto"/>
            <w:left w:val="none" w:sz="0" w:space="0" w:color="auto"/>
            <w:bottom w:val="none" w:sz="0" w:space="0" w:color="auto"/>
            <w:right w:val="none" w:sz="0" w:space="0" w:color="auto"/>
          </w:divBdr>
        </w:div>
        <w:div w:id="1089697207">
          <w:marLeft w:val="0"/>
          <w:marRight w:val="0"/>
          <w:marTop w:val="0"/>
          <w:marBottom w:val="0"/>
          <w:divBdr>
            <w:top w:val="none" w:sz="0" w:space="0" w:color="auto"/>
            <w:left w:val="none" w:sz="0" w:space="0" w:color="auto"/>
            <w:bottom w:val="none" w:sz="0" w:space="0" w:color="auto"/>
            <w:right w:val="none" w:sz="0" w:space="0" w:color="auto"/>
          </w:divBdr>
        </w:div>
        <w:div w:id="1572350109">
          <w:marLeft w:val="0"/>
          <w:marRight w:val="0"/>
          <w:marTop w:val="0"/>
          <w:marBottom w:val="0"/>
          <w:divBdr>
            <w:top w:val="none" w:sz="0" w:space="0" w:color="auto"/>
            <w:left w:val="none" w:sz="0" w:space="0" w:color="auto"/>
            <w:bottom w:val="none" w:sz="0" w:space="0" w:color="auto"/>
            <w:right w:val="none" w:sz="0" w:space="0" w:color="auto"/>
          </w:divBdr>
        </w:div>
        <w:div w:id="986010429">
          <w:marLeft w:val="0"/>
          <w:marRight w:val="0"/>
          <w:marTop w:val="0"/>
          <w:marBottom w:val="0"/>
          <w:divBdr>
            <w:top w:val="none" w:sz="0" w:space="0" w:color="auto"/>
            <w:left w:val="none" w:sz="0" w:space="0" w:color="auto"/>
            <w:bottom w:val="none" w:sz="0" w:space="0" w:color="auto"/>
            <w:right w:val="none" w:sz="0" w:space="0" w:color="auto"/>
          </w:divBdr>
        </w:div>
        <w:div w:id="342753634">
          <w:marLeft w:val="0"/>
          <w:marRight w:val="0"/>
          <w:marTop w:val="0"/>
          <w:marBottom w:val="0"/>
          <w:divBdr>
            <w:top w:val="none" w:sz="0" w:space="0" w:color="auto"/>
            <w:left w:val="none" w:sz="0" w:space="0" w:color="auto"/>
            <w:bottom w:val="none" w:sz="0" w:space="0" w:color="auto"/>
            <w:right w:val="none" w:sz="0" w:space="0" w:color="auto"/>
          </w:divBdr>
        </w:div>
        <w:div w:id="656765288">
          <w:marLeft w:val="0"/>
          <w:marRight w:val="0"/>
          <w:marTop w:val="0"/>
          <w:marBottom w:val="0"/>
          <w:divBdr>
            <w:top w:val="none" w:sz="0" w:space="0" w:color="auto"/>
            <w:left w:val="none" w:sz="0" w:space="0" w:color="auto"/>
            <w:bottom w:val="none" w:sz="0" w:space="0" w:color="auto"/>
            <w:right w:val="none" w:sz="0" w:space="0" w:color="auto"/>
          </w:divBdr>
        </w:div>
        <w:div w:id="669260638">
          <w:marLeft w:val="0"/>
          <w:marRight w:val="0"/>
          <w:marTop w:val="0"/>
          <w:marBottom w:val="0"/>
          <w:divBdr>
            <w:top w:val="none" w:sz="0" w:space="0" w:color="auto"/>
            <w:left w:val="none" w:sz="0" w:space="0" w:color="auto"/>
            <w:bottom w:val="none" w:sz="0" w:space="0" w:color="auto"/>
            <w:right w:val="none" w:sz="0" w:space="0" w:color="auto"/>
          </w:divBdr>
        </w:div>
        <w:div w:id="859900811">
          <w:marLeft w:val="0"/>
          <w:marRight w:val="0"/>
          <w:marTop w:val="0"/>
          <w:marBottom w:val="0"/>
          <w:divBdr>
            <w:top w:val="none" w:sz="0" w:space="0" w:color="auto"/>
            <w:left w:val="none" w:sz="0" w:space="0" w:color="auto"/>
            <w:bottom w:val="none" w:sz="0" w:space="0" w:color="auto"/>
            <w:right w:val="none" w:sz="0" w:space="0" w:color="auto"/>
          </w:divBdr>
        </w:div>
        <w:div w:id="113526527">
          <w:marLeft w:val="0"/>
          <w:marRight w:val="0"/>
          <w:marTop w:val="0"/>
          <w:marBottom w:val="0"/>
          <w:divBdr>
            <w:top w:val="none" w:sz="0" w:space="0" w:color="auto"/>
            <w:left w:val="none" w:sz="0" w:space="0" w:color="auto"/>
            <w:bottom w:val="none" w:sz="0" w:space="0" w:color="auto"/>
            <w:right w:val="none" w:sz="0" w:space="0" w:color="auto"/>
          </w:divBdr>
        </w:div>
        <w:div w:id="1156532359">
          <w:marLeft w:val="0"/>
          <w:marRight w:val="0"/>
          <w:marTop w:val="0"/>
          <w:marBottom w:val="0"/>
          <w:divBdr>
            <w:top w:val="none" w:sz="0" w:space="0" w:color="auto"/>
            <w:left w:val="none" w:sz="0" w:space="0" w:color="auto"/>
            <w:bottom w:val="none" w:sz="0" w:space="0" w:color="auto"/>
            <w:right w:val="none" w:sz="0" w:space="0" w:color="auto"/>
          </w:divBdr>
        </w:div>
        <w:div w:id="1961034191">
          <w:marLeft w:val="0"/>
          <w:marRight w:val="0"/>
          <w:marTop w:val="0"/>
          <w:marBottom w:val="0"/>
          <w:divBdr>
            <w:top w:val="none" w:sz="0" w:space="0" w:color="auto"/>
            <w:left w:val="none" w:sz="0" w:space="0" w:color="auto"/>
            <w:bottom w:val="none" w:sz="0" w:space="0" w:color="auto"/>
            <w:right w:val="none" w:sz="0" w:space="0" w:color="auto"/>
          </w:divBdr>
        </w:div>
        <w:div w:id="665864308">
          <w:marLeft w:val="0"/>
          <w:marRight w:val="0"/>
          <w:marTop w:val="0"/>
          <w:marBottom w:val="0"/>
          <w:divBdr>
            <w:top w:val="none" w:sz="0" w:space="0" w:color="auto"/>
            <w:left w:val="none" w:sz="0" w:space="0" w:color="auto"/>
            <w:bottom w:val="none" w:sz="0" w:space="0" w:color="auto"/>
            <w:right w:val="none" w:sz="0" w:space="0" w:color="auto"/>
          </w:divBdr>
        </w:div>
        <w:div w:id="1825004099">
          <w:marLeft w:val="0"/>
          <w:marRight w:val="0"/>
          <w:marTop w:val="0"/>
          <w:marBottom w:val="0"/>
          <w:divBdr>
            <w:top w:val="none" w:sz="0" w:space="0" w:color="auto"/>
            <w:left w:val="none" w:sz="0" w:space="0" w:color="auto"/>
            <w:bottom w:val="none" w:sz="0" w:space="0" w:color="auto"/>
            <w:right w:val="none" w:sz="0" w:space="0" w:color="auto"/>
          </w:divBdr>
        </w:div>
        <w:div w:id="510411303">
          <w:marLeft w:val="0"/>
          <w:marRight w:val="0"/>
          <w:marTop w:val="0"/>
          <w:marBottom w:val="0"/>
          <w:divBdr>
            <w:top w:val="none" w:sz="0" w:space="0" w:color="auto"/>
            <w:left w:val="none" w:sz="0" w:space="0" w:color="auto"/>
            <w:bottom w:val="none" w:sz="0" w:space="0" w:color="auto"/>
            <w:right w:val="none" w:sz="0" w:space="0" w:color="auto"/>
          </w:divBdr>
        </w:div>
        <w:div w:id="1914006554">
          <w:marLeft w:val="0"/>
          <w:marRight w:val="0"/>
          <w:marTop w:val="0"/>
          <w:marBottom w:val="0"/>
          <w:divBdr>
            <w:top w:val="none" w:sz="0" w:space="0" w:color="auto"/>
            <w:left w:val="none" w:sz="0" w:space="0" w:color="auto"/>
            <w:bottom w:val="none" w:sz="0" w:space="0" w:color="auto"/>
            <w:right w:val="none" w:sz="0" w:space="0" w:color="auto"/>
          </w:divBdr>
        </w:div>
        <w:div w:id="466237788">
          <w:marLeft w:val="0"/>
          <w:marRight w:val="0"/>
          <w:marTop w:val="0"/>
          <w:marBottom w:val="0"/>
          <w:divBdr>
            <w:top w:val="none" w:sz="0" w:space="0" w:color="auto"/>
            <w:left w:val="none" w:sz="0" w:space="0" w:color="auto"/>
            <w:bottom w:val="none" w:sz="0" w:space="0" w:color="auto"/>
            <w:right w:val="none" w:sz="0" w:space="0" w:color="auto"/>
          </w:divBdr>
        </w:div>
        <w:div w:id="1979721205">
          <w:marLeft w:val="0"/>
          <w:marRight w:val="0"/>
          <w:marTop w:val="0"/>
          <w:marBottom w:val="0"/>
          <w:divBdr>
            <w:top w:val="none" w:sz="0" w:space="0" w:color="auto"/>
            <w:left w:val="none" w:sz="0" w:space="0" w:color="auto"/>
            <w:bottom w:val="none" w:sz="0" w:space="0" w:color="auto"/>
            <w:right w:val="none" w:sz="0" w:space="0" w:color="auto"/>
          </w:divBdr>
        </w:div>
        <w:div w:id="2032485429">
          <w:marLeft w:val="0"/>
          <w:marRight w:val="0"/>
          <w:marTop w:val="0"/>
          <w:marBottom w:val="0"/>
          <w:divBdr>
            <w:top w:val="none" w:sz="0" w:space="0" w:color="auto"/>
            <w:left w:val="none" w:sz="0" w:space="0" w:color="auto"/>
            <w:bottom w:val="none" w:sz="0" w:space="0" w:color="auto"/>
            <w:right w:val="none" w:sz="0" w:space="0" w:color="auto"/>
          </w:divBdr>
        </w:div>
        <w:div w:id="132453363">
          <w:marLeft w:val="0"/>
          <w:marRight w:val="0"/>
          <w:marTop w:val="0"/>
          <w:marBottom w:val="0"/>
          <w:divBdr>
            <w:top w:val="none" w:sz="0" w:space="0" w:color="auto"/>
            <w:left w:val="none" w:sz="0" w:space="0" w:color="auto"/>
            <w:bottom w:val="none" w:sz="0" w:space="0" w:color="auto"/>
            <w:right w:val="none" w:sz="0" w:space="0" w:color="auto"/>
          </w:divBdr>
        </w:div>
        <w:div w:id="1988436654">
          <w:marLeft w:val="0"/>
          <w:marRight w:val="0"/>
          <w:marTop w:val="0"/>
          <w:marBottom w:val="0"/>
          <w:divBdr>
            <w:top w:val="none" w:sz="0" w:space="0" w:color="auto"/>
            <w:left w:val="none" w:sz="0" w:space="0" w:color="auto"/>
            <w:bottom w:val="none" w:sz="0" w:space="0" w:color="auto"/>
            <w:right w:val="none" w:sz="0" w:space="0" w:color="auto"/>
          </w:divBdr>
        </w:div>
        <w:div w:id="1890339689">
          <w:marLeft w:val="0"/>
          <w:marRight w:val="0"/>
          <w:marTop w:val="0"/>
          <w:marBottom w:val="0"/>
          <w:divBdr>
            <w:top w:val="none" w:sz="0" w:space="0" w:color="auto"/>
            <w:left w:val="none" w:sz="0" w:space="0" w:color="auto"/>
            <w:bottom w:val="none" w:sz="0" w:space="0" w:color="auto"/>
            <w:right w:val="none" w:sz="0" w:space="0" w:color="auto"/>
          </w:divBdr>
        </w:div>
        <w:div w:id="609510082">
          <w:marLeft w:val="0"/>
          <w:marRight w:val="0"/>
          <w:marTop w:val="0"/>
          <w:marBottom w:val="0"/>
          <w:divBdr>
            <w:top w:val="none" w:sz="0" w:space="0" w:color="auto"/>
            <w:left w:val="none" w:sz="0" w:space="0" w:color="auto"/>
            <w:bottom w:val="none" w:sz="0" w:space="0" w:color="auto"/>
            <w:right w:val="none" w:sz="0" w:space="0" w:color="auto"/>
          </w:divBdr>
        </w:div>
        <w:div w:id="312947494">
          <w:marLeft w:val="0"/>
          <w:marRight w:val="0"/>
          <w:marTop w:val="0"/>
          <w:marBottom w:val="0"/>
          <w:divBdr>
            <w:top w:val="none" w:sz="0" w:space="0" w:color="auto"/>
            <w:left w:val="none" w:sz="0" w:space="0" w:color="auto"/>
            <w:bottom w:val="none" w:sz="0" w:space="0" w:color="auto"/>
            <w:right w:val="none" w:sz="0" w:space="0" w:color="auto"/>
          </w:divBdr>
        </w:div>
        <w:div w:id="642925861">
          <w:marLeft w:val="0"/>
          <w:marRight w:val="0"/>
          <w:marTop w:val="0"/>
          <w:marBottom w:val="0"/>
          <w:divBdr>
            <w:top w:val="none" w:sz="0" w:space="0" w:color="auto"/>
            <w:left w:val="none" w:sz="0" w:space="0" w:color="auto"/>
            <w:bottom w:val="none" w:sz="0" w:space="0" w:color="auto"/>
            <w:right w:val="none" w:sz="0" w:space="0" w:color="auto"/>
          </w:divBdr>
        </w:div>
        <w:div w:id="1778325113">
          <w:marLeft w:val="0"/>
          <w:marRight w:val="0"/>
          <w:marTop w:val="0"/>
          <w:marBottom w:val="0"/>
          <w:divBdr>
            <w:top w:val="none" w:sz="0" w:space="0" w:color="auto"/>
            <w:left w:val="none" w:sz="0" w:space="0" w:color="auto"/>
            <w:bottom w:val="none" w:sz="0" w:space="0" w:color="auto"/>
            <w:right w:val="none" w:sz="0" w:space="0" w:color="auto"/>
          </w:divBdr>
        </w:div>
        <w:div w:id="1560282474">
          <w:marLeft w:val="0"/>
          <w:marRight w:val="0"/>
          <w:marTop w:val="0"/>
          <w:marBottom w:val="0"/>
          <w:divBdr>
            <w:top w:val="none" w:sz="0" w:space="0" w:color="auto"/>
            <w:left w:val="none" w:sz="0" w:space="0" w:color="auto"/>
            <w:bottom w:val="none" w:sz="0" w:space="0" w:color="auto"/>
            <w:right w:val="none" w:sz="0" w:space="0" w:color="auto"/>
          </w:divBdr>
        </w:div>
        <w:div w:id="2117215816">
          <w:marLeft w:val="0"/>
          <w:marRight w:val="0"/>
          <w:marTop w:val="0"/>
          <w:marBottom w:val="0"/>
          <w:divBdr>
            <w:top w:val="none" w:sz="0" w:space="0" w:color="auto"/>
            <w:left w:val="none" w:sz="0" w:space="0" w:color="auto"/>
            <w:bottom w:val="none" w:sz="0" w:space="0" w:color="auto"/>
            <w:right w:val="none" w:sz="0" w:space="0" w:color="auto"/>
          </w:divBdr>
        </w:div>
        <w:div w:id="888110534">
          <w:marLeft w:val="0"/>
          <w:marRight w:val="0"/>
          <w:marTop w:val="0"/>
          <w:marBottom w:val="0"/>
          <w:divBdr>
            <w:top w:val="none" w:sz="0" w:space="0" w:color="auto"/>
            <w:left w:val="none" w:sz="0" w:space="0" w:color="auto"/>
            <w:bottom w:val="none" w:sz="0" w:space="0" w:color="auto"/>
            <w:right w:val="none" w:sz="0" w:space="0" w:color="auto"/>
          </w:divBdr>
        </w:div>
        <w:div w:id="1581256379">
          <w:marLeft w:val="0"/>
          <w:marRight w:val="0"/>
          <w:marTop w:val="0"/>
          <w:marBottom w:val="0"/>
          <w:divBdr>
            <w:top w:val="none" w:sz="0" w:space="0" w:color="auto"/>
            <w:left w:val="none" w:sz="0" w:space="0" w:color="auto"/>
            <w:bottom w:val="none" w:sz="0" w:space="0" w:color="auto"/>
            <w:right w:val="none" w:sz="0" w:space="0" w:color="auto"/>
          </w:divBdr>
        </w:div>
        <w:div w:id="1680278026">
          <w:marLeft w:val="0"/>
          <w:marRight w:val="0"/>
          <w:marTop w:val="0"/>
          <w:marBottom w:val="0"/>
          <w:divBdr>
            <w:top w:val="none" w:sz="0" w:space="0" w:color="auto"/>
            <w:left w:val="none" w:sz="0" w:space="0" w:color="auto"/>
            <w:bottom w:val="none" w:sz="0" w:space="0" w:color="auto"/>
            <w:right w:val="none" w:sz="0" w:space="0" w:color="auto"/>
          </w:divBdr>
        </w:div>
        <w:div w:id="1339232920">
          <w:marLeft w:val="0"/>
          <w:marRight w:val="0"/>
          <w:marTop w:val="0"/>
          <w:marBottom w:val="0"/>
          <w:divBdr>
            <w:top w:val="none" w:sz="0" w:space="0" w:color="auto"/>
            <w:left w:val="none" w:sz="0" w:space="0" w:color="auto"/>
            <w:bottom w:val="none" w:sz="0" w:space="0" w:color="auto"/>
            <w:right w:val="none" w:sz="0" w:space="0" w:color="auto"/>
          </w:divBdr>
        </w:div>
        <w:div w:id="723917929">
          <w:marLeft w:val="0"/>
          <w:marRight w:val="0"/>
          <w:marTop w:val="0"/>
          <w:marBottom w:val="0"/>
          <w:divBdr>
            <w:top w:val="none" w:sz="0" w:space="0" w:color="auto"/>
            <w:left w:val="none" w:sz="0" w:space="0" w:color="auto"/>
            <w:bottom w:val="none" w:sz="0" w:space="0" w:color="auto"/>
            <w:right w:val="none" w:sz="0" w:space="0" w:color="auto"/>
          </w:divBdr>
        </w:div>
        <w:div w:id="89011171">
          <w:marLeft w:val="0"/>
          <w:marRight w:val="0"/>
          <w:marTop w:val="0"/>
          <w:marBottom w:val="0"/>
          <w:divBdr>
            <w:top w:val="none" w:sz="0" w:space="0" w:color="auto"/>
            <w:left w:val="none" w:sz="0" w:space="0" w:color="auto"/>
            <w:bottom w:val="none" w:sz="0" w:space="0" w:color="auto"/>
            <w:right w:val="none" w:sz="0" w:space="0" w:color="auto"/>
          </w:divBdr>
        </w:div>
        <w:div w:id="560143583">
          <w:marLeft w:val="0"/>
          <w:marRight w:val="0"/>
          <w:marTop w:val="0"/>
          <w:marBottom w:val="0"/>
          <w:divBdr>
            <w:top w:val="none" w:sz="0" w:space="0" w:color="auto"/>
            <w:left w:val="none" w:sz="0" w:space="0" w:color="auto"/>
            <w:bottom w:val="none" w:sz="0" w:space="0" w:color="auto"/>
            <w:right w:val="none" w:sz="0" w:space="0" w:color="auto"/>
          </w:divBdr>
        </w:div>
        <w:div w:id="1636446821">
          <w:marLeft w:val="0"/>
          <w:marRight w:val="0"/>
          <w:marTop w:val="0"/>
          <w:marBottom w:val="0"/>
          <w:divBdr>
            <w:top w:val="none" w:sz="0" w:space="0" w:color="auto"/>
            <w:left w:val="none" w:sz="0" w:space="0" w:color="auto"/>
            <w:bottom w:val="none" w:sz="0" w:space="0" w:color="auto"/>
            <w:right w:val="none" w:sz="0" w:space="0" w:color="auto"/>
          </w:divBdr>
        </w:div>
        <w:div w:id="1442215994">
          <w:marLeft w:val="0"/>
          <w:marRight w:val="0"/>
          <w:marTop w:val="0"/>
          <w:marBottom w:val="0"/>
          <w:divBdr>
            <w:top w:val="none" w:sz="0" w:space="0" w:color="auto"/>
            <w:left w:val="none" w:sz="0" w:space="0" w:color="auto"/>
            <w:bottom w:val="none" w:sz="0" w:space="0" w:color="auto"/>
            <w:right w:val="none" w:sz="0" w:space="0" w:color="auto"/>
          </w:divBdr>
        </w:div>
        <w:div w:id="566309635">
          <w:marLeft w:val="0"/>
          <w:marRight w:val="0"/>
          <w:marTop w:val="0"/>
          <w:marBottom w:val="0"/>
          <w:divBdr>
            <w:top w:val="none" w:sz="0" w:space="0" w:color="auto"/>
            <w:left w:val="none" w:sz="0" w:space="0" w:color="auto"/>
            <w:bottom w:val="none" w:sz="0" w:space="0" w:color="auto"/>
            <w:right w:val="none" w:sz="0" w:space="0" w:color="auto"/>
          </w:divBdr>
        </w:div>
        <w:div w:id="2051371972">
          <w:marLeft w:val="0"/>
          <w:marRight w:val="0"/>
          <w:marTop w:val="0"/>
          <w:marBottom w:val="0"/>
          <w:divBdr>
            <w:top w:val="none" w:sz="0" w:space="0" w:color="auto"/>
            <w:left w:val="none" w:sz="0" w:space="0" w:color="auto"/>
            <w:bottom w:val="none" w:sz="0" w:space="0" w:color="auto"/>
            <w:right w:val="none" w:sz="0" w:space="0" w:color="auto"/>
          </w:divBdr>
        </w:div>
        <w:div w:id="794908767">
          <w:marLeft w:val="0"/>
          <w:marRight w:val="0"/>
          <w:marTop w:val="0"/>
          <w:marBottom w:val="0"/>
          <w:divBdr>
            <w:top w:val="none" w:sz="0" w:space="0" w:color="auto"/>
            <w:left w:val="none" w:sz="0" w:space="0" w:color="auto"/>
            <w:bottom w:val="none" w:sz="0" w:space="0" w:color="auto"/>
            <w:right w:val="none" w:sz="0" w:space="0" w:color="auto"/>
          </w:divBdr>
        </w:div>
        <w:div w:id="1424496242">
          <w:marLeft w:val="0"/>
          <w:marRight w:val="0"/>
          <w:marTop w:val="0"/>
          <w:marBottom w:val="0"/>
          <w:divBdr>
            <w:top w:val="none" w:sz="0" w:space="0" w:color="auto"/>
            <w:left w:val="none" w:sz="0" w:space="0" w:color="auto"/>
            <w:bottom w:val="none" w:sz="0" w:space="0" w:color="auto"/>
            <w:right w:val="none" w:sz="0" w:space="0" w:color="auto"/>
          </w:divBdr>
        </w:div>
        <w:div w:id="614406988">
          <w:marLeft w:val="0"/>
          <w:marRight w:val="0"/>
          <w:marTop w:val="0"/>
          <w:marBottom w:val="0"/>
          <w:divBdr>
            <w:top w:val="none" w:sz="0" w:space="0" w:color="auto"/>
            <w:left w:val="none" w:sz="0" w:space="0" w:color="auto"/>
            <w:bottom w:val="none" w:sz="0" w:space="0" w:color="auto"/>
            <w:right w:val="none" w:sz="0" w:space="0" w:color="auto"/>
          </w:divBdr>
        </w:div>
        <w:div w:id="1950500664">
          <w:marLeft w:val="0"/>
          <w:marRight w:val="0"/>
          <w:marTop w:val="0"/>
          <w:marBottom w:val="0"/>
          <w:divBdr>
            <w:top w:val="none" w:sz="0" w:space="0" w:color="auto"/>
            <w:left w:val="none" w:sz="0" w:space="0" w:color="auto"/>
            <w:bottom w:val="none" w:sz="0" w:space="0" w:color="auto"/>
            <w:right w:val="none" w:sz="0" w:space="0" w:color="auto"/>
          </w:divBdr>
        </w:div>
        <w:div w:id="340199726">
          <w:marLeft w:val="0"/>
          <w:marRight w:val="0"/>
          <w:marTop w:val="0"/>
          <w:marBottom w:val="0"/>
          <w:divBdr>
            <w:top w:val="none" w:sz="0" w:space="0" w:color="auto"/>
            <w:left w:val="none" w:sz="0" w:space="0" w:color="auto"/>
            <w:bottom w:val="none" w:sz="0" w:space="0" w:color="auto"/>
            <w:right w:val="none" w:sz="0" w:space="0" w:color="auto"/>
          </w:divBdr>
        </w:div>
        <w:div w:id="2104837181">
          <w:marLeft w:val="0"/>
          <w:marRight w:val="0"/>
          <w:marTop w:val="0"/>
          <w:marBottom w:val="0"/>
          <w:divBdr>
            <w:top w:val="none" w:sz="0" w:space="0" w:color="auto"/>
            <w:left w:val="none" w:sz="0" w:space="0" w:color="auto"/>
            <w:bottom w:val="none" w:sz="0" w:space="0" w:color="auto"/>
            <w:right w:val="none" w:sz="0" w:space="0" w:color="auto"/>
          </w:divBdr>
        </w:div>
        <w:div w:id="1734238344">
          <w:marLeft w:val="0"/>
          <w:marRight w:val="0"/>
          <w:marTop w:val="0"/>
          <w:marBottom w:val="0"/>
          <w:divBdr>
            <w:top w:val="none" w:sz="0" w:space="0" w:color="auto"/>
            <w:left w:val="none" w:sz="0" w:space="0" w:color="auto"/>
            <w:bottom w:val="none" w:sz="0" w:space="0" w:color="auto"/>
            <w:right w:val="none" w:sz="0" w:space="0" w:color="auto"/>
          </w:divBdr>
        </w:div>
        <w:div w:id="1564442073">
          <w:marLeft w:val="0"/>
          <w:marRight w:val="0"/>
          <w:marTop w:val="0"/>
          <w:marBottom w:val="0"/>
          <w:divBdr>
            <w:top w:val="none" w:sz="0" w:space="0" w:color="auto"/>
            <w:left w:val="none" w:sz="0" w:space="0" w:color="auto"/>
            <w:bottom w:val="none" w:sz="0" w:space="0" w:color="auto"/>
            <w:right w:val="none" w:sz="0" w:space="0" w:color="auto"/>
          </w:divBdr>
        </w:div>
        <w:div w:id="314991205">
          <w:marLeft w:val="0"/>
          <w:marRight w:val="0"/>
          <w:marTop w:val="0"/>
          <w:marBottom w:val="0"/>
          <w:divBdr>
            <w:top w:val="none" w:sz="0" w:space="0" w:color="auto"/>
            <w:left w:val="none" w:sz="0" w:space="0" w:color="auto"/>
            <w:bottom w:val="none" w:sz="0" w:space="0" w:color="auto"/>
            <w:right w:val="none" w:sz="0" w:space="0" w:color="auto"/>
          </w:divBdr>
        </w:div>
        <w:div w:id="1209956538">
          <w:marLeft w:val="0"/>
          <w:marRight w:val="0"/>
          <w:marTop w:val="0"/>
          <w:marBottom w:val="0"/>
          <w:divBdr>
            <w:top w:val="none" w:sz="0" w:space="0" w:color="auto"/>
            <w:left w:val="none" w:sz="0" w:space="0" w:color="auto"/>
            <w:bottom w:val="none" w:sz="0" w:space="0" w:color="auto"/>
            <w:right w:val="none" w:sz="0" w:space="0" w:color="auto"/>
          </w:divBdr>
        </w:div>
        <w:div w:id="2051613421">
          <w:marLeft w:val="0"/>
          <w:marRight w:val="0"/>
          <w:marTop w:val="0"/>
          <w:marBottom w:val="0"/>
          <w:divBdr>
            <w:top w:val="none" w:sz="0" w:space="0" w:color="auto"/>
            <w:left w:val="none" w:sz="0" w:space="0" w:color="auto"/>
            <w:bottom w:val="none" w:sz="0" w:space="0" w:color="auto"/>
            <w:right w:val="none" w:sz="0" w:space="0" w:color="auto"/>
          </w:divBdr>
        </w:div>
        <w:div w:id="340743969">
          <w:marLeft w:val="0"/>
          <w:marRight w:val="0"/>
          <w:marTop w:val="0"/>
          <w:marBottom w:val="0"/>
          <w:divBdr>
            <w:top w:val="none" w:sz="0" w:space="0" w:color="auto"/>
            <w:left w:val="none" w:sz="0" w:space="0" w:color="auto"/>
            <w:bottom w:val="none" w:sz="0" w:space="0" w:color="auto"/>
            <w:right w:val="none" w:sz="0" w:space="0" w:color="auto"/>
          </w:divBdr>
        </w:div>
        <w:div w:id="331419259">
          <w:marLeft w:val="0"/>
          <w:marRight w:val="0"/>
          <w:marTop w:val="0"/>
          <w:marBottom w:val="0"/>
          <w:divBdr>
            <w:top w:val="none" w:sz="0" w:space="0" w:color="auto"/>
            <w:left w:val="none" w:sz="0" w:space="0" w:color="auto"/>
            <w:bottom w:val="none" w:sz="0" w:space="0" w:color="auto"/>
            <w:right w:val="none" w:sz="0" w:space="0" w:color="auto"/>
          </w:divBdr>
        </w:div>
        <w:div w:id="1328096125">
          <w:marLeft w:val="0"/>
          <w:marRight w:val="0"/>
          <w:marTop w:val="0"/>
          <w:marBottom w:val="0"/>
          <w:divBdr>
            <w:top w:val="none" w:sz="0" w:space="0" w:color="auto"/>
            <w:left w:val="none" w:sz="0" w:space="0" w:color="auto"/>
            <w:bottom w:val="none" w:sz="0" w:space="0" w:color="auto"/>
            <w:right w:val="none" w:sz="0" w:space="0" w:color="auto"/>
          </w:divBdr>
        </w:div>
        <w:div w:id="1606575319">
          <w:marLeft w:val="0"/>
          <w:marRight w:val="0"/>
          <w:marTop w:val="0"/>
          <w:marBottom w:val="0"/>
          <w:divBdr>
            <w:top w:val="none" w:sz="0" w:space="0" w:color="auto"/>
            <w:left w:val="none" w:sz="0" w:space="0" w:color="auto"/>
            <w:bottom w:val="none" w:sz="0" w:space="0" w:color="auto"/>
            <w:right w:val="none" w:sz="0" w:space="0" w:color="auto"/>
          </w:divBdr>
        </w:div>
        <w:div w:id="35012643">
          <w:marLeft w:val="0"/>
          <w:marRight w:val="0"/>
          <w:marTop w:val="0"/>
          <w:marBottom w:val="0"/>
          <w:divBdr>
            <w:top w:val="none" w:sz="0" w:space="0" w:color="auto"/>
            <w:left w:val="none" w:sz="0" w:space="0" w:color="auto"/>
            <w:bottom w:val="none" w:sz="0" w:space="0" w:color="auto"/>
            <w:right w:val="none" w:sz="0" w:space="0" w:color="auto"/>
          </w:divBdr>
        </w:div>
        <w:div w:id="2139956902">
          <w:marLeft w:val="0"/>
          <w:marRight w:val="0"/>
          <w:marTop w:val="0"/>
          <w:marBottom w:val="0"/>
          <w:divBdr>
            <w:top w:val="none" w:sz="0" w:space="0" w:color="auto"/>
            <w:left w:val="none" w:sz="0" w:space="0" w:color="auto"/>
            <w:bottom w:val="none" w:sz="0" w:space="0" w:color="auto"/>
            <w:right w:val="none" w:sz="0" w:space="0" w:color="auto"/>
          </w:divBdr>
        </w:div>
        <w:div w:id="598609925">
          <w:marLeft w:val="0"/>
          <w:marRight w:val="0"/>
          <w:marTop w:val="0"/>
          <w:marBottom w:val="0"/>
          <w:divBdr>
            <w:top w:val="none" w:sz="0" w:space="0" w:color="auto"/>
            <w:left w:val="none" w:sz="0" w:space="0" w:color="auto"/>
            <w:bottom w:val="none" w:sz="0" w:space="0" w:color="auto"/>
            <w:right w:val="none" w:sz="0" w:space="0" w:color="auto"/>
          </w:divBdr>
        </w:div>
        <w:div w:id="1313558353">
          <w:marLeft w:val="0"/>
          <w:marRight w:val="0"/>
          <w:marTop w:val="0"/>
          <w:marBottom w:val="0"/>
          <w:divBdr>
            <w:top w:val="none" w:sz="0" w:space="0" w:color="auto"/>
            <w:left w:val="none" w:sz="0" w:space="0" w:color="auto"/>
            <w:bottom w:val="none" w:sz="0" w:space="0" w:color="auto"/>
            <w:right w:val="none" w:sz="0" w:space="0" w:color="auto"/>
          </w:divBdr>
        </w:div>
        <w:div w:id="1205412632">
          <w:marLeft w:val="0"/>
          <w:marRight w:val="0"/>
          <w:marTop w:val="0"/>
          <w:marBottom w:val="0"/>
          <w:divBdr>
            <w:top w:val="none" w:sz="0" w:space="0" w:color="auto"/>
            <w:left w:val="none" w:sz="0" w:space="0" w:color="auto"/>
            <w:bottom w:val="none" w:sz="0" w:space="0" w:color="auto"/>
            <w:right w:val="none" w:sz="0" w:space="0" w:color="auto"/>
          </w:divBdr>
        </w:div>
        <w:div w:id="2047093879">
          <w:marLeft w:val="0"/>
          <w:marRight w:val="0"/>
          <w:marTop w:val="0"/>
          <w:marBottom w:val="0"/>
          <w:divBdr>
            <w:top w:val="none" w:sz="0" w:space="0" w:color="auto"/>
            <w:left w:val="none" w:sz="0" w:space="0" w:color="auto"/>
            <w:bottom w:val="none" w:sz="0" w:space="0" w:color="auto"/>
            <w:right w:val="none" w:sz="0" w:space="0" w:color="auto"/>
          </w:divBdr>
        </w:div>
        <w:div w:id="390352017">
          <w:marLeft w:val="0"/>
          <w:marRight w:val="0"/>
          <w:marTop w:val="0"/>
          <w:marBottom w:val="0"/>
          <w:divBdr>
            <w:top w:val="none" w:sz="0" w:space="0" w:color="auto"/>
            <w:left w:val="none" w:sz="0" w:space="0" w:color="auto"/>
            <w:bottom w:val="none" w:sz="0" w:space="0" w:color="auto"/>
            <w:right w:val="none" w:sz="0" w:space="0" w:color="auto"/>
          </w:divBdr>
        </w:div>
        <w:div w:id="655695283">
          <w:marLeft w:val="0"/>
          <w:marRight w:val="0"/>
          <w:marTop w:val="0"/>
          <w:marBottom w:val="0"/>
          <w:divBdr>
            <w:top w:val="none" w:sz="0" w:space="0" w:color="auto"/>
            <w:left w:val="none" w:sz="0" w:space="0" w:color="auto"/>
            <w:bottom w:val="none" w:sz="0" w:space="0" w:color="auto"/>
            <w:right w:val="none" w:sz="0" w:space="0" w:color="auto"/>
          </w:divBdr>
        </w:div>
        <w:div w:id="1110467440">
          <w:marLeft w:val="0"/>
          <w:marRight w:val="0"/>
          <w:marTop w:val="0"/>
          <w:marBottom w:val="0"/>
          <w:divBdr>
            <w:top w:val="none" w:sz="0" w:space="0" w:color="auto"/>
            <w:left w:val="none" w:sz="0" w:space="0" w:color="auto"/>
            <w:bottom w:val="none" w:sz="0" w:space="0" w:color="auto"/>
            <w:right w:val="none" w:sz="0" w:space="0" w:color="auto"/>
          </w:divBdr>
        </w:div>
        <w:div w:id="1010330223">
          <w:marLeft w:val="0"/>
          <w:marRight w:val="0"/>
          <w:marTop w:val="0"/>
          <w:marBottom w:val="0"/>
          <w:divBdr>
            <w:top w:val="none" w:sz="0" w:space="0" w:color="auto"/>
            <w:left w:val="none" w:sz="0" w:space="0" w:color="auto"/>
            <w:bottom w:val="none" w:sz="0" w:space="0" w:color="auto"/>
            <w:right w:val="none" w:sz="0" w:space="0" w:color="auto"/>
          </w:divBdr>
        </w:div>
        <w:div w:id="1015614046">
          <w:marLeft w:val="0"/>
          <w:marRight w:val="0"/>
          <w:marTop w:val="0"/>
          <w:marBottom w:val="0"/>
          <w:divBdr>
            <w:top w:val="none" w:sz="0" w:space="0" w:color="auto"/>
            <w:left w:val="none" w:sz="0" w:space="0" w:color="auto"/>
            <w:bottom w:val="none" w:sz="0" w:space="0" w:color="auto"/>
            <w:right w:val="none" w:sz="0" w:space="0" w:color="auto"/>
          </w:divBdr>
        </w:div>
        <w:div w:id="801000533">
          <w:marLeft w:val="0"/>
          <w:marRight w:val="0"/>
          <w:marTop w:val="0"/>
          <w:marBottom w:val="0"/>
          <w:divBdr>
            <w:top w:val="none" w:sz="0" w:space="0" w:color="auto"/>
            <w:left w:val="none" w:sz="0" w:space="0" w:color="auto"/>
            <w:bottom w:val="none" w:sz="0" w:space="0" w:color="auto"/>
            <w:right w:val="none" w:sz="0" w:space="0" w:color="auto"/>
          </w:divBdr>
        </w:div>
        <w:div w:id="1345938708">
          <w:marLeft w:val="0"/>
          <w:marRight w:val="0"/>
          <w:marTop w:val="0"/>
          <w:marBottom w:val="0"/>
          <w:divBdr>
            <w:top w:val="none" w:sz="0" w:space="0" w:color="auto"/>
            <w:left w:val="none" w:sz="0" w:space="0" w:color="auto"/>
            <w:bottom w:val="none" w:sz="0" w:space="0" w:color="auto"/>
            <w:right w:val="none" w:sz="0" w:space="0" w:color="auto"/>
          </w:divBdr>
        </w:div>
        <w:div w:id="1979190817">
          <w:marLeft w:val="0"/>
          <w:marRight w:val="0"/>
          <w:marTop w:val="0"/>
          <w:marBottom w:val="0"/>
          <w:divBdr>
            <w:top w:val="none" w:sz="0" w:space="0" w:color="auto"/>
            <w:left w:val="none" w:sz="0" w:space="0" w:color="auto"/>
            <w:bottom w:val="none" w:sz="0" w:space="0" w:color="auto"/>
            <w:right w:val="none" w:sz="0" w:space="0" w:color="auto"/>
          </w:divBdr>
        </w:div>
        <w:div w:id="1783067891">
          <w:marLeft w:val="0"/>
          <w:marRight w:val="0"/>
          <w:marTop w:val="0"/>
          <w:marBottom w:val="0"/>
          <w:divBdr>
            <w:top w:val="none" w:sz="0" w:space="0" w:color="auto"/>
            <w:left w:val="none" w:sz="0" w:space="0" w:color="auto"/>
            <w:bottom w:val="none" w:sz="0" w:space="0" w:color="auto"/>
            <w:right w:val="none" w:sz="0" w:space="0" w:color="auto"/>
          </w:divBdr>
        </w:div>
        <w:div w:id="271981752">
          <w:marLeft w:val="0"/>
          <w:marRight w:val="0"/>
          <w:marTop w:val="0"/>
          <w:marBottom w:val="0"/>
          <w:divBdr>
            <w:top w:val="none" w:sz="0" w:space="0" w:color="auto"/>
            <w:left w:val="none" w:sz="0" w:space="0" w:color="auto"/>
            <w:bottom w:val="none" w:sz="0" w:space="0" w:color="auto"/>
            <w:right w:val="none" w:sz="0" w:space="0" w:color="auto"/>
          </w:divBdr>
        </w:div>
        <w:div w:id="1865823390">
          <w:marLeft w:val="0"/>
          <w:marRight w:val="0"/>
          <w:marTop w:val="0"/>
          <w:marBottom w:val="0"/>
          <w:divBdr>
            <w:top w:val="none" w:sz="0" w:space="0" w:color="auto"/>
            <w:left w:val="none" w:sz="0" w:space="0" w:color="auto"/>
            <w:bottom w:val="none" w:sz="0" w:space="0" w:color="auto"/>
            <w:right w:val="none" w:sz="0" w:space="0" w:color="auto"/>
          </w:divBdr>
        </w:div>
        <w:div w:id="1173957298">
          <w:marLeft w:val="0"/>
          <w:marRight w:val="0"/>
          <w:marTop w:val="0"/>
          <w:marBottom w:val="0"/>
          <w:divBdr>
            <w:top w:val="none" w:sz="0" w:space="0" w:color="auto"/>
            <w:left w:val="none" w:sz="0" w:space="0" w:color="auto"/>
            <w:bottom w:val="none" w:sz="0" w:space="0" w:color="auto"/>
            <w:right w:val="none" w:sz="0" w:space="0" w:color="auto"/>
          </w:divBdr>
        </w:div>
        <w:div w:id="703603755">
          <w:marLeft w:val="0"/>
          <w:marRight w:val="0"/>
          <w:marTop w:val="0"/>
          <w:marBottom w:val="0"/>
          <w:divBdr>
            <w:top w:val="none" w:sz="0" w:space="0" w:color="auto"/>
            <w:left w:val="none" w:sz="0" w:space="0" w:color="auto"/>
            <w:bottom w:val="none" w:sz="0" w:space="0" w:color="auto"/>
            <w:right w:val="none" w:sz="0" w:space="0" w:color="auto"/>
          </w:divBdr>
        </w:div>
        <w:div w:id="1990285918">
          <w:marLeft w:val="0"/>
          <w:marRight w:val="0"/>
          <w:marTop w:val="0"/>
          <w:marBottom w:val="0"/>
          <w:divBdr>
            <w:top w:val="none" w:sz="0" w:space="0" w:color="auto"/>
            <w:left w:val="none" w:sz="0" w:space="0" w:color="auto"/>
            <w:bottom w:val="none" w:sz="0" w:space="0" w:color="auto"/>
            <w:right w:val="none" w:sz="0" w:space="0" w:color="auto"/>
          </w:divBdr>
        </w:div>
        <w:div w:id="1855463281">
          <w:marLeft w:val="0"/>
          <w:marRight w:val="0"/>
          <w:marTop w:val="0"/>
          <w:marBottom w:val="0"/>
          <w:divBdr>
            <w:top w:val="none" w:sz="0" w:space="0" w:color="auto"/>
            <w:left w:val="none" w:sz="0" w:space="0" w:color="auto"/>
            <w:bottom w:val="none" w:sz="0" w:space="0" w:color="auto"/>
            <w:right w:val="none" w:sz="0" w:space="0" w:color="auto"/>
          </w:divBdr>
        </w:div>
        <w:div w:id="1895000084">
          <w:marLeft w:val="0"/>
          <w:marRight w:val="0"/>
          <w:marTop w:val="0"/>
          <w:marBottom w:val="0"/>
          <w:divBdr>
            <w:top w:val="none" w:sz="0" w:space="0" w:color="auto"/>
            <w:left w:val="none" w:sz="0" w:space="0" w:color="auto"/>
            <w:bottom w:val="none" w:sz="0" w:space="0" w:color="auto"/>
            <w:right w:val="none" w:sz="0" w:space="0" w:color="auto"/>
          </w:divBdr>
        </w:div>
        <w:div w:id="1712073513">
          <w:marLeft w:val="0"/>
          <w:marRight w:val="0"/>
          <w:marTop w:val="0"/>
          <w:marBottom w:val="0"/>
          <w:divBdr>
            <w:top w:val="none" w:sz="0" w:space="0" w:color="auto"/>
            <w:left w:val="none" w:sz="0" w:space="0" w:color="auto"/>
            <w:bottom w:val="none" w:sz="0" w:space="0" w:color="auto"/>
            <w:right w:val="none" w:sz="0" w:space="0" w:color="auto"/>
          </w:divBdr>
        </w:div>
        <w:div w:id="2027098216">
          <w:marLeft w:val="0"/>
          <w:marRight w:val="0"/>
          <w:marTop w:val="0"/>
          <w:marBottom w:val="0"/>
          <w:divBdr>
            <w:top w:val="none" w:sz="0" w:space="0" w:color="auto"/>
            <w:left w:val="none" w:sz="0" w:space="0" w:color="auto"/>
            <w:bottom w:val="none" w:sz="0" w:space="0" w:color="auto"/>
            <w:right w:val="none" w:sz="0" w:space="0" w:color="auto"/>
          </w:divBdr>
        </w:div>
        <w:div w:id="2107996893">
          <w:marLeft w:val="0"/>
          <w:marRight w:val="0"/>
          <w:marTop w:val="0"/>
          <w:marBottom w:val="0"/>
          <w:divBdr>
            <w:top w:val="none" w:sz="0" w:space="0" w:color="auto"/>
            <w:left w:val="none" w:sz="0" w:space="0" w:color="auto"/>
            <w:bottom w:val="none" w:sz="0" w:space="0" w:color="auto"/>
            <w:right w:val="none" w:sz="0" w:space="0" w:color="auto"/>
          </w:divBdr>
        </w:div>
        <w:div w:id="413670563">
          <w:marLeft w:val="0"/>
          <w:marRight w:val="0"/>
          <w:marTop w:val="0"/>
          <w:marBottom w:val="0"/>
          <w:divBdr>
            <w:top w:val="none" w:sz="0" w:space="0" w:color="auto"/>
            <w:left w:val="none" w:sz="0" w:space="0" w:color="auto"/>
            <w:bottom w:val="none" w:sz="0" w:space="0" w:color="auto"/>
            <w:right w:val="none" w:sz="0" w:space="0" w:color="auto"/>
          </w:divBdr>
        </w:div>
        <w:div w:id="1949000622">
          <w:marLeft w:val="0"/>
          <w:marRight w:val="0"/>
          <w:marTop w:val="0"/>
          <w:marBottom w:val="0"/>
          <w:divBdr>
            <w:top w:val="none" w:sz="0" w:space="0" w:color="auto"/>
            <w:left w:val="none" w:sz="0" w:space="0" w:color="auto"/>
            <w:bottom w:val="none" w:sz="0" w:space="0" w:color="auto"/>
            <w:right w:val="none" w:sz="0" w:space="0" w:color="auto"/>
          </w:divBdr>
        </w:div>
        <w:div w:id="1301809246">
          <w:marLeft w:val="0"/>
          <w:marRight w:val="0"/>
          <w:marTop w:val="0"/>
          <w:marBottom w:val="0"/>
          <w:divBdr>
            <w:top w:val="none" w:sz="0" w:space="0" w:color="auto"/>
            <w:left w:val="none" w:sz="0" w:space="0" w:color="auto"/>
            <w:bottom w:val="none" w:sz="0" w:space="0" w:color="auto"/>
            <w:right w:val="none" w:sz="0" w:space="0" w:color="auto"/>
          </w:divBdr>
        </w:div>
        <w:div w:id="339284656">
          <w:marLeft w:val="0"/>
          <w:marRight w:val="0"/>
          <w:marTop w:val="0"/>
          <w:marBottom w:val="0"/>
          <w:divBdr>
            <w:top w:val="none" w:sz="0" w:space="0" w:color="auto"/>
            <w:left w:val="none" w:sz="0" w:space="0" w:color="auto"/>
            <w:bottom w:val="none" w:sz="0" w:space="0" w:color="auto"/>
            <w:right w:val="none" w:sz="0" w:space="0" w:color="auto"/>
          </w:divBdr>
        </w:div>
        <w:div w:id="129640565">
          <w:marLeft w:val="0"/>
          <w:marRight w:val="0"/>
          <w:marTop w:val="0"/>
          <w:marBottom w:val="0"/>
          <w:divBdr>
            <w:top w:val="none" w:sz="0" w:space="0" w:color="auto"/>
            <w:left w:val="none" w:sz="0" w:space="0" w:color="auto"/>
            <w:bottom w:val="none" w:sz="0" w:space="0" w:color="auto"/>
            <w:right w:val="none" w:sz="0" w:space="0" w:color="auto"/>
          </w:divBdr>
        </w:div>
        <w:div w:id="1027558313">
          <w:marLeft w:val="0"/>
          <w:marRight w:val="0"/>
          <w:marTop w:val="0"/>
          <w:marBottom w:val="0"/>
          <w:divBdr>
            <w:top w:val="none" w:sz="0" w:space="0" w:color="auto"/>
            <w:left w:val="none" w:sz="0" w:space="0" w:color="auto"/>
            <w:bottom w:val="none" w:sz="0" w:space="0" w:color="auto"/>
            <w:right w:val="none" w:sz="0" w:space="0" w:color="auto"/>
          </w:divBdr>
        </w:div>
        <w:div w:id="2009399919">
          <w:marLeft w:val="0"/>
          <w:marRight w:val="0"/>
          <w:marTop w:val="0"/>
          <w:marBottom w:val="0"/>
          <w:divBdr>
            <w:top w:val="none" w:sz="0" w:space="0" w:color="auto"/>
            <w:left w:val="none" w:sz="0" w:space="0" w:color="auto"/>
            <w:bottom w:val="none" w:sz="0" w:space="0" w:color="auto"/>
            <w:right w:val="none" w:sz="0" w:space="0" w:color="auto"/>
          </w:divBdr>
        </w:div>
        <w:div w:id="1820803493">
          <w:marLeft w:val="0"/>
          <w:marRight w:val="0"/>
          <w:marTop w:val="0"/>
          <w:marBottom w:val="0"/>
          <w:divBdr>
            <w:top w:val="none" w:sz="0" w:space="0" w:color="auto"/>
            <w:left w:val="none" w:sz="0" w:space="0" w:color="auto"/>
            <w:bottom w:val="none" w:sz="0" w:space="0" w:color="auto"/>
            <w:right w:val="none" w:sz="0" w:space="0" w:color="auto"/>
          </w:divBdr>
        </w:div>
        <w:div w:id="1326318456">
          <w:marLeft w:val="0"/>
          <w:marRight w:val="0"/>
          <w:marTop w:val="0"/>
          <w:marBottom w:val="0"/>
          <w:divBdr>
            <w:top w:val="none" w:sz="0" w:space="0" w:color="auto"/>
            <w:left w:val="none" w:sz="0" w:space="0" w:color="auto"/>
            <w:bottom w:val="none" w:sz="0" w:space="0" w:color="auto"/>
            <w:right w:val="none" w:sz="0" w:space="0" w:color="auto"/>
          </w:divBdr>
        </w:div>
        <w:div w:id="451169532">
          <w:marLeft w:val="0"/>
          <w:marRight w:val="0"/>
          <w:marTop w:val="0"/>
          <w:marBottom w:val="0"/>
          <w:divBdr>
            <w:top w:val="none" w:sz="0" w:space="0" w:color="auto"/>
            <w:left w:val="none" w:sz="0" w:space="0" w:color="auto"/>
            <w:bottom w:val="none" w:sz="0" w:space="0" w:color="auto"/>
            <w:right w:val="none" w:sz="0" w:space="0" w:color="auto"/>
          </w:divBdr>
        </w:div>
        <w:div w:id="19405003">
          <w:marLeft w:val="0"/>
          <w:marRight w:val="0"/>
          <w:marTop w:val="0"/>
          <w:marBottom w:val="0"/>
          <w:divBdr>
            <w:top w:val="none" w:sz="0" w:space="0" w:color="auto"/>
            <w:left w:val="none" w:sz="0" w:space="0" w:color="auto"/>
            <w:bottom w:val="none" w:sz="0" w:space="0" w:color="auto"/>
            <w:right w:val="none" w:sz="0" w:space="0" w:color="auto"/>
          </w:divBdr>
        </w:div>
        <w:div w:id="1567102439">
          <w:marLeft w:val="0"/>
          <w:marRight w:val="0"/>
          <w:marTop w:val="0"/>
          <w:marBottom w:val="0"/>
          <w:divBdr>
            <w:top w:val="none" w:sz="0" w:space="0" w:color="auto"/>
            <w:left w:val="none" w:sz="0" w:space="0" w:color="auto"/>
            <w:bottom w:val="none" w:sz="0" w:space="0" w:color="auto"/>
            <w:right w:val="none" w:sz="0" w:space="0" w:color="auto"/>
          </w:divBdr>
        </w:div>
        <w:div w:id="1015352268">
          <w:marLeft w:val="0"/>
          <w:marRight w:val="0"/>
          <w:marTop w:val="0"/>
          <w:marBottom w:val="0"/>
          <w:divBdr>
            <w:top w:val="none" w:sz="0" w:space="0" w:color="auto"/>
            <w:left w:val="none" w:sz="0" w:space="0" w:color="auto"/>
            <w:bottom w:val="none" w:sz="0" w:space="0" w:color="auto"/>
            <w:right w:val="none" w:sz="0" w:space="0" w:color="auto"/>
          </w:divBdr>
        </w:div>
        <w:div w:id="1944075049">
          <w:marLeft w:val="0"/>
          <w:marRight w:val="0"/>
          <w:marTop w:val="0"/>
          <w:marBottom w:val="0"/>
          <w:divBdr>
            <w:top w:val="none" w:sz="0" w:space="0" w:color="auto"/>
            <w:left w:val="none" w:sz="0" w:space="0" w:color="auto"/>
            <w:bottom w:val="none" w:sz="0" w:space="0" w:color="auto"/>
            <w:right w:val="none" w:sz="0" w:space="0" w:color="auto"/>
          </w:divBdr>
        </w:div>
        <w:div w:id="1887570301">
          <w:marLeft w:val="0"/>
          <w:marRight w:val="0"/>
          <w:marTop w:val="0"/>
          <w:marBottom w:val="0"/>
          <w:divBdr>
            <w:top w:val="none" w:sz="0" w:space="0" w:color="auto"/>
            <w:left w:val="none" w:sz="0" w:space="0" w:color="auto"/>
            <w:bottom w:val="none" w:sz="0" w:space="0" w:color="auto"/>
            <w:right w:val="none" w:sz="0" w:space="0" w:color="auto"/>
          </w:divBdr>
        </w:div>
        <w:div w:id="1758936814">
          <w:marLeft w:val="0"/>
          <w:marRight w:val="0"/>
          <w:marTop w:val="0"/>
          <w:marBottom w:val="0"/>
          <w:divBdr>
            <w:top w:val="none" w:sz="0" w:space="0" w:color="auto"/>
            <w:left w:val="none" w:sz="0" w:space="0" w:color="auto"/>
            <w:bottom w:val="none" w:sz="0" w:space="0" w:color="auto"/>
            <w:right w:val="none" w:sz="0" w:space="0" w:color="auto"/>
          </w:divBdr>
        </w:div>
        <w:div w:id="578977575">
          <w:marLeft w:val="0"/>
          <w:marRight w:val="0"/>
          <w:marTop w:val="0"/>
          <w:marBottom w:val="0"/>
          <w:divBdr>
            <w:top w:val="none" w:sz="0" w:space="0" w:color="auto"/>
            <w:left w:val="none" w:sz="0" w:space="0" w:color="auto"/>
            <w:bottom w:val="none" w:sz="0" w:space="0" w:color="auto"/>
            <w:right w:val="none" w:sz="0" w:space="0" w:color="auto"/>
          </w:divBdr>
        </w:div>
        <w:div w:id="1231384570">
          <w:marLeft w:val="0"/>
          <w:marRight w:val="0"/>
          <w:marTop w:val="0"/>
          <w:marBottom w:val="0"/>
          <w:divBdr>
            <w:top w:val="none" w:sz="0" w:space="0" w:color="auto"/>
            <w:left w:val="none" w:sz="0" w:space="0" w:color="auto"/>
            <w:bottom w:val="none" w:sz="0" w:space="0" w:color="auto"/>
            <w:right w:val="none" w:sz="0" w:space="0" w:color="auto"/>
          </w:divBdr>
        </w:div>
        <w:div w:id="187986365">
          <w:marLeft w:val="0"/>
          <w:marRight w:val="0"/>
          <w:marTop w:val="0"/>
          <w:marBottom w:val="0"/>
          <w:divBdr>
            <w:top w:val="none" w:sz="0" w:space="0" w:color="auto"/>
            <w:left w:val="none" w:sz="0" w:space="0" w:color="auto"/>
            <w:bottom w:val="none" w:sz="0" w:space="0" w:color="auto"/>
            <w:right w:val="none" w:sz="0" w:space="0" w:color="auto"/>
          </w:divBdr>
        </w:div>
        <w:div w:id="1150101826">
          <w:marLeft w:val="0"/>
          <w:marRight w:val="0"/>
          <w:marTop w:val="0"/>
          <w:marBottom w:val="0"/>
          <w:divBdr>
            <w:top w:val="none" w:sz="0" w:space="0" w:color="auto"/>
            <w:left w:val="none" w:sz="0" w:space="0" w:color="auto"/>
            <w:bottom w:val="none" w:sz="0" w:space="0" w:color="auto"/>
            <w:right w:val="none" w:sz="0" w:space="0" w:color="auto"/>
          </w:divBdr>
        </w:div>
        <w:div w:id="92165129">
          <w:marLeft w:val="0"/>
          <w:marRight w:val="0"/>
          <w:marTop w:val="0"/>
          <w:marBottom w:val="0"/>
          <w:divBdr>
            <w:top w:val="none" w:sz="0" w:space="0" w:color="auto"/>
            <w:left w:val="none" w:sz="0" w:space="0" w:color="auto"/>
            <w:bottom w:val="none" w:sz="0" w:space="0" w:color="auto"/>
            <w:right w:val="none" w:sz="0" w:space="0" w:color="auto"/>
          </w:divBdr>
        </w:div>
      </w:divsChild>
    </w:div>
    <w:div w:id="1299264923">
      <w:bodyDiv w:val="1"/>
      <w:marLeft w:val="0"/>
      <w:marRight w:val="0"/>
      <w:marTop w:val="0"/>
      <w:marBottom w:val="0"/>
      <w:divBdr>
        <w:top w:val="none" w:sz="0" w:space="0" w:color="auto"/>
        <w:left w:val="none" w:sz="0" w:space="0" w:color="auto"/>
        <w:bottom w:val="none" w:sz="0" w:space="0" w:color="auto"/>
        <w:right w:val="none" w:sz="0" w:space="0" w:color="auto"/>
      </w:divBdr>
    </w:div>
    <w:div w:id="1301954619">
      <w:bodyDiv w:val="1"/>
      <w:marLeft w:val="0"/>
      <w:marRight w:val="0"/>
      <w:marTop w:val="0"/>
      <w:marBottom w:val="0"/>
      <w:divBdr>
        <w:top w:val="none" w:sz="0" w:space="0" w:color="auto"/>
        <w:left w:val="none" w:sz="0" w:space="0" w:color="auto"/>
        <w:bottom w:val="none" w:sz="0" w:space="0" w:color="auto"/>
        <w:right w:val="none" w:sz="0" w:space="0" w:color="auto"/>
      </w:divBdr>
    </w:div>
    <w:div w:id="1302997059">
      <w:bodyDiv w:val="1"/>
      <w:marLeft w:val="0"/>
      <w:marRight w:val="0"/>
      <w:marTop w:val="0"/>
      <w:marBottom w:val="0"/>
      <w:divBdr>
        <w:top w:val="none" w:sz="0" w:space="0" w:color="auto"/>
        <w:left w:val="none" w:sz="0" w:space="0" w:color="auto"/>
        <w:bottom w:val="none" w:sz="0" w:space="0" w:color="auto"/>
        <w:right w:val="none" w:sz="0" w:space="0" w:color="auto"/>
      </w:divBdr>
    </w:div>
    <w:div w:id="1308390812">
      <w:bodyDiv w:val="1"/>
      <w:marLeft w:val="0"/>
      <w:marRight w:val="0"/>
      <w:marTop w:val="0"/>
      <w:marBottom w:val="0"/>
      <w:divBdr>
        <w:top w:val="none" w:sz="0" w:space="0" w:color="auto"/>
        <w:left w:val="none" w:sz="0" w:space="0" w:color="auto"/>
        <w:bottom w:val="none" w:sz="0" w:space="0" w:color="auto"/>
        <w:right w:val="none" w:sz="0" w:space="0" w:color="auto"/>
      </w:divBdr>
    </w:div>
    <w:div w:id="1310288351">
      <w:bodyDiv w:val="1"/>
      <w:marLeft w:val="0"/>
      <w:marRight w:val="0"/>
      <w:marTop w:val="0"/>
      <w:marBottom w:val="0"/>
      <w:divBdr>
        <w:top w:val="none" w:sz="0" w:space="0" w:color="auto"/>
        <w:left w:val="none" w:sz="0" w:space="0" w:color="auto"/>
        <w:bottom w:val="none" w:sz="0" w:space="0" w:color="auto"/>
        <w:right w:val="none" w:sz="0" w:space="0" w:color="auto"/>
      </w:divBdr>
    </w:div>
    <w:div w:id="1317077322">
      <w:bodyDiv w:val="1"/>
      <w:marLeft w:val="0"/>
      <w:marRight w:val="0"/>
      <w:marTop w:val="0"/>
      <w:marBottom w:val="0"/>
      <w:divBdr>
        <w:top w:val="none" w:sz="0" w:space="0" w:color="auto"/>
        <w:left w:val="none" w:sz="0" w:space="0" w:color="auto"/>
        <w:bottom w:val="none" w:sz="0" w:space="0" w:color="auto"/>
        <w:right w:val="none" w:sz="0" w:space="0" w:color="auto"/>
      </w:divBdr>
    </w:div>
    <w:div w:id="1322394861">
      <w:bodyDiv w:val="1"/>
      <w:marLeft w:val="0"/>
      <w:marRight w:val="0"/>
      <w:marTop w:val="0"/>
      <w:marBottom w:val="0"/>
      <w:divBdr>
        <w:top w:val="none" w:sz="0" w:space="0" w:color="auto"/>
        <w:left w:val="none" w:sz="0" w:space="0" w:color="auto"/>
        <w:bottom w:val="none" w:sz="0" w:space="0" w:color="auto"/>
        <w:right w:val="none" w:sz="0" w:space="0" w:color="auto"/>
      </w:divBdr>
      <w:divsChild>
        <w:div w:id="1583249901">
          <w:marLeft w:val="480"/>
          <w:marRight w:val="0"/>
          <w:marTop w:val="0"/>
          <w:marBottom w:val="0"/>
          <w:divBdr>
            <w:top w:val="none" w:sz="0" w:space="0" w:color="auto"/>
            <w:left w:val="none" w:sz="0" w:space="0" w:color="auto"/>
            <w:bottom w:val="none" w:sz="0" w:space="0" w:color="auto"/>
            <w:right w:val="none" w:sz="0" w:space="0" w:color="auto"/>
          </w:divBdr>
        </w:div>
        <w:div w:id="122893707">
          <w:marLeft w:val="480"/>
          <w:marRight w:val="0"/>
          <w:marTop w:val="0"/>
          <w:marBottom w:val="0"/>
          <w:divBdr>
            <w:top w:val="none" w:sz="0" w:space="0" w:color="auto"/>
            <w:left w:val="none" w:sz="0" w:space="0" w:color="auto"/>
            <w:bottom w:val="none" w:sz="0" w:space="0" w:color="auto"/>
            <w:right w:val="none" w:sz="0" w:space="0" w:color="auto"/>
          </w:divBdr>
        </w:div>
        <w:div w:id="219512376">
          <w:marLeft w:val="480"/>
          <w:marRight w:val="0"/>
          <w:marTop w:val="0"/>
          <w:marBottom w:val="0"/>
          <w:divBdr>
            <w:top w:val="none" w:sz="0" w:space="0" w:color="auto"/>
            <w:left w:val="none" w:sz="0" w:space="0" w:color="auto"/>
            <w:bottom w:val="none" w:sz="0" w:space="0" w:color="auto"/>
            <w:right w:val="none" w:sz="0" w:space="0" w:color="auto"/>
          </w:divBdr>
        </w:div>
        <w:div w:id="1266619351">
          <w:marLeft w:val="480"/>
          <w:marRight w:val="0"/>
          <w:marTop w:val="0"/>
          <w:marBottom w:val="0"/>
          <w:divBdr>
            <w:top w:val="none" w:sz="0" w:space="0" w:color="auto"/>
            <w:left w:val="none" w:sz="0" w:space="0" w:color="auto"/>
            <w:bottom w:val="none" w:sz="0" w:space="0" w:color="auto"/>
            <w:right w:val="none" w:sz="0" w:space="0" w:color="auto"/>
          </w:divBdr>
        </w:div>
        <w:div w:id="2137141986">
          <w:marLeft w:val="480"/>
          <w:marRight w:val="0"/>
          <w:marTop w:val="0"/>
          <w:marBottom w:val="0"/>
          <w:divBdr>
            <w:top w:val="none" w:sz="0" w:space="0" w:color="auto"/>
            <w:left w:val="none" w:sz="0" w:space="0" w:color="auto"/>
            <w:bottom w:val="none" w:sz="0" w:space="0" w:color="auto"/>
            <w:right w:val="none" w:sz="0" w:space="0" w:color="auto"/>
          </w:divBdr>
        </w:div>
        <w:div w:id="9377525">
          <w:marLeft w:val="480"/>
          <w:marRight w:val="0"/>
          <w:marTop w:val="0"/>
          <w:marBottom w:val="0"/>
          <w:divBdr>
            <w:top w:val="none" w:sz="0" w:space="0" w:color="auto"/>
            <w:left w:val="none" w:sz="0" w:space="0" w:color="auto"/>
            <w:bottom w:val="none" w:sz="0" w:space="0" w:color="auto"/>
            <w:right w:val="none" w:sz="0" w:space="0" w:color="auto"/>
          </w:divBdr>
        </w:div>
        <w:div w:id="388651469">
          <w:marLeft w:val="480"/>
          <w:marRight w:val="0"/>
          <w:marTop w:val="0"/>
          <w:marBottom w:val="0"/>
          <w:divBdr>
            <w:top w:val="none" w:sz="0" w:space="0" w:color="auto"/>
            <w:left w:val="none" w:sz="0" w:space="0" w:color="auto"/>
            <w:bottom w:val="none" w:sz="0" w:space="0" w:color="auto"/>
            <w:right w:val="none" w:sz="0" w:space="0" w:color="auto"/>
          </w:divBdr>
        </w:div>
        <w:div w:id="568349388">
          <w:marLeft w:val="480"/>
          <w:marRight w:val="0"/>
          <w:marTop w:val="0"/>
          <w:marBottom w:val="0"/>
          <w:divBdr>
            <w:top w:val="none" w:sz="0" w:space="0" w:color="auto"/>
            <w:left w:val="none" w:sz="0" w:space="0" w:color="auto"/>
            <w:bottom w:val="none" w:sz="0" w:space="0" w:color="auto"/>
            <w:right w:val="none" w:sz="0" w:space="0" w:color="auto"/>
          </w:divBdr>
        </w:div>
        <w:div w:id="1919822054">
          <w:marLeft w:val="480"/>
          <w:marRight w:val="0"/>
          <w:marTop w:val="0"/>
          <w:marBottom w:val="0"/>
          <w:divBdr>
            <w:top w:val="none" w:sz="0" w:space="0" w:color="auto"/>
            <w:left w:val="none" w:sz="0" w:space="0" w:color="auto"/>
            <w:bottom w:val="none" w:sz="0" w:space="0" w:color="auto"/>
            <w:right w:val="none" w:sz="0" w:space="0" w:color="auto"/>
          </w:divBdr>
        </w:div>
        <w:div w:id="619455962">
          <w:marLeft w:val="480"/>
          <w:marRight w:val="0"/>
          <w:marTop w:val="0"/>
          <w:marBottom w:val="0"/>
          <w:divBdr>
            <w:top w:val="none" w:sz="0" w:space="0" w:color="auto"/>
            <w:left w:val="none" w:sz="0" w:space="0" w:color="auto"/>
            <w:bottom w:val="none" w:sz="0" w:space="0" w:color="auto"/>
            <w:right w:val="none" w:sz="0" w:space="0" w:color="auto"/>
          </w:divBdr>
        </w:div>
        <w:div w:id="506868920">
          <w:marLeft w:val="480"/>
          <w:marRight w:val="0"/>
          <w:marTop w:val="0"/>
          <w:marBottom w:val="0"/>
          <w:divBdr>
            <w:top w:val="none" w:sz="0" w:space="0" w:color="auto"/>
            <w:left w:val="none" w:sz="0" w:space="0" w:color="auto"/>
            <w:bottom w:val="none" w:sz="0" w:space="0" w:color="auto"/>
            <w:right w:val="none" w:sz="0" w:space="0" w:color="auto"/>
          </w:divBdr>
        </w:div>
        <w:div w:id="1931161786">
          <w:marLeft w:val="480"/>
          <w:marRight w:val="0"/>
          <w:marTop w:val="0"/>
          <w:marBottom w:val="0"/>
          <w:divBdr>
            <w:top w:val="none" w:sz="0" w:space="0" w:color="auto"/>
            <w:left w:val="none" w:sz="0" w:space="0" w:color="auto"/>
            <w:bottom w:val="none" w:sz="0" w:space="0" w:color="auto"/>
            <w:right w:val="none" w:sz="0" w:space="0" w:color="auto"/>
          </w:divBdr>
        </w:div>
        <w:div w:id="559942883">
          <w:marLeft w:val="480"/>
          <w:marRight w:val="0"/>
          <w:marTop w:val="0"/>
          <w:marBottom w:val="0"/>
          <w:divBdr>
            <w:top w:val="none" w:sz="0" w:space="0" w:color="auto"/>
            <w:left w:val="none" w:sz="0" w:space="0" w:color="auto"/>
            <w:bottom w:val="none" w:sz="0" w:space="0" w:color="auto"/>
            <w:right w:val="none" w:sz="0" w:space="0" w:color="auto"/>
          </w:divBdr>
        </w:div>
        <w:div w:id="973024428">
          <w:marLeft w:val="480"/>
          <w:marRight w:val="0"/>
          <w:marTop w:val="0"/>
          <w:marBottom w:val="0"/>
          <w:divBdr>
            <w:top w:val="none" w:sz="0" w:space="0" w:color="auto"/>
            <w:left w:val="none" w:sz="0" w:space="0" w:color="auto"/>
            <w:bottom w:val="none" w:sz="0" w:space="0" w:color="auto"/>
            <w:right w:val="none" w:sz="0" w:space="0" w:color="auto"/>
          </w:divBdr>
        </w:div>
        <w:div w:id="1368678743">
          <w:marLeft w:val="480"/>
          <w:marRight w:val="0"/>
          <w:marTop w:val="0"/>
          <w:marBottom w:val="0"/>
          <w:divBdr>
            <w:top w:val="none" w:sz="0" w:space="0" w:color="auto"/>
            <w:left w:val="none" w:sz="0" w:space="0" w:color="auto"/>
            <w:bottom w:val="none" w:sz="0" w:space="0" w:color="auto"/>
            <w:right w:val="none" w:sz="0" w:space="0" w:color="auto"/>
          </w:divBdr>
        </w:div>
        <w:div w:id="836269766">
          <w:marLeft w:val="480"/>
          <w:marRight w:val="0"/>
          <w:marTop w:val="0"/>
          <w:marBottom w:val="0"/>
          <w:divBdr>
            <w:top w:val="none" w:sz="0" w:space="0" w:color="auto"/>
            <w:left w:val="none" w:sz="0" w:space="0" w:color="auto"/>
            <w:bottom w:val="none" w:sz="0" w:space="0" w:color="auto"/>
            <w:right w:val="none" w:sz="0" w:space="0" w:color="auto"/>
          </w:divBdr>
        </w:div>
        <w:div w:id="733820028">
          <w:marLeft w:val="480"/>
          <w:marRight w:val="0"/>
          <w:marTop w:val="0"/>
          <w:marBottom w:val="0"/>
          <w:divBdr>
            <w:top w:val="none" w:sz="0" w:space="0" w:color="auto"/>
            <w:left w:val="none" w:sz="0" w:space="0" w:color="auto"/>
            <w:bottom w:val="none" w:sz="0" w:space="0" w:color="auto"/>
            <w:right w:val="none" w:sz="0" w:space="0" w:color="auto"/>
          </w:divBdr>
        </w:div>
        <w:div w:id="741753882">
          <w:marLeft w:val="480"/>
          <w:marRight w:val="0"/>
          <w:marTop w:val="0"/>
          <w:marBottom w:val="0"/>
          <w:divBdr>
            <w:top w:val="none" w:sz="0" w:space="0" w:color="auto"/>
            <w:left w:val="none" w:sz="0" w:space="0" w:color="auto"/>
            <w:bottom w:val="none" w:sz="0" w:space="0" w:color="auto"/>
            <w:right w:val="none" w:sz="0" w:space="0" w:color="auto"/>
          </w:divBdr>
        </w:div>
        <w:div w:id="1372731575">
          <w:marLeft w:val="480"/>
          <w:marRight w:val="0"/>
          <w:marTop w:val="0"/>
          <w:marBottom w:val="0"/>
          <w:divBdr>
            <w:top w:val="none" w:sz="0" w:space="0" w:color="auto"/>
            <w:left w:val="none" w:sz="0" w:space="0" w:color="auto"/>
            <w:bottom w:val="none" w:sz="0" w:space="0" w:color="auto"/>
            <w:right w:val="none" w:sz="0" w:space="0" w:color="auto"/>
          </w:divBdr>
        </w:div>
        <w:div w:id="31736192">
          <w:marLeft w:val="480"/>
          <w:marRight w:val="0"/>
          <w:marTop w:val="0"/>
          <w:marBottom w:val="0"/>
          <w:divBdr>
            <w:top w:val="none" w:sz="0" w:space="0" w:color="auto"/>
            <w:left w:val="none" w:sz="0" w:space="0" w:color="auto"/>
            <w:bottom w:val="none" w:sz="0" w:space="0" w:color="auto"/>
            <w:right w:val="none" w:sz="0" w:space="0" w:color="auto"/>
          </w:divBdr>
        </w:div>
        <w:div w:id="2040742542">
          <w:marLeft w:val="480"/>
          <w:marRight w:val="0"/>
          <w:marTop w:val="0"/>
          <w:marBottom w:val="0"/>
          <w:divBdr>
            <w:top w:val="none" w:sz="0" w:space="0" w:color="auto"/>
            <w:left w:val="none" w:sz="0" w:space="0" w:color="auto"/>
            <w:bottom w:val="none" w:sz="0" w:space="0" w:color="auto"/>
            <w:right w:val="none" w:sz="0" w:space="0" w:color="auto"/>
          </w:divBdr>
        </w:div>
        <w:div w:id="1949507734">
          <w:marLeft w:val="480"/>
          <w:marRight w:val="0"/>
          <w:marTop w:val="0"/>
          <w:marBottom w:val="0"/>
          <w:divBdr>
            <w:top w:val="none" w:sz="0" w:space="0" w:color="auto"/>
            <w:left w:val="none" w:sz="0" w:space="0" w:color="auto"/>
            <w:bottom w:val="none" w:sz="0" w:space="0" w:color="auto"/>
            <w:right w:val="none" w:sz="0" w:space="0" w:color="auto"/>
          </w:divBdr>
        </w:div>
        <w:div w:id="1891575925">
          <w:marLeft w:val="480"/>
          <w:marRight w:val="0"/>
          <w:marTop w:val="0"/>
          <w:marBottom w:val="0"/>
          <w:divBdr>
            <w:top w:val="none" w:sz="0" w:space="0" w:color="auto"/>
            <w:left w:val="none" w:sz="0" w:space="0" w:color="auto"/>
            <w:bottom w:val="none" w:sz="0" w:space="0" w:color="auto"/>
            <w:right w:val="none" w:sz="0" w:space="0" w:color="auto"/>
          </w:divBdr>
        </w:div>
        <w:div w:id="1404598786">
          <w:marLeft w:val="480"/>
          <w:marRight w:val="0"/>
          <w:marTop w:val="0"/>
          <w:marBottom w:val="0"/>
          <w:divBdr>
            <w:top w:val="none" w:sz="0" w:space="0" w:color="auto"/>
            <w:left w:val="none" w:sz="0" w:space="0" w:color="auto"/>
            <w:bottom w:val="none" w:sz="0" w:space="0" w:color="auto"/>
            <w:right w:val="none" w:sz="0" w:space="0" w:color="auto"/>
          </w:divBdr>
        </w:div>
        <w:div w:id="957443591">
          <w:marLeft w:val="480"/>
          <w:marRight w:val="0"/>
          <w:marTop w:val="0"/>
          <w:marBottom w:val="0"/>
          <w:divBdr>
            <w:top w:val="none" w:sz="0" w:space="0" w:color="auto"/>
            <w:left w:val="none" w:sz="0" w:space="0" w:color="auto"/>
            <w:bottom w:val="none" w:sz="0" w:space="0" w:color="auto"/>
            <w:right w:val="none" w:sz="0" w:space="0" w:color="auto"/>
          </w:divBdr>
        </w:div>
        <w:div w:id="838736733">
          <w:marLeft w:val="480"/>
          <w:marRight w:val="0"/>
          <w:marTop w:val="0"/>
          <w:marBottom w:val="0"/>
          <w:divBdr>
            <w:top w:val="none" w:sz="0" w:space="0" w:color="auto"/>
            <w:left w:val="none" w:sz="0" w:space="0" w:color="auto"/>
            <w:bottom w:val="none" w:sz="0" w:space="0" w:color="auto"/>
            <w:right w:val="none" w:sz="0" w:space="0" w:color="auto"/>
          </w:divBdr>
        </w:div>
        <w:div w:id="134611912">
          <w:marLeft w:val="480"/>
          <w:marRight w:val="0"/>
          <w:marTop w:val="0"/>
          <w:marBottom w:val="0"/>
          <w:divBdr>
            <w:top w:val="none" w:sz="0" w:space="0" w:color="auto"/>
            <w:left w:val="none" w:sz="0" w:space="0" w:color="auto"/>
            <w:bottom w:val="none" w:sz="0" w:space="0" w:color="auto"/>
            <w:right w:val="none" w:sz="0" w:space="0" w:color="auto"/>
          </w:divBdr>
        </w:div>
        <w:div w:id="161510577">
          <w:marLeft w:val="480"/>
          <w:marRight w:val="0"/>
          <w:marTop w:val="0"/>
          <w:marBottom w:val="0"/>
          <w:divBdr>
            <w:top w:val="none" w:sz="0" w:space="0" w:color="auto"/>
            <w:left w:val="none" w:sz="0" w:space="0" w:color="auto"/>
            <w:bottom w:val="none" w:sz="0" w:space="0" w:color="auto"/>
            <w:right w:val="none" w:sz="0" w:space="0" w:color="auto"/>
          </w:divBdr>
        </w:div>
        <w:div w:id="1348286159">
          <w:marLeft w:val="480"/>
          <w:marRight w:val="0"/>
          <w:marTop w:val="0"/>
          <w:marBottom w:val="0"/>
          <w:divBdr>
            <w:top w:val="none" w:sz="0" w:space="0" w:color="auto"/>
            <w:left w:val="none" w:sz="0" w:space="0" w:color="auto"/>
            <w:bottom w:val="none" w:sz="0" w:space="0" w:color="auto"/>
            <w:right w:val="none" w:sz="0" w:space="0" w:color="auto"/>
          </w:divBdr>
        </w:div>
        <w:div w:id="1777020552">
          <w:marLeft w:val="480"/>
          <w:marRight w:val="0"/>
          <w:marTop w:val="0"/>
          <w:marBottom w:val="0"/>
          <w:divBdr>
            <w:top w:val="none" w:sz="0" w:space="0" w:color="auto"/>
            <w:left w:val="none" w:sz="0" w:space="0" w:color="auto"/>
            <w:bottom w:val="none" w:sz="0" w:space="0" w:color="auto"/>
            <w:right w:val="none" w:sz="0" w:space="0" w:color="auto"/>
          </w:divBdr>
        </w:div>
        <w:div w:id="1856771190">
          <w:marLeft w:val="480"/>
          <w:marRight w:val="0"/>
          <w:marTop w:val="0"/>
          <w:marBottom w:val="0"/>
          <w:divBdr>
            <w:top w:val="none" w:sz="0" w:space="0" w:color="auto"/>
            <w:left w:val="none" w:sz="0" w:space="0" w:color="auto"/>
            <w:bottom w:val="none" w:sz="0" w:space="0" w:color="auto"/>
            <w:right w:val="none" w:sz="0" w:space="0" w:color="auto"/>
          </w:divBdr>
        </w:div>
        <w:div w:id="1605769959">
          <w:marLeft w:val="480"/>
          <w:marRight w:val="0"/>
          <w:marTop w:val="0"/>
          <w:marBottom w:val="0"/>
          <w:divBdr>
            <w:top w:val="none" w:sz="0" w:space="0" w:color="auto"/>
            <w:left w:val="none" w:sz="0" w:space="0" w:color="auto"/>
            <w:bottom w:val="none" w:sz="0" w:space="0" w:color="auto"/>
            <w:right w:val="none" w:sz="0" w:space="0" w:color="auto"/>
          </w:divBdr>
        </w:div>
        <w:div w:id="1559709086">
          <w:marLeft w:val="480"/>
          <w:marRight w:val="0"/>
          <w:marTop w:val="0"/>
          <w:marBottom w:val="0"/>
          <w:divBdr>
            <w:top w:val="none" w:sz="0" w:space="0" w:color="auto"/>
            <w:left w:val="none" w:sz="0" w:space="0" w:color="auto"/>
            <w:bottom w:val="none" w:sz="0" w:space="0" w:color="auto"/>
            <w:right w:val="none" w:sz="0" w:space="0" w:color="auto"/>
          </w:divBdr>
        </w:div>
        <w:div w:id="1751273711">
          <w:marLeft w:val="480"/>
          <w:marRight w:val="0"/>
          <w:marTop w:val="0"/>
          <w:marBottom w:val="0"/>
          <w:divBdr>
            <w:top w:val="none" w:sz="0" w:space="0" w:color="auto"/>
            <w:left w:val="none" w:sz="0" w:space="0" w:color="auto"/>
            <w:bottom w:val="none" w:sz="0" w:space="0" w:color="auto"/>
            <w:right w:val="none" w:sz="0" w:space="0" w:color="auto"/>
          </w:divBdr>
        </w:div>
        <w:div w:id="1301183207">
          <w:marLeft w:val="480"/>
          <w:marRight w:val="0"/>
          <w:marTop w:val="0"/>
          <w:marBottom w:val="0"/>
          <w:divBdr>
            <w:top w:val="none" w:sz="0" w:space="0" w:color="auto"/>
            <w:left w:val="none" w:sz="0" w:space="0" w:color="auto"/>
            <w:bottom w:val="none" w:sz="0" w:space="0" w:color="auto"/>
            <w:right w:val="none" w:sz="0" w:space="0" w:color="auto"/>
          </w:divBdr>
        </w:div>
        <w:div w:id="781802768">
          <w:marLeft w:val="480"/>
          <w:marRight w:val="0"/>
          <w:marTop w:val="0"/>
          <w:marBottom w:val="0"/>
          <w:divBdr>
            <w:top w:val="none" w:sz="0" w:space="0" w:color="auto"/>
            <w:left w:val="none" w:sz="0" w:space="0" w:color="auto"/>
            <w:bottom w:val="none" w:sz="0" w:space="0" w:color="auto"/>
            <w:right w:val="none" w:sz="0" w:space="0" w:color="auto"/>
          </w:divBdr>
        </w:div>
        <w:div w:id="1209221434">
          <w:marLeft w:val="480"/>
          <w:marRight w:val="0"/>
          <w:marTop w:val="0"/>
          <w:marBottom w:val="0"/>
          <w:divBdr>
            <w:top w:val="none" w:sz="0" w:space="0" w:color="auto"/>
            <w:left w:val="none" w:sz="0" w:space="0" w:color="auto"/>
            <w:bottom w:val="none" w:sz="0" w:space="0" w:color="auto"/>
            <w:right w:val="none" w:sz="0" w:space="0" w:color="auto"/>
          </w:divBdr>
        </w:div>
        <w:div w:id="369720817">
          <w:marLeft w:val="480"/>
          <w:marRight w:val="0"/>
          <w:marTop w:val="0"/>
          <w:marBottom w:val="0"/>
          <w:divBdr>
            <w:top w:val="none" w:sz="0" w:space="0" w:color="auto"/>
            <w:left w:val="none" w:sz="0" w:space="0" w:color="auto"/>
            <w:bottom w:val="none" w:sz="0" w:space="0" w:color="auto"/>
            <w:right w:val="none" w:sz="0" w:space="0" w:color="auto"/>
          </w:divBdr>
        </w:div>
        <w:div w:id="703671058">
          <w:marLeft w:val="480"/>
          <w:marRight w:val="0"/>
          <w:marTop w:val="0"/>
          <w:marBottom w:val="0"/>
          <w:divBdr>
            <w:top w:val="none" w:sz="0" w:space="0" w:color="auto"/>
            <w:left w:val="none" w:sz="0" w:space="0" w:color="auto"/>
            <w:bottom w:val="none" w:sz="0" w:space="0" w:color="auto"/>
            <w:right w:val="none" w:sz="0" w:space="0" w:color="auto"/>
          </w:divBdr>
        </w:div>
        <w:div w:id="414061475">
          <w:marLeft w:val="480"/>
          <w:marRight w:val="0"/>
          <w:marTop w:val="0"/>
          <w:marBottom w:val="0"/>
          <w:divBdr>
            <w:top w:val="none" w:sz="0" w:space="0" w:color="auto"/>
            <w:left w:val="none" w:sz="0" w:space="0" w:color="auto"/>
            <w:bottom w:val="none" w:sz="0" w:space="0" w:color="auto"/>
            <w:right w:val="none" w:sz="0" w:space="0" w:color="auto"/>
          </w:divBdr>
        </w:div>
        <w:div w:id="208106377">
          <w:marLeft w:val="480"/>
          <w:marRight w:val="0"/>
          <w:marTop w:val="0"/>
          <w:marBottom w:val="0"/>
          <w:divBdr>
            <w:top w:val="none" w:sz="0" w:space="0" w:color="auto"/>
            <w:left w:val="none" w:sz="0" w:space="0" w:color="auto"/>
            <w:bottom w:val="none" w:sz="0" w:space="0" w:color="auto"/>
            <w:right w:val="none" w:sz="0" w:space="0" w:color="auto"/>
          </w:divBdr>
        </w:div>
        <w:div w:id="966010937">
          <w:marLeft w:val="480"/>
          <w:marRight w:val="0"/>
          <w:marTop w:val="0"/>
          <w:marBottom w:val="0"/>
          <w:divBdr>
            <w:top w:val="none" w:sz="0" w:space="0" w:color="auto"/>
            <w:left w:val="none" w:sz="0" w:space="0" w:color="auto"/>
            <w:bottom w:val="none" w:sz="0" w:space="0" w:color="auto"/>
            <w:right w:val="none" w:sz="0" w:space="0" w:color="auto"/>
          </w:divBdr>
        </w:div>
        <w:div w:id="1436290560">
          <w:marLeft w:val="480"/>
          <w:marRight w:val="0"/>
          <w:marTop w:val="0"/>
          <w:marBottom w:val="0"/>
          <w:divBdr>
            <w:top w:val="none" w:sz="0" w:space="0" w:color="auto"/>
            <w:left w:val="none" w:sz="0" w:space="0" w:color="auto"/>
            <w:bottom w:val="none" w:sz="0" w:space="0" w:color="auto"/>
            <w:right w:val="none" w:sz="0" w:space="0" w:color="auto"/>
          </w:divBdr>
        </w:div>
        <w:div w:id="1412196094">
          <w:marLeft w:val="480"/>
          <w:marRight w:val="0"/>
          <w:marTop w:val="0"/>
          <w:marBottom w:val="0"/>
          <w:divBdr>
            <w:top w:val="none" w:sz="0" w:space="0" w:color="auto"/>
            <w:left w:val="none" w:sz="0" w:space="0" w:color="auto"/>
            <w:bottom w:val="none" w:sz="0" w:space="0" w:color="auto"/>
            <w:right w:val="none" w:sz="0" w:space="0" w:color="auto"/>
          </w:divBdr>
        </w:div>
        <w:div w:id="1750039414">
          <w:marLeft w:val="480"/>
          <w:marRight w:val="0"/>
          <w:marTop w:val="0"/>
          <w:marBottom w:val="0"/>
          <w:divBdr>
            <w:top w:val="none" w:sz="0" w:space="0" w:color="auto"/>
            <w:left w:val="none" w:sz="0" w:space="0" w:color="auto"/>
            <w:bottom w:val="none" w:sz="0" w:space="0" w:color="auto"/>
            <w:right w:val="none" w:sz="0" w:space="0" w:color="auto"/>
          </w:divBdr>
        </w:div>
        <w:div w:id="581717311">
          <w:marLeft w:val="480"/>
          <w:marRight w:val="0"/>
          <w:marTop w:val="0"/>
          <w:marBottom w:val="0"/>
          <w:divBdr>
            <w:top w:val="none" w:sz="0" w:space="0" w:color="auto"/>
            <w:left w:val="none" w:sz="0" w:space="0" w:color="auto"/>
            <w:bottom w:val="none" w:sz="0" w:space="0" w:color="auto"/>
            <w:right w:val="none" w:sz="0" w:space="0" w:color="auto"/>
          </w:divBdr>
        </w:div>
        <w:div w:id="1732773723">
          <w:marLeft w:val="480"/>
          <w:marRight w:val="0"/>
          <w:marTop w:val="0"/>
          <w:marBottom w:val="0"/>
          <w:divBdr>
            <w:top w:val="none" w:sz="0" w:space="0" w:color="auto"/>
            <w:left w:val="none" w:sz="0" w:space="0" w:color="auto"/>
            <w:bottom w:val="none" w:sz="0" w:space="0" w:color="auto"/>
            <w:right w:val="none" w:sz="0" w:space="0" w:color="auto"/>
          </w:divBdr>
        </w:div>
        <w:div w:id="1980306848">
          <w:marLeft w:val="480"/>
          <w:marRight w:val="0"/>
          <w:marTop w:val="0"/>
          <w:marBottom w:val="0"/>
          <w:divBdr>
            <w:top w:val="none" w:sz="0" w:space="0" w:color="auto"/>
            <w:left w:val="none" w:sz="0" w:space="0" w:color="auto"/>
            <w:bottom w:val="none" w:sz="0" w:space="0" w:color="auto"/>
            <w:right w:val="none" w:sz="0" w:space="0" w:color="auto"/>
          </w:divBdr>
        </w:div>
        <w:div w:id="89937189">
          <w:marLeft w:val="480"/>
          <w:marRight w:val="0"/>
          <w:marTop w:val="0"/>
          <w:marBottom w:val="0"/>
          <w:divBdr>
            <w:top w:val="none" w:sz="0" w:space="0" w:color="auto"/>
            <w:left w:val="none" w:sz="0" w:space="0" w:color="auto"/>
            <w:bottom w:val="none" w:sz="0" w:space="0" w:color="auto"/>
            <w:right w:val="none" w:sz="0" w:space="0" w:color="auto"/>
          </w:divBdr>
        </w:div>
        <w:div w:id="931276914">
          <w:marLeft w:val="480"/>
          <w:marRight w:val="0"/>
          <w:marTop w:val="0"/>
          <w:marBottom w:val="0"/>
          <w:divBdr>
            <w:top w:val="none" w:sz="0" w:space="0" w:color="auto"/>
            <w:left w:val="none" w:sz="0" w:space="0" w:color="auto"/>
            <w:bottom w:val="none" w:sz="0" w:space="0" w:color="auto"/>
            <w:right w:val="none" w:sz="0" w:space="0" w:color="auto"/>
          </w:divBdr>
        </w:div>
        <w:div w:id="1293711803">
          <w:marLeft w:val="480"/>
          <w:marRight w:val="0"/>
          <w:marTop w:val="0"/>
          <w:marBottom w:val="0"/>
          <w:divBdr>
            <w:top w:val="none" w:sz="0" w:space="0" w:color="auto"/>
            <w:left w:val="none" w:sz="0" w:space="0" w:color="auto"/>
            <w:bottom w:val="none" w:sz="0" w:space="0" w:color="auto"/>
            <w:right w:val="none" w:sz="0" w:space="0" w:color="auto"/>
          </w:divBdr>
        </w:div>
        <w:div w:id="703360100">
          <w:marLeft w:val="480"/>
          <w:marRight w:val="0"/>
          <w:marTop w:val="0"/>
          <w:marBottom w:val="0"/>
          <w:divBdr>
            <w:top w:val="none" w:sz="0" w:space="0" w:color="auto"/>
            <w:left w:val="none" w:sz="0" w:space="0" w:color="auto"/>
            <w:bottom w:val="none" w:sz="0" w:space="0" w:color="auto"/>
            <w:right w:val="none" w:sz="0" w:space="0" w:color="auto"/>
          </w:divBdr>
        </w:div>
        <w:div w:id="1627157555">
          <w:marLeft w:val="480"/>
          <w:marRight w:val="0"/>
          <w:marTop w:val="0"/>
          <w:marBottom w:val="0"/>
          <w:divBdr>
            <w:top w:val="none" w:sz="0" w:space="0" w:color="auto"/>
            <w:left w:val="none" w:sz="0" w:space="0" w:color="auto"/>
            <w:bottom w:val="none" w:sz="0" w:space="0" w:color="auto"/>
            <w:right w:val="none" w:sz="0" w:space="0" w:color="auto"/>
          </w:divBdr>
        </w:div>
        <w:div w:id="412514547">
          <w:marLeft w:val="480"/>
          <w:marRight w:val="0"/>
          <w:marTop w:val="0"/>
          <w:marBottom w:val="0"/>
          <w:divBdr>
            <w:top w:val="none" w:sz="0" w:space="0" w:color="auto"/>
            <w:left w:val="none" w:sz="0" w:space="0" w:color="auto"/>
            <w:bottom w:val="none" w:sz="0" w:space="0" w:color="auto"/>
            <w:right w:val="none" w:sz="0" w:space="0" w:color="auto"/>
          </w:divBdr>
        </w:div>
        <w:div w:id="39063060">
          <w:marLeft w:val="480"/>
          <w:marRight w:val="0"/>
          <w:marTop w:val="0"/>
          <w:marBottom w:val="0"/>
          <w:divBdr>
            <w:top w:val="none" w:sz="0" w:space="0" w:color="auto"/>
            <w:left w:val="none" w:sz="0" w:space="0" w:color="auto"/>
            <w:bottom w:val="none" w:sz="0" w:space="0" w:color="auto"/>
            <w:right w:val="none" w:sz="0" w:space="0" w:color="auto"/>
          </w:divBdr>
        </w:div>
        <w:div w:id="1970359787">
          <w:marLeft w:val="480"/>
          <w:marRight w:val="0"/>
          <w:marTop w:val="0"/>
          <w:marBottom w:val="0"/>
          <w:divBdr>
            <w:top w:val="none" w:sz="0" w:space="0" w:color="auto"/>
            <w:left w:val="none" w:sz="0" w:space="0" w:color="auto"/>
            <w:bottom w:val="none" w:sz="0" w:space="0" w:color="auto"/>
            <w:right w:val="none" w:sz="0" w:space="0" w:color="auto"/>
          </w:divBdr>
        </w:div>
        <w:div w:id="1128620187">
          <w:marLeft w:val="480"/>
          <w:marRight w:val="0"/>
          <w:marTop w:val="0"/>
          <w:marBottom w:val="0"/>
          <w:divBdr>
            <w:top w:val="none" w:sz="0" w:space="0" w:color="auto"/>
            <w:left w:val="none" w:sz="0" w:space="0" w:color="auto"/>
            <w:bottom w:val="none" w:sz="0" w:space="0" w:color="auto"/>
            <w:right w:val="none" w:sz="0" w:space="0" w:color="auto"/>
          </w:divBdr>
        </w:div>
        <w:div w:id="379011432">
          <w:marLeft w:val="480"/>
          <w:marRight w:val="0"/>
          <w:marTop w:val="0"/>
          <w:marBottom w:val="0"/>
          <w:divBdr>
            <w:top w:val="none" w:sz="0" w:space="0" w:color="auto"/>
            <w:left w:val="none" w:sz="0" w:space="0" w:color="auto"/>
            <w:bottom w:val="none" w:sz="0" w:space="0" w:color="auto"/>
            <w:right w:val="none" w:sz="0" w:space="0" w:color="auto"/>
          </w:divBdr>
        </w:div>
        <w:div w:id="1389256627">
          <w:marLeft w:val="480"/>
          <w:marRight w:val="0"/>
          <w:marTop w:val="0"/>
          <w:marBottom w:val="0"/>
          <w:divBdr>
            <w:top w:val="none" w:sz="0" w:space="0" w:color="auto"/>
            <w:left w:val="none" w:sz="0" w:space="0" w:color="auto"/>
            <w:bottom w:val="none" w:sz="0" w:space="0" w:color="auto"/>
            <w:right w:val="none" w:sz="0" w:space="0" w:color="auto"/>
          </w:divBdr>
        </w:div>
        <w:div w:id="243952381">
          <w:marLeft w:val="480"/>
          <w:marRight w:val="0"/>
          <w:marTop w:val="0"/>
          <w:marBottom w:val="0"/>
          <w:divBdr>
            <w:top w:val="none" w:sz="0" w:space="0" w:color="auto"/>
            <w:left w:val="none" w:sz="0" w:space="0" w:color="auto"/>
            <w:bottom w:val="none" w:sz="0" w:space="0" w:color="auto"/>
            <w:right w:val="none" w:sz="0" w:space="0" w:color="auto"/>
          </w:divBdr>
        </w:div>
        <w:div w:id="151725270">
          <w:marLeft w:val="480"/>
          <w:marRight w:val="0"/>
          <w:marTop w:val="0"/>
          <w:marBottom w:val="0"/>
          <w:divBdr>
            <w:top w:val="none" w:sz="0" w:space="0" w:color="auto"/>
            <w:left w:val="none" w:sz="0" w:space="0" w:color="auto"/>
            <w:bottom w:val="none" w:sz="0" w:space="0" w:color="auto"/>
            <w:right w:val="none" w:sz="0" w:space="0" w:color="auto"/>
          </w:divBdr>
        </w:div>
        <w:div w:id="544488464">
          <w:marLeft w:val="480"/>
          <w:marRight w:val="0"/>
          <w:marTop w:val="0"/>
          <w:marBottom w:val="0"/>
          <w:divBdr>
            <w:top w:val="none" w:sz="0" w:space="0" w:color="auto"/>
            <w:left w:val="none" w:sz="0" w:space="0" w:color="auto"/>
            <w:bottom w:val="none" w:sz="0" w:space="0" w:color="auto"/>
            <w:right w:val="none" w:sz="0" w:space="0" w:color="auto"/>
          </w:divBdr>
        </w:div>
        <w:div w:id="714306752">
          <w:marLeft w:val="480"/>
          <w:marRight w:val="0"/>
          <w:marTop w:val="0"/>
          <w:marBottom w:val="0"/>
          <w:divBdr>
            <w:top w:val="none" w:sz="0" w:space="0" w:color="auto"/>
            <w:left w:val="none" w:sz="0" w:space="0" w:color="auto"/>
            <w:bottom w:val="none" w:sz="0" w:space="0" w:color="auto"/>
            <w:right w:val="none" w:sz="0" w:space="0" w:color="auto"/>
          </w:divBdr>
        </w:div>
        <w:div w:id="771513608">
          <w:marLeft w:val="480"/>
          <w:marRight w:val="0"/>
          <w:marTop w:val="0"/>
          <w:marBottom w:val="0"/>
          <w:divBdr>
            <w:top w:val="none" w:sz="0" w:space="0" w:color="auto"/>
            <w:left w:val="none" w:sz="0" w:space="0" w:color="auto"/>
            <w:bottom w:val="none" w:sz="0" w:space="0" w:color="auto"/>
            <w:right w:val="none" w:sz="0" w:space="0" w:color="auto"/>
          </w:divBdr>
        </w:div>
        <w:div w:id="709231835">
          <w:marLeft w:val="480"/>
          <w:marRight w:val="0"/>
          <w:marTop w:val="0"/>
          <w:marBottom w:val="0"/>
          <w:divBdr>
            <w:top w:val="none" w:sz="0" w:space="0" w:color="auto"/>
            <w:left w:val="none" w:sz="0" w:space="0" w:color="auto"/>
            <w:bottom w:val="none" w:sz="0" w:space="0" w:color="auto"/>
            <w:right w:val="none" w:sz="0" w:space="0" w:color="auto"/>
          </w:divBdr>
        </w:div>
        <w:div w:id="803501463">
          <w:marLeft w:val="480"/>
          <w:marRight w:val="0"/>
          <w:marTop w:val="0"/>
          <w:marBottom w:val="0"/>
          <w:divBdr>
            <w:top w:val="none" w:sz="0" w:space="0" w:color="auto"/>
            <w:left w:val="none" w:sz="0" w:space="0" w:color="auto"/>
            <w:bottom w:val="none" w:sz="0" w:space="0" w:color="auto"/>
            <w:right w:val="none" w:sz="0" w:space="0" w:color="auto"/>
          </w:divBdr>
        </w:div>
      </w:divsChild>
    </w:div>
    <w:div w:id="1336297823">
      <w:bodyDiv w:val="1"/>
      <w:marLeft w:val="0"/>
      <w:marRight w:val="0"/>
      <w:marTop w:val="0"/>
      <w:marBottom w:val="0"/>
      <w:divBdr>
        <w:top w:val="none" w:sz="0" w:space="0" w:color="auto"/>
        <w:left w:val="none" w:sz="0" w:space="0" w:color="auto"/>
        <w:bottom w:val="none" w:sz="0" w:space="0" w:color="auto"/>
        <w:right w:val="none" w:sz="0" w:space="0" w:color="auto"/>
      </w:divBdr>
    </w:div>
    <w:div w:id="1338582860">
      <w:bodyDiv w:val="1"/>
      <w:marLeft w:val="0"/>
      <w:marRight w:val="0"/>
      <w:marTop w:val="0"/>
      <w:marBottom w:val="0"/>
      <w:divBdr>
        <w:top w:val="none" w:sz="0" w:space="0" w:color="auto"/>
        <w:left w:val="none" w:sz="0" w:space="0" w:color="auto"/>
        <w:bottom w:val="none" w:sz="0" w:space="0" w:color="auto"/>
        <w:right w:val="none" w:sz="0" w:space="0" w:color="auto"/>
      </w:divBdr>
    </w:div>
    <w:div w:id="1340542797">
      <w:bodyDiv w:val="1"/>
      <w:marLeft w:val="0"/>
      <w:marRight w:val="0"/>
      <w:marTop w:val="0"/>
      <w:marBottom w:val="0"/>
      <w:divBdr>
        <w:top w:val="none" w:sz="0" w:space="0" w:color="auto"/>
        <w:left w:val="none" w:sz="0" w:space="0" w:color="auto"/>
        <w:bottom w:val="none" w:sz="0" w:space="0" w:color="auto"/>
        <w:right w:val="none" w:sz="0" w:space="0" w:color="auto"/>
      </w:divBdr>
      <w:divsChild>
        <w:div w:id="2042434124">
          <w:marLeft w:val="480"/>
          <w:marRight w:val="0"/>
          <w:marTop w:val="0"/>
          <w:marBottom w:val="0"/>
          <w:divBdr>
            <w:top w:val="none" w:sz="0" w:space="0" w:color="auto"/>
            <w:left w:val="none" w:sz="0" w:space="0" w:color="auto"/>
            <w:bottom w:val="none" w:sz="0" w:space="0" w:color="auto"/>
            <w:right w:val="none" w:sz="0" w:space="0" w:color="auto"/>
          </w:divBdr>
        </w:div>
        <w:div w:id="1352339770">
          <w:marLeft w:val="480"/>
          <w:marRight w:val="0"/>
          <w:marTop w:val="0"/>
          <w:marBottom w:val="0"/>
          <w:divBdr>
            <w:top w:val="none" w:sz="0" w:space="0" w:color="auto"/>
            <w:left w:val="none" w:sz="0" w:space="0" w:color="auto"/>
            <w:bottom w:val="none" w:sz="0" w:space="0" w:color="auto"/>
            <w:right w:val="none" w:sz="0" w:space="0" w:color="auto"/>
          </w:divBdr>
        </w:div>
        <w:div w:id="1505509340">
          <w:marLeft w:val="480"/>
          <w:marRight w:val="0"/>
          <w:marTop w:val="0"/>
          <w:marBottom w:val="0"/>
          <w:divBdr>
            <w:top w:val="none" w:sz="0" w:space="0" w:color="auto"/>
            <w:left w:val="none" w:sz="0" w:space="0" w:color="auto"/>
            <w:bottom w:val="none" w:sz="0" w:space="0" w:color="auto"/>
            <w:right w:val="none" w:sz="0" w:space="0" w:color="auto"/>
          </w:divBdr>
        </w:div>
        <w:div w:id="604728851">
          <w:marLeft w:val="480"/>
          <w:marRight w:val="0"/>
          <w:marTop w:val="0"/>
          <w:marBottom w:val="0"/>
          <w:divBdr>
            <w:top w:val="none" w:sz="0" w:space="0" w:color="auto"/>
            <w:left w:val="none" w:sz="0" w:space="0" w:color="auto"/>
            <w:bottom w:val="none" w:sz="0" w:space="0" w:color="auto"/>
            <w:right w:val="none" w:sz="0" w:space="0" w:color="auto"/>
          </w:divBdr>
        </w:div>
        <w:div w:id="1359501978">
          <w:marLeft w:val="480"/>
          <w:marRight w:val="0"/>
          <w:marTop w:val="0"/>
          <w:marBottom w:val="0"/>
          <w:divBdr>
            <w:top w:val="none" w:sz="0" w:space="0" w:color="auto"/>
            <w:left w:val="none" w:sz="0" w:space="0" w:color="auto"/>
            <w:bottom w:val="none" w:sz="0" w:space="0" w:color="auto"/>
            <w:right w:val="none" w:sz="0" w:space="0" w:color="auto"/>
          </w:divBdr>
        </w:div>
        <w:div w:id="1695961060">
          <w:marLeft w:val="480"/>
          <w:marRight w:val="0"/>
          <w:marTop w:val="0"/>
          <w:marBottom w:val="0"/>
          <w:divBdr>
            <w:top w:val="none" w:sz="0" w:space="0" w:color="auto"/>
            <w:left w:val="none" w:sz="0" w:space="0" w:color="auto"/>
            <w:bottom w:val="none" w:sz="0" w:space="0" w:color="auto"/>
            <w:right w:val="none" w:sz="0" w:space="0" w:color="auto"/>
          </w:divBdr>
        </w:div>
        <w:div w:id="1081633797">
          <w:marLeft w:val="480"/>
          <w:marRight w:val="0"/>
          <w:marTop w:val="0"/>
          <w:marBottom w:val="0"/>
          <w:divBdr>
            <w:top w:val="none" w:sz="0" w:space="0" w:color="auto"/>
            <w:left w:val="none" w:sz="0" w:space="0" w:color="auto"/>
            <w:bottom w:val="none" w:sz="0" w:space="0" w:color="auto"/>
            <w:right w:val="none" w:sz="0" w:space="0" w:color="auto"/>
          </w:divBdr>
        </w:div>
        <w:div w:id="764112990">
          <w:marLeft w:val="480"/>
          <w:marRight w:val="0"/>
          <w:marTop w:val="0"/>
          <w:marBottom w:val="0"/>
          <w:divBdr>
            <w:top w:val="none" w:sz="0" w:space="0" w:color="auto"/>
            <w:left w:val="none" w:sz="0" w:space="0" w:color="auto"/>
            <w:bottom w:val="none" w:sz="0" w:space="0" w:color="auto"/>
            <w:right w:val="none" w:sz="0" w:space="0" w:color="auto"/>
          </w:divBdr>
        </w:div>
        <w:div w:id="275796633">
          <w:marLeft w:val="480"/>
          <w:marRight w:val="0"/>
          <w:marTop w:val="0"/>
          <w:marBottom w:val="0"/>
          <w:divBdr>
            <w:top w:val="none" w:sz="0" w:space="0" w:color="auto"/>
            <w:left w:val="none" w:sz="0" w:space="0" w:color="auto"/>
            <w:bottom w:val="none" w:sz="0" w:space="0" w:color="auto"/>
            <w:right w:val="none" w:sz="0" w:space="0" w:color="auto"/>
          </w:divBdr>
        </w:div>
        <w:div w:id="662391569">
          <w:marLeft w:val="480"/>
          <w:marRight w:val="0"/>
          <w:marTop w:val="0"/>
          <w:marBottom w:val="0"/>
          <w:divBdr>
            <w:top w:val="none" w:sz="0" w:space="0" w:color="auto"/>
            <w:left w:val="none" w:sz="0" w:space="0" w:color="auto"/>
            <w:bottom w:val="none" w:sz="0" w:space="0" w:color="auto"/>
            <w:right w:val="none" w:sz="0" w:space="0" w:color="auto"/>
          </w:divBdr>
        </w:div>
        <w:div w:id="1973902352">
          <w:marLeft w:val="480"/>
          <w:marRight w:val="0"/>
          <w:marTop w:val="0"/>
          <w:marBottom w:val="0"/>
          <w:divBdr>
            <w:top w:val="none" w:sz="0" w:space="0" w:color="auto"/>
            <w:left w:val="none" w:sz="0" w:space="0" w:color="auto"/>
            <w:bottom w:val="none" w:sz="0" w:space="0" w:color="auto"/>
            <w:right w:val="none" w:sz="0" w:space="0" w:color="auto"/>
          </w:divBdr>
        </w:div>
        <w:div w:id="1125662279">
          <w:marLeft w:val="480"/>
          <w:marRight w:val="0"/>
          <w:marTop w:val="0"/>
          <w:marBottom w:val="0"/>
          <w:divBdr>
            <w:top w:val="none" w:sz="0" w:space="0" w:color="auto"/>
            <w:left w:val="none" w:sz="0" w:space="0" w:color="auto"/>
            <w:bottom w:val="none" w:sz="0" w:space="0" w:color="auto"/>
            <w:right w:val="none" w:sz="0" w:space="0" w:color="auto"/>
          </w:divBdr>
        </w:div>
        <w:div w:id="826819775">
          <w:marLeft w:val="480"/>
          <w:marRight w:val="0"/>
          <w:marTop w:val="0"/>
          <w:marBottom w:val="0"/>
          <w:divBdr>
            <w:top w:val="none" w:sz="0" w:space="0" w:color="auto"/>
            <w:left w:val="none" w:sz="0" w:space="0" w:color="auto"/>
            <w:bottom w:val="none" w:sz="0" w:space="0" w:color="auto"/>
            <w:right w:val="none" w:sz="0" w:space="0" w:color="auto"/>
          </w:divBdr>
        </w:div>
        <w:div w:id="342637051">
          <w:marLeft w:val="480"/>
          <w:marRight w:val="0"/>
          <w:marTop w:val="0"/>
          <w:marBottom w:val="0"/>
          <w:divBdr>
            <w:top w:val="none" w:sz="0" w:space="0" w:color="auto"/>
            <w:left w:val="none" w:sz="0" w:space="0" w:color="auto"/>
            <w:bottom w:val="none" w:sz="0" w:space="0" w:color="auto"/>
            <w:right w:val="none" w:sz="0" w:space="0" w:color="auto"/>
          </w:divBdr>
        </w:div>
        <w:div w:id="793598575">
          <w:marLeft w:val="480"/>
          <w:marRight w:val="0"/>
          <w:marTop w:val="0"/>
          <w:marBottom w:val="0"/>
          <w:divBdr>
            <w:top w:val="none" w:sz="0" w:space="0" w:color="auto"/>
            <w:left w:val="none" w:sz="0" w:space="0" w:color="auto"/>
            <w:bottom w:val="none" w:sz="0" w:space="0" w:color="auto"/>
            <w:right w:val="none" w:sz="0" w:space="0" w:color="auto"/>
          </w:divBdr>
        </w:div>
        <w:div w:id="6492464">
          <w:marLeft w:val="480"/>
          <w:marRight w:val="0"/>
          <w:marTop w:val="0"/>
          <w:marBottom w:val="0"/>
          <w:divBdr>
            <w:top w:val="none" w:sz="0" w:space="0" w:color="auto"/>
            <w:left w:val="none" w:sz="0" w:space="0" w:color="auto"/>
            <w:bottom w:val="none" w:sz="0" w:space="0" w:color="auto"/>
            <w:right w:val="none" w:sz="0" w:space="0" w:color="auto"/>
          </w:divBdr>
        </w:div>
        <w:div w:id="1610047870">
          <w:marLeft w:val="480"/>
          <w:marRight w:val="0"/>
          <w:marTop w:val="0"/>
          <w:marBottom w:val="0"/>
          <w:divBdr>
            <w:top w:val="none" w:sz="0" w:space="0" w:color="auto"/>
            <w:left w:val="none" w:sz="0" w:space="0" w:color="auto"/>
            <w:bottom w:val="none" w:sz="0" w:space="0" w:color="auto"/>
            <w:right w:val="none" w:sz="0" w:space="0" w:color="auto"/>
          </w:divBdr>
        </w:div>
        <w:div w:id="707992557">
          <w:marLeft w:val="480"/>
          <w:marRight w:val="0"/>
          <w:marTop w:val="0"/>
          <w:marBottom w:val="0"/>
          <w:divBdr>
            <w:top w:val="none" w:sz="0" w:space="0" w:color="auto"/>
            <w:left w:val="none" w:sz="0" w:space="0" w:color="auto"/>
            <w:bottom w:val="none" w:sz="0" w:space="0" w:color="auto"/>
            <w:right w:val="none" w:sz="0" w:space="0" w:color="auto"/>
          </w:divBdr>
        </w:div>
        <w:div w:id="1875533056">
          <w:marLeft w:val="480"/>
          <w:marRight w:val="0"/>
          <w:marTop w:val="0"/>
          <w:marBottom w:val="0"/>
          <w:divBdr>
            <w:top w:val="none" w:sz="0" w:space="0" w:color="auto"/>
            <w:left w:val="none" w:sz="0" w:space="0" w:color="auto"/>
            <w:bottom w:val="none" w:sz="0" w:space="0" w:color="auto"/>
            <w:right w:val="none" w:sz="0" w:space="0" w:color="auto"/>
          </w:divBdr>
        </w:div>
        <w:div w:id="1201438467">
          <w:marLeft w:val="480"/>
          <w:marRight w:val="0"/>
          <w:marTop w:val="0"/>
          <w:marBottom w:val="0"/>
          <w:divBdr>
            <w:top w:val="none" w:sz="0" w:space="0" w:color="auto"/>
            <w:left w:val="none" w:sz="0" w:space="0" w:color="auto"/>
            <w:bottom w:val="none" w:sz="0" w:space="0" w:color="auto"/>
            <w:right w:val="none" w:sz="0" w:space="0" w:color="auto"/>
          </w:divBdr>
        </w:div>
        <w:div w:id="1866166708">
          <w:marLeft w:val="480"/>
          <w:marRight w:val="0"/>
          <w:marTop w:val="0"/>
          <w:marBottom w:val="0"/>
          <w:divBdr>
            <w:top w:val="none" w:sz="0" w:space="0" w:color="auto"/>
            <w:left w:val="none" w:sz="0" w:space="0" w:color="auto"/>
            <w:bottom w:val="none" w:sz="0" w:space="0" w:color="auto"/>
            <w:right w:val="none" w:sz="0" w:space="0" w:color="auto"/>
          </w:divBdr>
        </w:div>
        <w:div w:id="578833106">
          <w:marLeft w:val="480"/>
          <w:marRight w:val="0"/>
          <w:marTop w:val="0"/>
          <w:marBottom w:val="0"/>
          <w:divBdr>
            <w:top w:val="none" w:sz="0" w:space="0" w:color="auto"/>
            <w:left w:val="none" w:sz="0" w:space="0" w:color="auto"/>
            <w:bottom w:val="none" w:sz="0" w:space="0" w:color="auto"/>
            <w:right w:val="none" w:sz="0" w:space="0" w:color="auto"/>
          </w:divBdr>
        </w:div>
        <w:div w:id="1860579753">
          <w:marLeft w:val="480"/>
          <w:marRight w:val="0"/>
          <w:marTop w:val="0"/>
          <w:marBottom w:val="0"/>
          <w:divBdr>
            <w:top w:val="none" w:sz="0" w:space="0" w:color="auto"/>
            <w:left w:val="none" w:sz="0" w:space="0" w:color="auto"/>
            <w:bottom w:val="none" w:sz="0" w:space="0" w:color="auto"/>
            <w:right w:val="none" w:sz="0" w:space="0" w:color="auto"/>
          </w:divBdr>
        </w:div>
        <w:div w:id="699939350">
          <w:marLeft w:val="480"/>
          <w:marRight w:val="0"/>
          <w:marTop w:val="0"/>
          <w:marBottom w:val="0"/>
          <w:divBdr>
            <w:top w:val="none" w:sz="0" w:space="0" w:color="auto"/>
            <w:left w:val="none" w:sz="0" w:space="0" w:color="auto"/>
            <w:bottom w:val="none" w:sz="0" w:space="0" w:color="auto"/>
            <w:right w:val="none" w:sz="0" w:space="0" w:color="auto"/>
          </w:divBdr>
        </w:div>
        <w:div w:id="1217161496">
          <w:marLeft w:val="480"/>
          <w:marRight w:val="0"/>
          <w:marTop w:val="0"/>
          <w:marBottom w:val="0"/>
          <w:divBdr>
            <w:top w:val="none" w:sz="0" w:space="0" w:color="auto"/>
            <w:left w:val="none" w:sz="0" w:space="0" w:color="auto"/>
            <w:bottom w:val="none" w:sz="0" w:space="0" w:color="auto"/>
            <w:right w:val="none" w:sz="0" w:space="0" w:color="auto"/>
          </w:divBdr>
        </w:div>
        <w:div w:id="2051218709">
          <w:marLeft w:val="480"/>
          <w:marRight w:val="0"/>
          <w:marTop w:val="0"/>
          <w:marBottom w:val="0"/>
          <w:divBdr>
            <w:top w:val="none" w:sz="0" w:space="0" w:color="auto"/>
            <w:left w:val="none" w:sz="0" w:space="0" w:color="auto"/>
            <w:bottom w:val="none" w:sz="0" w:space="0" w:color="auto"/>
            <w:right w:val="none" w:sz="0" w:space="0" w:color="auto"/>
          </w:divBdr>
        </w:div>
        <w:div w:id="1858961004">
          <w:marLeft w:val="480"/>
          <w:marRight w:val="0"/>
          <w:marTop w:val="0"/>
          <w:marBottom w:val="0"/>
          <w:divBdr>
            <w:top w:val="none" w:sz="0" w:space="0" w:color="auto"/>
            <w:left w:val="none" w:sz="0" w:space="0" w:color="auto"/>
            <w:bottom w:val="none" w:sz="0" w:space="0" w:color="auto"/>
            <w:right w:val="none" w:sz="0" w:space="0" w:color="auto"/>
          </w:divBdr>
        </w:div>
        <w:div w:id="558564355">
          <w:marLeft w:val="480"/>
          <w:marRight w:val="0"/>
          <w:marTop w:val="0"/>
          <w:marBottom w:val="0"/>
          <w:divBdr>
            <w:top w:val="none" w:sz="0" w:space="0" w:color="auto"/>
            <w:left w:val="none" w:sz="0" w:space="0" w:color="auto"/>
            <w:bottom w:val="none" w:sz="0" w:space="0" w:color="auto"/>
            <w:right w:val="none" w:sz="0" w:space="0" w:color="auto"/>
          </w:divBdr>
        </w:div>
        <w:div w:id="1912617419">
          <w:marLeft w:val="480"/>
          <w:marRight w:val="0"/>
          <w:marTop w:val="0"/>
          <w:marBottom w:val="0"/>
          <w:divBdr>
            <w:top w:val="none" w:sz="0" w:space="0" w:color="auto"/>
            <w:left w:val="none" w:sz="0" w:space="0" w:color="auto"/>
            <w:bottom w:val="none" w:sz="0" w:space="0" w:color="auto"/>
            <w:right w:val="none" w:sz="0" w:space="0" w:color="auto"/>
          </w:divBdr>
        </w:div>
        <w:div w:id="1113210398">
          <w:marLeft w:val="480"/>
          <w:marRight w:val="0"/>
          <w:marTop w:val="0"/>
          <w:marBottom w:val="0"/>
          <w:divBdr>
            <w:top w:val="none" w:sz="0" w:space="0" w:color="auto"/>
            <w:left w:val="none" w:sz="0" w:space="0" w:color="auto"/>
            <w:bottom w:val="none" w:sz="0" w:space="0" w:color="auto"/>
            <w:right w:val="none" w:sz="0" w:space="0" w:color="auto"/>
          </w:divBdr>
        </w:div>
        <w:div w:id="937836766">
          <w:marLeft w:val="480"/>
          <w:marRight w:val="0"/>
          <w:marTop w:val="0"/>
          <w:marBottom w:val="0"/>
          <w:divBdr>
            <w:top w:val="none" w:sz="0" w:space="0" w:color="auto"/>
            <w:left w:val="none" w:sz="0" w:space="0" w:color="auto"/>
            <w:bottom w:val="none" w:sz="0" w:space="0" w:color="auto"/>
            <w:right w:val="none" w:sz="0" w:space="0" w:color="auto"/>
          </w:divBdr>
        </w:div>
        <w:div w:id="2089693313">
          <w:marLeft w:val="480"/>
          <w:marRight w:val="0"/>
          <w:marTop w:val="0"/>
          <w:marBottom w:val="0"/>
          <w:divBdr>
            <w:top w:val="none" w:sz="0" w:space="0" w:color="auto"/>
            <w:left w:val="none" w:sz="0" w:space="0" w:color="auto"/>
            <w:bottom w:val="none" w:sz="0" w:space="0" w:color="auto"/>
            <w:right w:val="none" w:sz="0" w:space="0" w:color="auto"/>
          </w:divBdr>
        </w:div>
        <w:div w:id="1534922930">
          <w:marLeft w:val="480"/>
          <w:marRight w:val="0"/>
          <w:marTop w:val="0"/>
          <w:marBottom w:val="0"/>
          <w:divBdr>
            <w:top w:val="none" w:sz="0" w:space="0" w:color="auto"/>
            <w:left w:val="none" w:sz="0" w:space="0" w:color="auto"/>
            <w:bottom w:val="none" w:sz="0" w:space="0" w:color="auto"/>
            <w:right w:val="none" w:sz="0" w:space="0" w:color="auto"/>
          </w:divBdr>
        </w:div>
        <w:div w:id="788816060">
          <w:marLeft w:val="480"/>
          <w:marRight w:val="0"/>
          <w:marTop w:val="0"/>
          <w:marBottom w:val="0"/>
          <w:divBdr>
            <w:top w:val="none" w:sz="0" w:space="0" w:color="auto"/>
            <w:left w:val="none" w:sz="0" w:space="0" w:color="auto"/>
            <w:bottom w:val="none" w:sz="0" w:space="0" w:color="auto"/>
            <w:right w:val="none" w:sz="0" w:space="0" w:color="auto"/>
          </w:divBdr>
        </w:div>
        <w:div w:id="655064495">
          <w:marLeft w:val="480"/>
          <w:marRight w:val="0"/>
          <w:marTop w:val="0"/>
          <w:marBottom w:val="0"/>
          <w:divBdr>
            <w:top w:val="none" w:sz="0" w:space="0" w:color="auto"/>
            <w:left w:val="none" w:sz="0" w:space="0" w:color="auto"/>
            <w:bottom w:val="none" w:sz="0" w:space="0" w:color="auto"/>
            <w:right w:val="none" w:sz="0" w:space="0" w:color="auto"/>
          </w:divBdr>
        </w:div>
        <w:div w:id="1685786274">
          <w:marLeft w:val="480"/>
          <w:marRight w:val="0"/>
          <w:marTop w:val="0"/>
          <w:marBottom w:val="0"/>
          <w:divBdr>
            <w:top w:val="none" w:sz="0" w:space="0" w:color="auto"/>
            <w:left w:val="none" w:sz="0" w:space="0" w:color="auto"/>
            <w:bottom w:val="none" w:sz="0" w:space="0" w:color="auto"/>
            <w:right w:val="none" w:sz="0" w:space="0" w:color="auto"/>
          </w:divBdr>
        </w:div>
        <w:div w:id="1139802825">
          <w:marLeft w:val="480"/>
          <w:marRight w:val="0"/>
          <w:marTop w:val="0"/>
          <w:marBottom w:val="0"/>
          <w:divBdr>
            <w:top w:val="none" w:sz="0" w:space="0" w:color="auto"/>
            <w:left w:val="none" w:sz="0" w:space="0" w:color="auto"/>
            <w:bottom w:val="none" w:sz="0" w:space="0" w:color="auto"/>
            <w:right w:val="none" w:sz="0" w:space="0" w:color="auto"/>
          </w:divBdr>
        </w:div>
        <w:div w:id="1025860529">
          <w:marLeft w:val="480"/>
          <w:marRight w:val="0"/>
          <w:marTop w:val="0"/>
          <w:marBottom w:val="0"/>
          <w:divBdr>
            <w:top w:val="none" w:sz="0" w:space="0" w:color="auto"/>
            <w:left w:val="none" w:sz="0" w:space="0" w:color="auto"/>
            <w:bottom w:val="none" w:sz="0" w:space="0" w:color="auto"/>
            <w:right w:val="none" w:sz="0" w:space="0" w:color="auto"/>
          </w:divBdr>
        </w:div>
        <w:div w:id="898636897">
          <w:marLeft w:val="480"/>
          <w:marRight w:val="0"/>
          <w:marTop w:val="0"/>
          <w:marBottom w:val="0"/>
          <w:divBdr>
            <w:top w:val="none" w:sz="0" w:space="0" w:color="auto"/>
            <w:left w:val="none" w:sz="0" w:space="0" w:color="auto"/>
            <w:bottom w:val="none" w:sz="0" w:space="0" w:color="auto"/>
            <w:right w:val="none" w:sz="0" w:space="0" w:color="auto"/>
          </w:divBdr>
        </w:div>
        <w:div w:id="1965653024">
          <w:marLeft w:val="480"/>
          <w:marRight w:val="0"/>
          <w:marTop w:val="0"/>
          <w:marBottom w:val="0"/>
          <w:divBdr>
            <w:top w:val="none" w:sz="0" w:space="0" w:color="auto"/>
            <w:left w:val="none" w:sz="0" w:space="0" w:color="auto"/>
            <w:bottom w:val="none" w:sz="0" w:space="0" w:color="auto"/>
            <w:right w:val="none" w:sz="0" w:space="0" w:color="auto"/>
          </w:divBdr>
        </w:div>
        <w:div w:id="2106071643">
          <w:marLeft w:val="480"/>
          <w:marRight w:val="0"/>
          <w:marTop w:val="0"/>
          <w:marBottom w:val="0"/>
          <w:divBdr>
            <w:top w:val="none" w:sz="0" w:space="0" w:color="auto"/>
            <w:left w:val="none" w:sz="0" w:space="0" w:color="auto"/>
            <w:bottom w:val="none" w:sz="0" w:space="0" w:color="auto"/>
            <w:right w:val="none" w:sz="0" w:space="0" w:color="auto"/>
          </w:divBdr>
        </w:div>
        <w:div w:id="986468913">
          <w:marLeft w:val="480"/>
          <w:marRight w:val="0"/>
          <w:marTop w:val="0"/>
          <w:marBottom w:val="0"/>
          <w:divBdr>
            <w:top w:val="none" w:sz="0" w:space="0" w:color="auto"/>
            <w:left w:val="none" w:sz="0" w:space="0" w:color="auto"/>
            <w:bottom w:val="none" w:sz="0" w:space="0" w:color="auto"/>
            <w:right w:val="none" w:sz="0" w:space="0" w:color="auto"/>
          </w:divBdr>
        </w:div>
        <w:div w:id="1615332557">
          <w:marLeft w:val="480"/>
          <w:marRight w:val="0"/>
          <w:marTop w:val="0"/>
          <w:marBottom w:val="0"/>
          <w:divBdr>
            <w:top w:val="none" w:sz="0" w:space="0" w:color="auto"/>
            <w:left w:val="none" w:sz="0" w:space="0" w:color="auto"/>
            <w:bottom w:val="none" w:sz="0" w:space="0" w:color="auto"/>
            <w:right w:val="none" w:sz="0" w:space="0" w:color="auto"/>
          </w:divBdr>
        </w:div>
        <w:div w:id="1211647067">
          <w:marLeft w:val="480"/>
          <w:marRight w:val="0"/>
          <w:marTop w:val="0"/>
          <w:marBottom w:val="0"/>
          <w:divBdr>
            <w:top w:val="none" w:sz="0" w:space="0" w:color="auto"/>
            <w:left w:val="none" w:sz="0" w:space="0" w:color="auto"/>
            <w:bottom w:val="none" w:sz="0" w:space="0" w:color="auto"/>
            <w:right w:val="none" w:sz="0" w:space="0" w:color="auto"/>
          </w:divBdr>
        </w:div>
        <w:div w:id="1973361472">
          <w:marLeft w:val="480"/>
          <w:marRight w:val="0"/>
          <w:marTop w:val="0"/>
          <w:marBottom w:val="0"/>
          <w:divBdr>
            <w:top w:val="none" w:sz="0" w:space="0" w:color="auto"/>
            <w:left w:val="none" w:sz="0" w:space="0" w:color="auto"/>
            <w:bottom w:val="none" w:sz="0" w:space="0" w:color="auto"/>
            <w:right w:val="none" w:sz="0" w:space="0" w:color="auto"/>
          </w:divBdr>
        </w:div>
        <w:div w:id="677923608">
          <w:marLeft w:val="480"/>
          <w:marRight w:val="0"/>
          <w:marTop w:val="0"/>
          <w:marBottom w:val="0"/>
          <w:divBdr>
            <w:top w:val="none" w:sz="0" w:space="0" w:color="auto"/>
            <w:left w:val="none" w:sz="0" w:space="0" w:color="auto"/>
            <w:bottom w:val="none" w:sz="0" w:space="0" w:color="auto"/>
            <w:right w:val="none" w:sz="0" w:space="0" w:color="auto"/>
          </w:divBdr>
        </w:div>
        <w:div w:id="80683575">
          <w:marLeft w:val="480"/>
          <w:marRight w:val="0"/>
          <w:marTop w:val="0"/>
          <w:marBottom w:val="0"/>
          <w:divBdr>
            <w:top w:val="none" w:sz="0" w:space="0" w:color="auto"/>
            <w:left w:val="none" w:sz="0" w:space="0" w:color="auto"/>
            <w:bottom w:val="none" w:sz="0" w:space="0" w:color="auto"/>
            <w:right w:val="none" w:sz="0" w:space="0" w:color="auto"/>
          </w:divBdr>
        </w:div>
        <w:div w:id="21714823">
          <w:marLeft w:val="480"/>
          <w:marRight w:val="0"/>
          <w:marTop w:val="0"/>
          <w:marBottom w:val="0"/>
          <w:divBdr>
            <w:top w:val="none" w:sz="0" w:space="0" w:color="auto"/>
            <w:left w:val="none" w:sz="0" w:space="0" w:color="auto"/>
            <w:bottom w:val="none" w:sz="0" w:space="0" w:color="auto"/>
            <w:right w:val="none" w:sz="0" w:space="0" w:color="auto"/>
          </w:divBdr>
        </w:div>
        <w:div w:id="738404498">
          <w:marLeft w:val="480"/>
          <w:marRight w:val="0"/>
          <w:marTop w:val="0"/>
          <w:marBottom w:val="0"/>
          <w:divBdr>
            <w:top w:val="none" w:sz="0" w:space="0" w:color="auto"/>
            <w:left w:val="none" w:sz="0" w:space="0" w:color="auto"/>
            <w:bottom w:val="none" w:sz="0" w:space="0" w:color="auto"/>
            <w:right w:val="none" w:sz="0" w:space="0" w:color="auto"/>
          </w:divBdr>
        </w:div>
        <w:div w:id="1884520383">
          <w:marLeft w:val="480"/>
          <w:marRight w:val="0"/>
          <w:marTop w:val="0"/>
          <w:marBottom w:val="0"/>
          <w:divBdr>
            <w:top w:val="none" w:sz="0" w:space="0" w:color="auto"/>
            <w:left w:val="none" w:sz="0" w:space="0" w:color="auto"/>
            <w:bottom w:val="none" w:sz="0" w:space="0" w:color="auto"/>
            <w:right w:val="none" w:sz="0" w:space="0" w:color="auto"/>
          </w:divBdr>
        </w:div>
        <w:div w:id="744912643">
          <w:marLeft w:val="480"/>
          <w:marRight w:val="0"/>
          <w:marTop w:val="0"/>
          <w:marBottom w:val="0"/>
          <w:divBdr>
            <w:top w:val="none" w:sz="0" w:space="0" w:color="auto"/>
            <w:left w:val="none" w:sz="0" w:space="0" w:color="auto"/>
            <w:bottom w:val="none" w:sz="0" w:space="0" w:color="auto"/>
            <w:right w:val="none" w:sz="0" w:space="0" w:color="auto"/>
          </w:divBdr>
        </w:div>
        <w:div w:id="1182352664">
          <w:marLeft w:val="480"/>
          <w:marRight w:val="0"/>
          <w:marTop w:val="0"/>
          <w:marBottom w:val="0"/>
          <w:divBdr>
            <w:top w:val="none" w:sz="0" w:space="0" w:color="auto"/>
            <w:left w:val="none" w:sz="0" w:space="0" w:color="auto"/>
            <w:bottom w:val="none" w:sz="0" w:space="0" w:color="auto"/>
            <w:right w:val="none" w:sz="0" w:space="0" w:color="auto"/>
          </w:divBdr>
        </w:div>
        <w:div w:id="376783542">
          <w:marLeft w:val="480"/>
          <w:marRight w:val="0"/>
          <w:marTop w:val="0"/>
          <w:marBottom w:val="0"/>
          <w:divBdr>
            <w:top w:val="none" w:sz="0" w:space="0" w:color="auto"/>
            <w:left w:val="none" w:sz="0" w:space="0" w:color="auto"/>
            <w:bottom w:val="none" w:sz="0" w:space="0" w:color="auto"/>
            <w:right w:val="none" w:sz="0" w:space="0" w:color="auto"/>
          </w:divBdr>
        </w:div>
        <w:div w:id="788549613">
          <w:marLeft w:val="480"/>
          <w:marRight w:val="0"/>
          <w:marTop w:val="0"/>
          <w:marBottom w:val="0"/>
          <w:divBdr>
            <w:top w:val="none" w:sz="0" w:space="0" w:color="auto"/>
            <w:left w:val="none" w:sz="0" w:space="0" w:color="auto"/>
            <w:bottom w:val="none" w:sz="0" w:space="0" w:color="auto"/>
            <w:right w:val="none" w:sz="0" w:space="0" w:color="auto"/>
          </w:divBdr>
        </w:div>
        <w:div w:id="836577294">
          <w:marLeft w:val="480"/>
          <w:marRight w:val="0"/>
          <w:marTop w:val="0"/>
          <w:marBottom w:val="0"/>
          <w:divBdr>
            <w:top w:val="none" w:sz="0" w:space="0" w:color="auto"/>
            <w:left w:val="none" w:sz="0" w:space="0" w:color="auto"/>
            <w:bottom w:val="none" w:sz="0" w:space="0" w:color="auto"/>
            <w:right w:val="none" w:sz="0" w:space="0" w:color="auto"/>
          </w:divBdr>
        </w:div>
        <w:div w:id="1152793379">
          <w:marLeft w:val="480"/>
          <w:marRight w:val="0"/>
          <w:marTop w:val="0"/>
          <w:marBottom w:val="0"/>
          <w:divBdr>
            <w:top w:val="none" w:sz="0" w:space="0" w:color="auto"/>
            <w:left w:val="none" w:sz="0" w:space="0" w:color="auto"/>
            <w:bottom w:val="none" w:sz="0" w:space="0" w:color="auto"/>
            <w:right w:val="none" w:sz="0" w:space="0" w:color="auto"/>
          </w:divBdr>
        </w:div>
        <w:div w:id="908465821">
          <w:marLeft w:val="480"/>
          <w:marRight w:val="0"/>
          <w:marTop w:val="0"/>
          <w:marBottom w:val="0"/>
          <w:divBdr>
            <w:top w:val="none" w:sz="0" w:space="0" w:color="auto"/>
            <w:left w:val="none" w:sz="0" w:space="0" w:color="auto"/>
            <w:bottom w:val="none" w:sz="0" w:space="0" w:color="auto"/>
            <w:right w:val="none" w:sz="0" w:space="0" w:color="auto"/>
          </w:divBdr>
        </w:div>
        <w:div w:id="443966557">
          <w:marLeft w:val="480"/>
          <w:marRight w:val="0"/>
          <w:marTop w:val="0"/>
          <w:marBottom w:val="0"/>
          <w:divBdr>
            <w:top w:val="none" w:sz="0" w:space="0" w:color="auto"/>
            <w:left w:val="none" w:sz="0" w:space="0" w:color="auto"/>
            <w:bottom w:val="none" w:sz="0" w:space="0" w:color="auto"/>
            <w:right w:val="none" w:sz="0" w:space="0" w:color="auto"/>
          </w:divBdr>
        </w:div>
        <w:div w:id="608973650">
          <w:marLeft w:val="480"/>
          <w:marRight w:val="0"/>
          <w:marTop w:val="0"/>
          <w:marBottom w:val="0"/>
          <w:divBdr>
            <w:top w:val="none" w:sz="0" w:space="0" w:color="auto"/>
            <w:left w:val="none" w:sz="0" w:space="0" w:color="auto"/>
            <w:bottom w:val="none" w:sz="0" w:space="0" w:color="auto"/>
            <w:right w:val="none" w:sz="0" w:space="0" w:color="auto"/>
          </w:divBdr>
        </w:div>
      </w:divsChild>
    </w:div>
    <w:div w:id="1343555296">
      <w:bodyDiv w:val="1"/>
      <w:marLeft w:val="0"/>
      <w:marRight w:val="0"/>
      <w:marTop w:val="0"/>
      <w:marBottom w:val="0"/>
      <w:divBdr>
        <w:top w:val="none" w:sz="0" w:space="0" w:color="auto"/>
        <w:left w:val="none" w:sz="0" w:space="0" w:color="auto"/>
        <w:bottom w:val="none" w:sz="0" w:space="0" w:color="auto"/>
        <w:right w:val="none" w:sz="0" w:space="0" w:color="auto"/>
      </w:divBdr>
    </w:div>
    <w:div w:id="1354377419">
      <w:bodyDiv w:val="1"/>
      <w:marLeft w:val="0"/>
      <w:marRight w:val="0"/>
      <w:marTop w:val="0"/>
      <w:marBottom w:val="0"/>
      <w:divBdr>
        <w:top w:val="none" w:sz="0" w:space="0" w:color="auto"/>
        <w:left w:val="none" w:sz="0" w:space="0" w:color="auto"/>
        <w:bottom w:val="none" w:sz="0" w:space="0" w:color="auto"/>
        <w:right w:val="none" w:sz="0" w:space="0" w:color="auto"/>
      </w:divBdr>
    </w:div>
    <w:div w:id="1362517371">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365015961">
      <w:bodyDiv w:val="1"/>
      <w:marLeft w:val="0"/>
      <w:marRight w:val="0"/>
      <w:marTop w:val="0"/>
      <w:marBottom w:val="0"/>
      <w:divBdr>
        <w:top w:val="none" w:sz="0" w:space="0" w:color="auto"/>
        <w:left w:val="none" w:sz="0" w:space="0" w:color="auto"/>
        <w:bottom w:val="none" w:sz="0" w:space="0" w:color="auto"/>
        <w:right w:val="none" w:sz="0" w:space="0" w:color="auto"/>
      </w:divBdr>
    </w:div>
    <w:div w:id="1368484671">
      <w:bodyDiv w:val="1"/>
      <w:marLeft w:val="0"/>
      <w:marRight w:val="0"/>
      <w:marTop w:val="0"/>
      <w:marBottom w:val="0"/>
      <w:divBdr>
        <w:top w:val="none" w:sz="0" w:space="0" w:color="auto"/>
        <w:left w:val="none" w:sz="0" w:space="0" w:color="auto"/>
        <w:bottom w:val="none" w:sz="0" w:space="0" w:color="auto"/>
        <w:right w:val="none" w:sz="0" w:space="0" w:color="auto"/>
      </w:divBdr>
    </w:div>
    <w:div w:id="1375350615">
      <w:bodyDiv w:val="1"/>
      <w:marLeft w:val="0"/>
      <w:marRight w:val="0"/>
      <w:marTop w:val="0"/>
      <w:marBottom w:val="0"/>
      <w:divBdr>
        <w:top w:val="none" w:sz="0" w:space="0" w:color="auto"/>
        <w:left w:val="none" w:sz="0" w:space="0" w:color="auto"/>
        <w:bottom w:val="none" w:sz="0" w:space="0" w:color="auto"/>
        <w:right w:val="none" w:sz="0" w:space="0" w:color="auto"/>
      </w:divBdr>
    </w:div>
    <w:div w:id="1376002331">
      <w:bodyDiv w:val="1"/>
      <w:marLeft w:val="0"/>
      <w:marRight w:val="0"/>
      <w:marTop w:val="0"/>
      <w:marBottom w:val="0"/>
      <w:divBdr>
        <w:top w:val="none" w:sz="0" w:space="0" w:color="auto"/>
        <w:left w:val="none" w:sz="0" w:space="0" w:color="auto"/>
        <w:bottom w:val="none" w:sz="0" w:space="0" w:color="auto"/>
        <w:right w:val="none" w:sz="0" w:space="0" w:color="auto"/>
      </w:divBdr>
    </w:div>
    <w:div w:id="1380275840">
      <w:bodyDiv w:val="1"/>
      <w:marLeft w:val="0"/>
      <w:marRight w:val="0"/>
      <w:marTop w:val="0"/>
      <w:marBottom w:val="0"/>
      <w:divBdr>
        <w:top w:val="none" w:sz="0" w:space="0" w:color="auto"/>
        <w:left w:val="none" w:sz="0" w:space="0" w:color="auto"/>
        <w:bottom w:val="none" w:sz="0" w:space="0" w:color="auto"/>
        <w:right w:val="none" w:sz="0" w:space="0" w:color="auto"/>
      </w:divBdr>
    </w:div>
    <w:div w:id="1380593434">
      <w:bodyDiv w:val="1"/>
      <w:marLeft w:val="0"/>
      <w:marRight w:val="0"/>
      <w:marTop w:val="0"/>
      <w:marBottom w:val="0"/>
      <w:divBdr>
        <w:top w:val="none" w:sz="0" w:space="0" w:color="auto"/>
        <w:left w:val="none" w:sz="0" w:space="0" w:color="auto"/>
        <w:bottom w:val="none" w:sz="0" w:space="0" w:color="auto"/>
        <w:right w:val="none" w:sz="0" w:space="0" w:color="auto"/>
      </w:divBdr>
      <w:divsChild>
        <w:div w:id="1256204509">
          <w:marLeft w:val="480"/>
          <w:marRight w:val="0"/>
          <w:marTop w:val="0"/>
          <w:marBottom w:val="0"/>
          <w:divBdr>
            <w:top w:val="none" w:sz="0" w:space="0" w:color="auto"/>
            <w:left w:val="none" w:sz="0" w:space="0" w:color="auto"/>
            <w:bottom w:val="none" w:sz="0" w:space="0" w:color="auto"/>
            <w:right w:val="none" w:sz="0" w:space="0" w:color="auto"/>
          </w:divBdr>
        </w:div>
        <w:div w:id="699087357">
          <w:marLeft w:val="480"/>
          <w:marRight w:val="0"/>
          <w:marTop w:val="0"/>
          <w:marBottom w:val="0"/>
          <w:divBdr>
            <w:top w:val="none" w:sz="0" w:space="0" w:color="auto"/>
            <w:left w:val="none" w:sz="0" w:space="0" w:color="auto"/>
            <w:bottom w:val="none" w:sz="0" w:space="0" w:color="auto"/>
            <w:right w:val="none" w:sz="0" w:space="0" w:color="auto"/>
          </w:divBdr>
        </w:div>
        <w:div w:id="593979819">
          <w:marLeft w:val="480"/>
          <w:marRight w:val="0"/>
          <w:marTop w:val="0"/>
          <w:marBottom w:val="0"/>
          <w:divBdr>
            <w:top w:val="none" w:sz="0" w:space="0" w:color="auto"/>
            <w:left w:val="none" w:sz="0" w:space="0" w:color="auto"/>
            <w:bottom w:val="none" w:sz="0" w:space="0" w:color="auto"/>
            <w:right w:val="none" w:sz="0" w:space="0" w:color="auto"/>
          </w:divBdr>
        </w:div>
        <w:div w:id="398133707">
          <w:marLeft w:val="480"/>
          <w:marRight w:val="0"/>
          <w:marTop w:val="0"/>
          <w:marBottom w:val="0"/>
          <w:divBdr>
            <w:top w:val="none" w:sz="0" w:space="0" w:color="auto"/>
            <w:left w:val="none" w:sz="0" w:space="0" w:color="auto"/>
            <w:bottom w:val="none" w:sz="0" w:space="0" w:color="auto"/>
            <w:right w:val="none" w:sz="0" w:space="0" w:color="auto"/>
          </w:divBdr>
        </w:div>
        <w:div w:id="115028747">
          <w:marLeft w:val="480"/>
          <w:marRight w:val="0"/>
          <w:marTop w:val="0"/>
          <w:marBottom w:val="0"/>
          <w:divBdr>
            <w:top w:val="none" w:sz="0" w:space="0" w:color="auto"/>
            <w:left w:val="none" w:sz="0" w:space="0" w:color="auto"/>
            <w:bottom w:val="none" w:sz="0" w:space="0" w:color="auto"/>
            <w:right w:val="none" w:sz="0" w:space="0" w:color="auto"/>
          </w:divBdr>
        </w:div>
        <w:div w:id="1348292718">
          <w:marLeft w:val="480"/>
          <w:marRight w:val="0"/>
          <w:marTop w:val="0"/>
          <w:marBottom w:val="0"/>
          <w:divBdr>
            <w:top w:val="none" w:sz="0" w:space="0" w:color="auto"/>
            <w:left w:val="none" w:sz="0" w:space="0" w:color="auto"/>
            <w:bottom w:val="none" w:sz="0" w:space="0" w:color="auto"/>
            <w:right w:val="none" w:sz="0" w:space="0" w:color="auto"/>
          </w:divBdr>
        </w:div>
        <w:div w:id="893393179">
          <w:marLeft w:val="480"/>
          <w:marRight w:val="0"/>
          <w:marTop w:val="0"/>
          <w:marBottom w:val="0"/>
          <w:divBdr>
            <w:top w:val="none" w:sz="0" w:space="0" w:color="auto"/>
            <w:left w:val="none" w:sz="0" w:space="0" w:color="auto"/>
            <w:bottom w:val="none" w:sz="0" w:space="0" w:color="auto"/>
            <w:right w:val="none" w:sz="0" w:space="0" w:color="auto"/>
          </w:divBdr>
        </w:div>
        <w:div w:id="385300220">
          <w:marLeft w:val="480"/>
          <w:marRight w:val="0"/>
          <w:marTop w:val="0"/>
          <w:marBottom w:val="0"/>
          <w:divBdr>
            <w:top w:val="none" w:sz="0" w:space="0" w:color="auto"/>
            <w:left w:val="none" w:sz="0" w:space="0" w:color="auto"/>
            <w:bottom w:val="none" w:sz="0" w:space="0" w:color="auto"/>
            <w:right w:val="none" w:sz="0" w:space="0" w:color="auto"/>
          </w:divBdr>
        </w:div>
        <w:div w:id="934285542">
          <w:marLeft w:val="480"/>
          <w:marRight w:val="0"/>
          <w:marTop w:val="0"/>
          <w:marBottom w:val="0"/>
          <w:divBdr>
            <w:top w:val="none" w:sz="0" w:space="0" w:color="auto"/>
            <w:left w:val="none" w:sz="0" w:space="0" w:color="auto"/>
            <w:bottom w:val="none" w:sz="0" w:space="0" w:color="auto"/>
            <w:right w:val="none" w:sz="0" w:space="0" w:color="auto"/>
          </w:divBdr>
        </w:div>
        <w:div w:id="1965886600">
          <w:marLeft w:val="480"/>
          <w:marRight w:val="0"/>
          <w:marTop w:val="0"/>
          <w:marBottom w:val="0"/>
          <w:divBdr>
            <w:top w:val="none" w:sz="0" w:space="0" w:color="auto"/>
            <w:left w:val="none" w:sz="0" w:space="0" w:color="auto"/>
            <w:bottom w:val="none" w:sz="0" w:space="0" w:color="auto"/>
            <w:right w:val="none" w:sz="0" w:space="0" w:color="auto"/>
          </w:divBdr>
        </w:div>
        <w:div w:id="1587494591">
          <w:marLeft w:val="480"/>
          <w:marRight w:val="0"/>
          <w:marTop w:val="0"/>
          <w:marBottom w:val="0"/>
          <w:divBdr>
            <w:top w:val="none" w:sz="0" w:space="0" w:color="auto"/>
            <w:left w:val="none" w:sz="0" w:space="0" w:color="auto"/>
            <w:bottom w:val="none" w:sz="0" w:space="0" w:color="auto"/>
            <w:right w:val="none" w:sz="0" w:space="0" w:color="auto"/>
          </w:divBdr>
        </w:div>
        <w:div w:id="1032265375">
          <w:marLeft w:val="480"/>
          <w:marRight w:val="0"/>
          <w:marTop w:val="0"/>
          <w:marBottom w:val="0"/>
          <w:divBdr>
            <w:top w:val="none" w:sz="0" w:space="0" w:color="auto"/>
            <w:left w:val="none" w:sz="0" w:space="0" w:color="auto"/>
            <w:bottom w:val="none" w:sz="0" w:space="0" w:color="auto"/>
            <w:right w:val="none" w:sz="0" w:space="0" w:color="auto"/>
          </w:divBdr>
        </w:div>
        <w:div w:id="782116112">
          <w:marLeft w:val="480"/>
          <w:marRight w:val="0"/>
          <w:marTop w:val="0"/>
          <w:marBottom w:val="0"/>
          <w:divBdr>
            <w:top w:val="none" w:sz="0" w:space="0" w:color="auto"/>
            <w:left w:val="none" w:sz="0" w:space="0" w:color="auto"/>
            <w:bottom w:val="none" w:sz="0" w:space="0" w:color="auto"/>
            <w:right w:val="none" w:sz="0" w:space="0" w:color="auto"/>
          </w:divBdr>
        </w:div>
        <w:div w:id="753360360">
          <w:marLeft w:val="480"/>
          <w:marRight w:val="0"/>
          <w:marTop w:val="0"/>
          <w:marBottom w:val="0"/>
          <w:divBdr>
            <w:top w:val="none" w:sz="0" w:space="0" w:color="auto"/>
            <w:left w:val="none" w:sz="0" w:space="0" w:color="auto"/>
            <w:bottom w:val="none" w:sz="0" w:space="0" w:color="auto"/>
            <w:right w:val="none" w:sz="0" w:space="0" w:color="auto"/>
          </w:divBdr>
        </w:div>
        <w:div w:id="883368223">
          <w:marLeft w:val="480"/>
          <w:marRight w:val="0"/>
          <w:marTop w:val="0"/>
          <w:marBottom w:val="0"/>
          <w:divBdr>
            <w:top w:val="none" w:sz="0" w:space="0" w:color="auto"/>
            <w:left w:val="none" w:sz="0" w:space="0" w:color="auto"/>
            <w:bottom w:val="none" w:sz="0" w:space="0" w:color="auto"/>
            <w:right w:val="none" w:sz="0" w:space="0" w:color="auto"/>
          </w:divBdr>
        </w:div>
        <w:div w:id="1668440091">
          <w:marLeft w:val="480"/>
          <w:marRight w:val="0"/>
          <w:marTop w:val="0"/>
          <w:marBottom w:val="0"/>
          <w:divBdr>
            <w:top w:val="none" w:sz="0" w:space="0" w:color="auto"/>
            <w:left w:val="none" w:sz="0" w:space="0" w:color="auto"/>
            <w:bottom w:val="none" w:sz="0" w:space="0" w:color="auto"/>
            <w:right w:val="none" w:sz="0" w:space="0" w:color="auto"/>
          </w:divBdr>
        </w:div>
        <w:div w:id="1475291019">
          <w:marLeft w:val="480"/>
          <w:marRight w:val="0"/>
          <w:marTop w:val="0"/>
          <w:marBottom w:val="0"/>
          <w:divBdr>
            <w:top w:val="none" w:sz="0" w:space="0" w:color="auto"/>
            <w:left w:val="none" w:sz="0" w:space="0" w:color="auto"/>
            <w:bottom w:val="none" w:sz="0" w:space="0" w:color="auto"/>
            <w:right w:val="none" w:sz="0" w:space="0" w:color="auto"/>
          </w:divBdr>
        </w:div>
        <w:div w:id="1330987784">
          <w:marLeft w:val="480"/>
          <w:marRight w:val="0"/>
          <w:marTop w:val="0"/>
          <w:marBottom w:val="0"/>
          <w:divBdr>
            <w:top w:val="none" w:sz="0" w:space="0" w:color="auto"/>
            <w:left w:val="none" w:sz="0" w:space="0" w:color="auto"/>
            <w:bottom w:val="none" w:sz="0" w:space="0" w:color="auto"/>
            <w:right w:val="none" w:sz="0" w:space="0" w:color="auto"/>
          </w:divBdr>
        </w:div>
        <w:div w:id="1484081490">
          <w:marLeft w:val="480"/>
          <w:marRight w:val="0"/>
          <w:marTop w:val="0"/>
          <w:marBottom w:val="0"/>
          <w:divBdr>
            <w:top w:val="none" w:sz="0" w:space="0" w:color="auto"/>
            <w:left w:val="none" w:sz="0" w:space="0" w:color="auto"/>
            <w:bottom w:val="none" w:sz="0" w:space="0" w:color="auto"/>
            <w:right w:val="none" w:sz="0" w:space="0" w:color="auto"/>
          </w:divBdr>
        </w:div>
        <w:div w:id="1351645639">
          <w:marLeft w:val="480"/>
          <w:marRight w:val="0"/>
          <w:marTop w:val="0"/>
          <w:marBottom w:val="0"/>
          <w:divBdr>
            <w:top w:val="none" w:sz="0" w:space="0" w:color="auto"/>
            <w:left w:val="none" w:sz="0" w:space="0" w:color="auto"/>
            <w:bottom w:val="none" w:sz="0" w:space="0" w:color="auto"/>
            <w:right w:val="none" w:sz="0" w:space="0" w:color="auto"/>
          </w:divBdr>
        </w:div>
        <w:div w:id="411005055">
          <w:marLeft w:val="480"/>
          <w:marRight w:val="0"/>
          <w:marTop w:val="0"/>
          <w:marBottom w:val="0"/>
          <w:divBdr>
            <w:top w:val="none" w:sz="0" w:space="0" w:color="auto"/>
            <w:left w:val="none" w:sz="0" w:space="0" w:color="auto"/>
            <w:bottom w:val="none" w:sz="0" w:space="0" w:color="auto"/>
            <w:right w:val="none" w:sz="0" w:space="0" w:color="auto"/>
          </w:divBdr>
        </w:div>
        <w:div w:id="1244413110">
          <w:marLeft w:val="480"/>
          <w:marRight w:val="0"/>
          <w:marTop w:val="0"/>
          <w:marBottom w:val="0"/>
          <w:divBdr>
            <w:top w:val="none" w:sz="0" w:space="0" w:color="auto"/>
            <w:left w:val="none" w:sz="0" w:space="0" w:color="auto"/>
            <w:bottom w:val="none" w:sz="0" w:space="0" w:color="auto"/>
            <w:right w:val="none" w:sz="0" w:space="0" w:color="auto"/>
          </w:divBdr>
        </w:div>
        <w:div w:id="906575005">
          <w:marLeft w:val="480"/>
          <w:marRight w:val="0"/>
          <w:marTop w:val="0"/>
          <w:marBottom w:val="0"/>
          <w:divBdr>
            <w:top w:val="none" w:sz="0" w:space="0" w:color="auto"/>
            <w:left w:val="none" w:sz="0" w:space="0" w:color="auto"/>
            <w:bottom w:val="none" w:sz="0" w:space="0" w:color="auto"/>
            <w:right w:val="none" w:sz="0" w:space="0" w:color="auto"/>
          </w:divBdr>
        </w:div>
        <w:div w:id="1236627009">
          <w:marLeft w:val="480"/>
          <w:marRight w:val="0"/>
          <w:marTop w:val="0"/>
          <w:marBottom w:val="0"/>
          <w:divBdr>
            <w:top w:val="none" w:sz="0" w:space="0" w:color="auto"/>
            <w:left w:val="none" w:sz="0" w:space="0" w:color="auto"/>
            <w:bottom w:val="none" w:sz="0" w:space="0" w:color="auto"/>
            <w:right w:val="none" w:sz="0" w:space="0" w:color="auto"/>
          </w:divBdr>
        </w:div>
        <w:div w:id="1884056557">
          <w:marLeft w:val="480"/>
          <w:marRight w:val="0"/>
          <w:marTop w:val="0"/>
          <w:marBottom w:val="0"/>
          <w:divBdr>
            <w:top w:val="none" w:sz="0" w:space="0" w:color="auto"/>
            <w:left w:val="none" w:sz="0" w:space="0" w:color="auto"/>
            <w:bottom w:val="none" w:sz="0" w:space="0" w:color="auto"/>
            <w:right w:val="none" w:sz="0" w:space="0" w:color="auto"/>
          </w:divBdr>
        </w:div>
        <w:div w:id="463354221">
          <w:marLeft w:val="480"/>
          <w:marRight w:val="0"/>
          <w:marTop w:val="0"/>
          <w:marBottom w:val="0"/>
          <w:divBdr>
            <w:top w:val="none" w:sz="0" w:space="0" w:color="auto"/>
            <w:left w:val="none" w:sz="0" w:space="0" w:color="auto"/>
            <w:bottom w:val="none" w:sz="0" w:space="0" w:color="auto"/>
            <w:right w:val="none" w:sz="0" w:space="0" w:color="auto"/>
          </w:divBdr>
        </w:div>
        <w:div w:id="224268425">
          <w:marLeft w:val="480"/>
          <w:marRight w:val="0"/>
          <w:marTop w:val="0"/>
          <w:marBottom w:val="0"/>
          <w:divBdr>
            <w:top w:val="none" w:sz="0" w:space="0" w:color="auto"/>
            <w:left w:val="none" w:sz="0" w:space="0" w:color="auto"/>
            <w:bottom w:val="none" w:sz="0" w:space="0" w:color="auto"/>
            <w:right w:val="none" w:sz="0" w:space="0" w:color="auto"/>
          </w:divBdr>
        </w:div>
        <w:div w:id="1997218113">
          <w:marLeft w:val="480"/>
          <w:marRight w:val="0"/>
          <w:marTop w:val="0"/>
          <w:marBottom w:val="0"/>
          <w:divBdr>
            <w:top w:val="none" w:sz="0" w:space="0" w:color="auto"/>
            <w:left w:val="none" w:sz="0" w:space="0" w:color="auto"/>
            <w:bottom w:val="none" w:sz="0" w:space="0" w:color="auto"/>
            <w:right w:val="none" w:sz="0" w:space="0" w:color="auto"/>
          </w:divBdr>
        </w:div>
        <w:div w:id="933435265">
          <w:marLeft w:val="480"/>
          <w:marRight w:val="0"/>
          <w:marTop w:val="0"/>
          <w:marBottom w:val="0"/>
          <w:divBdr>
            <w:top w:val="none" w:sz="0" w:space="0" w:color="auto"/>
            <w:left w:val="none" w:sz="0" w:space="0" w:color="auto"/>
            <w:bottom w:val="none" w:sz="0" w:space="0" w:color="auto"/>
            <w:right w:val="none" w:sz="0" w:space="0" w:color="auto"/>
          </w:divBdr>
        </w:div>
        <w:div w:id="1266114627">
          <w:marLeft w:val="480"/>
          <w:marRight w:val="0"/>
          <w:marTop w:val="0"/>
          <w:marBottom w:val="0"/>
          <w:divBdr>
            <w:top w:val="none" w:sz="0" w:space="0" w:color="auto"/>
            <w:left w:val="none" w:sz="0" w:space="0" w:color="auto"/>
            <w:bottom w:val="none" w:sz="0" w:space="0" w:color="auto"/>
            <w:right w:val="none" w:sz="0" w:space="0" w:color="auto"/>
          </w:divBdr>
        </w:div>
        <w:div w:id="1201743301">
          <w:marLeft w:val="480"/>
          <w:marRight w:val="0"/>
          <w:marTop w:val="0"/>
          <w:marBottom w:val="0"/>
          <w:divBdr>
            <w:top w:val="none" w:sz="0" w:space="0" w:color="auto"/>
            <w:left w:val="none" w:sz="0" w:space="0" w:color="auto"/>
            <w:bottom w:val="none" w:sz="0" w:space="0" w:color="auto"/>
            <w:right w:val="none" w:sz="0" w:space="0" w:color="auto"/>
          </w:divBdr>
        </w:div>
        <w:div w:id="1986006986">
          <w:marLeft w:val="480"/>
          <w:marRight w:val="0"/>
          <w:marTop w:val="0"/>
          <w:marBottom w:val="0"/>
          <w:divBdr>
            <w:top w:val="none" w:sz="0" w:space="0" w:color="auto"/>
            <w:left w:val="none" w:sz="0" w:space="0" w:color="auto"/>
            <w:bottom w:val="none" w:sz="0" w:space="0" w:color="auto"/>
            <w:right w:val="none" w:sz="0" w:space="0" w:color="auto"/>
          </w:divBdr>
        </w:div>
        <w:div w:id="542131079">
          <w:marLeft w:val="480"/>
          <w:marRight w:val="0"/>
          <w:marTop w:val="0"/>
          <w:marBottom w:val="0"/>
          <w:divBdr>
            <w:top w:val="none" w:sz="0" w:space="0" w:color="auto"/>
            <w:left w:val="none" w:sz="0" w:space="0" w:color="auto"/>
            <w:bottom w:val="none" w:sz="0" w:space="0" w:color="auto"/>
            <w:right w:val="none" w:sz="0" w:space="0" w:color="auto"/>
          </w:divBdr>
        </w:div>
        <w:div w:id="1154250457">
          <w:marLeft w:val="480"/>
          <w:marRight w:val="0"/>
          <w:marTop w:val="0"/>
          <w:marBottom w:val="0"/>
          <w:divBdr>
            <w:top w:val="none" w:sz="0" w:space="0" w:color="auto"/>
            <w:left w:val="none" w:sz="0" w:space="0" w:color="auto"/>
            <w:bottom w:val="none" w:sz="0" w:space="0" w:color="auto"/>
            <w:right w:val="none" w:sz="0" w:space="0" w:color="auto"/>
          </w:divBdr>
        </w:div>
        <w:div w:id="1472750207">
          <w:marLeft w:val="480"/>
          <w:marRight w:val="0"/>
          <w:marTop w:val="0"/>
          <w:marBottom w:val="0"/>
          <w:divBdr>
            <w:top w:val="none" w:sz="0" w:space="0" w:color="auto"/>
            <w:left w:val="none" w:sz="0" w:space="0" w:color="auto"/>
            <w:bottom w:val="none" w:sz="0" w:space="0" w:color="auto"/>
            <w:right w:val="none" w:sz="0" w:space="0" w:color="auto"/>
          </w:divBdr>
        </w:div>
        <w:div w:id="366301948">
          <w:marLeft w:val="480"/>
          <w:marRight w:val="0"/>
          <w:marTop w:val="0"/>
          <w:marBottom w:val="0"/>
          <w:divBdr>
            <w:top w:val="none" w:sz="0" w:space="0" w:color="auto"/>
            <w:left w:val="none" w:sz="0" w:space="0" w:color="auto"/>
            <w:bottom w:val="none" w:sz="0" w:space="0" w:color="auto"/>
            <w:right w:val="none" w:sz="0" w:space="0" w:color="auto"/>
          </w:divBdr>
        </w:div>
        <w:div w:id="1567377118">
          <w:marLeft w:val="480"/>
          <w:marRight w:val="0"/>
          <w:marTop w:val="0"/>
          <w:marBottom w:val="0"/>
          <w:divBdr>
            <w:top w:val="none" w:sz="0" w:space="0" w:color="auto"/>
            <w:left w:val="none" w:sz="0" w:space="0" w:color="auto"/>
            <w:bottom w:val="none" w:sz="0" w:space="0" w:color="auto"/>
            <w:right w:val="none" w:sz="0" w:space="0" w:color="auto"/>
          </w:divBdr>
        </w:div>
        <w:div w:id="1597127915">
          <w:marLeft w:val="480"/>
          <w:marRight w:val="0"/>
          <w:marTop w:val="0"/>
          <w:marBottom w:val="0"/>
          <w:divBdr>
            <w:top w:val="none" w:sz="0" w:space="0" w:color="auto"/>
            <w:left w:val="none" w:sz="0" w:space="0" w:color="auto"/>
            <w:bottom w:val="none" w:sz="0" w:space="0" w:color="auto"/>
            <w:right w:val="none" w:sz="0" w:space="0" w:color="auto"/>
          </w:divBdr>
        </w:div>
        <w:div w:id="765997936">
          <w:marLeft w:val="480"/>
          <w:marRight w:val="0"/>
          <w:marTop w:val="0"/>
          <w:marBottom w:val="0"/>
          <w:divBdr>
            <w:top w:val="none" w:sz="0" w:space="0" w:color="auto"/>
            <w:left w:val="none" w:sz="0" w:space="0" w:color="auto"/>
            <w:bottom w:val="none" w:sz="0" w:space="0" w:color="auto"/>
            <w:right w:val="none" w:sz="0" w:space="0" w:color="auto"/>
          </w:divBdr>
        </w:div>
        <w:div w:id="1131367720">
          <w:marLeft w:val="480"/>
          <w:marRight w:val="0"/>
          <w:marTop w:val="0"/>
          <w:marBottom w:val="0"/>
          <w:divBdr>
            <w:top w:val="none" w:sz="0" w:space="0" w:color="auto"/>
            <w:left w:val="none" w:sz="0" w:space="0" w:color="auto"/>
            <w:bottom w:val="none" w:sz="0" w:space="0" w:color="auto"/>
            <w:right w:val="none" w:sz="0" w:space="0" w:color="auto"/>
          </w:divBdr>
        </w:div>
        <w:div w:id="1524399875">
          <w:marLeft w:val="480"/>
          <w:marRight w:val="0"/>
          <w:marTop w:val="0"/>
          <w:marBottom w:val="0"/>
          <w:divBdr>
            <w:top w:val="none" w:sz="0" w:space="0" w:color="auto"/>
            <w:left w:val="none" w:sz="0" w:space="0" w:color="auto"/>
            <w:bottom w:val="none" w:sz="0" w:space="0" w:color="auto"/>
            <w:right w:val="none" w:sz="0" w:space="0" w:color="auto"/>
          </w:divBdr>
        </w:div>
        <w:div w:id="169681031">
          <w:marLeft w:val="480"/>
          <w:marRight w:val="0"/>
          <w:marTop w:val="0"/>
          <w:marBottom w:val="0"/>
          <w:divBdr>
            <w:top w:val="none" w:sz="0" w:space="0" w:color="auto"/>
            <w:left w:val="none" w:sz="0" w:space="0" w:color="auto"/>
            <w:bottom w:val="none" w:sz="0" w:space="0" w:color="auto"/>
            <w:right w:val="none" w:sz="0" w:space="0" w:color="auto"/>
          </w:divBdr>
        </w:div>
        <w:div w:id="948465118">
          <w:marLeft w:val="480"/>
          <w:marRight w:val="0"/>
          <w:marTop w:val="0"/>
          <w:marBottom w:val="0"/>
          <w:divBdr>
            <w:top w:val="none" w:sz="0" w:space="0" w:color="auto"/>
            <w:left w:val="none" w:sz="0" w:space="0" w:color="auto"/>
            <w:bottom w:val="none" w:sz="0" w:space="0" w:color="auto"/>
            <w:right w:val="none" w:sz="0" w:space="0" w:color="auto"/>
          </w:divBdr>
        </w:div>
        <w:div w:id="1973780317">
          <w:marLeft w:val="480"/>
          <w:marRight w:val="0"/>
          <w:marTop w:val="0"/>
          <w:marBottom w:val="0"/>
          <w:divBdr>
            <w:top w:val="none" w:sz="0" w:space="0" w:color="auto"/>
            <w:left w:val="none" w:sz="0" w:space="0" w:color="auto"/>
            <w:bottom w:val="none" w:sz="0" w:space="0" w:color="auto"/>
            <w:right w:val="none" w:sz="0" w:space="0" w:color="auto"/>
          </w:divBdr>
        </w:div>
        <w:div w:id="72437339">
          <w:marLeft w:val="480"/>
          <w:marRight w:val="0"/>
          <w:marTop w:val="0"/>
          <w:marBottom w:val="0"/>
          <w:divBdr>
            <w:top w:val="none" w:sz="0" w:space="0" w:color="auto"/>
            <w:left w:val="none" w:sz="0" w:space="0" w:color="auto"/>
            <w:bottom w:val="none" w:sz="0" w:space="0" w:color="auto"/>
            <w:right w:val="none" w:sz="0" w:space="0" w:color="auto"/>
          </w:divBdr>
        </w:div>
        <w:div w:id="593897311">
          <w:marLeft w:val="480"/>
          <w:marRight w:val="0"/>
          <w:marTop w:val="0"/>
          <w:marBottom w:val="0"/>
          <w:divBdr>
            <w:top w:val="none" w:sz="0" w:space="0" w:color="auto"/>
            <w:left w:val="none" w:sz="0" w:space="0" w:color="auto"/>
            <w:bottom w:val="none" w:sz="0" w:space="0" w:color="auto"/>
            <w:right w:val="none" w:sz="0" w:space="0" w:color="auto"/>
          </w:divBdr>
        </w:div>
        <w:div w:id="660277248">
          <w:marLeft w:val="480"/>
          <w:marRight w:val="0"/>
          <w:marTop w:val="0"/>
          <w:marBottom w:val="0"/>
          <w:divBdr>
            <w:top w:val="none" w:sz="0" w:space="0" w:color="auto"/>
            <w:left w:val="none" w:sz="0" w:space="0" w:color="auto"/>
            <w:bottom w:val="none" w:sz="0" w:space="0" w:color="auto"/>
            <w:right w:val="none" w:sz="0" w:space="0" w:color="auto"/>
          </w:divBdr>
        </w:div>
        <w:div w:id="52434384">
          <w:marLeft w:val="480"/>
          <w:marRight w:val="0"/>
          <w:marTop w:val="0"/>
          <w:marBottom w:val="0"/>
          <w:divBdr>
            <w:top w:val="none" w:sz="0" w:space="0" w:color="auto"/>
            <w:left w:val="none" w:sz="0" w:space="0" w:color="auto"/>
            <w:bottom w:val="none" w:sz="0" w:space="0" w:color="auto"/>
            <w:right w:val="none" w:sz="0" w:space="0" w:color="auto"/>
          </w:divBdr>
        </w:div>
        <w:div w:id="417793054">
          <w:marLeft w:val="480"/>
          <w:marRight w:val="0"/>
          <w:marTop w:val="0"/>
          <w:marBottom w:val="0"/>
          <w:divBdr>
            <w:top w:val="none" w:sz="0" w:space="0" w:color="auto"/>
            <w:left w:val="none" w:sz="0" w:space="0" w:color="auto"/>
            <w:bottom w:val="none" w:sz="0" w:space="0" w:color="auto"/>
            <w:right w:val="none" w:sz="0" w:space="0" w:color="auto"/>
          </w:divBdr>
        </w:div>
        <w:div w:id="54473580">
          <w:marLeft w:val="480"/>
          <w:marRight w:val="0"/>
          <w:marTop w:val="0"/>
          <w:marBottom w:val="0"/>
          <w:divBdr>
            <w:top w:val="none" w:sz="0" w:space="0" w:color="auto"/>
            <w:left w:val="none" w:sz="0" w:space="0" w:color="auto"/>
            <w:bottom w:val="none" w:sz="0" w:space="0" w:color="auto"/>
            <w:right w:val="none" w:sz="0" w:space="0" w:color="auto"/>
          </w:divBdr>
        </w:div>
        <w:div w:id="254018990">
          <w:marLeft w:val="480"/>
          <w:marRight w:val="0"/>
          <w:marTop w:val="0"/>
          <w:marBottom w:val="0"/>
          <w:divBdr>
            <w:top w:val="none" w:sz="0" w:space="0" w:color="auto"/>
            <w:left w:val="none" w:sz="0" w:space="0" w:color="auto"/>
            <w:bottom w:val="none" w:sz="0" w:space="0" w:color="auto"/>
            <w:right w:val="none" w:sz="0" w:space="0" w:color="auto"/>
          </w:divBdr>
        </w:div>
        <w:div w:id="1752920763">
          <w:marLeft w:val="480"/>
          <w:marRight w:val="0"/>
          <w:marTop w:val="0"/>
          <w:marBottom w:val="0"/>
          <w:divBdr>
            <w:top w:val="none" w:sz="0" w:space="0" w:color="auto"/>
            <w:left w:val="none" w:sz="0" w:space="0" w:color="auto"/>
            <w:bottom w:val="none" w:sz="0" w:space="0" w:color="auto"/>
            <w:right w:val="none" w:sz="0" w:space="0" w:color="auto"/>
          </w:divBdr>
        </w:div>
        <w:div w:id="1110975133">
          <w:marLeft w:val="480"/>
          <w:marRight w:val="0"/>
          <w:marTop w:val="0"/>
          <w:marBottom w:val="0"/>
          <w:divBdr>
            <w:top w:val="none" w:sz="0" w:space="0" w:color="auto"/>
            <w:left w:val="none" w:sz="0" w:space="0" w:color="auto"/>
            <w:bottom w:val="none" w:sz="0" w:space="0" w:color="auto"/>
            <w:right w:val="none" w:sz="0" w:space="0" w:color="auto"/>
          </w:divBdr>
        </w:div>
        <w:div w:id="37702914">
          <w:marLeft w:val="480"/>
          <w:marRight w:val="0"/>
          <w:marTop w:val="0"/>
          <w:marBottom w:val="0"/>
          <w:divBdr>
            <w:top w:val="none" w:sz="0" w:space="0" w:color="auto"/>
            <w:left w:val="none" w:sz="0" w:space="0" w:color="auto"/>
            <w:bottom w:val="none" w:sz="0" w:space="0" w:color="auto"/>
            <w:right w:val="none" w:sz="0" w:space="0" w:color="auto"/>
          </w:divBdr>
        </w:div>
        <w:div w:id="1023744276">
          <w:marLeft w:val="480"/>
          <w:marRight w:val="0"/>
          <w:marTop w:val="0"/>
          <w:marBottom w:val="0"/>
          <w:divBdr>
            <w:top w:val="none" w:sz="0" w:space="0" w:color="auto"/>
            <w:left w:val="none" w:sz="0" w:space="0" w:color="auto"/>
            <w:bottom w:val="none" w:sz="0" w:space="0" w:color="auto"/>
            <w:right w:val="none" w:sz="0" w:space="0" w:color="auto"/>
          </w:divBdr>
        </w:div>
        <w:div w:id="191114342">
          <w:marLeft w:val="480"/>
          <w:marRight w:val="0"/>
          <w:marTop w:val="0"/>
          <w:marBottom w:val="0"/>
          <w:divBdr>
            <w:top w:val="none" w:sz="0" w:space="0" w:color="auto"/>
            <w:left w:val="none" w:sz="0" w:space="0" w:color="auto"/>
            <w:bottom w:val="none" w:sz="0" w:space="0" w:color="auto"/>
            <w:right w:val="none" w:sz="0" w:space="0" w:color="auto"/>
          </w:divBdr>
        </w:div>
        <w:div w:id="510990854">
          <w:marLeft w:val="480"/>
          <w:marRight w:val="0"/>
          <w:marTop w:val="0"/>
          <w:marBottom w:val="0"/>
          <w:divBdr>
            <w:top w:val="none" w:sz="0" w:space="0" w:color="auto"/>
            <w:left w:val="none" w:sz="0" w:space="0" w:color="auto"/>
            <w:bottom w:val="none" w:sz="0" w:space="0" w:color="auto"/>
            <w:right w:val="none" w:sz="0" w:space="0" w:color="auto"/>
          </w:divBdr>
        </w:div>
        <w:div w:id="509298971">
          <w:marLeft w:val="480"/>
          <w:marRight w:val="0"/>
          <w:marTop w:val="0"/>
          <w:marBottom w:val="0"/>
          <w:divBdr>
            <w:top w:val="none" w:sz="0" w:space="0" w:color="auto"/>
            <w:left w:val="none" w:sz="0" w:space="0" w:color="auto"/>
            <w:bottom w:val="none" w:sz="0" w:space="0" w:color="auto"/>
            <w:right w:val="none" w:sz="0" w:space="0" w:color="auto"/>
          </w:divBdr>
        </w:div>
        <w:div w:id="775566146">
          <w:marLeft w:val="480"/>
          <w:marRight w:val="0"/>
          <w:marTop w:val="0"/>
          <w:marBottom w:val="0"/>
          <w:divBdr>
            <w:top w:val="none" w:sz="0" w:space="0" w:color="auto"/>
            <w:left w:val="none" w:sz="0" w:space="0" w:color="auto"/>
            <w:bottom w:val="none" w:sz="0" w:space="0" w:color="auto"/>
            <w:right w:val="none" w:sz="0" w:space="0" w:color="auto"/>
          </w:divBdr>
        </w:div>
        <w:div w:id="535628852">
          <w:marLeft w:val="480"/>
          <w:marRight w:val="0"/>
          <w:marTop w:val="0"/>
          <w:marBottom w:val="0"/>
          <w:divBdr>
            <w:top w:val="none" w:sz="0" w:space="0" w:color="auto"/>
            <w:left w:val="none" w:sz="0" w:space="0" w:color="auto"/>
            <w:bottom w:val="none" w:sz="0" w:space="0" w:color="auto"/>
            <w:right w:val="none" w:sz="0" w:space="0" w:color="auto"/>
          </w:divBdr>
        </w:div>
        <w:div w:id="1523085389">
          <w:marLeft w:val="480"/>
          <w:marRight w:val="0"/>
          <w:marTop w:val="0"/>
          <w:marBottom w:val="0"/>
          <w:divBdr>
            <w:top w:val="none" w:sz="0" w:space="0" w:color="auto"/>
            <w:left w:val="none" w:sz="0" w:space="0" w:color="auto"/>
            <w:bottom w:val="none" w:sz="0" w:space="0" w:color="auto"/>
            <w:right w:val="none" w:sz="0" w:space="0" w:color="auto"/>
          </w:divBdr>
        </w:div>
        <w:div w:id="266815640">
          <w:marLeft w:val="480"/>
          <w:marRight w:val="0"/>
          <w:marTop w:val="0"/>
          <w:marBottom w:val="0"/>
          <w:divBdr>
            <w:top w:val="none" w:sz="0" w:space="0" w:color="auto"/>
            <w:left w:val="none" w:sz="0" w:space="0" w:color="auto"/>
            <w:bottom w:val="none" w:sz="0" w:space="0" w:color="auto"/>
            <w:right w:val="none" w:sz="0" w:space="0" w:color="auto"/>
          </w:divBdr>
        </w:div>
        <w:div w:id="1057243068">
          <w:marLeft w:val="480"/>
          <w:marRight w:val="0"/>
          <w:marTop w:val="0"/>
          <w:marBottom w:val="0"/>
          <w:divBdr>
            <w:top w:val="none" w:sz="0" w:space="0" w:color="auto"/>
            <w:left w:val="none" w:sz="0" w:space="0" w:color="auto"/>
            <w:bottom w:val="none" w:sz="0" w:space="0" w:color="auto"/>
            <w:right w:val="none" w:sz="0" w:space="0" w:color="auto"/>
          </w:divBdr>
        </w:div>
        <w:div w:id="361516569">
          <w:marLeft w:val="480"/>
          <w:marRight w:val="0"/>
          <w:marTop w:val="0"/>
          <w:marBottom w:val="0"/>
          <w:divBdr>
            <w:top w:val="none" w:sz="0" w:space="0" w:color="auto"/>
            <w:left w:val="none" w:sz="0" w:space="0" w:color="auto"/>
            <w:bottom w:val="none" w:sz="0" w:space="0" w:color="auto"/>
            <w:right w:val="none" w:sz="0" w:space="0" w:color="auto"/>
          </w:divBdr>
        </w:div>
        <w:div w:id="1569342676">
          <w:marLeft w:val="480"/>
          <w:marRight w:val="0"/>
          <w:marTop w:val="0"/>
          <w:marBottom w:val="0"/>
          <w:divBdr>
            <w:top w:val="none" w:sz="0" w:space="0" w:color="auto"/>
            <w:left w:val="none" w:sz="0" w:space="0" w:color="auto"/>
            <w:bottom w:val="none" w:sz="0" w:space="0" w:color="auto"/>
            <w:right w:val="none" w:sz="0" w:space="0" w:color="auto"/>
          </w:divBdr>
        </w:div>
        <w:div w:id="1362781554">
          <w:marLeft w:val="480"/>
          <w:marRight w:val="0"/>
          <w:marTop w:val="0"/>
          <w:marBottom w:val="0"/>
          <w:divBdr>
            <w:top w:val="none" w:sz="0" w:space="0" w:color="auto"/>
            <w:left w:val="none" w:sz="0" w:space="0" w:color="auto"/>
            <w:bottom w:val="none" w:sz="0" w:space="0" w:color="auto"/>
            <w:right w:val="none" w:sz="0" w:space="0" w:color="auto"/>
          </w:divBdr>
        </w:div>
        <w:div w:id="1583639992">
          <w:marLeft w:val="480"/>
          <w:marRight w:val="0"/>
          <w:marTop w:val="0"/>
          <w:marBottom w:val="0"/>
          <w:divBdr>
            <w:top w:val="none" w:sz="0" w:space="0" w:color="auto"/>
            <w:left w:val="none" w:sz="0" w:space="0" w:color="auto"/>
            <w:bottom w:val="none" w:sz="0" w:space="0" w:color="auto"/>
            <w:right w:val="none" w:sz="0" w:space="0" w:color="auto"/>
          </w:divBdr>
        </w:div>
        <w:div w:id="1028261784">
          <w:marLeft w:val="480"/>
          <w:marRight w:val="0"/>
          <w:marTop w:val="0"/>
          <w:marBottom w:val="0"/>
          <w:divBdr>
            <w:top w:val="none" w:sz="0" w:space="0" w:color="auto"/>
            <w:left w:val="none" w:sz="0" w:space="0" w:color="auto"/>
            <w:bottom w:val="none" w:sz="0" w:space="0" w:color="auto"/>
            <w:right w:val="none" w:sz="0" w:space="0" w:color="auto"/>
          </w:divBdr>
        </w:div>
        <w:div w:id="1785464368">
          <w:marLeft w:val="480"/>
          <w:marRight w:val="0"/>
          <w:marTop w:val="0"/>
          <w:marBottom w:val="0"/>
          <w:divBdr>
            <w:top w:val="none" w:sz="0" w:space="0" w:color="auto"/>
            <w:left w:val="none" w:sz="0" w:space="0" w:color="auto"/>
            <w:bottom w:val="none" w:sz="0" w:space="0" w:color="auto"/>
            <w:right w:val="none" w:sz="0" w:space="0" w:color="auto"/>
          </w:divBdr>
        </w:div>
        <w:div w:id="1180046358">
          <w:marLeft w:val="480"/>
          <w:marRight w:val="0"/>
          <w:marTop w:val="0"/>
          <w:marBottom w:val="0"/>
          <w:divBdr>
            <w:top w:val="none" w:sz="0" w:space="0" w:color="auto"/>
            <w:left w:val="none" w:sz="0" w:space="0" w:color="auto"/>
            <w:bottom w:val="none" w:sz="0" w:space="0" w:color="auto"/>
            <w:right w:val="none" w:sz="0" w:space="0" w:color="auto"/>
          </w:divBdr>
        </w:div>
        <w:div w:id="439690415">
          <w:marLeft w:val="480"/>
          <w:marRight w:val="0"/>
          <w:marTop w:val="0"/>
          <w:marBottom w:val="0"/>
          <w:divBdr>
            <w:top w:val="none" w:sz="0" w:space="0" w:color="auto"/>
            <w:left w:val="none" w:sz="0" w:space="0" w:color="auto"/>
            <w:bottom w:val="none" w:sz="0" w:space="0" w:color="auto"/>
            <w:right w:val="none" w:sz="0" w:space="0" w:color="auto"/>
          </w:divBdr>
        </w:div>
        <w:div w:id="1980526193">
          <w:marLeft w:val="480"/>
          <w:marRight w:val="0"/>
          <w:marTop w:val="0"/>
          <w:marBottom w:val="0"/>
          <w:divBdr>
            <w:top w:val="none" w:sz="0" w:space="0" w:color="auto"/>
            <w:left w:val="none" w:sz="0" w:space="0" w:color="auto"/>
            <w:bottom w:val="none" w:sz="0" w:space="0" w:color="auto"/>
            <w:right w:val="none" w:sz="0" w:space="0" w:color="auto"/>
          </w:divBdr>
        </w:div>
        <w:div w:id="1995060984">
          <w:marLeft w:val="480"/>
          <w:marRight w:val="0"/>
          <w:marTop w:val="0"/>
          <w:marBottom w:val="0"/>
          <w:divBdr>
            <w:top w:val="none" w:sz="0" w:space="0" w:color="auto"/>
            <w:left w:val="none" w:sz="0" w:space="0" w:color="auto"/>
            <w:bottom w:val="none" w:sz="0" w:space="0" w:color="auto"/>
            <w:right w:val="none" w:sz="0" w:space="0" w:color="auto"/>
          </w:divBdr>
        </w:div>
        <w:div w:id="197007001">
          <w:marLeft w:val="480"/>
          <w:marRight w:val="0"/>
          <w:marTop w:val="0"/>
          <w:marBottom w:val="0"/>
          <w:divBdr>
            <w:top w:val="none" w:sz="0" w:space="0" w:color="auto"/>
            <w:left w:val="none" w:sz="0" w:space="0" w:color="auto"/>
            <w:bottom w:val="none" w:sz="0" w:space="0" w:color="auto"/>
            <w:right w:val="none" w:sz="0" w:space="0" w:color="auto"/>
          </w:divBdr>
        </w:div>
        <w:div w:id="1164931807">
          <w:marLeft w:val="480"/>
          <w:marRight w:val="0"/>
          <w:marTop w:val="0"/>
          <w:marBottom w:val="0"/>
          <w:divBdr>
            <w:top w:val="none" w:sz="0" w:space="0" w:color="auto"/>
            <w:left w:val="none" w:sz="0" w:space="0" w:color="auto"/>
            <w:bottom w:val="none" w:sz="0" w:space="0" w:color="auto"/>
            <w:right w:val="none" w:sz="0" w:space="0" w:color="auto"/>
          </w:divBdr>
        </w:div>
        <w:div w:id="397821372">
          <w:marLeft w:val="480"/>
          <w:marRight w:val="0"/>
          <w:marTop w:val="0"/>
          <w:marBottom w:val="0"/>
          <w:divBdr>
            <w:top w:val="none" w:sz="0" w:space="0" w:color="auto"/>
            <w:left w:val="none" w:sz="0" w:space="0" w:color="auto"/>
            <w:bottom w:val="none" w:sz="0" w:space="0" w:color="auto"/>
            <w:right w:val="none" w:sz="0" w:space="0" w:color="auto"/>
          </w:divBdr>
        </w:div>
        <w:div w:id="1578592111">
          <w:marLeft w:val="480"/>
          <w:marRight w:val="0"/>
          <w:marTop w:val="0"/>
          <w:marBottom w:val="0"/>
          <w:divBdr>
            <w:top w:val="none" w:sz="0" w:space="0" w:color="auto"/>
            <w:left w:val="none" w:sz="0" w:space="0" w:color="auto"/>
            <w:bottom w:val="none" w:sz="0" w:space="0" w:color="auto"/>
            <w:right w:val="none" w:sz="0" w:space="0" w:color="auto"/>
          </w:divBdr>
        </w:div>
        <w:div w:id="1788693449">
          <w:marLeft w:val="480"/>
          <w:marRight w:val="0"/>
          <w:marTop w:val="0"/>
          <w:marBottom w:val="0"/>
          <w:divBdr>
            <w:top w:val="none" w:sz="0" w:space="0" w:color="auto"/>
            <w:left w:val="none" w:sz="0" w:space="0" w:color="auto"/>
            <w:bottom w:val="none" w:sz="0" w:space="0" w:color="auto"/>
            <w:right w:val="none" w:sz="0" w:space="0" w:color="auto"/>
          </w:divBdr>
        </w:div>
        <w:div w:id="359749305">
          <w:marLeft w:val="480"/>
          <w:marRight w:val="0"/>
          <w:marTop w:val="0"/>
          <w:marBottom w:val="0"/>
          <w:divBdr>
            <w:top w:val="none" w:sz="0" w:space="0" w:color="auto"/>
            <w:left w:val="none" w:sz="0" w:space="0" w:color="auto"/>
            <w:bottom w:val="none" w:sz="0" w:space="0" w:color="auto"/>
            <w:right w:val="none" w:sz="0" w:space="0" w:color="auto"/>
          </w:divBdr>
        </w:div>
        <w:div w:id="1834179006">
          <w:marLeft w:val="480"/>
          <w:marRight w:val="0"/>
          <w:marTop w:val="0"/>
          <w:marBottom w:val="0"/>
          <w:divBdr>
            <w:top w:val="none" w:sz="0" w:space="0" w:color="auto"/>
            <w:left w:val="none" w:sz="0" w:space="0" w:color="auto"/>
            <w:bottom w:val="none" w:sz="0" w:space="0" w:color="auto"/>
            <w:right w:val="none" w:sz="0" w:space="0" w:color="auto"/>
          </w:divBdr>
        </w:div>
        <w:div w:id="543099589">
          <w:marLeft w:val="480"/>
          <w:marRight w:val="0"/>
          <w:marTop w:val="0"/>
          <w:marBottom w:val="0"/>
          <w:divBdr>
            <w:top w:val="none" w:sz="0" w:space="0" w:color="auto"/>
            <w:left w:val="none" w:sz="0" w:space="0" w:color="auto"/>
            <w:bottom w:val="none" w:sz="0" w:space="0" w:color="auto"/>
            <w:right w:val="none" w:sz="0" w:space="0" w:color="auto"/>
          </w:divBdr>
        </w:div>
        <w:div w:id="174074819">
          <w:marLeft w:val="480"/>
          <w:marRight w:val="0"/>
          <w:marTop w:val="0"/>
          <w:marBottom w:val="0"/>
          <w:divBdr>
            <w:top w:val="none" w:sz="0" w:space="0" w:color="auto"/>
            <w:left w:val="none" w:sz="0" w:space="0" w:color="auto"/>
            <w:bottom w:val="none" w:sz="0" w:space="0" w:color="auto"/>
            <w:right w:val="none" w:sz="0" w:space="0" w:color="auto"/>
          </w:divBdr>
        </w:div>
        <w:div w:id="687826883">
          <w:marLeft w:val="480"/>
          <w:marRight w:val="0"/>
          <w:marTop w:val="0"/>
          <w:marBottom w:val="0"/>
          <w:divBdr>
            <w:top w:val="none" w:sz="0" w:space="0" w:color="auto"/>
            <w:left w:val="none" w:sz="0" w:space="0" w:color="auto"/>
            <w:bottom w:val="none" w:sz="0" w:space="0" w:color="auto"/>
            <w:right w:val="none" w:sz="0" w:space="0" w:color="auto"/>
          </w:divBdr>
        </w:div>
        <w:div w:id="1113089404">
          <w:marLeft w:val="480"/>
          <w:marRight w:val="0"/>
          <w:marTop w:val="0"/>
          <w:marBottom w:val="0"/>
          <w:divBdr>
            <w:top w:val="none" w:sz="0" w:space="0" w:color="auto"/>
            <w:left w:val="none" w:sz="0" w:space="0" w:color="auto"/>
            <w:bottom w:val="none" w:sz="0" w:space="0" w:color="auto"/>
            <w:right w:val="none" w:sz="0" w:space="0" w:color="auto"/>
          </w:divBdr>
        </w:div>
        <w:div w:id="688144247">
          <w:marLeft w:val="480"/>
          <w:marRight w:val="0"/>
          <w:marTop w:val="0"/>
          <w:marBottom w:val="0"/>
          <w:divBdr>
            <w:top w:val="none" w:sz="0" w:space="0" w:color="auto"/>
            <w:left w:val="none" w:sz="0" w:space="0" w:color="auto"/>
            <w:bottom w:val="none" w:sz="0" w:space="0" w:color="auto"/>
            <w:right w:val="none" w:sz="0" w:space="0" w:color="auto"/>
          </w:divBdr>
        </w:div>
        <w:div w:id="1998920319">
          <w:marLeft w:val="480"/>
          <w:marRight w:val="0"/>
          <w:marTop w:val="0"/>
          <w:marBottom w:val="0"/>
          <w:divBdr>
            <w:top w:val="none" w:sz="0" w:space="0" w:color="auto"/>
            <w:left w:val="none" w:sz="0" w:space="0" w:color="auto"/>
            <w:bottom w:val="none" w:sz="0" w:space="0" w:color="auto"/>
            <w:right w:val="none" w:sz="0" w:space="0" w:color="auto"/>
          </w:divBdr>
        </w:div>
        <w:div w:id="401178133">
          <w:marLeft w:val="480"/>
          <w:marRight w:val="0"/>
          <w:marTop w:val="0"/>
          <w:marBottom w:val="0"/>
          <w:divBdr>
            <w:top w:val="none" w:sz="0" w:space="0" w:color="auto"/>
            <w:left w:val="none" w:sz="0" w:space="0" w:color="auto"/>
            <w:bottom w:val="none" w:sz="0" w:space="0" w:color="auto"/>
            <w:right w:val="none" w:sz="0" w:space="0" w:color="auto"/>
          </w:divBdr>
        </w:div>
        <w:div w:id="1578203725">
          <w:marLeft w:val="480"/>
          <w:marRight w:val="0"/>
          <w:marTop w:val="0"/>
          <w:marBottom w:val="0"/>
          <w:divBdr>
            <w:top w:val="none" w:sz="0" w:space="0" w:color="auto"/>
            <w:left w:val="none" w:sz="0" w:space="0" w:color="auto"/>
            <w:bottom w:val="none" w:sz="0" w:space="0" w:color="auto"/>
            <w:right w:val="none" w:sz="0" w:space="0" w:color="auto"/>
          </w:divBdr>
        </w:div>
        <w:div w:id="1676106780">
          <w:marLeft w:val="480"/>
          <w:marRight w:val="0"/>
          <w:marTop w:val="0"/>
          <w:marBottom w:val="0"/>
          <w:divBdr>
            <w:top w:val="none" w:sz="0" w:space="0" w:color="auto"/>
            <w:left w:val="none" w:sz="0" w:space="0" w:color="auto"/>
            <w:bottom w:val="none" w:sz="0" w:space="0" w:color="auto"/>
            <w:right w:val="none" w:sz="0" w:space="0" w:color="auto"/>
          </w:divBdr>
        </w:div>
        <w:div w:id="272517019">
          <w:marLeft w:val="480"/>
          <w:marRight w:val="0"/>
          <w:marTop w:val="0"/>
          <w:marBottom w:val="0"/>
          <w:divBdr>
            <w:top w:val="none" w:sz="0" w:space="0" w:color="auto"/>
            <w:left w:val="none" w:sz="0" w:space="0" w:color="auto"/>
            <w:bottom w:val="none" w:sz="0" w:space="0" w:color="auto"/>
            <w:right w:val="none" w:sz="0" w:space="0" w:color="auto"/>
          </w:divBdr>
        </w:div>
        <w:div w:id="1714109642">
          <w:marLeft w:val="480"/>
          <w:marRight w:val="0"/>
          <w:marTop w:val="0"/>
          <w:marBottom w:val="0"/>
          <w:divBdr>
            <w:top w:val="none" w:sz="0" w:space="0" w:color="auto"/>
            <w:left w:val="none" w:sz="0" w:space="0" w:color="auto"/>
            <w:bottom w:val="none" w:sz="0" w:space="0" w:color="auto"/>
            <w:right w:val="none" w:sz="0" w:space="0" w:color="auto"/>
          </w:divBdr>
        </w:div>
        <w:div w:id="614681845">
          <w:marLeft w:val="480"/>
          <w:marRight w:val="0"/>
          <w:marTop w:val="0"/>
          <w:marBottom w:val="0"/>
          <w:divBdr>
            <w:top w:val="none" w:sz="0" w:space="0" w:color="auto"/>
            <w:left w:val="none" w:sz="0" w:space="0" w:color="auto"/>
            <w:bottom w:val="none" w:sz="0" w:space="0" w:color="auto"/>
            <w:right w:val="none" w:sz="0" w:space="0" w:color="auto"/>
          </w:divBdr>
        </w:div>
        <w:div w:id="1270897360">
          <w:marLeft w:val="480"/>
          <w:marRight w:val="0"/>
          <w:marTop w:val="0"/>
          <w:marBottom w:val="0"/>
          <w:divBdr>
            <w:top w:val="none" w:sz="0" w:space="0" w:color="auto"/>
            <w:left w:val="none" w:sz="0" w:space="0" w:color="auto"/>
            <w:bottom w:val="none" w:sz="0" w:space="0" w:color="auto"/>
            <w:right w:val="none" w:sz="0" w:space="0" w:color="auto"/>
          </w:divBdr>
        </w:div>
        <w:div w:id="461122763">
          <w:marLeft w:val="480"/>
          <w:marRight w:val="0"/>
          <w:marTop w:val="0"/>
          <w:marBottom w:val="0"/>
          <w:divBdr>
            <w:top w:val="none" w:sz="0" w:space="0" w:color="auto"/>
            <w:left w:val="none" w:sz="0" w:space="0" w:color="auto"/>
            <w:bottom w:val="none" w:sz="0" w:space="0" w:color="auto"/>
            <w:right w:val="none" w:sz="0" w:space="0" w:color="auto"/>
          </w:divBdr>
        </w:div>
        <w:div w:id="1412773432">
          <w:marLeft w:val="480"/>
          <w:marRight w:val="0"/>
          <w:marTop w:val="0"/>
          <w:marBottom w:val="0"/>
          <w:divBdr>
            <w:top w:val="none" w:sz="0" w:space="0" w:color="auto"/>
            <w:left w:val="none" w:sz="0" w:space="0" w:color="auto"/>
            <w:bottom w:val="none" w:sz="0" w:space="0" w:color="auto"/>
            <w:right w:val="none" w:sz="0" w:space="0" w:color="auto"/>
          </w:divBdr>
        </w:div>
        <w:div w:id="1465267368">
          <w:marLeft w:val="480"/>
          <w:marRight w:val="0"/>
          <w:marTop w:val="0"/>
          <w:marBottom w:val="0"/>
          <w:divBdr>
            <w:top w:val="none" w:sz="0" w:space="0" w:color="auto"/>
            <w:left w:val="none" w:sz="0" w:space="0" w:color="auto"/>
            <w:bottom w:val="none" w:sz="0" w:space="0" w:color="auto"/>
            <w:right w:val="none" w:sz="0" w:space="0" w:color="auto"/>
          </w:divBdr>
        </w:div>
        <w:div w:id="1807894050">
          <w:marLeft w:val="480"/>
          <w:marRight w:val="0"/>
          <w:marTop w:val="0"/>
          <w:marBottom w:val="0"/>
          <w:divBdr>
            <w:top w:val="none" w:sz="0" w:space="0" w:color="auto"/>
            <w:left w:val="none" w:sz="0" w:space="0" w:color="auto"/>
            <w:bottom w:val="none" w:sz="0" w:space="0" w:color="auto"/>
            <w:right w:val="none" w:sz="0" w:space="0" w:color="auto"/>
          </w:divBdr>
        </w:div>
        <w:div w:id="794176845">
          <w:marLeft w:val="480"/>
          <w:marRight w:val="0"/>
          <w:marTop w:val="0"/>
          <w:marBottom w:val="0"/>
          <w:divBdr>
            <w:top w:val="none" w:sz="0" w:space="0" w:color="auto"/>
            <w:left w:val="none" w:sz="0" w:space="0" w:color="auto"/>
            <w:bottom w:val="none" w:sz="0" w:space="0" w:color="auto"/>
            <w:right w:val="none" w:sz="0" w:space="0" w:color="auto"/>
          </w:divBdr>
        </w:div>
        <w:div w:id="75712396">
          <w:marLeft w:val="480"/>
          <w:marRight w:val="0"/>
          <w:marTop w:val="0"/>
          <w:marBottom w:val="0"/>
          <w:divBdr>
            <w:top w:val="none" w:sz="0" w:space="0" w:color="auto"/>
            <w:left w:val="none" w:sz="0" w:space="0" w:color="auto"/>
            <w:bottom w:val="none" w:sz="0" w:space="0" w:color="auto"/>
            <w:right w:val="none" w:sz="0" w:space="0" w:color="auto"/>
          </w:divBdr>
        </w:div>
        <w:div w:id="1938950718">
          <w:marLeft w:val="480"/>
          <w:marRight w:val="0"/>
          <w:marTop w:val="0"/>
          <w:marBottom w:val="0"/>
          <w:divBdr>
            <w:top w:val="none" w:sz="0" w:space="0" w:color="auto"/>
            <w:left w:val="none" w:sz="0" w:space="0" w:color="auto"/>
            <w:bottom w:val="none" w:sz="0" w:space="0" w:color="auto"/>
            <w:right w:val="none" w:sz="0" w:space="0" w:color="auto"/>
          </w:divBdr>
        </w:div>
        <w:div w:id="1381326962">
          <w:marLeft w:val="480"/>
          <w:marRight w:val="0"/>
          <w:marTop w:val="0"/>
          <w:marBottom w:val="0"/>
          <w:divBdr>
            <w:top w:val="none" w:sz="0" w:space="0" w:color="auto"/>
            <w:left w:val="none" w:sz="0" w:space="0" w:color="auto"/>
            <w:bottom w:val="none" w:sz="0" w:space="0" w:color="auto"/>
            <w:right w:val="none" w:sz="0" w:space="0" w:color="auto"/>
          </w:divBdr>
        </w:div>
        <w:div w:id="1723945776">
          <w:marLeft w:val="480"/>
          <w:marRight w:val="0"/>
          <w:marTop w:val="0"/>
          <w:marBottom w:val="0"/>
          <w:divBdr>
            <w:top w:val="none" w:sz="0" w:space="0" w:color="auto"/>
            <w:left w:val="none" w:sz="0" w:space="0" w:color="auto"/>
            <w:bottom w:val="none" w:sz="0" w:space="0" w:color="auto"/>
            <w:right w:val="none" w:sz="0" w:space="0" w:color="auto"/>
          </w:divBdr>
        </w:div>
        <w:div w:id="272324561">
          <w:marLeft w:val="480"/>
          <w:marRight w:val="0"/>
          <w:marTop w:val="0"/>
          <w:marBottom w:val="0"/>
          <w:divBdr>
            <w:top w:val="none" w:sz="0" w:space="0" w:color="auto"/>
            <w:left w:val="none" w:sz="0" w:space="0" w:color="auto"/>
            <w:bottom w:val="none" w:sz="0" w:space="0" w:color="auto"/>
            <w:right w:val="none" w:sz="0" w:space="0" w:color="auto"/>
          </w:divBdr>
        </w:div>
        <w:div w:id="1005551067">
          <w:marLeft w:val="480"/>
          <w:marRight w:val="0"/>
          <w:marTop w:val="0"/>
          <w:marBottom w:val="0"/>
          <w:divBdr>
            <w:top w:val="none" w:sz="0" w:space="0" w:color="auto"/>
            <w:left w:val="none" w:sz="0" w:space="0" w:color="auto"/>
            <w:bottom w:val="none" w:sz="0" w:space="0" w:color="auto"/>
            <w:right w:val="none" w:sz="0" w:space="0" w:color="auto"/>
          </w:divBdr>
        </w:div>
        <w:div w:id="1266377772">
          <w:marLeft w:val="480"/>
          <w:marRight w:val="0"/>
          <w:marTop w:val="0"/>
          <w:marBottom w:val="0"/>
          <w:divBdr>
            <w:top w:val="none" w:sz="0" w:space="0" w:color="auto"/>
            <w:left w:val="none" w:sz="0" w:space="0" w:color="auto"/>
            <w:bottom w:val="none" w:sz="0" w:space="0" w:color="auto"/>
            <w:right w:val="none" w:sz="0" w:space="0" w:color="auto"/>
          </w:divBdr>
        </w:div>
        <w:div w:id="1176573405">
          <w:marLeft w:val="480"/>
          <w:marRight w:val="0"/>
          <w:marTop w:val="0"/>
          <w:marBottom w:val="0"/>
          <w:divBdr>
            <w:top w:val="none" w:sz="0" w:space="0" w:color="auto"/>
            <w:left w:val="none" w:sz="0" w:space="0" w:color="auto"/>
            <w:bottom w:val="none" w:sz="0" w:space="0" w:color="auto"/>
            <w:right w:val="none" w:sz="0" w:space="0" w:color="auto"/>
          </w:divBdr>
        </w:div>
        <w:div w:id="310719728">
          <w:marLeft w:val="480"/>
          <w:marRight w:val="0"/>
          <w:marTop w:val="0"/>
          <w:marBottom w:val="0"/>
          <w:divBdr>
            <w:top w:val="none" w:sz="0" w:space="0" w:color="auto"/>
            <w:left w:val="none" w:sz="0" w:space="0" w:color="auto"/>
            <w:bottom w:val="none" w:sz="0" w:space="0" w:color="auto"/>
            <w:right w:val="none" w:sz="0" w:space="0" w:color="auto"/>
          </w:divBdr>
        </w:div>
        <w:div w:id="1976056696">
          <w:marLeft w:val="480"/>
          <w:marRight w:val="0"/>
          <w:marTop w:val="0"/>
          <w:marBottom w:val="0"/>
          <w:divBdr>
            <w:top w:val="none" w:sz="0" w:space="0" w:color="auto"/>
            <w:left w:val="none" w:sz="0" w:space="0" w:color="auto"/>
            <w:bottom w:val="none" w:sz="0" w:space="0" w:color="auto"/>
            <w:right w:val="none" w:sz="0" w:space="0" w:color="auto"/>
          </w:divBdr>
        </w:div>
        <w:div w:id="2055962278">
          <w:marLeft w:val="480"/>
          <w:marRight w:val="0"/>
          <w:marTop w:val="0"/>
          <w:marBottom w:val="0"/>
          <w:divBdr>
            <w:top w:val="none" w:sz="0" w:space="0" w:color="auto"/>
            <w:left w:val="none" w:sz="0" w:space="0" w:color="auto"/>
            <w:bottom w:val="none" w:sz="0" w:space="0" w:color="auto"/>
            <w:right w:val="none" w:sz="0" w:space="0" w:color="auto"/>
          </w:divBdr>
        </w:div>
        <w:div w:id="963148893">
          <w:marLeft w:val="480"/>
          <w:marRight w:val="0"/>
          <w:marTop w:val="0"/>
          <w:marBottom w:val="0"/>
          <w:divBdr>
            <w:top w:val="none" w:sz="0" w:space="0" w:color="auto"/>
            <w:left w:val="none" w:sz="0" w:space="0" w:color="auto"/>
            <w:bottom w:val="none" w:sz="0" w:space="0" w:color="auto"/>
            <w:right w:val="none" w:sz="0" w:space="0" w:color="auto"/>
          </w:divBdr>
        </w:div>
        <w:div w:id="267977594">
          <w:marLeft w:val="480"/>
          <w:marRight w:val="0"/>
          <w:marTop w:val="0"/>
          <w:marBottom w:val="0"/>
          <w:divBdr>
            <w:top w:val="none" w:sz="0" w:space="0" w:color="auto"/>
            <w:left w:val="none" w:sz="0" w:space="0" w:color="auto"/>
            <w:bottom w:val="none" w:sz="0" w:space="0" w:color="auto"/>
            <w:right w:val="none" w:sz="0" w:space="0" w:color="auto"/>
          </w:divBdr>
        </w:div>
        <w:div w:id="2001346756">
          <w:marLeft w:val="480"/>
          <w:marRight w:val="0"/>
          <w:marTop w:val="0"/>
          <w:marBottom w:val="0"/>
          <w:divBdr>
            <w:top w:val="none" w:sz="0" w:space="0" w:color="auto"/>
            <w:left w:val="none" w:sz="0" w:space="0" w:color="auto"/>
            <w:bottom w:val="none" w:sz="0" w:space="0" w:color="auto"/>
            <w:right w:val="none" w:sz="0" w:space="0" w:color="auto"/>
          </w:divBdr>
        </w:div>
        <w:div w:id="214854711">
          <w:marLeft w:val="480"/>
          <w:marRight w:val="0"/>
          <w:marTop w:val="0"/>
          <w:marBottom w:val="0"/>
          <w:divBdr>
            <w:top w:val="none" w:sz="0" w:space="0" w:color="auto"/>
            <w:left w:val="none" w:sz="0" w:space="0" w:color="auto"/>
            <w:bottom w:val="none" w:sz="0" w:space="0" w:color="auto"/>
            <w:right w:val="none" w:sz="0" w:space="0" w:color="auto"/>
          </w:divBdr>
        </w:div>
        <w:div w:id="1108619116">
          <w:marLeft w:val="480"/>
          <w:marRight w:val="0"/>
          <w:marTop w:val="0"/>
          <w:marBottom w:val="0"/>
          <w:divBdr>
            <w:top w:val="none" w:sz="0" w:space="0" w:color="auto"/>
            <w:left w:val="none" w:sz="0" w:space="0" w:color="auto"/>
            <w:bottom w:val="none" w:sz="0" w:space="0" w:color="auto"/>
            <w:right w:val="none" w:sz="0" w:space="0" w:color="auto"/>
          </w:divBdr>
        </w:div>
        <w:div w:id="2144762007">
          <w:marLeft w:val="480"/>
          <w:marRight w:val="0"/>
          <w:marTop w:val="0"/>
          <w:marBottom w:val="0"/>
          <w:divBdr>
            <w:top w:val="none" w:sz="0" w:space="0" w:color="auto"/>
            <w:left w:val="none" w:sz="0" w:space="0" w:color="auto"/>
            <w:bottom w:val="none" w:sz="0" w:space="0" w:color="auto"/>
            <w:right w:val="none" w:sz="0" w:space="0" w:color="auto"/>
          </w:divBdr>
        </w:div>
        <w:div w:id="1404909566">
          <w:marLeft w:val="480"/>
          <w:marRight w:val="0"/>
          <w:marTop w:val="0"/>
          <w:marBottom w:val="0"/>
          <w:divBdr>
            <w:top w:val="none" w:sz="0" w:space="0" w:color="auto"/>
            <w:left w:val="none" w:sz="0" w:space="0" w:color="auto"/>
            <w:bottom w:val="none" w:sz="0" w:space="0" w:color="auto"/>
            <w:right w:val="none" w:sz="0" w:space="0" w:color="auto"/>
          </w:divBdr>
        </w:div>
        <w:div w:id="2076396239">
          <w:marLeft w:val="480"/>
          <w:marRight w:val="0"/>
          <w:marTop w:val="0"/>
          <w:marBottom w:val="0"/>
          <w:divBdr>
            <w:top w:val="none" w:sz="0" w:space="0" w:color="auto"/>
            <w:left w:val="none" w:sz="0" w:space="0" w:color="auto"/>
            <w:bottom w:val="none" w:sz="0" w:space="0" w:color="auto"/>
            <w:right w:val="none" w:sz="0" w:space="0" w:color="auto"/>
          </w:divBdr>
        </w:div>
        <w:div w:id="236287412">
          <w:marLeft w:val="480"/>
          <w:marRight w:val="0"/>
          <w:marTop w:val="0"/>
          <w:marBottom w:val="0"/>
          <w:divBdr>
            <w:top w:val="none" w:sz="0" w:space="0" w:color="auto"/>
            <w:left w:val="none" w:sz="0" w:space="0" w:color="auto"/>
            <w:bottom w:val="none" w:sz="0" w:space="0" w:color="auto"/>
            <w:right w:val="none" w:sz="0" w:space="0" w:color="auto"/>
          </w:divBdr>
        </w:div>
        <w:div w:id="1010720739">
          <w:marLeft w:val="480"/>
          <w:marRight w:val="0"/>
          <w:marTop w:val="0"/>
          <w:marBottom w:val="0"/>
          <w:divBdr>
            <w:top w:val="none" w:sz="0" w:space="0" w:color="auto"/>
            <w:left w:val="none" w:sz="0" w:space="0" w:color="auto"/>
            <w:bottom w:val="none" w:sz="0" w:space="0" w:color="auto"/>
            <w:right w:val="none" w:sz="0" w:space="0" w:color="auto"/>
          </w:divBdr>
        </w:div>
        <w:div w:id="1225989313">
          <w:marLeft w:val="480"/>
          <w:marRight w:val="0"/>
          <w:marTop w:val="0"/>
          <w:marBottom w:val="0"/>
          <w:divBdr>
            <w:top w:val="none" w:sz="0" w:space="0" w:color="auto"/>
            <w:left w:val="none" w:sz="0" w:space="0" w:color="auto"/>
            <w:bottom w:val="none" w:sz="0" w:space="0" w:color="auto"/>
            <w:right w:val="none" w:sz="0" w:space="0" w:color="auto"/>
          </w:divBdr>
        </w:div>
      </w:divsChild>
    </w:div>
    <w:div w:id="1381323063">
      <w:bodyDiv w:val="1"/>
      <w:marLeft w:val="0"/>
      <w:marRight w:val="0"/>
      <w:marTop w:val="0"/>
      <w:marBottom w:val="0"/>
      <w:divBdr>
        <w:top w:val="none" w:sz="0" w:space="0" w:color="auto"/>
        <w:left w:val="none" w:sz="0" w:space="0" w:color="auto"/>
        <w:bottom w:val="none" w:sz="0" w:space="0" w:color="auto"/>
        <w:right w:val="none" w:sz="0" w:space="0" w:color="auto"/>
      </w:divBdr>
    </w:div>
    <w:div w:id="1381979041">
      <w:bodyDiv w:val="1"/>
      <w:marLeft w:val="0"/>
      <w:marRight w:val="0"/>
      <w:marTop w:val="0"/>
      <w:marBottom w:val="0"/>
      <w:divBdr>
        <w:top w:val="none" w:sz="0" w:space="0" w:color="auto"/>
        <w:left w:val="none" w:sz="0" w:space="0" w:color="auto"/>
        <w:bottom w:val="none" w:sz="0" w:space="0" w:color="auto"/>
        <w:right w:val="none" w:sz="0" w:space="0" w:color="auto"/>
      </w:divBdr>
      <w:divsChild>
        <w:div w:id="1161236048">
          <w:marLeft w:val="640"/>
          <w:marRight w:val="0"/>
          <w:marTop w:val="0"/>
          <w:marBottom w:val="0"/>
          <w:divBdr>
            <w:top w:val="none" w:sz="0" w:space="0" w:color="auto"/>
            <w:left w:val="none" w:sz="0" w:space="0" w:color="auto"/>
            <w:bottom w:val="none" w:sz="0" w:space="0" w:color="auto"/>
            <w:right w:val="none" w:sz="0" w:space="0" w:color="auto"/>
          </w:divBdr>
        </w:div>
        <w:div w:id="1486505037">
          <w:marLeft w:val="640"/>
          <w:marRight w:val="0"/>
          <w:marTop w:val="0"/>
          <w:marBottom w:val="0"/>
          <w:divBdr>
            <w:top w:val="none" w:sz="0" w:space="0" w:color="auto"/>
            <w:left w:val="none" w:sz="0" w:space="0" w:color="auto"/>
            <w:bottom w:val="none" w:sz="0" w:space="0" w:color="auto"/>
            <w:right w:val="none" w:sz="0" w:space="0" w:color="auto"/>
          </w:divBdr>
        </w:div>
        <w:div w:id="239873684">
          <w:marLeft w:val="640"/>
          <w:marRight w:val="0"/>
          <w:marTop w:val="0"/>
          <w:marBottom w:val="0"/>
          <w:divBdr>
            <w:top w:val="none" w:sz="0" w:space="0" w:color="auto"/>
            <w:left w:val="none" w:sz="0" w:space="0" w:color="auto"/>
            <w:bottom w:val="none" w:sz="0" w:space="0" w:color="auto"/>
            <w:right w:val="none" w:sz="0" w:space="0" w:color="auto"/>
          </w:divBdr>
        </w:div>
        <w:div w:id="1695812204">
          <w:marLeft w:val="640"/>
          <w:marRight w:val="0"/>
          <w:marTop w:val="0"/>
          <w:marBottom w:val="0"/>
          <w:divBdr>
            <w:top w:val="none" w:sz="0" w:space="0" w:color="auto"/>
            <w:left w:val="none" w:sz="0" w:space="0" w:color="auto"/>
            <w:bottom w:val="none" w:sz="0" w:space="0" w:color="auto"/>
            <w:right w:val="none" w:sz="0" w:space="0" w:color="auto"/>
          </w:divBdr>
        </w:div>
        <w:div w:id="366370015">
          <w:marLeft w:val="640"/>
          <w:marRight w:val="0"/>
          <w:marTop w:val="0"/>
          <w:marBottom w:val="0"/>
          <w:divBdr>
            <w:top w:val="none" w:sz="0" w:space="0" w:color="auto"/>
            <w:left w:val="none" w:sz="0" w:space="0" w:color="auto"/>
            <w:bottom w:val="none" w:sz="0" w:space="0" w:color="auto"/>
            <w:right w:val="none" w:sz="0" w:space="0" w:color="auto"/>
          </w:divBdr>
        </w:div>
        <w:div w:id="877010559">
          <w:marLeft w:val="640"/>
          <w:marRight w:val="0"/>
          <w:marTop w:val="0"/>
          <w:marBottom w:val="0"/>
          <w:divBdr>
            <w:top w:val="none" w:sz="0" w:space="0" w:color="auto"/>
            <w:left w:val="none" w:sz="0" w:space="0" w:color="auto"/>
            <w:bottom w:val="none" w:sz="0" w:space="0" w:color="auto"/>
            <w:right w:val="none" w:sz="0" w:space="0" w:color="auto"/>
          </w:divBdr>
        </w:div>
        <w:div w:id="1041712556">
          <w:marLeft w:val="640"/>
          <w:marRight w:val="0"/>
          <w:marTop w:val="0"/>
          <w:marBottom w:val="0"/>
          <w:divBdr>
            <w:top w:val="none" w:sz="0" w:space="0" w:color="auto"/>
            <w:left w:val="none" w:sz="0" w:space="0" w:color="auto"/>
            <w:bottom w:val="none" w:sz="0" w:space="0" w:color="auto"/>
            <w:right w:val="none" w:sz="0" w:space="0" w:color="auto"/>
          </w:divBdr>
        </w:div>
        <w:div w:id="1164198125">
          <w:marLeft w:val="640"/>
          <w:marRight w:val="0"/>
          <w:marTop w:val="0"/>
          <w:marBottom w:val="0"/>
          <w:divBdr>
            <w:top w:val="none" w:sz="0" w:space="0" w:color="auto"/>
            <w:left w:val="none" w:sz="0" w:space="0" w:color="auto"/>
            <w:bottom w:val="none" w:sz="0" w:space="0" w:color="auto"/>
            <w:right w:val="none" w:sz="0" w:space="0" w:color="auto"/>
          </w:divBdr>
        </w:div>
        <w:div w:id="254869801">
          <w:marLeft w:val="640"/>
          <w:marRight w:val="0"/>
          <w:marTop w:val="0"/>
          <w:marBottom w:val="0"/>
          <w:divBdr>
            <w:top w:val="none" w:sz="0" w:space="0" w:color="auto"/>
            <w:left w:val="none" w:sz="0" w:space="0" w:color="auto"/>
            <w:bottom w:val="none" w:sz="0" w:space="0" w:color="auto"/>
            <w:right w:val="none" w:sz="0" w:space="0" w:color="auto"/>
          </w:divBdr>
        </w:div>
        <w:div w:id="1686327150">
          <w:marLeft w:val="640"/>
          <w:marRight w:val="0"/>
          <w:marTop w:val="0"/>
          <w:marBottom w:val="0"/>
          <w:divBdr>
            <w:top w:val="none" w:sz="0" w:space="0" w:color="auto"/>
            <w:left w:val="none" w:sz="0" w:space="0" w:color="auto"/>
            <w:bottom w:val="none" w:sz="0" w:space="0" w:color="auto"/>
            <w:right w:val="none" w:sz="0" w:space="0" w:color="auto"/>
          </w:divBdr>
        </w:div>
        <w:div w:id="815337994">
          <w:marLeft w:val="640"/>
          <w:marRight w:val="0"/>
          <w:marTop w:val="0"/>
          <w:marBottom w:val="0"/>
          <w:divBdr>
            <w:top w:val="none" w:sz="0" w:space="0" w:color="auto"/>
            <w:left w:val="none" w:sz="0" w:space="0" w:color="auto"/>
            <w:bottom w:val="none" w:sz="0" w:space="0" w:color="auto"/>
            <w:right w:val="none" w:sz="0" w:space="0" w:color="auto"/>
          </w:divBdr>
        </w:div>
        <w:div w:id="2022314014">
          <w:marLeft w:val="640"/>
          <w:marRight w:val="0"/>
          <w:marTop w:val="0"/>
          <w:marBottom w:val="0"/>
          <w:divBdr>
            <w:top w:val="none" w:sz="0" w:space="0" w:color="auto"/>
            <w:left w:val="none" w:sz="0" w:space="0" w:color="auto"/>
            <w:bottom w:val="none" w:sz="0" w:space="0" w:color="auto"/>
            <w:right w:val="none" w:sz="0" w:space="0" w:color="auto"/>
          </w:divBdr>
        </w:div>
        <w:div w:id="1627001962">
          <w:marLeft w:val="640"/>
          <w:marRight w:val="0"/>
          <w:marTop w:val="0"/>
          <w:marBottom w:val="0"/>
          <w:divBdr>
            <w:top w:val="none" w:sz="0" w:space="0" w:color="auto"/>
            <w:left w:val="none" w:sz="0" w:space="0" w:color="auto"/>
            <w:bottom w:val="none" w:sz="0" w:space="0" w:color="auto"/>
            <w:right w:val="none" w:sz="0" w:space="0" w:color="auto"/>
          </w:divBdr>
        </w:div>
        <w:div w:id="640038379">
          <w:marLeft w:val="640"/>
          <w:marRight w:val="0"/>
          <w:marTop w:val="0"/>
          <w:marBottom w:val="0"/>
          <w:divBdr>
            <w:top w:val="none" w:sz="0" w:space="0" w:color="auto"/>
            <w:left w:val="none" w:sz="0" w:space="0" w:color="auto"/>
            <w:bottom w:val="none" w:sz="0" w:space="0" w:color="auto"/>
            <w:right w:val="none" w:sz="0" w:space="0" w:color="auto"/>
          </w:divBdr>
        </w:div>
        <w:div w:id="1772971259">
          <w:marLeft w:val="640"/>
          <w:marRight w:val="0"/>
          <w:marTop w:val="0"/>
          <w:marBottom w:val="0"/>
          <w:divBdr>
            <w:top w:val="none" w:sz="0" w:space="0" w:color="auto"/>
            <w:left w:val="none" w:sz="0" w:space="0" w:color="auto"/>
            <w:bottom w:val="none" w:sz="0" w:space="0" w:color="auto"/>
            <w:right w:val="none" w:sz="0" w:space="0" w:color="auto"/>
          </w:divBdr>
        </w:div>
        <w:div w:id="2002154647">
          <w:marLeft w:val="640"/>
          <w:marRight w:val="0"/>
          <w:marTop w:val="0"/>
          <w:marBottom w:val="0"/>
          <w:divBdr>
            <w:top w:val="none" w:sz="0" w:space="0" w:color="auto"/>
            <w:left w:val="none" w:sz="0" w:space="0" w:color="auto"/>
            <w:bottom w:val="none" w:sz="0" w:space="0" w:color="auto"/>
            <w:right w:val="none" w:sz="0" w:space="0" w:color="auto"/>
          </w:divBdr>
        </w:div>
        <w:div w:id="743798204">
          <w:marLeft w:val="640"/>
          <w:marRight w:val="0"/>
          <w:marTop w:val="0"/>
          <w:marBottom w:val="0"/>
          <w:divBdr>
            <w:top w:val="none" w:sz="0" w:space="0" w:color="auto"/>
            <w:left w:val="none" w:sz="0" w:space="0" w:color="auto"/>
            <w:bottom w:val="none" w:sz="0" w:space="0" w:color="auto"/>
            <w:right w:val="none" w:sz="0" w:space="0" w:color="auto"/>
          </w:divBdr>
        </w:div>
        <w:div w:id="2089383226">
          <w:marLeft w:val="640"/>
          <w:marRight w:val="0"/>
          <w:marTop w:val="0"/>
          <w:marBottom w:val="0"/>
          <w:divBdr>
            <w:top w:val="none" w:sz="0" w:space="0" w:color="auto"/>
            <w:left w:val="none" w:sz="0" w:space="0" w:color="auto"/>
            <w:bottom w:val="none" w:sz="0" w:space="0" w:color="auto"/>
            <w:right w:val="none" w:sz="0" w:space="0" w:color="auto"/>
          </w:divBdr>
        </w:div>
        <w:div w:id="1435787824">
          <w:marLeft w:val="640"/>
          <w:marRight w:val="0"/>
          <w:marTop w:val="0"/>
          <w:marBottom w:val="0"/>
          <w:divBdr>
            <w:top w:val="none" w:sz="0" w:space="0" w:color="auto"/>
            <w:left w:val="none" w:sz="0" w:space="0" w:color="auto"/>
            <w:bottom w:val="none" w:sz="0" w:space="0" w:color="auto"/>
            <w:right w:val="none" w:sz="0" w:space="0" w:color="auto"/>
          </w:divBdr>
        </w:div>
        <w:div w:id="845174603">
          <w:marLeft w:val="640"/>
          <w:marRight w:val="0"/>
          <w:marTop w:val="0"/>
          <w:marBottom w:val="0"/>
          <w:divBdr>
            <w:top w:val="none" w:sz="0" w:space="0" w:color="auto"/>
            <w:left w:val="none" w:sz="0" w:space="0" w:color="auto"/>
            <w:bottom w:val="none" w:sz="0" w:space="0" w:color="auto"/>
            <w:right w:val="none" w:sz="0" w:space="0" w:color="auto"/>
          </w:divBdr>
        </w:div>
        <w:div w:id="242224302">
          <w:marLeft w:val="640"/>
          <w:marRight w:val="0"/>
          <w:marTop w:val="0"/>
          <w:marBottom w:val="0"/>
          <w:divBdr>
            <w:top w:val="none" w:sz="0" w:space="0" w:color="auto"/>
            <w:left w:val="none" w:sz="0" w:space="0" w:color="auto"/>
            <w:bottom w:val="none" w:sz="0" w:space="0" w:color="auto"/>
            <w:right w:val="none" w:sz="0" w:space="0" w:color="auto"/>
          </w:divBdr>
        </w:div>
        <w:div w:id="24016657">
          <w:marLeft w:val="640"/>
          <w:marRight w:val="0"/>
          <w:marTop w:val="0"/>
          <w:marBottom w:val="0"/>
          <w:divBdr>
            <w:top w:val="none" w:sz="0" w:space="0" w:color="auto"/>
            <w:left w:val="none" w:sz="0" w:space="0" w:color="auto"/>
            <w:bottom w:val="none" w:sz="0" w:space="0" w:color="auto"/>
            <w:right w:val="none" w:sz="0" w:space="0" w:color="auto"/>
          </w:divBdr>
        </w:div>
        <w:div w:id="1871994680">
          <w:marLeft w:val="640"/>
          <w:marRight w:val="0"/>
          <w:marTop w:val="0"/>
          <w:marBottom w:val="0"/>
          <w:divBdr>
            <w:top w:val="none" w:sz="0" w:space="0" w:color="auto"/>
            <w:left w:val="none" w:sz="0" w:space="0" w:color="auto"/>
            <w:bottom w:val="none" w:sz="0" w:space="0" w:color="auto"/>
            <w:right w:val="none" w:sz="0" w:space="0" w:color="auto"/>
          </w:divBdr>
        </w:div>
        <w:div w:id="1969311680">
          <w:marLeft w:val="640"/>
          <w:marRight w:val="0"/>
          <w:marTop w:val="0"/>
          <w:marBottom w:val="0"/>
          <w:divBdr>
            <w:top w:val="none" w:sz="0" w:space="0" w:color="auto"/>
            <w:left w:val="none" w:sz="0" w:space="0" w:color="auto"/>
            <w:bottom w:val="none" w:sz="0" w:space="0" w:color="auto"/>
            <w:right w:val="none" w:sz="0" w:space="0" w:color="auto"/>
          </w:divBdr>
        </w:div>
        <w:div w:id="1486119944">
          <w:marLeft w:val="640"/>
          <w:marRight w:val="0"/>
          <w:marTop w:val="0"/>
          <w:marBottom w:val="0"/>
          <w:divBdr>
            <w:top w:val="none" w:sz="0" w:space="0" w:color="auto"/>
            <w:left w:val="none" w:sz="0" w:space="0" w:color="auto"/>
            <w:bottom w:val="none" w:sz="0" w:space="0" w:color="auto"/>
            <w:right w:val="none" w:sz="0" w:space="0" w:color="auto"/>
          </w:divBdr>
        </w:div>
        <w:div w:id="915087600">
          <w:marLeft w:val="640"/>
          <w:marRight w:val="0"/>
          <w:marTop w:val="0"/>
          <w:marBottom w:val="0"/>
          <w:divBdr>
            <w:top w:val="none" w:sz="0" w:space="0" w:color="auto"/>
            <w:left w:val="none" w:sz="0" w:space="0" w:color="auto"/>
            <w:bottom w:val="none" w:sz="0" w:space="0" w:color="auto"/>
            <w:right w:val="none" w:sz="0" w:space="0" w:color="auto"/>
          </w:divBdr>
        </w:div>
        <w:div w:id="1876502276">
          <w:marLeft w:val="640"/>
          <w:marRight w:val="0"/>
          <w:marTop w:val="0"/>
          <w:marBottom w:val="0"/>
          <w:divBdr>
            <w:top w:val="none" w:sz="0" w:space="0" w:color="auto"/>
            <w:left w:val="none" w:sz="0" w:space="0" w:color="auto"/>
            <w:bottom w:val="none" w:sz="0" w:space="0" w:color="auto"/>
            <w:right w:val="none" w:sz="0" w:space="0" w:color="auto"/>
          </w:divBdr>
        </w:div>
        <w:div w:id="30037511">
          <w:marLeft w:val="640"/>
          <w:marRight w:val="0"/>
          <w:marTop w:val="0"/>
          <w:marBottom w:val="0"/>
          <w:divBdr>
            <w:top w:val="none" w:sz="0" w:space="0" w:color="auto"/>
            <w:left w:val="none" w:sz="0" w:space="0" w:color="auto"/>
            <w:bottom w:val="none" w:sz="0" w:space="0" w:color="auto"/>
            <w:right w:val="none" w:sz="0" w:space="0" w:color="auto"/>
          </w:divBdr>
        </w:div>
        <w:div w:id="772242776">
          <w:marLeft w:val="640"/>
          <w:marRight w:val="0"/>
          <w:marTop w:val="0"/>
          <w:marBottom w:val="0"/>
          <w:divBdr>
            <w:top w:val="none" w:sz="0" w:space="0" w:color="auto"/>
            <w:left w:val="none" w:sz="0" w:space="0" w:color="auto"/>
            <w:bottom w:val="none" w:sz="0" w:space="0" w:color="auto"/>
            <w:right w:val="none" w:sz="0" w:space="0" w:color="auto"/>
          </w:divBdr>
        </w:div>
        <w:div w:id="1695114743">
          <w:marLeft w:val="640"/>
          <w:marRight w:val="0"/>
          <w:marTop w:val="0"/>
          <w:marBottom w:val="0"/>
          <w:divBdr>
            <w:top w:val="none" w:sz="0" w:space="0" w:color="auto"/>
            <w:left w:val="none" w:sz="0" w:space="0" w:color="auto"/>
            <w:bottom w:val="none" w:sz="0" w:space="0" w:color="auto"/>
            <w:right w:val="none" w:sz="0" w:space="0" w:color="auto"/>
          </w:divBdr>
        </w:div>
        <w:div w:id="462425005">
          <w:marLeft w:val="640"/>
          <w:marRight w:val="0"/>
          <w:marTop w:val="0"/>
          <w:marBottom w:val="0"/>
          <w:divBdr>
            <w:top w:val="none" w:sz="0" w:space="0" w:color="auto"/>
            <w:left w:val="none" w:sz="0" w:space="0" w:color="auto"/>
            <w:bottom w:val="none" w:sz="0" w:space="0" w:color="auto"/>
            <w:right w:val="none" w:sz="0" w:space="0" w:color="auto"/>
          </w:divBdr>
        </w:div>
        <w:div w:id="1939827512">
          <w:marLeft w:val="640"/>
          <w:marRight w:val="0"/>
          <w:marTop w:val="0"/>
          <w:marBottom w:val="0"/>
          <w:divBdr>
            <w:top w:val="none" w:sz="0" w:space="0" w:color="auto"/>
            <w:left w:val="none" w:sz="0" w:space="0" w:color="auto"/>
            <w:bottom w:val="none" w:sz="0" w:space="0" w:color="auto"/>
            <w:right w:val="none" w:sz="0" w:space="0" w:color="auto"/>
          </w:divBdr>
        </w:div>
        <w:div w:id="1777483639">
          <w:marLeft w:val="640"/>
          <w:marRight w:val="0"/>
          <w:marTop w:val="0"/>
          <w:marBottom w:val="0"/>
          <w:divBdr>
            <w:top w:val="none" w:sz="0" w:space="0" w:color="auto"/>
            <w:left w:val="none" w:sz="0" w:space="0" w:color="auto"/>
            <w:bottom w:val="none" w:sz="0" w:space="0" w:color="auto"/>
            <w:right w:val="none" w:sz="0" w:space="0" w:color="auto"/>
          </w:divBdr>
        </w:div>
        <w:div w:id="1172379471">
          <w:marLeft w:val="640"/>
          <w:marRight w:val="0"/>
          <w:marTop w:val="0"/>
          <w:marBottom w:val="0"/>
          <w:divBdr>
            <w:top w:val="none" w:sz="0" w:space="0" w:color="auto"/>
            <w:left w:val="none" w:sz="0" w:space="0" w:color="auto"/>
            <w:bottom w:val="none" w:sz="0" w:space="0" w:color="auto"/>
            <w:right w:val="none" w:sz="0" w:space="0" w:color="auto"/>
          </w:divBdr>
        </w:div>
        <w:div w:id="865365414">
          <w:marLeft w:val="640"/>
          <w:marRight w:val="0"/>
          <w:marTop w:val="0"/>
          <w:marBottom w:val="0"/>
          <w:divBdr>
            <w:top w:val="none" w:sz="0" w:space="0" w:color="auto"/>
            <w:left w:val="none" w:sz="0" w:space="0" w:color="auto"/>
            <w:bottom w:val="none" w:sz="0" w:space="0" w:color="auto"/>
            <w:right w:val="none" w:sz="0" w:space="0" w:color="auto"/>
          </w:divBdr>
        </w:div>
        <w:div w:id="677390618">
          <w:marLeft w:val="640"/>
          <w:marRight w:val="0"/>
          <w:marTop w:val="0"/>
          <w:marBottom w:val="0"/>
          <w:divBdr>
            <w:top w:val="none" w:sz="0" w:space="0" w:color="auto"/>
            <w:left w:val="none" w:sz="0" w:space="0" w:color="auto"/>
            <w:bottom w:val="none" w:sz="0" w:space="0" w:color="auto"/>
            <w:right w:val="none" w:sz="0" w:space="0" w:color="auto"/>
          </w:divBdr>
        </w:div>
        <w:div w:id="231890501">
          <w:marLeft w:val="640"/>
          <w:marRight w:val="0"/>
          <w:marTop w:val="0"/>
          <w:marBottom w:val="0"/>
          <w:divBdr>
            <w:top w:val="none" w:sz="0" w:space="0" w:color="auto"/>
            <w:left w:val="none" w:sz="0" w:space="0" w:color="auto"/>
            <w:bottom w:val="none" w:sz="0" w:space="0" w:color="auto"/>
            <w:right w:val="none" w:sz="0" w:space="0" w:color="auto"/>
          </w:divBdr>
        </w:div>
        <w:div w:id="2038238208">
          <w:marLeft w:val="640"/>
          <w:marRight w:val="0"/>
          <w:marTop w:val="0"/>
          <w:marBottom w:val="0"/>
          <w:divBdr>
            <w:top w:val="none" w:sz="0" w:space="0" w:color="auto"/>
            <w:left w:val="none" w:sz="0" w:space="0" w:color="auto"/>
            <w:bottom w:val="none" w:sz="0" w:space="0" w:color="auto"/>
            <w:right w:val="none" w:sz="0" w:space="0" w:color="auto"/>
          </w:divBdr>
        </w:div>
        <w:div w:id="1604266406">
          <w:marLeft w:val="640"/>
          <w:marRight w:val="0"/>
          <w:marTop w:val="0"/>
          <w:marBottom w:val="0"/>
          <w:divBdr>
            <w:top w:val="none" w:sz="0" w:space="0" w:color="auto"/>
            <w:left w:val="none" w:sz="0" w:space="0" w:color="auto"/>
            <w:bottom w:val="none" w:sz="0" w:space="0" w:color="auto"/>
            <w:right w:val="none" w:sz="0" w:space="0" w:color="auto"/>
          </w:divBdr>
        </w:div>
        <w:div w:id="1491796469">
          <w:marLeft w:val="640"/>
          <w:marRight w:val="0"/>
          <w:marTop w:val="0"/>
          <w:marBottom w:val="0"/>
          <w:divBdr>
            <w:top w:val="none" w:sz="0" w:space="0" w:color="auto"/>
            <w:left w:val="none" w:sz="0" w:space="0" w:color="auto"/>
            <w:bottom w:val="none" w:sz="0" w:space="0" w:color="auto"/>
            <w:right w:val="none" w:sz="0" w:space="0" w:color="auto"/>
          </w:divBdr>
        </w:div>
        <w:div w:id="820583803">
          <w:marLeft w:val="640"/>
          <w:marRight w:val="0"/>
          <w:marTop w:val="0"/>
          <w:marBottom w:val="0"/>
          <w:divBdr>
            <w:top w:val="none" w:sz="0" w:space="0" w:color="auto"/>
            <w:left w:val="none" w:sz="0" w:space="0" w:color="auto"/>
            <w:bottom w:val="none" w:sz="0" w:space="0" w:color="auto"/>
            <w:right w:val="none" w:sz="0" w:space="0" w:color="auto"/>
          </w:divBdr>
        </w:div>
        <w:div w:id="1016494341">
          <w:marLeft w:val="640"/>
          <w:marRight w:val="0"/>
          <w:marTop w:val="0"/>
          <w:marBottom w:val="0"/>
          <w:divBdr>
            <w:top w:val="none" w:sz="0" w:space="0" w:color="auto"/>
            <w:left w:val="none" w:sz="0" w:space="0" w:color="auto"/>
            <w:bottom w:val="none" w:sz="0" w:space="0" w:color="auto"/>
            <w:right w:val="none" w:sz="0" w:space="0" w:color="auto"/>
          </w:divBdr>
        </w:div>
        <w:div w:id="875433784">
          <w:marLeft w:val="640"/>
          <w:marRight w:val="0"/>
          <w:marTop w:val="0"/>
          <w:marBottom w:val="0"/>
          <w:divBdr>
            <w:top w:val="none" w:sz="0" w:space="0" w:color="auto"/>
            <w:left w:val="none" w:sz="0" w:space="0" w:color="auto"/>
            <w:bottom w:val="none" w:sz="0" w:space="0" w:color="auto"/>
            <w:right w:val="none" w:sz="0" w:space="0" w:color="auto"/>
          </w:divBdr>
        </w:div>
        <w:div w:id="223298079">
          <w:marLeft w:val="640"/>
          <w:marRight w:val="0"/>
          <w:marTop w:val="0"/>
          <w:marBottom w:val="0"/>
          <w:divBdr>
            <w:top w:val="none" w:sz="0" w:space="0" w:color="auto"/>
            <w:left w:val="none" w:sz="0" w:space="0" w:color="auto"/>
            <w:bottom w:val="none" w:sz="0" w:space="0" w:color="auto"/>
            <w:right w:val="none" w:sz="0" w:space="0" w:color="auto"/>
          </w:divBdr>
        </w:div>
        <w:div w:id="1983384411">
          <w:marLeft w:val="640"/>
          <w:marRight w:val="0"/>
          <w:marTop w:val="0"/>
          <w:marBottom w:val="0"/>
          <w:divBdr>
            <w:top w:val="none" w:sz="0" w:space="0" w:color="auto"/>
            <w:left w:val="none" w:sz="0" w:space="0" w:color="auto"/>
            <w:bottom w:val="none" w:sz="0" w:space="0" w:color="auto"/>
            <w:right w:val="none" w:sz="0" w:space="0" w:color="auto"/>
          </w:divBdr>
        </w:div>
        <w:div w:id="1800879677">
          <w:marLeft w:val="640"/>
          <w:marRight w:val="0"/>
          <w:marTop w:val="0"/>
          <w:marBottom w:val="0"/>
          <w:divBdr>
            <w:top w:val="none" w:sz="0" w:space="0" w:color="auto"/>
            <w:left w:val="none" w:sz="0" w:space="0" w:color="auto"/>
            <w:bottom w:val="none" w:sz="0" w:space="0" w:color="auto"/>
            <w:right w:val="none" w:sz="0" w:space="0" w:color="auto"/>
          </w:divBdr>
        </w:div>
        <w:div w:id="2080899580">
          <w:marLeft w:val="640"/>
          <w:marRight w:val="0"/>
          <w:marTop w:val="0"/>
          <w:marBottom w:val="0"/>
          <w:divBdr>
            <w:top w:val="none" w:sz="0" w:space="0" w:color="auto"/>
            <w:left w:val="none" w:sz="0" w:space="0" w:color="auto"/>
            <w:bottom w:val="none" w:sz="0" w:space="0" w:color="auto"/>
            <w:right w:val="none" w:sz="0" w:space="0" w:color="auto"/>
          </w:divBdr>
        </w:div>
        <w:div w:id="609093633">
          <w:marLeft w:val="640"/>
          <w:marRight w:val="0"/>
          <w:marTop w:val="0"/>
          <w:marBottom w:val="0"/>
          <w:divBdr>
            <w:top w:val="none" w:sz="0" w:space="0" w:color="auto"/>
            <w:left w:val="none" w:sz="0" w:space="0" w:color="auto"/>
            <w:bottom w:val="none" w:sz="0" w:space="0" w:color="auto"/>
            <w:right w:val="none" w:sz="0" w:space="0" w:color="auto"/>
          </w:divBdr>
        </w:div>
        <w:div w:id="954217444">
          <w:marLeft w:val="640"/>
          <w:marRight w:val="0"/>
          <w:marTop w:val="0"/>
          <w:marBottom w:val="0"/>
          <w:divBdr>
            <w:top w:val="none" w:sz="0" w:space="0" w:color="auto"/>
            <w:left w:val="none" w:sz="0" w:space="0" w:color="auto"/>
            <w:bottom w:val="none" w:sz="0" w:space="0" w:color="auto"/>
            <w:right w:val="none" w:sz="0" w:space="0" w:color="auto"/>
          </w:divBdr>
        </w:div>
        <w:div w:id="2067948458">
          <w:marLeft w:val="640"/>
          <w:marRight w:val="0"/>
          <w:marTop w:val="0"/>
          <w:marBottom w:val="0"/>
          <w:divBdr>
            <w:top w:val="none" w:sz="0" w:space="0" w:color="auto"/>
            <w:left w:val="none" w:sz="0" w:space="0" w:color="auto"/>
            <w:bottom w:val="none" w:sz="0" w:space="0" w:color="auto"/>
            <w:right w:val="none" w:sz="0" w:space="0" w:color="auto"/>
          </w:divBdr>
        </w:div>
        <w:div w:id="103425362">
          <w:marLeft w:val="640"/>
          <w:marRight w:val="0"/>
          <w:marTop w:val="0"/>
          <w:marBottom w:val="0"/>
          <w:divBdr>
            <w:top w:val="none" w:sz="0" w:space="0" w:color="auto"/>
            <w:left w:val="none" w:sz="0" w:space="0" w:color="auto"/>
            <w:bottom w:val="none" w:sz="0" w:space="0" w:color="auto"/>
            <w:right w:val="none" w:sz="0" w:space="0" w:color="auto"/>
          </w:divBdr>
        </w:div>
        <w:div w:id="1024667895">
          <w:marLeft w:val="640"/>
          <w:marRight w:val="0"/>
          <w:marTop w:val="0"/>
          <w:marBottom w:val="0"/>
          <w:divBdr>
            <w:top w:val="none" w:sz="0" w:space="0" w:color="auto"/>
            <w:left w:val="none" w:sz="0" w:space="0" w:color="auto"/>
            <w:bottom w:val="none" w:sz="0" w:space="0" w:color="auto"/>
            <w:right w:val="none" w:sz="0" w:space="0" w:color="auto"/>
          </w:divBdr>
        </w:div>
        <w:div w:id="1860584563">
          <w:marLeft w:val="640"/>
          <w:marRight w:val="0"/>
          <w:marTop w:val="0"/>
          <w:marBottom w:val="0"/>
          <w:divBdr>
            <w:top w:val="none" w:sz="0" w:space="0" w:color="auto"/>
            <w:left w:val="none" w:sz="0" w:space="0" w:color="auto"/>
            <w:bottom w:val="none" w:sz="0" w:space="0" w:color="auto"/>
            <w:right w:val="none" w:sz="0" w:space="0" w:color="auto"/>
          </w:divBdr>
        </w:div>
        <w:div w:id="2119526469">
          <w:marLeft w:val="640"/>
          <w:marRight w:val="0"/>
          <w:marTop w:val="0"/>
          <w:marBottom w:val="0"/>
          <w:divBdr>
            <w:top w:val="none" w:sz="0" w:space="0" w:color="auto"/>
            <w:left w:val="none" w:sz="0" w:space="0" w:color="auto"/>
            <w:bottom w:val="none" w:sz="0" w:space="0" w:color="auto"/>
            <w:right w:val="none" w:sz="0" w:space="0" w:color="auto"/>
          </w:divBdr>
        </w:div>
        <w:div w:id="220098742">
          <w:marLeft w:val="640"/>
          <w:marRight w:val="0"/>
          <w:marTop w:val="0"/>
          <w:marBottom w:val="0"/>
          <w:divBdr>
            <w:top w:val="none" w:sz="0" w:space="0" w:color="auto"/>
            <w:left w:val="none" w:sz="0" w:space="0" w:color="auto"/>
            <w:bottom w:val="none" w:sz="0" w:space="0" w:color="auto"/>
            <w:right w:val="none" w:sz="0" w:space="0" w:color="auto"/>
          </w:divBdr>
        </w:div>
        <w:div w:id="296301159">
          <w:marLeft w:val="640"/>
          <w:marRight w:val="0"/>
          <w:marTop w:val="0"/>
          <w:marBottom w:val="0"/>
          <w:divBdr>
            <w:top w:val="none" w:sz="0" w:space="0" w:color="auto"/>
            <w:left w:val="none" w:sz="0" w:space="0" w:color="auto"/>
            <w:bottom w:val="none" w:sz="0" w:space="0" w:color="auto"/>
            <w:right w:val="none" w:sz="0" w:space="0" w:color="auto"/>
          </w:divBdr>
        </w:div>
        <w:div w:id="970554357">
          <w:marLeft w:val="640"/>
          <w:marRight w:val="0"/>
          <w:marTop w:val="0"/>
          <w:marBottom w:val="0"/>
          <w:divBdr>
            <w:top w:val="none" w:sz="0" w:space="0" w:color="auto"/>
            <w:left w:val="none" w:sz="0" w:space="0" w:color="auto"/>
            <w:bottom w:val="none" w:sz="0" w:space="0" w:color="auto"/>
            <w:right w:val="none" w:sz="0" w:space="0" w:color="auto"/>
          </w:divBdr>
        </w:div>
        <w:div w:id="1840391517">
          <w:marLeft w:val="640"/>
          <w:marRight w:val="0"/>
          <w:marTop w:val="0"/>
          <w:marBottom w:val="0"/>
          <w:divBdr>
            <w:top w:val="none" w:sz="0" w:space="0" w:color="auto"/>
            <w:left w:val="none" w:sz="0" w:space="0" w:color="auto"/>
            <w:bottom w:val="none" w:sz="0" w:space="0" w:color="auto"/>
            <w:right w:val="none" w:sz="0" w:space="0" w:color="auto"/>
          </w:divBdr>
        </w:div>
        <w:div w:id="1625648226">
          <w:marLeft w:val="640"/>
          <w:marRight w:val="0"/>
          <w:marTop w:val="0"/>
          <w:marBottom w:val="0"/>
          <w:divBdr>
            <w:top w:val="none" w:sz="0" w:space="0" w:color="auto"/>
            <w:left w:val="none" w:sz="0" w:space="0" w:color="auto"/>
            <w:bottom w:val="none" w:sz="0" w:space="0" w:color="auto"/>
            <w:right w:val="none" w:sz="0" w:space="0" w:color="auto"/>
          </w:divBdr>
        </w:div>
        <w:div w:id="1721979478">
          <w:marLeft w:val="640"/>
          <w:marRight w:val="0"/>
          <w:marTop w:val="0"/>
          <w:marBottom w:val="0"/>
          <w:divBdr>
            <w:top w:val="none" w:sz="0" w:space="0" w:color="auto"/>
            <w:left w:val="none" w:sz="0" w:space="0" w:color="auto"/>
            <w:bottom w:val="none" w:sz="0" w:space="0" w:color="auto"/>
            <w:right w:val="none" w:sz="0" w:space="0" w:color="auto"/>
          </w:divBdr>
        </w:div>
        <w:div w:id="1330980992">
          <w:marLeft w:val="640"/>
          <w:marRight w:val="0"/>
          <w:marTop w:val="0"/>
          <w:marBottom w:val="0"/>
          <w:divBdr>
            <w:top w:val="none" w:sz="0" w:space="0" w:color="auto"/>
            <w:left w:val="none" w:sz="0" w:space="0" w:color="auto"/>
            <w:bottom w:val="none" w:sz="0" w:space="0" w:color="auto"/>
            <w:right w:val="none" w:sz="0" w:space="0" w:color="auto"/>
          </w:divBdr>
        </w:div>
        <w:div w:id="1192842630">
          <w:marLeft w:val="640"/>
          <w:marRight w:val="0"/>
          <w:marTop w:val="0"/>
          <w:marBottom w:val="0"/>
          <w:divBdr>
            <w:top w:val="none" w:sz="0" w:space="0" w:color="auto"/>
            <w:left w:val="none" w:sz="0" w:space="0" w:color="auto"/>
            <w:bottom w:val="none" w:sz="0" w:space="0" w:color="auto"/>
            <w:right w:val="none" w:sz="0" w:space="0" w:color="auto"/>
          </w:divBdr>
        </w:div>
        <w:div w:id="86974197">
          <w:marLeft w:val="640"/>
          <w:marRight w:val="0"/>
          <w:marTop w:val="0"/>
          <w:marBottom w:val="0"/>
          <w:divBdr>
            <w:top w:val="none" w:sz="0" w:space="0" w:color="auto"/>
            <w:left w:val="none" w:sz="0" w:space="0" w:color="auto"/>
            <w:bottom w:val="none" w:sz="0" w:space="0" w:color="auto"/>
            <w:right w:val="none" w:sz="0" w:space="0" w:color="auto"/>
          </w:divBdr>
        </w:div>
        <w:div w:id="655769624">
          <w:marLeft w:val="640"/>
          <w:marRight w:val="0"/>
          <w:marTop w:val="0"/>
          <w:marBottom w:val="0"/>
          <w:divBdr>
            <w:top w:val="none" w:sz="0" w:space="0" w:color="auto"/>
            <w:left w:val="none" w:sz="0" w:space="0" w:color="auto"/>
            <w:bottom w:val="none" w:sz="0" w:space="0" w:color="auto"/>
            <w:right w:val="none" w:sz="0" w:space="0" w:color="auto"/>
          </w:divBdr>
        </w:div>
        <w:div w:id="1951665579">
          <w:marLeft w:val="640"/>
          <w:marRight w:val="0"/>
          <w:marTop w:val="0"/>
          <w:marBottom w:val="0"/>
          <w:divBdr>
            <w:top w:val="none" w:sz="0" w:space="0" w:color="auto"/>
            <w:left w:val="none" w:sz="0" w:space="0" w:color="auto"/>
            <w:bottom w:val="none" w:sz="0" w:space="0" w:color="auto"/>
            <w:right w:val="none" w:sz="0" w:space="0" w:color="auto"/>
          </w:divBdr>
        </w:div>
        <w:div w:id="1043478501">
          <w:marLeft w:val="640"/>
          <w:marRight w:val="0"/>
          <w:marTop w:val="0"/>
          <w:marBottom w:val="0"/>
          <w:divBdr>
            <w:top w:val="none" w:sz="0" w:space="0" w:color="auto"/>
            <w:left w:val="none" w:sz="0" w:space="0" w:color="auto"/>
            <w:bottom w:val="none" w:sz="0" w:space="0" w:color="auto"/>
            <w:right w:val="none" w:sz="0" w:space="0" w:color="auto"/>
          </w:divBdr>
        </w:div>
        <w:div w:id="935165917">
          <w:marLeft w:val="640"/>
          <w:marRight w:val="0"/>
          <w:marTop w:val="0"/>
          <w:marBottom w:val="0"/>
          <w:divBdr>
            <w:top w:val="none" w:sz="0" w:space="0" w:color="auto"/>
            <w:left w:val="none" w:sz="0" w:space="0" w:color="auto"/>
            <w:bottom w:val="none" w:sz="0" w:space="0" w:color="auto"/>
            <w:right w:val="none" w:sz="0" w:space="0" w:color="auto"/>
          </w:divBdr>
        </w:div>
        <w:div w:id="510295685">
          <w:marLeft w:val="640"/>
          <w:marRight w:val="0"/>
          <w:marTop w:val="0"/>
          <w:marBottom w:val="0"/>
          <w:divBdr>
            <w:top w:val="none" w:sz="0" w:space="0" w:color="auto"/>
            <w:left w:val="none" w:sz="0" w:space="0" w:color="auto"/>
            <w:bottom w:val="none" w:sz="0" w:space="0" w:color="auto"/>
            <w:right w:val="none" w:sz="0" w:space="0" w:color="auto"/>
          </w:divBdr>
        </w:div>
        <w:div w:id="1474829222">
          <w:marLeft w:val="640"/>
          <w:marRight w:val="0"/>
          <w:marTop w:val="0"/>
          <w:marBottom w:val="0"/>
          <w:divBdr>
            <w:top w:val="none" w:sz="0" w:space="0" w:color="auto"/>
            <w:left w:val="none" w:sz="0" w:space="0" w:color="auto"/>
            <w:bottom w:val="none" w:sz="0" w:space="0" w:color="auto"/>
            <w:right w:val="none" w:sz="0" w:space="0" w:color="auto"/>
          </w:divBdr>
        </w:div>
        <w:div w:id="1782608952">
          <w:marLeft w:val="640"/>
          <w:marRight w:val="0"/>
          <w:marTop w:val="0"/>
          <w:marBottom w:val="0"/>
          <w:divBdr>
            <w:top w:val="none" w:sz="0" w:space="0" w:color="auto"/>
            <w:left w:val="none" w:sz="0" w:space="0" w:color="auto"/>
            <w:bottom w:val="none" w:sz="0" w:space="0" w:color="auto"/>
            <w:right w:val="none" w:sz="0" w:space="0" w:color="auto"/>
          </w:divBdr>
        </w:div>
        <w:div w:id="1943994540">
          <w:marLeft w:val="640"/>
          <w:marRight w:val="0"/>
          <w:marTop w:val="0"/>
          <w:marBottom w:val="0"/>
          <w:divBdr>
            <w:top w:val="none" w:sz="0" w:space="0" w:color="auto"/>
            <w:left w:val="none" w:sz="0" w:space="0" w:color="auto"/>
            <w:bottom w:val="none" w:sz="0" w:space="0" w:color="auto"/>
            <w:right w:val="none" w:sz="0" w:space="0" w:color="auto"/>
          </w:divBdr>
        </w:div>
        <w:div w:id="1697466870">
          <w:marLeft w:val="640"/>
          <w:marRight w:val="0"/>
          <w:marTop w:val="0"/>
          <w:marBottom w:val="0"/>
          <w:divBdr>
            <w:top w:val="none" w:sz="0" w:space="0" w:color="auto"/>
            <w:left w:val="none" w:sz="0" w:space="0" w:color="auto"/>
            <w:bottom w:val="none" w:sz="0" w:space="0" w:color="auto"/>
            <w:right w:val="none" w:sz="0" w:space="0" w:color="auto"/>
          </w:divBdr>
        </w:div>
        <w:div w:id="370108913">
          <w:marLeft w:val="640"/>
          <w:marRight w:val="0"/>
          <w:marTop w:val="0"/>
          <w:marBottom w:val="0"/>
          <w:divBdr>
            <w:top w:val="none" w:sz="0" w:space="0" w:color="auto"/>
            <w:left w:val="none" w:sz="0" w:space="0" w:color="auto"/>
            <w:bottom w:val="none" w:sz="0" w:space="0" w:color="auto"/>
            <w:right w:val="none" w:sz="0" w:space="0" w:color="auto"/>
          </w:divBdr>
        </w:div>
        <w:div w:id="289409406">
          <w:marLeft w:val="640"/>
          <w:marRight w:val="0"/>
          <w:marTop w:val="0"/>
          <w:marBottom w:val="0"/>
          <w:divBdr>
            <w:top w:val="none" w:sz="0" w:space="0" w:color="auto"/>
            <w:left w:val="none" w:sz="0" w:space="0" w:color="auto"/>
            <w:bottom w:val="none" w:sz="0" w:space="0" w:color="auto"/>
            <w:right w:val="none" w:sz="0" w:space="0" w:color="auto"/>
          </w:divBdr>
        </w:div>
        <w:div w:id="496574767">
          <w:marLeft w:val="640"/>
          <w:marRight w:val="0"/>
          <w:marTop w:val="0"/>
          <w:marBottom w:val="0"/>
          <w:divBdr>
            <w:top w:val="none" w:sz="0" w:space="0" w:color="auto"/>
            <w:left w:val="none" w:sz="0" w:space="0" w:color="auto"/>
            <w:bottom w:val="none" w:sz="0" w:space="0" w:color="auto"/>
            <w:right w:val="none" w:sz="0" w:space="0" w:color="auto"/>
          </w:divBdr>
        </w:div>
        <w:div w:id="598568523">
          <w:marLeft w:val="640"/>
          <w:marRight w:val="0"/>
          <w:marTop w:val="0"/>
          <w:marBottom w:val="0"/>
          <w:divBdr>
            <w:top w:val="none" w:sz="0" w:space="0" w:color="auto"/>
            <w:left w:val="none" w:sz="0" w:space="0" w:color="auto"/>
            <w:bottom w:val="none" w:sz="0" w:space="0" w:color="auto"/>
            <w:right w:val="none" w:sz="0" w:space="0" w:color="auto"/>
          </w:divBdr>
        </w:div>
        <w:div w:id="1168326911">
          <w:marLeft w:val="640"/>
          <w:marRight w:val="0"/>
          <w:marTop w:val="0"/>
          <w:marBottom w:val="0"/>
          <w:divBdr>
            <w:top w:val="none" w:sz="0" w:space="0" w:color="auto"/>
            <w:left w:val="none" w:sz="0" w:space="0" w:color="auto"/>
            <w:bottom w:val="none" w:sz="0" w:space="0" w:color="auto"/>
            <w:right w:val="none" w:sz="0" w:space="0" w:color="auto"/>
          </w:divBdr>
        </w:div>
        <w:div w:id="1054112795">
          <w:marLeft w:val="640"/>
          <w:marRight w:val="0"/>
          <w:marTop w:val="0"/>
          <w:marBottom w:val="0"/>
          <w:divBdr>
            <w:top w:val="none" w:sz="0" w:space="0" w:color="auto"/>
            <w:left w:val="none" w:sz="0" w:space="0" w:color="auto"/>
            <w:bottom w:val="none" w:sz="0" w:space="0" w:color="auto"/>
            <w:right w:val="none" w:sz="0" w:space="0" w:color="auto"/>
          </w:divBdr>
        </w:div>
        <w:div w:id="2055543572">
          <w:marLeft w:val="640"/>
          <w:marRight w:val="0"/>
          <w:marTop w:val="0"/>
          <w:marBottom w:val="0"/>
          <w:divBdr>
            <w:top w:val="none" w:sz="0" w:space="0" w:color="auto"/>
            <w:left w:val="none" w:sz="0" w:space="0" w:color="auto"/>
            <w:bottom w:val="none" w:sz="0" w:space="0" w:color="auto"/>
            <w:right w:val="none" w:sz="0" w:space="0" w:color="auto"/>
          </w:divBdr>
        </w:div>
        <w:div w:id="1057357866">
          <w:marLeft w:val="640"/>
          <w:marRight w:val="0"/>
          <w:marTop w:val="0"/>
          <w:marBottom w:val="0"/>
          <w:divBdr>
            <w:top w:val="none" w:sz="0" w:space="0" w:color="auto"/>
            <w:left w:val="none" w:sz="0" w:space="0" w:color="auto"/>
            <w:bottom w:val="none" w:sz="0" w:space="0" w:color="auto"/>
            <w:right w:val="none" w:sz="0" w:space="0" w:color="auto"/>
          </w:divBdr>
        </w:div>
        <w:div w:id="211312490">
          <w:marLeft w:val="640"/>
          <w:marRight w:val="0"/>
          <w:marTop w:val="0"/>
          <w:marBottom w:val="0"/>
          <w:divBdr>
            <w:top w:val="none" w:sz="0" w:space="0" w:color="auto"/>
            <w:left w:val="none" w:sz="0" w:space="0" w:color="auto"/>
            <w:bottom w:val="none" w:sz="0" w:space="0" w:color="auto"/>
            <w:right w:val="none" w:sz="0" w:space="0" w:color="auto"/>
          </w:divBdr>
        </w:div>
        <w:div w:id="1062607154">
          <w:marLeft w:val="640"/>
          <w:marRight w:val="0"/>
          <w:marTop w:val="0"/>
          <w:marBottom w:val="0"/>
          <w:divBdr>
            <w:top w:val="none" w:sz="0" w:space="0" w:color="auto"/>
            <w:left w:val="none" w:sz="0" w:space="0" w:color="auto"/>
            <w:bottom w:val="none" w:sz="0" w:space="0" w:color="auto"/>
            <w:right w:val="none" w:sz="0" w:space="0" w:color="auto"/>
          </w:divBdr>
        </w:div>
        <w:div w:id="1752197536">
          <w:marLeft w:val="640"/>
          <w:marRight w:val="0"/>
          <w:marTop w:val="0"/>
          <w:marBottom w:val="0"/>
          <w:divBdr>
            <w:top w:val="none" w:sz="0" w:space="0" w:color="auto"/>
            <w:left w:val="none" w:sz="0" w:space="0" w:color="auto"/>
            <w:bottom w:val="none" w:sz="0" w:space="0" w:color="auto"/>
            <w:right w:val="none" w:sz="0" w:space="0" w:color="auto"/>
          </w:divBdr>
        </w:div>
        <w:div w:id="1256398842">
          <w:marLeft w:val="640"/>
          <w:marRight w:val="0"/>
          <w:marTop w:val="0"/>
          <w:marBottom w:val="0"/>
          <w:divBdr>
            <w:top w:val="none" w:sz="0" w:space="0" w:color="auto"/>
            <w:left w:val="none" w:sz="0" w:space="0" w:color="auto"/>
            <w:bottom w:val="none" w:sz="0" w:space="0" w:color="auto"/>
            <w:right w:val="none" w:sz="0" w:space="0" w:color="auto"/>
          </w:divBdr>
        </w:div>
        <w:div w:id="501700971">
          <w:marLeft w:val="640"/>
          <w:marRight w:val="0"/>
          <w:marTop w:val="0"/>
          <w:marBottom w:val="0"/>
          <w:divBdr>
            <w:top w:val="none" w:sz="0" w:space="0" w:color="auto"/>
            <w:left w:val="none" w:sz="0" w:space="0" w:color="auto"/>
            <w:bottom w:val="none" w:sz="0" w:space="0" w:color="auto"/>
            <w:right w:val="none" w:sz="0" w:space="0" w:color="auto"/>
          </w:divBdr>
        </w:div>
        <w:div w:id="923421537">
          <w:marLeft w:val="640"/>
          <w:marRight w:val="0"/>
          <w:marTop w:val="0"/>
          <w:marBottom w:val="0"/>
          <w:divBdr>
            <w:top w:val="none" w:sz="0" w:space="0" w:color="auto"/>
            <w:left w:val="none" w:sz="0" w:space="0" w:color="auto"/>
            <w:bottom w:val="none" w:sz="0" w:space="0" w:color="auto"/>
            <w:right w:val="none" w:sz="0" w:space="0" w:color="auto"/>
          </w:divBdr>
        </w:div>
        <w:div w:id="1795249788">
          <w:marLeft w:val="640"/>
          <w:marRight w:val="0"/>
          <w:marTop w:val="0"/>
          <w:marBottom w:val="0"/>
          <w:divBdr>
            <w:top w:val="none" w:sz="0" w:space="0" w:color="auto"/>
            <w:left w:val="none" w:sz="0" w:space="0" w:color="auto"/>
            <w:bottom w:val="none" w:sz="0" w:space="0" w:color="auto"/>
            <w:right w:val="none" w:sz="0" w:space="0" w:color="auto"/>
          </w:divBdr>
        </w:div>
        <w:div w:id="259221925">
          <w:marLeft w:val="640"/>
          <w:marRight w:val="0"/>
          <w:marTop w:val="0"/>
          <w:marBottom w:val="0"/>
          <w:divBdr>
            <w:top w:val="none" w:sz="0" w:space="0" w:color="auto"/>
            <w:left w:val="none" w:sz="0" w:space="0" w:color="auto"/>
            <w:bottom w:val="none" w:sz="0" w:space="0" w:color="auto"/>
            <w:right w:val="none" w:sz="0" w:space="0" w:color="auto"/>
          </w:divBdr>
        </w:div>
        <w:div w:id="228228155">
          <w:marLeft w:val="640"/>
          <w:marRight w:val="0"/>
          <w:marTop w:val="0"/>
          <w:marBottom w:val="0"/>
          <w:divBdr>
            <w:top w:val="none" w:sz="0" w:space="0" w:color="auto"/>
            <w:left w:val="none" w:sz="0" w:space="0" w:color="auto"/>
            <w:bottom w:val="none" w:sz="0" w:space="0" w:color="auto"/>
            <w:right w:val="none" w:sz="0" w:space="0" w:color="auto"/>
          </w:divBdr>
        </w:div>
        <w:div w:id="127431125">
          <w:marLeft w:val="640"/>
          <w:marRight w:val="0"/>
          <w:marTop w:val="0"/>
          <w:marBottom w:val="0"/>
          <w:divBdr>
            <w:top w:val="none" w:sz="0" w:space="0" w:color="auto"/>
            <w:left w:val="none" w:sz="0" w:space="0" w:color="auto"/>
            <w:bottom w:val="none" w:sz="0" w:space="0" w:color="auto"/>
            <w:right w:val="none" w:sz="0" w:space="0" w:color="auto"/>
          </w:divBdr>
        </w:div>
        <w:div w:id="726294461">
          <w:marLeft w:val="640"/>
          <w:marRight w:val="0"/>
          <w:marTop w:val="0"/>
          <w:marBottom w:val="0"/>
          <w:divBdr>
            <w:top w:val="none" w:sz="0" w:space="0" w:color="auto"/>
            <w:left w:val="none" w:sz="0" w:space="0" w:color="auto"/>
            <w:bottom w:val="none" w:sz="0" w:space="0" w:color="auto"/>
            <w:right w:val="none" w:sz="0" w:space="0" w:color="auto"/>
          </w:divBdr>
        </w:div>
        <w:div w:id="1955551273">
          <w:marLeft w:val="640"/>
          <w:marRight w:val="0"/>
          <w:marTop w:val="0"/>
          <w:marBottom w:val="0"/>
          <w:divBdr>
            <w:top w:val="none" w:sz="0" w:space="0" w:color="auto"/>
            <w:left w:val="none" w:sz="0" w:space="0" w:color="auto"/>
            <w:bottom w:val="none" w:sz="0" w:space="0" w:color="auto"/>
            <w:right w:val="none" w:sz="0" w:space="0" w:color="auto"/>
          </w:divBdr>
        </w:div>
        <w:div w:id="1449854758">
          <w:marLeft w:val="640"/>
          <w:marRight w:val="0"/>
          <w:marTop w:val="0"/>
          <w:marBottom w:val="0"/>
          <w:divBdr>
            <w:top w:val="none" w:sz="0" w:space="0" w:color="auto"/>
            <w:left w:val="none" w:sz="0" w:space="0" w:color="auto"/>
            <w:bottom w:val="none" w:sz="0" w:space="0" w:color="auto"/>
            <w:right w:val="none" w:sz="0" w:space="0" w:color="auto"/>
          </w:divBdr>
        </w:div>
        <w:div w:id="1429620697">
          <w:marLeft w:val="640"/>
          <w:marRight w:val="0"/>
          <w:marTop w:val="0"/>
          <w:marBottom w:val="0"/>
          <w:divBdr>
            <w:top w:val="none" w:sz="0" w:space="0" w:color="auto"/>
            <w:left w:val="none" w:sz="0" w:space="0" w:color="auto"/>
            <w:bottom w:val="none" w:sz="0" w:space="0" w:color="auto"/>
            <w:right w:val="none" w:sz="0" w:space="0" w:color="auto"/>
          </w:divBdr>
        </w:div>
        <w:div w:id="1877421711">
          <w:marLeft w:val="640"/>
          <w:marRight w:val="0"/>
          <w:marTop w:val="0"/>
          <w:marBottom w:val="0"/>
          <w:divBdr>
            <w:top w:val="none" w:sz="0" w:space="0" w:color="auto"/>
            <w:left w:val="none" w:sz="0" w:space="0" w:color="auto"/>
            <w:bottom w:val="none" w:sz="0" w:space="0" w:color="auto"/>
            <w:right w:val="none" w:sz="0" w:space="0" w:color="auto"/>
          </w:divBdr>
        </w:div>
        <w:div w:id="1622373434">
          <w:marLeft w:val="640"/>
          <w:marRight w:val="0"/>
          <w:marTop w:val="0"/>
          <w:marBottom w:val="0"/>
          <w:divBdr>
            <w:top w:val="none" w:sz="0" w:space="0" w:color="auto"/>
            <w:left w:val="none" w:sz="0" w:space="0" w:color="auto"/>
            <w:bottom w:val="none" w:sz="0" w:space="0" w:color="auto"/>
            <w:right w:val="none" w:sz="0" w:space="0" w:color="auto"/>
          </w:divBdr>
        </w:div>
        <w:div w:id="389696598">
          <w:marLeft w:val="640"/>
          <w:marRight w:val="0"/>
          <w:marTop w:val="0"/>
          <w:marBottom w:val="0"/>
          <w:divBdr>
            <w:top w:val="none" w:sz="0" w:space="0" w:color="auto"/>
            <w:left w:val="none" w:sz="0" w:space="0" w:color="auto"/>
            <w:bottom w:val="none" w:sz="0" w:space="0" w:color="auto"/>
            <w:right w:val="none" w:sz="0" w:space="0" w:color="auto"/>
          </w:divBdr>
        </w:div>
        <w:div w:id="518004105">
          <w:marLeft w:val="640"/>
          <w:marRight w:val="0"/>
          <w:marTop w:val="0"/>
          <w:marBottom w:val="0"/>
          <w:divBdr>
            <w:top w:val="none" w:sz="0" w:space="0" w:color="auto"/>
            <w:left w:val="none" w:sz="0" w:space="0" w:color="auto"/>
            <w:bottom w:val="none" w:sz="0" w:space="0" w:color="auto"/>
            <w:right w:val="none" w:sz="0" w:space="0" w:color="auto"/>
          </w:divBdr>
        </w:div>
        <w:div w:id="1446000270">
          <w:marLeft w:val="640"/>
          <w:marRight w:val="0"/>
          <w:marTop w:val="0"/>
          <w:marBottom w:val="0"/>
          <w:divBdr>
            <w:top w:val="none" w:sz="0" w:space="0" w:color="auto"/>
            <w:left w:val="none" w:sz="0" w:space="0" w:color="auto"/>
            <w:bottom w:val="none" w:sz="0" w:space="0" w:color="auto"/>
            <w:right w:val="none" w:sz="0" w:space="0" w:color="auto"/>
          </w:divBdr>
        </w:div>
        <w:div w:id="2104495602">
          <w:marLeft w:val="640"/>
          <w:marRight w:val="0"/>
          <w:marTop w:val="0"/>
          <w:marBottom w:val="0"/>
          <w:divBdr>
            <w:top w:val="none" w:sz="0" w:space="0" w:color="auto"/>
            <w:left w:val="none" w:sz="0" w:space="0" w:color="auto"/>
            <w:bottom w:val="none" w:sz="0" w:space="0" w:color="auto"/>
            <w:right w:val="none" w:sz="0" w:space="0" w:color="auto"/>
          </w:divBdr>
        </w:div>
        <w:div w:id="1364400607">
          <w:marLeft w:val="640"/>
          <w:marRight w:val="0"/>
          <w:marTop w:val="0"/>
          <w:marBottom w:val="0"/>
          <w:divBdr>
            <w:top w:val="none" w:sz="0" w:space="0" w:color="auto"/>
            <w:left w:val="none" w:sz="0" w:space="0" w:color="auto"/>
            <w:bottom w:val="none" w:sz="0" w:space="0" w:color="auto"/>
            <w:right w:val="none" w:sz="0" w:space="0" w:color="auto"/>
          </w:divBdr>
        </w:div>
        <w:div w:id="917979458">
          <w:marLeft w:val="640"/>
          <w:marRight w:val="0"/>
          <w:marTop w:val="0"/>
          <w:marBottom w:val="0"/>
          <w:divBdr>
            <w:top w:val="none" w:sz="0" w:space="0" w:color="auto"/>
            <w:left w:val="none" w:sz="0" w:space="0" w:color="auto"/>
            <w:bottom w:val="none" w:sz="0" w:space="0" w:color="auto"/>
            <w:right w:val="none" w:sz="0" w:space="0" w:color="auto"/>
          </w:divBdr>
        </w:div>
        <w:div w:id="281110530">
          <w:marLeft w:val="640"/>
          <w:marRight w:val="0"/>
          <w:marTop w:val="0"/>
          <w:marBottom w:val="0"/>
          <w:divBdr>
            <w:top w:val="none" w:sz="0" w:space="0" w:color="auto"/>
            <w:left w:val="none" w:sz="0" w:space="0" w:color="auto"/>
            <w:bottom w:val="none" w:sz="0" w:space="0" w:color="auto"/>
            <w:right w:val="none" w:sz="0" w:space="0" w:color="auto"/>
          </w:divBdr>
        </w:div>
        <w:div w:id="742534347">
          <w:marLeft w:val="640"/>
          <w:marRight w:val="0"/>
          <w:marTop w:val="0"/>
          <w:marBottom w:val="0"/>
          <w:divBdr>
            <w:top w:val="none" w:sz="0" w:space="0" w:color="auto"/>
            <w:left w:val="none" w:sz="0" w:space="0" w:color="auto"/>
            <w:bottom w:val="none" w:sz="0" w:space="0" w:color="auto"/>
            <w:right w:val="none" w:sz="0" w:space="0" w:color="auto"/>
          </w:divBdr>
        </w:div>
        <w:div w:id="1147740178">
          <w:marLeft w:val="640"/>
          <w:marRight w:val="0"/>
          <w:marTop w:val="0"/>
          <w:marBottom w:val="0"/>
          <w:divBdr>
            <w:top w:val="none" w:sz="0" w:space="0" w:color="auto"/>
            <w:left w:val="none" w:sz="0" w:space="0" w:color="auto"/>
            <w:bottom w:val="none" w:sz="0" w:space="0" w:color="auto"/>
            <w:right w:val="none" w:sz="0" w:space="0" w:color="auto"/>
          </w:divBdr>
        </w:div>
        <w:div w:id="569657909">
          <w:marLeft w:val="640"/>
          <w:marRight w:val="0"/>
          <w:marTop w:val="0"/>
          <w:marBottom w:val="0"/>
          <w:divBdr>
            <w:top w:val="none" w:sz="0" w:space="0" w:color="auto"/>
            <w:left w:val="none" w:sz="0" w:space="0" w:color="auto"/>
            <w:bottom w:val="none" w:sz="0" w:space="0" w:color="auto"/>
            <w:right w:val="none" w:sz="0" w:space="0" w:color="auto"/>
          </w:divBdr>
        </w:div>
        <w:div w:id="1748921736">
          <w:marLeft w:val="640"/>
          <w:marRight w:val="0"/>
          <w:marTop w:val="0"/>
          <w:marBottom w:val="0"/>
          <w:divBdr>
            <w:top w:val="none" w:sz="0" w:space="0" w:color="auto"/>
            <w:left w:val="none" w:sz="0" w:space="0" w:color="auto"/>
            <w:bottom w:val="none" w:sz="0" w:space="0" w:color="auto"/>
            <w:right w:val="none" w:sz="0" w:space="0" w:color="auto"/>
          </w:divBdr>
        </w:div>
        <w:div w:id="1169096944">
          <w:marLeft w:val="640"/>
          <w:marRight w:val="0"/>
          <w:marTop w:val="0"/>
          <w:marBottom w:val="0"/>
          <w:divBdr>
            <w:top w:val="none" w:sz="0" w:space="0" w:color="auto"/>
            <w:left w:val="none" w:sz="0" w:space="0" w:color="auto"/>
            <w:bottom w:val="none" w:sz="0" w:space="0" w:color="auto"/>
            <w:right w:val="none" w:sz="0" w:space="0" w:color="auto"/>
          </w:divBdr>
        </w:div>
        <w:div w:id="1502045485">
          <w:marLeft w:val="640"/>
          <w:marRight w:val="0"/>
          <w:marTop w:val="0"/>
          <w:marBottom w:val="0"/>
          <w:divBdr>
            <w:top w:val="none" w:sz="0" w:space="0" w:color="auto"/>
            <w:left w:val="none" w:sz="0" w:space="0" w:color="auto"/>
            <w:bottom w:val="none" w:sz="0" w:space="0" w:color="auto"/>
            <w:right w:val="none" w:sz="0" w:space="0" w:color="auto"/>
          </w:divBdr>
        </w:div>
        <w:div w:id="1116800539">
          <w:marLeft w:val="640"/>
          <w:marRight w:val="0"/>
          <w:marTop w:val="0"/>
          <w:marBottom w:val="0"/>
          <w:divBdr>
            <w:top w:val="none" w:sz="0" w:space="0" w:color="auto"/>
            <w:left w:val="none" w:sz="0" w:space="0" w:color="auto"/>
            <w:bottom w:val="none" w:sz="0" w:space="0" w:color="auto"/>
            <w:right w:val="none" w:sz="0" w:space="0" w:color="auto"/>
          </w:divBdr>
        </w:div>
        <w:div w:id="380640494">
          <w:marLeft w:val="640"/>
          <w:marRight w:val="0"/>
          <w:marTop w:val="0"/>
          <w:marBottom w:val="0"/>
          <w:divBdr>
            <w:top w:val="none" w:sz="0" w:space="0" w:color="auto"/>
            <w:left w:val="none" w:sz="0" w:space="0" w:color="auto"/>
            <w:bottom w:val="none" w:sz="0" w:space="0" w:color="auto"/>
            <w:right w:val="none" w:sz="0" w:space="0" w:color="auto"/>
          </w:divBdr>
        </w:div>
        <w:div w:id="487214606">
          <w:marLeft w:val="640"/>
          <w:marRight w:val="0"/>
          <w:marTop w:val="0"/>
          <w:marBottom w:val="0"/>
          <w:divBdr>
            <w:top w:val="none" w:sz="0" w:space="0" w:color="auto"/>
            <w:left w:val="none" w:sz="0" w:space="0" w:color="auto"/>
            <w:bottom w:val="none" w:sz="0" w:space="0" w:color="auto"/>
            <w:right w:val="none" w:sz="0" w:space="0" w:color="auto"/>
          </w:divBdr>
        </w:div>
        <w:div w:id="471098304">
          <w:marLeft w:val="640"/>
          <w:marRight w:val="0"/>
          <w:marTop w:val="0"/>
          <w:marBottom w:val="0"/>
          <w:divBdr>
            <w:top w:val="none" w:sz="0" w:space="0" w:color="auto"/>
            <w:left w:val="none" w:sz="0" w:space="0" w:color="auto"/>
            <w:bottom w:val="none" w:sz="0" w:space="0" w:color="auto"/>
            <w:right w:val="none" w:sz="0" w:space="0" w:color="auto"/>
          </w:divBdr>
        </w:div>
        <w:div w:id="1552376810">
          <w:marLeft w:val="640"/>
          <w:marRight w:val="0"/>
          <w:marTop w:val="0"/>
          <w:marBottom w:val="0"/>
          <w:divBdr>
            <w:top w:val="none" w:sz="0" w:space="0" w:color="auto"/>
            <w:left w:val="none" w:sz="0" w:space="0" w:color="auto"/>
            <w:bottom w:val="none" w:sz="0" w:space="0" w:color="auto"/>
            <w:right w:val="none" w:sz="0" w:space="0" w:color="auto"/>
          </w:divBdr>
        </w:div>
        <w:div w:id="1344671830">
          <w:marLeft w:val="640"/>
          <w:marRight w:val="0"/>
          <w:marTop w:val="0"/>
          <w:marBottom w:val="0"/>
          <w:divBdr>
            <w:top w:val="none" w:sz="0" w:space="0" w:color="auto"/>
            <w:left w:val="none" w:sz="0" w:space="0" w:color="auto"/>
            <w:bottom w:val="none" w:sz="0" w:space="0" w:color="auto"/>
            <w:right w:val="none" w:sz="0" w:space="0" w:color="auto"/>
          </w:divBdr>
        </w:div>
        <w:div w:id="194660869">
          <w:marLeft w:val="640"/>
          <w:marRight w:val="0"/>
          <w:marTop w:val="0"/>
          <w:marBottom w:val="0"/>
          <w:divBdr>
            <w:top w:val="none" w:sz="0" w:space="0" w:color="auto"/>
            <w:left w:val="none" w:sz="0" w:space="0" w:color="auto"/>
            <w:bottom w:val="none" w:sz="0" w:space="0" w:color="auto"/>
            <w:right w:val="none" w:sz="0" w:space="0" w:color="auto"/>
          </w:divBdr>
        </w:div>
        <w:div w:id="1520585623">
          <w:marLeft w:val="640"/>
          <w:marRight w:val="0"/>
          <w:marTop w:val="0"/>
          <w:marBottom w:val="0"/>
          <w:divBdr>
            <w:top w:val="none" w:sz="0" w:space="0" w:color="auto"/>
            <w:left w:val="none" w:sz="0" w:space="0" w:color="auto"/>
            <w:bottom w:val="none" w:sz="0" w:space="0" w:color="auto"/>
            <w:right w:val="none" w:sz="0" w:space="0" w:color="auto"/>
          </w:divBdr>
        </w:div>
        <w:div w:id="1047339936">
          <w:marLeft w:val="640"/>
          <w:marRight w:val="0"/>
          <w:marTop w:val="0"/>
          <w:marBottom w:val="0"/>
          <w:divBdr>
            <w:top w:val="none" w:sz="0" w:space="0" w:color="auto"/>
            <w:left w:val="none" w:sz="0" w:space="0" w:color="auto"/>
            <w:bottom w:val="none" w:sz="0" w:space="0" w:color="auto"/>
            <w:right w:val="none" w:sz="0" w:space="0" w:color="auto"/>
          </w:divBdr>
        </w:div>
        <w:div w:id="518857315">
          <w:marLeft w:val="640"/>
          <w:marRight w:val="0"/>
          <w:marTop w:val="0"/>
          <w:marBottom w:val="0"/>
          <w:divBdr>
            <w:top w:val="none" w:sz="0" w:space="0" w:color="auto"/>
            <w:left w:val="none" w:sz="0" w:space="0" w:color="auto"/>
            <w:bottom w:val="none" w:sz="0" w:space="0" w:color="auto"/>
            <w:right w:val="none" w:sz="0" w:space="0" w:color="auto"/>
          </w:divBdr>
        </w:div>
      </w:divsChild>
    </w:div>
    <w:div w:id="1383405280">
      <w:bodyDiv w:val="1"/>
      <w:marLeft w:val="0"/>
      <w:marRight w:val="0"/>
      <w:marTop w:val="0"/>
      <w:marBottom w:val="0"/>
      <w:divBdr>
        <w:top w:val="none" w:sz="0" w:space="0" w:color="auto"/>
        <w:left w:val="none" w:sz="0" w:space="0" w:color="auto"/>
        <w:bottom w:val="none" w:sz="0" w:space="0" w:color="auto"/>
        <w:right w:val="none" w:sz="0" w:space="0" w:color="auto"/>
      </w:divBdr>
      <w:divsChild>
        <w:div w:id="1760057552">
          <w:marLeft w:val="640"/>
          <w:marRight w:val="0"/>
          <w:marTop w:val="0"/>
          <w:marBottom w:val="0"/>
          <w:divBdr>
            <w:top w:val="none" w:sz="0" w:space="0" w:color="auto"/>
            <w:left w:val="none" w:sz="0" w:space="0" w:color="auto"/>
            <w:bottom w:val="none" w:sz="0" w:space="0" w:color="auto"/>
            <w:right w:val="none" w:sz="0" w:space="0" w:color="auto"/>
          </w:divBdr>
        </w:div>
        <w:div w:id="1402824184">
          <w:marLeft w:val="640"/>
          <w:marRight w:val="0"/>
          <w:marTop w:val="0"/>
          <w:marBottom w:val="0"/>
          <w:divBdr>
            <w:top w:val="none" w:sz="0" w:space="0" w:color="auto"/>
            <w:left w:val="none" w:sz="0" w:space="0" w:color="auto"/>
            <w:bottom w:val="none" w:sz="0" w:space="0" w:color="auto"/>
            <w:right w:val="none" w:sz="0" w:space="0" w:color="auto"/>
          </w:divBdr>
        </w:div>
        <w:div w:id="15280262">
          <w:marLeft w:val="640"/>
          <w:marRight w:val="0"/>
          <w:marTop w:val="0"/>
          <w:marBottom w:val="0"/>
          <w:divBdr>
            <w:top w:val="none" w:sz="0" w:space="0" w:color="auto"/>
            <w:left w:val="none" w:sz="0" w:space="0" w:color="auto"/>
            <w:bottom w:val="none" w:sz="0" w:space="0" w:color="auto"/>
            <w:right w:val="none" w:sz="0" w:space="0" w:color="auto"/>
          </w:divBdr>
        </w:div>
        <w:div w:id="1291941597">
          <w:marLeft w:val="640"/>
          <w:marRight w:val="0"/>
          <w:marTop w:val="0"/>
          <w:marBottom w:val="0"/>
          <w:divBdr>
            <w:top w:val="none" w:sz="0" w:space="0" w:color="auto"/>
            <w:left w:val="none" w:sz="0" w:space="0" w:color="auto"/>
            <w:bottom w:val="none" w:sz="0" w:space="0" w:color="auto"/>
            <w:right w:val="none" w:sz="0" w:space="0" w:color="auto"/>
          </w:divBdr>
        </w:div>
        <w:div w:id="1930380476">
          <w:marLeft w:val="640"/>
          <w:marRight w:val="0"/>
          <w:marTop w:val="0"/>
          <w:marBottom w:val="0"/>
          <w:divBdr>
            <w:top w:val="none" w:sz="0" w:space="0" w:color="auto"/>
            <w:left w:val="none" w:sz="0" w:space="0" w:color="auto"/>
            <w:bottom w:val="none" w:sz="0" w:space="0" w:color="auto"/>
            <w:right w:val="none" w:sz="0" w:space="0" w:color="auto"/>
          </w:divBdr>
        </w:div>
        <w:div w:id="285309278">
          <w:marLeft w:val="640"/>
          <w:marRight w:val="0"/>
          <w:marTop w:val="0"/>
          <w:marBottom w:val="0"/>
          <w:divBdr>
            <w:top w:val="none" w:sz="0" w:space="0" w:color="auto"/>
            <w:left w:val="none" w:sz="0" w:space="0" w:color="auto"/>
            <w:bottom w:val="none" w:sz="0" w:space="0" w:color="auto"/>
            <w:right w:val="none" w:sz="0" w:space="0" w:color="auto"/>
          </w:divBdr>
        </w:div>
        <w:div w:id="1132938381">
          <w:marLeft w:val="640"/>
          <w:marRight w:val="0"/>
          <w:marTop w:val="0"/>
          <w:marBottom w:val="0"/>
          <w:divBdr>
            <w:top w:val="none" w:sz="0" w:space="0" w:color="auto"/>
            <w:left w:val="none" w:sz="0" w:space="0" w:color="auto"/>
            <w:bottom w:val="none" w:sz="0" w:space="0" w:color="auto"/>
            <w:right w:val="none" w:sz="0" w:space="0" w:color="auto"/>
          </w:divBdr>
        </w:div>
        <w:div w:id="1431046769">
          <w:marLeft w:val="640"/>
          <w:marRight w:val="0"/>
          <w:marTop w:val="0"/>
          <w:marBottom w:val="0"/>
          <w:divBdr>
            <w:top w:val="none" w:sz="0" w:space="0" w:color="auto"/>
            <w:left w:val="none" w:sz="0" w:space="0" w:color="auto"/>
            <w:bottom w:val="none" w:sz="0" w:space="0" w:color="auto"/>
            <w:right w:val="none" w:sz="0" w:space="0" w:color="auto"/>
          </w:divBdr>
        </w:div>
        <w:div w:id="919603840">
          <w:marLeft w:val="640"/>
          <w:marRight w:val="0"/>
          <w:marTop w:val="0"/>
          <w:marBottom w:val="0"/>
          <w:divBdr>
            <w:top w:val="none" w:sz="0" w:space="0" w:color="auto"/>
            <w:left w:val="none" w:sz="0" w:space="0" w:color="auto"/>
            <w:bottom w:val="none" w:sz="0" w:space="0" w:color="auto"/>
            <w:right w:val="none" w:sz="0" w:space="0" w:color="auto"/>
          </w:divBdr>
        </w:div>
        <w:div w:id="201404597">
          <w:marLeft w:val="640"/>
          <w:marRight w:val="0"/>
          <w:marTop w:val="0"/>
          <w:marBottom w:val="0"/>
          <w:divBdr>
            <w:top w:val="none" w:sz="0" w:space="0" w:color="auto"/>
            <w:left w:val="none" w:sz="0" w:space="0" w:color="auto"/>
            <w:bottom w:val="none" w:sz="0" w:space="0" w:color="auto"/>
            <w:right w:val="none" w:sz="0" w:space="0" w:color="auto"/>
          </w:divBdr>
        </w:div>
        <w:div w:id="1144741106">
          <w:marLeft w:val="640"/>
          <w:marRight w:val="0"/>
          <w:marTop w:val="0"/>
          <w:marBottom w:val="0"/>
          <w:divBdr>
            <w:top w:val="none" w:sz="0" w:space="0" w:color="auto"/>
            <w:left w:val="none" w:sz="0" w:space="0" w:color="auto"/>
            <w:bottom w:val="none" w:sz="0" w:space="0" w:color="auto"/>
            <w:right w:val="none" w:sz="0" w:space="0" w:color="auto"/>
          </w:divBdr>
        </w:div>
        <w:div w:id="237058412">
          <w:marLeft w:val="640"/>
          <w:marRight w:val="0"/>
          <w:marTop w:val="0"/>
          <w:marBottom w:val="0"/>
          <w:divBdr>
            <w:top w:val="none" w:sz="0" w:space="0" w:color="auto"/>
            <w:left w:val="none" w:sz="0" w:space="0" w:color="auto"/>
            <w:bottom w:val="none" w:sz="0" w:space="0" w:color="auto"/>
            <w:right w:val="none" w:sz="0" w:space="0" w:color="auto"/>
          </w:divBdr>
        </w:div>
        <w:div w:id="916744718">
          <w:marLeft w:val="640"/>
          <w:marRight w:val="0"/>
          <w:marTop w:val="0"/>
          <w:marBottom w:val="0"/>
          <w:divBdr>
            <w:top w:val="none" w:sz="0" w:space="0" w:color="auto"/>
            <w:left w:val="none" w:sz="0" w:space="0" w:color="auto"/>
            <w:bottom w:val="none" w:sz="0" w:space="0" w:color="auto"/>
            <w:right w:val="none" w:sz="0" w:space="0" w:color="auto"/>
          </w:divBdr>
        </w:div>
        <w:div w:id="2143957768">
          <w:marLeft w:val="640"/>
          <w:marRight w:val="0"/>
          <w:marTop w:val="0"/>
          <w:marBottom w:val="0"/>
          <w:divBdr>
            <w:top w:val="none" w:sz="0" w:space="0" w:color="auto"/>
            <w:left w:val="none" w:sz="0" w:space="0" w:color="auto"/>
            <w:bottom w:val="none" w:sz="0" w:space="0" w:color="auto"/>
            <w:right w:val="none" w:sz="0" w:space="0" w:color="auto"/>
          </w:divBdr>
        </w:div>
        <w:div w:id="783770430">
          <w:marLeft w:val="640"/>
          <w:marRight w:val="0"/>
          <w:marTop w:val="0"/>
          <w:marBottom w:val="0"/>
          <w:divBdr>
            <w:top w:val="none" w:sz="0" w:space="0" w:color="auto"/>
            <w:left w:val="none" w:sz="0" w:space="0" w:color="auto"/>
            <w:bottom w:val="none" w:sz="0" w:space="0" w:color="auto"/>
            <w:right w:val="none" w:sz="0" w:space="0" w:color="auto"/>
          </w:divBdr>
        </w:div>
        <w:div w:id="855189046">
          <w:marLeft w:val="640"/>
          <w:marRight w:val="0"/>
          <w:marTop w:val="0"/>
          <w:marBottom w:val="0"/>
          <w:divBdr>
            <w:top w:val="none" w:sz="0" w:space="0" w:color="auto"/>
            <w:left w:val="none" w:sz="0" w:space="0" w:color="auto"/>
            <w:bottom w:val="none" w:sz="0" w:space="0" w:color="auto"/>
            <w:right w:val="none" w:sz="0" w:space="0" w:color="auto"/>
          </w:divBdr>
        </w:div>
        <w:div w:id="107087310">
          <w:marLeft w:val="640"/>
          <w:marRight w:val="0"/>
          <w:marTop w:val="0"/>
          <w:marBottom w:val="0"/>
          <w:divBdr>
            <w:top w:val="none" w:sz="0" w:space="0" w:color="auto"/>
            <w:left w:val="none" w:sz="0" w:space="0" w:color="auto"/>
            <w:bottom w:val="none" w:sz="0" w:space="0" w:color="auto"/>
            <w:right w:val="none" w:sz="0" w:space="0" w:color="auto"/>
          </w:divBdr>
        </w:div>
        <w:div w:id="788477507">
          <w:marLeft w:val="640"/>
          <w:marRight w:val="0"/>
          <w:marTop w:val="0"/>
          <w:marBottom w:val="0"/>
          <w:divBdr>
            <w:top w:val="none" w:sz="0" w:space="0" w:color="auto"/>
            <w:left w:val="none" w:sz="0" w:space="0" w:color="auto"/>
            <w:bottom w:val="none" w:sz="0" w:space="0" w:color="auto"/>
            <w:right w:val="none" w:sz="0" w:space="0" w:color="auto"/>
          </w:divBdr>
        </w:div>
        <w:div w:id="1973897718">
          <w:marLeft w:val="640"/>
          <w:marRight w:val="0"/>
          <w:marTop w:val="0"/>
          <w:marBottom w:val="0"/>
          <w:divBdr>
            <w:top w:val="none" w:sz="0" w:space="0" w:color="auto"/>
            <w:left w:val="none" w:sz="0" w:space="0" w:color="auto"/>
            <w:bottom w:val="none" w:sz="0" w:space="0" w:color="auto"/>
            <w:right w:val="none" w:sz="0" w:space="0" w:color="auto"/>
          </w:divBdr>
        </w:div>
        <w:div w:id="908809879">
          <w:marLeft w:val="640"/>
          <w:marRight w:val="0"/>
          <w:marTop w:val="0"/>
          <w:marBottom w:val="0"/>
          <w:divBdr>
            <w:top w:val="none" w:sz="0" w:space="0" w:color="auto"/>
            <w:left w:val="none" w:sz="0" w:space="0" w:color="auto"/>
            <w:bottom w:val="none" w:sz="0" w:space="0" w:color="auto"/>
            <w:right w:val="none" w:sz="0" w:space="0" w:color="auto"/>
          </w:divBdr>
        </w:div>
        <w:div w:id="217328166">
          <w:marLeft w:val="640"/>
          <w:marRight w:val="0"/>
          <w:marTop w:val="0"/>
          <w:marBottom w:val="0"/>
          <w:divBdr>
            <w:top w:val="none" w:sz="0" w:space="0" w:color="auto"/>
            <w:left w:val="none" w:sz="0" w:space="0" w:color="auto"/>
            <w:bottom w:val="none" w:sz="0" w:space="0" w:color="auto"/>
            <w:right w:val="none" w:sz="0" w:space="0" w:color="auto"/>
          </w:divBdr>
        </w:div>
        <w:div w:id="2070179545">
          <w:marLeft w:val="640"/>
          <w:marRight w:val="0"/>
          <w:marTop w:val="0"/>
          <w:marBottom w:val="0"/>
          <w:divBdr>
            <w:top w:val="none" w:sz="0" w:space="0" w:color="auto"/>
            <w:left w:val="none" w:sz="0" w:space="0" w:color="auto"/>
            <w:bottom w:val="none" w:sz="0" w:space="0" w:color="auto"/>
            <w:right w:val="none" w:sz="0" w:space="0" w:color="auto"/>
          </w:divBdr>
        </w:div>
        <w:div w:id="755593626">
          <w:marLeft w:val="640"/>
          <w:marRight w:val="0"/>
          <w:marTop w:val="0"/>
          <w:marBottom w:val="0"/>
          <w:divBdr>
            <w:top w:val="none" w:sz="0" w:space="0" w:color="auto"/>
            <w:left w:val="none" w:sz="0" w:space="0" w:color="auto"/>
            <w:bottom w:val="none" w:sz="0" w:space="0" w:color="auto"/>
            <w:right w:val="none" w:sz="0" w:space="0" w:color="auto"/>
          </w:divBdr>
        </w:div>
        <w:div w:id="115375444">
          <w:marLeft w:val="640"/>
          <w:marRight w:val="0"/>
          <w:marTop w:val="0"/>
          <w:marBottom w:val="0"/>
          <w:divBdr>
            <w:top w:val="none" w:sz="0" w:space="0" w:color="auto"/>
            <w:left w:val="none" w:sz="0" w:space="0" w:color="auto"/>
            <w:bottom w:val="none" w:sz="0" w:space="0" w:color="auto"/>
            <w:right w:val="none" w:sz="0" w:space="0" w:color="auto"/>
          </w:divBdr>
        </w:div>
        <w:div w:id="1479762319">
          <w:marLeft w:val="640"/>
          <w:marRight w:val="0"/>
          <w:marTop w:val="0"/>
          <w:marBottom w:val="0"/>
          <w:divBdr>
            <w:top w:val="none" w:sz="0" w:space="0" w:color="auto"/>
            <w:left w:val="none" w:sz="0" w:space="0" w:color="auto"/>
            <w:bottom w:val="none" w:sz="0" w:space="0" w:color="auto"/>
            <w:right w:val="none" w:sz="0" w:space="0" w:color="auto"/>
          </w:divBdr>
        </w:div>
        <w:div w:id="1763063495">
          <w:marLeft w:val="640"/>
          <w:marRight w:val="0"/>
          <w:marTop w:val="0"/>
          <w:marBottom w:val="0"/>
          <w:divBdr>
            <w:top w:val="none" w:sz="0" w:space="0" w:color="auto"/>
            <w:left w:val="none" w:sz="0" w:space="0" w:color="auto"/>
            <w:bottom w:val="none" w:sz="0" w:space="0" w:color="auto"/>
            <w:right w:val="none" w:sz="0" w:space="0" w:color="auto"/>
          </w:divBdr>
        </w:div>
        <w:div w:id="1849127049">
          <w:marLeft w:val="640"/>
          <w:marRight w:val="0"/>
          <w:marTop w:val="0"/>
          <w:marBottom w:val="0"/>
          <w:divBdr>
            <w:top w:val="none" w:sz="0" w:space="0" w:color="auto"/>
            <w:left w:val="none" w:sz="0" w:space="0" w:color="auto"/>
            <w:bottom w:val="none" w:sz="0" w:space="0" w:color="auto"/>
            <w:right w:val="none" w:sz="0" w:space="0" w:color="auto"/>
          </w:divBdr>
        </w:div>
        <w:div w:id="1512641144">
          <w:marLeft w:val="640"/>
          <w:marRight w:val="0"/>
          <w:marTop w:val="0"/>
          <w:marBottom w:val="0"/>
          <w:divBdr>
            <w:top w:val="none" w:sz="0" w:space="0" w:color="auto"/>
            <w:left w:val="none" w:sz="0" w:space="0" w:color="auto"/>
            <w:bottom w:val="none" w:sz="0" w:space="0" w:color="auto"/>
            <w:right w:val="none" w:sz="0" w:space="0" w:color="auto"/>
          </w:divBdr>
        </w:div>
        <w:div w:id="1683242154">
          <w:marLeft w:val="640"/>
          <w:marRight w:val="0"/>
          <w:marTop w:val="0"/>
          <w:marBottom w:val="0"/>
          <w:divBdr>
            <w:top w:val="none" w:sz="0" w:space="0" w:color="auto"/>
            <w:left w:val="none" w:sz="0" w:space="0" w:color="auto"/>
            <w:bottom w:val="none" w:sz="0" w:space="0" w:color="auto"/>
            <w:right w:val="none" w:sz="0" w:space="0" w:color="auto"/>
          </w:divBdr>
        </w:div>
        <w:div w:id="2089572898">
          <w:marLeft w:val="640"/>
          <w:marRight w:val="0"/>
          <w:marTop w:val="0"/>
          <w:marBottom w:val="0"/>
          <w:divBdr>
            <w:top w:val="none" w:sz="0" w:space="0" w:color="auto"/>
            <w:left w:val="none" w:sz="0" w:space="0" w:color="auto"/>
            <w:bottom w:val="none" w:sz="0" w:space="0" w:color="auto"/>
            <w:right w:val="none" w:sz="0" w:space="0" w:color="auto"/>
          </w:divBdr>
        </w:div>
        <w:div w:id="1268538339">
          <w:marLeft w:val="640"/>
          <w:marRight w:val="0"/>
          <w:marTop w:val="0"/>
          <w:marBottom w:val="0"/>
          <w:divBdr>
            <w:top w:val="none" w:sz="0" w:space="0" w:color="auto"/>
            <w:left w:val="none" w:sz="0" w:space="0" w:color="auto"/>
            <w:bottom w:val="none" w:sz="0" w:space="0" w:color="auto"/>
            <w:right w:val="none" w:sz="0" w:space="0" w:color="auto"/>
          </w:divBdr>
        </w:div>
        <w:div w:id="1657683579">
          <w:marLeft w:val="640"/>
          <w:marRight w:val="0"/>
          <w:marTop w:val="0"/>
          <w:marBottom w:val="0"/>
          <w:divBdr>
            <w:top w:val="none" w:sz="0" w:space="0" w:color="auto"/>
            <w:left w:val="none" w:sz="0" w:space="0" w:color="auto"/>
            <w:bottom w:val="none" w:sz="0" w:space="0" w:color="auto"/>
            <w:right w:val="none" w:sz="0" w:space="0" w:color="auto"/>
          </w:divBdr>
        </w:div>
        <w:div w:id="50421838">
          <w:marLeft w:val="640"/>
          <w:marRight w:val="0"/>
          <w:marTop w:val="0"/>
          <w:marBottom w:val="0"/>
          <w:divBdr>
            <w:top w:val="none" w:sz="0" w:space="0" w:color="auto"/>
            <w:left w:val="none" w:sz="0" w:space="0" w:color="auto"/>
            <w:bottom w:val="none" w:sz="0" w:space="0" w:color="auto"/>
            <w:right w:val="none" w:sz="0" w:space="0" w:color="auto"/>
          </w:divBdr>
        </w:div>
        <w:div w:id="1698698586">
          <w:marLeft w:val="640"/>
          <w:marRight w:val="0"/>
          <w:marTop w:val="0"/>
          <w:marBottom w:val="0"/>
          <w:divBdr>
            <w:top w:val="none" w:sz="0" w:space="0" w:color="auto"/>
            <w:left w:val="none" w:sz="0" w:space="0" w:color="auto"/>
            <w:bottom w:val="none" w:sz="0" w:space="0" w:color="auto"/>
            <w:right w:val="none" w:sz="0" w:space="0" w:color="auto"/>
          </w:divBdr>
        </w:div>
        <w:div w:id="1770158738">
          <w:marLeft w:val="640"/>
          <w:marRight w:val="0"/>
          <w:marTop w:val="0"/>
          <w:marBottom w:val="0"/>
          <w:divBdr>
            <w:top w:val="none" w:sz="0" w:space="0" w:color="auto"/>
            <w:left w:val="none" w:sz="0" w:space="0" w:color="auto"/>
            <w:bottom w:val="none" w:sz="0" w:space="0" w:color="auto"/>
            <w:right w:val="none" w:sz="0" w:space="0" w:color="auto"/>
          </w:divBdr>
        </w:div>
        <w:div w:id="449669401">
          <w:marLeft w:val="640"/>
          <w:marRight w:val="0"/>
          <w:marTop w:val="0"/>
          <w:marBottom w:val="0"/>
          <w:divBdr>
            <w:top w:val="none" w:sz="0" w:space="0" w:color="auto"/>
            <w:left w:val="none" w:sz="0" w:space="0" w:color="auto"/>
            <w:bottom w:val="none" w:sz="0" w:space="0" w:color="auto"/>
            <w:right w:val="none" w:sz="0" w:space="0" w:color="auto"/>
          </w:divBdr>
        </w:div>
        <w:div w:id="1136951247">
          <w:marLeft w:val="640"/>
          <w:marRight w:val="0"/>
          <w:marTop w:val="0"/>
          <w:marBottom w:val="0"/>
          <w:divBdr>
            <w:top w:val="none" w:sz="0" w:space="0" w:color="auto"/>
            <w:left w:val="none" w:sz="0" w:space="0" w:color="auto"/>
            <w:bottom w:val="none" w:sz="0" w:space="0" w:color="auto"/>
            <w:right w:val="none" w:sz="0" w:space="0" w:color="auto"/>
          </w:divBdr>
        </w:div>
        <w:div w:id="1825973905">
          <w:marLeft w:val="640"/>
          <w:marRight w:val="0"/>
          <w:marTop w:val="0"/>
          <w:marBottom w:val="0"/>
          <w:divBdr>
            <w:top w:val="none" w:sz="0" w:space="0" w:color="auto"/>
            <w:left w:val="none" w:sz="0" w:space="0" w:color="auto"/>
            <w:bottom w:val="none" w:sz="0" w:space="0" w:color="auto"/>
            <w:right w:val="none" w:sz="0" w:space="0" w:color="auto"/>
          </w:divBdr>
        </w:div>
        <w:div w:id="527524752">
          <w:marLeft w:val="640"/>
          <w:marRight w:val="0"/>
          <w:marTop w:val="0"/>
          <w:marBottom w:val="0"/>
          <w:divBdr>
            <w:top w:val="none" w:sz="0" w:space="0" w:color="auto"/>
            <w:left w:val="none" w:sz="0" w:space="0" w:color="auto"/>
            <w:bottom w:val="none" w:sz="0" w:space="0" w:color="auto"/>
            <w:right w:val="none" w:sz="0" w:space="0" w:color="auto"/>
          </w:divBdr>
        </w:div>
        <w:div w:id="834417341">
          <w:marLeft w:val="640"/>
          <w:marRight w:val="0"/>
          <w:marTop w:val="0"/>
          <w:marBottom w:val="0"/>
          <w:divBdr>
            <w:top w:val="none" w:sz="0" w:space="0" w:color="auto"/>
            <w:left w:val="none" w:sz="0" w:space="0" w:color="auto"/>
            <w:bottom w:val="none" w:sz="0" w:space="0" w:color="auto"/>
            <w:right w:val="none" w:sz="0" w:space="0" w:color="auto"/>
          </w:divBdr>
        </w:div>
        <w:div w:id="2062056171">
          <w:marLeft w:val="640"/>
          <w:marRight w:val="0"/>
          <w:marTop w:val="0"/>
          <w:marBottom w:val="0"/>
          <w:divBdr>
            <w:top w:val="none" w:sz="0" w:space="0" w:color="auto"/>
            <w:left w:val="none" w:sz="0" w:space="0" w:color="auto"/>
            <w:bottom w:val="none" w:sz="0" w:space="0" w:color="auto"/>
            <w:right w:val="none" w:sz="0" w:space="0" w:color="auto"/>
          </w:divBdr>
        </w:div>
        <w:div w:id="987975078">
          <w:marLeft w:val="640"/>
          <w:marRight w:val="0"/>
          <w:marTop w:val="0"/>
          <w:marBottom w:val="0"/>
          <w:divBdr>
            <w:top w:val="none" w:sz="0" w:space="0" w:color="auto"/>
            <w:left w:val="none" w:sz="0" w:space="0" w:color="auto"/>
            <w:bottom w:val="none" w:sz="0" w:space="0" w:color="auto"/>
            <w:right w:val="none" w:sz="0" w:space="0" w:color="auto"/>
          </w:divBdr>
        </w:div>
        <w:div w:id="1670210068">
          <w:marLeft w:val="640"/>
          <w:marRight w:val="0"/>
          <w:marTop w:val="0"/>
          <w:marBottom w:val="0"/>
          <w:divBdr>
            <w:top w:val="none" w:sz="0" w:space="0" w:color="auto"/>
            <w:left w:val="none" w:sz="0" w:space="0" w:color="auto"/>
            <w:bottom w:val="none" w:sz="0" w:space="0" w:color="auto"/>
            <w:right w:val="none" w:sz="0" w:space="0" w:color="auto"/>
          </w:divBdr>
        </w:div>
        <w:div w:id="1560362254">
          <w:marLeft w:val="640"/>
          <w:marRight w:val="0"/>
          <w:marTop w:val="0"/>
          <w:marBottom w:val="0"/>
          <w:divBdr>
            <w:top w:val="none" w:sz="0" w:space="0" w:color="auto"/>
            <w:left w:val="none" w:sz="0" w:space="0" w:color="auto"/>
            <w:bottom w:val="none" w:sz="0" w:space="0" w:color="auto"/>
            <w:right w:val="none" w:sz="0" w:space="0" w:color="auto"/>
          </w:divBdr>
        </w:div>
        <w:div w:id="911623252">
          <w:marLeft w:val="640"/>
          <w:marRight w:val="0"/>
          <w:marTop w:val="0"/>
          <w:marBottom w:val="0"/>
          <w:divBdr>
            <w:top w:val="none" w:sz="0" w:space="0" w:color="auto"/>
            <w:left w:val="none" w:sz="0" w:space="0" w:color="auto"/>
            <w:bottom w:val="none" w:sz="0" w:space="0" w:color="auto"/>
            <w:right w:val="none" w:sz="0" w:space="0" w:color="auto"/>
          </w:divBdr>
        </w:div>
        <w:div w:id="964510339">
          <w:marLeft w:val="640"/>
          <w:marRight w:val="0"/>
          <w:marTop w:val="0"/>
          <w:marBottom w:val="0"/>
          <w:divBdr>
            <w:top w:val="none" w:sz="0" w:space="0" w:color="auto"/>
            <w:left w:val="none" w:sz="0" w:space="0" w:color="auto"/>
            <w:bottom w:val="none" w:sz="0" w:space="0" w:color="auto"/>
            <w:right w:val="none" w:sz="0" w:space="0" w:color="auto"/>
          </w:divBdr>
        </w:div>
        <w:div w:id="1038579402">
          <w:marLeft w:val="640"/>
          <w:marRight w:val="0"/>
          <w:marTop w:val="0"/>
          <w:marBottom w:val="0"/>
          <w:divBdr>
            <w:top w:val="none" w:sz="0" w:space="0" w:color="auto"/>
            <w:left w:val="none" w:sz="0" w:space="0" w:color="auto"/>
            <w:bottom w:val="none" w:sz="0" w:space="0" w:color="auto"/>
            <w:right w:val="none" w:sz="0" w:space="0" w:color="auto"/>
          </w:divBdr>
        </w:div>
        <w:div w:id="1821119424">
          <w:marLeft w:val="640"/>
          <w:marRight w:val="0"/>
          <w:marTop w:val="0"/>
          <w:marBottom w:val="0"/>
          <w:divBdr>
            <w:top w:val="none" w:sz="0" w:space="0" w:color="auto"/>
            <w:left w:val="none" w:sz="0" w:space="0" w:color="auto"/>
            <w:bottom w:val="none" w:sz="0" w:space="0" w:color="auto"/>
            <w:right w:val="none" w:sz="0" w:space="0" w:color="auto"/>
          </w:divBdr>
        </w:div>
        <w:div w:id="508905585">
          <w:marLeft w:val="640"/>
          <w:marRight w:val="0"/>
          <w:marTop w:val="0"/>
          <w:marBottom w:val="0"/>
          <w:divBdr>
            <w:top w:val="none" w:sz="0" w:space="0" w:color="auto"/>
            <w:left w:val="none" w:sz="0" w:space="0" w:color="auto"/>
            <w:bottom w:val="none" w:sz="0" w:space="0" w:color="auto"/>
            <w:right w:val="none" w:sz="0" w:space="0" w:color="auto"/>
          </w:divBdr>
        </w:div>
        <w:div w:id="689376004">
          <w:marLeft w:val="640"/>
          <w:marRight w:val="0"/>
          <w:marTop w:val="0"/>
          <w:marBottom w:val="0"/>
          <w:divBdr>
            <w:top w:val="none" w:sz="0" w:space="0" w:color="auto"/>
            <w:left w:val="none" w:sz="0" w:space="0" w:color="auto"/>
            <w:bottom w:val="none" w:sz="0" w:space="0" w:color="auto"/>
            <w:right w:val="none" w:sz="0" w:space="0" w:color="auto"/>
          </w:divBdr>
        </w:div>
        <w:div w:id="1529634140">
          <w:marLeft w:val="640"/>
          <w:marRight w:val="0"/>
          <w:marTop w:val="0"/>
          <w:marBottom w:val="0"/>
          <w:divBdr>
            <w:top w:val="none" w:sz="0" w:space="0" w:color="auto"/>
            <w:left w:val="none" w:sz="0" w:space="0" w:color="auto"/>
            <w:bottom w:val="none" w:sz="0" w:space="0" w:color="auto"/>
            <w:right w:val="none" w:sz="0" w:space="0" w:color="auto"/>
          </w:divBdr>
        </w:div>
        <w:div w:id="1997026565">
          <w:marLeft w:val="640"/>
          <w:marRight w:val="0"/>
          <w:marTop w:val="0"/>
          <w:marBottom w:val="0"/>
          <w:divBdr>
            <w:top w:val="none" w:sz="0" w:space="0" w:color="auto"/>
            <w:left w:val="none" w:sz="0" w:space="0" w:color="auto"/>
            <w:bottom w:val="none" w:sz="0" w:space="0" w:color="auto"/>
            <w:right w:val="none" w:sz="0" w:space="0" w:color="auto"/>
          </w:divBdr>
        </w:div>
        <w:div w:id="163324333">
          <w:marLeft w:val="640"/>
          <w:marRight w:val="0"/>
          <w:marTop w:val="0"/>
          <w:marBottom w:val="0"/>
          <w:divBdr>
            <w:top w:val="none" w:sz="0" w:space="0" w:color="auto"/>
            <w:left w:val="none" w:sz="0" w:space="0" w:color="auto"/>
            <w:bottom w:val="none" w:sz="0" w:space="0" w:color="auto"/>
            <w:right w:val="none" w:sz="0" w:space="0" w:color="auto"/>
          </w:divBdr>
        </w:div>
        <w:div w:id="1486320309">
          <w:marLeft w:val="640"/>
          <w:marRight w:val="0"/>
          <w:marTop w:val="0"/>
          <w:marBottom w:val="0"/>
          <w:divBdr>
            <w:top w:val="none" w:sz="0" w:space="0" w:color="auto"/>
            <w:left w:val="none" w:sz="0" w:space="0" w:color="auto"/>
            <w:bottom w:val="none" w:sz="0" w:space="0" w:color="auto"/>
            <w:right w:val="none" w:sz="0" w:space="0" w:color="auto"/>
          </w:divBdr>
        </w:div>
        <w:div w:id="1443497377">
          <w:marLeft w:val="640"/>
          <w:marRight w:val="0"/>
          <w:marTop w:val="0"/>
          <w:marBottom w:val="0"/>
          <w:divBdr>
            <w:top w:val="none" w:sz="0" w:space="0" w:color="auto"/>
            <w:left w:val="none" w:sz="0" w:space="0" w:color="auto"/>
            <w:bottom w:val="none" w:sz="0" w:space="0" w:color="auto"/>
            <w:right w:val="none" w:sz="0" w:space="0" w:color="auto"/>
          </w:divBdr>
        </w:div>
        <w:div w:id="1291939909">
          <w:marLeft w:val="640"/>
          <w:marRight w:val="0"/>
          <w:marTop w:val="0"/>
          <w:marBottom w:val="0"/>
          <w:divBdr>
            <w:top w:val="none" w:sz="0" w:space="0" w:color="auto"/>
            <w:left w:val="none" w:sz="0" w:space="0" w:color="auto"/>
            <w:bottom w:val="none" w:sz="0" w:space="0" w:color="auto"/>
            <w:right w:val="none" w:sz="0" w:space="0" w:color="auto"/>
          </w:divBdr>
        </w:div>
        <w:div w:id="964433045">
          <w:marLeft w:val="640"/>
          <w:marRight w:val="0"/>
          <w:marTop w:val="0"/>
          <w:marBottom w:val="0"/>
          <w:divBdr>
            <w:top w:val="none" w:sz="0" w:space="0" w:color="auto"/>
            <w:left w:val="none" w:sz="0" w:space="0" w:color="auto"/>
            <w:bottom w:val="none" w:sz="0" w:space="0" w:color="auto"/>
            <w:right w:val="none" w:sz="0" w:space="0" w:color="auto"/>
          </w:divBdr>
        </w:div>
        <w:div w:id="1613971423">
          <w:marLeft w:val="640"/>
          <w:marRight w:val="0"/>
          <w:marTop w:val="0"/>
          <w:marBottom w:val="0"/>
          <w:divBdr>
            <w:top w:val="none" w:sz="0" w:space="0" w:color="auto"/>
            <w:left w:val="none" w:sz="0" w:space="0" w:color="auto"/>
            <w:bottom w:val="none" w:sz="0" w:space="0" w:color="auto"/>
            <w:right w:val="none" w:sz="0" w:space="0" w:color="auto"/>
          </w:divBdr>
        </w:div>
        <w:div w:id="1088815681">
          <w:marLeft w:val="640"/>
          <w:marRight w:val="0"/>
          <w:marTop w:val="0"/>
          <w:marBottom w:val="0"/>
          <w:divBdr>
            <w:top w:val="none" w:sz="0" w:space="0" w:color="auto"/>
            <w:left w:val="none" w:sz="0" w:space="0" w:color="auto"/>
            <w:bottom w:val="none" w:sz="0" w:space="0" w:color="auto"/>
            <w:right w:val="none" w:sz="0" w:space="0" w:color="auto"/>
          </w:divBdr>
        </w:div>
        <w:div w:id="301812290">
          <w:marLeft w:val="640"/>
          <w:marRight w:val="0"/>
          <w:marTop w:val="0"/>
          <w:marBottom w:val="0"/>
          <w:divBdr>
            <w:top w:val="none" w:sz="0" w:space="0" w:color="auto"/>
            <w:left w:val="none" w:sz="0" w:space="0" w:color="auto"/>
            <w:bottom w:val="none" w:sz="0" w:space="0" w:color="auto"/>
            <w:right w:val="none" w:sz="0" w:space="0" w:color="auto"/>
          </w:divBdr>
        </w:div>
        <w:div w:id="898327917">
          <w:marLeft w:val="640"/>
          <w:marRight w:val="0"/>
          <w:marTop w:val="0"/>
          <w:marBottom w:val="0"/>
          <w:divBdr>
            <w:top w:val="none" w:sz="0" w:space="0" w:color="auto"/>
            <w:left w:val="none" w:sz="0" w:space="0" w:color="auto"/>
            <w:bottom w:val="none" w:sz="0" w:space="0" w:color="auto"/>
            <w:right w:val="none" w:sz="0" w:space="0" w:color="auto"/>
          </w:divBdr>
        </w:div>
        <w:div w:id="1840541372">
          <w:marLeft w:val="640"/>
          <w:marRight w:val="0"/>
          <w:marTop w:val="0"/>
          <w:marBottom w:val="0"/>
          <w:divBdr>
            <w:top w:val="none" w:sz="0" w:space="0" w:color="auto"/>
            <w:left w:val="none" w:sz="0" w:space="0" w:color="auto"/>
            <w:bottom w:val="none" w:sz="0" w:space="0" w:color="auto"/>
            <w:right w:val="none" w:sz="0" w:space="0" w:color="auto"/>
          </w:divBdr>
        </w:div>
        <w:div w:id="834077103">
          <w:marLeft w:val="640"/>
          <w:marRight w:val="0"/>
          <w:marTop w:val="0"/>
          <w:marBottom w:val="0"/>
          <w:divBdr>
            <w:top w:val="none" w:sz="0" w:space="0" w:color="auto"/>
            <w:left w:val="none" w:sz="0" w:space="0" w:color="auto"/>
            <w:bottom w:val="none" w:sz="0" w:space="0" w:color="auto"/>
            <w:right w:val="none" w:sz="0" w:space="0" w:color="auto"/>
          </w:divBdr>
        </w:div>
        <w:div w:id="323895440">
          <w:marLeft w:val="640"/>
          <w:marRight w:val="0"/>
          <w:marTop w:val="0"/>
          <w:marBottom w:val="0"/>
          <w:divBdr>
            <w:top w:val="none" w:sz="0" w:space="0" w:color="auto"/>
            <w:left w:val="none" w:sz="0" w:space="0" w:color="auto"/>
            <w:bottom w:val="none" w:sz="0" w:space="0" w:color="auto"/>
            <w:right w:val="none" w:sz="0" w:space="0" w:color="auto"/>
          </w:divBdr>
        </w:div>
        <w:div w:id="585963594">
          <w:marLeft w:val="640"/>
          <w:marRight w:val="0"/>
          <w:marTop w:val="0"/>
          <w:marBottom w:val="0"/>
          <w:divBdr>
            <w:top w:val="none" w:sz="0" w:space="0" w:color="auto"/>
            <w:left w:val="none" w:sz="0" w:space="0" w:color="auto"/>
            <w:bottom w:val="none" w:sz="0" w:space="0" w:color="auto"/>
            <w:right w:val="none" w:sz="0" w:space="0" w:color="auto"/>
          </w:divBdr>
        </w:div>
        <w:div w:id="1523544537">
          <w:marLeft w:val="640"/>
          <w:marRight w:val="0"/>
          <w:marTop w:val="0"/>
          <w:marBottom w:val="0"/>
          <w:divBdr>
            <w:top w:val="none" w:sz="0" w:space="0" w:color="auto"/>
            <w:left w:val="none" w:sz="0" w:space="0" w:color="auto"/>
            <w:bottom w:val="none" w:sz="0" w:space="0" w:color="auto"/>
            <w:right w:val="none" w:sz="0" w:space="0" w:color="auto"/>
          </w:divBdr>
        </w:div>
        <w:div w:id="1821917625">
          <w:marLeft w:val="640"/>
          <w:marRight w:val="0"/>
          <w:marTop w:val="0"/>
          <w:marBottom w:val="0"/>
          <w:divBdr>
            <w:top w:val="none" w:sz="0" w:space="0" w:color="auto"/>
            <w:left w:val="none" w:sz="0" w:space="0" w:color="auto"/>
            <w:bottom w:val="none" w:sz="0" w:space="0" w:color="auto"/>
            <w:right w:val="none" w:sz="0" w:space="0" w:color="auto"/>
          </w:divBdr>
        </w:div>
        <w:div w:id="736434536">
          <w:marLeft w:val="640"/>
          <w:marRight w:val="0"/>
          <w:marTop w:val="0"/>
          <w:marBottom w:val="0"/>
          <w:divBdr>
            <w:top w:val="none" w:sz="0" w:space="0" w:color="auto"/>
            <w:left w:val="none" w:sz="0" w:space="0" w:color="auto"/>
            <w:bottom w:val="none" w:sz="0" w:space="0" w:color="auto"/>
            <w:right w:val="none" w:sz="0" w:space="0" w:color="auto"/>
          </w:divBdr>
        </w:div>
        <w:div w:id="1618638744">
          <w:marLeft w:val="640"/>
          <w:marRight w:val="0"/>
          <w:marTop w:val="0"/>
          <w:marBottom w:val="0"/>
          <w:divBdr>
            <w:top w:val="none" w:sz="0" w:space="0" w:color="auto"/>
            <w:left w:val="none" w:sz="0" w:space="0" w:color="auto"/>
            <w:bottom w:val="none" w:sz="0" w:space="0" w:color="auto"/>
            <w:right w:val="none" w:sz="0" w:space="0" w:color="auto"/>
          </w:divBdr>
        </w:div>
        <w:div w:id="910579211">
          <w:marLeft w:val="640"/>
          <w:marRight w:val="0"/>
          <w:marTop w:val="0"/>
          <w:marBottom w:val="0"/>
          <w:divBdr>
            <w:top w:val="none" w:sz="0" w:space="0" w:color="auto"/>
            <w:left w:val="none" w:sz="0" w:space="0" w:color="auto"/>
            <w:bottom w:val="none" w:sz="0" w:space="0" w:color="auto"/>
            <w:right w:val="none" w:sz="0" w:space="0" w:color="auto"/>
          </w:divBdr>
        </w:div>
        <w:div w:id="180897001">
          <w:marLeft w:val="640"/>
          <w:marRight w:val="0"/>
          <w:marTop w:val="0"/>
          <w:marBottom w:val="0"/>
          <w:divBdr>
            <w:top w:val="none" w:sz="0" w:space="0" w:color="auto"/>
            <w:left w:val="none" w:sz="0" w:space="0" w:color="auto"/>
            <w:bottom w:val="none" w:sz="0" w:space="0" w:color="auto"/>
            <w:right w:val="none" w:sz="0" w:space="0" w:color="auto"/>
          </w:divBdr>
        </w:div>
        <w:div w:id="1944458839">
          <w:marLeft w:val="640"/>
          <w:marRight w:val="0"/>
          <w:marTop w:val="0"/>
          <w:marBottom w:val="0"/>
          <w:divBdr>
            <w:top w:val="none" w:sz="0" w:space="0" w:color="auto"/>
            <w:left w:val="none" w:sz="0" w:space="0" w:color="auto"/>
            <w:bottom w:val="none" w:sz="0" w:space="0" w:color="auto"/>
            <w:right w:val="none" w:sz="0" w:space="0" w:color="auto"/>
          </w:divBdr>
        </w:div>
        <w:div w:id="729114047">
          <w:marLeft w:val="640"/>
          <w:marRight w:val="0"/>
          <w:marTop w:val="0"/>
          <w:marBottom w:val="0"/>
          <w:divBdr>
            <w:top w:val="none" w:sz="0" w:space="0" w:color="auto"/>
            <w:left w:val="none" w:sz="0" w:space="0" w:color="auto"/>
            <w:bottom w:val="none" w:sz="0" w:space="0" w:color="auto"/>
            <w:right w:val="none" w:sz="0" w:space="0" w:color="auto"/>
          </w:divBdr>
        </w:div>
        <w:div w:id="1875658248">
          <w:marLeft w:val="640"/>
          <w:marRight w:val="0"/>
          <w:marTop w:val="0"/>
          <w:marBottom w:val="0"/>
          <w:divBdr>
            <w:top w:val="none" w:sz="0" w:space="0" w:color="auto"/>
            <w:left w:val="none" w:sz="0" w:space="0" w:color="auto"/>
            <w:bottom w:val="none" w:sz="0" w:space="0" w:color="auto"/>
            <w:right w:val="none" w:sz="0" w:space="0" w:color="auto"/>
          </w:divBdr>
        </w:div>
        <w:div w:id="1319919966">
          <w:marLeft w:val="640"/>
          <w:marRight w:val="0"/>
          <w:marTop w:val="0"/>
          <w:marBottom w:val="0"/>
          <w:divBdr>
            <w:top w:val="none" w:sz="0" w:space="0" w:color="auto"/>
            <w:left w:val="none" w:sz="0" w:space="0" w:color="auto"/>
            <w:bottom w:val="none" w:sz="0" w:space="0" w:color="auto"/>
            <w:right w:val="none" w:sz="0" w:space="0" w:color="auto"/>
          </w:divBdr>
        </w:div>
        <w:div w:id="1616135777">
          <w:marLeft w:val="640"/>
          <w:marRight w:val="0"/>
          <w:marTop w:val="0"/>
          <w:marBottom w:val="0"/>
          <w:divBdr>
            <w:top w:val="none" w:sz="0" w:space="0" w:color="auto"/>
            <w:left w:val="none" w:sz="0" w:space="0" w:color="auto"/>
            <w:bottom w:val="none" w:sz="0" w:space="0" w:color="auto"/>
            <w:right w:val="none" w:sz="0" w:space="0" w:color="auto"/>
          </w:divBdr>
        </w:div>
        <w:div w:id="498236858">
          <w:marLeft w:val="640"/>
          <w:marRight w:val="0"/>
          <w:marTop w:val="0"/>
          <w:marBottom w:val="0"/>
          <w:divBdr>
            <w:top w:val="none" w:sz="0" w:space="0" w:color="auto"/>
            <w:left w:val="none" w:sz="0" w:space="0" w:color="auto"/>
            <w:bottom w:val="none" w:sz="0" w:space="0" w:color="auto"/>
            <w:right w:val="none" w:sz="0" w:space="0" w:color="auto"/>
          </w:divBdr>
        </w:div>
        <w:div w:id="977303620">
          <w:marLeft w:val="640"/>
          <w:marRight w:val="0"/>
          <w:marTop w:val="0"/>
          <w:marBottom w:val="0"/>
          <w:divBdr>
            <w:top w:val="none" w:sz="0" w:space="0" w:color="auto"/>
            <w:left w:val="none" w:sz="0" w:space="0" w:color="auto"/>
            <w:bottom w:val="none" w:sz="0" w:space="0" w:color="auto"/>
            <w:right w:val="none" w:sz="0" w:space="0" w:color="auto"/>
          </w:divBdr>
        </w:div>
        <w:div w:id="1790930214">
          <w:marLeft w:val="640"/>
          <w:marRight w:val="0"/>
          <w:marTop w:val="0"/>
          <w:marBottom w:val="0"/>
          <w:divBdr>
            <w:top w:val="none" w:sz="0" w:space="0" w:color="auto"/>
            <w:left w:val="none" w:sz="0" w:space="0" w:color="auto"/>
            <w:bottom w:val="none" w:sz="0" w:space="0" w:color="auto"/>
            <w:right w:val="none" w:sz="0" w:space="0" w:color="auto"/>
          </w:divBdr>
        </w:div>
        <w:div w:id="1859193103">
          <w:marLeft w:val="640"/>
          <w:marRight w:val="0"/>
          <w:marTop w:val="0"/>
          <w:marBottom w:val="0"/>
          <w:divBdr>
            <w:top w:val="none" w:sz="0" w:space="0" w:color="auto"/>
            <w:left w:val="none" w:sz="0" w:space="0" w:color="auto"/>
            <w:bottom w:val="none" w:sz="0" w:space="0" w:color="auto"/>
            <w:right w:val="none" w:sz="0" w:space="0" w:color="auto"/>
          </w:divBdr>
        </w:div>
        <w:div w:id="1274285413">
          <w:marLeft w:val="640"/>
          <w:marRight w:val="0"/>
          <w:marTop w:val="0"/>
          <w:marBottom w:val="0"/>
          <w:divBdr>
            <w:top w:val="none" w:sz="0" w:space="0" w:color="auto"/>
            <w:left w:val="none" w:sz="0" w:space="0" w:color="auto"/>
            <w:bottom w:val="none" w:sz="0" w:space="0" w:color="auto"/>
            <w:right w:val="none" w:sz="0" w:space="0" w:color="auto"/>
          </w:divBdr>
        </w:div>
        <w:div w:id="22480822">
          <w:marLeft w:val="640"/>
          <w:marRight w:val="0"/>
          <w:marTop w:val="0"/>
          <w:marBottom w:val="0"/>
          <w:divBdr>
            <w:top w:val="none" w:sz="0" w:space="0" w:color="auto"/>
            <w:left w:val="none" w:sz="0" w:space="0" w:color="auto"/>
            <w:bottom w:val="none" w:sz="0" w:space="0" w:color="auto"/>
            <w:right w:val="none" w:sz="0" w:space="0" w:color="auto"/>
          </w:divBdr>
        </w:div>
        <w:div w:id="2040857721">
          <w:marLeft w:val="640"/>
          <w:marRight w:val="0"/>
          <w:marTop w:val="0"/>
          <w:marBottom w:val="0"/>
          <w:divBdr>
            <w:top w:val="none" w:sz="0" w:space="0" w:color="auto"/>
            <w:left w:val="none" w:sz="0" w:space="0" w:color="auto"/>
            <w:bottom w:val="none" w:sz="0" w:space="0" w:color="auto"/>
            <w:right w:val="none" w:sz="0" w:space="0" w:color="auto"/>
          </w:divBdr>
        </w:div>
        <w:div w:id="382296320">
          <w:marLeft w:val="640"/>
          <w:marRight w:val="0"/>
          <w:marTop w:val="0"/>
          <w:marBottom w:val="0"/>
          <w:divBdr>
            <w:top w:val="none" w:sz="0" w:space="0" w:color="auto"/>
            <w:left w:val="none" w:sz="0" w:space="0" w:color="auto"/>
            <w:bottom w:val="none" w:sz="0" w:space="0" w:color="auto"/>
            <w:right w:val="none" w:sz="0" w:space="0" w:color="auto"/>
          </w:divBdr>
        </w:div>
        <w:div w:id="807013415">
          <w:marLeft w:val="640"/>
          <w:marRight w:val="0"/>
          <w:marTop w:val="0"/>
          <w:marBottom w:val="0"/>
          <w:divBdr>
            <w:top w:val="none" w:sz="0" w:space="0" w:color="auto"/>
            <w:left w:val="none" w:sz="0" w:space="0" w:color="auto"/>
            <w:bottom w:val="none" w:sz="0" w:space="0" w:color="auto"/>
            <w:right w:val="none" w:sz="0" w:space="0" w:color="auto"/>
          </w:divBdr>
        </w:div>
        <w:div w:id="1173296410">
          <w:marLeft w:val="640"/>
          <w:marRight w:val="0"/>
          <w:marTop w:val="0"/>
          <w:marBottom w:val="0"/>
          <w:divBdr>
            <w:top w:val="none" w:sz="0" w:space="0" w:color="auto"/>
            <w:left w:val="none" w:sz="0" w:space="0" w:color="auto"/>
            <w:bottom w:val="none" w:sz="0" w:space="0" w:color="auto"/>
            <w:right w:val="none" w:sz="0" w:space="0" w:color="auto"/>
          </w:divBdr>
        </w:div>
        <w:div w:id="1119186650">
          <w:marLeft w:val="640"/>
          <w:marRight w:val="0"/>
          <w:marTop w:val="0"/>
          <w:marBottom w:val="0"/>
          <w:divBdr>
            <w:top w:val="none" w:sz="0" w:space="0" w:color="auto"/>
            <w:left w:val="none" w:sz="0" w:space="0" w:color="auto"/>
            <w:bottom w:val="none" w:sz="0" w:space="0" w:color="auto"/>
            <w:right w:val="none" w:sz="0" w:space="0" w:color="auto"/>
          </w:divBdr>
        </w:div>
        <w:div w:id="104078464">
          <w:marLeft w:val="640"/>
          <w:marRight w:val="0"/>
          <w:marTop w:val="0"/>
          <w:marBottom w:val="0"/>
          <w:divBdr>
            <w:top w:val="none" w:sz="0" w:space="0" w:color="auto"/>
            <w:left w:val="none" w:sz="0" w:space="0" w:color="auto"/>
            <w:bottom w:val="none" w:sz="0" w:space="0" w:color="auto"/>
            <w:right w:val="none" w:sz="0" w:space="0" w:color="auto"/>
          </w:divBdr>
        </w:div>
        <w:div w:id="1887837634">
          <w:marLeft w:val="640"/>
          <w:marRight w:val="0"/>
          <w:marTop w:val="0"/>
          <w:marBottom w:val="0"/>
          <w:divBdr>
            <w:top w:val="none" w:sz="0" w:space="0" w:color="auto"/>
            <w:left w:val="none" w:sz="0" w:space="0" w:color="auto"/>
            <w:bottom w:val="none" w:sz="0" w:space="0" w:color="auto"/>
            <w:right w:val="none" w:sz="0" w:space="0" w:color="auto"/>
          </w:divBdr>
        </w:div>
        <w:div w:id="1893422025">
          <w:marLeft w:val="640"/>
          <w:marRight w:val="0"/>
          <w:marTop w:val="0"/>
          <w:marBottom w:val="0"/>
          <w:divBdr>
            <w:top w:val="none" w:sz="0" w:space="0" w:color="auto"/>
            <w:left w:val="none" w:sz="0" w:space="0" w:color="auto"/>
            <w:bottom w:val="none" w:sz="0" w:space="0" w:color="auto"/>
            <w:right w:val="none" w:sz="0" w:space="0" w:color="auto"/>
          </w:divBdr>
        </w:div>
        <w:div w:id="1135177961">
          <w:marLeft w:val="640"/>
          <w:marRight w:val="0"/>
          <w:marTop w:val="0"/>
          <w:marBottom w:val="0"/>
          <w:divBdr>
            <w:top w:val="none" w:sz="0" w:space="0" w:color="auto"/>
            <w:left w:val="none" w:sz="0" w:space="0" w:color="auto"/>
            <w:bottom w:val="none" w:sz="0" w:space="0" w:color="auto"/>
            <w:right w:val="none" w:sz="0" w:space="0" w:color="auto"/>
          </w:divBdr>
        </w:div>
        <w:div w:id="1554388274">
          <w:marLeft w:val="640"/>
          <w:marRight w:val="0"/>
          <w:marTop w:val="0"/>
          <w:marBottom w:val="0"/>
          <w:divBdr>
            <w:top w:val="none" w:sz="0" w:space="0" w:color="auto"/>
            <w:left w:val="none" w:sz="0" w:space="0" w:color="auto"/>
            <w:bottom w:val="none" w:sz="0" w:space="0" w:color="auto"/>
            <w:right w:val="none" w:sz="0" w:space="0" w:color="auto"/>
          </w:divBdr>
        </w:div>
        <w:div w:id="1665012926">
          <w:marLeft w:val="640"/>
          <w:marRight w:val="0"/>
          <w:marTop w:val="0"/>
          <w:marBottom w:val="0"/>
          <w:divBdr>
            <w:top w:val="none" w:sz="0" w:space="0" w:color="auto"/>
            <w:left w:val="none" w:sz="0" w:space="0" w:color="auto"/>
            <w:bottom w:val="none" w:sz="0" w:space="0" w:color="auto"/>
            <w:right w:val="none" w:sz="0" w:space="0" w:color="auto"/>
          </w:divBdr>
        </w:div>
        <w:div w:id="1076827006">
          <w:marLeft w:val="640"/>
          <w:marRight w:val="0"/>
          <w:marTop w:val="0"/>
          <w:marBottom w:val="0"/>
          <w:divBdr>
            <w:top w:val="none" w:sz="0" w:space="0" w:color="auto"/>
            <w:left w:val="none" w:sz="0" w:space="0" w:color="auto"/>
            <w:bottom w:val="none" w:sz="0" w:space="0" w:color="auto"/>
            <w:right w:val="none" w:sz="0" w:space="0" w:color="auto"/>
          </w:divBdr>
        </w:div>
        <w:div w:id="1809125883">
          <w:marLeft w:val="640"/>
          <w:marRight w:val="0"/>
          <w:marTop w:val="0"/>
          <w:marBottom w:val="0"/>
          <w:divBdr>
            <w:top w:val="none" w:sz="0" w:space="0" w:color="auto"/>
            <w:left w:val="none" w:sz="0" w:space="0" w:color="auto"/>
            <w:bottom w:val="none" w:sz="0" w:space="0" w:color="auto"/>
            <w:right w:val="none" w:sz="0" w:space="0" w:color="auto"/>
          </w:divBdr>
        </w:div>
        <w:div w:id="906575113">
          <w:marLeft w:val="640"/>
          <w:marRight w:val="0"/>
          <w:marTop w:val="0"/>
          <w:marBottom w:val="0"/>
          <w:divBdr>
            <w:top w:val="none" w:sz="0" w:space="0" w:color="auto"/>
            <w:left w:val="none" w:sz="0" w:space="0" w:color="auto"/>
            <w:bottom w:val="none" w:sz="0" w:space="0" w:color="auto"/>
            <w:right w:val="none" w:sz="0" w:space="0" w:color="auto"/>
          </w:divBdr>
        </w:div>
        <w:div w:id="1099789947">
          <w:marLeft w:val="640"/>
          <w:marRight w:val="0"/>
          <w:marTop w:val="0"/>
          <w:marBottom w:val="0"/>
          <w:divBdr>
            <w:top w:val="none" w:sz="0" w:space="0" w:color="auto"/>
            <w:left w:val="none" w:sz="0" w:space="0" w:color="auto"/>
            <w:bottom w:val="none" w:sz="0" w:space="0" w:color="auto"/>
            <w:right w:val="none" w:sz="0" w:space="0" w:color="auto"/>
          </w:divBdr>
        </w:div>
        <w:div w:id="2116945685">
          <w:marLeft w:val="640"/>
          <w:marRight w:val="0"/>
          <w:marTop w:val="0"/>
          <w:marBottom w:val="0"/>
          <w:divBdr>
            <w:top w:val="none" w:sz="0" w:space="0" w:color="auto"/>
            <w:left w:val="none" w:sz="0" w:space="0" w:color="auto"/>
            <w:bottom w:val="none" w:sz="0" w:space="0" w:color="auto"/>
            <w:right w:val="none" w:sz="0" w:space="0" w:color="auto"/>
          </w:divBdr>
        </w:div>
        <w:div w:id="753940152">
          <w:marLeft w:val="640"/>
          <w:marRight w:val="0"/>
          <w:marTop w:val="0"/>
          <w:marBottom w:val="0"/>
          <w:divBdr>
            <w:top w:val="none" w:sz="0" w:space="0" w:color="auto"/>
            <w:left w:val="none" w:sz="0" w:space="0" w:color="auto"/>
            <w:bottom w:val="none" w:sz="0" w:space="0" w:color="auto"/>
            <w:right w:val="none" w:sz="0" w:space="0" w:color="auto"/>
          </w:divBdr>
        </w:div>
        <w:div w:id="1070734227">
          <w:marLeft w:val="640"/>
          <w:marRight w:val="0"/>
          <w:marTop w:val="0"/>
          <w:marBottom w:val="0"/>
          <w:divBdr>
            <w:top w:val="none" w:sz="0" w:space="0" w:color="auto"/>
            <w:left w:val="none" w:sz="0" w:space="0" w:color="auto"/>
            <w:bottom w:val="none" w:sz="0" w:space="0" w:color="auto"/>
            <w:right w:val="none" w:sz="0" w:space="0" w:color="auto"/>
          </w:divBdr>
        </w:div>
        <w:div w:id="605892447">
          <w:marLeft w:val="640"/>
          <w:marRight w:val="0"/>
          <w:marTop w:val="0"/>
          <w:marBottom w:val="0"/>
          <w:divBdr>
            <w:top w:val="none" w:sz="0" w:space="0" w:color="auto"/>
            <w:left w:val="none" w:sz="0" w:space="0" w:color="auto"/>
            <w:bottom w:val="none" w:sz="0" w:space="0" w:color="auto"/>
            <w:right w:val="none" w:sz="0" w:space="0" w:color="auto"/>
          </w:divBdr>
        </w:div>
        <w:div w:id="1493326391">
          <w:marLeft w:val="640"/>
          <w:marRight w:val="0"/>
          <w:marTop w:val="0"/>
          <w:marBottom w:val="0"/>
          <w:divBdr>
            <w:top w:val="none" w:sz="0" w:space="0" w:color="auto"/>
            <w:left w:val="none" w:sz="0" w:space="0" w:color="auto"/>
            <w:bottom w:val="none" w:sz="0" w:space="0" w:color="auto"/>
            <w:right w:val="none" w:sz="0" w:space="0" w:color="auto"/>
          </w:divBdr>
        </w:div>
        <w:div w:id="100881223">
          <w:marLeft w:val="640"/>
          <w:marRight w:val="0"/>
          <w:marTop w:val="0"/>
          <w:marBottom w:val="0"/>
          <w:divBdr>
            <w:top w:val="none" w:sz="0" w:space="0" w:color="auto"/>
            <w:left w:val="none" w:sz="0" w:space="0" w:color="auto"/>
            <w:bottom w:val="none" w:sz="0" w:space="0" w:color="auto"/>
            <w:right w:val="none" w:sz="0" w:space="0" w:color="auto"/>
          </w:divBdr>
        </w:div>
        <w:div w:id="1549145764">
          <w:marLeft w:val="640"/>
          <w:marRight w:val="0"/>
          <w:marTop w:val="0"/>
          <w:marBottom w:val="0"/>
          <w:divBdr>
            <w:top w:val="none" w:sz="0" w:space="0" w:color="auto"/>
            <w:left w:val="none" w:sz="0" w:space="0" w:color="auto"/>
            <w:bottom w:val="none" w:sz="0" w:space="0" w:color="auto"/>
            <w:right w:val="none" w:sz="0" w:space="0" w:color="auto"/>
          </w:divBdr>
        </w:div>
        <w:div w:id="1521162674">
          <w:marLeft w:val="640"/>
          <w:marRight w:val="0"/>
          <w:marTop w:val="0"/>
          <w:marBottom w:val="0"/>
          <w:divBdr>
            <w:top w:val="none" w:sz="0" w:space="0" w:color="auto"/>
            <w:left w:val="none" w:sz="0" w:space="0" w:color="auto"/>
            <w:bottom w:val="none" w:sz="0" w:space="0" w:color="auto"/>
            <w:right w:val="none" w:sz="0" w:space="0" w:color="auto"/>
          </w:divBdr>
        </w:div>
        <w:div w:id="1683436245">
          <w:marLeft w:val="640"/>
          <w:marRight w:val="0"/>
          <w:marTop w:val="0"/>
          <w:marBottom w:val="0"/>
          <w:divBdr>
            <w:top w:val="none" w:sz="0" w:space="0" w:color="auto"/>
            <w:left w:val="none" w:sz="0" w:space="0" w:color="auto"/>
            <w:bottom w:val="none" w:sz="0" w:space="0" w:color="auto"/>
            <w:right w:val="none" w:sz="0" w:space="0" w:color="auto"/>
          </w:divBdr>
        </w:div>
        <w:div w:id="1306278414">
          <w:marLeft w:val="640"/>
          <w:marRight w:val="0"/>
          <w:marTop w:val="0"/>
          <w:marBottom w:val="0"/>
          <w:divBdr>
            <w:top w:val="none" w:sz="0" w:space="0" w:color="auto"/>
            <w:left w:val="none" w:sz="0" w:space="0" w:color="auto"/>
            <w:bottom w:val="none" w:sz="0" w:space="0" w:color="auto"/>
            <w:right w:val="none" w:sz="0" w:space="0" w:color="auto"/>
          </w:divBdr>
        </w:div>
        <w:div w:id="523982929">
          <w:marLeft w:val="640"/>
          <w:marRight w:val="0"/>
          <w:marTop w:val="0"/>
          <w:marBottom w:val="0"/>
          <w:divBdr>
            <w:top w:val="none" w:sz="0" w:space="0" w:color="auto"/>
            <w:left w:val="none" w:sz="0" w:space="0" w:color="auto"/>
            <w:bottom w:val="none" w:sz="0" w:space="0" w:color="auto"/>
            <w:right w:val="none" w:sz="0" w:space="0" w:color="auto"/>
          </w:divBdr>
        </w:div>
        <w:div w:id="1443719823">
          <w:marLeft w:val="640"/>
          <w:marRight w:val="0"/>
          <w:marTop w:val="0"/>
          <w:marBottom w:val="0"/>
          <w:divBdr>
            <w:top w:val="none" w:sz="0" w:space="0" w:color="auto"/>
            <w:left w:val="none" w:sz="0" w:space="0" w:color="auto"/>
            <w:bottom w:val="none" w:sz="0" w:space="0" w:color="auto"/>
            <w:right w:val="none" w:sz="0" w:space="0" w:color="auto"/>
          </w:divBdr>
        </w:div>
        <w:div w:id="499856146">
          <w:marLeft w:val="640"/>
          <w:marRight w:val="0"/>
          <w:marTop w:val="0"/>
          <w:marBottom w:val="0"/>
          <w:divBdr>
            <w:top w:val="none" w:sz="0" w:space="0" w:color="auto"/>
            <w:left w:val="none" w:sz="0" w:space="0" w:color="auto"/>
            <w:bottom w:val="none" w:sz="0" w:space="0" w:color="auto"/>
            <w:right w:val="none" w:sz="0" w:space="0" w:color="auto"/>
          </w:divBdr>
        </w:div>
        <w:div w:id="623848974">
          <w:marLeft w:val="640"/>
          <w:marRight w:val="0"/>
          <w:marTop w:val="0"/>
          <w:marBottom w:val="0"/>
          <w:divBdr>
            <w:top w:val="none" w:sz="0" w:space="0" w:color="auto"/>
            <w:left w:val="none" w:sz="0" w:space="0" w:color="auto"/>
            <w:bottom w:val="none" w:sz="0" w:space="0" w:color="auto"/>
            <w:right w:val="none" w:sz="0" w:space="0" w:color="auto"/>
          </w:divBdr>
        </w:div>
        <w:div w:id="848834250">
          <w:marLeft w:val="640"/>
          <w:marRight w:val="0"/>
          <w:marTop w:val="0"/>
          <w:marBottom w:val="0"/>
          <w:divBdr>
            <w:top w:val="none" w:sz="0" w:space="0" w:color="auto"/>
            <w:left w:val="none" w:sz="0" w:space="0" w:color="auto"/>
            <w:bottom w:val="none" w:sz="0" w:space="0" w:color="auto"/>
            <w:right w:val="none" w:sz="0" w:space="0" w:color="auto"/>
          </w:divBdr>
        </w:div>
        <w:div w:id="68116851">
          <w:marLeft w:val="640"/>
          <w:marRight w:val="0"/>
          <w:marTop w:val="0"/>
          <w:marBottom w:val="0"/>
          <w:divBdr>
            <w:top w:val="none" w:sz="0" w:space="0" w:color="auto"/>
            <w:left w:val="none" w:sz="0" w:space="0" w:color="auto"/>
            <w:bottom w:val="none" w:sz="0" w:space="0" w:color="auto"/>
            <w:right w:val="none" w:sz="0" w:space="0" w:color="auto"/>
          </w:divBdr>
        </w:div>
        <w:div w:id="1122504357">
          <w:marLeft w:val="640"/>
          <w:marRight w:val="0"/>
          <w:marTop w:val="0"/>
          <w:marBottom w:val="0"/>
          <w:divBdr>
            <w:top w:val="none" w:sz="0" w:space="0" w:color="auto"/>
            <w:left w:val="none" w:sz="0" w:space="0" w:color="auto"/>
            <w:bottom w:val="none" w:sz="0" w:space="0" w:color="auto"/>
            <w:right w:val="none" w:sz="0" w:space="0" w:color="auto"/>
          </w:divBdr>
        </w:div>
        <w:div w:id="1049958320">
          <w:marLeft w:val="640"/>
          <w:marRight w:val="0"/>
          <w:marTop w:val="0"/>
          <w:marBottom w:val="0"/>
          <w:divBdr>
            <w:top w:val="none" w:sz="0" w:space="0" w:color="auto"/>
            <w:left w:val="none" w:sz="0" w:space="0" w:color="auto"/>
            <w:bottom w:val="none" w:sz="0" w:space="0" w:color="auto"/>
            <w:right w:val="none" w:sz="0" w:space="0" w:color="auto"/>
          </w:divBdr>
        </w:div>
        <w:div w:id="2113435174">
          <w:marLeft w:val="640"/>
          <w:marRight w:val="0"/>
          <w:marTop w:val="0"/>
          <w:marBottom w:val="0"/>
          <w:divBdr>
            <w:top w:val="none" w:sz="0" w:space="0" w:color="auto"/>
            <w:left w:val="none" w:sz="0" w:space="0" w:color="auto"/>
            <w:bottom w:val="none" w:sz="0" w:space="0" w:color="auto"/>
            <w:right w:val="none" w:sz="0" w:space="0" w:color="auto"/>
          </w:divBdr>
        </w:div>
        <w:div w:id="1373532903">
          <w:marLeft w:val="640"/>
          <w:marRight w:val="0"/>
          <w:marTop w:val="0"/>
          <w:marBottom w:val="0"/>
          <w:divBdr>
            <w:top w:val="none" w:sz="0" w:space="0" w:color="auto"/>
            <w:left w:val="none" w:sz="0" w:space="0" w:color="auto"/>
            <w:bottom w:val="none" w:sz="0" w:space="0" w:color="auto"/>
            <w:right w:val="none" w:sz="0" w:space="0" w:color="auto"/>
          </w:divBdr>
        </w:div>
        <w:div w:id="1982882087">
          <w:marLeft w:val="640"/>
          <w:marRight w:val="0"/>
          <w:marTop w:val="0"/>
          <w:marBottom w:val="0"/>
          <w:divBdr>
            <w:top w:val="none" w:sz="0" w:space="0" w:color="auto"/>
            <w:left w:val="none" w:sz="0" w:space="0" w:color="auto"/>
            <w:bottom w:val="none" w:sz="0" w:space="0" w:color="auto"/>
            <w:right w:val="none" w:sz="0" w:space="0" w:color="auto"/>
          </w:divBdr>
        </w:div>
        <w:div w:id="1441297121">
          <w:marLeft w:val="640"/>
          <w:marRight w:val="0"/>
          <w:marTop w:val="0"/>
          <w:marBottom w:val="0"/>
          <w:divBdr>
            <w:top w:val="none" w:sz="0" w:space="0" w:color="auto"/>
            <w:left w:val="none" w:sz="0" w:space="0" w:color="auto"/>
            <w:bottom w:val="none" w:sz="0" w:space="0" w:color="auto"/>
            <w:right w:val="none" w:sz="0" w:space="0" w:color="auto"/>
          </w:divBdr>
        </w:div>
      </w:divsChild>
    </w:div>
    <w:div w:id="1385986654">
      <w:bodyDiv w:val="1"/>
      <w:marLeft w:val="0"/>
      <w:marRight w:val="0"/>
      <w:marTop w:val="0"/>
      <w:marBottom w:val="0"/>
      <w:divBdr>
        <w:top w:val="none" w:sz="0" w:space="0" w:color="auto"/>
        <w:left w:val="none" w:sz="0" w:space="0" w:color="auto"/>
        <w:bottom w:val="none" w:sz="0" w:space="0" w:color="auto"/>
        <w:right w:val="none" w:sz="0" w:space="0" w:color="auto"/>
      </w:divBdr>
    </w:div>
    <w:div w:id="1387606172">
      <w:bodyDiv w:val="1"/>
      <w:marLeft w:val="0"/>
      <w:marRight w:val="0"/>
      <w:marTop w:val="0"/>
      <w:marBottom w:val="0"/>
      <w:divBdr>
        <w:top w:val="none" w:sz="0" w:space="0" w:color="auto"/>
        <w:left w:val="none" w:sz="0" w:space="0" w:color="auto"/>
        <w:bottom w:val="none" w:sz="0" w:space="0" w:color="auto"/>
        <w:right w:val="none" w:sz="0" w:space="0" w:color="auto"/>
      </w:divBdr>
    </w:div>
    <w:div w:id="1393041873">
      <w:bodyDiv w:val="1"/>
      <w:marLeft w:val="0"/>
      <w:marRight w:val="0"/>
      <w:marTop w:val="0"/>
      <w:marBottom w:val="0"/>
      <w:divBdr>
        <w:top w:val="none" w:sz="0" w:space="0" w:color="auto"/>
        <w:left w:val="none" w:sz="0" w:space="0" w:color="auto"/>
        <w:bottom w:val="none" w:sz="0" w:space="0" w:color="auto"/>
        <w:right w:val="none" w:sz="0" w:space="0" w:color="auto"/>
      </w:divBdr>
    </w:div>
    <w:div w:id="1396010618">
      <w:bodyDiv w:val="1"/>
      <w:marLeft w:val="0"/>
      <w:marRight w:val="0"/>
      <w:marTop w:val="0"/>
      <w:marBottom w:val="0"/>
      <w:divBdr>
        <w:top w:val="none" w:sz="0" w:space="0" w:color="auto"/>
        <w:left w:val="none" w:sz="0" w:space="0" w:color="auto"/>
        <w:bottom w:val="none" w:sz="0" w:space="0" w:color="auto"/>
        <w:right w:val="none" w:sz="0" w:space="0" w:color="auto"/>
      </w:divBdr>
    </w:div>
    <w:div w:id="1400638846">
      <w:bodyDiv w:val="1"/>
      <w:marLeft w:val="0"/>
      <w:marRight w:val="0"/>
      <w:marTop w:val="0"/>
      <w:marBottom w:val="0"/>
      <w:divBdr>
        <w:top w:val="none" w:sz="0" w:space="0" w:color="auto"/>
        <w:left w:val="none" w:sz="0" w:space="0" w:color="auto"/>
        <w:bottom w:val="none" w:sz="0" w:space="0" w:color="auto"/>
        <w:right w:val="none" w:sz="0" w:space="0" w:color="auto"/>
      </w:divBdr>
    </w:div>
    <w:div w:id="1415862091">
      <w:bodyDiv w:val="1"/>
      <w:marLeft w:val="0"/>
      <w:marRight w:val="0"/>
      <w:marTop w:val="0"/>
      <w:marBottom w:val="0"/>
      <w:divBdr>
        <w:top w:val="none" w:sz="0" w:space="0" w:color="auto"/>
        <w:left w:val="none" w:sz="0" w:space="0" w:color="auto"/>
        <w:bottom w:val="none" w:sz="0" w:space="0" w:color="auto"/>
        <w:right w:val="none" w:sz="0" w:space="0" w:color="auto"/>
      </w:divBdr>
      <w:divsChild>
        <w:div w:id="383215500">
          <w:marLeft w:val="480"/>
          <w:marRight w:val="0"/>
          <w:marTop w:val="0"/>
          <w:marBottom w:val="0"/>
          <w:divBdr>
            <w:top w:val="none" w:sz="0" w:space="0" w:color="auto"/>
            <w:left w:val="none" w:sz="0" w:space="0" w:color="auto"/>
            <w:bottom w:val="none" w:sz="0" w:space="0" w:color="auto"/>
            <w:right w:val="none" w:sz="0" w:space="0" w:color="auto"/>
          </w:divBdr>
        </w:div>
        <w:div w:id="1373772601">
          <w:marLeft w:val="480"/>
          <w:marRight w:val="0"/>
          <w:marTop w:val="0"/>
          <w:marBottom w:val="0"/>
          <w:divBdr>
            <w:top w:val="none" w:sz="0" w:space="0" w:color="auto"/>
            <w:left w:val="none" w:sz="0" w:space="0" w:color="auto"/>
            <w:bottom w:val="none" w:sz="0" w:space="0" w:color="auto"/>
            <w:right w:val="none" w:sz="0" w:space="0" w:color="auto"/>
          </w:divBdr>
        </w:div>
        <w:div w:id="1710375902">
          <w:marLeft w:val="480"/>
          <w:marRight w:val="0"/>
          <w:marTop w:val="0"/>
          <w:marBottom w:val="0"/>
          <w:divBdr>
            <w:top w:val="none" w:sz="0" w:space="0" w:color="auto"/>
            <w:left w:val="none" w:sz="0" w:space="0" w:color="auto"/>
            <w:bottom w:val="none" w:sz="0" w:space="0" w:color="auto"/>
            <w:right w:val="none" w:sz="0" w:space="0" w:color="auto"/>
          </w:divBdr>
        </w:div>
        <w:div w:id="1358577680">
          <w:marLeft w:val="480"/>
          <w:marRight w:val="0"/>
          <w:marTop w:val="0"/>
          <w:marBottom w:val="0"/>
          <w:divBdr>
            <w:top w:val="none" w:sz="0" w:space="0" w:color="auto"/>
            <w:left w:val="none" w:sz="0" w:space="0" w:color="auto"/>
            <w:bottom w:val="none" w:sz="0" w:space="0" w:color="auto"/>
            <w:right w:val="none" w:sz="0" w:space="0" w:color="auto"/>
          </w:divBdr>
        </w:div>
        <w:div w:id="1547374397">
          <w:marLeft w:val="480"/>
          <w:marRight w:val="0"/>
          <w:marTop w:val="0"/>
          <w:marBottom w:val="0"/>
          <w:divBdr>
            <w:top w:val="none" w:sz="0" w:space="0" w:color="auto"/>
            <w:left w:val="none" w:sz="0" w:space="0" w:color="auto"/>
            <w:bottom w:val="none" w:sz="0" w:space="0" w:color="auto"/>
            <w:right w:val="none" w:sz="0" w:space="0" w:color="auto"/>
          </w:divBdr>
        </w:div>
        <w:div w:id="1276399036">
          <w:marLeft w:val="480"/>
          <w:marRight w:val="0"/>
          <w:marTop w:val="0"/>
          <w:marBottom w:val="0"/>
          <w:divBdr>
            <w:top w:val="none" w:sz="0" w:space="0" w:color="auto"/>
            <w:left w:val="none" w:sz="0" w:space="0" w:color="auto"/>
            <w:bottom w:val="none" w:sz="0" w:space="0" w:color="auto"/>
            <w:right w:val="none" w:sz="0" w:space="0" w:color="auto"/>
          </w:divBdr>
        </w:div>
        <w:div w:id="1832988609">
          <w:marLeft w:val="480"/>
          <w:marRight w:val="0"/>
          <w:marTop w:val="0"/>
          <w:marBottom w:val="0"/>
          <w:divBdr>
            <w:top w:val="none" w:sz="0" w:space="0" w:color="auto"/>
            <w:left w:val="none" w:sz="0" w:space="0" w:color="auto"/>
            <w:bottom w:val="none" w:sz="0" w:space="0" w:color="auto"/>
            <w:right w:val="none" w:sz="0" w:space="0" w:color="auto"/>
          </w:divBdr>
        </w:div>
        <w:div w:id="286854977">
          <w:marLeft w:val="480"/>
          <w:marRight w:val="0"/>
          <w:marTop w:val="0"/>
          <w:marBottom w:val="0"/>
          <w:divBdr>
            <w:top w:val="none" w:sz="0" w:space="0" w:color="auto"/>
            <w:left w:val="none" w:sz="0" w:space="0" w:color="auto"/>
            <w:bottom w:val="none" w:sz="0" w:space="0" w:color="auto"/>
            <w:right w:val="none" w:sz="0" w:space="0" w:color="auto"/>
          </w:divBdr>
        </w:div>
        <w:div w:id="1306811967">
          <w:marLeft w:val="480"/>
          <w:marRight w:val="0"/>
          <w:marTop w:val="0"/>
          <w:marBottom w:val="0"/>
          <w:divBdr>
            <w:top w:val="none" w:sz="0" w:space="0" w:color="auto"/>
            <w:left w:val="none" w:sz="0" w:space="0" w:color="auto"/>
            <w:bottom w:val="none" w:sz="0" w:space="0" w:color="auto"/>
            <w:right w:val="none" w:sz="0" w:space="0" w:color="auto"/>
          </w:divBdr>
        </w:div>
        <w:div w:id="1824152562">
          <w:marLeft w:val="480"/>
          <w:marRight w:val="0"/>
          <w:marTop w:val="0"/>
          <w:marBottom w:val="0"/>
          <w:divBdr>
            <w:top w:val="none" w:sz="0" w:space="0" w:color="auto"/>
            <w:left w:val="none" w:sz="0" w:space="0" w:color="auto"/>
            <w:bottom w:val="none" w:sz="0" w:space="0" w:color="auto"/>
            <w:right w:val="none" w:sz="0" w:space="0" w:color="auto"/>
          </w:divBdr>
        </w:div>
        <w:div w:id="242305526">
          <w:marLeft w:val="480"/>
          <w:marRight w:val="0"/>
          <w:marTop w:val="0"/>
          <w:marBottom w:val="0"/>
          <w:divBdr>
            <w:top w:val="none" w:sz="0" w:space="0" w:color="auto"/>
            <w:left w:val="none" w:sz="0" w:space="0" w:color="auto"/>
            <w:bottom w:val="none" w:sz="0" w:space="0" w:color="auto"/>
            <w:right w:val="none" w:sz="0" w:space="0" w:color="auto"/>
          </w:divBdr>
        </w:div>
        <w:div w:id="1969436436">
          <w:marLeft w:val="480"/>
          <w:marRight w:val="0"/>
          <w:marTop w:val="0"/>
          <w:marBottom w:val="0"/>
          <w:divBdr>
            <w:top w:val="none" w:sz="0" w:space="0" w:color="auto"/>
            <w:left w:val="none" w:sz="0" w:space="0" w:color="auto"/>
            <w:bottom w:val="none" w:sz="0" w:space="0" w:color="auto"/>
            <w:right w:val="none" w:sz="0" w:space="0" w:color="auto"/>
          </w:divBdr>
        </w:div>
        <w:div w:id="788818725">
          <w:marLeft w:val="480"/>
          <w:marRight w:val="0"/>
          <w:marTop w:val="0"/>
          <w:marBottom w:val="0"/>
          <w:divBdr>
            <w:top w:val="none" w:sz="0" w:space="0" w:color="auto"/>
            <w:left w:val="none" w:sz="0" w:space="0" w:color="auto"/>
            <w:bottom w:val="none" w:sz="0" w:space="0" w:color="auto"/>
            <w:right w:val="none" w:sz="0" w:space="0" w:color="auto"/>
          </w:divBdr>
        </w:div>
        <w:div w:id="1166747851">
          <w:marLeft w:val="480"/>
          <w:marRight w:val="0"/>
          <w:marTop w:val="0"/>
          <w:marBottom w:val="0"/>
          <w:divBdr>
            <w:top w:val="none" w:sz="0" w:space="0" w:color="auto"/>
            <w:left w:val="none" w:sz="0" w:space="0" w:color="auto"/>
            <w:bottom w:val="none" w:sz="0" w:space="0" w:color="auto"/>
            <w:right w:val="none" w:sz="0" w:space="0" w:color="auto"/>
          </w:divBdr>
        </w:div>
        <w:div w:id="37316458">
          <w:marLeft w:val="480"/>
          <w:marRight w:val="0"/>
          <w:marTop w:val="0"/>
          <w:marBottom w:val="0"/>
          <w:divBdr>
            <w:top w:val="none" w:sz="0" w:space="0" w:color="auto"/>
            <w:left w:val="none" w:sz="0" w:space="0" w:color="auto"/>
            <w:bottom w:val="none" w:sz="0" w:space="0" w:color="auto"/>
            <w:right w:val="none" w:sz="0" w:space="0" w:color="auto"/>
          </w:divBdr>
        </w:div>
        <w:div w:id="2043940520">
          <w:marLeft w:val="480"/>
          <w:marRight w:val="0"/>
          <w:marTop w:val="0"/>
          <w:marBottom w:val="0"/>
          <w:divBdr>
            <w:top w:val="none" w:sz="0" w:space="0" w:color="auto"/>
            <w:left w:val="none" w:sz="0" w:space="0" w:color="auto"/>
            <w:bottom w:val="none" w:sz="0" w:space="0" w:color="auto"/>
            <w:right w:val="none" w:sz="0" w:space="0" w:color="auto"/>
          </w:divBdr>
        </w:div>
        <w:div w:id="823787795">
          <w:marLeft w:val="480"/>
          <w:marRight w:val="0"/>
          <w:marTop w:val="0"/>
          <w:marBottom w:val="0"/>
          <w:divBdr>
            <w:top w:val="none" w:sz="0" w:space="0" w:color="auto"/>
            <w:left w:val="none" w:sz="0" w:space="0" w:color="auto"/>
            <w:bottom w:val="none" w:sz="0" w:space="0" w:color="auto"/>
            <w:right w:val="none" w:sz="0" w:space="0" w:color="auto"/>
          </w:divBdr>
        </w:div>
        <w:div w:id="1491557027">
          <w:marLeft w:val="480"/>
          <w:marRight w:val="0"/>
          <w:marTop w:val="0"/>
          <w:marBottom w:val="0"/>
          <w:divBdr>
            <w:top w:val="none" w:sz="0" w:space="0" w:color="auto"/>
            <w:left w:val="none" w:sz="0" w:space="0" w:color="auto"/>
            <w:bottom w:val="none" w:sz="0" w:space="0" w:color="auto"/>
            <w:right w:val="none" w:sz="0" w:space="0" w:color="auto"/>
          </w:divBdr>
        </w:div>
        <w:div w:id="842940094">
          <w:marLeft w:val="480"/>
          <w:marRight w:val="0"/>
          <w:marTop w:val="0"/>
          <w:marBottom w:val="0"/>
          <w:divBdr>
            <w:top w:val="none" w:sz="0" w:space="0" w:color="auto"/>
            <w:left w:val="none" w:sz="0" w:space="0" w:color="auto"/>
            <w:bottom w:val="none" w:sz="0" w:space="0" w:color="auto"/>
            <w:right w:val="none" w:sz="0" w:space="0" w:color="auto"/>
          </w:divBdr>
        </w:div>
        <w:div w:id="1942640018">
          <w:marLeft w:val="480"/>
          <w:marRight w:val="0"/>
          <w:marTop w:val="0"/>
          <w:marBottom w:val="0"/>
          <w:divBdr>
            <w:top w:val="none" w:sz="0" w:space="0" w:color="auto"/>
            <w:left w:val="none" w:sz="0" w:space="0" w:color="auto"/>
            <w:bottom w:val="none" w:sz="0" w:space="0" w:color="auto"/>
            <w:right w:val="none" w:sz="0" w:space="0" w:color="auto"/>
          </w:divBdr>
        </w:div>
        <w:div w:id="1169633435">
          <w:marLeft w:val="480"/>
          <w:marRight w:val="0"/>
          <w:marTop w:val="0"/>
          <w:marBottom w:val="0"/>
          <w:divBdr>
            <w:top w:val="none" w:sz="0" w:space="0" w:color="auto"/>
            <w:left w:val="none" w:sz="0" w:space="0" w:color="auto"/>
            <w:bottom w:val="none" w:sz="0" w:space="0" w:color="auto"/>
            <w:right w:val="none" w:sz="0" w:space="0" w:color="auto"/>
          </w:divBdr>
        </w:div>
        <w:div w:id="813061961">
          <w:marLeft w:val="480"/>
          <w:marRight w:val="0"/>
          <w:marTop w:val="0"/>
          <w:marBottom w:val="0"/>
          <w:divBdr>
            <w:top w:val="none" w:sz="0" w:space="0" w:color="auto"/>
            <w:left w:val="none" w:sz="0" w:space="0" w:color="auto"/>
            <w:bottom w:val="none" w:sz="0" w:space="0" w:color="auto"/>
            <w:right w:val="none" w:sz="0" w:space="0" w:color="auto"/>
          </w:divBdr>
        </w:div>
        <w:div w:id="605619222">
          <w:marLeft w:val="480"/>
          <w:marRight w:val="0"/>
          <w:marTop w:val="0"/>
          <w:marBottom w:val="0"/>
          <w:divBdr>
            <w:top w:val="none" w:sz="0" w:space="0" w:color="auto"/>
            <w:left w:val="none" w:sz="0" w:space="0" w:color="auto"/>
            <w:bottom w:val="none" w:sz="0" w:space="0" w:color="auto"/>
            <w:right w:val="none" w:sz="0" w:space="0" w:color="auto"/>
          </w:divBdr>
        </w:div>
        <w:div w:id="952638686">
          <w:marLeft w:val="480"/>
          <w:marRight w:val="0"/>
          <w:marTop w:val="0"/>
          <w:marBottom w:val="0"/>
          <w:divBdr>
            <w:top w:val="none" w:sz="0" w:space="0" w:color="auto"/>
            <w:left w:val="none" w:sz="0" w:space="0" w:color="auto"/>
            <w:bottom w:val="none" w:sz="0" w:space="0" w:color="auto"/>
            <w:right w:val="none" w:sz="0" w:space="0" w:color="auto"/>
          </w:divBdr>
        </w:div>
        <w:div w:id="69667393">
          <w:marLeft w:val="480"/>
          <w:marRight w:val="0"/>
          <w:marTop w:val="0"/>
          <w:marBottom w:val="0"/>
          <w:divBdr>
            <w:top w:val="none" w:sz="0" w:space="0" w:color="auto"/>
            <w:left w:val="none" w:sz="0" w:space="0" w:color="auto"/>
            <w:bottom w:val="none" w:sz="0" w:space="0" w:color="auto"/>
            <w:right w:val="none" w:sz="0" w:space="0" w:color="auto"/>
          </w:divBdr>
        </w:div>
        <w:div w:id="956789985">
          <w:marLeft w:val="480"/>
          <w:marRight w:val="0"/>
          <w:marTop w:val="0"/>
          <w:marBottom w:val="0"/>
          <w:divBdr>
            <w:top w:val="none" w:sz="0" w:space="0" w:color="auto"/>
            <w:left w:val="none" w:sz="0" w:space="0" w:color="auto"/>
            <w:bottom w:val="none" w:sz="0" w:space="0" w:color="auto"/>
            <w:right w:val="none" w:sz="0" w:space="0" w:color="auto"/>
          </w:divBdr>
        </w:div>
        <w:div w:id="1266693771">
          <w:marLeft w:val="480"/>
          <w:marRight w:val="0"/>
          <w:marTop w:val="0"/>
          <w:marBottom w:val="0"/>
          <w:divBdr>
            <w:top w:val="none" w:sz="0" w:space="0" w:color="auto"/>
            <w:left w:val="none" w:sz="0" w:space="0" w:color="auto"/>
            <w:bottom w:val="none" w:sz="0" w:space="0" w:color="auto"/>
            <w:right w:val="none" w:sz="0" w:space="0" w:color="auto"/>
          </w:divBdr>
        </w:div>
        <w:div w:id="1648240978">
          <w:marLeft w:val="480"/>
          <w:marRight w:val="0"/>
          <w:marTop w:val="0"/>
          <w:marBottom w:val="0"/>
          <w:divBdr>
            <w:top w:val="none" w:sz="0" w:space="0" w:color="auto"/>
            <w:left w:val="none" w:sz="0" w:space="0" w:color="auto"/>
            <w:bottom w:val="none" w:sz="0" w:space="0" w:color="auto"/>
            <w:right w:val="none" w:sz="0" w:space="0" w:color="auto"/>
          </w:divBdr>
        </w:div>
        <w:div w:id="386993012">
          <w:marLeft w:val="480"/>
          <w:marRight w:val="0"/>
          <w:marTop w:val="0"/>
          <w:marBottom w:val="0"/>
          <w:divBdr>
            <w:top w:val="none" w:sz="0" w:space="0" w:color="auto"/>
            <w:left w:val="none" w:sz="0" w:space="0" w:color="auto"/>
            <w:bottom w:val="none" w:sz="0" w:space="0" w:color="auto"/>
            <w:right w:val="none" w:sz="0" w:space="0" w:color="auto"/>
          </w:divBdr>
        </w:div>
        <w:div w:id="1624575501">
          <w:marLeft w:val="480"/>
          <w:marRight w:val="0"/>
          <w:marTop w:val="0"/>
          <w:marBottom w:val="0"/>
          <w:divBdr>
            <w:top w:val="none" w:sz="0" w:space="0" w:color="auto"/>
            <w:left w:val="none" w:sz="0" w:space="0" w:color="auto"/>
            <w:bottom w:val="none" w:sz="0" w:space="0" w:color="auto"/>
            <w:right w:val="none" w:sz="0" w:space="0" w:color="auto"/>
          </w:divBdr>
        </w:div>
        <w:div w:id="2005357511">
          <w:marLeft w:val="480"/>
          <w:marRight w:val="0"/>
          <w:marTop w:val="0"/>
          <w:marBottom w:val="0"/>
          <w:divBdr>
            <w:top w:val="none" w:sz="0" w:space="0" w:color="auto"/>
            <w:left w:val="none" w:sz="0" w:space="0" w:color="auto"/>
            <w:bottom w:val="none" w:sz="0" w:space="0" w:color="auto"/>
            <w:right w:val="none" w:sz="0" w:space="0" w:color="auto"/>
          </w:divBdr>
        </w:div>
        <w:div w:id="1522860334">
          <w:marLeft w:val="480"/>
          <w:marRight w:val="0"/>
          <w:marTop w:val="0"/>
          <w:marBottom w:val="0"/>
          <w:divBdr>
            <w:top w:val="none" w:sz="0" w:space="0" w:color="auto"/>
            <w:left w:val="none" w:sz="0" w:space="0" w:color="auto"/>
            <w:bottom w:val="none" w:sz="0" w:space="0" w:color="auto"/>
            <w:right w:val="none" w:sz="0" w:space="0" w:color="auto"/>
          </w:divBdr>
        </w:div>
        <w:div w:id="527766841">
          <w:marLeft w:val="480"/>
          <w:marRight w:val="0"/>
          <w:marTop w:val="0"/>
          <w:marBottom w:val="0"/>
          <w:divBdr>
            <w:top w:val="none" w:sz="0" w:space="0" w:color="auto"/>
            <w:left w:val="none" w:sz="0" w:space="0" w:color="auto"/>
            <w:bottom w:val="none" w:sz="0" w:space="0" w:color="auto"/>
            <w:right w:val="none" w:sz="0" w:space="0" w:color="auto"/>
          </w:divBdr>
        </w:div>
        <w:div w:id="55514536">
          <w:marLeft w:val="480"/>
          <w:marRight w:val="0"/>
          <w:marTop w:val="0"/>
          <w:marBottom w:val="0"/>
          <w:divBdr>
            <w:top w:val="none" w:sz="0" w:space="0" w:color="auto"/>
            <w:left w:val="none" w:sz="0" w:space="0" w:color="auto"/>
            <w:bottom w:val="none" w:sz="0" w:space="0" w:color="auto"/>
            <w:right w:val="none" w:sz="0" w:space="0" w:color="auto"/>
          </w:divBdr>
        </w:div>
        <w:div w:id="1244266779">
          <w:marLeft w:val="480"/>
          <w:marRight w:val="0"/>
          <w:marTop w:val="0"/>
          <w:marBottom w:val="0"/>
          <w:divBdr>
            <w:top w:val="none" w:sz="0" w:space="0" w:color="auto"/>
            <w:left w:val="none" w:sz="0" w:space="0" w:color="auto"/>
            <w:bottom w:val="none" w:sz="0" w:space="0" w:color="auto"/>
            <w:right w:val="none" w:sz="0" w:space="0" w:color="auto"/>
          </w:divBdr>
        </w:div>
        <w:div w:id="129641756">
          <w:marLeft w:val="480"/>
          <w:marRight w:val="0"/>
          <w:marTop w:val="0"/>
          <w:marBottom w:val="0"/>
          <w:divBdr>
            <w:top w:val="none" w:sz="0" w:space="0" w:color="auto"/>
            <w:left w:val="none" w:sz="0" w:space="0" w:color="auto"/>
            <w:bottom w:val="none" w:sz="0" w:space="0" w:color="auto"/>
            <w:right w:val="none" w:sz="0" w:space="0" w:color="auto"/>
          </w:divBdr>
        </w:div>
        <w:div w:id="783159803">
          <w:marLeft w:val="480"/>
          <w:marRight w:val="0"/>
          <w:marTop w:val="0"/>
          <w:marBottom w:val="0"/>
          <w:divBdr>
            <w:top w:val="none" w:sz="0" w:space="0" w:color="auto"/>
            <w:left w:val="none" w:sz="0" w:space="0" w:color="auto"/>
            <w:bottom w:val="none" w:sz="0" w:space="0" w:color="auto"/>
            <w:right w:val="none" w:sz="0" w:space="0" w:color="auto"/>
          </w:divBdr>
        </w:div>
        <w:div w:id="74864343">
          <w:marLeft w:val="480"/>
          <w:marRight w:val="0"/>
          <w:marTop w:val="0"/>
          <w:marBottom w:val="0"/>
          <w:divBdr>
            <w:top w:val="none" w:sz="0" w:space="0" w:color="auto"/>
            <w:left w:val="none" w:sz="0" w:space="0" w:color="auto"/>
            <w:bottom w:val="none" w:sz="0" w:space="0" w:color="auto"/>
            <w:right w:val="none" w:sz="0" w:space="0" w:color="auto"/>
          </w:divBdr>
        </w:div>
        <w:div w:id="905922530">
          <w:marLeft w:val="480"/>
          <w:marRight w:val="0"/>
          <w:marTop w:val="0"/>
          <w:marBottom w:val="0"/>
          <w:divBdr>
            <w:top w:val="none" w:sz="0" w:space="0" w:color="auto"/>
            <w:left w:val="none" w:sz="0" w:space="0" w:color="auto"/>
            <w:bottom w:val="none" w:sz="0" w:space="0" w:color="auto"/>
            <w:right w:val="none" w:sz="0" w:space="0" w:color="auto"/>
          </w:divBdr>
        </w:div>
        <w:div w:id="13308866">
          <w:marLeft w:val="480"/>
          <w:marRight w:val="0"/>
          <w:marTop w:val="0"/>
          <w:marBottom w:val="0"/>
          <w:divBdr>
            <w:top w:val="none" w:sz="0" w:space="0" w:color="auto"/>
            <w:left w:val="none" w:sz="0" w:space="0" w:color="auto"/>
            <w:bottom w:val="none" w:sz="0" w:space="0" w:color="auto"/>
            <w:right w:val="none" w:sz="0" w:space="0" w:color="auto"/>
          </w:divBdr>
        </w:div>
        <w:div w:id="1506246563">
          <w:marLeft w:val="480"/>
          <w:marRight w:val="0"/>
          <w:marTop w:val="0"/>
          <w:marBottom w:val="0"/>
          <w:divBdr>
            <w:top w:val="none" w:sz="0" w:space="0" w:color="auto"/>
            <w:left w:val="none" w:sz="0" w:space="0" w:color="auto"/>
            <w:bottom w:val="none" w:sz="0" w:space="0" w:color="auto"/>
            <w:right w:val="none" w:sz="0" w:space="0" w:color="auto"/>
          </w:divBdr>
        </w:div>
        <w:div w:id="1626350266">
          <w:marLeft w:val="480"/>
          <w:marRight w:val="0"/>
          <w:marTop w:val="0"/>
          <w:marBottom w:val="0"/>
          <w:divBdr>
            <w:top w:val="none" w:sz="0" w:space="0" w:color="auto"/>
            <w:left w:val="none" w:sz="0" w:space="0" w:color="auto"/>
            <w:bottom w:val="none" w:sz="0" w:space="0" w:color="auto"/>
            <w:right w:val="none" w:sz="0" w:space="0" w:color="auto"/>
          </w:divBdr>
        </w:div>
        <w:div w:id="1778060399">
          <w:marLeft w:val="480"/>
          <w:marRight w:val="0"/>
          <w:marTop w:val="0"/>
          <w:marBottom w:val="0"/>
          <w:divBdr>
            <w:top w:val="none" w:sz="0" w:space="0" w:color="auto"/>
            <w:left w:val="none" w:sz="0" w:space="0" w:color="auto"/>
            <w:bottom w:val="none" w:sz="0" w:space="0" w:color="auto"/>
            <w:right w:val="none" w:sz="0" w:space="0" w:color="auto"/>
          </w:divBdr>
        </w:div>
        <w:div w:id="1989629939">
          <w:marLeft w:val="480"/>
          <w:marRight w:val="0"/>
          <w:marTop w:val="0"/>
          <w:marBottom w:val="0"/>
          <w:divBdr>
            <w:top w:val="none" w:sz="0" w:space="0" w:color="auto"/>
            <w:left w:val="none" w:sz="0" w:space="0" w:color="auto"/>
            <w:bottom w:val="none" w:sz="0" w:space="0" w:color="auto"/>
            <w:right w:val="none" w:sz="0" w:space="0" w:color="auto"/>
          </w:divBdr>
        </w:div>
        <w:div w:id="1979988542">
          <w:marLeft w:val="480"/>
          <w:marRight w:val="0"/>
          <w:marTop w:val="0"/>
          <w:marBottom w:val="0"/>
          <w:divBdr>
            <w:top w:val="none" w:sz="0" w:space="0" w:color="auto"/>
            <w:left w:val="none" w:sz="0" w:space="0" w:color="auto"/>
            <w:bottom w:val="none" w:sz="0" w:space="0" w:color="auto"/>
            <w:right w:val="none" w:sz="0" w:space="0" w:color="auto"/>
          </w:divBdr>
        </w:div>
        <w:div w:id="1518537834">
          <w:marLeft w:val="480"/>
          <w:marRight w:val="0"/>
          <w:marTop w:val="0"/>
          <w:marBottom w:val="0"/>
          <w:divBdr>
            <w:top w:val="none" w:sz="0" w:space="0" w:color="auto"/>
            <w:left w:val="none" w:sz="0" w:space="0" w:color="auto"/>
            <w:bottom w:val="none" w:sz="0" w:space="0" w:color="auto"/>
            <w:right w:val="none" w:sz="0" w:space="0" w:color="auto"/>
          </w:divBdr>
        </w:div>
        <w:div w:id="1546334022">
          <w:marLeft w:val="480"/>
          <w:marRight w:val="0"/>
          <w:marTop w:val="0"/>
          <w:marBottom w:val="0"/>
          <w:divBdr>
            <w:top w:val="none" w:sz="0" w:space="0" w:color="auto"/>
            <w:left w:val="none" w:sz="0" w:space="0" w:color="auto"/>
            <w:bottom w:val="none" w:sz="0" w:space="0" w:color="auto"/>
            <w:right w:val="none" w:sz="0" w:space="0" w:color="auto"/>
          </w:divBdr>
        </w:div>
        <w:div w:id="1903562706">
          <w:marLeft w:val="480"/>
          <w:marRight w:val="0"/>
          <w:marTop w:val="0"/>
          <w:marBottom w:val="0"/>
          <w:divBdr>
            <w:top w:val="none" w:sz="0" w:space="0" w:color="auto"/>
            <w:left w:val="none" w:sz="0" w:space="0" w:color="auto"/>
            <w:bottom w:val="none" w:sz="0" w:space="0" w:color="auto"/>
            <w:right w:val="none" w:sz="0" w:space="0" w:color="auto"/>
          </w:divBdr>
        </w:div>
        <w:div w:id="1589849398">
          <w:marLeft w:val="480"/>
          <w:marRight w:val="0"/>
          <w:marTop w:val="0"/>
          <w:marBottom w:val="0"/>
          <w:divBdr>
            <w:top w:val="none" w:sz="0" w:space="0" w:color="auto"/>
            <w:left w:val="none" w:sz="0" w:space="0" w:color="auto"/>
            <w:bottom w:val="none" w:sz="0" w:space="0" w:color="auto"/>
            <w:right w:val="none" w:sz="0" w:space="0" w:color="auto"/>
          </w:divBdr>
        </w:div>
        <w:div w:id="1579092868">
          <w:marLeft w:val="480"/>
          <w:marRight w:val="0"/>
          <w:marTop w:val="0"/>
          <w:marBottom w:val="0"/>
          <w:divBdr>
            <w:top w:val="none" w:sz="0" w:space="0" w:color="auto"/>
            <w:left w:val="none" w:sz="0" w:space="0" w:color="auto"/>
            <w:bottom w:val="none" w:sz="0" w:space="0" w:color="auto"/>
            <w:right w:val="none" w:sz="0" w:space="0" w:color="auto"/>
          </w:divBdr>
        </w:div>
        <w:div w:id="1770420967">
          <w:marLeft w:val="480"/>
          <w:marRight w:val="0"/>
          <w:marTop w:val="0"/>
          <w:marBottom w:val="0"/>
          <w:divBdr>
            <w:top w:val="none" w:sz="0" w:space="0" w:color="auto"/>
            <w:left w:val="none" w:sz="0" w:space="0" w:color="auto"/>
            <w:bottom w:val="none" w:sz="0" w:space="0" w:color="auto"/>
            <w:right w:val="none" w:sz="0" w:space="0" w:color="auto"/>
          </w:divBdr>
        </w:div>
        <w:div w:id="1455321025">
          <w:marLeft w:val="480"/>
          <w:marRight w:val="0"/>
          <w:marTop w:val="0"/>
          <w:marBottom w:val="0"/>
          <w:divBdr>
            <w:top w:val="none" w:sz="0" w:space="0" w:color="auto"/>
            <w:left w:val="none" w:sz="0" w:space="0" w:color="auto"/>
            <w:bottom w:val="none" w:sz="0" w:space="0" w:color="auto"/>
            <w:right w:val="none" w:sz="0" w:space="0" w:color="auto"/>
          </w:divBdr>
        </w:div>
        <w:div w:id="1687906568">
          <w:marLeft w:val="480"/>
          <w:marRight w:val="0"/>
          <w:marTop w:val="0"/>
          <w:marBottom w:val="0"/>
          <w:divBdr>
            <w:top w:val="none" w:sz="0" w:space="0" w:color="auto"/>
            <w:left w:val="none" w:sz="0" w:space="0" w:color="auto"/>
            <w:bottom w:val="none" w:sz="0" w:space="0" w:color="auto"/>
            <w:right w:val="none" w:sz="0" w:space="0" w:color="auto"/>
          </w:divBdr>
        </w:div>
        <w:div w:id="766777267">
          <w:marLeft w:val="480"/>
          <w:marRight w:val="0"/>
          <w:marTop w:val="0"/>
          <w:marBottom w:val="0"/>
          <w:divBdr>
            <w:top w:val="none" w:sz="0" w:space="0" w:color="auto"/>
            <w:left w:val="none" w:sz="0" w:space="0" w:color="auto"/>
            <w:bottom w:val="none" w:sz="0" w:space="0" w:color="auto"/>
            <w:right w:val="none" w:sz="0" w:space="0" w:color="auto"/>
          </w:divBdr>
        </w:div>
        <w:div w:id="63338065">
          <w:marLeft w:val="480"/>
          <w:marRight w:val="0"/>
          <w:marTop w:val="0"/>
          <w:marBottom w:val="0"/>
          <w:divBdr>
            <w:top w:val="none" w:sz="0" w:space="0" w:color="auto"/>
            <w:left w:val="none" w:sz="0" w:space="0" w:color="auto"/>
            <w:bottom w:val="none" w:sz="0" w:space="0" w:color="auto"/>
            <w:right w:val="none" w:sz="0" w:space="0" w:color="auto"/>
          </w:divBdr>
        </w:div>
        <w:div w:id="1541748685">
          <w:marLeft w:val="480"/>
          <w:marRight w:val="0"/>
          <w:marTop w:val="0"/>
          <w:marBottom w:val="0"/>
          <w:divBdr>
            <w:top w:val="none" w:sz="0" w:space="0" w:color="auto"/>
            <w:left w:val="none" w:sz="0" w:space="0" w:color="auto"/>
            <w:bottom w:val="none" w:sz="0" w:space="0" w:color="auto"/>
            <w:right w:val="none" w:sz="0" w:space="0" w:color="auto"/>
          </w:divBdr>
        </w:div>
        <w:div w:id="702481610">
          <w:marLeft w:val="480"/>
          <w:marRight w:val="0"/>
          <w:marTop w:val="0"/>
          <w:marBottom w:val="0"/>
          <w:divBdr>
            <w:top w:val="none" w:sz="0" w:space="0" w:color="auto"/>
            <w:left w:val="none" w:sz="0" w:space="0" w:color="auto"/>
            <w:bottom w:val="none" w:sz="0" w:space="0" w:color="auto"/>
            <w:right w:val="none" w:sz="0" w:space="0" w:color="auto"/>
          </w:divBdr>
        </w:div>
        <w:div w:id="944113943">
          <w:marLeft w:val="480"/>
          <w:marRight w:val="0"/>
          <w:marTop w:val="0"/>
          <w:marBottom w:val="0"/>
          <w:divBdr>
            <w:top w:val="none" w:sz="0" w:space="0" w:color="auto"/>
            <w:left w:val="none" w:sz="0" w:space="0" w:color="auto"/>
            <w:bottom w:val="none" w:sz="0" w:space="0" w:color="auto"/>
            <w:right w:val="none" w:sz="0" w:space="0" w:color="auto"/>
          </w:divBdr>
        </w:div>
        <w:div w:id="780537398">
          <w:marLeft w:val="480"/>
          <w:marRight w:val="0"/>
          <w:marTop w:val="0"/>
          <w:marBottom w:val="0"/>
          <w:divBdr>
            <w:top w:val="none" w:sz="0" w:space="0" w:color="auto"/>
            <w:left w:val="none" w:sz="0" w:space="0" w:color="auto"/>
            <w:bottom w:val="none" w:sz="0" w:space="0" w:color="auto"/>
            <w:right w:val="none" w:sz="0" w:space="0" w:color="auto"/>
          </w:divBdr>
        </w:div>
        <w:div w:id="1703750175">
          <w:marLeft w:val="480"/>
          <w:marRight w:val="0"/>
          <w:marTop w:val="0"/>
          <w:marBottom w:val="0"/>
          <w:divBdr>
            <w:top w:val="none" w:sz="0" w:space="0" w:color="auto"/>
            <w:left w:val="none" w:sz="0" w:space="0" w:color="auto"/>
            <w:bottom w:val="none" w:sz="0" w:space="0" w:color="auto"/>
            <w:right w:val="none" w:sz="0" w:space="0" w:color="auto"/>
          </w:divBdr>
        </w:div>
        <w:div w:id="2123109953">
          <w:marLeft w:val="480"/>
          <w:marRight w:val="0"/>
          <w:marTop w:val="0"/>
          <w:marBottom w:val="0"/>
          <w:divBdr>
            <w:top w:val="none" w:sz="0" w:space="0" w:color="auto"/>
            <w:left w:val="none" w:sz="0" w:space="0" w:color="auto"/>
            <w:bottom w:val="none" w:sz="0" w:space="0" w:color="auto"/>
            <w:right w:val="none" w:sz="0" w:space="0" w:color="auto"/>
          </w:divBdr>
        </w:div>
        <w:div w:id="386800702">
          <w:marLeft w:val="480"/>
          <w:marRight w:val="0"/>
          <w:marTop w:val="0"/>
          <w:marBottom w:val="0"/>
          <w:divBdr>
            <w:top w:val="none" w:sz="0" w:space="0" w:color="auto"/>
            <w:left w:val="none" w:sz="0" w:space="0" w:color="auto"/>
            <w:bottom w:val="none" w:sz="0" w:space="0" w:color="auto"/>
            <w:right w:val="none" w:sz="0" w:space="0" w:color="auto"/>
          </w:divBdr>
        </w:div>
        <w:div w:id="16542604">
          <w:marLeft w:val="480"/>
          <w:marRight w:val="0"/>
          <w:marTop w:val="0"/>
          <w:marBottom w:val="0"/>
          <w:divBdr>
            <w:top w:val="none" w:sz="0" w:space="0" w:color="auto"/>
            <w:left w:val="none" w:sz="0" w:space="0" w:color="auto"/>
            <w:bottom w:val="none" w:sz="0" w:space="0" w:color="auto"/>
            <w:right w:val="none" w:sz="0" w:space="0" w:color="auto"/>
          </w:divBdr>
        </w:div>
        <w:div w:id="880747639">
          <w:marLeft w:val="480"/>
          <w:marRight w:val="0"/>
          <w:marTop w:val="0"/>
          <w:marBottom w:val="0"/>
          <w:divBdr>
            <w:top w:val="none" w:sz="0" w:space="0" w:color="auto"/>
            <w:left w:val="none" w:sz="0" w:space="0" w:color="auto"/>
            <w:bottom w:val="none" w:sz="0" w:space="0" w:color="auto"/>
            <w:right w:val="none" w:sz="0" w:space="0" w:color="auto"/>
          </w:divBdr>
        </w:div>
        <w:div w:id="1541285847">
          <w:marLeft w:val="480"/>
          <w:marRight w:val="0"/>
          <w:marTop w:val="0"/>
          <w:marBottom w:val="0"/>
          <w:divBdr>
            <w:top w:val="none" w:sz="0" w:space="0" w:color="auto"/>
            <w:left w:val="none" w:sz="0" w:space="0" w:color="auto"/>
            <w:bottom w:val="none" w:sz="0" w:space="0" w:color="auto"/>
            <w:right w:val="none" w:sz="0" w:space="0" w:color="auto"/>
          </w:divBdr>
        </w:div>
        <w:div w:id="1989166183">
          <w:marLeft w:val="480"/>
          <w:marRight w:val="0"/>
          <w:marTop w:val="0"/>
          <w:marBottom w:val="0"/>
          <w:divBdr>
            <w:top w:val="none" w:sz="0" w:space="0" w:color="auto"/>
            <w:left w:val="none" w:sz="0" w:space="0" w:color="auto"/>
            <w:bottom w:val="none" w:sz="0" w:space="0" w:color="auto"/>
            <w:right w:val="none" w:sz="0" w:space="0" w:color="auto"/>
          </w:divBdr>
        </w:div>
        <w:div w:id="1966765904">
          <w:marLeft w:val="480"/>
          <w:marRight w:val="0"/>
          <w:marTop w:val="0"/>
          <w:marBottom w:val="0"/>
          <w:divBdr>
            <w:top w:val="none" w:sz="0" w:space="0" w:color="auto"/>
            <w:left w:val="none" w:sz="0" w:space="0" w:color="auto"/>
            <w:bottom w:val="none" w:sz="0" w:space="0" w:color="auto"/>
            <w:right w:val="none" w:sz="0" w:space="0" w:color="auto"/>
          </w:divBdr>
        </w:div>
        <w:div w:id="400101421">
          <w:marLeft w:val="480"/>
          <w:marRight w:val="0"/>
          <w:marTop w:val="0"/>
          <w:marBottom w:val="0"/>
          <w:divBdr>
            <w:top w:val="none" w:sz="0" w:space="0" w:color="auto"/>
            <w:left w:val="none" w:sz="0" w:space="0" w:color="auto"/>
            <w:bottom w:val="none" w:sz="0" w:space="0" w:color="auto"/>
            <w:right w:val="none" w:sz="0" w:space="0" w:color="auto"/>
          </w:divBdr>
        </w:div>
        <w:div w:id="1022391468">
          <w:marLeft w:val="480"/>
          <w:marRight w:val="0"/>
          <w:marTop w:val="0"/>
          <w:marBottom w:val="0"/>
          <w:divBdr>
            <w:top w:val="none" w:sz="0" w:space="0" w:color="auto"/>
            <w:left w:val="none" w:sz="0" w:space="0" w:color="auto"/>
            <w:bottom w:val="none" w:sz="0" w:space="0" w:color="auto"/>
            <w:right w:val="none" w:sz="0" w:space="0" w:color="auto"/>
          </w:divBdr>
        </w:div>
        <w:div w:id="134492748">
          <w:marLeft w:val="480"/>
          <w:marRight w:val="0"/>
          <w:marTop w:val="0"/>
          <w:marBottom w:val="0"/>
          <w:divBdr>
            <w:top w:val="none" w:sz="0" w:space="0" w:color="auto"/>
            <w:left w:val="none" w:sz="0" w:space="0" w:color="auto"/>
            <w:bottom w:val="none" w:sz="0" w:space="0" w:color="auto"/>
            <w:right w:val="none" w:sz="0" w:space="0" w:color="auto"/>
          </w:divBdr>
        </w:div>
        <w:div w:id="562258770">
          <w:marLeft w:val="480"/>
          <w:marRight w:val="0"/>
          <w:marTop w:val="0"/>
          <w:marBottom w:val="0"/>
          <w:divBdr>
            <w:top w:val="none" w:sz="0" w:space="0" w:color="auto"/>
            <w:left w:val="none" w:sz="0" w:space="0" w:color="auto"/>
            <w:bottom w:val="none" w:sz="0" w:space="0" w:color="auto"/>
            <w:right w:val="none" w:sz="0" w:space="0" w:color="auto"/>
          </w:divBdr>
        </w:div>
        <w:div w:id="1887257745">
          <w:marLeft w:val="480"/>
          <w:marRight w:val="0"/>
          <w:marTop w:val="0"/>
          <w:marBottom w:val="0"/>
          <w:divBdr>
            <w:top w:val="none" w:sz="0" w:space="0" w:color="auto"/>
            <w:left w:val="none" w:sz="0" w:space="0" w:color="auto"/>
            <w:bottom w:val="none" w:sz="0" w:space="0" w:color="auto"/>
            <w:right w:val="none" w:sz="0" w:space="0" w:color="auto"/>
          </w:divBdr>
        </w:div>
        <w:div w:id="1646007179">
          <w:marLeft w:val="480"/>
          <w:marRight w:val="0"/>
          <w:marTop w:val="0"/>
          <w:marBottom w:val="0"/>
          <w:divBdr>
            <w:top w:val="none" w:sz="0" w:space="0" w:color="auto"/>
            <w:left w:val="none" w:sz="0" w:space="0" w:color="auto"/>
            <w:bottom w:val="none" w:sz="0" w:space="0" w:color="auto"/>
            <w:right w:val="none" w:sz="0" w:space="0" w:color="auto"/>
          </w:divBdr>
        </w:div>
        <w:div w:id="1394230611">
          <w:marLeft w:val="480"/>
          <w:marRight w:val="0"/>
          <w:marTop w:val="0"/>
          <w:marBottom w:val="0"/>
          <w:divBdr>
            <w:top w:val="none" w:sz="0" w:space="0" w:color="auto"/>
            <w:left w:val="none" w:sz="0" w:space="0" w:color="auto"/>
            <w:bottom w:val="none" w:sz="0" w:space="0" w:color="auto"/>
            <w:right w:val="none" w:sz="0" w:space="0" w:color="auto"/>
          </w:divBdr>
        </w:div>
        <w:div w:id="395275206">
          <w:marLeft w:val="480"/>
          <w:marRight w:val="0"/>
          <w:marTop w:val="0"/>
          <w:marBottom w:val="0"/>
          <w:divBdr>
            <w:top w:val="none" w:sz="0" w:space="0" w:color="auto"/>
            <w:left w:val="none" w:sz="0" w:space="0" w:color="auto"/>
            <w:bottom w:val="none" w:sz="0" w:space="0" w:color="auto"/>
            <w:right w:val="none" w:sz="0" w:space="0" w:color="auto"/>
          </w:divBdr>
        </w:div>
        <w:div w:id="1617827563">
          <w:marLeft w:val="480"/>
          <w:marRight w:val="0"/>
          <w:marTop w:val="0"/>
          <w:marBottom w:val="0"/>
          <w:divBdr>
            <w:top w:val="none" w:sz="0" w:space="0" w:color="auto"/>
            <w:left w:val="none" w:sz="0" w:space="0" w:color="auto"/>
            <w:bottom w:val="none" w:sz="0" w:space="0" w:color="auto"/>
            <w:right w:val="none" w:sz="0" w:space="0" w:color="auto"/>
          </w:divBdr>
        </w:div>
        <w:div w:id="607933116">
          <w:marLeft w:val="480"/>
          <w:marRight w:val="0"/>
          <w:marTop w:val="0"/>
          <w:marBottom w:val="0"/>
          <w:divBdr>
            <w:top w:val="none" w:sz="0" w:space="0" w:color="auto"/>
            <w:left w:val="none" w:sz="0" w:space="0" w:color="auto"/>
            <w:bottom w:val="none" w:sz="0" w:space="0" w:color="auto"/>
            <w:right w:val="none" w:sz="0" w:space="0" w:color="auto"/>
          </w:divBdr>
        </w:div>
        <w:div w:id="1230774950">
          <w:marLeft w:val="480"/>
          <w:marRight w:val="0"/>
          <w:marTop w:val="0"/>
          <w:marBottom w:val="0"/>
          <w:divBdr>
            <w:top w:val="none" w:sz="0" w:space="0" w:color="auto"/>
            <w:left w:val="none" w:sz="0" w:space="0" w:color="auto"/>
            <w:bottom w:val="none" w:sz="0" w:space="0" w:color="auto"/>
            <w:right w:val="none" w:sz="0" w:space="0" w:color="auto"/>
          </w:divBdr>
        </w:div>
        <w:div w:id="1062288258">
          <w:marLeft w:val="480"/>
          <w:marRight w:val="0"/>
          <w:marTop w:val="0"/>
          <w:marBottom w:val="0"/>
          <w:divBdr>
            <w:top w:val="none" w:sz="0" w:space="0" w:color="auto"/>
            <w:left w:val="none" w:sz="0" w:space="0" w:color="auto"/>
            <w:bottom w:val="none" w:sz="0" w:space="0" w:color="auto"/>
            <w:right w:val="none" w:sz="0" w:space="0" w:color="auto"/>
          </w:divBdr>
        </w:div>
        <w:div w:id="1900045109">
          <w:marLeft w:val="480"/>
          <w:marRight w:val="0"/>
          <w:marTop w:val="0"/>
          <w:marBottom w:val="0"/>
          <w:divBdr>
            <w:top w:val="none" w:sz="0" w:space="0" w:color="auto"/>
            <w:left w:val="none" w:sz="0" w:space="0" w:color="auto"/>
            <w:bottom w:val="none" w:sz="0" w:space="0" w:color="auto"/>
            <w:right w:val="none" w:sz="0" w:space="0" w:color="auto"/>
          </w:divBdr>
        </w:div>
        <w:div w:id="48383076">
          <w:marLeft w:val="480"/>
          <w:marRight w:val="0"/>
          <w:marTop w:val="0"/>
          <w:marBottom w:val="0"/>
          <w:divBdr>
            <w:top w:val="none" w:sz="0" w:space="0" w:color="auto"/>
            <w:left w:val="none" w:sz="0" w:space="0" w:color="auto"/>
            <w:bottom w:val="none" w:sz="0" w:space="0" w:color="auto"/>
            <w:right w:val="none" w:sz="0" w:space="0" w:color="auto"/>
          </w:divBdr>
        </w:div>
        <w:div w:id="1130781449">
          <w:marLeft w:val="480"/>
          <w:marRight w:val="0"/>
          <w:marTop w:val="0"/>
          <w:marBottom w:val="0"/>
          <w:divBdr>
            <w:top w:val="none" w:sz="0" w:space="0" w:color="auto"/>
            <w:left w:val="none" w:sz="0" w:space="0" w:color="auto"/>
            <w:bottom w:val="none" w:sz="0" w:space="0" w:color="auto"/>
            <w:right w:val="none" w:sz="0" w:space="0" w:color="auto"/>
          </w:divBdr>
        </w:div>
        <w:div w:id="1270821217">
          <w:marLeft w:val="480"/>
          <w:marRight w:val="0"/>
          <w:marTop w:val="0"/>
          <w:marBottom w:val="0"/>
          <w:divBdr>
            <w:top w:val="none" w:sz="0" w:space="0" w:color="auto"/>
            <w:left w:val="none" w:sz="0" w:space="0" w:color="auto"/>
            <w:bottom w:val="none" w:sz="0" w:space="0" w:color="auto"/>
            <w:right w:val="none" w:sz="0" w:space="0" w:color="auto"/>
          </w:divBdr>
        </w:div>
        <w:div w:id="1396392819">
          <w:marLeft w:val="480"/>
          <w:marRight w:val="0"/>
          <w:marTop w:val="0"/>
          <w:marBottom w:val="0"/>
          <w:divBdr>
            <w:top w:val="none" w:sz="0" w:space="0" w:color="auto"/>
            <w:left w:val="none" w:sz="0" w:space="0" w:color="auto"/>
            <w:bottom w:val="none" w:sz="0" w:space="0" w:color="auto"/>
            <w:right w:val="none" w:sz="0" w:space="0" w:color="auto"/>
          </w:divBdr>
        </w:div>
        <w:div w:id="711883450">
          <w:marLeft w:val="480"/>
          <w:marRight w:val="0"/>
          <w:marTop w:val="0"/>
          <w:marBottom w:val="0"/>
          <w:divBdr>
            <w:top w:val="none" w:sz="0" w:space="0" w:color="auto"/>
            <w:left w:val="none" w:sz="0" w:space="0" w:color="auto"/>
            <w:bottom w:val="none" w:sz="0" w:space="0" w:color="auto"/>
            <w:right w:val="none" w:sz="0" w:space="0" w:color="auto"/>
          </w:divBdr>
        </w:div>
        <w:div w:id="191380219">
          <w:marLeft w:val="480"/>
          <w:marRight w:val="0"/>
          <w:marTop w:val="0"/>
          <w:marBottom w:val="0"/>
          <w:divBdr>
            <w:top w:val="none" w:sz="0" w:space="0" w:color="auto"/>
            <w:left w:val="none" w:sz="0" w:space="0" w:color="auto"/>
            <w:bottom w:val="none" w:sz="0" w:space="0" w:color="auto"/>
            <w:right w:val="none" w:sz="0" w:space="0" w:color="auto"/>
          </w:divBdr>
        </w:div>
        <w:div w:id="1398211096">
          <w:marLeft w:val="480"/>
          <w:marRight w:val="0"/>
          <w:marTop w:val="0"/>
          <w:marBottom w:val="0"/>
          <w:divBdr>
            <w:top w:val="none" w:sz="0" w:space="0" w:color="auto"/>
            <w:left w:val="none" w:sz="0" w:space="0" w:color="auto"/>
            <w:bottom w:val="none" w:sz="0" w:space="0" w:color="auto"/>
            <w:right w:val="none" w:sz="0" w:space="0" w:color="auto"/>
          </w:divBdr>
        </w:div>
        <w:div w:id="1969507908">
          <w:marLeft w:val="480"/>
          <w:marRight w:val="0"/>
          <w:marTop w:val="0"/>
          <w:marBottom w:val="0"/>
          <w:divBdr>
            <w:top w:val="none" w:sz="0" w:space="0" w:color="auto"/>
            <w:left w:val="none" w:sz="0" w:space="0" w:color="auto"/>
            <w:bottom w:val="none" w:sz="0" w:space="0" w:color="auto"/>
            <w:right w:val="none" w:sz="0" w:space="0" w:color="auto"/>
          </w:divBdr>
        </w:div>
        <w:div w:id="883251610">
          <w:marLeft w:val="480"/>
          <w:marRight w:val="0"/>
          <w:marTop w:val="0"/>
          <w:marBottom w:val="0"/>
          <w:divBdr>
            <w:top w:val="none" w:sz="0" w:space="0" w:color="auto"/>
            <w:left w:val="none" w:sz="0" w:space="0" w:color="auto"/>
            <w:bottom w:val="none" w:sz="0" w:space="0" w:color="auto"/>
            <w:right w:val="none" w:sz="0" w:space="0" w:color="auto"/>
          </w:divBdr>
        </w:div>
        <w:div w:id="134375307">
          <w:marLeft w:val="480"/>
          <w:marRight w:val="0"/>
          <w:marTop w:val="0"/>
          <w:marBottom w:val="0"/>
          <w:divBdr>
            <w:top w:val="none" w:sz="0" w:space="0" w:color="auto"/>
            <w:left w:val="none" w:sz="0" w:space="0" w:color="auto"/>
            <w:bottom w:val="none" w:sz="0" w:space="0" w:color="auto"/>
            <w:right w:val="none" w:sz="0" w:space="0" w:color="auto"/>
          </w:divBdr>
        </w:div>
        <w:div w:id="2010055863">
          <w:marLeft w:val="480"/>
          <w:marRight w:val="0"/>
          <w:marTop w:val="0"/>
          <w:marBottom w:val="0"/>
          <w:divBdr>
            <w:top w:val="none" w:sz="0" w:space="0" w:color="auto"/>
            <w:left w:val="none" w:sz="0" w:space="0" w:color="auto"/>
            <w:bottom w:val="none" w:sz="0" w:space="0" w:color="auto"/>
            <w:right w:val="none" w:sz="0" w:space="0" w:color="auto"/>
          </w:divBdr>
        </w:div>
        <w:div w:id="1678540235">
          <w:marLeft w:val="480"/>
          <w:marRight w:val="0"/>
          <w:marTop w:val="0"/>
          <w:marBottom w:val="0"/>
          <w:divBdr>
            <w:top w:val="none" w:sz="0" w:space="0" w:color="auto"/>
            <w:left w:val="none" w:sz="0" w:space="0" w:color="auto"/>
            <w:bottom w:val="none" w:sz="0" w:space="0" w:color="auto"/>
            <w:right w:val="none" w:sz="0" w:space="0" w:color="auto"/>
          </w:divBdr>
        </w:div>
        <w:div w:id="947152779">
          <w:marLeft w:val="480"/>
          <w:marRight w:val="0"/>
          <w:marTop w:val="0"/>
          <w:marBottom w:val="0"/>
          <w:divBdr>
            <w:top w:val="none" w:sz="0" w:space="0" w:color="auto"/>
            <w:left w:val="none" w:sz="0" w:space="0" w:color="auto"/>
            <w:bottom w:val="none" w:sz="0" w:space="0" w:color="auto"/>
            <w:right w:val="none" w:sz="0" w:space="0" w:color="auto"/>
          </w:divBdr>
        </w:div>
        <w:div w:id="974796476">
          <w:marLeft w:val="480"/>
          <w:marRight w:val="0"/>
          <w:marTop w:val="0"/>
          <w:marBottom w:val="0"/>
          <w:divBdr>
            <w:top w:val="none" w:sz="0" w:space="0" w:color="auto"/>
            <w:left w:val="none" w:sz="0" w:space="0" w:color="auto"/>
            <w:bottom w:val="none" w:sz="0" w:space="0" w:color="auto"/>
            <w:right w:val="none" w:sz="0" w:space="0" w:color="auto"/>
          </w:divBdr>
        </w:div>
        <w:div w:id="1061363585">
          <w:marLeft w:val="480"/>
          <w:marRight w:val="0"/>
          <w:marTop w:val="0"/>
          <w:marBottom w:val="0"/>
          <w:divBdr>
            <w:top w:val="none" w:sz="0" w:space="0" w:color="auto"/>
            <w:left w:val="none" w:sz="0" w:space="0" w:color="auto"/>
            <w:bottom w:val="none" w:sz="0" w:space="0" w:color="auto"/>
            <w:right w:val="none" w:sz="0" w:space="0" w:color="auto"/>
          </w:divBdr>
        </w:div>
        <w:div w:id="1403139703">
          <w:marLeft w:val="480"/>
          <w:marRight w:val="0"/>
          <w:marTop w:val="0"/>
          <w:marBottom w:val="0"/>
          <w:divBdr>
            <w:top w:val="none" w:sz="0" w:space="0" w:color="auto"/>
            <w:left w:val="none" w:sz="0" w:space="0" w:color="auto"/>
            <w:bottom w:val="none" w:sz="0" w:space="0" w:color="auto"/>
            <w:right w:val="none" w:sz="0" w:space="0" w:color="auto"/>
          </w:divBdr>
        </w:div>
        <w:div w:id="2126852459">
          <w:marLeft w:val="480"/>
          <w:marRight w:val="0"/>
          <w:marTop w:val="0"/>
          <w:marBottom w:val="0"/>
          <w:divBdr>
            <w:top w:val="none" w:sz="0" w:space="0" w:color="auto"/>
            <w:left w:val="none" w:sz="0" w:space="0" w:color="auto"/>
            <w:bottom w:val="none" w:sz="0" w:space="0" w:color="auto"/>
            <w:right w:val="none" w:sz="0" w:space="0" w:color="auto"/>
          </w:divBdr>
        </w:div>
        <w:div w:id="1773935811">
          <w:marLeft w:val="480"/>
          <w:marRight w:val="0"/>
          <w:marTop w:val="0"/>
          <w:marBottom w:val="0"/>
          <w:divBdr>
            <w:top w:val="none" w:sz="0" w:space="0" w:color="auto"/>
            <w:left w:val="none" w:sz="0" w:space="0" w:color="auto"/>
            <w:bottom w:val="none" w:sz="0" w:space="0" w:color="auto"/>
            <w:right w:val="none" w:sz="0" w:space="0" w:color="auto"/>
          </w:divBdr>
        </w:div>
        <w:div w:id="678120519">
          <w:marLeft w:val="480"/>
          <w:marRight w:val="0"/>
          <w:marTop w:val="0"/>
          <w:marBottom w:val="0"/>
          <w:divBdr>
            <w:top w:val="none" w:sz="0" w:space="0" w:color="auto"/>
            <w:left w:val="none" w:sz="0" w:space="0" w:color="auto"/>
            <w:bottom w:val="none" w:sz="0" w:space="0" w:color="auto"/>
            <w:right w:val="none" w:sz="0" w:space="0" w:color="auto"/>
          </w:divBdr>
        </w:div>
        <w:div w:id="639190428">
          <w:marLeft w:val="480"/>
          <w:marRight w:val="0"/>
          <w:marTop w:val="0"/>
          <w:marBottom w:val="0"/>
          <w:divBdr>
            <w:top w:val="none" w:sz="0" w:space="0" w:color="auto"/>
            <w:left w:val="none" w:sz="0" w:space="0" w:color="auto"/>
            <w:bottom w:val="none" w:sz="0" w:space="0" w:color="auto"/>
            <w:right w:val="none" w:sz="0" w:space="0" w:color="auto"/>
          </w:divBdr>
        </w:div>
        <w:div w:id="1723677963">
          <w:marLeft w:val="480"/>
          <w:marRight w:val="0"/>
          <w:marTop w:val="0"/>
          <w:marBottom w:val="0"/>
          <w:divBdr>
            <w:top w:val="none" w:sz="0" w:space="0" w:color="auto"/>
            <w:left w:val="none" w:sz="0" w:space="0" w:color="auto"/>
            <w:bottom w:val="none" w:sz="0" w:space="0" w:color="auto"/>
            <w:right w:val="none" w:sz="0" w:space="0" w:color="auto"/>
          </w:divBdr>
        </w:div>
        <w:div w:id="1595241950">
          <w:marLeft w:val="480"/>
          <w:marRight w:val="0"/>
          <w:marTop w:val="0"/>
          <w:marBottom w:val="0"/>
          <w:divBdr>
            <w:top w:val="none" w:sz="0" w:space="0" w:color="auto"/>
            <w:left w:val="none" w:sz="0" w:space="0" w:color="auto"/>
            <w:bottom w:val="none" w:sz="0" w:space="0" w:color="auto"/>
            <w:right w:val="none" w:sz="0" w:space="0" w:color="auto"/>
          </w:divBdr>
        </w:div>
        <w:div w:id="1183667239">
          <w:marLeft w:val="480"/>
          <w:marRight w:val="0"/>
          <w:marTop w:val="0"/>
          <w:marBottom w:val="0"/>
          <w:divBdr>
            <w:top w:val="none" w:sz="0" w:space="0" w:color="auto"/>
            <w:left w:val="none" w:sz="0" w:space="0" w:color="auto"/>
            <w:bottom w:val="none" w:sz="0" w:space="0" w:color="auto"/>
            <w:right w:val="none" w:sz="0" w:space="0" w:color="auto"/>
          </w:divBdr>
        </w:div>
        <w:div w:id="1632396859">
          <w:marLeft w:val="480"/>
          <w:marRight w:val="0"/>
          <w:marTop w:val="0"/>
          <w:marBottom w:val="0"/>
          <w:divBdr>
            <w:top w:val="none" w:sz="0" w:space="0" w:color="auto"/>
            <w:left w:val="none" w:sz="0" w:space="0" w:color="auto"/>
            <w:bottom w:val="none" w:sz="0" w:space="0" w:color="auto"/>
            <w:right w:val="none" w:sz="0" w:space="0" w:color="auto"/>
          </w:divBdr>
        </w:div>
        <w:div w:id="1632055414">
          <w:marLeft w:val="480"/>
          <w:marRight w:val="0"/>
          <w:marTop w:val="0"/>
          <w:marBottom w:val="0"/>
          <w:divBdr>
            <w:top w:val="none" w:sz="0" w:space="0" w:color="auto"/>
            <w:left w:val="none" w:sz="0" w:space="0" w:color="auto"/>
            <w:bottom w:val="none" w:sz="0" w:space="0" w:color="auto"/>
            <w:right w:val="none" w:sz="0" w:space="0" w:color="auto"/>
          </w:divBdr>
        </w:div>
        <w:div w:id="1466006918">
          <w:marLeft w:val="480"/>
          <w:marRight w:val="0"/>
          <w:marTop w:val="0"/>
          <w:marBottom w:val="0"/>
          <w:divBdr>
            <w:top w:val="none" w:sz="0" w:space="0" w:color="auto"/>
            <w:left w:val="none" w:sz="0" w:space="0" w:color="auto"/>
            <w:bottom w:val="none" w:sz="0" w:space="0" w:color="auto"/>
            <w:right w:val="none" w:sz="0" w:space="0" w:color="auto"/>
          </w:divBdr>
        </w:div>
        <w:div w:id="2032103603">
          <w:marLeft w:val="480"/>
          <w:marRight w:val="0"/>
          <w:marTop w:val="0"/>
          <w:marBottom w:val="0"/>
          <w:divBdr>
            <w:top w:val="none" w:sz="0" w:space="0" w:color="auto"/>
            <w:left w:val="none" w:sz="0" w:space="0" w:color="auto"/>
            <w:bottom w:val="none" w:sz="0" w:space="0" w:color="auto"/>
            <w:right w:val="none" w:sz="0" w:space="0" w:color="auto"/>
          </w:divBdr>
        </w:div>
        <w:div w:id="1977711488">
          <w:marLeft w:val="480"/>
          <w:marRight w:val="0"/>
          <w:marTop w:val="0"/>
          <w:marBottom w:val="0"/>
          <w:divBdr>
            <w:top w:val="none" w:sz="0" w:space="0" w:color="auto"/>
            <w:left w:val="none" w:sz="0" w:space="0" w:color="auto"/>
            <w:bottom w:val="none" w:sz="0" w:space="0" w:color="auto"/>
            <w:right w:val="none" w:sz="0" w:space="0" w:color="auto"/>
          </w:divBdr>
        </w:div>
        <w:div w:id="1812554937">
          <w:marLeft w:val="480"/>
          <w:marRight w:val="0"/>
          <w:marTop w:val="0"/>
          <w:marBottom w:val="0"/>
          <w:divBdr>
            <w:top w:val="none" w:sz="0" w:space="0" w:color="auto"/>
            <w:left w:val="none" w:sz="0" w:space="0" w:color="auto"/>
            <w:bottom w:val="none" w:sz="0" w:space="0" w:color="auto"/>
            <w:right w:val="none" w:sz="0" w:space="0" w:color="auto"/>
          </w:divBdr>
        </w:div>
        <w:div w:id="1614828455">
          <w:marLeft w:val="480"/>
          <w:marRight w:val="0"/>
          <w:marTop w:val="0"/>
          <w:marBottom w:val="0"/>
          <w:divBdr>
            <w:top w:val="none" w:sz="0" w:space="0" w:color="auto"/>
            <w:left w:val="none" w:sz="0" w:space="0" w:color="auto"/>
            <w:bottom w:val="none" w:sz="0" w:space="0" w:color="auto"/>
            <w:right w:val="none" w:sz="0" w:space="0" w:color="auto"/>
          </w:divBdr>
        </w:div>
        <w:div w:id="1356729977">
          <w:marLeft w:val="480"/>
          <w:marRight w:val="0"/>
          <w:marTop w:val="0"/>
          <w:marBottom w:val="0"/>
          <w:divBdr>
            <w:top w:val="none" w:sz="0" w:space="0" w:color="auto"/>
            <w:left w:val="none" w:sz="0" w:space="0" w:color="auto"/>
            <w:bottom w:val="none" w:sz="0" w:space="0" w:color="auto"/>
            <w:right w:val="none" w:sz="0" w:space="0" w:color="auto"/>
          </w:divBdr>
        </w:div>
        <w:div w:id="550268135">
          <w:marLeft w:val="480"/>
          <w:marRight w:val="0"/>
          <w:marTop w:val="0"/>
          <w:marBottom w:val="0"/>
          <w:divBdr>
            <w:top w:val="none" w:sz="0" w:space="0" w:color="auto"/>
            <w:left w:val="none" w:sz="0" w:space="0" w:color="auto"/>
            <w:bottom w:val="none" w:sz="0" w:space="0" w:color="auto"/>
            <w:right w:val="none" w:sz="0" w:space="0" w:color="auto"/>
          </w:divBdr>
        </w:div>
        <w:div w:id="1226066511">
          <w:marLeft w:val="480"/>
          <w:marRight w:val="0"/>
          <w:marTop w:val="0"/>
          <w:marBottom w:val="0"/>
          <w:divBdr>
            <w:top w:val="none" w:sz="0" w:space="0" w:color="auto"/>
            <w:left w:val="none" w:sz="0" w:space="0" w:color="auto"/>
            <w:bottom w:val="none" w:sz="0" w:space="0" w:color="auto"/>
            <w:right w:val="none" w:sz="0" w:space="0" w:color="auto"/>
          </w:divBdr>
        </w:div>
        <w:div w:id="533005147">
          <w:marLeft w:val="480"/>
          <w:marRight w:val="0"/>
          <w:marTop w:val="0"/>
          <w:marBottom w:val="0"/>
          <w:divBdr>
            <w:top w:val="none" w:sz="0" w:space="0" w:color="auto"/>
            <w:left w:val="none" w:sz="0" w:space="0" w:color="auto"/>
            <w:bottom w:val="none" w:sz="0" w:space="0" w:color="auto"/>
            <w:right w:val="none" w:sz="0" w:space="0" w:color="auto"/>
          </w:divBdr>
        </w:div>
        <w:div w:id="2142921590">
          <w:marLeft w:val="480"/>
          <w:marRight w:val="0"/>
          <w:marTop w:val="0"/>
          <w:marBottom w:val="0"/>
          <w:divBdr>
            <w:top w:val="none" w:sz="0" w:space="0" w:color="auto"/>
            <w:left w:val="none" w:sz="0" w:space="0" w:color="auto"/>
            <w:bottom w:val="none" w:sz="0" w:space="0" w:color="auto"/>
            <w:right w:val="none" w:sz="0" w:space="0" w:color="auto"/>
          </w:divBdr>
        </w:div>
        <w:div w:id="1967009536">
          <w:marLeft w:val="480"/>
          <w:marRight w:val="0"/>
          <w:marTop w:val="0"/>
          <w:marBottom w:val="0"/>
          <w:divBdr>
            <w:top w:val="none" w:sz="0" w:space="0" w:color="auto"/>
            <w:left w:val="none" w:sz="0" w:space="0" w:color="auto"/>
            <w:bottom w:val="none" w:sz="0" w:space="0" w:color="auto"/>
            <w:right w:val="none" w:sz="0" w:space="0" w:color="auto"/>
          </w:divBdr>
        </w:div>
        <w:div w:id="2080210012">
          <w:marLeft w:val="480"/>
          <w:marRight w:val="0"/>
          <w:marTop w:val="0"/>
          <w:marBottom w:val="0"/>
          <w:divBdr>
            <w:top w:val="none" w:sz="0" w:space="0" w:color="auto"/>
            <w:left w:val="none" w:sz="0" w:space="0" w:color="auto"/>
            <w:bottom w:val="none" w:sz="0" w:space="0" w:color="auto"/>
            <w:right w:val="none" w:sz="0" w:space="0" w:color="auto"/>
          </w:divBdr>
        </w:div>
        <w:div w:id="1461193524">
          <w:marLeft w:val="480"/>
          <w:marRight w:val="0"/>
          <w:marTop w:val="0"/>
          <w:marBottom w:val="0"/>
          <w:divBdr>
            <w:top w:val="none" w:sz="0" w:space="0" w:color="auto"/>
            <w:left w:val="none" w:sz="0" w:space="0" w:color="auto"/>
            <w:bottom w:val="none" w:sz="0" w:space="0" w:color="auto"/>
            <w:right w:val="none" w:sz="0" w:space="0" w:color="auto"/>
          </w:divBdr>
        </w:div>
        <w:div w:id="1839733648">
          <w:marLeft w:val="480"/>
          <w:marRight w:val="0"/>
          <w:marTop w:val="0"/>
          <w:marBottom w:val="0"/>
          <w:divBdr>
            <w:top w:val="none" w:sz="0" w:space="0" w:color="auto"/>
            <w:left w:val="none" w:sz="0" w:space="0" w:color="auto"/>
            <w:bottom w:val="none" w:sz="0" w:space="0" w:color="auto"/>
            <w:right w:val="none" w:sz="0" w:space="0" w:color="auto"/>
          </w:divBdr>
        </w:div>
        <w:div w:id="1087075447">
          <w:marLeft w:val="480"/>
          <w:marRight w:val="0"/>
          <w:marTop w:val="0"/>
          <w:marBottom w:val="0"/>
          <w:divBdr>
            <w:top w:val="none" w:sz="0" w:space="0" w:color="auto"/>
            <w:left w:val="none" w:sz="0" w:space="0" w:color="auto"/>
            <w:bottom w:val="none" w:sz="0" w:space="0" w:color="auto"/>
            <w:right w:val="none" w:sz="0" w:space="0" w:color="auto"/>
          </w:divBdr>
        </w:div>
        <w:div w:id="48891145">
          <w:marLeft w:val="480"/>
          <w:marRight w:val="0"/>
          <w:marTop w:val="0"/>
          <w:marBottom w:val="0"/>
          <w:divBdr>
            <w:top w:val="none" w:sz="0" w:space="0" w:color="auto"/>
            <w:left w:val="none" w:sz="0" w:space="0" w:color="auto"/>
            <w:bottom w:val="none" w:sz="0" w:space="0" w:color="auto"/>
            <w:right w:val="none" w:sz="0" w:space="0" w:color="auto"/>
          </w:divBdr>
        </w:div>
        <w:div w:id="821968271">
          <w:marLeft w:val="480"/>
          <w:marRight w:val="0"/>
          <w:marTop w:val="0"/>
          <w:marBottom w:val="0"/>
          <w:divBdr>
            <w:top w:val="none" w:sz="0" w:space="0" w:color="auto"/>
            <w:left w:val="none" w:sz="0" w:space="0" w:color="auto"/>
            <w:bottom w:val="none" w:sz="0" w:space="0" w:color="auto"/>
            <w:right w:val="none" w:sz="0" w:space="0" w:color="auto"/>
          </w:divBdr>
        </w:div>
        <w:div w:id="641236235">
          <w:marLeft w:val="480"/>
          <w:marRight w:val="0"/>
          <w:marTop w:val="0"/>
          <w:marBottom w:val="0"/>
          <w:divBdr>
            <w:top w:val="none" w:sz="0" w:space="0" w:color="auto"/>
            <w:left w:val="none" w:sz="0" w:space="0" w:color="auto"/>
            <w:bottom w:val="none" w:sz="0" w:space="0" w:color="auto"/>
            <w:right w:val="none" w:sz="0" w:space="0" w:color="auto"/>
          </w:divBdr>
        </w:div>
        <w:div w:id="6449980">
          <w:marLeft w:val="480"/>
          <w:marRight w:val="0"/>
          <w:marTop w:val="0"/>
          <w:marBottom w:val="0"/>
          <w:divBdr>
            <w:top w:val="none" w:sz="0" w:space="0" w:color="auto"/>
            <w:left w:val="none" w:sz="0" w:space="0" w:color="auto"/>
            <w:bottom w:val="none" w:sz="0" w:space="0" w:color="auto"/>
            <w:right w:val="none" w:sz="0" w:space="0" w:color="auto"/>
          </w:divBdr>
        </w:div>
        <w:div w:id="40440899">
          <w:marLeft w:val="480"/>
          <w:marRight w:val="0"/>
          <w:marTop w:val="0"/>
          <w:marBottom w:val="0"/>
          <w:divBdr>
            <w:top w:val="none" w:sz="0" w:space="0" w:color="auto"/>
            <w:left w:val="none" w:sz="0" w:space="0" w:color="auto"/>
            <w:bottom w:val="none" w:sz="0" w:space="0" w:color="auto"/>
            <w:right w:val="none" w:sz="0" w:space="0" w:color="auto"/>
          </w:divBdr>
        </w:div>
        <w:div w:id="1312978634">
          <w:marLeft w:val="480"/>
          <w:marRight w:val="0"/>
          <w:marTop w:val="0"/>
          <w:marBottom w:val="0"/>
          <w:divBdr>
            <w:top w:val="none" w:sz="0" w:space="0" w:color="auto"/>
            <w:left w:val="none" w:sz="0" w:space="0" w:color="auto"/>
            <w:bottom w:val="none" w:sz="0" w:space="0" w:color="auto"/>
            <w:right w:val="none" w:sz="0" w:space="0" w:color="auto"/>
          </w:divBdr>
        </w:div>
        <w:div w:id="1607469332">
          <w:marLeft w:val="480"/>
          <w:marRight w:val="0"/>
          <w:marTop w:val="0"/>
          <w:marBottom w:val="0"/>
          <w:divBdr>
            <w:top w:val="none" w:sz="0" w:space="0" w:color="auto"/>
            <w:left w:val="none" w:sz="0" w:space="0" w:color="auto"/>
            <w:bottom w:val="none" w:sz="0" w:space="0" w:color="auto"/>
            <w:right w:val="none" w:sz="0" w:space="0" w:color="auto"/>
          </w:divBdr>
        </w:div>
        <w:div w:id="1697536042">
          <w:marLeft w:val="480"/>
          <w:marRight w:val="0"/>
          <w:marTop w:val="0"/>
          <w:marBottom w:val="0"/>
          <w:divBdr>
            <w:top w:val="none" w:sz="0" w:space="0" w:color="auto"/>
            <w:left w:val="none" w:sz="0" w:space="0" w:color="auto"/>
            <w:bottom w:val="none" w:sz="0" w:space="0" w:color="auto"/>
            <w:right w:val="none" w:sz="0" w:space="0" w:color="auto"/>
          </w:divBdr>
        </w:div>
      </w:divsChild>
    </w:div>
    <w:div w:id="1417050541">
      <w:bodyDiv w:val="1"/>
      <w:marLeft w:val="0"/>
      <w:marRight w:val="0"/>
      <w:marTop w:val="0"/>
      <w:marBottom w:val="0"/>
      <w:divBdr>
        <w:top w:val="none" w:sz="0" w:space="0" w:color="auto"/>
        <w:left w:val="none" w:sz="0" w:space="0" w:color="auto"/>
        <w:bottom w:val="none" w:sz="0" w:space="0" w:color="auto"/>
        <w:right w:val="none" w:sz="0" w:space="0" w:color="auto"/>
      </w:divBdr>
    </w:div>
    <w:div w:id="1420256012">
      <w:bodyDiv w:val="1"/>
      <w:marLeft w:val="0"/>
      <w:marRight w:val="0"/>
      <w:marTop w:val="0"/>
      <w:marBottom w:val="0"/>
      <w:divBdr>
        <w:top w:val="none" w:sz="0" w:space="0" w:color="auto"/>
        <w:left w:val="none" w:sz="0" w:space="0" w:color="auto"/>
        <w:bottom w:val="none" w:sz="0" w:space="0" w:color="auto"/>
        <w:right w:val="none" w:sz="0" w:space="0" w:color="auto"/>
      </w:divBdr>
    </w:div>
    <w:div w:id="1431003953">
      <w:bodyDiv w:val="1"/>
      <w:marLeft w:val="0"/>
      <w:marRight w:val="0"/>
      <w:marTop w:val="0"/>
      <w:marBottom w:val="0"/>
      <w:divBdr>
        <w:top w:val="none" w:sz="0" w:space="0" w:color="auto"/>
        <w:left w:val="none" w:sz="0" w:space="0" w:color="auto"/>
        <w:bottom w:val="none" w:sz="0" w:space="0" w:color="auto"/>
        <w:right w:val="none" w:sz="0" w:space="0" w:color="auto"/>
      </w:divBdr>
      <w:divsChild>
        <w:div w:id="1226142946">
          <w:marLeft w:val="480"/>
          <w:marRight w:val="0"/>
          <w:marTop w:val="0"/>
          <w:marBottom w:val="0"/>
          <w:divBdr>
            <w:top w:val="none" w:sz="0" w:space="0" w:color="auto"/>
            <w:left w:val="none" w:sz="0" w:space="0" w:color="auto"/>
            <w:bottom w:val="none" w:sz="0" w:space="0" w:color="auto"/>
            <w:right w:val="none" w:sz="0" w:space="0" w:color="auto"/>
          </w:divBdr>
        </w:div>
        <w:div w:id="1700817348">
          <w:marLeft w:val="480"/>
          <w:marRight w:val="0"/>
          <w:marTop w:val="0"/>
          <w:marBottom w:val="0"/>
          <w:divBdr>
            <w:top w:val="none" w:sz="0" w:space="0" w:color="auto"/>
            <w:left w:val="none" w:sz="0" w:space="0" w:color="auto"/>
            <w:bottom w:val="none" w:sz="0" w:space="0" w:color="auto"/>
            <w:right w:val="none" w:sz="0" w:space="0" w:color="auto"/>
          </w:divBdr>
        </w:div>
        <w:div w:id="1344287318">
          <w:marLeft w:val="480"/>
          <w:marRight w:val="0"/>
          <w:marTop w:val="0"/>
          <w:marBottom w:val="0"/>
          <w:divBdr>
            <w:top w:val="none" w:sz="0" w:space="0" w:color="auto"/>
            <w:left w:val="none" w:sz="0" w:space="0" w:color="auto"/>
            <w:bottom w:val="none" w:sz="0" w:space="0" w:color="auto"/>
            <w:right w:val="none" w:sz="0" w:space="0" w:color="auto"/>
          </w:divBdr>
        </w:div>
        <w:div w:id="728572221">
          <w:marLeft w:val="480"/>
          <w:marRight w:val="0"/>
          <w:marTop w:val="0"/>
          <w:marBottom w:val="0"/>
          <w:divBdr>
            <w:top w:val="none" w:sz="0" w:space="0" w:color="auto"/>
            <w:left w:val="none" w:sz="0" w:space="0" w:color="auto"/>
            <w:bottom w:val="none" w:sz="0" w:space="0" w:color="auto"/>
            <w:right w:val="none" w:sz="0" w:space="0" w:color="auto"/>
          </w:divBdr>
        </w:div>
        <w:div w:id="416899929">
          <w:marLeft w:val="480"/>
          <w:marRight w:val="0"/>
          <w:marTop w:val="0"/>
          <w:marBottom w:val="0"/>
          <w:divBdr>
            <w:top w:val="none" w:sz="0" w:space="0" w:color="auto"/>
            <w:left w:val="none" w:sz="0" w:space="0" w:color="auto"/>
            <w:bottom w:val="none" w:sz="0" w:space="0" w:color="auto"/>
            <w:right w:val="none" w:sz="0" w:space="0" w:color="auto"/>
          </w:divBdr>
        </w:div>
        <w:div w:id="2086339150">
          <w:marLeft w:val="480"/>
          <w:marRight w:val="0"/>
          <w:marTop w:val="0"/>
          <w:marBottom w:val="0"/>
          <w:divBdr>
            <w:top w:val="none" w:sz="0" w:space="0" w:color="auto"/>
            <w:left w:val="none" w:sz="0" w:space="0" w:color="auto"/>
            <w:bottom w:val="none" w:sz="0" w:space="0" w:color="auto"/>
            <w:right w:val="none" w:sz="0" w:space="0" w:color="auto"/>
          </w:divBdr>
        </w:div>
        <w:div w:id="1276907895">
          <w:marLeft w:val="480"/>
          <w:marRight w:val="0"/>
          <w:marTop w:val="0"/>
          <w:marBottom w:val="0"/>
          <w:divBdr>
            <w:top w:val="none" w:sz="0" w:space="0" w:color="auto"/>
            <w:left w:val="none" w:sz="0" w:space="0" w:color="auto"/>
            <w:bottom w:val="none" w:sz="0" w:space="0" w:color="auto"/>
            <w:right w:val="none" w:sz="0" w:space="0" w:color="auto"/>
          </w:divBdr>
        </w:div>
        <w:div w:id="515580385">
          <w:marLeft w:val="480"/>
          <w:marRight w:val="0"/>
          <w:marTop w:val="0"/>
          <w:marBottom w:val="0"/>
          <w:divBdr>
            <w:top w:val="none" w:sz="0" w:space="0" w:color="auto"/>
            <w:left w:val="none" w:sz="0" w:space="0" w:color="auto"/>
            <w:bottom w:val="none" w:sz="0" w:space="0" w:color="auto"/>
            <w:right w:val="none" w:sz="0" w:space="0" w:color="auto"/>
          </w:divBdr>
        </w:div>
        <w:div w:id="1979649916">
          <w:marLeft w:val="480"/>
          <w:marRight w:val="0"/>
          <w:marTop w:val="0"/>
          <w:marBottom w:val="0"/>
          <w:divBdr>
            <w:top w:val="none" w:sz="0" w:space="0" w:color="auto"/>
            <w:left w:val="none" w:sz="0" w:space="0" w:color="auto"/>
            <w:bottom w:val="none" w:sz="0" w:space="0" w:color="auto"/>
            <w:right w:val="none" w:sz="0" w:space="0" w:color="auto"/>
          </w:divBdr>
        </w:div>
        <w:div w:id="863444659">
          <w:marLeft w:val="480"/>
          <w:marRight w:val="0"/>
          <w:marTop w:val="0"/>
          <w:marBottom w:val="0"/>
          <w:divBdr>
            <w:top w:val="none" w:sz="0" w:space="0" w:color="auto"/>
            <w:left w:val="none" w:sz="0" w:space="0" w:color="auto"/>
            <w:bottom w:val="none" w:sz="0" w:space="0" w:color="auto"/>
            <w:right w:val="none" w:sz="0" w:space="0" w:color="auto"/>
          </w:divBdr>
        </w:div>
        <w:div w:id="1538398135">
          <w:marLeft w:val="480"/>
          <w:marRight w:val="0"/>
          <w:marTop w:val="0"/>
          <w:marBottom w:val="0"/>
          <w:divBdr>
            <w:top w:val="none" w:sz="0" w:space="0" w:color="auto"/>
            <w:left w:val="none" w:sz="0" w:space="0" w:color="auto"/>
            <w:bottom w:val="none" w:sz="0" w:space="0" w:color="auto"/>
            <w:right w:val="none" w:sz="0" w:space="0" w:color="auto"/>
          </w:divBdr>
        </w:div>
        <w:div w:id="770932667">
          <w:marLeft w:val="480"/>
          <w:marRight w:val="0"/>
          <w:marTop w:val="0"/>
          <w:marBottom w:val="0"/>
          <w:divBdr>
            <w:top w:val="none" w:sz="0" w:space="0" w:color="auto"/>
            <w:left w:val="none" w:sz="0" w:space="0" w:color="auto"/>
            <w:bottom w:val="none" w:sz="0" w:space="0" w:color="auto"/>
            <w:right w:val="none" w:sz="0" w:space="0" w:color="auto"/>
          </w:divBdr>
        </w:div>
        <w:div w:id="797650099">
          <w:marLeft w:val="480"/>
          <w:marRight w:val="0"/>
          <w:marTop w:val="0"/>
          <w:marBottom w:val="0"/>
          <w:divBdr>
            <w:top w:val="none" w:sz="0" w:space="0" w:color="auto"/>
            <w:left w:val="none" w:sz="0" w:space="0" w:color="auto"/>
            <w:bottom w:val="none" w:sz="0" w:space="0" w:color="auto"/>
            <w:right w:val="none" w:sz="0" w:space="0" w:color="auto"/>
          </w:divBdr>
        </w:div>
        <w:div w:id="90972301">
          <w:marLeft w:val="480"/>
          <w:marRight w:val="0"/>
          <w:marTop w:val="0"/>
          <w:marBottom w:val="0"/>
          <w:divBdr>
            <w:top w:val="none" w:sz="0" w:space="0" w:color="auto"/>
            <w:left w:val="none" w:sz="0" w:space="0" w:color="auto"/>
            <w:bottom w:val="none" w:sz="0" w:space="0" w:color="auto"/>
            <w:right w:val="none" w:sz="0" w:space="0" w:color="auto"/>
          </w:divBdr>
        </w:div>
        <w:div w:id="1566716212">
          <w:marLeft w:val="480"/>
          <w:marRight w:val="0"/>
          <w:marTop w:val="0"/>
          <w:marBottom w:val="0"/>
          <w:divBdr>
            <w:top w:val="none" w:sz="0" w:space="0" w:color="auto"/>
            <w:left w:val="none" w:sz="0" w:space="0" w:color="auto"/>
            <w:bottom w:val="none" w:sz="0" w:space="0" w:color="auto"/>
            <w:right w:val="none" w:sz="0" w:space="0" w:color="auto"/>
          </w:divBdr>
        </w:div>
        <w:div w:id="1037897965">
          <w:marLeft w:val="480"/>
          <w:marRight w:val="0"/>
          <w:marTop w:val="0"/>
          <w:marBottom w:val="0"/>
          <w:divBdr>
            <w:top w:val="none" w:sz="0" w:space="0" w:color="auto"/>
            <w:left w:val="none" w:sz="0" w:space="0" w:color="auto"/>
            <w:bottom w:val="none" w:sz="0" w:space="0" w:color="auto"/>
            <w:right w:val="none" w:sz="0" w:space="0" w:color="auto"/>
          </w:divBdr>
        </w:div>
        <w:div w:id="680861124">
          <w:marLeft w:val="480"/>
          <w:marRight w:val="0"/>
          <w:marTop w:val="0"/>
          <w:marBottom w:val="0"/>
          <w:divBdr>
            <w:top w:val="none" w:sz="0" w:space="0" w:color="auto"/>
            <w:left w:val="none" w:sz="0" w:space="0" w:color="auto"/>
            <w:bottom w:val="none" w:sz="0" w:space="0" w:color="auto"/>
            <w:right w:val="none" w:sz="0" w:space="0" w:color="auto"/>
          </w:divBdr>
        </w:div>
        <w:div w:id="1486750019">
          <w:marLeft w:val="480"/>
          <w:marRight w:val="0"/>
          <w:marTop w:val="0"/>
          <w:marBottom w:val="0"/>
          <w:divBdr>
            <w:top w:val="none" w:sz="0" w:space="0" w:color="auto"/>
            <w:left w:val="none" w:sz="0" w:space="0" w:color="auto"/>
            <w:bottom w:val="none" w:sz="0" w:space="0" w:color="auto"/>
            <w:right w:val="none" w:sz="0" w:space="0" w:color="auto"/>
          </w:divBdr>
        </w:div>
        <w:div w:id="1887911174">
          <w:marLeft w:val="480"/>
          <w:marRight w:val="0"/>
          <w:marTop w:val="0"/>
          <w:marBottom w:val="0"/>
          <w:divBdr>
            <w:top w:val="none" w:sz="0" w:space="0" w:color="auto"/>
            <w:left w:val="none" w:sz="0" w:space="0" w:color="auto"/>
            <w:bottom w:val="none" w:sz="0" w:space="0" w:color="auto"/>
            <w:right w:val="none" w:sz="0" w:space="0" w:color="auto"/>
          </w:divBdr>
        </w:div>
        <w:div w:id="1706980290">
          <w:marLeft w:val="480"/>
          <w:marRight w:val="0"/>
          <w:marTop w:val="0"/>
          <w:marBottom w:val="0"/>
          <w:divBdr>
            <w:top w:val="none" w:sz="0" w:space="0" w:color="auto"/>
            <w:left w:val="none" w:sz="0" w:space="0" w:color="auto"/>
            <w:bottom w:val="none" w:sz="0" w:space="0" w:color="auto"/>
            <w:right w:val="none" w:sz="0" w:space="0" w:color="auto"/>
          </w:divBdr>
        </w:div>
        <w:div w:id="948925478">
          <w:marLeft w:val="480"/>
          <w:marRight w:val="0"/>
          <w:marTop w:val="0"/>
          <w:marBottom w:val="0"/>
          <w:divBdr>
            <w:top w:val="none" w:sz="0" w:space="0" w:color="auto"/>
            <w:left w:val="none" w:sz="0" w:space="0" w:color="auto"/>
            <w:bottom w:val="none" w:sz="0" w:space="0" w:color="auto"/>
            <w:right w:val="none" w:sz="0" w:space="0" w:color="auto"/>
          </w:divBdr>
        </w:div>
        <w:div w:id="1920286840">
          <w:marLeft w:val="480"/>
          <w:marRight w:val="0"/>
          <w:marTop w:val="0"/>
          <w:marBottom w:val="0"/>
          <w:divBdr>
            <w:top w:val="none" w:sz="0" w:space="0" w:color="auto"/>
            <w:left w:val="none" w:sz="0" w:space="0" w:color="auto"/>
            <w:bottom w:val="none" w:sz="0" w:space="0" w:color="auto"/>
            <w:right w:val="none" w:sz="0" w:space="0" w:color="auto"/>
          </w:divBdr>
        </w:div>
        <w:div w:id="7872588">
          <w:marLeft w:val="480"/>
          <w:marRight w:val="0"/>
          <w:marTop w:val="0"/>
          <w:marBottom w:val="0"/>
          <w:divBdr>
            <w:top w:val="none" w:sz="0" w:space="0" w:color="auto"/>
            <w:left w:val="none" w:sz="0" w:space="0" w:color="auto"/>
            <w:bottom w:val="none" w:sz="0" w:space="0" w:color="auto"/>
            <w:right w:val="none" w:sz="0" w:space="0" w:color="auto"/>
          </w:divBdr>
        </w:div>
        <w:div w:id="280888814">
          <w:marLeft w:val="480"/>
          <w:marRight w:val="0"/>
          <w:marTop w:val="0"/>
          <w:marBottom w:val="0"/>
          <w:divBdr>
            <w:top w:val="none" w:sz="0" w:space="0" w:color="auto"/>
            <w:left w:val="none" w:sz="0" w:space="0" w:color="auto"/>
            <w:bottom w:val="none" w:sz="0" w:space="0" w:color="auto"/>
            <w:right w:val="none" w:sz="0" w:space="0" w:color="auto"/>
          </w:divBdr>
        </w:div>
        <w:div w:id="546457251">
          <w:marLeft w:val="480"/>
          <w:marRight w:val="0"/>
          <w:marTop w:val="0"/>
          <w:marBottom w:val="0"/>
          <w:divBdr>
            <w:top w:val="none" w:sz="0" w:space="0" w:color="auto"/>
            <w:left w:val="none" w:sz="0" w:space="0" w:color="auto"/>
            <w:bottom w:val="none" w:sz="0" w:space="0" w:color="auto"/>
            <w:right w:val="none" w:sz="0" w:space="0" w:color="auto"/>
          </w:divBdr>
        </w:div>
        <w:div w:id="254166831">
          <w:marLeft w:val="480"/>
          <w:marRight w:val="0"/>
          <w:marTop w:val="0"/>
          <w:marBottom w:val="0"/>
          <w:divBdr>
            <w:top w:val="none" w:sz="0" w:space="0" w:color="auto"/>
            <w:left w:val="none" w:sz="0" w:space="0" w:color="auto"/>
            <w:bottom w:val="none" w:sz="0" w:space="0" w:color="auto"/>
            <w:right w:val="none" w:sz="0" w:space="0" w:color="auto"/>
          </w:divBdr>
        </w:div>
        <w:div w:id="397022422">
          <w:marLeft w:val="480"/>
          <w:marRight w:val="0"/>
          <w:marTop w:val="0"/>
          <w:marBottom w:val="0"/>
          <w:divBdr>
            <w:top w:val="none" w:sz="0" w:space="0" w:color="auto"/>
            <w:left w:val="none" w:sz="0" w:space="0" w:color="auto"/>
            <w:bottom w:val="none" w:sz="0" w:space="0" w:color="auto"/>
            <w:right w:val="none" w:sz="0" w:space="0" w:color="auto"/>
          </w:divBdr>
        </w:div>
        <w:div w:id="1719427367">
          <w:marLeft w:val="480"/>
          <w:marRight w:val="0"/>
          <w:marTop w:val="0"/>
          <w:marBottom w:val="0"/>
          <w:divBdr>
            <w:top w:val="none" w:sz="0" w:space="0" w:color="auto"/>
            <w:left w:val="none" w:sz="0" w:space="0" w:color="auto"/>
            <w:bottom w:val="none" w:sz="0" w:space="0" w:color="auto"/>
            <w:right w:val="none" w:sz="0" w:space="0" w:color="auto"/>
          </w:divBdr>
        </w:div>
        <w:div w:id="865631602">
          <w:marLeft w:val="480"/>
          <w:marRight w:val="0"/>
          <w:marTop w:val="0"/>
          <w:marBottom w:val="0"/>
          <w:divBdr>
            <w:top w:val="none" w:sz="0" w:space="0" w:color="auto"/>
            <w:left w:val="none" w:sz="0" w:space="0" w:color="auto"/>
            <w:bottom w:val="none" w:sz="0" w:space="0" w:color="auto"/>
            <w:right w:val="none" w:sz="0" w:space="0" w:color="auto"/>
          </w:divBdr>
        </w:div>
        <w:div w:id="400449864">
          <w:marLeft w:val="480"/>
          <w:marRight w:val="0"/>
          <w:marTop w:val="0"/>
          <w:marBottom w:val="0"/>
          <w:divBdr>
            <w:top w:val="none" w:sz="0" w:space="0" w:color="auto"/>
            <w:left w:val="none" w:sz="0" w:space="0" w:color="auto"/>
            <w:bottom w:val="none" w:sz="0" w:space="0" w:color="auto"/>
            <w:right w:val="none" w:sz="0" w:space="0" w:color="auto"/>
          </w:divBdr>
        </w:div>
        <w:div w:id="279145420">
          <w:marLeft w:val="480"/>
          <w:marRight w:val="0"/>
          <w:marTop w:val="0"/>
          <w:marBottom w:val="0"/>
          <w:divBdr>
            <w:top w:val="none" w:sz="0" w:space="0" w:color="auto"/>
            <w:left w:val="none" w:sz="0" w:space="0" w:color="auto"/>
            <w:bottom w:val="none" w:sz="0" w:space="0" w:color="auto"/>
            <w:right w:val="none" w:sz="0" w:space="0" w:color="auto"/>
          </w:divBdr>
        </w:div>
        <w:div w:id="1275478487">
          <w:marLeft w:val="480"/>
          <w:marRight w:val="0"/>
          <w:marTop w:val="0"/>
          <w:marBottom w:val="0"/>
          <w:divBdr>
            <w:top w:val="none" w:sz="0" w:space="0" w:color="auto"/>
            <w:left w:val="none" w:sz="0" w:space="0" w:color="auto"/>
            <w:bottom w:val="none" w:sz="0" w:space="0" w:color="auto"/>
            <w:right w:val="none" w:sz="0" w:space="0" w:color="auto"/>
          </w:divBdr>
        </w:div>
        <w:div w:id="426390466">
          <w:marLeft w:val="480"/>
          <w:marRight w:val="0"/>
          <w:marTop w:val="0"/>
          <w:marBottom w:val="0"/>
          <w:divBdr>
            <w:top w:val="none" w:sz="0" w:space="0" w:color="auto"/>
            <w:left w:val="none" w:sz="0" w:space="0" w:color="auto"/>
            <w:bottom w:val="none" w:sz="0" w:space="0" w:color="auto"/>
            <w:right w:val="none" w:sz="0" w:space="0" w:color="auto"/>
          </w:divBdr>
        </w:div>
        <w:div w:id="190454395">
          <w:marLeft w:val="480"/>
          <w:marRight w:val="0"/>
          <w:marTop w:val="0"/>
          <w:marBottom w:val="0"/>
          <w:divBdr>
            <w:top w:val="none" w:sz="0" w:space="0" w:color="auto"/>
            <w:left w:val="none" w:sz="0" w:space="0" w:color="auto"/>
            <w:bottom w:val="none" w:sz="0" w:space="0" w:color="auto"/>
            <w:right w:val="none" w:sz="0" w:space="0" w:color="auto"/>
          </w:divBdr>
        </w:div>
        <w:div w:id="748040540">
          <w:marLeft w:val="480"/>
          <w:marRight w:val="0"/>
          <w:marTop w:val="0"/>
          <w:marBottom w:val="0"/>
          <w:divBdr>
            <w:top w:val="none" w:sz="0" w:space="0" w:color="auto"/>
            <w:left w:val="none" w:sz="0" w:space="0" w:color="auto"/>
            <w:bottom w:val="none" w:sz="0" w:space="0" w:color="auto"/>
            <w:right w:val="none" w:sz="0" w:space="0" w:color="auto"/>
          </w:divBdr>
        </w:div>
        <w:div w:id="298997070">
          <w:marLeft w:val="480"/>
          <w:marRight w:val="0"/>
          <w:marTop w:val="0"/>
          <w:marBottom w:val="0"/>
          <w:divBdr>
            <w:top w:val="none" w:sz="0" w:space="0" w:color="auto"/>
            <w:left w:val="none" w:sz="0" w:space="0" w:color="auto"/>
            <w:bottom w:val="none" w:sz="0" w:space="0" w:color="auto"/>
            <w:right w:val="none" w:sz="0" w:space="0" w:color="auto"/>
          </w:divBdr>
        </w:div>
        <w:div w:id="1488862413">
          <w:marLeft w:val="480"/>
          <w:marRight w:val="0"/>
          <w:marTop w:val="0"/>
          <w:marBottom w:val="0"/>
          <w:divBdr>
            <w:top w:val="none" w:sz="0" w:space="0" w:color="auto"/>
            <w:left w:val="none" w:sz="0" w:space="0" w:color="auto"/>
            <w:bottom w:val="none" w:sz="0" w:space="0" w:color="auto"/>
            <w:right w:val="none" w:sz="0" w:space="0" w:color="auto"/>
          </w:divBdr>
        </w:div>
        <w:div w:id="1637225399">
          <w:marLeft w:val="480"/>
          <w:marRight w:val="0"/>
          <w:marTop w:val="0"/>
          <w:marBottom w:val="0"/>
          <w:divBdr>
            <w:top w:val="none" w:sz="0" w:space="0" w:color="auto"/>
            <w:left w:val="none" w:sz="0" w:space="0" w:color="auto"/>
            <w:bottom w:val="none" w:sz="0" w:space="0" w:color="auto"/>
            <w:right w:val="none" w:sz="0" w:space="0" w:color="auto"/>
          </w:divBdr>
        </w:div>
        <w:div w:id="1464154235">
          <w:marLeft w:val="480"/>
          <w:marRight w:val="0"/>
          <w:marTop w:val="0"/>
          <w:marBottom w:val="0"/>
          <w:divBdr>
            <w:top w:val="none" w:sz="0" w:space="0" w:color="auto"/>
            <w:left w:val="none" w:sz="0" w:space="0" w:color="auto"/>
            <w:bottom w:val="none" w:sz="0" w:space="0" w:color="auto"/>
            <w:right w:val="none" w:sz="0" w:space="0" w:color="auto"/>
          </w:divBdr>
        </w:div>
        <w:div w:id="843014187">
          <w:marLeft w:val="480"/>
          <w:marRight w:val="0"/>
          <w:marTop w:val="0"/>
          <w:marBottom w:val="0"/>
          <w:divBdr>
            <w:top w:val="none" w:sz="0" w:space="0" w:color="auto"/>
            <w:left w:val="none" w:sz="0" w:space="0" w:color="auto"/>
            <w:bottom w:val="none" w:sz="0" w:space="0" w:color="auto"/>
            <w:right w:val="none" w:sz="0" w:space="0" w:color="auto"/>
          </w:divBdr>
        </w:div>
        <w:div w:id="496457621">
          <w:marLeft w:val="480"/>
          <w:marRight w:val="0"/>
          <w:marTop w:val="0"/>
          <w:marBottom w:val="0"/>
          <w:divBdr>
            <w:top w:val="none" w:sz="0" w:space="0" w:color="auto"/>
            <w:left w:val="none" w:sz="0" w:space="0" w:color="auto"/>
            <w:bottom w:val="none" w:sz="0" w:space="0" w:color="auto"/>
            <w:right w:val="none" w:sz="0" w:space="0" w:color="auto"/>
          </w:divBdr>
        </w:div>
        <w:div w:id="554976204">
          <w:marLeft w:val="480"/>
          <w:marRight w:val="0"/>
          <w:marTop w:val="0"/>
          <w:marBottom w:val="0"/>
          <w:divBdr>
            <w:top w:val="none" w:sz="0" w:space="0" w:color="auto"/>
            <w:left w:val="none" w:sz="0" w:space="0" w:color="auto"/>
            <w:bottom w:val="none" w:sz="0" w:space="0" w:color="auto"/>
            <w:right w:val="none" w:sz="0" w:space="0" w:color="auto"/>
          </w:divBdr>
        </w:div>
        <w:div w:id="400904212">
          <w:marLeft w:val="480"/>
          <w:marRight w:val="0"/>
          <w:marTop w:val="0"/>
          <w:marBottom w:val="0"/>
          <w:divBdr>
            <w:top w:val="none" w:sz="0" w:space="0" w:color="auto"/>
            <w:left w:val="none" w:sz="0" w:space="0" w:color="auto"/>
            <w:bottom w:val="none" w:sz="0" w:space="0" w:color="auto"/>
            <w:right w:val="none" w:sz="0" w:space="0" w:color="auto"/>
          </w:divBdr>
        </w:div>
        <w:div w:id="460727639">
          <w:marLeft w:val="480"/>
          <w:marRight w:val="0"/>
          <w:marTop w:val="0"/>
          <w:marBottom w:val="0"/>
          <w:divBdr>
            <w:top w:val="none" w:sz="0" w:space="0" w:color="auto"/>
            <w:left w:val="none" w:sz="0" w:space="0" w:color="auto"/>
            <w:bottom w:val="none" w:sz="0" w:space="0" w:color="auto"/>
            <w:right w:val="none" w:sz="0" w:space="0" w:color="auto"/>
          </w:divBdr>
        </w:div>
        <w:div w:id="1907568217">
          <w:marLeft w:val="480"/>
          <w:marRight w:val="0"/>
          <w:marTop w:val="0"/>
          <w:marBottom w:val="0"/>
          <w:divBdr>
            <w:top w:val="none" w:sz="0" w:space="0" w:color="auto"/>
            <w:left w:val="none" w:sz="0" w:space="0" w:color="auto"/>
            <w:bottom w:val="none" w:sz="0" w:space="0" w:color="auto"/>
            <w:right w:val="none" w:sz="0" w:space="0" w:color="auto"/>
          </w:divBdr>
        </w:div>
        <w:div w:id="972834759">
          <w:marLeft w:val="480"/>
          <w:marRight w:val="0"/>
          <w:marTop w:val="0"/>
          <w:marBottom w:val="0"/>
          <w:divBdr>
            <w:top w:val="none" w:sz="0" w:space="0" w:color="auto"/>
            <w:left w:val="none" w:sz="0" w:space="0" w:color="auto"/>
            <w:bottom w:val="none" w:sz="0" w:space="0" w:color="auto"/>
            <w:right w:val="none" w:sz="0" w:space="0" w:color="auto"/>
          </w:divBdr>
        </w:div>
        <w:div w:id="161162230">
          <w:marLeft w:val="480"/>
          <w:marRight w:val="0"/>
          <w:marTop w:val="0"/>
          <w:marBottom w:val="0"/>
          <w:divBdr>
            <w:top w:val="none" w:sz="0" w:space="0" w:color="auto"/>
            <w:left w:val="none" w:sz="0" w:space="0" w:color="auto"/>
            <w:bottom w:val="none" w:sz="0" w:space="0" w:color="auto"/>
            <w:right w:val="none" w:sz="0" w:space="0" w:color="auto"/>
          </w:divBdr>
        </w:div>
        <w:div w:id="776366210">
          <w:marLeft w:val="480"/>
          <w:marRight w:val="0"/>
          <w:marTop w:val="0"/>
          <w:marBottom w:val="0"/>
          <w:divBdr>
            <w:top w:val="none" w:sz="0" w:space="0" w:color="auto"/>
            <w:left w:val="none" w:sz="0" w:space="0" w:color="auto"/>
            <w:bottom w:val="none" w:sz="0" w:space="0" w:color="auto"/>
            <w:right w:val="none" w:sz="0" w:space="0" w:color="auto"/>
          </w:divBdr>
        </w:div>
        <w:div w:id="9992821">
          <w:marLeft w:val="480"/>
          <w:marRight w:val="0"/>
          <w:marTop w:val="0"/>
          <w:marBottom w:val="0"/>
          <w:divBdr>
            <w:top w:val="none" w:sz="0" w:space="0" w:color="auto"/>
            <w:left w:val="none" w:sz="0" w:space="0" w:color="auto"/>
            <w:bottom w:val="none" w:sz="0" w:space="0" w:color="auto"/>
            <w:right w:val="none" w:sz="0" w:space="0" w:color="auto"/>
          </w:divBdr>
        </w:div>
        <w:div w:id="356397618">
          <w:marLeft w:val="480"/>
          <w:marRight w:val="0"/>
          <w:marTop w:val="0"/>
          <w:marBottom w:val="0"/>
          <w:divBdr>
            <w:top w:val="none" w:sz="0" w:space="0" w:color="auto"/>
            <w:left w:val="none" w:sz="0" w:space="0" w:color="auto"/>
            <w:bottom w:val="none" w:sz="0" w:space="0" w:color="auto"/>
            <w:right w:val="none" w:sz="0" w:space="0" w:color="auto"/>
          </w:divBdr>
        </w:div>
        <w:div w:id="774834536">
          <w:marLeft w:val="480"/>
          <w:marRight w:val="0"/>
          <w:marTop w:val="0"/>
          <w:marBottom w:val="0"/>
          <w:divBdr>
            <w:top w:val="none" w:sz="0" w:space="0" w:color="auto"/>
            <w:left w:val="none" w:sz="0" w:space="0" w:color="auto"/>
            <w:bottom w:val="none" w:sz="0" w:space="0" w:color="auto"/>
            <w:right w:val="none" w:sz="0" w:space="0" w:color="auto"/>
          </w:divBdr>
        </w:div>
        <w:div w:id="116610514">
          <w:marLeft w:val="480"/>
          <w:marRight w:val="0"/>
          <w:marTop w:val="0"/>
          <w:marBottom w:val="0"/>
          <w:divBdr>
            <w:top w:val="none" w:sz="0" w:space="0" w:color="auto"/>
            <w:left w:val="none" w:sz="0" w:space="0" w:color="auto"/>
            <w:bottom w:val="none" w:sz="0" w:space="0" w:color="auto"/>
            <w:right w:val="none" w:sz="0" w:space="0" w:color="auto"/>
          </w:divBdr>
        </w:div>
        <w:div w:id="1488401252">
          <w:marLeft w:val="480"/>
          <w:marRight w:val="0"/>
          <w:marTop w:val="0"/>
          <w:marBottom w:val="0"/>
          <w:divBdr>
            <w:top w:val="none" w:sz="0" w:space="0" w:color="auto"/>
            <w:left w:val="none" w:sz="0" w:space="0" w:color="auto"/>
            <w:bottom w:val="none" w:sz="0" w:space="0" w:color="auto"/>
            <w:right w:val="none" w:sz="0" w:space="0" w:color="auto"/>
          </w:divBdr>
        </w:div>
        <w:div w:id="296492826">
          <w:marLeft w:val="480"/>
          <w:marRight w:val="0"/>
          <w:marTop w:val="0"/>
          <w:marBottom w:val="0"/>
          <w:divBdr>
            <w:top w:val="none" w:sz="0" w:space="0" w:color="auto"/>
            <w:left w:val="none" w:sz="0" w:space="0" w:color="auto"/>
            <w:bottom w:val="none" w:sz="0" w:space="0" w:color="auto"/>
            <w:right w:val="none" w:sz="0" w:space="0" w:color="auto"/>
          </w:divBdr>
        </w:div>
        <w:div w:id="1458841640">
          <w:marLeft w:val="480"/>
          <w:marRight w:val="0"/>
          <w:marTop w:val="0"/>
          <w:marBottom w:val="0"/>
          <w:divBdr>
            <w:top w:val="none" w:sz="0" w:space="0" w:color="auto"/>
            <w:left w:val="none" w:sz="0" w:space="0" w:color="auto"/>
            <w:bottom w:val="none" w:sz="0" w:space="0" w:color="auto"/>
            <w:right w:val="none" w:sz="0" w:space="0" w:color="auto"/>
          </w:divBdr>
        </w:div>
        <w:div w:id="1492796815">
          <w:marLeft w:val="480"/>
          <w:marRight w:val="0"/>
          <w:marTop w:val="0"/>
          <w:marBottom w:val="0"/>
          <w:divBdr>
            <w:top w:val="none" w:sz="0" w:space="0" w:color="auto"/>
            <w:left w:val="none" w:sz="0" w:space="0" w:color="auto"/>
            <w:bottom w:val="none" w:sz="0" w:space="0" w:color="auto"/>
            <w:right w:val="none" w:sz="0" w:space="0" w:color="auto"/>
          </w:divBdr>
        </w:div>
        <w:div w:id="2017612659">
          <w:marLeft w:val="480"/>
          <w:marRight w:val="0"/>
          <w:marTop w:val="0"/>
          <w:marBottom w:val="0"/>
          <w:divBdr>
            <w:top w:val="none" w:sz="0" w:space="0" w:color="auto"/>
            <w:left w:val="none" w:sz="0" w:space="0" w:color="auto"/>
            <w:bottom w:val="none" w:sz="0" w:space="0" w:color="auto"/>
            <w:right w:val="none" w:sz="0" w:space="0" w:color="auto"/>
          </w:divBdr>
        </w:div>
        <w:div w:id="1082290199">
          <w:marLeft w:val="480"/>
          <w:marRight w:val="0"/>
          <w:marTop w:val="0"/>
          <w:marBottom w:val="0"/>
          <w:divBdr>
            <w:top w:val="none" w:sz="0" w:space="0" w:color="auto"/>
            <w:left w:val="none" w:sz="0" w:space="0" w:color="auto"/>
            <w:bottom w:val="none" w:sz="0" w:space="0" w:color="auto"/>
            <w:right w:val="none" w:sz="0" w:space="0" w:color="auto"/>
          </w:divBdr>
        </w:div>
        <w:div w:id="2116055525">
          <w:marLeft w:val="480"/>
          <w:marRight w:val="0"/>
          <w:marTop w:val="0"/>
          <w:marBottom w:val="0"/>
          <w:divBdr>
            <w:top w:val="none" w:sz="0" w:space="0" w:color="auto"/>
            <w:left w:val="none" w:sz="0" w:space="0" w:color="auto"/>
            <w:bottom w:val="none" w:sz="0" w:space="0" w:color="auto"/>
            <w:right w:val="none" w:sz="0" w:space="0" w:color="auto"/>
          </w:divBdr>
        </w:div>
        <w:div w:id="1200894228">
          <w:marLeft w:val="480"/>
          <w:marRight w:val="0"/>
          <w:marTop w:val="0"/>
          <w:marBottom w:val="0"/>
          <w:divBdr>
            <w:top w:val="none" w:sz="0" w:space="0" w:color="auto"/>
            <w:left w:val="none" w:sz="0" w:space="0" w:color="auto"/>
            <w:bottom w:val="none" w:sz="0" w:space="0" w:color="auto"/>
            <w:right w:val="none" w:sz="0" w:space="0" w:color="auto"/>
          </w:divBdr>
        </w:div>
        <w:div w:id="205214545">
          <w:marLeft w:val="480"/>
          <w:marRight w:val="0"/>
          <w:marTop w:val="0"/>
          <w:marBottom w:val="0"/>
          <w:divBdr>
            <w:top w:val="none" w:sz="0" w:space="0" w:color="auto"/>
            <w:left w:val="none" w:sz="0" w:space="0" w:color="auto"/>
            <w:bottom w:val="none" w:sz="0" w:space="0" w:color="auto"/>
            <w:right w:val="none" w:sz="0" w:space="0" w:color="auto"/>
          </w:divBdr>
        </w:div>
        <w:div w:id="678506363">
          <w:marLeft w:val="480"/>
          <w:marRight w:val="0"/>
          <w:marTop w:val="0"/>
          <w:marBottom w:val="0"/>
          <w:divBdr>
            <w:top w:val="none" w:sz="0" w:space="0" w:color="auto"/>
            <w:left w:val="none" w:sz="0" w:space="0" w:color="auto"/>
            <w:bottom w:val="none" w:sz="0" w:space="0" w:color="auto"/>
            <w:right w:val="none" w:sz="0" w:space="0" w:color="auto"/>
          </w:divBdr>
        </w:div>
        <w:div w:id="125441782">
          <w:marLeft w:val="480"/>
          <w:marRight w:val="0"/>
          <w:marTop w:val="0"/>
          <w:marBottom w:val="0"/>
          <w:divBdr>
            <w:top w:val="none" w:sz="0" w:space="0" w:color="auto"/>
            <w:left w:val="none" w:sz="0" w:space="0" w:color="auto"/>
            <w:bottom w:val="none" w:sz="0" w:space="0" w:color="auto"/>
            <w:right w:val="none" w:sz="0" w:space="0" w:color="auto"/>
          </w:divBdr>
        </w:div>
        <w:div w:id="1170559483">
          <w:marLeft w:val="480"/>
          <w:marRight w:val="0"/>
          <w:marTop w:val="0"/>
          <w:marBottom w:val="0"/>
          <w:divBdr>
            <w:top w:val="none" w:sz="0" w:space="0" w:color="auto"/>
            <w:left w:val="none" w:sz="0" w:space="0" w:color="auto"/>
            <w:bottom w:val="none" w:sz="0" w:space="0" w:color="auto"/>
            <w:right w:val="none" w:sz="0" w:space="0" w:color="auto"/>
          </w:divBdr>
        </w:div>
        <w:div w:id="305168130">
          <w:marLeft w:val="480"/>
          <w:marRight w:val="0"/>
          <w:marTop w:val="0"/>
          <w:marBottom w:val="0"/>
          <w:divBdr>
            <w:top w:val="none" w:sz="0" w:space="0" w:color="auto"/>
            <w:left w:val="none" w:sz="0" w:space="0" w:color="auto"/>
            <w:bottom w:val="none" w:sz="0" w:space="0" w:color="auto"/>
            <w:right w:val="none" w:sz="0" w:space="0" w:color="auto"/>
          </w:divBdr>
        </w:div>
        <w:div w:id="1937980735">
          <w:marLeft w:val="480"/>
          <w:marRight w:val="0"/>
          <w:marTop w:val="0"/>
          <w:marBottom w:val="0"/>
          <w:divBdr>
            <w:top w:val="none" w:sz="0" w:space="0" w:color="auto"/>
            <w:left w:val="none" w:sz="0" w:space="0" w:color="auto"/>
            <w:bottom w:val="none" w:sz="0" w:space="0" w:color="auto"/>
            <w:right w:val="none" w:sz="0" w:space="0" w:color="auto"/>
          </w:divBdr>
        </w:div>
        <w:div w:id="1279219400">
          <w:marLeft w:val="480"/>
          <w:marRight w:val="0"/>
          <w:marTop w:val="0"/>
          <w:marBottom w:val="0"/>
          <w:divBdr>
            <w:top w:val="none" w:sz="0" w:space="0" w:color="auto"/>
            <w:left w:val="none" w:sz="0" w:space="0" w:color="auto"/>
            <w:bottom w:val="none" w:sz="0" w:space="0" w:color="auto"/>
            <w:right w:val="none" w:sz="0" w:space="0" w:color="auto"/>
          </w:divBdr>
        </w:div>
        <w:div w:id="29115642">
          <w:marLeft w:val="480"/>
          <w:marRight w:val="0"/>
          <w:marTop w:val="0"/>
          <w:marBottom w:val="0"/>
          <w:divBdr>
            <w:top w:val="none" w:sz="0" w:space="0" w:color="auto"/>
            <w:left w:val="none" w:sz="0" w:space="0" w:color="auto"/>
            <w:bottom w:val="none" w:sz="0" w:space="0" w:color="auto"/>
            <w:right w:val="none" w:sz="0" w:space="0" w:color="auto"/>
          </w:divBdr>
        </w:div>
        <w:div w:id="1821341558">
          <w:marLeft w:val="480"/>
          <w:marRight w:val="0"/>
          <w:marTop w:val="0"/>
          <w:marBottom w:val="0"/>
          <w:divBdr>
            <w:top w:val="none" w:sz="0" w:space="0" w:color="auto"/>
            <w:left w:val="none" w:sz="0" w:space="0" w:color="auto"/>
            <w:bottom w:val="none" w:sz="0" w:space="0" w:color="auto"/>
            <w:right w:val="none" w:sz="0" w:space="0" w:color="auto"/>
          </w:divBdr>
        </w:div>
        <w:div w:id="1031996556">
          <w:marLeft w:val="480"/>
          <w:marRight w:val="0"/>
          <w:marTop w:val="0"/>
          <w:marBottom w:val="0"/>
          <w:divBdr>
            <w:top w:val="none" w:sz="0" w:space="0" w:color="auto"/>
            <w:left w:val="none" w:sz="0" w:space="0" w:color="auto"/>
            <w:bottom w:val="none" w:sz="0" w:space="0" w:color="auto"/>
            <w:right w:val="none" w:sz="0" w:space="0" w:color="auto"/>
          </w:divBdr>
        </w:div>
        <w:div w:id="613946682">
          <w:marLeft w:val="480"/>
          <w:marRight w:val="0"/>
          <w:marTop w:val="0"/>
          <w:marBottom w:val="0"/>
          <w:divBdr>
            <w:top w:val="none" w:sz="0" w:space="0" w:color="auto"/>
            <w:left w:val="none" w:sz="0" w:space="0" w:color="auto"/>
            <w:bottom w:val="none" w:sz="0" w:space="0" w:color="auto"/>
            <w:right w:val="none" w:sz="0" w:space="0" w:color="auto"/>
          </w:divBdr>
        </w:div>
        <w:div w:id="474685346">
          <w:marLeft w:val="480"/>
          <w:marRight w:val="0"/>
          <w:marTop w:val="0"/>
          <w:marBottom w:val="0"/>
          <w:divBdr>
            <w:top w:val="none" w:sz="0" w:space="0" w:color="auto"/>
            <w:left w:val="none" w:sz="0" w:space="0" w:color="auto"/>
            <w:bottom w:val="none" w:sz="0" w:space="0" w:color="auto"/>
            <w:right w:val="none" w:sz="0" w:space="0" w:color="auto"/>
          </w:divBdr>
        </w:div>
        <w:div w:id="1186207672">
          <w:marLeft w:val="480"/>
          <w:marRight w:val="0"/>
          <w:marTop w:val="0"/>
          <w:marBottom w:val="0"/>
          <w:divBdr>
            <w:top w:val="none" w:sz="0" w:space="0" w:color="auto"/>
            <w:left w:val="none" w:sz="0" w:space="0" w:color="auto"/>
            <w:bottom w:val="none" w:sz="0" w:space="0" w:color="auto"/>
            <w:right w:val="none" w:sz="0" w:space="0" w:color="auto"/>
          </w:divBdr>
        </w:div>
        <w:div w:id="1624920943">
          <w:marLeft w:val="480"/>
          <w:marRight w:val="0"/>
          <w:marTop w:val="0"/>
          <w:marBottom w:val="0"/>
          <w:divBdr>
            <w:top w:val="none" w:sz="0" w:space="0" w:color="auto"/>
            <w:left w:val="none" w:sz="0" w:space="0" w:color="auto"/>
            <w:bottom w:val="none" w:sz="0" w:space="0" w:color="auto"/>
            <w:right w:val="none" w:sz="0" w:space="0" w:color="auto"/>
          </w:divBdr>
        </w:div>
        <w:div w:id="2081249787">
          <w:marLeft w:val="480"/>
          <w:marRight w:val="0"/>
          <w:marTop w:val="0"/>
          <w:marBottom w:val="0"/>
          <w:divBdr>
            <w:top w:val="none" w:sz="0" w:space="0" w:color="auto"/>
            <w:left w:val="none" w:sz="0" w:space="0" w:color="auto"/>
            <w:bottom w:val="none" w:sz="0" w:space="0" w:color="auto"/>
            <w:right w:val="none" w:sz="0" w:space="0" w:color="auto"/>
          </w:divBdr>
        </w:div>
        <w:div w:id="1823085590">
          <w:marLeft w:val="480"/>
          <w:marRight w:val="0"/>
          <w:marTop w:val="0"/>
          <w:marBottom w:val="0"/>
          <w:divBdr>
            <w:top w:val="none" w:sz="0" w:space="0" w:color="auto"/>
            <w:left w:val="none" w:sz="0" w:space="0" w:color="auto"/>
            <w:bottom w:val="none" w:sz="0" w:space="0" w:color="auto"/>
            <w:right w:val="none" w:sz="0" w:space="0" w:color="auto"/>
          </w:divBdr>
        </w:div>
        <w:div w:id="1965961369">
          <w:marLeft w:val="480"/>
          <w:marRight w:val="0"/>
          <w:marTop w:val="0"/>
          <w:marBottom w:val="0"/>
          <w:divBdr>
            <w:top w:val="none" w:sz="0" w:space="0" w:color="auto"/>
            <w:left w:val="none" w:sz="0" w:space="0" w:color="auto"/>
            <w:bottom w:val="none" w:sz="0" w:space="0" w:color="auto"/>
            <w:right w:val="none" w:sz="0" w:space="0" w:color="auto"/>
          </w:divBdr>
        </w:div>
        <w:div w:id="1213613003">
          <w:marLeft w:val="480"/>
          <w:marRight w:val="0"/>
          <w:marTop w:val="0"/>
          <w:marBottom w:val="0"/>
          <w:divBdr>
            <w:top w:val="none" w:sz="0" w:space="0" w:color="auto"/>
            <w:left w:val="none" w:sz="0" w:space="0" w:color="auto"/>
            <w:bottom w:val="none" w:sz="0" w:space="0" w:color="auto"/>
            <w:right w:val="none" w:sz="0" w:space="0" w:color="auto"/>
          </w:divBdr>
        </w:div>
        <w:div w:id="42481977">
          <w:marLeft w:val="480"/>
          <w:marRight w:val="0"/>
          <w:marTop w:val="0"/>
          <w:marBottom w:val="0"/>
          <w:divBdr>
            <w:top w:val="none" w:sz="0" w:space="0" w:color="auto"/>
            <w:left w:val="none" w:sz="0" w:space="0" w:color="auto"/>
            <w:bottom w:val="none" w:sz="0" w:space="0" w:color="auto"/>
            <w:right w:val="none" w:sz="0" w:space="0" w:color="auto"/>
          </w:divBdr>
        </w:div>
        <w:div w:id="897515597">
          <w:marLeft w:val="480"/>
          <w:marRight w:val="0"/>
          <w:marTop w:val="0"/>
          <w:marBottom w:val="0"/>
          <w:divBdr>
            <w:top w:val="none" w:sz="0" w:space="0" w:color="auto"/>
            <w:left w:val="none" w:sz="0" w:space="0" w:color="auto"/>
            <w:bottom w:val="none" w:sz="0" w:space="0" w:color="auto"/>
            <w:right w:val="none" w:sz="0" w:space="0" w:color="auto"/>
          </w:divBdr>
        </w:div>
        <w:div w:id="1172523316">
          <w:marLeft w:val="480"/>
          <w:marRight w:val="0"/>
          <w:marTop w:val="0"/>
          <w:marBottom w:val="0"/>
          <w:divBdr>
            <w:top w:val="none" w:sz="0" w:space="0" w:color="auto"/>
            <w:left w:val="none" w:sz="0" w:space="0" w:color="auto"/>
            <w:bottom w:val="none" w:sz="0" w:space="0" w:color="auto"/>
            <w:right w:val="none" w:sz="0" w:space="0" w:color="auto"/>
          </w:divBdr>
        </w:div>
        <w:div w:id="1815218404">
          <w:marLeft w:val="480"/>
          <w:marRight w:val="0"/>
          <w:marTop w:val="0"/>
          <w:marBottom w:val="0"/>
          <w:divBdr>
            <w:top w:val="none" w:sz="0" w:space="0" w:color="auto"/>
            <w:left w:val="none" w:sz="0" w:space="0" w:color="auto"/>
            <w:bottom w:val="none" w:sz="0" w:space="0" w:color="auto"/>
            <w:right w:val="none" w:sz="0" w:space="0" w:color="auto"/>
          </w:divBdr>
        </w:div>
        <w:div w:id="806359097">
          <w:marLeft w:val="480"/>
          <w:marRight w:val="0"/>
          <w:marTop w:val="0"/>
          <w:marBottom w:val="0"/>
          <w:divBdr>
            <w:top w:val="none" w:sz="0" w:space="0" w:color="auto"/>
            <w:left w:val="none" w:sz="0" w:space="0" w:color="auto"/>
            <w:bottom w:val="none" w:sz="0" w:space="0" w:color="auto"/>
            <w:right w:val="none" w:sz="0" w:space="0" w:color="auto"/>
          </w:divBdr>
        </w:div>
        <w:div w:id="203257515">
          <w:marLeft w:val="480"/>
          <w:marRight w:val="0"/>
          <w:marTop w:val="0"/>
          <w:marBottom w:val="0"/>
          <w:divBdr>
            <w:top w:val="none" w:sz="0" w:space="0" w:color="auto"/>
            <w:left w:val="none" w:sz="0" w:space="0" w:color="auto"/>
            <w:bottom w:val="none" w:sz="0" w:space="0" w:color="auto"/>
            <w:right w:val="none" w:sz="0" w:space="0" w:color="auto"/>
          </w:divBdr>
        </w:div>
        <w:div w:id="1932114">
          <w:marLeft w:val="480"/>
          <w:marRight w:val="0"/>
          <w:marTop w:val="0"/>
          <w:marBottom w:val="0"/>
          <w:divBdr>
            <w:top w:val="none" w:sz="0" w:space="0" w:color="auto"/>
            <w:left w:val="none" w:sz="0" w:space="0" w:color="auto"/>
            <w:bottom w:val="none" w:sz="0" w:space="0" w:color="auto"/>
            <w:right w:val="none" w:sz="0" w:space="0" w:color="auto"/>
          </w:divBdr>
        </w:div>
        <w:div w:id="113332629">
          <w:marLeft w:val="480"/>
          <w:marRight w:val="0"/>
          <w:marTop w:val="0"/>
          <w:marBottom w:val="0"/>
          <w:divBdr>
            <w:top w:val="none" w:sz="0" w:space="0" w:color="auto"/>
            <w:left w:val="none" w:sz="0" w:space="0" w:color="auto"/>
            <w:bottom w:val="none" w:sz="0" w:space="0" w:color="auto"/>
            <w:right w:val="none" w:sz="0" w:space="0" w:color="auto"/>
          </w:divBdr>
        </w:div>
        <w:div w:id="120195134">
          <w:marLeft w:val="480"/>
          <w:marRight w:val="0"/>
          <w:marTop w:val="0"/>
          <w:marBottom w:val="0"/>
          <w:divBdr>
            <w:top w:val="none" w:sz="0" w:space="0" w:color="auto"/>
            <w:left w:val="none" w:sz="0" w:space="0" w:color="auto"/>
            <w:bottom w:val="none" w:sz="0" w:space="0" w:color="auto"/>
            <w:right w:val="none" w:sz="0" w:space="0" w:color="auto"/>
          </w:divBdr>
        </w:div>
        <w:div w:id="792138029">
          <w:marLeft w:val="480"/>
          <w:marRight w:val="0"/>
          <w:marTop w:val="0"/>
          <w:marBottom w:val="0"/>
          <w:divBdr>
            <w:top w:val="none" w:sz="0" w:space="0" w:color="auto"/>
            <w:left w:val="none" w:sz="0" w:space="0" w:color="auto"/>
            <w:bottom w:val="none" w:sz="0" w:space="0" w:color="auto"/>
            <w:right w:val="none" w:sz="0" w:space="0" w:color="auto"/>
          </w:divBdr>
        </w:div>
        <w:div w:id="1208681681">
          <w:marLeft w:val="480"/>
          <w:marRight w:val="0"/>
          <w:marTop w:val="0"/>
          <w:marBottom w:val="0"/>
          <w:divBdr>
            <w:top w:val="none" w:sz="0" w:space="0" w:color="auto"/>
            <w:left w:val="none" w:sz="0" w:space="0" w:color="auto"/>
            <w:bottom w:val="none" w:sz="0" w:space="0" w:color="auto"/>
            <w:right w:val="none" w:sz="0" w:space="0" w:color="auto"/>
          </w:divBdr>
        </w:div>
        <w:div w:id="699282745">
          <w:marLeft w:val="480"/>
          <w:marRight w:val="0"/>
          <w:marTop w:val="0"/>
          <w:marBottom w:val="0"/>
          <w:divBdr>
            <w:top w:val="none" w:sz="0" w:space="0" w:color="auto"/>
            <w:left w:val="none" w:sz="0" w:space="0" w:color="auto"/>
            <w:bottom w:val="none" w:sz="0" w:space="0" w:color="auto"/>
            <w:right w:val="none" w:sz="0" w:space="0" w:color="auto"/>
          </w:divBdr>
        </w:div>
        <w:div w:id="1008169061">
          <w:marLeft w:val="480"/>
          <w:marRight w:val="0"/>
          <w:marTop w:val="0"/>
          <w:marBottom w:val="0"/>
          <w:divBdr>
            <w:top w:val="none" w:sz="0" w:space="0" w:color="auto"/>
            <w:left w:val="none" w:sz="0" w:space="0" w:color="auto"/>
            <w:bottom w:val="none" w:sz="0" w:space="0" w:color="auto"/>
            <w:right w:val="none" w:sz="0" w:space="0" w:color="auto"/>
          </w:divBdr>
        </w:div>
        <w:div w:id="232013428">
          <w:marLeft w:val="480"/>
          <w:marRight w:val="0"/>
          <w:marTop w:val="0"/>
          <w:marBottom w:val="0"/>
          <w:divBdr>
            <w:top w:val="none" w:sz="0" w:space="0" w:color="auto"/>
            <w:left w:val="none" w:sz="0" w:space="0" w:color="auto"/>
            <w:bottom w:val="none" w:sz="0" w:space="0" w:color="auto"/>
            <w:right w:val="none" w:sz="0" w:space="0" w:color="auto"/>
          </w:divBdr>
        </w:div>
        <w:div w:id="861944374">
          <w:marLeft w:val="480"/>
          <w:marRight w:val="0"/>
          <w:marTop w:val="0"/>
          <w:marBottom w:val="0"/>
          <w:divBdr>
            <w:top w:val="none" w:sz="0" w:space="0" w:color="auto"/>
            <w:left w:val="none" w:sz="0" w:space="0" w:color="auto"/>
            <w:bottom w:val="none" w:sz="0" w:space="0" w:color="auto"/>
            <w:right w:val="none" w:sz="0" w:space="0" w:color="auto"/>
          </w:divBdr>
        </w:div>
        <w:div w:id="552350423">
          <w:marLeft w:val="480"/>
          <w:marRight w:val="0"/>
          <w:marTop w:val="0"/>
          <w:marBottom w:val="0"/>
          <w:divBdr>
            <w:top w:val="none" w:sz="0" w:space="0" w:color="auto"/>
            <w:left w:val="none" w:sz="0" w:space="0" w:color="auto"/>
            <w:bottom w:val="none" w:sz="0" w:space="0" w:color="auto"/>
            <w:right w:val="none" w:sz="0" w:space="0" w:color="auto"/>
          </w:divBdr>
        </w:div>
        <w:div w:id="335427080">
          <w:marLeft w:val="480"/>
          <w:marRight w:val="0"/>
          <w:marTop w:val="0"/>
          <w:marBottom w:val="0"/>
          <w:divBdr>
            <w:top w:val="none" w:sz="0" w:space="0" w:color="auto"/>
            <w:left w:val="none" w:sz="0" w:space="0" w:color="auto"/>
            <w:bottom w:val="none" w:sz="0" w:space="0" w:color="auto"/>
            <w:right w:val="none" w:sz="0" w:space="0" w:color="auto"/>
          </w:divBdr>
        </w:div>
        <w:div w:id="1444112024">
          <w:marLeft w:val="480"/>
          <w:marRight w:val="0"/>
          <w:marTop w:val="0"/>
          <w:marBottom w:val="0"/>
          <w:divBdr>
            <w:top w:val="none" w:sz="0" w:space="0" w:color="auto"/>
            <w:left w:val="none" w:sz="0" w:space="0" w:color="auto"/>
            <w:bottom w:val="none" w:sz="0" w:space="0" w:color="auto"/>
            <w:right w:val="none" w:sz="0" w:space="0" w:color="auto"/>
          </w:divBdr>
        </w:div>
        <w:div w:id="2066248730">
          <w:marLeft w:val="480"/>
          <w:marRight w:val="0"/>
          <w:marTop w:val="0"/>
          <w:marBottom w:val="0"/>
          <w:divBdr>
            <w:top w:val="none" w:sz="0" w:space="0" w:color="auto"/>
            <w:left w:val="none" w:sz="0" w:space="0" w:color="auto"/>
            <w:bottom w:val="none" w:sz="0" w:space="0" w:color="auto"/>
            <w:right w:val="none" w:sz="0" w:space="0" w:color="auto"/>
          </w:divBdr>
        </w:div>
        <w:div w:id="1070537240">
          <w:marLeft w:val="480"/>
          <w:marRight w:val="0"/>
          <w:marTop w:val="0"/>
          <w:marBottom w:val="0"/>
          <w:divBdr>
            <w:top w:val="none" w:sz="0" w:space="0" w:color="auto"/>
            <w:left w:val="none" w:sz="0" w:space="0" w:color="auto"/>
            <w:bottom w:val="none" w:sz="0" w:space="0" w:color="auto"/>
            <w:right w:val="none" w:sz="0" w:space="0" w:color="auto"/>
          </w:divBdr>
        </w:div>
        <w:div w:id="467553386">
          <w:marLeft w:val="480"/>
          <w:marRight w:val="0"/>
          <w:marTop w:val="0"/>
          <w:marBottom w:val="0"/>
          <w:divBdr>
            <w:top w:val="none" w:sz="0" w:space="0" w:color="auto"/>
            <w:left w:val="none" w:sz="0" w:space="0" w:color="auto"/>
            <w:bottom w:val="none" w:sz="0" w:space="0" w:color="auto"/>
            <w:right w:val="none" w:sz="0" w:space="0" w:color="auto"/>
          </w:divBdr>
        </w:div>
        <w:div w:id="1627931157">
          <w:marLeft w:val="480"/>
          <w:marRight w:val="0"/>
          <w:marTop w:val="0"/>
          <w:marBottom w:val="0"/>
          <w:divBdr>
            <w:top w:val="none" w:sz="0" w:space="0" w:color="auto"/>
            <w:left w:val="none" w:sz="0" w:space="0" w:color="auto"/>
            <w:bottom w:val="none" w:sz="0" w:space="0" w:color="auto"/>
            <w:right w:val="none" w:sz="0" w:space="0" w:color="auto"/>
          </w:divBdr>
        </w:div>
        <w:div w:id="851601951">
          <w:marLeft w:val="480"/>
          <w:marRight w:val="0"/>
          <w:marTop w:val="0"/>
          <w:marBottom w:val="0"/>
          <w:divBdr>
            <w:top w:val="none" w:sz="0" w:space="0" w:color="auto"/>
            <w:left w:val="none" w:sz="0" w:space="0" w:color="auto"/>
            <w:bottom w:val="none" w:sz="0" w:space="0" w:color="auto"/>
            <w:right w:val="none" w:sz="0" w:space="0" w:color="auto"/>
          </w:divBdr>
        </w:div>
        <w:div w:id="1885603713">
          <w:marLeft w:val="480"/>
          <w:marRight w:val="0"/>
          <w:marTop w:val="0"/>
          <w:marBottom w:val="0"/>
          <w:divBdr>
            <w:top w:val="none" w:sz="0" w:space="0" w:color="auto"/>
            <w:left w:val="none" w:sz="0" w:space="0" w:color="auto"/>
            <w:bottom w:val="none" w:sz="0" w:space="0" w:color="auto"/>
            <w:right w:val="none" w:sz="0" w:space="0" w:color="auto"/>
          </w:divBdr>
        </w:div>
        <w:div w:id="996109891">
          <w:marLeft w:val="480"/>
          <w:marRight w:val="0"/>
          <w:marTop w:val="0"/>
          <w:marBottom w:val="0"/>
          <w:divBdr>
            <w:top w:val="none" w:sz="0" w:space="0" w:color="auto"/>
            <w:left w:val="none" w:sz="0" w:space="0" w:color="auto"/>
            <w:bottom w:val="none" w:sz="0" w:space="0" w:color="auto"/>
            <w:right w:val="none" w:sz="0" w:space="0" w:color="auto"/>
          </w:divBdr>
        </w:div>
        <w:div w:id="368183750">
          <w:marLeft w:val="480"/>
          <w:marRight w:val="0"/>
          <w:marTop w:val="0"/>
          <w:marBottom w:val="0"/>
          <w:divBdr>
            <w:top w:val="none" w:sz="0" w:space="0" w:color="auto"/>
            <w:left w:val="none" w:sz="0" w:space="0" w:color="auto"/>
            <w:bottom w:val="none" w:sz="0" w:space="0" w:color="auto"/>
            <w:right w:val="none" w:sz="0" w:space="0" w:color="auto"/>
          </w:divBdr>
        </w:div>
        <w:div w:id="658269237">
          <w:marLeft w:val="480"/>
          <w:marRight w:val="0"/>
          <w:marTop w:val="0"/>
          <w:marBottom w:val="0"/>
          <w:divBdr>
            <w:top w:val="none" w:sz="0" w:space="0" w:color="auto"/>
            <w:left w:val="none" w:sz="0" w:space="0" w:color="auto"/>
            <w:bottom w:val="none" w:sz="0" w:space="0" w:color="auto"/>
            <w:right w:val="none" w:sz="0" w:space="0" w:color="auto"/>
          </w:divBdr>
        </w:div>
        <w:div w:id="29498364">
          <w:marLeft w:val="480"/>
          <w:marRight w:val="0"/>
          <w:marTop w:val="0"/>
          <w:marBottom w:val="0"/>
          <w:divBdr>
            <w:top w:val="none" w:sz="0" w:space="0" w:color="auto"/>
            <w:left w:val="none" w:sz="0" w:space="0" w:color="auto"/>
            <w:bottom w:val="none" w:sz="0" w:space="0" w:color="auto"/>
            <w:right w:val="none" w:sz="0" w:space="0" w:color="auto"/>
          </w:divBdr>
        </w:div>
        <w:div w:id="1894387166">
          <w:marLeft w:val="480"/>
          <w:marRight w:val="0"/>
          <w:marTop w:val="0"/>
          <w:marBottom w:val="0"/>
          <w:divBdr>
            <w:top w:val="none" w:sz="0" w:space="0" w:color="auto"/>
            <w:left w:val="none" w:sz="0" w:space="0" w:color="auto"/>
            <w:bottom w:val="none" w:sz="0" w:space="0" w:color="auto"/>
            <w:right w:val="none" w:sz="0" w:space="0" w:color="auto"/>
          </w:divBdr>
        </w:div>
        <w:div w:id="1356610498">
          <w:marLeft w:val="480"/>
          <w:marRight w:val="0"/>
          <w:marTop w:val="0"/>
          <w:marBottom w:val="0"/>
          <w:divBdr>
            <w:top w:val="none" w:sz="0" w:space="0" w:color="auto"/>
            <w:left w:val="none" w:sz="0" w:space="0" w:color="auto"/>
            <w:bottom w:val="none" w:sz="0" w:space="0" w:color="auto"/>
            <w:right w:val="none" w:sz="0" w:space="0" w:color="auto"/>
          </w:divBdr>
        </w:div>
        <w:div w:id="1410427280">
          <w:marLeft w:val="480"/>
          <w:marRight w:val="0"/>
          <w:marTop w:val="0"/>
          <w:marBottom w:val="0"/>
          <w:divBdr>
            <w:top w:val="none" w:sz="0" w:space="0" w:color="auto"/>
            <w:left w:val="none" w:sz="0" w:space="0" w:color="auto"/>
            <w:bottom w:val="none" w:sz="0" w:space="0" w:color="auto"/>
            <w:right w:val="none" w:sz="0" w:space="0" w:color="auto"/>
          </w:divBdr>
        </w:div>
        <w:div w:id="2086104808">
          <w:marLeft w:val="480"/>
          <w:marRight w:val="0"/>
          <w:marTop w:val="0"/>
          <w:marBottom w:val="0"/>
          <w:divBdr>
            <w:top w:val="none" w:sz="0" w:space="0" w:color="auto"/>
            <w:left w:val="none" w:sz="0" w:space="0" w:color="auto"/>
            <w:bottom w:val="none" w:sz="0" w:space="0" w:color="auto"/>
            <w:right w:val="none" w:sz="0" w:space="0" w:color="auto"/>
          </w:divBdr>
        </w:div>
        <w:div w:id="129053120">
          <w:marLeft w:val="480"/>
          <w:marRight w:val="0"/>
          <w:marTop w:val="0"/>
          <w:marBottom w:val="0"/>
          <w:divBdr>
            <w:top w:val="none" w:sz="0" w:space="0" w:color="auto"/>
            <w:left w:val="none" w:sz="0" w:space="0" w:color="auto"/>
            <w:bottom w:val="none" w:sz="0" w:space="0" w:color="auto"/>
            <w:right w:val="none" w:sz="0" w:space="0" w:color="auto"/>
          </w:divBdr>
        </w:div>
        <w:div w:id="350960167">
          <w:marLeft w:val="480"/>
          <w:marRight w:val="0"/>
          <w:marTop w:val="0"/>
          <w:marBottom w:val="0"/>
          <w:divBdr>
            <w:top w:val="none" w:sz="0" w:space="0" w:color="auto"/>
            <w:left w:val="none" w:sz="0" w:space="0" w:color="auto"/>
            <w:bottom w:val="none" w:sz="0" w:space="0" w:color="auto"/>
            <w:right w:val="none" w:sz="0" w:space="0" w:color="auto"/>
          </w:divBdr>
        </w:div>
        <w:div w:id="728919597">
          <w:marLeft w:val="480"/>
          <w:marRight w:val="0"/>
          <w:marTop w:val="0"/>
          <w:marBottom w:val="0"/>
          <w:divBdr>
            <w:top w:val="none" w:sz="0" w:space="0" w:color="auto"/>
            <w:left w:val="none" w:sz="0" w:space="0" w:color="auto"/>
            <w:bottom w:val="none" w:sz="0" w:space="0" w:color="auto"/>
            <w:right w:val="none" w:sz="0" w:space="0" w:color="auto"/>
          </w:divBdr>
        </w:div>
        <w:div w:id="49547841">
          <w:marLeft w:val="480"/>
          <w:marRight w:val="0"/>
          <w:marTop w:val="0"/>
          <w:marBottom w:val="0"/>
          <w:divBdr>
            <w:top w:val="none" w:sz="0" w:space="0" w:color="auto"/>
            <w:left w:val="none" w:sz="0" w:space="0" w:color="auto"/>
            <w:bottom w:val="none" w:sz="0" w:space="0" w:color="auto"/>
            <w:right w:val="none" w:sz="0" w:space="0" w:color="auto"/>
          </w:divBdr>
        </w:div>
        <w:div w:id="1182628199">
          <w:marLeft w:val="480"/>
          <w:marRight w:val="0"/>
          <w:marTop w:val="0"/>
          <w:marBottom w:val="0"/>
          <w:divBdr>
            <w:top w:val="none" w:sz="0" w:space="0" w:color="auto"/>
            <w:left w:val="none" w:sz="0" w:space="0" w:color="auto"/>
            <w:bottom w:val="none" w:sz="0" w:space="0" w:color="auto"/>
            <w:right w:val="none" w:sz="0" w:space="0" w:color="auto"/>
          </w:divBdr>
        </w:div>
        <w:div w:id="1603149509">
          <w:marLeft w:val="480"/>
          <w:marRight w:val="0"/>
          <w:marTop w:val="0"/>
          <w:marBottom w:val="0"/>
          <w:divBdr>
            <w:top w:val="none" w:sz="0" w:space="0" w:color="auto"/>
            <w:left w:val="none" w:sz="0" w:space="0" w:color="auto"/>
            <w:bottom w:val="none" w:sz="0" w:space="0" w:color="auto"/>
            <w:right w:val="none" w:sz="0" w:space="0" w:color="auto"/>
          </w:divBdr>
        </w:div>
        <w:div w:id="196620659">
          <w:marLeft w:val="480"/>
          <w:marRight w:val="0"/>
          <w:marTop w:val="0"/>
          <w:marBottom w:val="0"/>
          <w:divBdr>
            <w:top w:val="none" w:sz="0" w:space="0" w:color="auto"/>
            <w:left w:val="none" w:sz="0" w:space="0" w:color="auto"/>
            <w:bottom w:val="none" w:sz="0" w:space="0" w:color="auto"/>
            <w:right w:val="none" w:sz="0" w:space="0" w:color="auto"/>
          </w:divBdr>
        </w:div>
        <w:div w:id="2106416785">
          <w:marLeft w:val="480"/>
          <w:marRight w:val="0"/>
          <w:marTop w:val="0"/>
          <w:marBottom w:val="0"/>
          <w:divBdr>
            <w:top w:val="none" w:sz="0" w:space="0" w:color="auto"/>
            <w:left w:val="none" w:sz="0" w:space="0" w:color="auto"/>
            <w:bottom w:val="none" w:sz="0" w:space="0" w:color="auto"/>
            <w:right w:val="none" w:sz="0" w:space="0" w:color="auto"/>
          </w:divBdr>
        </w:div>
        <w:div w:id="1708413120">
          <w:marLeft w:val="480"/>
          <w:marRight w:val="0"/>
          <w:marTop w:val="0"/>
          <w:marBottom w:val="0"/>
          <w:divBdr>
            <w:top w:val="none" w:sz="0" w:space="0" w:color="auto"/>
            <w:left w:val="none" w:sz="0" w:space="0" w:color="auto"/>
            <w:bottom w:val="none" w:sz="0" w:space="0" w:color="auto"/>
            <w:right w:val="none" w:sz="0" w:space="0" w:color="auto"/>
          </w:divBdr>
        </w:div>
        <w:div w:id="559710088">
          <w:marLeft w:val="480"/>
          <w:marRight w:val="0"/>
          <w:marTop w:val="0"/>
          <w:marBottom w:val="0"/>
          <w:divBdr>
            <w:top w:val="none" w:sz="0" w:space="0" w:color="auto"/>
            <w:left w:val="none" w:sz="0" w:space="0" w:color="auto"/>
            <w:bottom w:val="none" w:sz="0" w:space="0" w:color="auto"/>
            <w:right w:val="none" w:sz="0" w:space="0" w:color="auto"/>
          </w:divBdr>
        </w:div>
        <w:div w:id="510024163">
          <w:marLeft w:val="480"/>
          <w:marRight w:val="0"/>
          <w:marTop w:val="0"/>
          <w:marBottom w:val="0"/>
          <w:divBdr>
            <w:top w:val="none" w:sz="0" w:space="0" w:color="auto"/>
            <w:left w:val="none" w:sz="0" w:space="0" w:color="auto"/>
            <w:bottom w:val="none" w:sz="0" w:space="0" w:color="auto"/>
            <w:right w:val="none" w:sz="0" w:space="0" w:color="auto"/>
          </w:divBdr>
        </w:div>
        <w:div w:id="1261178666">
          <w:marLeft w:val="480"/>
          <w:marRight w:val="0"/>
          <w:marTop w:val="0"/>
          <w:marBottom w:val="0"/>
          <w:divBdr>
            <w:top w:val="none" w:sz="0" w:space="0" w:color="auto"/>
            <w:left w:val="none" w:sz="0" w:space="0" w:color="auto"/>
            <w:bottom w:val="none" w:sz="0" w:space="0" w:color="auto"/>
            <w:right w:val="none" w:sz="0" w:space="0" w:color="auto"/>
          </w:divBdr>
        </w:div>
      </w:divsChild>
    </w:div>
    <w:div w:id="1444423662">
      <w:bodyDiv w:val="1"/>
      <w:marLeft w:val="0"/>
      <w:marRight w:val="0"/>
      <w:marTop w:val="0"/>
      <w:marBottom w:val="0"/>
      <w:divBdr>
        <w:top w:val="none" w:sz="0" w:space="0" w:color="auto"/>
        <w:left w:val="none" w:sz="0" w:space="0" w:color="auto"/>
        <w:bottom w:val="none" w:sz="0" w:space="0" w:color="auto"/>
        <w:right w:val="none" w:sz="0" w:space="0" w:color="auto"/>
      </w:divBdr>
    </w:div>
    <w:div w:id="1456483716">
      <w:bodyDiv w:val="1"/>
      <w:marLeft w:val="0"/>
      <w:marRight w:val="0"/>
      <w:marTop w:val="0"/>
      <w:marBottom w:val="0"/>
      <w:divBdr>
        <w:top w:val="none" w:sz="0" w:space="0" w:color="auto"/>
        <w:left w:val="none" w:sz="0" w:space="0" w:color="auto"/>
        <w:bottom w:val="none" w:sz="0" w:space="0" w:color="auto"/>
        <w:right w:val="none" w:sz="0" w:space="0" w:color="auto"/>
      </w:divBdr>
    </w:div>
    <w:div w:id="1458641388">
      <w:bodyDiv w:val="1"/>
      <w:marLeft w:val="0"/>
      <w:marRight w:val="0"/>
      <w:marTop w:val="0"/>
      <w:marBottom w:val="0"/>
      <w:divBdr>
        <w:top w:val="none" w:sz="0" w:space="0" w:color="auto"/>
        <w:left w:val="none" w:sz="0" w:space="0" w:color="auto"/>
        <w:bottom w:val="none" w:sz="0" w:space="0" w:color="auto"/>
        <w:right w:val="none" w:sz="0" w:space="0" w:color="auto"/>
      </w:divBdr>
      <w:divsChild>
        <w:div w:id="1685205677">
          <w:marLeft w:val="480"/>
          <w:marRight w:val="0"/>
          <w:marTop w:val="0"/>
          <w:marBottom w:val="0"/>
          <w:divBdr>
            <w:top w:val="none" w:sz="0" w:space="0" w:color="auto"/>
            <w:left w:val="none" w:sz="0" w:space="0" w:color="auto"/>
            <w:bottom w:val="none" w:sz="0" w:space="0" w:color="auto"/>
            <w:right w:val="none" w:sz="0" w:space="0" w:color="auto"/>
          </w:divBdr>
        </w:div>
        <w:div w:id="1976180089">
          <w:marLeft w:val="480"/>
          <w:marRight w:val="0"/>
          <w:marTop w:val="0"/>
          <w:marBottom w:val="0"/>
          <w:divBdr>
            <w:top w:val="none" w:sz="0" w:space="0" w:color="auto"/>
            <w:left w:val="none" w:sz="0" w:space="0" w:color="auto"/>
            <w:bottom w:val="none" w:sz="0" w:space="0" w:color="auto"/>
            <w:right w:val="none" w:sz="0" w:space="0" w:color="auto"/>
          </w:divBdr>
        </w:div>
        <w:div w:id="1793748556">
          <w:marLeft w:val="480"/>
          <w:marRight w:val="0"/>
          <w:marTop w:val="0"/>
          <w:marBottom w:val="0"/>
          <w:divBdr>
            <w:top w:val="none" w:sz="0" w:space="0" w:color="auto"/>
            <w:left w:val="none" w:sz="0" w:space="0" w:color="auto"/>
            <w:bottom w:val="none" w:sz="0" w:space="0" w:color="auto"/>
            <w:right w:val="none" w:sz="0" w:space="0" w:color="auto"/>
          </w:divBdr>
        </w:div>
        <w:div w:id="1222250714">
          <w:marLeft w:val="480"/>
          <w:marRight w:val="0"/>
          <w:marTop w:val="0"/>
          <w:marBottom w:val="0"/>
          <w:divBdr>
            <w:top w:val="none" w:sz="0" w:space="0" w:color="auto"/>
            <w:left w:val="none" w:sz="0" w:space="0" w:color="auto"/>
            <w:bottom w:val="none" w:sz="0" w:space="0" w:color="auto"/>
            <w:right w:val="none" w:sz="0" w:space="0" w:color="auto"/>
          </w:divBdr>
        </w:div>
        <w:div w:id="2047286967">
          <w:marLeft w:val="480"/>
          <w:marRight w:val="0"/>
          <w:marTop w:val="0"/>
          <w:marBottom w:val="0"/>
          <w:divBdr>
            <w:top w:val="none" w:sz="0" w:space="0" w:color="auto"/>
            <w:left w:val="none" w:sz="0" w:space="0" w:color="auto"/>
            <w:bottom w:val="none" w:sz="0" w:space="0" w:color="auto"/>
            <w:right w:val="none" w:sz="0" w:space="0" w:color="auto"/>
          </w:divBdr>
        </w:div>
        <w:div w:id="200482263">
          <w:marLeft w:val="480"/>
          <w:marRight w:val="0"/>
          <w:marTop w:val="0"/>
          <w:marBottom w:val="0"/>
          <w:divBdr>
            <w:top w:val="none" w:sz="0" w:space="0" w:color="auto"/>
            <w:left w:val="none" w:sz="0" w:space="0" w:color="auto"/>
            <w:bottom w:val="none" w:sz="0" w:space="0" w:color="auto"/>
            <w:right w:val="none" w:sz="0" w:space="0" w:color="auto"/>
          </w:divBdr>
        </w:div>
        <w:div w:id="1105155727">
          <w:marLeft w:val="480"/>
          <w:marRight w:val="0"/>
          <w:marTop w:val="0"/>
          <w:marBottom w:val="0"/>
          <w:divBdr>
            <w:top w:val="none" w:sz="0" w:space="0" w:color="auto"/>
            <w:left w:val="none" w:sz="0" w:space="0" w:color="auto"/>
            <w:bottom w:val="none" w:sz="0" w:space="0" w:color="auto"/>
            <w:right w:val="none" w:sz="0" w:space="0" w:color="auto"/>
          </w:divBdr>
        </w:div>
        <w:div w:id="163714916">
          <w:marLeft w:val="480"/>
          <w:marRight w:val="0"/>
          <w:marTop w:val="0"/>
          <w:marBottom w:val="0"/>
          <w:divBdr>
            <w:top w:val="none" w:sz="0" w:space="0" w:color="auto"/>
            <w:left w:val="none" w:sz="0" w:space="0" w:color="auto"/>
            <w:bottom w:val="none" w:sz="0" w:space="0" w:color="auto"/>
            <w:right w:val="none" w:sz="0" w:space="0" w:color="auto"/>
          </w:divBdr>
        </w:div>
        <w:div w:id="1411779743">
          <w:marLeft w:val="480"/>
          <w:marRight w:val="0"/>
          <w:marTop w:val="0"/>
          <w:marBottom w:val="0"/>
          <w:divBdr>
            <w:top w:val="none" w:sz="0" w:space="0" w:color="auto"/>
            <w:left w:val="none" w:sz="0" w:space="0" w:color="auto"/>
            <w:bottom w:val="none" w:sz="0" w:space="0" w:color="auto"/>
            <w:right w:val="none" w:sz="0" w:space="0" w:color="auto"/>
          </w:divBdr>
        </w:div>
        <w:div w:id="1994065589">
          <w:marLeft w:val="480"/>
          <w:marRight w:val="0"/>
          <w:marTop w:val="0"/>
          <w:marBottom w:val="0"/>
          <w:divBdr>
            <w:top w:val="none" w:sz="0" w:space="0" w:color="auto"/>
            <w:left w:val="none" w:sz="0" w:space="0" w:color="auto"/>
            <w:bottom w:val="none" w:sz="0" w:space="0" w:color="auto"/>
            <w:right w:val="none" w:sz="0" w:space="0" w:color="auto"/>
          </w:divBdr>
        </w:div>
        <w:div w:id="465318466">
          <w:marLeft w:val="480"/>
          <w:marRight w:val="0"/>
          <w:marTop w:val="0"/>
          <w:marBottom w:val="0"/>
          <w:divBdr>
            <w:top w:val="none" w:sz="0" w:space="0" w:color="auto"/>
            <w:left w:val="none" w:sz="0" w:space="0" w:color="auto"/>
            <w:bottom w:val="none" w:sz="0" w:space="0" w:color="auto"/>
            <w:right w:val="none" w:sz="0" w:space="0" w:color="auto"/>
          </w:divBdr>
        </w:div>
        <w:div w:id="235436629">
          <w:marLeft w:val="480"/>
          <w:marRight w:val="0"/>
          <w:marTop w:val="0"/>
          <w:marBottom w:val="0"/>
          <w:divBdr>
            <w:top w:val="none" w:sz="0" w:space="0" w:color="auto"/>
            <w:left w:val="none" w:sz="0" w:space="0" w:color="auto"/>
            <w:bottom w:val="none" w:sz="0" w:space="0" w:color="auto"/>
            <w:right w:val="none" w:sz="0" w:space="0" w:color="auto"/>
          </w:divBdr>
        </w:div>
        <w:div w:id="709262424">
          <w:marLeft w:val="480"/>
          <w:marRight w:val="0"/>
          <w:marTop w:val="0"/>
          <w:marBottom w:val="0"/>
          <w:divBdr>
            <w:top w:val="none" w:sz="0" w:space="0" w:color="auto"/>
            <w:left w:val="none" w:sz="0" w:space="0" w:color="auto"/>
            <w:bottom w:val="none" w:sz="0" w:space="0" w:color="auto"/>
            <w:right w:val="none" w:sz="0" w:space="0" w:color="auto"/>
          </w:divBdr>
        </w:div>
        <w:div w:id="2131001069">
          <w:marLeft w:val="480"/>
          <w:marRight w:val="0"/>
          <w:marTop w:val="0"/>
          <w:marBottom w:val="0"/>
          <w:divBdr>
            <w:top w:val="none" w:sz="0" w:space="0" w:color="auto"/>
            <w:left w:val="none" w:sz="0" w:space="0" w:color="auto"/>
            <w:bottom w:val="none" w:sz="0" w:space="0" w:color="auto"/>
            <w:right w:val="none" w:sz="0" w:space="0" w:color="auto"/>
          </w:divBdr>
        </w:div>
        <w:div w:id="537858819">
          <w:marLeft w:val="480"/>
          <w:marRight w:val="0"/>
          <w:marTop w:val="0"/>
          <w:marBottom w:val="0"/>
          <w:divBdr>
            <w:top w:val="none" w:sz="0" w:space="0" w:color="auto"/>
            <w:left w:val="none" w:sz="0" w:space="0" w:color="auto"/>
            <w:bottom w:val="none" w:sz="0" w:space="0" w:color="auto"/>
            <w:right w:val="none" w:sz="0" w:space="0" w:color="auto"/>
          </w:divBdr>
        </w:div>
        <w:div w:id="83496913">
          <w:marLeft w:val="480"/>
          <w:marRight w:val="0"/>
          <w:marTop w:val="0"/>
          <w:marBottom w:val="0"/>
          <w:divBdr>
            <w:top w:val="none" w:sz="0" w:space="0" w:color="auto"/>
            <w:left w:val="none" w:sz="0" w:space="0" w:color="auto"/>
            <w:bottom w:val="none" w:sz="0" w:space="0" w:color="auto"/>
            <w:right w:val="none" w:sz="0" w:space="0" w:color="auto"/>
          </w:divBdr>
        </w:div>
        <w:div w:id="1228539527">
          <w:marLeft w:val="480"/>
          <w:marRight w:val="0"/>
          <w:marTop w:val="0"/>
          <w:marBottom w:val="0"/>
          <w:divBdr>
            <w:top w:val="none" w:sz="0" w:space="0" w:color="auto"/>
            <w:left w:val="none" w:sz="0" w:space="0" w:color="auto"/>
            <w:bottom w:val="none" w:sz="0" w:space="0" w:color="auto"/>
            <w:right w:val="none" w:sz="0" w:space="0" w:color="auto"/>
          </w:divBdr>
        </w:div>
        <w:div w:id="1368264097">
          <w:marLeft w:val="480"/>
          <w:marRight w:val="0"/>
          <w:marTop w:val="0"/>
          <w:marBottom w:val="0"/>
          <w:divBdr>
            <w:top w:val="none" w:sz="0" w:space="0" w:color="auto"/>
            <w:left w:val="none" w:sz="0" w:space="0" w:color="auto"/>
            <w:bottom w:val="none" w:sz="0" w:space="0" w:color="auto"/>
            <w:right w:val="none" w:sz="0" w:space="0" w:color="auto"/>
          </w:divBdr>
        </w:div>
        <w:div w:id="1954246011">
          <w:marLeft w:val="480"/>
          <w:marRight w:val="0"/>
          <w:marTop w:val="0"/>
          <w:marBottom w:val="0"/>
          <w:divBdr>
            <w:top w:val="none" w:sz="0" w:space="0" w:color="auto"/>
            <w:left w:val="none" w:sz="0" w:space="0" w:color="auto"/>
            <w:bottom w:val="none" w:sz="0" w:space="0" w:color="auto"/>
            <w:right w:val="none" w:sz="0" w:space="0" w:color="auto"/>
          </w:divBdr>
        </w:div>
        <w:div w:id="263617265">
          <w:marLeft w:val="480"/>
          <w:marRight w:val="0"/>
          <w:marTop w:val="0"/>
          <w:marBottom w:val="0"/>
          <w:divBdr>
            <w:top w:val="none" w:sz="0" w:space="0" w:color="auto"/>
            <w:left w:val="none" w:sz="0" w:space="0" w:color="auto"/>
            <w:bottom w:val="none" w:sz="0" w:space="0" w:color="auto"/>
            <w:right w:val="none" w:sz="0" w:space="0" w:color="auto"/>
          </w:divBdr>
        </w:div>
        <w:div w:id="1030765589">
          <w:marLeft w:val="480"/>
          <w:marRight w:val="0"/>
          <w:marTop w:val="0"/>
          <w:marBottom w:val="0"/>
          <w:divBdr>
            <w:top w:val="none" w:sz="0" w:space="0" w:color="auto"/>
            <w:left w:val="none" w:sz="0" w:space="0" w:color="auto"/>
            <w:bottom w:val="none" w:sz="0" w:space="0" w:color="auto"/>
            <w:right w:val="none" w:sz="0" w:space="0" w:color="auto"/>
          </w:divBdr>
        </w:div>
        <w:div w:id="1612123374">
          <w:marLeft w:val="480"/>
          <w:marRight w:val="0"/>
          <w:marTop w:val="0"/>
          <w:marBottom w:val="0"/>
          <w:divBdr>
            <w:top w:val="none" w:sz="0" w:space="0" w:color="auto"/>
            <w:left w:val="none" w:sz="0" w:space="0" w:color="auto"/>
            <w:bottom w:val="none" w:sz="0" w:space="0" w:color="auto"/>
            <w:right w:val="none" w:sz="0" w:space="0" w:color="auto"/>
          </w:divBdr>
        </w:div>
        <w:div w:id="2075077261">
          <w:marLeft w:val="480"/>
          <w:marRight w:val="0"/>
          <w:marTop w:val="0"/>
          <w:marBottom w:val="0"/>
          <w:divBdr>
            <w:top w:val="none" w:sz="0" w:space="0" w:color="auto"/>
            <w:left w:val="none" w:sz="0" w:space="0" w:color="auto"/>
            <w:bottom w:val="none" w:sz="0" w:space="0" w:color="auto"/>
            <w:right w:val="none" w:sz="0" w:space="0" w:color="auto"/>
          </w:divBdr>
        </w:div>
        <w:div w:id="793404303">
          <w:marLeft w:val="480"/>
          <w:marRight w:val="0"/>
          <w:marTop w:val="0"/>
          <w:marBottom w:val="0"/>
          <w:divBdr>
            <w:top w:val="none" w:sz="0" w:space="0" w:color="auto"/>
            <w:left w:val="none" w:sz="0" w:space="0" w:color="auto"/>
            <w:bottom w:val="none" w:sz="0" w:space="0" w:color="auto"/>
            <w:right w:val="none" w:sz="0" w:space="0" w:color="auto"/>
          </w:divBdr>
        </w:div>
        <w:div w:id="151796943">
          <w:marLeft w:val="480"/>
          <w:marRight w:val="0"/>
          <w:marTop w:val="0"/>
          <w:marBottom w:val="0"/>
          <w:divBdr>
            <w:top w:val="none" w:sz="0" w:space="0" w:color="auto"/>
            <w:left w:val="none" w:sz="0" w:space="0" w:color="auto"/>
            <w:bottom w:val="none" w:sz="0" w:space="0" w:color="auto"/>
            <w:right w:val="none" w:sz="0" w:space="0" w:color="auto"/>
          </w:divBdr>
        </w:div>
        <w:div w:id="1856994658">
          <w:marLeft w:val="480"/>
          <w:marRight w:val="0"/>
          <w:marTop w:val="0"/>
          <w:marBottom w:val="0"/>
          <w:divBdr>
            <w:top w:val="none" w:sz="0" w:space="0" w:color="auto"/>
            <w:left w:val="none" w:sz="0" w:space="0" w:color="auto"/>
            <w:bottom w:val="none" w:sz="0" w:space="0" w:color="auto"/>
            <w:right w:val="none" w:sz="0" w:space="0" w:color="auto"/>
          </w:divBdr>
        </w:div>
        <w:div w:id="451901997">
          <w:marLeft w:val="480"/>
          <w:marRight w:val="0"/>
          <w:marTop w:val="0"/>
          <w:marBottom w:val="0"/>
          <w:divBdr>
            <w:top w:val="none" w:sz="0" w:space="0" w:color="auto"/>
            <w:left w:val="none" w:sz="0" w:space="0" w:color="auto"/>
            <w:bottom w:val="none" w:sz="0" w:space="0" w:color="auto"/>
            <w:right w:val="none" w:sz="0" w:space="0" w:color="auto"/>
          </w:divBdr>
        </w:div>
        <w:div w:id="726878383">
          <w:marLeft w:val="480"/>
          <w:marRight w:val="0"/>
          <w:marTop w:val="0"/>
          <w:marBottom w:val="0"/>
          <w:divBdr>
            <w:top w:val="none" w:sz="0" w:space="0" w:color="auto"/>
            <w:left w:val="none" w:sz="0" w:space="0" w:color="auto"/>
            <w:bottom w:val="none" w:sz="0" w:space="0" w:color="auto"/>
            <w:right w:val="none" w:sz="0" w:space="0" w:color="auto"/>
          </w:divBdr>
        </w:div>
        <w:div w:id="1457330855">
          <w:marLeft w:val="480"/>
          <w:marRight w:val="0"/>
          <w:marTop w:val="0"/>
          <w:marBottom w:val="0"/>
          <w:divBdr>
            <w:top w:val="none" w:sz="0" w:space="0" w:color="auto"/>
            <w:left w:val="none" w:sz="0" w:space="0" w:color="auto"/>
            <w:bottom w:val="none" w:sz="0" w:space="0" w:color="auto"/>
            <w:right w:val="none" w:sz="0" w:space="0" w:color="auto"/>
          </w:divBdr>
        </w:div>
        <w:div w:id="2123725852">
          <w:marLeft w:val="480"/>
          <w:marRight w:val="0"/>
          <w:marTop w:val="0"/>
          <w:marBottom w:val="0"/>
          <w:divBdr>
            <w:top w:val="none" w:sz="0" w:space="0" w:color="auto"/>
            <w:left w:val="none" w:sz="0" w:space="0" w:color="auto"/>
            <w:bottom w:val="none" w:sz="0" w:space="0" w:color="auto"/>
            <w:right w:val="none" w:sz="0" w:space="0" w:color="auto"/>
          </w:divBdr>
        </w:div>
        <w:div w:id="315383021">
          <w:marLeft w:val="480"/>
          <w:marRight w:val="0"/>
          <w:marTop w:val="0"/>
          <w:marBottom w:val="0"/>
          <w:divBdr>
            <w:top w:val="none" w:sz="0" w:space="0" w:color="auto"/>
            <w:left w:val="none" w:sz="0" w:space="0" w:color="auto"/>
            <w:bottom w:val="none" w:sz="0" w:space="0" w:color="auto"/>
            <w:right w:val="none" w:sz="0" w:space="0" w:color="auto"/>
          </w:divBdr>
        </w:div>
        <w:div w:id="1091582960">
          <w:marLeft w:val="480"/>
          <w:marRight w:val="0"/>
          <w:marTop w:val="0"/>
          <w:marBottom w:val="0"/>
          <w:divBdr>
            <w:top w:val="none" w:sz="0" w:space="0" w:color="auto"/>
            <w:left w:val="none" w:sz="0" w:space="0" w:color="auto"/>
            <w:bottom w:val="none" w:sz="0" w:space="0" w:color="auto"/>
            <w:right w:val="none" w:sz="0" w:space="0" w:color="auto"/>
          </w:divBdr>
        </w:div>
        <w:div w:id="776800400">
          <w:marLeft w:val="480"/>
          <w:marRight w:val="0"/>
          <w:marTop w:val="0"/>
          <w:marBottom w:val="0"/>
          <w:divBdr>
            <w:top w:val="none" w:sz="0" w:space="0" w:color="auto"/>
            <w:left w:val="none" w:sz="0" w:space="0" w:color="auto"/>
            <w:bottom w:val="none" w:sz="0" w:space="0" w:color="auto"/>
            <w:right w:val="none" w:sz="0" w:space="0" w:color="auto"/>
          </w:divBdr>
        </w:div>
        <w:div w:id="1937595965">
          <w:marLeft w:val="480"/>
          <w:marRight w:val="0"/>
          <w:marTop w:val="0"/>
          <w:marBottom w:val="0"/>
          <w:divBdr>
            <w:top w:val="none" w:sz="0" w:space="0" w:color="auto"/>
            <w:left w:val="none" w:sz="0" w:space="0" w:color="auto"/>
            <w:bottom w:val="none" w:sz="0" w:space="0" w:color="auto"/>
            <w:right w:val="none" w:sz="0" w:space="0" w:color="auto"/>
          </w:divBdr>
        </w:div>
        <w:div w:id="102530384">
          <w:marLeft w:val="480"/>
          <w:marRight w:val="0"/>
          <w:marTop w:val="0"/>
          <w:marBottom w:val="0"/>
          <w:divBdr>
            <w:top w:val="none" w:sz="0" w:space="0" w:color="auto"/>
            <w:left w:val="none" w:sz="0" w:space="0" w:color="auto"/>
            <w:bottom w:val="none" w:sz="0" w:space="0" w:color="auto"/>
            <w:right w:val="none" w:sz="0" w:space="0" w:color="auto"/>
          </w:divBdr>
        </w:div>
        <w:div w:id="1019743827">
          <w:marLeft w:val="480"/>
          <w:marRight w:val="0"/>
          <w:marTop w:val="0"/>
          <w:marBottom w:val="0"/>
          <w:divBdr>
            <w:top w:val="none" w:sz="0" w:space="0" w:color="auto"/>
            <w:left w:val="none" w:sz="0" w:space="0" w:color="auto"/>
            <w:bottom w:val="none" w:sz="0" w:space="0" w:color="auto"/>
            <w:right w:val="none" w:sz="0" w:space="0" w:color="auto"/>
          </w:divBdr>
        </w:div>
        <w:div w:id="1221475714">
          <w:marLeft w:val="480"/>
          <w:marRight w:val="0"/>
          <w:marTop w:val="0"/>
          <w:marBottom w:val="0"/>
          <w:divBdr>
            <w:top w:val="none" w:sz="0" w:space="0" w:color="auto"/>
            <w:left w:val="none" w:sz="0" w:space="0" w:color="auto"/>
            <w:bottom w:val="none" w:sz="0" w:space="0" w:color="auto"/>
            <w:right w:val="none" w:sz="0" w:space="0" w:color="auto"/>
          </w:divBdr>
        </w:div>
        <w:div w:id="1851874721">
          <w:marLeft w:val="480"/>
          <w:marRight w:val="0"/>
          <w:marTop w:val="0"/>
          <w:marBottom w:val="0"/>
          <w:divBdr>
            <w:top w:val="none" w:sz="0" w:space="0" w:color="auto"/>
            <w:left w:val="none" w:sz="0" w:space="0" w:color="auto"/>
            <w:bottom w:val="none" w:sz="0" w:space="0" w:color="auto"/>
            <w:right w:val="none" w:sz="0" w:space="0" w:color="auto"/>
          </w:divBdr>
        </w:div>
        <w:div w:id="908884329">
          <w:marLeft w:val="480"/>
          <w:marRight w:val="0"/>
          <w:marTop w:val="0"/>
          <w:marBottom w:val="0"/>
          <w:divBdr>
            <w:top w:val="none" w:sz="0" w:space="0" w:color="auto"/>
            <w:left w:val="none" w:sz="0" w:space="0" w:color="auto"/>
            <w:bottom w:val="none" w:sz="0" w:space="0" w:color="auto"/>
            <w:right w:val="none" w:sz="0" w:space="0" w:color="auto"/>
          </w:divBdr>
        </w:div>
        <w:div w:id="1331569017">
          <w:marLeft w:val="480"/>
          <w:marRight w:val="0"/>
          <w:marTop w:val="0"/>
          <w:marBottom w:val="0"/>
          <w:divBdr>
            <w:top w:val="none" w:sz="0" w:space="0" w:color="auto"/>
            <w:left w:val="none" w:sz="0" w:space="0" w:color="auto"/>
            <w:bottom w:val="none" w:sz="0" w:space="0" w:color="auto"/>
            <w:right w:val="none" w:sz="0" w:space="0" w:color="auto"/>
          </w:divBdr>
        </w:div>
        <w:div w:id="1735615414">
          <w:marLeft w:val="480"/>
          <w:marRight w:val="0"/>
          <w:marTop w:val="0"/>
          <w:marBottom w:val="0"/>
          <w:divBdr>
            <w:top w:val="none" w:sz="0" w:space="0" w:color="auto"/>
            <w:left w:val="none" w:sz="0" w:space="0" w:color="auto"/>
            <w:bottom w:val="none" w:sz="0" w:space="0" w:color="auto"/>
            <w:right w:val="none" w:sz="0" w:space="0" w:color="auto"/>
          </w:divBdr>
        </w:div>
        <w:div w:id="1805343722">
          <w:marLeft w:val="480"/>
          <w:marRight w:val="0"/>
          <w:marTop w:val="0"/>
          <w:marBottom w:val="0"/>
          <w:divBdr>
            <w:top w:val="none" w:sz="0" w:space="0" w:color="auto"/>
            <w:left w:val="none" w:sz="0" w:space="0" w:color="auto"/>
            <w:bottom w:val="none" w:sz="0" w:space="0" w:color="auto"/>
            <w:right w:val="none" w:sz="0" w:space="0" w:color="auto"/>
          </w:divBdr>
        </w:div>
        <w:div w:id="1432966570">
          <w:marLeft w:val="480"/>
          <w:marRight w:val="0"/>
          <w:marTop w:val="0"/>
          <w:marBottom w:val="0"/>
          <w:divBdr>
            <w:top w:val="none" w:sz="0" w:space="0" w:color="auto"/>
            <w:left w:val="none" w:sz="0" w:space="0" w:color="auto"/>
            <w:bottom w:val="none" w:sz="0" w:space="0" w:color="auto"/>
            <w:right w:val="none" w:sz="0" w:space="0" w:color="auto"/>
          </w:divBdr>
        </w:div>
        <w:div w:id="1337541749">
          <w:marLeft w:val="480"/>
          <w:marRight w:val="0"/>
          <w:marTop w:val="0"/>
          <w:marBottom w:val="0"/>
          <w:divBdr>
            <w:top w:val="none" w:sz="0" w:space="0" w:color="auto"/>
            <w:left w:val="none" w:sz="0" w:space="0" w:color="auto"/>
            <w:bottom w:val="none" w:sz="0" w:space="0" w:color="auto"/>
            <w:right w:val="none" w:sz="0" w:space="0" w:color="auto"/>
          </w:divBdr>
        </w:div>
        <w:div w:id="518811833">
          <w:marLeft w:val="480"/>
          <w:marRight w:val="0"/>
          <w:marTop w:val="0"/>
          <w:marBottom w:val="0"/>
          <w:divBdr>
            <w:top w:val="none" w:sz="0" w:space="0" w:color="auto"/>
            <w:left w:val="none" w:sz="0" w:space="0" w:color="auto"/>
            <w:bottom w:val="none" w:sz="0" w:space="0" w:color="auto"/>
            <w:right w:val="none" w:sz="0" w:space="0" w:color="auto"/>
          </w:divBdr>
        </w:div>
        <w:div w:id="1702705039">
          <w:marLeft w:val="480"/>
          <w:marRight w:val="0"/>
          <w:marTop w:val="0"/>
          <w:marBottom w:val="0"/>
          <w:divBdr>
            <w:top w:val="none" w:sz="0" w:space="0" w:color="auto"/>
            <w:left w:val="none" w:sz="0" w:space="0" w:color="auto"/>
            <w:bottom w:val="none" w:sz="0" w:space="0" w:color="auto"/>
            <w:right w:val="none" w:sz="0" w:space="0" w:color="auto"/>
          </w:divBdr>
        </w:div>
        <w:div w:id="2044360552">
          <w:marLeft w:val="480"/>
          <w:marRight w:val="0"/>
          <w:marTop w:val="0"/>
          <w:marBottom w:val="0"/>
          <w:divBdr>
            <w:top w:val="none" w:sz="0" w:space="0" w:color="auto"/>
            <w:left w:val="none" w:sz="0" w:space="0" w:color="auto"/>
            <w:bottom w:val="none" w:sz="0" w:space="0" w:color="auto"/>
            <w:right w:val="none" w:sz="0" w:space="0" w:color="auto"/>
          </w:divBdr>
        </w:div>
        <w:div w:id="1268736989">
          <w:marLeft w:val="480"/>
          <w:marRight w:val="0"/>
          <w:marTop w:val="0"/>
          <w:marBottom w:val="0"/>
          <w:divBdr>
            <w:top w:val="none" w:sz="0" w:space="0" w:color="auto"/>
            <w:left w:val="none" w:sz="0" w:space="0" w:color="auto"/>
            <w:bottom w:val="none" w:sz="0" w:space="0" w:color="auto"/>
            <w:right w:val="none" w:sz="0" w:space="0" w:color="auto"/>
          </w:divBdr>
        </w:div>
        <w:div w:id="302780568">
          <w:marLeft w:val="480"/>
          <w:marRight w:val="0"/>
          <w:marTop w:val="0"/>
          <w:marBottom w:val="0"/>
          <w:divBdr>
            <w:top w:val="none" w:sz="0" w:space="0" w:color="auto"/>
            <w:left w:val="none" w:sz="0" w:space="0" w:color="auto"/>
            <w:bottom w:val="none" w:sz="0" w:space="0" w:color="auto"/>
            <w:right w:val="none" w:sz="0" w:space="0" w:color="auto"/>
          </w:divBdr>
        </w:div>
        <w:div w:id="812253636">
          <w:marLeft w:val="480"/>
          <w:marRight w:val="0"/>
          <w:marTop w:val="0"/>
          <w:marBottom w:val="0"/>
          <w:divBdr>
            <w:top w:val="none" w:sz="0" w:space="0" w:color="auto"/>
            <w:left w:val="none" w:sz="0" w:space="0" w:color="auto"/>
            <w:bottom w:val="none" w:sz="0" w:space="0" w:color="auto"/>
            <w:right w:val="none" w:sz="0" w:space="0" w:color="auto"/>
          </w:divBdr>
        </w:div>
        <w:div w:id="504245788">
          <w:marLeft w:val="480"/>
          <w:marRight w:val="0"/>
          <w:marTop w:val="0"/>
          <w:marBottom w:val="0"/>
          <w:divBdr>
            <w:top w:val="none" w:sz="0" w:space="0" w:color="auto"/>
            <w:left w:val="none" w:sz="0" w:space="0" w:color="auto"/>
            <w:bottom w:val="none" w:sz="0" w:space="0" w:color="auto"/>
            <w:right w:val="none" w:sz="0" w:space="0" w:color="auto"/>
          </w:divBdr>
        </w:div>
        <w:div w:id="1727490835">
          <w:marLeft w:val="480"/>
          <w:marRight w:val="0"/>
          <w:marTop w:val="0"/>
          <w:marBottom w:val="0"/>
          <w:divBdr>
            <w:top w:val="none" w:sz="0" w:space="0" w:color="auto"/>
            <w:left w:val="none" w:sz="0" w:space="0" w:color="auto"/>
            <w:bottom w:val="none" w:sz="0" w:space="0" w:color="auto"/>
            <w:right w:val="none" w:sz="0" w:space="0" w:color="auto"/>
          </w:divBdr>
        </w:div>
        <w:div w:id="1395082498">
          <w:marLeft w:val="480"/>
          <w:marRight w:val="0"/>
          <w:marTop w:val="0"/>
          <w:marBottom w:val="0"/>
          <w:divBdr>
            <w:top w:val="none" w:sz="0" w:space="0" w:color="auto"/>
            <w:left w:val="none" w:sz="0" w:space="0" w:color="auto"/>
            <w:bottom w:val="none" w:sz="0" w:space="0" w:color="auto"/>
            <w:right w:val="none" w:sz="0" w:space="0" w:color="auto"/>
          </w:divBdr>
        </w:div>
        <w:div w:id="1553611597">
          <w:marLeft w:val="480"/>
          <w:marRight w:val="0"/>
          <w:marTop w:val="0"/>
          <w:marBottom w:val="0"/>
          <w:divBdr>
            <w:top w:val="none" w:sz="0" w:space="0" w:color="auto"/>
            <w:left w:val="none" w:sz="0" w:space="0" w:color="auto"/>
            <w:bottom w:val="none" w:sz="0" w:space="0" w:color="auto"/>
            <w:right w:val="none" w:sz="0" w:space="0" w:color="auto"/>
          </w:divBdr>
        </w:div>
        <w:div w:id="1437019162">
          <w:marLeft w:val="480"/>
          <w:marRight w:val="0"/>
          <w:marTop w:val="0"/>
          <w:marBottom w:val="0"/>
          <w:divBdr>
            <w:top w:val="none" w:sz="0" w:space="0" w:color="auto"/>
            <w:left w:val="none" w:sz="0" w:space="0" w:color="auto"/>
            <w:bottom w:val="none" w:sz="0" w:space="0" w:color="auto"/>
            <w:right w:val="none" w:sz="0" w:space="0" w:color="auto"/>
          </w:divBdr>
        </w:div>
        <w:div w:id="1960214163">
          <w:marLeft w:val="480"/>
          <w:marRight w:val="0"/>
          <w:marTop w:val="0"/>
          <w:marBottom w:val="0"/>
          <w:divBdr>
            <w:top w:val="none" w:sz="0" w:space="0" w:color="auto"/>
            <w:left w:val="none" w:sz="0" w:space="0" w:color="auto"/>
            <w:bottom w:val="none" w:sz="0" w:space="0" w:color="auto"/>
            <w:right w:val="none" w:sz="0" w:space="0" w:color="auto"/>
          </w:divBdr>
        </w:div>
        <w:div w:id="610089179">
          <w:marLeft w:val="480"/>
          <w:marRight w:val="0"/>
          <w:marTop w:val="0"/>
          <w:marBottom w:val="0"/>
          <w:divBdr>
            <w:top w:val="none" w:sz="0" w:space="0" w:color="auto"/>
            <w:left w:val="none" w:sz="0" w:space="0" w:color="auto"/>
            <w:bottom w:val="none" w:sz="0" w:space="0" w:color="auto"/>
            <w:right w:val="none" w:sz="0" w:space="0" w:color="auto"/>
          </w:divBdr>
        </w:div>
        <w:div w:id="774180803">
          <w:marLeft w:val="480"/>
          <w:marRight w:val="0"/>
          <w:marTop w:val="0"/>
          <w:marBottom w:val="0"/>
          <w:divBdr>
            <w:top w:val="none" w:sz="0" w:space="0" w:color="auto"/>
            <w:left w:val="none" w:sz="0" w:space="0" w:color="auto"/>
            <w:bottom w:val="none" w:sz="0" w:space="0" w:color="auto"/>
            <w:right w:val="none" w:sz="0" w:space="0" w:color="auto"/>
          </w:divBdr>
        </w:div>
        <w:div w:id="268900661">
          <w:marLeft w:val="480"/>
          <w:marRight w:val="0"/>
          <w:marTop w:val="0"/>
          <w:marBottom w:val="0"/>
          <w:divBdr>
            <w:top w:val="none" w:sz="0" w:space="0" w:color="auto"/>
            <w:left w:val="none" w:sz="0" w:space="0" w:color="auto"/>
            <w:bottom w:val="none" w:sz="0" w:space="0" w:color="auto"/>
            <w:right w:val="none" w:sz="0" w:space="0" w:color="auto"/>
          </w:divBdr>
        </w:div>
        <w:div w:id="1399866747">
          <w:marLeft w:val="480"/>
          <w:marRight w:val="0"/>
          <w:marTop w:val="0"/>
          <w:marBottom w:val="0"/>
          <w:divBdr>
            <w:top w:val="none" w:sz="0" w:space="0" w:color="auto"/>
            <w:left w:val="none" w:sz="0" w:space="0" w:color="auto"/>
            <w:bottom w:val="none" w:sz="0" w:space="0" w:color="auto"/>
            <w:right w:val="none" w:sz="0" w:space="0" w:color="auto"/>
          </w:divBdr>
        </w:div>
        <w:div w:id="1266840392">
          <w:marLeft w:val="480"/>
          <w:marRight w:val="0"/>
          <w:marTop w:val="0"/>
          <w:marBottom w:val="0"/>
          <w:divBdr>
            <w:top w:val="none" w:sz="0" w:space="0" w:color="auto"/>
            <w:left w:val="none" w:sz="0" w:space="0" w:color="auto"/>
            <w:bottom w:val="none" w:sz="0" w:space="0" w:color="auto"/>
            <w:right w:val="none" w:sz="0" w:space="0" w:color="auto"/>
          </w:divBdr>
        </w:div>
        <w:div w:id="1091925902">
          <w:marLeft w:val="480"/>
          <w:marRight w:val="0"/>
          <w:marTop w:val="0"/>
          <w:marBottom w:val="0"/>
          <w:divBdr>
            <w:top w:val="none" w:sz="0" w:space="0" w:color="auto"/>
            <w:left w:val="none" w:sz="0" w:space="0" w:color="auto"/>
            <w:bottom w:val="none" w:sz="0" w:space="0" w:color="auto"/>
            <w:right w:val="none" w:sz="0" w:space="0" w:color="auto"/>
          </w:divBdr>
        </w:div>
        <w:div w:id="1317610228">
          <w:marLeft w:val="480"/>
          <w:marRight w:val="0"/>
          <w:marTop w:val="0"/>
          <w:marBottom w:val="0"/>
          <w:divBdr>
            <w:top w:val="none" w:sz="0" w:space="0" w:color="auto"/>
            <w:left w:val="none" w:sz="0" w:space="0" w:color="auto"/>
            <w:bottom w:val="none" w:sz="0" w:space="0" w:color="auto"/>
            <w:right w:val="none" w:sz="0" w:space="0" w:color="auto"/>
          </w:divBdr>
        </w:div>
        <w:div w:id="474370697">
          <w:marLeft w:val="480"/>
          <w:marRight w:val="0"/>
          <w:marTop w:val="0"/>
          <w:marBottom w:val="0"/>
          <w:divBdr>
            <w:top w:val="none" w:sz="0" w:space="0" w:color="auto"/>
            <w:left w:val="none" w:sz="0" w:space="0" w:color="auto"/>
            <w:bottom w:val="none" w:sz="0" w:space="0" w:color="auto"/>
            <w:right w:val="none" w:sz="0" w:space="0" w:color="auto"/>
          </w:divBdr>
        </w:div>
        <w:div w:id="1699624301">
          <w:marLeft w:val="480"/>
          <w:marRight w:val="0"/>
          <w:marTop w:val="0"/>
          <w:marBottom w:val="0"/>
          <w:divBdr>
            <w:top w:val="none" w:sz="0" w:space="0" w:color="auto"/>
            <w:left w:val="none" w:sz="0" w:space="0" w:color="auto"/>
            <w:bottom w:val="none" w:sz="0" w:space="0" w:color="auto"/>
            <w:right w:val="none" w:sz="0" w:space="0" w:color="auto"/>
          </w:divBdr>
        </w:div>
        <w:div w:id="1524783546">
          <w:marLeft w:val="480"/>
          <w:marRight w:val="0"/>
          <w:marTop w:val="0"/>
          <w:marBottom w:val="0"/>
          <w:divBdr>
            <w:top w:val="none" w:sz="0" w:space="0" w:color="auto"/>
            <w:left w:val="none" w:sz="0" w:space="0" w:color="auto"/>
            <w:bottom w:val="none" w:sz="0" w:space="0" w:color="auto"/>
            <w:right w:val="none" w:sz="0" w:space="0" w:color="auto"/>
          </w:divBdr>
        </w:div>
        <w:div w:id="1539001883">
          <w:marLeft w:val="480"/>
          <w:marRight w:val="0"/>
          <w:marTop w:val="0"/>
          <w:marBottom w:val="0"/>
          <w:divBdr>
            <w:top w:val="none" w:sz="0" w:space="0" w:color="auto"/>
            <w:left w:val="none" w:sz="0" w:space="0" w:color="auto"/>
            <w:bottom w:val="none" w:sz="0" w:space="0" w:color="auto"/>
            <w:right w:val="none" w:sz="0" w:space="0" w:color="auto"/>
          </w:divBdr>
        </w:div>
        <w:div w:id="1837920552">
          <w:marLeft w:val="480"/>
          <w:marRight w:val="0"/>
          <w:marTop w:val="0"/>
          <w:marBottom w:val="0"/>
          <w:divBdr>
            <w:top w:val="none" w:sz="0" w:space="0" w:color="auto"/>
            <w:left w:val="none" w:sz="0" w:space="0" w:color="auto"/>
            <w:bottom w:val="none" w:sz="0" w:space="0" w:color="auto"/>
            <w:right w:val="none" w:sz="0" w:space="0" w:color="auto"/>
          </w:divBdr>
        </w:div>
        <w:div w:id="145975007">
          <w:marLeft w:val="480"/>
          <w:marRight w:val="0"/>
          <w:marTop w:val="0"/>
          <w:marBottom w:val="0"/>
          <w:divBdr>
            <w:top w:val="none" w:sz="0" w:space="0" w:color="auto"/>
            <w:left w:val="none" w:sz="0" w:space="0" w:color="auto"/>
            <w:bottom w:val="none" w:sz="0" w:space="0" w:color="auto"/>
            <w:right w:val="none" w:sz="0" w:space="0" w:color="auto"/>
          </w:divBdr>
        </w:div>
        <w:div w:id="170150711">
          <w:marLeft w:val="480"/>
          <w:marRight w:val="0"/>
          <w:marTop w:val="0"/>
          <w:marBottom w:val="0"/>
          <w:divBdr>
            <w:top w:val="none" w:sz="0" w:space="0" w:color="auto"/>
            <w:left w:val="none" w:sz="0" w:space="0" w:color="auto"/>
            <w:bottom w:val="none" w:sz="0" w:space="0" w:color="auto"/>
            <w:right w:val="none" w:sz="0" w:space="0" w:color="auto"/>
          </w:divBdr>
        </w:div>
        <w:div w:id="1529102269">
          <w:marLeft w:val="480"/>
          <w:marRight w:val="0"/>
          <w:marTop w:val="0"/>
          <w:marBottom w:val="0"/>
          <w:divBdr>
            <w:top w:val="none" w:sz="0" w:space="0" w:color="auto"/>
            <w:left w:val="none" w:sz="0" w:space="0" w:color="auto"/>
            <w:bottom w:val="none" w:sz="0" w:space="0" w:color="auto"/>
            <w:right w:val="none" w:sz="0" w:space="0" w:color="auto"/>
          </w:divBdr>
        </w:div>
        <w:div w:id="1902018180">
          <w:marLeft w:val="480"/>
          <w:marRight w:val="0"/>
          <w:marTop w:val="0"/>
          <w:marBottom w:val="0"/>
          <w:divBdr>
            <w:top w:val="none" w:sz="0" w:space="0" w:color="auto"/>
            <w:left w:val="none" w:sz="0" w:space="0" w:color="auto"/>
            <w:bottom w:val="none" w:sz="0" w:space="0" w:color="auto"/>
            <w:right w:val="none" w:sz="0" w:space="0" w:color="auto"/>
          </w:divBdr>
        </w:div>
        <w:div w:id="1642882323">
          <w:marLeft w:val="480"/>
          <w:marRight w:val="0"/>
          <w:marTop w:val="0"/>
          <w:marBottom w:val="0"/>
          <w:divBdr>
            <w:top w:val="none" w:sz="0" w:space="0" w:color="auto"/>
            <w:left w:val="none" w:sz="0" w:space="0" w:color="auto"/>
            <w:bottom w:val="none" w:sz="0" w:space="0" w:color="auto"/>
            <w:right w:val="none" w:sz="0" w:space="0" w:color="auto"/>
          </w:divBdr>
        </w:div>
        <w:div w:id="1704861561">
          <w:marLeft w:val="480"/>
          <w:marRight w:val="0"/>
          <w:marTop w:val="0"/>
          <w:marBottom w:val="0"/>
          <w:divBdr>
            <w:top w:val="none" w:sz="0" w:space="0" w:color="auto"/>
            <w:left w:val="none" w:sz="0" w:space="0" w:color="auto"/>
            <w:bottom w:val="none" w:sz="0" w:space="0" w:color="auto"/>
            <w:right w:val="none" w:sz="0" w:space="0" w:color="auto"/>
          </w:divBdr>
        </w:div>
        <w:div w:id="872309958">
          <w:marLeft w:val="480"/>
          <w:marRight w:val="0"/>
          <w:marTop w:val="0"/>
          <w:marBottom w:val="0"/>
          <w:divBdr>
            <w:top w:val="none" w:sz="0" w:space="0" w:color="auto"/>
            <w:left w:val="none" w:sz="0" w:space="0" w:color="auto"/>
            <w:bottom w:val="none" w:sz="0" w:space="0" w:color="auto"/>
            <w:right w:val="none" w:sz="0" w:space="0" w:color="auto"/>
          </w:divBdr>
        </w:div>
        <w:div w:id="271593455">
          <w:marLeft w:val="480"/>
          <w:marRight w:val="0"/>
          <w:marTop w:val="0"/>
          <w:marBottom w:val="0"/>
          <w:divBdr>
            <w:top w:val="none" w:sz="0" w:space="0" w:color="auto"/>
            <w:left w:val="none" w:sz="0" w:space="0" w:color="auto"/>
            <w:bottom w:val="none" w:sz="0" w:space="0" w:color="auto"/>
            <w:right w:val="none" w:sz="0" w:space="0" w:color="auto"/>
          </w:divBdr>
        </w:div>
        <w:div w:id="172033936">
          <w:marLeft w:val="480"/>
          <w:marRight w:val="0"/>
          <w:marTop w:val="0"/>
          <w:marBottom w:val="0"/>
          <w:divBdr>
            <w:top w:val="none" w:sz="0" w:space="0" w:color="auto"/>
            <w:left w:val="none" w:sz="0" w:space="0" w:color="auto"/>
            <w:bottom w:val="none" w:sz="0" w:space="0" w:color="auto"/>
            <w:right w:val="none" w:sz="0" w:space="0" w:color="auto"/>
          </w:divBdr>
        </w:div>
        <w:div w:id="782116117">
          <w:marLeft w:val="480"/>
          <w:marRight w:val="0"/>
          <w:marTop w:val="0"/>
          <w:marBottom w:val="0"/>
          <w:divBdr>
            <w:top w:val="none" w:sz="0" w:space="0" w:color="auto"/>
            <w:left w:val="none" w:sz="0" w:space="0" w:color="auto"/>
            <w:bottom w:val="none" w:sz="0" w:space="0" w:color="auto"/>
            <w:right w:val="none" w:sz="0" w:space="0" w:color="auto"/>
          </w:divBdr>
        </w:div>
        <w:div w:id="117340936">
          <w:marLeft w:val="480"/>
          <w:marRight w:val="0"/>
          <w:marTop w:val="0"/>
          <w:marBottom w:val="0"/>
          <w:divBdr>
            <w:top w:val="none" w:sz="0" w:space="0" w:color="auto"/>
            <w:left w:val="none" w:sz="0" w:space="0" w:color="auto"/>
            <w:bottom w:val="none" w:sz="0" w:space="0" w:color="auto"/>
            <w:right w:val="none" w:sz="0" w:space="0" w:color="auto"/>
          </w:divBdr>
        </w:div>
        <w:div w:id="797574060">
          <w:marLeft w:val="480"/>
          <w:marRight w:val="0"/>
          <w:marTop w:val="0"/>
          <w:marBottom w:val="0"/>
          <w:divBdr>
            <w:top w:val="none" w:sz="0" w:space="0" w:color="auto"/>
            <w:left w:val="none" w:sz="0" w:space="0" w:color="auto"/>
            <w:bottom w:val="none" w:sz="0" w:space="0" w:color="auto"/>
            <w:right w:val="none" w:sz="0" w:space="0" w:color="auto"/>
          </w:divBdr>
        </w:div>
        <w:div w:id="407846722">
          <w:marLeft w:val="480"/>
          <w:marRight w:val="0"/>
          <w:marTop w:val="0"/>
          <w:marBottom w:val="0"/>
          <w:divBdr>
            <w:top w:val="none" w:sz="0" w:space="0" w:color="auto"/>
            <w:left w:val="none" w:sz="0" w:space="0" w:color="auto"/>
            <w:bottom w:val="none" w:sz="0" w:space="0" w:color="auto"/>
            <w:right w:val="none" w:sz="0" w:space="0" w:color="auto"/>
          </w:divBdr>
        </w:div>
        <w:div w:id="152644453">
          <w:marLeft w:val="480"/>
          <w:marRight w:val="0"/>
          <w:marTop w:val="0"/>
          <w:marBottom w:val="0"/>
          <w:divBdr>
            <w:top w:val="none" w:sz="0" w:space="0" w:color="auto"/>
            <w:left w:val="none" w:sz="0" w:space="0" w:color="auto"/>
            <w:bottom w:val="none" w:sz="0" w:space="0" w:color="auto"/>
            <w:right w:val="none" w:sz="0" w:space="0" w:color="auto"/>
          </w:divBdr>
        </w:div>
        <w:div w:id="1842772659">
          <w:marLeft w:val="480"/>
          <w:marRight w:val="0"/>
          <w:marTop w:val="0"/>
          <w:marBottom w:val="0"/>
          <w:divBdr>
            <w:top w:val="none" w:sz="0" w:space="0" w:color="auto"/>
            <w:left w:val="none" w:sz="0" w:space="0" w:color="auto"/>
            <w:bottom w:val="none" w:sz="0" w:space="0" w:color="auto"/>
            <w:right w:val="none" w:sz="0" w:space="0" w:color="auto"/>
          </w:divBdr>
        </w:div>
        <w:div w:id="1614753571">
          <w:marLeft w:val="480"/>
          <w:marRight w:val="0"/>
          <w:marTop w:val="0"/>
          <w:marBottom w:val="0"/>
          <w:divBdr>
            <w:top w:val="none" w:sz="0" w:space="0" w:color="auto"/>
            <w:left w:val="none" w:sz="0" w:space="0" w:color="auto"/>
            <w:bottom w:val="none" w:sz="0" w:space="0" w:color="auto"/>
            <w:right w:val="none" w:sz="0" w:space="0" w:color="auto"/>
          </w:divBdr>
        </w:div>
        <w:div w:id="1146698462">
          <w:marLeft w:val="480"/>
          <w:marRight w:val="0"/>
          <w:marTop w:val="0"/>
          <w:marBottom w:val="0"/>
          <w:divBdr>
            <w:top w:val="none" w:sz="0" w:space="0" w:color="auto"/>
            <w:left w:val="none" w:sz="0" w:space="0" w:color="auto"/>
            <w:bottom w:val="none" w:sz="0" w:space="0" w:color="auto"/>
            <w:right w:val="none" w:sz="0" w:space="0" w:color="auto"/>
          </w:divBdr>
        </w:div>
        <w:div w:id="2040620257">
          <w:marLeft w:val="480"/>
          <w:marRight w:val="0"/>
          <w:marTop w:val="0"/>
          <w:marBottom w:val="0"/>
          <w:divBdr>
            <w:top w:val="none" w:sz="0" w:space="0" w:color="auto"/>
            <w:left w:val="none" w:sz="0" w:space="0" w:color="auto"/>
            <w:bottom w:val="none" w:sz="0" w:space="0" w:color="auto"/>
            <w:right w:val="none" w:sz="0" w:space="0" w:color="auto"/>
          </w:divBdr>
        </w:div>
        <w:div w:id="1030691971">
          <w:marLeft w:val="480"/>
          <w:marRight w:val="0"/>
          <w:marTop w:val="0"/>
          <w:marBottom w:val="0"/>
          <w:divBdr>
            <w:top w:val="none" w:sz="0" w:space="0" w:color="auto"/>
            <w:left w:val="none" w:sz="0" w:space="0" w:color="auto"/>
            <w:bottom w:val="none" w:sz="0" w:space="0" w:color="auto"/>
            <w:right w:val="none" w:sz="0" w:space="0" w:color="auto"/>
          </w:divBdr>
        </w:div>
        <w:div w:id="1681656599">
          <w:marLeft w:val="480"/>
          <w:marRight w:val="0"/>
          <w:marTop w:val="0"/>
          <w:marBottom w:val="0"/>
          <w:divBdr>
            <w:top w:val="none" w:sz="0" w:space="0" w:color="auto"/>
            <w:left w:val="none" w:sz="0" w:space="0" w:color="auto"/>
            <w:bottom w:val="none" w:sz="0" w:space="0" w:color="auto"/>
            <w:right w:val="none" w:sz="0" w:space="0" w:color="auto"/>
          </w:divBdr>
        </w:div>
        <w:div w:id="697007555">
          <w:marLeft w:val="480"/>
          <w:marRight w:val="0"/>
          <w:marTop w:val="0"/>
          <w:marBottom w:val="0"/>
          <w:divBdr>
            <w:top w:val="none" w:sz="0" w:space="0" w:color="auto"/>
            <w:left w:val="none" w:sz="0" w:space="0" w:color="auto"/>
            <w:bottom w:val="none" w:sz="0" w:space="0" w:color="auto"/>
            <w:right w:val="none" w:sz="0" w:space="0" w:color="auto"/>
          </w:divBdr>
        </w:div>
        <w:div w:id="587075993">
          <w:marLeft w:val="480"/>
          <w:marRight w:val="0"/>
          <w:marTop w:val="0"/>
          <w:marBottom w:val="0"/>
          <w:divBdr>
            <w:top w:val="none" w:sz="0" w:space="0" w:color="auto"/>
            <w:left w:val="none" w:sz="0" w:space="0" w:color="auto"/>
            <w:bottom w:val="none" w:sz="0" w:space="0" w:color="auto"/>
            <w:right w:val="none" w:sz="0" w:space="0" w:color="auto"/>
          </w:divBdr>
        </w:div>
        <w:div w:id="403142176">
          <w:marLeft w:val="480"/>
          <w:marRight w:val="0"/>
          <w:marTop w:val="0"/>
          <w:marBottom w:val="0"/>
          <w:divBdr>
            <w:top w:val="none" w:sz="0" w:space="0" w:color="auto"/>
            <w:left w:val="none" w:sz="0" w:space="0" w:color="auto"/>
            <w:bottom w:val="none" w:sz="0" w:space="0" w:color="auto"/>
            <w:right w:val="none" w:sz="0" w:space="0" w:color="auto"/>
          </w:divBdr>
        </w:div>
        <w:div w:id="357507677">
          <w:marLeft w:val="480"/>
          <w:marRight w:val="0"/>
          <w:marTop w:val="0"/>
          <w:marBottom w:val="0"/>
          <w:divBdr>
            <w:top w:val="none" w:sz="0" w:space="0" w:color="auto"/>
            <w:left w:val="none" w:sz="0" w:space="0" w:color="auto"/>
            <w:bottom w:val="none" w:sz="0" w:space="0" w:color="auto"/>
            <w:right w:val="none" w:sz="0" w:space="0" w:color="auto"/>
          </w:divBdr>
        </w:div>
        <w:div w:id="788358063">
          <w:marLeft w:val="480"/>
          <w:marRight w:val="0"/>
          <w:marTop w:val="0"/>
          <w:marBottom w:val="0"/>
          <w:divBdr>
            <w:top w:val="none" w:sz="0" w:space="0" w:color="auto"/>
            <w:left w:val="none" w:sz="0" w:space="0" w:color="auto"/>
            <w:bottom w:val="none" w:sz="0" w:space="0" w:color="auto"/>
            <w:right w:val="none" w:sz="0" w:space="0" w:color="auto"/>
          </w:divBdr>
        </w:div>
        <w:div w:id="1982348840">
          <w:marLeft w:val="480"/>
          <w:marRight w:val="0"/>
          <w:marTop w:val="0"/>
          <w:marBottom w:val="0"/>
          <w:divBdr>
            <w:top w:val="none" w:sz="0" w:space="0" w:color="auto"/>
            <w:left w:val="none" w:sz="0" w:space="0" w:color="auto"/>
            <w:bottom w:val="none" w:sz="0" w:space="0" w:color="auto"/>
            <w:right w:val="none" w:sz="0" w:space="0" w:color="auto"/>
          </w:divBdr>
        </w:div>
        <w:div w:id="1206873475">
          <w:marLeft w:val="480"/>
          <w:marRight w:val="0"/>
          <w:marTop w:val="0"/>
          <w:marBottom w:val="0"/>
          <w:divBdr>
            <w:top w:val="none" w:sz="0" w:space="0" w:color="auto"/>
            <w:left w:val="none" w:sz="0" w:space="0" w:color="auto"/>
            <w:bottom w:val="none" w:sz="0" w:space="0" w:color="auto"/>
            <w:right w:val="none" w:sz="0" w:space="0" w:color="auto"/>
          </w:divBdr>
        </w:div>
        <w:div w:id="269894217">
          <w:marLeft w:val="480"/>
          <w:marRight w:val="0"/>
          <w:marTop w:val="0"/>
          <w:marBottom w:val="0"/>
          <w:divBdr>
            <w:top w:val="none" w:sz="0" w:space="0" w:color="auto"/>
            <w:left w:val="none" w:sz="0" w:space="0" w:color="auto"/>
            <w:bottom w:val="none" w:sz="0" w:space="0" w:color="auto"/>
            <w:right w:val="none" w:sz="0" w:space="0" w:color="auto"/>
          </w:divBdr>
        </w:div>
        <w:div w:id="1027145836">
          <w:marLeft w:val="480"/>
          <w:marRight w:val="0"/>
          <w:marTop w:val="0"/>
          <w:marBottom w:val="0"/>
          <w:divBdr>
            <w:top w:val="none" w:sz="0" w:space="0" w:color="auto"/>
            <w:left w:val="none" w:sz="0" w:space="0" w:color="auto"/>
            <w:bottom w:val="none" w:sz="0" w:space="0" w:color="auto"/>
            <w:right w:val="none" w:sz="0" w:space="0" w:color="auto"/>
          </w:divBdr>
        </w:div>
        <w:div w:id="1547140692">
          <w:marLeft w:val="480"/>
          <w:marRight w:val="0"/>
          <w:marTop w:val="0"/>
          <w:marBottom w:val="0"/>
          <w:divBdr>
            <w:top w:val="none" w:sz="0" w:space="0" w:color="auto"/>
            <w:left w:val="none" w:sz="0" w:space="0" w:color="auto"/>
            <w:bottom w:val="none" w:sz="0" w:space="0" w:color="auto"/>
            <w:right w:val="none" w:sz="0" w:space="0" w:color="auto"/>
          </w:divBdr>
        </w:div>
        <w:div w:id="827943910">
          <w:marLeft w:val="480"/>
          <w:marRight w:val="0"/>
          <w:marTop w:val="0"/>
          <w:marBottom w:val="0"/>
          <w:divBdr>
            <w:top w:val="none" w:sz="0" w:space="0" w:color="auto"/>
            <w:left w:val="none" w:sz="0" w:space="0" w:color="auto"/>
            <w:bottom w:val="none" w:sz="0" w:space="0" w:color="auto"/>
            <w:right w:val="none" w:sz="0" w:space="0" w:color="auto"/>
          </w:divBdr>
        </w:div>
        <w:div w:id="1487163103">
          <w:marLeft w:val="480"/>
          <w:marRight w:val="0"/>
          <w:marTop w:val="0"/>
          <w:marBottom w:val="0"/>
          <w:divBdr>
            <w:top w:val="none" w:sz="0" w:space="0" w:color="auto"/>
            <w:left w:val="none" w:sz="0" w:space="0" w:color="auto"/>
            <w:bottom w:val="none" w:sz="0" w:space="0" w:color="auto"/>
            <w:right w:val="none" w:sz="0" w:space="0" w:color="auto"/>
          </w:divBdr>
        </w:div>
        <w:div w:id="1985431456">
          <w:marLeft w:val="480"/>
          <w:marRight w:val="0"/>
          <w:marTop w:val="0"/>
          <w:marBottom w:val="0"/>
          <w:divBdr>
            <w:top w:val="none" w:sz="0" w:space="0" w:color="auto"/>
            <w:left w:val="none" w:sz="0" w:space="0" w:color="auto"/>
            <w:bottom w:val="none" w:sz="0" w:space="0" w:color="auto"/>
            <w:right w:val="none" w:sz="0" w:space="0" w:color="auto"/>
          </w:divBdr>
        </w:div>
        <w:div w:id="1130630072">
          <w:marLeft w:val="480"/>
          <w:marRight w:val="0"/>
          <w:marTop w:val="0"/>
          <w:marBottom w:val="0"/>
          <w:divBdr>
            <w:top w:val="none" w:sz="0" w:space="0" w:color="auto"/>
            <w:left w:val="none" w:sz="0" w:space="0" w:color="auto"/>
            <w:bottom w:val="none" w:sz="0" w:space="0" w:color="auto"/>
            <w:right w:val="none" w:sz="0" w:space="0" w:color="auto"/>
          </w:divBdr>
        </w:div>
        <w:div w:id="1127554145">
          <w:marLeft w:val="480"/>
          <w:marRight w:val="0"/>
          <w:marTop w:val="0"/>
          <w:marBottom w:val="0"/>
          <w:divBdr>
            <w:top w:val="none" w:sz="0" w:space="0" w:color="auto"/>
            <w:left w:val="none" w:sz="0" w:space="0" w:color="auto"/>
            <w:bottom w:val="none" w:sz="0" w:space="0" w:color="auto"/>
            <w:right w:val="none" w:sz="0" w:space="0" w:color="auto"/>
          </w:divBdr>
        </w:div>
        <w:div w:id="497579781">
          <w:marLeft w:val="480"/>
          <w:marRight w:val="0"/>
          <w:marTop w:val="0"/>
          <w:marBottom w:val="0"/>
          <w:divBdr>
            <w:top w:val="none" w:sz="0" w:space="0" w:color="auto"/>
            <w:left w:val="none" w:sz="0" w:space="0" w:color="auto"/>
            <w:bottom w:val="none" w:sz="0" w:space="0" w:color="auto"/>
            <w:right w:val="none" w:sz="0" w:space="0" w:color="auto"/>
          </w:divBdr>
        </w:div>
        <w:div w:id="1402022144">
          <w:marLeft w:val="480"/>
          <w:marRight w:val="0"/>
          <w:marTop w:val="0"/>
          <w:marBottom w:val="0"/>
          <w:divBdr>
            <w:top w:val="none" w:sz="0" w:space="0" w:color="auto"/>
            <w:left w:val="none" w:sz="0" w:space="0" w:color="auto"/>
            <w:bottom w:val="none" w:sz="0" w:space="0" w:color="auto"/>
            <w:right w:val="none" w:sz="0" w:space="0" w:color="auto"/>
          </w:divBdr>
        </w:div>
        <w:div w:id="446196027">
          <w:marLeft w:val="480"/>
          <w:marRight w:val="0"/>
          <w:marTop w:val="0"/>
          <w:marBottom w:val="0"/>
          <w:divBdr>
            <w:top w:val="none" w:sz="0" w:space="0" w:color="auto"/>
            <w:left w:val="none" w:sz="0" w:space="0" w:color="auto"/>
            <w:bottom w:val="none" w:sz="0" w:space="0" w:color="auto"/>
            <w:right w:val="none" w:sz="0" w:space="0" w:color="auto"/>
          </w:divBdr>
        </w:div>
        <w:div w:id="368144496">
          <w:marLeft w:val="480"/>
          <w:marRight w:val="0"/>
          <w:marTop w:val="0"/>
          <w:marBottom w:val="0"/>
          <w:divBdr>
            <w:top w:val="none" w:sz="0" w:space="0" w:color="auto"/>
            <w:left w:val="none" w:sz="0" w:space="0" w:color="auto"/>
            <w:bottom w:val="none" w:sz="0" w:space="0" w:color="auto"/>
            <w:right w:val="none" w:sz="0" w:space="0" w:color="auto"/>
          </w:divBdr>
        </w:div>
        <w:div w:id="1745057446">
          <w:marLeft w:val="480"/>
          <w:marRight w:val="0"/>
          <w:marTop w:val="0"/>
          <w:marBottom w:val="0"/>
          <w:divBdr>
            <w:top w:val="none" w:sz="0" w:space="0" w:color="auto"/>
            <w:left w:val="none" w:sz="0" w:space="0" w:color="auto"/>
            <w:bottom w:val="none" w:sz="0" w:space="0" w:color="auto"/>
            <w:right w:val="none" w:sz="0" w:space="0" w:color="auto"/>
          </w:divBdr>
        </w:div>
        <w:div w:id="153255791">
          <w:marLeft w:val="480"/>
          <w:marRight w:val="0"/>
          <w:marTop w:val="0"/>
          <w:marBottom w:val="0"/>
          <w:divBdr>
            <w:top w:val="none" w:sz="0" w:space="0" w:color="auto"/>
            <w:left w:val="none" w:sz="0" w:space="0" w:color="auto"/>
            <w:bottom w:val="none" w:sz="0" w:space="0" w:color="auto"/>
            <w:right w:val="none" w:sz="0" w:space="0" w:color="auto"/>
          </w:divBdr>
        </w:div>
        <w:div w:id="1585726856">
          <w:marLeft w:val="480"/>
          <w:marRight w:val="0"/>
          <w:marTop w:val="0"/>
          <w:marBottom w:val="0"/>
          <w:divBdr>
            <w:top w:val="none" w:sz="0" w:space="0" w:color="auto"/>
            <w:left w:val="none" w:sz="0" w:space="0" w:color="auto"/>
            <w:bottom w:val="none" w:sz="0" w:space="0" w:color="auto"/>
            <w:right w:val="none" w:sz="0" w:space="0" w:color="auto"/>
          </w:divBdr>
        </w:div>
        <w:div w:id="1206940690">
          <w:marLeft w:val="480"/>
          <w:marRight w:val="0"/>
          <w:marTop w:val="0"/>
          <w:marBottom w:val="0"/>
          <w:divBdr>
            <w:top w:val="none" w:sz="0" w:space="0" w:color="auto"/>
            <w:left w:val="none" w:sz="0" w:space="0" w:color="auto"/>
            <w:bottom w:val="none" w:sz="0" w:space="0" w:color="auto"/>
            <w:right w:val="none" w:sz="0" w:space="0" w:color="auto"/>
          </w:divBdr>
        </w:div>
        <w:div w:id="1761101102">
          <w:marLeft w:val="480"/>
          <w:marRight w:val="0"/>
          <w:marTop w:val="0"/>
          <w:marBottom w:val="0"/>
          <w:divBdr>
            <w:top w:val="none" w:sz="0" w:space="0" w:color="auto"/>
            <w:left w:val="none" w:sz="0" w:space="0" w:color="auto"/>
            <w:bottom w:val="none" w:sz="0" w:space="0" w:color="auto"/>
            <w:right w:val="none" w:sz="0" w:space="0" w:color="auto"/>
          </w:divBdr>
        </w:div>
        <w:div w:id="781152138">
          <w:marLeft w:val="480"/>
          <w:marRight w:val="0"/>
          <w:marTop w:val="0"/>
          <w:marBottom w:val="0"/>
          <w:divBdr>
            <w:top w:val="none" w:sz="0" w:space="0" w:color="auto"/>
            <w:left w:val="none" w:sz="0" w:space="0" w:color="auto"/>
            <w:bottom w:val="none" w:sz="0" w:space="0" w:color="auto"/>
            <w:right w:val="none" w:sz="0" w:space="0" w:color="auto"/>
          </w:divBdr>
        </w:div>
        <w:div w:id="1665521">
          <w:marLeft w:val="480"/>
          <w:marRight w:val="0"/>
          <w:marTop w:val="0"/>
          <w:marBottom w:val="0"/>
          <w:divBdr>
            <w:top w:val="none" w:sz="0" w:space="0" w:color="auto"/>
            <w:left w:val="none" w:sz="0" w:space="0" w:color="auto"/>
            <w:bottom w:val="none" w:sz="0" w:space="0" w:color="auto"/>
            <w:right w:val="none" w:sz="0" w:space="0" w:color="auto"/>
          </w:divBdr>
        </w:div>
        <w:div w:id="1777796915">
          <w:marLeft w:val="480"/>
          <w:marRight w:val="0"/>
          <w:marTop w:val="0"/>
          <w:marBottom w:val="0"/>
          <w:divBdr>
            <w:top w:val="none" w:sz="0" w:space="0" w:color="auto"/>
            <w:left w:val="none" w:sz="0" w:space="0" w:color="auto"/>
            <w:bottom w:val="none" w:sz="0" w:space="0" w:color="auto"/>
            <w:right w:val="none" w:sz="0" w:space="0" w:color="auto"/>
          </w:divBdr>
        </w:div>
        <w:div w:id="149293262">
          <w:marLeft w:val="480"/>
          <w:marRight w:val="0"/>
          <w:marTop w:val="0"/>
          <w:marBottom w:val="0"/>
          <w:divBdr>
            <w:top w:val="none" w:sz="0" w:space="0" w:color="auto"/>
            <w:left w:val="none" w:sz="0" w:space="0" w:color="auto"/>
            <w:bottom w:val="none" w:sz="0" w:space="0" w:color="auto"/>
            <w:right w:val="none" w:sz="0" w:space="0" w:color="auto"/>
          </w:divBdr>
        </w:div>
        <w:div w:id="1346058360">
          <w:marLeft w:val="480"/>
          <w:marRight w:val="0"/>
          <w:marTop w:val="0"/>
          <w:marBottom w:val="0"/>
          <w:divBdr>
            <w:top w:val="none" w:sz="0" w:space="0" w:color="auto"/>
            <w:left w:val="none" w:sz="0" w:space="0" w:color="auto"/>
            <w:bottom w:val="none" w:sz="0" w:space="0" w:color="auto"/>
            <w:right w:val="none" w:sz="0" w:space="0" w:color="auto"/>
          </w:divBdr>
        </w:div>
        <w:div w:id="1218974138">
          <w:marLeft w:val="480"/>
          <w:marRight w:val="0"/>
          <w:marTop w:val="0"/>
          <w:marBottom w:val="0"/>
          <w:divBdr>
            <w:top w:val="none" w:sz="0" w:space="0" w:color="auto"/>
            <w:left w:val="none" w:sz="0" w:space="0" w:color="auto"/>
            <w:bottom w:val="none" w:sz="0" w:space="0" w:color="auto"/>
            <w:right w:val="none" w:sz="0" w:space="0" w:color="auto"/>
          </w:divBdr>
        </w:div>
        <w:div w:id="586503362">
          <w:marLeft w:val="480"/>
          <w:marRight w:val="0"/>
          <w:marTop w:val="0"/>
          <w:marBottom w:val="0"/>
          <w:divBdr>
            <w:top w:val="none" w:sz="0" w:space="0" w:color="auto"/>
            <w:left w:val="none" w:sz="0" w:space="0" w:color="auto"/>
            <w:bottom w:val="none" w:sz="0" w:space="0" w:color="auto"/>
            <w:right w:val="none" w:sz="0" w:space="0" w:color="auto"/>
          </w:divBdr>
        </w:div>
      </w:divsChild>
    </w:div>
    <w:div w:id="1461269366">
      <w:bodyDiv w:val="1"/>
      <w:marLeft w:val="0"/>
      <w:marRight w:val="0"/>
      <w:marTop w:val="0"/>
      <w:marBottom w:val="0"/>
      <w:divBdr>
        <w:top w:val="none" w:sz="0" w:space="0" w:color="auto"/>
        <w:left w:val="none" w:sz="0" w:space="0" w:color="auto"/>
        <w:bottom w:val="none" w:sz="0" w:space="0" w:color="auto"/>
        <w:right w:val="none" w:sz="0" w:space="0" w:color="auto"/>
      </w:divBdr>
    </w:div>
    <w:div w:id="1476678119">
      <w:bodyDiv w:val="1"/>
      <w:marLeft w:val="0"/>
      <w:marRight w:val="0"/>
      <w:marTop w:val="0"/>
      <w:marBottom w:val="0"/>
      <w:divBdr>
        <w:top w:val="none" w:sz="0" w:space="0" w:color="auto"/>
        <w:left w:val="none" w:sz="0" w:space="0" w:color="auto"/>
        <w:bottom w:val="none" w:sz="0" w:space="0" w:color="auto"/>
        <w:right w:val="none" w:sz="0" w:space="0" w:color="auto"/>
      </w:divBdr>
      <w:divsChild>
        <w:div w:id="1803575866">
          <w:marLeft w:val="480"/>
          <w:marRight w:val="0"/>
          <w:marTop w:val="0"/>
          <w:marBottom w:val="0"/>
          <w:divBdr>
            <w:top w:val="none" w:sz="0" w:space="0" w:color="auto"/>
            <w:left w:val="none" w:sz="0" w:space="0" w:color="auto"/>
            <w:bottom w:val="none" w:sz="0" w:space="0" w:color="auto"/>
            <w:right w:val="none" w:sz="0" w:space="0" w:color="auto"/>
          </w:divBdr>
        </w:div>
        <w:div w:id="580070107">
          <w:marLeft w:val="480"/>
          <w:marRight w:val="0"/>
          <w:marTop w:val="0"/>
          <w:marBottom w:val="0"/>
          <w:divBdr>
            <w:top w:val="none" w:sz="0" w:space="0" w:color="auto"/>
            <w:left w:val="none" w:sz="0" w:space="0" w:color="auto"/>
            <w:bottom w:val="none" w:sz="0" w:space="0" w:color="auto"/>
            <w:right w:val="none" w:sz="0" w:space="0" w:color="auto"/>
          </w:divBdr>
        </w:div>
        <w:div w:id="610554838">
          <w:marLeft w:val="480"/>
          <w:marRight w:val="0"/>
          <w:marTop w:val="0"/>
          <w:marBottom w:val="0"/>
          <w:divBdr>
            <w:top w:val="none" w:sz="0" w:space="0" w:color="auto"/>
            <w:left w:val="none" w:sz="0" w:space="0" w:color="auto"/>
            <w:bottom w:val="none" w:sz="0" w:space="0" w:color="auto"/>
            <w:right w:val="none" w:sz="0" w:space="0" w:color="auto"/>
          </w:divBdr>
        </w:div>
        <w:div w:id="616253440">
          <w:marLeft w:val="480"/>
          <w:marRight w:val="0"/>
          <w:marTop w:val="0"/>
          <w:marBottom w:val="0"/>
          <w:divBdr>
            <w:top w:val="none" w:sz="0" w:space="0" w:color="auto"/>
            <w:left w:val="none" w:sz="0" w:space="0" w:color="auto"/>
            <w:bottom w:val="none" w:sz="0" w:space="0" w:color="auto"/>
            <w:right w:val="none" w:sz="0" w:space="0" w:color="auto"/>
          </w:divBdr>
        </w:div>
        <w:div w:id="802767784">
          <w:marLeft w:val="480"/>
          <w:marRight w:val="0"/>
          <w:marTop w:val="0"/>
          <w:marBottom w:val="0"/>
          <w:divBdr>
            <w:top w:val="none" w:sz="0" w:space="0" w:color="auto"/>
            <w:left w:val="none" w:sz="0" w:space="0" w:color="auto"/>
            <w:bottom w:val="none" w:sz="0" w:space="0" w:color="auto"/>
            <w:right w:val="none" w:sz="0" w:space="0" w:color="auto"/>
          </w:divBdr>
        </w:div>
        <w:div w:id="838890688">
          <w:marLeft w:val="480"/>
          <w:marRight w:val="0"/>
          <w:marTop w:val="0"/>
          <w:marBottom w:val="0"/>
          <w:divBdr>
            <w:top w:val="none" w:sz="0" w:space="0" w:color="auto"/>
            <w:left w:val="none" w:sz="0" w:space="0" w:color="auto"/>
            <w:bottom w:val="none" w:sz="0" w:space="0" w:color="auto"/>
            <w:right w:val="none" w:sz="0" w:space="0" w:color="auto"/>
          </w:divBdr>
        </w:div>
        <w:div w:id="1654676067">
          <w:marLeft w:val="480"/>
          <w:marRight w:val="0"/>
          <w:marTop w:val="0"/>
          <w:marBottom w:val="0"/>
          <w:divBdr>
            <w:top w:val="none" w:sz="0" w:space="0" w:color="auto"/>
            <w:left w:val="none" w:sz="0" w:space="0" w:color="auto"/>
            <w:bottom w:val="none" w:sz="0" w:space="0" w:color="auto"/>
            <w:right w:val="none" w:sz="0" w:space="0" w:color="auto"/>
          </w:divBdr>
        </w:div>
        <w:div w:id="1812746876">
          <w:marLeft w:val="480"/>
          <w:marRight w:val="0"/>
          <w:marTop w:val="0"/>
          <w:marBottom w:val="0"/>
          <w:divBdr>
            <w:top w:val="none" w:sz="0" w:space="0" w:color="auto"/>
            <w:left w:val="none" w:sz="0" w:space="0" w:color="auto"/>
            <w:bottom w:val="none" w:sz="0" w:space="0" w:color="auto"/>
            <w:right w:val="none" w:sz="0" w:space="0" w:color="auto"/>
          </w:divBdr>
        </w:div>
        <w:div w:id="1739815812">
          <w:marLeft w:val="480"/>
          <w:marRight w:val="0"/>
          <w:marTop w:val="0"/>
          <w:marBottom w:val="0"/>
          <w:divBdr>
            <w:top w:val="none" w:sz="0" w:space="0" w:color="auto"/>
            <w:left w:val="none" w:sz="0" w:space="0" w:color="auto"/>
            <w:bottom w:val="none" w:sz="0" w:space="0" w:color="auto"/>
            <w:right w:val="none" w:sz="0" w:space="0" w:color="auto"/>
          </w:divBdr>
        </w:div>
        <w:div w:id="1352687621">
          <w:marLeft w:val="480"/>
          <w:marRight w:val="0"/>
          <w:marTop w:val="0"/>
          <w:marBottom w:val="0"/>
          <w:divBdr>
            <w:top w:val="none" w:sz="0" w:space="0" w:color="auto"/>
            <w:left w:val="none" w:sz="0" w:space="0" w:color="auto"/>
            <w:bottom w:val="none" w:sz="0" w:space="0" w:color="auto"/>
            <w:right w:val="none" w:sz="0" w:space="0" w:color="auto"/>
          </w:divBdr>
        </w:div>
        <w:div w:id="1085954420">
          <w:marLeft w:val="480"/>
          <w:marRight w:val="0"/>
          <w:marTop w:val="0"/>
          <w:marBottom w:val="0"/>
          <w:divBdr>
            <w:top w:val="none" w:sz="0" w:space="0" w:color="auto"/>
            <w:left w:val="none" w:sz="0" w:space="0" w:color="auto"/>
            <w:bottom w:val="none" w:sz="0" w:space="0" w:color="auto"/>
            <w:right w:val="none" w:sz="0" w:space="0" w:color="auto"/>
          </w:divBdr>
        </w:div>
        <w:div w:id="1602251692">
          <w:marLeft w:val="480"/>
          <w:marRight w:val="0"/>
          <w:marTop w:val="0"/>
          <w:marBottom w:val="0"/>
          <w:divBdr>
            <w:top w:val="none" w:sz="0" w:space="0" w:color="auto"/>
            <w:left w:val="none" w:sz="0" w:space="0" w:color="auto"/>
            <w:bottom w:val="none" w:sz="0" w:space="0" w:color="auto"/>
            <w:right w:val="none" w:sz="0" w:space="0" w:color="auto"/>
          </w:divBdr>
        </w:div>
        <w:div w:id="691684452">
          <w:marLeft w:val="480"/>
          <w:marRight w:val="0"/>
          <w:marTop w:val="0"/>
          <w:marBottom w:val="0"/>
          <w:divBdr>
            <w:top w:val="none" w:sz="0" w:space="0" w:color="auto"/>
            <w:left w:val="none" w:sz="0" w:space="0" w:color="auto"/>
            <w:bottom w:val="none" w:sz="0" w:space="0" w:color="auto"/>
            <w:right w:val="none" w:sz="0" w:space="0" w:color="auto"/>
          </w:divBdr>
        </w:div>
        <w:div w:id="1708526108">
          <w:marLeft w:val="480"/>
          <w:marRight w:val="0"/>
          <w:marTop w:val="0"/>
          <w:marBottom w:val="0"/>
          <w:divBdr>
            <w:top w:val="none" w:sz="0" w:space="0" w:color="auto"/>
            <w:left w:val="none" w:sz="0" w:space="0" w:color="auto"/>
            <w:bottom w:val="none" w:sz="0" w:space="0" w:color="auto"/>
            <w:right w:val="none" w:sz="0" w:space="0" w:color="auto"/>
          </w:divBdr>
        </w:div>
        <w:div w:id="566650144">
          <w:marLeft w:val="480"/>
          <w:marRight w:val="0"/>
          <w:marTop w:val="0"/>
          <w:marBottom w:val="0"/>
          <w:divBdr>
            <w:top w:val="none" w:sz="0" w:space="0" w:color="auto"/>
            <w:left w:val="none" w:sz="0" w:space="0" w:color="auto"/>
            <w:bottom w:val="none" w:sz="0" w:space="0" w:color="auto"/>
            <w:right w:val="none" w:sz="0" w:space="0" w:color="auto"/>
          </w:divBdr>
        </w:div>
        <w:div w:id="815491225">
          <w:marLeft w:val="480"/>
          <w:marRight w:val="0"/>
          <w:marTop w:val="0"/>
          <w:marBottom w:val="0"/>
          <w:divBdr>
            <w:top w:val="none" w:sz="0" w:space="0" w:color="auto"/>
            <w:left w:val="none" w:sz="0" w:space="0" w:color="auto"/>
            <w:bottom w:val="none" w:sz="0" w:space="0" w:color="auto"/>
            <w:right w:val="none" w:sz="0" w:space="0" w:color="auto"/>
          </w:divBdr>
        </w:div>
        <w:div w:id="685400208">
          <w:marLeft w:val="480"/>
          <w:marRight w:val="0"/>
          <w:marTop w:val="0"/>
          <w:marBottom w:val="0"/>
          <w:divBdr>
            <w:top w:val="none" w:sz="0" w:space="0" w:color="auto"/>
            <w:left w:val="none" w:sz="0" w:space="0" w:color="auto"/>
            <w:bottom w:val="none" w:sz="0" w:space="0" w:color="auto"/>
            <w:right w:val="none" w:sz="0" w:space="0" w:color="auto"/>
          </w:divBdr>
        </w:div>
        <w:div w:id="742021867">
          <w:marLeft w:val="480"/>
          <w:marRight w:val="0"/>
          <w:marTop w:val="0"/>
          <w:marBottom w:val="0"/>
          <w:divBdr>
            <w:top w:val="none" w:sz="0" w:space="0" w:color="auto"/>
            <w:left w:val="none" w:sz="0" w:space="0" w:color="auto"/>
            <w:bottom w:val="none" w:sz="0" w:space="0" w:color="auto"/>
            <w:right w:val="none" w:sz="0" w:space="0" w:color="auto"/>
          </w:divBdr>
        </w:div>
        <w:div w:id="422998767">
          <w:marLeft w:val="480"/>
          <w:marRight w:val="0"/>
          <w:marTop w:val="0"/>
          <w:marBottom w:val="0"/>
          <w:divBdr>
            <w:top w:val="none" w:sz="0" w:space="0" w:color="auto"/>
            <w:left w:val="none" w:sz="0" w:space="0" w:color="auto"/>
            <w:bottom w:val="none" w:sz="0" w:space="0" w:color="auto"/>
            <w:right w:val="none" w:sz="0" w:space="0" w:color="auto"/>
          </w:divBdr>
        </w:div>
        <w:div w:id="1703283115">
          <w:marLeft w:val="480"/>
          <w:marRight w:val="0"/>
          <w:marTop w:val="0"/>
          <w:marBottom w:val="0"/>
          <w:divBdr>
            <w:top w:val="none" w:sz="0" w:space="0" w:color="auto"/>
            <w:left w:val="none" w:sz="0" w:space="0" w:color="auto"/>
            <w:bottom w:val="none" w:sz="0" w:space="0" w:color="auto"/>
            <w:right w:val="none" w:sz="0" w:space="0" w:color="auto"/>
          </w:divBdr>
        </w:div>
        <w:div w:id="1724400916">
          <w:marLeft w:val="480"/>
          <w:marRight w:val="0"/>
          <w:marTop w:val="0"/>
          <w:marBottom w:val="0"/>
          <w:divBdr>
            <w:top w:val="none" w:sz="0" w:space="0" w:color="auto"/>
            <w:left w:val="none" w:sz="0" w:space="0" w:color="auto"/>
            <w:bottom w:val="none" w:sz="0" w:space="0" w:color="auto"/>
            <w:right w:val="none" w:sz="0" w:space="0" w:color="auto"/>
          </w:divBdr>
        </w:div>
        <w:div w:id="1923030867">
          <w:marLeft w:val="480"/>
          <w:marRight w:val="0"/>
          <w:marTop w:val="0"/>
          <w:marBottom w:val="0"/>
          <w:divBdr>
            <w:top w:val="none" w:sz="0" w:space="0" w:color="auto"/>
            <w:left w:val="none" w:sz="0" w:space="0" w:color="auto"/>
            <w:bottom w:val="none" w:sz="0" w:space="0" w:color="auto"/>
            <w:right w:val="none" w:sz="0" w:space="0" w:color="auto"/>
          </w:divBdr>
        </w:div>
        <w:div w:id="744496547">
          <w:marLeft w:val="480"/>
          <w:marRight w:val="0"/>
          <w:marTop w:val="0"/>
          <w:marBottom w:val="0"/>
          <w:divBdr>
            <w:top w:val="none" w:sz="0" w:space="0" w:color="auto"/>
            <w:left w:val="none" w:sz="0" w:space="0" w:color="auto"/>
            <w:bottom w:val="none" w:sz="0" w:space="0" w:color="auto"/>
            <w:right w:val="none" w:sz="0" w:space="0" w:color="auto"/>
          </w:divBdr>
        </w:div>
        <w:div w:id="1711953769">
          <w:marLeft w:val="480"/>
          <w:marRight w:val="0"/>
          <w:marTop w:val="0"/>
          <w:marBottom w:val="0"/>
          <w:divBdr>
            <w:top w:val="none" w:sz="0" w:space="0" w:color="auto"/>
            <w:left w:val="none" w:sz="0" w:space="0" w:color="auto"/>
            <w:bottom w:val="none" w:sz="0" w:space="0" w:color="auto"/>
            <w:right w:val="none" w:sz="0" w:space="0" w:color="auto"/>
          </w:divBdr>
        </w:div>
        <w:div w:id="444154195">
          <w:marLeft w:val="480"/>
          <w:marRight w:val="0"/>
          <w:marTop w:val="0"/>
          <w:marBottom w:val="0"/>
          <w:divBdr>
            <w:top w:val="none" w:sz="0" w:space="0" w:color="auto"/>
            <w:left w:val="none" w:sz="0" w:space="0" w:color="auto"/>
            <w:bottom w:val="none" w:sz="0" w:space="0" w:color="auto"/>
            <w:right w:val="none" w:sz="0" w:space="0" w:color="auto"/>
          </w:divBdr>
        </w:div>
        <w:div w:id="1462456879">
          <w:marLeft w:val="480"/>
          <w:marRight w:val="0"/>
          <w:marTop w:val="0"/>
          <w:marBottom w:val="0"/>
          <w:divBdr>
            <w:top w:val="none" w:sz="0" w:space="0" w:color="auto"/>
            <w:left w:val="none" w:sz="0" w:space="0" w:color="auto"/>
            <w:bottom w:val="none" w:sz="0" w:space="0" w:color="auto"/>
            <w:right w:val="none" w:sz="0" w:space="0" w:color="auto"/>
          </w:divBdr>
        </w:div>
        <w:div w:id="1329598260">
          <w:marLeft w:val="480"/>
          <w:marRight w:val="0"/>
          <w:marTop w:val="0"/>
          <w:marBottom w:val="0"/>
          <w:divBdr>
            <w:top w:val="none" w:sz="0" w:space="0" w:color="auto"/>
            <w:left w:val="none" w:sz="0" w:space="0" w:color="auto"/>
            <w:bottom w:val="none" w:sz="0" w:space="0" w:color="auto"/>
            <w:right w:val="none" w:sz="0" w:space="0" w:color="auto"/>
          </w:divBdr>
        </w:div>
        <w:div w:id="501700510">
          <w:marLeft w:val="480"/>
          <w:marRight w:val="0"/>
          <w:marTop w:val="0"/>
          <w:marBottom w:val="0"/>
          <w:divBdr>
            <w:top w:val="none" w:sz="0" w:space="0" w:color="auto"/>
            <w:left w:val="none" w:sz="0" w:space="0" w:color="auto"/>
            <w:bottom w:val="none" w:sz="0" w:space="0" w:color="auto"/>
            <w:right w:val="none" w:sz="0" w:space="0" w:color="auto"/>
          </w:divBdr>
        </w:div>
        <w:div w:id="190924770">
          <w:marLeft w:val="480"/>
          <w:marRight w:val="0"/>
          <w:marTop w:val="0"/>
          <w:marBottom w:val="0"/>
          <w:divBdr>
            <w:top w:val="none" w:sz="0" w:space="0" w:color="auto"/>
            <w:left w:val="none" w:sz="0" w:space="0" w:color="auto"/>
            <w:bottom w:val="none" w:sz="0" w:space="0" w:color="auto"/>
            <w:right w:val="none" w:sz="0" w:space="0" w:color="auto"/>
          </w:divBdr>
        </w:div>
        <w:div w:id="1724134508">
          <w:marLeft w:val="480"/>
          <w:marRight w:val="0"/>
          <w:marTop w:val="0"/>
          <w:marBottom w:val="0"/>
          <w:divBdr>
            <w:top w:val="none" w:sz="0" w:space="0" w:color="auto"/>
            <w:left w:val="none" w:sz="0" w:space="0" w:color="auto"/>
            <w:bottom w:val="none" w:sz="0" w:space="0" w:color="auto"/>
            <w:right w:val="none" w:sz="0" w:space="0" w:color="auto"/>
          </w:divBdr>
        </w:div>
        <w:div w:id="771783331">
          <w:marLeft w:val="480"/>
          <w:marRight w:val="0"/>
          <w:marTop w:val="0"/>
          <w:marBottom w:val="0"/>
          <w:divBdr>
            <w:top w:val="none" w:sz="0" w:space="0" w:color="auto"/>
            <w:left w:val="none" w:sz="0" w:space="0" w:color="auto"/>
            <w:bottom w:val="none" w:sz="0" w:space="0" w:color="auto"/>
            <w:right w:val="none" w:sz="0" w:space="0" w:color="auto"/>
          </w:divBdr>
        </w:div>
        <w:div w:id="1170364321">
          <w:marLeft w:val="480"/>
          <w:marRight w:val="0"/>
          <w:marTop w:val="0"/>
          <w:marBottom w:val="0"/>
          <w:divBdr>
            <w:top w:val="none" w:sz="0" w:space="0" w:color="auto"/>
            <w:left w:val="none" w:sz="0" w:space="0" w:color="auto"/>
            <w:bottom w:val="none" w:sz="0" w:space="0" w:color="auto"/>
            <w:right w:val="none" w:sz="0" w:space="0" w:color="auto"/>
          </w:divBdr>
        </w:div>
        <w:div w:id="1410688857">
          <w:marLeft w:val="480"/>
          <w:marRight w:val="0"/>
          <w:marTop w:val="0"/>
          <w:marBottom w:val="0"/>
          <w:divBdr>
            <w:top w:val="none" w:sz="0" w:space="0" w:color="auto"/>
            <w:left w:val="none" w:sz="0" w:space="0" w:color="auto"/>
            <w:bottom w:val="none" w:sz="0" w:space="0" w:color="auto"/>
            <w:right w:val="none" w:sz="0" w:space="0" w:color="auto"/>
          </w:divBdr>
        </w:div>
        <w:div w:id="396629099">
          <w:marLeft w:val="480"/>
          <w:marRight w:val="0"/>
          <w:marTop w:val="0"/>
          <w:marBottom w:val="0"/>
          <w:divBdr>
            <w:top w:val="none" w:sz="0" w:space="0" w:color="auto"/>
            <w:left w:val="none" w:sz="0" w:space="0" w:color="auto"/>
            <w:bottom w:val="none" w:sz="0" w:space="0" w:color="auto"/>
            <w:right w:val="none" w:sz="0" w:space="0" w:color="auto"/>
          </w:divBdr>
        </w:div>
        <w:div w:id="1809199511">
          <w:marLeft w:val="480"/>
          <w:marRight w:val="0"/>
          <w:marTop w:val="0"/>
          <w:marBottom w:val="0"/>
          <w:divBdr>
            <w:top w:val="none" w:sz="0" w:space="0" w:color="auto"/>
            <w:left w:val="none" w:sz="0" w:space="0" w:color="auto"/>
            <w:bottom w:val="none" w:sz="0" w:space="0" w:color="auto"/>
            <w:right w:val="none" w:sz="0" w:space="0" w:color="auto"/>
          </w:divBdr>
        </w:div>
        <w:div w:id="727265502">
          <w:marLeft w:val="480"/>
          <w:marRight w:val="0"/>
          <w:marTop w:val="0"/>
          <w:marBottom w:val="0"/>
          <w:divBdr>
            <w:top w:val="none" w:sz="0" w:space="0" w:color="auto"/>
            <w:left w:val="none" w:sz="0" w:space="0" w:color="auto"/>
            <w:bottom w:val="none" w:sz="0" w:space="0" w:color="auto"/>
            <w:right w:val="none" w:sz="0" w:space="0" w:color="auto"/>
          </w:divBdr>
        </w:div>
        <w:div w:id="476067698">
          <w:marLeft w:val="480"/>
          <w:marRight w:val="0"/>
          <w:marTop w:val="0"/>
          <w:marBottom w:val="0"/>
          <w:divBdr>
            <w:top w:val="none" w:sz="0" w:space="0" w:color="auto"/>
            <w:left w:val="none" w:sz="0" w:space="0" w:color="auto"/>
            <w:bottom w:val="none" w:sz="0" w:space="0" w:color="auto"/>
            <w:right w:val="none" w:sz="0" w:space="0" w:color="auto"/>
          </w:divBdr>
        </w:div>
        <w:div w:id="1317683290">
          <w:marLeft w:val="480"/>
          <w:marRight w:val="0"/>
          <w:marTop w:val="0"/>
          <w:marBottom w:val="0"/>
          <w:divBdr>
            <w:top w:val="none" w:sz="0" w:space="0" w:color="auto"/>
            <w:left w:val="none" w:sz="0" w:space="0" w:color="auto"/>
            <w:bottom w:val="none" w:sz="0" w:space="0" w:color="auto"/>
            <w:right w:val="none" w:sz="0" w:space="0" w:color="auto"/>
          </w:divBdr>
        </w:div>
        <w:div w:id="1008756504">
          <w:marLeft w:val="480"/>
          <w:marRight w:val="0"/>
          <w:marTop w:val="0"/>
          <w:marBottom w:val="0"/>
          <w:divBdr>
            <w:top w:val="none" w:sz="0" w:space="0" w:color="auto"/>
            <w:left w:val="none" w:sz="0" w:space="0" w:color="auto"/>
            <w:bottom w:val="none" w:sz="0" w:space="0" w:color="auto"/>
            <w:right w:val="none" w:sz="0" w:space="0" w:color="auto"/>
          </w:divBdr>
        </w:div>
        <w:div w:id="973556689">
          <w:marLeft w:val="480"/>
          <w:marRight w:val="0"/>
          <w:marTop w:val="0"/>
          <w:marBottom w:val="0"/>
          <w:divBdr>
            <w:top w:val="none" w:sz="0" w:space="0" w:color="auto"/>
            <w:left w:val="none" w:sz="0" w:space="0" w:color="auto"/>
            <w:bottom w:val="none" w:sz="0" w:space="0" w:color="auto"/>
            <w:right w:val="none" w:sz="0" w:space="0" w:color="auto"/>
          </w:divBdr>
        </w:div>
        <w:div w:id="1021857125">
          <w:marLeft w:val="480"/>
          <w:marRight w:val="0"/>
          <w:marTop w:val="0"/>
          <w:marBottom w:val="0"/>
          <w:divBdr>
            <w:top w:val="none" w:sz="0" w:space="0" w:color="auto"/>
            <w:left w:val="none" w:sz="0" w:space="0" w:color="auto"/>
            <w:bottom w:val="none" w:sz="0" w:space="0" w:color="auto"/>
            <w:right w:val="none" w:sz="0" w:space="0" w:color="auto"/>
          </w:divBdr>
        </w:div>
        <w:div w:id="2004894158">
          <w:marLeft w:val="480"/>
          <w:marRight w:val="0"/>
          <w:marTop w:val="0"/>
          <w:marBottom w:val="0"/>
          <w:divBdr>
            <w:top w:val="none" w:sz="0" w:space="0" w:color="auto"/>
            <w:left w:val="none" w:sz="0" w:space="0" w:color="auto"/>
            <w:bottom w:val="none" w:sz="0" w:space="0" w:color="auto"/>
            <w:right w:val="none" w:sz="0" w:space="0" w:color="auto"/>
          </w:divBdr>
        </w:div>
        <w:div w:id="677275854">
          <w:marLeft w:val="480"/>
          <w:marRight w:val="0"/>
          <w:marTop w:val="0"/>
          <w:marBottom w:val="0"/>
          <w:divBdr>
            <w:top w:val="none" w:sz="0" w:space="0" w:color="auto"/>
            <w:left w:val="none" w:sz="0" w:space="0" w:color="auto"/>
            <w:bottom w:val="none" w:sz="0" w:space="0" w:color="auto"/>
            <w:right w:val="none" w:sz="0" w:space="0" w:color="auto"/>
          </w:divBdr>
        </w:div>
        <w:div w:id="146407451">
          <w:marLeft w:val="480"/>
          <w:marRight w:val="0"/>
          <w:marTop w:val="0"/>
          <w:marBottom w:val="0"/>
          <w:divBdr>
            <w:top w:val="none" w:sz="0" w:space="0" w:color="auto"/>
            <w:left w:val="none" w:sz="0" w:space="0" w:color="auto"/>
            <w:bottom w:val="none" w:sz="0" w:space="0" w:color="auto"/>
            <w:right w:val="none" w:sz="0" w:space="0" w:color="auto"/>
          </w:divBdr>
        </w:div>
        <w:div w:id="1889611851">
          <w:marLeft w:val="480"/>
          <w:marRight w:val="0"/>
          <w:marTop w:val="0"/>
          <w:marBottom w:val="0"/>
          <w:divBdr>
            <w:top w:val="none" w:sz="0" w:space="0" w:color="auto"/>
            <w:left w:val="none" w:sz="0" w:space="0" w:color="auto"/>
            <w:bottom w:val="none" w:sz="0" w:space="0" w:color="auto"/>
            <w:right w:val="none" w:sz="0" w:space="0" w:color="auto"/>
          </w:divBdr>
        </w:div>
        <w:div w:id="207842657">
          <w:marLeft w:val="480"/>
          <w:marRight w:val="0"/>
          <w:marTop w:val="0"/>
          <w:marBottom w:val="0"/>
          <w:divBdr>
            <w:top w:val="none" w:sz="0" w:space="0" w:color="auto"/>
            <w:left w:val="none" w:sz="0" w:space="0" w:color="auto"/>
            <w:bottom w:val="none" w:sz="0" w:space="0" w:color="auto"/>
            <w:right w:val="none" w:sz="0" w:space="0" w:color="auto"/>
          </w:divBdr>
        </w:div>
        <w:div w:id="406154090">
          <w:marLeft w:val="480"/>
          <w:marRight w:val="0"/>
          <w:marTop w:val="0"/>
          <w:marBottom w:val="0"/>
          <w:divBdr>
            <w:top w:val="none" w:sz="0" w:space="0" w:color="auto"/>
            <w:left w:val="none" w:sz="0" w:space="0" w:color="auto"/>
            <w:bottom w:val="none" w:sz="0" w:space="0" w:color="auto"/>
            <w:right w:val="none" w:sz="0" w:space="0" w:color="auto"/>
          </w:divBdr>
        </w:div>
        <w:div w:id="1269657571">
          <w:marLeft w:val="480"/>
          <w:marRight w:val="0"/>
          <w:marTop w:val="0"/>
          <w:marBottom w:val="0"/>
          <w:divBdr>
            <w:top w:val="none" w:sz="0" w:space="0" w:color="auto"/>
            <w:left w:val="none" w:sz="0" w:space="0" w:color="auto"/>
            <w:bottom w:val="none" w:sz="0" w:space="0" w:color="auto"/>
            <w:right w:val="none" w:sz="0" w:space="0" w:color="auto"/>
          </w:divBdr>
        </w:div>
        <w:div w:id="2042195474">
          <w:marLeft w:val="480"/>
          <w:marRight w:val="0"/>
          <w:marTop w:val="0"/>
          <w:marBottom w:val="0"/>
          <w:divBdr>
            <w:top w:val="none" w:sz="0" w:space="0" w:color="auto"/>
            <w:left w:val="none" w:sz="0" w:space="0" w:color="auto"/>
            <w:bottom w:val="none" w:sz="0" w:space="0" w:color="auto"/>
            <w:right w:val="none" w:sz="0" w:space="0" w:color="auto"/>
          </w:divBdr>
        </w:div>
        <w:div w:id="1607806133">
          <w:marLeft w:val="480"/>
          <w:marRight w:val="0"/>
          <w:marTop w:val="0"/>
          <w:marBottom w:val="0"/>
          <w:divBdr>
            <w:top w:val="none" w:sz="0" w:space="0" w:color="auto"/>
            <w:left w:val="none" w:sz="0" w:space="0" w:color="auto"/>
            <w:bottom w:val="none" w:sz="0" w:space="0" w:color="auto"/>
            <w:right w:val="none" w:sz="0" w:space="0" w:color="auto"/>
          </w:divBdr>
        </w:div>
        <w:div w:id="1860314639">
          <w:marLeft w:val="480"/>
          <w:marRight w:val="0"/>
          <w:marTop w:val="0"/>
          <w:marBottom w:val="0"/>
          <w:divBdr>
            <w:top w:val="none" w:sz="0" w:space="0" w:color="auto"/>
            <w:left w:val="none" w:sz="0" w:space="0" w:color="auto"/>
            <w:bottom w:val="none" w:sz="0" w:space="0" w:color="auto"/>
            <w:right w:val="none" w:sz="0" w:space="0" w:color="auto"/>
          </w:divBdr>
        </w:div>
        <w:div w:id="64577095">
          <w:marLeft w:val="480"/>
          <w:marRight w:val="0"/>
          <w:marTop w:val="0"/>
          <w:marBottom w:val="0"/>
          <w:divBdr>
            <w:top w:val="none" w:sz="0" w:space="0" w:color="auto"/>
            <w:left w:val="none" w:sz="0" w:space="0" w:color="auto"/>
            <w:bottom w:val="none" w:sz="0" w:space="0" w:color="auto"/>
            <w:right w:val="none" w:sz="0" w:space="0" w:color="auto"/>
          </w:divBdr>
        </w:div>
        <w:div w:id="200944199">
          <w:marLeft w:val="480"/>
          <w:marRight w:val="0"/>
          <w:marTop w:val="0"/>
          <w:marBottom w:val="0"/>
          <w:divBdr>
            <w:top w:val="none" w:sz="0" w:space="0" w:color="auto"/>
            <w:left w:val="none" w:sz="0" w:space="0" w:color="auto"/>
            <w:bottom w:val="none" w:sz="0" w:space="0" w:color="auto"/>
            <w:right w:val="none" w:sz="0" w:space="0" w:color="auto"/>
          </w:divBdr>
        </w:div>
        <w:div w:id="1333487526">
          <w:marLeft w:val="480"/>
          <w:marRight w:val="0"/>
          <w:marTop w:val="0"/>
          <w:marBottom w:val="0"/>
          <w:divBdr>
            <w:top w:val="none" w:sz="0" w:space="0" w:color="auto"/>
            <w:left w:val="none" w:sz="0" w:space="0" w:color="auto"/>
            <w:bottom w:val="none" w:sz="0" w:space="0" w:color="auto"/>
            <w:right w:val="none" w:sz="0" w:space="0" w:color="auto"/>
          </w:divBdr>
        </w:div>
        <w:div w:id="839272978">
          <w:marLeft w:val="480"/>
          <w:marRight w:val="0"/>
          <w:marTop w:val="0"/>
          <w:marBottom w:val="0"/>
          <w:divBdr>
            <w:top w:val="none" w:sz="0" w:space="0" w:color="auto"/>
            <w:left w:val="none" w:sz="0" w:space="0" w:color="auto"/>
            <w:bottom w:val="none" w:sz="0" w:space="0" w:color="auto"/>
            <w:right w:val="none" w:sz="0" w:space="0" w:color="auto"/>
          </w:divBdr>
        </w:div>
        <w:div w:id="500656107">
          <w:marLeft w:val="480"/>
          <w:marRight w:val="0"/>
          <w:marTop w:val="0"/>
          <w:marBottom w:val="0"/>
          <w:divBdr>
            <w:top w:val="none" w:sz="0" w:space="0" w:color="auto"/>
            <w:left w:val="none" w:sz="0" w:space="0" w:color="auto"/>
            <w:bottom w:val="none" w:sz="0" w:space="0" w:color="auto"/>
            <w:right w:val="none" w:sz="0" w:space="0" w:color="auto"/>
          </w:divBdr>
        </w:div>
        <w:div w:id="1752385932">
          <w:marLeft w:val="480"/>
          <w:marRight w:val="0"/>
          <w:marTop w:val="0"/>
          <w:marBottom w:val="0"/>
          <w:divBdr>
            <w:top w:val="none" w:sz="0" w:space="0" w:color="auto"/>
            <w:left w:val="none" w:sz="0" w:space="0" w:color="auto"/>
            <w:bottom w:val="none" w:sz="0" w:space="0" w:color="auto"/>
            <w:right w:val="none" w:sz="0" w:space="0" w:color="auto"/>
          </w:divBdr>
        </w:div>
        <w:div w:id="821435049">
          <w:marLeft w:val="480"/>
          <w:marRight w:val="0"/>
          <w:marTop w:val="0"/>
          <w:marBottom w:val="0"/>
          <w:divBdr>
            <w:top w:val="none" w:sz="0" w:space="0" w:color="auto"/>
            <w:left w:val="none" w:sz="0" w:space="0" w:color="auto"/>
            <w:bottom w:val="none" w:sz="0" w:space="0" w:color="auto"/>
            <w:right w:val="none" w:sz="0" w:space="0" w:color="auto"/>
          </w:divBdr>
        </w:div>
        <w:div w:id="1670710895">
          <w:marLeft w:val="480"/>
          <w:marRight w:val="0"/>
          <w:marTop w:val="0"/>
          <w:marBottom w:val="0"/>
          <w:divBdr>
            <w:top w:val="none" w:sz="0" w:space="0" w:color="auto"/>
            <w:left w:val="none" w:sz="0" w:space="0" w:color="auto"/>
            <w:bottom w:val="none" w:sz="0" w:space="0" w:color="auto"/>
            <w:right w:val="none" w:sz="0" w:space="0" w:color="auto"/>
          </w:divBdr>
        </w:div>
      </w:divsChild>
    </w:div>
    <w:div w:id="1501190274">
      <w:bodyDiv w:val="1"/>
      <w:marLeft w:val="0"/>
      <w:marRight w:val="0"/>
      <w:marTop w:val="0"/>
      <w:marBottom w:val="0"/>
      <w:divBdr>
        <w:top w:val="none" w:sz="0" w:space="0" w:color="auto"/>
        <w:left w:val="none" w:sz="0" w:space="0" w:color="auto"/>
        <w:bottom w:val="none" w:sz="0" w:space="0" w:color="auto"/>
        <w:right w:val="none" w:sz="0" w:space="0" w:color="auto"/>
      </w:divBdr>
      <w:divsChild>
        <w:div w:id="495847808">
          <w:marLeft w:val="480"/>
          <w:marRight w:val="0"/>
          <w:marTop w:val="0"/>
          <w:marBottom w:val="0"/>
          <w:divBdr>
            <w:top w:val="none" w:sz="0" w:space="0" w:color="auto"/>
            <w:left w:val="none" w:sz="0" w:space="0" w:color="auto"/>
            <w:bottom w:val="none" w:sz="0" w:space="0" w:color="auto"/>
            <w:right w:val="none" w:sz="0" w:space="0" w:color="auto"/>
          </w:divBdr>
        </w:div>
        <w:div w:id="377703121">
          <w:marLeft w:val="480"/>
          <w:marRight w:val="0"/>
          <w:marTop w:val="0"/>
          <w:marBottom w:val="0"/>
          <w:divBdr>
            <w:top w:val="none" w:sz="0" w:space="0" w:color="auto"/>
            <w:left w:val="none" w:sz="0" w:space="0" w:color="auto"/>
            <w:bottom w:val="none" w:sz="0" w:space="0" w:color="auto"/>
            <w:right w:val="none" w:sz="0" w:space="0" w:color="auto"/>
          </w:divBdr>
        </w:div>
        <w:div w:id="950017714">
          <w:marLeft w:val="480"/>
          <w:marRight w:val="0"/>
          <w:marTop w:val="0"/>
          <w:marBottom w:val="0"/>
          <w:divBdr>
            <w:top w:val="none" w:sz="0" w:space="0" w:color="auto"/>
            <w:left w:val="none" w:sz="0" w:space="0" w:color="auto"/>
            <w:bottom w:val="none" w:sz="0" w:space="0" w:color="auto"/>
            <w:right w:val="none" w:sz="0" w:space="0" w:color="auto"/>
          </w:divBdr>
        </w:div>
        <w:div w:id="1132136257">
          <w:marLeft w:val="480"/>
          <w:marRight w:val="0"/>
          <w:marTop w:val="0"/>
          <w:marBottom w:val="0"/>
          <w:divBdr>
            <w:top w:val="none" w:sz="0" w:space="0" w:color="auto"/>
            <w:left w:val="none" w:sz="0" w:space="0" w:color="auto"/>
            <w:bottom w:val="none" w:sz="0" w:space="0" w:color="auto"/>
            <w:right w:val="none" w:sz="0" w:space="0" w:color="auto"/>
          </w:divBdr>
        </w:div>
        <w:div w:id="332883489">
          <w:marLeft w:val="480"/>
          <w:marRight w:val="0"/>
          <w:marTop w:val="0"/>
          <w:marBottom w:val="0"/>
          <w:divBdr>
            <w:top w:val="none" w:sz="0" w:space="0" w:color="auto"/>
            <w:left w:val="none" w:sz="0" w:space="0" w:color="auto"/>
            <w:bottom w:val="none" w:sz="0" w:space="0" w:color="auto"/>
            <w:right w:val="none" w:sz="0" w:space="0" w:color="auto"/>
          </w:divBdr>
        </w:div>
        <w:div w:id="194344994">
          <w:marLeft w:val="480"/>
          <w:marRight w:val="0"/>
          <w:marTop w:val="0"/>
          <w:marBottom w:val="0"/>
          <w:divBdr>
            <w:top w:val="none" w:sz="0" w:space="0" w:color="auto"/>
            <w:left w:val="none" w:sz="0" w:space="0" w:color="auto"/>
            <w:bottom w:val="none" w:sz="0" w:space="0" w:color="auto"/>
            <w:right w:val="none" w:sz="0" w:space="0" w:color="auto"/>
          </w:divBdr>
        </w:div>
        <w:div w:id="634943494">
          <w:marLeft w:val="480"/>
          <w:marRight w:val="0"/>
          <w:marTop w:val="0"/>
          <w:marBottom w:val="0"/>
          <w:divBdr>
            <w:top w:val="none" w:sz="0" w:space="0" w:color="auto"/>
            <w:left w:val="none" w:sz="0" w:space="0" w:color="auto"/>
            <w:bottom w:val="none" w:sz="0" w:space="0" w:color="auto"/>
            <w:right w:val="none" w:sz="0" w:space="0" w:color="auto"/>
          </w:divBdr>
        </w:div>
        <w:div w:id="1616445711">
          <w:marLeft w:val="480"/>
          <w:marRight w:val="0"/>
          <w:marTop w:val="0"/>
          <w:marBottom w:val="0"/>
          <w:divBdr>
            <w:top w:val="none" w:sz="0" w:space="0" w:color="auto"/>
            <w:left w:val="none" w:sz="0" w:space="0" w:color="auto"/>
            <w:bottom w:val="none" w:sz="0" w:space="0" w:color="auto"/>
            <w:right w:val="none" w:sz="0" w:space="0" w:color="auto"/>
          </w:divBdr>
        </w:div>
        <w:div w:id="1356616516">
          <w:marLeft w:val="480"/>
          <w:marRight w:val="0"/>
          <w:marTop w:val="0"/>
          <w:marBottom w:val="0"/>
          <w:divBdr>
            <w:top w:val="none" w:sz="0" w:space="0" w:color="auto"/>
            <w:left w:val="none" w:sz="0" w:space="0" w:color="auto"/>
            <w:bottom w:val="none" w:sz="0" w:space="0" w:color="auto"/>
            <w:right w:val="none" w:sz="0" w:space="0" w:color="auto"/>
          </w:divBdr>
        </w:div>
        <w:div w:id="1588880301">
          <w:marLeft w:val="480"/>
          <w:marRight w:val="0"/>
          <w:marTop w:val="0"/>
          <w:marBottom w:val="0"/>
          <w:divBdr>
            <w:top w:val="none" w:sz="0" w:space="0" w:color="auto"/>
            <w:left w:val="none" w:sz="0" w:space="0" w:color="auto"/>
            <w:bottom w:val="none" w:sz="0" w:space="0" w:color="auto"/>
            <w:right w:val="none" w:sz="0" w:space="0" w:color="auto"/>
          </w:divBdr>
        </w:div>
        <w:div w:id="1574437305">
          <w:marLeft w:val="480"/>
          <w:marRight w:val="0"/>
          <w:marTop w:val="0"/>
          <w:marBottom w:val="0"/>
          <w:divBdr>
            <w:top w:val="none" w:sz="0" w:space="0" w:color="auto"/>
            <w:left w:val="none" w:sz="0" w:space="0" w:color="auto"/>
            <w:bottom w:val="none" w:sz="0" w:space="0" w:color="auto"/>
            <w:right w:val="none" w:sz="0" w:space="0" w:color="auto"/>
          </w:divBdr>
        </w:div>
        <w:div w:id="1606377436">
          <w:marLeft w:val="480"/>
          <w:marRight w:val="0"/>
          <w:marTop w:val="0"/>
          <w:marBottom w:val="0"/>
          <w:divBdr>
            <w:top w:val="none" w:sz="0" w:space="0" w:color="auto"/>
            <w:left w:val="none" w:sz="0" w:space="0" w:color="auto"/>
            <w:bottom w:val="none" w:sz="0" w:space="0" w:color="auto"/>
            <w:right w:val="none" w:sz="0" w:space="0" w:color="auto"/>
          </w:divBdr>
        </w:div>
        <w:div w:id="150221800">
          <w:marLeft w:val="480"/>
          <w:marRight w:val="0"/>
          <w:marTop w:val="0"/>
          <w:marBottom w:val="0"/>
          <w:divBdr>
            <w:top w:val="none" w:sz="0" w:space="0" w:color="auto"/>
            <w:left w:val="none" w:sz="0" w:space="0" w:color="auto"/>
            <w:bottom w:val="none" w:sz="0" w:space="0" w:color="auto"/>
            <w:right w:val="none" w:sz="0" w:space="0" w:color="auto"/>
          </w:divBdr>
        </w:div>
        <w:div w:id="1888250942">
          <w:marLeft w:val="480"/>
          <w:marRight w:val="0"/>
          <w:marTop w:val="0"/>
          <w:marBottom w:val="0"/>
          <w:divBdr>
            <w:top w:val="none" w:sz="0" w:space="0" w:color="auto"/>
            <w:left w:val="none" w:sz="0" w:space="0" w:color="auto"/>
            <w:bottom w:val="none" w:sz="0" w:space="0" w:color="auto"/>
            <w:right w:val="none" w:sz="0" w:space="0" w:color="auto"/>
          </w:divBdr>
        </w:div>
        <w:div w:id="1320574992">
          <w:marLeft w:val="480"/>
          <w:marRight w:val="0"/>
          <w:marTop w:val="0"/>
          <w:marBottom w:val="0"/>
          <w:divBdr>
            <w:top w:val="none" w:sz="0" w:space="0" w:color="auto"/>
            <w:left w:val="none" w:sz="0" w:space="0" w:color="auto"/>
            <w:bottom w:val="none" w:sz="0" w:space="0" w:color="auto"/>
            <w:right w:val="none" w:sz="0" w:space="0" w:color="auto"/>
          </w:divBdr>
        </w:div>
        <w:div w:id="1528787852">
          <w:marLeft w:val="480"/>
          <w:marRight w:val="0"/>
          <w:marTop w:val="0"/>
          <w:marBottom w:val="0"/>
          <w:divBdr>
            <w:top w:val="none" w:sz="0" w:space="0" w:color="auto"/>
            <w:left w:val="none" w:sz="0" w:space="0" w:color="auto"/>
            <w:bottom w:val="none" w:sz="0" w:space="0" w:color="auto"/>
            <w:right w:val="none" w:sz="0" w:space="0" w:color="auto"/>
          </w:divBdr>
        </w:div>
        <w:div w:id="1843204843">
          <w:marLeft w:val="480"/>
          <w:marRight w:val="0"/>
          <w:marTop w:val="0"/>
          <w:marBottom w:val="0"/>
          <w:divBdr>
            <w:top w:val="none" w:sz="0" w:space="0" w:color="auto"/>
            <w:left w:val="none" w:sz="0" w:space="0" w:color="auto"/>
            <w:bottom w:val="none" w:sz="0" w:space="0" w:color="auto"/>
            <w:right w:val="none" w:sz="0" w:space="0" w:color="auto"/>
          </w:divBdr>
        </w:div>
        <w:div w:id="740100987">
          <w:marLeft w:val="480"/>
          <w:marRight w:val="0"/>
          <w:marTop w:val="0"/>
          <w:marBottom w:val="0"/>
          <w:divBdr>
            <w:top w:val="none" w:sz="0" w:space="0" w:color="auto"/>
            <w:left w:val="none" w:sz="0" w:space="0" w:color="auto"/>
            <w:bottom w:val="none" w:sz="0" w:space="0" w:color="auto"/>
            <w:right w:val="none" w:sz="0" w:space="0" w:color="auto"/>
          </w:divBdr>
        </w:div>
        <w:div w:id="151721851">
          <w:marLeft w:val="480"/>
          <w:marRight w:val="0"/>
          <w:marTop w:val="0"/>
          <w:marBottom w:val="0"/>
          <w:divBdr>
            <w:top w:val="none" w:sz="0" w:space="0" w:color="auto"/>
            <w:left w:val="none" w:sz="0" w:space="0" w:color="auto"/>
            <w:bottom w:val="none" w:sz="0" w:space="0" w:color="auto"/>
            <w:right w:val="none" w:sz="0" w:space="0" w:color="auto"/>
          </w:divBdr>
        </w:div>
        <w:div w:id="14776577">
          <w:marLeft w:val="480"/>
          <w:marRight w:val="0"/>
          <w:marTop w:val="0"/>
          <w:marBottom w:val="0"/>
          <w:divBdr>
            <w:top w:val="none" w:sz="0" w:space="0" w:color="auto"/>
            <w:left w:val="none" w:sz="0" w:space="0" w:color="auto"/>
            <w:bottom w:val="none" w:sz="0" w:space="0" w:color="auto"/>
            <w:right w:val="none" w:sz="0" w:space="0" w:color="auto"/>
          </w:divBdr>
        </w:div>
        <w:div w:id="611323552">
          <w:marLeft w:val="480"/>
          <w:marRight w:val="0"/>
          <w:marTop w:val="0"/>
          <w:marBottom w:val="0"/>
          <w:divBdr>
            <w:top w:val="none" w:sz="0" w:space="0" w:color="auto"/>
            <w:left w:val="none" w:sz="0" w:space="0" w:color="auto"/>
            <w:bottom w:val="none" w:sz="0" w:space="0" w:color="auto"/>
            <w:right w:val="none" w:sz="0" w:space="0" w:color="auto"/>
          </w:divBdr>
        </w:div>
        <w:div w:id="1434589982">
          <w:marLeft w:val="480"/>
          <w:marRight w:val="0"/>
          <w:marTop w:val="0"/>
          <w:marBottom w:val="0"/>
          <w:divBdr>
            <w:top w:val="none" w:sz="0" w:space="0" w:color="auto"/>
            <w:left w:val="none" w:sz="0" w:space="0" w:color="auto"/>
            <w:bottom w:val="none" w:sz="0" w:space="0" w:color="auto"/>
            <w:right w:val="none" w:sz="0" w:space="0" w:color="auto"/>
          </w:divBdr>
        </w:div>
        <w:div w:id="917834819">
          <w:marLeft w:val="480"/>
          <w:marRight w:val="0"/>
          <w:marTop w:val="0"/>
          <w:marBottom w:val="0"/>
          <w:divBdr>
            <w:top w:val="none" w:sz="0" w:space="0" w:color="auto"/>
            <w:left w:val="none" w:sz="0" w:space="0" w:color="auto"/>
            <w:bottom w:val="none" w:sz="0" w:space="0" w:color="auto"/>
            <w:right w:val="none" w:sz="0" w:space="0" w:color="auto"/>
          </w:divBdr>
        </w:div>
        <w:div w:id="127091855">
          <w:marLeft w:val="480"/>
          <w:marRight w:val="0"/>
          <w:marTop w:val="0"/>
          <w:marBottom w:val="0"/>
          <w:divBdr>
            <w:top w:val="none" w:sz="0" w:space="0" w:color="auto"/>
            <w:left w:val="none" w:sz="0" w:space="0" w:color="auto"/>
            <w:bottom w:val="none" w:sz="0" w:space="0" w:color="auto"/>
            <w:right w:val="none" w:sz="0" w:space="0" w:color="auto"/>
          </w:divBdr>
        </w:div>
        <w:div w:id="1115057211">
          <w:marLeft w:val="480"/>
          <w:marRight w:val="0"/>
          <w:marTop w:val="0"/>
          <w:marBottom w:val="0"/>
          <w:divBdr>
            <w:top w:val="none" w:sz="0" w:space="0" w:color="auto"/>
            <w:left w:val="none" w:sz="0" w:space="0" w:color="auto"/>
            <w:bottom w:val="none" w:sz="0" w:space="0" w:color="auto"/>
            <w:right w:val="none" w:sz="0" w:space="0" w:color="auto"/>
          </w:divBdr>
        </w:div>
        <w:div w:id="85393803">
          <w:marLeft w:val="480"/>
          <w:marRight w:val="0"/>
          <w:marTop w:val="0"/>
          <w:marBottom w:val="0"/>
          <w:divBdr>
            <w:top w:val="none" w:sz="0" w:space="0" w:color="auto"/>
            <w:left w:val="none" w:sz="0" w:space="0" w:color="auto"/>
            <w:bottom w:val="none" w:sz="0" w:space="0" w:color="auto"/>
            <w:right w:val="none" w:sz="0" w:space="0" w:color="auto"/>
          </w:divBdr>
        </w:div>
        <w:div w:id="1562136638">
          <w:marLeft w:val="480"/>
          <w:marRight w:val="0"/>
          <w:marTop w:val="0"/>
          <w:marBottom w:val="0"/>
          <w:divBdr>
            <w:top w:val="none" w:sz="0" w:space="0" w:color="auto"/>
            <w:left w:val="none" w:sz="0" w:space="0" w:color="auto"/>
            <w:bottom w:val="none" w:sz="0" w:space="0" w:color="auto"/>
            <w:right w:val="none" w:sz="0" w:space="0" w:color="auto"/>
          </w:divBdr>
        </w:div>
        <w:div w:id="1121143391">
          <w:marLeft w:val="480"/>
          <w:marRight w:val="0"/>
          <w:marTop w:val="0"/>
          <w:marBottom w:val="0"/>
          <w:divBdr>
            <w:top w:val="none" w:sz="0" w:space="0" w:color="auto"/>
            <w:left w:val="none" w:sz="0" w:space="0" w:color="auto"/>
            <w:bottom w:val="none" w:sz="0" w:space="0" w:color="auto"/>
            <w:right w:val="none" w:sz="0" w:space="0" w:color="auto"/>
          </w:divBdr>
        </w:div>
        <w:div w:id="650989334">
          <w:marLeft w:val="480"/>
          <w:marRight w:val="0"/>
          <w:marTop w:val="0"/>
          <w:marBottom w:val="0"/>
          <w:divBdr>
            <w:top w:val="none" w:sz="0" w:space="0" w:color="auto"/>
            <w:left w:val="none" w:sz="0" w:space="0" w:color="auto"/>
            <w:bottom w:val="none" w:sz="0" w:space="0" w:color="auto"/>
            <w:right w:val="none" w:sz="0" w:space="0" w:color="auto"/>
          </w:divBdr>
        </w:div>
        <w:div w:id="1718432631">
          <w:marLeft w:val="480"/>
          <w:marRight w:val="0"/>
          <w:marTop w:val="0"/>
          <w:marBottom w:val="0"/>
          <w:divBdr>
            <w:top w:val="none" w:sz="0" w:space="0" w:color="auto"/>
            <w:left w:val="none" w:sz="0" w:space="0" w:color="auto"/>
            <w:bottom w:val="none" w:sz="0" w:space="0" w:color="auto"/>
            <w:right w:val="none" w:sz="0" w:space="0" w:color="auto"/>
          </w:divBdr>
        </w:div>
        <w:div w:id="2132821703">
          <w:marLeft w:val="480"/>
          <w:marRight w:val="0"/>
          <w:marTop w:val="0"/>
          <w:marBottom w:val="0"/>
          <w:divBdr>
            <w:top w:val="none" w:sz="0" w:space="0" w:color="auto"/>
            <w:left w:val="none" w:sz="0" w:space="0" w:color="auto"/>
            <w:bottom w:val="none" w:sz="0" w:space="0" w:color="auto"/>
            <w:right w:val="none" w:sz="0" w:space="0" w:color="auto"/>
          </w:divBdr>
        </w:div>
        <w:div w:id="1584531385">
          <w:marLeft w:val="480"/>
          <w:marRight w:val="0"/>
          <w:marTop w:val="0"/>
          <w:marBottom w:val="0"/>
          <w:divBdr>
            <w:top w:val="none" w:sz="0" w:space="0" w:color="auto"/>
            <w:left w:val="none" w:sz="0" w:space="0" w:color="auto"/>
            <w:bottom w:val="none" w:sz="0" w:space="0" w:color="auto"/>
            <w:right w:val="none" w:sz="0" w:space="0" w:color="auto"/>
          </w:divBdr>
        </w:div>
        <w:div w:id="945384116">
          <w:marLeft w:val="480"/>
          <w:marRight w:val="0"/>
          <w:marTop w:val="0"/>
          <w:marBottom w:val="0"/>
          <w:divBdr>
            <w:top w:val="none" w:sz="0" w:space="0" w:color="auto"/>
            <w:left w:val="none" w:sz="0" w:space="0" w:color="auto"/>
            <w:bottom w:val="none" w:sz="0" w:space="0" w:color="auto"/>
            <w:right w:val="none" w:sz="0" w:space="0" w:color="auto"/>
          </w:divBdr>
        </w:div>
        <w:div w:id="282157116">
          <w:marLeft w:val="480"/>
          <w:marRight w:val="0"/>
          <w:marTop w:val="0"/>
          <w:marBottom w:val="0"/>
          <w:divBdr>
            <w:top w:val="none" w:sz="0" w:space="0" w:color="auto"/>
            <w:left w:val="none" w:sz="0" w:space="0" w:color="auto"/>
            <w:bottom w:val="none" w:sz="0" w:space="0" w:color="auto"/>
            <w:right w:val="none" w:sz="0" w:space="0" w:color="auto"/>
          </w:divBdr>
        </w:div>
        <w:div w:id="1927499393">
          <w:marLeft w:val="480"/>
          <w:marRight w:val="0"/>
          <w:marTop w:val="0"/>
          <w:marBottom w:val="0"/>
          <w:divBdr>
            <w:top w:val="none" w:sz="0" w:space="0" w:color="auto"/>
            <w:left w:val="none" w:sz="0" w:space="0" w:color="auto"/>
            <w:bottom w:val="none" w:sz="0" w:space="0" w:color="auto"/>
            <w:right w:val="none" w:sz="0" w:space="0" w:color="auto"/>
          </w:divBdr>
        </w:div>
        <w:div w:id="1788892609">
          <w:marLeft w:val="480"/>
          <w:marRight w:val="0"/>
          <w:marTop w:val="0"/>
          <w:marBottom w:val="0"/>
          <w:divBdr>
            <w:top w:val="none" w:sz="0" w:space="0" w:color="auto"/>
            <w:left w:val="none" w:sz="0" w:space="0" w:color="auto"/>
            <w:bottom w:val="none" w:sz="0" w:space="0" w:color="auto"/>
            <w:right w:val="none" w:sz="0" w:space="0" w:color="auto"/>
          </w:divBdr>
        </w:div>
        <w:div w:id="1044253931">
          <w:marLeft w:val="480"/>
          <w:marRight w:val="0"/>
          <w:marTop w:val="0"/>
          <w:marBottom w:val="0"/>
          <w:divBdr>
            <w:top w:val="none" w:sz="0" w:space="0" w:color="auto"/>
            <w:left w:val="none" w:sz="0" w:space="0" w:color="auto"/>
            <w:bottom w:val="none" w:sz="0" w:space="0" w:color="auto"/>
            <w:right w:val="none" w:sz="0" w:space="0" w:color="auto"/>
          </w:divBdr>
        </w:div>
        <w:div w:id="1730496361">
          <w:marLeft w:val="480"/>
          <w:marRight w:val="0"/>
          <w:marTop w:val="0"/>
          <w:marBottom w:val="0"/>
          <w:divBdr>
            <w:top w:val="none" w:sz="0" w:space="0" w:color="auto"/>
            <w:left w:val="none" w:sz="0" w:space="0" w:color="auto"/>
            <w:bottom w:val="none" w:sz="0" w:space="0" w:color="auto"/>
            <w:right w:val="none" w:sz="0" w:space="0" w:color="auto"/>
          </w:divBdr>
        </w:div>
        <w:div w:id="223294946">
          <w:marLeft w:val="480"/>
          <w:marRight w:val="0"/>
          <w:marTop w:val="0"/>
          <w:marBottom w:val="0"/>
          <w:divBdr>
            <w:top w:val="none" w:sz="0" w:space="0" w:color="auto"/>
            <w:left w:val="none" w:sz="0" w:space="0" w:color="auto"/>
            <w:bottom w:val="none" w:sz="0" w:space="0" w:color="auto"/>
            <w:right w:val="none" w:sz="0" w:space="0" w:color="auto"/>
          </w:divBdr>
        </w:div>
        <w:div w:id="1762532600">
          <w:marLeft w:val="480"/>
          <w:marRight w:val="0"/>
          <w:marTop w:val="0"/>
          <w:marBottom w:val="0"/>
          <w:divBdr>
            <w:top w:val="none" w:sz="0" w:space="0" w:color="auto"/>
            <w:left w:val="none" w:sz="0" w:space="0" w:color="auto"/>
            <w:bottom w:val="none" w:sz="0" w:space="0" w:color="auto"/>
            <w:right w:val="none" w:sz="0" w:space="0" w:color="auto"/>
          </w:divBdr>
        </w:div>
        <w:div w:id="2015722937">
          <w:marLeft w:val="480"/>
          <w:marRight w:val="0"/>
          <w:marTop w:val="0"/>
          <w:marBottom w:val="0"/>
          <w:divBdr>
            <w:top w:val="none" w:sz="0" w:space="0" w:color="auto"/>
            <w:left w:val="none" w:sz="0" w:space="0" w:color="auto"/>
            <w:bottom w:val="none" w:sz="0" w:space="0" w:color="auto"/>
            <w:right w:val="none" w:sz="0" w:space="0" w:color="auto"/>
          </w:divBdr>
        </w:div>
        <w:div w:id="1968706279">
          <w:marLeft w:val="480"/>
          <w:marRight w:val="0"/>
          <w:marTop w:val="0"/>
          <w:marBottom w:val="0"/>
          <w:divBdr>
            <w:top w:val="none" w:sz="0" w:space="0" w:color="auto"/>
            <w:left w:val="none" w:sz="0" w:space="0" w:color="auto"/>
            <w:bottom w:val="none" w:sz="0" w:space="0" w:color="auto"/>
            <w:right w:val="none" w:sz="0" w:space="0" w:color="auto"/>
          </w:divBdr>
        </w:div>
        <w:div w:id="1727486458">
          <w:marLeft w:val="480"/>
          <w:marRight w:val="0"/>
          <w:marTop w:val="0"/>
          <w:marBottom w:val="0"/>
          <w:divBdr>
            <w:top w:val="none" w:sz="0" w:space="0" w:color="auto"/>
            <w:left w:val="none" w:sz="0" w:space="0" w:color="auto"/>
            <w:bottom w:val="none" w:sz="0" w:space="0" w:color="auto"/>
            <w:right w:val="none" w:sz="0" w:space="0" w:color="auto"/>
          </w:divBdr>
        </w:div>
        <w:div w:id="398289871">
          <w:marLeft w:val="480"/>
          <w:marRight w:val="0"/>
          <w:marTop w:val="0"/>
          <w:marBottom w:val="0"/>
          <w:divBdr>
            <w:top w:val="none" w:sz="0" w:space="0" w:color="auto"/>
            <w:left w:val="none" w:sz="0" w:space="0" w:color="auto"/>
            <w:bottom w:val="none" w:sz="0" w:space="0" w:color="auto"/>
            <w:right w:val="none" w:sz="0" w:space="0" w:color="auto"/>
          </w:divBdr>
        </w:div>
        <w:div w:id="1210453531">
          <w:marLeft w:val="480"/>
          <w:marRight w:val="0"/>
          <w:marTop w:val="0"/>
          <w:marBottom w:val="0"/>
          <w:divBdr>
            <w:top w:val="none" w:sz="0" w:space="0" w:color="auto"/>
            <w:left w:val="none" w:sz="0" w:space="0" w:color="auto"/>
            <w:bottom w:val="none" w:sz="0" w:space="0" w:color="auto"/>
            <w:right w:val="none" w:sz="0" w:space="0" w:color="auto"/>
          </w:divBdr>
        </w:div>
        <w:div w:id="811604230">
          <w:marLeft w:val="480"/>
          <w:marRight w:val="0"/>
          <w:marTop w:val="0"/>
          <w:marBottom w:val="0"/>
          <w:divBdr>
            <w:top w:val="none" w:sz="0" w:space="0" w:color="auto"/>
            <w:left w:val="none" w:sz="0" w:space="0" w:color="auto"/>
            <w:bottom w:val="none" w:sz="0" w:space="0" w:color="auto"/>
            <w:right w:val="none" w:sz="0" w:space="0" w:color="auto"/>
          </w:divBdr>
        </w:div>
        <w:div w:id="1335693937">
          <w:marLeft w:val="480"/>
          <w:marRight w:val="0"/>
          <w:marTop w:val="0"/>
          <w:marBottom w:val="0"/>
          <w:divBdr>
            <w:top w:val="none" w:sz="0" w:space="0" w:color="auto"/>
            <w:left w:val="none" w:sz="0" w:space="0" w:color="auto"/>
            <w:bottom w:val="none" w:sz="0" w:space="0" w:color="auto"/>
            <w:right w:val="none" w:sz="0" w:space="0" w:color="auto"/>
          </w:divBdr>
        </w:div>
        <w:div w:id="804352175">
          <w:marLeft w:val="480"/>
          <w:marRight w:val="0"/>
          <w:marTop w:val="0"/>
          <w:marBottom w:val="0"/>
          <w:divBdr>
            <w:top w:val="none" w:sz="0" w:space="0" w:color="auto"/>
            <w:left w:val="none" w:sz="0" w:space="0" w:color="auto"/>
            <w:bottom w:val="none" w:sz="0" w:space="0" w:color="auto"/>
            <w:right w:val="none" w:sz="0" w:space="0" w:color="auto"/>
          </w:divBdr>
        </w:div>
        <w:div w:id="1040859938">
          <w:marLeft w:val="480"/>
          <w:marRight w:val="0"/>
          <w:marTop w:val="0"/>
          <w:marBottom w:val="0"/>
          <w:divBdr>
            <w:top w:val="none" w:sz="0" w:space="0" w:color="auto"/>
            <w:left w:val="none" w:sz="0" w:space="0" w:color="auto"/>
            <w:bottom w:val="none" w:sz="0" w:space="0" w:color="auto"/>
            <w:right w:val="none" w:sz="0" w:space="0" w:color="auto"/>
          </w:divBdr>
        </w:div>
        <w:div w:id="2072187088">
          <w:marLeft w:val="480"/>
          <w:marRight w:val="0"/>
          <w:marTop w:val="0"/>
          <w:marBottom w:val="0"/>
          <w:divBdr>
            <w:top w:val="none" w:sz="0" w:space="0" w:color="auto"/>
            <w:left w:val="none" w:sz="0" w:space="0" w:color="auto"/>
            <w:bottom w:val="none" w:sz="0" w:space="0" w:color="auto"/>
            <w:right w:val="none" w:sz="0" w:space="0" w:color="auto"/>
          </w:divBdr>
        </w:div>
        <w:div w:id="1694962387">
          <w:marLeft w:val="480"/>
          <w:marRight w:val="0"/>
          <w:marTop w:val="0"/>
          <w:marBottom w:val="0"/>
          <w:divBdr>
            <w:top w:val="none" w:sz="0" w:space="0" w:color="auto"/>
            <w:left w:val="none" w:sz="0" w:space="0" w:color="auto"/>
            <w:bottom w:val="none" w:sz="0" w:space="0" w:color="auto"/>
            <w:right w:val="none" w:sz="0" w:space="0" w:color="auto"/>
          </w:divBdr>
        </w:div>
        <w:div w:id="646588514">
          <w:marLeft w:val="480"/>
          <w:marRight w:val="0"/>
          <w:marTop w:val="0"/>
          <w:marBottom w:val="0"/>
          <w:divBdr>
            <w:top w:val="none" w:sz="0" w:space="0" w:color="auto"/>
            <w:left w:val="none" w:sz="0" w:space="0" w:color="auto"/>
            <w:bottom w:val="none" w:sz="0" w:space="0" w:color="auto"/>
            <w:right w:val="none" w:sz="0" w:space="0" w:color="auto"/>
          </w:divBdr>
        </w:div>
        <w:div w:id="485826348">
          <w:marLeft w:val="480"/>
          <w:marRight w:val="0"/>
          <w:marTop w:val="0"/>
          <w:marBottom w:val="0"/>
          <w:divBdr>
            <w:top w:val="none" w:sz="0" w:space="0" w:color="auto"/>
            <w:left w:val="none" w:sz="0" w:space="0" w:color="auto"/>
            <w:bottom w:val="none" w:sz="0" w:space="0" w:color="auto"/>
            <w:right w:val="none" w:sz="0" w:space="0" w:color="auto"/>
          </w:divBdr>
        </w:div>
        <w:div w:id="890388301">
          <w:marLeft w:val="480"/>
          <w:marRight w:val="0"/>
          <w:marTop w:val="0"/>
          <w:marBottom w:val="0"/>
          <w:divBdr>
            <w:top w:val="none" w:sz="0" w:space="0" w:color="auto"/>
            <w:left w:val="none" w:sz="0" w:space="0" w:color="auto"/>
            <w:bottom w:val="none" w:sz="0" w:space="0" w:color="auto"/>
            <w:right w:val="none" w:sz="0" w:space="0" w:color="auto"/>
          </w:divBdr>
        </w:div>
        <w:div w:id="74206717">
          <w:marLeft w:val="480"/>
          <w:marRight w:val="0"/>
          <w:marTop w:val="0"/>
          <w:marBottom w:val="0"/>
          <w:divBdr>
            <w:top w:val="none" w:sz="0" w:space="0" w:color="auto"/>
            <w:left w:val="none" w:sz="0" w:space="0" w:color="auto"/>
            <w:bottom w:val="none" w:sz="0" w:space="0" w:color="auto"/>
            <w:right w:val="none" w:sz="0" w:space="0" w:color="auto"/>
          </w:divBdr>
        </w:div>
        <w:div w:id="925381217">
          <w:marLeft w:val="480"/>
          <w:marRight w:val="0"/>
          <w:marTop w:val="0"/>
          <w:marBottom w:val="0"/>
          <w:divBdr>
            <w:top w:val="none" w:sz="0" w:space="0" w:color="auto"/>
            <w:left w:val="none" w:sz="0" w:space="0" w:color="auto"/>
            <w:bottom w:val="none" w:sz="0" w:space="0" w:color="auto"/>
            <w:right w:val="none" w:sz="0" w:space="0" w:color="auto"/>
          </w:divBdr>
        </w:div>
        <w:div w:id="630207072">
          <w:marLeft w:val="480"/>
          <w:marRight w:val="0"/>
          <w:marTop w:val="0"/>
          <w:marBottom w:val="0"/>
          <w:divBdr>
            <w:top w:val="none" w:sz="0" w:space="0" w:color="auto"/>
            <w:left w:val="none" w:sz="0" w:space="0" w:color="auto"/>
            <w:bottom w:val="none" w:sz="0" w:space="0" w:color="auto"/>
            <w:right w:val="none" w:sz="0" w:space="0" w:color="auto"/>
          </w:divBdr>
        </w:div>
        <w:div w:id="1045645772">
          <w:marLeft w:val="480"/>
          <w:marRight w:val="0"/>
          <w:marTop w:val="0"/>
          <w:marBottom w:val="0"/>
          <w:divBdr>
            <w:top w:val="none" w:sz="0" w:space="0" w:color="auto"/>
            <w:left w:val="none" w:sz="0" w:space="0" w:color="auto"/>
            <w:bottom w:val="none" w:sz="0" w:space="0" w:color="auto"/>
            <w:right w:val="none" w:sz="0" w:space="0" w:color="auto"/>
          </w:divBdr>
        </w:div>
        <w:div w:id="1854762797">
          <w:marLeft w:val="480"/>
          <w:marRight w:val="0"/>
          <w:marTop w:val="0"/>
          <w:marBottom w:val="0"/>
          <w:divBdr>
            <w:top w:val="none" w:sz="0" w:space="0" w:color="auto"/>
            <w:left w:val="none" w:sz="0" w:space="0" w:color="auto"/>
            <w:bottom w:val="none" w:sz="0" w:space="0" w:color="auto"/>
            <w:right w:val="none" w:sz="0" w:space="0" w:color="auto"/>
          </w:divBdr>
        </w:div>
        <w:div w:id="348221070">
          <w:marLeft w:val="480"/>
          <w:marRight w:val="0"/>
          <w:marTop w:val="0"/>
          <w:marBottom w:val="0"/>
          <w:divBdr>
            <w:top w:val="none" w:sz="0" w:space="0" w:color="auto"/>
            <w:left w:val="none" w:sz="0" w:space="0" w:color="auto"/>
            <w:bottom w:val="none" w:sz="0" w:space="0" w:color="auto"/>
            <w:right w:val="none" w:sz="0" w:space="0" w:color="auto"/>
          </w:divBdr>
        </w:div>
        <w:div w:id="1999654510">
          <w:marLeft w:val="480"/>
          <w:marRight w:val="0"/>
          <w:marTop w:val="0"/>
          <w:marBottom w:val="0"/>
          <w:divBdr>
            <w:top w:val="none" w:sz="0" w:space="0" w:color="auto"/>
            <w:left w:val="none" w:sz="0" w:space="0" w:color="auto"/>
            <w:bottom w:val="none" w:sz="0" w:space="0" w:color="auto"/>
            <w:right w:val="none" w:sz="0" w:space="0" w:color="auto"/>
          </w:divBdr>
        </w:div>
        <w:div w:id="1132746508">
          <w:marLeft w:val="480"/>
          <w:marRight w:val="0"/>
          <w:marTop w:val="0"/>
          <w:marBottom w:val="0"/>
          <w:divBdr>
            <w:top w:val="none" w:sz="0" w:space="0" w:color="auto"/>
            <w:left w:val="none" w:sz="0" w:space="0" w:color="auto"/>
            <w:bottom w:val="none" w:sz="0" w:space="0" w:color="auto"/>
            <w:right w:val="none" w:sz="0" w:space="0" w:color="auto"/>
          </w:divBdr>
        </w:div>
        <w:div w:id="850267099">
          <w:marLeft w:val="480"/>
          <w:marRight w:val="0"/>
          <w:marTop w:val="0"/>
          <w:marBottom w:val="0"/>
          <w:divBdr>
            <w:top w:val="none" w:sz="0" w:space="0" w:color="auto"/>
            <w:left w:val="none" w:sz="0" w:space="0" w:color="auto"/>
            <w:bottom w:val="none" w:sz="0" w:space="0" w:color="auto"/>
            <w:right w:val="none" w:sz="0" w:space="0" w:color="auto"/>
          </w:divBdr>
        </w:div>
        <w:div w:id="1190413239">
          <w:marLeft w:val="480"/>
          <w:marRight w:val="0"/>
          <w:marTop w:val="0"/>
          <w:marBottom w:val="0"/>
          <w:divBdr>
            <w:top w:val="none" w:sz="0" w:space="0" w:color="auto"/>
            <w:left w:val="none" w:sz="0" w:space="0" w:color="auto"/>
            <w:bottom w:val="none" w:sz="0" w:space="0" w:color="auto"/>
            <w:right w:val="none" w:sz="0" w:space="0" w:color="auto"/>
          </w:divBdr>
        </w:div>
        <w:div w:id="358969210">
          <w:marLeft w:val="480"/>
          <w:marRight w:val="0"/>
          <w:marTop w:val="0"/>
          <w:marBottom w:val="0"/>
          <w:divBdr>
            <w:top w:val="none" w:sz="0" w:space="0" w:color="auto"/>
            <w:left w:val="none" w:sz="0" w:space="0" w:color="auto"/>
            <w:bottom w:val="none" w:sz="0" w:space="0" w:color="auto"/>
            <w:right w:val="none" w:sz="0" w:space="0" w:color="auto"/>
          </w:divBdr>
        </w:div>
        <w:div w:id="1867282890">
          <w:marLeft w:val="480"/>
          <w:marRight w:val="0"/>
          <w:marTop w:val="0"/>
          <w:marBottom w:val="0"/>
          <w:divBdr>
            <w:top w:val="none" w:sz="0" w:space="0" w:color="auto"/>
            <w:left w:val="none" w:sz="0" w:space="0" w:color="auto"/>
            <w:bottom w:val="none" w:sz="0" w:space="0" w:color="auto"/>
            <w:right w:val="none" w:sz="0" w:space="0" w:color="auto"/>
          </w:divBdr>
        </w:div>
        <w:div w:id="1237786331">
          <w:marLeft w:val="480"/>
          <w:marRight w:val="0"/>
          <w:marTop w:val="0"/>
          <w:marBottom w:val="0"/>
          <w:divBdr>
            <w:top w:val="none" w:sz="0" w:space="0" w:color="auto"/>
            <w:left w:val="none" w:sz="0" w:space="0" w:color="auto"/>
            <w:bottom w:val="none" w:sz="0" w:space="0" w:color="auto"/>
            <w:right w:val="none" w:sz="0" w:space="0" w:color="auto"/>
          </w:divBdr>
        </w:div>
        <w:div w:id="1645548352">
          <w:marLeft w:val="480"/>
          <w:marRight w:val="0"/>
          <w:marTop w:val="0"/>
          <w:marBottom w:val="0"/>
          <w:divBdr>
            <w:top w:val="none" w:sz="0" w:space="0" w:color="auto"/>
            <w:left w:val="none" w:sz="0" w:space="0" w:color="auto"/>
            <w:bottom w:val="none" w:sz="0" w:space="0" w:color="auto"/>
            <w:right w:val="none" w:sz="0" w:space="0" w:color="auto"/>
          </w:divBdr>
        </w:div>
        <w:div w:id="192157089">
          <w:marLeft w:val="480"/>
          <w:marRight w:val="0"/>
          <w:marTop w:val="0"/>
          <w:marBottom w:val="0"/>
          <w:divBdr>
            <w:top w:val="none" w:sz="0" w:space="0" w:color="auto"/>
            <w:left w:val="none" w:sz="0" w:space="0" w:color="auto"/>
            <w:bottom w:val="none" w:sz="0" w:space="0" w:color="auto"/>
            <w:right w:val="none" w:sz="0" w:space="0" w:color="auto"/>
          </w:divBdr>
        </w:div>
        <w:div w:id="1440296863">
          <w:marLeft w:val="480"/>
          <w:marRight w:val="0"/>
          <w:marTop w:val="0"/>
          <w:marBottom w:val="0"/>
          <w:divBdr>
            <w:top w:val="none" w:sz="0" w:space="0" w:color="auto"/>
            <w:left w:val="none" w:sz="0" w:space="0" w:color="auto"/>
            <w:bottom w:val="none" w:sz="0" w:space="0" w:color="auto"/>
            <w:right w:val="none" w:sz="0" w:space="0" w:color="auto"/>
          </w:divBdr>
        </w:div>
        <w:div w:id="1161657097">
          <w:marLeft w:val="480"/>
          <w:marRight w:val="0"/>
          <w:marTop w:val="0"/>
          <w:marBottom w:val="0"/>
          <w:divBdr>
            <w:top w:val="none" w:sz="0" w:space="0" w:color="auto"/>
            <w:left w:val="none" w:sz="0" w:space="0" w:color="auto"/>
            <w:bottom w:val="none" w:sz="0" w:space="0" w:color="auto"/>
            <w:right w:val="none" w:sz="0" w:space="0" w:color="auto"/>
          </w:divBdr>
        </w:div>
        <w:div w:id="568731890">
          <w:marLeft w:val="480"/>
          <w:marRight w:val="0"/>
          <w:marTop w:val="0"/>
          <w:marBottom w:val="0"/>
          <w:divBdr>
            <w:top w:val="none" w:sz="0" w:space="0" w:color="auto"/>
            <w:left w:val="none" w:sz="0" w:space="0" w:color="auto"/>
            <w:bottom w:val="none" w:sz="0" w:space="0" w:color="auto"/>
            <w:right w:val="none" w:sz="0" w:space="0" w:color="auto"/>
          </w:divBdr>
        </w:div>
        <w:div w:id="1203981910">
          <w:marLeft w:val="480"/>
          <w:marRight w:val="0"/>
          <w:marTop w:val="0"/>
          <w:marBottom w:val="0"/>
          <w:divBdr>
            <w:top w:val="none" w:sz="0" w:space="0" w:color="auto"/>
            <w:left w:val="none" w:sz="0" w:space="0" w:color="auto"/>
            <w:bottom w:val="none" w:sz="0" w:space="0" w:color="auto"/>
            <w:right w:val="none" w:sz="0" w:space="0" w:color="auto"/>
          </w:divBdr>
        </w:div>
        <w:div w:id="791746878">
          <w:marLeft w:val="480"/>
          <w:marRight w:val="0"/>
          <w:marTop w:val="0"/>
          <w:marBottom w:val="0"/>
          <w:divBdr>
            <w:top w:val="none" w:sz="0" w:space="0" w:color="auto"/>
            <w:left w:val="none" w:sz="0" w:space="0" w:color="auto"/>
            <w:bottom w:val="none" w:sz="0" w:space="0" w:color="auto"/>
            <w:right w:val="none" w:sz="0" w:space="0" w:color="auto"/>
          </w:divBdr>
        </w:div>
        <w:div w:id="1767770617">
          <w:marLeft w:val="480"/>
          <w:marRight w:val="0"/>
          <w:marTop w:val="0"/>
          <w:marBottom w:val="0"/>
          <w:divBdr>
            <w:top w:val="none" w:sz="0" w:space="0" w:color="auto"/>
            <w:left w:val="none" w:sz="0" w:space="0" w:color="auto"/>
            <w:bottom w:val="none" w:sz="0" w:space="0" w:color="auto"/>
            <w:right w:val="none" w:sz="0" w:space="0" w:color="auto"/>
          </w:divBdr>
        </w:div>
        <w:div w:id="1982029061">
          <w:marLeft w:val="480"/>
          <w:marRight w:val="0"/>
          <w:marTop w:val="0"/>
          <w:marBottom w:val="0"/>
          <w:divBdr>
            <w:top w:val="none" w:sz="0" w:space="0" w:color="auto"/>
            <w:left w:val="none" w:sz="0" w:space="0" w:color="auto"/>
            <w:bottom w:val="none" w:sz="0" w:space="0" w:color="auto"/>
            <w:right w:val="none" w:sz="0" w:space="0" w:color="auto"/>
          </w:divBdr>
        </w:div>
        <w:div w:id="107629004">
          <w:marLeft w:val="480"/>
          <w:marRight w:val="0"/>
          <w:marTop w:val="0"/>
          <w:marBottom w:val="0"/>
          <w:divBdr>
            <w:top w:val="none" w:sz="0" w:space="0" w:color="auto"/>
            <w:left w:val="none" w:sz="0" w:space="0" w:color="auto"/>
            <w:bottom w:val="none" w:sz="0" w:space="0" w:color="auto"/>
            <w:right w:val="none" w:sz="0" w:space="0" w:color="auto"/>
          </w:divBdr>
        </w:div>
        <w:div w:id="1248422805">
          <w:marLeft w:val="480"/>
          <w:marRight w:val="0"/>
          <w:marTop w:val="0"/>
          <w:marBottom w:val="0"/>
          <w:divBdr>
            <w:top w:val="none" w:sz="0" w:space="0" w:color="auto"/>
            <w:left w:val="none" w:sz="0" w:space="0" w:color="auto"/>
            <w:bottom w:val="none" w:sz="0" w:space="0" w:color="auto"/>
            <w:right w:val="none" w:sz="0" w:space="0" w:color="auto"/>
          </w:divBdr>
        </w:div>
        <w:div w:id="1400667534">
          <w:marLeft w:val="480"/>
          <w:marRight w:val="0"/>
          <w:marTop w:val="0"/>
          <w:marBottom w:val="0"/>
          <w:divBdr>
            <w:top w:val="none" w:sz="0" w:space="0" w:color="auto"/>
            <w:left w:val="none" w:sz="0" w:space="0" w:color="auto"/>
            <w:bottom w:val="none" w:sz="0" w:space="0" w:color="auto"/>
            <w:right w:val="none" w:sz="0" w:space="0" w:color="auto"/>
          </w:divBdr>
        </w:div>
        <w:div w:id="267469788">
          <w:marLeft w:val="480"/>
          <w:marRight w:val="0"/>
          <w:marTop w:val="0"/>
          <w:marBottom w:val="0"/>
          <w:divBdr>
            <w:top w:val="none" w:sz="0" w:space="0" w:color="auto"/>
            <w:left w:val="none" w:sz="0" w:space="0" w:color="auto"/>
            <w:bottom w:val="none" w:sz="0" w:space="0" w:color="auto"/>
            <w:right w:val="none" w:sz="0" w:space="0" w:color="auto"/>
          </w:divBdr>
        </w:div>
        <w:div w:id="1513689870">
          <w:marLeft w:val="480"/>
          <w:marRight w:val="0"/>
          <w:marTop w:val="0"/>
          <w:marBottom w:val="0"/>
          <w:divBdr>
            <w:top w:val="none" w:sz="0" w:space="0" w:color="auto"/>
            <w:left w:val="none" w:sz="0" w:space="0" w:color="auto"/>
            <w:bottom w:val="none" w:sz="0" w:space="0" w:color="auto"/>
            <w:right w:val="none" w:sz="0" w:space="0" w:color="auto"/>
          </w:divBdr>
        </w:div>
        <w:div w:id="409815625">
          <w:marLeft w:val="480"/>
          <w:marRight w:val="0"/>
          <w:marTop w:val="0"/>
          <w:marBottom w:val="0"/>
          <w:divBdr>
            <w:top w:val="none" w:sz="0" w:space="0" w:color="auto"/>
            <w:left w:val="none" w:sz="0" w:space="0" w:color="auto"/>
            <w:bottom w:val="none" w:sz="0" w:space="0" w:color="auto"/>
            <w:right w:val="none" w:sz="0" w:space="0" w:color="auto"/>
          </w:divBdr>
        </w:div>
        <w:div w:id="1567837398">
          <w:marLeft w:val="480"/>
          <w:marRight w:val="0"/>
          <w:marTop w:val="0"/>
          <w:marBottom w:val="0"/>
          <w:divBdr>
            <w:top w:val="none" w:sz="0" w:space="0" w:color="auto"/>
            <w:left w:val="none" w:sz="0" w:space="0" w:color="auto"/>
            <w:bottom w:val="none" w:sz="0" w:space="0" w:color="auto"/>
            <w:right w:val="none" w:sz="0" w:space="0" w:color="auto"/>
          </w:divBdr>
        </w:div>
        <w:div w:id="1059014854">
          <w:marLeft w:val="480"/>
          <w:marRight w:val="0"/>
          <w:marTop w:val="0"/>
          <w:marBottom w:val="0"/>
          <w:divBdr>
            <w:top w:val="none" w:sz="0" w:space="0" w:color="auto"/>
            <w:left w:val="none" w:sz="0" w:space="0" w:color="auto"/>
            <w:bottom w:val="none" w:sz="0" w:space="0" w:color="auto"/>
            <w:right w:val="none" w:sz="0" w:space="0" w:color="auto"/>
          </w:divBdr>
        </w:div>
        <w:div w:id="1530988687">
          <w:marLeft w:val="480"/>
          <w:marRight w:val="0"/>
          <w:marTop w:val="0"/>
          <w:marBottom w:val="0"/>
          <w:divBdr>
            <w:top w:val="none" w:sz="0" w:space="0" w:color="auto"/>
            <w:left w:val="none" w:sz="0" w:space="0" w:color="auto"/>
            <w:bottom w:val="none" w:sz="0" w:space="0" w:color="auto"/>
            <w:right w:val="none" w:sz="0" w:space="0" w:color="auto"/>
          </w:divBdr>
        </w:div>
        <w:div w:id="149832618">
          <w:marLeft w:val="480"/>
          <w:marRight w:val="0"/>
          <w:marTop w:val="0"/>
          <w:marBottom w:val="0"/>
          <w:divBdr>
            <w:top w:val="none" w:sz="0" w:space="0" w:color="auto"/>
            <w:left w:val="none" w:sz="0" w:space="0" w:color="auto"/>
            <w:bottom w:val="none" w:sz="0" w:space="0" w:color="auto"/>
            <w:right w:val="none" w:sz="0" w:space="0" w:color="auto"/>
          </w:divBdr>
        </w:div>
        <w:div w:id="1581479617">
          <w:marLeft w:val="480"/>
          <w:marRight w:val="0"/>
          <w:marTop w:val="0"/>
          <w:marBottom w:val="0"/>
          <w:divBdr>
            <w:top w:val="none" w:sz="0" w:space="0" w:color="auto"/>
            <w:left w:val="none" w:sz="0" w:space="0" w:color="auto"/>
            <w:bottom w:val="none" w:sz="0" w:space="0" w:color="auto"/>
            <w:right w:val="none" w:sz="0" w:space="0" w:color="auto"/>
          </w:divBdr>
        </w:div>
        <w:div w:id="630019750">
          <w:marLeft w:val="480"/>
          <w:marRight w:val="0"/>
          <w:marTop w:val="0"/>
          <w:marBottom w:val="0"/>
          <w:divBdr>
            <w:top w:val="none" w:sz="0" w:space="0" w:color="auto"/>
            <w:left w:val="none" w:sz="0" w:space="0" w:color="auto"/>
            <w:bottom w:val="none" w:sz="0" w:space="0" w:color="auto"/>
            <w:right w:val="none" w:sz="0" w:space="0" w:color="auto"/>
          </w:divBdr>
        </w:div>
        <w:div w:id="283851219">
          <w:marLeft w:val="480"/>
          <w:marRight w:val="0"/>
          <w:marTop w:val="0"/>
          <w:marBottom w:val="0"/>
          <w:divBdr>
            <w:top w:val="none" w:sz="0" w:space="0" w:color="auto"/>
            <w:left w:val="none" w:sz="0" w:space="0" w:color="auto"/>
            <w:bottom w:val="none" w:sz="0" w:space="0" w:color="auto"/>
            <w:right w:val="none" w:sz="0" w:space="0" w:color="auto"/>
          </w:divBdr>
        </w:div>
        <w:div w:id="602802399">
          <w:marLeft w:val="480"/>
          <w:marRight w:val="0"/>
          <w:marTop w:val="0"/>
          <w:marBottom w:val="0"/>
          <w:divBdr>
            <w:top w:val="none" w:sz="0" w:space="0" w:color="auto"/>
            <w:left w:val="none" w:sz="0" w:space="0" w:color="auto"/>
            <w:bottom w:val="none" w:sz="0" w:space="0" w:color="auto"/>
            <w:right w:val="none" w:sz="0" w:space="0" w:color="auto"/>
          </w:divBdr>
        </w:div>
        <w:div w:id="425925279">
          <w:marLeft w:val="480"/>
          <w:marRight w:val="0"/>
          <w:marTop w:val="0"/>
          <w:marBottom w:val="0"/>
          <w:divBdr>
            <w:top w:val="none" w:sz="0" w:space="0" w:color="auto"/>
            <w:left w:val="none" w:sz="0" w:space="0" w:color="auto"/>
            <w:bottom w:val="none" w:sz="0" w:space="0" w:color="auto"/>
            <w:right w:val="none" w:sz="0" w:space="0" w:color="auto"/>
          </w:divBdr>
        </w:div>
        <w:div w:id="1988707830">
          <w:marLeft w:val="480"/>
          <w:marRight w:val="0"/>
          <w:marTop w:val="0"/>
          <w:marBottom w:val="0"/>
          <w:divBdr>
            <w:top w:val="none" w:sz="0" w:space="0" w:color="auto"/>
            <w:left w:val="none" w:sz="0" w:space="0" w:color="auto"/>
            <w:bottom w:val="none" w:sz="0" w:space="0" w:color="auto"/>
            <w:right w:val="none" w:sz="0" w:space="0" w:color="auto"/>
          </w:divBdr>
        </w:div>
        <w:div w:id="1645506021">
          <w:marLeft w:val="480"/>
          <w:marRight w:val="0"/>
          <w:marTop w:val="0"/>
          <w:marBottom w:val="0"/>
          <w:divBdr>
            <w:top w:val="none" w:sz="0" w:space="0" w:color="auto"/>
            <w:left w:val="none" w:sz="0" w:space="0" w:color="auto"/>
            <w:bottom w:val="none" w:sz="0" w:space="0" w:color="auto"/>
            <w:right w:val="none" w:sz="0" w:space="0" w:color="auto"/>
          </w:divBdr>
        </w:div>
        <w:div w:id="1796868614">
          <w:marLeft w:val="480"/>
          <w:marRight w:val="0"/>
          <w:marTop w:val="0"/>
          <w:marBottom w:val="0"/>
          <w:divBdr>
            <w:top w:val="none" w:sz="0" w:space="0" w:color="auto"/>
            <w:left w:val="none" w:sz="0" w:space="0" w:color="auto"/>
            <w:bottom w:val="none" w:sz="0" w:space="0" w:color="auto"/>
            <w:right w:val="none" w:sz="0" w:space="0" w:color="auto"/>
          </w:divBdr>
        </w:div>
        <w:div w:id="175655794">
          <w:marLeft w:val="480"/>
          <w:marRight w:val="0"/>
          <w:marTop w:val="0"/>
          <w:marBottom w:val="0"/>
          <w:divBdr>
            <w:top w:val="none" w:sz="0" w:space="0" w:color="auto"/>
            <w:left w:val="none" w:sz="0" w:space="0" w:color="auto"/>
            <w:bottom w:val="none" w:sz="0" w:space="0" w:color="auto"/>
            <w:right w:val="none" w:sz="0" w:space="0" w:color="auto"/>
          </w:divBdr>
        </w:div>
        <w:div w:id="384985045">
          <w:marLeft w:val="480"/>
          <w:marRight w:val="0"/>
          <w:marTop w:val="0"/>
          <w:marBottom w:val="0"/>
          <w:divBdr>
            <w:top w:val="none" w:sz="0" w:space="0" w:color="auto"/>
            <w:left w:val="none" w:sz="0" w:space="0" w:color="auto"/>
            <w:bottom w:val="none" w:sz="0" w:space="0" w:color="auto"/>
            <w:right w:val="none" w:sz="0" w:space="0" w:color="auto"/>
          </w:divBdr>
        </w:div>
        <w:div w:id="1206408566">
          <w:marLeft w:val="480"/>
          <w:marRight w:val="0"/>
          <w:marTop w:val="0"/>
          <w:marBottom w:val="0"/>
          <w:divBdr>
            <w:top w:val="none" w:sz="0" w:space="0" w:color="auto"/>
            <w:left w:val="none" w:sz="0" w:space="0" w:color="auto"/>
            <w:bottom w:val="none" w:sz="0" w:space="0" w:color="auto"/>
            <w:right w:val="none" w:sz="0" w:space="0" w:color="auto"/>
          </w:divBdr>
        </w:div>
        <w:div w:id="284890446">
          <w:marLeft w:val="480"/>
          <w:marRight w:val="0"/>
          <w:marTop w:val="0"/>
          <w:marBottom w:val="0"/>
          <w:divBdr>
            <w:top w:val="none" w:sz="0" w:space="0" w:color="auto"/>
            <w:left w:val="none" w:sz="0" w:space="0" w:color="auto"/>
            <w:bottom w:val="none" w:sz="0" w:space="0" w:color="auto"/>
            <w:right w:val="none" w:sz="0" w:space="0" w:color="auto"/>
          </w:divBdr>
        </w:div>
        <w:div w:id="109202422">
          <w:marLeft w:val="480"/>
          <w:marRight w:val="0"/>
          <w:marTop w:val="0"/>
          <w:marBottom w:val="0"/>
          <w:divBdr>
            <w:top w:val="none" w:sz="0" w:space="0" w:color="auto"/>
            <w:left w:val="none" w:sz="0" w:space="0" w:color="auto"/>
            <w:bottom w:val="none" w:sz="0" w:space="0" w:color="auto"/>
            <w:right w:val="none" w:sz="0" w:space="0" w:color="auto"/>
          </w:divBdr>
        </w:div>
        <w:div w:id="2144034742">
          <w:marLeft w:val="480"/>
          <w:marRight w:val="0"/>
          <w:marTop w:val="0"/>
          <w:marBottom w:val="0"/>
          <w:divBdr>
            <w:top w:val="none" w:sz="0" w:space="0" w:color="auto"/>
            <w:left w:val="none" w:sz="0" w:space="0" w:color="auto"/>
            <w:bottom w:val="none" w:sz="0" w:space="0" w:color="auto"/>
            <w:right w:val="none" w:sz="0" w:space="0" w:color="auto"/>
          </w:divBdr>
        </w:div>
        <w:div w:id="1654216126">
          <w:marLeft w:val="480"/>
          <w:marRight w:val="0"/>
          <w:marTop w:val="0"/>
          <w:marBottom w:val="0"/>
          <w:divBdr>
            <w:top w:val="none" w:sz="0" w:space="0" w:color="auto"/>
            <w:left w:val="none" w:sz="0" w:space="0" w:color="auto"/>
            <w:bottom w:val="none" w:sz="0" w:space="0" w:color="auto"/>
            <w:right w:val="none" w:sz="0" w:space="0" w:color="auto"/>
          </w:divBdr>
        </w:div>
        <w:div w:id="91706450">
          <w:marLeft w:val="480"/>
          <w:marRight w:val="0"/>
          <w:marTop w:val="0"/>
          <w:marBottom w:val="0"/>
          <w:divBdr>
            <w:top w:val="none" w:sz="0" w:space="0" w:color="auto"/>
            <w:left w:val="none" w:sz="0" w:space="0" w:color="auto"/>
            <w:bottom w:val="none" w:sz="0" w:space="0" w:color="auto"/>
            <w:right w:val="none" w:sz="0" w:space="0" w:color="auto"/>
          </w:divBdr>
        </w:div>
        <w:div w:id="1523976519">
          <w:marLeft w:val="480"/>
          <w:marRight w:val="0"/>
          <w:marTop w:val="0"/>
          <w:marBottom w:val="0"/>
          <w:divBdr>
            <w:top w:val="none" w:sz="0" w:space="0" w:color="auto"/>
            <w:left w:val="none" w:sz="0" w:space="0" w:color="auto"/>
            <w:bottom w:val="none" w:sz="0" w:space="0" w:color="auto"/>
            <w:right w:val="none" w:sz="0" w:space="0" w:color="auto"/>
          </w:divBdr>
        </w:div>
        <w:div w:id="2033991791">
          <w:marLeft w:val="480"/>
          <w:marRight w:val="0"/>
          <w:marTop w:val="0"/>
          <w:marBottom w:val="0"/>
          <w:divBdr>
            <w:top w:val="none" w:sz="0" w:space="0" w:color="auto"/>
            <w:left w:val="none" w:sz="0" w:space="0" w:color="auto"/>
            <w:bottom w:val="none" w:sz="0" w:space="0" w:color="auto"/>
            <w:right w:val="none" w:sz="0" w:space="0" w:color="auto"/>
          </w:divBdr>
        </w:div>
        <w:div w:id="778792819">
          <w:marLeft w:val="480"/>
          <w:marRight w:val="0"/>
          <w:marTop w:val="0"/>
          <w:marBottom w:val="0"/>
          <w:divBdr>
            <w:top w:val="none" w:sz="0" w:space="0" w:color="auto"/>
            <w:left w:val="none" w:sz="0" w:space="0" w:color="auto"/>
            <w:bottom w:val="none" w:sz="0" w:space="0" w:color="auto"/>
            <w:right w:val="none" w:sz="0" w:space="0" w:color="auto"/>
          </w:divBdr>
        </w:div>
        <w:div w:id="1346714203">
          <w:marLeft w:val="480"/>
          <w:marRight w:val="0"/>
          <w:marTop w:val="0"/>
          <w:marBottom w:val="0"/>
          <w:divBdr>
            <w:top w:val="none" w:sz="0" w:space="0" w:color="auto"/>
            <w:left w:val="none" w:sz="0" w:space="0" w:color="auto"/>
            <w:bottom w:val="none" w:sz="0" w:space="0" w:color="auto"/>
            <w:right w:val="none" w:sz="0" w:space="0" w:color="auto"/>
          </w:divBdr>
        </w:div>
        <w:div w:id="291596512">
          <w:marLeft w:val="480"/>
          <w:marRight w:val="0"/>
          <w:marTop w:val="0"/>
          <w:marBottom w:val="0"/>
          <w:divBdr>
            <w:top w:val="none" w:sz="0" w:space="0" w:color="auto"/>
            <w:left w:val="none" w:sz="0" w:space="0" w:color="auto"/>
            <w:bottom w:val="none" w:sz="0" w:space="0" w:color="auto"/>
            <w:right w:val="none" w:sz="0" w:space="0" w:color="auto"/>
          </w:divBdr>
        </w:div>
        <w:div w:id="1175269827">
          <w:marLeft w:val="480"/>
          <w:marRight w:val="0"/>
          <w:marTop w:val="0"/>
          <w:marBottom w:val="0"/>
          <w:divBdr>
            <w:top w:val="none" w:sz="0" w:space="0" w:color="auto"/>
            <w:left w:val="none" w:sz="0" w:space="0" w:color="auto"/>
            <w:bottom w:val="none" w:sz="0" w:space="0" w:color="auto"/>
            <w:right w:val="none" w:sz="0" w:space="0" w:color="auto"/>
          </w:divBdr>
        </w:div>
        <w:div w:id="1234585892">
          <w:marLeft w:val="480"/>
          <w:marRight w:val="0"/>
          <w:marTop w:val="0"/>
          <w:marBottom w:val="0"/>
          <w:divBdr>
            <w:top w:val="none" w:sz="0" w:space="0" w:color="auto"/>
            <w:left w:val="none" w:sz="0" w:space="0" w:color="auto"/>
            <w:bottom w:val="none" w:sz="0" w:space="0" w:color="auto"/>
            <w:right w:val="none" w:sz="0" w:space="0" w:color="auto"/>
          </w:divBdr>
        </w:div>
        <w:div w:id="1308776998">
          <w:marLeft w:val="480"/>
          <w:marRight w:val="0"/>
          <w:marTop w:val="0"/>
          <w:marBottom w:val="0"/>
          <w:divBdr>
            <w:top w:val="none" w:sz="0" w:space="0" w:color="auto"/>
            <w:left w:val="none" w:sz="0" w:space="0" w:color="auto"/>
            <w:bottom w:val="none" w:sz="0" w:space="0" w:color="auto"/>
            <w:right w:val="none" w:sz="0" w:space="0" w:color="auto"/>
          </w:divBdr>
        </w:div>
        <w:div w:id="35618615">
          <w:marLeft w:val="480"/>
          <w:marRight w:val="0"/>
          <w:marTop w:val="0"/>
          <w:marBottom w:val="0"/>
          <w:divBdr>
            <w:top w:val="none" w:sz="0" w:space="0" w:color="auto"/>
            <w:left w:val="none" w:sz="0" w:space="0" w:color="auto"/>
            <w:bottom w:val="none" w:sz="0" w:space="0" w:color="auto"/>
            <w:right w:val="none" w:sz="0" w:space="0" w:color="auto"/>
          </w:divBdr>
        </w:div>
        <w:div w:id="646014276">
          <w:marLeft w:val="480"/>
          <w:marRight w:val="0"/>
          <w:marTop w:val="0"/>
          <w:marBottom w:val="0"/>
          <w:divBdr>
            <w:top w:val="none" w:sz="0" w:space="0" w:color="auto"/>
            <w:left w:val="none" w:sz="0" w:space="0" w:color="auto"/>
            <w:bottom w:val="none" w:sz="0" w:space="0" w:color="auto"/>
            <w:right w:val="none" w:sz="0" w:space="0" w:color="auto"/>
          </w:divBdr>
        </w:div>
        <w:div w:id="261381978">
          <w:marLeft w:val="480"/>
          <w:marRight w:val="0"/>
          <w:marTop w:val="0"/>
          <w:marBottom w:val="0"/>
          <w:divBdr>
            <w:top w:val="none" w:sz="0" w:space="0" w:color="auto"/>
            <w:left w:val="none" w:sz="0" w:space="0" w:color="auto"/>
            <w:bottom w:val="none" w:sz="0" w:space="0" w:color="auto"/>
            <w:right w:val="none" w:sz="0" w:space="0" w:color="auto"/>
          </w:divBdr>
        </w:div>
        <w:div w:id="1397430967">
          <w:marLeft w:val="480"/>
          <w:marRight w:val="0"/>
          <w:marTop w:val="0"/>
          <w:marBottom w:val="0"/>
          <w:divBdr>
            <w:top w:val="none" w:sz="0" w:space="0" w:color="auto"/>
            <w:left w:val="none" w:sz="0" w:space="0" w:color="auto"/>
            <w:bottom w:val="none" w:sz="0" w:space="0" w:color="auto"/>
            <w:right w:val="none" w:sz="0" w:space="0" w:color="auto"/>
          </w:divBdr>
        </w:div>
        <w:div w:id="1766223715">
          <w:marLeft w:val="480"/>
          <w:marRight w:val="0"/>
          <w:marTop w:val="0"/>
          <w:marBottom w:val="0"/>
          <w:divBdr>
            <w:top w:val="none" w:sz="0" w:space="0" w:color="auto"/>
            <w:left w:val="none" w:sz="0" w:space="0" w:color="auto"/>
            <w:bottom w:val="none" w:sz="0" w:space="0" w:color="auto"/>
            <w:right w:val="none" w:sz="0" w:space="0" w:color="auto"/>
          </w:divBdr>
        </w:div>
        <w:div w:id="71243530">
          <w:marLeft w:val="480"/>
          <w:marRight w:val="0"/>
          <w:marTop w:val="0"/>
          <w:marBottom w:val="0"/>
          <w:divBdr>
            <w:top w:val="none" w:sz="0" w:space="0" w:color="auto"/>
            <w:left w:val="none" w:sz="0" w:space="0" w:color="auto"/>
            <w:bottom w:val="none" w:sz="0" w:space="0" w:color="auto"/>
            <w:right w:val="none" w:sz="0" w:space="0" w:color="auto"/>
          </w:divBdr>
        </w:div>
        <w:div w:id="2054227824">
          <w:marLeft w:val="480"/>
          <w:marRight w:val="0"/>
          <w:marTop w:val="0"/>
          <w:marBottom w:val="0"/>
          <w:divBdr>
            <w:top w:val="none" w:sz="0" w:space="0" w:color="auto"/>
            <w:left w:val="none" w:sz="0" w:space="0" w:color="auto"/>
            <w:bottom w:val="none" w:sz="0" w:space="0" w:color="auto"/>
            <w:right w:val="none" w:sz="0" w:space="0" w:color="auto"/>
          </w:divBdr>
        </w:div>
        <w:div w:id="337081899">
          <w:marLeft w:val="480"/>
          <w:marRight w:val="0"/>
          <w:marTop w:val="0"/>
          <w:marBottom w:val="0"/>
          <w:divBdr>
            <w:top w:val="none" w:sz="0" w:space="0" w:color="auto"/>
            <w:left w:val="none" w:sz="0" w:space="0" w:color="auto"/>
            <w:bottom w:val="none" w:sz="0" w:space="0" w:color="auto"/>
            <w:right w:val="none" w:sz="0" w:space="0" w:color="auto"/>
          </w:divBdr>
        </w:div>
        <w:div w:id="866063613">
          <w:marLeft w:val="480"/>
          <w:marRight w:val="0"/>
          <w:marTop w:val="0"/>
          <w:marBottom w:val="0"/>
          <w:divBdr>
            <w:top w:val="none" w:sz="0" w:space="0" w:color="auto"/>
            <w:left w:val="none" w:sz="0" w:space="0" w:color="auto"/>
            <w:bottom w:val="none" w:sz="0" w:space="0" w:color="auto"/>
            <w:right w:val="none" w:sz="0" w:space="0" w:color="auto"/>
          </w:divBdr>
        </w:div>
        <w:div w:id="939067292">
          <w:marLeft w:val="480"/>
          <w:marRight w:val="0"/>
          <w:marTop w:val="0"/>
          <w:marBottom w:val="0"/>
          <w:divBdr>
            <w:top w:val="none" w:sz="0" w:space="0" w:color="auto"/>
            <w:left w:val="none" w:sz="0" w:space="0" w:color="auto"/>
            <w:bottom w:val="none" w:sz="0" w:space="0" w:color="auto"/>
            <w:right w:val="none" w:sz="0" w:space="0" w:color="auto"/>
          </w:divBdr>
        </w:div>
        <w:div w:id="1161001308">
          <w:marLeft w:val="480"/>
          <w:marRight w:val="0"/>
          <w:marTop w:val="0"/>
          <w:marBottom w:val="0"/>
          <w:divBdr>
            <w:top w:val="none" w:sz="0" w:space="0" w:color="auto"/>
            <w:left w:val="none" w:sz="0" w:space="0" w:color="auto"/>
            <w:bottom w:val="none" w:sz="0" w:space="0" w:color="auto"/>
            <w:right w:val="none" w:sz="0" w:space="0" w:color="auto"/>
          </w:divBdr>
        </w:div>
        <w:div w:id="1258099941">
          <w:marLeft w:val="480"/>
          <w:marRight w:val="0"/>
          <w:marTop w:val="0"/>
          <w:marBottom w:val="0"/>
          <w:divBdr>
            <w:top w:val="none" w:sz="0" w:space="0" w:color="auto"/>
            <w:left w:val="none" w:sz="0" w:space="0" w:color="auto"/>
            <w:bottom w:val="none" w:sz="0" w:space="0" w:color="auto"/>
            <w:right w:val="none" w:sz="0" w:space="0" w:color="auto"/>
          </w:divBdr>
        </w:div>
        <w:div w:id="1570115290">
          <w:marLeft w:val="480"/>
          <w:marRight w:val="0"/>
          <w:marTop w:val="0"/>
          <w:marBottom w:val="0"/>
          <w:divBdr>
            <w:top w:val="none" w:sz="0" w:space="0" w:color="auto"/>
            <w:left w:val="none" w:sz="0" w:space="0" w:color="auto"/>
            <w:bottom w:val="none" w:sz="0" w:space="0" w:color="auto"/>
            <w:right w:val="none" w:sz="0" w:space="0" w:color="auto"/>
          </w:divBdr>
        </w:div>
        <w:div w:id="1988705287">
          <w:marLeft w:val="480"/>
          <w:marRight w:val="0"/>
          <w:marTop w:val="0"/>
          <w:marBottom w:val="0"/>
          <w:divBdr>
            <w:top w:val="none" w:sz="0" w:space="0" w:color="auto"/>
            <w:left w:val="none" w:sz="0" w:space="0" w:color="auto"/>
            <w:bottom w:val="none" w:sz="0" w:space="0" w:color="auto"/>
            <w:right w:val="none" w:sz="0" w:space="0" w:color="auto"/>
          </w:divBdr>
        </w:div>
        <w:div w:id="864711344">
          <w:marLeft w:val="480"/>
          <w:marRight w:val="0"/>
          <w:marTop w:val="0"/>
          <w:marBottom w:val="0"/>
          <w:divBdr>
            <w:top w:val="none" w:sz="0" w:space="0" w:color="auto"/>
            <w:left w:val="none" w:sz="0" w:space="0" w:color="auto"/>
            <w:bottom w:val="none" w:sz="0" w:space="0" w:color="auto"/>
            <w:right w:val="none" w:sz="0" w:space="0" w:color="auto"/>
          </w:divBdr>
        </w:div>
        <w:div w:id="1189222380">
          <w:marLeft w:val="480"/>
          <w:marRight w:val="0"/>
          <w:marTop w:val="0"/>
          <w:marBottom w:val="0"/>
          <w:divBdr>
            <w:top w:val="none" w:sz="0" w:space="0" w:color="auto"/>
            <w:left w:val="none" w:sz="0" w:space="0" w:color="auto"/>
            <w:bottom w:val="none" w:sz="0" w:space="0" w:color="auto"/>
            <w:right w:val="none" w:sz="0" w:space="0" w:color="auto"/>
          </w:divBdr>
        </w:div>
        <w:div w:id="1370062495">
          <w:marLeft w:val="480"/>
          <w:marRight w:val="0"/>
          <w:marTop w:val="0"/>
          <w:marBottom w:val="0"/>
          <w:divBdr>
            <w:top w:val="none" w:sz="0" w:space="0" w:color="auto"/>
            <w:left w:val="none" w:sz="0" w:space="0" w:color="auto"/>
            <w:bottom w:val="none" w:sz="0" w:space="0" w:color="auto"/>
            <w:right w:val="none" w:sz="0" w:space="0" w:color="auto"/>
          </w:divBdr>
        </w:div>
        <w:div w:id="1289043146">
          <w:marLeft w:val="480"/>
          <w:marRight w:val="0"/>
          <w:marTop w:val="0"/>
          <w:marBottom w:val="0"/>
          <w:divBdr>
            <w:top w:val="none" w:sz="0" w:space="0" w:color="auto"/>
            <w:left w:val="none" w:sz="0" w:space="0" w:color="auto"/>
            <w:bottom w:val="none" w:sz="0" w:space="0" w:color="auto"/>
            <w:right w:val="none" w:sz="0" w:space="0" w:color="auto"/>
          </w:divBdr>
        </w:div>
        <w:div w:id="1570534654">
          <w:marLeft w:val="480"/>
          <w:marRight w:val="0"/>
          <w:marTop w:val="0"/>
          <w:marBottom w:val="0"/>
          <w:divBdr>
            <w:top w:val="none" w:sz="0" w:space="0" w:color="auto"/>
            <w:left w:val="none" w:sz="0" w:space="0" w:color="auto"/>
            <w:bottom w:val="none" w:sz="0" w:space="0" w:color="auto"/>
            <w:right w:val="none" w:sz="0" w:space="0" w:color="auto"/>
          </w:divBdr>
        </w:div>
        <w:div w:id="431322291">
          <w:marLeft w:val="480"/>
          <w:marRight w:val="0"/>
          <w:marTop w:val="0"/>
          <w:marBottom w:val="0"/>
          <w:divBdr>
            <w:top w:val="none" w:sz="0" w:space="0" w:color="auto"/>
            <w:left w:val="none" w:sz="0" w:space="0" w:color="auto"/>
            <w:bottom w:val="none" w:sz="0" w:space="0" w:color="auto"/>
            <w:right w:val="none" w:sz="0" w:space="0" w:color="auto"/>
          </w:divBdr>
        </w:div>
        <w:div w:id="1548299389">
          <w:marLeft w:val="480"/>
          <w:marRight w:val="0"/>
          <w:marTop w:val="0"/>
          <w:marBottom w:val="0"/>
          <w:divBdr>
            <w:top w:val="none" w:sz="0" w:space="0" w:color="auto"/>
            <w:left w:val="none" w:sz="0" w:space="0" w:color="auto"/>
            <w:bottom w:val="none" w:sz="0" w:space="0" w:color="auto"/>
            <w:right w:val="none" w:sz="0" w:space="0" w:color="auto"/>
          </w:divBdr>
        </w:div>
        <w:div w:id="308638328">
          <w:marLeft w:val="480"/>
          <w:marRight w:val="0"/>
          <w:marTop w:val="0"/>
          <w:marBottom w:val="0"/>
          <w:divBdr>
            <w:top w:val="none" w:sz="0" w:space="0" w:color="auto"/>
            <w:left w:val="none" w:sz="0" w:space="0" w:color="auto"/>
            <w:bottom w:val="none" w:sz="0" w:space="0" w:color="auto"/>
            <w:right w:val="none" w:sz="0" w:space="0" w:color="auto"/>
          </w:divBdr>
        </w:div>
        <w:div w:id="636958582">
          <w:marLeft w:val="480"/>
          <w:marRight w:val="0"/>
          <w:marTop w:val="0"/>
          <w:marBottom w:val="0"/>
          <w:divBdr>
            <w:top w:val="none" w:sz="0" w:space="0" w:color="auto"/>
            <w:left w:val="none" w:sz="0" w:space="0" w:color="auto"/>
            <w:bottom w:val="none" w:sz="0" w:space="0" w:color="auto"/>
            <w:right w:val="none" w:sz="0" w:space="0" w:color="auto"/>
          </w:divBdr>
        </w:div>
        <w:div w:id="1143504884">
          <w:marLeft w:val="480"/>
          <w:marRight w:val="0"/>
          <w:marTop w:val="0"/>
          <w:marBottom w:val="0"/>
          <w:divBdr>
            <w:top w:val="none" w:sz="0" w:space="0" w:color="auto"/>
            <w:left w:val="none" w:sz="0" w:space="0" w:color="auto"/>
            <w:bottom w:val="none" w:sz="0" w:space="0" w:color="auto"/>
            <w:right w:val="none" w:sz="0" w:space="0" w:color="auto"/>
          </w:divBdr>
        </w:div>
        <w:div w:id="827328749">
          <w:marLeft w:val="480"/>
          <w:marRight w:val="0"/>
          <w:marTop w:val="0"/>
          <w:marBottom w:val="0"/>
          <w:divBdr>
            <w:top w:val="none" w:sz="0" w:space="0" w:color="auto"/>
            <w:left w:val="none" w:sz="0" w:space="0" w:color="auto"/>
            <w:bottom w:val="none" w:sz="0" w:space="0" w:color="auto"/>
            <w:right w:val="none" w:sz="0" w:space="0" w:color="auto"/>
          </w:divBdr>
        </w:div>
        <w:div w:id="1677921344">
          <w:marLeft w:val="480"/>
          <w:marRight w:val="0"/>
          <w:marTop w:val="0"/>
          <w:marBottom w:val="0"/>
          <w:divBdr>
            <w:top w:val="none" w:sz="0" w:space="0" w:color="auto"/>
            <w:left w:val="none" w:sz="0" w:space="0" w:color="auto"/>
            <w:bottom w:val="none" w:sz="0" w:space="0" w:color="auto"/>
            <w:right w:val="none" w:sz="0" w:space="0" w:color="auto"/>
          </w:divBdr>
        </w:div>
        <w:div w:id="1909336666">
          <w:marLeft w:val="480"/>
          <w:marRight w:val="0"/>
          <w:marTop w:val="0"/>
          <w:marBottom w:val="0"/>
          <w:divBdr>
            <w:top w:val="none" w:sz="0" w:space="0" w:color="auto"/>
            <w:left w:val="none" w:sz="0" w:space="0" w:color="auto"/>
            <w:bottom w:val="none" w:sz="0" w:space="0" w:color="auto"/>
            <w:right w:val="none" w:sz="0" w:space="0" w:color="auto"/>
          </w:divBdr>
        </w:div>
        <w:div w:id="2084140775">
          <w:marLeft w:val="480"/>
          <w:marRight w:val="0"/>
          <w:marTop w:val="0"/>
          <w:marBottom w:val="0"/>
          <w:divBdr>
            <w:top w:val="none" w:sz="0" w:space="0" w:color="auto"/>
            <w:left w:val="none" w:sz="0" w:space="0" w:color="auto"/>
            <w:bottom w:val="none" w:sz="0" w:space="0" w:color="auto"/>
            <w:right w:val="none" w:sz="0" w:space="0" w:color="auto"/>
          </w:divBdr>
        </w:div>
        <w:div w:id="221253982">
          <w:marLeft w:val="480"/>
          <w:marRight w:val="0"/>
          <w:marTop w:val="0"/>
          <w:marBottom w:val="0"/>
          <w:divBdr>
            <w:top w:val="none" w:sz="0" w:space="0" w:color="auto"/>
            <w:left w:val="none" w:sz="0" w:space="0" w:color="auto"/>
            <w:bottom w:val="none" w:sz="0" w:space="0" w:color="auto"/>
            <w:right w:val="none" w:sz="0" w:space="0" w:color="auto"/>
          </w:divBdr>
        </w:div>
        <w:div w:id="94835325">
          <w:marLeft w:val="480"/>
          <w:marRight w:val="0"/>
          <w:marTop w:val="0"/>
          <w:marBottom w:val="0"/>
          <w:divBdr>
            <w:top w:val="none" w:sz="0" w:space="0" w:color="auto"/>
            <w:left w:val="none" w:sz="0" w:space="0" w:color="auto"/>
            <w:bottom w:val="none" w:sz="0" w:space="0" w:color="auto"/>
            <w:right w:val="none" w:sz="0" w:space="0" w:color="auto"/>
          </w:divBdr>
        </w:div>
        <w:div w:id="1766222601">
          <w:marLeft w:val="480"/>
          <w:marRight w:val="0"/>
          <w:marTop w:val="0"/>
          <w:marBottom w:val="0"/>
          <w:divBdr>
            <w:top w:val="none" w:sz="0" w:space="0" w:color="auto"/>
            <w:left w:val="none" w:sz="0" w:space="0" w:color="auto"/>
            <w:bottom w:val="none" w:sz="0" w:space="0" w:color="auto"/>
            <w:right w:val="none" w:sz="0" w:space="0" w:color="auto"/>
          </w:divBdr>
        </w:div>
        <w:div w:id="996421218">
          <w:marLeft w:val="480"/>
          <w:marRight w:val="0"/>
          <w:marTop w:val="0"/>
          <w:marBottom w:val="0"/>
          <w:divBdr>
            <w:top w:val="none" w:sz="0" w:space="0" w:color="auto"/>
            <w:left w:val="none" w:sz="0" w:space="0" w:color="auto"/>
            <w:bottom w:val="none" w:sz="0" w:space="0" w:color="auto"/>
            <w:right w:val="none" w:sz="0" w:space="0" w:color="auto"/>
          </w:divBdr>
        </w:div>
        <w:div w:id="388188112">
          <w:marLeft w:val="480"/>
          <w:marRight w:val="0"/>
          <w:marTop w:val="0"/>
          <w:marBottom w:val="0"/>
          <w:divBdr>
            <w:top w:val="none" w:sz="0" w:space="0" w:color="auto"/>
            <w:left w:val="none" w:sz="0" w:space="0" w:color="auto"/>
            <w:bottom w:val="none" w:sz="0" w:space="0" w:color="auto"/>
            <w:right w:val="none" w:sz="0" w:space="0" w:color="auto"/>
          </w:divBdr>
        </w:div>
        <w:div w:id="1204486263">
          <w:marLeft w:val="480"/>
          <w:marRight w:val="0"/>
          <w:marTop w:val="0"/>
          <w:marBottom w:val="0"/>
          <w:divBdr>
            <w:top w:val="none" w:sz="0" w:space="0" w:color="auto"/>
            <w:left w:val="none" w:sz="0" w:space="0" w:color="auto"/>
            <w:bottom w:val="none" w:sz="0" w:space="0" w:color="auto"/>
            <w:right w:val="none" w:sz="0" w:space="0" w:color="auto"/>
          </w:divBdr>
        </w:div>
        <w:div w:id="1248349244">
          <w:marLeft w:val="480"/>
          <w:marRight w:val="0"/>
          <w:marTop w:val="0"/>
          <w:marBottom w:val="0"/>
          <w:divBdr>
            <w:top w:val="none" w:sz="0" w:space="0" w:color="auto"/>
            <w:left w:val="none" w:sz="0" w:space="0" w:color="auto"/>
            <w:bottom w:val="none" w:sz="0" w:space="0" w:color="auto"/>
            <w:right w:val="none" w:sz="0" w:space="0" w:color="auto"/>
          </w:divBdr>
        </w:div>
        <w:div w:id="1493569765">
          <w:marLeft w:val="480"/>
          <w:marRight w:val="0"/>
          <w:marTop w:val="0"/>
          <w:marBottom w:val="0"/>
          <w:divBdr>
            <w:top w:val="none" w:sz="0" w:space="0" w:color="auto"/>
            <w:left w:val="none" w:sz="0" w:space="0" w:color="auto"/>
            <w:bottom w:val="none" w:sz="0" w:space="0" w:color="auto"/>
            <w:right w:val="none" w:sz="0" w:space="0" w:color="auto"/>
          </w:divBdr>
        </w:div>
        <w:div w:id="1580020989">
          <w:marLeft w:val="480"/>
          <w:marRight w:val="0"/>
          <w:marTop w:val="0"/>
          <w:marBottom w:val="0"/>
          <w:divBdr>
            <w:top w:val="none" w:sz="0" w:space="0" w:color="auto"/>
            <w:left w:val="none" w:sz="0" w:space="0" w:color="auto"/>
            <w:bottom w:val="none" w:sz="0" w:space="0" w:color="auto"/>
            <w:right w:val="none" w:sz="0" w:space="0" w:color="auto"/>
          </w:divBdr>
        </w:div>
        <w:div w:id="859664248">
          <w:marLeft w:val="480"/>
          <w:marRight w:val="0"/>
          <w:marTop w:val="0"/>
          <w:marBottom w:val="0"/>
          <w:divBdr>
            <w:top w:val="none" w:sz="0" w:space="0" w:color="auto"/>
            <w:left w:val="none" w:sz="0" w:space="0" w:color="auto"/>
            <w:bottom w:val="none" w:sz="0" w:space="0" w:color="auto"/>
            <w:right w:val="none" w:sz="0" w:space="0" w:color="auto"/>
          </w:divBdr>
        </w:div>
        <w:div w:id="1878470769">
          <w:marLeft w:val="480"/>
          <w:marRight w:val="0"/>
          <w:marTop w:val="0"/>
          <w:marBottom w:val="0"/>
          <w:divBdr>
            <w:top w:val="none" w:sz="0" w:space="0" w:color="auto"/>
            <w:left w:val="none" w:sz="0" w:space="0" w:color="auto"/>
            <w:bottom w:val="none" w:sz="0" w:space="0" w:color="auto"/>
            <w:right w:val="none" w:sz="0" w:space="0" w:color="auto"/>
          </w:divBdr>
        </w:div>
        <w:div w:id="65690671">
          <w:marLeft w:val="480"/>
          <w:marRight w:val="0"/>
          <w:marTop w:val="0"/>
          <w:marBottom w:val="0"/>
          <w:divBdr>
            <w:top w:val="none" w:sz="0" w:space="0" w:color="auto"/>
            <w:left w:val="none" w:sz="0" w:space="0" w:color="auto"/>
            <w:bottom w:val="none" w:sz="0" w:space="0" w:color="auto"/>
            <w:right w:val="none" w:sz="0" w:space="0" w:color="auto"/>
          </w:divBdr>
        </w:div>
        <w:div w:id="1014107894">
          <w:marLeft w:val="480"/>
          <w:marRight w:val="0"/>
          <w:marTop w:val="0"/>
          <w:marBottom w:val="0"/>
          <w:divBdr>
            <w:top w:val="none" w:sz="0" w:space="0" w:color="auto"/>
            <w:left w:val="none" w:sz="0" w:space="0" w:color="auto"/>
            <w:bottom w:val="none" w:sz="0" w:space="0" w:color="auto"/>
            <w:right w:val="none" w:sz="0" w:space="0" w:color="auto"/>
          </w:divBdr>
        </w:div>
        <w:div w:id="1950819477">
          <w:marLeft w:val="480"/>
          <w:marRight w:val="0"/>
          <w:marTop w:val="0"/>
          <w:marBottom w:val="0"/>
          <w:divBdr>
            <w:top w:val="none" w:sz="0" w:space="0" w:color="auto"/>
            <w:left w:val="none" w:sz="0" w:space="0" w:color="auto"/>
            <w:bottom w:val="none" w:sz="0" w:space="0" w:color="auto"/>
            <w:right w:val="none" w:sz="0" w:space="0" w:color="auto"/>
          </w:divBdr>
        </w:div>
        <w:div w:id="1664091365">
          <w:marLeft w:val="480"/>
          <w:marRight w:val="0"/>
          <w:marTop w:val="0"/>
          <w:marBottom w:val="0"/>
          <w:divBdr>
            <w:top w:val="none" w:sz="0" w:space="0" w:color="auto"/>
            <w:left w:val="none" w:sz="0" w:space="0" w:color="auto"/>
            <w:bottom w:val="none" w:sz="0" w:space="0" w:color="auto"/>
            <w:right w:val="none" w:sz="0" w:space="0" w:color="auto"/>
          </w:divBdr>
        </w:div>
        <w:div w:id="1308128588">
          <w:marLeft w:val="480"/>
          <w:marRight w:val="0"/>
          <w:marTop w:val="0"/>
          <w:marBottom w:val="0"/>
          <w:divBdr>
            <w:top w:val="none" w:sz="0" w:space="0" w:color="auto"/>
            <w:left w:val="none" w:sz="0" w:space="0" w:color="auto"/>
            <w:bottom w:val="none" w:sz="0" w:space="0" w:color="auto"/>
            <w:right w:val="none" w:sz="0" w:space="0" w:color="auto"/>
          </w:divBdr>
        </w:div>
      </w:divsChild>
    </w:div>
    <w:div w:id="1508640598">
      <w:bodyDiv w:val="1"/>
      <w:marLeft w:val="0"/>
      <w:marRight w:val="0"/>
      <w:marTop w:val="0"/>
      <w:marBottom w:val="0"/>
      <w:divBdr>
        <w:top w:val="none" w:sz="0" w:space="0" w:color="auto"/>
        <w:left w:val="none" w:sz="0" w:space="0" w:color="auto"/>
        <w:bottom w:val="none" w:sz="0" w:space="0" w:color="auto"/>
        <w:right w:val="none" w:sz="0" w:space="0" w:color="auto"/>
      </w:divBdr>
    </w:div>
    <w:div w:id="1513373737">
      <w:bodyDiv w:val="1"/>
      <w:marLeft w:val="0"/>
      <w:marRight w:val="0"/>
      <w:marTop w:val="0"/>
      <w:marBottom w:val="0"/>
      <w:divBdr>
        <w:top w:val="none" w:sz="0" w:space="0" w:color="auto"/>
        <w:left w:val="none" w:sz="0" w:space="0" w:color="auto"/>
        <w:bottom w:val="none" w:sz="0" w:space="0" w:color="auto"/>
        <w:right w:val="none" w:sz="0" w:space="0" w:color="auto"/>
      </w:divBdr>
    </w:div>
    <w:div w:id="1514608604">
      <w:bodyDiv w:val="1"/>
      <w:marLeft w:val="0"/>
      <w:marRight w:val="0"/>
      <w:marTop w:val="0"/>
      <w:marBottom w:val="0"/>
      <w:divBdr>
        <w:top w:val="none" w:sz="0" w:space="0" w:color="auto"/>
        <w:left w:val="none" w:sz="0" w:space="0" w:color="auto"/>
        <w:bottom w:val="none" w:sz="0" w:space="0" w:color="auto"/>
        <w:right w:val="none" w:sz="0" w:space="0" w:color="auto"/>
      </w:divBdr>
    </w:div>
    <w:div w:id="1517497187">
      <w:bodyDiv w:val="1"/>
      <w:marLeft w:val="0"/>
      <w:marRight w:val="0"/>
      <w:marTop w:val="0"/>
      <w:marBottom w:val="0"/>
      <w:divBdr>
        <w:top w:val="none" w:sz="0" w:space="0" w:color="auto"/>
        <w:left w:val="none" w:sz="0" w:space="0" w:color="auto"/>
        <w:bottom w:val="none" w:sz="0" w:space="0" w:color="auto"/>
        <w:right w:val="none" w:sz="0" w:space="0" w:color="auto"/>
      </w:divBdr>
      <w:divsChild>
        <w:div w:id="1550416174">
          <w:marLeft w:val="480"/>
          <w:marRight w:val="0"/>
          <w:marTop w:val="0"/>
          <w:marBottom w:val="0"/>
          <w:divBdr>
            <w:top w:val="none" w:sz="0" w:space="0" w:color="auto"/>
            <w:left w:val="none" w:sz="0" w:space="0" w:color="auto"/>
            <w:bottom w:val="none" w:sz="0" w:space="0" w:color="auto"/>
            <w:right w:val="none" w:sz="0" w:space="0" w:color="auto"/>
          </w:divBdr>
        </w:div>
        <w:div w:id="1958829202">
          <w:marLeft w:val="480"/>
          <w:marRight w:val="0"/>
          <w:marTop w:val="0"/>
          <w:marBottom w:val="0"/>
          <w:divBdr>
            <w:top w:val="none" w:sz="0" w:space="0" w:color="auto"/>
            <w:left w:val="none" w:sz="0" w:space="0" w:color="auto"/>
            <w:bottom w:val="none" w:sz="0" w:space="0" w:color="auto"/>
            <w:right w:val="none" w:sz="0" w:space="0" w:color="auto"/>
          </w:divBdr>
        </w:div>
        <w:div w:id="85618967">
          <w:marLeft w:val="480"/>
          <w:marRight w:val="0"/>
          <w:marTop w:val="0"/>
          <w:marBottom w:val="0"/>
          <w:divBdr>
            <w:top w:val="none" w:sz="0" w:space="0" w:color="auto"/>
            <w:left w:val="none" w:sz="0" w:space="0" w:color="auto"/>
            <w:bottom w:val="none" w:sz="0" w:space="0" w:color="auto"/>
            <w:right w:val="none" w:sz="0" w:space="0" w:color="auto"/>
          </w:divBdr>
        </w:div>
        <w:div w:id="1182354101">
          <w:marLeft w:val="480"/>
          <w:marRight w:val="0"/>
          <w:marTop w:val="0"/>
          <w:marBottom w:val="0"/>
          <w:divBdr>
            <w:top w:val="none" w:sz="0" w:space="0" w:color="auto"/>
            <w:left w:val="none" w:sz="0" w:space="0" w:color="auto"/>
            <w:bottom w:val="none" w:sz="0" w:space="0" w:color="auto"/>
            <w:right w:val="none" w:sz="0" w:space="0" w:color="auto"/>
          </w:divBdr>
        </w:div>
        <w:div w:id="1229729398">
          <w:marLeft w:val="480"/>
          <w:marRight w:val="0"/>
          <w:marTop w:val="0"/>
          <w:marBottom w:val="0"/>
          <w:divBdr>
            <w:top w:val="none" w:sz="0" w:space="0" w:color="auto"/>
            <w:left w:val="none" w:sz="0" w:space="0" w:color="auto"/>
            <w:bottom w:val="none" w:sz="0" w:space="0" w:color="auto"/>
            <w:right w:val="none" w:sz="0" w:space="0" w:color="auto"/>
          </w:divBdr>
        </w:div>
        <w:div w:id="1494180463">
          <w:marLeft w:val="480"/>
          <w:marRight w:val="0"/>
          <w:marTop w:val="0"/>
          <w:marBottom w:val="0"/>
          <w:divBdr>
            <w:top w:val="none" w:sz="0" w:space="0" w:color="auto"/>
            <w:left w:val="none" w:sz="0" w:space="0" w:color="auto"/>
            <w:bottom w:val="none" w:sz="0" w:space="0" w:color="auto"/>
            <w:right w:val="none" w:sz="0" w:space="0" w:color="auto"/>
          </w:divBdr>
        </w:div>
        <w:div w:id="1709186">
          <w:marLeft w:val="480"/>
          <w:marRight w:val="0"/>
          <w:marTop w:val="0"/>
          <w:marBottom w:val="0"/>
          <w:divBdr>
            <w:top w:val="none" w:sz="0" w:space="0" w:color="auto"/>
            <w:left w:val="none" w:sz="0" w:space="0" w:color="auto"/>
            <w:bottom w:val="none" w:sz="0" w:space="0" w:color="auto"/>
            <w:right w:val="none" w:sz="0" w:space="0" w:color="auto"/>
          </w:divBdr>
        </w:div>
        <w:div w:id="306590710">
          <w:marLeft w:val="480"/>
          <w:marRight w:val="0"/>
          <w:marTop w:val="0"/>
          <w:marBottom w:val="0"/>
          <w:divBdr>
            <w:top w:val="none" w:sz="0" w:space="0" w:color="auto"/>
            <w:left w:val="none" w:sz="0" w:space="0" w:color="auto"/>
            <w:bottom w:val="none" w:sz="0" w:space="0" w:color="auto"/>
            <w:right w:val="none" w:sz="0" w:space="0" w:color="auto"/>
          </w:divBdr>
        </w:div>
        <w:div w:id="176044518">
          <w:marLeft w:val="480"/>
          <w:marRight w:val="0"/>
          <w:marTop w:val="0"/>
          <w:marBottom w:val="0"/>
          <w:divBdr>
            <w:top w:val="none" w:sz="0" w:space="0" w:color="auto"/>
            <w:left w:val="none" w:sz="0" w:space="0" w:color="auto"/>
            <w:bottom w:val="none" w:sz="0" w:space="0" w:color="auto"/>
            <w:right w:val="none" w:sz="0" w:space="0" w:color="auto"/>
          </w:divBdr>
        </w:div>
        <w:div w:id="1031803644">
          <w:marLeft w:val="480"/>
          <w:marRight w:val="0"/>
          <w:marTop w:val="0"/>
          <w:marBottom w:val="0"/>
          <w:divBdr>
            <w:top w:val="none" w:sz="0" w:space="0" w:color="auto"/>
            <w:left w:val="none" w:sz="0" w:space="0" w:color="auto"/>
            <w:bottom w:val="none" w:sz="0" w:space="0" w:color="auto"/>
            <w:right w:val="none" w:sz="0" w:space="0" w:color="auto"/>
          </w:divBdr>
        </w:div>
        <w:div w:id="1477915458">
          <w:marLeft w:val="480"/>
          <w:marRight w:val="0"/>
          <w:marTop w:val="0"/>
          <w:marBottom w:val="0"/>
          <w:divBdr>
            <w:top w:val="none" w:sz="0" w:space="0" w:color="auto"/>
            <w:left w:val="none" w:sz="0" w:space="0" w:color="auto"/>
            <w:bottom w:val="none" w:sz="0" w:space="0" w:color="auto"/>
            <w:right w:val="none" w:sz="0" w:space="0" w:color="auto"/>
          </w:divBdr>
        </w:div>
        <w:div w:id="31811498">
          <w:marLeft w:val="480"/>
          <w:marRight w:val="0"/>
          <w:marTop w:val="0"/>
          <w:marBottom w:val="0"/>
          <w:divBdr>
            <w:top w:val="none" w:sz="0" w:space="0" w:color="auto"/>
            <w:left w:val="none" w:sz="0" w:space="0" w:color="auto"/>
            <w:bottom w:val="none" w:sz="0" w:space="0" w:color="auto"/>
            <w:right w:val="none" w:sz="0" w:space="0" w:color="auto"/>
          </w:divBdr>
        </w:div>
        <w:div w:id="1823504771">
          <w:marLeft w:val="480"/>
          <w:marRight w:val="0"/>
          <w:marTop w:val="0"/>
          <w:marBottom w:val="0"/>
          <w:divBdr>
            <w:top w:val="none" w:sz="0" w:space="0" w:color="auto"/>
            <w:left w:val="none" w:sz="0" w:space="0" w:color="auto"/>
            <w:bottom w:val="none" w:sz="0" w:space="0" w:color="auto"/>
            <w:right w:val="none" w:sz="0" w:space="0" w:color="auto"/>
          </w:divBdr>
        </w:div>
        <w:div w:id="1943877376">
          <w:marLeft w:val="480"/>
          <w:marRight w:val="0"/>
          <w:marTop w:val="0"/>
          <w:marBottom w:val="0"/>
          <w:divBdr>
            <w:top w:val="none" w:sz="0" w:space="0" w:color="auto"/>
            <w:left w:val="none" w:sz="0" w:space="0" w:color="auto"/>
            <w:bottom w:val="none" w:sz="0" w:space="0" w:color="auto"/>
            <w:right w:val="none" w:sz="0" w:space="0" w:color="auto"/>
          </w:divBdr>
        </w:div>
        <w:div w:id="1670526200">
          <w:marLeft w:val="480"/>
          <w:marRight w:val="0"/>
          <w:marTop w:val="0"/>
          <w:marBottom w:val="0"/>
          <w:divBdr>
            <w:top w:val="none" w:sz="0" w:space="0" w:color="auto"/>
            <w:left w:val="none" w:sz="0" w:space="0" w:color="auto"/>
            <w:bottom w:val="none" w:sz="0" w:space="0" w:color="auto"/>
            <w:right w:val="none" w:sz="0" w:space="0" w:color="auto"/>
          </w:divBdr>
        </w:div>
        <w:div w:id="58401757">
          <w:marLeft w:val="480"/>
          <w:marRight w:val="0"/>
          <w:marTop w:val="0"/>
          <w:marBottom w:val="0"/>
          <w:divBdr>
            <w:top w:val="none" w:sz="0" w:space="0" w:color="auto"/>
            <w:left w:val="none" w:sz="0" w:space="0" w:color="auto"/>
            <w:bottom w:val="none" w:sz="0" w:space="0" w:color="auto"/>
            <w:right w:val="none" w:sz="0" w:space="0" w:color="auto"/>
          </w:divBdr>
        </w:div>
        <w:div w:id="1426457538">
          <w:marLeft w:val="480"/>
          <w:marRight w:val="0"/>
          <w:marTop w:val="0"/>
          <w:marBottom w:val="0"/>
          <w:divBdr>
            <w:top w:val="none" w:sz="0" w:space="0" w:color="auto"/>
            <w:left w:val="none" w:sz="0" w:space="0" w:color="auto"/>
            <w:bottom w:val="none" w:sz="0" w:space="0" w:color="auto"/>
            <w:right w:val="none" w:sz="0" w:space="0" w:color="auto"/>
          </w:divBdr>
        </w:div>
        <w:div w:id="571935334">
          <w:marLeft w:val="480"/>
          <w:marRight w:val="0"/>
          <w:marTop w:val="0"/>
          <w:marBottom w:val="0"/>
          <w:divBdr>
            <w:top w:val="none" w:sz="0" w:space="0" w:color="auto"/>
            <w:left w:val="none" w:sz="0" w:space="0" w:color="auto"/>
            <w:bottom w:val="none" w:sz="0" w:space="0" w:color="auto"/>
            <w:right w:val="none" w:sz="0" w:space="0" w:color="auto"/>
          </w:divBdr>
        </w:div>
        <w:div w:id="644628418">
          <w:marLeft w:val="480"/>
          <w:marRight w:val="0"/>
          <w:marTop w:val="0"/>
          <w:marBottom w:val="0"/>
          <w:divBdr>
            <w:top w:val="none" w:sz="0" w:space="0" w:color="auto"/>
            <w:left w:val="none" w:sz="0" w:space="0" w:color="auto"/>
            <w:bottom w:val="none" w:sz="0" w:space="0" w:color="auto"/>
            <w:right w:val="none" w:sz="0" w:space="0" w:color="auto"/>
          </w:divBdr>
        </w:div>
        <w:div w:id="1782145533">
          <w:marLeft w:val="480"/>
          <w:marRight w:val="0"/>
          <w:marTop w:val="0"/>
          <w:marBottom w:val="0"/>
          <w:divBdr>
            <w:top w:val="none" w:sz="0" w:space="0" w:color="auto"/>
            <w:left w:val="none" w:sz="0" w:space="0" w:color="auto"/>
            <w:bottom w:val="none" w:sz="0" w:space="0" w:color="auto"/>
            <w:right w:val="none" w:sz="0" w:space="0" w:color="auto"/>
          </w:divBdr>
        </w:div>
        <w:div w:id="427889984">
          <w:marLeft w:val="480"/>
          <w:marRight w:val="0"/>
          <w:marTop w:val="0"/>
          <w:marBottom w:val="0"/>
          <w:divBdr>
            <w:top w:val="none" w:sz="0" w:space="0" w:color="auto"/>
            <w:left w:val="none" w:sz="0" w:space="0" w:color="auto"/>
            <w:bottom w:val="none" w:sz="0" w:space="0" w:color="auto"/>
            <w:right w:val="none" w:sz="0" w:space="0" w:color="auto"/>
          </w:divBdr>
        </w:div>
        <w:div w:id="1486706513">
          <w:marLeft w:val="480"/>
          <w:marRight w:val="0"/>
          <w:marTop w:val="0"/>
          <w:marBottom w:val="0"/>
          <w:divBdr>
            <w:top w:val="none" w:sz="0" w:space="0" w:color="auto"/>
            <w:left w:val="none" w:sz="0" w:space="0" w:color="auto"/>
            <w:bottom w:val="none" w:sz="0" w:space="0" w:color="auto"/>
            <w:right w:val="none" w:sz="0" w:space="0" w:color="auto"/>
          </w:divBdr>
        </w:div>
        <w:div w:id="1629430320">
          <w:marLeft w:val="480"/>
          <w:marRight w:val="0"/>
          <w:marTop w:val="0"/>
          <w:marBottom w:val="0"/>
          <w:divBdr>
            <w:top w:val="none" w:sz="0" w:space="0" w:color="auto"/>
            <w:left w:val="none" w:sz="0" w:space="0" w:color="auto"/>
            <w:bottom w:val="none" w:sz="0" w:space="0" w:color="auto"/>
            <w:right w:val="none" w:sz="0" w:space="0" w:color="auto"/>
          </w:divBdr>
        </w:div>
        <w:div w:id="666445412">
          <w:marLeft w:val="480"/>
          <w:marRight w:val="0"/>
          <w:marTop w:val="0"/>
          <w:marBottom w:val="0"/>
          <w:divBdr>
            <w:top w:val="none" w:sz="0" w:space="0" w:color="auto"/>
            <w:left w:val="none" w:sz="0" w:space="0" w:color="auto"/>
            <w:bottom w:val="none" w:sz="0" w:space="0" w:color="auto"/>
            <w:right w:val="none" w:sz="0" w:space="0" w:color="auto"/>
          </w:divBdr>
        </w:div>
        <w:div w:id="435060244">
          <w:marLeft w:val="480"/>
          <w:marRight w:val="0"/>
          <w:marTop w:val="0"/>
          <w:marBottom w:val="0"/>
          <w:divBdr>
            <w:top w:val="none" w:sz="0" w:space="0" w:color="auto"/>
            <w:left w:val="none" w:sz="0" w:space="0" w:color="auto"/>
            <w:bottom w:val="none" w:sz="0" w:space="0" w:color="auto"/>
            <w:right w:val="none" w:sz="0" w:space="0" w:color="auto"/>
          </w:divBdr>
        </w:div>
        <w:div w:id="246157561">
          <w:marLeft w:val="480"/>
          <w:marRight w:val="0"/>
          <w:marTop w:val="0"/>
          <w:marBottom w:val="0"/>
          <w:divBdr>
            <w:top w:val="none" w:sz="0" w:space="0" w:color="auto"/>
            <w:left w:val="none" w:sz="0" w:space="0" w:color="auto"/>
            <w:bottom w:val="none" w:sz="0" w:space="0" w:color="auto"/>
            <w:right w:val="none" w:sz="0" w:space="0" w:color="auto"/>
          </w:divBdr>
        </w:div>
        <w:div w:id="1901399">
          <w:marLeft w:val="480"/>
          <w:marRight w:val="0"/>
          <w:marTop w:val="0"/>
          <w:marBottom w:val="0"/>
          <w:divBdr>
            <w:top w:val="none" w:sz="0" w:space="0" w:color="auto"/>
            <w:left w:val="none" w:sz="0" w:space="0" w:color="auto"/>
            <w:bottom w:val="none" w:sz="0" w:space="0" w:color="auto"/>
            <w:right w:val="none" w:sz="0" w:space="0" w:color="auto"/>
          </w:divBdr>
        </w:div>
        <w:div w:id="822698501">
          <w:marLeft w:val="480"/>
          <w:marRight w:val="0"/>
          <w:marTop w:val="0"/>
          <w:marBottom w:val="0"/>
          <w:divBdr>
            <w:top w:val="none" w:sz="0" w:space="0" w:color="auto"/>
            <w:left w:val="none" w:sz="0" w:space="0" w:color="auto"/>
            <w:bottom w:val="none" w:sz="0" w:space="0" w:color="auto"/>
            <w:right w:val="none" w:sz="0" w:space="0" w:color="auto"/>
          </w:divBdr>
        </w:div>
        <w:div w:id="268239136">
          <w:marLeft w:val="480"/>
          <w:marRight w:val="0"/>
          <w:marTop w:val="0"/>
          <w:marBottom w:val="0"/>
          <w:divBdr>
            <w:top w:val="none" w:sz="0" w:space="0" w:color="auto"/>
            <w:left w:val="none" w:sz="0" w:space="0" w:color="auto"/>
            <w:bottom w:val="none" w:sz="0" w:space="0" w:color="auto"/>
            <w:right w:val="none" w:sz="0" w:space="0" w:color="auto"/>
          </w:divBdr>
        </w:div>
        <w:div w:id="894698376">
          <w:marLeft w:val="480"/>
          <w:marRight w:val="0"/>
          <w:marTop w:val="0"/>
          <w:marBottom w:val="0"/>
          <w:divBdr>
            <w:top w:val="none" w:sz="0" w:space="0" w:color="auto"/>
            <w:left w:val="none" w:sz="0" w:space="0" w:color="auto"/>
            <w:bottom w:val="none" w:sz="0" w:space="0" w:color="auto"/>
            <w:right w:val="none" w:sz="0" w:space="0" w:color="auto"/>
          </w:divBdr>
        </w:div>
        <w:div w:id="1759980124">
          <w:marLeft w:val="480"/>
          <w:marRight w:val="0"/>
          <w:marTop w:val="0"/>
          <w:marBottom w:val="0"/>
          <w:divBdr>
            <w:top w:val="none" w:sz="0" w:space="0" w:color="auto"/>
            <w:left w:val="none" w:sz="0" w:space="0" w:color="auto"/>
            <w:bottom w:val="none" w:sz="0" w:space="0" w:color="auto"/>
            <w:right w:val="none" w:sz="0" w:space="0" w:color="auto"/>
          </w:divBdr>
        </w:div>
        <w:div w:id="1038429244">
          <w:marLeft w:val="480"/>
          <w:marRight w:val="0"/>
          <w:marTop w:val="0"/>
          <w:marBottom w:val="0"/>
          <w:divBdr>
            <w:top w:val="none" w:sz="0" w:space="0" w:color="auto"/>
            <w:left w:val="none" w:sz="0" w:space="0" w:color="auto"/>
            <w:bottom w:val="none" w:sz="0" w:space="0" w:color="auto"/>
            <w:right w:val="none" w:sz="0" w:space="0" w:color="auto"/>
          </w:divBdr>
        </w:div>
        <w:div w:id="770703453">
          <w:marLeft w:val="480"/>
          <w:marRight w:val="0"/>
          <w:marTop w:val="0"/>
          <w:marBottom w:val="0"/>
          <w:divBdr>
            <w:top w:val="none" w:sz="0" w:space="0" w:color="auto"/>
            <w:left w:val="none" w:sz="0" w:space="0" w:color="auto"/>
            <w:bottom w:val="none" w:sz="0" w:space="0" w:color="auto"/>
            <w:right w:val="none" w:sz="0" w:space="0" w:color="auto"/>
          </w:divBdr>
        </w:div>
        <w:div w:id="1602831688">
          <w:marLeft w:val="480"/>
          <w:marRight w:val="0"/>
          <w:marTop w:val="0"/>
          <w:marBottom w:val="0"/>
          <w:divBdr>
            <w:top w:val="none" w:sz="0" w:space="0" w:color="auto"/>
            <w:left w:val="none" w:sz="0" w:space="0" w:color="auto"/>
            <w:bottom w:val="none" w:sz="0" w:space="0" w:color="auto"/>
            <w:right w:val="none" w:sz="0" w:space="0" w:color="auto"/>
          </w:divBdr>
        </w:div>
        <w:div w:id="628631561">
          <w:marLeft w:val="480"/>
          <w:marRight w:val="0"/>
          <w:marTop w:val="0"/>
          <w:marBottom w:val="0"/>
          <w:divBdr>
            <w:top w:val="none" w:sz="0" w:space="0" w:color="auto"/>
            <w:left w:val="none" w:sz="0" w:space="0" w:color="auto"/>
            <w:bottom w:val="none" w:sz="0" w:space="0" w:color="auto"/>
            <w:right w:val="none" w:sz="0" w:space="0" w:color="auto"/>
          </w:divBdr>
        </w:div>
        <w:div w:id="1260258966">
          <w:marLeft w:val="480"/>
          <w:marRight w:val="0"/>
          <w:marTop w:val="0"/>
          <w:marBottom w:val="0"/>
          <w:divBdr>
            <w:top w:val="none" w:sz="0" w:space="0" w:color="auto"/>
            <w:left w:val="none" w:sz="0" w:space="0" w:color="auto"/>
            <w:bottom w:val="none" w:sz="0" w:space="0" w:color="auto"/>
            <w:right w:val="none" w:sz="0" w:space="0" w:color="auto"/>
          </w:divBdr>
        </w:div>
        <w:div w:id="218831827">
          <w:marLeft w:val="480"/>
          <w:marRight w:val="0"/>
          <w:marTop w:val="0"/>
          <w:marBottom w:val="0"/>
          <w:divBdr>
            <w:top w:val="none" w:sz="0" w:space="0" w:color="auto"/>
            <w:left w:val="none" w:sz="0" w:space="0" w:color="auto"/>
            <w:bottom w:val="none" w:sz="0" w:space="0" w:color="auto"/>
            <w:right w:val="none" w:sz="0" w:space="0" w:color="auto"/>
          </w:divBdr>
        </w:div>
        <w:div w:id="130026113">
          <w:marLeft w:val="480"/>
          <w:marRight w:val="0"/>
          <w:marTop w:val="0"/>
          <w:marBottom w:val="0"/>
          <w:divBdr>
            <w:top w:val="none" w:sz="0" w:space="0" w:color="auto"/>
            <w:left w:val="none" w:sz="0" w:space="0" w:color="auto"/>
            <w:bottom w:val="none" w:sz="0" w:space="0" w:color="auto"/>
            <w:right w:val="none" w:sz="0" w:space="0" w:color="auto"/>
          </w:divBdr>
        </w:div>
        <w:div w:id="1752970999">
          <w:marLeft w:val="480"/>
          <w:marRight w:val="0"/>
          <w:marTop w:val="0"/>
          <w:marBottom w:val="0"/>
          <w:divBdr>
            <w:top w:val="none" w:sz="0" w:space="0" w:color="auto"/>
            <w:left w:val="none" w:sz="0" w:space="0" w:color="auto"/>
            <w:bottom w:val="none" w:sz="0" w:space="0" w:color="auto"/>
            <w:right w:val="none" w:sz="0" w:space="0" w:color="auto"/>
          </w:divBdr>
        </w:div>
        <w:div w:id="1213225133">
          <w:marLeft w:val="480"/>
          <w:marRight w:val="0"/>
          <w:marTop w:val="0"/>
          <w:marBottom w:val="0"/>
          <w:divBdr>
            <w:top w:val="none" w:sz="0" w:space="0" w:color="auto"/>
            <w:left w:val="none" w:sz="0" w:space="0" w:color="auto"/>
            <w:bottom w:val="none" w:sz="0" w:space="0" w:color="auto"/>
            <w:right w:val="none" w:sz="0" w:space="0" w:color="auto"/>
          </w:divBdr>
        </w:div>
        <w:div w:id="38014328">
          <w:marLeft w:val="480"/>
          <w:marRight w:val="0"/>
          <w:marTop w:val="0"/>
          <w:marBottom w:val="0"/>
          <w:divBdr>
            <w:top w:val="none" w:sz="0" w:space="0" w:color="auto"/>
            <w:left w:val="none" w:sz="0" w:space="0" w:color="auto"/>
            <w:bottom w:val="none" w:sz="0" w:space="0" w:color="auto"/>
            <w:right w:val="none" w:sz="0" w:space="0" w:color="auto"/>
          </w:divBdr>
        </w:div>
        <w:div w:id="1312521006">
          <w:marLeft w:val="480"/>
          <w:marRight w:val="0"/>
          <w:marTop w:val="0"/>
          <w:marBottom w:val="0"/>
          <w:divBdr>
            <w:top w:val="none" w:sz="0" w:space="0" w:color="auto"/>
            <w:left w:val="none" w:sz="0" w:space="0" w:color="auto"/>
            <w:bottom w:val="none" w:sz="0" w:space="0" w:color="auto"/>
            <w:right w:val="none" w:sz="0" w:space="0" w:color="auto"/>
          </w:divBdr>
        </w:div>
        <w:div w:id="1389720695">
          <w:marLeft w:val="480"/>
          <w:marRight w:val="0"/>
          <w:marTop w:val="0"/>
          <w:marBottom w:val="0"/>
          <w:divBdr>
            <w:top w:val="none" w:sz="0" w:space="0" w:color="auto"/>
            <w:left w:val="none" w:sz="0" w:space="0" w:color="auto"/>
            <w:bottom w:val="none" w:sz="0" w:space="0" w:color="auto"/>
            <w:right w:val="none" w:sz="0" w:space="0" w:color="auto"/>
          </w:divBdr>
        </w:div>
        <w:div w:id="1001007855">
          <w:marLeft w:val="480"/>
          <w:marRight w:val="0"/>
          <w:marTop w:val="0"/>
          <w:marBottom w:val="0"/>
          <w:divBdr>
            <w:top w:val="none" w:sz="0" w:space="0" w:color="auto"/>
            <w:left w:val="none" w:sz="0" w:space="0" w:color="auto"/>
            <w:bottom w:val="none" w:sz="0" w:space="0" w:color="auto"/>
            <w:right w:val="none" w:sz="0" w:space="0" w:color="auto"/>
          </w:divBdr>
        </w:div>
        <w:div w:id="617487345">
          <w:marLeft w:val="480"/>
          <w:marRight w:val="0"/>
          <w:marTop w:val="0"/>
          <w:marBottom w:val="0"/>
          <w:divBdr>
            <w:top w:val="none" w:sz="0" w:space="0" w:color="auto"/>
            <w:left w:val="none" w:sz="0" w:space="0" w:color="auto"/>
            <w:bottom w:val="none" w:sz="0" w:space="0" w:color="auto"/>
            <w:right w:val="none" w:sz="0" w:space="0" w:color="auto"/>
          </w:divBdr>
        </w:div>
        <w:div w:id="70586380">
          <w:marLeft w:val="480"/>
          <w:marRight w:val="0"/>
          <w:marTop w:val="0"/>
          <w:marBottom w:val="0"/>
          <w:divBdr>
            <w:top w:val="none" w:sz="0" w:space="0" w:color="auto"/>
            <w:left w:val="none" w:sz="0" w:space="0" w:color="auto"/>
            <w:bottom w:val="none" w:sz="0" w:space="0" w:color="auto"/>
            <w:right w:val="none" w:sz="0" w:space="0" w:color="auto"/>
          </w:divBdr>
        </w:div>
        <w:div w:id="1873885193">
          <w:marLeft w:val="480"/>
          <w:marRight w:val="0"/>
          <w:marTop w:val="0"/>
          <w:marBottom w:val="0"/>
          <w:divBdr>
            <w:top w:val="none" w:sz="0" w:space="0" w:color="auto"/>
            <w:left w:val="none" w:sz="0" w:space="0" w:color="auto"/>
            <w:bottom w:val="none" w:sz="0" w:space="0" w:color="auto"/>
            <w:right w:val="none" w:sz="0" w:space="0" w:color="auto"/>
          </w:divBdr>
        </w:div>
        <w:div w:id="1475947485">
          <w:marLeft w:val="480"/>
          <w:marRight w:val="0"/>
          <w:marTop w:val="0"/>
          <w:marBottom w:val="0"/>
          <w:divBdr>
            <w:top w:val="none" w:sz="0" w:space="0" w:color="auto"/>
            <w:left w:val="none" w:sz="0" w:space="0" w:color="auto"/>
            <w:bottom w:val="none" w:sz="0" w:space="0" w:color="auto"/>
            <w:right w:val="none" w:sz="0" w:space="0" w:color="auto"/>
          </w:divBdr>
        </w:div>
        <w:div w:id="1075474987">
          <w:marLeft w:val="480"/>
          <w:marRight w:val="0"/>
          <w:marTop w:val="0"/>
          <w:marBottom w:val="0"/>
          <w:divBdr>
            <w:top w:val="none" w:sz="0" w:space="0" w:color="auto"/>
            <w:left w:val="none" w:sz="0" w:space="0" w:color="auto"/>
            <w:bottom w:val="none" w:sz="0" w:space="0" w:color="auto"/>
            <w:right w:val="none" w:sz="0" w:space="0" w:color="auto"/>
          </w:divBdr>
        </w:div>
        <w:div w:id="241372595">
          <w:marLeft w:val="480"/>
          <w:marRight w:val="0"/>
          <w:marTop w:val="0"/>
          <w:marBottom w:val="0"/>
          <w:divBdr>
            <w:top w:val="none" w:sz="0" w:space="0" w:color="auto"/>
            <w:left w:val="none" w:sz="0" w:space="0" w:color="auto"/>
            <w:bottom w:val="none" w:sz="0" w:space="0" w:color="auto"/>
            <w:right w:val="none" w:sz="0" w:space="0" w:color="auto"/>
          </w:divBdr>
        </w:div>
        <w:div w:id="292567471">
          <w:marLeft w:val="480"/>
          <w:marRight w:val="0"/>
          <w:marTop w:val="0"/>
          <w:marBottom w:val="0"/>
          <w:divBdr>
            <w:top w:val="none" w:sz="0" w:space="0" w:color="auto"/>
            <w:left w:val="none" w:sz="0" w:space="0" w:color="auto"/>
            <w:bottom w:val="none" w:sz="0" w:space="0" w:color="auto"/>
            <w:right w:val="none" w:sz="0" w:space="0" w:color="auto"/>
          </w:divBdr>
        </w:div>
        <w:div w:id="1292516454">
          <w:marLeft w:val="480"/>
          <w:marRight w:val="0"/>
          <w:marTop w:val="0"/>
          <w:marBottom w:val="0"/>
          <w:divBdr>
            <w:top w:val="none" w:sz="0" w:space="0" w:color="auto"/>
            <w:left w:val="none" w:sz="0" w:space="0" w:color="auto"/>
            <w:bottom w:val="none" w:sz="0" w:space="0" w:color="auto"/>
            <w:right w:val="none" w:sz="0" w:space="0" w:color="auto"/>
          </w:divBdr>
        </w:div>
        <w:div w:id="2042976509">
          <w:marLeft w:val="480"/>
          <w:marRight w:val="0"/>
          <w:marTop w:val="0"/>
          <w:marBottom w:val="0"/>
          <w:divBdr>
            <w:top w:val="none" w:sz="0" w:space="0" w:color="auto"/>
            <w:left w:val="none" w:sz="0" w:space="0" w:color="auto"/>
            <w:bottom w:val="none" w:sz="0" w:space="0" w:color="auto"/>
            <w:right w:val="none" w:sz="0" w:space="0" w:color="auto"/>
          </w:divBdr>
        </w:div>
        <w:div w:id="1789469434">
          <w:marLeft w:val="480"/>
          <w:marRight w:val="0"/>
          <w:marTop w:val="0"/>
          <w:marBottom w:val="0"/>
          <w:divBdr>
            <w:top w:val="none" w:sz="0" w:space="0" w:color="auto"/>
            <w:left w:val="none" w:sz="0" w:space="0" w:color="auto"/>
            <w:bottom w:val="none" w:sz="0" w:space="0" w:color="auto"/>
            <w:right w:val="none" w:sz="0" w:space="0" w:color="auto"/>
          </w:divBdr>
        </w:div>
        <w:div w:id="412508824">
          <w:marLeft w:val="480"/>
          <w:marRight w:val="0"/>
          <w:marTop w:val="0"/>
          <w:marBottom w:val="0"/>
          <w:divBdr>
            <w:top w:val="none" w:sz="0" w:space="0" w:color="auto"/>
            <w:left w:val="none" w:sz="0" w:space="0" w:color="auto"/>
            <w:bottom w:val="none" w:sz="0" w:space="0" w:color="auto"/>
            <w:right w:val="none" w:sz="0" w:space="0" w:color="auto"/>
          </w:divBdr>
        </w:div>
        <w:div w:id="1421760305">
          <w:marLeft w:val="480"/>
          <w:marRight w:val="0"/>
          <w:marTop w:val="0"/>
          <w:marBottom w:val="0"/>
          <w:divBdr>
            <w:top w:val="none" w:sz="0" w:space="0" w:color="auto"/>
            <w:left w:val="none" w:sz="0" w:space="0" w:color="auto"/>
            <w:bottom w:val="none" w:sz="0" w:space="0" w:color="auto"/>
            <w:right w:val="none" w:sz="0" w:space="0" w:color="auto"/>
          </w:divBdr>
        </w:div>
        <w:div w:id="284627161">
          <w:marLeft w:val="480"/>
          <w:marRight w:val="0"/>
          <w:marTop w:val="0"/>
          <w:marBottom w:val="0"/>
          <w:divBdr>
            <w:top w:val="none" w:sz="0" w:space="0" w:color="auto"/>
            <w:left w:val="none" w:sz="0" w:space="0" w:color="auto"/>
            <w:bottom w:val="none" w:sz="0" w:space="0" w:color="auto"/>
            <w:right w:val="none" w:sz="0" w:space="0" w:color="auto"/>
          </w:divBdr>
        </w:div>
        <w:div w:id="208155800">
          <w:marLeft w:val="480"/>
          <w:marRight w:val="0"/>
          <w:marTop w:val="0"/>
          <w:marBottom w:val="0"/>
          <w:divBdr>
            <w:top w:val="none" w:sz="0" w:space="0" w:color="auto"/>
            <w:left w:val="none" w:sz="0" w:space="0" w:color="auto"/>
            <w:bottom w:val="none" w:sz="0" w:space="0" w:color="auto"/>
            <w:right w:val="none" w:sz="0" w:space="0" w:color="auto"/>
          </w:divBdr>
        </w:div>
        <w:div w:id="433015267">
          <w:marLeft w:val="480"/>
          <w:marRight w:val="0"/>
          <w:marTop w:val="0"/>
          <w:marBottom w:val="0"/>
          <w:divBdr>
            <w:top w:val="none" w:sz="0" w:space="0" w:color="auto"/>
            <w:left w:val="none" w:sz="0" w:space="0" w:color="auto"/>
            <w:bottom w:val="none" w:sz="0" w:space="0" w:color="auto"/>
            <w:right w:val="none" w:sz="0" w:space="0" w:color="auto"/>
          </w:divBdr>
        </w:div>
        <w:div w:id="773980290">
          <w:marLeft w:val="480"/>
          <w:marRight w:val="0"/>
          <w:marTop w:val="0"/>
          <w:marBottom w:val="0"/>
          <w:divBdr>
            <w:top w:val="none" w:sz="0" w:space="0" w:color="auto"/>
            <w:left w:val="none" w:sz="0" w:space="0" w:color="auto"/>
            <w:bottom w:val="none" w:sz="0" w:space="0" w:color="auto"/>
            <w:right w:val="none" w:sz="0" w:space="0" w:color="auto"/>
          </w:divBdr>
        </w:div>
        <w:div w:id="1717392573">
          <w:marLeft w:val="480"/>
          <w:marRight w:val="0"/>
          <w:marTop w:val="0"/>
          <w:marBottom w:val="0"/>
          <w:divBdr>
            <w:top w:val="none" w:sz="0" w:space="0" w:color="auto"/>
            <w:left w:val="none" w:sz="0" w:space="0" w:color="auto"/>
            <w:bottom w:val="none" w:sz="0" w:space="0" w:color="auto"/>
            <w:right w:val="none" w:sz="0" w:space="0" w:color="auto"/>
          </w:divBdr>
        </w:div>
        <w:div w:id="530725479">
          <w:marLeft w:val="480"/>
          <w:marRight w:val="0"/>
          <w:marTop w:val="0"/>
          <w:marBottom w:val="0"/>
          <w:divBdr>
            <w:top w:val="none" w:sz="0" w:space="0" w:color="auto"/>
            <w:left w:val="none" w:sz="0" w:space="0" w:color="auto"/>
            <w:bottom w:val="none" w:sz="0" w:space="0" w:color="auto"/>
            <w:right w:val="none" w:sz="0" w:space="0" w:color="auto"/>
          </w:divBdr>
        </w:div>
        <w:div w:id="863127508">
          <w:marLeft w:val="480"/>
          <w:marRight w:val="0"/>
          <w:marTop w:val="0"/>
          <w:marBottom w:val="0"/>
          <w:divBdr>
            <w:top w:val="none" w:sz="0" w:space="0" w:color="auto"/>
            <w:left w:val="none" w:sz="0" w:space="0" w:color="auto"/>
            <w:bottom w:val="none" w:sz="0" w:space="0" w:color="auto"/>
            <w:right w:val="none" w:sz="0" w:space="0" w:color="auto"/>
          </w:divBdr>
        </w:div>
        <w:div w:id="1497453558">
          <w:marLeft w:val="480"/>
          <w:marRight w:val="0"/>
          <w:marTop w:val="0"/>
          <w:marBottom w:val="0"/>
          <w:divBdr>
            <w:top w:val="none" w:sz="0" w:space="0" w:color="auto"/>
            <w:left w:val="none" w:sz="0" w:space="0" w:color="auto"/>
            <w:bottom w:val="none" w:sz="0" w:space="0" w:color="auto"/>
            <w:right w:val="none" w:sz="0" w:space="0" w:color="auto"/>
          </w:divBdr>
        </w:div>
        <w:div w:id="353918157">
          <w:marLeft w:val="480"/>
          <w:marRight w:val="0"/>
          <w:marTop w:val="0"/>
          <w:marBottom w:val="0"/>
          <w:divBdr>
            <w:top w:val="none" w:sz="0" w:space="0" w:color="auto"/>
            <w:left w:val="none" w:sz="0" w:space="0" w:color="auto"/>
            <w:bottom w:val="none" w:sz="0" w:space="0" w:color="auto"/>
            <w:right w:val="none" w:sz="0" w:space="0" w:color="auto"/>
          </w:divBdr>
        </w:div>
        <w:div w:id="190385341">
          <w:marLeft w:val="480"/>
          <w:marRight w:val="0"/>
          <w:marTop w:val="0"/>
          <w:marBottom w:val="0"/>
          <w:divBdr>
            <w:top w:val="none" w:sz="0" w:space="0" w:color="auto"/>
            <w:left w:val="none" w:sz="0" w:space="0" w:color="auto"/>
            <w:bottom w:val="none" w:sz="0" w:space="0" w:color="auto"/>
            <w:right w:val="none" w:sz="0" w:space="0" w:color="auto"/>
          </w:divBdr>
        </w:div>
        <w:div w:id="1555698376">
          <w:marLeft w:val="480"/>
          <w:marRight w:val="0"/>
          <w:marTop w:val="0"/>
          <w:marBottom w:val="0"/>
          <w:divBdr>
            <w:top w:val="none" w:sz="0" w:space="0" w:color="auto"/>
            <w:left w:val="none" w:sz="0" w:space="0" w:color="auto"/>
            <w:bottom w:val="none" w:sz="0" w:space="0" w:color="auto"/>
            <w:right w:val="none" w:sz="0" w:space="0" w:color="auto"/>
          </w:divBdr>
        </w:div>
        <w:div w:id="377704411">
          <w:marLeft w:val="480"/>
          <w:marRight w:val="0"/>
          <w:marTop w:val="0"/>
          <w:marBottom w:val="0"/>
          <w:divBdr>
            <w:top w:val="none" w:sz="0" w:space="0" w:color="auto"/>
            <w:left w:val="none" w:sz="0" w:space="0" w:color="auto"/>
            <w:bottom w:val="none" w:sz="0" w:space="0" w:color="auto"/>
            <w:right w:val="none" w:sz="0" w:space="0" w:color="auto"/>
          </w:divBdr>
        </w:div>
        <w:div w:id="283778068">
          <w:marLeft w:val="480"/>
          <w:marRight w:val="0"/>
          <w:marTop w:val="0"/>
          <w:marBottom w:val="0"/>
          <w:divBdr>
            <w:top w:val="none" w:sz="0" w:space="0" w:color="auto"/>
            <w:left w:val="none" w:sz="0" w:space="0" w:color="auto"/>
            <w:bottom w:val="none" w:sz="0" w:space="0" w:color="auto"/>
            <w:right w:val="none" w:sz="0" w:space="0" w:color="auto"/>
          </w:divBdr>
        </w:div>
        <w:div w:id="685139492">
          <w:marLeft w:val="480"/>
          <w:marRight w:val="0"/>
          <w:marTop w:val="0"/>
          <w:marBottom w:val="0"/>
          <w:divBdr>
            <w:top w:val="none" w:sz="0" w:space="0" w:color="auto"/>
            <w:left w:val="none" w:sz="0" w:space="0" w:color="auto"/>
            <w:bottom w:val="none" w:sz="0" w:space="0" w:color="auto"/>
            <w:right w:val="none" w:sz="0" w:space="0" w:color="auto"/>
          </w:divBdr>
        </w:div>
        <w:div w:id="761607199">
          <w:marLeft w:val="480"/>
          <w:marRight w:val="0"/>
          <w:marTop w:val="0"/>
          <w:marBottom w:val="0"/>
          <w:divBdr>
            <w:top w:val="none" w:sz="0" w:space="0" w:color="auto"/>
            <w:left w:val="none" w:sz="0" w:space="0" w:color="auto"/>
            <w:bottom w:val="none" w:sz="0" w:space="0" w:color="auto"/>
            <w:right w:val="none" w:sz="0" w:space="0" w:color="auto"/>
          </w:divBdr>
        </w:div>
        <w:div w:id="974793998">
          <w:marLeft w:val="480"/>
          <w:marRight w:val="0"/>
          <w:marTop w:val="0"/>
          <w:marBottom w:val="0"/>
          <w:divBdr>
            <w:top w:val="none" w:sz="0" w:space="0" w:color="auto"/>
            <w:left w:val="none" w:sz="0" w:space="0" w:color="auto"/>
            <w:bottom w:val="none" w:sz="0" w:space="0" w:color="auto"/>
            <w:right w:val="none" w:sz="0" w:space="0" w:color="auto"/>
          </w:divBdr>
        </w:div>
        <w:div w:id="55668370">
          <w:marLeft w:val="480"/>
          <w:marRight w:val="0"/>
          <w:marTop w:val="0"/>
          <w:marBottom w:val="0"/>
          <w:divBdr>
            <w:top w:val="none" w:sz="0" w:space="0" w:color="auto"/>
            <w:left w:val="none" w:sz="0" w:space="0" w:color="auto"/>
            <w:bottom w:val="none" w:sz="0" w:space="0" w:color="auto"/>
            <w:right w:val="none" w:sz="0" w:space="0" w:color="auto"/>
          </w:divBdr>
        </w:div>
        <w:div w:id="80764376">
          <w:marLeft w:val="480"/>
          <w:marRight w:val="0"/>
          <w:marTop w:val="0"/>
          <w:marBottom w:val="0"/>
          <w:divBdr>
            <w:top w:val="none" w:sz="0" w:space="0" w:color="auto"/>
            <w:left w:val="none" w:sz="0" w:space="0" w:color="auto"/>
            <w:bottom w:val="none" w:sz="0" w:space="0" w:color="auto"/>
            <w:right w:val="none" w:sz="0" w:space="0" w:color="auto"/>
          </w:divBdr>
        </w:div>
        <w:div w:id="490486514">
          <w:marLeft w:val="480"/>
          <w:marRight w:val="0"/>
          <w:marTop w:val="0"/>
          <w:marBottom w:val="0"/>
          <w:divBdr>
            <w:top w:val="none" w:sz="0" w:space="0" w:color="auto"/>
            <w:left w:val="none" w:sz="0" w:space="0" w:color="auto"/>
            <w:bottom w:val="none" w:sz="0" w:space="0" w:color="auto"/>
            <w:right w:val="none" w:sz="0" w:space="0" w:color="auto"/>
          </w:divBdr>
        </w:div>
        <w:div w:id="1852527676">
          <w:marLeft w:val="480"/>
          <w:marRight w:val="0"/>
          <w:marTop w:val="0"/>
          <w:marBottom w:val="0"/>
          <w:divBdr>
            <w:top w:val="none" w:sz="0" w:space="0" w:color="auto"/>
            <w:left w:val="none" w:sz="0" w:space="0" w:color="auto"/>
            <w:bottom w:val="none" w:sz="0" w:space="0" w:color="auto"/>
            <w:right w:val="none" w:sz="0" w:space="0" w:color="auto"/>
          </w:divBdr>
        </w:div>
        <w:div w:id="500391551">
          <w:marLeft w:val="480"/>
          <w:marRight w:val="0"/>
          <w:marTop w:val="0"/>
          <w:marBottom w:val="0"/>
          <w:divBdr>
            <w:top w:val="none" w:sz="0" w:space="0" w:color="auto"/>
            <w:left w:val="none" w:sz="0" w:space="0" w:color="auto"/>
            <w:bottom w:val="none" w:sz="0" w:space="0" w:color="auto"/>
            <w:right w:val="none" w:sz="0" w:space="0" w:color="auto"/>
          </w:divBdr>
        </w:div>
        <w:div w:id="1972637984">
          <w:marLeft w:val="480"/>
          <w:marRight w:val="0"/>
          <w:marTop w:val="0"/>
          <w:marBottom w:val="0"/>
          <w:divBdr>
            <w:top w:val="none" w:sz="0" w:space="0" w:color="auto"/>
            <w:left w:val="none" w:sz="0" w:space="0" w:color="auto"/>
            <w:bottom w:val="none" w:sz="0" w:space="0" w:color="auto"/>
            <w:right w:val="none" w:sz="0" w:space="0" w:color="auto"/>
          </w:divBdr>
        </w:div>
        <w:div w:id="837185629">
          <w:marLeft w:val="480"/>
          <w:marRight w:val="0"/>
          <w:marTop w:val="0"/>
          <w:marBottom w:val="0"/>
          <w:divBdr>
            <w:top w:val="none" w:sz="0" w:space="0" w:color="auto"/>
            <w:left w:val="none" w:sz="0" w:space="0" w:color="auto"/>
            <w:bottom w:val="none" w:sz="0" w:space="0" w:color="auto"/>
            <w:right w:val="none" w:sz="0" w:space="0" w:color="auto"/>
          </w:divBdr>
        </w:div>
        <w:div w:id="573857288">
          <w:marLeft w:val="480"/>
          <w:marRight w:val="0"/>
          <w:marTop w:val="0"/>
          <w:marBottom w:val="0"/>
          <w:divBdr>
            <w:top w:val="none" w:sz="0" w:space="0" w:color="auto"/>
            <w:left w:val="none" w:sz="0" w:space="0" w:color="auto"/>
            <w:bottom w:val="none" w:sz="0" w:space="0" w:color="auto"/>
            <w:right w:val="none" w:sz="0" w:space="0" w:color="auto"/>
          </w:divBdr>
        </w:div>
        <w:div w:id="1983659721">
          <w:marLeft w:val="480"/>
          <w:marRight w:val="0"/>
          <w:marTop w:val="0"/>
          <w:marBottom w:val="0"/>
          <w:divBdr>
            <w:top w:val="none" w:sz="0" w:space="0" w:color="auto"/>
            <w:left w:val="none" w:sz="0" w:space="0" w:color="auto"/>
            <w:bottom w:val="none" w:sz="0" w:space="0" w:color="auto"/>
            <w:right w:val="none" w:sz="0" w:space="0" w:color="auto"/>
          </w:divBdr>
        </w:div>
        <w:div w:id="818839037">
          <w:marLeft w:val="480"/>
          <w:marRight w:val="0"/>
          <w:marTop w:val="0"/>
          <w:marBottom w:val="0"/>
          <w:divBdr>
            <w:top w:val="none" w:sz="0" w:space="0" w:color="auto"/>
            <w:left w:val="none" w:sz="0" w:space="0" w:color="auto"/>
            <w:bottom w:val="none" w:sz="0" w:space="0" w:color="auto"/>
            <w:right w:val="none" w:sz="0" w:space="0" w:color="auto"/>
          </w:divBdr>
        </w:div>
        <w:div w:id="1507594489">
          <w:marLeft w:val="480"/>
          <w:marRight w:val="0"/>
          <w:marTop w:val="0"/>
          <w:marBottom w:val="0"/>
          <w:divBdr>
            <w:top w:val="none" w:sz="0" w:space="0" w:color="auto"/>
            <w:left w:val="none" w:sz="0" w:space="0" w:color="auto"/>
            <w:bottom w:val="none" w:sz="0" w:space="0" w:color="auto"/>
            <w:right w:val="none" w:sz="0" w:space="0" w:color="auto"/>
          </w:divBdr>
        </w:div>
        <w:div w:id="1368409358">
          <w:marLeft w:val="480"/>
          <w:marRight w:val="0"/>
          <w:marTop w:val="0"/>
          <w:marBottom w:val="0"/>
          <w:divBdr>
            <w:top w:val="none" w:sz="0" w:space="0" w:color="auto"/>
            <w:left w:val="none" w:sz="0" w:space="0" w:color="auto"/>
            <w:bottom w:val="none" w:sz="0" w:space="0" w:color="auto"/>
            <w:right w:val="none" w:sz="0" w:space="0" w:color="auto"/>
          </w:divBdr>
        </w:div>
        <w:div w:id="465005480">
          <w:marLeft w:val="480"/>
          <w:marRight w:val="0"/>
          <w:marTop w:val="0"/>
          <w:marBottom w:val="0"/>
          <w:divBdr>
            <w:top w:val="none" w:sz="0" w:space="0" w:color="auto"/>
            <w:left w:val="none" w:sz="0" w:space="0" w:color="auto"/>
            <w:bottom w:val="none" w:sz="0" w:space="0" w:color="auto"/>
            <w:right w:val="none" w:sz="0" w:space="0" w:color="auto"/>
          </w:divBdr>
        </w:div>
        <w:div w:id="1445929941">
          <w:marLeft w:val="480"/>
          <w:marRight w:val="0"/>
          <w:marTop w:val="0"/>
          <w:marBottom w:val="0"/>
          <w:divBdr>
            <w:top w:val="none" w:sz="0" w:space="0" w:color="auto"/>
            <w:left w:val="none" w:sz="0" w:space="0" w:color="auto"/>
            <w:bottom w:val="none" w:sz="0" w:space="0" w:color="auto"/>
            <w:right w:val="none" w:sz="0" w:space="0" w:color="auto"/>
          </w:divBdr>
        </w:div>
        <w:div w:id="706485232">
          <w:marLeft w:val="480"/>
          <w:marRight w:val="0"/>
          <w:marTop w:val="0"/>
          <w:marBottom w:val="0"/>
          <w:divBdr>
            <w:top w:val="none" w:sz="0" w:space="0" w:color="auto"/>
            <w:left w:val="none" w:sz="0" w:space="0" w:color="auto"/>
            <w:bottom w:val="none" w:sz="0" w:space="0" w:color="auto"/>
            <w:right w:val="none" w:sz="0" w:space="0" w:color="auto"/>
          </w:divBdr>
        </w:div>
        <w:div w:id="1920410138">
          <w:marLeft w:val="480"/>
          <w:marRight w:val="0"/>
          <w:marTop w:val="0"/>
          <w:marBottom w:val="0"/>
          <w:divBdr>
            <w:top w:val="none" w:sz="0" w:space="0" w:color="auto"/>
            <w:left w:val="none" w:sz="0" w:space="0" w:color="auto"/>
            <w:bottom w:val="none" w:sz="0" w:space="0" w:color="auto"/>
            <w:right w:val="none" w:sz="0" w:space="0" w:color="auto"/>
          </w:divBdr>
        </w:div>
        <w:div w:id="557932575">
          <w:marLeft w:val="480"/>
          <w:marRight w:val="0"/>
          <w:marTop w:val="0"/>
          <w:marBottom w:val="0"/>
          <w:divBdr>
            <w:top w:val="none" w:sz="0" w:space="0" w:color="auto"/>
            <w:left w:val="none" w:sz="0" w:space="0" w:color="auto"/>
            <w:bottom w:val="none" w:sz="0" w:space="0" w:color="auto"/>
            <w:right w:val="none" w:sz="0" w:space="0" w:color="auto"/>
          </w:divBdr>
        </w:div>
        <w:div w:id="157428223">
          <w:marLeft w:val="480"/>
          <w:marRight w:val="0"/>
          <w:marTop w:val="0"/>
          <w:marBottom w:val="0"/>
          <w:divBdr>
            <w:top w:val="none" w:sz="0" w:space="0" w:color="auto"/>
            <w:left w:val="none" w:sz="0" w:space="0" w:color="auto"/>
            <w:bottom w:val="none" w:sz="0" w:space="0" w:color="auto"/>
            <w:right w:val="none" w:sz="0" w:space="0" w:color="auto"/>
          </w:divBdr>
        </w:div>
        <w:div w:id="397557662">
          <w:marLeft w:val="480"/>
          <w:marRight w:val="0"/>
          <w:marTop w:val="0"/>
          <w:marBottom w:val="0"/>
          <w:divBdr>
            <w:top w:val="none" w:sz="0" w:space="0" w:color="auto"/>
            <w:left w:val="none" w:sz="0" w:space="0" w:color="auto"/>
            <w:bottom w:val="none" w:sz="0" w:space="0" w:color="auto"/>
            <w:right w:val="none" w:sz="0" w:space="0" w:color="auto"/>
          </w:divBdr>
        </w:div>
        <w:div w:id="87892818">
          <w:marLeft w:val="480"/>
          <w:marRight w:val="0"/>
          <w:marTop w:val="0"/>
          <w:marBottom w:val="0"/>
          <w:divBdr>
            <w:top w:val="none" w:sz="0" w:space="0" w:color="auto"/>
            <w:left w:val="none" w:sz="0" w:space="0" w:color="auto"/>
            <w:bottom w:val="none" w:sz="0" w:space="0" w:color="auto"/>
            <w:right w:val="none" w:sz="0" w:space="0" w:color="auto"/>
          </w:divBdr>
        </w:div>
        <w:div w:id="1279875663">
          <w:marLeft w:val="480"/>
          <w:marRight w:val="0"/>
          <w:marTop w:val="0"/>
          <w:marBottom w:val="0"/>
          <w:divBdr>
            <w:top w:val="none" w:sz="0" w:space="0" w:color="auto"/>
            <w:left w:val="none" w:sz="0" w:space="0" w:color="auto"/>
            <w:bottom w:val="none" w:sz="0" w:space="0" w:color="auto"/>
            <w:right w:val="none" w:sz="0" w:space="0" w:color="auto"/>
          </w:divBdr>
        </w:div>
        <w:div w:id="448861234">
          <w:marLeft w:val="480"/>
          <w:marRight w:val="0"/>
          <w:marTop w:val="0"/>
          <w:marBottom w:val="0"/>
          <w:divBdr>
            <w:top w:val="none" w:sz="0" w:space="0" w:color="auto"/>
            <w:left w:val="none" w:sz="0" w:space="0" w:color="auto"/>
            <w:bottom w:val="none" w:sz="0" w:space="0" w:color="auto"/>
            <w:right w:val="none" w:sz="0" w:space="0" w:color="auto"/>
          </w:divBdr>
        </w:div>
        <w:div w:id="743378440">
          <w:marLeft w:val="480"/>
          <w:marRight w:val="0"/>
          <w:marTop w:val="0"/>
          <w:marBottom w:val="0"/>
          <w:divBdr>
            <w:top w:val="none" w:sz="0" w:space="0" w:color="auto"/>
            <w:left w:val="none" w:sz="0" w:space="0" w:color="auto"/>
            <w:bottom w:val="none" w:sz="0" w:space="0" w:color="auto"/>
            <w:right w:val="none" w:sz="0" w:space="0" w:color="auto"/>
          </w:divBdr>
        </w:div>
        <w:div w:id="303970166">
          <w:marLeft w:val="480"/>
          <w:marRight w:val="0"/>
          <w:marTop w:val="0"/>
          <w:marBottom w:val="0"/>
          <w:divBdr>
            <w:top w:val="none" w:sz="0" w:space="0" w:color="auto"/>
            <w:left w:val="none" w:sz="0" w:space="0" w:color="auto"/>
            <w:bottom w:val="none" w:sz="0" w:space="0" w:color="auto"/>
            <w:right w:val="none" w:sz="0" w:space="0" w:color="auto"/>
          </w:divBdr>
        </w:div>
        <w:div w:id="1491747595">
          <w:marLeft w:val="480"/>
          <w:marRight w:val="0"/>
          <w:marTop w:val="0"/>
          <w:marBottom w:val="0"/>
          <w:divBdr>
            <w:top w:val="none" w:sz="0" w:space="0" w:color="auto"/>
            <w:left w:val="none" w:sz="0" w:space="0" w:color="auto"/>
            <w:bottom w:val="none" w:sz="0" w:space="0" w:color="auto"/>
            <w:right w:val="none" w:sz="0" w:space="0" w:color="auto"/>
          </w:divBdr>
        </w:div>
        <w:div w:id="490489960">
          <w:marLeft w:val="480"/>
          <w:marRight w:val="0"/>
          <w:marTop w:val="0"/>
          <w:marBottom w:val="0"/>
          <w:divBdr>
            <w:top w:val="none" w:sz="0" w:space="0" w:color="auto"/>
            <w:left w:val="none" w:sz="0" w:space="0" w:color="auto"/>
            <w:bottom w:val="none" w:sz="0" w:space="0" w:color="auto"/>
            <w:right w:val="none" w:sz="0" w:space="0" w:color="auto"/>
          </w:divBdr>
        </w:div>
        <w:div w:id="1100487947">
          <w:marLeft w:val="480"/>
          <w:marRight w:val="0"/>
          <w:marTop w:val="0"/>
          <w:marBottom w:val="0"/>
          <w:divBdr>
            <w:top w:val="none" w:sz="0" w:space="0" w:color="auto"/>
            <w:left w:val="none" w:sz="0" w:space="0" w:color="auto"/>
            <w:bottom w:val="none" w:sz="0" w:space="0" w:color="auto"/>
            <w:right w:val="none" w:sz="0" w:space="0" w:color="auto"/>
          </w:divBdr>
        </w:div>
        <w:div w:id="1083795622">
          <w:marLeft w:val="480"/>
          <w:marRight w:val="0"/>
          <w:marTop w:val="0"/>
          <w:marBottom w:val="0"/>
          <w:divBdr>
            <w:top w:val="none" w:sz="0" w:space="0" w:color="auto"/>
            <w:left w:val="none" w:sz="0" w:space="0" w:color="auto"/>
            <w:bottom w:val="none" w:sz="0" w:space="0" w:color="auto"/>
            <w:right w:val="none" w:sz="0" w:space="0" w:color="auto"/>
          </w:divBdr>
        </w:div>
        <w:div w:id="1888833617">
          <w:marLeft w:val="480"/>
          <w:marRight w:val="0"/>
          <w:marTop w:val="0"/>
          <w:marBottom w:val="0"/>
          <w:divBdr>
            <w:top w:val="none" w:sz="0" w:space="0" w:color="auto"/>
            <w:left w:val="none" w:sz="0" w:space="0" w:color="auto"/>
            <w:bottom w:val="none" w:sz="0" w:space="0" w:color="auto"/>
            <w:right w:val="none" w:sz="0" w:space="0" w:color="auto"/>
          </w:divBdr>
        </w:div>
        <w:div w:id="1118136418">
          <w:marLeft w:val="480"/>
          <w:marRight w:val="0"/>
          <w:marTop w:val="0"/>
          <w:marBottom w:val="0"/>
          <w:divBdr>
            <w:top w:val="none" w:sz="0" w:space="0" w:color="auto"/>
            <w:left w:val="none" w:sz="0" w:space="0" w:color="auto"/>
            <w:bottom w:val="none" w:sz="0" w:space="0" w:color="auto"/>
            <w:right w:val="none" w:sz="0" w:space="0" w:color="auto"/>
          </w:divBdr>
        </w:div>
        <w:div w:id="889540672">
          <w:marLeft w:val="480"/>
          <w:marRight w:val="0"/>
          <w:marTop w:val="0"/>
          <w:marBottom w:val="0"/>
          <w:divBdr>
            <w:top w:val="none" w:sz="0" w:space="0" w:color="auto"/>
            <w:left w:val="none" w:sz="0" w:space="0" w:color="auto"/>
            <w:bottom w:val="none" w:sz="0" w:space="0" w:color="auto"/>
            <w:right w:val="none" w:sz="0" w:space="0" w:color="auto"/>
          </w:divBdr>
        </w:div>
        <w:div w:id="1746564301">
          <w:marLeft w:val="480"/>
          <w:marRight w:val="0"/>
          <w:marTop w:val="0"/>
          <w:marBottom w:val="0"/>
          <w:divBdr>
            <w:top w:val="none" w:sz="0" w:space="0" w:color="auto"/>
            <w:left w:val="none" w:sz="0" w:space="0" w:color="auto"/>
            <w:bottom w:val="none" w:sz="0" w:space="0" w:color="auto"/>
            <w:right w:val="none" w:sz="0" w:space="0" w:color="auto"/>
          </w:divBdr>
        </w:div>
        <w:div w:id="855965840">
          <w:marLeft w:val="480"/>
          <w:marRight w:val="0"/>
          <w:marTop w:val="0"/>
          <w:marBottom w:val="0"/>
          <w:divBdr>
            <w:top w:val="none" w:sz="0" w:space="0" w:color="auto"/>
            <w:left w:val="none" w:sz="0" w:space="0" w:color="auto"/>
            <w:bottom w:val="none" w:sz="0" w:space="0" w:color="auto"/>
            <w:right w:val="none" w:sz="0" w:space="0" w:color="auto"/>
          </w:divBdr>
        </w:div>
        <w:div w:id="1197424971">
          <w:marLeft w:val="480"/>
          <w:marRight w:val="0"/>
          <w:marTop w:val="0"/>
          <w:marBottom w:val="0"/>
          <w:divBdr>
            <w:top w:val="none" w:sz="0" w:space="0" w:color="auto"/>
            <w:left w:val="none" w:sz="0" w:space="0" w:color="auto"/>
            <w:bottom w:val="none" w:sz="0" w:space="0" w:color="auto"/>
            <w:right w:val="none" w:sz="0" w:space="0" w:color="auto"/>
          </w:divBdr>
        </w:div>
        <w:div w:id="549651189">
          <w:marLeft w:val="480"/>
          <w:marRight w:val="0"/>
          <w:marTop w:val="0"/>
          <w:marBottom w:val="0"/>
          <w:divBdr>
            <w:top w:val="none" w:sz="0" w:space="0" w:color="auto"/>
            <w:left w:val="none" w:sz="0" w:space="0" w:color="auto"/>
            <w:bottom w:val="none" w:sz="0" w:space="0" w:color="auto"/>
            <w:right w:val="none" w:sz="0" w:space="0" w:color="auto"/>
          </w:divBdr>
        </w:div>
        <w:div w:id="1961954119">
          <w:marLeft w:val="480"/>
          <w:marRight w:val="0"/>
          <w:marTop w:val="0"/>
          <w:marBottom w:val="0"/>
          <w:divBdr>
            <w:top w:val="none" w:sz="0" w:space="0" w:color="auto"/>
            <w:left w:val="none" w:sz="0" w:space="0" w:color="auto"/>
            <w:bottom w:val="none" w:sz="0" w:space="0" w:color="auto"/>
            <w:right w:val="none" w:sz="0" w:space="0" w:color="auto"/>
          </w:divBdr>
        </w:div>
        <w:div w:id="1823041068">
          <w:marLeft w:val="480"/>
          <w:marRight w:val="0"/>
          <w:marTop w:val="0"/>
          <w:marBottom w:val="0"/>
          <w:divBdr>
            <w:top w:val="none" w:sz="0" w:space="0" w:color="auto"/>
            <w:left w:val="none" w:sz="0" w:space="0" w:color="auto"/>
            <w:bottom w:val="none" w:sz="0" w:space="0" w:color="auto"/>
            <w:right w:val="none" w:sz="0" w:space="0" w:color="auto"/>
          </w:divBdr>
        </w:div>
        <w:div w:id="355620880">
          <w:marLeft w:val="480"/>
          <w:marRight w:val="0"/>
          <w:marTop w:val="0"/>
          <w:marBottom w:val="0"/>
          <w:divBdr>
            <w:top w:val="none" w:sz="0" w:space="0" w:color="auto"/>
            <w:left w:val="none" w:sz="0" w:space="0" w:color="auto"/>
            <w:bottom w:val="none" w:sz="0" w:space="0" w:color="auto"/>
            <w:right w:val="none" w:sz="0" w:space="0" w:color="auto"/>
          </w:divBdr>
        </w:div>
        <w:div w:id="2002342852">
          <w:marLeft w:val="480"/>
          <w:marRight w:val="0"/>
          <w:marTop w:val="0"/>
          <w:marBottom w:val="0"/>
          <w:divBdr>
            <w:top w:val="none" w:sz="0" w:space="0" w:color="auto"/>
            <w:left w:val="none" w:sz="0" w:space="0" w:color="auto"/>
            <w:bottom w:val="none" w:sz="0" w:space="0" w:color="auto"/>
            <w:right w:val="none" w:sz="0" w:space="0" w:color="auto"/>
          </w:divBdr>
        </w:div>
        <w:div w:id="1794514164">
          <w:marLeft w:val="480"/>
          <w:marRight w:val="0"/>
          <w:marTop w:val="0"/>
          <w:marBottom w:val="0"/>
          <w:divBdr>
            <w:top w:val="none" w:sz="0" w:space="0" w:color="auto"/>
            <w:left w:val="none" w:sz="0" w:space="0" w:color="auto"/>
            <w:bottom w:val="none" w:sz="0" w:space="0" w:color="auto"/>
            <w:right w:val="none" w:sz="0" w:space="0" w:color="auto"/>
          </w:divBdr>
        </w:div>
        <w:div w:id="922375793">
          <w:marLeft w:val="480"/>
          <w:marRight w:val="0"/>
          <w:marTop w:val="0"/>
          <w:marBottom w:val="0"/>
          <w:divBdr>
            <w:top w:val="none" w:sz="0" w:space="0" w:color="auto"/>
            <w:left w:val="none" w:sz="0" w:space="0" w:color="auto"/>
            <w:bottom w:val="none" w:sz="0" w:space="0" w:color="auto"/>
            <w:right w:val="none" w:sz="0" w:space="0" w:color="auto"/>
          </w:divBdr>
        </w:div>
        <w:div w:id="861013704">
          <w:marLeft w:val="480"/>
          <w:marRight w:val="0"/>
          <w:marTop w:val="0"/>
          <w:marBottom w:val="0"/>
          <w:divBdr>
            <w:top w:val="none" w:sz="0" w:space="0" w:color="auto"/>
            <w:left w:val="none" w:sz="0" w:space="0" w:color="auto"/>
            <w:bottom w:val="none" w:sz="0" w:space="0" w:color="auto"/>
            <w:right w:val="none" w:sz="0" w:space="0" w:color="auto"/>
          </w:divBdr>
        </w:div>
        <w:div w:id="893126964">
          <w:marLeft w:val="480"/>
          <w:marRight w:val="0"/>
          <w:marTop w:val="0"/>
          <w:marBottom w:val="0"/>
          <w:divBdr>
            <w:top w:val="none" w:sz="0" w:space="0" w:color="auto"/>
            <w:left w:val="none" w:sz="0" w:space="0" w:color="auto"/>
            <w:bottom w:val="none" w:sz="0" w:space="0" w:color="auto"/>
            <w:right w:val="none" w:sz="0" w:space="0" w:color="auto"/>
          </w:divBdr>
        </w:div>
        <w:div w:id="18287202">
          <w:marLeft w:val="480"/>
          <w:marRight w:val="0"/>
          <w:marTop w:val="0"/>
          <w:marBottom w:val="0"/>
          <w:divBdr>
            <w:top w:val="none" w:sz="0" w:space="0" w:color="auto"/>
            <w:left w:val="none" w:sz="0" w:space="0" w:color="auto"/>
            <w:bottom w:val="none" w:sz="0" w:space="0" w:color="auto"/>
            <w:right w:val="none" w:sz="0" w:space="0" w:color="auto"/>
          </w:divBdr>
        </w:div>
        <w:div w:id="963081121">
          <w:marLeft w:val="480"/>
          <w:marRight w:val="0"/>
          <w:marTop w:val="0"/>
          <w:marBottom w:val="0"/>
          <w:divBdr>
            <w:top w:val="none" w:sz="0" w:space="0" w:color="auto"/>
            <w:left w:val="none" w:sz="0" w:space="0" w:color="auto"/>
            <w:bottom w:val="none" w:sz="0" w:space="0" w:color="auto"/>
            <w:right w:val="none" w:sz="0" w:space="0" w:color="auto"/>
          </w:divBdr>
        </w:div>
        <w:div w:id="555632075">
          <w:marLeft w:val="480"/>
          <w:marRight w:val="0"/>
          <w:marTop w:val="0"/>
          <w:marBottom w:val="0"/>
          <w:divBdr>
            <w:top w:val="none" w:sz="0" w:space="0" w:color="auto"/>
            <w:left w:val="none" w:sz="0" w:space="0" w:color="auto"/>
            <w:bottom w:val="none" w:sz="0" w:space="0" w:color="auto"/>
            <w:right w:val="none" w:sz="0" w:space="0" w:color="auto"/>
          </w:divBdr>
        </w:div>
        <w:div w:id="126701714">
          <w:marLeft w:val="480"/>
          <w:marRight w:val="0"/>
          <w:marTop w:val="0"/>
          <w:marBottom w:val="0"/>
          <w:divBdr>
            <w:top w:val="none" w:sz="0" w:space="0" w:color="auto"/>
            <w:left w:val="none" w:sz="0" w:space="0" w:color="auto"/>
            <w:bottom w:val="none" w:sz="0" w:space="0" w:color="auto"/>
            <w:right w:val="none" w:sz="0" w:space="0" w:color="auto"/>
          </w:divBdr>
        </w:div>
        <w:div w:id="820584640">
          <w:marLeft w:val="480"/>
          <w:marRight w:val="0"/>
          <w:marTop w:val="0"/>
          <w:marBottom w:val="0"/>
          <w:divBdr>
            <w:top w:val="none" w:sz="0" w:space="0" w:color="auto"/>
            <w:left w:val="none" w:sz="0" w:space="0" w:color="auto"/>
            <w:bottom w:val="none" w:sz="0" w:space="0" w:color="auto"/>
            <w:right w:val="none" w:sz="0" w:space="0" w:color="auto"/>
          </w:divBdr>
        </w:div>
        <w:div w:id="37977327">
          <w:marLeft w:val="480"/>
          <w:marRight w:val="0"/>
          <w:marTop w:val="0"/>
          <w:marBottom w:val="0"/>
          <w:divBdr>
            <w:top w:val="none" w:sz="0" w:space="0" w:color="auto"/>
            <w:left w:val="none" w:sz="0" w:space="0" w:color="auto"/>
            <w:bottom w:val="none" w:sz="0" w:space="0" w:color="auto"/>
            <w:right w:val="none" w:sz="0" w:space="0" w:color="auto"/>
          </w:divBdr>
        </w:div>
        <w:div w:id="1259020545">
          <w:marLeft w:val="480"/>
          <w:marRight w:val="0"/>
          <w:marTop w:val="0"/>
          <w:marBottom w:val="0"/>
          <w:divBdr>
            <w:top w:val="none" w:sz="0" w:space="0" w:color="auto"/>
            <w:left w:val="none" w:sz="0" w:space="0" w:color="auto"/>
            <w:bottom w:val="none" w:sz="0" w:space="0" w:color="auto"/>
            <w:right w:val="none" w:sz="0" w:space="0" w:color="auto"/>
          </w:divBdr>
        </w:div>
        <w:div w:id="364906778">
          <w:marLeft w:val="480"/>
          <w:marRight w:val="0"/>
          <w:marTop w:val="0"/>
          <w:marBottom w:val="0"/>
          <w:divBdr>
            <w:top w:val="none" w:sz="0" w:space="0" w:color="auto"/>
            <w:left w:val="none" w:sz="0" w:space="0" w:color="auto"/>
            <w:bottom w:val="none" w:sz="0" w:space="0" w:color="auto"/>
            <w:right w:val="none" w:sz="0" w:space="0" w:color="auto"/>
          </w:divBdr>
        </w:div>
        <w:div w:id="1037124104">
          <w:marLeft w:val="480"/>
          <w:marRight w:val="0"/>
          <w:marTop w:val="0"/>
          <w:marBottom w:val="0"/>
          <w:divBdr>
            <w:top w:val="none" w:sz="0" w:space="0" w:color="auto"/>
            <w:left w:val="none" w:sz="0" w:space="0" w:color="auto"/>
            <w:bottom w:val="none" w:sz="0" w:space="0" w:color="auto"/>
            <w:right w:val="none" w:sz="0" w:space="0" w:color="auto"/>
          </w:divBdr>
        </w:div>
        <w:div w:id="931233720">
          <w:marLeft w:val="480"/>
          <w:marRight w:val="0"/>
          <w:marTop w:val="0"/>
          <w:marBottom w:val="0"/>
          <w:divBdr>
            <w:top w:val="none" w:sz="0" w:space="0" w:color="auto"/>
            <w:left w:val="none" w:sz="0" w:space="0" w:color="auto"/>
            <w:bottom w:val="none" w:sz="0" w:space="0" w:color="auto"/>
            <w:right w:val="none" w:sz="0" w:space="0" w:color="auto"/>
          </w:divBdr>
        </w:div>
        <w:div w:id="1072922215">
          <w:marLeft w:val="480"/>
          <w:marRight w:val="0"/>
          <w:marTop w:val="0"/>
          <w:marBottom w:val="0"/>
          <w:divBdr>
            <w:top w:val="none" w:sz="0" w:space="0" w:color="auto"/>
            <w:left w:val="none" w:sz="0" w:space="0" w:color="auto"/>
            <w:bottom w:val="none" w:sz="0" w:space="0" w:color="auto"/>
            <w:right w:val="none" w:sz="0" w:space="0" w:color="auto"/>
          </w:divBdr>
        </w:div>
        <w:div w:id="253977503">
          <w:marLeft w:val="480"/>
          <w:marRight w:val="0"/>
          <w:marTop w:val="0"/>
          <w:marBottom w:val="0"/>
          <w:divBdr>
            <w:top w:val="none" w:sz="0" w:space="0" w:color="auto"/>
            <w:left w:val="none" w:sz="0" w:space="0" w:color="auto"/>
            <w:bottom w:val="none" w:sz="0" w:space="0" w:color="auto"/>
            <w:right w:val="none" w:sz="0" w:space="0" w:color="auto"/>
          </w:divBdr>
        </w:div>
        <w:div w:id="1763406165">
          <w:marLeft w:val="480"/>
          <w:marRight w:val="0"/>
          <w:marTop w:val="0"/>
          <w:marBottom w:val="0"/>
          <w:divBdr>
            <w:top w:val="none" w:sz="0" w:space="0" w:color="auto"/>
            <w:left w:val="none" w:sz="0" w:space="0" w:color="auto"/>
            <w:bottom w:val="none" w:sz="0" w:space="0" w:color="auto"/>
            <w:right w:val="none" w:sz="0" w:space="0" w:color="auto"/>
          </w:divBdr>
        </w:div>
        <w:div w:id="405035675">
          <w:marLeft w:val="480"/>
          <w:marRight w:val="0"/>
          <w:marTop w:val="0"/>
          <w:marBottom w:val="0"/>
          <w:divBdr>
            <w:top w:val="none" w:sz="0" w:space="0" w:color="auto"/>
            <w:left w:val="none" w:sz="0" w:space="0" w:color="auto"/>
            <w:bottom w:val="none" w:sz="0" w:space="0" w:color="auto"/>
            <w:right w:val="none" w:sz="0" w:space="0" w:color="auto"/>
          </w:divBdr>
        </w:div>
        <w:div w:id="1855797695">
          <w:marLeft w:val="480"/>
          <w:marRight w:val="0"/>
          <w:marTop w:val="0"/>
          <w:marBottom w:val="0"/>
          <w:divBdr>
            <w:top w:val="none" w:sz="0" w:space="0" w:color="auto"/>
            <w:left w:val="none" w:sz="0" w:space="0" w:color="auto"/>
            <w:bottom w:val="none" w:sz="0" w:space="0" w:color="auto"/>
            <w:right w:val="none" w:sz="0" w:space="0" w:color="auto"/>
          </w:divBdr>
        </w:div>
        <w:div w:id="1177113519">
          <w:marLeft w:val="480"/>
          <w:marRight w:val="0"/>
          <w:marTop w:val="0"/>
          <w:marBottom w:val="0"/>
          <w:divBdr>
            <w:top w:val="none" w:sz="0" w:space="0" w:color="auto"/>
            <w:left w:val="none" w:sz="0" w:space="0" w:color="auto"/>
            <w:bottom w:val="none" w:sz="0" w:space="0" w:color="auto"/>
            <w:right w:val="none" w:sz="0" w:space="0" w:color="auto"/>
          </w:divBdr>
        </w:div>
        <w:div w:id="250627229">
          <w:marLeft w:val="480"/>
          <w:marRight w:val="0"/>
          <w:marTop w:val="0"/>
          <w:marBottom w:val="0"/>
          <w:divBdr>
            <w:top w:val="none" w:sz="0" w:space="0" w:color="auto"/>
            <w:left w:val="none" w:sz="0" w:space="0" w:color="auto"/>
            <w:bottom w:val="none" w:sz="0" w:space="0" w:color="auto"/>
            <w:right w:val="none" w:sz="0" w:space="0" w:color="auto"/>
          </w:divBdr>
        </w:div>
        <w:div w:id="1159884779">
          <w:marLeft w:val="480"/>
          <w:marRight w:val="0"/>
          <w:marTop w:val="0"/>
          <w:marBottom w:val="0"/>
          <w:divBdr>
            <w:top w:val="none" w:sz="0" w:space="0" w:color="auto"/>
            <w:left w:val="none" w:sz="0" w:space="0" w:color="auto"/>
            <w:bottom w:val="none" w:sz="0" w:space="0" w:color="auto"/>
            <w:right w:val="none" w:sz="0" w:space="0" w:color="auto"/>
          </w:divBdr>
        </w:div>
        <w:div w:id="1578203234">
          <w:marLeft w:val="480"/>
          <w:marRight w:val="0"/>
          <w:marTop w:val="0"/>
          <w:marBottom w:val="0"/>
          <w:divBdr>
            <w:top w:val="none" w:sz="0" w:space="0" w:color="auto"/>
            <w:left w:val="none" w:sz="0" w:space="0" w:color="auto"/>
            <w:bottom w:val="none" w:sz="0" w:space="0" w:color="auto"/>
            <w:right w:val="none" w:sz="0" w:space="0" w:color="auto"/>
          </w:divBdr>
        </w:div>
        <w:div w:id="1100566765">
          <w:marLeft w:val="480"/>
          <w:marRight w:val="0"/>
          <w:marTop w:val="0"/>
          <w:marBottom w:val="0"/>
          <w:divBdr>
            <w:top w:val="none" w:sz="0" w:space="0" w:color="auto"/>
            <w:left w:val="none" w:sz="0" w:space="0" w:color="auto"/>
            <w:bottom w:val="none" w:sz="0" w:space="0" w:color="auto"/>
            <w:right w:val="none" w:sz="0" w:space="0" w:color="auto"/>
          </w:divBdr>
        </w:div>
        <w:div w:id="1765758585">
          <w:marLeft w:val="480"/>
          <w:marRight w:val="0"/>
          <w:marTop w:val="0"/>
          <w:marBottom w:val="0"/>
          <w:divBdr>
            <w:top w:val="none" w:sz="0" w:space="0" w:color="auto"/>
            <w:left w:val="none" w:sz="0" w:space="0" w:color="auto"/>
            <w:bottom w:val="none" w:sz="0" w:space="0" w:color="auto"/>
            <w:right w:val="none" w:sz="0" w:space="0" w:color="auto"/>
          </w:divBdr>
        </w:div>
        <w:div w:id="1324045726">
          <w:marLeft w:val="480"/>
          <w:marRight w:val="0"/>
          <w:marTop w:val="0"/>
          <w:marBottom w:val="0"/>
          <w:divBdr>
            <w:top w:val="none" w:sz="0" w:space="0" w:color="auto"/>
            <w:left w:val="none" w:sz="0" w:space="0" w:color="auto"/>
            <w:bottom w:val="none" w:sz="0" w:space="0" w:color="auto"/>
            <w:right w:val="none" w:sz="0" w:space="0" w:color="auto"/>
          </w:divBdr>
        </w:div>
        <w:div w:id="2027708496">
          <w:marLeft w:val="480"/>
          <w:marRight w:val="0"/>
          <w:marTop w:val="0"/>
          <w:marBottom w:val="0"/>
          <w:divBdr>
            <w:top w:val="none" w:sz="0" w:space="0" w:color="auto"/>
            <w:left w:val="none" w:sz="0" w:space="0" w:color="auto"/>
            <w:bottom w:val="none" w:sz="0" w:space="0" w:color="auto"/>
            <w:right w:val="none" w:sz="0" w:space="0" w:color="auto"/>
          </w:divBdr>
        </w:div>
        <w:div w:id="1959557047">
          <w:marLeft w:val="480"/>
          <w:marRight w:val="0"/>
          <w:marTop w:val="0"/>
          <w:marBottom w:val="0"/>
          <w:divBdr>
            <w:top w:val="none" w:sz="0" w:space="0" w:color="auto"/>
            <w:left w:val="none" w:sz="0" w:space="0" w:color="auto"/>
            <w:bottom w:val="none" w:sz="0" w:space="0" w:color="auto"/>
            <w:right w:val="none" w:sz="0" w:space="0" w:color="auto"/>
          </w:divBdr>
        </w:div>
        <w:div w:id="1942642033">
          <w:marLeft w:val="480"/>
          <w:marRight w:val="0"/>
          <w:marTop w:val="0"/>
          <w:marBottom w:val="0"/>
          <w:divBdr>
            <w:top w:val="none" w:sz="0" w:space="0" w:color="auto"/>
            <w:left w:val="none" w:sz="0" w:space="0" w:color="auto"/>
            <w:bottom w:val="none" w:sz="0" w:space="0" w:color="auto"/>
            <w:right w:val="none" w:sz="0" w:space="0" w:color="auto"/>
          </w:divBdr>
        </w:div>
        <w:div w:id="313026380">
          <w:marLeft w:val="480"/>
          <w:marRight w:val="0"/>
          <w:marTop w:val="0"/>
          <w:marBottom w:val="0"/>
          <w:divBdr>
            <w:top w:val="none" w:sz="0" w:space="0" w:color="auto"/>
            <w:left w:val="none" w:sz="0" w:space="0" w:color="auto"/>
            <w:bottom w:val="none" w:sz="0" w:space="0" w:color="auto"/>
            <w:right w:val="none" w:sz="0" w:space="0" w:color="auto"/>
          </w:divBdr>
        </w:div>
        <w:div w:id="50078603">
          <w:marLeft w:val="480"/>
          <w:marRight w:val="0"/>
          <w:marTop w:val="0"/>
          <w:marBottom w:val="0"/>
          <w:divBdr>
            <w:top w:val="none" w:sz="0" w:space="0" w:color="auto"/>
            <w:left w:val="none" w:sz="0" w:space="0" w:color="auto"/>
            <w:bottom w:val="none" w:sz="0" w:space="0" w:color="auto"/>
            <w:right w:val="none" w:sz="0" w:space="0" w:color="auto"/>
          </w:divBdr>
        </w:div>
        <w:div w:id="1441801344">
          <w:marLeft w:val="480"/>
          <w:marRight w:val="0"/>
          <w:marTop w:val="0"/>
          <w:marBottom w:val="0"/>
          <w:divBdr>
            <w:top w:val="none" w:sz="0" w:space="0" w:color="auto"/>
            <w:left w:val="none" w:sz="0" w:space="0" w:color="auto"/>
            <w:bottom w:val="none" w:sz="0" w:space="0" w:color="auto"/>
            <w:right w:val="none" w:sz="0" w:space="0" w:color="auto"/>
          </w:divBdr>
        </w:div>
        <w:div w:id="281302613">
          <w:marLeft w:val="480"/>
          <w:marRight w:val="0"/>
          <w:marTop w:val="0"/>
          <w:marBottom w:val="0"/>
          <w:divBdr>
            <w:top w:val="none" w:sz="0" w:space="0" w:color="auto"/>
            <w:left w:val="none" w:sz="0" w:space="0" w:color="auto"/>
            <w:bottom w:val="none" w:sz="0" w:space="0" w:color="auto"/>
            <w:right w:val="none" w:sz="0" w:space="0" w:color="auto"/>
          </w:divBdr>
        </w:div>
        <w:div w:id="1813059258">
          <w:marLeft w:val="480"/>
          <w:marRight w:val="0"/>
          <w:marTop w:val="0"/>
          <w:marBottom w:val="0"/>
          <w:divBdr>
            <w:top w:val="none" w:sz="0" w:space="0" w:color="auto"/>
            <w:left w:val="none" w:sz="0" w:space="0" w:color="auto"/>
            <w:bottom w:val="none" w:sz="0" w:space="0" w:color="auto"/>
            <w:right w:val="none" w:sz="0" w:space="0" w:color="auto"/>
          </w:divBdr>
        </w:div>
        <w:div w:id="2137404192">
          <w:marLeft w:val="480"/>
          <w:marRight w:val="0"/>
          <w:marTop w:val="0"/>
          <w:marBottom w:val="0"/>
          <w:divBdr>
            <w:top w:val="none" w:sz="0" w:space="0" w:color="auto"/>
            <w:left w:val="none" w:sz="0" w:space="0" w:color="auto"/>
            <w:bottom w:val="none" w:sz="0" w:space="0" w:color="auto"/>
            <w:right w:val="none" w:sz="0" w:space="0" w:color="auto"/>
          </w:divBdr>
        </w:div>
        <w:div w:id="1125779606">
          <w:marLeft w:val="480"/>
          <w:marRight w:val="0"/>
          <w:marTop w:val="0"/>
          <w:marBottom w:val="0"/>
          <w:divBdr>
            <w:top w:val="none" w:sz="0" w:space="0" w:color="auto"/>
            <w:left w:val="none" w:sz="0" w:space="0" w:color="auto"/>
            <w:bottom w:val="none" w:sz="0" w:space="0" w:color="auto"/>
            <w:right w:val="none" w:sz="0" w:space="0" w:color="auto"/>
          </w:divBdr>
        </w:div>
        <w:div w:id="1157574538">
          <w:marLeft w:val="480"/>
          <w:marRight w:val="0"/>
          <w:marTop w:val="0"/>
          <w:marBottom w:val="0"/>
          <w:divBdr>
            <w:top w:val="none" w:sz="0" w:space="0" w:color="auto"/>
            <w:left w:val="none" w:sz="0" w:space="0" w:color="auto"/>
            <w:bottom w:val="none" w:sz="0" w:space="0" w:color="auto"/>
            <w:right w:val="none" w:sz="0" w:space="0" w:color="auto"/>
          </w:divBdr>
        </w:div>
        <w:div w:id="1819760743">
          <w:marLeft w:val="480"/>
          <w:marRight w:val="0"/>
          <w:marTop w:val="0"/>
          <w:marBottom w:val="0"/>
          <w:divBdr>
            <w:top w:val="none" w:sz="0" w:space="0" w:color="auto"/>
            <w:left w:val="none" w:sz="0" w:space="0" w:color="auto"/>
            <w:bottom w:val="none" w:sz="0" w:space="0" w:color="auto"/>
            <w:right w:val="none" w:sz="0" w:space="0" w:color="auto"/>
          </w:divBdr>
        </w:div>
        <w:div w:id="1761874477">
          <w:marLeft w:val="480"/>
          <w:marRight w:val="0"/>
          <w:marTop w:val="0"/>
          <w:marBottom w:val="0"/>
          <w:divBdr>
            <w:top w:val="none" w:sz="0" w:space="0" w:color="auto"/>
            <w:left w:val="none" w:sz="0" w:space="0" w:color="auto"/>
            <w:bottom w:val="none" w:sz="0" w:space="0" w:color="auto"/>
            <w:right w:val="none" w:sz="0" w:space="0" w:color="auto"/>
          </w:divBdr>
        </w:div>
        <w:div w:id="873616481">
          <w:marLeft w:val="480"/>
          <w:marRight w:val="0"/>
          <w:marTop w:val="0"/>
          <w:marBottom w:val="0"/>
          <w:divBdr>
            <w:top w:val="none" w:sz="0" w:space="0" w:color="auto"/>
            <w:left w:val="none" w:sz="0" w:space="0" w:color="auto"/>
            <w:bottom w:val="none" w:sz="0" w:space="0" w:color="auto"/>
            <w:right w:val="none" w:sz="0" w:space="0" w:color="auto"/>
          </w:divBdr>
        </w:div>
        <w:div w:id="1520193197">
          <w:marLeft w:val="480"/>
          <w:marRight w:val="0"/>
          <w:marTop w:val="0"/>
          <w:marBottom w:val="0"/>
          <w:divBdr>
            <w:top w:val="none" w:sz="0" w:space="0" w:color="auto"/>
            <w:left w:val="none" w:sz="0" w:space="0" w:color="auto"/>
            <w:bottom w:val="none" w:sz="0" w:space="0" w:color="auto"/>
            <w:right w:val="none" w:sz="0" w:space="0" w:color="auto"/>
          </w:divBdr>
        </w:div>
        <w:div w:id="1535537271">
          <w:marLeft w:val="480"/>
          <w:marRight w:val="0"/>
          <w:marTop w:val="0"/>
          <w:marBottom w:val="0"/>
          <w:divBdr>
            <w:top w:val="none" w:sz="0" w:space="0" w:color="auto"/>
            <w:left w:val="none" w:sz="0" w:space="0" w:color="auto"/>
            <w:bottom w:val="none" w:sz="0" w:space="0" w:color="auto"/>
            <w:right w:val="none" w:sz="0" w:space="0" w:color="auto"/>
          </w:divBdr>
        </w:div>
        <w:div w:id="937837500">
          <w:marLeft w:val="480"/>
          <w:marRight w:val="0"/>
          <w:marTop w:val="0"/>
          <w:marBottom w:val="0"/>
          <w:divBdr>
            <w:top w:val="none" w:sz="0" w:space="0" w:color="auto"/>
            <w:left w:val="none" w:sz="0" w:space="0" w:color="auto"/>
            <w:bottom w:val="none" w:sz="0" w:space="0" w:color="auto"/>
            <w:right w:val="none" w:sz="0" w:space="0" w:color="auto"/>
          </w:divBdr>
        </w:div>
      </w:divsChild>
    </w:div>
    <w:div w:id="1522474551">
      <w:bodyDiv w:val="1"/>
      <w:marLeft w:val="0"/>
      <w:marRight w:val="0"/>
      <w:marTop w:val="0"/>
      <w:marBottom w:val="0"/>
      <w:divBdr>
        <w:top w:val="none" w:sz="0" w:space="0" w:color="auto"/>
        <w:left w:val="none" w:sz="0" w:space="0" w:color="auto"/>
        <w:bottom w:val="none" w:sz="0" w:space="0" w:color="auto"/>
        <w:right w:val="none" w:sz="0" w:space="0" w:color="auto"/>
      </w:divBdr>
    </w:div>
    <w:div w:id="1523739632">
      <w:bodyDiv w:val="1"/>
      <w:marLeft w:val="0"/>
      <w:marRight w:val="0"/>
      <w:marTop w:val="0"/>
      <w:marBottom w:val="0"/>
      <w:divBdr>
        <w:top w:val="none" w:sz="0" w:space="0" w:color="auto"/>
        <w:left w:val="none" w:sz="0" w:space="0" w:color="auto"/>
        <w:bottom w:val="none" w:sz="0" w:space="0" w:color="auto"/>
        <w:right w:val="none" w:sz="0" w:space="0" w:color="auto"/>
      </w:divBdr>
    </w:div>
    <w:div w:id="1524174632">
      <w:bodyDiv w:val="1"/>
      <w:marLeft w:val="0"/>
      <w:marRight w:val="0"/>
      <w:marTop w:val="0"/>
      <w:marBottom w:val="0"/>
      <w:divBdr>
        <w:top w:val="none" w:sz="0" w:space="0" w:color="auto"/>
        <w:left w:val="none" w:sz="0" w:space="0" w:color="auto"/>
        <w:bottom w:val="none" w:sz="0" w:space="0" w:color="auto"/>
        <w:right w:val="none" w:sz="0" w:space="0" w:color="auto"/>
      </w:divBdr>
    </w:div>
    <w:div w:id="1531261669">
      <w:bodyDiv w:val="1"/>
      <w:marLeft w:val="0"/>
      <w:marRight w:val="0"/>
      <w:marTop w:val="0"/>
      <w:marBottom w:val="0"/>
      <w:divBdr>
        <w:top w:val="none" w:sz="0" w:space="0" w:color="auto"/>
        <w:left w:val="none" w:sz="0" w:space="0" w:color="auto"/>
        <w:bottom w:val="none" w:sz="0" w:space="0" w:color="auto"/>
        <w:right w:val="none" w:sz="0" w:space="0" w:color="auto"/>
      </w:divBdr>
    </w:div>
    <w:div w:id="1534267350">
      <w:bodyDiv w:val="1"/>
      <w:marLeft w:val="0"/>
      <w:marRight w:val="0"/>
      <w:marTop w:val="0"/>
      <w:marBottom w:val="0"/>
      <w:divBdr>
        <w:top w:val="none" w:sz="0" w:space="0" w:color="auto"/>
        <w:left w:val="none" w:sz="0" w:space="0" w:color="auto"/>
        <w:bottom w:val="none" w:sz="0" w:space="0" w:color="auto"/>
        <w:right w:val="none" w:sz="0" w:space="0" w:color="auto"/>
      </w:divBdr>
      <w:divsChild>
        <w:div w:id="337271591">
          <w:marLeft w:val="480"/>
          <w:marRight w:val="0"/>
          <w:marTop w:val="0"/>
          <w:marBottom w:val="0"/>
          <w:divBdr>
            <w:top w:val="none" w:sz="0" w:space="0" w:color="auto"/>
            <w:left w:val="none" w:sz="0" w:space="0" w:color="auto"/>
            <w:bottom w:val="none" w:sz="0" w:space="0" w:color="auto"/>
            <w:right w:val="none" w:sz="0" w:space="0" w:color="auto"/>
          </w:divBdr>
        </w:div>
        <w:div w:id="1038317703">
          <w:marLeft w:val="480"/>
          <w:marRight w:val="0"/>
          <w:marTop w:val="0"/>
          <w:marBottom w:val="0"/>
          <w:divBdr>
            <w:top w:val="none" w:sz="0" w:space="0" w:color="auto"/>
            <w:left w:val="none" w:sz="0" w:space="0" w:color="auto"/>
            <w:bottom w:val="none" w:sz="0" w:space="0" w:color="auto"/>
            <w:right w:val="none" w:sz="0" w:space="0" w:color="auto"/>
          </w:divBdr>
        </w:div>
        <w:div w:id="1429305705">
          <w:marLeft w:val="480"/>
          <w:marRight w:val="0"/>
          <w:marTop w:val="0"/>
          <w:marBottom w:val="0"/>
          <w:divBdr>
            <w:top w:val="none" w:sz="0" w:space="0" w:color="auto"/>
            <w:left w:val="none" w:sz="0" w:space="0" w:color="auto"/>
            <w:bottom w:val="none" w:sz="0" w:space="0" w:color="auto"/>
            <w:right w:val="none" w:sz="0" w:space="0" w:color="auto"/>
          </w:divBdr>
        </w:div>
        <w:div w:id="1909223130">
          <w:marLeft w:val="480"/>
          <w:marRight w:val="0"/>
          <w:marTop w:val="0"/>
          <w:marBottom w:val="0"/>
          <w:divBdr>
            <w:top w:val="none" w:sz="0" w:space="0" w:color="auto"/>
            <w:left w:val="none" w:sz="0" w:space="0" w:color="auto"/>
            <w:bottom w:val="none" w:sz="0" w:space="0" w:color="auto"/>
            <w:right w:val="none" w:sz="0" w:space="0" w:color="auto"/>
          </w:divBdr>
        </w:div>
        <w:div w:id="1413047356">
          <w:marLeft w:val="480"/>
          <w:marRight w:val="0"/>
          <w:marTop w:val="0"/>
          <w:marBottom w:val="0"/>
          <w:divBdr>
            <w:top w:val="none" w:sz="0" w:space="0" w:color="auto"/>
            <w:left w:val="none" w:sz="0" w:space="0" w:color="auto"/>
            <w:bottom w:val="none" w:sz="0" w:space="0" w:color="auto"/>
            <w:right w:val="none" w:sz="0" w:space="0" w:color="auto"/>
          </w:divBdr>
        </w:div>
        <w:div w:id="1354769090">
          <w:marLeft w:val="480"/>
          <w:marRight w:val="0"/>
          <w:marTop w:val="0"/>
          <w:marBottom w:val="0"/>
          <w:divBdr>
            <w:top w:val="none" w:sz="0" w:space="0" w:color="auto"/>
            <w:left w:val="none" w:sz="0" w:space="0" w:color="auto"/>
            <w:bottom w:val="none" w:sz="0" w:space="0" w:color="auto"/>
            <w:right w:val="none" w:sz="0" w:space="0" w:color="auto"/>
          </w:divBdr>
        </w:div>
        <w:div w:id="354424460">
          <w:marLeft w:val="480"/>
          <w:marRight w:val="0"/>
          <w:marTop w:val="0"/>
          <w:marBottom w:val="0"/>
          <w:divBdr>
            <w:top w:val="none" w:sz="0" w:space="0" w:color="auto"/>
            <w:left w:val="none" w:sz="0" w:space="0" w:color="auto"/>
            <w:bottom w:val="none" w:sz="0" w:space="0" w:color="auto"/>
            <w:right w:val="none" w:sz="0" w:space="0" w:color="auto"/>
          </w:divBdr>
        </w:div>
        <w:div w:id="853811728">
          <w:marLeft w:val="480"/>
          <w:marRight w:val="0"/>
          <w:marTop w:val="0"/>
          <w:marBottom w:val="0"/>
          <w:divBdr>
            <w:top w:val="none" w:sz="0" w:space="0" w:color="auto"/>
            <w:left w:val="none" w:sz="0" w:space="0" w:color="auto"/>
            <w:bottom w:val="none" w:sz="0" w:space="0" w:color="auto"/>
            <w:right w:val="none" w:sz="0" w:space="0" w:color="auto"/>
          </w:divBdr>
        </w:div>
        <w:div w:id="442653993">
          <w:marLeft w:val="480"/>
          <w:marRight w:val="0"/>
          <w:marTop w:val="0"/>
          <w:marBottom w:val="0"/>
          <w:divBdr>
            <w:top w:val="none" w:sz="0" w:space="0" w:color="auto"/>
            <w:left w:val="none" w:sz="0" w:space="0" w:color="auto"/>
            <w:bottom w:val="none" w:sz="0" w:space="0" w:color="auto"/>
            <w:right w:val="none" w:sz="0" w:space="0" w:color="auto"/>
          </w:divBdr>
        </w:div>
        <w:div w:id="1612934914">
          <w:marLeft w:val="480"/>
          <w:marRight w:val="0"/>
          <w:marTop w:val="0"/>
          <w:marBottom w:val="0"/>
          <w:divBdr>
            <w:top w:val="none" w:sz="0" w:space="0" w:color="auto"/>
            <w:left w:val="none" w:sz="0" w:space="0" w:color="auto"/>
            <w:bottom w:val="none" w:sz="0" w:space="0" w:color="auto"/>
            <w:right w:val="none" w:sz="0" w:space="0" w:color="auto"/>
          </w:divBdr>
        </w:div>
        <w:div w:id="537931288">
          <w:marLeft w:val="480"/>
          <w:marRight w:val="0"/>
          <w:marTop w:val="0"/>
          <w:marBottom w:val="0"/>
          <w:divBdr>
            <w:top w:val="none" w:sz="0" w:space="0" w:color="auto"/>
            <w:left w:val="none" w:sz="0" w:space="0" w:color="auto"/>
            <w:bottom w:val="none" w:sz="0" w:space="0" w:color="auto"/>
            <w:right w:val="none" w:sz="0" w:space="0" w:color="auto"/>
          </w:divBdr>
        </w:div>
        <w:div w:id="2032994769">
          <w:marLeft w:val="480"/>
          <w:marRight w:val="0"/>
          <w:marTop w:val="0"/>
          <w:marBottom w:val="0"/>
          <w:divBdr>
            <w:top w:val="none" w:sz="0" w:space="0" w:color="auto"/>
            <w:left w:val="none" w:sz="0" w:space="0" w:color="auto"/>
            <w:bottom w:val="none" w:sz="0" w:space="0" w:color="auto"/>
            <w:right w:val="none" w:sz="0" w:space="0" w:color="auto"/>
          </w:divBdr>
        </w:div>
        <w:div w:id="768507281">
          <w:marLeft w:val="480"/>
          <w:marRight w:val="0"/>
          <w:marTop w:val="0"/>
          <w:marBottom w:val="0"/>
          <w:divBdr>
            <w:top w:val="none" w:sz="0" w:space="0" w:color="auto"/>
            <w:left w:val="none" w:sz="0" w:space="0" w:color="auto"/>
            <w:bottom w:val="none" w:sz="0" w:space="0" w:color="auto"/>
            <w:right w:val="none" w:sz="0" w:space="0" w:color="auto"/>
          </w:divBdr>
        </w:div>
        <w:div w:id="1066562433">
          <w:marLeft w:val="480"/>
          <w:marRight w:val="0"/>
          <w:marTop w:val="0"/>
          <w:marBottom w:val="0"/>
          <w:divBdr>
            <w:top w:val="none" w:sz="0" w:space="0" w:color="auto"/>
            <w:left w:val="none" w:sz="0" w:space="0" w:color="auto"/>
            <w:bottom w:val="none" w:sz="0" w:space="0" w:color="auto"/>
            <w:right w:val="none" w:sz="0" w:space="0" w:color="auto"/>
          </w:divBdr>
        </w:div>
        <w:div w:id="182598698">
          <w:marLeft w:val="480"/>
          <w:marRight w:val="0"/>
          <w:marTop w:val="0"/>
          <w:marBottom w:val="0"/>
          <w:divBdr>
            <w:top w:val="none" w:sz="0" w:space="0" w:color="auto"/>
            <w:left w:val="none" w:sz="0" w:space="0" w:color="auto"/>
            <w:bottom w:val="none" w:sz="0" w:space="0" w:color="auto"/>
            <w:right w:val="none" w:sz="0" w:space="0" w:color="auto"/>
          </w:divBdr>
        </w:div>
        <w:div w:id="743916790">
          <w:marLeft w:val="480"/>
          <w:marRight w:val="0"/>
          <w:marTop w:val="0"/>
          <w:marBottom w:val="0"/>
          <w:divBdr>
            <w:top w:val="none" w:sz="0" w:space="0" w:color="auto"/>
            <w:left w:val="none" w:sz="0" w:space="0" w:color="auto"/>
            <w:bottom w:val="none" w:sz="0" w:space="0" w:color="auto"/>
            <w:right w:val="none" w:sz="0" w:space="0" w:color="auto"/>
          </w:divBdr>
        </w:div>
        <w:div w:id="2069106524">
          <w:marLeft w:val="480"/>
          <w:marRight w:val="0"/>
          <w:marTop w:val="0"/>
          <w:marBottom w:val="0"/>
          <w:divBdr>
            <w:top w:val="none" w:sz="0" w:space="0" w:color="auto"/>
            <w:left w:val="none" w:sz="0" w:space="0" w:color="auto"/>
            <w:bottom w:val="none" w:sz="0" w:space="0" w:color="auto"/>
            <w:right w:val="none" w:sz="0" w:space="0" w:color="auto"/>
          </w:divBdr>
        </w:div>
        <w:div w:id="1598632930">
          <w:marLeft w:val="480"/>
          <w:marRight w:val="0"/>
          <w:marTop w:val="0"/>
          <w:marBottom w:val="0"/>
          <w:divBdr>
            <w:top w:val="none" w:sz="0" w:space="0" w:color="auto"/>
            <w:left w:val="none" w:sz="0" w:space="0" w:color="auto"/>
            <w:bottom w:val="none" w:sz="0" w:space="0" w:color="auto"/>
            <w:right w:val="none" w:sz="0" w:space="0" w:color="auto"/>
          </w:divBdr>
        </w:div>
        <w:div w:id="2052992495">
          <w:marLeft w:val="480"/>
          <w:marRight w:val="0"/>
          <w:marTop w:val="0"/>
          <w:marBottom w:val="0"/>
          <w:divBdr>
            <w:top w:val="none" w:sz="0" w:space="0" w:color="auto"/>
            <w:left w:val="none" w:sz="0" w:space="0" w:color="auto"/>
            <w:bottom w:val="none" w:sz="0" w:space="0" w:color="auto"/>
            <w:right w:val="none" w:sz="0" w:space="0" w:color="auto"/>
          </w:divBdr>
        </w:div>
        <w:div w:id="715157232">
          <w:marLeft w:val="480"/>
          <w:marRight w:val="0"/>
          <w:marTop w:val="0"/>
          <w:marBottom w:val="0"/>
          <w:divBdr>
            <w:top w:val="none" w:sz="0" w:space="0" w:color="auto"/>
            <w:left w:val="none" w:sz="0" w:space="0" w:color="auto"/>
            <w:bottom w:val="none" w:sz="0" w:space="0" w:color="auto"/>
            <w:right w:val="none" w:sz="0" w:space="0" w:color="auto"/>
          </w:divBdr>
        </w:div>
        <w:div w:id="1077752184">
          <w:marLeft w:val="480"/>
          <w:marRight w:val="0"/>
          <w:marTop w:val="0"/>
          <w:marBottom w:val="0"/>
          <w:divBdr>
            <w:top w:val="none" w:sz="0" w:space="0" w:color="auto"/>
            <w:left w:val="none" w:sz="0" w:space="0" w:color="auto"/>
            <w:bottom w:val="none" w:sz="0" w:space="0" w:color="auto"/>
            <w:right w:val="none" w:sz="0" w:space="0" w:color="auto"/>
          </w:divBdr>
        </w:div>
        <w:div w:id="81921000">
          <w:marLeft w:val="480"/>
          <w:marRight w:val="0"/>
          <w:marTop w:val="0"/>
          <w:marBottom w:val="0"/>
          <w:divBdr>
            <w:top w:val="none" w:sz="0" w:space="0" w:color="auto"/>
            <w:left w:val="none" w:sz="0" w:space="0" w:color="auto"/>
            <w:bottom w:val="none" w:sz="0" w:space="0" w:color="auto"/>
            <w:right w:val="none" w:sz="0" w:space="0" w:color="auto"/>
          </w:divBdr>
        </w:div>
        <w:div w:id="1075936758">
          <w:marLeft w:val="480"/>
          <w:marRight w:val="0"/>
          <w:marTop w:val="0"/>
          <w:marBottom w:val="0"/>
          <w:divBdr>
            <w:top w:val="none" w:sz="0" w:space="0" w:color="auto"/>
            <w:left w:val="none" w:sz="0" w:space="0" w:color="auto"/>
            <w:bottom w:val="none" w:sz="0" w:space="0" w:color="auto"/>
            <w:right w:val="none" w:sz="0" w:space="0" w:color="auto"/>
          </w:divBdr>
        </w:div>
        <w:div w:id="1946113708">
          <w:marLeft w:val="480"/>
          <w:marRight w:val="0"/>
          <w:marTop w:val="0"/>
          <w:marBottom w:val="0"/>
          <w:divBdr>
            <w:top w:val="none" w:sz="0" w:space="0" w:color="auto"/>
            <w:left w:val="none" w:sz="0" w:space="0" w:color="auto"/>
            <w:bottom w:val="none" w:sz="0" w:space="0" w:color="auto"/>
            <w:right w:val="none" w:sz="0" w:space="0" w:color="auto"/>
          </w:divBdr>
        </w:div>
        <w:div w:id="612715545">
          <w:marLeft w:val="480"/>
          <w:marRight w:val="0"/>
          <w:marTop w:val="0"/>
          <w:marBottom w:val="0"/>
          <w:divBdr>
            <w:top w:val="none" w:sz="0" w:space="0" w:color="auto"/>
            <w:left w:val="none" w:sz="0" w:space="0" w:color="auto"/>
            <w:bottom w:val="none" w:sz="0" w:space="0" w:color="auto"/>
            <w:right w:val="none" w:sz="0" w:space="0" w:color="auto"/>
          </w:divBdr>
        </w:div>
        <w:div w:id="1616912170">
          <w:marLeft w:val="480"/>
          <w:marRight w:val="0"/>
          <w:marTop w:val="0"/>
          <w:marBottom w:val="0"/>
          <w:divBdr>
            <w:top w:val="none" w:sz="0" w:space="0" w:color="auto"/>
            <w:left w:val="none" w:sz="0" w:space="0" w:color="auto"/>
            <w:bottom w:val="none" w:sz="0" w:space="0" w:color="auto"/>
            <w:right w:val="none" w:sz="0" w:space="0" w:color="auto"/>
          </w:divBdr>
        </w:div>
        <w:div w:id="682438872">
          <w:marLeft w:val="480"/>
          <w:marRight w:val="0"/>
          <w:marTop w:val="0"/>
          <w:marBottom w:val="0"/>
          <w:divBdr>
            <w:top w:val="none" w:sz="0" w:space="0" w:color="auto"/>
            <w:left w:val="none" w:sz="0" w:space="0" w:color="auto"/>
            <w:bottom w:val="none" w:sz="0" w:space="0" w:color="auto"/>
            <w:right w:val="none" w:sz="0" w:space="0" w:color="auto"/>
          </w:divBdr>
        </w:div>
        <w:div w:id="1075322618">
          <w:marLeft w:val="480"/>
          <w:marRight w:val="0"/>
          <w:marTop w:val="0"/>
          <w:marBottom w:val="0"/>
          <w:divBdr>
            <w:top w:val="none" w:sz="0" w:space="0" w:color="auto"/>
            <w:left w:val="none" w:sz="0" w:space="0" w:color="auto"/>
            <w:bottom w:val="none" w:sz="0" w:space="0" w:color="auto"/>
            <w:right w:val="none" w:sz="0" w:space="0" w:color="auto"/>
          </w:divBdr>
        </w:div>
        <w:div w:id="816410826">
          <w:marLeft w:val="480"/>
          <w:marRight w:val="0"/>
          <w:marTop w:val="0"/>
          <w:marBottom w:val="0"/>
          <w:divBdr>
            <w:top w:val="none" w:sz="0" w:space="0" w:color="auto"/>
            <w:left w:val="none" w:sz="0" w:space="0" w:color="auto"/>
            <w:bottom w:val="none" w:sz="0" w:space="0" w:color="auto"/>
            <w:right w:val="none" w:sz="0" w:space="0" w:color="auto"/>
          </w:divBdr>
        </w:div>
        <w:div w:id="1049720476">
          <w:marLeft w:val="480"/>
          <w:marRight w:val="0"/>
          <w:marTop w:val="0"/>
          <w:marBottom w:val="0"/>
          <w:divBdr>
            <w:top w:val="none" w:sz="0" w:space="0" w:color="auto"/>
            <w:left w:val="none" w:sz="0" w:space="0" w:color="auto"/>
            <w:bottom w:val="none" w:sz="0" w:space="0" w:color="auto"/>
            <w:right w:val="none" w:sz="0" w:space="0" w:color="auto"/>
          </w:divBdr>
        </w:div>
        <w:div w:id="31537127">
          <w:marLeft w:val="480"/>
          <w:marRight w:val="0"/>
          <w:marTop w:val="0"/>
          <w:marBottom w:val="0"/>
          <w:divBdr>
            <w:top w:val="none" w:sz="0" w:space="0" w:color="auto"/>
            <w:left w:val="none" w:sz="0" w:space="0" w:color="auto"/>
            <w:bottom w:val="none" w:sz="0" w:space="0" w:color="auto"/>
            <w:right w:val="none" w:sz="0" w:space="0" w:color="auto"/>
          </w:divBdr>
        </w:div>
        <w:div w:id="1821312325">
          <w:marLeft w:val="480"/>
          <w:marRight w:val="0"/>
          <w:marTop w:val="0"/>
          <w:marBottom w:val="0"/>
          <w:divBdr>
            <w:top w:val="none" w:sz="0" w:space="0" w:color="auto"/>
            <w:left w:val="none" w:sz="0" w:space="0" w:color="auto"/>
            <w:bottom w:val="none" w:sz="0" w:space="0" w:color="auto"/>
            <w:right w:val="none" w:sz="0" w:space="0" w:color="auto"/>
          </w:divBdr>
        </w:div>
        <w:div w:id="1069502139">
          <w:marLeft w:val="480"/>
          <w:marRight w:val="0"/>
          <w:marTop w:val="0"/>
          <w:marBottom w:val="0"/>
          <w:divBdr>
            <w:top w:val="none" w:sz="0" w:space="0" w:color="auto"/>
            <w:left w:val="none" w:sz="0" w:space="0" w:color="auto"/>
            <w:bottom w:val="none" w:sz="0" w:space="0" w:color="auto"/>
            <w:right w:val="none" w:sz="0" w:space="0" w:color="auto"/>
          </w:divBdr>
        </w:div>
        <w:div w:id="805393326">
          <w:marLeft w:val="480"/>
          <w:marRight w:val="0"/>
          <w:marTop w:val="0"/>
          <w:marBottom w:val="0"/>
          <w:divBdr>
            <w:top w:val="none" w:sz="0" w:space="0" w:color="auto"/>
            <w:left w:val="none" w:sz="0" w:space="0" w:color="auto"/>
            <w:bottom w:val="none" w:sz="0" w:space="0" w:color="auto"/>
            <w:right w:val="none" w:sz="0" w:space="0" w:color="auto"/>
          </w:divBdr>
        </w:div>
        <w:div w:id="1315720411">
          <w:marLeft w:val="480"/>
          <w:marRight w:val="0"/>
          <w:marTop w:val="0"/>
          <w:marBottom w:val="0"/>
          <w:divBdr>
            <w:top w:val="none" w:sz="0" w:space="0" w:color="auto"/>
            <w:left w:val="none" w:sz="0" w:space="0" w:color="auto"/>
            <w:bottom w:val="none" w:sz="0" w:space="0" w:color="auto"/>
            <w:right w:val="none" w:sz="0" w:space="0" w:color="auto"/>
          </w:divBdr>
        </w:div>
        <w:div w:id="976103693">
          <w:marLeft w:val="480"/>
          <w:marRight w:val="0"/>
          <w:marTop w:val="0"/>
          <w:marBottom w:val="0"/>
          <w:divBdr>
            <w:top w:val="none" w:sz="0" w:space="0" w:color="auto"/>
            <w:left w:val="none" w:sz="0" w:space="0" w:color="auto"/>
            <w:bottom w:val="none" w:sz="0" w:space="0" w:color="auto"/>
            <w:right w:val="none" w:sz="0" w:space="0" w:color="auto"/>
          </w:divBdr>
        </w:div>
        <w:div w:id="733090798">
          <w:marLeft w:val="480"/>
          <w:marRight w:val="0"/>
          <w:marTop w:val="0"/>
          <w:marBottom w:val="0"/>
          <w:divBdr>
            <w:top w:val="none" w:sz="0" w:space="0" w:color="auto"/>
            <w:left w:val="none" w:sz="0" w:space="0" w:color="auto"/>
            <w:bottom w:val="none" w:sz="0" w:space="0" w:color="auto"/>
            <w:right w:val="none" w:sz="0" w:space="0" w:color="auto"/>
          </w:divBdr>
        </w:div>
        <w:div w:id="1122574503">
          <w:marLeft w:val="480"/>
          <w:marRight w:val="0"/>
          <w:marTop w:val="0"/>
          <w:marBottom w:val="0"/>
          <w:divBdr>
            <w:top w:val="none" w:sz="0" w:space="0" w:color="auto"/>
            <w:left w:val="none" w:sz="0" w:space="0" w:color="auto"/>
            <w:bottom w:val="none" w:sz="0" w:space="0" w:color="auto"/>
            <w:right w:val="none" w:sz="0" w:space="0" w:color="auto"/>
          </w:divBdr>
        </w:div>
        <w:div w:id="2005014090">
          <w:marLeft w:val="480"/>
          <w:marRight w:val="0"/>
          <w:marTop w:val="0"/>
          <w:marBottom w:val="0"/>
          <w:divBdr>
            <w:top w:val="none" w:sz="0" w:space="0" w:color="auto"/>
            <w:left w:val="none" w:sz="0" w:space="0" w:color="auto"/>
            <w:bottom w:val="none" w:sz="0" w:space="0" w:color="auto"/>
            <w:right w:val="none" w:sz="0" w:space="0" w:color="auto"/>
          </w:divBdr>
        </w:div>
        <w:div w:id="979112222">
          <w:marLeft w:val="480"/>
          <w:marRight w:val="0"/>
          <w:marTop w:val="0"/>
          <w:marBottom w:val="0"/>
          <w:divBdr>
            <w:top w:val="none" w:sz="0" w:space="0" w:color="auto"/>
            <w:left w:val="none" w:sz="0" w:space="0" w:color="auto"/>
            <w:bottom w:val="none" w:sz="0" w:space="0" w:color="auto"/>
            <w:right w:val="none" w:sz="0" w:space="0" w:color="auto"/>
          </w:divBdr>
        </w:div>
        <w:div w:id="613441492">
          <w:marLeft w:val="480"/>
          <w:marRight w:val="0"/>
          <w:marTop w:val="0"/>
          <w:marBottom w:val="0"/>
          <w:divBdr>
            <w:top w:val="none" w:sz="0" w:space="0" w:color="auto"/>
            <w:left w:val="none" w:sz="0" w:space="0" w:color="auto"/>
            <w:bottom w:val="none" w:sz="0" w:space="0" w:color="auto"/>
            <w:right w:val="none" w:sz="0" w:space="0" w:color="auto"/>
          </w:divBdr>
        </w:div>
        <w:div w:id="1457605325">
          <w:marLeft w:val="480"/>
          <w:marRight w:val="0"/>
          <w:marTop w:val="0"/>
          <w:marBottom w:val="0"/>
          <w:divBdr>
            <w:top w:val="none" w:sz="0" w:space="0" w:color="auto"/>
            <w:left w:val="none" w:sz="0" w:space="0" w:color="auto"/>
            <w:bottom w:val="none" w:sz="0" w:space="0" w:color="auto"/>
            <w:right w:val="none" w:sz="0" w:space="0" w:color="auto"/>
          </w:divBdr>
        </w:div>
        <w:div w:id="46027664">
          <w:marLeft w:val="480"/>
          <w:marRight w:val="0"/>
          <w:marTop w:val="0"/>
          <w:marBottom w:val="0"/>
          <w:divBdr>
            <w:top w:val="none" w:sz="0" w:space="0" w:color="auto"/>
            <w:left w:val="none" w:sz="0" w:space="0" w:color="auto"/>
            <w:bottom w:val="none" w:sz="0" w:space="0" w:color="auto"/>
            <w:right w:val="none" w:sz="0" w:space="0" w:color="auto"/>
          </w:divBdr>
        </w:div>
        <w:div w:id="878082117">
          <w:marLeft w:val="480"/>
          <w:marRight w:val="0"/>
          <w:marTop w:val="0"/>
          <w:marBottom w:val="0"/>
          <w:divBdr>
            <w:top w:val="none" w:sz="0" w:space="0" w:color="auto"/>
            <w:left w:val="none" w:sz="0" w:space="0" w:color="auto"/>
            <w:bottom w:val="none" w:sz="0" w:space="0" w:color="auto"/>
            <w:right w:val="none" w:sz="0" w:space="0" w:color="auto"/>
          </w:divBdr>
        </w:div>
        <w:div w:id="395515391">
          <w:marLeft w:val="480"/>
          <w:marRight w:val="0"/>
          <w:marTop w:val="0"/>
          <w:marBottom w:val="0"/>
          <w:divBdr>
            <w:top w:val="none" w:sz="0" w:space="0" w:color="auto"/>
            <w:left w:val="none" w:sz="0" w:space="0" w:color="auto"/>
            <w:bottom w:val="none" w:sz="0" w:space="0" w:color="auto"/>
            <w:right w:val="none" w:sz="0" w:space="0" w:color="auto"/>
          </w:divBdr>
        </w:div>
        <w:div w:id="1933662245">
          <w:marLeft w:val="480"/>
          <w:marRight w:val="0"/>
          <w:marTop w:val="0"/>
          <w:marBottom w:val="0"/>
          <w:divBdr>
            <w:top w:val="none" w:sz="0" w:space="0" w:color="auto"/>
            <w:left w:val="none" w:sz="0" w:space="0" w:color="auto"/>
            <w:bottom w:val="none" w:sz="0" w:space="0" w:color="auto"/>
            <w:right w:val="none" w:sz="0" w:space="0" w:color="auto"/>
          </w:divBdr>
        </w:div>
        <w:div w:id="359547721">
          <w:marLeft w:val="480"/>
          <w:marRight w:val="0"/>
          <w:marTop w:val="0"/>
          <w:marBottom w:val="0"/>
          <w:divBdr>
            <w:top w:val="none" w:sz="0" w:space="0" w:color="auto"/>
            <w:left w:val="none" w:sz="0" w:space="0" w:color="auto"/>
            <w:bottom w:val="none" w:sz="0" w:space="0" w:color="auto"/>
            <w:right w:val="none" w:sz="0" w:space="0" w:color="auto"/>
          </w:divBdr>
        </w:div>
      </w:divsChild>
    </w:div>
    <w:div w:id="1537346807">
      <w:bodyDiv w:val="1"/>
      <w:marLeft w:val="0"/>
      <w:marRight w:val="0"/>
      <w:marTop w:val="0"/>
      <w:marBottom w:val="0"/>
      <w:divBdr>
        <w:top w:val="none" w:sz="0" w:space="0" w:color="auto"/>
        <w:left w:val="none" w:sz="0" w:space="0" w:color="auto"/>
        <w:bottom w:val="none" w:sz="0" w:space="0" w:color="auto"/>
        <w:right w:val="none" w:sz="0" w:space="0" w:color="auto"/>
      </w:divBdr>
    </w:div>
    <w:div w:id="1545293742">
      <w:bodyDiv w:val="1"/>
      <w:marLeft w:val="0"/>
      <w:marRight w:val="0"/>
      <w:marTop w:val="0"/>
      <w:marBottom w:val="0"/>
      <w:divBdr>
        <w:top w:val="none" w:sz="0" w:space="0" w:color="auto"/>
        <w:left w:val="none" w:sz="0" w:space="0" w:color="auto"/>
        <w:bottom w:val="none" w:sz="0" w:space="0" w:color="auto"/>
        <w:right w:val="none" w:sz="0" w:space="0" w:color="auto"/>
      </w:divBdr>
    </w:div>
    <w:div w:id="1545826693">
      <w:bodyDiv w:val="1"/>
      <w:marLeft w:val="0"/>
      <w:marRight w:val="0"/>
      <w:marTop w:val="0"/>
      <w:marBottom w:val="0"/>
      <w:divBdr>
        <w:top w:val="none" w:sz="0" w:space="0" w:color="auto"/>
        <w:left w:val="none" w:sz="0" w:space="0" w:color="auto"/>
        <w:bottom w:val="none" w:sz="0" w:space="0" w:color="auto"/>
        <w:right w:val="none" w:sz="0" w:space="0" w:color="auto"/>
      </w:divBdr>
    </w:div>
    <w:div w:id="1547990822">
      <w:bodyDiv w:val="1"/>
      <w:marLeft w:val="0"/>
      <w:marRight w:val="0"/>
      <w:marTop w:val="0"/>
      <w:marBottom w:val="0"/>
      <w:divBdr>
        <w:top w:val="none" w:sz="0" w:space="0" w:color="auto"/>
        <w:left w:val="none" w:sz="0" w:space="0" w:color="auto"/>
        <w:bottom w:val="none" w:sz="0" w:space="0" w:color="auto"/>
        <w:right w:val="none" w:sz="0" w:space="0" w:color="auto"/>
      </w:divBdr>
      <w:divsChild>
        <w:div w:id="1248031127">
          <w:marLeft w:val="480"/>
          <w:marRight w:val="0"/>
          <w:marTop w:val="0"/>
          <w:marBottom w:val="0"/>
          <w:divBdr>
            <w:top w:val="none" w:sz="0" w:space="0" w:color="auto"/>
            <w:left w:val="none" w:sz="0" w:space="0" w:color="auto"/>
            <w:bottom w:val="none" w:sz="0" w:space="0" w:color="auto"/>
            <w:right w:val="none" w:sz="0" w:space="0" w:color="auto"/>
          </w:divBdr>
        </w:div>
        <w:div w:id="1161041569">
          <w:marLeft w:val="480"/>
          <w:marRight w:val="0"/>
          <w:marTop w:val="0"/>
          <w:marBottom w:val="0"/>
          <w:divBdr>
            <w:top w:val="none" w:sz="0" w:space="0" w:color="auto"/>
            <w:left w:val="none" w:sz="0" w:space="0" w:color="auto"/>
            <w:bottom w:val="none" w:sz="0" w:space="0" w:color="auto"/>
            <w:right w:val="none" w:sz="0" w:space="0" w:color="auto"/>
          </w:divBdr>
        </w:div>
        <w:div w:id="979576201">
          <w:marLeft w:val="480"/>
          <w:marRight w:val="0"/>
          <w:marTop w:val="0"/>
          <w:marBottom w:val="0"/>
          <w:divBdr>
            <w:top w:val="none" w:sz="0" w:space="0" w:color="auto"/>
            <w:left w:val="none" w:sz="0" w:space="0" w:color="auto"/>
            <w:bottom w:val="none" w:sz="0" w:space="0" w:color="auto"/>
            <w:right w:val="none" w:sz="0" w:space="0" w:color="auto"/>
          </w:divBdr>
        </w:div>
        <w:div w:id="781919917">
          <w:marLeft w:val="480"/>
          <w:marRight w:val="0"/>
          <w:marTop w:val="0"/>
          <w:marBottom w:val="0"/>
          <w:divBdr>
            <w:top w:val="none" w:sz="0" w:space="0" w:color="auto"/>
            <w:left w:val="none" w:sz="0" w:space="0" w:color="auto"/>
            <w:bottom w:val="none" w:sz="0" w:space="0" w:color="auto"/>
            <w:right w:val="none" w:sz="0" w:space="0" w:color="auto"/>
          </w:divBdr>
        </w:div>
        <w:div w:id="851335521">
          <w:marLeft w:val="480"/>
          <w:marRight w:val="0"/>
          <w:marTop w:val="0"/>
          <w:marBottom w:val="0"/>
          <w:divBdr>
            <w:top w:val="none" w:sz="0" w:space="0" w:color="auto"/>
            <w:left w:val="none" w:sz="0" w:space="0" w:color="auto"/>
            <w:bottom w:val="none" w:sz="0" w:space="0" w:color="auto"/>
            <w:right w:val="none" w:sz="0" w:space="0" w:color="auto"/>
          </w:divBdr>
        </w:div>
        <w:div w:id="295377354">
          <w:marLeft w:val="480"/>
          <w:marRight w:val="0"/>
          <w:marTop w:val="0"/>
          <w:marBottom w:val="0"/>
          <w:divBdr>
            <w:top w:val="none" w:sz="0" w:space="0" w:color="auto"/>
            <w:left w:val="none" w:sz="0" w:space="0" w:color="auto"/>
            <w:bottom w:val="none" w:sz="0" w:space="0" w:color="auto"/>
            <w:right w:val="none" w:sz="0" w:space="0" w:color="auto"/>
          </w:divBdr>
        </w:div>
        <w:div w:id="1876965957">
          <w:marLeft w:val="480"/>
          <w:marRight w:val="0"/>
          <w:marTop w:val="0"/>
          <w:marBottom w:val="0"/>
          <w:divBdr>
            <w:top w:val="none" w:sz="0" w:space="0" w:color="auto"/>
            <w:left w:val="none" w:sz="0" w:space="0" w:color="auto"/>
            <w:bottom w:val="none" w:sz="0" w:space="0" w:color="auto"/>
            <w:right w:val="none" w:sz="0" w:space="0" w:color="auto"/>
          </w:divBdr>
        </w:div>
        <w:div w:id="2099712006">
          <w:marLeft w:val="480"/>
          <w:marRight w:val="0"/>
          <w:marTop w:val="0"/>
          <w:marBottom w:val="0"/>
          <w:divBdr>
            <w:top w:val="none" w:sz="0" w:space="0" w:color="auto"/>
            <w:left w:val="none" w:sz="0" w:space="0" w:color="auto"/>
            <w:bottom w:val="none" w:sz="0" w:space="0" w:color="auto"/>
            <w:right w:val="none" w:sz="0" w:space="0" w:color="auto"/>
          </w:divBdr>
        </w:div>
        <w:div w:id="1326203729">
          <w:marLeft w:val="480"/>
          <w:marRight w:val="0"/>
          <w:marTop w:val="0"/>
          <w:marBottom w:val="0"/>
          <w:divBdr>
            <w:top w:val="none" w:sz="0" w:space="0" w:color="auto"/>
            <w:left w:val="none" w:sz="0" w:space="0" w:color="auto"/>
            <w:bottom w:val="none" w:sz="0" w:space="0" w:color="auto"/>
            <w:right w:val="none" w:sz="0" w:space="0" w:color="auto"/>
          </w:divBdr>
        </w:div>
        <w:div w:id="467010861">
          <w:marLeft w:val="480"/>
          <w:marRight w:val="0"/>
          <w:marTop w:val="0"/>
          <w:marBottom w:val="0"/>
          <w:divBdr>
            <w:top w:val="none" w:sz="0" w:space="0" w:color="auto"/>
            <w:left w:val="none" w:sz="0" w:space="0" w:color="auto"/>
            <w:bottom w:val="none" w:sz="0" w:space="0" w:color="auto"/>
            <w:right w:val="none" w:sz="0" w:space="0" w:color="auto"/>
          </w:divBdr>
        </w:div>
        <w:div w:id="1580674105">
          <w:marLeft w:val="480"/>
          <w:marRight w:val="0"/>
          <w:marTop w:val="0"/>
          <w:marBottom w:val="0"/>
          <w:divBdr>
            <w:top w:val="none" w:sz="0" w:space="0" w:color="auto"/>
            <w:left w:val="none" w:sz="0" w:space="0" w:color="auto"/>
            <w:bottom w:val="none" w:sz="0" w:space="0" w:color="auto"/>
            <w:right w:val="none" w:sz="0" w:space="0" w:color="auto"/>
          </w:divBdr>
        </w:div>
        <w:div w:id="1265920010">
          <w:marLeft w:val="480"/>
          <w:marRight w:val="0"/>
          <w:marTop w:val="0"/>
          <w:marBottom w:val="0"/>
          <w:divBdr>
            <w:top w:val="none" w:sz="0" w:space="0" w:color="auto"/>
            <w:left w:val="none" w:sz="0" w:space="0" w:color="auto"/>
            <w:bottom w:val="none" w:sz="0" w:space="0" w:color="auto"/>
            <w:right w:val="none" w:sz="0" w:space="0" w:color="auto"/>
          </w:divBdr>
        </w:div>
        <w:div w:id="1345787790">
          <w:marLeft w:val="480"/>
          <w:marRight w:val="0"/>
          <w:marTop w:val="0"/>
          <w:marBottom w:val="0"/>
          <w:divBdr>
            <w:top w:val="none" w:sz="0" w:space="0" w:color="auto"/>
            <w:left w:val="none" w:sz="0" w:space="0" w:color="auto"/>
            <w:bottom w:val="none" w:sz="0" w:space="0" w:color="auto"/>
            <w:right w:val="none" w:sz="0" w:space="0" w:color="auto"/>
          </w:divBdr>
        </w:div>
        <w:div w:id="736590370">
          <w:marLeft w:val="480"/>
          <w:marRight w:val="0"/>
          <w:marTop w:val="0"/>
          <w:marBottom w:val="0"/>
          <w:divBdr>
            <w:top w:val="none" w:sz="0" w:space="0" w:color="auto"/>
            <w:left w:val="none" w:sz="0" w:space="0" w:color="auto"/>
            <w:bottom w:val="none" w:sz="0" w:space="0" w:color="auto"/>
            <w:right w:val="none" w:sz="0" w:space="0" w:color="auto"/>
          </w:divBdr>
        </w:div>
        <w:div w:id="1995404444">
          <w:marLeft w:val="480"/>
          <w:marRight w:val="0"/>
          <w:marTop w:val="0"/>
          <w:marBottom w:val="0"/>
          <w:divBdr>
            <w:top w:val="none" w:sz="0" w:space="0" w:color="auto"/>
            <w:left w:val="none" w:sz="0" w:space="0" w:color="auto"/>
            <w:bottom w:val="none" w:sz="0" w:space="0" w:color="auto"/>
            <w:right w:val="none" w:sz="0" w:space="0" w:color="auto"/>
          </w:divBdr>
        </w:div>
        <w:div w:id="1855997400">
          <w:marLeft w:val="480"/>
          <w:marRight w:val="0"/>
          <w:marTop w:val="0"/>
          <w:marBottom w:val="0"/>
          <w:divBdr>
            <w:top w:val="none" w:sz="0" w:space="0" w:color="auto"/>
            <w:left w:val="none" w:sz="0" w:space="0" w:color="auto"/>
            <w:bottom w:val="none" w:sz="0" w:space="0" w:color="auto"/>
            <w:right w:val="none" w:sz="0" w:space="0" w:color="auto"/>
          </w:divBdr>
        </w:div>
        <w:div w:id="225923620">
          <w:marLeft w:val="480"/>
          <w:marRight w:val="0"/>
          <w:marTop w:val="0"/>
          <w:marBottom w:val="0"/>
          <w:divBdr>
            <w:top w:val="none" w:sz="0" w:space="0" w:color="auto"/>
            <w:left w:val="none" w:sz="0" w:space="0" w:color="auto"/>
            <w:bottom w:val="none" w:sz="0" w:space="0" w:color="auto"/>
            <w:right w:val="none" w:sz="0" w:space="0" w:color="auto"/>
          </w:divBdr>
        </w:div>
        <w:div w:id="820273822">
          <w:marLeft w:val="480"/>
          <w:marRight w:val="0"/>
          <w:marTop w:val="0"/>
          <w:marBottom w:val="0"/>
          <w:divBdr>
            <w:top w:val="none" w:sz="0" w:space="0" w:color="auto"/>
            <w:left w:val="none" w:sz="0" w:space="0" w:color="auto"/>
            <w:bottom w:val="none" w:sz="0" w:space="0" w:color="auto"/>
            <w:right w:val="none" w:sz="0" w:space="0" w:color="auto"/>
          </w:divBdr>
        </w:div>
        <w:div w:id="1563828548">
          <w:marLeft w:val="480"/>
          <w:marRight w:val="0"/>
          <w:marTop w:val="0"/>
          <w:marBottom w:val="0"/>
          <w:divBdr>
            <w:top w:val="none" w:sz="0" w:space="0" w:color="auto"/>
            <w:left w:val="none" w:sz="0" w:space="0" w:color="auto"/>
            <w:bottom w:val="none" w:sz="0" w:space="0" w:color="auto"/>
            <w:right w:val="none" w:sz="0" w:space="0" w:color="auto"/>
          </w:divBdr>
        </w:div>
        <w:div w:id="2129007368">
          <w:marLeft w:val="480"/>
          <w:marRight w:val="0"/>
          <w:marTop w:val="0"/>
          <w:marBottom w:val="0"/>
          <w:divBdr>
            <w:top w:val="none" w:sz="0" w:space="0" w:color="auto"/>
            <w:left w:val="none" w:sz="0" w:space="0" w:color="auto"/>
            <w:bottom w:val="none" w:sz="0" w:space="0" w:color="auto"/>
            <w:right w:val="none" w:sz="0" w:space="0" w:color="auto"/>
          </w:divBdr>
        </w:div>
        <w:div w:id="943348208">
          <w:marLeft w:val="480"/>
          <w:marRight w:val="0"/>
          <w:marTop w:val="0"/>
          <w:marBottom w:val="0"/>
          <w:divBdr>
            <w:top w:val="none" w:sz="0" w:space="0" w:color="auto"/>
            <w:left w:val="none" w:sz="0" w:space="0" w:color="auto"/>
            <w:bottom w:val="none" w:sz="0" w:space="0" w:color="auto"/>
            <w:right w:val="none" w:sz="0" w:space="0" w:color="auto"/>
          </w:divBdr>
        </w:div>
        <w:div w:id="1602181313">
          <w:marLeft w:val="480"/>
          <w:marRight w:val="0"/>
          <w:marTop w:val="0"/>
          <w:marBottom w:val="0"/>
          <w:divBdr>
            <w:top w:val="none" w:sz="0" w:space="0" w:color="auto"/>
            <w:left w:val="none" w:sz="0" w:space="0" w:color="auto"/>
            <w:bottom w:val="none" w:sz="0" w:space="0" w:color="auto"/>
            <w:right w:val="none" w:sz="0" w:space="0" w:color="auto"/>
          </w:divBdr>
        </w:div>
        <w:div w:id="979579359">
          <w:marLeft w:val="480"/>
          <w:marRight w:val="0"/>
          <w:marTop w:val="0"/>
          <w:marBottom w:val="0"/>
          <w:divBdr>
            <w:top w:val="none" w:sz="0" w:space="0" w:color="auto"/>
            <w:left w:val="none" w:sz="0" w:space="0" w:color="auto"/>
            <w:bottom w:val="none" w:sz="0" w:space="0" w:color="auto"/>
            <w:right w:val="none" w:sz="0" w:space="0" w:color="auto"/>
          </w:divBdr>
        </w:div>
        <w:div w:id="1202281968">
          <w:marLeft w:val="480"/>
          <w:marRight w:val="0"/>
          <w:marTop w:val="0"/>
          <w:marBottom w:val="0"/>
          <w:divBdr>
            <w:top w:val="none" w:sz="0" w:space="0" w:color="auto"/>
            <w:left w:val="none" w:sz="0" w:space="0" w:color="auto"/>
            <w:bottom w:val="none" w:sz="0" w:space="0" w:color="auto"/>
            <w:right w:val="none" w:sz="0" w:space="0" w:color="auto"/>
          </w:divBdr>
        </w:div>
        <w:div w:id="1210142584">
          <w:marLeft w:val="480"/>
          <w:marRight w:val="0"/>
          <w:marTop w:val="0"/>
          <w:marBottom w:val="0"/>
          <w:divBdr>
            <w:top w:val="none" w:sz="0" w:space="0" w:color="auto"/>
            <w:left w:val="none" w:sz="0" w:space="0" w:color="auto"/>
            <w:bottom w:val="none" w:sz="0" w:space="0" w:color="auto"/>
            <w:right w:val="none" w:sz="0" w:space="0" w:color="auto"/>
          </w:divBdr>
        </w:div>
        <w:div w:id="951858938">
          <w:marLeft w:val="480"/>
          <w:marRight w:val="0"/>
          <w:marTop w:val="0"/>
          <w:marBottom w:val="0"/>
          <w:divBdr>
            <w:top w:val="none" w:sz="0" w:space="0" w:color="auto"/>
            <w:left w:val="none" w:sz="0" w:space="0" w:color="auto"/>
            <w:bottom w:val="none" w:sz="0" w:space="0" w:color="auto"/>
            <w:right w:val="none" w:sz="0" w:space="0" w:color="auto"/>
          </w:divBdr>
        </w:div>
        <w:div w:id="1200388148">
          <w:marLeft w:val="480"/>
          <w:marRight w:val="0"/>
          <w:marTop w:val="0"/>
          <w:marBottom w:val="0"/>
          <w:divBdr>
            <w:top w:val="none" w:sz="0" w:space="0" w:color="auto"/>
            <w:left w:val="none" w:sz="0" w:space="0" w:color="auto"/>
            <w:bottom w:val="none" w:sz="0" w:space="0" w:color="auto"/>
            <w:right w:val="none" w:sz="0" w:space="0" w:color="auto"/>
          </w:divBdr>
        </w:div>
        <w:div w:id="1179463889">
          <w:marLeft w:val="480"/>
          <w:marRight w:val="0"/>
          <w:marTop w:val="0"/>
          <w:marBottom w:val="0"/>
          <w:divBdr>
            <w:top w:val="none" w:sz="0" w:space="0" w:color="auto"/>
            <w:left w:val="none" w:sz="0" w:space="0" w:color="auto"/>
            <w:bottom w:val="none" w:sz="0" w:space="0" w:color="auto"/>
            <w:right w:val="none" w:sz="0" w:space="0" w:color="auto"/>
          </w:divBdr>
        </w:div>
        <w:div w:id="1410880487">
          <w:marLeft w:val="480"/>
          <w:marRight w:val="0"/>
          <w:marTop w:val="0"/>
          <w:marBottom w:val="0"/>
          <w:divBdr>
            <w:top w:val="none" w:sz="0" w:space="0" w:color="auto"/>
            <w:left w:val="none" w:sz="0" w:space="0" w:color="auto"/>
            <w:bottom w:val="none" w:sz="0" w:space="0" w:color="auto"/>
            <w:right w:val="none" w:sz="0" w:space="0" w:color="auto"/>
          </w:divBdr>
        </w:div>
        <w:div w:id="796339315">
          <w:marLeft w:val="480"/>
          <w:marRight w:val="0"/>
          <w:marTop w:val="0"/>
          <w:marBottom w:val="0"/>
          <w:divBdr>
            <w:top w:val="none" w:sz="0" w:space="0" w:color="auto"/>
            <w:left w:val="none" w:sz="0" w:space="0" w:color="auto"/>
            <w:bottom w:val="none" w:sz="0" w:space="0" w:color="auto"/>
            <w:right w:val="none" w:sz="0" w:space="0" w:color="auto"/>
          </w:divBdr>
        </w:div>
        <w:div w:id="2013145878">
          <w:marLeft w:val="480"/>
          <w:marRight w:val="0"/>
          <w:marTop w:val="0"/>
          <w:marBottom w:val="0"/>
          <w:divBdr>
            <w:top w:val="none" w:sz="0" w:space="0" w:color="auto"/>
            <w:left w:val="none" w:sz="0" w:space="0" w:color="auto"/>
            <w:bottom w:val="none" w:sz="0" w:space="0" w:color="auto"/>
            <w:right w:val="none" w:sz="0" w:space="0" w:color="auto"/>
          </w:divBdr>
        </w:div>
        <w:div w:id="1164273036">
          <w:marLeft w:val="480"/>
          <w:marRight w:val="0"/>
          <w:marTop w:val="0"/>
          <w:marBottom w:val="0"/>
          <w:divBdr>
            <w:top w:val="none" w:sz="0" w:space="0" w:color="auto"/>
            <w:left w:val="none" w:sz="0" w:space="0" w:color="auto"/>
            <w:bottom w:val="none" w:sz="0" w:space="0" w:color="auto"/>
            <w:right w:val="none" w:sz="0" w:space="0" w:color="auto"/>
          </w:divBdr>
        </w:div>
        <w:div w:id="1546677356">
          <w:marLeft w:val="480"/>
          <w:marRight w:val="0"/>
          <w:marTop w:val="0"/>
          <w:marBottom w:val="0"/>
          <w:divBdr>
            <w:top w:val="none" w:sz="0" w:space="0" w:color="auto"/>
            <w:left w:val="none" w:sz="0" w:space="0" w:color="auto"/>
            <w:bottom w:val="none" w:sz="0" w:space="0" w:color="auto"/>
            <w:right w:val="none" w:sz="0" w:space="0" w:color="auto"/>
          </w:divBdr>
        </w:div>
        <w:div w:id="1252622330">
          <w:marLeft w:val="480"/>
          <w:marRight w:val="0"/>
          <w:marTop w:val="0"/>
          <w:marBottom w:val="0"/>
          <w:divBdr>
            <w:top w:val="none" w:sz="0" w:space="0" w:color="auto"/>
            <w:left w:val="none" w:sz="0" w:space="0" w:color="auto"/>
            <w:bottom w:val="none" w:sz="0" w:space="0" w:color="auto"/>
            <w:right w:val="none" w:sz="0" w:space="0" w:color="auto"/>
          </w:divBdr>
        </w:div>
        <w:div w:id="1895894018">
          <w:marLeft w:val="480"/>
          <w:marRight w:val="0"/>
          <w:marTop w:val="0"/>
          <w:marBottom w:val="0"/>
          <w:divBdr>
            <w:top w:val="none" w:sz="0" w:space="0" w:color="auto"/>
            <w:left w:val="none" w:sz="0" w:space="0" w:color="auto"/>
            <w:bottom w:val="none" w:sz="0" w:space="0" w:color="auto"/>
            <w:right w:val="none" w:sz="0" w:space="0" w:color="auto"/>
          </w:divBdr>
        </w:div>
        <w:div w:id="484901512">
          <w:marLeft w:val="480"/>
          <w:marRight w:val="0"/>
          <w:marTop w:val="0"/>
          <w:marBottom w:val="0"/>
          <w:divBdr>
            <w:top w:val="none" w:sz="0" w:space="0" w:color="auto"/>
            <w:left w:val="none" w:sz="0" w:space="0" w:color="auto"/>
            <w:bottom w:val="none" w:sz="0" w:space="0" w:color="auto"/>
            <w:right w:val="none" w:sz="0" w:space="0" w:color="auto"/>
          </w:divBdr>
        </w:div>
        <w:div w:id="158085639">
          <w:marLeft w:val="480"/>
          <w:marRight w:val="0"/>
          <w:marTop w:val="0"/>
          <w:marBottom w:val="0"/>
          <w:divBdr>
            <w:top w:val="none" w:sz="0" w:space="0" w:color="auto"/>
            <w:left w:val="none" w:sz="0" w:space="0" w:color="auto"/>
            <w:bottom w:val="none" w:sz="0" w:space="0" w:color="auto"/>
            <w:right w:val="none" w:sz="0" w:space="0" w:color="auto"/>
          </w:divBdr>
        </w:div>
        <w:div w:id="811364527">
          <w:marLeft w:val="480"/>
          <w:marRight w:val="0"/>
          <w:marTop w:val="0"/>
          <w:marBottom w:val="0"/>
          <w:divBdr>
            <w:top w:val="none" w:sz="0" w:space="0" w:color="auto"/>
            <w:left w:val="none" w:sz="0" w:space="0" w:color="auto"/>
            <w:bottom w:val="none" w:sz="0" w:space="0" w:color="auto"/>
            <w:right w:val="none" w:sz="0" w:space="0" w:color="auto"/>
          </w:divBdr>
        </w:div>
        <w:div w:id="1222404566">
          <w:marLeft w:val="480"/>
          <w:marRight w:val="0"/>
          <w:marTop w:val="0"/>
          <w:marBottom w:val="0"/>
          <w:divBdr>
            <w:top w:val="none" w:sz="0" w:space="0" w:color="auto"/>
            <w:left w:val="none" w:sz="0" w:space="0" w:color="auto"/>
            <w:bottom w:val="none" w:sz="0" w:space="0" w:color="auto"/>
            <w:right w:val="none" w:sz="0" w:space="0" w:color="auto"/>
          </w:divBdr>
        </w:div>
        <w:div w:id="2113738190">
          <w:marLeft w:val="480"/>
          <w:marRight w:val="0"/>
          <w:marTop w:val="0"/>
          <w:marBottom w:val="0"/>
          <w:divBdr>
            <w:top w:val="none" w:sz="0" w:space="0" w:color="auto"/>
            <w:left w:val="none" w:sz="0" w:space="0" w:color="auto"/>
            <w:bottom w:val="none" w:sz="0" w:space="0" w:color="auto"/>
            <w:right w:val="none" w:sz="0" w:space="0" w:color="auto"/>
          </w:divBdr>
        </w:div>
        <w:div w:id="1900894780">
          <w:marLeft w:val="480"/>
          <w:marRight w:val="0"/>
          <w:marTop w:val="0"/>
          <w:marBottom w:val="0"/>
          <w:divBdr>
            <w:top w:val="none" w:sz="0" w:space="0" w:color="auto"/>
            <w:left w:val="none" w:sz="0" w:space="0" w:color="auto"/>
            <w:bottom w:val="none" w:sz="0" w:space="0" w:color="auto"/>
            <w:right w:val="none" w:sz="0" w:space="0" w:color="auto"/>
          </w:divBdr>
        </w:div>
        <w:div w:id="474495479">
          <w:marLeft w:val="480"/>
          <w:marRight w:val="0"/>
          <w:marTop w:val="0"/>
          <w:marBottom w:val="0"/>
          <w:divBdr>
            <w:top w:val="none" w:sz="0" w:space="0" w:color="auto"/>
            <w:left w:val="none" w:sz="0" w:space="0" w:color="auto"/>
            <w:bottom w:val="none" w:sz="0" w:space="0" w:color="auto"/>
            <w:right w:val="none" w:sz="0" w:space="0" w:color="auto"/>
          </w:divBdr>
        </w:div>
        <w:div w:id="480923574">
          <w:marLeft w:val="480"/>
          <w:marRight w:val="0"/>
          <w:marTop w:val="0"/>
          <w:marBottom w:val="0"/>
          <w:divBdr>
            <w:top w:val="none" w:sz="0" w:space="0" w:color="auto"/>
            <w:left w:val="none" w:sz="0" w:space="0" w:color="auto"/>
            <w:bottom w:val="none" w:sz="0" w:space="0" w:color="auto"/>
            <w:right w:val="none" w:sz="0" w:space="0" w:color="auto"/>
          </w:divBdr>
        </w:div>
        <w:div w:id="580256992">
          <w:marLeft w:val="480"/>
          <w:marRight w:val="0"/>
          <w:marTop w:val="0"/>
          <w:marBottom w:val="0"/>
          <w:divBdr>
            <w:top w:val="none" w:sz="0" w:space="0" w:color="auto"/>
            <w:left w:val="none" w:sz="0" w:space="0" w:color="auto"/>
            <w:bottom w:val="none" w:sz="0" w:space="0" w:color="auto"/>
            <w:right w:val="none" w:sz="0" w:space="0" w:color="auto"/>
          </w:divBdr>
        </w:div>
        <w:div w:id="847793988">
          <w:marLeft w:val="480"/>
          <w:marRight w:val="0"/>
          <w:marTop w:val="0"/>
          <w:marBottom w:val="0"/>
          <w:divBdr>
            <w:top w:val="none" w:sz="0" w:space="0" w:color="auto"/>
            <w:left w:val="none" w:sz="0" w:space="0" w:color="auto"/>
            <w:bottom w:val="none" w:sz="0" w:space="0" w:color="auto"/>
            <w:right w:val="none" w:sz="0" w:space="0" w:color="auto"/>
          </w:divBdr>
        </w:div>
        <w:div w:id="1770856483">
          <w:marLeft w:val="480"/>
          <w:marRight w:val="0"/>
          <w:marTop w:val="0"/>
          <w:marBottom w:val="0"/>
          <w:divBdr>
            <w:top w:val="none" w:sz="0" w:space="0" w:color="auto"/>
            <w:left w:val="none" w:sz="0" w:space="0" w:color="auto"/>
            <w:bottom w:val="none" w:sz="0" w:space="0" w:color="auto"/>
            <w:right w:val="none" w:sz="0" w:space="0" w:color="auto"/>
          </w:divBdr>
        </w:div>
        <w:div w:id="59377398">
          <w:marLeft w:val="480"/>
          <w:marRight w:val="0"/>
          <w:marTop w:val="0"/>
          <w:marBottom w:val="0"/>
          <w:divBdr>
            <w:top w:val="none" w:sz="0" w:space="0" w:color="auto"/>
            <w:left w:val="none" w:sz="0" w:space="0" w:color="auto"/>
            <w:bottom w:val="none" w:sz="0" w:space="0" w:color="auto"/>
            <w:right w:val="none" w:sz="0" w:space="0" w:color="auto"/>
          </w:divBdr>
        </w:div>
        <w:div w:id="1862544371">
          <w:marLeft w:val="480"/>
          <w:marRight w:val="0"/>
          <w:marTop w:val="0"/>
          <w:marBottom w:val="0"/>
          <w:divBdr>
            <w:top w:val="none" w:sz="0" w:space="0" w:color="auto"/>
            <w:left w:val="none" w:sz="0" w:space="0" w:color="auto"/>
            <w:bottom w:val="none" w:sz="0" w:space="0" w:color="auto"/>
            <w:right w:val="none" w:sz="0" w:space="0" w:color="auto"/>
          </w:divBdr>
        </w:div>
        <w:div w:id="737480053">
          <w:marLeft w:val="480"/>
          <w:marRight w:val="0"/>
          <w:marTop w:val="0"/>
          <w:marBottom w:val="0"/>
          <w:divBdr>
            <w:top w:val="none" w:sz="0" w:space="0" w:color="auto"/>
            <w:left w:val="none" w:sz="0" w:space="0" w:color="auto"/>
            <w:bottom w:val="none" w:sz="0" w:space="0" w:color="auto"/>
            <w:right w:val="none" w:sz="0" w:space="0" w:color="auto"/>
          </w:divBdr>
        </w:div>
        <w:div w:id="795834819">
          <w:marLeft w:val="480"/>
          <w:marRight w:val="0"/>
          <w:marTop w:val="0"/>
          <w:marBottom w:val="0"/>
          <w:divBdr>
            <w:top w:val="none" w:sz="0" w:space="0" w:color="auto"/>
            <w:left w:val="none" w:sz="0" w:space="0" w:color="auto"/>
            <w:bottom w:val="none" w:sz="0" w:space="0" w:color="auto"/>
            <w:right w:val="none" w:sz="0" w:space="0" w:color="auto"/>
          </w:divBdr>
        </w:div>
        <w:div w:id="1806435213">
          <w:marLeft w:val="480"/>
          <w:marRight w:val="0"/>
          <w:marTop w:val="0"/>
          <w:marBottom w:val="0"/>
          <w:divBdr>
            <w:top w:val="none" w:sz="0" w:space="0" w:color="auto"/>
            <w:left w:val="none" w:sz="0" w:space="0" w:color="auto"/>
            <w:bottom w:val="none" w:sz="0" w:space="0" w:color="auto"/>
            <w:right w:val="none" w:sz="0" w:space="0" w:color="auto"/>
          </w:divBdr>
        </w:div>
        <w:div w:id="295256441">
          <w:marLeft w:val="480"/>
          <w:marRight w:val="0"/>
          <w:marTop w:val="0"/>
          <w:marBottom w:val="0"/>
          <w:divBdr>
            <w:top w:val="none" w:sz="0" w:space="0" w:color="auto"/>
            <w:left w:val="none" w:sz="0" w:space="0" w:color="auto"/>
            <w:bottom w:val="none" w:sz="0" w:space="0" w:color="auto"/>
            <w:right w:val="none" w:sz="0" w:space="0" w:color="auto"/>
          </w:divBdr>
        </w:div>
        <w:div w:id="1500461281">
          <w:marLeft w:val="480"/>
          <w:marRight w:val="0"/>
          <w:marTop w:val="0"/>
          <w:marBottom w:val="0"/>
          <w:divBdr>
            <w:top w:val="none" w:sz="0" w:space="0" w:color="auto"/>
            <w:left w:val="none" w:sz="0" w:space="0" w:color="auto"/>
            <w:bottom w:val="none" w:sz="0" w:space="0" w:color="auto"/>
            <w:right w:val="none" w:sz="0" w:space="0" w:color="auto"/>
          </w:divBdr>
        </w:div>
        <w:div w:id="312762719">
          <w:marLeft w:val="480"/>
          <w:marRight w:val="0"/>
          <w:marTop w:val="0"/>
          <w:marBottom w:val="0"/>
          <w:divBdr>
            <w:top w:val="none" w:sz="0" w:space="0" w:color="auto"/>
            <w:left w:val="none" w:sz="0" w:space="0" w:color="auto"/>
            <w:bottom w:val="none" w:sz="0" w:space="0" w:color="auto"/>
            <w:right w:val="none" w:sz="0" w:space="0" w:color="auto"/>
          </w:divBdr>
        </w:div>
        <w:div w:id="1314946551">
          <w:marLeft w:val="480"/>
          <w:marRight w:val="0"/>
          <w:marTop w:val="0"/>
          <w:marBottom w:val="0"/>
          <w:divBdr>
            <w:top w:val="none" w:sz="0" w:space="0" w:color="auto"/>
            <w:left w:val="none" w:sz="0" w:space="0" w:color="auto"/>
            <w:bottom w:val="none" w:sz="0" w:space="0" w:color="auto"/>
            <w:right w:val="none" w:sz="0" w:space="0" w:color="auto"/>
          </w:divBdr>
        </w:div>
        <w:div w:id="859054611">
          <w:marLeft w:val="480"/>
          <w:marRight w:val="0"/>
          <w:marTop w:val="0"/>
          <w:marBottom w:val="0"/>
          <w:divBdr>
            <w:top w:val="none" w:sz="0" w:space="0" w:color="auto"/>
            <w:left w:val="none" w:sz="0" w:space="0" w:color="auto"/>
            <w:bottom w:val="none" w:sz="0" w:space="0" w:color="auto"/>
            <w:right w:val="none" w:sz="0" w:space="0" w:color="auto"/>
          </w:divBdr>
        </w:div>
        <w:div w:id="1914851403">
          <w:marLeft w:val="480"/>
          <w:marRight w:val="0"/>
          <w:marTop w:val="0"/>
          <w:marBottom w:val="0"/>
          <w:divBdr>
            <w:top w:val="none" w:sz="0" w:space="0" w:color="auto"/>
            <w:left w:val="none" w:sz="0" w:space="0" w:color="auto"/>
            <w:bottom w:val="none" w:sz="0" w:space="0" w:color="auto"/>
            <w:right w:val="none" w:sz="0" w:space="0" w:color="auto"/>
          </w:divBdr>
        </w:div>
        <w:div w:id="776566073">
          <w:marLeft w:val="480"/>
          <w:marRight w:val="0"/>
          <w:marTop w:val="0"/>
          <w:marBottom w:val="0"/>
          <w:divBdr>
            <w:top w:val="none" w:sz="0" w:space="0" w:color="auto"/>
            <w:left w:val="none" w:sz="0" w:space="0" w:color="auto"/>
            <w:bottom w:val="none" w:sz="0" w:space="0" w:color="auto"/>
            <w:right w:val="none" w:sz="0" w:space="0" w:color="auto"/>
          </w:divBdr>
        </w:div>
        <w:div w:id="1955598856">
          <w:marLeft w:val="480"/>
          <w:marRight w:val="0"/>
          <w:marTop w:val="0"/>
          <w:marBottom w:val="0"/>
          <w:divBdr>
            <w:top w:val="none" w:sz="0" w:space="0" w:color="auto"/>
            <w:left w:val="none" w:sz="0" w:space="0" w:color="auto"/>
            <w:bottom w:val="none" w:sz="0" w:space="0" w:color="auto"/>
            <w:right w:val="none" w:sz="0" w:space="0" w:color="auto"/>
          </w:divBdr>
        </w:div>
        <w:div w:id="1467889822">
          <w:marLeft w:val="480"/>
          <w:marRight w:val="0"/>
          <w:marTop w:val="0"/>
          <w:marBottom w:val="0"/>
          <w:divBdr>
            <w:top w:val="none" w:sz="0" w:space="0" w:color="auto"/>
            <w:left w:val="none" w:sz="0" w:space="0" w:color="auto"/>
            <w:bottom w:val="none" w:sz="0" w:space="0" w:color="auto"/>
            <w:right w:val="none" w:sz="0" w:space="0" w:color="auto"/>
          </w:divBdr>
        </w:div>
        <w:div w:id="1629315726">
          <w:marLeft w:val="480"/>
          <w:marRight w:val="0"/>
          <w:marTop w:val="0"/>
          <w:marBottom w:val="0"/>
          <w:divBdr>
            <w:top w:val="none" w:sz="0" w:space="0" w:color="auto"/>
            <w:left w:val="none" w:sz="0" w:space="0" w:color="auto"/>
            <w:bottom w:val="none" w:sz="0" w:space="0" w:color="auto"/>
            <w:right w:val="none" w:sz="0" w:space="0" w:color="auto"/>
          </w:divBdr>
        </w:div>
        <w:div w:id="2121410402">
          <w:marLeft w:val="480"/>
          <w:marRight w:val="0"/>
          <w:marTop w:val="0"/>
          <w:marBottom w:val="0"/>
          <w:divBdr>
            <w:top w:val="none" w:sz="0" w:space="0" w:color="auto"/>
            <w:left w:val="none" w:sz="0" w:space="0" w:color="auto"/>
            <w:bottom w:val="none" w:sz="0" w:space="0" w:color="auto"/>
            <w:right w:val="none" w:sz="0" w:space="0" w:color="auto"/>
          </w:divBdr>
        </w:div>
        <w:div w:id="604576542">
          <w:marLeft w:val="480"/>
          <w:marRight w:val="0"/>
          <w:marTop w:val="0"/>
          <w:marBottom w:val="0"/>
          <w:divBdr>
            <w:top w:val="none" w:sz="0" w:space="0" w:color="auto"/>
            <w:left w:val="none" w:sz="0" w:space="0" w:color="auto"/>
            <w:bottom w:val="none" w:sz="0" w:space="0" w:color="auto"/>
            <w:right w:val="none" w:sz="0" w:space="0" w:color="auto"/>
          </w:divBdr>
        </w:div>
        <w:div w:id="445927309">
          <w:marLeft w:val="480"/>
          <w:marRight w:val="0"/>
          <w:marTop w:val="0"/>
          <w:marBottom w:val="0"/>
          <w:divBdr>
            <w:top w:val="none" w:sz="0" w:space="0" w:color="auto"/>
            <w:left w:val="none" w:sz="0" w:space="0" w:color="auto"/>
            <w:bottom w:val="none" w:sz="0" w:space="0" w:color="auto"/>
            <w:right w:val="none" w:sz="0" w:space="0" w:color="auto"/>
          </w:divBdr>
        </w:div>
        <w:div w:id="57631430">
          <w:marLeft w:val="480"/>
          <w:marRight w:val="0"/>
          <w:marTop w:val="0"/>
          <w:marBottom w:val="0"/>
          <w:divBdr>
            <w:top w:val="none" w:sz="0" w:space="0" w:color="auto"/>
            <w:left w:val="none" w:sz="0" w:space="0" w:color="auto"/>
            <w:bottom w:val="none" w:sz="0" w:space="0" w:color="auto"/>
            <w:right w:val="none" w:sz="0" w:space="0" w:color="auto"/>
          </w:divBdr>
        </w:div>
        <w:div w:id="2129811595">
          <w:marLeft w:val="480"/>
          <w:marRight w:val="0"/>
          <w:marTop w:val="0"/>
          <w:marBottom w:val="0"/>
          <w:divBdr>
            <w:top w:val="none" w:sz="0" w:space="0" w:color="auto"/>
            <w:left w:val="none" w:sz="0" w:space="0" w:color="auto"/>
            <w:bottom w:val="none" w:sz="0" w:space="0" w:color="auto"/>
            <w:right w:val="none" w:sz="0" w:space="0" w:color="auto"/>
          </w:divBdr>
        </w:div>
        <w:div w:id="1366173913">
          <w:marLeft w:val="480"/>
          <w:marRight w:val="0"/>
          <w:marTop w:val="0"/>
          <w:marBottom w:val="0"/>
          <w:divBdr>
            <w:top w:val="none" w:sz="0" w:space="0" w:color="auto"/>
            <w:left w:val="none" w:sz="0" w:space="0" w:color="auto"/>
            <w:bottom w:val="none" w:sz="0" w:space="0" w:color="auto"/>
            <w:right w:val="none" w:sz="0" w:space="0" w:color="auto"/>
          </w:divBdr>
        </w:div>
        <w:div w:id="592203785">
          <w:marLeft w:val="480"/>
          <w:marRight w:val="0"/>
          <w:marTop w:val="0"/>
          <w:marBottom w:val="0"/>
          <w:divBdr>
            <w:top w:val="none" w:sz="0" w:space="0" w:color="auto"/>
            <w:left w:val="none" w:sz="0" w:space="0" w:color="auto"/>
            <w:bottom w:val="none" w:sz="0" w:space="0" w:color="auto"/>
            <w:right w:val="none" w:sz="0" w:space="0" w:color="auto"/>
          </w:divBdr>
        </w:div>
        <w:div w:id="1648784431">
          <w:marLeft w:val="480"/>
          <w:marRight w:val="0"/>
          <w:marTop w:val="0"/>
          <w:marBottom w:val="0"/>
          <w:divBdr>
            <w:top w:val="none" w:sz="0" w:space="0" w:color="auto"/>
            <w:left w:val="none" w:sz="0" w:space="0" w:color="auto"/>
            <w:bottom w:val="none" w:sz="0" w:space="0" w:color="auto"/>
            <w:right w:val="none" w:sz="0" w:space="0" w:color="auto"/>
          </w:divBdr>
        </w:div>
        <w:div w:id="1608734734">
          <w:marLeft w:val="480"/>
          <w:marRight w:val="0"/>
          <w:marTop w:val="0"/>
          <w:marBottom w:val="0"/>
          <w:divBdr>
            <w:top w:val="none" w:sz="0" w:space="0" w:color="auto"/>
            <w:left w:val="none" w:sz="0" w:space="0" w:color="auto"/>
            <w:bottom w:val="none" w:sz="0" w:space="0" w:color="auto"/>
            <w:right w:val="none" w:sz="0" w:space="0" w:color="auto"/>
          </w:divBdr>
        </w:div>
        <w:div w:id="676880192">
          <w:marLeft w:val="480"/>
          <w:marRight w:val="0"/>
          <w:marTop w:val="0"/>
          <w:marBottom w:val="0"/>
          <w:divBdr>
            <w:top w:val="none" w:sz="0" w:space="0" w:color="auto"/>
            <w:left w:val="none" w:sz="0" w:space="0" w:color="auto"/>
            <w:bottom w:val="none" w:sz="0" w:space="0" w:color="auto"/>
            <w:right w:val="none" w:sz="0" w:space="0" w:color="auto"/>
          </w:divBdr>
        </w:div>
        <w:div w:id="198786435">
          <w:marLeft w:val="480"/>
          <w:marRight w:val="0"/>
          <w:marTop w:val="0"/>
          <w:marBottom w:val="0"/>
          <w:divBdr>
            <w:top w:val="none" w:sz="0" w:space="0" w:color="auto"/>
            <w:left w:val="none" w:sz="0" w:space="0" w:color="auto"/>
            <w:bottom w:val="none" w:sz="0" w:space="0" w:color="auto"/>
            <w:right w:val="none" w:sz="0" w:space="0" w:color="auto"/>
          </w:divBdr>
        </w:div>
        <w:div w:id="186068829">
          <w:marLeft w:val="480"/>
          <w:marRight w:val="0"/>
          <w:marTop w:val="0"/>
          <w:marBottom w:val="0"/>
          <w:divBdr>
            <w:top w:val="none" w:sz="0" w:space="0" w:color="auto"/>
            <w:left w:val="none" w:sz="0" w:space="0" w:color="auto"/>
            <w:bottom w:val="none" w:sz="0" w:space="0" w:color="auto"/>
            <w:right w:val="none" w:sz="0" w:space="0" w:color="auto"/>
          </w:divBdr>
        </w:div>
        <w:div w:id="417363396">
          <w:marLeft w:val="480"/>
          <w:marRight w:val="0"/>
          <w:marTop w:val="0"/>
          <w:marBottom w:val="0"/>
          <w:divBdr>
            <w:top w:val="none" w:sz="0" w:space="0" w:color="auto"/>
            <w:left w:val="none" w:sz="0" w:space="0" w:color="auto"/>
            <w:bottom w:val="none" w:sz="0" w:space="0" w:color="auto"/>
            <w:right w:val="none" w:sz="0" w:space="0" w:color="auto"/>
          </w:divBdr>
        </w:div>
        <w:div w:id="257912435">
          <w:marLeft w:val="480"/>
          <w:marRight w:val="0"/>
          <w:marTop w:val="0"/>
          <w:marBottom w:val="0"/>
          <w:divBdr>
            <w:top w:val="none" w:sz="0" w:space="0" w:color="auto"/>
            <w:left w:val="none" w:sz="0" w:space="0" w:color="auto"/>
            <w:bottom w:val="none" w:sz="0" w:space="0" w:color="auto"/>
            <w:right w:val="none" w:sz="0" w:space="0" w:color="auto"/>
          </w:divBdr>
        </w:div>
        <w:div w:id="1782608993">
          <w:marLeft w:val="480"/>
          <w:marRight w:val="0"/>
          <w:marTop w:val="0"/>
          <w:marBottom w:val="0"/>
          <w:divBdr>
            <w:top w:val="none" w:sz="0" w:space="0" w:color="auto"/>
            <w:left w:val="none" w:sz="0" w:space="0" w:color="auto"/>
            <w:bottom w:val="none" w:sz="0" w:space="0" w:color="auto"/>
            <w:right w:val="none" w:sz="0" w:space="0" w:color="auto"/>
          </w:divBdr>
        </w:div>
        <w:div w:id="517499998">
          <w:marLeft w:val="480"/>
          <w:marRight w:val="0"/>
          <w:marTop w:val="0"/>
          <w:marBottom w:val="0"/>
          <w:divBdr>
            <w:top w:val="none" w:sz="0" w:space="0" w:color="auto"/>
            <w:left w:val="none" w:sz="0" w:space="0" w:color="auto"/>
            <w:bottom w:val="none" w:sz="0" w:space="0" w:color="auto"/>
            <w:right w:val="none" w:sz="0" w:space="0" w:color="auto"/>
          </w:divBdr>
        </w:div>
        <w:div w:id="2028557834">
          <w:marLeft w:val="480"/>
          <w:marRight w:val="0"/>
          <w:marTop w:val="0"/>
          <w:marBottom w:val="0"/>
          <w:divBdr>
            <w:top w:val="none" w:sz="0" w:space="0" w:color="auto"/>
            <w:left w:val="none" w:sz="0" w:space="0" w:color="auto"/>
            <w:bottom w:val="none" w:sz="0" w:space="0" w:color="auto"/>
            <w:right w:val="none" w:sz="0" w:space="0" w:color="auto"/>
          </w:divBdr>
        </w:div>
        <w:div w:id="244654763">
          <w:marLeft w:val="480"/>
          <w:marRight w:val="0"/>
          <w:marTop w:val="0"/>
          <w:marBottom w:val="0"/>
          <w:divBdr>
            <w:top w:val="none" w:sz="0" w:space="0" w:color="auto"/>
            <w:left w:val="none" w:sz="0" w:space="0" w:color="auto"/>
            <w:bottom w:val="none" w:sz="0" w:space="0" w:color="auto"/>
            <w:right w:val="none" w:sz="0" w:space="0" w:color="auto"/>
          </w:divBdr>
        </w:div>
        <w:div w:id="689717116">
          <w:marLeft w:val="480"/>
          <w:marRight w:val="0"/>
          <w:marTop w:val="0"/>
          <w:marBottom w:val="0"/>
          <w:divBdr>
            <w:top w:val="none" w:sz="0" w:space="0" w:color="auto"/>
            <w:left w:val="none" w:sz="0" w:space="0" w:color="auto"/>
            <w:bottom w:val="none" w:sz="0" w:space="0" w:color="auto"/>
            <w:right w:val="none" w:sz="0" w:space="0" w:color="auto"/>
          </w:divBdr>
        </w:div>
        <w:div w:id="1735200409">
          <w:marLeft w:val="480"/>
          <w:marRight w:val="0"/>
          <w:marTop w:val="0"/>
          <w:marBottom w:val="0"/>
          <w:divBdr>
            <w:top w:val="none" w:sz="0" w:space="0" w:color="auto"/>
            <w:left w:val="none" w:sz="0" w:space="0" w:color="auto"/>
            <w:bottom w:val="none" w:sz="0" w:space="0" w:color="auto"/>
            <w:right w:val="none" w:sz="0" w:space="0" w:color="auto"/>
          </w:divBdr>
        </w:div>
        <w:div w:id="719399403">
          <w:marLeft w:val="480"/>
          <w:marRight w:val="0"/>
          <w:marTop w:val="0"/>
          <w:marBottom w:val="0"/>
          <w:divBdr>
            <w:top w:val="none" w:sz="0" w:space="0" w:color="auto"/>
            <w:left w:val="none" w:sz="0" w:space="0" w:color="auto"/>
            <w:bottom w:val="none" w:sz="0" w:space="0" w:color="auto"/>
            <w:right w:val="none" w:sz="0" w:space="0" w:color="auto"/>
          </w:divBdr>
        </w:div>
        <w:div w:id="780490727">
          <w:marLeft w:val="480"/>
          <w:marRight w:val="0"/>
          <w:marTop w:val="0"/>
          <w:marBottom w:val="0"/>
          <w:divBdr>
            <w:top w:val="none" w:sz="0" w:space="0" w:color="auto"/>
            <w:left w:val="none" w:sz="0" w:space="0" w:color="auto"/>
            <w:bottom w:val="none" w:sz="0" w:space="0" w:color="auto"/>
            <w:right w:val="none" w:sz="0" w:space="0" w:color="auto"/>
          </w:divBdr>
        </w:div>
        <w:div w:id="537668867">
          <w:marLeft w:val="480"/>
          <w:marRight w:val="0"/>
          <w:marTop w:val="0"/>
          <w:marBottom w:val="0"/>
          <w:divBdr>
            <w:top w:val="none" w:sz="0" w:space="0" w:color="auto"/>
            <w:left w:val="none" w:sz="0" w:space="0" w:color="auto"/>
            <w:bottom w:val="none" w:sz="0" w:space="0" w:color="auto"/>
            <w:right w:val="none" w:sz="0" w:space="0" w:color="auto"/>
          </w:divBdr>
        </w:div>
        <w:div w:id="2127431368">
          <w:marLeft w:val="480"/>
          <w:marRight w:val="0"/>
          <w:marTop w:val="0"/>
          <w:marBottom w:val="0"/>
          <w:divBdr>
            <w:top w:val="none" w:sz="0" w:space="0" w:color="auto"/>
            <w:left w:val="none" w:sz="0" w:space="0" w:color="auto"/>
            <w:bottom w:val="none" w:sz="0" w:space="0" w:color="auto"/>
            <w:right w:val="none" w:sz="0" w:space="0" w:color="auto"/>
          </w:divBdr>
        </w:div>
        <w:div w:id="55519044">
          <w:marLeft w:val="480"/>
          <w:marRight w:val="0"/>
          <w:marTop w:val="0"/>
          <w:marBottom w:val="0"/>
          <w:divBdr>
            <w:top w:val="none" w:sz="0" w:space="0" w:color="auto"/>
            <w:left w:val="none" w:sz="0" w:space="0" w:color="auto"/>
            <w:bottom w:val="none" w:sz="0" w:space="0" w:color="auto"/>
            <w:right w:val="none" w:sz="0" w:space="0" w:color="auto"/>
          </w:divBdr>
        </w:div>
        <w:div w:id="1471746676">
          <w:marLeft w:val="480"/>
          <w:marRight w:val="0"/>
          <w:marTop w:val="0"/>
          <w:marBottom w:val="0"/>
          <w:divBdr>
            <w:top w:val="none" w:sz="0" w:space="0" w:color="auto"/>
            <w:left w:val="none" w:sz="0" w:space="0" w:color="auto"/>
            <w:bottom w:val="none" w:sz="0" w:space="0" w:color="auto"/>
            <w:right w:val="none" w:sz="0" w:space="0" w:color="auto"/>
          </w:divBdr>
        </w:div>
        <w:div w:id="1127044174">
          <w:marLeft w:val="480"/>
          <w:marRight w:val="0"/>
          <w:marTop w:val="0"/>
          <w:marBottom w:val="0"/>
          <w:divBdr>
            <w:top w:val="none" w:sz="0" w:space="0" w:color="auto"/>
            <w:left w:val="none" w:sz="0" w:space="0" w:color="auto"/>
            <w:bottom w:val="none" w:sz="0" w:space="0" w:color="auto"/>
            <w:right w:val="none" w:sz="0" w:space="0" w:color="auto"/>
          </w:divBdr>
        </w:div>
        <w:div w:id="267198087">
          <w:marLeft w:val="480"/>
          <w:marRight w:val="0"/>
          <w:marTop w:val="0"/>
          <w:marBottom w:val="0"/>
          <w:divBdr>
            <w:top w:val="none" w:sz="0" w:space="0" w:color="auto"/>
            <w:left w:val="none" w:sz="0" w:space="0" w:color="auto"/>
            <w:bottom w:val="none" w:sz="0" w:space="0" w:color="auto"/>
            <w:right w:val="none" w:sz="0" w:space="0" w:color="auto"/>
          </w:divBdr>
        </w:div>
        <w:div w:id="1851412163">
          <w:marLeft w:val="480"/>
          <w:marRight w:val="0"/>
          <w:marTop w:val="0"/>
          <w:marBottom w:val="0"/>
          <w:divBdr>
            <w:top w:val="none" w:sz="0" w:space="0" w:color="auto"/>
            <w:left w:val="none" w:sz="0" w:space="0" w:color="auto"/>
            <w:bottom w:val="none" w:sz="0" w:space="0" w:color="auto"/>
            <w:right w:val="none" w:sz="0" w:space="0" w:color="auto"/>
          </w:divBdr>
        </w:div>
        <w:div w:id="987051249">
          <w:marLeft w:val="480"/>
          <w:marRight w:val="0"/>
          <w:marTop w:val="0"/>
          <w:marBottom w:val="0"/>
          <w:divBdr>
            <w:top w:val="none" w:sz="0" w:space="0" w:color="auto"/>
            <w:left w:val="none" w:sz="0" w:space="0" w:color="auto"/>
            <w:bottom w:val="none" w:sz="0" w:space="0" w:color="auto"/>
            <w:right w:val="none" w:sz="0" w:space="0" w:color="auto"/>
          </w:divBdr>
        </w:div>
        <w:div w:id="484787248">
          <w:marLeft w:val="480"/>
          <w:marRight w:val="0"/>
          <w:marTop w:val="0"/>
          <w:marBottom w:val="0"/>
          <w:divBdr>
            <w:top w:val="none" w:sz="0" w:space="0" w:color="auto"/>
            <w:left w:val="none" w:sz="0" w:space="0" w:color="auto"/>
            <w:bottom w:val="none" w:sz="0" w:space="0" w:color="auto"/>
            <w:right w:val="none" w:sz="0" w:space="0" w:color="auto"/>
          </w:divBdr>
        </w:div>
        <w:div w:id="1269315232">
          <w:marLeft w:val="480"/>
          <w:marRight w:val="0"/>
          <w:marTop w:val="0"/>
          <w:marBottom w:val="0"/>
          <w:divBdr>
            <w:top w:val="none" w:sz="0" w:space="0" w:color="auto"/>
            <w:left w:val="none" w:sz="0" w:space="0" w:color="auto"/>
            <w:bottom w:val="none" w:sz="0" w:space="0" w:color="auto"/>
            <w:right w:val="none" w:sz="0" w:space="0" w:color="auto"/>
          </w:divBdr>
        </w:div>
        <w:div w:id="488330117">
          <w:marLeft w:val="480"/>
          <w:marRight w:val="0"/>
          <w:marTop w:val="0"/>
          <w:marBottom w:val="0"/>
          <w:divBdr>
            <w:top w:val="none" w:sz="0" w:space="0" w:color="auto"/>
            <w:left w:val="none" w:sz="0" w:space="0" w:color="auto"/>
            <w:bottom w:val="none" w:sz="0" w:space="0" w:color="auto"/>
            <w:right w:val="none" w:sz="0" w:space="0" w:color="auto"/>
          </w:divBdr>
        </w:div>
        <w:div w:id="1057778166">
          <w:marLeft w:val="480"/>
          <w:marRight w:val="0"/>
          <w:marTop w:val="0"/>
          <w:marBottom w:val="0"/>
          <w:divBdr>
            <w:top w:val="none" w:sz="0" w:space="0" w:color="auto"/>
            <w:left w:val="none" w:sz="0" w:space="0" w:color="auto"/>
            <w:bottom w:val="none" w:sz="0" w:space="0" w:color="auto"/>
            <w:right w:val="none" w:sz="0" w:space="0" w:color="auto"/>
          </w:divBdr>
        </w:div>
        <w:div w:id="1973171473">
          <w:marLeft w:val="480"/>
          <w:marRight w:val="0"/>
          <w:marTop w:val="0"/>
          <w:marBottom w:val="0"/>
          <w:divBdr>
            <w:top w:val="none" w:sz="0" w:space="0" w:color="auto"/>
            <w:left w:val="none" w:sz="0" w:space="0" w:color="auto"/>
            <w:bottom w:val="none" w:sz="0" w:space="0" w:color="auto"/>
            <w:right w:val="none" w:sz="0" w:space="0" w:color="auto"/>
          </w:divBdr>
        </w:div>
        <w:div w:id="1033070915">
          <w:marLeft w:val="480"/>
          <w:marRight w:val="0"/>
          <w:marTop w:val="0"/>
          <w:marBottom w:val="0"/>
          <w:divBdr>
            <w:top w:val="none" w:sz="0" w:space="0" w:color="auto"/>
            <w:left w:val="none" w:sz="0" w:space="0" w:color="auto"/>
            <w:bottom w:val="none" w:sz="0" w:space="0" w:color="auto"/>
            <w:right w:val="none" w:sz="0" w:space="0" w:color="auto"/>
          </w:divBdr>
        </w:div>
        <w:div w:id="2111313516">
          <w:marLeft w:val="480"/>
          <w:marRight w:val="0"/>
          <w:marTop w:val="0"/>
          <w:marBottom w:val="0"/>
          <w:divBdr>
            <w:top w:val="none" w:sz="0" w:space="0" w:color="auto"/>
            <w:left w:val="none" w:sz="0" w:space="0" w:color="auto"/>
            <w:bottom w:val="none" w:sz="0" w:space="0" w:color="auto"/>
            <w:right w:val="none" w:sz="0" w:space="0" w:color="auto"/>
          </w:divBdr>
        </w:div>
        <w:div w:id="682512942">
          <w:marLeft w:val="480"/>
          <w:marRight w:val="0"/>
          <w:marTop w:val="0"/>
          <w:marBottom w:val="0"/>
          <w:divBdr>
            <w:top w:val="none" w:sz="0" w:space="0" w:color="auto"/>
            <w:left w:val="none" w:sz="0" w:space="0" w:color="auto"/>
            <w:bottom w:val="none" w:sz="0" w:space="0" w:color="auto"/>
            <w:right w:val="none" w:sz="0" w:space="0" w:color="auto"/>
          </w:divBdr>
        </w:div>
        <w:div w:id="973488451">
          <w:marLeft w:val="480"/>
          <w:marRight w:val="0"/>
          <w:marTop w:val="0"/>
          <w:marBottom w:val="0"/>
          <w:divBdr>
            <w:top w:val="none" w:sz="0" w:space="0" w:color="auto"/>
            <w:left w:val="none" w:sz="0" w:space="0" w:color="auto"/>
            <w:bottom w:val="none" w:sz="0" w:space="0" w:color="auto"/>
            <w:right w:val="none" w:sz="0" w:space="0" w:color="auto"/>
          </w:divBdr>
        </w:div>
        <w:div w:id="1711299823">
          <w:marLeft w:val="480"/>
          <w:marRight w:val="0"/>
          <w:marTop w:val="0"/>
          <w:marBottom w:val="0"/>
          <w:divBdr>
            <w:top w:val="none" w:sz="0" w:space="0" w:color="auto"/>
            <w:left w:val="none" w:sz="0" w:space="0" w:color="auto"/>
            <w:bottom w:val="none" w:sz="0" w:space="0" w:color="auto"/>
            <w:right w:val="none" w:sz="0" w:space="0" w:color="auto"/>
          </w:divBdr>
        </w:div>
        <w:div w:id="425006593">
          <w:marLeft w:val="480"/>
          <w:marRight w:val="0"/>
          <w:marTop w:val="0"/>
          <w:marBottom w:val="0"/>
          <w:divBdr>
            <w:top w:val="none" w:sz="0" w:space="0" w:color="auto"/>
            <w:left w:val="none" w:sz="0" w:space="0" w:color="auto"/>
            <w:bottom w:val="none" w:sz="0" w:space="0" w:color="auto"/>
            <w:right w:val="none" w:sz="0" w:space="0" w:color="auto"/>
          </w:divBdr>
        </w:div>
        <w:div w:id="1777557339">
          <w:marLeft w:val="480"/>
          <w:marRight w:val="0"/>
          <w:marTop w:val="0"/>
          <w:marBottom w:val="0"/>
          <w:divBdr>
            <w:top w:val="none" w:sz="0" w:space="0" w:color="auto"/>
            <w:left w:val="none" w:sz="0" w:space="0" w:color="auto"/>
            <w:bottom w:val="none" w:sz="0" w:space="0" w:color="auto"/>
            <w:right w:val="none" w:sz="0" w:space="0" w:color="auto"/>
          </w:divBdr>
        </w:div>
        <w:div w:id="867714180">
          <w:marLeft w:val="480"/>
          <w:marRight w:val="0"/>
          <w:marTop w:val="0"/>
          <w:marBottom w:val="0"/>
          <w:divBdr>
            <w:top w:val="none" w:sz="0" w:space="0" w:color="auto"/>
            <w:left w:val="none" w:sz="0" w:space="0" w:color="auto"/>
            <w:bottom w:val="none" w:sz="0" w:space="0" w:color="auto"/>
            <w:right w:val="none" w:sz="0" w:space="0" w:color="auto"/>
          </w:divBdr>
        </w:div>
        <w:div w:id="440102968">
          <w:marLeft w:val="480"/>
          <w:marRight w:val="0"/>
          <w:marTop w:val="0"/>
          <w:marBottom w:val="0"/>
          <w:divBdr>
            <w:top w:val="none" w:sz="0" w:space="0" w:color="auto"/>
            <w:left w:val="none" w:sz="0" w:space="0" w:color="auto"/>
            <w:bottom w:val="none" w:sz="0" w:space="0" w:color="auto"/>
            <w:right w:val="none" w:sz="0" w:space="0" w:color="auto"/>
          </w:divBdr>
        </w:div>
        <w:div w:id="582690176">
          <w:marLeft w:val="480"/>
          <w:marRight w:val="0"/>
          <w:marTop w:val="0"/>
          <w:marBottom w:val="0"/>
          <w:divBdr>
            <w:top w:val="none" w:sz="0" w:space="0" w:color="auto"/>
            <w:left w:val="none" w:sz="0" w:space="0" w:color="auto"/>
            <w:bottom w:val="none" w:sz="0" w:space="0" w:color="auto"/>
            <w:right w:val="none" w:sz="0" w:space="0" w:color="auto"/>
          </w:divBdr>
        </w:div>
        <w:div w:id="1753548959">
          <w:marLeft w:val="480"/>
          <w:marRight w:val="0"/>
          <w:marTop w:val="0"/>
          <w:marBottom w:val="0"/>
          <w:divBdr>
            <w:top w:val="none" w:sz="0" w:space="0" w:color="auto"/>
            <w:left w:val="none" w:sz="0" w:space="0" w:color="auto"/>
            <w:bottom w:val="none" w:sz="0" w:space="0" w:color="auto"/>
            <w:right w:val="none" w:sz="0" w:space="0" w:color="auto"/>
          </w:divBdr>
        </w:div>
        <w:div w:id="1016613995">
          <w:marLeft w:val="480"/>
          <w:marRight w:val="0"/>
          <w:marTop w:val="0"/>
          <w:marBottom w:val="0"/>
          <w:divBdr>
            <w:top w:val="none" w:sz="0" w:space="0" w:color="auto"/>
            <w:left w:val="none" w:sz="0" w:space="0" w:color="auto"/>
            <w:bottom w:val="none" w:sz="0" w:space="0" w:color="auto"/>
            <w:right w:val="none" w:sz="0" w:space="0" w:color="auto"/>
          </w:divBdr>
        </w:div>
        <w:div w:id="678047633">
          <w:marLeft w:val="480"/>
          <w:marRight w:val="0"/>
          <w:marTop w:val="0"/>
          <w:marBottom w:val="0"/>
          <w:divBdr>
            <w:top w:val="none" w:sz="0" w:space="0" w:color="auto"/>
            <w:left w:val="none" w:sz="0" w:space="0" w:color="auto"/>
            <w:bottom w:val="none" w:sz="0" w:space="0" w:color="auto"/>
            <w:right w:val="none" w:sz="0" w:space="0" w:color="auto"/>
          </w:divBdr>
        </w:div>
        <w:div w:id="1160079063">
          <w:marLeft w:val="480"/>
          <w:marRight w:val="0"/>
          <w:marTop w:val="0"/>
          <w:marBottom w:val="0"/>
          <w:divBdr>
            <w:top w:val="none" w:sz="0" w:space="0" w:color="auto"/>
            <w:left w:val="none" w:sz="0" w:space="0" w:color="auto"/>
            <w:bottom w:val="none" w:sz="0" w:space="0" w:color="auto"/>
            <w:right w:val="none" w:sz="0" w:space="0" w:color="auto"/>
          </w:divBdr>
        </w:div>
        <w:div w:id="1583487436">
          <w:marLeft w:val="480"/>
          <w:marRight w:val="0"/>
          <w:marTop w:val="0"/>
          <w:marBottom w:val="0"/>
          <w:divBdr>
            <w:top w:val="none" w:sz="0" w:space="0" w:color="auto"/>
            <w:left w:val="none" w:sz="0" w:space="0" w:color="auto"/>
            <w:bottom w:val="none" w:sz="0" w:space="0" w:color="auto"/>
            <w:right w:val="none" w:sz="0" w:space="0" w:color="auto"/>
          </w:divBdr>
        </w:div>
        <w:div w:id="1274552248">
          <w:marLeft w:val="480"/>
          <w:marRight w:val="0"/>
          <w:marTop w:val="0"/>
          <w:marBottom w:val="0"/>
          <w:divBdr>
            <w:top w:val="none" w:sz="0" w:space="0" w:color="auto"/>
            <w:left w:val="none" w:sz="0" w:space="0" w:color="auto"/>
            <w:bottom w:val="none" w:sz="0" w:space="0" w:color="auto"/>
            <w:right w:val="none" w:sz="0" w:space="0" w:color="auto"/>
          </w:divBdr>
        </w:div>
        <w:div w:id="94136946">
          <w:marLeft w:val="480"/>
          <w:marRight w:val="0"/>
          <w:marTop w:val="0"/>
          <w:marBottom w:val="0"/>
          <w:divBdr>
            <w:top w:val="none" w:sz="0" w:space="0" w:color="auto"/>
            <w:left w:val="none" w:sz="0" w:space="0" w:color="auto"/>
            <w:bottom w:val="none" w:sz="0" w:space="0" w:color="auto"/>
            <w:right w:val="none" w:sz="0" w:space="0" w:color="auto"/>
          </w:divBdr>
        </w:div>
        <w:div w:id="621814428">
          <w:marLeft w:val="480"/>
          <w:marRight w:val="0"/>
          <w:marTop w:val="0"/>
          <w:marBottom w:val="0"/>
          <w:divBdr>
            <w:top w:val="none" w:sz="0" w:space="0" w:color="auto"/>
            <w:left w:val="none" w:sz="0" w:space="0" w:color="auto"/>
            <w:bottom w:val="none" w:sz="0" w:space="0" w:color="auto"/>
            <w:right w:val="none" w:sz="0" w:space="0" w:color="auto"/>
          </w:divBdr>
        </w:div>
        <w:div w:id="677540684">
          <w:marLeft w:val="480"/>
          <w:marRight w:val="0"/>
          <w:marTop w:val="0"/>
          <w:marBottom w:val="0"/>
          <w:divBdr>
            <w:top w:val="none" w:sz="0" w:space="0" w:color="auto"/>
            <w:left w:val="none" w:sz="0" w:space="0" w:color="auto"/>
            <w:bottom w:val="none" w:sz="0" w:space="0" w:color="auto"/>
            <w:right w:val="none" w:sz="0" w:space="0" w:color="auto"/>
          </w:divBdr>
        </w:div>
        <w:div w:id="890534016">
          <w:marLeft w:val="480"/>
          <w:marRight w:val="0"/>
          <w:marTop w:val="0"/>
          <w:marBottom w:val="0"/>
          <w:divBdr>
            <w:top w:val="none" w:sz="0" w:space="0" w:color="auto"/>
            <w:left w:val="none" w:sz="0" w:space="0" w:color="auto"/>
            <w:bottom w:val="none" w:sz="0" w:space="0" w:color="auto"/>
            <w:right w:val="none" w:sz="0" w:space="0" w:color="auto"/>
          </w:divBdr>
        </w:div>
        <w:div w:id="689187871">
          <w:marLeft w:val="480"/>
          <w:marRight w:val="0"/>
          <w:marTop w:val="0"/>
          <w:marBottom w:val="0"/>
          <w:divBdr>
            <w:top w:val="none" w:sz="0" w:space="0" w:color="auto"/>
            <w:left w:val="none" w:sz="0" w:space="0" w:color="auto"/>
            <w:bottom w:val="none" w:sz="0" w:space="0" w:color="auto"/>
            <w:right w:val="none" w:sz="0" w:space="0" w:color="auto"/>
          </w:divBdr>
        </w:div>
        <w:div w:id="1072503982">
          <w:marLeft w:val="480"/>
          <w:marRight w:val="0"/>
          <w:marTop w:val="0"/>
          <w:marBottom w:val="0"/>
          <w:divBdr>
            <w:top w:val="none" w:sz="0" w:space="0" w:color="auto"/>
            <w:left w:val="none" w:sz="0" w:space="0" w:color="auto"/>
            <w:bottom w:val="none" w:sz="0" w:space="0" w:color="auto"/>
            <w:right w:val="none" w:sz="0" w:space="0" w:color="auto"/>
          </w:divBdr>
        </w:div>
        <w:div w:id="374625237">
          <w:marLeft w:val="480"/>
          <w:marRight w:val="0"/>
          <w:marTop w:val="0"/>
          <w:marBottom w:val="0"/>
          <w:divBdr>
            <w:top w:val="none" w:sz="0" w:space="0" w:color="auto"/>
            <w:left w:val="none" w:sz="0" w:space="0" w:color="auto"/>
            <w:bottom w:val="none" w:sz="0" w:space="0" w:color="auto"/>
            <w:right w:val="none" w:sz="0" w:space="0" w:color="auto"/>
          </w:divBdr>
        </w:div>
        <w:div w:id="1066686669">
          <w:marLeft w:val="480"/>
          <w:marRight w:val="0"/>
          <w:marTop w:val="0"/>
          <w:marBottom w:val="0"/>
          <w:divBdr>
            <w:top w:val="none" w:sz="0" w:space="0" w:color="auto"/>
            <w:left w:val="none" w:sz="0" w:space="0" w:color="auto"/>
            <w:bottom w:val="none" w:sz="0" w:space="0" w:color="auto"/>
            <w:right w:val="none" w:sz="0" w:space="0" w:color="auto"/>
          </w:divBdr>
        </w:div>
        <w:div w:id="1657107529">
          <w:marLeft w:val="480"/>
          <w:marRight w:val="0"/>
          <w:marTop w:val="0"/>
          <w:marBottom w:val="0"/>
          <w:divBdr>
            <w:top w:val="none" w:sz="0" w:space="0" w:color="auto"/>
            <w:left w:val="none" w:sz="0" w:space="0" w:color="auto"/>
            <w:bottom w:val="none" w:sz="0" w:space="0" w:color="auto"/>
            <w:right w:val="none" w:sz="0" w:space="0" w:color="auto"/>
          </w:divBdr>
        </w:div>
        <w:div w:id="1600409423">
          <w:marLeft w:val="480"/>
          <w:marRight w:val="0"/>
          <w:marTop w:val="0"/>
          <w:marBottom w:val="0"/>
          <w:divBdr>
            <w:top w:val="none" w:sz="0" w:space="0" w:color="auto"/>
            <w:left w:val="none" w:sz="0" w:space="0" w:color="auto"/>
            <w:bottom w:val="none" w:sz="0" w:space="0" w:color="auto"/>
            <w:right w:val="none" w:sz="0" w:space="0" w:color="auto"/>
          </w:divBdr>
        </w:div>
        <w:div w:id="420835284">
          <w:marLeft w:val="480"/>
          <w:marRight w:val="0"/>
          <w:marTop w:val="0"/>
          <w:marBottom w:val="0"/>
          <w:divBdr>
            <w:top w:val="none" w:sz="0" w:space="0" w:color="auto"/>
            <w:left w:val="none" w:sz="0" w:space="0" w:color="auto"/>
            <w:bottom w:val="none" w:sz="0" w:space="0" w:color="auto"/>
            <w:right w:val="none" w:sz="0" w:space="0" w:color="auto"/>
          </w:divBdr>
        </w:div>
      </w:divsChild>
    </w:div>
    <w:div w:id="1550336946">
      <w:bodyDiv w:val="1"/>
      <w:marLeft w:val="0"/>
      <w:marRight w:val="0"/>
      <w:marTop w:val="0"/>
      <w:marBottom w:val="0"/>
      <w:divBdr>
        <w:top w:val="none" w:sz="0" w:space="0" w:color="auto"/>
        <w:left w:val="none" w:sz="0" w:space="0" w:color="auto"/>
        <w:bottom w:val="none" w:sz="0" w:space="0" w:color="auto"/>
        <w:right w:val="none" w:sz="0" w:space="0" w:color="auto"/>
      </w:divBdr>
    </w:div>
    <w:div w:id="1555039940">
      <w:bodyDiv w:val="1"/>
      <w:marLeft w:val="0"/>
      <w:marRight w:val="0"/>
      <w:marTop w:val="0"/>
      <w:marBottom w:val="0"/>
      <w:divBdr>
        <w:top w:val="none" w:sz="0" w:space="0" w:color="auto"/>
        <w:left w:val="none" w:sz="0" w:space="0" w:color="auto"/>
        <w:bottom w:val="none" w:sz="0" w:space="0" w:color="auto"/>
        <w:right w:val="none" w:sz="0" w:space="0" w:color="auto"/>
      </w:divBdr>
    </w:div>
    <w:div w:id="1557004828">
      <w:bodyDiv w:val="1"/>
      <w:marLeft w:val="0"/>
      <w:marRight w:val="0"/>
      <w:marTop w:val="0"/>
      <w:marBottom w:val="0"/>
      <w:divBdr>
        <w:top w:val="none" w:sz="0" w:space="0" w:color="auto"/>
        <w:left w:val="none" w:sz="0" w:space="0" w:color="auto"/>
        <w:bottom w:val="none" w:sz="0" w:space="0" w:color="auto"/>
        <w:right w:val="none" w:sz="0" w:space="0" w:color="auto"/>
      </w:divBdr>
    </w:div>
    <w:div w:id="1557816397">
      <w:bodyDiv w:val="1"/>
      <w:marLeft w:val="0"/>
      <w:marRight w:val="0"/>
      <w:marTop w:val="0"/>
      <w:marBottom w:val="0"/>
      <w:divBdr>
        <w:top w:val="none" w:sz="0" w:space="0" w:color="auto"/>
        <w:left w:val="none" w:sz="0" w:space="0" w:color="auto"/>
        <w:bottom w:val="none" w:sz="0" w:space="0" w:color="auto"/>
        <w:right w:val="none" w:sz="0" w:space="0" w:color="auto"/>
      </w:divBdr>
      <w:divsChild>
        <w:div w:id="742334619">
          <w:marLeft w:val="640"/>
          <w:marRight w:val="0"/>
          <w:marTop w:val="0"/>
          <w:marBottom w:val="0"/>
          <w:divBdr>
            <w:top w:val="none" w:sz="0" w:space="0" w:color="auto"/>
            <w:left w:val="none" w:sz="0" w:space="0" w:color="auto"/>
            <w:bottom w:val="none" w:sz="0" w:space="0" w:color="auto"/>
            <w:right w:val="none" w:sz="0" w:space="0" w:color="auto"/>
          </w:divBdr>
        </w:div>
        <w:div w:id="287245311">
          <w:marLeft w:val="640"/>
          <w:marRight w:val="0"/>
          <w:marTop w:val="0"/>
          <w:marBottom w:val="0"/>
          <w:divBdr>
            <w:top w:val="none" w:sz="0" w:space="0" w:color="auto"/>
            <w:left w:val="none" w:sz="0" w:space="0" w:color="auto"/>
            <w:bottom w:val="none" w:sz="0" w:space="0" w:color="auto"/>
            <w:right w:val="none" w:sz="0" w:space="0" w:color="auto"/>
          </w:divBdr>
        </w:div>
        <w:div w:id="2110008070">
          <w:marLeft w:val="640"/>
          <w:marRight w:val="0"/>
          <w:marTop w:val="0"/>
          <w:marBottom w:val="0"/>
          <w:divBdr>
            <w:top w:val="none" w:sz="0" w:space="0" w:color="auto"/>
            <w:left w:val="none" w:sz="0" w:space="0" w:color="auto"/>
            <w:bottom w:val="none" w:sz="0" w:space="0" w:color="auto"/>
            <w:right w:val="none" w:sz="0" w:space="0" w:color="auto"/>
          </w:divBdr>
        </w:div>
        <w:div w:id="1030180979">
          <w:marLeft w:val="640"/>
          <w:marRight w:val="0"/>
          <w:marTop w:val="0"/>
          <w:marBottom w:val="0"/>
          <w:divBdr>
            <w:top w:val="none" w:sz="0" w:space="0" w:color="auto"/>
            <w:left w:val="none" w:sz="0" w:space="0" w:color="auto"/>
            <w:bottom w:val="none" w:sz="0" w:space="0" w:color="auto"/>
            <w:right w:val="none" w:sz="0" w:space="0" w:color="auto"/>
          </w:divBdr>
        </w:div>
        <w:div w:id="1702241584">
          <w:marLeft w:val="640"/>
          <w:marRight w:val="0"/>
          <w:marTop w:val="0"/>
          <w:marBottom w:val="0"/>
          <w:divBdr>
            <w:top w:val="none" w:sz="0" w:space="0" w:color="auto"/>
            <w:left w:val="none" w:sz="0" w:space="0" w:color="auto"/>
            <w:bottom w:val="none" w:sz="0" w:space="0" w:color="auto"/>
            <w:right w:val="none" w:sz="0" w:space="0" w:color="auto"/>
          </w:divBdr>
        </w:div>
        <w:div w:id="1834028038">
          <w:marLeft w:val="640"/>
          <w:marRight w:val="0"/>
          <w:marTop w:val="0"/>
          <w:marBottom w:val="0"/>
          <w:divBdr>
            <w:top w:val="none" w:sz="0" w:space="0" w:color="auto"/>
            <w:left w:val="none" w:sz="0" w:space="0" w:color="auto"/>
            <w:bottom w:val="none" w:sz="0" w:space="0" w:color="auto"/>
            <w:right w:val="none" w:sz="0" w:space="0" w:color="auto"/>
          </w:divBdr>
        </w:div>
        <w:div w:id="902956145">
          <w:marLeft w:val="640"/>
          <w:marRight w:val="0"/>
          <w:marTop w:val="0"/>
          <w:marBottom w:val="0"/>
          <w:divBdr>
            <w:top w:val="none" w:sz="0" w:space="0" w:color="auto"/>
            <w:left w:val="none" w:sz="0" w:space="0" w:color="auto"/>
            <w:bottom w:val="none" w:sz="0" w:space="0" w:color="auto"/>
            <w:right w:val="none" w:sz="0" w:space="0" w:color="auto"/>
          </w:divBdr>
        </w:div>
        <w:div w:id="892891529">
          <w:marLeft w:val="640"/>
          <w:marRight w:val="0"/>
          <w:marTop w:val="0"/>
          <w:marBottom w:val="0"/>
          <w:divBdr>
            <w:top w:val="none" w:sz="0" w:space="0" w:color="auto"/>
            <w:left w:val="none" w:sz="0" w:space="0" w:color="auto"/>
            <w:bottom w:val="none" w:sz="0" w:space="0" w:color="auto"/>
            <w:right w:val="none" w:sz="0" w:space="0" w:color="auto"/>
          </w:divBdr>
        </w:div>
        <w:div w:id="1123694790">
          <w:marLeft w:val="640"/>
          <w:marRight w:val="0"/>
          <w:marTop w:val="0"/>
          <w:marBottom w:val="0"/>
          <w:divBdr>
            <w:top w:val="none" w:sz="0" w:space="0" w:color="auto"/>
            <w:left w:val="none" w:sz="0" w:space="0" w:color="auto"/>
            <w:bottom w:val="none" w:sz="0" w:space="0" w:color="auto"/>
            <w:right w:val="none" w:sz="0" w:space="0" w:color="auto"/>
          </w:divBdr>
        </w:div>
        <w:div w:id="1123033740">
          <w:marLeft w:val="640"/>
          <w:marRight w:val="0"/>
          <w:marTop w:val="0"/>
          <w:marBottom w:val="0"/>
          <w:divBdr>
            <w:top w:val="none" w:sz="0" w:space="0" w:color="auto"/>
            <w:left w:val="none" w:sz="0" w:space="0" w:color="auto"/>
            <w:bottom w:val="none" w:sz="0" w:space="0" w:color="auto"/>
            <w:right w:val="none" w:sz="0" w:space="0" w:color="auto"/>
          </w:divBdr>
        </w:div>
        <w:div w:id="212237665">
          <w:marLeft w:val="640"/>
          <w:marRight w:val="0"/>
          <w:marTop w:val="0"/>
          <w:marBottom w:val="0"/>
          <w:divBdr>
            <w:top w:val="none" w:sz="0" w:space="0" w:color="auto"/>
            <w:left w:val="none" w:sz="0" w:space="0" w:color="auto"/>
            <w:bottom w:val="none" w:sz="0" w:space="0" w:color="auto"/>
            <w:right w:val="none" w:sz="0" w:space="0" w:color="auto"/>
          </w:divBdr>
        </w:div>
        <w:div w:id="185559955">
          <w:marLeft w:val="640"/>
          <w:marRight w:val="0"/>
          <w:marTop w:val="0"/>
          <w:marBottom w:val="0"/>
          <w:divBdr>
            <w:top w:val="none" w:sz="0" w:space="0" w:color="auto"/>
            <w:left w:val="none" w:sz="0" w:space="0" w:color="auto"/>
            <w:bottom w:val="none" w:sz="0" w:space="0" w:color="auto"/>
            <w:right w:val="none" w:sz="0" w:space="0" w:color="auto"/>
          </w:divBdr>
        </w:div>
        <w:div w:id="388307257">
          <w:marLeft w:val="640"/>
          <w:marRight w:val="0"/>
          <w:marTop w:val="0"/>
          <w:marBottom w:val="0"/>
          <w:divBdr>
            <w:top w:val="none" w:sz="0" w:space="0" w:color="auto"/>
            <w:left w:val="none" w:sz="0" w:space="0" w:color="auto"/>
            <w:bottom w:val="none" w:sz="0" w:space="0" w:color="auto"/>
            <w:right w:val="none" w:sz="0" w:space="0" w:color="auto"/>
          </w:divBdr>
        </w:div>
        <w:div w:id="1226456088">
          <w:marLeft w:val="640"/>
          <w:marRight w:val="0"/>
          <w:marTop w:val="0"/>
          <w:marBottom w:val="0"/>
          <w:divBdr>
            <w:top w:val="none" w:sz="0" w:space="0" w:color="auto"/>
            <w:left w:val="none" w:sz="0" w:space="0" w:color="auto"/>
            <w:bottom w:val="none" w:sz="0" w:space="0" w:color="auto"/>
            <w:right w:val="none" w:sz="0" w:space="0" w:color="auto"/>
          </w:divBdr>
        </w:div>
        <w:div w:id="1318653807">
          <w:marLeft w:val="640"/>
          <w:marRight w:val="0"/>
          <w:marTop w:val="0"/>
          <w:marBottom w:val="0"/>
          <w:divBdr>
            <w:top w:val="none" w:sz="0" w:space="0" w:color="auto"/>
            <w:left w:val="none" w:sz="0" w:space="0" w:color="auto"/>
            <w:bottom w:val="none" w:sz="0" w:space="0" w:color="auto"/>
            <w:right w:val="none" w:sz="0" w:space="0" w:color="auto"/>
          </w:divBdr>
        </w:div>
        <w:div w:id="923338276">
          <w:marLeft w:val="640"/>
          <w:marRight w:val="0"/>
          <w:marTop w:val="0"/>
          <w:marBottom w:val="0"/>
          <w:divBdr>
            <w:top w:val="none" w:sz="0" w:space="0" w:color="auto"/>
            <w:left w:val="none" w:sz="0" w:space="0" w:color="auto"/>
            <w:bottom w:val="none" w:sz="0" w:space="0" w:color="auto"/>
            <w:right w:val="none" w:sz="0" w:space="0" w:color="auto"/>
          </w:divBdr>
        </w:div>
        <w:div w:id="1880622686">
          <w:marLeft w:val="640"/>
          <w:marRight w:val="0"/>
          <w:marTop w:val="0"/>
          <w:marBottom w:val="0"/>
          <w:divBdr>
            <w:top w:val="none" w:sz="0" w:space="0" w:color="auto"/>
            <w:left w:val="none" w:sz="0" w:space="0" w:color="auto"/>
            <w:bottom w:val="none" w:sz="0" w:space="0" w:color="auto"/>
            <w:right w:val="none" w:sz="0" w:space="0" w:color="auto"/>
          </w:divBdr>
        </w:div>
        <w:div w:id="1265066581">
          <w:marLeft w:val="640"/>
          <w:marRight w:val="0"/>
          <w:marTop w:val="0"/>
          <w:marBottom w:val="0"/>
          <w:divBdr>
            <w:top w:val="none" w:sz="0" w:space="0" w:color="auto"/>
            <w:left w:val="none" w:sz="0" w:space="0" w:color="auto"/>
            <w:bottom w:val="none" w:sz="0" w:space="0" w:color="auto"/>
            <w:right w:val="none" w:sz="0" w:space="0" w:color="auto"/>
          </w:divBdr>
        </w:div>
        <w:div w:id="1215656150">
          <w:marLeft w:val="640"/>
          <w:marRight w:val="0"/>
          <w:marTop w:val="0"/>
          <w:marBottom w:val="0"/>
          <w:divBdr>
            <w:top w:val="none" w:sz="0" w:space="0" w:color="auto"/>
            <w:left w:val="none" w:sz="0" w:space="0" w:color="auto"/>
            <w:bottom w:val="none" w:sz="0" w:space="0" w:color="auto"/>
            <w:right w:val="none" w:sz="0" w:space="0" w:color="auto"/>
          </w:divBdr>
        </w:div>
        <w:div w:id="3867558">
          <w:marLeft w:val="640"/>
          <w:marRight w:val="0"/>
          <w:marTop w:val="0"/>
          <w:marBottom w:val="0"/>
          <w:divBdr>
            <w:top w:val="none" w:sz="0" w:space="0" w:color="auto"/>
            <w:left w:val="none" w:sz="0" w:space="0" w:color="auto"/>
            <w:bottom w:val="none" w:sz="0" w:space="0" w:color="auto"/>
            <w:right w:val="none" w:sz="0" w:space="0" w:color="auto"/>
          </w:divBdr>
        </w:div>
        <w:div w:id="545605264">
          <w:marLeft w:val="640"/>
          <w:marRight w:val="0"/>
          <w:marTop w:val="0"/>
          <w:marBottom w:val="0"/>
          <w:divBdr>
            <w:top w:val="none" w:sz="0" w:space="0" w:color="auto"/>
            <w:left w:val="none" w:sz="0" w:space="0" w:color="auto"/>
            <w:bottom w:val="none" w:sz="0" w:space="0" w:color="auto"/>
            <w:right w:val="none" w:sz="0" w:space="0" w:color="auto"/>
          </w:divBdr>
        </w:div>
        <w:div w:id="1559245894">
          <w:marLeft w:val="640"/>
          <w:marRight w:val="0"/>
          <w:marTop w:val="0"/>
          <w:marBottom w:val="0"/>
          <w:divBdr>
            <w:top w:val="none" w:sz="0" w:space="0" w:color="auto"/>
            <w:left w:val="none" w:sz="0" w:space="0" w:color="auto"/>
            <w:bottom w:val="none" w:sz="0" w:space="0" w:color="auto"/>
            <w:right w:val="none" w:sz="0" w:space="0" w:color="auto"/>
          </w:divBdr>
        </w:div>
        <w:div w:id="2002544674">
          <w:marLeft w:val="640"/>
          <w:marRight w:val="0"/>
          <w:marTop w:val="0"/>
          <w:marBottom w:val="0"/>
          <w:divBdr>
            <w:top w:val="none" w:sz="0" w:space="0" w:color="auto"/>
            <w:left w:val="none" w:sz="0" w:space="0" w:color="auto"/>
            <w:bottom w:val="none" w:sz="0" w:space="0" w:color="auto"/>
            <w:right w:val="none" w:sz="0" w:space="0" w:color="auto"/>
          </w:divBdr>
        </w:div>
        <w:div w:id="848838131">
          <w:marLeft w:val="640"/>
          <w:marRight w:val="0"/>
          <w:marTop w:val="0"/>
          <w:marBottom w:val="0"/>
          <w:divBdr>
            <w:top w:val="none" w:sz="0" w:space="0" w:color="auto"/>
            <w:left w:val="none" w:sz="0" w:space="0" w:color="auto"/>
            <w:bottom w:val="none" w:sz="0" w:space="0" w:color="auto"/>
            <w:right w:val="none" w:sz="0" w:space="0" w:color="auto"/>
          </w:divBdr>
        </w:div>
        <w:div w:id="487282650">
          <w:marLeft w:val="640"/>
          <w:marRight w:val="0"/>
          <w:marTop w:val="0"/>
          <w:marBottom w:val="0"/>
          <w:divBdr>
            <w:top w:val="none" w:sz="0" w:space="0" w:color="auto"/>
            <w:left w:val="none" w:sz="0" w:space="0" w:color="auto"/>
            <w:bottom w:val="none" w:sz="0" w:space="0" w:color="auto"/>
            <w:right w:val="none" w:sz="0" w:space="0" w:color="auto"/>
          </w:divBdr>
        </w:div>
        <w:div w:id="1376855312">
          <w:marLeft w:val="640"/>
          <w:marRight w:val="0"/>
          <w:marTop w:val="0"/>
          <w:marBottom w:val="0"/>
          <w:divBdr>
            <w:top w:val="none" w:sz="0" w:space="0" w:color="auto"/>
            <w:left w:val="none" w:sz="0" w:space="0" w:color="auto"/>
            <w:bottom w:val="none" w:sz="0" w:space="0" w:color="auto"/>
            <w:right w:val="none" w:sz="0" w:space="0" w:color="auto"/>
          </w:divBdr>
        </w:div>
        <w:div w:id="354768080">
          <w:marLeft w:val="640"/>
          <w:marRight w:val="0"/>
          <w:marTop w:val="0"/>
          <w:marBottom w:val="0"/>
          <w:divBdr>
            <w:top w:val="none" w:sz="0" w:space="0" w:color="auto"/>
            <w:left w:val="none" w:sz="0" w:space="0" w:color="auto"/>
            <w:bottom w:val="none" w:sz="0" w:space="0" w:color="auto"/>
            <w:right w:val="none" w:sz="0" w:space="0" w:color="auto"/>
          </w:divBdr>
        </w:div>
        <w:div w:id="952640106">
          <w:marLeft w:val="640"/>
          <w:marRight w:val="0"/>
          <w:marTop w:val="0"/>
          <w:marBottom w:val="0"/>
          <w:divBdr>
            <w:top w:val="none" w:sz="0" w:space="0" w:color="auto"/>
            <w:left w:val="none" w:sz="0" w:space="0" w:color="auto"/>
            <w:bottom w:val="none" w:sz="0" w:space="0" w:color="auto"/>
            <w:right w:val="none" w:sz="0" w:space="0" w:color="auto"/>
          </w:divBdr>
        </w:div>
        <w:div w:id="1407066475">
          <w:marLeft w:val="640"/>
          <w:marRight w:val="0"/>
          <w:marTop w:val="0"/>
          <w:marBottom w:val="0"/>
          <w:divBdr>
            <w:top w:val="none" w:sz="0" w:space="0" w:color="auto"/>
            <w:left w:val="none" w:sz="0" w:space="0" w:color="auto"/>
            <w:bottom w:val="none" w:sz="0" w:space="0" w:color="auto"/>
            <w:right w:val="none" w:sz="0" w:space="0" w:color="auto"/>
          </w:divBdr>
        </w:div>
        <w:div w:id="96994200">
          <w:marLeft w:val="640"/>
          <w:marRight w:val="0"/>
          <w:marTop w:val="0"/>
          <w:marBottom w:val="0"/>
          <w:divBdr>
            <w:top w:val="none" w:sz="0" w:space="0" w:color="auto"/>
            <w:left w:val="none" w:sz="0" w:space="0" w:color="auto"/>
            <w:bottom w:val="none" w:sz="0" w:space="0" w:color="auto"/>
            <w:right w:val="none" w:sz="0" w:space="0" w:color="auto"/>
          </w:divBdr>
        </w:div>
        <w:div w:id="1098138067">
          <w:marLeft w:val="640"/>
          <w:marRight w:val="0"/>
          <w:marTop w:val="0"/>
          <w:marBottom w:val="0"/>
          <w:divBdr>
            <w:top w:val="none" w:sz="0" w:space="0" w:color="auto"/>
            <w:left w:val="none" w:sz="0" w:space="0" w:color="auto"/>
            <w:bottom w:val="none" w:sz="0" w:space="0" w:color="auto"/>
            <w:right w:val="none" w:sz="0" w:space="0" w:color="auto"/>
          </w:divBdr>
        </w:div>
        <w:div w:id="1053239414">
          <w:marLeft w:val="640"/>
          <w:marRight w:val="0"/>
          <w:marTop w:val="0"/>
          <w:marBottom w:val="0"/>
          <w:divBdr>
            <w:top w:val="none" w:sz="0" w:space="0" w:color="auto"/>
            <w:left w:val="none" w:sz="0" w:space="0" w:color="auto"/>
            <w:bottom w:val="none" w:sz="0" w:space="0" w:color="auto"/>
            <w:right w:val="none" w:sz="0" w:space="0" w:color="auto"/>
          </w:divBdr>
        </w:div>
        <w:div w:id="1193688393">
          <w:marLeft w:val="640"/>
          <w:marRight w:val="0"/>
          <w:marTop w:val="0"/>
          <w:marBottom w:val="0"/>
          <w:divBdr>
            <w:top w:val="none" w:sz="0" w:space="0" w:color="auto"/>
            <w:left w:val="none" w:sz="0" w:space="0" w:color="auto"/>
            <w:bottom w:val="none" w:sz="0" w:space="0" w:color="auto"/>
            <w:right w:val="none" w:sz="0" w:space="0" w:color="auto"/>
          </w:divBdr>
        </w:div>
        <w:div w:id="1881748270">
          <w:marLeft w:val="640"/>
          <w:marRight w:val="0"/>
          <w:marTop w:val="0"/>
          <w:marBottom w:val="0"/>
          <w:divBdr>
            <w:top w:val="none" w:sz="0" w:space="0" w:color="auto"/>
            <w:left w:val="none" w:sz="0" w:space="0" w:color="auto"/>
            <w:bottom w:val="none" w:sz="0" w:space="0" w:color="auto"/>
            <w:right w:val="none" w:sz="0" w:space="0" w:color="auto"/>
          </w:divBdr>
        </w:div>
        <w:div w:id="1679889393">
          <w:marLeft w:val="640"/>
          <w:marRight w:val="0"/>
          <w:marTop w:val="0"/>
          <w:marBottom w:val="0"/>
          <w:divBdr>
            <w:top w:val="none" w:sz="0" w:space="0" w:color="auto"/>
            <w:left w:val="none" w:sz="0" w:space="0" w:color="auto"/>
            <w:bottom w:val="none" w:sz="0" w:space="0" w:color="auto"/>
            <w:right w:val="none" w:sz="0" w:space="0" w:color="auto"/>
          </w:divBdr>
        </w:div>
        <w:div w:id="1702897492">
          <w:marLeft w:val="640"/>
          <w:marRight w:val="0"/>
          <w:marTop w:val="0"/>
          <w:marBottom w:val="0"/>
          <w:divBdr>
            <w:top w:val="none" w:sz="0" w:space="0" w:color="auto"/>
            <w:left w:val="none" w:sz="0" w:space="0" w:color="auto"/>
            <w:bottom w:val="none" w:sz="0" w:space="0" w:color="auto"/>
            <w:right w:val="none" w:sz="0" w:space="0" w:color="auto"/>
          </w:divBdr>
        </w:div>
        <w:div w:id="823081372">
          <w:marLeft w:val="640"/>
          <w:marRight w:val="0"/>
          <w:marTop w:val="0"/>
          <w:marBottom w:val="0"/>
          <w:divBdr>
            <w:top w:val="none" w:sz="0" w:space="0" w:color="auto"/>
            <w:left w:val="none" w:sz="0" w:space="0" w:color="auto"/>
            <w:bottom w:val="none" w:sz="0" w:space="0" w:color="auto"/>
            <w:right w:val="none" w:sz="0" w:space="0" w:color="auto"/>
          </w:divBdr>
        </w:div>
        <w:div w:id="395787492">
          <w:marLeft w:val="640"/>
          <w:marRight w:val="0"/>
          <w:marTop w:val="0"/>
          <w:marBottom w:val="0"/>
          <w:divBdr>
            <w:top w:val="none" w:sz="0" w:space="0" w:color="auto"/>
            <w:left w:val="none" w:sz="0" w:space="0" w:color="auto"/>
            <w:bottom w:val="none" w:sz="0" w:space="0" w:color="auto"/>
            <w:right w:val="none" w:sz="0" w:space="0" w:color="auto"/>
          </w:divBdr>
        </w:div>
        <w:div w:id="308752912">
          <w:marLeft w:val="640"/>
          <w:marRight w:val="0"/>
          <w:marTop w:val="0"/>
          <w:marBottom w:val="0"/>
          <w:divBdr>
            <w:top w:val="none" w:sz="0" w:space="0" w:color="auto"/>
            <w:left w:val="none" w:sz="0" w:space="0" w:color="auto"/>
            <w:bottom w:val="none" w:sz="0" w:space="0" w:color="auto"/>
            <w:right w:val="none" w:sz="0" w:space="0" w:color="auto"/>
          </w:divBdr>
        </w:div>
        <w:div w:id="320618499">
          <w:marLeft w:val="640"/>
          <w:marRight w:val="0"/>
          <w:marTop w:val="0"/>
          <w:marBottom w:val="0"/>
          <w:divBdr>
            <w:top w:val="none" w:sz="0" w:space="0" w:color="auto"/>
            <w:left w:val="none" w:sz="0" w:space="0" w:color="auto"/>
            <w:bottom w:val="none" w:sz="0" w:space="0" w:color="auto"/>
            <w:right w:val="none" w:sz="0" w:space="0" w:color="auto"/>
          </w:divBdr>
        </w:div>
        <w:div w:id="1211071747">
          <w:marLeft w:val="640"/>
          <w:marRight w:val="0"/>
          <w:marTop w:val="0"/>
          <w:marBottom w:val="0"/>
          <w:divBdr>
            <w:top w:val="none" w:sz="0" w:space="0" w:color="auto"/>
            <w:left w:val="none" w:sz="0" w:space="0" w:color="auto"/>
            <w:bottom w:val="none" w:sz="0" w:space="0" w:color="auto"/>
            <w:right w:val="none" w:sz="0" w:space="0" w:color="auto"/>
          </w:divBdr>
        </w:div>
        <w:div w:id="869494008">
          <w:marLeft w:val="640"/>
          <w:marRight w:val="0"/>
          <w:marTop w:val="0"/>
          <w:marBottom w:val="0"/>
          <w:divBdr>
            <w:top w:val="none" w:sz="0" w:space="0" w:color="auto"/>
            <w:left w:val="none" w:sz="0" w:space="0" w:color="auto"/>
            <w:bottom w:val="none" w:sz="0" w:space="0" w:color="auto"/>
            <w:right w:val="none" w:sz="0" w:space="0" w:color="auto"/>
          </w:divBdr>
        </w:div>
        <w:div w:id="1550603061">
          <w:marLeft w:val="640"/>
          <w:marRight w:val="0"/>
          <w:marTop w:val="0"/>
          <w:marBottom w:val="0"/>
          <w:divBdr>
            <w:top w:val="none" w:sz="0" w:space="0" w:color="auto"/>
            <w:left w:val="none" w:sz="0" w:space="0" w:color="auto"/>
            <w:bottom w:val="none" w:sz="0" w:space="0" w:color="auto"/>
            <w:right w:val="none" w:sz="0" w:space="0" w:color="auto"/>
          </w:divBdr>
        </w:div>
        <w:div w:id="2137212763">
          <w:marLeft w:val="640"/>
          <w:marRight w:val="0"/>
          <w:marTop w:val="0"/>
          <w:marBottom w:val="0"/>
          <w:divBdr>
            <w:top w:val="none" w:sz="0" w:space="0" w:color="auto"/>
            <w:left w:val="none" w:sz="0" w:space="0" w:color="auto"/>
            <w:bottom w:val="none" w:sz="0" w:space="0" w:color="auto"/>
            <w:right w:val="none" w:sz="0" w:space="0" w:color="auto"/>
          </w:divBdr>
        </w:div>
        <w:div w:id="1631865779">
          <w:marLeft w:val="640"/>
          <w:marRight w:val="0"/>
          <w:marTop w:val="0"/>
          <w:marBottom w:val="0"/>
          <w:divBdr>
            <w:top w:val="none" w:sz="0" w:space="0" w:color="auto"/>
            <w:left w:val="none" w:sz="0" w:space="0" w:color="auto"/>
            <w:bottom w:val="none" w:sz="0" w:space="0" w:color="auto"/>
            <w:right w:val="none" w:sz="0" w:space="0" w:color="auto"/>
          </w:divBdr>
        </w:div>
        <w:div w:id="1071079251">
          <w:marLeft w:val="640"/>
          <w:marRight w:val="0"/>
          <w:marTop w:val="0"/>
          <w:marBottom w:val="0"/>
          <w:divBdr>
            <w:top w:val="none" w:sz="0" w:space="0" w:color="auto"/>
            <w:left w:val="none" w:sz="0" w:space="0" w:color="auto"/>
            <w:bottom w:val="none" w:sz="0" w:space="0" w:color="auto"/>
            <w:right w:val="none" w:sz="0" w:space="0" w:color="auto"/>
          </w:divBdr>
        </w:div>
        <w:div w:id="1110776456">
          <w:marLeft w:val="640"/>
          <w:marRight w:val="0"/>
          <w:marTop w:val="0"/>
          <w:marBottom w:val="0"/>
          <w:divBdr>
            <w:top w:val="none" w:sz="0" w:space="0" w:color="auto"/>
            <w:left w:val="none" w:sz="0" w:space="0" w:color="auto"/>
            <w:bottom w:val="none" w:sz="0" w:space="0" w:color="auto"/>
            <w:right w:val="none" w:sz="0" w:space="0" w:color="auto"/>
          </w:divBdr>
        </w:div>
        <w:div w:id="1931965734">
          <w:marLeft w:val="640"/>
          <w:marRight w:val="0"/>
          <w:marTop w:val="0"/>
          <w:marBottom w:val="0"/>
          <w:divBdr>
            <w:top w:val="none" w:sz="0" w:space="0" w:color="auto"/>
            <w:left w:val="none" w:sz="0" w:space="0" w:color="auto"/>
            <w:bottom w:val="none" w:sz="0" w:space="0" w:color="auto"/>
            <w:right w:val="none" w:sz="0" w:space="0" w:color="auto"/>
          </w:divBdr>
        </w:div>
        <w:div w:id="989139820">
          <w:marLeft w:val="640"/>
          <w:marRight w:val="0"/>
          <w:marTop w:val="0"/>
          <w:marBottom w:val="0"/>
          <w:divBdr>
            <w:top w:val="none" w:sz="0" w:space="0" w:color="auto"/>
            <w:left w:val="none" w:sz="0" w:space="0" w:color="auto"/>
            <w:bottom w:val="none" w:sz="0" w:space="0" w:color="auto"/>
            <w:right w:val="none" w:sz="0" w:space="0" w:color="auto"/>
          </w:divBdr>
        </w:div>
        <w:div w:id="380524120">
          <w:marLeft w:val="640"/>
          <w:marRight w:val="0"/>
          <w:marTop w:val="0"/>
          <w:marBottom w:val="0"/>
          <w:divBdr>
            <w:top w:val="none" w:sz="0" w:space="0" w:color="auto"/>
            <w:left w:val="none" w:sz="0" w:space="0" w:color="auto"/>
            <w:bottom w:val="none" w:sz="0" w:space="0" w:color="auto"/>
            <w:right w:val="none" w:sz="0" w:space="0" w:color="auto"/>
          </w:divBdr>
        </w:div>
        <w:div w:id="1012494999">
          <w:marLeft w:val="640"/>
          <w:marRight w:val="0"/>
          <w:marTop w:val="0"/>
          <w:marBottom w:val="0"/>
          <w:divBdr>
            <w:top w:val="none" w:sz="0" w:space="0" w:color="auto"/>
            <w:left w:val="none" w:sz="0" w:space="0" w:color="auto"/>
            <w:bottom w:val="none" w:sz="0" w:space="0" w:color="auto"/>
            <w:right w:val="none" w:sz="0" w:space="0" w:color="auto"/>
          </w:divBdr>
        </w:div>
        <w:div w:id="1842617078">
          <w:marLeft w:val="640"/>
          <w:marRight w:val="0"/>
          <w:marTop w:val="0"/>
          <w:marBottom w:val="0"/>
          <w:divBdr>
            <w:top w:val="none" w:sz="0" w:space="0" w:color="auto"/>
            <w:left w:val="none" w:sz="0" w:space="0" w:color="auto"/>
            <w:bottom w:val="none" w:sz="0" w:space="0" w:color="auto"/>
            <w:right w:val="none" w:sz="0" w:space="0" w:color="auto"/>
          </w:divBdr>
        </w:div>
        <w:div w:id="554007113">
          <w:marLeft w:val="640"/>
          <w:marRight w:val="0"/>
          <w:marTop w:val="0"/>
          <w:marBottom w:val="0"/>
          <w:divBdr>
            <w:top w:val="none" w:sz="0" w:space="0" w:color="auto"/>
            <w:left w:val="none" w:sz="0" w:space="0" w:color="auto"/>
            <w:bottom w:val="none" w:sz="0" w:space="0" w:color="auto"/>
            <w:right w:val="none" w:sz="0" w:space="0" w:color="auto"/>
          </w:divBdr>
        </w:div>
        <w:div w:id="1991598693">
          <w:marLeft w:val="640"/>
          <w:marRight w:val="0"/>
          <w:marTop w:val="0"/>
          <w:marBottom w:val="0"/>
          <w:divBdr>
            <w:top w:val="none" w:sz="0" w:space="0" w:color="auto"/>
            <w:left w:val="none" w:sz="0" w:space="0" w:color="auto"/>
            <w:bottom w:val="none" w:sz="0" w:space="0" w:color="auto"/>
            <w:right w:val="none" w:sz="0" w:space="0" w:color="auto"/>
          </w:divBdr>
        </w:div>
        <w:div w:id="1553930585">
          <w:marLeft w:val="640"/>
          <w:marRight w:val="0"/>
          <w:marTop w:val="0"/>
          <w:marBottom w:val="0"/>
          <w:divBdr>
            <w:top w:val="none" w:sz="0" w:space="0" w:color="auto"/>
            <w:left w:val="none" w:sz="0" w:space="0" w:color="auto"/>
            <w:bottom w:val="none" w:sz="0" w:space="0" w:color="auto"/>
            <w:right w:val="none" w:sz="0" w:space="0" w:color="auto"/>
          </w:divBdr>
        </w:div>
        <w:div w:id="1030254212">
          <w:marLeft w:val="640"/>
          <w:marRight w:val="0"/>
          <w:marTop w:val="0"/>
          <w:marBottom w:val="0"/>
          <w:divBdr>
            <w:top w:val="none" w:sz="0" w:space="0" w:color="auto"/>
            <w:left w:val="none" w:sz="0" w:space="0" w:color="auto"/>
            <w:bottom w:val="none" w:sz="0" w:space="0" w:color="auto"/>
            <w:right w:val="none" w:sz="0" w:space="0" w:color="auto"/>
          </w:divBdr>
        </w:div>
        <w:div w:id="1148547358">
          <w:marLeft w:val="640"/>
          <w:marRight w:val="0"/>
          <w:marTop w:val="0"/>
          <w:marBottom w:val="0"/>
          <w:divBdr>
            <w:top w:val="none" w:sz="0" w:space="0" w:color="auto"/>
            <w:left w:val="none" w:sz="0" w:space="0" w:color="auto"/>
            <w:bottom w:val="none" w:sz="0" w:space="0" w:color="auto"/>
            <w:right w:val="none" w:sz="0" w:space="0" w:color="auto"/>
          </w:divBdr>
        </w:div>
        <w:div w:id="1852838098">
          <w:marLeft w:val="640"/>
          <w:marRight w:val="0"/>
          <w:marTop w:val="0"/>
          <w:marBottom w:val="0"/>
          <w:divBdr>
            <w:top w:val="none" w:sz="0" w:space="0" w:color="auto"/>
            <w:left w:val="none" w:sz="0" w:space="0" w:color="auto"/>
            <w:bottom w:val="none" w:sz="0" w:space="0" w:color="auto"/>
            <w:right w:val="none" w:sz="0" w:space="0" w:color="auto"/>
          </w:divBdr>
        </w:div>
        <w:div w:id="1415514533">
          <w:marLeft w:val="640"/>
          <w:marRight w:val="0"/>
          <w:marTop w:val="0"/>
          <w:marBottom w:val="0"/>
          <w:divBdr>
            <w:top w:val="none" w:sz="0" w:space="0" w:color="auto"/>
            <w:left w:val="none" w:sz="0" w:space="0" w:color="auto"/>
            <w:bottom w:val="none" w:sz="0" w:space="0" w:color="auto"/>
            <w:right w:val="none" w:sz="0" w:space="0" w:color="auto"/>
          </w:divBdr>
        </w:div>
        <w:div w:id="1143349905">
          <w:marLeft w:val="640"/>
          <w:marRight w:val="0"/>
          <w:marTop w:val="0"/>
          <w:marBottom w:val="0"/>
          <w:divBdr>
            <w:top w:val="none" w:sz="0" w:space="0" w:color="auto"/>
            <w:left w:val="none" w:sz="0" w:space="0" w:color="auto"/>
            <w:bottom w:val="none" w:sz="0" w:space="0" w:color="auto"/>
            <w:right w:val="none" w:sz="0" w:space="0" w:color="auto"/>
          </w:divBdr>
        </w:div>
        <w:div w:id="1063217694">
          <w:marLeft w:val="640"/>
          <w:marRight w:val="0"/>
          <w:marTop w:val="0"/>
          <w:marBottom w:val="0"/>
          <w:divBdr>
            <w:top w:val="none" w:sz="0" w:space="0" w:color="auto"/>
            <w:left w:val="none" w:sz="0" w:space="0" w:color="auto"/>
            <w:bottom w:val="none" w:sz="0" w:space="0" w:color="auto"/>
            <w:right w:val="none" w:sz="0" w:space="0" w:color="auto"/>
          </w:divBdr>
        </w:div>
        <w:div w:id="1383748129">
          <w:marLeft w:val="640"/>
          <w:marRight w:val="0"/>
          <w:marTop w:val="0"/>
          <w:marBottom w:val="0"/>
          <w:divBdr>
            <w:top w:val="none" w:sz="0" w:space="0" w:color="auto"/>
            <w:left w:val="none" w:sz="0" w:space="0" w:color="auto"/>
            <w:bottom w:val="none" w:sz="0" w:space="0" w:color="auto"/>
            <w:right w:val="none" w:sz="0" w:space="0" w:color="auto"/>
          </w:divBdr>
        </w:div>
        <w:div w:id="197938325">
          <w:marLeft w:val="640"/>
          <w:marRight w:val="0"/>
          <w:marTop w:val="0"/>
          <w:marBottom w:val="0"/>
          <w:divBdr>
            <w:top w:val="none" w:sz="0" w:space="0" w:color="auto"/>
            <w:left w:val="none" w:sz="0" w:space="0" w:color="auto"/>
            <w:bottom w:val="none" w:sz="0" w:space="0" w:color="auto"/>
            <w:right w:val="none" w:sz="0" w:space="0" w:color="auto"/>
          </w:divBdr>
        </w:div>
        <w:div w:id="1730230785">
          <w:marLeft w:val="640"/>
          <w:marRight w:val="0"/>
          <w:marTop w:val="0"/>
          <w:marBottom w:val="0"/>
          <w:divBdr>
            <w:top w:val="none" w:sz="0" w:space="0" w:color="auto"/>
            <w:left w:val="none" w:sz="0" w:space="0" w:color="auto"/>
            <w:bottom w:val="none" w:sz="0" w:space="0" w:color="auto"/>
            <w:right w:val="none" w:sz="0" w:space="0" w:color="auto"/>
          </w:divBdr>
        </w:div>
        <w:div w:id="18554143">
          <w:marLeft w:val="640"/>
          <w:marRight w:val="0"/>
          <w:marTop w:val="0"/>
          <w:marBottom w:val="0"/>
          <w:divBdr>
            <w:top w:val="none" w:sz="0" w:space="0" w:color="auto"/>
            <w:left w:val="none" w:sz="0" w:space="0" w:color="auto"/>
            <w:bottom w:val="none" w:sz="0" w:space="0" w:color="auto"/>
            <w:right w:val="none" w:sz="0" w:space="0" w:color="auto"/>
          </w:divBdr>
        </w:div>
        <w:div w:id="1889762991">
          <w:marLeft w:val="640"/>
          <w:marRight w:val="0"/>
          <w:marTop w:val="0"/>
          <w:marBottom w:val="0"/>
          <w:divBdr>
            <w:top w:val="none" w:sz="0" w:space="0" w:color="auto"/>
            <w:left w:val="none" w:sz="0" w:space="0" w:color="auto"/>
            <w:bottom w:val="none" w:sz="0" w:space="0" w:color="auto"/>
            <w:right w:val="none" w:sz="0" w:space="0" w:color="auto"/>
          </w:divBdr>
        </w:div>
        <w:div w:id="1880126735">
          <w:marLeft w:val="640"/>
          <w:marRight w:val="0"/>
          <w:marTop w:val="0"/>
          <w:marBottom w:val="0"/>
          <w:divBdr>
            <w:top w:val="none" w:sz="0" w:space="0" w:color="auto"/>
            <w:left w:val="none" w:sz="0" w:space="0" w:color="auto"/>
            <w:bottom w:val="none" w:sz="0" w:space="0" w:color="auto"/>
            <w:right w:val="none" w:sz="0" w:space="0" w:color="auto"/>
          </w:divBdr>
        </w:div>
        <w:div w:id="439885008">
          <w:marLeft w:val="640"/>
          <w:marRight w:val="0"/>
          <w:marTop w:val="0"/>
          <w:marBottom w:val="0"/>
          <w:divBdr>
            <w:top w:val="none" w:sz="0" w:space="0" w:color="auto"/>
            <w:left w:val="none" w:sz="0" w:space="0" w:color="auto"/>
            <w:bottom w:val="none" w:sz="0" w:space="0" w:color="auto"/>
            <w:right w:val="none" w:sz="0" w:space="0" w:color="auto"/>
          </w:divBdr>
        </w:div>
        <w:div w:id="415517579">
          <w:marLeft w:val="640"/>
          <w:marRight w:val="0"/>
          <w:marTop w:val="0"/>
          <w:marBottom w:val="0"/>
          <w:divBdr>
            <w:top w:val="none" w:sz="0" w:space="0" w:color="auto"/>
            <w:left w:val="none" w:sz="0" w:space="0" w:color="auto"/>
            <w:bottom w:val="none" w:sz="0" w:space="0" w:color="auto"/>
            <w:right w:val="none" w:sz="0" w:space="0" w:color="auto"/>
          </w:divBdr>
        </w:div>
        <w:div w:id="524517221">
          <w:marLeft w:val="640"/>
          <w:marRight w:val="0"/>
          <w:marTop w:val="0"/>
          <w:marBottom w:val="0"/>
          <w:divBdr>
            <w:top w:val="none" w:sz="0" w:space="0" w:color="auto"/>
            <w:left w:val="none" w:sz="0" w:space="0" w:color="auto"/>
            <w:bottom w:val="none" w:sz="0" w:space="0" w:color="auto"/>
            <w:right w:val="none" w:sz="0" w:space="0" w:color="auto"/>
          </w:divBdr>
        </w:div>
        <w:div w:id="104426553">
          <w:marLeft w:val="640"/>
          <w:marRight w:val="0"/>
          <w:marTop w:val="0"/>
          <w:marBottom w:val="0"/>
          <w:divBdr>
            <w:top w:val="none" w:sz="0" w:space="0" w:color="auto"/>
            <w:left w:val="none" w:sz="0" w:space="0" w:color="auto"/>
            <w:bottom w:val="none" w:sz="0" w:space="0" w:color="auto"/>
            <w:right w:val="none" w:sz="0" w:space="0" w:color="auto"/>
          </w:divBdr>
        </w:div>
        <w:div w:id="1767995475">
          <w:marLeft w:val="640"/>
          <w:marRight w:val="0"/>
          <w:marTop w:val="0"/>
          <w:marBottom w:val="0"/>
          <w:divBdr>
            <w:top w:val="none" w:sz="0" w:space="0" w:color="auto"/>
            <w:left w:val="none" w:sz="0" w:space="0" w:color="auto"/>
            <w:bottom w:val="none" w:sz="0" w:space="0" w:color="auto"/>
            <w:right w:val="none" w:sz="0" w:space="0" w:color="auto"/>
          </w:divBdr>
        </w:div>
        <w:div w:id="525561486">
          <w:marLeft w:val="640"/>
          <w:marRight w:val="0"/>
          <w:marTop w:val="0"/>
          <w:marBottom w:val="0"/>
          <w:divBdr>
            <w:top w:val="none" w:sz="0" w:space="0" w:color="auto"/>
            <w:left w:val="none" w:sz="0" w:space="0" w:color="auto"/>
            <w:bottom w:val="none" w:sz="0" w:space="0" w:color="auto"/>
            <w:right w:val="none" w:sz="0" w:space="0" w:color="auto"/>
          </w:divBdr>
        </w:div>
        <w:div w:id="435180201">
          <w:marLeft w:val="640"/>
          <w:marRight w:val="0"/>
          <w:marTop w:val="0"/>
          <w:marBottom w:val="0"/>
          <w:divBdr>
            <w:top w:val="none" w:sz="0" w:space="0" w:color="auto"/>
            <w:left w:val="none" w:sz="0" w:space="0" w:color="auto"/>
            <w:bottom w:val="none" w:sz="0" w:space="0" w:color="auto"/>
            <w:right w:val="none" w:sz="0" w:space="0" w:color="auto"/>
          </w:divBdr>
        </w:div>
        <w:div w:id="619459871">
          <w:marLeft w:val="640"/>
          <w:marRight w:val="0"/>
          <w:marTop w:val="0"/>
          <w:marBottom w:val="0"/>
          <w:divBdr>
            <w:top w:val="none" w:sz="0" w:space="0" w:color="auto"/>
            <w:left w:val="none" w:sz="0" w:space="0" w:color="auto"/>
            <w:bottom w:val="none" w:sz="0" w:space="0" w:color="auto"/>
            <w:right w:val="none" w:sz="0" w:space="0" w:color="auto"/>
          </w:divBdr>
        </w:div>
        <w:div w:id="1074474298">
          <w:marLeft w:val="640"/>
          <w:marRight w:val="0"/>
          <w:marTop w:val="0"/>
          <w:marBottom w:val="0"/>
          <w:divBdr>
            <w:top w:val="none" w:sz="0" w:space="0" w:color="auto"/>
            <w:left w:val="none" w:sz="0" w:space="0" w:color="auto"/>
            <w:bottom w:val="none" w:sz="0" w:space="0" w:color="auto"/>
            <w:right w:val="none" w:sz="0" w:space="0" w:color="auto"/>
          </w:divBdr>
        </w:div>
        <w:div w:id="1171870780">
          <w:marLeft w:val="640"/>
          <w:marRight w:val="0"/>
          <w:marTop w:val="0"/>
          <w:marBottom w:val="0"/>
          <w:divBdr>
            <w:top w:val="none" w:sz="0" w:space="0" w:color="auto"/>
            <w:left w:val="none" w:sz="0" w:space="0" w:color="auto"/>
            <w:bottom w:val="none" w:sz="0" w:space="0" w:color="auto"/>
            <w:right w:val="none" w:sz="0" w:space="0" w:color="auto"/>
          </w:divBdr>
        </w:div>
        <w:div w:id="1066488426">
          <w:marLeft w:val="640"/>
          <w:marRight w:val="0"/>
          <w:marTop w:val="0"/>
          <w:marBottom w:val="0"/>
          <w:divBdr>
            <w:top w:val="none" w:sz="0" w:space="0" w:color="auto"/>
            <w:left w:val="none" w:sz="0" w:space="0" w:color="auto"/>
            <w:bottom w:val="none" w:sz="0" w:space="0" w:color="auto"/>
            <w:right w:val="none" w:sz="0" w:space="0" w:color="auto"/>
          </w:divBdr>
        </w:div>
        <w:div w:id="579675974">
          <w:marLeft w:val="640"/>
          <w:marRight w:val="0"/>
          <w:marTop w:val="0"/>
          <w:marBottom w:val="0"/>
          <w:divBdr>
            <w:top w:val="none" w:sz="0" w:space="0" w:color="auto"/>
            <w:left w:val="none" w:sz="0" w:space="0" w:color="auto"/>
            <w:bottom w:val="none" w:sz="0" w:space="0" w:color="auto"/>
            <w:right w:val="none" w:sz="0" w:space="0" w:color="auto"/>
          </w:divBdr>
        </w:div>
        <w:div w:id="1638536211">
          <w:marLeft w:val="640"/>
          <w:marRight w:val="0"/>
          <w:marTop w:val="0"/>
          <w:marBottom w:val="0"/>
          <w:divBdr>
            <w:top w:val="none" w:sz="0" w:space="0" w:color="auto"/>
            <w:left w:val="none" w:sz="0" w:space="0" w:color="auto"/>
            <w:bottom w:val="none" w:sz="0" w:space="0" w:color="auto"/>
            <w:right w:val="none" w:sz="0" w:space="0" w:color="auto"/>
          </w:divBdr>
        </w:div>
        <w:div w:id="1639145386">
          <w:marLeft w:val="640"/>
          <w:marRight w:val="0"/>
          <w:marTop w:val="0"/>
          <w:marBottom w:val="0"/>
          <w:divBdr>
            <w:top w:val="none" w:sz="0" w:space="0" w:color="auto"/>
            <w:left w:val="none" w:sz="0" w:space="0" w:color="auto"/>
            <w:bottom w:val="none" w:sz="0" w:space="0" w:color="auto"/>
            <w:right w:val="none" w:sz="0" w:space="0" w:color="auto"/>
          </w:divBdr>
        </w:div>
        <w:div w:id="114523351">
          <w:marLeft w:val="640"/>
          <w:marRight w:val="0"/>
          <w:marTop w:val="0"/>
          <w:marBottom w:val="0"/>
          <w:divBdr>
            <w:top w:val="none" w:sz="0" w:space="0" w:color="auto"/>
            <w:left w:val="none" w:sz="0" w:space="0" w:color="auto"/>
            <w:bottom w:val="none" w:sz="0" w:space="0" w:color="auto"/>
            <w:right w:val="none" w:sz="0" w:space="0" w:color="auto"/>
          </w:divBdr>
        </w:div>
        <w:div w:id="1126504967">
          <w:marLeft w:val="640"/>
          <w:marRight w:val="0"/>
          <w:marTop w:val="0"/>
          <w:marBottom w:val="0"/>
          <w:divBdr>
            <w:top w:val="none" w:sz="0" w:space="0" w:color="auto"/>
            <w:left w:val="none" w:sz="0" w:space="0" w:color="auto"/>
            <w:bottom w:val="none" w:sz="0" w:space="0" w:color="auto"/>
            <w:right w:val="none" w:sz="0" w:space="0" w:color="auto"/>
          </w:divBdr>
        </w:div>
        <w:div w:id="63143615">
          <w:marLeft w:val="640"/>
          <w:marRight w:val="0"/>
          <w:marTop w:val="0"/>
          <w:marBottom w:val="0"/>
          <w:divBdr>
            <w:top w:val="none" w:sz="0" w:space="0" w:color="auto"/>
            <w:left w:val="none" w:sz="0" w:space="0" w:color="auto"/>
            <w:bottom w:val="none" w:sz="0" w:space="0" w:color="auto"/>
            <w:right w:val="none" w:sz="0" w:space="0" w:color="auto"/>
          </w:divBdr>
        </w:div>
        <w:div w:id="1906791050">
          <w:marLeft w:val="640"/>
          <w:marRight w:val="0"/>
          <w:marTop w:val="0"/>
          <w:marBottom w:val="0"/>
          <w:divBdr>
            <w:top w:val="none" w:sz="0" w:space="0" w:color="auto"/>
            <w:left w:val="none" w:sz="0" w:space="0" w:color="auto"/>
            <w:bottom w:val="none" w:sz="0" w:space="0" w:color="auto"/>
            <w:right w:val="none" w:sz="0" w:space="0" w:color="auto"/>
          </w:divBdr>
        </w:div>
        <w:div w:id="1930306801">
          <w:marLeft w:val="640"/>
          <w:marRight w:val="0"/>
          <w:marTop w:val="0"/>
          <w:marBottom w:val="0"/>
          <w:divBdr>
            <w:top w:val="none" w:sz="0" w:space="0" w:color="auto"/>
            <w:left w:val="none" w:sz="0" w:space="0" w:color="auto"/>
            <w:bottom w:val="none" w:sz="0" w:space="0" w:color="auto"/>
            <w:right w:val="none" w:sz="0" w:space="0" w:color="auto"/>
          </w:divBdr>
        </w:div>
        <w:div w:id="1304849802">
          <w:marLeft w:val="640"/>
          <w:marRight w:val="0"/>
          <w:marTop w:val="0"/>
          <w:marBottom w:val="0"/>
          <w:divBdr>
            <w:top w:val="none" w:sz="0" w:space="0" w:color="auto"/>
            <w:left w:val="none" w:sz="0" w:space="0" w:color="auto"/>
            <w:bottom w:val="none" w:sz="0" w:space="0" w:color="auto"/>
            <w:right w:val="none" w:sz="0" w:space="0" w:color="auto"/>
          </w:divBdr>
        </w:div>
        <w:div w:id="1831171085">
          <w:marLeft w:val="640"/>
          <w:marRight w:val="0"/>
          <w:marTop w:val="0"/>
          <w:marBottom w:val="0"/>
          <w:divBdr>
            <w:top w:val="none" w:sz="0" w:space="0" w:color="auto"/>
            <w:left w:val="none" w:sz="0" w:space="0" w:color="auto"/>
            <w:bottom w:val="none" w:sz="0" w:space="0" w:color="auto"/>
            <w:right w:val="none" w:sz="0" w:space="0" w:color="auto"/>
          </w:divBdr>
        </w:div>
        <w:div w:id="574050995">
          <w:marLeft w:val="640"/>
          <w:marRight w:val="0"/>
          <w:marTop w:val="0"/>
          <w:marBottom w:val="0"/>
          <w:divBdr>
            <w:top w:val="none" w:sz="0" w:space="0" w:color="auto"/>
            <w:left w:val="none" w:sz="0" w:space="0" w:color="auto"/>
            <w:bottom w:val="none" w:sz="0" w:space="0" w:color="auto"/>
            <w:right w:val="none" w:sz="0" w:space="0" w:color="auto"/>
          </w:divBdr>
        </w:div>
        <w:div w:id="559098657">
          <w:marLeft w:val="640"/>
          <w:marRight w:val="0"/>
          <w:marTop w:val="0"/>
          <w:marBottom w:val="0"/>
          <w:divBdr>
            <w:top w:val="none" w:sz="0" w:space="0" w:color="auto"/>
            <w:left w:val="none" w:sz="0" w:space="0" w:color="auto"/>
            <w:bottom w:val="none" w:sz="0" w:space="0" w:color="auto"/>
            <w:right w:val="none" w:sz="0" w:space="0" w:color="auto"/>
          </w:divBdr>
        </w:div>
        <w:div w:id="506097664">
          <w:marLeft w:val="640"/>
          <w:marRight w:val="0"/>
          <w:marTop w:val="0"/>
          <w:marBottom w:val="0"/>
          <w:divBdr>
            <w:top w:val="none" w:sz="0" w:space="0" w:color="auto"/>
            <w:left w:val="none" w:sz="0" w:space="0" w:color="auto"/>
            <w:bottom w:val="none" w:sz="0" w:space="0" w:color="auto"/>
            <w:right w:val="none" w:sz="0" w:space="0" w:color="auto"/>
          </w:divBdr>
        </w:div>
        <w:div w:id="279335708">
          <w:marLeft w:val="640"/>
          <w:marRight w:val="0"/>
          <w:marTop w:val="0"/>
          <w:marBottom w:val="0"/>
          <w:divBdr>
            <w:top w:val="none" w:sz="0" w:space="0" w:color="auto"/>
            <w:left w:val="none" w:sz="0" w:space="0" w:color="auto"/>
            <w:bottom w:val="none" w:sz="0" w:space="0" w:color="auto"/>
            <w:right w:val="none" w:sz="0" w:space="0" w:color="auto"/>
          </w:divBdr>
        </w:div>
        <w:div w:id="317539897">
          <w:marLeft w:val="640"/>
          <w:marRight w:val="0"/>
          <w:marTop w:val="0"/>
          <w:marBottom w:val="0"/>
          <w:divBdr>
            <w:top w:val="none" w:sz="0" w:space="0" w:color="auto"/>
            <w:left w:val="none" w:sz="0" w:space="0" w:color="auto"/>
            <w:bottom w:val="none" w:sz="0" w:space="0" w:color="auto"/>
            <w:right w:val="none" w:sz="0" w:space="0" w:color="auto"/>
          </w:divBdr>
        </w:div>
        <w:div w:id="392319072">
          <w:marLeft w:val="640"/>
          <w:marRight w:val="0"/>
          <w:marTop w:val="0"/>
          <w:marBottom w:val="0"/>
          <w:divBdr>
            <w:top w:val="none" w:sz="0" w:space="0" w:color="auto"/>
            <w:left w:val="none" w:sz="0" w:space="0" w:color="auto"/>
            <w:bottom w:val="none" w:sz="0" w:space="0" w:color="auto"/>
            <w:right w:val="none" w:sz="0" w:space="0" w:color="auto"/>
          </w:divBdr>
        </w:div>
        <w:div w:id="322316861">
          <w:marLeft w:val="640"/>
          <w:marRight w:val="0"/>
          <w:marTop w:val="0"/>
          <w:marBottom w:val="0"/>
          <w:divBdr>
            <w:top w:val="none" w:sz="0" w:space="0" w:color="auto"/>
            <w:left w:val="none" w:sz="0" w:space="0" w:color="auto"/>
            <w:bottom w:val="none" w:sz="0" w:space="0" w:color="auto"/>
            <w:right w:val="none" w:sz="0" w:space="0" w:color="auto"/>
          </w:divBdr>
        </w:div>
        <w:div w:id="1340160282">
          <w:marLeft w:val="640"/>
          <w:marRight w:val="0"/>
          <w:marTop w:val="0"/>
          <w:marBottom w:val="0"/>
          <w:divBdr>
            <w:top w:val="none" w:sz="0" w:space="0" w:color="auto"/>
            <w:left w:val="none" w:sz="0" w:space="0" w:color="auto"/>
            <w:bottom w:val="none" w:sz="0" w:space="0" w:color="auto"/>
            <w:right w:val="none" w:sz="0" w:space="0" w:color="auto"/>
          </w:divBdr>
        </w:div>
        <w:div w:id="1964074279">
          <w:marLeft w:val="640"/>
          <w:marRight w:val="0"/>
          <w:marTop w:val="0"/>
          <w:marBottom w:val="0"/>
          <w:divBdr>
            <w:top w:val="none" w:sz="0" w:space="0" w:color="auto"/>
            <w:left w:val="none" w:sz="0" w:space="0" w:color="auto"/>
            <w:bottom w:val="none" w:sz="0" w:space="0" w:color="auto"/>
            <w:right w:val="none" w:sz="0" w:space="0" w:color="auto"/>
          </w:divBdr>
        </w:div>
        <w:div w:id="2091190263">
          <w:marLeft w:val="640"/>
          <w:marRight w:val="0"/>
          <w:marTop w:val="0"/>
          <w:marBottom w:val="0"/>
          <w:divBdr>
            <w:top w:val="none" w:sz="0" w:space="0" w:color="auto"/>
            <w:left w:val="none" w:sz="0" w:space="0" w:color="auto"/>
            <w:bottom w:val="none" w:sz="0" w:space="0" w:color="auto"/>
            <w:right w:val="none" w:sz="0" w:space="0" w:color="auto"/>
          </w:divBdr>
        </w:div>
        <w:div w:id="1258632141">
          <w:marLeft w:val="640"/>
          <w:marRight w:val="0"/>
          <w:marTop w:val="0"/>
          <w:marBottom w:val="0"/>
          <w:divBdr>
            <w:top w:val="none" w:sz="0" w:space="0" w:color="auto"/>
            <w:left w:val="none" w:sz="0" w:space="0" w:color="auto"/>
            <w:bottom w:val="none" w:sz="0" w:space="0" w:color="auto"/>
            <w:right w:val="none" w:sz="0" w:space="0" w:color="auto"/>
          </w:divBdr>
        </w:div>
        <w:div w:id="1231388033">
          <w:marLeft w:val="640"/>
          <w:marRight w:val="0"/>
          <w:marTop w:val="0"/>
          <w:marBottom w:val="0"/>
          <w:divBdr>
            <w:top w:val="none" w:sz="0" w:space="0" w:color="auto"/>
            <w:left w:val="none" w:sz="0" w:space="0" w:color="auto"/>
            <w:bottom w:val="none" w:sz="0" w:space="0" w:color="auto"/>
            <w:right w:val="none" w:sz="0" w:space="0" w:color="auto"/>
          </w:divBdr>
        </w:div>
        <w:div w:id="403072033">
          <w:marLeft w:val="640"/>
          <w:marRight w:val="0"/>
          <w:marTop w:val="0"/>
          <w:marBottom w:val="0"/>
          <w:divBdr>
            <w:top w:val="none" w:sz="0" w:space="0" w:color="auto"/>
            <w:left w:val="none" w:sz="0" w:space="0" w:color="auto"/>
            <w:bottom w:val="none" w:sz="0" w:space="0" w:color="auto"/>
            <w:right w:val="none" w:sz="0" w:space="0" w:color="auto"/>
          </w:divBdr>
        </w:div>
        <w:div w:id="1637834337">
          <w:marLeft w:val="640"/>
          <w:marRight w:val="0"/>
          <w:marTop w:val="0"/>
          <w:marBottom w:val="0"/>
          <w:divBdr>
            <w:top w:val="none" w:sz="0" w:space="0" w:color="auto"/>
            <w:left w:val="none" w:sz="0" w:space="0" w:color="auto"/>
            <w:bottom w:val="none" w:sz="0" w:space="0" w:color="auto"/>
            <w:right w:val="none" w:sz="0" w:space="0" w:color="auto"/>
          </w:divBdr>
        </w:div>
        <w:div w:id="24672926">
          <w:marLeft w:val="640"/>
          <w:marRight w:val="0"/>
          <w:marTop w:val="0"/>
          <w:marBottom w:val="0"/>
          <w:divBdr>
            <w:top w:val="none" w:sz="0" w:space="0" w:color="auto"/>
            <w:left w:val="none" w:sz="0" w:space="0" w:color="auto"/>
            <w:bottom w:val="none" w:sz="0" w:space="0" w:color="auto"/>
            <w:right w:val="none" w:sz="0" w:space="0" w:color="auto"/>
          </w:divBdr>
        </w:div>
        <w:div w:id="1495531936">
          <w:marLeft w:val="640"/>
          <w:marRight w:val="0"/>
          <w:marTop w:val="0"/>
          <w:marBottom w:val="0"/>
          <w:divBdr>
            <w:top w:val="none" w:sz="0" w:space="0" w:color="auto"/>
            <w:left w:val="none" w:sz="0" w:space="0" w:color="auto"/>
            <w:bottom w:val="none" w:sz="0" w:space="0" w:color="auto"/>
            <w:right w:val="none" w:sz="0" w:space="0" w:color="auto"/>
          </w:divBdr>
        </w:div>
        <w:div w:id="679115305">
          <w:marLeft w:val="640"/>
          <w:marRight w:val="0"/>
          <w:marTop w:val="0"/>
          <w:marBottom w:val="0"/>
          <w:divBdr>
            <w:top w:val="none" w:sz="0" w:space="0" w:color="auto"/>
            <w:left w:val="none" w:sz="0" w:space="0" w:color="auto"/>
            <w:bottom w:val="none" w:sz="0" w:space="0" w:color="auto"/>
            <w:right w:val="none" w:sz="0" w:space="0" w:color="auto"/>
          </w:divBdr>
        </w:div>
        <w:div w:id="1949924785">
          <w:marLeft w:val="640"/>
          <w:marRight w:val="0"/>
          <w:marTop w:val="0"/>
          <w:marBottom w:val="0"/>
          <w:divBdr>
            <w:top w:val="none" w:sz="0" w:space="0" w:color="auto"/>
            <w:left w:val="none" w:sz="0" w:space="0" w:color="auto"/>
            <w:bottom w:val="none" w:sz="0" w:space="0" w:color="auto"/>
            <w:right w:val="none" w:sz="0" w:space="0" w:color="auto"/>
          </w:divBdr>
        </w:div>
        <w:div w:id="978994328">
          <w:marLeft w:val="640"/>
          <w:marRight w:val="0"/>
          <w:marTop w:val="0"/>
          <w:marBottom w:val="0"/>
          <w:divBdr>
            <w:top w:val="none" w:sz="0" w:space="0" w:color="auto"/>
            <w:left w:val="none" w:sz="0" w:space="0" w:color="auto"/>
            <w:bottom w:val="none" w:sz="0" w:space="0" w:color="auto"/>
            <w:right w:val="none" w:sz="0" w:space="0" w:color="auto"/>
          </w:divBdr>
        </w:div>
        <w:div w:id="1818645631">
          <w:marLeft w:val="640"/>
          <w:marRight w:val="0"/>
          <w:marTop w:val="0"/>
          <w:marBottom w:val="0"/>
          <w:divBdr>
            <w:top w:val="none" w:sz="0" w:space="0" w:color="auto"/>
            <w:left w:val="none" w:sz="0" w:space="0" w:color="auto"/>
            <w:bottom w:val="none" w:sz="0" w:space="0" w:color="auto"/>
            <w:right w:val="none" w:sz="0" w:space="0" w:color="auto"/>
          </w:divBdr>
        </w:div>
        <w:div w:id="392047356">
          <w:marLeft w:val="640"/>
          <w:marRight w:val="0"/>
          <w:marTop w:val="0"/>
          <w:marBottom w:val="0"/>
          <w:divBdr>
            <w:top w:val="none" w:sz="0" w:space="0" w:color="auto"/>
            <w:left w:val="none" w:sz="0" w:space="0" w:color="auto"/>
            <w:bottom w:val="none" w:sz="0" w:space="0" w:color="auto"/>
            <w:right w:val="none" w:sz="0" w:space="0" w:color="auto"/>
          </w:divBdr>
        </w:div>
        <w:div w:id="972640017">
          <w:marLeft w:val="640"/>
          <w:marRight w:val="0"/>
          <w:marTop w:val="0"/>
          <w:marBottom w:val="0"/>
          <w:divBdr>
            <w:top w:val="none" w:sz="0" w:space="0" w:color="auto"/>
            <w:left w:val="none" w:sz="0" w:space="0" w:color="auto"/>
            <w:bottom w:val="none" w:sz="0" w:space="0" w:color="auto"/>
            <w:right w:val="none" w:sz="0" w:space="0" w:color="auto"/>
          </w:divBdr>
        </w:div>
        <w:div w:id="1772124233">
          <w:marLeft w:val="640"/>
          <w:marRight w:val="0"/>
          <w:marTop w:val="0"/>
          <w:marBottom w:val="0"/>
          <w:divBdr>
            <w:top w:val="none" w:sz="0" w:space="0" w:color="auto"/>
            <w:left w:val="none" w:sz="0" w:space="0" w:color="auto"/>
            <w:bottom w:val="none" w:sz="0" w:space="0" w:color="auto"/>
            <w:right w:val="none" w:sz="0" w:space="0" w:color="auto"/>
          </w:divBdr>
        </w:div>
        <w:div w:id="1631395283">
          <w:marLeft w:val="640"/>
          <w:marRight w:val="0"/>
          <w:marTop w:val="0"/>
          <w:marBottom w:val="0"/>
          <w:divBdr>
            <w:top w:val="none" w:sz="0" w:space="0" w:color="auto"/>
            <w:left w:val="none" w:sz="0" w:space="0" w:color="auto"/>
            <w:bottom w:val="none" w:sz="0" w:space="0" w:color="auto"/>
            <w:right w:val="none" w:sz="0" w:space="0" w:color="auto"/>
          </w:divBdr>
        </w:div>
        <w:div w:id="1655990547">
          <w:marLeft w:val="640"/>
          <w:marRight w:val="0"/>
          <w:marTop w:val="0"/>
          <w:marBottom w:val="0"/>
          <w:divBdr>
            <w:top w:val="none" w:sz="0" w:space="0" w:color="auto"/>
            <w:left w:val="none" w:sz="0" w:space="0" w:color="auto"/>
            <w:bottom w:val="none" w:sz="0" w:space="0" w:color="auto"/>
            <w:right w:val="none" w:sz="0" w:space="0" w:color="auto"/>
          </w:divBdr>
        </w:div>
        <w:div w:id="1934168331">
          <w:marLeft w:val="640"/>
          <w:marRight w:val="0"/>
          <w:marTop w:val="0"/>
          <w:marBottom w:val="0"/>
          <w:divBdr>
            <w:top w:val="none" w:sz="0" w:space="0" w:color="auto"/>
            <w:left w:val="none" w:sz="0" w:space="0" w:color="auto"/>
            <w:bottom w:val="none" w:sz="0" w:space="0" w:color="auto"/>
            <w:right w:val="none" w:sz="0" w:space="0" w:color="auto"/>
          </w:divBdr>
        </w:div>
        <w:div w:id="2067680610">
          <w:marLeft w:val="640"/>
          <w:marRight w:val="0"/>
          <w:marTop w:val="0"/>
          <w:marBottom w:val="0"/>
          <w:divBdr>
            <w:top w:val="none" w:sz="0" w:space="0" w:color="auto"/>
            <w:left w:val="none" w:sz="0" w:space="0" w:color="auto"/>
            <w:bottom w:val="none" w:sz="0" w:space="0" w:color="auto"/>
            <w:right w:val="none" w:sz="0" w:space="0" w:color="auto"/>
          </w:divBdr>
        </w:div>
        <w:div w:id="452599346">
          <w:marLeft w:val="640"/>
          <w:marRight w:val="0"/>
          <w:marTop w:val="0"/>
          <w:marBottom w:val="0"/>
          <w:divBdr>
            <w:top w:val="none" w:sz="0" w:space="0" w:color="auto"/>
            <w:left w:val="none" w:sz="0" w:space="0" w:color="auto"/>
            <w:bottom w:val="none" w:sz="0" w:space="0" w:color="auto"/>
            <w:right w:val="none" w:sz="0" w:space="0" w:color="auto"/>
          </w:divBdr>
        </w:div>
        <w:div w:id="510341760">
          <w:marLeft w:val="640"/>
          <w:marRight w:val="0"/>
          <w:marTop w:val="0"/>
          <w:marBottom w:val="0"/>
          <w:divBdr>
            <w:top w:val="none" w:sz="0" w:space="0" w:color="auto"/>
            <w:left w:val="none" w:sz="0" w:space="0" w:color="auto"/>
            <w:bottom w:val="none" w:sz="0" w:space="0" w:color="auto"/>
            <w:right w:val="none" w:sz="0" w:space="0" w:color="auto"/>
          </w:divBdr>
        </w:div>
        <w:div w:id="1038746709">
          <w:marLeft w:val="640"/>
          <w:marRight w:val="0"/>
          <w:marTop w:val="0"/>
          <w:marBottom w:val="0"/>
          <w:divBdr>
            <w:top w:val="none" w:sz="0" w:space="0" w:color="auto"/>
            <w:left w:val="none" w:sz="0" w:space="0" w:color="auto"/>
            <w:bottom w:val="none" w:sz="0" w:space="0" w:color="auto"/>
            <w:right w:val="none" w:sz="0" w:space="0" w:color="auto"/>
          </w:divBdr>
        </w:div>
        <w:div w:id="591399557">
          <w:marLeft w:val="640"/>
          <w:marRight w:val="0"/>
          <w:marTop w:val="0"/>
          <w:marBottom w:val="0"/>
          <w:divBdr>
            <w:top w:val="none" w:sz="0" w:space="0" w:color="auto"/>
            <w:left w:val="none" w:sz="0" w:space="0" w:color="auto"/>
            <w:bottom w:val="none" w:sz="0" w:space="0" w:color="auto"/>
            <w:right w:val="none" w:sz="0" w:space="0" w:color="auto"/>
          </w:divBdr>
        </w:div>
      </w:divsChild>
    </w:div>
    <w:div w:id="1570505125">
      <w:bodyDiv w:val="1"/>
      <w:marLeft w:val="0"/>
      <w:marRight w:val="0"/>
      <w:marTop w:val="0"/>
      <w:marBottom w:val="0"/>
      <w:divBdr>
        <w:top w:val="none" w:sz="0" w:space="0" w:color="auto"/>
        <w:left w:val="none" w:sz="0" w:space="0" w:color="auto"/>
        <w:bottom w:val="none" w:sz="0" w:space="0" w:color="auto"/>
        <w:right w:val="none" w:sz="0" w:space="0" w:color="auto"/>
      </w:divBdr>
    </w:div>
    <w:div w:id="1571964318">
      <w:bodyDiv w:val="1"/>
      <w:marLeft w:val="0"/>
      <w:marRight w:val="0"/>
      <w:marTop w:val="0"/>
      <w:marBottom w:val="0"/>
      <w:divBdr>
        <w:top w:val="none" w:sz="0" w:space="0" w:color="auto"/>
        <w:left w:val="none" w:sz="0" w:space="0" w:color="auto"/>
        <w:bottom w:val="none" w:sz="0" w:space="0" w:color="auto"/>
        <w:right w:val="none" w:sz="0" w:space="0" w:color="auto"/>
      </w:divBdr>
    </w:div>
    <w:div w:id="1573614944">
      <w:bodyDiv w:val="1"/>
      <w:marLeft w:val="0"/>
      <w:marRight w:val="0"/>
      <w:marTop w:val="0"/>
      <w:marBottom w:val="0"/>
      <w:divBdr>
        <w:top w:val="none" w:sz="0" w:space="0" w:color="auto"/>
        <w:left w:val="none" w:sz="0" w:space="0" w:color="auto"/>
        <w:bottom w:val="none" w:sz="0" w:space="0" w:color="auto"/>
        <w:right w:val="none" w:sz="0" w:space="0" w:color="auto"/>
      </w:divBdr>
    </w:div>
    <w:div w:id="1576696820">
      <w:bodyDiv w:val="1"/>
      <w:marLeft w:val="0"/>
      <w:marRight w:val="0"/>
      <w:marTop w:val="0"/>
      <w:marBottom w:val="0"/>
      <w:divBdr>
        <w:top w:val="none" w:sz="0" w:space="0" w:color="auto"/>
        <w:left w:val="none" w:sz="0" w:space="0" w:color="auto"/>
        <w:bottom w:val="none" w:sz="0" w:space="0" w:color="auto"/>
        <w:right w:val="none" w:sz="0" w:space="0" w:color="auto"/>
      </w:divBdr>
    </w:div>
    <w:div w:id="1585335712">
      <w:bodyDiv w:val="1"/>
      <w:marLeft w:val="0"/>
      <w:marRight w:val="0"/>
      <w:marTop w:val="0"/>
      <w:marBottom w:val="0"/>
      <w:divBdr>
        <w:top w:val="none" w:sz="0" w:space="0" w:color="auto"/>
        <w:left w:val="none" w:sz="0" w:space="0" w:color="auto"/>
        <w:bottom w:val="none" w:sz="0" w:space="0" w:color="auto"/>
        <w:right w:val="none" w:sz="0" w:space="0" w:color="auto"/>
      </w:divBdr>
    </w:div>
    <w:div w:id="1591810543">
      <w:bodyDiv w:val="1"/>
      <w:marLeft w:val="0"/>
      <w:marRight w:val="0"/>
      <w:marTop w:val="0"/>
      <w:marBottom w:val="0"/>
      <w:divBdr>
        <w:top w:val="none" w:sz="0" w:space="0" w:color="auto"/>
        <w:left w:val="none" w:sz="0" w:space="0" w:color="auto"/>
        <w:bottom w:val="none" w:sz="0" w:space="0" w:color="auto"/>
        <w:right w:val="none" w:sz="0" w:space="0" w:color="auto"/>
      </w:divBdr>
    </w:div>
    <w:div w:id="1593929148">
      <w:bodyDiv w:val="1"/>
      <w:marLeft w:val="0"/>
      <w:marRight w:val="0"/>
      <w:marTop w:val="0"/>
      <w:marBottom w:val="0"/>
      <w:divBdr>
        <w:top w:val="none" w:sz="0" w:space="0" w:color="auto"/>
        <w:left w:val="none" w:sz="0" w:space="0" w:color="auto"/>
        <w:bottom w:val="none" w:sz="0" w:space="0" w:color="auto"/>
        <w:right w:val="none" w:sz="0" w:space="0" w:color="auto"/>
      </w:divBdr>
      <w:divsChild>
        <w:div w:id="1305041077">
          <w:marLeft w:val="480"/>
          <w:marRight w:val="0"/>
          <w:marTop w:val="0"/>
          <w:marBottom w:val="0"/>
          <w:divBdr>
            <w:top w:val="none" w:sz="0" w:space="0" w:color="auto"/>
            <w:left w:val="none" w:sz="0" w:space="0" w:color="auto"/>
            <w:bottom w:val="none" w:sz="0" w:space="0" w:color="auto"/>
            <w:right w:val="none" w:sz="0" w:space="0" w:color="auto"/>
          </w:divBdr>
        </w:div>
        <w:div w:id="1299067518">
          <w:marLeft w:val="480"/>
          <w:marRight w:val="0"/>
          <w:marTop w:val="0"/>
          <w:marBottom w:val="0"/>
          <w:divBdr>
            <w:top w:val="none" w:sz="0" w:space="0" w:color="auto"/>
            <w:left w:val="none" w:sz="0" w:space="0" w:color="auto"/>
            <w:bottom w:val="none" w:sz="0" w:space="0" w:color="auto"/>
            <w:right w:val="none" w:sz="0" w:space="0" w:color="auto"/>
          </w:divBdr>
        </w:div>
        <w:div w:id="836381272">
          <w:marLeft w:val="480"/>
          <w:marRight w:val="0"/>
          <w:marTop w:val="0"/>
          <w:marBottom w:val="0"/>
          <w:divBdr>
            <w:top w:val="none" w:sz="0" w:space="0" w:color="auto"/>
            <w:left w:val="none" w:sz="0" w:space="0" w:color="auto"/>
            <w:bottom w:val="none" w:sz="0" w:space="0" w:color="auto"/>
            <w:right w:val="none" w:sz="0" w:space="0" w:color="auto"/>
          </w:divBdr>
        </w:div>
        <w:div w:id="1047342619">
          <w:marLeft w:val="480"/>
          <w:marRight w:val="0"/>
          <w:marTop w:val="0"/>
          <w:marBottom w:val="0"/>
          <w:divBdr>
            <w:top w:val="none" w:sz="0" w:space="0" w:color="auto"/>
            <w:left w:val="none" w:sz="0" w:space="0" w:color="auto"/>
            <w:bottom w:val="none" w:sz="0" w:space="0" w:color="auto"/>
            <w:right w:val="none" w:sz="0" w:space="0" w:color="auto"/>
          </w:divBdr>
        </w:div>
        <w:div w:id="2130585216">
          <w:marLeft w:val="480"/>
          <w:marRight w:val="0"/>
          <w:marTop w:val="0"/>
          <w:marBottom w:val="0"/>
          <w:divBdr>
            <w:top w:val="none" w:sz="0" w:space="0" w:color="auto"/>
            <w:left w:val="none" w:sz="0" w:space="0" w:color="auto"/>
            <w:bottom w:val="none" w:sz="0" w:space="0" w:color="auto"/>
            <w:right w:val="none" w:sz="0" w:space="0" w:color="auto"/>
          </w:divBdr>
        </w:div>
        <w:div w:id="2098136511">
          <w:marLeft w:val="480"/>
          <w:marRight w:val="0"/>
          <w:marTop w:val="0"/>
          <w:marBottom w:val="0"/>
          <w:divBdr>
            <w:top w:val="none" w:sz="0" w:space="0" w:color="auto"/>
            <w:left w:val="none" w:sz="0" w:space="0" w:color="auto"/>
            <w:bottom w:val="none" w:sz="0" w:space="0" w:color="auto"/>
            <w:right w:val="none" w:sz="0" w:space="0" w:color="auto"/>
          </w:divBdr>
        </w:div>
        <w:div w:id="572620540">
          <w:marLeft w:val="480"/>
          <w:marRight w:val="0"/>
          <w:marTop w:val="0"/>
          <w:marBottom w:val="0"/>
          <w:divBdr>
            <w:top w:val="none" w:sz="0" w:space="0" w:color="auto"/>
            <w:left w:val="none" w:sz="0" w:space="0" w:color="auto"/>
            <w:bottom w:val="none" w:sz="0" w:space="0" w:color="auto"/>
            <w:right w:val="none" w:sz="0" w:space="0" w:color="auto"/>
          </w:divBdr>
        </w:div>
        <w:div w:id="656569102">
          <w:marLeft w:val="480"/>
          <w:marRight w:val="0"/>
          <w:marTop w:val="0"/>
          <w:marBottom w:val="0"/>
          <w:divBdr>
            <w:top w:val="none" w:sz="0" w:space="0" w:color="auto"/>
            <w:left w:val="none" w:sz="0" w:space="0" w:color="auto"/>
            <w:bottom w:val="none" w:sz="0" w:space="0" w:color="auto"/>
            <w:right w:val="none" w:sz="0" w:space="0" w:color="auto"/>
          </w:divBdr>
        </w:div>
        <w:div w:id="543981232">
          <w:marLeft w:val="480"/>
          <w:marRight w:val="0"/>
          <w:marTop w:val="0"/>
          <w:marBottom w:val="0"/>
          <w:divBdr>
            <w:top w:val="none" w:sz="0" w:space="0" w:color="auto"/>
            <w:left w:val="none" w:sz="0" w:space="0" w:color="auto"/>
            <w:bottom w:val="none" w:sz="0" w:space="0" w:color="auto"/>
            <w:right w:val="none" w:sz="0" w:space="0" w:color="auto"/>
          </w:divBdr>
        </w:div>
        <w:div w:id="667562932">
          <w:marLeft w:val="480"/>
          <w:marRight w:val="0"/>
          <w:marTop w:val="0"/>
          <w:marBottom w:val="0"/>
          <w:divBdr>
            <w:top w:val="none" w:sz="0" w:space="0" w:color="auto"/>
            <w:left w:val="none" w:sz="0" w:space="0" w:color="auto"/>
            <w:bottom w:val="none" w:sz="0" w:space="0" w:color="auto"/>
            <w:right w:val="none" w:sz="0" w:space="0" w:color="auto"/>
          </w:divBdr>
        </w:div>
        <w:div w:id="1370372094">
          <w:marLeft w:val="480"/>
          <w:marRight w:val="0"/>
          <w:marTop w:val="0"/>
          <w:marBottom w:val="0"/>
          <w:divBdr>
            <w:top w:val="none" w:sz="0" w:space="0" w:color="auto"/>
            <w:left w:val="none" w:sz="0" w:space="0" w:color="auto"/>
            <w:bottom w:val="none" w:sz="0" w:space="0" w:color="auto"/>
            <w:right w:val="none" w:sz="0" w:space="0" w:color="auto"/>
          </w:divBdr>
        </w:div>
        <w:div w:id="1839492225">
          <w:marLeft w:val="480"/>
          <w:marRight w:val="0"/>
          <w:marTop w:val="0"/>
          <w:marBottom w:val="0"/>
          <w:divBdr>
            <w:top w:val="none" w:sz="0" w:space="0" w:color="auto"/>
            <w:left w:val="none" w:sz="0" w:space="0" w:color="auto"/>
            <w:bottom w:val="none" w:sz="0" w:space="0" w:color="auto"/>
            <w:right w:val="none" w:sz="0" w:space="0" w:color="auto"/>
          </w:divBdr>
        </w:div>
        <w:div w:id="1323195785">
          <w:marLeft w:val="480"/>
          <w:marRight w:val="0"/>
          <w:marTop w:val="0"/>
          <w:marBottom w:val="0"/>
          <w:divBdr>
            <w:top w:val="none" w:sz="0" w:space="0" w:color="auto"/>
            <w:left w:val="none" w:sz="0" w:space="0" w:color="auto"/>
            <w:bottom w:val="none" w:sz="0" w:space="0" w:color="auto"/>
            <w:right w:val="none" w:sz="0" w:space="0" w:color="auto"/>
          </w:divBdr>
        </w:div>
        <w:div w:id="712772582">
          <w:marLeft w:val="480"/>
          <w:marRight w:val="0"/>
          <w:marTop w:val="0"/>
          <w:marBottom w:val="0"/>
          <w:divBdr>
            <w:top w:val="none" w:sz="0" w:space="0" w:color="auto"/>
            <w:left w:val="none" w:sz="0" w:space="0" w:color="auto"/>
            <w:bottom w:val="none" w:sz="0" w:space="0" w:color="auto"/>
            <w:right w:val="none" w:sz="0" w:space="0" w:color="auto"/>
          </w:divBdr>
        </w:div>
        <w:div w:id="659425982">
          <w:marLeft w:val="480"/>
          <w:marRight w:val="0"/>
          <w:marTop w:val="0"/>
          <w:marBottom w:val="0"/>
          <w:divBdr>
            <w:top w:val="none" w:sz="0" w:space="0" w:color="auto"/>
            <w:left w:val="none" w:sz="0" w:space="0" w:color="auto"/>
            <w:bottom w:val="none" w:sz="0" w:space="0" w:color="auto"/>
            <w:right w:val="none" w:sz="0" w:space="0" w:color="auto"/>
          </w:divBdr>
        </w:div>
        <w:div w:id="1766227281">
          <w:marLeft w:val="480"/>
          <w:marRight w:val="0"/>
          <w:marTop w:val="0"/>
          <w:marBottom w:val="0"/>
          <w:divBdr>
            <w:top w:val="none" w:sz="0" w:space="0" w:color="auto"/>
            <w:left w:val="none" w:sz="0" w:space="0" w:color="auto"/>
            <w:bottom w:val="none" w:sz="0" w:space="0" w:color="auto"/>
            <w:right w:val="none" w:sz="0" w:space="0" w:color="auto"/>
          </w:divBdr>
        </w:div>
        <w:div w:id="721517927">
          <w:marLeft w:val="480"/>
          <w:marRight w:val="0"/>
          <w:marTop w:val="0"/>
          <w:marBottom w:val="0"/>
          <w:divBdr>
            <w:top w:val="none" w:sz="0" w:space="0" w:color="auto"/>
            <w:left w:val="none" w:sz="0" w:space="0" w:color="auto"/>
            <w:bottom w:val="none" w:sz="0" w:space="0" w:color="auto"/>
            <w:right w:val="none" w:sz="0" w:space="0" w:color="auto"/>
          </w:divBdr>
        </w:div>
        <w:div w:id="1077363389">
          <w:marLeft w:val="480"/>
          <w:marRight w:val="0"/>
          <w:marTop w:val="0"/>
          <w:marBottom w:val="0"/>
          <w:divBdr>
            <w:top w:val="none" w:sz="0" w:space="0" w:color="auto"/>
            <w:left w:val="none" w:sz="0" w:space="0" w:color="auto"/>
            <w:bottom w:val="none" w:sz="0" w:space="0" w:color="auto"/>
            <w:right w:val="none" w:sz="0" w:space="0" w:color="auto"/>
          </w:divBdr>
        </w:div>
        <w:div w:id="505941762">
          <w:marLeft w:val="480"/>
          <w:marRight w:val="0"/>
          <w:marTop w:val="0"/>
          <w:marBottom w:val="0"/>
          <w:divBdr>
            <w:top w:val="none" w:sz="0" w:space="0" w:color="auto"/>
            <w:left w:val="none" w:sz="0" w:space="0" w:color="auto"/>
            <w:bottom w:val="none" w:sz="0" w:space="0" w:color="auto"/>
            <w:right w:val="none" w:sz="0" w:space="0" w:color="auto"/>
          </w:divBdr>
        </w:div>
        <w:div w:id="383793338">
          <w:marLeft w:val="480"/>
          <w:marRight w:val="0"/>
          <w:marTop w:val="0"/>
          <w:marBottom w:val="0"/>
          <w:divBdr>
            <w:top w:val="none" w:sz="0" w:space="0" w:color="auto"/>
            <w:left w:val="none" w:sz="0" w:space="0" w:color="auto"/>
            <w:bottom w:val="none" w:sz="0" w:space="0" w:color="auto"/>
            <w:right w:val="none" w:sz="0" w:space="0" w:color="auto"/>
          </w:divBdr>
        </w:div>
        <w:div w:id="814376471">
          <w:marLeft w:val="480"/>
          <w:marRight w:val="0"/>
          <w:marTop w:val="0"/>
          <w:marBottom w:val="0"/>
          <w:divBdr>
            <w:top w:val="none" w:sz="0" w:space="0" w:color="auto"/>
            <w:left w:val="none" w:sz="0" w:space="0" w:color="auto"/>
            <w:bottom w:val="none" w:sz="0" w:space="0" w:color="auto"/>
            <w:right w:val="none" w:sz="0" w:space="0" w:color="auto"/>
          </w:divBdr>
        </w:div>
        <w:div w:id="463471918">
          <w:marLeft w:val="480"/>
          <w:marRight w:val="0"/>
          <w:marTop w:val="0"/>
          <w:marBottom w:val="0"/>
          <w:divBdr>
            <w:top w:val="none" w:sz="0" w:space="0" w:color="auto"/>
            <w:left w:val="none" w:sz="0" w:space="0" w:color="auto"/>
            <w:bottom w:val="none" w:sz="0" w:space="0" w:color="auto"/>
            <w:right w:val="none" w:sz="0" w:space="0" w:color="auto"/>
          </w:divBdr>
        </w:div>
        <w:div w:id="767696718">
          <w:marLeft w:val="480"/>
          <w:marRight w:val="0"/>
          <w:marTop w:val="0"/>
          <w:marBottom w:val="0"/>
          <w:divBdr>
            <w:top w:val="none" w:sz="0" w:space="0" w:color="auto"/>
            <w:left w:val="none" w:sz="0" w:space="0" w:color="auto"/>
            <w:bottom w:val="none" w:sz="0" w:space="0" w:color="auto"/>
            <w:right w:val="none" w:sz="0" w:space="0" w:color="auto"/>
          </w:divBdr>
        </w:div>
        <w:div w:id="1663779103">
          <w:marLeft w:val="480"/>
          <w:marRight w:val="0"/>
          <w:marTop w:val="0"/>
          <w:marBottom w:val="0"/>
          <w:divBdr>
            <w:top w:val="none" w:sz="0" w:space="0" w:color="auto"/>
            <w:left w:val="none" w:sz="0" w:space="0" w:color="auto"/>
            <w:bottom w:val="none" w:sz="0" w:space="0" w:color="auto"/>
            <w:right w:val="none" w:sz="0" w:space="0" w:color="auto"/>
          </w:divBdr>
        </w:div>
        <w:div w:id="1551108886">
          <w:marLeft w:val="480"/>
          <w:marRight w:val="0"/>
          <w:marTop w:val="0"/>
          <w:marBottom w:val="0"/>
          <w:divBdr>
            <w:top w:val="none" w:sz="0" w:space="0" w:color="auto"/>
            <w:left w:val="none" w:sz="0" w:space="0" w:color="auto"/>
            <w:bottom w:val="none" w:sz="0" w:space="0" w:color="auto"/>
            <w:right w:val="none" w:sz="0" w:space="0" w:color="auto"/>
          </w:divBdr>
        </w:div>
        <w:div w:id="222714345">
          <w:marLeft w:val="480"/>
          <w:marRight w:val="0"/>
          <w:marTop w:val="0"/>
          <w:marBottom w:val="0"/>
          <w:divBdr>
            <w:top w:val="none" w:sz="0" w:space="0" w:color="auto"/>
            <w:left w:val="none" w:sz="0" w:space="0" w:color="auto"/>
            <w:bottom w:val="none" w:sz="0" w:space="0" w:color="auto"/>
            <w:right w:val="none" w:sz="0" w:space="0" w:color="auto"/>
          </w:divBdr>
        </w:div>
        <w:div w:id="993264655">
          <w:marLeft w:val="480"/>
          <w:marRight w:val="0"/>
          <w:marTop w:val="0"/>
          <w:marBottom w:val="0"/>
          <w:divBdr>
            <w:top w:val="none" w:sz="0" w:space="0" w:color="auto"/>
            <w:left w:val="none" w:sz="0" w:space="0" w:color="auto"/>
            <w:bottom w:val="none" w:sz="0" w:space="0" w:color="auto"/>
            <w:right w:val="none" w:sz="0" w:space="0" w:color="auto"/>
          </w:divBdr>
        </w:div>
        <w:div w:id="1524513902">
          <w:marLeft w:val="480"/>
          <w:marRight w:val="0"/>
          <w:marTop w:val="0"/>
          <w:marBottom w:val="0"/>
          <w:divBdr>
            <w:top w:val="none" w:sz="0" w:space="0" w:color="auto"/>
            <w:left w:val="none" w:sz="0" w:space="0" w:color="auto"/>
            <w:bottom w:val="none" w:sz="0" w:space="0" w:color="auto"/>
            <w:right w:val="none" w:sz="0" w:space="0" w:color="auto"/>
          </w:divBdr>
        </w:div>
        <w:div w:id="212155906">
          <w:marLeft w:val="480"/>
          <w:marRight w:val="0"/>
          <w:marTop w:val="0"/>
          <w:marBottom w:val="0"/>
          <w:divBdr>
            <w:top w:val="none" w:sz="0" w:space="0" w:color="auto"/>
            <w:left w:val="none" w:sz="0" w:space="0" w:color="auto"/>
            <w:bottom w:val="none" w:sz="0" w:space="0" w:color="auto"/>
            <w:right w:val="none" w:sz="0" w:space="0" w:color="auto"/>
          </w:divBdr>
        </w:div>
        <w:div w:id="713121101">
          <w:marLeft w:val="480"/>
          <w:marRight w:val="0"/>
          <w:marTop w:val="0"/>
          <w:marBottom w:val="0"/>
          <w:divBdr>
            <w:top w:val="none" w:sz="0" w:space="0" w:color="auto"/>
            <w:left w:val="none" w:sz="0" w:space="0" w:color="auto"/>
            <w:bottom w:val="none" w:sz="0" w:space="0" w:color="auto"/>
            <w:right w:val="none" w:sz="0" w:space="0" w:color="auto"/>
          </w:divBdr>
        </w:div>
        <w:div w:id="1937202526">
          <w:marLeft w:val="480"/>
          <w:marRight w:val="0"/>
          <w:marTop w:val="0"/>
          <w:marBottom w:val="0"/>
          <w:divBdr>
            <w:top w:val="none" w:sz="0" w:space="0" w:color="auto"/>
            <w:left w:val="none" w:sz="0" w:space="0" w:color="auto"/>
            <w:bottom w:val="none" w:sz="0" w:space="0" w:color="auto"/>
            <w:right w:val="none" w:sz="0" w:space="0" w:color="auto"/>
          </w:divBdr>
        </w:div>
        <w:div w:id="940187098">
          <w:marLeft w:val="480"/>
          <w:marRight w:val="0"/>
          <w:marTop w:val="0"/>
          <w:marBottom w:val="0"/>
          <w:divBdr>
            <w:top w:val="none" w:sz="0" w:space="0" w:color="auto"/>
            <w:left w:val="none" w:sz="0" w:space="0" w:color="auto"/>
            <w:bottom w:val="none" w:sz="0" w:space="0" w:color="auto"/>
            <w:right w:val="none" w:sz="0" w:space="0" w:color="auto"/>
          </w:divBdr>
        </w:div>
        <w:div w:id="1023825703">
          <w:marLeft w:val="480"/>
          <w:marRight w:val="0"/>
          <w:marTop w:val="0"/>
          <w:marBottom w:val="0"/>
          <w:divBdr>
            <w:top w:val="none" w:sz="0" w:space="0" w:color="auto"/>
            <w:left w:val="none" w:sz="0" w:space="0" w:color="auto"/>
            <w:bottom w:val="none" w:sz="0" w:space="0" w:color="auto"/>
            <w:right w:val="none" w:sz="0" w:space="0" w:color="auto"/>
          </w:divBdr>
        </w:div>
        <w:div w:id="824511478">
          <w:marLeft w:val="480"/>
          <w:marRight w:val="0"/>
          <w:marTop w:val="0"/>
          <w:marBottom w:val="0"/>
          <w:divBdr>
            <w:top w:val="none" w:sz="0" w:space="0" w:color="auto"/>
            <w:left w:val="none" w:sz="0" w:space="0" w:color="auto"/>
            <w:bottom w:val="none" w:sz="0" w:space="0" w:color="auto"/>
            <w:right w:val="none" w:sz="0" w:space="0" w:color="auto"/>
          </w:divBdr>
        </w:div>
        <w:div w:id="722363422">
          <w:marLeft w:val="480"/>
          <w:marRight w:val="0"/>
          <w:marTop w:val="0"/>
          <w:marBottom w:val="0"/>
          <w:divBdr>
            <w:top w:val="none" w:sz="0" w:space="0" w:color="auto"/>
            <w:left w:val="none" w:sz="0" w:space="0" w:color="auto"/>
            <w:bottom w:val="none" w:sz="0" w:space="0" w:color="auto"/>
            <w:right w:val="none" w:sz="0" w:space="0" w:color="auto"/>
          </w:divBdr>
        </w:div>
        <w:div w:id="950941687">
          <w:marLeft w:val="480"/>
          <w:marRight w:val="0"/>
          <w:marTop w:val="0"/>
          <w:marBottom w:val="0"/>
          <w:divBdr>
            <w:top w:val="none" w:sz="0" w:space="0" w:color="auto"/>
            <w:left w:val="none" w:sz="0" w:space="0" w:color="auto"/>
            <w:bottom w:val="none" w:sz="0" w:space="0" w:color="auto"/>
            <w:right w:val="none" w:sz="0" w:space="0" w:color="auto"/>
          </w:divBdr>
        </w:div>
        <w:div w:id="422380810">
          <w:marLeft w:val="480"/>
          <w:marRight w:val="0"/>
          <w:marTop w:val="0"/>
          <w:marBottom w:val="0"/>
          <w:divBdr>
            <w:top w:val="none" w:sz="0" w:space="0" w:color="auto"/>
            <w:left w:val="none" w:sz="0" w:space="0" w:color="auto"/>
            <w:bottom w:val="none" w:sz="0" w:space="0" w:color="auto"/>
            <w:right w:val="none" w:sz="0" w:space="0" w:color="auto"/>
          </w:divBdr>
        </w:div>
        <w:div w:id="2110657242">
          <w:marLeft w:val="480"/>
          <w:marRight w:val="0"/>
          <w:marTop w:val="0"/>
          <w:marBottom w:val="0"/>
          <w:divBdr>
            <w:top w:val="none" w:sz="0" w:space="0" w:color="auto"/>
            <w:left w:val="none" w:sz="0" w:space="0" w:color="auto"/>
            <w:bottom w:val="none" w:sz="0" w:space="0" w:color="auto"/>
            <w:right w:val="none" w:sz="0" w:space="0" w:color="auto"/>
          </w:divBdr>
        </w:div>
        <w:div w:id="689719346">
          <w:marLeft w:val="480"/>
          <w:marRight w:val="0"/>
          <w:marTop w:val="0"/>
          <w:marBottom w:val="0"/>
          <w:divBdr>
            <w:top w:val="none" w:sz="0" w:space="0" w:color="auto"/>
            <w:left w:val="none" w:sz="0" w:space="0" w:color="auto"/>
            <w:bottom w:val="none" w:sz="0" w:space="0" w:color="auto"/>
            <w:right w:val="none" w:sz="0" w:space="0" w:color="auto"/>
          </w:divBdr>
        </w:div>
        <w:div w:id="1221286323">
          <w:marLeft w:val="480"/>
          <w:marRight w:val="0"/>
          <w:marTop w:val="0"/>
          <w:marBottom w:val="0"/>
          <w:divBdr>
            <w:top w:val="none" w:sz="0" w:space="0" w:color="auto"/>
            <w:left w:val="none" w:sz="0" w:space="0" w:color="auto"/>
            <w:bottom w:val="none" w:sz="0" w:space="0" w:color="auto"/>
            <w:right w:val="none" w:sz="0" w:space="0" w:color="auto"/>
          </w:divBdr>
        </w:div>
        <w:div w:id="57554322">
          <w:marLeft w:val="480"/>
          <w:marRight w:val="0"/>
          <w:marTop w:val="0"/>
          <w:marBottom w:val="0"/>
          <w:divBdr>
            <w:top w:val="none" w:sz="0" w:space="0" w:color="auto"/>
            <w:left w:val="none" w:sz="0" w:space="0" w:color="auto"/>
            <w:bottom w:val="none" w:sz="0" w:space="0" w:color="auto"/>
            <w:right w:val="none" w:sz="0" w:space="0" w:color="auto"/>
          </w:divBdr>
        </w:div>
        <w:div w:id="1225877151">
          <w:marLeft w:val="480"/>
          <w:marRight w:val="0"/>
          <w:marTop w:val="0"/>
          <w:marBottom w:val="0"/>
          <w:divBdr>
            <w:top w:val="none" w:sz="0" w:space="0" w:color="auto"/>
            <w:left w:val="none" w:sz="0" w:space="0" w:color="auto"/>
            <w:bottom w:val="none" w:sz="0" w:space="0" w:color="auto"/>
            <w:right w:val="none" w:sz="0" w:space="0" w:color="auto"/>
          </w:divBdr>
        </w:div>
        <w:div w:id="1162431039">
          <w:marLeft w:val="480"/>
          <w:marRight w:val="0"/>
          <w:marTop w:val="0"/>
          <w:marBottom w:val="0"/>
          <w:divBdr>
            <w:top w:val="none" w:sz="0" w:space="0" w:color="auto"/>
            <w:left w:val="none" w:sz="0" w:space="0" w:color="auto"/>
            <w:bottom w:val="none" w:sz="0" w:space="0" w:color="auto"/>
            <w:right w:val="none" w:sz="0" w:space="0" w:color="auto"/>
          </w:divBdr>
        </w:div>
        <w:div w:id="1312908469">
          <w:marLeft w:val="480"/>
          <w:marRight w:val="0"/>
          <w:marTop w:val="0"/>
          <w:marBottom w:val="0"/>
          <w:divBdr>
            <w:top w:val="none" w:sz="0" w:space="0" w:color="auto"/>
            <w:left w:val="none" w:sz="0" w:space="0" w:color="auto"/>
            <w:bottom w:val="none" w:sz="0" w:space="0" w:color="auto"/>
            <w:right w:val="none" w:sz="0" w:space="0" w:color="auto"/>
          </w:divBdr>
        </w:div>
        <w:div w:id="789132666">
          <w:marLeft w:val="480"/>
          <w:marRight w:val="0"/>
          <w:marTop w:val="0"/>
          <w:marBottom w:val="0"/>
          <w:divBdr>
            <w:top w:val="none" w:sz="0" w:space="0" w:color="auto"/>
            <w:left w:val="none" w:sz="0" w:space="0" w:color="auto"/>
            <w:bottom w:val="none" w:sz="0" w:space="0" w:color="auto"/>
            <w:right w:val="none" w:sz="0" w:space="0" w:color="auto"/>
          </w:divBdr>
        </w:div>
        <w:div w:id="1619483211">
          <w:marLeft w:val="480"/>
          <w:marRight w:val="0"/>
          <w:marTop w:val="0"/>
          <w:marBottom w:val="0"/>
          <w:divBdr>
            <w:top w:val="none" w:sz="0" w:space="0" w:color="auto"/>
            <w:left w:val="none" w:sz="0" w:space="0" w:color="auto"/>
            <w:bottom w:val="none" w:sz="0" w:space="0" w:color="auto"/>
            <w:right w:val="none" w:sz="0" w:space="0" w:color="auto"/>
          </w:divBdr>
        </w:div>
        <w:div w:id="1406294684">
          <w:marLeft w:val="480"/>
          <w:marRight w:val="0"/>
          <w:marTop w:val="0"/>
          <w:marBottom w:val="0"/>
          <w:divBdr>
            <w:top w:val="none" w:sz="0" w:space="0" w:color="auto"/>
            <w:left w:val="none" w:sz="0" w:space="0" w:color="auto"/>
            <w:bottom w:val="none" w:sz="0" w:space="0" w:color="auto"/>
            <w:right w:val="none" w:sz="0" w:space="0" w:color="auto"/>
          </w:divBdr>
        </w:div>
        <w:div w:id="1832405475">
          <w:marLeft w:val="480"/>
          <w:marRight w:val="0"/>
          <w:marTop w:val="0"/>
          <w:marBottom w:val="0"/>
          <w:divBdr>
            <w:top w:val="none" w:sz="0" w:space="0" w:color="auto"/>
            <w:left w:val="none" w:sz="0" w:space="0" w:color="auto"/>
            <w:bottom w:val="none" w:sz="0" w:space="0" w:color="auto"/>
            <w:right w:val="none" w:sz="0" w:space="0" w:color="auto"/>
          </w:divBdr>
        </w:div>
        <w:div w:id="1943340855">
          <w:marLeft w:val="480"/>
          <w:marRight w:val="0"/>
          <w:marTop w:val="0"/>
          <w:marBottom w:val="0"/>
          <w:divBdr>
            <w:top w:val="none" w:sz="0" w:space="0" w:color="auto"/>
            <w:left w:val="none" w:sz="0" w:space="0" w:color="auto"/>
            <w:bottom w:val="none" w:sz="0" w:space="0" w:color="auto"/>
            <w:right w:val="none" w:sz="0" w:space="0" w:color="auto"/>
          </w:divBdr>
        </w:div>
        <w:div w:id="1707679282">
          <w:marLeft w:val="480"/>
          <w:marRight w:val="0"/>
          <w:marTop w:val="0"/>
          <w:marBottom w:val="0"/>
          <w:divBdr>
            <w:top w:val="none" w:sz="0" w:space="0" w:color="auto"/>
            <w:left w:val="none" w:sz="0" w:space="0" w:color="auto"/>
            <w:bottom w:val="none" w:sz="0" w:space="0" w:color="auto"/>
            <w:right w:val="none" w:sz="0" w:space="0" w:color="auto"/>
          </w:divBdr>
        </w:div>
        <w:div w:id="1480003172">
          <w:marLeft w:val="480"/>
          <w:marRight w:val="0"/>
          <w:marTop w:val="0"/>
          <w:marBottom w:val="0"/>
          <w:divBdr>
            <w:top w:val="none" w:sz="0" w:space="0" w:color="auto"/>
            <w:left w:val="none" w:sz="0" w:space="0" w:color="auto"/>
            <w:bottom w:val="none" w:sz="0" w:space="0" w:color="auto"/>
            <w:right w:val="none" w:sz="0" w:space="0" w:color="auto"/>
          </w:divBdr>
        </w:div>
        <w:div w:id="915553853">
          <w:marLeft w:val="480"/>
          <w:marRight w:val="0"/>
          <w:marTop w:val="0"/>
          <w:marBottom w:val="0"/>
          <w:divBdr>
            <w:top w:val="none" w:sz="0" w:space="0" w:color="auto"/>
            <w:left w:val="none" w:sz="0" w:space="0" w:color="auto"/>
            <w:bottom w:val="none" w:sz="0" w:space="0" w:color="auto"/>
            <w:right w:val="none" w:sz="0" w:space="0" w:color="auto"/>
          </w:divBdr>
        </w:div>
        <w:div w:id="1428695428">
          <w:marLeft w:val="480"/>
          <w:marRight w:val="0"/>
          <w:marTop w:val="0"/>
          <w:marBottom w:val="0"/>
          <w:divBdr>
            <w:top w:val="none" w:sz="0" w:space="0" w:color="auto"/>
            <w:left w:val="none" w:sz="0" w:space="0" w:color="auto"/>
            <w:bottom w:val="none" w:sz="0" w:space="0" w:color="auto"/>
            <w:right w:val="none" w:sz="0" w:space="0" w:color="auto"/>
          </w:divBdr>
        </w:div>
        <w:div w:id="1632398889">
          <w:marLeft w:val="480"/>
          <w:marRight w:val="0"/>
          <w:marTop w:val="0"/>
          <w:marBottom w:val="0"/>
          <w:divBdr>
            <w:top w:val="none" w:sz="0" w:space="0" w:color="auto"/>
            <w:left w:val="none" w:sz="0" w:space="0" w:color="auto"/>
            <w:bottom w:val="none" w:sz="0" w:space="0" w:color="auto"/>
            <w:right w:val="none" w:sz="0" w:space="0" w:color="auto"/>
          </w:divBdr>
        </w:div>
        <w:div w:id="1264143321">
          <w:marLeft w:val="480"/>
          <w:marRight w:val="0"/>
          <w:marTop w:val="0"/>
          <w:marBottom w:val="0"/>
          <w:divBdr>
            <w:top w:val="none" w:sz="0" w:space="0" w:color="auto"/>
            <w:left w:val="none" w:sz="0" w:space="0" w:color="auto"/>
            <w:bottom w:val="none" w:sz="0" w:space="0" w:color="auto"/>
            <w:right w:val="none" w:sz="0" w:space="0" w:color="auto"/>
          </w:divBdr>
        </w:div>
        <w:div w:id="1192766349">
          <w:marLeft w:val="480"/>
          <w:marRight w:val="0"/>
          <w:marTop w:val="0"/>
          <w:marBottom w:val="0"/>
          <w:divBdr>
            <w:top w:val="none" w:sz="0" w:space="0" w:color="auto"/>
            <w:left w:val="none" w:sz="0" w:space="0" w:color="auto"/>
            <w:bottom w:val="none" w:sz="0" w:space="0" w:color="auto"/>
            <w:right w:val="none" w:sz="0" w:space="0" w:color="auto"/>
          </w:divBdr>
        </w:div>
        <w:div w:id="1326668183">
          <w:marLeft w:val="480"/>
          <w:marRight w:val="0"/>
          <w:marTop w:val="0"/>
          <w:marBottom w:val="0"/>
          <w:divBdr>
            <w:top w:val="none" w:sz="0" w:space="0" w:color="auto"/>
            <w:left w:val="none" w:sz="0" w:space="0" w:color="auto"/>
            <w:bottom w:val="none" w:sz="0" w:space="0" w:color="auto"/>
            <w:right w:val="none" w:sz="0" w:space="0" w:color="auto"/>
          </w:divBdr>
        </w:div>
        <w:div w:id="1112939095">
          <w:marLeft w:val="480"/>
          <w:marRight w:val="0"/>
          <w:marTop w:val="0"/>
          <w:marBottom w:val="0"/>
          <w:divBdr>
            <w:top w:val="none" w:sz="0" w:space="0" w:color="auto"/>
            <w:left w:val="none" w:sz="0" w:space="0" w:color="auto"/>
            <w:bottom w:val="none" w:sz="0" w:space="0" w:color="auto"/>
            <w:right w:val="none" w:sz="0" w:space="0" w:color="auto"/>
          </w:divBdr>
        </w:div>
        <w:div w:id="282927402">
          <w:marLeft w:val="480"/>
          <w:marRight w:val="0"/>
          <w:marTop w:val="0"/>
          <w:marBottom w:val="0"/>
          <w:divBdr>
            <w:top w:val="none" w:sz="0" w:space="0" w:color="auto"/>
            <w:left w:val="none" w:sz="0" w:space="0" w:color="auto"/>
            <w:bottom w:val="none" w:sz="0" w:space="0" w:color="auto"/>
            <w:right w:val="none" w:sz="0" w:space="0" w:color="auto"/>
          </w:divBdr>
        </w:div>
        <w:div w:id="2120643465">
          <w:marLeft w:val="480"/>
          <w:marRight w:val="0"/>
          <w:marTop w:val="0"/>
          <w:marBottom w:val="0"/>
          <w:divBdr>
            <w:top w:val="none" w:sz="0" w:space="0" w:color="auto"/>
            <w:left w:val="none" w:sz="0" w:space="0" w:color="auto"/>
            <w:bottom w:val="none" w:sz="0" w:space="0" w:color="auto"/>
            <w:right w:val="none" w:sz="0" w:space="0" w:color="auto"/>
          </w:divBdr>
        </w:div>
        <w:div w:id="50081232">
          <w:marLeft w:val="480"/>
          <w:marRight w:val="0"/>
          <w:marTop w:val="0"/>
          <w:marBottom w:val="0"/>
          <w:divBdr>
            <w:top w:val="none" w:sz="0" w:space="0" w:color="auto"/>
            <w:left w:val="none" w:sz="0" w:space="0" w:color="auto"/>
            <w:bottom w:val="none" w:sz="0" w:space="0" w:color="auto"/>
            <w:right w:val="none" w:sz="0" w:space="0" w:color="auto"/>
          </w:divBdr>
        </w:div>
        <w:div w:id="178935045">
          <w:marLeft w:val="480"/>
          <w:marRight w:val="0"/>
          <w:marTop w:val="0"/>
          <w:marBottom w:val="0"/>
          <w:divBdr>
            <w:top w:val="none" w:sz="0" w:space="0" w:color="auto"/>
            <w:left w:val="none" w:sz="0" w:space="0" w:color="auto"/>
            <w:bottom w:val="none" w:sz="0" w:space="0" w:color="auto"/>
            <w:right w:val="none" w:sz="0" w:space="0" w:color="auto"/>
          </w:divBdr>
        </w:div>
        <w:div w:id="1115832306">
          <w:marLeft w:val="480"/>
          <w:marRight w:val="0"/>
          <w:marTop w:val="0"/>
          <w:marBottom w:val="0"/>
          <w:divBdr>
            <w:top w:val="none" w:sz="0" w:space="0" w:color="auto"/>
            <w:left w:val="none" w:sz="0" w:space="0" w:color="auto"/>
            <w:bottom w:val="none" w:sz="0" w:space="0" w:color="auto"/>
            <w:right w:val="none" w:sz="0" w:space="0" w:color="auto"/>
          </w:divBdr>
        </w:div>
        <w:div w:id="99104090">
          <w:marLeft w:val="480"/>
          <w:marRight w:val="0"/>
          <w:marTop w:val="0"/>
          <w:marBottom w:val="0"/>
          <w:divBdr>
            <w:top w:val="none" w:sz="0" w:space="0" w:color="auto"/>
            <w:left w:val="none" w:sz="0" w:space="0" w:color="auto"/>
            <w:bottom w:val="none" w:sz="0" w:space="0" w:color="auto"/>
            <w:right w:val="none" w:sz="0" w:space="0" w:color="auto"/>
          </w:divBdr>
        </w:div>
        <w:div w:id="352264186">
          <w:marLeft w:val="480"/>
          <w:marRight w:val="0"/>
          <w:marTop w:val="0"/>
          <w:marBottom w:val="0"/>
          <w:divBdr>
            <w:top w:val="none" w:sz="0" w:space="0" w:color="auto"/>
            <w:left w:val="none" w:sz="0" w:space="0" w:color="auto"/>
            <w:bottom w:val="none" w:sz="0" w:space="0" w:color="auto"/>
            <w:right w:val="none" w:sz="0" w:space="0" w:color="auto"/>
          </w:divBdr>
        </w:div>
        <w:div w:id="55590031">
          <w:marLeft w:val="480"/>
          <w:marRight w:val="0"/>
          <w:marTop w:val="0"/>
          <w:marBottom w:val="0"/>
          <w:divBdr>
            <w:top w:val="none" w:sz="0" w:space="0" w:color="auto"/>
            <w:left w:val="none" w:sz="0" w:space="0" w:color="auto"/>
            <w:bottom w:val="none" w:sz="0" w:space="0" w:color="auto"/>
            <w:right w:val="none" w:sz="0" w:space="0" w:color="auto"/>
          </w:divBdr>
        </w:div>
        <w:div w:id="514462786">
          <w:marLeft w:val="480"/>
          <w:marRight w:val="0"/>
          <w:marTop w:val="0"/>
          <w:marBottom w:val="0"/>
          <w:divBdr>
            <w:top w:val="none" w:sz="0" w:space="0" w:color="auto"/>
            <w:left w:val="none" w:sz="0" w:space="0" w:color="auto"/>
            <w:bottom w:val="none" w:sz="0" w:space="0" w:color="auto"/>
            <w:right w:val="none" w:sz="0" w:space="0" w:color="auto"/>
          </w:divBdr>
        </w:div>
        <w:div w:id="870652046">
          <w:marLeft w:val="480"/>
          <w:marRight w:val="0"/>
          <w:marTop w:val="0"/>
          <w:marBottom w:val="0"/>
          <w:divBdr>
            <w:top w:val="none" w:sz="0" w:space="0" w:color="auto"/>
            <w:left w:val="none" w:sz="0" w:space="0" w:color="auto"/>
            <w:bottom w:val="none" w:sz="0" w:space="0" w:color="auto"/>
            <w:right w:val="none" w:sz="0" w:space="0" w:color="auto"/>
          </w:divBdr>
        </w:div>
        <w:div w:id="397442667">
          <w:marLeft w:val="480"/>
          <w:marRight w:val="0"/>
          <w:marTop w:val="0"/>
          <w:marBottom w:val="0"/>
          <w:divBdr>
            <w:top w:val="none" w:sz="0" w:space="0" w:color="auto"/>
            <w:left w:val="none" w:sz="0" w:space="0" w:color="auto"/>
            <w:bottom w:val="none" w:sz="0" w:space="0" w:color="auto"/>
            <w:right w:val="none" w:sz="0" w:space="0" w:color="auto"/>
          </w:divBdr>
        </w:div>
        <w:div w:id="293949777">
          <w:marLeft w:val="480"/>
          <w:marRight w:val="0"/>
          <w:marTop w:val="0"/>
          <w:marBottom w:val="0"/>
          <w:divBdr>
            <w:top w:val="none" w:sz="0" w:space="0" w:color="auto"/>
            <w:left w:val="none" w:sz="0" w:space="0" w:color="auto"/>
            <w:bottom w:val="none" w:sz="0" w:space="0" w:color="auto"/>
            <w:right w:val="none" w:sz="0" w:space="0" w:color="auto"/>
          </w:divBdr>
        </w:div>
        <w:div w:id="1334600420">
          <w:marLeft w:val="480"/>
          <w:marRight w:val="0"/>
          <w:marTop w:val="0"/>
          <w:marBottom w:val="0"/>
          <w:divBdr>
            <w:top w:val="none" w:sz="0" w:space="0" w:color="auto"/>
            <w:left w:val="none" w:sz="0" w:space="0" w:color="auto"/>
            <w:bottom w:val="none" w:sz="0" w:space="0" w:color="auto"/>
            <w:right w:val="none" w:sz="0" w:space="0" w:color="auto"/>
          </w:divBdr>
        </w:div>
        <w:div w:id="737938892">
          <w:marLeft w:val="480"/>
          <w:marRight w:val="0"/>
          <w:marTop w:val="0"/>
          <w:marBottom w:val="0"/>
          <w:divBdr>
            <w:top w:val="none" w:sz="0" w:space="0" w:color="auto"/>
            <w:left w:val="none" w:sz="0" w:space="0" w:color="auto"/>
            <w:bottom w:val="none" w:sz="0" w:space="0" w:color="auto"/>
            <w:right w:val="none" w:sz="0" w:space="0" w:color="auto"/>
          </w:divBdr>
        </w:div>
        <w:div w:id="26492136">
          <w:marLeft w:val="480"/>
          <w:marRight w:val="0"/>
          <w:marTop w:val="0"/>
          <w:marBottom w:val="0"/>
          <w:divBdr>
            <w:top w:val="none" w:sz="0" w:space="0" w:color="auto"/>
            <w:left w:val="none" w:sz="0" w:space="0" w:color="auto"/>
            <w:bottom w:val="none" w:sz="0" w:space="0" w:color="auto"/>
            <w:right w:val="none" w:sz="0" w:space="0" w:color="auto"/>
          </w:divBdr>
        </w:div>
        <w:div w:id="1615668872">
          <w:marLeft w:val="480"/>
          <w:marRight w:val="0"/>
          <w:marTop w:val="0"/>
          <w:marBottom w:val="0"/>
          <w:divBdr>
            <w:top w:val="none" w:sz="0" w:space="0" w:color="auto"/>
            <w:left w:val="none" w:sz="0" w:space="0" w:color="auto"/>
            <w:bottom w:val="none" w:sz="0" w:space="0" w:color="auto"/>
            <w:right w:val="none" w:sz="0" w:space="0" w:color="auto"/>
          </w:divBdr>
        </w:div>
        <w:div w:id="905149046">
          <w:marLeft w:val="480"/>
          <w:marRight w:val="0"/>
          <w:marTop w:val="0"/>
          <w:marBottom w:val="0"/>
          <w:divBdr>
            <w:top w:val="none" w:sz="0" w:space="0" w:color="auto"/>
            <w:left w:val="none" w:sz="0" w:space="0" w:color="auto"/>
            <w:bottom w:val="none" w:sz="0" w:space="0" w:color="auto"/>
            <w:right w:val="none" w:sz="0" w:space="0" w:color="auto"/>
          </w:divBdr>
        </w:div>
        <w:div w:id="1378970363">
          <w:marLeft w:val="480"/>
          <w:marRight w:val="0"/>
          <w:marTop w:val="0"/>
          <w:marBottom w:val="0"/>
          <w:divBdr>
            <w:top w:val="none" w:sz="0" w:space="0" w:color="auto"/>
            <w:left w:val="none" w:sz="0" w:space="0" w:color="auto"/>
            <w:bottom w:val="none" w:sz="0" w:space="0" w:color="auto"/>
            <w:right w:val="none" w:sz="0" w:space="0" w:color="auto"/>
          </w:divBdr>
        </w:div>
        <w:div w:id="207380619">
          <w:marLeft w:val="480"/>
          <w:marRight w:val="0"/>
          <w:marTop w:val="0"/>
          <w:marBottom w:val="0"/>
          <w:divBdr>
            <w:top w:val="none" w:sz="0" w:space="0" w:color="auto"/>
            <w:left w:val="none" w:sz="0" w:space="0" w:color="auto"/>
            <w:bottom w:val="none" w:sz="0" w:space="0" w:color="auto"/>
            <w:right w:val="none" w:sz="0" w:space="0" w:color="auto"/>
          </w:divBdr>
        </w:div>
        <w:div w:id="1403406362">
          <w:marLeft w:val="480"/>
          <w:marRight w:val="0"/>
          <w:marTop w:val="0"/>
          <w:marBottom w:val="0"/>
          <w:divBdr>
            <w:top w:val="none" w:sz="0" w:space="0" w:color="auto"/>
            <w:left w:val="none" w:sz="0" w:space="0" w:color="auto"/>
            <w:bottom w:val="none" w:sz="0" w:space="0" w:color="auto"/>
            <w:right w:val="none" w:sz="0" w:space="0" w:color="auto"/>
          </w:divBdr>
        </w:div>
        <w:div w:id="1808084215">
          <w:marLeft w:val="480"/>
          <w:marRight w:val="0"/>
          <w:marTop w:val="0"/>
          <w:marBottom w:val="0"/>
          <w:divBdr>
            <w:top w:val="none" w:sz="0" w:space="0" w:color="auto"/>
            <w:left w:val="none" w:sz="0" w:space="0" w:color="auto"/>
            <w:bottom w:val="none" w:sz="0" w:space="0" w:color="auto"/>
            <w:right w:val="none" w:sz="0" w:space="0" w:color="auto"/>
          </w:divBdr>
        </w:div>
        <w:div w:id="2008558224">
          <w:marLeft w:val="480"/>
          <w:marRight w:val="0"/>
          <w:marTop w:val="0"/>
          <w:marBottom w:val="0"/>
          <w:divBdr>
            <w:top w:val="none" w:sz="0" w:space="0" w:color="auto"/>
            <w:left w:val="none" w:sz="0" w:space="0" w:color="auto"/>
            <w:bottom w:val="none" w:sz="0" w:space="0" w:color="auto"/>
            <w:right w:val="none" w:sz="0" w:space="0" w:color="auto"/>
          </w:divBdr>
        </w:div>
        <w:div w:id="115872732">
          <w:marLeft w:val="480"/>
          <w:marRight w:val="0"/>
          <w:marTop w:val="0"/>
          <w:marBottom w:val="0"/>
          <w:divBdr>
            <w:top w:val="none" w:sz="0" w:space="0" w:color="auto"/>
            <w:left w:val="none" w:sz="0" w:space="0" w:color="auto"/>
            <w:bottom w:val="none" w:sz="0" w:space="0" w:color="auto"/>
            <w:right w:val="none" w:sz="0" w:space="0" w:color="auto"/>
          </w:divBdr>
        </w:div>
        <w:div w:id="812406677">
          <w:marLeft w:val="480"/>
          <w:marRight w:val="0"/>
          <w:marTop w:val="0"/>
          <w:marBottom w:val="0"/>
          <w:divBdr>
            <w:top w:val="none" w:sz="0" w:space="0" w:color="auto"/>
            <w:left w:val="none" w:sz="0" w:space="0" w:color="auto"/>
            <w:bottom w:val="none" w:sz="0" w:space="0" w:color="auto"/>
            <w:right w:val="none" w:sz="0" w:space="0" w:color="auto"/>
          </w:divBdr>
        </w:div>
        <w:div w:id="1388797956">
          <w:marLeft w:val="480"/>
          <w:marRight w:val="0"/>
          <w:marTop w:val="0"/>
          <w:marBottom w:val="0"/>
          <w:divBdr>
            <w:top w:val="none" w:sz="0" w:space="0" w:color="auto"/>
            <w:left w:val="none" w:sz="0" w:space="0" w:color="auto"/>
            <w:bottom w:val="none" w:sz="0" w:space="0" w:color="auto"/>
            <w:right w:val="none" w:sz="0" w:space="0" w:color="auto"/>
          </w:divBdr>
        </w:div>
        <w:div w:id="1926919240">
          <w:marLeft w:val="480"/>
          <w:marRight w:val="0"/>
          <w:marTop w:val="0"/>
          <w:marBottom w:val="0"/>
          <w:divBdr>
            <w:top w:val="none" w:sz="0" w:space="0" w:color="auto"/>
            <w:left w:val="none" w:sz="0" w:space="0" w:color="auto"/>
            <w:bottom w:val="none" w:sz="0" w:space="0" w:color="auto"/>
            <w:right w:val="none" w:sz="0" w:space="0" w:color="auto"/>
          </w:divBdr>
        </w:div>
        <w:div w:id="585727795">
          <w:marLeft w:val="480"/>
          <w:marRight w:val="0"/>
          <w:marTop w:val="0"/>
          <w:marBottom w:val="0"/>
          <w:divBdr>
            <w:top w:val="none" w:sz="0" w:space="0" w:color="auto"/>
            <w:left w:val="none" w:sz="0" w:space="0" w:color="auto"/>
            <w:bottom w:val="none" w:sz="0" w:space="0" w:color="auto"/>
            <w:right w:val="none" w:sz="0" w:space="0" w:color="auto"/>
          </w:divBdr>
        </w:div>
        <w:div w:id="1541478171">
          <w:marLeft w:val="480"/>
          <w:marRight w:val="0"/>
          <w:marTop w:val="0"/>
          <w:marBottom w:val="0"/>
          <w:divBdr>
            <w:top w:val="none" w:sz="0" w:space="0" w:color="auto"/>
            <w:left w:val="none" w:sz="0" w:space="0" w:color="auto"/>
            <w:bottom w:val="none" w:sz="0" w:space="0" w:color="auto"/>
            <w:right w:val="none" w:sz="0" w:space="0" w:color="auto"/>
          </w:divBdr>
        </w:div>
        <w:div w:id="1140027726">
          <w:marLeft w:val="480"/>
          <w:marRight w:val="0"/>
          <w:marTop w:val="0"/>
          <w:marBottom w:val="0"/>
          <w:divBdr>
            <w:top w:val="none" w:sz="0" w:space="0" w:color="auto"/>
            <w:left w:val="none" w:sz="0" w:space="0" w:color="auto"/>
            <w:bottom w:val="none" w:sz="0" w:space="0" w:color="auto"/>
            <w:right w:val="none" w:sz="0" w:space="0" w:color="auto"/>
          </w:divBdr>
        </w:div>
        <w:div w:id="1836149008">
          <w:marLeft w:val="480"/>
          <w:marRight w:val="0"/>
          <w:marTop w:val="0"/>
          <w:marBottom w:val="0"/>
          <w:divBdr>
            <w:top w:val="none" w:sz="0" w:space="0" w:color="auto"/>
            <w:left w:val="none" w:sz="0" w:space="0" w:color="auto"/>
            <w:bottom w:val="none" w:sz="0" w:space="0" w:color="auto"/>
            <w:right w:val="none" w:sz="0" w:space="0" w:color="auto"/>
          </w:divBdr>
        </w:div>
        <w:div w:id="1688865501">
          <w:marLeft w:val="480"/>
          <w:marRight w:val="0"/>
          <w:marTop w:val="0"/>
          <w:marBottom w:val="0"/>
          <w:divBdr>
            <w:top w:val="none" w:sz="0" w:space="0" w:color="auto"/>
            <w:left w:val="none" w:sz="0" w:space="0" w:color="auto"/>
            <w:bottom w:val="none" w:sz="0" w:space="0" w:color="auto"/>
            <w:right w:val="none" w:sz="0" w:space="0" w:color="auto"/>
          </w:divBdr>
        </w:div>
        <w:div w:id="1234200699">
          <w:marLeft w:val="480"/>
          <w:marRight w:val="0"/>
          <w:marTop w:val="0"/>
          <w:marBottom w:val="0"/>
          <w:divBdr>
            <w:top w:val="none" w:sz="0" w:space="0" w:color="auto"/>
            <w:left w:val="none" w:sz="0" w:space="0" w:color="auto"/>
            <w:bottom w:val="none" w:sz="0" w:space="0" w:color="auto"/>
            <w:right w:val="none" w:sz="0" w:space="0" w:color="auto"/>
          </w:divBdr>
        </w:div>
        <w:div w:id="1980764432">
          <w:marLeft w:val="480"/>
          <w:marRight w:val="0"/>
          <w:marTop w:val="0"/>
          <w:marBottom w:val="0"/>
          <w:divBdr>
            <w:top w:val="none" w:sz="0" w:space="0" w:color="auto"/>
            <w:left w:val="none" w:sz="0" w:space="0" w:color="auto"/>
            <w:bottom w:val="none" w:sz="0" w:space="0" w:color="auto"/>
            <w:right w:val="none" w:sz="0" w:space="0" w:color="auto"/>
          </w:divBdr>
        </w:div>
        <w:div w:id="1739591494">
          <w:marLeft w:val="480"/>
          <w:marRight w:val="0"/>
          <w:marTop w:val="0"/>
          <w:marBottom w:val="0"/>
          <w:divBdr>
            <w:top w:val="none" w:sz="0" w:space="0" w:color="auto"/>
            <w:left w:val="none" w:sz="0" w:space="0" w:color="auto"/>
            <w:bottom w:val="none" w:sz="0" w:space="0" w:color="auto"/>
            <w:right w:val="none" w:sz="0" w:space="0" w:color="auto"/>
          </w:divBdr>
        </w:div>
        <w:div w:id="735857312">
          <w:marLeft w:val="480"/>
          <w:marRight w:val="0"/>
          <w:marTop w:val="0"/>
          <w:marBottom w:val="0"/>
          <w:divBdr>
            <w:top w:val="none" w:sz="0" w:space="0" w:color="auto"/>
            <w:left w:val="none" w:sz="0" w:space="0" w:color="auto"/>
            <w:bottom w:val="none" w:sz="0" w:space="0" w:color="auto"/>
            <w:right w:val="none" w:sz="0" w:space="0" w:color="auto"/>
          </w:divBdr>
        </w:div>
        <w:div w:id="1332216147">
          <w:marLeft w:val="480"/>
          <w:marRight w:val="0"/>
          <w:marTop w:val="0"/>
          <w:marBottom w:val="0"/>
          <w:divBdr>
            <w:top w:val="none" w:sz="0" w:space="0" w:color="auto"/>
            <w:left w:val="none" w:sz="0" w:space="0" w:color="auto"/>
            <w:bottom w:val="none" w:sz="0" w:space="0" w:color="auto"/>
            <w:right w:val="none" w:sz="0" w:space="0" w:color="auto"/>
          </w:divBdr>
        </w:div>
        <w:div w:id="1514998670">
          <w:marLeft w:val="480"/>
          <w:marRight w:val="0"/>
          <w:marTop w:val="0"/>
          <w:marBottom w:val="0"/>
          <w:divBdr>
            <w:top w:val="none" w:sz="0" w:space="0" w:color="auto"/>
            <w:left w:val="none" w:sz="0" w:space="0" w:color="auto"/>
            <w:bottom w:val="none" w:sz="0" w:space="0" w:color="auto"/>
            <w:right w:val="none" w:sz="0" w:space="0" w:color="auto"/>
          </w:divBdr>
        </w:div>
        <w:div w:id="193079779">
          <w:marLeft w:val="480"/>
          <w:marRight w:val="0"/>
          <w:marTop w:val="0"/>
          <w:marBottom w:val="0"/>
          <w:divBdr>
            <w:top w:val="none" w:sz="0" w:space="0" w:color="auto"/>
            <w:left w:val="none" w:sz="0" w:space="0" w:color="auto"/>
            <w:bottom w:val="none" w:sz="0" w:space="0" w:color="auto"/>
            <w:right w:val="none" w:sz="0" w:space="0" w:color="auto"/>
          </w:divBdr>
        </w:div>
        <w:div w:id="917251352">
          <w:marLeft w:val="480"/>
          <w:marRight w:val="0"/>
          <w:marTop w:val="0"/>
          <w:marBottom w:val="0"/>
          <w:divBdr>
            <w:top w:val="none" w:sz="0" w:space="0" w:color="auto"/>
            <w:left w:val="none" w:sz="0" w:space="0" w:color="auto"/>
            <w:bottom w:val="none" w:sz="0" w:space="0" w:color="auto"/>
            <w:right w:val="none" w:sz="0" w:space="0" w:color="auto"/>
          </w:divBdr>
        </w:div>
        <w:div w:id="543828758">
          <w:marLeft w:val="480"/>
          <w:marRight w:val="0"/>
          <w:marTop w:val="0"/>
          <w:marBottom w:val="0"/>
          <w:divBdr>
            <w:top w:val="none" w:sz="0" w:space="0" w:color="auto"/>
            <w:left w:val="none" w:sz="0" w:space="0" w:color="auto"/>
            <w:bottom w:val="none" w:sz="0" w:space="0" w:color="auto"/>
            <w:right w:val="none" w:sz="0" w:space="0" w:color="auto"/>
          </w:divBdr>
        </w:div>
        <w:div w:id="804590459">
          <w:marLeft w:val="480"/>
          <w:marRight w:val="0"/>
          <w:marTop w:val="0"/>
          <w:marBottom w:val="0"/>
          <w:divBdr>
            <w:top w:val="none" w:sz="0" w:space="0" w:color="auto"/>
            <w:left w:val="none" w:sz="0" w:space="0" w:color="auto"/>
            <w:bottom w:val="none" w:sz="0" w:space="0" w:color="auto"/>
            <w:right w:val="none" w:sz="0" w:space="0" w:color="auto"/>
          </w:divBdr>
        </w:div>
        <w:div w:id="1957368280">
          <w:marLeft w:val="480"/>
          <w:marRight w:val="0"/>
          <w:marTop w:val="0"/>
          <w:marBottom w:val="0"/>
          <w:divBdr>
            <w:top w:val="none" w:sz="0" w:space="0" w:color="auto"/>
            <w:left w:val="none" w:sz="0" w:space="0" w:color="auto"/>
            <w:bottom w:val="none" w:sz="0" w:space="0" w:color="auto"/>
            <w:right w:val="none" w:sz="0" w:space="0" w:color="auto"/>
          </w:divBdr>
        </w:div>
        <w:div w:id="440489907">
          <w:marLeft w:val="480"/>
          <w:marRight w:val="0"/>
          <w:marTop w:val="0"/>
          <w:marBottom w:val="0"/>
          <w:divBdr>
            <w:top w:val="none" w:sz="0" w:space="0" w:color="auto"/>
            <w:left w:val="none" w:sz="0" w:space="0" w:color="auto"/>
            <w:bottom w:val="none" w:sz="0" w:space="0" w:color="auto"/>
            <w:right w:val="none" w:sz="0" w:space="0" w:color="auto"/>
          </w:divBdr>
        </w:div>
        <w:div w:id="1172181783">
          <w:marLeft w:val="480"/>
          <w:marRight w:val="0"/>
          <w:marTop w:val="0"/>
          <w:marBottom w:val="0"/>
          <w:divBdr>
            <w:top w:val="none" w:sz="0" w:space="0" w:color="auto"/>
            <w:left w:val="none" w:sz="0" w:space="0" w:color="auto"/>
            <w:bottom w:val="none" w:sz="0" w:space="0" w:color="auto"/>
            <w:right w:val="none" w:sz="0" w:space="0" w:color="auto"/>
          </w:divBdr>
        </w:div>
        <w:div w:id="579485157">
          <w:marLeft w:val="480"/>
          <w:marRight w:val="0"/>
          <w:marTop w:val="0"/>
          <w:marBottom w:val="0"/>
          <w:divBdr>
            <w:top w:val="none" w:sz="0" w:space="0" w:color="auto"/>
            <w:left w:val="none" w:sz="0" w:space="0" w:color="auto"/>
            <w:bottom w:val="none" w:sz="0" w:space="0" w:color="auto"/>
            <w:right w:val="none" w:sz="0" w:space="0" w:color="auto"/>
          </w:divBdr>
        </w:div>
        <w:div w:id="987200319">
          <w:marLeft w:val="480"/>
          <w:marRight w:val="0"/>
          <w:marTop w:val="0"/>
          <w:marBottom w:val="0"/>
          <w:divBdr>
            <w:top w:val="none" w:sz="0" w:space="0" w:color="auto"/>
            <w:left w:val="none" w:sz="0" w:space="0" w:color="auto"/>
            <w:bottom w:val="none" w:sz="0" w:space="0" w:color="auto"/>
            <w:right w:val="none" w:sz="0" w:space="0" w:color="auto"/>
          </w:divBdr>
        </w:div>
        <w:div w:id="854228585">
          <w:marLeft w:val="480"/>
          <w:marRight w:val="0"/>
          <w:marTop w:val="0"/>
          <w:marBottom w:val="0"/>
          <w:divBdr>
            <w:top w:val="none" w:sz="0" w:space="0" w:color="auto"/>
            <w:left w:val="none" w:sz="0" w:space="0" w:color="auto"/>
            <w:bottom w:val="none" w:sz="0" w:space="0" w:color="auto"/>
            <w:right w:val="none" w:sz="0" w:space="0" w:color="auto"/>
          </w:divBdr>
        </w:div>
        <w:div w:id="71241473">
          <w:marLeft w:val="480"/>
          <w:marRight w:val="0"/>
          <w:marTop w:val="0"/>
          <w:marBottom w:val="0"/>
          <w:divBdr>
            <w:top w:val="none" w:sz="0" w:space="0" w:color="auto"/>
            <w:left w:val="none" w:sz="0" w:space="0" w:color="auto"/>
            <w:bottom w:val="none" w:sz="0" w:space="0" w:color="auto"/>
            <w:right w:val="none" w:sz="0" w:space="0" w:color="auto"/>
          </w:divBdr>
        </w:div>
        <w:div w:id="1045135339">
          <w:marLeft w:val="480"/>
          <w:marRight w:val="0"/>
          <w:marTop w:val="0"/>
          <w:marBottom w:val="0"/>
          <w:divBdr>
            <w:top w:val="none" w:sz="0" w:space="0" w:color="auto"/>
            <w:left w:val="none" w:sz="0" w:space="0" w:color="auto"/>
            <w:bottom w:val="none" w:sz="0" w:space="0" w:color="auto"/>
            <w:right w:val="none" w:sz="0" w:space="0" w:color="auto"/>
          </w:divBdr>
        </w:div>
        <w:div w:id="179854163">
          <w:marLeft w:val="480"/>
          <w:marRight w:val="0"/>
          <w:marTop w:val="0"/>
          <w:marBottom w:val="0"/>
          <w:divBdr>
            <w:top w:val="none" w:sz="0" w:space="0" w:color="auto"/>
            <w:left w:val="none" w:sz="0" w:space="0" w:color="auto"/>
            <w:bottom w:val="none" w:sz="0" w:space="0" w:color="auto"/>
            <w:right w:val="none" w:sz="0" w:space="0" w:color="auto"/>
          </w:divBdr>
        </w:div>
        <w:div w:id="804740738">
          <w:marLeft w:val="480"/>
          <w:marRight w:val="0"/>
          <w:marTop w:val="0"/>
          <w:marBottom w:val="0"/>
          <w:divBdr>
            <w:top w:val="none" w:sz="0" w:space="0" w:color="auto"/>
            <w:left w:val="none" w:sz="0" w:space="0" w:color="auto"/>
            <w:bottom w:val="none" w:sz="0" w:space="0" w:color="auto"/>
            <w:right w:val="none" w:sz="0" w:space="0" w:color="auto"/>
          </w:divBdr>
        </w:div>
        <w:div w:id="493033806">
          <w:marLeft w:val="480"/>
          <w:marRight w:val="0"/>
          <w:marTop w:val="0"/>
          <w:marBottom w:val="0"/>
          <w:divBdr>
            <w:top w:val="none" w:sz="0" w:space="0" w:color="auto"/>
            <w:left w:val="none" w:sz="0" w:space="0" w:color="auto"/>
            <w:bottom w:val="none" w:sz="0" w:space="0" w:color="auto"/>
            <w:right w:val="none" w:sz="0" w:space="0" w:color="auto"/>
          </w:divBdr>
        </w:div>
        <w:div w:id="1004938052">
          <w:marLeft w:val="480"/>
          <w:marRight w:val="0"/>
          <w:marTop w:val="0"/>
          <w:marBottom w:val="0"/>
          <w:divBdr>
            <w:top w:val="none" w:sz="0" w:space="0" w:color="auto"/>
            <w:left w:val="none" w:sz="0" w:space="0" w:color="auto"/>
            <w:bottom w:val="none" w:sz="0" w:space="0" w:color="auto"/>
            <w:right w:val="none" w:sz="0" w:space="0" w:color="auto"/>
          </w:divBdr>
        </w:div>
        <w:div w:id="855995113">
          <w:marLeft w:val="480"/>
          <w:marRight w:val="0"/>
          <w:marTop w:val="0"/>
          <w:marBottom w:val="0"/>
          <w:divBdr>
            <w:top w:val="none" w:sz="0" w:space="0" w:color="auto"/>
            <w:left w:val="none" w:sz="0" w:space="0" w:color="auto"/>
            <w:bottom w:val="none" w:sz="0" w:space="0" w:color="auto"/>
            <w:right w:val="none" w:sz="0" w:space="0" w:color="auto"/>
          </w:divBdr>
        </w:div>
        <w:div w:id="344602921">
          <w:marLeft w:val="480"/>
          <w:marRight w:val="0"/>
          <w:marTop w:val="0"/>
          <w:marBottom w:val="0"/>
          <w:divBdr>
            <w:top w:val="none" w:sz="0" w:space="0" w:color="auto"/>
            <w:left w:val="none" w:sz="0" w:space="0" w:color="auto"/>
            <w:bottom w:val="none" w:sz="0" w:space="0" w:color="auto"/>
            <w:right w:val="none" w:sz="0" w:space="0" w:color="auto"/>
          </w:divBdr>
        </w:div>
        <w:div w:id="1770614671">
          <w:marLeft w:val="480"/>
          <w:marRight w:val="0"/>
          <w:marTop w:val="0"/>
          <w:marBottom w:val="0"/>
          <w:divBdr>
            <w:top w:val="none" w:sz="0" w:space="0" w:color="auto"/>
            <w:left w:val="none" w:sz="0" w:space="0" w:color="auto"/>
            <w:bottom w:val="none" w:sz="0" w:space="0" w:color="auto"/>
            <w:right w:val="none" w:sz="0" w:space="0" w:color="auto"/>
          </w:divBdr>
        </w:div>
        <w:div w:id="1958637078">
          <w:marLeft w:val="480"/>
          <w:marRight w:val="0"/>
          <w:marTop w:val="0"/>
          <w:marBottom w:val="0"/>
          <w:divBdr>
            <w:top w:val="none" w:sz="0" w:space="0" w:color="auto"/>
            <w:left w:val="none" w:sz="0" w:space="0" w:color="auto"/>
            <w:bottom w:val="none" w:sz="0" w:space="0" w:color="auto"/>
            <w:right w:val="none" w:sz="0" w:space="0" w:color="auto"/>
          </w:divBdr>
        </w:div>
        <w:div w:id="1135174542">
          <w:marLeft w:val="480"/>
          <w:marRight w:val="0"/>
          <w:marTop w:val="0"/>
          <w:marBottom w:val="0"/>
          <w:divBdr>
            <w:top w:val="none" w:sz="0" w:space="0" w:color="auto"/>
            <w:left w:val="none" w:sz="0" w:space="0" w:color="auto"/>
            <w:bottom w:val="none" w:sz="0" w:space="0" w:color="auto"/>
            <w:right w:val="none" w:sz="0" w:space="0" w:color="auto"/>
          </w:divBdr>
        </w:div>
        <w:div w:id="288048931">
          <w:marLeft w:val="480"/>
          <w:marRight w:val="0"/>
          <w:marTop w:val="0"/>
          <w:marBottom w:val="0"/>
          <w:divBdr>
            <w:top w:val="none" w:sz="0" w:space="0" w:color="auto"/>
            <w:left w:val="none" w:sz="0" w:space="0" w:color="auto"/>
            <w:bottom w:val="none" w:sz="0" w:space="0" w:color="auto"/>
            <w:right w:val="none" w:sz="0" w:space="0" w:color="auto"/>
          </w:divBdr>
        </w:div>
        <w:div w:id="1461802236">
          <w:marLeft w:val="480"/>
          <w:marRight w:val="0"/>
          <w:marTop w:val="0"/>
          <w:marBottom w:val="0"/>
          <w:divBdr>
            <w:top w:val="none" w:sz="0" w:space="0" w:color="auto"/>
            <w:left w:val="none" w:sz="0" w:space="0" w:color="auto"/>
            <w:bottom w:val="none" w:sz="0" w:space="0" w:color="auto"/>
            <w:right w:val="none" w:sz="0" w:space="0" w:color="auto"/>
          </w:divBdr>
        </w:div>
        <w:div w:id="960258570">
          <w:marLeft w:val="480"/>
          <w:marRight w:val="0"/>
          <w:marTop w:val="0"/>
          <w:marBottom w:val="0"/>
          <w:divBdr>
            <w:top w:val="none" w:sz="0" w:space="0" w:color="auto"/>
            <w:left w:val="none" w:sz="0" w:space="0" w:color="auto"/>
            <w:bottom w:val="none" w:sz="0" w:space="0" w:color="auto"/>
            <w:right w:val="none" w:sz="0" w:space="0" w:color="auto"/>
          </w:divBdr>
        </w:div>
        <w:div w:id="1875776642">
          <w:marLeft w:val="480"/>
          <w:marRight w:val="0"/>
          <w:marTop w:val="0"/>
          <w:marBottom w:val="0"/>
          <w:divBdr>
            <w:top w:val="none" w:sz="0" w:space="0" w:color="auto"/>
            <w:left w:val="none" w:sz="0" w:space="0" w:color="auto"/>
            <w:bottom w:val="none" w:sz="0" w:space="0" w:color="auto"/>
            <w:right w:val="none" w:sz="0" w:space="0" w:color="auto"/>
          </w:divBdr>
        </w:div>
      </w:divsChild>
    </w:div>
    <w:div w:id="1613131424">
      <w:bodyDiv w:val="1"/>
      <w:marLeft w:val="0"/>
      <w:marRight w:val="0"/>
      <w:marTop w:val="0"/>
      <w:marBottom w:val="0"/>
      <w:divBdr>
        <w:top w:val="none" w:sz="0" w:space="0" w:color="auto"/>
        <w:left w:val="none" w:sz="0" w:space="0" w:color="auto"/>
        <w:bottom w:val="none" w:sz="0" w:space="0" w:color="auto"/>
        <w:right w:val="none" w:sz="0" w:space="0" w:color="auto"/>
      </w:divBdr>
      <w:divsChild>
        <w:div w:id="2124886165">
          <w:marLeft w:val="480"/>
          <w:marRight w:val="0"/>
          <w:marTop w:val="0"/>
          <w:marBottom w:val="0"/>
          <w:divBdr>
            <w:top w:val="none" w:sz="0" w:space="0" w:color="auto"/>
            <w:left w:val="none" w:sz="0" w:space="0" w:color="auto"/>
            <w:bottom w:val="none" w:sz="0" w:space="0" w:color="auto"/>
            <w:right w:val="none" w:sz="0" w:space="0" w:color="auto"/>
          </w:divBdr>
        </w:div>
        <w:div w:id="273512958">
          <w:marLeft w:val="480"/>
          <w:marRight w:val="0"/>
          <w:marTop w:val="0"/>
          <w:marBottom w:val="0"/>
          <w:divBdr>
            <w:top w:val="none" w:sz="0" w:space="0" w:color="auto"/>
            <w:left w:val="none" w:sz="0" w:space="0" w:color="auto"/>
            <w:bottom w:val="none" w:sz="0" w:space="0" w:color="auto"/>
            <w:right w:val="none" w:sz="0" w:space="0" w:color="auto"/>
          </w:divBdr>
        </w:div>
        <w:div w:id="684475840">
          <w:marLeft w:val="480"/>
          <w:marRight w:val="0"/>
          <w:marTop w:val="0"/>
          <w:marBottom w:val="0"/>
          <w:divBdr>
            <w:top w:val="none" w:sz="0" w:space="0" w:color="auto"/>
            <w:left w:val="none" w:sz="0" w:space="0" w:color="auto"/>
            <w:bottom w:val="none" w:sz="0" w:space="0" w:color="auto"/>
            <w:right w:val="none" w:sz="0" w:space="0" w:color="auto"/>
          </w:divBdr>
        </w:div>
        <w:div w:id="605383922">
          <w:marLeft w:val="480"/>
          <w:marRight w:val="0"/>
          <w:marTop w:val="0"/>
          <w:marBottom w:val="0"/>
          <w:divBdr>
            <w:top w:val="none" w:sz="0" w:space="0" w:color="auto"/>
            <w:left w:val="none" w:sz="0" w:space="0" w:color="auto"/>
            <w:bottom w:val="none" w:sz="0" w:space="0" w:color="auto"/>
            <w:right w:val="none" w:sz="0" w:space="0" w:color="auto"/>
          </w:divBdr>
        </w:div>
        <w:div w:id="169029996">
          <w:marLeft w:val="480"/>
          <w:marRight w:val="0"/>
          <w:marTop w:val="0"/>
          <w:marBottom w:val="0"/>
          <w:divBdr>
            <w:top w:val="none" w:sz="0" w:space="0" w:color="auto"/>
            <w:left w:val="none" w:sz="0" w:space="0" w:color="auto"/>
            <w:bottom w:val="none" w:sz="0" w:space="0" w:color="auto"/>
            <w:right w:val="none" w:sz="0" w:space="0" w:color="auto"/>
          </w:divBdr>
        </w:div>
        <w:div w:id="1323267417">
          <w:marLeft w:val="480"/>
          <w:marRight w:val="0"/>
          <w:marTop w:val="0"/>
          <w:marBottom w:val="0"/>
          <w:divBdr>
            <w:top w:val="none" w:sz="0" w:space="0" w:color="auto"/>
            <w:left w:val="none" w:sz="0" w:space="0" w:color="auto"/>
            <w:bottom w:val="none" w:sz="0" w:space="0" w:color="auto"/>
            <w:right w:val="none" w:sz="0" w:space="0" w:color="auto"/>
          </w:divBdr>
        </w:div>
        <w:div w:id="339545781">
          <w:marLeft w:val="480"/>
          <w:marRight w:val="0"/>
          <w:marTop w:val="0"/>
          <w:marBottom w:val="0"/>
          <w:divBdr>
            <w:top w:val="none" w:sz="0" w:space="0" w:color="auto"/>
            <w:left w:val="none" w:sz="0" w:space="0" w:color="auto"/>
            <w:bottom w:val="none" w:sz="0" w:space="0" w:color="auto"/>
            <w:right w:val="none" w:sz="0" w:space="0" w:color="auto"/>
          </w:divBdr>
        </w:div>
        <w:div w:id="1408721946">
          <w:marLeft w:val="480"/>
          <w:marRight w:val="0"/>
          <w:marTop w:val="0"/>
          <w:marBottom w:val="0"/>
          <w:divBdr>
            <w:top w:val="none" w:sz="0" w:space="0" w:color="auto"/>
            <w:left w:val="none" w:sz="0" w:space="0" w:color="auto"/>
            <w:bottom w:val="none" w:sz="0" w:space="0" w:color="auto"/>
            <w:right w:val="none" w:sz="0" w:space="0" w:color="auto"/>
          </w:divBdr>
        </w:div>
        <w:div w:id="1654331528">
          <w:marLeft w:val="480"/>
          <w:marRight w:val="0"/>
          <w:marTop w:val="0"/>
          <w:marBottom w:val="0"/>
          <w:divBdr>
            <w:top w:val="none" w:sz="0" w:space="0" w:color="auto"/>
            <w:left w:val="none" w:sz="0" w:space="0" w:color="auto"/>
            <w:bottom w:val="none" w:sz="0" w:space="0" w:color="auto"/>
            <w:right w:val="none" w:sz="0" w:space="0" w:color="auto"/>
          </w:divBdr>
        </w:div>
        <w:div w:id="764038895">
          <w:marLeft w:val="480"/>
          <w:marRight w:val="0"/>
          <w:marTop w:val="0"/>
          <w:marBottom w:val="0"/>
          <w:divBdr>
            <w:top w:val="none" w:sz="0" w:space="0" w:color="auto"/>
            <w:left w:val="none" w:sz="0" w:space="0" w:color="auto"/>
            <w:bottom w:val="none" w:sz="0" w:space="0" w:color="auto"/>
            <w:right w:val="none" w:sz="0" w:space="0" w:color="auto"/>
          </w:divBdr>
        </w:div>
        <w:div w:id="1413358725">
          <w:marLeft w:val="480"/>
          <w:marRight w:val="0"/>
          <w:marTop w:val="0"/>
          <w:marBottom w:val="0"/>
          <w:divBdr>
            <w:top w:val="none" w:sz="0" w:space="0" w:color="auto"/>
            <w:left w:val="none" w:sz="0" w:space="0" w:color="auto"/>
            <w:bottom w:val="none" w:sz="0" w:space="0" w:color="auto"/>
            <w:right w:val="none" w:sz="0" w:space="0" w:color="auto"/>
          </w:divBdr>
        </w:div>
        <w:div w:id="1948270812">
          <w:marLeft w:val="480"/>
          <w:marRight w:val="0"/>
          <w:marTop w:val="0"/>
          <w:marBottom w:val="0"/>
          <w:divBdr>
            <w:top w:val="none" w:sz="0" w:space="0" w:color="auto"/>
            <w:left w:val="none" w:sz="0" w:space="0" w:color="auto"/>
            <w:bottom w:val="none" w:sz="0" w:space="0" w:color="auto"/>
            <w:right w:val="none" w:sz="0" w:space="0" w:color="auto"/>
          </w:divBdr>
        </w:div>
        <w:div w:id="359010021">
          <w:marLeft w:val="480"/>
          <w:marRight w:val="0"/>
          <w:marTop w:val="0"/>
          <w:marBottom w:val="0"/>
          <w:divBdr>
            <w:top w:val="none" w:sz="0" w:space="0" w:color="auto"/>
            <w:left w:val="none" w:sz="0" w:space="0" w:color="auto"/>
            <w:bottom w:val="none" w:sz="0" w:space="0" w:color="auto"/>
            <w:right w:val="none" w:sz="0" w:space="0" w:color="auto"/>
          </w:divBdr>
        </w:div>
        <w:div w:id="1961380951">
          <w:marLeft w:val="480"/>
          <w:marRight w:val="0"/>
          <w:marTop w:val="0"/>
          <w:marBottom w:val="0"/>
          <w:divBdr>
            <w:top w:val="none" w:sz="0" w:space="0" w:color="auto"/>
            <w:left w:val="none" w:sz="0" w:space="0" w:color="auto"/>
            <w:bottom w:val="none" w:sz="0" w:space="0" w:color="auto"/>
            <w:right w:val="none" w:sz="0" w:space="0" w:color="auto"/>
          </w:divBdr>
        </w:div>
        <w:div w:id="1630479425">
          <w:marLeft w:val="480"/>
          <w:marRight w:val="0"/>
          <w:marTop w:val="0"/>
          <w:marBottom w:val="0"/>
          <w:divBdr>
            <w:top w:val="none" w:sz="0" w:space="0" w:color="auto"/>
            <w:left w:val="none" w:sz="0" w:space="0" w:color="auto"/>
            <w:bottom w:val="none" w:sz="0" w:space="0" w:color="auto"/>
            <w:right w:val="none" w:sz="0" w:space="0" w:color="auto"/>
          </w:divBdr>
        </w:div>
        <w:div w:id="1538471953">
          <w:marLeft w:val="480"/>
          <w:marRight w:val="0"/>
          <w:marTop w:val="0"/>
          <w:marBottom w:val="0"/>
          <w:divBdr>
            <w:top w:val="none" w:sz="0" w:space="0" w:color="auto"/>
            <w:left w:val="none" w:sz="0" w:space="0" w:color="auto"/>
            <w:bottom w:val="none" w:sz="0" w:space="0" w:color="auto"/>
            <w:right w:val="none" w:sz="0" w:space="0" w:color="auto"/>
          </w:divBdr>
        </w:div>
        <w:div w:id="2011103410">
          <w:marLeft w:val="480"/>
          <w:marRight w:val="0"/>
          <w:marTop w:val="0"/>
          <w:marBottom w:val="0"/>
          <w:divBdr>
            <w:top w:val="none" w:sz="0" w:space="0" w:color="auto"/>
            <w:left w:val="none" w:sz="0" w:space="0" w:color="auto"/>
            <w:bottom w:val="none" w:sz="0" w:space="0" w:color="auto"/>
            <w:right w:val="none" w:sz="0" w:space="0" w:color="auto"/>
          </w:divBdr>
        </w:div>
        <w:div w:id="1080565871">
          <w:marLeft w:val="480"/>
          <w:marRight w:val="0"/>
          <w:marTop w:val="0"/>
          <w:marBottom w:val="0"/>
          <w:divBdr>
            <w:top w:val="none" w:sz="0" w:space="0" w:color="auto"/>
            <w:left w:val="none" w:sz="0" w:space="0" w:color="auto"/>
            <w:bottom w:val="none" w:sz="0" w:space="0" w:color="auto"/>
            <w:right w:val="none" w:sz="0" w:space="0" w:color="auto"/>
          </w:divBdr>
        </w:div>
        <w:div w:id="1547371443">
          <w:marLeft w:val="480"/>
          <w:marRight w:val="0"/>
          <w:marTop w:val="0"/>
          <w:marBottom w:val="0"/>
          <w:divBdr>
            <w:top w:val="none" w:sz="0" w:space="0" w:color="auto"/>
            <w:left w:val="none" w:sz="0" w:space="0" w:color="auto"/>
            <w:bottom w:val="none" w:sz="0" w:space="0" w:color="auto"/>
            <w:right w:val="none" w:sz="0" w:space="0" w:color="auto"/>
          </w:divBdr>
        </w:div>
        <w:div w:id="2086950021">
          <w:marLeft w:val="480"/>
          <w:marRight w:val="0"/>
          <w:marTop w:val="0"/>
          <w:marBottom w:val="0"/>
          <w:divBdr>
            <w:top w:val="none" w:sz="0" w:space="0" w:color="auto"/>
            <w:left w:val="none" w:sz="0" w:space="0" w:color="auto"/>
            <w:bottom w:val="none" w:sz="0" w:space="0" w:color="auto"/>
            <w:right w:val="none" w:sz="0" w:space="0" w:color="auto"/>
          </w:divBdr>
        </w:div>
        <w:div w:id="2051178374">
          <w:marLeft w:val="480"/>
          <w:marRight w:val="0"/>
          <w:marTop w:val="0"/>
          <w:marBottom w:val="0"/>
          <w:divBdr>
            <w:top w:val="none" w:sz="0" w:space="0" w:color="auto"/>
            <w:left w:val="none" w:sz="0" w:space="0" w:color="auto"/>
            <w:bottom w:val="none" w:sz="0" w:space="0" w:color="auto"/>
            <w:right w:val="none" w:sz="0" w:space="0" w:color="auto"/>
          </w:divBdr>
        </w:div>
        <w:div w:id="83503355">
          <w:marLeft w:val="480"/>
          <w:marRight w:val="0"/>
          <w:marTop w:val="0"/>
          <w:marBottom w:val="0"/>
          <w:divBdr>
            <w:top w:val="none" w:sz="0" w:space="0" w:color="auto"/>
            <w:left w:val="none" w:sz="0" w:space="0" w:color="auto"/>
            <w:bottom w:val="none" w:sz="0" w:space="0" w:color="auto"/>
            <w:right w:val="none" w:sz="0" w:space="0" w:color="auto"/>
          </w:divBdr>
        </w:div>
        <w:div w:id="984240995">
          <w:marLeft w:val="480"/>
          <w:marRight w:val="0"/>
          <w:marTop w:val="0"/>
          <w:marBottom w:val="0"/>
          <w:divBdr>
            <w:top w:val="none" w:sz="0" w:space="0" w:color="auto"/>
            <w:left w:val="none" w:sz="0" w:space="0" w:color="auto"/>
            <w:bottom w:val="none" w:sz="0" w:space="0" w:color="auto"/>
            <w:right w:val="none" w:sz="0" w:space="0" w:color="auto"/>
          </w:divBdr>
        </w:div>
        <w:div w:id="1317883475">
          <w:marLeft w:val="480"/>
          <w:marRight w:val="0"/>
          <w:marTop w:val="0"/>
          <w:marBottom w:val="0"/>
          <w:divBdr>
            <w:top w:val="none" w:sz="0" w:space="0" w:color="auto"/>
            <w:left w:val="none" w:sz="0" w:space="0" w:color="auto"/>
            <w:bottom w:val="none" w:sz="0" w:space="0" w:color="auto"/>
            <w:right w:val="none" w:sz="0" w:space="0" w:color="auto"/>
          </w:divBdr>
        </w:div>
        <w:div w:id="830029490">
          <w:marLeft w:val="480"/>
          <w:marRight w:val="0"/>
          <w:marTop w:val="0"/>
          <w:marBottom w:val="0"/>
          <w:divBdr>
            <w:top w:val="none" w:sz="0" w:space="0" w:color="auto"/>
            <w:left w:val="none" w:sz="0" w:space="0" w:color="auto"/>
            <w:bottom w:val="none" w:sz="0" w:space="0" w:color="auto"/>
            <w:right w:val="none" w:sz="0" w:space="0" w:color="auto"/>
          </w:divBdr>
        </w:div>
        <w:div w:id="714281311">
          <w:marLeft w:val="480"/>
          <w:marRight w:val="0"/>
          <w:marTop w:val="0"/>
          <w:marBottom w:val="0"/>
          <w:divBdr>
            <w:top w:val="none" w:sz="0" w:space="0" w:color="auto"/>
            <w:left w:val="none" w:sz="0" w:space="0" w:color="auto"/>
            <w:bottom w:val="none" w:sz="0" w:space="0" w:color="auto"/>
            <w:right w:val="none" w:sz="0" w:space="0" w:color="auto"/>
          </w:divBdr>
        </w:div>
        <w:div w:id="1411345539">
          <w:marLeft w:val="480"/>
          <w:marRight w:val="0"/>
          <w:marTop w:val="0"/>
          <w:marBottom w:val="0"/>
          <w:divBdr>
            <w:top w:val="none" w:sz="0" w:space="0" w:color="auto"/>
            <w:left w:val="none" w:sz="0" w:space="0" w:color="auto"/>
            <w:bottom w:val="none" w:sz="0" w:space="0" w:color="auto"/>
            <w:right w:val="none" w:sz="0" w:space="0" w:color="auto"/>
          </w:divBdr>
        </w:div>
        <w:div w:id="562444356">
          <w:marLeft w:val="480"/>
          <w:marRight w:val="0"/>
          <w:marTop w:val="0"/>
          <w:marBottom w:val="0"/>
          <w:divBdr>
            <w:top w:val="none" w:sz="0" w:space="0" w:color="auto"/>
            <w:left w:val="none" w:sz="0" w:space="0" w:color="auto"/>
            <w:bottom w:val="none" w:sz="0" w:space="0" w:color="auto"/>
            <w:right w:val="none" w:sz="0" w:space="0" w:color="auto"/>
          </w:divBdr>
        </w:div>
        <w:div w:id="191648917">
          <w:marLeft w:val="480"/>
          <w:marRight w:val="0"/>
          <w:marTop w:val="0"/>
          <w:marBottom w:val="0"/>
          <w:divBdr>
            <w:top w:val="none" w:sz="0" w:space="0" w:color="auto"/>
            <w:left w:val="none" w:sz="0" w:space="0" w:color="auto"/>
            <w:bottom w:val="none" w:sz="0" w:space="0" w:color="auto"/>
            <w:right w:val="none" w:sz="0" w:space="0" w:color="auto"/>
          </w:divBdr>
        </w:div>
        <w:div w:id="705982411">
          <w:marLeft w:val="480"/>
          <w:marRight w:val="0"/>
          <w:marTop w:val="0"/>
          <w:marBottom w:val="0"/>
          <w:divBdr>
            <w:top w:val="none" w:sz="0" w:space="0" w:color="auto"/>
            <w:left w:val="none" w:sz="0" w:space="0" w:color="auto"/>
            <w:bottom w:val="none" w:sz="0" w:space="0" w:color="auto"/>
            <w:right w:val="none" w:sz="0" w:space="0" w:color="auto"/>
          </w:divBdr>
        </w:div>
        <w:div w:id="877165632">
          <w:marLeft w:val="480"/>
          <w:marRight w:val="0"/>
          <w:marTop w:val="0"/>
          <w:marBottom w:val="0"/>
          <w:divBdr>
            <w:top w:val="none" w:sz="0" w:space="0" w:color="auto"/>
            <w:left w:val="none" w:sz="0" w:space="0" w:color="auto"/>
            <w:bottom w:val="none" w:sz="0" w:space="0" w:color="auto"/>
            <w:right w:val="none" w:sz="0" w:space="0" w:color="auto"/>
          </w:divBdr>
        </w:div>
        <w:div w:id="655915168">
          <w:marLeft w:val="480"/>
          <w:marRight w:val="0"/>
          <w:marTop w:val="0"/>
          <w:marBottom w:val="0"/>
          <w:divBdr>
            <w:top w:val="none" w:sz="0" w:space="0" w:color="auto"/>
            <w:left w:val="none" w:sz="0" w:space="0" w:color="auto"/>
            <w:bottom w:val="none" w:sz="0" w:space="0" w:color="auto"/>
            <w:right w:val="none" w:sz="0" w:space="0" w:color="auto"/>
          </w:divBdr>
        </w:div>
        <w:div w:id="2052414333">
          <w:marLeft w:val="480"/>
          <w:marRight w:val="0"/>
          <w:marTop w:val="0"/>
          <w:marBottom w:val="0"/>
          <w:divBdr>
            <w:top w:val="none" w:sz="0" w:space="0" w:color="auto"/>
            <w:left w:val="none" w:sz="0" w:space="0" w:color="auto"/>
            <w:bottom w:val="none" w:sz="0" w:space="0" w:color="auto"/>
            <w:right w:val="none" w:sz="0" w:space="0" w:color="auto"/>
          </w:divBdr>
        </w:div>
        <w:div w:id="2062360980">
          <w:marLeft w:val="480"/>
          <w:marRight w:val="0"/>
          <w:marTop w:val="0"/>
          <w:marBottom w:val="0"/>
          <w:divBdr>
            <w:top w:val="none" w:sz="0" w:space="0" w:color="auto"/>
            <w:left w:val="none" w:sz="0" w:space="0" w:color="auto"/>
            <w:bottom w:val="none" w:sz="0" w:space="0" w:color="auto"/>
            <w:right w:val="none" w:sz="0" w:space="0" w:color="auto"/>
          </w:divBdr>
        </w:div>
        <w:div w:id="236090366">
          <w:marLeft w:val="480"/>
          <w:marRight w:val="0"/>
          <w:marTop w:val="0"/>
          <w:marBottom w:val="0"/>
          <w:divBdr>
            <w:top w:val="none" w:sz="0" w:space="0" w:color="auto"/>
            <w:left w:val="none" w:sz="0" w:space="0" w:color="auto"/>
            <w:bottom w:val="none" w:sz="0" w:space="0" w:color="auto"/>
            <w:right w:val="none" w:sz="0" w:space="0" w:color="auto"/>
          </w:divBdr>
        </w:div>
        <w:div w:id="891119327">
          <w:marLeft w:val="480"/>
          <w:marRight w:val="0"/>
          <w:marTop w:val="0"/>
          <w:marBottom w:val="0"/>
          <w:divBdr>
            <w:top w:val="none" w:sz="0" w:space="0" w:color="auto"/>
            <w:left w:val="none" w:sz="0" w:space="0" w:color="auto"/>
            <w:bottom w:val="none" w:sz="0" w:space="0" w:color="auto"/>
            <w:right w:val="none" w:sz="0" w:space="0" w:color="auto"/>
          </w:divBdr>
        </w:div>
        <w:div w:id="619989863">
          <w:marLeft w:val="480"/>
          <w:marRight w:val="0"/>
          <w:marTop w:val="0"/>
          <w:marBottom w:val="0"/>
          <w:divBdr>
            <w:top w:val="none" w:sz="0" w:space="0" w:color="auto"/>
            <w:left w:val="none" w:sz="0" w:space="0" w:color="auto"/>
            <w:bottom w:val="none" w:sz="0" w:space="0" w:color="auto"/>
            <w:right w:val="none" w:sz="0" w:space="0" w:color="auto"/>
          </w:divBdr>
        </w:div>
        <w:div w:id="835536750">
          <w:marLeft w:val="480"/>
          <w:marRight w:val="0"/>
          <w:marTop w:val="0"/>
          <w:marBottom w:val="0"/>
          <w:divBdr>
            <w:top w:val="none" w:sz="0" w:space="0" w:color="auto"/>
            <w:left w:val="none" w:sz="0" w:space="0" w:color="auto"/>
            <w:bottom w:val="none" w:sz="0" w:space="0" w:color="auto"/>
            <w:right w:val="none" w:sz="0" w:space="0" w:color="auto"/>
          </w:divBdr>
        </w:div>
        <w:div w:id="1217085991">
          <w:marLeft w:val="480"/>
          <w:marRight w:val="0"/>
          <w:marTop w:val="0"/>
          <w:marBottom w:val="0"/>
          <w:divBdr>
            <w:top w:val="none" w:sz="0" w:space="0" w:color="auto"/>
            <w:left w:val="none" w:sz="0" w:space="0" w:color="auto"/>
            <w:bottom w:val="none" w:sz="0" w:space="0" w:color="auto"/>
            <w:right w:val="none" w:sz="0" w:space="0" w:color="auto"/>
          </w:divBdr>
        </w:div>
        <w:div w:id="475727854">
          <w:marLeft w:val="480"/>
          <w:marRight w:val="0"/>
          <w:marTop w:val="0"/>
          <w:marBottom w:val="0"/>
          <w:divBdr>
            <w:top w:val="none" w:sz="0" w:space="0" w:color="auto"/>
            <w:left w:val="none" w:sz="0" w:space="0" w:color="auto"/>
            <w:bottom w:val="none" w:sz="0" w:space="0" w:color="auto"/>
            <w:right w:val="none" w:sz="0" w:space="0" w:color="auto"/>
          </w:divBdr>
        </w:div>
        <w:div w:id="137117508">
          <w:marLeft w:val="480"/>
          <w:marRight w:val="0"/>
          <w:marTop w:val="0"/>
          <w:marBottom w:val="0"/>
          <w:divBdr>
            <w:top w:val="none" w:sz="0" w:space="0" w:color="auto"/>
            <w:left w:val="none" w:sz="0" w:space="0" w:color="auto"/>
            <w:bottom w:val="none" w:sz="0" w:space="0" w:color="auto"/>
            <w:right w:val="none" w:sz="0" w:space="0" w:color="auto"/>
          </w:divBdr>
        </w:div>
        <w:div w:id="170724610">
          <w:marLeft w:val="480"/>
          <w:marRight w:val="0"/>
          <w:marTop w:val="0"/>
          <w:marBottom w:val="0"/>
          <w:divBdr>
            <w:top w:val="none" w:sz="0" w:space="0" w:color="auto"/>
            <w:left w:val="none" w:sz="0" w:space="0" w:color="auto"/>
            <w:bottom w:val="none" w:sz="0" w:space="0" w:color="auto"/>
            <w:right w:val="none" w:sz="0" w:space="0" w:color="auto"/>
          </w:divBdr>
        </w:div>
        <w:div w:id="564217994">
          <w:marLeft w:val="480"/>
          <w:marRight w:val="0"/>
          <w:marTop w:val="0"/>
          <w:marBottom w:val="0"/>
          <w:divBdr>
            <w:top w:val="none" w:sz="0" w:space="0" w:color="auto"/>
            <w:left w:val="none" w:sz="0" w:space="0" w:color="auto"/>
            <w:bottom w:val="none" w:sz="0" w:space="0" w:color="auto"/>
            <w:right w:val="none" w:sz="0" w:space="0" w:color="auto"/>
          </w:divBdr>
        </w:div>
        <w:div w:id="2076078593">
          <w:marLeft w:val="480"/>
          <w:marRight w:val="0"/>
          <w:marTop w:val="0"/>
          <w:marBottom w:val="0"/>
          <w:divBdr>
            <w:top w:val="none" w:sz="0" w:space="0" w:color="auto"/>
            <w:left w:val="none" w:sz="0" w:space="0" w:color="auto"/>
            <w:bottom w:val="none" w:sz="0" w:space="0" w:color="auto"/>
            <w:right w:val="none" w:sz="0" w:space="0" w:color="auto"/>
          </w:divBdr>
        </w:div>
        <w:div w:id="108017759">
          <w:marLeft w:val="480"/>
          <w:marRight w:val="0"/>
          <w:marTop w:val="0"/>
          <w:marBottom w:val="0"/>
          <w:divBdr>
            <w:top w:val="none" w:sz="0" w:space="0" w:color="auto"/>
            <w:left w:val="none" w:sz="0" w:space="0" w:color="auto"/>
            <w:bottom w:val="none" w:sz="0" w:space="0" w:color="auto"/>
            <w:right w:val="none" w:sz="0" w:space="0" w:color="auto"/>
          </w:divBdr>
        </w:div>
        <w:div w:id="989140639">
          <w:marLeft w:val="480"/>
          <w:marRight w:val="0"/>
          <w:marTop w:val="0"/>
          <w:marBottom w:val="0"/>
          <w:divBdr>
            <w:top w:val="none" w:sz="0" w:space="0" w:color="auto"/>
            <w:left w:val="none" w:sz="0" w:space="0" w:color="auto"/>
            <w:bottom w:val="none" w:sz="0" w:space="0" w:color="auto"/>
            <w:right w:val="none" w:sz="0" w:space="0" w:color="auto"/>
          </w:divBdr>
        </w:div>
        <w:div w:id="378940637">
          <w:marLeft w:val="480"/>
          <w:marRight w:val="0"/>
          <w:marTop w:val="0"/>
          <w:marBottom w:val="0"/>
          <w:divBdr>
            <w:top w:val="none" w:sz="0" w:space="0" w:color="auto"/>
            <w:left w:val="none" w:sz="0" w:space="0" w:color="auto"/>
            <w:bottom w:val="none" w:sz="0" w:space="0" w:color="auto"/>
            <w:right w:val="none" w:sz="0" w:space="0" w:color="auto"/>
          </w:divBdr>
        </w:div>
        <w:div w:id="832263965">
          <w:marLeft w:val="480"/>
          <w:marRight w:val="0"/>
          <w:marTop w:val="0"/>
          <w:marBottom w:val="0"/>
          <w:divBdr>
            <w:top w:val="none" w:sz="0" w:space="0" w:color="auto"/>
            <w:left w:val="none" w:sz="0" w:space="0" w:color="auto"/>
            <w:bottom w:val="none" w:sz="0" w:space="0" w:color="auto"/>
            <w:right w:val="none" w:sz="0" w:space="0" w:color="auto"/>
          </w:divBdr>
        </w:div>
        <w:div w:id="529563078">
          <w:marLeft w:val="480"/>
          <w:marRight w:val="0"/>
          <w:marTop w:val="0"/>
          <w:marBottom w:val="0"/>
          <w:divBdr>
            <w:top w:val="none" w:sz="0" w:space="0" w:color="auto"/>
            <w:left w:val="none" w:sz="0" w:space="0" w:color="auto"/>
            <w:bottom w:val="none" w:sz="0" w:space="0" w:color="auto"/>
            <w:right w:val="none" w:sz="0" w:space="0" w:color="auto"/>
          </w:divBdr>
        </w:div>
        <w:div w:id="2066177301">
          <w:marLeft w:val="480"/>
          <w:marRight w:val="0"/>
          <w:marTop w:val="0"/>
          <w:marBottom w:val="0"/>
          <w:divBdr>
            <w:top w:val="none" w:sz="0" w:space="0" w:color="auto"/>
            <w:left w:val="none" w:sz="0" w:space="0" w:color="auto"/>
            <w:bottom w:val="none" w:sz="0" w:space="0" w:color="auto"/>
            <w:right w:val="none" w:sz="0" w:space="0" w:color="auto"/>
          </w:divBdr>
        </w:div>
        <w:div w:id="37166417">
          <w:marLeft w:val="480"/>
          <w:marRight w:val="0"/>
          <w:marTop w:val="0"/>
          <w:marBottom w:val="0"/>
          <w:divBdr>
            <w:top w:val="none" w:sz="0" w:space="0" w:color="auto"/>
            <w:left w:val="none" w:sz="0" w:space="0" w:color="auto"/>
            <w:bottom w:val="none" w:sz="0" w:space="0" w:color="auto"/>
            <w:right w:val="none" w:sz="0" w:space="0" w:color="auto"/>
          </w:divBdr>
        </w:div>
        <w:div w:id="840312732">
          <w:marLeft w:val="480"/>
          <w:marRight w:val="0"/>
          <w:marTop w:val="0"/>
          <w:marBottom w:val="0"/>
          <w:divBdr>
            <w:top w:val="none" w:sz="0" w:space="0" w:color="auto"/>
            <w:left w:val="none" w:sz="0" w:space="0" w:color="auto"/>
            <w:bottom w:val="none" w:sz="0" w:space="0" w:color="auto"/>
            <w:right w:val="none" w:sz="0" w:space="0" w:color="auto"/>
          </w:divBdr>
        </w:div>
        <w:div w:id="1542014529">
          <w:marLeft w:val="480"/>
          <w:marRight w:val="0"/>
          <w:marTop w:val="0"/>
          <w:marBottom w:val="0"/>
          <w:divBdr>
            <w:top w:val="none" w:sz="0" w:space="0" w:color="auto"/>
            <w:left w:val="none" w:sz="0" w:space="0" w:color="auto"/>
            <w:bottom w:val="none" w:sz="0" w:space="0" w:color="auto"/>
            <w:right w:val="none" w:sz="0" w:space="0" w:color="auto"/>
          </w:divBdr>
        </w:div>
        <w:div w:id="621501255">
          <w:marLeft w:val="480"/>
          <w:marRight w:val="0"/>
          <w:marTop w:val="0"/>
          <w:marBottom w:val="0"/>
          <w:divBdr>
            <w:top w:val="none" w:sz="0" w:space="0" w:color="auto"/>
            <w:left w:val="none" w:sz="0" w:space="0" w:color="auto"/>
            <w:bottom w:val="none" w:sz="0" w:space="0" w:color="auto"/>
            <w:right w:val="none" w:sz="0" w:space="0" w:color="auto"/>
          </w:divBdr>
        </w:div>
        <w:div w:id="280651437">
          <w:marLeft w:val="480"/>
          <w:marRight w:val="0"/>
          <w:marTop w:val="0"/>
          <w:marBottom w:val="0"/>
          <w:divBdr>
            <w:top w:val="none" w:sz="0" w:space="0" w:color="auto"/>
            <w:left w:val="none" w:sz="0" w:space="0" w:color="auto"/>
            <w:bottom w:val="none" w:sz="0" w:space="0" w:color="auto"/>
            <w:right w:val="none" w:sz="0" w:space="0" w:color="auto"/>
          </w:divBdr>
        </w:div>
        <w:div w:id="132186128">
          <w:marLeft w:val="480"/>
          <w:marRight w:val="0"/>
          <w:marTop w:val="0"/>
          <w:marBottom w:val="0"/>
          <w:divBdr>
            <w:top w:val="none" w:sz="0" w:space="0" w:color="auto"/>
            <w:left w:val="none" w:sz="0" w:space="0" w:color="auto"/>
            <w:bottom w:val="none" w:sz="0" w:space="0" w:color="auto"/>
            <w:right w:val="none" w:sz="0" w:space="0" w:color="auto"/>
          </w:divBdr>
        </w:div>
        <w:div w:id="1695955053">
          <w:marLeft w:val="480"/>
          <w:marRight w:val="0"/>
          <w:marTop w:val="0"/>
          <w:marBottom w:val="0"/>
          <w:divBdr>
            <w:top w:val="none" w:sz="0" w:space="0" w:color="auto"/>
            <w:left w:val="none" w:sz="0" w:space="0" w:color="auto"/>
            <w:bottom w:val="none" w:sz="0" w:space="0" w:color="auto"/>
            <w:right w:val="none" w:sz="0" w:space="0" w:color="auto"/>
          </w:divBdr>
        </w:div>
        <w:div w:id="1984238062">
          <w:marLeft w:val="480"/>
          <w:marRight w:val="0"/>
          <w:marTop w:val="0"/>
          <w:marBottom w:val="0"/>
          <w:divBdr>
            <w:top w:val="none" w:sz="0" w:space="0" w:color="auto"/>
            <w:left w:val="none" w:sz="0" w:space="0" w:color="auto"/>
            <w:bottom w:val="none" w:sz="0" w:space="0" w:color="auto"/>
            <w:right w:val="none" w:sz="0" w:space="0" w:color="auto"/>
          </w:divBdr>
        </w:div>
        <w:div w:id="1406562506">
          <w:marLeft w:val="480"/>
          <w:marRight w:val="0"/>
          <w:marTop w:val="0"/>
          <w:marBottom w:val="0"/>
          <w:divBdr>
            <w:top w:val="none" w:sz="0" w:space="0" w:color="auto"/>
            <w:left w:val="none" w:sz="0" w:space="0" w:color="auto"/>
            <w:bottom w:val="none" w:sz="0" w:space="0" w:color="auto"/>
            <w:right w:val="none" w:sz="0" w:space="0" w:color="auto"/>
          </w:divBdr>
        </w:div>
        <w:div w:id="1266424413">
          <w:marLeft w:val="480"/>
          <w:marRight w:val="0"/>
          <w:marTop w:val="0"/>
          <w:marBottom w:val="0"/>
          <w:divBdr>
            <w:top w:val="none" w:sz="0" w:space="0" w:color="auto"/>
            <w:left w:val="none" w:sz="0" w:space="0" w:color="auto"/>
            <w:bottom w:val="none" w:sz="0" w:space="0" w:color="auto"/>
            <w:right w:val="none" w:sz="0" w:space="0" w:color="auto"/>
          </w:divBdr>
        </w:div>
        <w:div w:id="586842109">
          <w:marLeft w:val="480"/>
          <w:marRight w:val="0"/>
          <w:marTop w:val="0"/>
          <w:marBottom w:val="0"/>
          <w:divBdr>
            <w:top w:val="none" w:sz="0" w:space="0" w:color="auto"/>
            <w:left w:val="none" w:sz="0" w:space="0" w:color="auto"/>
            <w:bottom w:val="none" w:sz="0" w:space="0" w:color="auto"/>
            <w:right w:val="none" w:sz="0" w:space="0" w:color="auto"/>
          </w:divBdr>
        </w:div>
        <w:div w:id="1234774178">
          <w:marLeft w:val="480"/>
          <w:marRight w:val="0"/>
          <w:marTop w:val="0"/>
          <w:marBottom w:val="0"/>
          <w:divBdr>
            <w:top w:val="none" w:sz="0" w:space="0" w:color="auto"/>
            <w:left w:val="none" w:sz="0" w:space="0" w:color="auto"/>
            <w:bottom w:val="none" w:sz="0" w:space="0" w:color="auto"/>
            <w:right w:val="none" w:sz="0" w:space="0" w:color="auto"/>
          </w:divBdr>
        </w:div>
        <w:div w:id="2097170495">
          <w:marLeft w:val="480"/>
          <w:marRight w:val="0"/>
          <w:marTop w:val="0"/>
          <w:marBottom w:val="0"/>
          <w:divBdr>
            <w:top w:val="none" w:sz="0" w:space="0" w:color="auto"/>
            <w:left w:val="none" w:sz="0" w:space="0" w:color="auto"/>
            <w:bottom w:val="none" w:sz="0" w:space="0" w:color="auto"/>
            <w:right w:val="none" w:sz="0" w:space="0" w:color="auto"/>
          </w:divBdr>
        </w:div>
        <w:div w:id="675771322">
          <w:marLeft w:val="480"/>
          <w:marRight w:val="0"/>
          <w:marTop w:val="0"/>
          <w:marBottom w:val="0"/>
          <w:divBdr>
            <w:top w:val="none" w:sz="0" w:space="0" w:color="auto"/>
            <w:left w:val="none" w:sz="0" w:space="0" w:color="auto"/>
            <w:bottom w:val="none" w:sz="0" w:space="0" w:color="auto"/>
            <w:right w:val="none" w:sz="0" w:space="0" w:color="auto"/>
          </w:divBdr>
        </w:div>
        <w:div w:id="2033651560">
          <w:marLeft w:val="480"/>
          <w:marRight w:val="0"/>
          <w:marTop w:val="0"/>
          <w:marBottom w:val="0"/>
          <w:divBdr>
            <w:top w:val="none" w:sz="0" w:space="0" w:color="auto"/>
            <w:left w:val="none" w:sz="0" w:space="0" w:color="auto"/>
            <w:bottom w:val="none" w:sz="0" w:space="0" w:color="auto"/>
            <w:right w:val="none" w:sz="0" w:space="0" w:color="auto"/>
          </w:divBdr>
        </w:div>
        <w:div w:id="1024786526">
          <w:marLeft w:val="480"/>
          <w:marRight w:val="0"/>
          <w:marTop w:val="0"/>
          <w:marBottom w:val="0"/>
          <w:divBdr>
            <w:top w:val="none" w:sz="0" w:space="0" w:color="auto"/>
            <w:left w:val="none" w:sz="0" w:space="0" w:color="auto"/>
            <w:bottom w:val="none" w:sz="0" w:space="0" w:color="auto"/>
            <w:right w:val="none" w:sz="0" w:space="0" w:color="auto"/>
          </w:divBdr>
        </w:div>
        <w:div w:id="2109618387">
          <w:marLeft w:val="480"/>
          <w:marRight w:val="0"/>
          <w:marTop w:val="0"/>
          <w:marBottom w:val="0"/>
          <w:divBdr>
            <w:top w:val="none" w:sz="0" w:space="0" w:color="auto"/>
            <w:left w:val="none" w:sz="0" w:space="0" w:color="auto"/>
            <w:bottom w:val="none" w:sz="0" w:space="0" w:color="auto"/>
            <w:right w:val="none" w:sz="0" w:space="0" w:color="auto"/>
          </w:divBdr>
        </w:div>
        <w:div w:id="964654893">
          <w:marLeft w:val="480"/>
          <w:marRight w:val="0"/>
          <w:marTop w:val="0"/>
          <w:marBottom w:val="0"/>
          <w:divBdr>
            <w:top w:val="none" w:sz="0" w:space="0" w:color="auto"/>
            <w:left w:val="none" w:sz="0" w:space="0" w:color="auto"/>
            <w:bottom w:val="none" w:sz="0" w:space="0" w:color="auto"/>
            <w:right w:val="none" w:sz="0" w:space="0" w:color="auto"/>
          </w:divBdr>
        </w:div>
        <w:div w:id="1665159524">
          <w:marLeft w:val="480"/>
          <w:marRight w:val="0"/>
          <w:marTop w:val="0"/>
          <w:marBottom w:val="0"/>
          <w:divBdr>
            <w:top w:val="none" w:sz="0" w:space="0" w:color="auto"/>
            <w:left w:val="none" w:sz="0" w:space="0" w:color="auto"/>
            <w:bottom w:val="none" w:sz="0" w:space="0" w:color="auto"/>
            <w:right w:val="none" w:sz="0" w:space="0" w:color="auto"/>
          </w:divBdr>
        </w:div>
        <w:div w:id="1884749875">
          <w:marLeft w:val="480"/>
          <w:marRight w:val="0"/>
          <w:marTop w:val="0"/>
          <w:marBottom w:val="0"/>
          <w:divBdr>
            <w:top w:val="none" w:sz="0" w:space="0" w:color="auto"/>
            <w:left w:val="none" w:sz="0" w:space="0" w:color="auto"/>
            <w:bottom w:val="none" w:sz="0" w:space="0" w:color="auto"/>
            <w:right w:val="none" w:sz="0" w:space="0" w:color="auto"/>
          </w:divBdr>
        </w:div>
        <w:div w:id="2053143647">
          <w:marLeft w:val="480"/>
          <w:marRight w:val="0"/>
          <w:marTop w:val="0"/>
          <w:marBottom w:val="0"/>
          <w:divBdr>
            <w:top w:val="none" w:sz="0" w:space="0" w:color="auto"/>
            <w:left w:val="none" w:sz="0" w:space="0" w:color="auto"/>
            <w:bottom w:val="none" w:sz="0" w:space="0" w:color="auto"/>
            <w:right w:val="none" w:sz="0" w:space="0" w:color="auto"/>
          </w:divBdr>
        </w:div>
        <w:div w:id="2076123669">
          <w:marLeft w:val="480"/>
          <w:marRight w:val="0"/>
          <w:marTop w:val="0"/>
          <w:marBottom w:val="0"/>
          <w:divBdr>
            <w:top w:val="none" w:sz="0" w:space="0" w:color="auto"/>
            <w:left w:val="none" w:sz="0" w:space="0" w:color="auto"/>
            <w:bottom w:val="none" w:sz="0" w:space="0" w:color="auto"/>
            <w:right w:val="none" w:sz="0" w:space="0" w:color="auto"/>
          </w:divBdr>
        </w:div>
        <w:div w:id="581254095">
          <w:marLeft w:val="480"/>
          <w:marRight w:val="0"/>
          <w:marTop w:val="0"/>
          <w:marBottom w:val="0"/>
          <w:divBdr>
            <w:top w:val="none" w:sz="0" w:space="0" w:color="auto"/>
            <w:left w:val="none" w:sz="0" w:space="0" w:color="auto"/>
            <w:bottom w:val="none" w:sz="0" w:space="0" w:color="auto"/>
            <w:right w:val="none" w:sz="0" w:space="0" w:color="auto"/>
          </w:divBdr>
        </w:div>
        <w:div w:id="1134369360">
          <w:marLeft w:val="480"/>
          <w:marRight w:val="0"/>
          <w:marTop w:val="0"/>
          <w:marBottom w:val="0"/>
          <w:divBdr>
            <w:top w:val="none" w:sz="0" w:space="0" w:color="auto"/>
            <w:left w:val="none" w:sz="0" w:space="0" w:color="auto"/>
            <w:bottom w:val="none" w:sz="0" w:space="0" w:color="auto"/>
            <w:right w:val="none" w:sz="0" w:space="0" w:color="auto"/>
          </w:divBdr>
        </w:div>
        <w:div w:id="959922679">
          <w:marLeft w:val="480"/>
          <w:marRight w:val="0"/>
          <w:marTop w:val="0"/>
          <w:marBottom w:val="0"/>
          <w:divBdr>
            <w:top w:val="none" w:sz="0" w:space="0" w:color="auto"/>
            <w:left w:val="none" w:sz="0" w:space="0" w:color="auto"/>
            <w:bottom w:val="none" w:sz="0" w:space="0" w:color="auto"/>
            <w:right w:val="none" w:sz="0" w:space="0" w:color="auto"/>
          </w:divBdr>
        </w:div>
        <w:div w:id="136150837">
          <w:marLeft w:val="480"/>
          <w:marRight w:val="0"/>
          <w:marTop w:val="0"/>
          <w:marBottom w:val="0"/>
          <w:divBdr>
            <w:top w:val="none" w:sz="0" w:space="0" w:color="auto"/>
            <w:left w:val="none" w:sz="0" w:space="0" w:color="auto"/>
            <w:bottom w:val="none" w:sz="0" w:space="0" w:color="auto"/>
            <w:right w:val="none" w:sz="0" w:space="0" w:color="auto"/>
          </w:divBdr>
        </w:div>
        <w:div w:id="237056926">
          <w:marLeft w:val="480"/>
          <w:marRight w:val="0"/>
          <w:marTop w:val="0"/>
          <w:marBottom w:val="0"/>
          <w:divBdr>
            <w:top w:val="none" w:sz="0" w:space="0" w:color="auto"/>
            <w:left w:val="none" w:sz="0" w:space="0" w:color="auto"/>
            <w:bottom w:val="none" w:sz="0" w:space="0" w:color="auto"/>
            <w:right w:val="none" w:sz="0" w:space="0" w:color="auto"/>
          </w:divBdr>
        </w:div>
        <w:div w:id="228225422">
          <w:marLeft w:val="480"/>
          <w:marRight w:val="0"/>
          <w:marTop w:val="0"/>
          <w:marBottom w:val="0"/>
          <w:divBdr>
            <w:top w:val="none" w:sz="0" w:space="0" w:color="auto"/>
            <w:left w:val="none" w:sz="0" w:space="0" w:color="auto"/>
            <w:bottom w:val="none" w:sz="0" w:space="0" w:color="auto"/>
            <w:right w:val="none" w:sz="0" w:space="0" w:color="auto"/>
          </w:divBdr>
        </w:div>
        <w:div w:id="1119757353">
          <w:marLeft w:val="480"/>
          <w:marRight w:val="0"/>
          <w:marTop w:val="0"/>
          <w:marBottom w:val="0"/>
          <w:divBdr>
            <w:top w:val="none" w:sz="0" w:space="0" w:color="auto"/>
            <w:left w:val="none" w:sz="0" w:space="0" w:color="auto"/>
            <w:bottom w:val="none" w:sz="0" w:space="0" w:color="auto"/>
            <w:right w:val="none" w:sz="0" w:space="0" w:color="auto"/>
          </w:divBdr>
        </w:div>
        <w:div w:id="366099591">
          <w:marLeft w:val="480"/>
          <w:marRight w:val="0"/>
          <w:marTop w:val="0"/>
          <w:marBottom w:val="0"/>
          <w:divBdr>
            <w:top w:val="none" w:sz="0" w:space="0" w:color="auto"/>
            <w:left w:val="none" w:sz="0" w:space="0" w:color="auto"/>
            <w:bottom w:val="none" w:sz="0" w:space="0" w:color="auto"/>
            <w:right w:val="none" w:sz="0" w:space="0" w:color="auto"/>
          </w:divBdr>
        </w:div>
        <w:div w:id="774209431">
          <w:marLeft w:val="480"/>
          <w:marRight w:val="0"/>
          <w:marTop w:val="0"/>
          <w:marBottom w:val="0"/>
          <w:divBdr>
            <w:top w:val="none" w:sz="0" w:space="0" w:color="auto"/>
            <w:left w:val="none" w:sz="0" w:space="0" w:color="auto"/>
            <w:bottom w:val="none" w:sz="0" w:space="0" w:color="auto"/>
            <w:right w:val="none" w:sz="0" w:space="0" w:color="auto"/>
          </w:divBdr>
        </w:div>
        <w:div w:id="2103378281">
          <w:marLeft w:val="480"/>
          <w:marRight w:val="0"/>
          <w:marTop w:val="0"/>
          <w:marBottom w:val="0"/>
          <w:divBdr>
            <w:top w:val="none" w:sz="0" w:space="0" w:color="auto"/>
            <w:left w:val="none" w:sz="0" w:space="0" w:color="auto"/>
            <w:bottom w:val="none" w:sz="0" w:space="0" w:color="auto"/>
            <w:right w:val="none" w:sz="0" w:space="0" w:color="auto"/>
          </w:divBdr>
        </w:div>
        <w:div w:id="314602736">
          <w:marLeft w:val="480"/>
          <w:marRight w:val="0"/>
          <w:marTop w:val="0"/>
          <w:marBottom w:val="0"/>
          <w:divBdr>
            <w:top w:val="none" w:sz="0" w:space="0" w:color="auto"/>
            <w:left w:val="none" w:sz="0" w:space="0" w:color="auto"/>
            <w:bottom w:val="none" w:sz="0" w:space="0" w:color="auto"/>
            <w:right w:val="none" w:sz="0" w:space="0" w:color="auto"/>
          </w:divBdr>
        </w:div>
        <w:div w:id="1465001240">
          <w:marLeft w:val="480"/>
          <w:marRight w:val="0"/>
          <w:marTop w:val="0"/>
          <w:marBottom w:val="0"/>
          <w:divBdr>
            <w:top w:val="none" w:sz="0" w:space="0" w:color="auto"/>
            <w:left w:val="none" w:sz="0" w:space="0" w:color="auto"/>
            <w:bottom w:val="none" w:sz="0" w:space="0" w:color="auto"/>
            <w:right w:val="none" w:sz="0" w:space="0" w:color="auto"/>
          </w:divBdr>
        </w:div>
        <w:div w:id="1495533869">
          <w:marLeft w:val="480"/>
          <w:marRight w:val="0"/>
          <w:marTop w:val="0"/>
          <w:marBottom w:val="0"/>
          <w:divBdr>
            <w:top w:val="none" w:sz="0" w:space="0" w:color="auto"/>
            <w:left w:val="none" w:sz="0" w:space="0" w:color="auto"/>
            <w:bottom w:val="none" w:sz="0" w:space="0" w:color="auto"/>
            <w:right w:val="none" w:sz="0" w:space="0" w:color="auto"/>
          </w:divBdr>
        </w:div>
        <w:div w:id="1400595908">
          <w:marLeft w:val="480"/>
          <w:marRight w:val="0"/>
          <w:marTop w:val="0"/>
          <w:marBottom w:val="0"/>
          <w:divBdr>
            <w:top w:val="none" w:sz="0" w:space="0" w:color="auto"/>
            <w:left w:val="none" w:sz="0" w:space="0" w:color="auto"/>
            <w:bottom w:val="none" w:sz="0" w:space="0" w:color="auto"/>
            <w:right w:val="none" w:sz="0" w:space="0" w:color="auto"/>
          </w:divBdr>
        </w:div>
        <w:div w:id="1125777724">
          <w:marLeft w:val="480"/>
          <w:marRight w:val="0"/>
          <w:marTop w:val="0"/>
          <w:marBottom w:val="0"/>
          <w:divBdr>
            <w:top w:val="none" w:sz="0" w:space="0" w:color="auto"/>
            <w:left w:val="none" w:sz="0" w:space="0" w:color="auto"/>
            <w:bottom w:val="none" w:sz="0" w:space="0" w:color="auto"/>
            <w:right w:val="none" w:sz="0" w:space="0" w:color="auto"/>
          </w:divBdr>
        </w:div>
        <w:div w:id="2103142277">
          <w:marLeft w:val="480"/>
          <w:marRight w:val="0"/>
          <w:marTop w:val="0"/>
          <w:marBottom w:val="0"/>
          <w:divBdr>
            <w:top w:val="none" w:sz="0" w:space="0" w:color="auto"/>
            <w:left w:val="none" w:sz="0" w:space="0" w:color="auto"/>
            <w:bottom w:val="none" w:sz="0" w:space="0" w:color="auto"/>
            <w:right w:val="none" w:sz="0" w:space="0" w:color="auto"/>
          </w:divBdr>
        </w:div>
        <w:div w:id="1286889490">
          <w:marLeft w:val="480"/>
          <w:marRight w:val="0"/>
          <w:marTop w:val="0"/>
          <w:marBottom w:val="0"/>
          <w:divBdr>
            <w:top w:val="none" w:sz="0" w:space="0" w:color="auto"/>
            <w:left w:val="none" w:sz="0" w:space="0" w:color="auto"/>
            <w:bottom w:val="none" w:sz="0" w:space="0" w:color="auto"/>
            <w:right w:val="none" w:sz="0" w:space="0" w:color="auto"/>
          </w:divBdr>
        </w:div>
        <w:div w:id="279577877">
          <w:marLeft w:val="480"/>
          <w:marRight w:val="0"/>
          <w:marTop w:val="0"/>
          <w:marBottom w:val="0"/>
          <w:divBdr>
            <w:top w:val="none" w:sz="0" w:space="0" w:color="auto"/>
            <w:left w:val="none" w:sz="0" w:space="0" w:color="auto"/>
            <w:bottom w:val="none" w:sz="0" w:space="0" w:color="auto"/>
            <w:right w:val="none" w:sz="0" w:space="0" w:color="auto"/>
          </w:divBdr>
        </w:div>
        <w:div w:id="1618636323">
          <w:marLeft w:val="480"/>
          <w:marRight w:val="0"/>
          <w:marTop w:val="0"/>
          <w:marBottom w:val="0"/>
          <w:divBdr>
            <w:top w:val="none" w:sz="0" w:space="0" w:color="auto"/>
            <w:left w:val="none" w:sz="0" w:space="0" w:color="auto"/>
            <w:bottom w:val="none" w:sz="0" w:space="0" w:color="auto"/>
            <w:right w:val="none" w:sz="0" w:space="0" w:color="auto"/>
          </w:divBdr>
        </w:div>
        <w:div w:id="1555039664">
          <w:marLeft w:val="480"/>
          <w:marRight w:val="0"/>
          <w:marTop w:val="0"/>
          <w:marBottom w:val="0"/>
          <w:divBdr>
            <w:top w:val="none" w:sz="0" w:space="0" w:color="auto"/>
            <w:left w:val="none" w:sz="0" w:space="0" w:color="auto"/>
            <w:bottom w:val="none" w:sz="0" w:space="0" w:color="auto"/>
            <w:right w:val="none" w:sz="0" w:space="0" w:color="auto"/>
          </w:divBdr>
        </w:div>
        <w:div w:id="1329821158">
          <w:marLeft w:val="480"/>
          <w:marRight w:val="0"/>
          <w:marTop w:val="0"/>
          <w:marBottom w:val="0"/>
          <w:divBdr>
            <w:top w:val="none" w:sz="0" w:space="0" w:color="auto"/>
            <w:left w:val="none" w:sz="0" w:space="0" w:color="auto"/>
            <w:bottom w:val="none" w:sz="0" w:space="0" w:color="auto"/>
            <w:right w:val="none" w:sz="0" w:space="0" w:color="auto"/>
          </w:divBdr>
        </w:div>
        <w:div w:id="711461432">
          <w:marLeft w:val="480"/>
          <w:marRight w:val="0"/>
          <w:marTop w:val="0"/>
          <w:marBottom w:val="0"/>
          <w:divBdr>
            <w:top w:val="none" w:sz="0" w:space="0" w:color="auto"/>
            <w:left w:val="none" w:sz="0" w:space="0" w:color="auto"/>
            <w:bottom w:val="none" w:sz="0" w:space="0" w:color="auto"/>
            <w:right w:val="none" w:sz="0" w:space="0" w:color="auto"/>
          </w:divBdr>
        </w:div>
        <w:div w:id="853886183">
          <w:marLeft w:val="480"/>
          <w:marRight w:val="0"/>
          <w:marTop w:val="0"/>
          <w:marBottom w:val="0"/>
          <w:divBdr>
            <w:top w:val="none" w:sz="0" w:space="0" w:color="auto"/>
            <w:left w:val="none" w:sz="0" w:space="0" w:color="auto"/>
            <w:bottom w:val="none" w:sz="0" w:space="0" w:color="auto"/>
            <w:right w:val="none" w:sz="0" w:space="0" w:color="auto"/>
          </w:divBdr>
        </w:div>
        <w:div w:id="1481920472">
          <w:marLeft w:val="480"/>
          <w:marRight w:val="0"/>
          <w:marTop w:val="0"/>
          <w:marBottom w:val="0"/>
          <w:divBdr>
            <w:top w:val="none" w:sz="0" w:space="0" w:color="auto"/>
            <w:left w:val="none" w:sz="0" w:space="0" w:color="auto"/>
            <w:bottom w:val="none" w:sz="0" w:space="0" w:color="auto"/>
            <w:right w:val="none" w:sz="0" w:space="0" w:color="auto"/>
          </w:divBdr>
        </w:div>
        <w:div w:id="451284875">
          <w:marLeft w:val="480"/>
          <w:marRight w:val="0"/>
          <w:marTop w:val="0"/>
          <w:marBottom w:val="0"/>
          <w:divBdr>
            <w:top w:val="none" w:sz="0" w:space="0" w:color="auto"/>
            <w:left w:val="none" w:sz="0" w:space="0" w:color="auto"/>
            <w:bottom w:val="none" w:sz="0" w:space="0" w:color="auto"/>
            <w:right w:val="none" w:sz="0" w:space="0" w:color="auto"/>
          </w:divBdr>
        </w:div>
        <w:div w:id="783234633">
          <w:marLeft w:val="480"/>
          <w:marRight w:val="0"/>
          <w:marTop w:val="0"/>
          <w:marBottom w:val="0"/>
          <w:divBdr>
            <w:top w:val="none" w:sz="0" w:space="0" w:color="auto"/>
            <w:left w:val="none" w:sz="0" w:space="0" w:color="auto"/>
            <w:bottom w:val="none" w:sz="0" w:space="0" w:color="auto"/>
            <w:right w:val="none" w:sz="0" w:space="0" w:color="auto"/>
          </w:divBdr>
        </w:div>
        <w:div w:id="1049111379">
          <w:marLeft w:val="480"/>
          <w:marRight w:val="0"/>
          <w:marTop w:val="0"/>
          <w:marBottom w:val="0"/>
          <w:divBdr>
            <w:top w:val="none" w:sz="0" w:space="0" w:color="auto"/>
            <w:left w:val="none" w:sz="0" w:space="0" w:color="auto"/>
            <w:bottom w:val="none" w:sz="0" w:space="0" w:color="auto"/>
            <w:right w:val="none" w:sz="0" w:space="0" w:color="auto"/>
          </w:divBdr>
        </w:div>
        <w:div w:id="615717834">
          <w:marLeft w:val="480"/>
          <w:marRight w:val="0"/>
          <w:marTop w:val="0"/>
          <w:marBottom w:val="0"/>
          <w:divBdr>
            <w:top w:val="none" w:sz="0" w:space="0" w:color="auto"/>
            <w:left w:val="none" w:sz="0" w:space="0" w:color="auto"/>
            <w:bottom w:val="none" w:sz="0" w:space="0" w:color="auto"/>
            <w:right w:val="none" w:sz="0" w:space="0" w:color="auto"/>
          </w:divBdr>
        </w:div>
        <w:div w:id="1509174620">
          <w:marLeft w:val="480"/>
          <w:marRight w:val="0"/>
          <w:marTop w:val="0"/>
          <w:marBottom w:val="0"/>
          <w:divBdr>
            <w:top w:val="none" w:sz="0" w:space="0" w:color="auto"/>
            <w:left w:val="none" w:sz="0" w:space="0" w:color="auto"/>
            <w:bottom w:val="none" w:sz="0" w:space="0" w:color="auto"/>
            <w:right w:val="none" w:sz="0" w:space="0" w:color="auto"/>
          </w:divBdr>
        </w:div>
        <w:div w:id="1460956170">
          <w:marLeft w:val="480"/>
          <w:marRight w:val="0"/>
          <w:marTop w:val="0"/>
          <w:marBottom w:val="0"/>
          <w:divBdr>
            <w:top w:val="none" w:sz="0" w:space="0" w:color="auto"/>
            <w:left w:val="none" w:sz="0" w:space="0" w:color="auto"/>
            <w:bottom w:val="none" w:sz="0" w:space="0" w:color="auto"/>
            <w:right w:val="none" w:sz="0" w:space="0" w:color="auto"/>
          </w:divBdr>
        </w:div>
        <w:div w:id="957302211">
          <w:marLeft w:val="480"/>
          <w:marRight w:val="0"/>
          <w:marTop w:val="0"/>
          <w:marBottom w:val="0"/>
          <w:divBdr>
            <w:top w:val="none" w:sz="0" w:space="0" w:color="auto"/>
            <w:left w:val="none" w:sz="0" w:space="0" w:color="auto"/>
            <w:bottom w:val="none" w:sz="0" w:space="0" w:color="auto"/>
            <w:right w:val="none" w:sz="0" w:space="0" w:color="auto"/>
          </w:divBdr>
        </w:div>
        <w:div w:id="609436479">
          <w:marLeft w:val="480"/>
          <w:marRight w:val="0"/>
          <w:marTop w:val="0"/>
          <w:marBottom w:val="0"/>
          <w:divBdr>
            <w:top w:val="none" w:sz="0" w:space="0" w:color="auto"/>
            <w:left w:val="none" w:sz="0" w:space="0" w:color="auto"/>
            <w:bottom w:val="none" w:sz="0" w:space="0" w:color="auto"/>
            <w:right w:val="none" w:sz="0" w:space="0" w:color="auto"/>
          </w:divBdr>
        </w:div>
        <w:div w:id="1916477406">
          <w:marLeft w:val="480"/>
          <w:marRight w:val="0"/>
          <w:marTop w:val="0"/>
          <w:marBottom w:val="0"/>
          <w:divBdr>
            <w:top w:val="none" w:sz="0" w:space="0" w:color="auto"/>
            <w:left w:val="none" w:sz="0" w:space="0" w:color="auto"/>
            <w:bottom w:val="none" w:sz="0" w:space="0" w:color="auto"/>
            <w:right w:val="none" w:sz="0" w:space="0" w:color="auto"/>
          </w:divBdr>
        </w:div>
        <w:div w:id="502206146">
          <w:marLeft w:val="480"/>
          <w:marRight w:val="0"/>
          <w:marTop w:val="0"/>
          <w:marBottom w:val="0"/>
          <w:divBdr>
            <w:top w:val="none" w:sz="0" w:space="0" w:color="auto"/>
            <w:left w:val="none" w:sz="0" w:space="0" w:color="auto"/>
            <w:bottom w:val="none" w:sz="0" w:space="0" w:color="auto"/>
            <w:right w:val="none" w:sz="0" w:space="0" w:color="auto"/>
          </w:divBdr>
        </w:div>
        <w:div w:id="324943332">
          <w:marLeft w:val="480"/>
          <w:marRight w:val="0"/>
          <w:marTop w:val="0"/>
          <w:marBottom w:val="0"/>
          <w:divBdr>
            <w:top w:val="none" w:sz="0" w:space="0" w:color="auto"/>
            <w:left w:val="none" w:sz="0" w:space="0" w:color="auto"/>
            <w:bottom w:val="none" w:sz="0" w:space="0" w:color="auto"/>
            <w:right w:val="none" w:sz="0" w:space="0" w:color="auto"/>
          </w:divBdr>
        </w:div>
        <w:div w:id="776872077">
          <w:marLeft w:val="480"/>
          <w:marRight w:val="0"/>
          <w:marTop w:val="0"/>
          <w:marBottom w:val="0"/>
          <w:divBdr>
            <w:top w:val="none" w:sz="0" w:space="0" w:color="auto"/>
            <w:left w:val="none" w:sz="0" w:space="0" w:color="auto"/>
            <w:bottom w:val="none" w:sz="0" w:space="0" w:color="auto"/>
            <w:right w:val="none" w:sz="0" w:space="0" w:color="auto"/>
          </w:divBdr>
        </w:div>
        <w:div w:id="967853150">
          <w:marLeft w:val="480"/>
          <w:marRight w:val="0"/>
          <w:marTop w:val="0"/>
          <w:marBottom w:val="0"/>
          <w:divBdr>
            <w:top w:val="none" w:sz="0" w:space="0" w:color="auto"/>
            <w:left w:val="none" w:sz="0" w:space="0" w:color="auto"/>
            <w:bottom w:val="none" w:sz="0" w:space="0" w:color="auto"/>
            <w:right w:val="none" w:sz="0" w:space="0" w:color="auto"/>
          </w:divBdr>
        </w:div>
        <w:div w:id="1648051150">
          <w:marLeft w:val="480"/>
          <w:marRight w:val="0"/>
          <w:marTop w:val="0"/>
          <w:marBottom w:val="0"/>
          <w:divBdr>
            <w:top w:val="none" w:sz="0" w:space="0" w:color="auto"/>
            <w:left w:val="none" w:sz="0" w:space="0" w:color="auto"/>
            <w:bottom w:val="none" w:sz="0" w:space="0" w:color="auto"/>
            <w:right w:val="none" w:sz="0" w:space="0" w:color="auto"/>
          </w:divBdr>
        </w:div>
        <w:div w:id="812523105">
          <w:marLeft w:val="480"/>
          <w:marRight w:val="0"/>
          <w:marTop w:val="0"/>
          <w:marBottom w:val="0"/>
          <w:divBdr>
            <w:top w:val="none" w:sz="0" w:space="0" w:color="auto"/>
            <w:left w:val="none" w:sz="0" w:space="0" w:color="auto"/>
            <w:bottom w:val="none" w:sz="0" w:space="0" w:color="auto"/>
            <w:right w:val="none" w:sz="0" w:space="0" w:color="auto"/>
          </w:divBdr>
        </w:div>
        <w:div w:id="1412198730">
          <w:marLeft w:val="480"/>
          <w:marRight w:val="0"/>
          <w:marTop w:val="0"/>
          <w:marBottom w:val="0"/>
          <w:divBdr>
            <w:top w:val="none" w:sz="0" w:space="0" w:color="auto"/>
            <w:left w:val="none" w:sz="0" w:space="0" w:color="auto"/>
            <w:bottom w:val="none" w:sz="0" w:space="0" w:color="auto"/>
            <w:right w:val="none" w:sz="0" w:space="0" w:color="auto"/>
          </w:divBdr>
        </w:div>
        <w:div w:id="2068143997">
          <w:marLeft w:val="480"/>
          <w:marRight w:val="0"/>
          <w:marTop w:val="0"/>
          <w:marBottom w:val="0"/>
          <w:divBdr>
            <w:top w:val="none" w:sz="0" w:space="0" w:color="auto"/>
            <w:left w:val="none" w:sz="0" w:space="0" w:color="auto"/>
            <w:bottom w:val="none" w:sz="0" w:space="0" w:color="auto"/>
            <w:right w:val="none" w:sz="0" w:space="0" w:color="auto"/>
          </w:divBdr>
        </w:div>
        <w:div w:id="180895318">
          <w:marLeft w:val="480"/>
          <w:marRight w:val="0"/>
          <w:marTop w:val="0"/>
          <w:marBottom w:val="0"/>
          <w:divBdr>
            <w:top w:val="none" w:sz="0" w:space="0" w:color="auto"/>
            <w:left w:val="none" w:sz="0" w:space="0" w:color="auto"/>
            <w:bottom w:val="none" w:sz="0" w:space="0" w:color="auto"/>
            <w:right w:val="none" w:sz="0" w:space="0" w:color="auto"/>
          </w:divBdr>
        </w:div>
        <w:div w:id="1880583583">
          <w:marLeft w:val="480"/>
          <w:marRight w:val="0"/>
          <w:marTop w:val="0"/>
          <w:marBottom w:val="0"/>
          <w:divBdr>
            <w:top w:val="none" w:sz="0" w:space="0" w:color="auto"/>
            <w:left w:val="none" w:sz="0" w:space="0" w:color="auto"/>
            <w:bottom w:val="none" w:sz="0" w:space="0" w:color="auto"/>
            <w:right w:val="none" w:sz="0" w:space="0" w:color="auto"/>
          </w:divBdr>
        </w:div>
        <w:div w:id="1142431007">
          <w:marLeft w:val="480"/>
          <w:marRight w:val="0"/>
          <w:marTop w:val="0"/>
          <w:marBottom w:val="0"/>
          <w:divBdr>
            <w:top w:val="none" w:sz="0" w:space="0" w:color="auto"/>
            <w:left w:val="none" w:sz="0" w:space="0" w:color="auto"/>
            <w:bottom w:val="none" w:sz="0" w:space="0" w:color="auto"/>
            <w:right w:val="none" w:sz="0" w:space="0" w:color="auto"/>
          </w:divBdr>
        </w:div>
        <w:div w:id="435172347">
          <w:marLeft w:val="480"/>
          <w:marRight w:val="0"/>
          <w:marTop w:val="0"/>
          <w:marBottom w:val="0"/>
          <w:divBdr>
            <w:top w:val="none" w:sz="0" w:space="0" w:color="auto"/>
            <w:left w:val="none" w:sz="0" w:space="0" w:color="auto"/>
            <w:bottom w:val="none" w:sz="0" w:space="0" w:color="auto"/>
            <w:right w:val="none" w:sz="0" w:space="0" w:color="auto"/>
          </w:divBdr>
        </w:div>
        <w:div w:id="820121740">
          <w:marLeft w:val="480"/>
          <w:marRight w:val="0"/>
          <w:marTop w:val="0"/>
          <w:marBottom w:val="0"/>
          <w:divBdr>
            <w:top w:val="none" w:sz="0" w:space="0" w:color="auto"/>
            <w:left w:val="none" w:sz="0" w:space="0" w:color="auto"/>
            <w:bottom w:val="none" w:sz="0" w:space="0" w:color="auto"/>
            <w:right w:val="none" w:sz="0" w:space="0" w:color="auto"/>
          </w:divBdr>
        </w:div>
        <w:div w:id="2094230762">
          <w:marLeft w:val="480"/>
          <w:marRight w:val="0"/>
          <w:marTop w:val="0"/>
          <w:marBottom w:val="0"/>
          <w:divBdr>
            <w:top w:val="none" w:sz="0" w:space="0" w:color="auto"/>
            <w:left w:val="none" w:sz="0" w:space="0" w:color="auto"/>
            <w:bottom w:val="none" w:sz="0" w:space="0" w:color="auto"/>
            <w:right w:val="none" w:sz="0" w:space="0" w:color="auto"/>
          </w:divBdr>
        </w:div>
        <w:div w:id="2090735993">
          <w:marLeft w:val="480"/>
          <w:marRight w:val="0"/>
          <w:marTop w:val="0"/>
          <w:marBottom w:val="0"/>
          <w:divBdr>
            <w:top w:val="none" w:sz="0" w:space="0" w:color="auto"/>
            <w:left w:val="none" w:sz="0" w:space="0" w:color="auto"/>
            <w:bottom w:val="none" w:sz="0" w:space="0" w:color="auto"/>
            <w:right w:val="none" w:sz="0" w:space="0" w:color="auto"/>
          </w:divBdr>
        </w:div>
        <w:div w:id="542206695">
          <w:marLeft w:val="480"/>
          <w:marRight w:val="0"/>
          <w:marTop w:val="0"/>
          <w:marBottom w:val="0"/>
          <w:divBdr>
            <w:top w:val="none" w:sz="0" w:space="0" w:color="auto"/>
            <w:left w:val="none" w:sz="0" w:space="0" w:color="auto"/>
            <w:bottom w:val="none" w:sz="0" w:space="0" w:color="auto"/>
            <w:right w:val="none" w:sz="0" w:space="0" w:color="auto"/>
          </w:divBdr>
        </w:div>
        <w:div w:id="931162380">
          <w:marLeft w:val="480"/>
          <w:marRight w:val="0"/>
          <w:marTop w:val="0"/>
          <w:marBottom w:val="0"/>
          <w:divBdr>
            <w:top w:val="none" w:sz="0" w:space="0" w:color="auto"/>
            <w:left w:val="none" w:sz="0" w:space="0" w:color="auto"/>
            <w:bottom w:val="none" w:sz="0" w:space="0" w:color="auto"/>
            <w:right w:val="none" w:sz="0" w:space="0" w:color="auto"/>
          </w:divBdr>
        </w:div>
        <w:div w:id="481656369">
          <w:marLeft w:val="480"/>
          <w:marRight w:val="0"/>
          <w:marTop w:val="0"/>
          <w:marBottom w:val="0"/>
          <w:divBdr>
            <w:top w:val="none" w:sz="0" w:space="0" w:color="auto"/>
            <w:left w:val="none" w:sz="0" w:space="0" w:color="auto"/>
            <w:bottom w:val="none" w:sz="0" w:space="0" w:color="auto"/>
            <w:right w:val="none" w:sz="0" w:space="0" w:color="auto"/>
          </w:divBdr>
        </w:div>
      </w:divsChild>
    </w:div>
    <w:div w:id="1617983414">
      <w:bodyDiv w:val="1"/>
      <w:marLeft w:val="0"/>
      <w:marRight w:val="0"/>
      <w:marTop w:val="0"/>
      <w:marBottom w:val="0"/>
      <w:divBdr>
        <w:top w:val="none" w:sz="0" w:space="0" w:color="auto"/>
        <w:left w:val="none" w:sz="0" w:space="0" w:color="auto"/>
        <w:bottom w:val="none" w:sz="0" w:space="0" w:color="auto"/>
        <w:right w:val="none" w:sz="0" w:space="0" w:color="auto"/>
      </w:divBdr>
    </w:div>
    <w:div w:id="1623733825">
      <w:bodyDiv w:val="1"/>
      <w:marLeft w:val="0"/>
      <w:marRight w:val="0"/>
      <w:marTop w:val="0"/>
      <w:marBottom w:val="0"/>
      <w:divBdr>
        <w:top w:val="none" w:sz="0" w:space="0" w:color="auto"/>
        <w:left w:val="none" w:sz="0" w:space="0" w:color="auto"/>
        <w:bottom w:val="none" w:sz="0" w:space="0" w:color="auto"/>
        <w:right w:val="none" w:sz="0" w:space="0" w:color="auto"/>
      </w:divBdr>
      <w:divsChild>
        <w:div w:id="2000694869">
          <w:marLeft w:val="480"/>
          <w:marRight w:val="0"/>
          <w:marTop w:val="0"/>
          <w:marBottom w:val="0"/>
          <w:divBdr>
            <w:top w:val="none" w:sz="0" w:space="0" w:color="auto"/>
            <w:left w:val="none" w:sz="0" w:space="0" w:color="auto"/>
            <w:bottom w:val="none" w:sz="0" w:space="0" w:color="auto"/>
            <w:right w:val="none" w:sz="0" w:space="0" w:color="auto"/>
          </w:divBdr>
        </w:div>
        <w:div w:id="617684905">
          <w:marLeft w:val="480"/>
          <w:marRight w:val="0"/>
          <w:marTop w:val="0"/>
          <w:marBottom w:val="0"/>
          <w:divBdr>
            <w:top w:val="none" w:sz="0" w:space="0" w:color="auto"/>
            <w:left w:val="none" w:sz="0" w:space="0" w:color="auto"/>
            <w:bottom w:val="none" w:sz="0" w:space="0" w:color="auto"/>
            <w:right w:val="none" w:sz="0" w:space="0" w:color="auto"/>
          </w:divBdr>
        </w:div>
        <w:div w:id="287048862">
          <w:marLeft w:val="480"/>
          <w:marRight w:val="0"/>
          <w:marTop w:val="0"/>
          <w:marBottom w:val="0"/>
          <w:divBdr>
            <w:top w:val="none" w:sz="0" w:space="0" w:color="auto"/>
            <w:left w:val="none" w:sz="0" w:space="0" w:color="auto"/>
            <w:bottom w:val="none" w:sz="0" w:space="0" w:color="auto"/>
            <w:right w:val="none" w:sz="0" w:space="0" w:color="auto"/>
          </w:divBdr>
        </w:div>
        <w:div w:id="245920038">
          <w:marLeft w:val="480"/>
          <w:marRight w:val="0"/>
          <w:marTop w:val="0"/>
          <w:marBottom w:val="0"/>
          <w:divBdr>
            <w:top w:val="none" w:sz="0" w:space="0" w:color="auto"/>
            <w:left w:val="none" w:sz="0" w:space="0" w:color="auto"/>
            <w:bottom w:val="none" w:sz="0" w:space="0" w:color="auto"/>
            <w:right w:val="none" w:sz="0" w:space="0" w:color="auto"/>
          </w:divBdr>
        </w:div>
        <w:div w:id="1080830588">
          <w:marLeft w:val="480"/>
          <w:marRight w:val="0"/>
          <w:marTop w:val="0"/>
          <w:marBottom w:val="0"/>
          <w:divBdr>
            <w:top w:val="none" w:sz="0" w:space="0" w:color="auto"/>
            <w:left w:val="none" w:sz="0" w:space="0" w:color="auto"/>
            <w:bottom w:val="none" w:sz="0" w:space="0" w:color="auto"/>
            <w:right w:val="none" w:sz="0" w:space="0" w:color="auto"/>
          </w:divBdr>
        </w:div>
        <w:div w:id="54399823">
          <w:marLeft w:val="480"/>
          <w:marRight w:val="0"/>
          <w:marTop w:val="0"/>
          <w:marBottom w:val="0"/>
          <w:divBdr>
            <w:top w:val="none" w:sz="0" w:space="0" w:color="auto"/>
            <w:left w:val="none" w:sz="0" w:space="0" w:color="auto"/>
            <w:bottom w:val="none" w:sz="0" w:space="0" w:color="auto"/>
            <w:right w:val="none" w:sz="0" w:space="0" w:color="auto"/>
          </w:divBdr>
        </w:div>
        <w:div w:id="1305964493">
          <w:marLeft w:val="480"/>
          <w:marRight w:val="0"/>
          <w:marTop w:val="0"/>
          <w:marBottom w:val="0"/>
          <w:divBdr>
            <w:top w:val="none" w:sz="0" w:space="0" w:color="auto"/>
            <w:left w:val="none" w:sz="0" w:space="0" w:color="auto"/>
            <w:bottom w:val="none" w:sz="0" w:space="0" w:color="auto"/>
            <w:right w:val="none" w:sz="0" w:space="0" w:color="auto"/>
          </w:divBdr>
        </w:div>
        <w:div w:id="831868277">
          <w:marLeft w:val="480"/>
          <w:marRight w:val="0"/>
          <w:marTop w:val="0"/>
          <w:marBottom w:val="0"/>
          <w:divBdr>
            <w:top w:val="none" w:sz="0" w:space="0" w:color="auto"/>
            <w:left w:val="none" w:sz="0" w:space="0" w:color="auto"/>
            <w:bottom w:val="none" w:sz="0" w:space="0" w:color="auto"/>
            <w:right w:val="none" w:sz="0" w:space="0" w:color="auto"/>
          </w:divBdr>
        </w:div>
        <w:div w:id="2130515070">
          <w:marLeft w:val="480"/>
          <w:marRight w:val="0"/>
          <w:marTop w:val="0"/>
          <w:marBottom w:val="0"/>
          <w:divBdr>
            <w:top w:val="none" w:sz="0" w:space="0" w:color="auto"/>
            <w:left w:val="none" w:sz="0" w:space="0" w:color="auto"/>
            <w:bottom w:val="none" w:sz="0" w:space="0" w:color="auto"/>
            <w:right w:val="none" w:sz="0" w:space="0" w:color="auto"/>
          </w:divBdr>
        </w:div>
        <w:div w:id="992946504">
          <w:marLeft w:val="480"/>
          <w:marRight w:val="0"/>
          <w:marTop w:val="0"/>
          <w:marBottom w:val="0"/>
          <w:divBdr>
            <w:top w:val="none" w:sz="0" w:space="0" w:color="auto"/>
            <w:left w:val="none" w:sz="0" w:space="0" w:color="auto"/>
            <w:bottom w:val="none" w:sz="0" w:space="0" w:color="auto"/>
            <w:right w:val="none" w:sz="0" w:space="0" w:color="auto"/>
          </w:divBdr>
        </w:div>
        <w:div w:id="537082051">
          <w:marLeft w:val="480"/>
          <w:marRight w:val="0"/>
          <w:marTop w:val="0"/>
          <w:marBottom w:val="0"/>
          <w:divBdr>
            <w:top w:val="none" w:sz="0" w:space="0" w:color="auto"/>
            <w:left w:val="none" w:sz="0" w:space="0" w:color="auto"/>
            <w:bottom w:val="none" w:sz="0" w:space="0" w:color="auto"/>
            <w:right w:val="none" w:sz="0" w:space="0" w:color="auto"/>
          </w:divBdr>
        </w:div>
        <w:div w:id="2116975112">
          <w:marLeft w:val="480"/>
          <w:marRight w:val="0"/>
          <w:marTop w:val="0"/>
          <w:marBottom w:val="0"/>
          <w:divBdr>
            <w:top w:val="none" w:sz="0" w:space="0" w:color="auto"/>
            <w:left w:val="none" w:sz="0" w:space="0" w:color="auto"/>
            <w:bottom w:val="none" w:sz="0" w:space="0" w:color="auto"/>
            <w:right w:val="none" w:sz="0" w:space="0" w:color="auto"/>
          </w:divBdr>
        </w:div>
        <w:div w:id="69080789">
          <w:marLeft w:val="480"/>
          <w:marRight w:val="0"/>
          <w:marTop w:val="0"/>
          <w:marBottom w:val="0"/>
          <w:divBdr>
            <w:top w:val="none" w:sz="0" w:space="0" w:color="auto"/>
            <w:left w:val="none" w:sz="0" w:space="0" w:color="auto"/>
            <w:bottom w:val="none" w:sz="0" w:space="0" w:color="auto"/>
            <w:right w:val="none" w:sz="0" w:space="0" w:color="auto"/>
          </w:divBdr>
        </w:div>
        <w:div w:id="1277251558">
          <w:marLeft w:val="480"/>
          <w:marRight w:val="0"/>
          <w:marTop w:val="0"/>
          <w:marBottom w:val="0"/>
          <w:divBdr>
            <w:top w:val="none" w:sz="0" w:space="0" w:color="auto"/>
            <w:left w:val="none" w:sz="0" w:space="0" w:color="auto"/>
            <w:bottom w:val="none" w:sz="0" w:space="0" w:color="auto"/>
            <w:right w:val="none" w:sz="0" w:space="0" w:color="auto"/>
          </w:divBdr>
        </w:div>
        <w:div w:id="361171640">
          <w:marLeft w:val="480"/>
          <w:marRight w:val="0"/>
          <w:marTop w:val="0"/>
          <w:marBottom w:val="0"/>
          <w:divBdr>
            <w:top w:val="none" w:sz="0" w:space="0" w:color="auto"/>
            <w:left w:val="none" w:sz="0" w:space="0" w:color="auto"/>
            <w:bottom w:val="none" w:sz="0" w:space="0" w:color="auto"/>
            <w:right w:val="none" w:sz="0" w:space="0" w:color="auto"/>
          </w:divBdr>
        </w:div>
        <w:div w:id="298851789">
          <w:marLeft w:val="480"/>
          <w:marRight w:val="0"/>
          <w:marTop w:val="0"/>
          <w:marBottom w:val="0"/>
          <w:divBdr>
            <w:top w:val="none" w:sz="0" w:space="0" w:color="auto"/>
            <w:left w:val="none" w:sz="0" w:space="0" w:color="auto"/>
            <w:bottom w:val="none" w:sz="0" w:space="0" w:color="auto"/>
            <w:right w:val="none" w:sz="0" w:space="0" w:color="auto"/>
          </w:divBdr>
        </w:div>
        <w:div w:id="1530290933">
          <w:marLeft w:val="480"/>
          <w:marRight w:val="0"/>
          <w:marTop w:val="0"/>
          <w:marBottom w:val="0"/>
          <w:divBdr>
            <w:top w:val="none" w:sz="0" w:space="0" w:color="auto"/>
            <w:left w:val="none" w:sz="0" w:space="0" w:color="auto"/>
            <w:bottom w:val="none" w:sz="0" w:space="0" w:color="auto"/>
            <w:right w:val="none" w:sz="0" w:space="0" w:color="auto"/>
          </w:divBdr>
        </w:div>
        <w:div w:id="1157961344">
          <w:marLeft w:val="480"/>
          <w:marRight w:val="0"/>
          <w:marTop w:val="0"/>
          <w:marBottom w:val="0"/>
          <w:divBdr>
            <w:top w:val="none" w:sz="0" w:space="0" w:color="auto"/>
            <w:left w:val="none" w:sz="0" w:space="0" w:color="auto"/>
            <w:bottom w:val="none" w:sz="0" w:space="0" w:color="auto"/>
            <w:right w:val="none" w:sz="0" w:space="0" w:color="auto"/>
          </w:divBdr>
        </w:div>
        <w:div w:id="573317750">
          <w:marLeft w:val="480"/>
          <w:marRight w:val="0"/>
          <w:marTop w:val="0"/>
          <w:marBottom w:val="0"/>
          <w:divBdr>
            <w:top w:val="none" w:sz="0" w:space="0" w:color="auto"/>
            <w:left w:val="none" w:sz="0" w:space="0" w:color="auto"/>
            <w:bottom w:val="none" w:sz="0" w:space="0" w:color="auto"/>
            <w:right w:val="none" w:sz="0" w:space="0" w:color="auto"/>
          </w:divBdr>
        </w:div>
        <w:div w:id="123695060">
          <w:marLeft w:val="480"/>
          <w:marRight w:val="0"/>
          <w:marTop w:val="0"/>
          <w:marBottom w:val="0"/>
          <w:divBdr>
            <w:top w:val="none" w:sz="0" w:space="0" w:color="auto"/>
            <w:left w:val="none" w:sz="0" w:space="0" w:color="auto"/>
            <w:bottom w:val="none" w:sz="0" w:space="0" w:color="auto"/>
            <w:right w:val="none" w:sz="0" w:space="0" w:color="auto"/>
          </w:divBdr>
        </w:div>
        <w:div w:id="1165392872">
          <w:marLeft w:val="480"/>
          <w:marRight w:val="0"/>
          <w:marTop w:val="0"/>
          <w:marBottom w:val="0"/>
          <w:divBdr>
            <w:top w:val="none" w:sz="0" w:space="0" w:color="auto"/>
            <w:left w:val="none" w:sz="0" w:space="0" w:color="auto"/>
            <w:bottom w:val="none" w:sz="0" w:space="0" w:color="auto"/>
            <w:right w:val="none" w:sz="0" w:space="0" w:color="auto"/>
          </w:divBdr>
        </w:div>
        <w:div w:id="541330476">
          <w:marLeft w:val="480"/>
          <w:marRight w:val="0"/>
          <w:marTop w:val="0"/>
          <w:marBottom w:val="0"/>
          <w:divBdr>
            <w:top w:val="none" w:sz="0" w:space="0" w:color="auto"/>
            <w:left w:val="none" w:sz="0" w:space="0" w:color="auto"/>
            <w:bottom w:val="none" w:sz="0" w:space="0" w:color="auto"/>
            <w:right w:val="none" w:sz="0" w:space="0" w:color="auto"/>
          </w:divBdr>
        </w:div>
        <w:div w:id="433944825">
          <w:marLeft w:val="480"/>
          <w:marRight w:val="0"/>
          <w:marTop w:val="0"/>
          <w:marBottom w:val="0"/>
          <w:divBdr>
            <w:top w:val="none" w:sz="0" w:space="0" w:color="auto"/>
            <w:left w:val="none" w:sz="0" w:space="0" w:color="auto"/>
            <w:bottom w:val="none" w:sz="0" w:space="0" w:color="auto"/>
            <w:right w:val="none" w:sz="0" w:space="0" w:color="auto"/>
          </w:divBdr>
        </w:div>
        <w:div w:id="267855492">
          <w:marLeft w:val="480"/>
          <w:marRight w:val="0"/>
          <w:marTop w:val="0"/>
          <w:marBottom w:val="0"/>
          <w:divBdr>
            <w:top w:val="none" w:sz="0" w:space="0" w:color="auto"/>
            <w:left w:val="none" w:sz="0" w:space="0" w:color="auto"/>
            <w:bottom w:val="none" w:sz="0" w:space="0" w:color="auto"/>
            <w:right w:val="none" w:sz="0" w:space="0" w:color="auto"/>
          </w:divBdr>
        </w:div>
        <w:div w:id="778066382">
          <w:marLeft w:val="480"/>
          <w:marRight w:val="0"/>
          <w:marTop w:val="0"/>
          <w:marBottom w:val="0"/>
          <w:divBdr>
            <w:top w:val="none" w:sz="0" w:space="0" w:color="auto"/>
            <w:left w:val="none" w:sz="0" w:space="0" w:color="auto"/>
            <w:bottom w:val="none" w:sz="0" w:space="0" w:color="auto"/>
            <w:right w:val="none" w:sz="0" w:space="0" w:color="auto"/>
          </w:divBdr>
        </w:div>
        <w:div w:id="957879160">
          <w:marLeft w:val="480"/>
          <w:marRight w:val="0"/>
          <w:marTop w:val="0"/>
          <w:marBottom w:val="0"/>
          <w:divBdr>
            <w:top w:val="none" w:sz="0" w:space="0" w:color="auto"/>
            <w:left w:val="none" w:sz="0" w:space="0" w:color="auto"/>
            <w:bottom w:val="none" w:sz="0" w:space="0" w:color="auto"/>
            <w:right w:val="none" w:sz="0" w:space="0" w:color="auto"/>
          </w:divBdr>
        </w:div>
        <w:div w:id="82730330">
          <w:marLeft w:val="480"/>
          <w:marRight w:val="0"/>
          <w:marTop w:val="0"/>
          <w:marBottom w:val="0"/>
          <w:divBdr>
            <w:top w:val="none" w:sz="0" w:space="0" w:color="auto"/>
            <w:left w:val="none" w:sz="0" w:space="0" w:color="auto"/>
            <w:bottom w:val="none" w:sz="0" w:space="0" w:color="auto"/>
            <w:right w:val="none" w:sz="0" w:space="0" w:color="auto"/>
          </w:divBdr>
        </w:div>
        <w:div w:id="825169122">
          <w:marLeft w:val="480"/>
          <w:marRight w:val="0"/>
          <w:marTop w:val="0"/>
          <w:marBottom w:val="0"/>
          <w:divBdr>
            <w:top w:val="none" w:sz="0" w:space="0" w:color="auto"/>
            <w:left w:val="none" w:sz="0" w:space="0" w:color="auto"/>
            <w:bottom w:val="none" w:sz="0" w:space="0" w:color="auto"/>
            <w:right w:val="none" w:sz="0" w:space="0" w:color="auto"/>
          </w:divBdr>
        </w:div>
        <w:div w:id="1937788735">
          <w:marLeft w:val="480"/>
          <w:marRight w:val="0"/>
          <w:marTop w:val="0"/>
          <w:marBottom w:val="0"/>
          <w:divBdr>
            <w:top w:val="none" w:sz="0" w:space="0" w:color="auto"/>
            <w:left w:val="none" w:sz="0" w:space="0" w:color="auto"/>
            <w:bottom w:val="none" w:sz="0" w:space="0" w:color="auto"/>
            <w:right w:val="none" w:sz="0" w:space="0" w:color="auto"/>
          </w:divBdr>
        </w:div>
        <w:div w:id="632100325">
          <w:marLeft w:val="480"/>
          <w:marRight w:val="0"/>
          <w:marTop w:val="0"/>
          <w:marBottom w:val="0"/>
          <w:divBdr>
            <w:top w:val="none" w:sz="0" w:space="0" w:color="auto"/>
            <w:left w:val="none" w:sz="0" w:space="0" w:color="auto"/>
            <w:bottom w:val="none" w:sz="0" w:space="0" w:color="auto"/>
            <w:right w:val="none" w:sz="0" w:space="0" w:color="auto"/>
          </w:divBdr>
        </w:div>
        <w:div w:id="317342872">
          <w:marLeft w:val="480"/>
          <w:marRight w:val="0"/>
          <w:marTop w:val="0"/>
          <w:marBottom w:val="0"/>
          <w:divBdr>
            <w:top w:val="none" w:sz="0" w:space="0" w:color="auto"/>
            <w:left w:val="none" w:sz="0" w:space="0" w:color="auto"/>
            <w:bottom w:val="none" w:sz="0" w:space="0" w:color="auto"/>
            <w:right w:val="none" w:sz="0" w:space="0" w:color="auto"/>
          </w:divBdr>
        </w:div>
        <w:div w:id="175123029">
          <w:marLeft w:val="480"/>
          <w:marRight w:val="0"/>
          <w:marTop w:val="0"/>
          <w:marBottom w:val="0"/>
          <w:divBdr>
            <w:top w:val="none" w:sz="0" w:space="0" w:color="auto"/>
            <w:left w:val="none" w:sz="0" w:space="0" w:color="auto"/>
            <w:bottom w:val="none" w:sz="0" w:space="0" w:color="auto"/>
            <w:right w:val="none" w:sz="0" w:space="0" w:color="auto"/>
          </w:divBdr>
        </w:div>
        <w:div w:id="1919486117">
          <w:marLeft w:val="480"/>
          <w:marRight w:val="0"/>
          <w:marTop w:val="0"/>
          <w:marBottom w:val="0"/>
          <w:divBdr>
            <w:top w:val="none" w:sz="0" w:space="0" w:color="auto"/>
            <w:left w:val="none" w:sz="0" w:space="0" w:color="auto"/>
            <w:bottom w:val="none" w:sz="0" w:space="0" w:color="auto"/>
            <w:right w:val="none" w:sz="0" w:space="0" w:color="auto"/>
          </w:divBdr>
        </w:div>
        <w:div w:id="1213955346">
          <w:marLeft w:val="480"/>
          <w:marRight w:val="0"/>
          <w:marTop w:val="0"/>
          <w:marBottom w:val="0"/>
          <w:divBdr>
            <w:top w:val="none" w:sz="0" w:space="0" w:color="auto"/>
            <w:left w:val="none" w:sz="0" w:space="0" w:color="auto"/>
            <w:bottom w:val="none" w:sz="0" w:space="0" w:color="auto"/>
            <w:right w:val="none" w:sz="0" w:space="0" w:color="auto"/>
          </w:divBdr>
        </w:div>
        <w:div w:id="1726874295">
          <w:marLeft w:val="480"/>
          <w:marRight w:val="0"/>
          <w:marTop w:val="0"/>
          <w:marBottom w:val="0"/>
          <w:divBdr>
            <w:top w:val="none" w:sz="0" w:space="0" w:color="auto"/>
            <w:left w:val="none" w:sz="0" w:space="0" w:color="auto"/>
            <w:bottom w:val="none" w:sz="0" w:space="0" w:color="auto"/>
            <w:right w:val="none" w:sz="0" w:space="0" w:color="auto"/>
          </w:divBdr>
        </w:div>
        <w:div w:id="1871213661">
          <w:marLeft w:val="480"/>
          <w:marRight w:val="0"/>
          <w:marTop w:val="0"/>
          <w:marBottom w:val="0"/>
          <w:divBdr>
            <w:top w:val="none" w:sz="0" w:space="0" w:color="auto"/>
            <w:left w:val="none" w:sz="0" w:space="0" w:color="auto"/>
            <w:bottom w:val="none" w:sz="0" w:space="0" w:color="auto"/>
            <w:right w:val="none" w:sz="0" w:space="0" w:color="auto"/>
          </w:divBdr>
        </w:div>
        <w:div w:id="1982079300">
          <w:marLeft w:val="480"/>
          <w:marRight w:val="0"/>
          <w:marTop w:val="0"/>
          <w:marBottom w:val="0"/>
          <w:divBdr>
            <w:top w:val="none" w:sz="0" w:space="0" w:color="auto"/>
            <w:left w:val="none" w:sz="0" w:space="0" w:color="auto"/>
            <w:bottom w:val="none" w:sz="0" w:space="0" w:color="auto"/>
            <w:right w:val="none" w:sz="0" w:space="0" w:color="auto"/>
          </w:divBdr>
        </w:div>
        <w:div w:id="1983385994">
          <w:marLeft w:val="480"/>
          <w:marRight w:val="0"/>
          <w:marTop w:val="0"/>
          <w:marBottom w:val="0"/>
          <w:divBdr>
            <w:top w:val="none" w:sz="0" w:space="0" w:color="auto"/>
            <w:left w:val="none" w:sz="0" w:space="0" w:color="auto"/>
            <w:bottom w:val="none" w:sz="0" w:space="0" w:color="auto"/>
            <w:right w:val="none" w:sz="0" w:space="0" w:color="auto"/>
          </w:divBdr>
        </w:div>
        <w:div w:id="1879932682">
          <w:marLeft w:val="480"/>
          <w:marRight w:val="0"/>
          <w:marTop w:val="0"/>
          <w:marBottom w:val="0"/>
          <w:divBdr>
            <w:top w:val="none" w:sz="0" w:space="0" w:color="auto"/>
            <w:left w:val="none" w:sz="0" w:space="0" w:color="auto"/>
            <w:bottom w:val="none" w:sz="0" w:space="0" w:color="auto"/>
            <w:right w:val="none" w:sz="0" w:space="0" w:color="auto"/>
          </w:divBdr>
        </w:div>
        <w:div w:id="596057537">
          <w:marLeft w:val="480"/>
          <w:marRight w:val="0"/>
          <w:marTop w:val="0"/>
          <w:marBottom w:val="0"/>
          <w:divBdr>
            <w:top w:val="none" w:sz="0" w:space="0" w:color="auto"/>
            <w:left w:val="none" w:sz="0" w:space="0" w:color="auto"/>
            <w:bottom w:val="none" w:sz="0" w:space="0" w:color="auto"/>
            <w:right w:val="none" w:sz="0" w:space="0" w:color="auto"/>
          </w:divBdr>
        </w:div>
        <w:div w:id="139732451">
          <w:marLeft w:val="480"/>
          <w:marRight w:val="0"/>
          <w:marTop w:val="0"/>
          <w:marBottom w:val="0"/>
          <w:divBdr>
            <w:top w:val="none" w:sz="0" w:space="0" w:color="auto"/>
            <w:left w:val="none" w:sz="0" w:space="0" w:color="auto"/>
            <w:bottom w:val="none" w:sz="0" w:space="0" w:color="auto"/>
            <w:right w:val="none" w:sz="0" w:space="0" w:color="auto"/>
          </w:divBdr>
        </w:div>
        <w:div w:id="108361049">
          <w:marLeft w:val="480"/>
          <w:marRight w:val="0"/>
          <w:marTop w:val="0"/>
          <w:marBottom w:val="0"/>
          <w:divBdr>
            <w:top w:val="none" w:sz="0" w:space="0" w:color="auto"/>
            <w:left w:val="none" w:sz="0" w:space="0" w:color="auto"/>
            <w:bottom w:val="none" w:sz="0" w:space="0" w:color="auto"/>
            <w:right w:val="none" w:sz="0" w:space="0" w:color="auto"/>
          </w:divBdr>
        </w:div>
        <w:div w:id="1119031551">
          <w:marLeft w:val="480"/>
          <w:marRight w:val="0"/>
          <w:marTop w:val="0"/>
          <w:marBottom w:val="0"/>
          <w:divBdr>
            <w:top w:val="none" w:sz="0" w:space="0" w:color="auto"/>
            <w:left w:val="none" w:sz="0" w:space="0" w:color="auto"/>
            <w:bottom w:val="none" w:sz="0" w:space="0" w:color="auto"/>
            <w:right w:val="none" w:sz="0" w:space="0" w:color="auto"/>
          </w:divBdr>
        </w:div>
        <w:div w:id="1397623972">
          <w:marLeft w:val="480"/>
          <w:marRight w:val="0"/>
          <w:marTop w:val="0"/>
          <w:marBottom w:val="0"/>
          <w:divBdr>
            <w:top w:val="none" w:sz="0" w:space="0" w:color="auto"/>
            <w:left w:val="none" w:sz="0" w:space="0" w:color="auto"/>
            <w:bottom w:val="none" w:sz="0" w:space="0" w:color="auto"/>
            <w:right w:val="none" w:sz="0" w:space="0" w:color="auto"/>
          </w:divBdr>
        </w:div>
        <w:div w:id="659624871">
          <w:marLeft w:val="480"/>
          <w:marRight w:val="0"/>
          <w:marTop w:val="0"/>
          <w:marBottom w:val="0"/>
          <w:divBdr>
            <w:top w:val="none" w:sz="0" w:space="0" w:color="auto"/>
            <w:left w:val="none" w:sz="0" w:space="0" w:color="auto"/>
            <w:bottom w:val="none" w:sz="0" w:space="0" w:color="auto"/>
            <w:right w:val="none" w:sz="0" w:space="0" w:color="auto"/>
          </w:divBdr>
        </w:div>
        <w:div w:id="455373508">
          <w:marLeft w:val="480"/>
          <w:marRight w:val="0"/>
          <w:marTop w:val="0"/>
          <w:marBottom w:val="0"/>
          <w:divBdr>
            <w:top w:val="none" w:sz="0" w:space="0" w:color="auto"/>
            <w:left w:val="none" w:sz="0" w:space="0" w:color="auto"/>
            <w:bottom w:val="none" w:sz="0" w:space="0" w:color="auto"/>
            <w:right w:val="none" w:sz="0" w:space="0" w:color="auto"/>
          </w:divBdr>
        </w:div>
        <w:div w:id="1652517942">
          <w:marLeft w:val="480"/>
          <w:marRight w:val="0"/>
          <w:marTop w:val="0"/>
          <w:marBottom w:val="0"/>
          <w:divBdr>
            <w:top w:val="none" w:sz="0" w:space="0" w:color="auto"/>
            <w:left w:val="none" w:sz="0" w:space="0" w:color="auto"/>
            <w:bottom w:val="none" w:sz="0" w:space="0" w:color="auto"/>
            <w:right w:val="none" w:sz="0" w:space="0" w:color="auto"/>
          </w:divBdr>
        </w:div>
        <w:div w:id="1293098690">
          <w:marLeft w:val="480"/>
          <w:marRight w:val="0"/>
          <w:marTop w:val="0"/>
          <w:marBottom w:val="0"/>
          <w:divBdr>
            <w:top w:val="none" w:sz="0" w:space="0" w:color="auto"/>
            <w:left w:val="none" w:sz="0" w:space="0" w:color="auto"/>
            <w:bottom w:val="none" w:sz="0" w:space="0" w:color="auto"/>
            <w:right w:val="none" w:sz="0" w:space="0" w:color="auto"/>
          </w:divBdr>
        </w:div>
        <w:div w:id="553546669">
          <w:marLeft w:val="480"/>
          <w:marRight w:val="0"/>
          <w:marTop w:val="0"/>
          <w:marBottom w:val="0"/>
          <w:divBdr>
            <w:top w:val="none" w:sz="0" w:space="0" w:color="auto"/>
            <w:left w:val="none" w:sz="0" w:space="0" w:color="auto"/>
            <w:bottom w:val="none" w:sz="0" w:space="0" w:color="auto"/>
            <w:right w:val="none" w:sz="0" w:space="0" w:color="auto"/>
          </w:divBdr>
        </w:div>
        <w:div w:id="770516355">
          <w:marLeft w:val="480"/>
          <w:marRight w:val="0"/>
          <w:marTop w:val="0"/>
          <w:marBottom w:val="0"/>
          <w:divBdr>
            <w:top w:val="none" w:sz="0" w:space="0" w:color="auto"/>
            <w:left w:val="none" w:sz="0" w:space="0" w:color="auto"/>
            <w:bottom w:val="none" w:sz="0" w:space="0" w:color="auto"/>
            <w:right w:val="none" w:sz="0" w:space="0" w:color="auto"/>
          </w:divBdr>
        </w:div>
        <w:div w:id="1241214143">
          <w:marLeft w:val="480"/>
          <w:marRight w:val="0"/>
          <w:marTop w:val="0"/>
          <w:marBottom w:val="0"/>
          <w:divBdr>
            <w:top w:val="none" w:sz="0" w:space="0" w:color="auto"/>
            <w:left w:val="none" w:sz="0" w:space="0" w:color="auto"/>
            <w:bottom w:val="none" w:sz="0" w:space="0" w:color="auto"/>
            <w:right w:val="none" w:sz="0" w:space="0" w:color="auto"/>
          </w:divBdr>
        </w:div>
        <w:div w:id="398602939">
          <w:marLeft w:val="480"/>
          <w:marRight w:val="0"/>
          <w:marTop w:val="0"/>
          <w:marBottom w:val="0"/>
          <w:divBdr>
            <w:top w:val="none" w:sz="0" w:space="0" w:color="auto"/>
            <w:left w:val="none" w:sz="0" w:space="0" w:color="auto"/>
            <w:bottom w:val="none" w:sz="0" w:space="0" w:color="auto"/>
            <w:right w:val="none" w:sz="0" w:space="0" w:color="auto"/>
          </w:divBdr>
        </w:div>
        <w:div w:id="1766808646">
          <w:marLeft w:val="480"/>
          <w:marRight w:val="0"/>
          <w:marTop w:val="0"/>
          <w:marBottom w:val="0"/>
          <w:divBdr>
            <w:top w:val="none" w:sz="0" w:space="0" w:color="auto"/>
            <w:left w:val="none" w:sz="0" w:space="0" w:color="auto"/>
            <w:bottom w:val="none" w:sz="0" w:space="0" w:color="auto"/>
            <w:right w:val="none" w:sz="0" w:space="0" w:color="auto"/>
          </w:divBdr>
        </w:div>
        <w:div w:id="1700273083">
          <w:marLeft w:val="480"/>
          <w:marRight w:val="0"/>
          <w:marTop w:val="0"/>
          <w:marBottom w:val="0"/>
          <w:divBdr>
            <w:top w:val="none" w:sz="0" w:space="0" w:color="auto"/>
            <w:left w:val="none" w:sz="0" w:space="0" w:color="auto"/>
            <w:bottom w:val="none" w:sz="0" w:space="0" w:color="auto"/>
            <w:right w:val="none" w:sz="0" w:space="0" w:color="auto"/>
          </w:divBdr>
        </w:div>
        <w:div w:id="1473448015">
          <w:marLeft w:val="480"/>
          <w:marRight w:val="0"/>
          <w:marTop w:val="0"/>
          <w:marBottom w:val="0"/>
          <w:divBdr>
            <w:top w:val="none" w:sz="0" w:space="0" w:color="auto"/>
            <w:left w:val="none" w:sz="0" w:space="0" w:color="auto"/>
            <w:bottom w:val="none" w:sz="0" w:space="0" w:color="auto"/>
            <w:right w:val="none" w:sz="0" w:space="0" w:color="auto"/>
          </w:divBdr>
        </w:div>
        <w:div w:id="1088309941">
          <w:marLeft w:val="480"/>
          <w:marRight w:val="0"/>
          <w:marTop w:val="0"/>
          <w:marBottom w:val="0"/>
          <w:divBdr>
            <w:top w:val="none" w:sz="0" w:space="0" w:color="auto"/>
            <w:left w:val="none" w:sz="0" w:space="0" w:color="auto"/>
            <w:bottom w:val="none" w:sz="0" w:space="0" w:color="auto"/>
            <w:right w:val="none" w:sz="0" w:space="0" w:color="auto"/>
          </w:divBdr>
        </w:div>
        <w:div w:id="1596523219">
          <w:marLeft w:val="480"/>
          <w:marRight w:val="0"/>
          <w:marTop w:val="0"/>
          <w:marBottom w:val="0"/>
          <w:divBdr>
            <w:top w:val="none" w:sz="0" w:space="0" w:color="auto"/>
            <w:left w:val="none" w:sz="0" w:space="0" w:color="auto"/>
            <w:bottom w:val="none" w:sz="0" w:space="0" w:color="auto"/>
            <w:right w:val="none" w:sz="0" w:space="0" w:color="auto"/>
          </w:divBdr>
        </w:div>
        <w:div w:id="1624464355">
          <w:marLeft w:val="480"/>
          <w:marRight w:val="0"/>
          <w:marTop w:val="0"/>
          <w:marBottom w:val="0"/>
          <w:divBdr>
            <w:top w:val="none" w:sz="0" w:space="0" w:color="auto"/>
            <w:left w:val="none" w:sz="0" w:space="0" w:color="auto"/>
            <w:bottom w:val="none" w:sz="0" w:space="0" w:color="auto"/>
            <w:right w:val="none" w:sz="0" w:space="0" w:color="auto"/>
          </w:divBdr>
        </w:div>
        <w:div w:id="1002389232">
          <w:marLeft w:val="480"/>
          <w:marRight w:val="0"/>
          <w:marTop w:val="0"/>
          <w:marBottom w:val="0"/>
          <w:divBdr>
            <w:top w:val="none" w:sz="0" w:space="0" w:color="auto"/>
            <w:left w:val="none" w:sz="0" w:space="0" w:color="auto"/>
            <w:bottom w:val="none" w:sz="0" w:space="0" w:color="auto"/>
            <w:right w:val="none" w:sz="0" w:space="0" w:color="auto"/>
          </w:divBdr>
        </w:div>
        <w:div w:id="925460592">
          <w:marLeft w:val="480"/>
          <w:marRight w:val="0"/>
          <w:marTop w:val="0"/>
          <w:marBottom w:val="0"/>
          <w:divBdr>
            <w:top w:val="none" w:sz="0" w:space="0" w:color="auto"/>
            <w:left w:val="none" w:sz="0" w:space="0" w:color="auto"/>
            <w:bottom w:val="none" w:sz="0" w:space="0" w:color="auto"/>
            <w:right w:val="none" w:sz="0" w:space="0" w:color="auto"/>
          </w:divBdr>
        </w:div>
        <w:div w:id="1631863453">
          <w:marLeft w:val="480"/>
          <w:marRight w:val="0"/>
          <w:marTop w:val="0"/>
          <w:marBottom w:val="0"/>
          <w:divBdr>
            <w:top w:val="none" w:sz="0" w:space="0" w:color="auto"/>
            <w:left w:val="none" w:sz="0" w:space="0" w:color="auto"/>
            <w:bottom w:val="none" w:sz="0" w:space="0" w:color="auto"/>
            <w:right w:val="none" w:sz="0" w:space="0" w:color="auto"/>
          </w:divBdr>
        </w:div>
        <w:div w:id="109011839">
          <w:marLeft w:val="480"/>
          <w:marRight w:val="0"/>
          <w:marTop w:val="0"/>
          <w:marBottom w:val="0"/>
          <w:divBdr>
            <w:top w:val="none" w:sz="0" w:space="0" w:color="auto"/>
            <w:left w:val="none" w:sz="0" w:space="0" w:color="auto"/>
            <w:bottom w:val="none" w:sz="0" w:space="0" w:color="auto"/>
            <w:right w:val="none" w:sz="0" w:space="0" w:color="auto"/>
          </w:divBdr>
        </w:div>
        <w:div w:id="171072783">
          <w:marLeft w:val="480"/>
          <w:marRight w:val="0"/>
          <w:marTop w:val="0"/>
          <w:marBottom w:val="0"/>
          <w:divBdr>
            <w:top w:val="none" w:sz="0" w:space="0" w:color="auto"/>
            <w:left w:val="none" w:sz="0" w:space="0" w:color="auto"/>
            <w:bottom w:val="none" w:sz="0" w:space="0" w:color="auto"/>
            <w:right w:val="none" w:sz="0" w:space="0" w:color="auto"/>
          </w:divBdr>
        </w:div>
        <w:div w:id="1135829714">
          <w:marLeft w:val="480"/>
          <w:marRight w:val="0"/>
          <w:marTop w:val="0"/>
          <w:marBottom w:val="0"/>
          <w:divBdr>
            <w:top w:val="none" w:sz="0" w:space="0" w:color="auto"/>
            <w:left w:val="none" w:sz="0" w:space="0" w:color="auto"/>
            <w:bottom w:val="none" w:sz="0" w:space="0" w:color="auto"/>
            <w:right w:val="none" w:sz="0" w:space="0" w:color="auto"/>
          </w:divBdr>
        </w:div>
        <w:div w:id="1371344279">
          <w:marLeft w:val="480"/>
          <w:marRight w:val="0"/>
          <w:marTop w:val="0"/>
          <w:marBottom w:val="0"/>
          <w:divBdr>
            <w:top w:val="none" w:sz="0" w:space="0" w:color="auto"/>
            <w:left w:val="none" w:sz="0" w:space="0" w:color="auto"/>
            <w:bottom w:val="none" w:sz="0" w:space="0" w:color="auto"/>
            <w:right w:val="none" w:sz="0" w:space="0" w:color="auto"/>
          </w:divBdr>
        </w:div>
        <w:div w:id="850414385">
          <w:marLeft w:val="480"/>
          <w:marRight w:val="0"/>
          <w:marTop w:val="0"/>
          <w:marBottom w:val="0"/>
          <w:divBdr>
            <w:top w:val="none" w:sz="0" w:space="0" w:color="auto"/>
            <w:left w:val="none" w:sz="0" w:space="0" w:color="auto"/>
            <w:bottom w:val="none" w:sz="0" w:space="0" w:color="auto"/>
            <w:right w:val="none" w:sz="0" w:space="0" w:color="auto"/>
          </w:divBdr>
        </w:div>
        <w:div w:id="1634367416">
          <w:marLeft w:val="480"/>
          <w:marRight w:val="0"/>
          <w:marTop w:val="0"/>
          <w:marBottom w:val="0"/>
          <w:divBdr>
            <w:top w:val="none" w:sz="0" w:space="0" w:color="auto"/>
            <w:left w:val="none" w:sz="0" w:space="0" w:color="auto"/>
            <w:bottom w:val="none" w:sz="0" w:space="0" w:color="auto"/>
            <w:right w:val="none" w:sz="0" w:space="0" w:color="auto"/>
          </w:divBdr>
        </w:div>
        <w:div w:id="335772386">
          <w:marLeft w:val="480"/>
          <w:marRight w:val="0"/>
          <w:marTop w:val="0"/>
          <w:marBottom w:val="0"/>
          <w:divBdr>
            <w:top w:val="none" w:sz="0" w:space="0" w:color="auto"/>
            <w:left w:val="none" w:sz="0" w:space="0" w:color="auto"/>
            <w:bottom w:val="none" w:sz="0" w:space="0" w:color="auto"/>
            <w:right w:val="none" w:sz="0" w:space="0" w:color="auto"/>
          </w:divBdr>
        </w:div>
        <w:div w:id="1118336943">
          <w:marLeft w:val="480"/>
          <w:marRight w:val="0"/>
          <w:marTop w:val="0"/>
          <w:marBottom w:val="0"/>
          <w:divBdr>
            <w:top w:val="none" w:sz="0" w:space="0" w:color="auto"/>
            <w:left w:val="none" w:sz="0" w:space="0" w:color="auto"/>
            <w:bottom w:val="none" w:sz="0" w:space="0" w:color="auto"/>
            <w:right w:val="none" w:sz="0" w:space="0" w:color="auto"/>
          </w:divBdr>
        </w:div>
        <w:div w:id="1979129">
          <w:marLeft w:val="480"/>
          <w:marRight w:val="0"/>
          <w:marTop w:val="0"/>
          <w:marBottom w:val="0"/>
          <w:divBdr>
            <w:top w:val="none" w:sz="0" w:space="0" w:color="auto"/>
            <w:left w:val="none" w:sz="0" w:space="0" w:color="auto"/>
            <w:bottom w:val="none" w:sz="0" w:space="0" w:color="auto"/>
            <w:right w:val="none" w:sz="0" w:space="0" w:color="auto"/>
          </w:divBdr>
        </w:div>
        <w:div w:id="1768384675">
          <w:marLeft w:val="480"/>
          <w:marRight w:val="0"/>
          <w:marTop w:val="0"/>
          <w:marBottom w:val="0"/>
          <w:divBdr>
            <w:top w:val="none" w:sz="0" w:space="0" w:color="auto"/>
            <w:left w:val="none" w:sz="0" w:space="0" w:color="auto"/>
            <w:bottom w:val="none" w:sz="0" w:space="0" w:color="auto"/>
            <w:right w:val="none" w:sz="0" w:space="0" w:color="auto"/>
          </w:divBdr>
        </w:div>
        <w:div w:id="198082021">
          <w:marLeft w:val="480"/>
          <w:marRight w:val="0"/>
          <w:marTop w:val="0"/>
          <w:marBottom w:val="0"/>
          <w:divBdr>
            <w:top w:val="none" w:sz="0" w:space="0" w:color="auto"/>
            <w:left w:val="none" w:sz="0" w:space="0" w:color="auto"/>
            <w:bottom w:val="none" w:sz="0" w:space="0" w:color="auto"/>
            <w:right w:val="none" w:sz="0" w:space="0" w:color="auto"/>
          </w:divBdr>
        </w:div>
        <w:div w:id="2125730535">
          <w:marLeft w:val="480"/>
          <w:marRight w:val="0"/>
          <w:marTop w:val="0"/>
          <w:marBottom w:val="0"/>
          <w:divBdr>
            <w:top w:val="none" w:sz="0" w:space="0" w:color="auto"/>
            <w:left w:val="none" w:sz="0" w:space="0" w:color="auto"/>
            <w:bottom w:val="none" w:sz="0" w:space="0" w:color="auto"/>
            <w:right w:val="none" w:sz="0" w:space="0" w:color="auto"/>
          </w:divBdr>
        </w:div>
        <w:div w:id="1389955358">
          <w:marLeft w:val="480"/>
          <w:marRight w:val="0"/>
          <w:marTop w:val="0"/>
          <w:marBottom w:val="0"/>
          <w:divBdr>
            <w:top w:val="none" w:sz="0" w:space="0" w:color="auto"/>
            <w:left w:val="none" w:sz="0" w:space="0" w:color="auto"/>
            <w:bottom w:val="none" w:sz="0" w:space="0" w:color="auto"/>
            <w:right w:val="none" w:sz="0" w:space="0" w:color="auto"/>
          </w:divBdr>
        </w:div>
        <w:div w:id="132061150">
          <w:marLeft w:val="480"/>
          <w:marRight w:val="0"/>
          <w:marTop w:val="0"/>
          <w:marBottom w:val="0"/>
          <w:divBdr>
            <w:top w:val="none" w:sz="0" w:space="0" w:color="auto"/>
            <w:left w:val="none" w:sz="0" w:space="0" w:color="auto"/>
            <w:bottom w:val="none" w:sz="0" w:space="0" w:color="auto"/>
            <w:right w:val="none" w:sz="0" w:space="0" w:color="auto"/>
          </w:divBdr>
        </w:div>
        <w:div w:id="2024819911">
          <w:marLeft w:val="480"/>
          <w:marRight w:val="0"/>
          <w:marTop w:val="0"/>
          <w:marBottom w:val="0"/>
          <w:divBdr>
            <w:top w:val="none" w:sz="0" w:space="0" w:color="auto"/>
            <w:left w:val="none" w:sz="0" w:space="0" w:color="auto"/>
            <w:bottom w:val="none" w:sz="0" w:space="0" w:color="auto"/>
            <w:right w:val="none" w:sz="0" w:space="0" w:color="auto"/>
          </w:divBdr>
        </w:div>
        <w:div w:id="271935918">
          <w:marLeft w:val="480"/>
          <w:marRight w:val="0"/>
          <w:marTop w:val="0"/>
          <w:marBottom w:val="0"/>
          <w:divBdr>
            <w:top w:val="none" w:sz="0" w:space="0" w:color="auto"/>
            <w:left w:val="none" w:sz="0" w:space="0" w:color="auto"/>
            <w:bottom w:val="none" w:sz="0" w:space="0" w:color="auto"/>
            <w:right w:val="none" w:sz="0" w:space="0" w:color="auto"/>
          </w:divBdr>
        </w:div>
        <w:div w:id="549418992">
          <w:marLeft w:val="480"/>
          <w:marRight w:val="0"/>
          <w:marTop w:val="0"/>
          <w:marBottom w:val="0"/>
          <w:divBdr>
            <w:top w:val="none" w:sz="0" w:space="0" w:color="auto"/>
            <w:left w:val="none" w:sz="0" w:space="0" w:color="auto"/>
            <w:bottom w:val="none" w:sz="0" w:space="0" w:color="auto"/>
            <w:right w:val="none" w:sz="0" w:space="0" w:color="auto"/>
          </w:divBdr>
        </w:div>
        <w:div w:id="868375398">
          <w:marLeft w:val="480"/>
          <w:marRight w:val="0"/>
          <w:marTop w:val="0"/>
          <w:marBottom w:val="0"/>
          <w:divBdr>
            <w:top w:val="none" w:sz="0" w:space="0" w:color="auto"/>
            <w:left w:val="none" w:sz="0" w:space="0" w:color="auto"/>
            <w:bottom w:val="none" w:sz="0" w:space="0" w:color="auto"/>
            <w:right w:val="none" w:sz="0" w:space="0" w:color="auto"/>
          </w:divBdr>
        </w:div>
        <w:div w:id="923106489">
          <w:marLeft w:val="480"/>
          <w:marRight w:val="0"/>
          <w:marTop w:val="0"/>
          <w:marBottom w:val="0"/>
          <w:divBdr>
            <w:top w:val="none" w:sz="0" w:space="0" w:color="auto"/>
            <w:left w:val="none" w:sz="0" w:space="0" w:color="auto"/>
            <w:bottom w:val="none" w:sz="0" w:space="0" w:color="auto"/>
            <w:right w:val="none" w:sz="0" w:space="0" w:color="auto"/>
          </w:divBdr>
        </w:div>
        <w:div w:id="126822589">
          <w:marLeft w:val="480"/>
          <w:marRight w:val="0"/>
          <w:marTop w:val="0"/>
          <w:marBottom w:val="0"/>
          <w:divBdr>
            <w:top w:val="none" w:sz="0" w:space="0" w:color="auto"/>
            <w:left w:val="none" w:sz="0" w:space="0" w:color="auto"/>
            <w:bottom w:val="none" w:sz="0" w:space="0" w:color="auto"/>
            <w:right w:val="none" w:sz="0" w:space="0" w:color="auto"/>
          </w:divBdr>
        </w:div>
        <w:div w:id="938565003">
          <w:marLeft w:val="480"/>
          <w:marRight w:val="0"/>
          <w:marTop w:val="0"/>
          <w:marBottom w:val="0"/>
          <w:divBdr>
            <w:top w:val="none" w:sz="0" w:space="0" w:color="auto"/>
            <w:left w:val="none" w:sz="0" w:space="0" w:color="auto"/>
            <w:bottom w:val="none" w:sz="0" w:space="0" w:color="auto"/>
            <w:right w:val="none" w:sz="0" w:space="0" w:color="auto"/>
          </w:divBdr>
        </w:div>
        <w:div w:id="1246379204">
          <w:marLeft w:val="480"/>
          <w:marRight w:val="0"/>
          <w:marTop w:val="0"/>
          <w:marBottom w:val="0"/>
          <w:divBdr>
            <w:top w:val="none" w:sz="0" w:space="0" w:color="auto"/>
            <w:left w:val="none" w:sz="0" w:space="0" w:color="auto"/>
            <w:bottom w:val="none" w:sz="0" w:space="0" w:color="auto"/>
            <w:right w:val="none" w:sz="0" w:space="0" w:color="auto"/>
          </w:divBdr>
        </w:div>
        <w:div w:id="938174830">
          <w:marLeft w:val="480"/>
          <w:marRight w:val="0"/>
          <w:marTop w:val="0"/>
          <w:marBottom w:val="0"/>
          <w:divBdr>
            <w:top w:val="none" w:sz="0" w:space="0" w:color="auto"/>
            <w:left w:val="none" w:sz="0" w:space="0" w:color="auto"/>
            <w:bottom w:val="none" w:sz="0" w:space="0" w:color="auto"/>
            <w:right w:val="none" w:sz="0" w:space="0" w:color="auto"/>
          </w:divBdr>
        </w:div>
        <w:div w:id="2082411536">
          <w:marLeft w:val="480"/>
          <w:marRight w:val="0"/>
          <w:marTop w:val="0"/>
          <w:marBottom w:val="0"/>
          <w:divBdr>
            <w:top w:val="none" w:sz="0" w:space="0" w:color="auto"/>
            <w:left w:val="none" w:sz="0" w:space="0" w:color="auto"/>
            <w:bottom w:val="none" w:sz="0" w:space="0" w:color="auto"/>
            <w:right w:val="none" w:sz="0" w:space="0" w:color="auto"/>
          </w:divBdr>
        </w:div>
        <w:div w:id="2030905712">
          <w:marLeft w:val="480"/>
          <w:marRight w:val="0"/>
          <w:marTop w:val="0"/>
          <w:marBottom w:val="0"/>
          <w:divBdr>
            <w:top w:val="none" w:sz="0" w:space="0" w:color="auto"/>
            <w:left w:val="none" w:sz="0" w:space="0" w:color="auto"/>
            <w:bottom w:val="none" w:sz="0" w:space="0" w:color="auto"/>
            <w:right w:val="none" w:sz="0" w:space="0" w:color="auto"/>
          </w:divBdr>
        </w:div>
        <w:div w:id="309604899">
          <w:marLeft w:val="480"/>
          <w:marRight w:val="0"/>
          <w:marTop w:val="0"/>
          <w:marBottom w:val="0"/>
          <w:divBdr>
            <w:top w:val="none" w:sz="0" w:space="0" w:color="auto"/>
            <w:left w:val="none" w:sz="0" w:space="0" w:color="auto"/>
            <w:bottom w:val="none" w:sz="0" w:space="0" w:color="auto"/>
            <w:right w:val="none" w:sz="0" w:space="0" w:color="auto"/>
          </w:divBdr>
        </w:div>
        <w:div w:id="1909266951">
          <w:marLeft w:val="480"/>
          <w:marRight w:val="0"/>
          <w:marTop w:val="0"/>
          <w:marBottom w:val="0"/>
          <w:divBdr>
            <w:top w:val="none" w:sz="0" w:space="0" w:color="auto"/>
            <w:left w:val="none" w:sz="0" w:space="0" w:color="auto"/>
            <w:bottom w:val="none" w:sz="0" w:space="0" w:color="auto"/>
            <w:right w:val="none" w:sz="0" w:space="0" w:color="auto"/>
          </w:divBdr>
        </w:div>
        <w:div w:id="1279726487">
          <w:marLeft w:val="480"/>
          <w:marRight w:val="0"/>
          <w:marTop w:val="0"/>
          <w:marBottom w:val="0"/>
          <w:divBdr>
            <w:top w:val="none" w:sz="0" w:space="0" w:color="auto"/>
            <w:left w:val="none" w:sz="0" w:space="0" w:color="auto"/>
            <w:bottom w:val="none" w:sz="0" w:space="0" w:color="auto"/>
            <w:right w:val="none" w:sz="0" w:space="0" w:color="auto"/>
          </w:divBdr>
        </w:div>
        <w:div w:id="587467878">
          <w:marLeft w:val="480"/>
          <w:marRight w:val="0"/>
          <w:marTop w:val="0"/>
          <w:marBottom w:val="0"/>
          <w:divBdr>
            <w:top w:val="none" w:sz="0" w:space="0" w:color="auto"/>
            <w:left w:val="none" w:sz="0" w:space="0" w:color="auto"/>
            <w:bottom w:val="none" w:sz="0" w:space="0" w:color="auto"/>
            <w:right w:val="none" w:sz="0" w:space="0" w:color="auto"/>
          </w:divBdr>
        </w:div>
        <w:div w:id="2093886821">
          <w:marLeft w:val="480"/>
          <w:marRight w:val="0"/>
          <w:marTop w:val="0"/>
          <w:marBottom w:val="0"/>
          <w:divBdr>
            <w:top w:val="none" w:sz="0" w:space="0" w:color="auto"/>
            <w:left w:val="none" w:sz="0" w:space="0" w:color="auto"/>
            <w:bottom w:val="none" w:sz="0" w:space="0" w:color="auto"/>
            <w:right w:val="none" w:sz="0" w:space="0" w:color="auto"/>
          </w:divBdr>
        </w:div>
        <w:div w:id="1812601128">
          <w:marLeft w:val="480"/>
          <w:marRight w:val="0"/>
          <w:marTop w:val="0"/>
          <w:marBottom w:val="0"/>
          <w:divBdr>
            <w:top w:val="none" w:sz="0" w:space="0" w:color="auto"/>
            <w:left w:val="none" w:sz="0" w:space="0" w:color="auto"/>
            <w:bottom w:val="none" w:sz="0" w:space="0" w:color="auto"/>
            <w:right w:val="none" w:sz="0" w:space="0" w:color="auto"/>
          </w:divBdr>
        </w:div>
        <w:div w:id="2001806975">
          <w:marLeft w:val="480"/>
          <w:marRight w:val="0"/>
          <w:marTop w:val="0"/>
          <w:marBottom w:val="0"/>
          <w:divBdr>
            <w:top w:val="none" w:sz="0" w:space="0" w:color="auto"/>
            <w:left w:val="none" w:sz="0" w:space="0" w:color="auto"/>
            <w:bottom w:val="none" w:sz="0" w:space="0" w:color="auto"/>
            <w:right w:val="none" w:sz="0" w:space="0" w:color="auto"/>
          </w:divBdr>
        </w:div>
        <w:div w:id="1720322046">
          <w:marLeft w:val="480"/>
          <w:marRight w:val="0"/>
          <w:marTop w:val="0"/>
          <w:marBottom w:val="0"/>
          <w:divBdr>
            <w:top w:val="none" w:sz="0" w:space="0" w:color="auto"/>
            <w:left w:val="none" w:sz="0" w:space="0" w:color="auto"/>
            <w:bottom w:val="none" w:sz="0" w:space="0" w:color="auto"/>
            <w:right w:val="none" w:sz="0" w:space="0" w:color="auto"/>
          </w:divBdr>
        </w:div>
        <w:div w:id="618536444">
          <w:marLeft w:val="480"/>
          <w:marRight w:val="0"/>
          <w:marTop w:val="0"/>
          <w:marBottom w:val="0"/>
          <w:divBdr>
            <w:top w:val="none" w:sz="0" w:space="0" w:color="auto"/>
            <w:left w:val="none" w:sz="0" w:space="0" w:color="auto"/>
            <w:bottom w:val="none" w:sz="0" w:space="0" w:color="auto"/>
            <w:right w:val="none" w:sz="0" w:space="0" w:color="auto"/>
          </w:divBdr>
        </w:div>
        <w:div w:id="585967826">
          <w:marLeft w:val="480"/>
          <w:marRight w:val="0"/>
          <w:marTop w:val="0"/>
          <w:marBottom w:val="0"/>
          <w:divBdr>
            <w:top w:val="none" w:sz="0" w:space="0" w:color="auto"/>
            <w:left w:val="none" w:sz="0" w:space="0" w:color="auto"/>
            <w:bottom w:val="none" w:sz="0" w:space="0" w:color="auto"/>
            <w:right w:val="none" w:sz="0" w:space="0" w:color="auto"/>
          </w:divBdr>
        </w:div>
        <w:div w:id="808982506">
          <w:marLeft w:val="480"/>
          <w:marRight w:val="0"/>
          <w:marTop w:val="0"/>
          <w:marBottom w:val="0"/>
          <w:divBdr>
            <w:top w:val="none" w:sz="0" w:space="0" w:color="auto"/>
            <w:left w:val="none" w:sz="0" w:space="0" w:color="auto"/>
            <w:bottom w:val="none" w:sz="0" w:space="0" w:color="auto"/>
            <w:right w:val="none" w:sz="0" w:space="0" w:color="auto"/>
          </w:divBdr>
        </w:div>
        <w:div w:id="182282663">
          <w:marLeft w:val="480"/>
          <w:marRight w:val="0"/>
          <w:marTop w:val="0"/>
          <w:marBottom w:val="0"/>
          <w:divBdr>
            <w:top w:val="none" w:sz="0" w:space="0" w:color="auto"/>
            <w:left w:val="none" w:sz="0" w:space="0" w:color="auto"/>
            <w:bottom w:val="none" w:sz="0" w:space="0" w:color="auto"/>
            <w:right w:val="none" w:sz="0" w:space="0" w:color="auto"/>
          </w:divBdr>
        </w:div>
        <w:div w:id="949355427">
          <w:marLeft w:val="480"/>
          <w:marRight w:val="0"/>
          <w:marTop w:val="0"/>
          <w:marBottom w:val="0"/>
          <w:divBdr>
            <w:top w:val="none" w:sz="0" w:space="0" w:color="auto"/>
            <w:left w:val="none" w:sz="0" w:space="0" w:color="auto"/>
            <w:bottom w:val="none" w:sz="0" w:space="0" w:color="auto"/>
            <w:right w:val="none" w:sz="0" w:space="0" w:color="auto"/>
          </w:divBdr>
        </w:div>
        <w:div w:id="923147953">
          <w:marLeft w:val="480"/>
          <w:marRight w:val="0"/>
          <w:marTop w:val="0"/>
          <w:marBottom w:val="0"/>
          <w:divBdr>
            <w:top w:val="none" w:sz="0" w:space="0" w:color="auto"/>
            <w:left w:val="none" w:sz="0" w:space="0" w:color="auto"/>
            <w:bottom w:val="none" w:sz="0" w:space="0" w:color="auto"/>
            <w:right w:val="none" w:sz="0" w:space="0" w:color="auto"/>
          </w:divBdr>
        </w:div>
        <w:div w:id="1936161945">
          <w:marLeft w:val="480"/>
          <w:marRight w:val="0"/>
          <w:marTop w:val="0"/>
          <w:marBottom w:val="0"/>
          <w:divBdr>
            <w:top w:val="none" w:sz="0" w:space="0" w:color="auto"/>
            <w:left w:val="none" w:sz="0" w:space="0" w:color="auto"/>
            <w:bottom w:val="none" w:sz="0" w:space="0" w:color="auto"/>
            <w:right w:val="none" w:sz="0" w:space="0" w:color="auto"/>
          </w:divBdr>
        </w:div>
        <w:div w:id="2080326800">
          <w:marLeft w:val="480"/>
          <w:marRight w:val="0"/>
          <w:marTop w:val="0"/>
          <w:marBottom w:val="0"/>
          <w:divBdr>
            <w:top w:val="none" w:sz="0" w:space="0" w:color="auto"/>
            <w:left w:val="none" w:sz="0" w:space="0" w:color="auto"/>
            <w:bottom w:val="none" w:sz="0" w:space="0" w:color="auto"/>
            <w:right w:val="none" w:sz="0" w:space="0" w:color="auto"/>
          </w:divBdr>
        </w:div>
        <w:div w:id="1412311627">
          <w:marLeft w:val="480"/>
          <w:marRight w:val="0"/>
          <w:marTop w:val="0"/>
          <w:marBottom w:val="0"/>
          <w:divBdr>
            <w:top w:val="none" w:sz="0" w:space="0" w:color="auto"/>
            <w:left w:val="none" w:sz="0" w:space="0" w:color="auto"/>
            <w:bottom w:val="none" w:sz="0" w:space="0" w:color="auto"/>
            <w:right w:val="none" w:sz="0" w:space="0" w:color="auto"/>
          </w:divBdr>
        </w:div>
        <w:div w:id="1775133501">
          <w:marLeft w:val="480"/>
          <w:marRight w:val="0"/>
          <w:marTop w:val="0"/>
          <w:marBottom w:val="0"/>
          <w:divBdr>
            <w:top w:val="none" w:sz="0" w:space="0" w:color="auto"/>
            <w:left w:val="none" w:sz="0" w:space="0" w:color="auto"/>
            <w:bottom w:val="none" w:sz="0" w:space="0" w:color="auto"/>
            <w:right w:val="none" w:sz="0" w:space="0" w:color="auto"/>
          </w:divBdr>
        </w:div>
        <w:div w:id="2061243032">
          <w:marLeft w:val="480"/>
          <w:marRight w:val="0"/>
          <w:marTop w:val="0"/>
          <w:marBottom w:val="0"/>
          <w:divBdr>
            <w:top w:val="none" w:sz="0" w:space="0" w:color="auto"/>
            <w:left w:val="none" w:sz="0" w:space="0" w:color="auto"/>
            <w:bottom w:val="none" w:sz="0" w:space="0" w:color="auto"/>
            <w:right w:val="none" w:sz="0" w:space="0" w:color="auto"/>
          </w:divBdr>
        </w:div>
        <w:div w:id="750925883">
          <w:marLeft w:val="480"/>
          <w:marRight w:val="0"/>
          <w:marTop w:val="0"/>
          <w:marBottom w:val="0"/>
          <w:divBdr>
            <w:top w:val="none" w:sz="0" w:space="0" w:color="auto"/>
            <w:left w:val="none" w:sz="0" w:space="0" w:color="auto"/>
            <w:bottom w:val="none" w:sz="0" w:space="0" w:color="auto"/>
            <w:right w:val="none" w:sz="0" w:space="0" w:color="auto"/>
          </w:divBdr>
        </w:div>
        <w:div w:id="1522207504">
          <w:marLeft w:val="480"/>
          <w:marRight w:val="0"/>
          <w:marTop w:val="0"/>
          <w:marBottom w:val="0"/>
          <w:divBdr>
            <w:top w:val="none" w:sz="0" w:space="0" w:color="auto"/>
            <w:left w:val="none" w:sz="0" w:space="0" w:color="auto"/>
            <w:bottom w:val="none" w:sz="0" w:space="0" w:color="auto"/>
            <w:right w:val="none" w:sz="0" w:space="0" w:color="auto"/>
          </w:divBdr>
        </w:div>
        <w:div w:id="904101228">
          <w:marLeft w:val="480"/>
          <w:marRight w:val="0"/>
          <w:marTop w:val="0"/>
          <w:marBottom w:val="0"/>
          <w:divBdr>
            <w:top w:val="none" w:sz="0" w:space="0" w:color="auto"/>
            <w:left w:val="none" w:sz="0" w:space="0" w:color="auto"/>
            <w:bottom w:val="none" w:sz="0" w:space="0" w:color="auto"/>
            <w:right w:val="none" w:sz="0" w:space="0" w:color="auto"/>
          </w:divBdr>
        </w:div>
        <w:div w:id="1754889144">
          <w:marLeft w:val="480"/>
          <w:marRight w:val="0"/>
          <w:marTop w:val="0"/>
          <w:marBottom w:val="0"/>
          <w:divBdr>
            <w:top w:val="none" w:sz="0" w:space="0" w:color="auto"/>
            <w:left w:val="none" w:sz="0" w:space="0" w:color="auto"/>
            <w:bottom w:val="none" w:sz="0" w:space="0" w:color="auto"/>
            <w:right w:val="none" w:sz="0" w:space="0" w:color="auto"/>
          </w:divBdr>
        </w:div>
        <w:div w:id="1386837664">
          <w:marLeft w:val="480"/>
          <w:marRight w:val="0"/>
          <w:marTop w:val="0"/>
          <w:marBottom w:val="0"/>
          <w:divBdr>
            <w:top w:val="none" w:sz="0" w:space="0" w:color="auto"/>
            <w:left w:val="none" w:sz="0" w:space="0" w:color="auto"/>
            <w:bottom w:val="none" w:sz="0" w:space="0" w:color="auto"/>
            <w:right w:val="none" w:sz="0" w:space="0" w:color="auto"/>
          </w:divBdr>
        </w:div>
        <w:div w:id="903300788">
          <w:marLeft w:val="480"/>
          <w:marRight w:val="0"/>
          <w:marTop w:val="0"/>
          <w:marBottom w:val="0"/>
          <w:divBdr>
            <w:top w:val="none" w:sz="0" w:space="0" w:color="auto"/>
            <w:left w:val="none" w:sz="0" w:space="0" w:color="auto"/>
            <w:bottom w:val="none" w:sz="0" w:space="0" w:color="auto"/>
            <w:right w:val="none" w:sz="0" w:space="0" w:color="auto"/>
          </w:divBdr>
        </w:div>
        <w:div w:id="685861617">
          <w:marLeft w:val="480"/>
          <w:marRight w:val="0"/>
          <w:marTop w:val="0"/>
          <w:marBottom w:val="0"/>
          <w:divBdr>
            <w:top w:val="none" w:sz="0" w:space="0" w:color="auto"/>
            <w:left w:val="none" w:sz="0" w:space="0" w:color="auto"/>
            <w:bottom w:val="none" w:sz="0" w:space="0" w:color="auto"/>
            <w:right w:val="none" w:sz="0" w:space="0" w:color="auto"/>
          </w:divBdr>
        </w:div>
        <w:div w:id="990908171">
          <w:marLeft w:val="480"/>
          <w:marRight w:val="0"/>
          <w:marTop w:val="0"/>
          <w:marBottom w:val="0"/>
          <w:divBdr>
            <w:top w:val="none" w:sz="0" w:space="0" w:color="auto"/>
            <w:left w:val="none" w:sz="0" w:space="0" w:color="auto"/>
            <w:bottom w:val="none" w:sz="0" w:space="0" w:color="auto"/>
            <w:right w:val="none" w:sz="0" w:space="0" w:color="auto"/>
          </w:divBdr>
        </w:div>
        <w:div w:id="1387098178">
          <w:marLeft w:val="480"/>
          <w:marRight w:val="0"/>
          <w:marTop w:val="0"/>
          <w:marBottom w:val="0"/>
          <w:divBdr>
            <w:top w:val="none" w:sz="0" w:space="0" w:color="auto"/>
            <w:left w:val="none" w:sz="0" w:space="0" w:color="auto"/>
            <w:bottom w:val="none" w:sz="0" w:space="0" w:color="auto"/>
            <w:right w:val="none" w:sz="0" w:space="0" w:color="auto"/>
          </w:divBdr>
        </w:div>
        <w:div w:id="607783070">
          <w:marLeft w:val="480"/>
          <w:marRight w:val="0"/>
          <w:marTop w:val="0"/>
          <w:marBottom w:val="0"/>
          <w:divBdr>
            <w:top w:val="none" w:sz="0" w:space="0" w:color="auto"/>
            <w:left w:val="none" w:sz="0" w:space="0" w:color="auto"/>
            <w:bottom w:val="none" w:sz="0" w:space="0" w:color="auto"/>
            <w:right w:val="none" w:sz="0" w:space="0" w:color="auto"/>
          </w:divBdr>
        </w:div>
        <w:div w:id="1010762131">
          <w:marLeft w:val="480"/>
          <w:marRight w:val="0"/>
          <w:marTop w:val="0"/>
          <w:marBottom w:val="0"/>
          <w:divBdr>
            <w:top w:val="none" w:sz="0" w:space="0" w:color="auto"/>
            <w:left w:val="none" w:sz="0" w:space="0" w:color="auto"/>
            <w:bottom w:val="none" w:sz="0" w:space="0" w:color="auto"/>
            <w:right w:val="none" w:sz="0" w:space="0" w:color="auto"/>
          </w:divBdr>
        </w:div>
        <w:div w:id="625239116">
          <w:marLeft w:val="480"/>
          <w:marRight w:val="0"/>
          <w:marTop w:val="0"/>
          <w:marBottom w:val="0"/>
          <w:divBdr>
            <w:top w:val="none" w:sz="0" w:space="0" w:color="auto"/>
            <w:left w:val="none" w:sz="0" w:space="0" w:color="auto"/>
            <w:bottom w:val="none" w:sz="0" w:space="0" w:color="auto"/>
            <w:right w:val="none" w:sz="0" w:space="0" w:color="auto"/>
          </w:divBdr>
        </w:div>
        <w:div w:id="1318993438">
          <w:marLeft w:val="480"/>
          <w:marRight w:val="0"/>
          <w:marTop w:val="0"/>
          <w:marBottom w:val="0"/>
          <w:divBdr>
            <w:top w:val="none" w:sz="0" w:space="0" w:color="auto"/>
            <w:left w:val="none" w:sz="0" w:space="0" w:color="auto"/>
            <w:bottom w:val="none" w:sz="0" w:space="0" w:color="auto"/>
            <w:right w:val="none" w:sz="0" w:space="0" w:color="auto"/>
          </w:divBdr>
        </w:div>
        <w:div w:id="447965464">
          <w:marLeft w:val="480"/>
          <w:marRight w:val="0"/>
          <w:marTop w:val="0"/>
          <w:marBottom w:val="0"/>
          <w:divBdr>
            <w:top w:val="none" w:sz="0" w:space="0" w:color="auto"/>
            <w:left w:val="none" w:sz="0" w:space="0" w:color="auto"/>
            <w:bottom w:val="none" w:sz="0" w:space="0" w:color="auto"/>
            <w:right w:val="none" w:sz="0" w:space="0" w:color="auto"/>
          </w:divBdr>
        </w:div>
        <w:div w:id="1499543148">
          <w:marLeft w:val="480"/>
          <w:marRight w:val="0"/>
          <w:marTop w:val="0"/>
          <w:marBottom w:val="0"/>
          <w:divBdr>
            <w:top w:val="none" w:sz="0" w:space="0" w:color="auto"/>
            <w:left w:val="none" w:sz="0" w:space="0" w:color="auto"/>
            <w:bottom w:val="none" w:sz="0" w:space="0" w:color="auto"/>
            <w:right w:val="none" w:sz="0" w:space="0" w:color="auto"/>
          </w:divBdr>
        </w:div>
        <w:div w:id="1129586280">
          <w:marLeft w:val="480"/>
          <w:marRight w:val="0"/>
          <w:marTop w:val="0"/>
          <w:marBottom w:val="0"/>
          <w:divBdr>
            <w:top w:val="none" w:sz="0" w:space="0" w:color="auto"/>
            <w:left w:val="none" w:sz="0" w:space="0" w:color="auto"/>
            <w:bottom w:val="none" w:sz="0" w:space="0" w:color="auto"/>
            <w:right w:val="none" w:sz="0" w:space="0" w:color="auto"/>
          </w:divBdr>
        </w:div>
        <w:div w:id="500122759">
          <w:marLeft w:val="480"/>
          <w:marRight w:val="0"/>
          <w:marTop w:val="0"/>
          <w:marBottom w:val="0"/>
          <w:divBdr>
            <w:top w:val="none" w:sz="0" w:space="0" w:color="auto"/>
            <w:left w:val="none" w:sz="0" w:space="0" w:color="auto"/>
            <w:bottom w:val="none" w:sz="0" w:space="0" w:color="auto"/>
            <w:right w:val="none" w:sz="0" w:space="0" w:color="auto"/>
          </w:divBdr>
        </w:div>
        <w:div w:id="775370604">
          <w:marLeft w:val="480"/>
          <w:marRight w:val="0"/>
          <w:marTop w:val="0"/>
          <w:marBottom w:val="0"/>
          <w:divBdr>
            <w:top w:val="none" w:sz="0" w:space="0" w:color="auto"/>
            <w:left w:val="none" w:sz="0" w:space="0" w:color="auto"/>
            <w:bottom w:val="none" w:sz="0" w:space="0" w:color="auto"/>
            <w:right w:val="none" w:sz="0" w:space="0" w:color="auto"/>
          </w:divBdr>
        </w:div>
        <w:div w:id="918513970">
          <w:marLeft w:val="480"/>
          <w:marRight w:val="0"/>
          <w:marTop w:val="0"/>
          <w:marBottom w:val="0"/>
          <w:divBdr>
            <w:top w:val="none" w:sz="0" w:space="0" w:color="auto"/>
            <w:left w:val="none" w:sz="0" w:space="0" w:color="auto"/>
            <w:bottom w:val="none" w:sz="0" w:space="0" w:color="auto"/>
            <w:right w:val="none" w:sz="0" w:space="0" w:color="auto"/>
          </w:divBdr>
        </w:div>
        <w:div w:id="1545412794">
          <w:marLeft w:val="480"/>
          <w:marRight w:val="0"/>
          <w:marTop w:val="0"/>
          <w:marBottom w:val="0"/>
          <w:divBdr>
            <w:top w:val="none" w:sz="0" w:space="0" w:color="auto"/>
            <w:left w:val="none" w:sz="0" w:space="0" w:color="auto"/>
            <w:bottom w:val="none" w:sz="0" w:space="0" w:color="auto"/>
            <w:right w:val="none" w:sz="0" w:space="0" w:color="auto"/>
          </w:divBdr>
        </w:div>
        <w:div w:id="483738069">
          <w:marLeft w:val="480"/>
          <w:marRight w:val="0"/>
          <w:marTop w:val="0"/>
          <w:marBottom w:val="0"/>
          <w:divBdr>
            <w:top w:val="none" w:sz="0" w:space="0" w:color="auto"/>
            <w:left w:val="none" w:sz="0" w:space="0" w:color="auto"/>
            <w:bottom w:val="none" w:sz="0" w:space="0" w:color="auto"/>
            <w:right w:val="none" w:sz="0" w:space="0" w:color="auto"/>
          </w:divBdr>
        </w:div>
        <w:div w:id="482625871">
          <w:marLeft w:val="480"/>
          <w:marRight w:val="0"/>
          <w:marTop w:val="0"/>
          <w:marBottom w:val="0"/>
          <w:divBdr>
            <w:top w:val="none" w:sz="0" w:space="0" w:color="auto"/>
            <w:left w:val="none" w:sz="0" w:space="0" w:color="auto"/>
            <w:bottom w:val="none" w:sz="0" w:space="0" w:color="auto"/>
            <w:right w:val="none" w:sz="0" w:space="0" w:color="auto"/>
          </w:divBdr>
        </w:div>
        <w:div w:id="1164667987">
          <w:marLeft w:val="480"/>
          <w:marRight w:val="0"/>
          <w:marTop w:val="0"/>
          <w:marBottom w:val="0"/>
          <w:divBdr>
            <w:top w:val="none" w:sz="0" w:space="0" w:color="auto"/>
            <w:left w:val="none" w:sz="0" w:space="0" w:color="auto"/>
            <w:bottom w:val="none" w:sz="0" w:space="0" w:color="auto"/>
            <w:right w:val="none" w:sz="0" w:space="0" w:color="auto"/>
          </w:divBdr>
        </w:div>
        <w:div w:id="203560737">
          <w:marLeft w:val="480"/>
          <w:marRight w:val="0"/>
          <w:marTop w:val="0"/>
          <w:marBottom w:val="0"/>
          <w:divBdr>
            <w:top w:val="none" w:sz="0" w:space="0" w:color="auto"/>
            <w:left w:val="none" w:sz="0" w:space="0" w:color="auto"/>
            <w:bottom w:val="none" w:sz="0" w:space="0" w:color="auto"/>
            <w:right w:val="none" w:sz="0" w:space="0" w:color="auto"/>
          </w:divBdr>
        </w:div>
        <w:div w:id="1738240273">
          <w:marLeft w:val="480"/>
          <w:marRight w:val="0"/>
          <w:marTop w:val="0"/>
          <w:marBottom w:val="0"/>
          <w:divBdr>
            <w:top w:val="none" w:sz="0" w:space="0" w:color="auto"/>
            <w:left w:val="none" w:sz="0" w:space="0" w:color="auto"/>
            <w:bottom w:val="none" w:sz="0" w:space="0" w:color="auto"/>
            <w:right w:val="none" w:sz="0" w:space="0" w:color="auto"/>
          </w:divBdr>
        </w:div>
        <w:div w:id="1573390330">
          <w:marLeft w:val="480"/>
          <w:marRight w:val="0"/>
          <w:marTop w:val="0"/>
          <w:marBottom w:val="0"/>
          <w:divBdr>
            <w:top w:val="none" w:sz="0" w:space="0" w:color="auto"/>
            <w:left w:val="none" w:sz="0" w:space="0" w:color="auto"/>
            <w:bottom w:val="none" w:sz="0" w:space="0" w:color="auto"/>
            <w:right w:val="none" w:sz="0" w:space="0" w:color="auto"/>
          </w:divBdr>
        </w:div>
        <w:div w:id="2043044358">
          <w:marLeft w:val="480"/>
          <w:marRight w:val="0"/>
          <w:marTop w:val="0"/>
          <w:marBottom w:val="0"/>
          <w:divBdr>
            <w:top w:val="none" w:sz="0" w:space="0" w:color="auto"/>
            <w:left w:val="none" w:sz="0" w:space="0" w:color="auto"/>
            <w:bottom w:val="none" w:sz="0" w:space="0" w:color="auto"/>
            <w:right w:val="none" w:sz="0" w:space="0" w:color="auto"/>
          </w:divBdr>
        </w:div>
        <w:div w:id="1481387733">
          <w:marLeft w:val="480"/>
          <w:marRight w:val="0"/>
          <w:marTop w:val="0"/>
          <w:marBottom w:val="0"/>
          <w:divBdr>
            <w:top w:val="none" w:sz="0" w:space="0" w:color="auto"/>
            <w:left w:val="none" w:sz="0" w:space="0" w:color="auto"/>
            <w:bottom w:val="none" w:sz="0" w:space="0" w:color="auto"/>
            <w:right w:val="none" w:sz="0" w:space="0" w:color="auto"/>
          </w:divBdr>
        </w:div>
        <w:div w:id="751314153">
          <w:marLeft w:val="480"/>
          <w:marRight w:val="0"/>
          <w:marTop w:val="0"/>
          <w:marBottom w:val="0"/>
          <w:divBdr>
            <w:top w:val="none" w:sz="0" w:space="0" w:color="auto"/>
            <w:left w:val="none" w:sz="0" w:space="0" w:color="auto"/>
            <w:bottom w:val="none" w:sz="0" w:space="0" w:color="auto"/>
            <w:right w:val="none" w:sz="0" w:space="0" w:color="auto"/>
          </w:divBdr>
        </w:div>
        <w:div w:id="1531724147">
          <w:marLeft w:val="480"/>
          <w:marRight w:val="0"/>
          <w:marTop w:val="0"/>
          <w:marBottom w:val="0"/>
          <w:divBdr>
            <w:top w:val="none" w:sz="0" w:space="0" w:color="auto"/>
            <w:left w:val="none" w:sz="0" w:space="0" w:color="auto"/>
            <w:bottom w:val="none" w:sz="0" w:space="0" w:color="auto"/>
            <w:right w:val="none" w:sz="0" w:space="0" w:color="auto"/>
          </w:divBdr>
        </w:div>
        <w:div w:id="1191380804">
          <w:marLeft w:val="480"/>
          <w:marRight w:val="0"/>
          <w:marTop w:val="0"/>
          <w:marBottom w:val="0"/>
          <w:divBdr>
            <w:top w:val="none" w:sz="0" w:space="0" w:color="auto"/>
            <w:left w:val="none" w:sz="0" w:space="0" w:color="auto"/>
            <w:bottom w:val="none" w:sz="0" w:space="0" w:color="auto"/>
            <w:right w:val="none" w:sz="0" w:space="0" w:color="auto"/>
          </w:divBdr>
        </w:div>
        <w:div w:id="382094357">
          <w:marLeft w:val="480"/>
          <w:marRight w:val="0"/>
          <w:marTop w:val="0"/>
          <w:marBottom w:val="0"/>
          <w:divBdr>
            <w:top w:val="none" w:sz="0" w:space="0" w:color="auto"/>
            <w:left w:val="none" w:sz="0" w:space="0" w:color="auto"/>
            <w:bottom w:val="none" w:sz="0" w:space="0" w:color="auto"/>
            <w:right w:val="none" w:sz="0" w:space="0" w:color="auto"/>
          </w:divBdr>
        </w:div>
        <w:div w:id="561332334">
          <w:marLeft w:val="480"/>
          <w:marRight w:val="0"/>
          <w:marTop w:val="0"/>
          <w:marBottom w:val="0"/>
          <w:divBdr>
            <w:top w:val="none" w:sz="0" w:space="0" w:color="auto"/>
            <w:left w:val="none" w:sz="0" w:space="0" w:color="auto"/>
            <w:bottom w:val="none" w:sz="0" w:space="0" w:color="auto"/>
            <w:right w:val="none" w:sz="0" w:space="0" w:color="auto"/>
          </w:divBdr>
        </w:div>
        <w:div w:id="2115130081">
          <w:marLeft w:val="480"/>
          <w:marRight w:val="0"/>
          <w:marTop w:val="0"/>
          <w:marBottom w:val="0"/>
          <w:divBdr>
            <w:top w:val="none" w:sz="0" w:space="0" w:color="auto"/>
            <w:left w:val="none" w:sz="0" w:space="0" w:color="auto"/>
            <w:bottom w:val="none" w:sz="0" w:space="0" w:color="auto"/>
            <w:right w:val="none" w:sz="0" w:space="0" w:color="auto"/>
          </w:divBdr>
        </w:div>
        <w:div w:id="119689102">
          <w:marLeft w:val="480"/>
          <w:marRight w:val="0"/>
          <w:marTop w:val="0"/>
          <w:marBottom w:val="0"/>
          <w:divBdr>
            <w:top w:val="none" w:sz="0" w:space="0" w:color="auto"/>
            <w:left w:val="none" w:sz="0" w:space="0" w:color="auto"/>
            <w:bottom w:val="none" w:sz="0" w:space="0" w:color="auto"/>
            <w:right w:val="none" w:sz="0" w:space="0" w:color="auto"/>
          </w:divBdr>
        </w:div>
        <w:div w:id="1106540431">
          <w:marLeft w:val="480"/>
          <w:marRight w:val="0"/>
          <w:marTop w:val="0"/>
          <w:marBottom w:val="0"/>
          <w:divBdr>
            <w:top w:val="none" w:sz="0" w:space="0" w:color="auto"/>
            <w:left w:val="none" w:sz="0" w:space="0" w:color="auto"/>
            <w:bottom w:val="none" w:sz="0" w:space="0" w:color="auto"/>
            <w:right w:val="none" w:sz="0" w:space="0" w:color="auto"/>
          </w:divBdr>
        </w:div>
        <w:div w:id="1553928856">
          <w:marLeft w:val="480"/>
          <w:marRight w:val="0"/>
          <w:marTop w:val="0"/>
          <w:marBottom w:val="0"/>
          <w:divBdr>
            <w:top w:val="none" w:sz="0" w:space="0" w:color="auto"/>
            <w:left w:val="none" w:sz="0" w:space="0" w:color="auto"/>
            <w:bottom w:val="none" w:sz="0" w:space="0" w:color="auto"/>
            <w:right w:val="none" w:sz="0" w:space="0" w:color="auto"/>
          </w:divBdr>
        </w:div>
        <w:div w:id="325742172">
          <w:marLeft w:val="480"/>
          <w:marRight w:val="0"/>
          <w:marTop w:val="0"/>
          <w:marBottom w:val="0"/>
          <w:divBdr>
            <w:top w:val="none" w:sz="0" w:space="0" w:color="auto"/>
            <w:left w:val="none" w:sz="0" w:space="0" w:color="auto"/>
            <w:bottom w:val="none" w:sz="0" w:space="0" w:color="auto"/>
            <w:right w:val="none" w:sz="0" w:space="0" w:color="auto"/>
          </w:divBdr>
        </w:div>
        <w:div w:id="1305697562">
          <w:marLeft w:val="480"/>
          <w:marRight w:val="0"/>
          <w:marTop w:val="0"/>
          <w:marBottom w:val="0"/>
          <w:divBdr>
            <w:top w:val="none" w:sz="0" w:space="0" w:color="auto"/>
            <w:left w:val="none" w:sz="0" w:space="0" w:color="auto"/>
            <w:bottom w:val="none" w:sz="0" w:space="0" w:color="auto"/>
            <w:right w:val="none" w:sz="0" w:space="0" w:color="auto"/>
          </w:divBdr>
        </w:div>
        <w:div w:id="380792193">
          <w:marLeft w:val="480"/>
          <w:marRight w:val="0"/>
          <w:marTop w:val="0"/>
          <w:marBottom w:val="0"/>
          <w:divBdr>
            <w:top w:val="none" w:sz="0" w:space="0" w:color="auto"/>
            <w:left w:val="none" w:sz="0" w:space="0" w:color="auto"/>
            <w:bottom w:val="none" w:sz="0" w:space="0" w:color="auto"/>
            <w:right w:val="none" w:sz="0" w:space="0" w:color="auto"/>
          </w:divBdr>
        </w:div>
        <w:div w:id="592325281">
          <w:marLeft w:val="480"/>
          <w:marRight w:val="0"/>
          <w:marTop w:val="0"/>
          <w:marBottom w:val="0"/>
          <w:divBdr>
            <w:top w:val="none" w:sz="0" w:space="0" w:color="auto"/>
            <w:left w:val="none" w:sz="0" w:space="0" w:color="auto"/>
            <w:bottom w:val="none" w:sz="0" w:space="0" w:color="auto"/>
            <w:right w:val="none" w:sz="0" w:space="0" w:color="auto"/>
          </w:divBdr>
        </w:div>
        <w:div w:id="526912064">
          <w:marLeft w:val="480"/>
          <w:marRight w:val="0"/>
          <w:marTop w:val="0"/>
          <w:marBottom w:val="0"/>
          <w:divBdr>
            <w:top w:val="none" w:sz="0" w:space="0" w:color="auto"/>
            <w:left w:val="none" w:sz="0" w:space="0" w:color="auto"/>
            <w:bottom w:val="none" w:sz="0" w:space="0" w:color="auto"/>
            <w:right w:val="none" w:sz="0" w:space="0" w:color="auto"/>
          </w:divBdr>
        </w:div>
        <w:div w:id="432828083">
          <w:marLeft w:val="480"/>
          <w:marRight w:val="0"/>
          <w:marTop w:val="0"/>
          <w:marBottom w:val="0"/>
          <w:divBdr>
            <w:top w:val="none" w:sz="0" w:space="0" w:color="auto"/>
            <w:left w:val="none" w:sz="0" w:space="0" w:color="auto"/>
            <w:bottom w:val="none" w:sz="0" w:space="0" w:color="auto"/>
            <w:right w:val="none" w:sz="0" w:space="0" w:color="auto"/>
          </w:divBdr>
        </w:div>
        <w:div w:id="1835797021">
          <w:marLeft w:val="480"/>
          <w:marRight w:val="0"/>
          <w:marTop w:val="0"/>
          <w:marBottom w:val="0"/>
          <w:divBdr>
            <w:top w:val="none" w:sz="0" w:space="0" w:color="auto"/>
            <w:left w:val="none" w:sz="0" w:space="0" w:color="auto"/>
            <w:bottom w:val="none" w:sz="0" w:space="0" w:color="auto"/>
            <w:right w:val="none" w:sz="0" w:space="0" w:color="auto"/>
          </w:divBdr>
        </w:div>
        <w:div w:id="1362630116">
          <w:marLeft w:val="480"/>
          <w:marRight w:val="0"/>
          <w:marTop w:val="0"/>
          <w:marBottom w:val="0"/>
          <w:divBdr>
            <w:top w:val="none" w:sz="0" w:space="0" w:color="auto"/>
            <w:left w:val="none" w:sz="0" w:space="0" w:color="auto"/>
            <w:bottom w:val="none" w:sz="0" w:space="0" w:color="auto"/>
            <w:right w:val="none" w:sz="0" w:space="0" w:color="auto"/>
          </w:divBdr>
        </w:div>
        <w:div w:id="1180587303">
          <w:marLeft w:val="480"/>
          <w:marRight w:val="0"/>
          <w:marTop w:val="0"/>
          <w:marBottom w:val="0"/>
          <w:divBdr>
            <w:top w:val="none" w:sz="0" w:space="0" w:color="auto"/>
            <w:left w:val="none" w:sz="0" w:space="0" w:color="auto"/>
            <w:bottom w:val="none" w:sz="0" w:space="0" w:color="auto"/>
            <w:right w:val="none" w:sz="0" w:space="0" w:color="auto"/>
          </w:divBdr>
        </w:div>
        <w:div w:id="549995349">
          <w:marLeft w:val="480"/>
          <w:marRight w:val="0"/>
          <w:marTop w:val="0"/>
          <w:marBottom w:val="0"/>
          <w:divBdr>
            <w:top w:val="none" w:sz="0" w:space="0" w:color="auto"/>
            <w:left w:val="none" w:sz="0" w:space="0" w:color="auto"/>
            <w:bottom w:val="none" w:sz="0" w:space="0" w:color="auto"/>
            <w:right w:val="none" w:sz="0" w:space="0" w:color="auto"/>
          </w:divBdr>
        </w:div>
        <w:div w:id="633872732">
          <w:marLeft w:val="480"/>
          <w:marRight w:val="0"/>
          <w:marTop w:val="0"/>
          <w:marBottom w:val="0"/>
          <w:divBdr>
            <w:top w:val="none" w:sz="0" w:space="0" w:color="auto"/>
            <w:left w:val="none" w:sz="0" w:space="0" w:color="auto"/>
            <w:bottom w:val="none" w:sz="0" w:space="0" w:color="auto"/>
            <w:right w:val="none" w:sz="0" w:space="0" w:color="auto"/>
          </w:divBdr>
        </w:div>
        <w:div w:id="986857874">
          <w:marLeft w:val="480"/>
          <w:marRight w:val="0"/>
          <w:marTop w:val="0"/>
          <w:marBottom w:val="0"/>
          <w:divBdr>
            <w:top w:val="none" w:sz="0" w:space="0" w:color="auto"/>
            <w:left w:val="none" w:sz="0" w:space="0" w:color="auto"/>
            <w:bottom w:val="none" w:sz="0" w:space="0" w:color="auto"/>
            <w:right w:val="none" w:sz="0" w:space="0" w:color="auto"/>
          </w:divBdr>
        </w:div>
      </w:divsChild>
    </w:div>
    <w:div w:id="1625499461">
      <w:bodyDiv w:val="1"/>
      <w:marLeft w:val="0"/>
      <w:marRight w:val="0"/>
      <w:marTop w:val="0"/>
      <w:marBottom w:val="0"/>
      <w:divBdr>
        <w:top w:val="none" w:sz="0" w:space="0" w:color="auto"/>
        <w:left w:val="none" w:sz="0" w:space="0" w:color="auto"/>
        <w:bottom w:val="none" w:sz="0" w:space="0" w:color="auto"/>
        <w:right w:val="none" w:sz="0" w:space="0" w:color="auto"/>
      </w:divBdr>
    </w:div>
    <w:div w:id="1634172458">
      <w:bodyDiv w:val="1"/>
      <w:marLeft w:val="0"/>
      <w:marRight w:val="0"/>
      <w:marTop w:val="0"/>
      <w:marBottom w:val="0"/>
      <w:divBdr>
        <w:top w:val="none" w:sz="0" w:space="0" w:color="auto"/>
        <w:left w:val="none" w:sz="0" w:space="0" w:color="auto"/>
        <w:bottom w:val="none" w:sz="0" w:space="0" w:color="auto"/>
        <w:right w:val="none" w:sz="0" w:space="0" w:color="auto"/>
      </w:divBdr>
      <w:divsChild>
        <w:div w:id="817306072">
          <w:marLeft w:val="480"/>
          <w:marRight w:val="0"/>
          <w:marTop w:val="0"/>
          <w:marBottom w:val="0"/>
          <w:divBdr>
            <w:top w:val="none" w:sz="0" w:space="0" w:color="auto"/>
            <w:left w:val="none" w:sz="0" w:space="0" w:color="auto"/>
            <w:bottom w:val="none" w:sz="0" w:space="0" w:color="auto"/>
            <w:right w:val="none" w:sz="0" w:space="0" w:color="auto"/>
          </w:divBdr>
        </w:div>
        <w:div w:id="1896620528">
          <w:marLeft w:val="480"/>
          <w:marRight w:val="0"/>
          <w:marTop w:val="0"/>
          <w:marBottom w:val="0"/>
          <w:divBdr>
            <w:top w:val="none" w:sz="0" w:space="0" w:color="auto"/>
            <w:left w:val="none" w:sz="0" w:space="0" w:color="auto"/>
            <w:bottom w:val="none" w:sz="0" w:space="0" w:color="auto"/>
            <w:right w:val="none" w:sz="0" w:space="0" w:color="auto"/>
          </w:divBdr>
        </w:div>
        <w:div w:id="1411848060">
          <w:marLeft w:val="480"/>
          <w:marRight w:val="0"/>
          <w:marTop w:val="0"/>
          <w:marBottom w:val="0"/>
          <w:divBdr>
            <w:top w:val="none" w:sz="0" w:space="0" w:color="auto"/>
            <w:left w:val="none" w:sz="0" w:space="0" w:color="auto"/>
            <w:bottom w:val="none" w:sz="0" w:space="0" w:color="auto"/>
            <w:right w:val="none" w:sz="0" w:space="0" w:color="auto"/>
          </w:divBdr>
        </w:div>
        <w:div w:id="2129085513">
          <w:marLeft w:val="480"/>
          <w:marRight w:val="0"/>
          <w:marTop w:val="0"/>
          <w:marBottom w:val="0"/>
          <w:divBdr>
            <w:top w:val="none" w:sz="0" w:space="0" w:color="auto"/>
            <w:left w:val="none" w:sz="0" w:space="0" w:color="auto"/>
            <w:bottom w:val="none" w:sz="0" w:space="0" w:color="auto"/>
            <w:right w:val="none" w:sz="0" w:space="0" w:color="auto"/>
          </w:divBdr>
        </w:div>
        <w:div w:id="707485472">
          <w:marLeft w:val="480"/>
          <w:marRight w:val="0"/>
          <w:marTop w:val="0"/>
          <w:marBottom w:val="0"/>
          <w:divBdr>
            <w:top w:val="none" w:sz="0" w:space="0" w:color="auto"/>
            <w:left w:val="none" w:sz="0" w:space="0" w:color="auto"/>
            <w:bottom w:val="none" w:sz="0" w:space="0" w:color="auto"/>
            <w:right w:val="none" w:sz="0" w:space="0" w:color="auto"/>
          </w:divBdr>
        </w:div>
        <w:div w:id="2019966088">
          <w:marLeft w:val="480"/>
          <w:marRight w:val="0"/>
          <w:marTop w:val="0"/>
          <w:marBottom w:val="0"/>
          <w:divBdr>
            <w:top w:val="none" w:sz="0" w:space="0" w:color="auto"/>
            <w:left w:val="none" w:sz="0" w:space="0" w:color="auto"/>
            <w:bottom w:val="none" w:sz="0" w:space="0" w:color="auto"/>
            <w:right w:val="none" w:sz="0" w:space="0" w:color="auto"/>
          </w:divBdr>
        </w:div>
        <w:div w:id="1579484542">
          <w:marLeft w:val="480"/>
          <w:marRight w:val="0"/>
          <w:marTop w:val="0"/>
          <w:marBottom w:val="0"/>
          <w:divBdr>
            <w:top w:val="none" w:sz="0" w:space="0" w:color="auto"/>
            <w:left w:val="none" w:sz="0" w:space="0" w:color="auto"/>
            <w:bottom w:val="none" w:sz="0" w:space="0" w:color="auto"/>
            <w:right w:val="none" w:sz="0" w:space="0" w:color="auto"/>
          </w:divBdr>
        </w:div>
        <w:div w:id="1237402243">
          <w:marLeft w:val="480"/>
          <w:marRight w:val="0"/>
          <w:marTop w:val="0"/>
          <w:marBottom w:val="0"/>
          <w:divBdr>
            <w:top w:val="none" w:sz="0" w:space="0" w:color="auto"/>
            <w:left w:val="none" w:sz="0" w:space="0" w:color="auto"/>
            <w:bottom w:val="none" w:sz="0" w:space="0" w:color="auto"/>
            <w:right w:val="none" w:sz="0" w:space="0" w:color="auto"/>
          </w:divBdr>
        </w:div>
        <w:div w:id="1471048715">
          <w:marLeft w:val="480"/>
          <w:marRight w:val="0"/>
          <w:marTop w:val="0"/>
          <w:marBottom w:val="0"/>
          <w:divBdr>
            <w:top w:val="none" w:sz="0" w:space="0" w:color="auto"/>
            <w:left w:val="none" w:sz="0" w:space="0" w:color="auto"/>
            <w:bottom w:val="none" w:sz="0" w:space="0" w:color="auto"/>
            <w:right w:val="none" w:sz="0" w:space="0" w:color="auto"/>
          </w:divBdr>
        </w:div>
        <w:div w:id="1477911482">
          <w:marLeft w:val="480"/>
          <w:marRight w:val="0"/>
          <w:marTop w:val="0"/>
          <w:marBottom w:val="0"/>
          <w:divBdr>
            <w:top w:val="none" w:sz="0" w:space="0" w:color="auto"/>
            <w:left w:val="none" w:sz="0" w:space="0" w:color="auto"/>
            <w:bottom w:val="none" w:sz="0" w:space="0" w:color="auto"/>
            <w:right w:val="none" w:sz="0" w:space="0" w:color="auto"/>
          </w:divBdr>
        </w:div>
        <w:div w:id="352534319">
          <w:marLeft w:val="480"/>
          <w:marRight w:val="0"/>
          <w:marTop w:val="0"/>
          <w:marBottom w:val="0"/>
          <w:divBdr>
            <w:top w:val="none" w:sz="0" w:space="0" w:color="auto"/>
            <w:left w:val="none" w:sz="0" w:space="0" w:color="auto"/>
            <w:bottom w:val="none" w:sz="0" w:space="0" w:color="auto"/>
            <w:right w:val="none" w:sz="0" w:space="0" w:color="auto"/>
          </w:divBdr>
        </w:div>
        <w:div w:id="1708874137">
          <w:marLeft w:val="480"/>
          <w:marRight w:val="0"/>
          <w:marTop w:val="0"/>
          <w:marBottom w:val="0"/>
          <w:divBdr>
            <w:top w:val="none" w:sz="0" w:space="0" w:color="auto"/>
            <w:left w:val="none" w:sz="0" w:space="0" w:color="auto"/>
            <w:bottom w:val="none" w:sz="0" w:space="0" w:color="auto"/>
            <w:right w:val="none" w:sz="0" w:space="0" w:color="auto"/>
          </w:divBdr>
        </w:div>
        <w:div w:id="2146005312">
          <w:marLeft w:val="480"/>
          <w:marRight w:val="0"/>
          <w:marTop w:val="0"/>
          <w:marBottom w:val="0"/>
          <w:divBdr>
            <w:top w:val="none" w:sz="0" w:space="0" w:color="auto"/>
            <w:left w:val="none" w:sz="0" w:space="0" w:color="auto"/>
            <w:bottom w:val="none" w:sz="0" w:space="0" w:color="auto"/>
            <w:right w:val="none" w:sz="0" w:space="0" w:color="auto"/>
          </w:divBdr>
        </w:div>
        <w:div w:id="713191950">
          <w:marLeft w:val="480"/>
          <w:marRight w:val="0"/>
          <w:marTop w:val="0"/>
          <w:marBottom w:val="0"/>
          <w:divBdr>
            <w:top w:val="none" w:sz="0" w:space="0" w:color="auto"/>
            <w:left w:val="none" w:sz="0" w:space="0" w:color="auto"/>
            <w:bottom w:val="none" w:sz="0" w:space="0" w:color="auto"/>
            <w:right w:val="none" w:sz="0" w:space="0" w:color="auto"/>
          </w:divBdr>
        </w:div>
        <w:div w:id="907030959">
          <w:marLeft w:val="480"/>
          <w:marRight w:val="0"/>
          <w:marTop w:val="0"/>
          <w:marBottom w:val="0"/>
          <w:divBdr>
            <w:top w:val="none" w:sz="0" w:space="0" w:color="auto"/>
            <w:left w:val="none" w:sz="0" w:space="0" w:color="auto"/>
            <w:bottom w:val="none" w:sz="0" w:space="0" w:color="auto"/>
            <w:right w:val="none" w:sz="0" w:space="0" w:color="auto"/>
          </w:divBdr>
        </w:div>
        <w:div w:id="1210991354">
          <w:marLeft w:val="480"/>
          <w:marRight w:val="0"/>
          <w:marTop w:val="0"/>
          <w:marBottom w:val="0"/>
          <w:divBdr>
            <w:top w:val="none" w:sz="0" w:space="0" w:color="auto"/>
            <w:left w:val="none" w:sz="0" w:space="0" w:color="auto"/>
            <w:bottom w:val="none" w:sz="0" w:space="0" w:color="auto"/>
            <w:right w:val="none" w:sz="0" w:space="0" w:color="auto"/>
          </w:divBdr>
        </w:div>
        <w:div w:id="801386906">
          <w:marLeft w:val="480"/>
          <w:marRight w:val="0"/>
          <w:marTop w:val="0"/>
          <w:marBottom w:val="0"/>
          <w:divBdr>
            <w:top w:val="none" w:sz="0" w:space="0" w:color="auto"/>
            <w:left w:val="none" w:sz="0" w:space="0" w:color="auto"/>
            <w:bottom w:val="none" w:sz="0" w:space="0" w:color="auto"/>
            <w:right w:val="none" w:sz="0" w:space="0" w:color="auto"/>
          </w:divBdr>
        </w:div>
        <w:div w:id="1500925042">
          <w:marLeft w:val="480"/>
          <w:marRight w:val="0"/>
          <w:marTop w:val="0"/>
          <w:marBottom w:val="0"/>
          <w:divBdr>
            <w:top w:val="none" w:sz="0" w:space="0" w:color="auto"/>
            <w:left w:val="none" w:sz="0" w:space="0" w:color="auto"/>
            <w:bottom w:val="none" w:sz="0" w:space="0" w:color="auto"/>
            <w:right w:val="none" w:sz="0" w:space="0" w:color="auto"/>
          </w:divBdr>
        </w:div>
        <w:div w:id="422457370">
          <w:marLeft w:val="480"/>
          <w:marRight w:val="0"/>
          <w:marTop w:val="0"/>
          <w:marBottom w:val="0"/>
          <w:divBdr>
            <w:top w:val="none" w:sz="0" w:space="0" w:color="auto"/>
            <w:left w:val="none" w:sz="0" w:space="0" w:color="auto"/>
            <w:bottom w:val="none" w:sz="0" w:space="0" w:color="auto"/>
            <w:right w:val="none" w:sz="0" w:space="0" w:color="auto"/>
          </w:divBdr>
        </w:div>
        <w:div w:id="1477455504">
          <w:marLeft w:val="480"/>
          <w:marRight w:val="0"/>
          <w:marTop w:val="0"/>
          <w:marBottom w:val="0"/>
          <w:divBdr>
            <w:top w:val="none" w:sz="0" w:space="0" w:color="auto"/>
            <w:left w:val="none" w:sz="0" w:space="0" w:color="auto"/>
            <w:bottom w:val="none" w:sz="0" w:space="0" w:color="auto"/>
            <w:right w:val="none" w:sz="0" w:space="0" w:color="auto"/>
          </w:divBdr>
        </w:div>
        <w:div w:id="2020307393">
          <w:marLeft w:val="480"/>
          <w:marRight w:val="0"/>
          <w:marTop w:val="0"/>
          <w:marBottom w:val="0"/>
          <w:divBdr>
            <w:top w:val="none" w:sz="0" w:space="0" w:color="auto"/>
            <w:left w:val="none" w:sz="0" w:space="0" w:color="auto"/>
            <w:bottom w:val="none" w:sz="0" w:space="0" w:color="auto"/>
            <w:right w:val="none" w:sz="0" w:space="0" w:color="auto"/>
          </w:divBdr>
        </w:div>
        <w:div w:id="1418985638">
          <w:marLeft w:val="480"/>
          <w:marRight w:val="0"/>
          <w:marTop w:val="0"/>
          <w:marBottom w:val="0"/>
          <w:divBdr>
            <w:top w:val="none" w:sz="0" w:space="0" w:color="auto"/>
            <w:left w:val="none" w:sz="0" w:space="0" w:color="auto"/>
            <w:bottom w:val="none" w:sz="0" w:space="0" w:color="auto"/>
            <w:right w:val="none" w:sz="0" w:space="0" w:color="auto"/>
          </w:divBdr>
        </w:div>
        <w:div w:id="1748459344">
          <w:marLeft w:val="480"/>
          <w:marRight w:val="0"/>
          <w:marTop w:val="0"/>
          <w:marBottom w:val="0"/>
          <w:divBdr>
            <w:top w:val="none" w:sz="0" w:space="0" w:color="auto"/>
            <w:left w:val="none" w:sz="0" w:space="0" w:color="auto"/>
            <w:bottom w:val="none" w:sz="0" w:space="0" w:color="auto"/>
            <w:right w:val="none" w:sz="0" w:space="0" w:color="auto"/>
          </w:divBdr>
        </w:div>
        <w:div w:id="840312620">
          <w:marLeft w:val="480"/>
          <w:marRight w:val="0"/>
          <w:marTop w:val="0"/>
          <w:marBottom w:val="0"/>
          <w:divBdr>
            <w:top w:val="none" w:sz="0" w:space="0" w:color="auto"/>
            <w:left w:val="none" w:sz="0" w:space="0" w:color="auto"/>
            <w:bottom w:val="none" w:sz="0" w:space="0" w:color="auto"/>
            <w:right w:val="none" w:sz="0" w:space="0" w:color="auto"/>
          </w:divBdr>
        </w:div>
        <w:div w:id="1974872557">
          <w:marLeft w:val="480"/>
          <w:marRight w:val="0"/>
          <w:marTop w:val="0"/>
          <w:marBottom w:val="0"/>
          <w:divBdr>
            <w:top w:val="none" w:sz="0" w:space="0" w:color="auto"/>
            <w:left w:val="none" w:sz="0" w:space="0" w:color="auto"/>
            <w:bottom w:val="none" w:sz="0" w:space="0" w:color="auto"/>
            <w:right w:val="none" w:sz="0" w:space="0" w:color="auto"/>
          </w:divBdr>
        </w:div>
        <w:div w:id="948776107">
          <w:marLeft w:val="480"/>
          <w:marRight w:val="0"/>
          <w:marTop w:val="0"/>
          <w:marBottom w:val="0"/>
          <w:divBdr>
            <w:top w:val="none" w:sz="0" w:space="0" w:color="auto"/>
            <w:left w:val="none" w:sz="0" w:space="0" w:color="auto"/>
            <w:bottom w:val="none" w:sz="0" w:space="0" w:color="auto"/>
            <w:right w:val="none" w:sz="0" w:space="0" w:color="auto"/>
          </w:divBdr>
        </w:div>
        <w:div w:id="1306860715">
          <w:marLeft w:val="480"/>
          <w:marRight w:val="0"/>
          <w:marTop w:val="0"/>
          <w:marBottom w:val="0"/>
          <w:divBdr>
            <w:top w:val="none" w:sz="0" w:space="0" w:color="auto"/>
            <w:left w:val="none" w:sz="0" w:space="0" w:color="auto"/>
            <w:bottom w:val="none" w:sz="0" w:space="0" w:color="auto"/>
            <w:right w:val="none" w:sz="0" w:space="0" w:color="auto"/>
          </w:divBdr>
        </w:div>
        <w:div w:id="3478953">
          <w:marLeft w:val="480"/>
          <w:marRight w:val="0"/>
          <w:marTop w:val="0"/>
          <w:marBottom w:val="0"/>
          <w:divBdr>
            <w:top w:val="none" w:sz="0" w:space="0" w:color="auto"/>
            <w:left w:val="none" w:sz="0" w:space="0" w:color="auto"/>
            <w:bottom w:val="none" w:sz="0" w:space="0" w:color="auto"/>
            <w:right w:val="none" w:sz="0" w:space="0" w:color="auto"/>
          </w:divBdr>
        </w:div>
        <w:div w:id="1279753071">
          <w:marLeft w:val="480"/>
          <w:marRight w:val="0"/>
          <w:marTop w:val="0"/>
          <w:marBottom w:val="0"/>
          <w:divBdr>
            <w:top w:val="none" w:sz="0" w:space="0" w:color="auto"/>
            <w:left w:val="none" w:sz="0" w:space="0" w:color="auto"/>
            <w:bottom w:val="none" w:sz="0" w:space="0" w:color="auto"/>
            <w:right w:val="none" w:sz="0" w:space="0" w:color="auto"/>
          </w:divBdr>
        </w:div>
        <w:div w:id="1309165472">
          <w:marLeft w:val="480"/>
          <w:marRight w:val="0"/>
          <w:marTop w:val="0"/>
          <w:marBottom w:val="0"/>
          <w:divBdr>
            <w:top w:val="none" w:sz="0" w:space="0" w:color="auto"/>
            <w:left w:val="none" w:sz="0" w:space="0" w:color="auto"/>
            <w:bottom w:val="none" w:sz="0" w:space="0" w:color="auto"/>
            <w:right w:val="none" w:sz="0" w:space="0" w:color="auto"/>
          </w:divBdr>
        </w:div>
        <w:div w:id="1779714321">
          <w:marLeft w:val="480"/>
          <w:marRight w:val="0"/>
          <w:marTop w:val="0"/>
          <w:marBottom w:val="0"/>
          <w:divBdr>
            <w:top w:val="none" w:sz="0" w:space="0" w:color="auto"/>
            <w:left w:val="none" w:sz="0" w:space="0" w:color="auto"/>
            <w:bottom w:val="none" w:sz="0" w:space="0" w:color="auto"/>
            <w:right w:val="none" w:sz="0" w:space="0" w:color="auto"/>
          </w:divBdr>
        </w:div>
        <w:div w:id="1208879339">
          <w:marLeft w:val="480"/>
          <w:marRight w:val="0"/>
          <w:marTop w:val="0"/>
          <w:marBottom w:val="0"/>
          <w:divBdr>
            <w:top w:val="none" w:sz="0" w:space="0" w:color="auto"/>
            <w:left w:val="none" w:sz="0" w:space="0" w:color="auto"/>
            <w:bottom w:val="none" w:sz="0" w:space="0" w:color="auto"/>
            <w:right w:val="none" w:sz="0" w:space="0" w:color="auto"/>
          </w:divBdr>
        </w:div>
        <w:div w:id="39788678">
          <w:marLeft w:val="480"/>
          <w:marRight w:val="0"/>
          <w:marTop w:val="0"/>
          <w:marBottom w:val="0"/>
          <w:divBdr>
            <w:top w:val="none" w:sz="0" w:space="0" w:color="auto"/>
            <w:left w:val="none" w:sz="0" w:space="0" w:color="auto"/>
            <w:bottom w:val="none" w:sz="0" w:space="0" w:color="auto"/>
            <w:right w:val="none" w:sz="0" w:space="0" w:color="auto"/>
          </w:divBdr>
        </w:div>
        <w:div w:id="767120267">
          <w:marLeft w:val="480"/>
          <w:marRight w:val="0"/>
          <w:marTop w:val="0"/>
          <w:marBottom w:val="0"/>
          <w:divBdr>
            <w:top w:val="none" w:sz="0" w:space="0" w:color="auto"/>
            <w:left w:val="none" w:sz="0" w:space="0" w:color="auto"/>
            <w:bottom w:val="none" w:sz="0" w:space="0" w:color="auto"/>
            <w:right w:val="none" w:sz="0" w:space="0" w:color="auto"/>
          </w:divBdr>
        </w:div>
        <w:div w:id="1212763011">
          <w:marLeft w:val="480"/>
          <w:marRight w:val="0"/>
          <w:marTop w:val="0"/>
          <w:marBottom w:val="0"/>
          <w:divBdr>
            <w:top w:val="none" w:sz="0" w:space="0" w:color="auto"/>
            <w:left w:val="none" w:sz="0" w:space="0" w:color="auto"/>
            <w:bottom w:val="none" w:sz="0" w:space="0" w:color="auto"/>
            <w:right w:val="none" w:sz="0" w:space="0" w:color="auto"/>
          </w:divBdr>
        </w:div>
        <w:div w:id="1143157850">
          <w:marLeft w:val="480"/>
          <w:marRight w:val="0"/>
          <w:marTop w:val="0"/>
          <w:marBottom w:val="0"/>
          <w:divBdr>
            <w:top w:val="none" w:sz="0" w:space="0" w:color="auto"/>
            <w:left w:val="none" w:sz="0" w:space="0" w:color="auto"/>
            <w:bottom w:val="none" w:sz="0" w:space="0" w:color="auto"/>
            <w:right w:val="none" w:sz="0" w:space="0" w:color="auto"/>
          </w:divBdr>
        </w:div>
        <w:div w:id="53043384">
          <w:marLeft w:val="480"/>
          <w:marRight w:val="0"/>
          <w:marTop w:val="0"/>
          <w:marBottom w:val="0"/>
          <w:divBdr>
            <w:top w:val="none" w:sz="0" w:space="0" w:color="auto"/>
            <w:left w:val="none" w:sz="0" w:space="0" w:color="auto"/>
            <w:bottom w:val="none" w:sz="0" w:space="0" w:color="auto"/>
            <w:right w:val="none" w:sz="0" w:space="0" w:color="auto"/>
          </w:divBdr>
        </w:div>
        <w:div w:id="1984039213">
          <w:marLeft w:val="480"/>
          <w:marRight w:val="0"/>
          <w:marTop w:val="0"/>
          <w:marBottom w:val="0"/>
          <w:divBdr>
            <w:top w:val="none" w:sz="0" w:space="0" w:color="auto"/>
            <w:left w:val="none" w:sz="0" w:space="0" w:color="auto"/>
            <w:bottom w:val="none" w:sz="0" w:space="0" w:color="auto"/>
            <w:right w:val="none" w:sz="0" w:space="0" w:color="auto"/>
          </w:divBdr>
        </w:div>
        <w:div w:id="1049189989">
          <w:marLeft w:val="480"/>
          <w:marRight w:val="0"/>
          <w:marTop w:val="0"/>
          <w:marBottom w:val="0"/>
          <w:divBdr>
            <w:top w:val="none" w:sz="0" w:space="0" w:color="auto"/>
            <w:left w:val="none" w:sz="0" w:space="0" w:color="auto"/>
            <w:bottom w:val="none" w:sz="0" w:space="0" w:color="auto"/>
            <w:right w:val="none" w:sz="0" w:space="0" w:color="auto"/>
          </w:divBdr>
        </w:div>
        <w:div w:id="1241410165">
          <w:marLeft w:val="480"/>
          <w:marRight w:val="0"/>
          <w:marTop w:val="0"/>
          <w:marBottom w:val="0"/>
          <w:divBdr>
            <w:top w:val="none" w:sz="0" w:space="0" w:color="auto"/>
            <w:left w:val="none" w:sz="0" w:space="0" w:color="auto"/>
            <w:bottom w:val="none" w:sz="0" w:space="0" w:color="auto"/>
            <w:right w:val="none" w:sz="0" w:space="0" w:color="auto"/>
          </w:divBdr>
        </w:div>
        <w:div w:id="1428308284">
          <w:marLeft w:val="480"/>
          <w:marRight w:val="0"/>
          <w:marTop w:val="0"/>
          <w:marBottom w:val="0"/>
          <w:divBdr>
            <w:top w:val="none" w:sz="0" w:space="0" w:color="auto"/>
            <w:left w:val="none" w:sz="0" w:space="0" w:color="auto"/>
            <w:bottom w:val="none" w:sz="0" w:space="0" w:color="auto"/>
            <w:right w:val="none" w:sz="0" w:space="0" w:color="auto"/>
          </w:divBdr>
        </w:div>
        <w:div w:id="1730376682">
          <w:marLeft w:val="480"/>
          <w:marRight w:val="0"/>
          <w:marTop w:val="0"/>
          <w:marBottom w:val="0"/>
          <w:divBdr>
            <w:top w:val="none" w:sz="0" w:space="0" w:color="auto"/>
            <w:left w:val="none" w:sz="0" w:space="0" w:color="auto"/>
            <w:bottom w:val="none" w:sz="0" w:space="0" w:color="auto"/>
            <w:right w:val="none" w:sz="0" w:space="0" w:color="auto"/>
          </w:divBdr>
        </w:div>
        <w:div w:id="997341226">
          <w:marLeft w:val="480"/>
          <w:marRight w:val="0"/>
          <w:marTop w:val="0"/>
          <w:marBottom w:val="0"/>
          <w:divBdr>
            <w:top w:val="none" w:sz="0" w:space="0" w:color="auto"/>
            <w:left w:val="none" w:sz="0" w:space="0" w:color="auto"/>
            <w:bottom w:val="none" w:sz="0" w:space="0" w:color="auto"/>
            <w:right w:val="none" w:sz="0" w:space="0" w:color="auto"/>
          </w:divBdr>
        </w:div>
        <w:div w:id="1927691117">
          <w:marLeft w:val="480"/>
          <w:marRight w:val="0"/>
          <w:marTop w:val="0"/>
          <w:marBottom w:val="0"/>
          <w:divBdr>
            <w:top w:val="none" w:sz="0" w:space="0" w:color="auto"/>
            <w:left w:val="none" w:sz="0" w:space="0" w:color="auto"/>
            <w:bottom w:val="none" w:sz="0" w:space="0" w:color="auto"/>
            <w:right w:val="none" w:sz="0" w:space="0" w:color="auto"/>
          </w:divBdr>
        </w:div>
        <w:div w:id="1839492535">
          <w:marLeft w:val="480"/>
          <w:marRight w:val="0"/>
          <w:marTop w:val="0"/>
          <w:marBottom w:val="0"/>
          <w:divBdr>
            <w:top w:val="none" w:sz="0" w:space="0" w:color="auto"/>
            <w:left w:val="none" w:sz="0" w:space="0" w:color="auto"/>
            <w:bottom w:val="none" w:sz="0" w:space="0" w:color="auto"/>
            <w:right w:val="none" w:sz="0" w:space="0" w:color="auto"/>
          </w:divBdr>
        </w:div>
        <w:div w:id="263610500">
          <w:marLeft w:val="480"/>
          <w:marRight w:val="0"/>
          <w:marTop w:val="0"/>
          <w:marBottom w:val="0"/>
          <w:divBdr>
            <w:top w:val="none" w:sz="0" w:space="0" w:color="auto"/>
            <w:left w:val="none" w:sz="0" w:space="0" w:color="auto"/>
            <w:bottom w:val="none" w:sz="0" w:space="0" w:color="auto"/>
            <w:right w:val="none" w:sz="0" w:space="0" w:color="auto"/>
          </w:divBdr>
        </w:div>
        <w:div w:id="1363482685">
          <w:marLeft w:val="480"/>
          <w:marRight w:val="0"/>
          <w:marTop w:val="0"/>
          <w:marBottom w:val="0"/>
          <w:divBdr>
            <w:top w:val="none" w:sz="0" w:space="0" w:color="auto"/>
            <w:left w:val="none" w:sz="0" w:space="0" w:color="auto"/>
            <w:bottom w:val="none" w:sz="0" w:space="0" w:color="auto"/>
            <w:right w:val="none" w:sz="0" w:space="0" w:color="auto"/>
          </w:divBdr>
        </w:div>
        <w:div w:id="1364743372">
          <w:marLeft w:val="480"/>
          <w:marRight w:val="0"/>
          <w:marTop w:val="0"/>
          <w:marBottom w:val="0"/>
          <w:divBdr>
            <w:top w:val="none" w:sz="0" w:space="0" w:color="auto"/>
            <w:left w:val="none" w:sz="0" w:space="0" w:color="auto"/>
            <w:bottom w:val="none" w:sz="0" w:space="0" w:color="auto"/>
            <w:right w:val="none" w:sz="0" w:space="0" w:color="auto"/>
          </w:divBdr>
        </w:div>
        <w:div w:id="1021201674">
          <w:marLeft w:val="480"/>
          <w:marRight w:val="0"/>
          <w:marTop w:val="0"/>
          <w:marBottom w:val="0"/>
          <w:divBdr>
            <w:top w:val="none" w:sz="0" w:space="0" w:color="auto"/>
            <w:left w:val="none" w:sz="0" w:space="0" w:color="auto"/>
            <w:bottom w:val="none" w:sz="0" w:space="0" w:color="auto"/>
            <w:right w:val="none" w:sz="0" w:space="0" w:color="auto"/>
          </w:divBdr>
        </w:div>
        <w:div w:id="254675095">
          <w:marLeft w:val="480"/>
          <w:marRight w:val="0"/>
          <w:marTop w:val="0"/>
          <w:marBottom w:val="0"/>
          <w:divBdr>
            <w:top w:val="none" w:sz="0" w:space="0" w:color="auto"/>
            <w:left w:val="none" w:sz="0" w:space="0" w:color="auto"/>
            <w:bottom w:val="none" w:sz="0" w:space="0" w:color="auto"/>
            <w:right w:val="none" w:sz="0" w:space="0" w:color="auto"/>
          </w:divBdr>
        </w:div>
        <w:div w:id="515195567">
          <w:marLeft w:val="480"/>
          <w:marRight w:val="0"/>
          <w:marTop w:val="0"/>
          <w:marBottom w:val="0"/>
          <w:divBdr>
            <w:top w:val="none" w:sz="0" w:space="0" w:color="auto"/>
            <w:left w:val="none" w:sz="0" w:space="0" w:color="auto"/>
            <w:bottom w:val="none" w:sz="0" w:space="0" w:color="auto"/>
            <w:right w:val="none" w:sz="0" w:space="0" w:color="auto"/>
          </w:divBdr>
        </w:div>
        <w:div w:id="1516380352">
          <w:marLeft w:val="480"/>
          <w:marRight w:val="0"/>
          <w:marTop w:val="0"/>
          <w:marBottom w:val="0"/>
          <w:divBdr>
            <w:top w:val="none" w:sz="0" w:space="0" w:color="auto"/>
            <w:left w:val="none" w:sz="0" w:space="0" w:color="auto"/>
            <w:bottom w:val="none" w:sz="0" w:space="0" w:color="auto"/>
            <w:right w:val="none" w:sz="0" w:space="0" w:color="auto"/>
          </w:divBdr>
        </w:div>
        <w:div w:id="278150387">
          <w:marLeft w:val="480"/>
          <w:marRight w:val="0"/>
          <w:marTop w:val="0"/>
          <w:marBottom w:val="0"/>
          <w:divBdr>
            <w:top w:val="none" w:sz="0" w:space="0" w:color="auto"/>
            <w:left w:val="none" w:sz="0" w:space="0" w:color="auto"/>
            <w:bottom w:val="none" w:sz="0" w:space="0" w:color="auto"/>
            <w:right w:val="none" w:sz="0" w:space="0" w:color="auto"/>
          </w:divBdr>
        </w:div>
        <w:div w:id="698824479">
          <w:marLeft w:val="480"/>
          <w:marRight w:val="0"/>
          <w:marTop w:val="0"/>
          <w:marBottom w:val="0"/>
          <w:divBdr>
            <w:top w:val="none" w:sz="0" w:space="0" w:color="auto"/>
            <w:left w:val="none" w:sz="0" w:space="0" w:color="auto"/>
            <w:bottom w:val="none" w:sz="0" w:space="0" w:color="auto"/>
            <w:right w:val="none" w:sz="0" w:space="0" w:color="auto"/>
          </w:divBdr>
        </w:div>
        <w:div w:id="301428250">
          <w:marLeft w:val="480"/>
          <w:marRight w:val="0"/>
          <w:marTop w:val="0"/>
          <w:marBottom w:val="0"/>
          <w:divBdr>
            <w:top w:val="none" w:sz="0" w:space="0" w:color="auto"/>
            <w:left w:val="none" w:sz="0" w:space="0" w:color="auto"/>
            <w:bottom w:val="none" w:sz="0" w:space="0" w:color="auto"/>
            <w:right w:val="none" w:sz="0" w:space="0" w:color="auto"/>
          </w:divBdr>
        </w:div>
        <w:div w:id="766386991">
          <w:marLeft w:val="480"/>
          <w:marRight w:val="0"/>
          <w:marTop w:val="0"/>
          <w:marBottom w:val="0"/>
          <w:divBdr>
            <w:top w:val="none" w:sz="0" w:space="0" w:color="auto"/>
            <w:left w:val="none" w:sz="0" w:space="0" w:color="auto"/>
            <w:bottom w:val="none" w:sz="0" w:space="0" w:color="auto"/>
            <w:right w:val="none" w:sz="0" w:space="0" w:color="auto"/>
          </w:divBdr>
        </w:div>
        <w:div w:id="445973980">
          <w:marLeft w:val="480"/>
          <w:marRight w:val="0"/>
          <w:marTop w:val="0"/>
          <w:marBottom w:val="0"/>
          <w:divBdr>
            <w:top w:val="none" w:sz="0" w:space="0" w:color="auto"/>
            <w:left w:val="none" w:sz="0" w:space="0" w:color="auto"/>
            <w:bottom w:val="none" w:sz="0" w:space="0" w:color="auto"/>
            <w:right w:val="none" w:sz="0" w:space="0" w:color="auto"/>
          </w:divBdr>
        </w:div>
        <w:div w:id="875582877">
          <w:marLeft w:val="480"/>
          <w:marRight w:val="0"/>
          <w:marTop w:val="0"/>
          <w:marBottom w:val="0"/>
          <w:divBdr>
            <w:top w:val="none" w:sz="0" w:space="0" w:color="auto"/>
            <w:left w:val="none" w:sz="0" w:space="0" w:color="auto"/>
            <w:bottom w:val="none" w:sz="0" w:space="0" w:color="auto"/>
            <w:right w:val="none" w:sz="0" w:space="0" w:color="auto"/>
          </w:divBdr>
        </w:div>
        <w:div w:id="1505897792">
          <w:marLeft w:val="480"/>
          <w:marRight w:val="0"/>
          <w:marTop w:val="0"/>
          <w:marBottom w:val="0"/>
          <w:divBdr>
            <w:top w:val="none" w:sz="0" w:space="0" w:color="auto"/>
            <w:left w:val="none" w:sz="0" w:space="0" w:color="auto"/>
            <w:bottom w:val="none" w:sz="0" w:space="0" w:color="auto"/>
            <w:right w:val="none" w:sz="0" w:space="0" w:color="auto"/>
          </w:divBdr>
        </w:div>
        <w:div w:id="545068239">
          <w:marLeft w:val="480"/>
          <w:marRight w:val="0"/>
          <w:marTop w:val="0"/>
          <w:marBottom w:val="0"/>
          <w:divBdr>
            <w:top w:val="none" w:sz="0" w:space="0" w:color="auto"/>
            <w:left w:val="none" w:sz="0" w:space="0" w:color="auto"/>
            <w:bottom w:val="none" w:sz="0" w:space="0" w:color="auto"/>
            <w:right w:val="none" w:sz="0" w:space="0" w:color="auto"/>
          </w:divBdr>
        </w:div>
        <w:div w:id="1031761858">
          <w:marLeft w:val="480"/>
          <w:marRight w:val="0"/>
          <w:marTop w:val="0"/>
          <w:marBottom w:val="0"/>
          <w:divBdr>
            <w:top w:val="none" w:sz="0" w:space="0" w:color="auto"/>
            <w:left w:val="none" w:sz="0" w:space="0" w:color="auto"/>
            <w:bottom w:val="none" w:sz="0" w:space="0" w:color="auto"/>
            <w:right w:val="none" w:sz="0" w:space="0" w:color="auto"/>
          </w:divBdr>
        </w:div>
        <w:div w:id="1448694279">
          <w:marLeft w:val="480"/>
          <w:marRight w:val="0"/>
          <w:marTop w:val="0"/>
          <w:marBottom w:val="0"/>
          <w:divBdr>
            <w:top w:val="none" w:sz="0" w:space="0" w:color="auto"/>
            <w:left w:val="none" w:sz="0" w:space="0" w:color="auto"/>
            <w:bottom w:val="none" w:sz="0" w:space="0" w:color="auto"/>
            <w:right w:val="none" w:sz="0" w:space="0" w:color="auto"/>
          </w:divBdr>
        </w:div>
        <w:div w:id="319584217">
          <w:marLeft w:val="480"/>
          <w:marRight w:val="0"/>
          <w:marTop w:val="0"/>
          <w:marBottom w:val="0"/>
          <w:divBdr>
            <w:top w:val="none" w:sz="0" w:space="0" w:color="auto"/>
            <w:left w:val="none" w:sz="0" w:space="0" w:color="auto"/>
            <w:bottom w:val="none" w:sz="0" w:space="0" w:color="auto"/>
            <w:right w:val="none" w:sz="0" w:space="0" w:color="auto"/>
          </w:divBdr>
        </w:div>
        <w:div w:id="1794210023">
          <w:marLeft w:val="480"/>
          <w:marRight w:val="0"/>
          <w:marTop w:val="0"/>
          <w:marBottom w:val="0"/>
          <w:divBdr>
            <w:top w:val="none" w:sz="0" w:space="0" w:color="auto"/>
            <w:left w:val="none" w:sz="0" w:space="0" w:color="auto"/>
            <w:bottom w:val="none" w:sz="0" w:space="0" w:color="auto"/>
            <w:right w:val="none" w:sz="0" w:space="0" w:color="auto"/>
          </w:divBdr>
        </w:div>
        <w:div w:id="1478063550">
          <w:marLeft w:val="480"/>
          <w:marRight w:val="0"/>
          <w:marTop w:val="0"/>
          <w:marBottom w:val="0"/>
          <w:divBdr>
            <w:top w:val="none" w:sz="0" w:space="0" w:color="auto"/>
            <w:left w:val="none" w:sz="0" w:space="0" w:color="auto"/>
            <w:bottom w:val="none" w:sz="0" w:space="0" w:color="auto"/>
            <w:right w:val="none" w:sz="0" w:space="0" w:color="auto"/>
          </w:divBdr>
        </w:div>
        <w:div w:id="510995454">
          <w:marLeft w:val="480"/>
          <w:marRight w:val="0"/>
          <w:marTop w:val="0"/>
          <w:marBottom w:val="0"/>
          <w:divBdr>
            <w:top w:val="none" w:sz="0" w:space="0" w:color="auto"/>
            <w:left w:val="none" w:sz="0" w:space="0" w:color="auto"/>
            <w:bottom w:val="none" w:sz="0" w:space="0" w:color="auto"/>
            <w:right w:val="none" w:sz="0" w:space="0" w:color="auto"/>
          </w:divBdr>
        </w:div>
        <w:div w:id="1868788296">
          <w:marLeft w:val="480"/>
          <w:marRight w:val="0"/>
          <w:marTop w:val="0"/>
          <w:marBottom w:val="0"/>
          <w:divBdr>
            <w:top w:val="none" w:sz="0" w:space="0" w:color="auto"/>
            <w:left w:val="none" w:sz="0" w:space="0" w:color="auto"/>
            <w:bottom w:val="none" w:sz="0" w:space="0" w:color="auto"/>
            <w:right w:val="none" w:sz="0" w:space="0" w:color="auto"/>
          </w:divBdr>
        </w:div>
        <w:div w:id="1143084758">
          <w:marLeft w:val="480"/>
          <w:marRight w:val="0"/>
          <w:marTop w:val="0"/>
          <w:marBottom w:val="0"/>
          <w:divBdr>
            <w:top w:val="none" w:sz="0" w:space="0" w:color="auto"/>
            <w:left w:val="none" w:sz="0" w:space="0" w:color="auto"/>
            <w:bottom w:val="none" w:sz="0" w:space="0" w:color="auto"/>
            <w:right w:val="none" w:sz="0" w:space="0" w:color="auto"/>
          </w:divBdr>
        </w:div>
        <w:div w:id="1531409301">
          <w:marLeft w:val="480"/>
          <w:marRight w:val="0"/>
          <w:marTop w:val="0"/>
          <w:marBottom w:val="0"/>
          <w:divBdr>
            <w:top w:val="none" w:sz="0" w:space="0" w:color="auto"/>
            <w:left w:val="none" w:sz="0" w:space="0" w:color="auto"/>
            <w:bottom w:val="none" w:sz="0" w:space="0" w:color="auto"/>
            <w:right w:val="none" w:sz="0" w:space="0" w:color="auto"/>
          </w:divBdr>
        </w:div>
        <w:div w:id="872616852">
          <w:marLeft w:val="480"/>
          <w:marRight w:val="0"/>
          <w:marTop w:val="0"/>
          <w:marBottom w:val="0"/>
          <w:divBdr>
            <w:top w:val="none" w:sz="0" w:space="0" w:color="auto"/>
            <w:left w:val="none" w:sz="0" w:space="0" w:color="auto"/>
            <w:bottom w:val="none" w:sz="0" w:space="0" w:color="auto"/>
            <w:right w:val="none" w:sz="0" w:space="0" w:color="auto"/>
          </w:divBdr>
        </w:div>
        <w:div w:id="1625039832">
          <w:marLeft w:val="480"/>
          <w:marRight w:val="0"/>
          <w:marTop w:val="0"/>
          <w:marBottom w:val="0"/>
          <w:divBdr>
            <w:top w:val="none" w:sz="0" w:space="0" w:color="auto"/>
            <w:left w:val="none" w:sz="0" w:space="0" w:color="auto"/>
            <w:bottom w:val="none" w:sz="0" w:space="0" w:color="auto"/>
            <w:right w:val="none" w:sz="0" w:space="0" w:color="auto"/>
          </w:divBdr>
        </w:div>
        <w:div w:id="961498102">
          <w:marLeft w:val="480"/>
          <w:marRight w:val="0"/>
          <w:marTop w:val="0"/>
          <w:marBottom w:val="0"/>
          <w:divBdr>
            <w:top w:val="none" w:sz="0" w:space="0" w:color="auto"/>
            <w:left w:val="none" w:sz="0" w:space="0" w:color="auto"/>
            <w:bottom w:val="none" w:sz="0" w:space="0" w:color="auto"/>
            <w:right w:val="none" w:sz="0" w:space="0" w:color="auto"/>
          </w:divBdr>
        </w:div>
        <w:div w:id="1998146747">
          <w:marLeft w:val="480"/>
          <w:marRight w:val="0"/>
          <w:marTop w:val="0"/>
          <w:marBottom w:val="0"/>
          <w:divBdr>
            <w:top w:val="none" w:sz="0" w:space="0" w:color="auto"/>
            <w:left w:val="none" w:sz="0" w:space="0" w:color="auto"/>
            <w:bottom w:val="none" w:sz="0" w:space="0" w:color="auto"/>
            <w:right w:val="none" w:sz="0" w:space="0" w:color="auto"/>
          </w:divBdr>
        </w:div>
        <w:div w:id="1678539844">
          <w:marLeft w:val="480"/>
          <w:marRight w:val="0"/>
          <w:marTop w:val="0"/>
          <w:marBottom w:val="0"/>
          <w:divBdr>
            <w:top w:val="none" w:sz="0" w:space="0" w:color="auto"/>
            <w:left w:val="none" w:sz="0" w:space="0" w:color="auto"/>
            <w:bottom w:val="none" w:sz="0" w:space="0" w:color="auto"/>
            <w:right w:val="none" w:sz="0" w:space="0" w:color="auto"/>
          </w:divBdr>
        </w:div>
        <w:div w:id="1563783560">
          <w:marLeft w:val="480"/>
          <w:marRight w:val="0"/>
          <w:marTop w:val="0"/>
          <w:marBottom w:val="0"/>
          <w:divBdr>
            <w:top w:val="none" w:sz="0" w:space="0" w:color="auto"/>
            <w:left w:val="none" w:sz="0" w:space="0" w:color="auto"/>
            <w:bottom w:val="none" w:sz="0" w:space="0" w:color="auto"/>
            <w:right w:val="none" w:sz="0" w:space="0" w:color="auto"/>
          </w:divBdr>
        </w:div>
        <w:div w:id="1006325472">
          <w:marLeft w:val="480"/>
          <w:marRight w:val="0"/>
          <w:marTop w:val="0"/>
          <w:marBottom w:val="0"/>
          <w:divBdr>
            <w:top w:val="none" w:sz="0" w:space="0" w:color="auto"/>
            <w:left w:val="none" w:sz="0" w:space="0" w:color="auto"/>
            <w:bottom w:val="none" w:sz="0" w:space="0" w:color="auto"/>
            <w:right w:val="none" w:sz="0" w:space="0" w:color="auto"/>
          </w:divBdr>
        </w:div>
        <w:div w:id="442775006">
          <w:marLeft w:val="480"/>
          <w:marRight w:val="0"/>
          <w:marTop w:val="0"/>
          <w:marBottom w:val="0"/>
          <w:divBdr>
            <w:top w:val="none" w:sz="0" w:space="0" w:color="auto"/>
            <w:left w:val="none" w:sz="0" w:space="0" w:color="auto"/>
            <w:bottom w:val="none" w:sz="0" w:space="0" w:color="auto"/>
            <w:right w:val="none" w:sz="0" w:space="0" w:color="auto"/>
          </w:divBdr>
        </w:div>
        <w:div w:id="1984046057">
          <w:marLeft w:val="480"/>
          <w:marRight w:val="0"/>
          <w:marTop w:val="0"/>
          <w:marBottom w:val="0"/>
          <w:divBdr>
            <w:top w:val="none" w:sz="0" w:space="0" w:color="auto"/>
            <w:left w:val="none" w:sz="0" w:space="0" w:color="auto"/>
            <w:bottom w:val="none" w:sz="0" w:space="0" w:color="auto"/>
            <w:right w:val="none" w:sz="0" w:space="0" w:color="auto"/>
          </w:divBdr>
        </w:div>
        <w:div w:id="991132539">
          <w:marLeft w:val="480"/>
          <w:marRight w:val="0"/>
          <w:marTop w:val="0"/>
          <w:marBottom w:val="0"/>
          <w:divBdr>
            <w:top w:val="none" w:sz="0" w:space="0" w:color="auto"/>
            <w:left w:val="none" w:sz="0" w:space="0" w:color="auto"/>
            <w:bottom w:val="none" w:sz="0" w:space="0" w:color="auto"/>
            <w:right w:val="none" w:sz="0" w:space="0" w:color="auto"/>
          </w:divBdr>
        </w:div>
        <w:div w:id="907106670">
          <w:marLeft w:val="480"/>
          <w:marRight w:val="0"/>
          <w:marTop w:val="0"/>
          <w:marBottom w:val="0"/>
          <w:divBdr>
            <w:top w:val="none" w:sz="0" w:space="0" w:color="auto"/>
            <w:left w:val="none" w:sz="0" w:space="0" w:color="auto"/>
            <w:bottom w:val="none" w:sz="0" w:space="0" w:color="auto"/>
            <w:right w:val="none" w:sz="0" w:space="0" w:color="auto"/>
          </w:divBdr>
        </w:div>
        <w:div w:id="1850174719">
          <w:marLeft w:val="480"/>
          <w:marRight w:val="0"/>
          <w:marTop w:val="0"/>
          <w:marBottom w:val="0"/>
          <w:divBdr>
            <w:top w:val="none" w:sz="0" w:space="0" w:color="auto"/>
            <w:left w:val="none" w:sz="0" w:space="0" w:color="auto"/>
            <w:bottom w:val="none" w:sz="0" w:space="0" w:color="auto"/>
            <w:right w:val="none" w:sz="0" w:space="0" w:color="auto"/>
          </w:divBdr>
        </w:div>
        <w:div w:id="1381131670">
          <w:marLeft w:val="480"/>
          <w:marRight w:val="0"/>
          <w:marTop w:val="0"/>
          <w:marBottom w:val="0"/>
          <w:divBdr>
            <w:top w:val="none" w:sz="0" w:space="0" w:color="auto"/>
            <w:left w:val="none" w:sz="0" w:space="0" w:color="auto"/>
            <w:bottom w:val="none" w:sz="0" w:space="0" w:color="auto"/>
            <w:right w:val="none" w:sz="0" w:space="0" w:color="auto"/>
          </w:divBdr>
        </w:div>
        <w:div w:id="317074649">
          <w:marLeft w:val="480"/>
          <w:marRight w:val="0"/>
          <w:marTop w:val="0"/>
          <w:marBottom w:val="0"/>
          <w:divBdr>
            <w:top w:val="none" w:sz="0" w:space="0" w:color="auto"/>
            <w:left w:val="none" w:sz="0" w:space="0" w:color="auto"/>
            <w:bottom w:val="none" w:sz="0" w:space="0" w:color="auto"/>
            <w:right w:val="none" w:sz="0" w:space="0" w:color="auto"/>
          </w:divBdr>
        </w:div>
        <w:div w:id="1478646971">
          <w:marLeft w:val="480"/>
          <w:marRight w:val="0"/>
          <w:marTop w:val="0"/>
          <w:marBottom w:val="0"/>
          <w:divBdr>
            <w:top w:val="none" w:sz="0" w:space="0" w:color="auto"/>
            <w:left w:val="none" w:sz="0" w:space="0" w:color="auto"/>
            <w:bottom w:val="none" w:sz="0" w:space="0" w:color="auto"/>
            <w:right w:val="none" w:sz="0" w:space="0" w:color="auto"/>
          </w:divBdr>
        </w:div>
        <w:div w:id="1827941967">
          <w:marLeft w:val="480"/>
          <w:marRight w:val="0"/>
          <w:marTop w:val="0"/>
          <w:marBottom w:val="0"/>
          <w:divBdr>
            <w:top w:val="none" w:sz="0" w:space="0" w:color="auto"/>
            <w:left w:val="none" w:sz="0" w:space="0" w:color="auto"/>
            <w:bottom w:val="none" w:sz="0" w:space="0" w:color="auto"/>
            <w:right w:val="none" w:sz="0" w:space="0" w:color="auto"/>
          </w:divBdr>
        </w:div>
        <w:div w:id="1725836861">
          <w:marLeft w:val="480"/>
          <w:marRight w:val="0"/>
          <w:marTop w:val="0"/>
          <w:marBottom w:val="0"/>
          <w:divBdr>
            <w:top w:val="none" w:sz="0" w:space="0" w:color="auto"/>
            <w:left w:val="none" w:sz="0" w:space="0" w:color="auto"/>
            <w:bottom w:val="none" w:sz="0" w:space="0" w:color="auto"/>
            <w:right w:val="none" w:sz="0" w:space="0" w:color="auto"/>
          </w:divBdr>
        </w:div>
        <w:div w:id="378747498">
          <w:marLeft w:val="480"/>
          <w:marRight w:val="0"/>
          <w:marTop w:val="0"/>
          <w:marBottom w:val="0"/>
          <w:divBdr>
            <w:top w:val="none" w:sz="0" w:space="0" w:color="auto"/>
            <w:left w:val="none" w:sz="0" w:space="0" w:color="auto"/>
            <w:bottom w:val="none" w:sz="0" w:space="0" w:color="auto"/>
            <w:right w:val="none" w:sz="0" w:space="0" w:color="auto"/>
          </w:divBdr>
        </w:div>
        <w:div w:id="1413088538">
          <w:marLeft w:val="480"/>
          <w:marRight w:val="0"/>
          <w:marTop w:val="0"/>
          <w:marBottom w:val="0"/>
          <w:divBdr>
            <w:top w:val="none" w:sz="0" w:space="0" w:color="auto"/>
            <w:left w:val="none" w:sz="0" w:space="0" w:color="auto"/>
            <w:bottom w:val="none" w:sz="0" w:space="0" w:color="auto"/>
            <w:right w:val="none" w:sz="0" w:space="0" w:color="auto"/>
          </w:divBdr>
        </w:div>
        <w:div w:id="650788572">
          <w:marLeft w:val="480"/>
          <w:marRight w:val="0"/>
          <w:marTop w:val="0"/>
          <w:marBottom w:val="0"/>
          <w:divBdr>
            <w:top w:val="none" w:sz="0" w:space="0" w:color="auto"/>
            <w:left w:val="none" w:sz="0" w:space="0" w:color="auto"/>
            <w:bottom w:val="none" w:sz="0" w:space="0" w:color="auto"/>
            <w:right w:val="none" w:sz="0" w:space="0" w:color="auto"/>
          </w:divBdr>
        </w:div>
        <w:div w:id="1229001272">
          <w:marLeft w:val="480"/>
          <w:marRight w:val="0"/>
          <w:marTop w:val="0"/>
          <w:marBottom w:val="0"/>
          <w:divBdr>
            <w:top w:val="none" w:sz="0" w:space="0" w:color="auto"/>
            <w:left w:val="none" w:sz="0" w:space="0" w:color="auto"/>
            <w:bottom w:val="none" w:sz="0" w:space="0" w:color="auto"/>
            <w:right w:val="none" w:sz="0" w:space="0" w:color="auto"/>
          </w:divBdr>
        </w:div>
        <w:div w:id="1123159959">
          <w:marLeft w:val="480"/>
          <w:marRight w:val="0"/>
          <w:marTop w:val="0"/>
          <w:marBottom w:val="0"/>
          <w:divBdr>
            <w:top w:val="none" w:sz="0" w:space="0" w:color="auto"/>
            <w:left w:val="none" w:sz="0" w:space="0" w:color="auto"/>
            <w:bottom w:val="none" w:sz="0" w:space="0" w:color="auto"/>
            <w:right w:val="none" w:sz="0" w:space="0" w:color="auto"/>
          </w:divBdr>
        </w:div>
        <w:div w:id="1634403834">
          <w:marLeft w:val="480"/>
          <w:marRight w:val="0"/>
          <w:marTop w:val="0"/>
          <w:marBottom w:val="0"/>
          <w:divBdr>
            <w:top w:val="none" w:sz="0" w:space="0" w:color="auto"/>
            <w:left w:val="none" w:sz="0" w:space="0" w:color="auto"/>
            <w:bottom w:val="none" w:sz="0" w:space="0" w:color="auto"/>
            <w:right w:val="none" w:sz="0" w:space="0" w:color="auto"/>
          </w:divBdr>
        </w:div>
        <w:div w:id="2051487436">
          <w:marLeft w:val="480"/>
          <w:marRight w:val="0"/>
          <w:marTop w:val="0"/>
          <w:marBottom w:val="0"/>
          <w:divBdr>
            <w:top w:val="none" w:sz="0" w:space="0" w:color="auto"/>
            <w:left w:val="none" w:sz="0" w:space="0" w:color="auto"/>
            <w:bottom w:val="none" w:sz="0" w:space="0" w:color="auto"/>
            <w:right w:val="none" w:sz="0" w:space="0" w:color="auto"/>
          </w:divBdr>
        </w:div>
        <w:div w:id="926378091">
          <w:marLeft w:val="480"/>
          <w:marRight w:val="0"/>
          <w:marTop w:val="0"/>
          <w:marBottom w:val="0"/>
          <w:divBdr>
            <w:top w:val="none" w:sz="0" w:space="0" w:color="auto"/>
            <w:left w:val="none" w:sz="0" w:space="0" w:color="auto"/>
            <w:bottom w:val="none" w:sz="0" w:space="0" w:color="auto"/>
            <w:right w:val="none" w:sz="0" w:space="0" w:color="auto"/>
          </w:divBdr>
        </w:div>
        <w:div w:id="966859379">
          <w:marLeft w:val="480"/>
          <w:marRight w:val="0"/>
          <w:marTop w:val="0"/>
          <w:marBottom w:val="0"/>
          <w:divBdr>
            <w:top w:val="none" w:sz="0" w:space="0" w:color="auto"/>
            <w:left w:val="none" w:sz="0" w:space="0" w:color="auto"/>
            <w:bottom w:val="none" w:sz="0" w:space="0" w:color="auto"/>
            <w:right w:val="none" w:sz="0" w:space="0" w:color="auto"/>
          </w:divBdr>
        </w:div>
        <w:div w:id="1401095712">
          <w:marLeft w:val="480"/>
          <w:marRight w:val="0"/>
          <w:marTop w:val="0"/>
          <w:marBottom w:val="0"/>
          <w:divBdr>
            <w:top w:val="none" w:sz="0" w:space="0" w:color="auto"/>
            <w:left w:val="none" w:sz="0" w:space="0" w:color="auto"/>
            <w:bottom w:val="none" w:sz="0" w:space="0" w:color="auto"/>
            <w:right w:val="none" w:sz="0" w:space="0" w:color="auto"/>
          </w:divBdr>
        </w:div>
        <w:div w:id="858542274">
          <w:marLeft w:val="480"/>
          <w:marRight w:val="0"/>
          <w:marTop w:val="0"/>
          <w:marBottom w:val="0"/>
          <w:divBdr>
            <w:top w:val="none" w:sz="0" w:space="0" w:color="auto"/>
            <w:left w:val="none" w:sz="0" w:space="0" w:color="auto"/>
            <w:bottom w:val="none" w:sz="0" w:space="0" w:color="auto"/>
            <w:right w:val="none" w:sz="0" w:space="0" w:color="auto"/>
          </w:divBdr>
        </w:div>
        <w:div w:id="1448350084">
          <w:marLeft w:val="480"/>
          <w:marRight w:val="0"/>
          <w:marTop w:val="0"/>
          <w:marBottom w:val="0"/>
          <w:divBdr>
            <w:top w:val="none" w:sz="0" w:space="0" w:color="auto"/>
            <w:left w:val="none" w:sz="0" w:space="0" w:color="auto"/>
            <w:bottom w:val="none" w:sz="0" w:space="0" w:color="auto"/>
            <w:right w:val="none" w:sz="0" w:space="0" w:color="auto"/>
          </w:divBdr>
        </w:div>
        <w:div w:id="1370842001">
          <w:marLeft w:val="480"/>
          <w:marRight w:val="0"/>
          <w:marTop w:val="0"/>
          <w:marBottom w:val="0"/>
          <w:divBdr>
            <w:top w:val="none" w:sz="0" w:space="0" w:color="auto"/>
            <w:left w:val="none" w:sz="0" w:space="0" w:color="auto"/>
            <w:bottom w:val="none" w:sz="0" w:space="0" w:color="auto"/>
            <w:right w:val="none" w:sz="0" w:space="0" w:color="auto"/>
          </w:divBdr>
        </w:div>
        <w:div w:id="143668638">
          <w:marLeft w:val="480"/>
          <w:marRight w:val="0"/>
          <w:marTop w:val="0"/>
          <w:marBottom w:val="0"/>
          <w:divBdr>
            <w:top w:val="none" w:sz="0" w:space="0" w:color="auto"/>
            <w:left w:val="none" w:sz="0" w:space="0" w:color="auto"/>
            <w:bottom w:val="none" w:sz="0" w:space="0" w:color="auto"/>
            <w:right w:val="none" w:sz="0" w:space="0" w:color="auto"/>
          </w:divBdr>
        </w:div>
        <w:div w:id="1126583643">
          <w:marLeft w:val="480"/>
          <w:marRight w:val="0"/>
          <w:marTop w:val="0"/>
          <w:marBottom w:val="0"/>
          <w:divBdr>
            <w:top w:val="none" w:sz="0" w:space="0" w:color="auto"/>
            <w:left w:val="none" w:sz="0" w:space="0" w:color="auto"/>
            <w:bottom w:val="none" w:sz="0" w:space="0" w:color="auto"/>
            <w:right w:val="none" w:sz="0" w:space="0" w:color="auto"/>
          </w:divBdr>
        </w:div>
        <w:div w:id="1285118930">
          <w:marLeft w:val="480"/>
          <w:marRight w:val="0"/>
          <w:marTop w:val="0"/>
          <w:marBottom w:val="0"/>
          <w:divBdr>
            <w:top w:val="none" w:sz="0" w:space="0" w:color="auto"/>
            <w:left w:val="none" w:sz="0" w:space="0" w:color="auto"/>
            <w:bottom w:val="none" w:sz="0" w:space="0" w:color="auto"/>
            <w:right w:val="none" w:sz="0" w:space="0" w:color="auto"/>
          </w:divBdr>
        </w:div>
        <w:div w:id="1131551885">
          <w:marLeft w:val="480"/>
          <w:marRight w:val="0"/>
          <w:marTop w:val="0"/>
          <w:marBottom w:val="0"/>
          <w:divBdr>
            <w:top w:val="none" w:sz="0" w:space="0" w:color="auto"/>
            <w:left w:val="none" w:sz="0" w:space="0" w:color="auto"/>
            <w:bottom w:val="none" w:sz="0" w:space="0" w:color="auto"/>
            <w:right w:val="none" w:sz="0" w:space="0" w:color="auto"/>
          </w:divBdr>
        </w:div>
        <w:div w:id="299459033">
          <w:marLeft w:val="480"/>
          <w:marRight w:val="0"/>
          <w:marTop w:val="0"/>
          <w:marBottom w:val="0"/>
          <w:divBdr>
            <w:top w:val="none" w:sz="0" w:space="0" w:color="auto"/>
            <w:left w:val="none" w:sz="0" w:space="0" w:color="auto"/>
            <w:bottom w:val="none" w:sz="0" w:space="0" w:color="auto"/>
            <w:right w:val="none" w:sz="0" w:space="0" w:color="auto"/>
          </w:divBdr>
        </w:div>
        <w:div w:id="1655379918">
          <w:marLeft w:val="480"/>
          <w:marRight w:val="0"/>
          <w:marTop w:val="0"/>
          <w:marBottom w:val="0"/>
          <w:divBdr>
            <w:top w:val="none" w:sz="0" w:space="0" w:color="auto"/>
            <w:left w:val="none" w:sz="0" w:space="0" w:color="auto"/>
            <w:bottom w:val="none" w:sz="0" w:space="0" w:color="auto"/>
            <w:right w:val="none" w:sz="0" w:space="0" w:color="auto"/>
          </w:divBdr>
        </w:div>
        <w:div w:id="1720088448">
          <w:marLeft w:val="480"/>
          <w:marRight w:val="0"/>
          <w:marTop w:val="0"/>
          <w:marBottom w:val="0"/>
          <w:divBdr>
            <w:top w:val="none" w:sz="0" w:space="0" w:color="auto"/>
            <w:left w:val="none" w:sz="0" w:space="0" w:color="auto"/>
            <w:bottom w:val="none" w:sz="0" w:space="0" w:color="auto"/>
            <w:right w:val="none" w:sz="0" w:space="0" w:color="auto"/>
          </w:divBdr>
        </w:div>
        <w:div w:id="1791318240">
          <w:marLeft w:val="480"/>
          <w:marRight w:val="0"/>
          <w:marTop w:val="0"/>
          <w:marBottom w:val="0"/>
          <w:divBdr>
            <w:top w:val="none" w:sz="0" w:space="0" w:color="auto"/>
            <w:left w:val="none" w:sz="0" w:space="0" w:color="auto"/>
            <w:bottom w:val="none" w:sz="0" w:space="0" w:color="auto"/>
            <w:right w:val="none" w:sz="0" w:space="0" w:color="auto"/>
          </w:divBdr>
        </w:div>
        <w:div w:id="2035686254">
          <w:marLeft w:val="480"/>
          <w:marRight w:val="0"/>
          <w:marTop w:val="0"/>
          <w:marBottom w:val="0"/>
          <w:divBdr>
            <w:top w:val="none" w:sz="0" w:space="0" w:color="auto"/>
            <w:left w:val="none" w:sz="0" w:space="0" w:color="auto"/>
            <w:bottom w:val="none" w:sz="0" w:space="0" w:color="auto"/>
            <w:right w:val="none" w:sz="0" w:space="0" w:color="auto"/>
          </w:divBdr>
        </w:div>
        <w:div w:id="39521691">
          <w:marLeft w:val="480"/>
          <w:marRight w:val="0"/>
          <w:marTop w:val="0"/>
          <w:marBottom w:val="0"/>
          <w:divBdr>
            <w:top w:val="none" w:sz="0" w:space="0" w:color="auto"/>
            <w:left w:val="none" w:sz="0" w:space="0" w:color="auto"/>
            <w:bottom w:val="none" w:sz="0" w:space="0" w:color="auto"/>
            <w:right w:val="none" w:sz="0" w:space="0" w:color="auto"/>
          </w:divBdr>
        </w:div>
        <w:div w:id="644627255">
          <w:marLeft w:val="480"/>
          <w:marRight w:val="0"/>
          <w:marTop w:val="0"/>
          <w:marBottom w:val="0"/>
          <w:divBdr>
            <w:top w:val="none" w:sz="0" w:space="0" w:color="auto"/>
            <w:left w:val="none" w:sz="0" w:space="0" w:color="auto"/>
            <w:bottom w:val="none" w:sz="0" w:space="0" w:color="auto"/>
            <w:right w:val="none" w:sz="0" w:space="0" w:color="auto"/>
          </w:divBdr>
        </w:div>
        <w:div w:id="1104110970">
          <w:marLeft w:val="480"/>
          <w:marRight w:val="0"/>
          <w:marTop w:val="0"/>
          <w:marBottom w:val="0"/>
          <w:divBdr>
            <w:top w:val="none" w:sz="0" w:space="0" w:color="auto"/>
            <w:left w:val="none" w:sz="0" w:space="0" w:color="auto"/>
            <w:bottom w:val="none" w:sz="0" w:space="0" w:color="auto"/>
            <w:right w:val="none" w:sz="0" w:space="0" w:color="auto"/>
          </w:divBdr>
        </w:div>
        <w:div w:id="244069465">
          <w:marLeft w:val="480"/>
          <w:marRight w:val="0"/>
          <w:marTop w:val="0"/>
          <w:marBottom w:val="0"/>
          <w:divBdr>
            <w:top w:val="none" w:sz="0" w:space="0" w:color="auto"/>
            <w:left w:val="none" w:sz="0" w:space="0" w:color="auto"/>
            <w:bottom w:val="none" w:sz="0" w:space="0" w:color="auto"/>
            <w:right w:val="none" w:sz="0" w:space="0" w:color="auto"/>
          </w:divBdr>
        </w:div>
        <w:div w:id="27687618">
          <w:marLeft w:val="480"/>
          <w:marRight w:val="0"/>
          <w:marTop w:val="0"/>
          <w:marBottom w:val="0"/>
          <w:divBdr>
            <w:top w:val="none" w:sz="0" w:space="0" w:color="auto"/>
            <w:left w:val="none" w:sz="0" w:space="0" w:color="auto"/>
            <w:bottom w:val="none" w:sz="0" w:space="0" w:color="auto"/>
            <w:right w:val="none" w:sz="0" w:space="0" w:color="auto"/>
          </w:divBdr>
        </w:div>
        <w:div w:id="1063870637">
          <w:marLeft w:val="480"/>
          <w:marRight w:val="0"/>
          <w:marTop w:val="0"/>
          <w:marBottom w:val="0"/>
          <w:divBdr>
            <w:top w:val="none" w:sz="0" w:space="0" w:color="auto"/>
            <w:left w:val="none" w:sz="0" w:space="0" w:color="auto"/>
            <w:bottom w:val="none" w:sz="0" w:space="0" w:color="auto"/>
            <w:right w:val="none" w:sz="0" w:space="0" w:color="auto"/>
          </w:divBdr>
        </w:div>
        <w:div w:id="1415860130">
          <w:marLeft w:val="480"/>
          <w:marRight w:val="0"/>
          <w:marTop w:val="0"/>
          <w:marBottom w:val="0"/>
          <w:divBdr>
            <w:top w:val="none" w:sz="0" w:space="0" w:color="auto"/>
            <w:left w:val="none" w:sz="0" w:space="0" w:color="auto"/>
            <w:bottom w:val="none" w:sz="0" w:space="0" w:color="auto"/>
            <w:right w:val="none" w:sz="0" w:space="0" w:color="auto"/>
          </w:divBdr>
        </w:div>
        <w:div w:id="704251594">
          <w:marLeft w:val="480"/>
          <w:marRight w:val="0"/>
          <w:marTop w:val="0"/>
          <w:marBottom w:val="0"/>
          <w:divBdr>
            <w:top w:val="none" w:sz="0" w:space="0" w:color="auto"/>
            <w:left w:val="none" w:sz="0" w:space="0" w:color="auto"/>
            <w:bottom w:val="none" w:sz="0" w:space="0" w:color="auto"/>
            <w:right w:val="none" w:sz="0" w:space="0" w:color="auto"/>
          </w:divBdr>
        </w:div>
        <w:div w:id="595793753">
          <w:marLeft w:val="480"/>
          <w:marRight w:val="0"/>
          <w:marTop w:val="0"/>
          <w:marBottom w:val="0"/>
          <w:divBdr>
            <w:top w:val="none" w:sz="0" w:space="0" w:color="auto"/>
            <w:left w:val="none" w:sz="0" w:space="0" w:color="auto"/>
            <w:bottom w:val="none" w:sz="0" w:space="0" w:color="auto"/>
            <w:right w:val="none" w:sz="0" w:space="0" w:color="auto"/>
          </w:divBdr>
        </w:div>
        <w:div w:id="1356078970">
          <w:marLeft w:val="480"/>
          <w:marRight w:val="0"/>
          <w:marTop w:val="0"/>
          <w:marBottom w:val="0"/>
          <w:divBdr>
            <w:top w:val="none" w:sz="0" w:space="0" w:color="auto"/>
            <w:left w:val="none" w:sz="0" w:space="0" w:color="auto"/>
            <w:bottom w:val="none" w:sz="0" w:space="0" w:color="auto"/>
            <w:right w:val="none" w:sz="0" w:space="0" w:color="auto"/>
          </w:divBdr>
        </w:div>
        <w:div w:id="2099717323">
          <w:marLeft w:val="480"/>
          <w:marRight w:val="0"/>
          <w:marTop w:val="0"/>
          <w:marBottom w:val="0"/>
          <w:divBdr>
            <w:top w:val="none" w:sz="0" w:space="0" w:color="auto"/>
            <w:left w:val="none" w:sz="0" w:space="0" w:color="auto"/>
            <w:bottom w:val="none" w:sz="0" w:space="0" w:color="auto"/>
            <w:right w:val="none" w:sz="0" w:space="0" w:color="auto"/>
          </w:divBdr>
        </w:div>
      </w:divsChild>
    </w:div>
    <w:div w:id="1648046609">
      <w:bodyDiv w:val="1"/>
      <w:marLeft w:val="0"/>
      <w:marRight w:val="0"/>
      <w:marTop w:val="0"/>
      <w:marBottom w:val="0"/>
      <w:divBdr>
        <w:top w:val="none" w:sz="0" w:space="0" w:color="auto"/>
        <w:left w:val="none" w:sz="0" w:space="0" w:color="auto"/>
        <w:bottom w:val="none" w:sz="0" w:space="0" w:color="auto"/>
        <w:right w:val="none" w:sz="0" w:space="0" w:color="auto"/>
      </w:divBdr>
      <w:divsChild>
        <w:div w:id="775835237">
          <w:marLeft w:val="640"/>
          <w:marRight w:val="0"/>
          <w:marTop w:val="0"/>
          <w:marBottom w:val="0"/>
          <w:divBdr>
            <w:top w:val="none" w:sz="0" w:space="0" w:color="auto"/>
            <w:left w:val="none" w:sz="0" w:space="0" w:color="auto"/>
            <w:bottom w:val="none" w:sz="0" w:space="0" w:color="auto"/>
            <w:right w:val="none" w:sz="0" w:space="0" w:color="auto"/>
          </w:divBdr>
        </w:div>
        <w:div w:id="148209136">
          <w:marLeft w:val="640"/>
          <w:marRight w:val="0"/>
          <w:marTop w:val="0"/>
          <w:marBottom w:val="0"/>
          <w:divBdr>
            <w:top w:val="none" w:sz="0" w:space="0" w:color="auto"/>
            <w:left w:val="none" w:sz="0" w:space="0" w:color="auto"/>
            <w:bottom w:val="none" w:sz="0" w:space="0" w:color="auto"/>
            <w:right w:val="none" w:sz="0" w:space="0" w:color="auto"/>
          </w:divBdr>
        </w:div>
        <w:div w:id="625552631">
          <w:marLeft w:val="640"/>
          <w:marRight w:val="0"/>
          <w:marTop w:val="0"/>
          <w:marBottom w:val="0"/>
          <w:divBdr>
            <w:top w:val="none" w:sz="0" w:space="0" w:color="auto"/>
            <w:left w:val="none" w:sz="0" w:space="0" w:color="auto"/>
            <w:bottom w:val="none" w:sz="0" w:space="0" w:color="auto"/>
            <w:right w:val="none" w:sz="0" w:space="0" w:color="auto"/>
          </w:divBdr>
        </w:div>
        <w:div w:id="143935953">
          <w:marLeft w:val="640"/>
          <w:marRight w:val="0"/>
          <w:marTop w:val="0"/>
          <w:marBottom w:val="0"/>
          <w:divBdr>
            <w:top w:val="none" w:sz="0" w:space="0" w:color="auto"/>
            <w:left w:val="none" w:sz="0" w:space="0" w:color="auto"/>
            <w:bottom w:val="none" w:sz="0" w:space="0" w:color="auto"/>
            <w:right w:val="none" w:sz="0" w:space="0" w:color="auto"/>
          </w:divBdr>
        </w:div>
        <w:div w:id="1047876552">
          <w:marLeft w:val="640"/>
          <w:marRight w:val="0"/>
          <w:marTop w:val="0"/>
          <w:marBottom w:val="0"/>
          <w:divBdr>
            <w:top w:val="none" w:sz="0" w:space="0" w:color="auto"/>
            <w:left w:val="none" w:sz="0" w:space="0" w:color="auto"/>
            <w:bottom w:val="none" w:sz="0" w:space="0" w:color="auto"/>
            <w:right w:val="none" w:sz="0" w:space="0" w:color="auto"/>
          </w:divBdr>
        </w:div>
        <w:div w:id="2055696345">
          <w:marLeft w:val="640"/>
          <w:marRight w:val="0"/>
          <w:marTop w:val="0"/>
          <w:marBottom w:val="0"/>
          <w:divBdr>
            <w:top w:val="none" w:sz="0" w:space="0" w:color="auto"/>
            <w:left w:val="none" w:sz="0" w:space="0" w:color="auto"/>
            <w:bottom w:val="none" w:sz="0" w:space="0" w:color="auto"/>
            <w:right w:val="none" w:sz="0" w:space="0" w:color="auto"/>
          </w:divBdr>
        </w:div>
        <w:div w:id="184245906">
          <w:marLeft w:val="640"/>
          <w:marRight w:val="0"/>
          <w:marTop w:val="0"/>
          <w:marBottom w:val="0"/>
          <w:divBdr>
            <w:top w:val="none" w:sz="0" w:space="0" w:color="auto"/>
            <w:left w:val="none" w:sz="0" w:space="0" w:color="auto"/>
            <w:bottom w:val="none" w:sz="0" w:space="0" w:color="auto"/>
            <w:right w:val="none" w:sz="0" w:space="0" w:color="auto"/>
          </w:divBdr>
        </w:div>
        <w:div w:id="1435049804">
          <w:marLeft w:val="640"/>
          <w:marRight w:val="0"/>
          <w:marTop w:val="0"/>
          <w:marBottom w:val="0"/>
          <w:divBdr>
            <w:top w:val="none" w:sz="0" w:space="0" w:color="auto"/>
            <w:left w:val="none" w:sz="0" w:space="0" w:color="auto"/>
            <w:bottom w:val="none" w:sz="0" w:space="0" w:color="auto"/>
            <w:right w:val="none" w:sz="0" w:space="0" w:color="auto"/>
          </w:divBdr>
        </w:div>
        <w:div w:id="401877859">
          <w:marLeft w:val="640"/>
          <w:marRight w:val="0"/>
          <w:marTop w:val="0"/>
          <w:marBottom w:val="0"/>
          <w:divBdr>
            <w:top w:val="none" w:sz="0" w:space="0" w:color="auto"/>
            <w:left w:val="none" w:sz="0" w:space="0" w:color="auto"/>
            <w:bottom w:val="none" w:sz="0" w:space="0" w:color="auto"/>
            <w:right w:val="none" w:sz="0" w:space="0" w:color="auto"/>
          </w:divBdr>
        </w:div>
        <w:div w:id="1494250975">
          <w:marLeft w:val="640"/>
          <w:marRight w:val="0"/>
          <w:marTop w:val="0"/>
          <w:marBottom w:val="0"/>
          <w:divBdr>
            <w:top w:val="none" w:sz="0" w:space="0" w:color="auto"/>
            <w:left w:val="none" w:sz="0" w:space="0" w:color="auto"/>
            <w:bottom w:val="none" w:sz="0" w:space="0" w:color="auto"/>
            <w:right w:val="none" w:sz="0" w:space="0" w:color="auto"/>
          </w:divBdr>
        </w:div>
        <w:div w:id="570818894">
          <w:marLeft w:val="640"/>
          <w:marRight w:val="0"/>
          <w:marTop w:val="0"/>
          <w:marBottom w:val="0"/>
          <w:divBdr>
            <w:top w:val="none" w:sz="0" w:space="0" w:color="auto"/>
            <w:left w:val="none" w:sz="0" w:space="0" w:color="auto"/>
            <w:bottom w:val="none" w:sz="0" w:space="0" w:color="auto"/>
            <w:right w:val="none" w:sz="0" w:space="0" w:color="auto"/>
          </w:divBdr>
        </w:div>
        <w:div w:id="5596170">
          <w:marLeft w:val="640"/>
          <w:marRight w:val="0"/>
          <w:marTop w:val="0"/>
          <w:marBottom w:val="0"/>
          <w:divBdr>
            <w:top w:val="none" w:sz="0" w:space="0" w:color="auto"/>
            <w:left w:val="none" w:sz="0" w:space="0" w:color="auto"/>
            <w:bottom w:val="none" w:sz="0" w:space="0" w:color="auto"/>
            <w:right w:val="none" w:sz="0" w:space="0" w:color="auto"/>
          </w:divBdr>
        </w:div>
        <w:div w:id="1549340375">
          <w:marLeft w:val="640"/>
          <w:marRight w:val="0"/>
          <w:marTop w:val="0"/>
          <w:marBottom w:val="0"/>
          <w:divBdr>
            <w:top w:val="none" w:sz="0" w:space="0" w:color="auto"/>
            <w:left w:val="none" w:sz="0" w:space="0" w:color="auto"/>
            <w:bottom w:val="none" w:sz="0" w:space="0" w:color="auto"/>
            <w:right w:val="none" w:sz="0" w:space="0" w:color="auto"/>
          </w:divBdr>
        </w:div>
        <w:div w:id="1567371103">
          <w:marLeft w:val="640"/>
          <w:marRight w:val="0"/>
          <w:marTop w:val="0"/>
          <w:marBottom w:val="0"/>
          <w:divBdr>
            <w:top w:val="none" w:sz="0" w:space="0" w:color="auto"/>
            <w:left w:val="none" w:sz="0" w:space="0" w:color="auto"/>
            <w:bottom w:val="none" w:sz="0" w:space="0" w:color="auto"/>
            <w:right w:val="none" w:sz="0" w:space="0" w:color="auto"/>
          </w:divBdr>
        </w:div>
        <w:div w:id="796526526">
          <w:marLeft w:val="640"/>
          <w:marRight w:val="0"/>
          <w:marTop w:val="0"/>
          <w:marBottom w:val="0"/>
          <w:divBdr>
            <w:top w:val="none" w:sz="0" w:space="0" w:color="auto"/>
            <w:left w:val="none" w:sz="0" w:space="0" w:color="auto"/>
            <w:bottom w:val="none" w:sz="0" w:space="0" w:color="auto"/>
            <w:right w:val="none" w:sz="0" w:space="0" w:color="auto"/>
          </w:divBdr>
        </w:div>
        <w:div w:id="702439594">
          <w:marLeft w:val="640"/>
          <w:marRight w:val="0"/>
          <w:marTop w:val="0"/>
          <w:marBottom w:val="0"/>
          <w:divBdr>
            <w:top w:val="none" w:sz="0" w:space="0" w:color="auto"/>
            <w:left w:val="none" w:sz="0" w:space="0" w:color="auto"/>
            <w:bottom w:val="none" w:sz="0" w:space="0" w:color="auto"/>
            <w:right w:val="none" w:sz="0" w:space="0" w:color="auto"/>
          </w:divBdr>
        </w:div>
        <w:div w:id="101609318">
          <w:marLeft w:val="640"/>
          <w:marRight w:val="0"/>
          <w:marTop w:val="0"/>
          <w:marBottom w:val="0"/>
          <w:divBdr>
            <w:top w:val="none" w:sz="0" w:space="0" w:color="auto"/>
            <w:left w:val="none" w:sz="0" w:space="0" w:color="auto"/>
            <w:bottom w:val="none" w:sz="0" w:space="0" w:color="auto"/>
            <w:right w:val="none" w:sz="0" w:space="0" w:color="auto"/>
          </w:divBdr>
        </w:div>
        <w:div w:id="1153830926">
          <w:marLeft w:val="640"/>
          <w:marRight w:val="0"/>
          <w:marTop w:val="0"/>
          <w:marBottom w:val="0"/>
          <w:divBdr>
            <w:top w:val="none" w:sz="0" w:space="0" w:color="auto"/>
            <w:left w:val="none" w:sz="0" w:space="0" w:color="auto"/>
            <w:bottom w:val="none" w:sz="0" w:space="0" w:color="auto"/>
            <w:right w:val="none" w:sz="0" w:space="0" w:color="auto"/>
          </w:divBdr>
        </w:div>
        <w:div w:id="1701197496">
          <w:marLeft w:val="640"/>
          <w:marRight w:val="0"/>
          <w:marTop w:val="0"/>
          <w:marBottom w:val="0"/>
          <w:divBdr>
            <w:top w:val="none" w:sz="0" w:space="0" w:color="auto"/>
            <w:left w:val="none" w:sz="0" w:space="0" w:color="auto"/>
            <w:bottom w:val="none" w:sz="0" w:space="0" w:color="auto"/>
            <w:right w:val="none" w:sz="0" w:space="0" w:color="auto"/>
          </w:divBdr>
        </w:div>
        <w:div w:id="2118016457">
          <w:marLeft w:val="640"/>
          <w:marRight w:val="0"/>
          <w:marTop w:val="0"/>
          <w:marBottom w:val="0"/>
          <w:divBdr>
            <w:top w:val="none" w:sz="0" w:space="0" w:color="auto"/>
            <w:left w:val="none" w:sz="0" w:space="0" w:color="auto"/>
            <w:bottom w:val="none" w:sz="0" w:space="0" w:color="auto"/>
            <w:right w:val="none" w:sz="0" w:space="0" w:color="auto"/>
          </w:divBdr>
        </w:div>
        <w:div w:id="1687291806">
          <w:marLeft w:val="640"/>
          <w:marRight w:val="0"/>
          <w:marTop w:val="0"/>
          <w:marBottom w:val="0"/>
          <w:divBdr>
            <w:top w:val="none" w:sz="0" w:space="0" w:color="auto"/>
            <w:left w:val="none" w:sz="0" w:space="0" w:color="auto"/>
            <w:bottom w:val="none" w:sz="0" w:space="0" w:color="auto"/>
            <w:right w:val="none" w:sz="0" w:space="0" w:color="auto"/>
          </w:divBdr>
        </w:div>
        <w:div w:id="1644040317">
          <w:marLeft w:val="640"/>
          <w:marRight w:val="0"/>
          <w:marTop w:val="0"/>
          <w:marBottom w:val="0"/>
          <w:divBdr>
            <w:top w:val="none" w:sz="0" w:space="0" w:color="auto"/>
            <w:left w:val="none" w:sz="0" w:space="0" w:color="auto"/>
            <w:bottom w:val="none" w:sz="0" w:space="0" w:color="auto"/>
            <w:right w:val="none" w:sz="0" w:space="0" w:color="auto"/>
          </w:divBdr>
        </w:div>
        <w:div w:id="352925016">
          <w:marLeft w:val="640"/>
          <w:marRight w:val="0"/>
          <w:marTop w:val="0"/>
          <w:marBottom w:val="0"/>
          <w:divBdr>
            <w:top w:val="none" w:sz="0" w:space="0" w:color="auto"/>
            <w:left w:val="none" w:sz="0" w:space="0" w:color="auto"/>
            <w:bottom w:val="none" w:sz="0" w:space="0" w:color="auto"/>
            <w:right w:val="none" w:sz="0" w:space="0" w:color="auto"/>
          </w:divBdr>
        </w:div>
        <w:div w:id="2000191419">
          <w:marLeft w:val="640"/>
          <w:marRight w:val="0"/>
          <w:marTop w:val="0"/>
          <w:marBottom w:val="0"/>
          <w:divBdr>
            <w:top w:val="none" w:sz="0" w:space="0" w:color="auto"/>
            <w:left w:val="none" w:sz="0" w:space="0" w:color="auto"/>
            <w:bottom w:val="none" w:sz="0" w:space="0" w:color="auto"/>
            <w:right w:val="none" w:sz="0" w:space="0" w:color="auto"/>
          </w:divBdr>
        </w:div>
        <w:div w:id="89161565">
          <w:marLeft w:val="640"/>
          <w:marRight w:val="0"/>
          <w:marTop w:val="0"/>
          <w:marBottom w:val="0"/>
          <w:divBdr>
            <w:top w:val="none" w:sz="0" w:space="0" w:color="auto"/>
            <w:left w:val="none" w:sz="0" w:space="0" w:color="auto"/>
            <w:bottom w:val="none" w:sz="0" w:space="0" w:color="auto"/>
            <w:right w:val="none" w:sz="0" w:space="0" w:color="auto"/>
          </w:divBdr>
        </w:div>
        <w:div w:id="2116778220">
          <w:marLeft w:val="640"/>
          <w:marRight w:val="0"/>
          <w:marTop w:val="0"/>
          <w:marBottom w:val="0"/>
          <w:divBdr>
            <w:top w:val="none" w:sz="0" w:space="0" w:color="auto"/>
            <w:left w:val="none" w:sz="0" w:space="0" w:color="auto"/>
            <w:bottom w:val="none" w:sz="0" w:space="0" w:color="auto"/>
            <w:right w:val="none" w:sz="0" w:space="0" w:color="auto"/>
          </w:divBdr>
        </w:div>
        <w:div w:id="1943104935">
          <w:marLeft w:val="640"/>
          <w:marRight w:val="0"/>
          <w:marTop w:val="0"/>
          <w:marBottom w:val="0"/>
          <w:divBdr>
            <w:top w:val="none" w:sz="0" w:space="0" w:color="auto"/>
            <w:left w:val="none" w:sz="0" w:space="0" w:color="auto"/>
            <w:bottom w:val="none" w:sz="0" w:space="0" w:color="auto"/>
            <w:right w:val="none" w:sz="0" w:space="0" w:color="auto"/>
          </w:divBdr>
        </w:div>
        <w:div w:id="1424646839">
          <w:marLeft w:val="640"/>
          <w:marRight w:val="0"/>
          <w:marTop w:val="0"/>
          <w:marBottom w:val="0"/>
          <w:divBdr>
            <w:top w:val="none" w:sz="0" w:space="0" w:color="auto"/>
            <w:left w:val="none" w:sz="0" w:space="0" w:color="auto"/>
            <w:bottom w:val="none" w:sz="0" w:space="0" w:color="auto"/>
            <w:right w:val="none" w:sz="0" w:space="0" w:color="auto"/>
          </w:divBdr>
        </w:div>
        <w:div w:id="266043375">
          <w:marLeft w:val="640"/>
          <w:marRight w:val="0"/>
          <w:marTop w:val="0"/>
          <w:marBottom w:val="0"/>
          <w:divBdr>
            <w:top w:val="none" w:sz="0" w:space="0" w:color="auto"/>
            <w:left w:val="none" w:sz="0" w:space="0" w:color="auto"/>
            <w:bottom w:val="none" w:sz="0" w:space="0" w:color="auto"/>
            <w:right w:val="none" w:sz="0" w:space="0" w:color="auto"/>
          </w:divBdr>
        </w:div>
        <w:div w:id="442767010">
          <w:marLeft w:val="640"/>
          <w:marRight w:val="0"/>
          <w:marTop w:val="0"/>
          <w:marBottom w:val="0"/>
          <w:divBdr>
            <w:top w:val="none" w:sz="0" w:space="0" w:color="auto"/>
            <w:left w:val="none" w:sz="0" w:space="0" w:color="auto"/>
            <w:bottom w:val="none" w:sz="0" w:space="0" w:color="auto"/>
            <w:right w:val="none" w:sz="0" w:space="0" w:color="auto"/>
          </w:divBdr>
        </w:div>
        <w:div w:id="1856846232">
          <w:marLeft w:val="640"/>
          <w:marRight w:val="0"/>
          <w:marTop w:val="0"/>
          <w:marBottom w:val="0"/>
          <w:divBdr>
            <w:top w:val="none" w:sz="0" w:space="0" w:color="auto"/>
            <w:left w:val="none" w:sz="0" w:space="0" w:color="auto"/>
            <w:bottom w:val="none" w:sz="0" w:space="0" w:color="auto"/>
            <w:right w:val="none" w:sz="0" w:space="0" w:color="auto"/>
          </w:divBdr>
        </w:div>
        <w:div w:id="873932575">
          <w:marLeft w:val="640"/>
          <w:marRight w:val="0"/>
          <w:marTop w:val="0"/>
          <w:marBottom w:val="0"/>
          <w:divBdr>
            <w:top w:val="none" w:sz="0" w:space="0" w:color="auto"/>
            <w:left w:val="none" w:sz="0" w:space="0" w:color="auto"/>
            <w:bottom w:val="none" w:sz="0" w:space="0" w:color="auto"/>
            <w:right w:val="none" w:sz="0" w:space="0" w:color="auto"/>
          </w:divBdr>
        </w:div>
        <w:div w:id="217253255">
          <w:marLeft w:val="640"/>
          <w:marRight w:val="0"/>
          <w:marTop w:val="0"/>
          <w:marBottom w:val="0"/>
          <w:divBdr>
            <w:top w:val="none" w:sz="0" w:space="0" w:color="auto"/>
            <w:left w:val="none" w:sz="0" w:space="0" w:color="auto"/>
            <w:bottom w:val="none" w:sz="0" w:space="0" w:color="auto"/>
            <w:right w:val="none" w:sz="0" w:space="0" w:color="auto"/>
          </w:divBdr>
        </w:div>
        <w:div w:id="272131171">
          <w:marLeft w:val="640"/>
          <w:marRight w:val="0"/>
          <w:marTop w:val="0"/>
          <w:marBottom w:val="0"/>
          <w:divBdr>
            <w:top w:val="none" w:sz="0" w:space="0" w:color="auto"/>
            <w:left w:val="none" w:sz="0" w:space="0" w:color="auto"/>
            <w:bottom w:val="none" w:sz="0" w:space="0" w:color="auto"/>
            <w:right w:val="none" w:sz="0" w:space="0" w:color="auto"/>
          </w:divBdr>
        </w:div>
        <w:div w:id="574435574">
          <w:marLeft w:val="640"/>
          <w:marRight w:val="0"/>
          <w:marTop w:val="0"/>
          <w:marBottom w:val="0"/>
          <w:divBdr>
            <w:top w:val="none" w:sz="0" w:space="0" w:color="auto"/>
            <w:left w:val="none" w:sz="0" w:space="0" w:color="auto"/>
            <w:bottom w:val="none" w:sz="0" w:space="0" w:color="auto"/>
            <w:right w:val="none" w:sz="0" w:space="0" w:color="auto"/>
          </w:divBdr>
        </w:div>
        <w:div w:id="310410385">
          <w:marLeft w:val="640"/>
          <w:marRight w:val="0"/>
          <w:marTop w:val="0"/>
          <w:marBottom w:val="0"/>
          <w:divBdr>
            <w:top w:val="none" w:sz="0" w:space="0" w:color="auto"/>
            <w:left w:val="none" w:sz="0" w:space="0" w:color="auto"/>
            <w:bottom w:val="none" w:sz="0" w:space="0" w:color="auto"/>
            <w:right w:val="none" w:sz="0" w:space="0" w:color="auto"/>
          </w:divBdr>
        </w:div>
        <w:div w:id="159781551">
          <w:marLeft w:val="640"/>
          <w:marRight w:val="0"/>
          <w:marTop w:val="0"/>
          <w:marBottom w:val="0"/>
          <w:divBdr>
            <w:top w:val="none" w:sz="0" w:space="0" w:color="auto"/>
            <w:left w:val="none" w:sz="0" w:space="0" w:color="auto"/>
            <w:bottom w:val="none" w:sz="0" w:space="0" w:color="auto"/>
            <w:right w:val="none" w:sz="0" w:space="0" w:color="auto"/>
          </w:divBdr>
        </w:div>
        <w:div w:id="202836579">
          <w:marLeft w:val="640"/>
          <w:marRight w:val="0"/>
          <w:marTop w:val="0"/>
          <w:marBottom w:val="0"/>
          <w:divBdr>
            <w:top w:val="none" w:sz="0" w:space="0" w:color="auto"/>
            <w:left w:val="none" w:sz="0" w:space="0" w:color="auto"/>
            <w:bottom w:val="none" w:sz="0" w:space="0" w:color="auto"/>
            <w:right w:val="none" w:sz="0" w:space="0" w:color="auto"/>
          </w:divBdr>
        </w:div>
        <w:div w:id="448550905">
          <w:marLeft w:val="640"/>
          <w:marRight w:val="0"/>
          <w:marTop w:val="0"/>
          <w:marBottom w:val="0"/>
          <w:divBdr>
            <w:top w:val="none" w:sz="0" w:space="0" w:color="auto"/>
            <w:left w:val="none" w:sz="0" w:space="0" w:color="auto"/>
            <w:bottom w:val="none" w:sz="0" w:space="0" w:color="auto"/>
            <w:right w:val="none" w:sz="0" w:space="0" w:color="auto"/>
          </w:divBdr>
        </w:div>
        <w:div w:id="555430701">
          <w:marLeft w:val="640"/>
          <w:marRight w:val="0"/>
          <w:marTop w:val="0"/>
          <w:marBottom w:val="0"/>
          <w:divBdr>
            <w:top w:val="none" w:sz="0" w:space="0" w:color="auto"/>
            <w:left w:val="none" w:sz="0" w:space="0" w:color="auto"/>
            <w:bottom w:val="none" w:sz="0" w:space="0" w:color="auto"/>
            <w:right w:val="none" w:sz="0" w:space="0" w:color="auto"/>
          </w:divBdr>
        </w:div>
        <w:div w:id="1198733611">
          <w:marLeft w:val="640"/>
          <w:marRight w:val="0"/>
          <w:marTop w:val="0"/>
          <w:marBottom w:val="0"/>
          <w:divBdr>
            <w:top w:val="none" w:sz="0" w:space="0" w:color="auto"/>
            <w:left w:val="none" w:sz="0" w:space="0" w:color="auto"/>
            <w:bottom w:val="none" w:sz="0" w:space="0" w:color="auto"/>
            <w:right w:val="none" w:sz="0" w:space="0" w:color="auto"/>
          </w:divBdr>
        </w:div>
        <w:div w:id="1720590546">
          <w:marLeft w:val="640"/>
          <w:marRight w:val="0"/>
          <w:marTop w:val="0"/>
          <w:marBottom w:val="0"/>
          <w:divBdr>
            <w:top w:val="none" w:sz="0" w:space="0" w:color="auto"/>
            <w:left w:val="none" w:sz="0" w:space="0" w:color="auto"/>
            <w:bottom w:val="none" w:sz="0" w:space="0" w:color="auto"/>
            <w:right w:val="none" w:sz="0" w:space="0" w:color="auto"/>
          </w:divBdr>
        </w:div>
        <w:div w:id="416440129">
          <w:marLeft w:val="640"/>
          <w:marRight w:val="0"/>
          <w:marTop w:val="0"/>
          <w:marBottom w:val="0"/>
          <w:divBdr>
            <w:top w:val="none" w:sz="0" w:space="0" w:color="auto"/>
            <w:left w:val="none" w:sz="0" w:space="0" w:color="auto"/>
            <w:bottom w:val="none" w:sz="0" w:space="0" w:color="auto"/>
            <w:right w:val="none" w:sz="0" w:space="0" w:color="auto"/>
          </w:divBdr>
        </w:div>
        <w:div w:id="1157384681">
          <w:marLeft w:val="640"/>
          <w:marRight w:val="0"/>
          <w:marTop w:val="0"/>
          <w:marBottom w:val="0"/>
          <w:divBdr>
            <w:top w:val="none" w:sz="0" w:space="0" w:color="auto"/>
            <w:left w:val="none" w:sz="0" w:space="0" w:color="auto"/>
            <w:bottom w:val="none" w:sz="0" w:space="0" w:color="auto"/>
            <w:right w:val="none" w:sz="0" w:space="0" w:color="auto"/>
          </w:divBdr>
        </w:div>
        <w:div w:id="1215855272">
          <w:marLeft w:val="640"/>
          <w:marRight w:val="0"/>
          <w:marTop w:val="0"/>
          <w:marBottom w:val="0"/>
          <w:divBdr>
            <w:top w:val="none" w:sz="0" w:space="0" w:color="auto"/>
            <w:left w:val="none" w:sz="0" w:space="0" w:color="auto"/>
            <w:bottom w:val="none" w:sz="0" w:space="0" w:color="auto"/>
            <w:right w:val="none" w:sz="0" w:space="0" w:color="auto"/>
          </w:divBdr>
        </w:div>
        <w:div w:id="1303775182">
          <w:marLeft w:val="640"/>
          <w:marRight w:val="0"/>
          <w:marTop w:val="0"/>
          <w:marBottom w:val="0"/>
          <w:divBdr>
            <w:top w:val="none" w:sz="0" w:space="0" w:color="auto"/>
            <w:left w:val="none" w:sz="0" w:space="0" w:color="auto"/>
            <w:bottom w:val="none" w:sz="0" w:space="0" w:color="auto"/>
            <w:right w:val="none" w:sz="0" w:space="0" w:color="auto"/>
          </w:divBdr>
        </w:div>
        <w:div w:id="2069304739">
          <w:marLeft w:val="640"/>
          <w:marRight w:val="0"/>
          <w:marTop w:val="0"/>
          <w:marBottom w:val="0"/>
          <w:divBdr>
            <w:top w:val="none" w:sz="0" w:space="0" w:color="auto"/>
            <w:left w:val="none" w:sz="0" w:space="0" w:color="auto"/>
            <w:bottom w:val="none" w:sz="0" w:space="0" w:color="auto"/>
            <w:right w:val="none" w:sz="0" w:space="0" w:color="auto"/>
          </w:divBdr>
        </w:div>
        <w:div w:id="1386638984">
          <w:marLeft w:val="640"/>
          <w:marRight w:val="0"/>
          <w:marTop w:val="0"/>
          <w:marBottom w:val="0"/>
          <w:divBdr>
            <w:top w:val="none" w:sz="0" w:space="0" w:color="auto"/>
            <w:left w:val="none" w:sz="0" w:space="0" w:color="auto"/>
            <w:bottom w:val="none" w:sz="0" w:space="0" w:color="auto"/>
            <w:right w:val="none" w:sz="0" w:space="0" w:color="auto"/>
          </w:divBdr>
        </w:div>
        <w:div w:id="506558418">
          <w:marLeft w:val="640"/>
          <w:marRight w:val="0"/>
          <w:marTop w:val="0"/>
          <w:marBottom w:val="0"/>
          <w:divBdr>
            <w:top w:val="none" w:sz="0" w:space="0" w:color="auto"/>
            <w:left w:val="none" w:sz="0" w:space="0" w:color="auto"/>
            <w:bottom w:val="none" w:sz="0" w:space="0" w:color="auto"/>
            <w:right w:val="none" w:sz="0" w:space="0" w:color="auto"/>
          </w:divBdr>
        </w:div>
        <w:div w:id="1592855890">
          <w:marLeft w:val="640"/>
          <w:marRight w:val="0"/>
          <w:marTop w:val="0"/>
          <w:marBottom w:val="0"/>
          <w:divBdr>
            <w:top w:val="none" w:sz="0" w:space="0" w:color="auto"/>
            <w:left w:val="none" w:sz="0" w:space="0" w:color="auto"/>
            <w:bottom w:val="none" w:sz="0" w:space="0" w:color="auto"/>
            <w:right w:val="none" w:sz="0" w:space="0" w:color="auto"/>
          </w:divBdr>
        </w:div>
        <w:div w:id="108279407">
          <w:marLeft w:val="640"/>
          <w:marRight w:val="0"/>
          <w:marTop w:val="0"/>
          <w:marBottom w:val="0"/>
          <w:divBdr>
            <w:top w:val="none" w:sz="0" w:space="0" w:color="auto"/>
            <w:left w:val="none" w:sz="0" w:space="0" w:color="auto"/>
            <w:bottom w:val="none" w:sz="0" w:space="0" w:color="auto"/>
            <w:right w:val="none" w:sz="0" w:space="0" w:color="auto"/>
          </w:divBdr>
        </w:div>
        <w:div w:id="1683779393">
          <w:marLeft w:val="640"/>
          <w:marRight w:val="0"/>
          <w:marTop w:val="0"/>
          <w:marBottom w:val="0"/>
          <w:divBdr>
            <w:top w:val="none" w:sz="0" w:space="0" w:color="auto"/>
            <w:left w:val="none" w:sz="0" w:space="0" w:color="auto"/>
            <w:bottom w:val="none" w:sz="0" w:space="0" w:color="auto"/>
            <w:right w:val="none" w:sz="0" w:space="0" w:color="auto"/>
          </w:divBdr>
        </w:div>
        <w:div w:id="1169828248">
          <w:marLeft w:val="640"/>
          <w:marRight w:val="0"/>
          <w:marTop w:val="0"/>
          <w:marBottom w:val="0"/>
          <w:divBdr>
            <w:top w:val="none" w:sz="0" w:space="0" w:color="auto"/>
            <w:left w:val="none" w:sz="0" w:space="0" w:color="auto"/>
            <w:bottom w:val="none" w:sz="0" w:space="0" w:color="auto"/>
            <w:right w:val="none" w:sz="0" w:space="0" w:color="auto"/>
          </w:divBdr>
        </w:div>
        <w:div w:id="826555404">
          <w:marLeft w:val="640"/>
          <w:marRight w:val="0"/>
          <w:marTop w:val="0"/>
          <w:marBottom w:val="0"/>
          <w:divBdr>
            <w:top w:val="none" w:sz="0" w:space="0" w:color="auto"/>
            <w:left w:val="none" w:sz="0" w:space="0" w:color="auto"/>
            <w:bottom w:val="none" w:sz="0" w:space="0" w:color="auto"/>
            <w:right w:val="none" w:sz="0" w:space="0" w:color="auto"/>
          </w:divBdr>
        </w:div>
        <w:div w:id="605770537">
          <w:marLeft w:val="640"/>
          <w:marRight w:val="0"/>
          <w:marTop w:val="0"/>
          <w:marBottom w:val="0"/>
          <w:divBdr>
            <w:top w:val="none" w:sz="0" w:space="0" w:color="auto"/>
            <w:left w:val="none" w:sz="0" w:space="0" w:color="auto"/>
            <w:bottom w:val="none" w:sz="0" w:space="0" w:color="auto"/>
            <w:right w:val="none" w:sz="0" w:space="0" w:color="auto"/>
          </w:divBdr>
        </w:div>
        <w:div w:id="1660621255">
          <w:marLeft w:val="640"/>
          <w:marRight w:val="0"/>
          <w:marTop w:val="0"/>
          <w:marBottom w:val="0"/>
          <w:divBdr>
            <w:top w:val="none" w:sz="0" w:space="0" w:color="auto"/>
            <w:left w:val="none" w:sz="0" w:space="0" w:color="auto"/>
            <w:bottom w:val="none" w:sz="0" w:space="0" w:color="auto"/>
            <w:right w:val="none" w:sz="0" w:space="0" w:color="auto"/>
          </w:divBdr>
        </w:div>
        <w:div w:id="1054503369">
          <w:marLeft w:val="640"/>
          <w:marRight w:val="0"/>
          <w:marTop w:val="0"/>
          <w:marBottom w:val="0"/>
          <w:divBdr>
            <w:top w:val="none" w:sz="0" w:space="0" w:color="auto"/>
            <w:left w:val="none" w:sz="0" w:space="0" w:color="auto"/>
            <w:bottom w:val="none" w:sz="0" w:space="0" w:color="auto"/>
            <w:right w:val="none" w:sz="0" w:space="0" w:color="auto"/>
          </w:divBdr>
        </w:div>
        <w:div w:id="695472603">
          <w:marLeft w:val="640"/>
          <w:marRight w:val="0"/>
          <w:marTop w:val="0"/>
          <w:marBottom w:val="0"/>
          <w:divBdr>
            <w:top w:val="none" w:sz="0" w:space="0" w:color="auto"/>
            <w:left w:val="none" w:sz="0" w:space="0" w:color="auto"/>
            <w:bottom w:val="none" w:sz="0" w:space="0" w:color="auto"/>
            <w:right w:val="none" w:sz="0" w:space="0" w:color="auto"/>
          </w:divBdr>
        </w:div>
        <w:div w:id="349645555">
          <w:marLeft w:val="640"/>
          <w:marRight w:val="0"/>
          <w:marTop w:val="0"/>
          <w:marBottom w:val="0"/>
          <w:divBdr>
            <w:top w:val="none" w:sz="0" w:space="0" w:color="auto"/>
            <w:left w:val="none" w:sz="0" w:space="0" w:color="auto"/>
            <w:bottom w:val="none" w:sz="0" w:space="0" w:color="auto"/>
            <w:right w:val="none" w:sz="0" w:space="0" w:color="auto"/>
          </w:divBdr>
        </w:div>
        <w:div w:id="507404699">
          <w:marLeft w:val="640"/>
          <w:marRight w:val="0"/>
          <w:marTop w:val="0"/>
          <w:marBottom w:val="0"/>
          <w:divBdr>
            <w:top w:val="none" w:sz="0" w:space="0" w:color="auto"/>
            <w:left w:val="none" w:sz="0" w:space="0" w:color="auto"/>
            <w:bottom w:val="none" w:sz="0" w:space="0" w:color="auto"/>
            <w:right w:val="none" w:sz="0" w:space="0" w:color="auto"/>
          </w:divBdr>
        </w:div>
        <w:div w:id="1820074095">
          <w:marLeft w:val="640"/>
          <w:marRight w:val="0"/>
          <w:marTop w:val="0"/>
          <w:marBottom w:val="0"/>
          <w:divBdr>
            <w:top w:val="none" w:sz="0" w:space="0" w:color="auto"/>
            <w:left w:val="none" w:sz="0" w:space="0" w:color="auto"/>
            <w:bottom w:val="none" w:sz="0" w:space="0" w:color="auto"/>
            <w:right w:val="none" w:sz="0" w:space="0" w:color="auto"/>
          </w:divBdr>
        </w:div>
        <w:div w:id="1608846521">
          <w:marLeft w:val="640"/>
          <w:marRight w:val="0"/>
          <w:marTop w:val="0"/>
          <w:marBottom w:val="0"/>
          <w:divBdr>
            <w:top w:val="none" w:sz="0" w:space="0" w:color="auto"/>
            <w:left w:val="none" w:sz="0" w:space="0" w:color="auto"/>
            <w:bottom w:val="none" w:sz="0" w:space="0" w:color="auto"/>
            <w:right w:val="none" w:sz="0" w:space="0" w:color="auto"/>
          </w:divBdr>
        </w:div>
        <w:div w:id="174268523">
          <w:marLeft w:val="640"/>
          <w:marRight w:val="0"/>
          <w:marTop w:val="0"/>
          <w:marBottom w:val="0"/>
          <w:divBdr>
            <w:top w:val="none" w:sz="0" w:space="0" w:color="auto"/>
            <w:left w:val="none" w:sz="0" w:space="0" w:color="auto"/>
            <w:bottom w:val="none" w:sz="0" w:space="0" w:color="auto"/>
            <w:right w:val="none" w:sz="0" w:space="0" w:color="auto"/>
          </w:divBdr>
        </w:div>
        <w:div w:id="556161514">
          <w:marLeft w:val="640"/>
          <w:marRight w:val="0"/>
          <w:marTop w:val="0"/>
          <w:marBottom w:val="0"/>
          <w:divBdr>
            <w:top w:val="none" w:sz="0" w:space="0" w:color="auto"/>
            <w:left w:val="none" w:sz="0" w:space="0" w:color="auto"/>
            <w:bottom w:val="none" w:sz="0" w:space="0" w:color="auto"/>
            <w:right w:val="none" w:sz="0" w:space="0" w:color="auto"/>
          </w:divBdr>
        </w:div>
        <w:div w:id="40445885">
          <w:marLeft w:val="640"/>
          <w:marRight w:val="0"/>
          <w:marTop w:val="0"/>
          <w:marBottom w:val="0"/>
          <w:divBdr>
            <w:top w:val="none" w:sz="0" w:space="0" w:color="auto"/>
            <w:left w:val="none" w:sz="0" w:space="0" w:color="auto"/>
            <w:bottom w:val="none" w:sz="0" w:space="0" w:color="auto"/>
            <w:right w:val="none" w:sz="0" w:space="0" w:color="auto"/>
          </w:divBdr>
        </w:div>
        <w:div w:id="2064870813">
          <w:marLeft w:val="640"/>
          <w:marRight w:val="0"/>
          <w:marTop w:val="0"/>
          <w:marBottom w:val="0"/>
          <w:divBdr>
            <w:top w:val="none" w:sz="0" w:space="0" w:color="auto"/>
            <w:left w:val="none" w:sz="0" w:space="0" w:color="auto"/>
            <w:bottom w:val="none" w:sz="0" w:space="0" w:color="auto"/>
            <w:right w:val="none" w:sz="0" w:space="0" w:color="auto"/>
          </w:divBdr>
        </w:div>
        <w:div w:id="285159918">
          <w:marLeft w:val="640"/>
          <w:marRight w:val="0"/>
          <w:marTop w:val="0"/>
          <w:marBottom w:val="0"/>
          <w:divBdr>
            <w:top w:val="none" w:sz="0" w:space="0" w:color="auto"/>
            <w:left w:val="none" w:sz="0" w:space="0" w:color="auto"/>
            <w:bottom w:val="none" w:sz="0" w:space="0" w:color="auto"/>
            <w:right w:val="none" w:sz="0" w:space="0" w:color="auto"/>
          </w:divBdr>
        </w:div>
        <w:div w:id="560019844">
          <w:marLeft w:val="640"/>
          <w:marRight w:val="0"/>
          <w:marTop w:val="0"/>
          <w:marBottom w:val="0"/>
          <w:divBdr>
            <w:top w:val="none" w:sz="0" w:space="0" w:color="auto"/>
            <w:left w:val="none" w:sz="0" w:space="0" w:color="auto"/>
            <w:bottom w:val="none" w:sz="0" w:space="0" w:color="auto"/>
            <w:right w:val="none" w:sz="0" w:space="0" w:color="auto"/>
          </w:divBdr>
        </w:div>
        <w:div w:id="1048976">
          <w:marLeft w:val="640"/>
          <w:marRight w:val="0"/>
          <w:marTop w:val="0"/>
          <w:marBottom w:val="0"/>
          <w:divBdr>
            <w:top w:val="none" w:sz="0" w:space="0" w:color="auto"/>
            <w:left w:val="none" w:sz="0" w:space="0" w:color="auto"/>
            <w:bottom w:val="none" w:sz="0" w:space="0" w:color="auto"/>
            <w:right w:val="none" w:sz="0" w:space="0" w:color="auto"/>
          </w:divBdr>
        </w:div>
        <w:div w:id="1743021573">
          <w:marLeft w:val="640"/>
          <w:marRight w:val="0"/>
          <w:marTop w:val="0"/>
          <w:marBottom w:val="0"/>
          <w:divBdr>
            <w:top w:val="none" w:sz="0" w:space="0" w:color="auto"/>
            <w:left w:val="none" w:sz="0" w:space="0" w:color="auto"/>
            <w:bottom w:val="none" w:sz="0" w:space="0" w:color="auto"/>
            <w:right w:val="none" w:sz="0" w:space="0" w:color="auto"/>
          </w:divBdr>
        </w:div>
        <w:div w:id="34816682">
          <w:marLeft w:val="640"/>
          <w:marRight w:val="0"/>
          <w:marTop w:val="0"/>
          <w:marBottom w:val="0"/>
          <w:divBdr>
            <w:top w:val="none" w:sz="0" w:space="0" w:color="auto"/>
            <w:left w:val="none" w:sz="0" w:space="0" w:color="auto"/>
            <w:bottom w:val="none" w:sz="0" w:space="0" w:color="auto"/>
            <w:right w:val="none" w:sz="0" w:space="0" w:color="auto"/>
          </w:divBdr>
        </w:div>
        <w:div w:id="88745241">
          <w:marLeft w:val="640"/>
          <w:marRight w:val="0"/>
          <w:marTop w:val="0"/>
          <w:marBottom w:val="0"/>
          <w:divBdr>
            <w:top w:val="none" w:sz="0" w:space="0" w:color="auto"/>
            <w:left w:val="none" w:sz="0" w:space="0" w:color="auto"/>
            <w:bottom w:val="none" w:sz="0" w:space="0" w:color="auto"/>
            <w:right w:val="none" w:sz="0" w:space="0" w:color="auto"/>
          </w:divBdr>
        </w:div>
        <w:div w:id="1085036749">
          <w:marLeft w:val="640"/>
          <w:marRight w:val="0"/>
          <w:marTop w:val="0"/>
          <w:marBottom w:val="0"/>
          <w:divBdr>
            <w:top w:val="none" w:sz="0" w:space="0" w:color="auto"/>
            <w:left w:val="none" w:sz="0" w:space="0" w:color="auto"/>
            <w:bottom w:val="none" w:sz="0" w:space="0" w:color="auto"/>
            <w:right w:val="none" w:sz="0" w:space="0" w:color="auto"/>
          </w:divBdr>
        </w:div>
        <w:div w:id="1837183584">
          <w:marLeft w:val="640"/>
          <w:marRight w:val="0"/>
          <w:marTop w:val="0"/>
          <w:marBottom w:val="0"/>
          <w:divBdr>
            <w:top w:val="none" w:sz="0" w:space="0" w:color="auto"/>
            <w:left w:val="none" w:sz="0" w:space="0" w:color="auto"/>
            <w:bottom w:val="none" w:sz="0" w:space="0" w:color="auto"/>
            <w:right w:val="none" w:sz="0" w:space="0" w:color="auto"/>
          </w:divBdr>
        </w:div>
        <w:div w:id="1564875359">
          <w:marLeft w:val="640"/>
          <w:marRight w:val="0"/>
          <w:marTop w:val="0"/>
          <w:marBottom w:val="0"/>
          <w:divBdr>
            <w:top w:val="none" w:sz="0" w:space="0" w:color="auto"/>
            <w:left w:val="none" w:sz="0" w:space="0" w:color="auto"/>
            <w:bottom w:val="none" w:sz="0" w:space="0" w:color="auto"/>
            <w:right w:val="none" w:sz="0" w:space="0" w:color="auto"/>
          </w:divBdr>
        </w:div>
        <w:div w:id="529146506">
          <w:marLeft w:val="640"/>
          <w:marRight w:val="0"/>
          <w:marTop w:val="0"/>
          <w:marBottom w:val="0"/>
          <w:divBdr>
            <w:top w:val="none" w:sz="0" w:space="0" w:color="auto"/>
            <w:left w:val="none" w:sz="0" w:space="0" w:color="auto"/>
            <w:bottom w:val="none" w:sz="0" w:space="0" w:color="auto"/>
            <w:right w:val="none" w:sz="0" w:space="0" w:color="auto"/>
          </w:divBdr>
        </w:div>
        <w:div w:id="246616285">
          <w:marLeft w:val="640"/>
          <w:marRight w:val="0"/>
          <w:marTop w:val="0"/>
          <w:marBottom w:val="0"/>
          <w:divBdr>
            <w:top w:val="none" w:sz="0" w:space="0" w:color="auto"/>
            <w:left w:val="none" w:sz="0" w:space="0" w:color="auto"/>
            <w:bottom w:val="none" w:sz="0" w:space="0" w:color="auto"/>
            <w:right w:val="none" w:sz="0" w:space="0" w:color="auto"/>
          </w:divBdr>
        </w:div>
        <w:div w:id="372314612">
          <w:marLeft w:val="640"/>
          <w:marRight w:val="0"/>
          <w:marTop w:val="0"/>
          <w:marBottom w:val="0"/>
          <w:divBdr>
            <w:top w:val="none" w:sz="0" w:space="0" w:color="auto"/>
            <w:left w:val="none" w:sz="0" w:space="0" w:color="auto"/>
            <w:bottom w:val="none" w:sz="0" w:space="0" w:color="auto"/>
            <w:right w:val="none" w:sz="0" w:space="0" w:color="auto"/>
          </w:divBdr>
        </w:div>
        <w:div w:id="602150960">
          <w:marLeft w:val="640"/>
          <w:marRight w:val="0"/>
          <w:marTop w:val="0"/>
          <w:marBottom w:val="0"/>
          <w:divBdr>
            <w:top w:val="none" w:sz="0" w:space="0" w:color="auto"/>
            <w:left w:val="none" w:sz="0" w:space="0" w:color="auto"/>
            <w:bottom w:val="none" w:sz="0" w:space="0" w:color="auto"/>
            <w:right w:val="none" w:sz="0" w:space="0" w:color="auto"/>
          </w:divBdr>
        </w:div>
        <w:div w:id="9794436">
          <w:marLeft w:val="640"/>
          <w:marRight w:val="0"/>
          <w:marTop w:val="0"/>
          <w:marBottom w:val="0"/>
          <w:divBdr>
            <w:top w:val="none" w:sz="0" w:space="0" w:color="auto"/>
            <w:left w:val="none" w:sz="0" w:space="0" w:color="auto"/>
            <w:bottom w:val="none" w:sz="0" w:space="0" w:color="auto"/>
            <w:right w:val="none" w:sz="0" w:space="0" w:color="auto"/>
          </w:divBdr>
        </w:div>
        <w:div w:id="2126541479">
          <w:marLeft w:val="640"/>
          <w:marRight w:val="0"/>
          <w:marTop w:val="0"/>
          <w:marBottom w:val="0"/>
          <w:divBdr>
            <w:top w:val="none" w:sz="0" w:space="0" w:color="auto"/>
            <w:left w:val="none" w:sz="0" w:space="0" w:color="auto"/>
            <w:bottom w:val="none" w:sz="0" w:space="0" w:color="auto"/>
            <w:right w:val="none" w:sz="0" w:space="0" w:color="auto"/>
          </w:divBdr>
        </w:div>
        <w:div w:id="1910847804">
          <w:marLeft w:val="640"/>
          <w:marRight w:val="0"/>
          <w:marTop w:val="0"/>
          <w:marBottom w:val="0"/>
          <w:divBdr>
            <w:top w:val="none" w:sz="0" w:space="0" w:color="auto"/>
            <w:left w:val="none" w:sz="0" w:space="0" w:color="auto"/>
            <w:bottom w:val="none" w:sz="0" w:space="0" w:color="auto"/>
            <w:right w:val="none" w:sz="0" w:space="0" w:color="auto"/>
          </w:divBdr>
        </w:div>
        <w:div w:id="1311713097">
          <w:marLeft w:val="640"/>
          <w:marRight w:val="0"/>
          <w:marTop w:val="0"/>
          <w:marBottom w:val="0"/>
          <w:divBdr>
            <w:top w:val="none" w:sz="0" w:space="0" w:color="auto"/>
            <w:left w:val="none" w:sz="0" w:space="0" w:color="auto"/>
            <w:bottom w:val="none" w:sz="0" w:space="0" w:color="auto"/>
            <w:right w:val="none" w:sz="0" w:space="0" w:color="auto"/>
          </w:divBdr>
        </w:div>
        <w:div w:id="245462410">
          <w:marLeft w:val="640"/>
          <w:marRight w:val="0"/>
          <w:marTop w:val="0"/>
          <w:marBottom w:val="0"/>
          <w:divBdr>
            <w:top w:val="none" w:sz="0" w:space="0" w:color="auto"/>
            <w:left w:val="none" w:sz="0" w:space="0" w:color="auto"/>
            <w:bottom w:val="none" w:sz="0" w:space="0" w:color="auto"/>
            <w:right w:val="none" w:sz="0" w:space="0" w:color="auto"/>
          </w:divBdr>
        </w:div>
        <w:div w:id="1111785112">
          <w:marLeft w:val="640"/>
          <w:marRight w:val="0"/>
          <w:marTop w:val="0"/>
          <w:marBottom w:val="0"/>
          <w:divBdr>
            <w:top w:val="none" w:sz="0" w:space="0" w:color="auto"/>
            <w:left w:val="none" w:sz="0" w:space="0" w:color="auto"/>
            <w:bottom w:val="none" w:sz="0" w:space="0" w:color="auto"/>
            <w:right w:val="none" w:sz="0" w:space="0" w:color="auto"/>
          </w:divBdr>
        </w:div>
        <w:div w:id="39600471">
          <w:marLeft w:val="640"/>
          <w:marRight w:val="0"/>
          <w:marTop w:val="0"/>
          <w:marBottom w:val="0"/>
          <w:divBdr>
            <w:top w:val="none" w:sz="0" w:space="0" w:color="auto"/>
            <w:left w:val="none" w:sz="0" w:space="0" w:color="auto"/>
            <w:bottom w:val="none" w:sz="0" w:space="0" w:color="auto"/>
            <w:right w:val="none" w:sz="0" w:space="0" w:color="auto"/>
          </w:divBdr>
        </w:div>
        <w:div w:id="230625363">
          <w:marLeft w:val="640"/>
          <w:marRight w:val="0"/>
          <w:marTop w:val="0"/>
          <w:marBottom w:val="0"/>
          <w:divBdr>
            <w:top w:val="none" w:sz="0" w:space="0" w:color="auto"/>
            <w:left w:val="none" w:sz="0" w:space="0" w:color="auto"/>
            <w:bottom w:val="none" w:sz="0" w:space="0" w:color="auto"/>
            <w:right w:val="none" w:sz="0" w:space="0" w:color="auto"/>
          </w:divBdr>
        </w:div>
        <w:div w:id="507713094">
          <w:marLeft w:val="640"/>
          <w:marRight w:val="0"/>
          <w:marTop w:val="0"/>
          <w:marBottom w:val="0"/>
          <w:divBdr>
            <w:top w:val="none" w:sz="0" w:space="0" w:color="auto"/>
            <w:left w:val="none" w:sz="0" w:space="0" w:color="auto"/>
            <w:bottom w:val="none" w:sz="0" w:space="0" w:color="auto"/>
            <w:right w:val="none" w:sz="0" w:space="0" w:color="auto"/>
          </w:divBdr>
        </w:div>
        <w:div w:id="137963436">
          <w:marLeft w:val="640"/>
          <w:marRight w:val="0"/>
          <w:marTop w:val="0"/>
          <w:marBottom w:val="0"/>
          <w:divBdr>
            <w:top w:val="none" w:sz="0" w:space="0" w:color="auto"/>
            <w:left w:val="none" w:sz="0" w:space="0" w:color="auto"/>
            <w:bottom w:val="none" w:sz="0" w:space="0" w:color="auto"/>
            <w:right w:val="none" w:sz="0" w:space="0" w:color="auto"/>
          </w:divBdr>
        </w:div>
        <w:div w:id="1855028659">
          <w:marLeft w:val="640"/>
          <w:marRight w:val="0"/>
          <w:marTop w:val="0"/>
          <w:marBottom w:val="0"/>
          <w:divBdr>
            <w:top w:val="none" w:sz="0" w:space="0" w:color="auto"/>
            <w:left w:val="none" w:sz="0" w:space="0" w:color="auto"/>
            <w:bottom w:val="none" w:sz="0" w:space="0" w:color="auto"/>
            <w:right w:val="none" w:sz="0" w:space="0" w:color="auto"/>
          </w:divBdr>
        </w:div>
        <w:div w:id="768349986">
          <w:marLeft w:val="640"/>
          <w:marRight w:val="0"/>
          <w:marTop w:val="0"/>
          <w:marBottom w:val="0"/>
          <w:divBdr>
            <w:top w:val="none" w:sz="0" w:space="0" w:color="auto"/>
            <w:left w:val="none" w:sz="0" w:space="0" w:color="auto"/>
            <w:bottom w:val="none" w:sz="0" w:space="0" w:color="auto"/>
            <w:right w:val="none" w:sz="0" w:space="0" w:color="auto"/>
          </w:divBdr>
        </w:div>
        <w:div w:id="346516992">
          <w:marLeft w:val="640"/>
          <w:marRight w:val="0"/>
          <w:marTop w:val="0"/>
          <w:marBottom w:val="0"/>
          <w:divBdr>
            <w:top w:val="none" w:sz="0" w:space="0" w:color="auto"/>
            <w:left w:val="none" w:sz="0" w:space="0" w:color="auto"/>
            <w:bottom w:val="none" w:sz="0" w:space="0" w:color="auto"/>
            <w:right w:val="none" w:sz="0" w:space="0" w:color="auto"/>
          </w:divBdr>
        </w:div>
        <w:div w:id="1993631374">
          <w:marLeft w:val="640"/>
          <w:marRight w:val="0"/>
          <w:marTop w:val="0"/>
          <w:marBottom w:val="0"/>
          <w:divBdr>
            <w:top w:val="none" w:sz="0" w:space="0" w:color="auto"/>
            <w:left w:val="none" w:sz="0" w:space="0" w:color="auto"/>
            <w:bottom w:val="none" w:sz="0" w:space="0" w:color="auto"/>
            <w:right w:val="none" w:sz="0" w:space="0" w:color="auto"/>
          </w:divBdr>
        </w:div>
        <w:div w:id="784470124">
          <w:marLeft w:val="640"/>
          <w:marRight w:val="0"/>
          <w:marTop w:val="0"/>
          <w:marBottom w:val="0"/>
          <w:divBdr>
            <w:top w:val="none" w:sz="0" w:space="0" w:color="auto"/>
            <w:left w:val="none" w:sz="0" w:space="0" w:color="auto"/>
            <w:bottom w:val="none" w:sz="0" w:space="0" w:color="auto"/>
            <w:right w:val="none" w:sz="0" w:space="0" w:color="auto"/>
          </w:divBdr>
        </w:div>
        <w:div w:id="1492404679">
          <w:marLeft w:val="640"/>
          <w:marRight w:val="0"/>
          <w:marTop w:val="0"/>
          <w:marBottom w:val="0"/>
          <w:divBdr>
            <w:top w:val="none" w:sz="0" w:space="0" w:color="auto"/>
            <w:left w:val="none" w:sz="0" w:space="0" w:color="auto"/>
            <w:bottom w:val="none" w:sz="0" w:space="0" w:color="auto"/>
            <w:right w:val="none" w:sz="0" w:space="0" w:color="auto"/>
          </w:divBdr>
        </w:div>
        <w:div w:id="1298561512">
          <w:marLeft w:val="640"/>
          <w:marRight w:val="0"/>
          <w:marTop w:val="0"/>
          <w:marBottom w:val="0"/>
          <w:divBdr>
            <w:top w:val="none" w:sz="0" w:space="0" w:color="auto"/>
            <w:left w:val="none" w:sz="0" w:space="0" w:color="auto"/>
            <w:bottom w:val="none" w:sz="0" w:space="0" w:color="auto"/>
            <w:right w:val="none" w:sz="0" w:space="0" w:color="auto"/>
          </w:divBdr>
        </w:div>
        <w:div w:id="1832329644">
          <w:marLeft w:val="640"/>
          <w:marRight w:val="0"/>
          <w:marTop w:val="0"/>
          <w:marBottom w:val="0"/>
          <w:divBdr>
            <w:top w:val="none" w:sz="0" w:space="0" w:color="auto"/>
            <w:left w:val="none" w:sz="0" w:space="0" w:color="auto"/>
            <w:bottom w:val="none" w:sz="0" w:space="0" w:color="auto"/>
            <w:right w:val="none" w:sz="0" w:space="0" w:color="auto"/>
          </w:divBdr>
        </w:div>
        <w:div w:id="540750298">
          <w:marLeft w:val="640"/>
          <w:marRight w:val="0"/>
          <w:marTop w:val="0"/>
          <w:marBottom w:val="0"/>
          <w:divBdr>
            <w:top w:val="none" w:sz="0" w:space="0" w:color="auto"/>
            <w:left w:val="none" w:sz="0" w:space="0" w:color="auto"/>
            <w:bottom w:val="none" w:sz="0" w:space="0" w:color="auto"/>
            <w:right w:val="none" w:sz="0" w:space="0" w:color="auto"/>
          </w:divBdr>
        </w:div>
        <w:div w:id="1794784158">
          <w:marLeft w:val="640"/>
          <w:marRight w:val="0"/>
          <w:marTop w:val="0"/>
          <w:marBottom w:val="0"/>
          <w:divBdr>
            <w:top w:val="none" w:sz="0" w:space="0" w:color="auto"/>
            <w:left w:val="none" w:sz="0" w:space="0" w:color="auto"/>
            <w:bottom w:val="none" w:sz="0" w:space="0" w:color="auto"/>
            <w:right w:val="none" w:sz="0" w:space="0" w:color="auto"/>
          </w:divBdr>
        </w:div>
        <w:div w:id="1555697397">
          <w:marLeft w:val="640"/>
          <w:marRight w:val="0"/>
          <w:marTop w:val="0"/>
          <w:marBottom w:val="0"/>
          <w:divBdr>
            <w:top w:val="none" w:sz="0" w:space="0" w:color="auto"/>
            <w:left w:val="none" w:sz="0" w:space="0" w:color="auto"/>
            <w:bottom w:val="none" w:sz="0" w:space="0" w:color="auto"/>
            <w:right w:val="none" w:sz="0" w:space="0" w:color="auto"/>
          </w:divBdr>
        </w:div>
        <w:div w:id="13508075">
          <w:marLeft w:val="640"/>
          <w:marRight w:val="0"/>
          <w:marTop w:val="0"/>
          <w:marBottom w:val="0"/>
          <w:divBdr>
            <w:top w:val="none" w:sz="0" w:space="0" w:color="auto"/>
            <w:left w:val="none" w:sz="0" w:space="0" w:color="auto"/>
            <w:bottom w:val="none" w:sz="0" w:space="0" w:color="auto"/>
            <w:right w:val="none" w:sz="0" w:space="0" w:color="auto"/>
          </w:divBdr>
        </w:div>
        <w:div w:id="2003852436">
          <w:marLeft w:val="640"/>
          <w:marRight w:val="0"/>
          <w:marTop w:val="0"/>
          <w:marBottom w:val="0"/>
          <w:divBdr>
            <w:top w:val="none" w:sz="0" w:space="0" w:color="auto"/>
            <w:left w:val="none" w:sz="0" w:space="0" w:color="auto"/>
            <w:bottom w:val="none" w:sz="0" w:space="0" w:color="auto"/>
            <w:right w:val="none" w:sz="0" w:space="0" w:color="auto"/>
          </w:divBdr>
        </w:div>
        <w:div w:id="1677808851">
          <w:marLeft w:val="640"/>
          <w:marRight w:val="0"/>
          <w:marTop w:val="0"/>
          <w:marBottom w:val="0"/>
          <w:divBdr>
            <w:top w:val="none" w:sz="0" w:space="0" w:color="auto"/>
            <w:left w:val="none" w:sz="0" w:space="0" w:color="auto"/>
            <w:bottom w:val="none" w:sz="0" w:space="0" w:color="auto"/>
            <w:right w:val="none" w:sz="0" w:space="0" w:color="auto"/>
          </w:divBdr>
        </w:div>
        <w:div w:id="370232836">
          <w:marLeft w:val="640"/>
          <w:marRight w:val="0"/>
          <w:marTop w:val="0"/>
          <w:marBottom w:val="0"/>
          <w:divBdr>
            <w:top w:val="none" w:sz="0" w:space="0" w:color="auto"/>
            <w:left w:val="none" w:sz="0" w:space="0" w:color="auto"/>
            <w:bottom w:val="none" w:sz="0" w:space="0" w:color="auto"/>
            <w:right w:val="none" w:sz="0" w:space="0" w:color="auto"/>
          </w:divBdr>
        </w:div>
        <w:div w:id="1213885071">
          <w:marLeft w:val="640"/>
          <w:marRight w:val="0"/>
          <w:marTop w:val="0"/>
          <w:marBottom w:val="0"/>
          <w:divBdr>
            <w:top w:val="none" w:sz="0" w:space="0" w:color="auto"/>
            <w:left w:val="none" w:sz="0" w:space="0" w:color="auto"/>
            <w:bottom w:val="none" w:sz="0" w:space="0" w:color="auto"/>
            <w:right w:val="none" w:sz="0" w:space="0" w:color="auto"/>
          </w:divBdr>
        </w:div>
        <w:div w:id="1934508334">
          <w:marLeft w:val="640"/>
          <w:marRight w:val="0"/>
          <w:marTop w:val="0"/>
          <w:marBottom w:val="0"/>
          <w:divBdr>
            <w:top w:val="none" w:sz="0" w:space="0" w:color="auto"/>
            <w:left w:val="none" w:sz="0" w:space="0" w:color="auto"/>
            <w:bottom w:val="none" w:sz="0" w:space="0" w:color="auto"/>
            <w:right w:val="none" w:sz="0" w:space="0" w:color="auto"/>
          </w:divBdr>
        </w:div>
        <w:div w:id="1074206709">
          <w:marLeft w:val="640"/>
          <w:marRight w:val="0"/>
          <w:marTop w:val="0"/>
          <w:marBottom w:val="0"/>
          <w:divBdr>
            <w:top w:val="none" w:sz="0" w:space="0" w:color="auto"/>
            <w:left w:val="none" w:sz="0" w:space="0" w:color="auto"/>
            <w:bottom w:val="none" w:sz="0" w:space="0" w:color="auto"/>
            <w:right w:val="none" w:sz="0" w:space="0" w:color="auto"/>
          </w:divBdr>
        </w:div>
        <w:div w:id="1260261708">
          <w:marLeft w:val="640"/>
          <w:marRight w:val="0"/>
          <w:marTop w:val="0"/>
          <w:marBottom w:val="0"/>
          <w:divBdr>
            <w:top w:val="none" w:sz="0" w:space="0" w:color="auto"/>
            <w:left w:val="none" w:sz="0" w:space="0" w:color="auto"/>
            <w:bottom w:val="none" w:sz="0" w:space="0" w:color="auto"/>
            <w:right w:val="none" w:sz="0" w:space="0" w:color="auto"/>
          </w:divBdr>
        </w:div>
        <w:div w:id="1416706212">
          <w:marLeft w:val="640"/>
          <w:marRight w:val="0"/>
          <w:marTop w:val="0"/>
          <w:marBottom w:val="0"/>
          <w:divBdr>
            <w:top w:val="none" w:sz="0" w:space="0" w:color="auto"/>
            <w:left w:val="none" w:sz="0" w:space="0" w:color="auto"/>
            <w:bottom w:val="none" w:sz="0" w:space="0" w:color="auto"/>
            <w:right w:val="none" w:sz="0" w:space="0" w:color="auto"/>
          </w:divBdr>
        </w:div>
        <w:div w:id="935210224">
          <w:marLeft w:val="640"/>
          <w:marRight w:val="0"/>
          <w:marTop w:val="0"/>
          <w:marBottom w:val="0"/>
          <w:divBdr>
            <w:top w:val="none" w:sz="0" w:space="0" w:color="auto"/>
            <w:left w:val="none" w:sz="0" w:space="0" w:color="auto"/>
            <w:bottom w:val="none" w:sz="0" w:space="0" w:color="auto"/>
            <w:right w:val="none" w:sz="0" w:space="0" w:color="auto"/>
          </w:divBdr>
        </w:div>
        <w:div w:id="703402396">
          <w:marLeft w:val="640"/>
          <w:marRight w:val="0"/>
          <w:marTop w:val="0"/>
          <w:marBottom w:val="0"/>
          <w:divBdr>
            <w:top w:val="none" w:sz="0" w:space="0" w:color="auto"/>
            <w:left w:val="none" w:sz="0" w:space="0" w:color="auto"/>
            <w:bottom w:val="none" w:sz="0" w:space="0" w:color="auto"/>
            <w:right w:val="none" w:sz="0" w:space="0" w:color="auto"/>
          </w:divBdr>
        </w:div>
        <w:div w:id="984316600">
          <w:marLeft w:val="640"/>
          <w:marRight w:val="0"/>
          <w:marTop w:val="0"/>
          <w:marBottom w:val="0"/>
          <w:divBdr>
            <w:top w:val="none" w:sz="0" w:space="0" w:color="auto"/>
            <w:left w:val="none" w:sz="0" w:space="0" w:color="auto"/>
            <w:bottom w:val="none" w:sz="0" w:space="0" w:color="auto"/>
            <w:right w:val="none" w:sz="0" w:space="0" w:color="auto"/>
          </w:divBdr>
        </w:div>
        <w:div w:id="1266041436">
          <w:marLeft w:val="640"/>
          <w:marRight w:val="0"/>
          <w:marTop w:val="0"/>
          <w:marBottom w:val="0"/>
          <w:divBdr>
            <w:top w:val="none" w:sz="0" w:space="0" w:color="auto"/>
            <w:left w:val="none" w:sz="0" w:space="0" w:color="auto"/>
            <w:bottom w:val="none" w:sz="0" w:space="0" w:color="auto"/>
            <w:right w:val="none" w:sz="0" w:space="0" w:color="auto"/>
          </w:divBdr>
        </w:div>
        <w:div w:id="1077945328">
          <w:marLeft w:val="640"/>
          <w:marRight w:val="0"/>
          <w:marTop w:val="0"/>
          <w:marBottom w:val="0"/>
          <w:divBdr>
            <w:top w:val="none" w:sz="0" w:space="0" w:color="auto"/>
            <w:left w:val="none" w:sz="0" w:space="0" w:color="auto"/>
            <w:bottom w:val="none" w:sz="0" w:space="0" w:color="auto"/>
            <w:right w:val="none" w:sz="0" w:space="0" w:color="auto"/>
          </w:divBdr>
        </w:div>
        <w:div w:id="723216164">
          <w:marLeft w:val="640"/>
          <w:marRight w:val="0"/>
          <w:marTop w:val="0"/>
          <w:marBottom w:val="0"/>
          <w:divBdr>
            <w:top w:val="none" w:sz="0" w:space="0" w:color="auto"/>
            <w:left w:val="none" w:sz="0" w:space="0" w:color="auto"/>
            <w:bottom w:val="none" w:sz="0" w:space="0" w:color="auto"/>
            <w:right w:val="none" w:sz="0" w:space="0" w:color="auto"/>
          </w:divBdr>
        </w:div>
        <w:div w:id="1467895849">
          <w:marLeft w:val="640"/>
          <w:marRight w:val="0"/>
          <w:marTop w:val="0"/>
          <w:marBottom w:val="0"/>
          <w:divBdr>
            <w:top w:val="none" w:sz="0" w:space="0" w:color="auto"/>
            <w:left w:val="none" w:sz="0" w:space="0" w:color="auto"/>
            <w:bottom w:val="none" w:sz="0" w:space="0" w:color="auto"/>
            <w:right w:val="none" w:sz="0" w:space="0" w:color="auto"/>
          </w:divBdr>
        </w:div>
        <w:div w:id="1242178633">
          <w:marLeft w:val="640"/>
          <w:marRight w:val="0"/>
          <w:marTop w:val="0"/>
          <w:marBottom w:val="0"/>
          <w:divBdr>
            <w:top w:val="none" w:sz="0" w:space="0" w:color="auto"/>
            <w:left w:val="none" w:sz="0" w:space="0" w:color="auto"/>
            <w:bottom w:val="none" w:sz="0" w:space="0" w:color="auto"/>
            <w:right w:val="none" w:sz="0" w:space="0" w:color="auto"/>
          </w:divBdr>
        </w:div>
        <w:div w:id="1864856733">
          <w:marLeft w:val="640"/>
          <w:marRight w:val="0"/>
          <w:marTop w:val="0"/>
          <w:marBottom w:val="0"/>
          <w:divBdr>
            <w:top w:val="none" w:sz="0" w:space="0" w:color="auto"/>
            <w:left w:val="none" w:sz="0" w:space="0" w:color="auto"/>
            <w:bottom w:val="none" w:sz="0" w:space="0" w:color="auto"/>
            <w:right w:val="none" w:sz="0" w:space="0" w:color="auto"/>
          </w:divBdr>
        </w:div>
        <w:div w:id="1056901848">
          <w:marLeft w:val="640"/>
          <w:marRight w:val="0"/>
          <w:marTop w:val="0"/>
          <w:marBottom w:val="0"/>
          <w:divBdr>
            <w:top w:val="none" w:sz="0" w:space="0" w:color="auto"/>
            <w:left w:val="none" w:sz="0" w:space="0" w:color="auto"/>
            <w:bottom w:val="none" w:sz="0" w:space="0" w:color="auto"/>
            <w:right w:val="none" w:sz="0" w:space="0" w:color="auto"/>
          </w:divBdr>
        </w:div>
        <w:div w:id="1341156545">
          <w:marLeft w:val="640"/>
          <w:marRight w:val="0"/>
          <w:marTop w:val="0"/>
          <w:marBottom w:val="0"/>
          <w:divBdr>
            <w:top w:val="none" w:sz="0" w:space="0" w:color="auto"/>
            <w:left w:val="none" w:sz="0" w:space="0" w:color="auto"/>
            <w:bottom w:val="none" w:sz="0" w:space="0" w:color="auto"/>
            <w:right w:val="none" w:sz="0" w:space="0" w:color="auto"/>
          </w:divBdr>
        </w:div>
        <w:div w:id="421681121">
          <w:marLeft w:val="640"/>
          <w:marRight w:val="0"/>
          <w:marTop w:val="0"/>
          <w:marBottom w:val="0"/>
          <w:divBdr>
            <w:top w:val="none" w:sz="0" w:space="0" w:color="auto"/>
            <w:left w:val="none" w:sz="0" w:space="0" w:color="auto"/>
            <w:bottom w:val="none" w:sz="0" w:space="0" w:color="auto"/>
            <w:right w:val="none" w:sz="0" w:space="0" w:color="auto"/>
          </w:divBdr>
        </w:div>
        <w:div w:id="1562325240">
          <w:marLeft w:val="640"/>
          <w:marRight w:val="0"/>
          <w:marTop w:val="0"/>
          <w:marBottom w:val="0"/>
          <w:divBdr>
            <w:top w:val="none" w:sz="0" w:space="0" w:color="auto"/>
            <w:left w:val="none" w:sz="0" w:space="0" w:color="auto"/>
            <w:bottom w:val="none" w:sz="0" w:space="0" w:color="auto"/>
            <w:right w:val="none" w:sz="0" w:space="0" w:color="auto"/>
          </w:divBdr>
        </w:div>
        <w:div w:id="601572173">
          <w:marLeft w:val="640"/>
          <w:marRight w:val="0"/>
          <w:marTop w:val="0"/>
          <w:marBottom w:val="0"/>
          <w:divBdr>
            <w:top w:val="none" w:sz="0" w:space="0" w:color="auto"/>
            <w:left w:val="none" w:sz="0" w:space="0" w:color="auto"/>
            <w:bottom w:val="none" w:sz="0" w:space="0" w:color="auto"/>
            <w:right w:val="none" w:sz="0" w:space="0" w:color="auto"/>
          </w:divBdr>
        </w:div>
        <w:div w:id="1506744028">
          <w:marLeft w:val="640"/>
          <w:marRight w:val="0"/>
          <w:marTop w:val="0"/>
          <w:marBottom w:val="0"/>
          <w:divBdr>
            <w:top w:val="none" w:sz="0" w:space="0" w:color="auto"/>
            <w:left w:val="none" w:sz="0" w:space="0" w:color="auto"/>
            <w:bottom w:val="none" w:sz="0" w:space="0" w:color="auto"/>
            <w:right w:val="none" w:sz="0" w:space="0" w:color="auto"/>
          </w:divBdr>
        </w:div>
        <w:div w:id="1940605266">
          <w:marLeft w:val="640"/>
          <w:marRight w:val="0"/>
          <w:marTop w:val="0"/>
          <w:marBottom w:val="0"/>
          <w:divBdr>
            <w:top w:val="none" w:sz="0" w:space="0" w:color="auto"/>
            <w:left w:val="none" w:sz="0" w:space="0" w:color="auto"/>
            <w:bottom w:val="none" w:sz="0" w:space="0" w:color="auto"/>
            <w:right w:val="none" w:sz="0" w:space="0" w:color="auto"/>
          </w:divBdr>
        </w:div>
        <w:div w:id="1066687541">
          <w:marLeft w:val="640"/>
          <w:marRight w:val="0"/>
          <w:marTop w:val="0"/>
          <w:marBottom w:val="0"/>
          <w:divBdr>
            <w:top w:val="none" w:sz="0" w:space="0" w:color="auto"/>
            <w:left w:val="none" w:sz="0" w:space="0" w:color="auto"/>
            <w:bottom w:val="none" w:sz="0" w:space="0" w:color="auto"/>
            <w:right w:val="none" w:sz="0" w:space="0" w:color="auto"/>
          </w:divBdr>
        </w:div>
        <w:div w:id="1183471233">
          <w:marLeft w:val="640"/>
          <w:marRight w:val="0"/>
          <w:marTop w:val="0"/>
          <w:marBottom w:val="0"/>
          <w:divBdr>
            <w:top w:val="none" w:sz="0" w:space="0" w:color="auto"/>
            <w:left w:val="none" w:sz="0" w:space="0" w:color="auto"/>
            <w:bottom w:val="none" w:sz="0" w:space="0" w:color="auto"/>
            <w:right w:val="none" w:sz="0" w:space="0" w:color="auto"/>
          </w:divBdr>
        </w:div>
        <w:div w:id="29185636">
          <w:marLeft w:val="640"/>
          <w:marRight w:val="0"/>
          <w:marTop w:val="0"/>
          <w:marBottom w:val="0"/>
          <w:divBdr>
            <w:top w:val="none" w:sz="0" w:space="0" w:color="auto"/>
            <w:left w:val="none" w:sz="0" w:space="0" w:color="auto"/>
            <w:bottom w:val="none" w:sz="0" w:space="0" w:color="auto"/>
            <w:right w:val="none" w:sz="0" w:space="0" w:color="auto"/>
          </w:divBdr>
        </w:div>
        <w:div w:id="2080446666">
          <w:marLeft w:val="640"/>
          <w:marRight w:val="0"/>
          <w:marTop w:val="0"/>
          <w:marBottom w:val="0"/>
          <w:divBdr>
            <w:top w:val="none" w:sz="0" w:space="0" w:color="auto"/>
            <w:left w:val="none" w:sz="0" w:space="0" w:color="auto"/>
            <w:bottom w:val="none" w:sz="0" w:space="0" w:color="auto"/>
            <w:right w:val="none" w:sz="0" w:space="0" w:color="auto"/>
          </w:divBdr>
        </w:div>
        <w:div w:id="1474448960">
          <w:marLeft w:val="640"/>
          <w:marRight w:val="0"/>
          <w:marTop w:val="0"/>
          <w:marBottom w:val="0"/>
          <w:divBdr>
            <w:top w:val="none" w:sz="0" w:space="0" w:color="auto"/>
            <w:left w:val="none" w:sz="0" w:space="0" w:color="auto"/>
            <w:bottom w:val="none" w:sz="0" w:space="0" w:color="auto"/>
            <w:right w:val="none" w:sz="0" w:space="0" w:color="auto"/>
          </w:divBdr>
        </w:div>
        <w:div w:id="1775710014">
          <w:marLeft w:val="640"/>
          <w:marRight w:val="0"/>
          <w:marTop w:val="0"/>
          <w:marBottom w:val="0"/>
          <w:divBdr>
            <w:top w:val="none" w:sz="0" w:space="0" w:color="auto"/>
            <w:left w:val="none" w:sz="0" w:space="0" w:color="auto"/>
            <w:bottom w:val="none" w:sz="0" w:space="0" w:color="auto"/>
            <w:right w:val="none" w:sz="0" w:space="0" w:color="auto"/>
          </w:divBdr>
        </w:div>
        <w:div w:id="363528560">
          <w:marLeft w:val="640"/>
          <w:marRight w:val="0"/>
          <w:marTop w:val="0"/>
          <w:marBottom w:val="0"/>
          <w:divBdr>
            <w:top w:val="none" w:sz="0" w:space="0" w:color="auto"/>
            <w:left w:val="none" w:sz="0" w:space="0" w:color="auto"/>
            <w:bottom w:val="none" w:sz="0" w:space="0" w:color="auto"/>
            <w:right w:val="none" w:sz="0" w:space="0" w:color="auto"/>
          </w:divBdr>
        </w:div>
        <w:div w:id="151720024">
          <w:marLeft w:val="640"/>
          <w:marRight w:val="0"/>
          <w:marTop w:val="0"/>
          <w:marBottom w:val="0"/>
          <w:divBdr>
            <w:top w:val="none" w:sz="0" w:space="0" w:color="auto"/>
            <w:left w:val="none" w:sz="0" w:space="0" w:color="auto"/>
            <w:bottom w:val="none" w:sz="0" w:space="0" w:color="auto"/>
            <w:right w:val="none" w:sz="0" w:space="0" w:color="auto"/>
          </w:divBdr>
        </w:div>
        <w:div w:id="1429034679">
          <w:marLeft w:val="640"/>
          <w:marRight w:val="0"/>
          <w:marTop w:val="0"/>
          <w:marBottom w:val="0"/>
          <w:divBdr>
            <w:top w:val="none" w:sz="0" w:space="0" w:color="auto"/>
            <w:left w:val="none" w:sz="0" w:space="0" w:color="auto"/>
            <w:bottom w:val="none" w:sz="0" w:space="0" w:color="auto"/>
            <w:right w:val="none" w:sz="0" w:space="0" w:color="auto"/>
          </w:divBdr>
        </w:div>
        <w:div w:id="457375982">
          <w:marLeft w:val="640"/>
          <w:marRight w:val="0"/>
          <w:marTop w:val="0"/>
          <w:marBottom w:val="0"/>
          <w:divBdr>
            <w:top w:val="none" w:sz="0" w:space="0" w:color="auto"/>
            <w:left w:val="none" w:sz="0" w:space="0" w:color="auto"/>
            <w:bottom w:val="none" w:sz="0" w:space="0" w:color="auto"/>
            <w:right w:val="none" w:sz="0" w:space="0" w:color="auto"/>
          </w:divBdr>
        </w:div>
        <w:div w:id="1645769410">
          <w:marLeft w:val="640"/>
          <w:marRight w:val="0"/>
          <w:marTop w:val="0"/>
          <w:marBottom w:val="0"/>
          <w:divBdr>
            <w:top w:val="none" w:sz="0" w:space="0" w:color="auto"/>
            <w:left w:val="none" w:sz="0" w:space="0" w:color="auto"/>
            <w:bottom w:val="none" w:sz="0" w:space="0" w:color="auto"/>
            <w:right w:val="none" w:sz="0" w:space="0" w:color="auto"/>
          </w:divBdr>
        </w:div>
        <w:div w:id="2049913452">
          <w:marLeft w:val="640"/>
          <w:marRight w:val="0"/>
          <w:marTop w:val="0"/>
          <w:marBottom w:val="0"/>
          <w:divBdr>
            <w:top w:val="none" w:sz="0" w:space="0" w:color="auto"/>
            <w:left w:val="none" w:sz="0" w:space="0" w:color="auto"/>
            <w:bottom w:val="none" w:sz="0" w:space="0" w:color="auto"/>
            <w:right w:val="none" w:sz="0" w:space="0" w:color="auto"/>
          </w:divBdr>
        </w:div>
        <w:div w:id="2106459298">
          <w:marLeft w:val="640"/>
          <w:marRight w:val="0"/>
          <w:marTop w:val="0"/>
          <w:marBottom w:val="0"/>
          <w:divBdr>
            <w:top w:val="none" w:sz="0" w:space="0" w:color="auto"/>
            <w:left w:val="none" w:sz="0" w:space="0" w:color="auto"/>
            <w:bottom w:val="none" w:sz="0" w:space="0" w:color="auto"/>
            <w:right w:val="none" w:sz="0" w:space="0" w:color="auto"/>
          </w:divBdr>
        </w:div>
      </w:divsChild>
    </w:div>
    <w:div w:id="1653749189">
      <w:bodyDiv w:val="1"/>
      <w:marLeft w:val="0"/>
      <w:marRight w:val="0"/>
      <w:marTop w:val="0"/>
      <w:marBottom w:val="0"/>
      <w:divBdr>
        <w:top w:val="none" w:sz="0" w:space="0" w:color="auto"/>
        <w:left w:val="none" w:sz="0" w:space="0" w:color="auto"/>
        <w:bottom w:val="none" w:sz="0" w:space="0" w:color="auto"/>
        <w:right w:val="none" w:sz="0" w:space="0" w:color="auto"/>
      </w:divBdr>
    </w:div>
    <w:div w:id="1666318857">
      <w:bodyDiv w:val="1"/>
      <w:marLeft w:val="0"/>
      <w:marRight w:val="0"/>
      <w:marTop w:val="0"/>
      <w:marBottom w:val="0"/>
      <w:divBdr>
        <w:top w:val="none" w:sz="0" w:space="0" w:color="auto"/>
        <w:left w:val="none" w:sz="0" w:space="0" w:color="auto"/>
        <w:bottom w:val="none" w:sz="0" w:space="0" w:color="auto"/>
        <w:right w:val="none" w:sz="0" w:space="0" w:color="auto"/>
      </w:divBdr>
    </w:div>
    <w:div w:id="1666668413">
      <w:bodyDiv w:val="1"/>
      <w:marLeft w:val="0"/>
      <w:marRight w:val="0"/>
      <w:marTop w:val="0"/>
      <w:marBottom w:val="0"/>
      <w:divBdr>
        <w:top w:val="none" w:sz="0" w:space="0" w:color="auto"/>
        <w:left w:val="none" w:sz="0" w:space="0" w:color="auto"/>
        <w:bottom w:val="none" w:sz="0" w:space="0" w:color="auto"/>
        <w:right w:val="none" w:sz="0" w:space="0" w:color="auto"/>
      </w:divBdr>
      <w:divsChild>
        <w:div w:id="1498035900">
          <w:marLeft w:val="480"/>
          <w:marRight w:val="0"/>
          <w:marTop w:val="0"/>
          <w:marBottom w:val="0"/>
          <w:divBdr>
            <w:top w:val="none" w:sz="0" w:space="0" w:color="auto"/>
            <w:left w:val="none" w:sz="0" w:space="0" w:color="auto"/>
            <w:bottom w:val="none" w:sz="0" w:space="0" w:color="auto"/>
            <w:right w:val="none" w:sz="0" w:space="0" w:color="auto"/>
          </w:divBdr>
        </w:div>
        <w:div w:id="401567050">
          <w:marLeft w:val="480"/>
          <w:marRight w:val="0"/>
          <w:marTop w:val="0"/>
          <w:marBottom w:val="0"/>
          <w:divBdr>
            <w:top w:val="none" w:sz="0" w:space="0" w:color="auto"/>
            <w:left w:val="none" w:sz="0" w:space="0" w:color="auto"/>
            <w:bottom w:val="none" w:sz="0" w:space="0" w:color="auto"/>
            <w:right w:val="none" w:sz="0" w:space="0" w:color="auto"/>
          </w:divBdr>
        </w:div>
        <w:div w:id="1902595270">
          <w:marLeft w:val="480"/>
          <w:marRight w:val="0"/>
          <w:marTop w:val="0"/>
          <w:marBottom w:val="0"/>
          <w:divBdr>
            <w:top w:val="none" w:sz="0" w:space="0" w:color="auto"/>
            <w:left w:val="none" w:sz="0" w:space="0" w:color="auto"/>
            <w:bottom w:val="none" w:sz="0" w:space="0" w:color="auto"/>
            <w:right w:val="none" w:sz="0" w:space="0" w:color="auto"/>
          </w:divBdr>
        </w:div>
        <w:div w:id="772820311">
          <w:marLeft w:val="480"/>
          <w:marRight w:val="0"/>
          <w:marTop w:val="0"/>
          <w:marBottom w:val="0"/>
          <w:divBdr>
            <w:top w:val="none" w:sz="0" w:space="0" w:color="auto"/>
            <w:left w:val="none" w:sz="0" w:space="0" w:color="auto"/>
            <w:bottom w:val="none" w:sz="0" w:space="0" w:color="auto"/>
            <w:right w:val="none" w:sz="0" w:space="0" w:color="auto"/>
          </w:divBdr>
        </w:div>
        <w:div w:id="2032678225">
          <w:marLeft w:val="480"/>
          <w:marRight w:val="0"/>
          <w:marTop w:val="0"/>
          <w:marBottom w:val="0"/>
          <w:divBdr>
            <w:top w:val="none" w:sz="0" w:space="0" w:color="auto"/>
            <w:left w:val="none" w:sz="0" w:space="0" w:color="auto"/>
            <w:bottom w:val="none" w:sz="0" w:space="0" w:color="auto"/>
            <w:right w:val="none" w:sz="0" w:space="0" w:color="auto"/>
          </w:divBdr>
        </w:div>
        <w:div w:id="769008336">
          <w:marLeft w:val="480"/>
          <w:marRight w:val="0"/>
          <w:marTop w:val="0"/>
          <w:marBottom w:val="0"/>
          <w:divBdr>
            <w:top w:val="none" w:sz="0" w:space="0" w:color="auto"/>
            <w:left w:val="none" w:sz="0" w:space="0" w:color="auto"/>
            <w:bottom w:val="none" w:sz="0" w:space="0" w:color="auto"/>
            <w:right w:val="none" w:sz="0" w:space="0" w:color="auto"/>
          </w:divBdr>
        </w:div>
        <w:div w:id="2066295970">
          <w:marLeft w:val="480"/>
          <w:marRight w:val="0"/>
          <w:marTop w:val="0"/>
          <w:marBottom w:val="0"/>
          <w:divBdr>
            <w:top w:val="none" w:sz="0" w:space="0" w:color="auto"/>
            <w:left w:val="none" w:sz="0" w:space="0" w:color="auto"/>
            <w:bottom w:val="none" w:sz="0" w:space="0" w:color="auto"/>
            <w:right w:val="none" w:sz="0" w:space="0" w:color="auto"/>
          </w:divBdr>
        </w:div>
        <w:div w:id="1347318947">
          <w:marLeft w:val="480"/>
          <w:marRight w:val="0"/>
          <w:marTop w:val="0"/>
          <w:marBottom w:val="0"/>
          <w:divBdr>
            <w:top w:val="none" w:sz="0" w:space="0" w:color="auto"/>
            <w:left w:val="none" w:sz="0" w:space="0" w:color="auto"/>
            <w:bottom w:val="none" w:sz="0" w:space="0" w:color="auto"/>
            <w:right w:val="none" w:sz="0" w:space="0" w:color="auto"/>
          </w:divBdr>
        </w:div>
        <w:div w:id="202058078">
          <w:marLeft w:val="480"/>
          <w:marRight w:val="0"/>
          <w:marTop w:val="0"/>
          <w:marBottom w:val="0"/>
          <w:divBdr>
            <w:top w:val="none" w:sz="0" w:space="0" w:color="auto"/>
            <w:left w:val="none" w:sz="0" w:space="0" w:color="auto"/>
            <w:bottom w:val="none" w:sz="0" w:space="0" w:color="auto"/>
            <w:right w:val="none" w:sz="0" w:space="0" w:color="auto"/>
          </w:divBdr>
        </w:div>
        <w:div w:id="1354064762">
          <w:marLeft w:val="480"/>
          <w:marRight w:val="0"/>
          <w:marTop w:val="0"/>
          <w:marBottom w:val="0"/>
          <w:divBdr>
            <w:top w:val="none" w:sz="0" w:space="0" w:color="auto"/>
            <w:left w:val="none" w:sz="0" w:space="0" w:color="auto"/>
            <w:bottom w:val="none" w:sz="0" w:space="0" w:color="auto"/>
            <w:right w:val="none" w:sz="0" w:space="0" w:color="auto"/>
          </w:divBdr>
        </w:div>
        <w:div w:id="1933397658">
          <w:marLeft w:val="480"/>
          <w:marRight w:val="0"/>
          <w:marTop w:val="0"/>
          <w:marBottom w:val="0"/>
          <w:divBdr>
            <w:top w:val="none" w:sz="0" w:space="0" w:color="auto"/>
            <w:left w:val="none" w:sz="0" w:space="0" w:color="auto"/>
            <w:bottom w:val="none" w:sz="0" w:space="0" w:color="auto"/>
            <w:right w:val="none" w:sz="0" w:space="0" w:color="auto"/>
          </w:divBdr>
        </w:div>
        <w:div w:id="1673677630">
          <w:marLeft w:val="480"/>
          <w:marRight w:val="0"/>
          <w:marTop w:val="0"/>
          <w:marBottom w:val="0"/>
          <w:divBdr>
            <w:top w:val="none" w:sz="0" w:space="0" w:color="auto"/>
            <w:left w:val="none" w:sz="0" w:space="0" w:color="auto"/>
            <w:bottom w:val="none" w:sz="0" w:space="0" w:color="auto"/>
            <w:right w:val="none" w:sz="0" w:space="0" w:color="auto"/>
          </w:divBdr>
        </w:div>
        <w:div w:id="1753313623">
          <w:marLeft w:val="480"/>
          <w:marRight w:val="0"/>
          <w:marTop w:val="0"/>
          <w:marBottom w:val="0"/>
          <w:divBdr>
            <w:top w:val="none" w:sz="0" w:space="0" w:color="auto"/>
            <w:left w:val="none" w:sz="0" w:space="0" w:color="auto"/>
            <w:bottom w:val="none" w:sz="0" w:space="0" w:color="auto"/>
            <w:right w:val="none" w:sz="0" w:space="0" w:color="auto"/>
          </w:divBdr>
        </w:div>
        <w:div w:id="1974092881">
          <w:marLeft w:val="480"/>
          <w:marRight w:val="0"/>
          <w:marTop w:val="0"/>
          <w:marBottom w:val="0"/>
          <w:divBdr>
            <w:top w:val="none" w:sz="0" w:space="0" w:color="auto"/>
            <w:left w:val="none" w:sz="0" w:space="0" w:color="auto"/>
            <w:bottom w:val="none" w:sz="0" w:space="0" w:color="auto"/>
            <w:right w:val="none" w:sz="0" w:space="0" w:color="auto"/>
          </w:divBdr>
        </w:div>
        <w:div w:id="1798907890">
          <w:marLeft w:val="480"/>
          <w:marRight w:val="0"/>
          <w:marTop w:val="0"/>
          <w:marBottom w:val="0"/>
          <w:divBdr>
            <w:top w:val="none" w:sz="0" w:space="0" w:color="auto"/>
            <w:left w:val="none" w:sz="0" w:space="0" w:color="auto"/>
            <w:bottom w:val="none" w:sz="0" w:space="0" w:color="auto"/>
            <w:right w:val="none" w:sz="0" w:space="0" w:color="auto"/>
          </w:divBdr>
        </w:div>
        <w:div w:id="1458060541">
          <w:marLeft w:val="480"/>
          <w:marRight w:val="0"/>
          <w:marTop w:val="0"/>
          <w:marBottom w:val="0"/>
          <w:divBdr>
            <w:top w:val="none" w:sz="0" w:space="0" w:color="auto"/>
            <w:left w:val="none" w:sz="0" w:space="0" w:color="auto"/>
            <w:bottom w:val="none" w:sz="0" w:space="0" w:color="auto"/>
            <w:right w:val="none" w:sz="0" w:space="0" w:color="auto"/>
          </w:divBdr>
        </w:div>
        <w:div w:id="249193885">
          <w:marLeft w:val="480"/>
          <w:marRight w:val="0"/>
          <w:marTop w:val="0"/>
          <w:marBottom w:val="0"/>
          <w:divBdr>
            <w:top w:val="none" w:sz="0" w:space="0" w:color="auto"/>
            <w:left w:val="none" w:sz="0" w:space="0" w:color="auto"/>
            <w:bottom w:val="none" w:sz="0" w:space="0" w:color="auto"/>
            <w:right w:val="none" w:sz="0" w:space="0" w:color="auto"/>
          </w:divBdr>
        </w:div>
        <w:div w:id="1724140444">
          <w:marLeft w:val="480"/>
          <w:marRight w:val="0"/>
          <w:marTop w:val="0"/>
          <w:marBottom w:val="0"/>
          <w:divBdr>
            <w:top w:val="none" w:sz="0" w:space="0" w:color="auto"/>
            <w:left w:val="none" w:sz="0" w:space="0" w:color="auto"/>
            <w:bottom w:val="none" w:sz="0" w:space="0" w:color="auto"/>
            <w:right w:val="none" w:sz="0" w:space="0" w:color="auto"/>
          </w:divBdr>
        </w:div>
        <w:div w:id="1585189257">
          <w:marLeft w:val="480"/>
          <w:marRight w:val="0"/>
          <w:marTop w:val="0"/>
          <w:marBottom w:val="0"/>
          <w:divBdr>
            <w:top w:val="none" w:sz="0" w:space="0" w:color="auto"/>
            <w:left w:val="none" w:sz="0" w:space="0" w:color="auto"/>
            <w:bottom w:val="none" w:sz="0" w:space="0" w:color="auto"/>
            <w:right w:val="none" w:sz="0" w:space="0" w:color="auto"/>
          </w:divBdr>
        </w:div>
        <w:div w:id="1211918186">
          <w:marLeft w:val="480"/>
          <w:marRight w:val="0"/>
          <w:marTop w:val="0"/>
          <w:marBottom w:val="0"/>
          <w:divBdr>
            <w:top w:val="none" w:sz="0" w:space="0" w:color="auto"/>
            <w:left w:val="none" w:sz="0" w:space="0" w:color="auto"/>
            <w:bottom w:val="none" w:sz="0" w:space="0" w:color="auto"/>
            <w:right w:val="none" w:sz="0" w:space="0" w:color="auto"/>
          </w:divBdr>
        </w:div>
        <w:div w:id="1460223527">
          <w:marLeft w:val="480"/>
          <w:marRight w:val="0"/>
          <w:marTop w:val="0"/>
          <w:marBottom w:val="0"/>
          <w:divBdr>
            <w:top w:val="none" w:sz="0" w:space="0" w:color="auto"/>
            <w:left w:val="none" w:sz="0" w:space="0" w:color="auto"/>
            <w:bottom w:val="none" w:sz="0" w:space="0" w:color="auto"/>
            <w:right w:val="none" w:sz="0" w:space="0" w:color="auto"/>
          </w:divBdr>
        </w:div>
        <w:div w:id="1337266142">
          <w:marLeft w:val="480"/>
          <w:marRight w:val="0"/>
          <w:marTop w:val="0"/>
          <w:marBottom w:val="0"/>
          <w:divBdr>
            <w:top w:val="none" w:sz="0" w:space="0" w:color="auto"/>
            <w:left w:val="none" w:sz="0" w:space="0" w:color="auto"/>
            <w:bottom w:val="none" w:sz="0" w:space="0" w:color="auto"/>
            <w:right w:val="none" w:sz="0" w:space="0" w:color="auto"/>
          </w:divBdr>
        </w:div>
        <w:div w:id="1812206323">
          <w:marLeft w:val="480"/>
          <w:marRight w:val="0"/>
          <w:marTop w:val="0"/>
          <w:marBottom w:val="0"/>
          <w:divBdr>
            <w:top w:val="none" w:sz="0" w:space="0" w:color="auto"/>
            <w:left w:val="none" w:sz="0" w:space="0" w:color="auto"/>
            <w:bottom w:val="none" w:sz="0" w:space="0" w:color="auto"/>
            <w:right w:val="none" w:sz="0" w:space="0" w:color="auto"/>
          </w:divBdr>
        </w:div>
        <w:div w:id="1195771364">
          <w:marLeft w:val="480"/>
          <w:marRight w:val="0"/>
          <w:marTop w:val="0"/>
          <w:marBottom w:val="0"/>
          <w:divBdr>
            <w:top w:val="none" w:sz="0" w:space="0" w:color="auto"/>
            <w:left w:val="none" w:sz="0" w:space="0" w:color="auto"/>
            <w:bottom w:val="none" w:sz="0" w:space="0" w:color="auto"/>
            <w:right w:val="none" w:sz="0" w:space="0" w:color="auto"/>
          </w:divBdr>
        </w:div>
        <w:div w:id="417600149">
          <w:marLeft w:val="480"/>
          <w:marRight w:val="0"/>
          <w:marTop w:val="0"/>
          <w:marBottom w:val="0"/>
          <w:divBdr>
            <w:top w:val="none" w:sz="0" w:space="0" w:color="auto"/>
            <w:left w:val="none" w:sz="0" w:space="0" w:color="auto"/>
            <w:bottom w:val="none" w:sz="0" w:space="0" w:color="auto"/>
            <w:right w:val="none" w:sz="0" w:space="0" w:color="auto"/>
          </w:divBdr>
        </w:div>
        <w:div w:id="1451434581">
          <w:marLeft w:val="480"/>
          <w:marRight w:val="0"/>
          <w:marTop w:val="0"/>
          <w:marBottom w:val="0"/>
          <w:divBdr>
            <w:top w:val="none" w:sz="0" w:space="0" w:color="auto"/>
            <w:left w:val="none" w:sz="0" w:space="0" w:color="auto"/>
            <w:bottom w:val="none" w:sz="0" w:space="0" w:color="auto"/>
            <w:right w:val="none" w:sz="0" w:space="0" w:color="auto"/>
          </w:divBdr>
        </w:div>
        <w:div w:id="658537673">
          <w:marLeft w:val="480"/>
          <w:marRight w:val="0"/>
          <w:marTop w:val="0"/>
          <w:marBottom w:val="0"/>
          <w:divBdr>
            <w:top w:val="none" w:sz="0" w:space="0" w:color="auto"/>
            <w:left w:val="none" w:sz="0" w:space="0" w:color="auto"/>
            <w:bottom w:val="none" w:sz="0" w:space="0" w:color="auto"/>
            <w:right w:val="none" w:sz="0" w:space="0" w:color="auto"/>
          </w:divBdr>
        </w:div>
        <w:div w:id="1558664551">
          <w:marLeft w:val="480"/>
          <w:marRight w:val="0"/>
          <w:marTop w:val="0"/>
          <w:marBottom w:val="0"/>
          <w:divBdr>
            <w:top w:val="none" w:sz="0" w:space="0" w:color="auto"/>
            <w:left w:val="none" w:sz="0" w:space="0" w:color="auto"/>
            <w:bottom w:val="none" w:sz="0" w:space="0" w:color="auto"/>
            <w:right w:val="none" w:sz="0" w:space="0" w:color="auto"/>
          </w:divBdr>
        </w:div>
        <w:div w:id="261575066">
          <w:marLeft w:val="480"/>
          <w:marRight w:val="0"/>
          <w:marTop w:val="0"/>
          <w:marBottom w:val="0"/>
          <w:divBdr>
            <w:top w:val="none" w:sz="0" w:space="0" w:color="auto"/>
            <w:left w:val="none" w:sz="0" w:space="0" w:color="auto"/>
            <w:bottom w:val="none" w:sz="0" w:space="0" w:color="auto"/>
            <w:right w:val="none" w:sz="0" w:space="0" w:color="auto"/>
          </w:divBdr>
        </w:div>
        <w:div w:id="482157983">
          <w:marLeft w:val="480"/>
          <w:marRight w:val="0"/>
          <w:marTop w:val="0"/>
          <w:marBottom w:val="0"/>
          <w:divBdr>
            <w:top w:val="none" w:sz="0" w:space="0" w:color="auto"/>
            <w:left w:val="none" w:sz="0" w:space="0" w:color="auto"/>
            <w:bottom w:val="none" w:sz="0" w:space="0" w:color="auto"/>
            <w:right w:val="none" w:sz="0" w:space="0" w:color="auto"/>
          </w:divBdr>
        </w:div>
        <w:div w:id="1373572422">
          <w:marLeft w:val="480"/>
          <w:marRight w:val="0"/>
          <w:marTop w:val="0"/>
          <w:marBottom w:val="0"/>
          <w:divBdr>
            <w:top w:val="none" w:sz="0" w:space="0" w:color="auto"/>
            <w:left w:val="none" w:sz="0" w:space="0" w:color="auto"/>
            <w:bottom w:val="none" w:sz="0" w:space="0" w:color="auto"/>
            <w:right w:val="none" w:sz="0" w:space="0" w:color="auto"/>
          </w:divBdr>
        </w:div>
        <w:div w:id="1257595409">
          <w:marLeft w:val="480"/>
          <w:marRight w:val="0"/>
          <w:marTop w:val="0"/>
          <w:marBottom w:val="0"/>
          <w:divBdr>
            <w:top w:val="none" w:sz="0" w:space="0" w:color="auto"/>
            <w:left w:val="none" w:sz="0" w:space="0" w:color="auto"/>
            <w:bottom w:val="none" w:sz="0" w:space="0" w:color="auto"/>
            <w:right w:val="none" w:sz="0" w:space="0" w:color="auto"/>
          </w:divBdr>
        </w:div>
        <w:div w:id="364868652">
          <w:marLeft w:val="480"/>
          <w:marRight w:val="0"/>
          <w:marTop w:val="0"/>
          <w:marBottom w:val="0"/>
          <w:divBdr>
            <w:top w:val="none" w:sz="0" w:space="0" w:color="auto"/>
            <w:left w:val="none" w:sz="0" w:space="0" w:color="auto"/>
            <w:bottom w:val="none" w:sz="0" w:space="0" w:color="auto"/>
            <w:right w:val="none" w:sz="0" w:space="0" w:color="auto"/>
          </w:divBdr>
        </w:div>
        <w:div w:id="441801911">
          <w:marLeft w:val="480"/>
          <w:marRight w:val="0"/>
          <w:marTop w:val="0"/>
          <w:marBottom w:val="0"/>
          <w:divBdr>
            <w:top w:val="none" w:sz="0" w:space="0" w:color="auto"/>
            <w:left w:val="none" w:sz="0" w:space="0" w:color="auto"/>
            <w:bottom w:val="none" w:sz="0" w:space="0" w:color="auto"/>
            <w:right w:val="none" w:sz="0" w:space="0" w:color="auto"/>
          </w:divBdr>
        </w:div>
        <w:div w:id="863177611">
          <w:marLeft w:val="480"/>
          <w:marRight w:val="0"/>
          <w:marTop w:val="0"/>
          <w:marBottom w:val="0"/>
          <w:divBdr>
            <w:top w:val="none" w:sz="0" w:space="0" w:color="auto"/>
            <w:left w:val="none" w:sz="0" w:space="0" w:color="auto"/>
            <w:bottom w:val="none" w:sz="0" w:space="0" w:color="auto"/>
            <w:right w:val="none" w:sz="0" w:space="0" w:color="auto"/>
          </w:divBdr>
        </w:div>
        <w:div w:id="2108505066">
          <w:marLeft w:val="480"/>
          <w:marRight w:val="0"/>
          <w:marTop w:val="0"/>
          <w:marBottom w:val="0"/>
          <w:divBdr>
            <w:top w:val="none" w:sz="0" w:space="0" w:color="auto"/>
            <w:left w:val="none" w:sz="0" w:space="0" w:color="auto"/>
            <w:bottom w:val="none" w:sz="0" w:space="0" w:color="auto"/>
            <w:right w:val="none" w:sz="0" w:space="0" w:color="auto"/>
          </w:divBdr>
        </w:div>
        <w:div w:id="981421545">
          <w:marLeft w:val="480"/>
          <w:marRight w:val="0"/>
          <w:marTop w:val="0"/>
          <w:marBottom w:val="0"/>
          <w:divBdr>
            <w:top w:val="none" w:sz="0" w:space="0" w:color="auto"/>
            <w:left w:val="none" w:sz="0" w:space="0" w:color="auto"/>
            <w:bottom w:val="none" w:sz="0" w:space="0" w:color="auto"/>
            <w:right w:val="none" w:sz="0" w:space="0" w:color="auto"/>
          </w:divBdr>
        </w:div>
        <w:div w:id="60756864">
          <w:marLeft w:val="480"/>
          <w:marRight w:val="0"/>
          <w:marTop w:val="0"/>
          <w:marBottom w:val="0"/>
          <w:divBdr>
            <w:top w:val="none" w:sz="0" w:space="0" w:color="auto"/>
            <w:left w:val="none" w:sz="0" w:space="0" w:color="auto"/>
            <w:bottom w:val="none" w:sz="0" w:space="0" w:color="auto"/>
            <w:right w:val="none" w:sz="0" w:space="0" w:color="auto"/>
          </w:divBdr>
        </w:div>
        <w:div w:id="1815220667">
          <w:marLeft w:val="480"/>
          <w:marRight w:val="0"/>
          <w:marTop w:val="0"/>
          <w:marBottom w:val="0"/>
          <w:divBdr>
            <w:top w:val="none" w:sz="0" w:space="0" w:color="auto"/>
            <w:left w:val="none" w:sz="0" w:space="0" w:color="auto"/>
            <w:bottom w:val="none" w:sz="0" w:space="0" w:color="auto"/>
            <w:right w:val="none" w:sz="0" w:space="0" w:color="auto"/>
          </w:divBdr>
        </w:div>
        <w:div w:id="509836467">
          <w:marLeft w:val="480"/>
          <w:marRight w:val="0"/>
          <w:marTop w:val="0"/>
          <w:marBottom w:val="0"/>
          <w:divBdr>
            <w:top w:val="none" w:sz="0" w:space="0" w:color="auto"/>
            <w:left w:val="none" w:sz="0" w:space="0" w:color="auto"/>
            <w:bottom w:val="none" w:sz="0" w:space="0" w:color="auto"/>
            <w:right w:val="none" w:sz="0" w:space="0" w:color="auto"/>
          </w:divBdr>
        </w:div>
        <w:div w:id="527761950">
          <w:marLeft w:val="480"/>
          <w:marRight w:val="0"/>
          <w:marTop w:val="0"/>
          <w:marBottom w:val="0"/>
          <w:divBdr>
            <w:top w:val="none" w:sz="0" w:space="0" w:color="auto"/>
            <w:left w:val="none" w:sz="0" w:space="0" w:color="auto"/>
            <w:bottom w:val="none" w:sz="0" w:space="0" w:color="auto"/>
            <w:right w:val="none" w:sz="0" w:space="0" w:color="auto"/>
          </w:divBdr>
        </w:div>
        <w:div w:id="1133987357">
          <w:marLeft w:val="480"/>
          <w:marRight w:val="0"/>
          <w:marTop w:val="0"/>
          <w:marBottom w:val="0"/>
          <w:divBdr>
            <w:top w:val="none" w:sz="0" w:space="0" w:color="auto"/>
            <w:left w:val="none" w:sz="0" w:space="0" w:color="auto"/>
            <w:bottom w:val="none" w:sz="0" w:space="0" w:color="auto"/>
            <w:right w:val="none" w:sz="0" w:space="0" w:color="auto"/>
          </w:divBdr>
        </w:div>
        <w:div w:id="1014765674">
          <w:marLeft w:val="480"/>
          <w:marRight w:val="0"/>
          <w:marTop w:val="0"/>
          <w:marBottom w:val="0"/>
          <w:divBdr>
            <w:top w:val="none" w:sz="0" w:space="0" w:color="auto"/>
            <w:left w:val="none" w:sz="0" w:space="0" w:color="auto"/>
            <w:bottom w:val="none" w:sz="0" w:space="0" w:color="auto"/>
            <w:right w:val="none" w:sz="0" w:space="0" w:color="auto"/>
          </w:divBdr>
        </w:div>
        <w:div w:id="1099254500">
          <w:marLeft w:val="480"/>
          <w:marRight w:val="0"/>
          <w:marTop w:val="0"/>
          <w:marBottom w:val="0"/>
          <w:divBdr>
            <w:top w:val="none" w:sz="0" w:space="0" w:color="auto"/>
            <w:left w:val="none" w:sz="0" w:space="0" w:color="auto"/>
            <w:bottom w:val="none" w:sz="0" w:space="0" w:color="auto"/>
            <w:right w:val="none" w:sz="0" w:space="0" w:color="auto"/>
          </w:divBdr>
        </w:div>
        <w:div w:id="1146581058">
          <w:marLeft w:val="480"/>
          <w:marRight w:val="0"/>
          <w:marTop w:val="0"/>
          <w:marBottom w:val="0"/>
          <w:divBdr>
            <w:top w:val="none" w:sz="0" w:space="0" w:color="auto"/>
            <w:left w:val="none" w:sz="0" w:space="0" w:color="auto"/>
            <w:bottom w:val="none" w:sz="0" w:space="0" w:color="auto"/>
            <w:right w:val="none" w:sz="0" w:space="0" w:color="auto"/>
          </w:divBdr>
        </w:div>
        <w:div w:id="1232929041">
          <w:marLeft w:val="480"/>
          <w:marRight w:val="0"/>
          <w:marTop w:val="0"/>
          <w:marBottom w:val="0"/>
          <w:divBdr>
            <w:top w:val="none" w:sz="0" w:space="0" w:color="auto"/>
            <w:left w:val="none" w:sz="0" w:space="0" w:color="auto"/>
            <w:bottom w:val="none" w:sz="0" w:space="0" w:color="auto"/>
            <w:right w:val="none" w:sz="0" w:space="0" w:color="auto"/>
          </w:divBdr>
        </w:div>
        <w:div w:id="1350991269">
          <w:marLeft w:val="480"/>
          <w:marRight w:val="0"/>
          <w:marTop w:val="0"/>
          <w:marBottom w:val="0"/>
          <w:divBdr>
            <w:top w:val="none" w:sz="0" w:space="0" w:color="auto"/>
            <w:left w:val="none" w:sz="0" w:space="0" w:color="auto"/>
            <w:bottom w:val="none" w:sz="0" w:space="0" w:color="auto"/>
            <w:right w:val="none" w:sz="0" w:space="0" w:color="auto"/>
          </w:divBdr>
        </w:div>
        <w:div w:id="1418790633">
          <w:marLeft w:val="480"/>
          <w:marRight w:val="0"/>
          <w:marTop w:val="0"/>
          <w:marBottom w:val="0"/>
          <w:divBdr>
            <w:top w:val="none" w:sz="0" w:space="0" w:color="auto"/>
            <w:left w:val="none" w:sz="0" w:space="0" w:color="auto"/>
            <w:bottom w:val="none" w:sz="0" w:space="0" w:color="auto"/>
            <w:right w:val="none" w:sz="0" w:space="0" w:color="auto"/>
          </w:divBdr>
        </w:div>
        <w:div w:id="1406029036">
          <w:marLeft w:val="480"/>
          <w:marRight w:val="0"/>
          <w:marTop w:val="0"/>
          <w:marBottom w:val="0"/>
          <w:divBdr>
            <w:top w:val="none" w:sz="0" w:space="0" w:color="auto"/>
            <w:left w:val="none" w:sz="0" w:space="0" w:color="auto"/>
            <w:bottom w:val="none" w:sz="0" w:space="0" w:color="auto"/>
            <w:right w:val="none" w:sz="0" w:space="0" w:color="auto"/>
          </w:divBdr>
        </w:div>
        <w:div w:id="312835495">
          <w:marLeft w:val="480"/>
          <w:marRight w:val="0"/>
          <w:marTop w:val="0"/>
          <w:marBottom w:val="0"/>
          <w:divBdr>
            <w:top w:val="none" w:sz="0" w:space="0" w:color="auto"/>
            <w:left w:val="none" w:sz="0" w:space="0" w:color="auto"/>
            <w:bottom w:val="none" w:sz="0" w:space="0" w:color="auto"/>
            <w:right w:val="none" w:sz="0" w:space="0" w:color="auto"/>
          </w:divBdr>
        </w:div>
        <w:div w:id="1077823360">
          <w:marLeft w:val="480"/>
          <w:marRight w:val="0"/>
          <w:marTop w:val="0"/>
          <w:marBottom w:val="0"/>
          <w:divBdr>
            <w:top w:val="none" w:sz="0" w:space="0" w:color="auto"/>
            <w:left w:val="none" w:sz="0" w:space="0" w:color="auto"/>
            <w:bottom w:val="none" w:sz="0" w:space="0" w:color="auto"/>
            <w:right w:val="none" w:sz="0" w:space="0" w:color="auto"/>
          </w:divBdr>
        </w:div>
        <w:div w:id="1572037648">
          <w:marLeft w:val="480"/>
          <w:marRight w:val="0"/>
          <w:marTop w:val="0"/>
          <w:marBottom w:val="0"/>
          <w:divBdr>
            <w:top w:val="none" w:sz="0" w:space="0" w:color="auto"/>
            <w:left w:val="none" w:sz="0" w:space="0" w:color="auto"/>
            <w:bottom w:val="none" w:sz="0" w:space="0" w:color="auto"/>
            <w:right w:val="none" w:sz="0" w:space="0" w:color="auto"/>
          </w:divBdr>
        </w:div>
        <w:div w:id="1703440181">
          <w:marLeft w:val="480"/>
          <w:marRight w:val="0"/>
          <w:marTop w:val="0"/>
          <w:marBottom w:val="0"/>
          <w:divBdr>
            <w:top w:val="none" w:sz="0" w:space="0" w:color="auto"/>
            <w:left w:val="none" w:sz="0" w:space="0" w:color="auto"/>
            <w:bottom w:val="none" w:sz="0" w:space="0" w:color="auto"/>
            <w:right w:val="none" w:sz="0" w:space="0" w:color="auto"/>
          </w:divBdr>
        </w:div>
        <w:div w:id="1155340854">
          <w:marLeft w:val="480"/>
          <w:marRight w:val="0"/>
          <w:marTop w:val="0"/>
          <w:marBottom w:val="0"/>
          <w:divBdr>
            <w:top w:val="none" w:sz="0" w:space="0" w:color="auto"/>
            <w:left w:val="none" w:sz="0" w:space="0" w:color="auto"/>
            <w:bottom w:val="none" w:sz="0" w:space="0" w:color="auto"/>
            <w:right w:val="none" w:sz="0" w:space="0" w:color="auto"/>
          </w:divBdr>
        </w:div>
        <w:div w:id="911038859">
          <w:marLeft w:val="480"/>
          <w:marRight w:val="0"/>
          <w:marTop w:val="0"/>
          <w:marBottom w:val="0"/>
          <w:divBdr>
            <w:top w:val="none" w:sz="0" w:space="0" w:color="auto"/>
            <w:left w:val="none" w:sz="0" w:space="0" w:color="auto"/>
            <w:bottom w:val="none" w:sz="0" w:space="0" w:color="auto"/>
            <w:right w:val="none" w:sz="0" w:space="0" w:color="auto"/>
          </w:divBdr>
        </w:div>
        <w:div w:id="1168907130">
          <w:marLeft w:val="480"/>
          <w:marRight w:val="0"/>
          <w:marTop w:val="0"/>
          <w:marBottom w:val="0"/>
          <w:divBdr>
            <w:top w:val="none" w:sz="0" w:space="0" w:color="auto"/>
            <w:left w:val="none" w:sz="0" w:space="0" w:color="auto"/>
            <w:bottom w:val="none" w:sz="0" w:space="0" w:color="auto"/>
            <w:right w:val="none" w:sz="0" w:space="0" w:color="auto"/>
          </w:divBdr>
        </w:div>
        <w:div w:id="568879531">
          <w:marLeft w:val="480"/>
          <w:marRight w:val="0"/>
          <w:marTop w:val="0"/>
          <w:marBottom w:val="0"/>
          <w:divBdr>
            <w:top w:val="none" w:sz="0" w:space="0" w:color="auto"/>
            <w:left w:val="none" w:sz="0" w:space="0" w:color="auto"/>
            <w:bottom w:val="none" w:sz="0" w:space="0" w:color="auto"/>
            <w:right w:val="none" w:sz="0" w:space="0" w:color="auto"/>
          </w:divBdr>
        </w:div>
        <w:div w:id="1680082266">
          <w:marLeft w:val="480"/>
          <w:marRight w:val="0"/>
          <w:marTop w:val="0"/>
          <w:marBottom w:val="0"/>
          <w:divBdr>
            <w:top w:val="none" w:sz="0" w:space="0" w:color="auto"/>
            <w:left w:val="none" w:sz="0" w:space="0" w:color="auto"/>
            <w:bottom w:val="none" w:sz="0" w:space="0" w:color="auto"/>
            <w:right w:val="none" w:sz="0" w:space="0" w:color="auto"/>
          </w:divBdr>
        </w:div>
        <w:div w:id="1960211969">
          <w:marLeft w:val="480"/>
          <w:marRight w:val="0"/>
          <w:marTop w:val="0"/>
          <w:marBottom w:val="0"/>
          <w:divBdr>
            <w:top w:val="none" w:sz="0" w:space="0" w:color="auto"/>
            <w:left w:val="none" w:sz="0" w:space="0" w:color="auto"/>
            <w:bottom w:val="none" w:sz="0" w:space="0" w:color="auto"/>
            <w:right w:val="none" w:sz="0" w:space="0" w:color="auto"/>
          </w:divBdr>
        </w:div>
        <w:div w:id="1767386902">
          <w:marLeft w:val="480"/>
          <w:marRight w:val="0"/>
          <w:marTop w:val="0"/>
          <w:marBottom w:val="0"/>
          <w:divBdr>
            <w:top w:val="none" w:sz="0" w:space="0" w:color="auto"/>
            <w:left w:val="none" w:sz="0" w:space="0" w:color="auto"/>
            <w:bottom w:val="none" w:sz="0" w:space="0" w:color="auto"/>
            <w:right w:val="none" w:sz="0" w:space="0" w:color="auto"/>
          </w:divBdr>
        </w:div>
        <w:div w:id="1175609377">
          <w:marLeft w:val="480"/>
          <w:marRight w:val="0"/>
          <w:marTop w:val="0"/>
          <w:marBottom w:val="0"/>
          <w:divBdr>
            <w:top w:val="none" w:sz="0" w:space="0" w:color="auto"/>
            <w:left w:val="none" w:sz="0" w:space="0" w:color="auto"/>
            <w:bottom w:val="none" w:sz="0" w:space="0" w:color="auto"/>
            <w:right w:val="none" w:sz="0" w:space="0" w:color="auto"/>
          </w:divBdr>
        </w:div>
        <w:div w:id="1365789513">
          <w:marLeft w:val="480"/>
          <w:marRight w:val="0"/>
          <w:marTop w:val="0"/>
          <w:marBottom w:val="0"/>
          <w:divBdr>
            <w:top w:val="none" w:sz="0" w:space="0" w:color="auto"/>
            <w:left w:val="none" w:sz="0" w:space="0" w:color="auto"/>
            <w:bottom w:val="none" w:sz="0" w:space="0" w:color="auto"/>
            <w:right w:val="none" w:sz="0" w:space="0" w:color="auto"/>
          </w:divBdr>
        </w:div>
        <w:div w:id="1260720630">
          <w:marLeft w:val="480"/>
          <w:marRight w:val="0"/>
          <w:marTop w:val="0"/>
          <w:marBottom w:val="0"/>
          <w:divBdr>
            <w:top w:val="none" w:sz="0" w:space="0" w:color="auto"/>
            <w:left w:val="none" w:sz="0" w:space="0" w:color="auto"/>
            <w:bottom w:val="none" w:sz="0" w:space="0" w:color="auto"/>
            <w:right w:val="none" w:sz="0" w:space="0" w:color="auto"/>
          </w:divBdr>
        </w:div>
        <w:div w:id="447429039">
          <w:marLeft w:val="480"/>
          <w:marRight w:val="0"/>
          <w:marTop w:val="0"/>
          <w:marBottom w:val="0"/>
          <w:divBdr>
            <w:top w:val="none" w:sz="0" w:space="0" w:color="auto"/>
            <w:left w:val="none" w:sz="0" w:space="0" w:color="auto"/>
            <w:bottom w:val="none" w:sz="0" w:space="0" w:color="auto"/>
            <w:right w:val="none" w:sz="0" w:space="0" w:color="auto"/>
          </w:divBdr>
        </w:div>
        <w:div w:id="1462384516">
          <w:marLeft w:val="480"/>
          <w:marRight w:val="0"/>
          <w:marTop w:val="0"/>
          <w:marBottom w:val="0"/>
          <w:divBdr>
            <w:top w:val="none" w:sz="0" w:space="0" w:color="auto"/>
            <w:left w:val="none" w:sz="0" w:space="0" w:color="auto"/>
            <w:bottom w:val="none" w:sz="0" w:space="0" w:color="auto"/>
            <w:right w:val="none" w:sz="0" w:space="0" w:color="auto"/>
          </w:divBdr>
        </w:div>
        <w:div w:id="1002393579">
          <w:marLeft w:val="480"/>
          <w:marRight w:val="0"/>
          <w:marTop w:val="0"/>
          <w:marBottom w:val="0"/>
          <w:divBdr>
            <w:top w:val="none" w:sz="0" w:space="0" w:color="auto"/>
            <w:left w:val="none" w:sz="0" w:space="0" w:color="auto"/>
            <w:bottom w:val="none" w:sz="0" w:space="0" w:color="auto"/>
            <w:right w:val="none" w:sz="0" w:space="0" w:color="auto"/>
          </w:divBdr>
        </w:div>
        <w:div w:id="355811684">
          <w:marLeft w:val="480"/>
          <w:marRight w:val="0"/>
          <w:marTop w:val="0"/>
          <w:marBottom w:val="0"/>
          <w:divBdr>
            <w:top w:val="none" w:sz="0" w:space="0" w:color="auto"/>
            <w:left w:val="none" w:sz="0" w:space="0" w:color="auto"/>
            <w:bottom w:val="none" w:sz="0" w:space="0" w:color="auto"/>
            <w:right w:val="none" w:sz="0" w:space="0" w:color="auto"/>
          </w:divBdr>
        </w:div>
        <w:div w:id="434327044">
          <w:marLeft w:val="480"/>
          <w:marRight w:val="0"/>
          <w:marTop w:val="0"/>
          <w:marBottom w:val="0"/>
          <w:divBdr>
            <w:top w:val="none" w:sz="0" w:space="0" w:color="auto"/>
            <w:left w:val="none" w:sz="0" w:space="0" w:color="auto"/>
            <w:bottom w:val="none" w:sz="0" w:space="0" w:color="auto"/>
            <w:right w:val="none" w:sz="0" w:space="0" w:color="auto"/>
          </w:divBdr>
        </w:div>
        <w:div w:id="717125867">
          <w:marLeft w:val="480"/>
          <w:marRight w:val="0"/>
          <w:marTop w:val="0"/>
          <w:marBottom w:val="0"/>
          <w:divBdr>
            <w:top w:val="none" w:sz="0" w:space="0" w:color="auto"/>
            <w:left w:val="none" w:sz="0" w:space="0" w:color="auto"/>
            <w:bottom w:val="none" w:sz="0" w:space="0" w:color="auto"/>
            <w:right w:val="none" w:sz="0" w:space="0" w:color="auto"/>
          </w:divBdr>
        </w:div>
        <w:div w:id="200899686">
          <w:marLeft w:val="480"/>
          <w:marRight w:val="0"/>
          <w:marTop w:val="0"/>
          <w:marBottom w:val="0"/>
          <w:divBdr>
            <w:top w:val="none" w:sz="0" w:space="0" w:color="auto"/>
            <w:left w:val="none" w:sz="0" w:space="0" w:color="auto"/>
            <w:bottom w:val="none" w:sz="0" w:space="0" w:color="auto"/>
            <w:right w:val="none" w:sz="0" w:space="0" w:color="auto"/>
          </w:divBdr>
        </w:div>
        <w:div w:id="1273242323">
          <w:marLeft w:val="480"/>
          <w:marRight w:val="0"/>
          <w:marTop w:val="0"/>
          <w:marBottom w:val="0"/>
          <w:divBdr>
            <w:top w:val="none" w:sz="0" w:space="0" w:color="auto"/>
            <w:left w:val="none" w:sz="0" w:space="0" w:color="auto"/>
            <w:bottom w:val="none" w:sz="0" w:space="0" w:color="auto"/>
            <w:right w:val="none" w:sz="0" w:space="0" w:color="auto"/>
          </w:divBdr>
        </w:div>
        <w:div w:id="739643555">
          <w:marLeft w:val="480"/>
          <w:marRight w:val="0"/>
          <w:marTop w:val="0"/>
          <w:marBottom w:val="0"/>
          <w:divBdr>
            <w:top w:val="none" w:sz="0" w:space="0" w:color="auto"/>
            <w:left w:val="none" w:sz="0" w:space="0" w:color="auto"/>
            <w:bottom w:val="none" w:sz="0" w:space="0" w:color="auto"/>
            <w:right w:val="none" w:sz="0" w:space="0" w:color="auto"/>
          </w:divBdr>
        </w:div>
        <w:div w:id="747311661">
          <w:marLeft w:val="480"/>
          <w:marRight w:val="0"/>
          <w:marTop w:val="0"/>
          <w:marBottom w:val="0"/>
          <w:divBdr>
            <w:top w:val="none" w:sz="0" w:space="0" w:color="auto"/>
            <w:left w:val="none" w:sz="0" w:space="0" w:color="auto"/>
            <w:bottom w:val="none" w:sz="0" w:space="0" w:color="auto"/>
            <w:right w:val="none" w:sz="0" w:space="0" w:color="auto"/>
          </w:divBdr>
        </w:div>
        <w:div w:id="787891993">
          <w:marLeft w:val="480"/>
          <w:marRight w:val="0"/>
          <w:marTop w:val="0"/>
          <w:marBottom w:val="0"/>
          <w:divBdr>
            <w:top w:val="none" w:sz="0" w:space="0" w:color="auto"/>
            <w:left w:val="none" w:sz="0" w:space="0" w:color="auto"/>
            <w:bottom w:val="none" w:sz="0" w:space="0" w:color="auto"/>
            <w:right w:val="none" w:sz="0" w:space="0" w:color="auto"/>
          </w:divBdr>
        </w:div>
        <w:div w:id="1305814226">
          <w:marLeft w:val="480"/>
          <w:marRight w:val="0"/>
          <w:marTop w:val="0"/>
          <w:marBottom w:val="0"/>
          <w:divBdr>
            <w:top w:val="none" w:sz="0" w:space="0" w:color="auto"/>
            <w:left w:val="none" w:sz="0" w:space="0" w:color="auto"/>
            <w:bottom w:val="none" w:sz="0" w:space="0" w:color="auto"/>
            <w:right w:val="none" w:sz="0" w:space="0" w:color="auto"/>
          </w:divBdr>
        </w:div>
        <w:div w:id="1658026539">
          <w:marLeft w:val="480"/>
          <w:marRight w:val="0"/>
          <w:marTop w:val="0"/>
          <w:marBottom w:val="0"/>
          <w:divBdr>
            <w:top w:val="none" w:sz="0" w:space="0" w:color="auto"/>
            <w:left w:val="none" w:sz="0" w:space="0" w:color="auto"/>
            <w:bottom w:val="none" w:sz="0" w:space="0" w:color="auto"/>
            <w:right w:val="none" w:sz="0" w:space="0" w:color="auto"/>
          </w:divBdr>
        </w:div>
        <w:div w:id="519439281">
          <w:marLeft w:val="480"/>
          <w:marRight w:val="0"/>
          <w:marTop w:val="0"/>
          <w:marBottom w:val="0"/>
          <w:divBdr>
            <w:top w:val="none" w:sz="0" w:space="0" w:color="auto"/>
            <w:left w:val="none" w:sz="0" w:space="0" w:color="auto"/>
            <w:bottom w:val="none" w:sz="0" w:space="0" w:color="auto"/>
            <w:right w:val="none" w:sz="0" w:space="0" w:color="auto"/>
          </w:divBdr>
        </w:div>
        <w:div w:id="241598330">
          <w:marLeft w:val="480"/>
          <w:marRight w:val="0"/>
          <w:marTop w:val="0"/>
          <w:marBottom w:val="0"/>
          <w:divBdr>
            <w:top w:val="none" w:sz="0" w:space="0" w:color="auto"/>
            <w:left w:val="none" w:sz="0" w:space="0" w:color="auto"/>
            <w:bottom w:val="none" w:sz="0" w:space="0" w:color="auto"/>
            <w:right w:val="none" w:sz="0" w:space="0" w:color="auto"/>
          </w:divBdr>
        </w:div>
        <w:div w:id="848375980">
          <w:marLeft w:val="480"/>
          <w:marRight w:val="0"/>
          <w:marTop w:val="0"/>
          <w:marBottom w:val="0"/>
          <w:divBdr>
            <w:top w:val="none" w:sz="0" w:space="0" w:color="auto"/>
            <w:left w:val="none" w:sz="0" w:space="0" w:color="auto"/>
            <w:bottom w:val="none" w:sz="0" w:space="0" w:color="auto"/>
            <w:right w:val="none" w:sz="0" w:space="0" w:color="auto"/>
          </w:divBdr>
        </w:div>
        <w:div w:id="2089842895">
          <w:marLeft w:val="480"/>
          <w:marRight w:val="0"/>
          <w:marTop w:val="0"/>
          <w:marBottom w:val="0"/>
          <w:divBdr>
            <w:top w:val="none" w:sz="0" w:space="0" w:color="auto"/>
            <w:left w:val="none" w:sz="0" w:space="0" w:color="auto"/>
            <w:bottom w:val="none" w:sz="0" w:space="0" w:color="auto"/>
            <w:right w:val="none" w:sz="0" w:space="0" w:color="auto"/>
          </w:divBdr>
        </w:div>
        <w:div w:id="906303944">
          <w:marLeft w:val="480"/>
          <w:marRight w:val="0"/>
          <w:marTop w:val="0"/>
          <w:marBottom w:val="0"/>
          <w:divBdr>
            <w:top w:val="none" w:sz="0" w:space="0" w:color="auto"/>
            <w:left w:val="none" w:sz="0" w:space="0" w:color="auto"/>
            <w:bottom w:val="none" w:sz="0" w:space="0" w:color="auto"/>
            <w:right w:val="none" w:sz="0" w:space="0" w:color="auto"/>
          </w:divBdr>
        </w:div>
        <w:div w:id="1852646200">
          <w:marLeft w:val="480"/>
          <w:marRight w:val="0"/>
          <w:marTop w:val="0"/>
          <w:marBottom w:val="0"/>
          <w:divBdr>
            <w:top w:val="none" w:sz="0" w:space="0" w:color="auto"/>
            <w:left w:val="none" w:sz="0" w:space="0" w:color="auto"/>
            <w:bottom w:val="none" w:sz="0" w:space="0" w:color="auto"/>
            <w:right w:val="none" w:sz="0" w:space="0" w:color="auto"/>
          </w:divBdr>
        </w:div>
        <w:div w:id="979572083">
          <w:marLeft w:val="480"/>
          <w:marRight w:val="0"/>
          <w:marTop w:val="0"/>
          <w:marBottom w:val="0"/>
          <w:divBdr>
            <w:top w:val="none" w:sz="0" w:space="0" w:color="auto"/>
            <w:left w:val="none" w:sz="0" w:space="0" w:color="auto"/>
            <w:bottom w:val="none" w:sz="0" w:space="0" w:color="auto"/>
            <w:right w:val="none" w:sz="0" w:space="0" w:color="auto"/>
          </w:divBdr>
        </w:div>
        <w:div w:id="1357391783">
          <w:marLeft w:val="480"/>
          <w:marRight w:val="0"/>
          <w:marTop w:val="0"/>
          <w:marBottom w:val="0"/>
          <w:divBdr>
            <w:top w:val="none" w:sz="0" w:space="0" w:color="auto"/>
            <w:left w:val="none" w:sz="0" w:space="0" w:color="auto"/>
            <w:bottom w:val="none" w:sz="0" w:space="0" w:color="auto"/>
            <w:right w:val="none" w:sz="0" w:space="0" w:color="auto"/>
          </w:divBdr>
        </w:div>
        <w:div w:id="1317147948">
          <w:marLeft w:val="480"/>
          <w:marRight w:val="0"/>
          <w:marTop w:val="0"/>
          <w:marBottom w:val="0"/>
          <w:divBdr>
            <w:top w:val="none" w:sz="0" w:space="0" w:color="auto"/>
            <w:left w:val="none" w:sz="0" w:space="0" w:color="auto"/>
            <w:bottom w:val="none" w:sz="0" w:space="0" w:color="auto"/>
            <w:right w:val="none" w:sz="0" w:space="0" w:color="auto"/>
          </w:divBdr>
        </w:div>
        <w:div w:id="1300840686">
          <w:marLeft w:val="480"/>
          <w:marRight w:val="0"/>
          <w:marTop w:val="0"/>
          <w:marBottom w:val="0"/>
          <w:divBdr>
            <w:top w:val="none" w:sz="0" w:space="0" w:color="auto"/>
            <w:left w:val="none" w:sz="0" w:space="0" w:color="auto"/>
            <w:bottom w:val="none" w:sz="0" w:space="0" w:color="auto"/>
            <w:right w:val="none" w:sz="0" w:space="0" w:color="auto"/>
          </w:divBdr>
        </w:div>
        <w:div w:id="1022440405">
          <w:marLeft w:val="480"/>
          <w:marRight w:val="0"/>
          <w:marTop w:val="0"/>
          <w:marBottom w:val="0"/>
          <w:divBdr>
            <w:top w:val="none" w:sz="0" w:space="0" w:color="auto"/>
            <w:left w:val="none" w:sz="0" w:space="0" w:color="auto"/>
            <w:bottom w:val="none" w:sz="0" w:space="0" w:color="auto"/>
            <w:right w:val="none" w:sz="0" w:space="0" w:color="auto"/>
          </w:divBdr>
        </w:div>
        <w:div w:id="276496999">
          <w:marLeft w:val="480"/>
          <w:marRight w:val="0"/>
          <w:marTop w:val="0"/>
          <w:marBottom w:val="0"/>
          <w:divBdr>
            <w:top w:val="none" w:sz="0" w:space="0" w:color="auto"/>
            <w:left w:val="none" w:sz="0" w:space="0" w:color="auto"/>
            <w:bottom w:val="none" w:sz="0" w:space="0" w:color="auto"/>
            <w:right w:val="none" w:sz="0" w:space="0" w:color="auto"/>
          </w:divBdr>
        </w:div>
        <w:div w:id="1821535750">
          <w:marLeft w:val="480"/>
          <w:marRight w:val="0"/>
          <w:marTop w:val="0"/>
          <w:marBottom w:val="0"/>
          <w:divBdr>
            <w:top w:val="none" w:sz="0" w:space="0" w:color="auto"/>
            <w:left w:val="none" w:sz="0" w:space="0" w:color="auto"/>
            <w:bottom w:val="none" w:sz="0" w:space="0" w:color="auto"/>
            <w:right w:val="none" w:sz="0" w:space="0" w:color="auto"/>
          </w:divBdr>
        </w:div>
        <w:div w:id="907113102">
          <w:marLeft w:val="480"/>
          <w:marRight w:val="0"/>
          <w:marTop w:val="0"/>
          <w:marBottom w:val="0"/>
          <w:divBdr>
            <w:top w:val="none" w:sz="0" w:space="0" w:color="auto"/>
            <w:left w:val="none" w:sz="0" w:space="0" w:color="auto"/>
            <w:bottom w:val="none" w:sz="0" w:space="0" w:color="auto"/>
            <w:right w:val="none" w:sz="0" w:space="0" w:color="auto"/>
          </w:divBdr>
        </w:div>
        <w:div w:id="291864380">
          <w:marLeft w:val="480"/>
          <w:marRight w:val="0"/>
          <w:marTop w:val="0"/>
          <w:marBottom w:val="0"/>
          <w:divBdr>
            <w:top w:val="none" w:sz="0" w:space="0" w:color="auto"/>
            <w:left w:val="none" w:sz="0" w:space="0" w:color="auto"/>
            <w:bottom w:val="none" w:sz="0" w:space="0" w:color="auto"/>
            <w:right w:val="none" w:sz="0" w:space="0" w:color="auto"/>
          </w:divBdr>
        </w:div>
        <w:div w:id="142549129">
          <w:marLeft w:val="480"/>
          <w:marRight w:val="0"/>
          <w:marTop w:val="0"/>
          <w:marBottom w:val="0"/>
          <w:divBdr>
            <w:top w:val="none" w:sz="0" w:space="0" w:color="auto"/>
            <w:left w:val="none" w:sz="0" w:space="0" w:color="auto"/>
            <w:bottom w:val="none" w:sz="0" w:space="0" w:color="auto"/>
            <w:right w:val="none" w:sz="0" w:space="0" w:color="auto"/>
          </w:divBdr>
        </w:div>
        <w:div w:id="173033190">
          <w:marLeft w:val="480"/>
          <w:marRight w:val="0"/>
          <w:marTop w:val="0"/>
          <w:marBottom w:val="0"/>
          <w:divBdr>
            <w:top w:val="none" w:sz="0" w:space="0" w:color="auto"/>
            <w:left w:val="none" w:sz="0" w:space="0" w:color="auto"/>
            <w:bottom w:val="none" w:sz="0" w:space="0" w:color="auto"/>
            <w:right w:val="none" w:sz="0" w:space="0" w:color="auto"/>
          </w:divBdr>
        </w:div>
        <w:div w:id="354311099">
          <w:marLeft w:val="480"/>
          <w:marRight w:val="0"/>
          <w:marTop w:val="0"/>
          <w:marBottom w:val="0"/>
          <w:divBdr>
            <w:top w:val="none" w:sz="0" w:space="0" w:color="auto"/>
            <w:left w:val="none" w:sz="0" w:space="0" w:color="auto"/>
            <w:bottom w:val="none" w:sz="0" w:space="0" w:color="auto"/>
            <w:right w:val="none" w:sz="0" w:space="0" w:color="auto"/>
          </w:divBdr>
        </w:div>
        <w:div w:id="111096458">
          <w:marLeft w:val="480"/>
          <w:marRight w:val="0"/>
          <w:marTop w:val="0"/>
          <w:marBottom w:val="0"/>
          <w:divBdr>
            <w:top w:val="none" w:sz="0" w:space="0" w:color="auto"/>
            <w:left w:val="none" w:sz="0" w:space="0" w:color="auto"/>
            <w:bottom w:val="none" w:sz="0" w:space="0" w:color="auto"/>
            <w:right w:val="none" w:sz="0" w:space="0" w:color="auto"/>
          </w:divBdr>
        </w:div>
        <w:div w:id="176038760">
          <w:marLeft w:val="480"/>
          <w:marRight w:val="0"/>
          <w:marTop w:val="0"/>
          <w:marBottom w:val="0"/>
          <w:divBdr>
            <w:top w:val="none" w:sz="0" w:space="0" w:color="auto"/>
            <w:left w:val="none" w:sz="0" w:space="0" w:color="auto"/>
            <w:bottom w:val="none" w:sz="0" w:space="0" w:color="auto"/>
            <w:right w:val="none" w:sz="0" w:space="0" w:color="auto"/>
          </w:divBdr>
        </w:div>
        <w:div w:id="2015497705">
          <w:marLeft w:val="480"/>
          <w:marRight w:val="0"/>
          <w:marTop w:val="0"/>
          <w:marBottom w:val="0"/>
          <w:divBdr>
            <w:top w:val="none" w:sz="0" w:space="0" w:color="auto"/>
            <w:left w:val="none" w:sz="0" w:space="0" w:color="auto"/>
            <w:bottom w:val="none" w:sz="0" w:space="0" w:color="auto"/>
            <w:right w:val="none" w:sz="0" w:space="0" w:color="auto"/>
          </w:divBdr>
        </w:div>
        <w:div w:id="2146585171">
          <w:marLeft w:val="480"/>
          <w:marRight w:val="0"/>
          <w:marTop w:val="0"/>
          <w:marBottom w:val="0"/>
          <w:divBdr>
            <w:top w:val="none" w:sz="0" w:space="0" w:color="auto"/>
            <w:left w:val="none" w:sz="0" w:space="0" w:color="auto"/>
            <w:bottom w:val="none" w:sz="0" w:space="0" w:color="auto"/>
            <w:right w:val="none" w:sz="0" w:space="0" w:color="auto"/>
          </w:divBdr>
        </w:div>
        <w:div w:id="408893138">
          <w:marLeft w:val="480"/>
          <w:marRight w:val="0"/>
          <w:marTop w:val="0"/>
          <w:marBottom w:val="0"/>
          <w:divBdr>
            <w:top w:val="none" w:sz="0" w:space="0" w:color="auto"/>
            <w:left w:val="none" w:sz="0" w:space="0" w:color="auto"/>
            <w:bottom w:val="none" w:sz="0" w:space="0" w:color="auto"/>
            <w:right w:val="none" w:sz="0" w:space="0" w:color="auto"/>
          </w:divBdr>
        </w:div>
        <w:div w:id="707220716">
          <w:marLeft w:val="480"/>
          <w:marRight w:val="0"/>
          <w:marTop w:val="0"/>
          <w:marBottom w:val="0"/>
          <w:divBdr>
            <w:top w:val="none" w:sz="0" w:space="0" w:color="auto"/>
            <w:left w:val="none" w:sz="0" w:space="0" w:color="auto"/>
            <w:bottom w:val="none" w:sz="0" w:space="0" w:color="auto"/>
            <w:right w:val="none" w:sz="0" w:space="0" w:color="auto"/>
          </w:divBdr>
        </w:div>
        <w:div w:id="819347364">
          <w:marLeft w:val="480"/>
          <w:marRight w:val="0"/>
          <w:marTop w:val="0"/>
          <w:marBottom w:val="0"/>
          <w:divBdr>
            <w:top w:val="none" w:sz="0" w:space="0" w:color="auto"/>
            <w:left w:val="none" w:sz="0" w:space="0" w:color="auto"/>
            <w:bottom w:val="none" w:sz="0" w:space="0" w:color="auto"/>
            <w:right w:val="none" w:sz="0" w:space="0" w:color="auto"/>
          </w:divBdr>
        </w:div>
        <w:div w:id="2075273743">
          <w:marLeft w:val="480"/>
          <w:marRight w:val="0"/>
          <w:marTop w:val="0"/>
          <w:marBottom w:val="0"/>
          <w:divBdr>
            <w:top w:val="none" w:sz="0" w:space="0" w:color="auto"/>
            <w:left w:val="none" w:sz="0" w:space="0" w:color="auto"/>
            <w:bottom w:val="none" w:sz="0" w:space="0" w:color="auto"/>
            <w:right w:val="none" w:sz="0" w:space="0" w:color="auto"/>
          </w:divBdr>
        </w:div>
        <w:div w:id="786389968">
          <w:marLeft w:val="480"/>
          <w:marRight w:val="0"/>
          <w:marTop w:val="0"/>
          <w:marBottom w:val="0"/>
          <w:divBdr>
            <w:top w:val="none" w:sz="0" w:space="0" w:color="auto"/>
            <w:left w:val="none" w:sz="0" w:space="0" w:color="auto"/>
            <w:bottom w:val="none" w:sz="0" w:space="0" w:color="auto"/>
            <w:right w:val="none" w:sz="0" w:space="0" w:color="auto"/>
          </w:divBdr>
        </w:div>
        <w:div w:id="1019937541">
          <w:marLeft w:val="480"/>
          <w:marRight w:val="0"/>
          <w:marTop w:val="0"/>
          <w:marBottom w:val="0"/>
          <w:divBdr>
            <w:top w:val="none" w:sz="0" w:space="0" w:color="auto"/>
            <w:left w:val="none" w:sz="0" w:space="0" w:color="auto"/>
            <w:bottom w:val="none" w:sz="0" w:space="0" w:color="auto"/>
            <w:right w:val="none" w:sz="0" w:space="0" w:color="auto"/>
          </w:divBdr>
        </w:div>
        <w:div w:id="688456493">
          <w:marLeft w:val="480"/>
          <w:marRight w:val="0"/>
          <w:marTop w:val="0"/>
          <w:marBottom w:val="0"/>
          <w:divBdr>
            <w:top w:val="none" w:sz="0" w:space="0" w:color="auto"/>
            <w:left w:val="none" w:sz="0" w:space="0" w:color="auto"/>
            <w:bottom w:val="none" w:sz="0" w:space="0" w:color="auto"/>
            <w:right w:val="none" w:sz="0" w:space="0" w:color="auto"/>
          </w:divBdr>
        </w:div>
        <w:div w:id="1023822809">
          <w:marLeft w:val="480"/>
          <w:marRight w:val="0"/>
          <w:marTop w:val="0"/>
          <w:marBottom w:val="0"/>
          <w:divBdr>
            <w:top w:val="none" w:sz="0" w:space="0" w:color="auto"/>
            <w:left w:val="none" w:sz="0" w:space="0" w:color="auto"/>
            <w:bottom w:val="none" w:sz="0" w:space="0" w:color="auto"/>
            <w:right w:val="none" w:sz="0" w:space="0" w:color="auto"/>
          </w:divBdr>
        </w:div>
        <w:div w:id="15236598">
          <w:marLeft w:val="480"/>
          <w:marRight w:val="0"/>
          <w:marTop w:val="0"/>
          <w:marBottom w:val="0"/>
          <w:divBdr>
            <w:top w:val="none" w:sz="0" w:space="0" w:color="auto"/>
            <w:left w:val="none" w:sz="0" w:space="0" w:color="auto"/>
            <w:bottom w:val="none" w:sz="0" w:space="0" w:color="auto"/>
            <w:right w:val="none" w:sz="0" w:space="0" w:color="auto"/>
          </w:divBdr>
        </w:div>
        <w:div w:id="1059210597">
          <w:marLeft w:val="480"/>
          <w:marRight w:val="0"/>
          <w:marTop w:val="0"/>
          <w:marBottom w:val="0"/>
          <w:divBdr>
            <w:top w:val="none" w:sz="0" w:space="0" w:color="auto"/>
            <w:left w:val="none" w:sz="0" w:space="0" w:color="auto"/>
            <w:bottom w:val="none" w:sz="0" w:space="0" w:color="auto"/>
            <w:right w:val="none" w:sz="0" w:space="0" w:color="auto"/>
          </w:divBdr>
        </w:div>
        <w:div w:id="951279241">
          <w:marLeft w:val="480"/>
          <w:marRight w:val="0"/>
          <w:marTop w:val="0"/>
          <w:marBottom w:val="0"/>
          <w:divBdr>
            <w:top w:val="none" w:sz="0" w:space="0" w:color="auto"/>
            <w:left w:val="none" w:sz="0" w:space="0" w:color="auto"/>
            <w:bottom w:val="none" w:sz="0" w:space="0" w:color="auto"/>
            <w:right w:val="none" w:sz="0" w:space="0" w:color="auto"/>
          </w:divBdr>
        </w:div>
        <w:div w:id="254705315">
          <w:marLeft w:val="480"/>
          <w:marRight w:val="0"/>
          <w:marTop w:val="0"/>
          <w:marBottom w:val="0"/>
          <w:divBdr>
            <w:top w:val="none" w:sz="0" w:space="0" w:color="auto"/>
            <w:left w:val="none" w:sz="0" w:space="0" w:color="auto"/>
            <w:bottom w:val="none" w:sz="0" w:space="0" w:color="auto"/>
            <w:right w:val="none" w:sz="0" w:space="0" w:color="auto"/>
          </w:divBdr>
        </w:div>
        <w:div w:id="603417795">
          <w:marLeft w:val="480"/>
          <w:marRight w:val="0"/>
          <w:marTop w:val="0"/>
          <w:marBottom w:val="0"/>
          <w:divBdr>
            <w:top w:val="none" w:sz="0" w:space="0" w:color="auto"/>
            <w:left w:val="none" w:sz="0" w:space="0" w:color="auto"/>
            <w:bottom w:val="none" w:sz="0" w:space="0" w:color="auto"/>
            <w:right w:val="none" w:sz="0" w:space="0" w:color="auto"/>
          </w:divBdr>
        </w:div>
        <w:div w:id="2042244350">
          <w:marLeft w:val="480"/>
          <w:marRight w:val="0"/>
          <w:marTop w:val="0"/>
          <w:marBottom w:val="0"/>
          <w:divBdr>
            <w:top w:val="none" w:sz="0" w:space="0" w:color="auto"/>
            <w:left w:val="none" w:sz="0" w:space="0" w:color="auto"/>
            <w:bottom w:val="none" w:sz="0" w:space="0" w:color="auto"/>
            <w:right w:val="none" w:sz="0" w:space="0" w:color="auto"/>
          </w:divBdr>
        </w:div>
        <w:div w:id="769199457">
          <w:marLeft w:val="480"/>
          <w:marRight w:val="0"/>
          <w:marTop w:val="0"/>
          <w:marBottom w:val="0"/>
          <w:divBdr>
            <w:top w:val="none" w:sz="0" w:space="0" w:color="auto"/>
            <w:left w:val="none" w:sz="0" w:space="0" w:color="auto"/>
            <w:bottom w:val="none" w:sz="0" w:space="0" w:color="auto"/>
            <w:right w:val="none" w:sz="0" w:space="0" w:color="auto"/>
          </w:divBdr>
        </w:div>
        <w:div w:id="807698298">
          <w:marLeft w:val="480"/>
          <w:marRight w:val="0"/>
          <w:marTop w:val="0"/>
          <w:marBottom w:val="0"/>
          <w:divBdr>
            <w:top w:val="none" w:sz="0" w:space="0" w:color="auto"/>
            <w:left w:val="none" w:sz="0" w:space="0" w:color="auto"/>
            <w:bottom w:val="none" w:sz="0" w:space="0" w:color="auto"/>
            <w:right w:val="none" w:sz="0" w:space="0" w:color="auto"/>
          </w:divBdr>
        </w:div>
        <w:div w:id="3552106">
          <w:marLeft w:val="480"/>
          <w:marRight w:val="0"/>
          <w:marTop w:val="0"/>
          <w:marBottom w:val="0"/>
          <w:divBdr>
            <w:top w:val="none" w:sz="0" w:space="0" w:color="auto"/>
            <w:left w:val="none" w:sz="0" w:space="0" w:color="auto"/>
            <w:bottom w:val="none" w:sz="0" w:space="0" w:color="auto"/>
            <w:right w:val="none" w:sz="0" w:space="0" w:color="auto"/>
          </w:divBdr>
        </w:div>
        <w:div w:id="1493906254">
          <w:marLeft w:val="480"/>
          <w:marRight w:val="0"/>
          <w:marTop w:val="0"/>
          <w:marBottom w:val="0"/>
          <w:divBdr>
            <w:top w:val="none" w:sz="0" w:space="0" w:color="auto"/>
            <w:left w:val="none" w:sz="0" w:space="0" w:color="auto"/>
            <w:bottom w:val="none" w:sz="0" w:space="0" w:color="auto"/>
            <w:right w:val="none" w:sz="0" w:space="0" w:color="auto"/>
          </w:divBdr>
        </w:div>
        <w:div w:id="1841239291">
          <w:marLeft w:val="480"/>
          <w:marRight w:val="0"/>
          <w:marTop w:val="0"/>
          <w:marBottom w:val="0"/>
          <w:divBdr>
            <w:top w:val="none" w:sz="0" w:space="0" w:color="auto"/>
            <w:left w:val="none" w:sz="0" w:space="0" w:color="auto"/>
            <w:bottom w:val="none" w:sz="0" w:space="0" w:color="auto"/>
            <w:right w:val="none" w:sz="0" w:space="0" w:color="auto"/>
          </w:divBdr>
        </w:div>
        <w:div w:id="1433234533">
          <w:marLeft w:val="480"/>
          <w:marRight w:val="0"/>
          <w:marTop w:val="0"/>
          <w:marBottom w:val="0"/>
          <w:divBdr>
            <w:top w:val="none" w:sz="0" w:space="0" w:color="auto"/>
            <w:left w:val="none" w:sz="0" w:space="0" w:color="auto"/>
            <w:bottom w:val="none" w:sz="0" w:space="0" w:color="auto"/>
            <w:right w:val="none" w:sz="0" w:space="0" w:color="auto"/>
          </w:divBdr>
        </w:div>
        <w:div w:id="1735465454">
          <w:marLeft w:val="480"/>
          <w:marRight w:val="0"/>
          <w:marTop w:val="0"/>
          <w:marBottom w:val="0"/>
          <w:divBdr>
            <w:top w:val="none" w:sz="0" w:space="0" w:color="auto"/>
            <w:left w:val="none" w:sz="0" w:space="0" w:color="auto"/>
            <w:bottom w:val="none" w:sz="0" w:space="0" w:color="auto"/>
            <w:right w:val="none" w:sz="0" w:space="0" w:color="auto"/>
          </w:divBdr>
        </w:div>
        <w:div w:id="1184175739">
          <w:marLeft w:val="480"/>
          <w:marRight w:val="0"/>
          <w:marTop w:val="0"/>
          <w:marBottom w:val="0"/>
          <w:divBdr>
            <w:top w:val="none" w:sz="0" w:space="0" w:color="auto"/>
            <w:left w:val="none" w:sz="0" w:space="0" w:color="auto"/>
            <w:bottom w:val="none" w:sz="0" w:space="0" w:color="auto"/>
            <w:right w:val="none" w:sz="0" w:space="0" w:color="auto"/>
          </w:divBdr>
        </w:div>
        <w:div w:id="1716344664">
          <w:marLeft w:val="480"/>
          <w:marRight w:val="0"/>
          <w:marTop w:val="0"/>
          <w:marBottom w:val="0"/>
          <w:divBdr>
            <w:top w:val="none" w:sz="0" w:space="0" w:color="auto"/>
            <w:left w:val="none" w:sz="0" w:space="0" w:color="auto"/>
            <w:bottom w:val="none" w:sz="0" w:space="0" w:color="auto"/>
            <w:right w:val="none" w:sz="0" w:space="0" w:color="auto"/>
          </w:divBdr>
        </w:div>
        <w:div w:id="1451507291">
          <w:marLeft w:val="480"/>
          <w:marRight w:val="0"/>
          <w:marTop w:val="0"/>
          <w:marBottom w:val="0"/>
          <w:divBdr>
            <w:top w:val="none" w:sz="0" w:space="0" w:color="auto"/>
            <w:left w:val="none" w:sz="0" w:space="0" w:color="auto"/>
            <w:bottom w:val="none" w:sz="0" w:space="0" w:color="auto"/>
            <w:right w:val="none" w:sz="0" w:space="0" w:color="auto"/>
          </w:divBdr>
        </w:div>
        <w:div w:id="1110707919">
          <w:marLeft w:val="480"/>
          <w:marRight w:val="0"/>
          <w:marTop w:val="0"/>
          <w:marBottom w:val="0"/>
          <w:divBdr>
            <w:top w:val="none" w:sz="0" w:space="0" w:color="auto"/>
            <w:left w:val="none" w:sz="0" w:space="0" w:color="auto"/>
            <w:bottom w:val="none" w:sz="0" w:space="0" w:color="auto"/>
            <w:right w:val="none" w:sz="0" w:space="0" w:color="auto"/>
          </w:divBdr>
        </w:div>
        <w:div w:id="520632545">
          <w:marLeft w:val="480"/>
          <w:marRight w:val="0"/>
          <w:marTop w:val="0"/>
          <w:marBottom w:val="0"/>
          <w:divBdr>
            <w:top w:val="none" w:sz="0" w:space="0" w:color="auto"/>
            <w:left w:val="none" w:sz="0" w:space="0" w:color="auto"/>
            <w:bottom w:val="none" w:sz="0" w:space="0" w:color="auto"/>
            <w:right w:val="none" w:sz="0" w:space="0" w:color="auto"/>
          </w:divBdr>
        </w:div>
        <w:div w:id="1938517758">
          <w:marLeft w:val="480"/>
          <w:marRight w:val="0"/>
          <w:marTop w:val="0"/>
          <w:marBottom w:val="0"/>
          <w:divBdr>
            <w:top w:val="none" w:sz="0" w:space="0" w:color="auto"/>
            <w:left w:val="none" w:sz="0" w:space="0" w:color="auto"/>
            <w:bottom w:val="none" w:sz="0" w:space="0" w:color="auto"/>
            <w:right w:val="none" w:sz="0" w:space="0" w:color="auto"/>
          </w:divBdr>
        </w:div>
        <w:div w:id="2122020593">
          <w:marLeft w:val="480"/>
          <w:marRight w:val="0"/>
          <w:marTop w:val="0"/>
          <w:marBottom w:val="0"/>
          <w:divBdr>
            <w:top w:val="none" w:sz="0" w:space="0" w:color="auto"/>
            <w:left w:val="none" w:sz="0" w:space="0" w:color="auto"/>
            <w:bottom w:val="none" w:sz="0" w:space="0" w:color="auto"/>
            <w:right w:val="none" w:sz="0" w:space="0" w:color="auto"/>
          </w:divBdr>
        </w:div>
        <w:div w:id="1399091059">
          <w:marLeft w:val="480"/>
          <w:marRight w:val="0"/>
          <w:marTop w:val="0"/>
          <w:marBottom w:val="0"/>
          <w:divBdr>
            <w:top w:val="none" w:sz="0" w:space="0" w:color="auto"/>
            <w:left w:val="none" w:sz="0" w:space="0" w:color="auto"/>
            <w:bottom w:val="none" w:sz="0" w:space="0" w:color="auto"/>
            <w:right w:val="none" w:sz="0" w:space="0" w:color="auto"/>
          </w:divBdr>
        </w:div>
        <w:div w:id="656039060">
          <w:marLeft w:val="480"/>
          <w:marRight w:val="0"/>
          <w:marTop w:val="0"/>
          <w:marBottom w:val="0"/>
          <w:divBdr>
            <w:top w:val="none" w:sz="0" w:space="0" w:color="auto"/>
            <w:left w:val="none" w:sz="0" w:space="0" w:color="auto"/>
            <w:bottom w:val="none" w:sz="0" w:space="0" w:color="auto"/>
            <w:right w:val="none" w:sz="0" w:space="0" w:color="auto"/>
          </w:divBdr>
        </w:div>
        <w:div w:id="2074693317">
          <w:marLeft w:val="480"/>
          <w:marRight w:val="0"/>
          <w:marTop w:val="0"/>
          <w:marBottom w:val="0"/>
          <w:divBdr>
            <w:top w:val="none" w:sz="0" w:space="0" w:color="auto"/>
            <w:left w:val="none" w:sz="0" w:space="0" w:color="auto"/>
            <w:bottom w:val="none" w:sz="0" w:space="0" w:color="auto"/>
            <w:right w:val="none" w:sz="0" w:space="0" w:color="auto"/>
          </w:divBdr>
        </w:div>
        <w:div w:id="1417359929">
          <w:marLeft w:val="480"/>
          <w:marRight w:val="0"/>
          <w:marTop w:val="0"/>
          <w:marBottom w:val="0"/>
          <w:divBdr>
            <w:top w:val="none" w:sz="0" w:space="0" w:color="auto"/>
            <w:left w:val="none" w:sz="0" w:space="0" w:color="auto"/>
            <w:bottom w:val="none" w:sz="0" w:space="0" w:color="auto"/>
            <w:right w:val="none" w:sz="0" w:space="0" w:color="auto"/>
          </w:divBdr>
        </w:div>
        <w:div w:id="947473194">
          <w:marLeft w:val="480"/>
          <w:marRight w:val="0"/>
          <w:marTop w:val="0"/>
          <w:marBottom w:val="0"/>
          <w:divBdr>
            <w:top w:val="none" w:sz="0" w:space="0" w:color="auto"/>
            <w:left w:val="none" w:sz="0" w:space="0" w:color="auto"/>
            <w:bottom w:val="none" w:sz="0" w:space="0" w:color="auto"/>
            <w:right w:val="none" w:sz="0" w:space="0" w:color="auto"/>
          </w:divBdr>
        </w:div>
        <w:div w:id="1591155182">
          <w:marLeft w:val="480"/>
          <w:marRight w:val="0"/>
          <w:marTop w:val="0"/>
          <w:marBottom w:val="0"/>
          <w:divBdr>
            <w:top w:val="none" w:sz="0" w:space="0" w:color="auto"/>
            <w:left w:val="none" w:sz="0" w:space="0" w:color="auto"/>
            <w:bottom w:val="none" w:sz="0" w:space="0" w:color="auto"/>
            <w:right w:val="none" w:sz="0" w:space="0" w:color="auto"/>
          </w:divBdr>
        </w:div>
        <w:div w:id="248316958">
          <w:marLeft w:val="480"/>
          <w:marRight w:val="0"/>
          <w:marTop w:val="0"/>
          <w:marBottom w:val="0"/>
          <w:divBdr>
            <w:top w:val="none" w:sz="0" w:space="0" w:color="auto"/>
            <w:left w:val="none" w:sz="0" w:space="0" w:color="auto"/>
            <w:bottom w:val="none" w:sz="0" w:space="0" w:color="auto"/>
            <w:right w:val="none" w:sz="0" w:space="0" w:color="auto"/>
          </w:divBdr>
        </w:div>
        <w:div w:id="1864705512">
          <w:marLeft w:val="480"/>
          <w:marRight w:val="0"/>
          <w:marTop w:val="0"/>
          <w:marBottom w:val="0"/>
          <w:divBdr>
            <w:top w:val="none" w:sz="0" w:space="0" w:color="auto"/>
            <w:left w:val="none" w:sz="0" w:space="0" w:color="auto"/>
            <w:bottom w:val="none" w:sz="0" w:space="0" w:color="auto"/>
            <w:right w:val="none" w:sz="0" w:space="0" w:color="auto"/>
          </w:divBdr>
        </w:div>
        <w:div w:id="351611344">
          <w:marLeft w:val="480"/>
          <w:marRight w:val="0"/>
          <w:marTop w:val="0"/>
          <w:marBottom w:val="0"/>
          <w:divBdr>
            <w:top w:val="none" w:sz="0" w:space="0" w:color="auto"/>
            <w:left w:val="none" w:sz="0" w:space="0" w:color="auto"/>
            <w:bottom w:val="none" w:sz="0" w:space="0" w:color="auto"/>
            <w:right w:val="none" w:sz="0" w:space="0" w:color="auto"/>
          </w:divBdr>
        </w:div>
        <w:div w:id="273752303">
          <w:marLeft w:val="480"/>
          <w:marRight w:val="0"/>
          <w:marTop w:val="0"/>
          <w:marBottom w:val="0"/>
          <w:divBdr>
            <w:top w:val="none" w:sz="0" w:space="0" w:color="auto"/>
            <w:left w:val="none" w:sz="0" w:space="0" w:color="auto"/>
            <w:bottom w:val="none" w:sz="0" w:space="0" w:color="auto"/>
            <w:right w:val="none" w:sz="0" w:space="0" w:color="auto"/>
          </w:divBdr>
        </w:div>
        <w:div w:id="1735201989">
          <w:marLeft w:val="480"/>
          <w:marRight w:val="0"/>
          <w:marTop w:val="0"/>
          <w:marBottom w:val="0"/>
          <w:divBdr>
            <w:top w:val="none" w:sz="0" w:space="0" w:color="auto"/>
            <w:left w:val="none" w:sz="0" w:space="0" w:color="auto"/>
            <w:bottom w:val="none" w:sz="0" w:space="0" w:color="auto"/>
            <w:right w:val="none" w:sz="0" w:space="0" w:color="auto"/>
          </w:divBdr>
        </w:div>
        <w:div w:id="277221340">
          <w:marLeft w:val="480"/>
          <w:marRight w:val="0"/>
          <w:marTop w:val="0"/>
          <w:marBottom w:val="0"/>
          <w:divBdr>
            <w:top w:val="none" w:sz="0" w:space="0" w:color="auto"/>
            <w:left w:val="none" w:sz="0" w:space="0" w:color="auto"/>
            <w:bottom w:val="none" w:sz="0" w:space="0" w:color="auto"/>
            <w:right w:val="none" w:sz="0" w:space="0" w:color="auto"/>
          </w:divBdr>
        </w:div>
      </w:divsChild>
    </w:div>
    <w:div w:id="1670716157">
      <w:bodyDiv w:val="1"/>
      <w:marLeft w:val="0"/>
      <w:marRight w:val="0"/>
      <w:marTop w:val="0"/>
      <w:marBottom w:val="0"/>
      <w:divBdr>
        <w:top w:val="none" w:sz="0" w:space="0" w:color="auto"/>
        <w:left w:val="none" w:sz="0" w:space="0" w:color="auto"/>
        <w:bottom w:val="none" w:sz="0" w:space="0" w:color="auto"/>
        <w:right w:val="none" w:sz="0" w:space="0" w:color="auto"/>
      </w:divBdr>
    </w:div>
    <w:div w:id="1673608489">
      <w:bodyDiv w:val="1"/>
      <w:marLeft w:val="0"/>
      <w:marRight w:val="0"/>
      <w:marTop w:val="0"/>
      <w:marBottom w:val="0"/>
      <w:divBdr>
        <w:top w:val="none" w:sz="0" w:space="0" w:color="auto"/>
        <w:left w:val="none" w:sz="0" w:space="0" w:color="auto"/>
        <w:bottom w:val="none" w:sz="0" w:space="0" w:color="auto"/>
        <w:right w:val="none" w:sz="0" w:space="0" w:color="auto"/>
      </w:divBdr>
    </w:div>
    <w:div w:id="1679887568">
      <w:bodyDiv w:val="1"/>
      <w:marLeft w:val="0"/>
      <w:marRight w:val="0"/>
      <w:marTop w:val="0"/>
      <w:marBottom w:val="0"/>
      <w:divBdr>
        <w:top w:val="none" w:sz="0" w:space="0" w:color="auto"/>
        <w:left w:val="none" w:sz="0" w:space="0" w:color="auto"/>
        <w:bottom w:val="none" w:sz="0" w:space="0" w:color="auto"/>
        <w:right w:val="none" w:sz="0" w:space="0" w:color="auto"/>
      </w:divBdr>
    </w:div>
    <w:div w:id="1699621175">
      <w:bodyDiv w:val="1"/>
      <w:marLeft w:val="0"/>
      <w:marRight w:val="0"/>
      <w:marTop w:val="0"/>
      <w:marBottom w:val="0"/>
      <w:divBdr>
        <w:top w:val="none" w:sz="0" w:space="0" w:color="auto"/>
        <w:left w:val="none" w:sz="0" w:space="0" w:color="auto"/>
        <w:bottom w:val="none" w:sz="0" w:space="0" w:color="auto"/>
        <w:right w:val="none" w:sz="0" w:space="0" w:color="auto"/>
      </w:divBdr>
    </w:div>
    <w:div w:id="1700348707">
      <w:bodyDiv w:val="1"/>
      <w:marLeft w:val="0"/>
      <w:marRight w:val="0"/>
      <w:marTop w:val="0"/>
      <w:marBottom w:val="0"/>
      <w:divBdr>
        <w:top w:val="none" w:sz="0" w:space="0" w:color="auto"/>
        <w:left w:val="none" w:sz="0" w:space="0" w:color="auto"/>
        <w:bottom w:val="none" w:sz="0" w:space="0" w:color="auto"/>
        <w:right w:val="none" w:sz="0" w:space="0" w:color="auto"/>
      </w:divBdr>
    </w:div>
    <w:div w:id="1700665085">
      <w:bodyDiv w:val="1"/>
      <w:marLeft w:val="0"/>
      <w:marRight w:val="0"/>
      <w:marTop w:val="0"/>
      <w:marBottom w:val="0"/>
      <w:divBdr>
        <w:top w:val="none" w:sz="0" w:space="0" w:color="auto"/>
        <w:left w:val="none" w:sz="0" w:space="0" w:color="auto"/>
        <w:bottom w:val="none" w:sz="0" w:space="0" w:color="auto"/>
        <w:right w:val="none" w:sz="0" w:space="0" w:color="auto"/>
      </w:divBdr>
    </w:div>
    <w:div w:id="1706785024">
      <w:bodyDiv w:val="1"/>
      <w:marLeft w:val="0"/>
      <w:marRight w:val="0"/>
      <w:marTop w:val="0"/>
      <w:marBottom w:val="0"/>
      <w:divBdr>
        <w:top w:val="none" w:sz="0" w:space="0" w:color="auto"/>
        <w:left w:val="none" w:sz="0" w:space="0" w:color="auto"/>
        <w:bottom w:val="none" w:sz="0" w:space="0" w:color="auto"/>
        <w:right w:val="none" w:sz="0" w:space="0" w:color="auto"/>
      </w:divBdr>
    </w:div>
    <w:div w:id="1724526658">
      <w:bodyDiv w:val="1"/>
      <w:marLeft w:val="0"/>
      <w:marRight w:val="0"/>
      <w:marTop w:val="0"/>
      <w:marBottom w:val="0"/>
      <w:divBdr>
        <w:top w:val="none" w:sz="0" w:space="0" w:color="auto"/>
        <w:left w:val="none" w:sz="0" w:space="0" w:color="auto"/>
        <w:bottom w:val="none" w:sz="0" w:space="0" w:color="auto"/>
        <w:right w:val="none" w:sz="0" w:space="0" w:color="auto"/>
      </w:divBdr>
      <w:divsChild>
        <w:div w:id="1956447385">
          <w:marLeft w:val="640"/>
          <w:marRight w:val="0"/>
          <w:marTop w:val="0"/>
          <w:marBottom w:val="0"/>
          <w:divBdr>
            <w:top w:val="none" w:sz="0" w:space="0" w:color="auto"/>
            <w:left w:val="none" w:sz="0" w:space="0" w:color="auto"/>
            <w:bottom w:val="none" w:sz="0" w:space="0" w:color="auto"/>
            <w:right w:val="none" w:sz="0" w:space="0" w:color="auto"/>
          </w:divBdr>
        </w:div>
        <w:div w:id="1904607838">
          <w:marLeft w:val="640"/>
          <w:marRight w:val="0"/>
          <w:marTop w:val="0"/>
          <w:marBottom w:val="0"/>
          <w:divBdr>
            <w:top w:val="none" w:sz="0" w:space="0" w:color="auto"/>
            <w:left w:val="none" w:sz="0" w:space="0" w:color="auto"/>
            <w:bottom w:val="none" w:sz="0" w:space="0" w:color="auto"/>
            <w:right w:val="none" w:sz="0" w:space="0" w:color="auto"/>
          </w:divBdr>
        </w:div>
        <w:div w:id="41369776">
          <w:marLeft w:val="640"/>
          <w:marRight w:val="0"/>
          <w:marTop w:val="0"/>
          <w:marBottom w:val="0"/>
          <w:divBdr>
            <w:top w:val="none" w:sz="0" w:space="0" w:color="auto"/>
            <w:left w:val="none" w:sz="0" w:space="0" w:color="auto"/>
            <w:bottom w:val="none" w:sz="0" w:space="0" w:color="auto"/>
            <w:right w:val="none" w:sz="0" w:space="0" w:color="auto"/>
          </w:divBdr>
        </w:div>
        <w:div w:id="1596942253">
          <w:marLeft w:val="640"/>
          <w:marRight w:val="0"/>
          <w:marTop w:val="0"/>
          <w:marBottom w:val="0"/>
          <w:divBdr>
            <w:top w:val="none" w:sz="0" w:space="0" w:color="auto"/>
            <w:left w:val="none" w:sz="0" w:space="0" w:color="auto"/>
            <w:bottom w:val="none" w:sz="0" w:space="0" w:color="auto"/>
            <w:right w:val="none" w:sz="0" w:space="0" w:color="auto"/>
          </w:divBdr>
        </w:div>
        <w:div w:id="1335303692">
          <w:marLeft w:val="640"/>
          <w:marRight w:val="0"/>
          <w:marTop w:val="0"/>
          <w:marBottom w:val="0"/>
          <w:divBdr>
            <w:top w:val="none" w:sz="0" w:space="0" w:color="auto"/>
            <w:left w:val="none" w:sz="0" w:space="0" w:color="auto"/>
            <w:bottom w:val="none" w:sz="0" w:space="0" w:color="auto"/>
            <w:right w:val="none" w:sz="0" w:space="0" w:color="auto"/>
          </w:divBdr>
        </w:div>
        <w:div w:id="659188592">
          <w:marLeft w:val="640"/>
          <w:marRight w:val="0"/>
          <w:marTop w:val="0"/>
          <w:marBottom w:val="0"/>
          <w:divBdr>
            <w:top w:val="none" w:sz="0" w:space="0" w:color="auto"/>
            <w:left w:val="none" w:sz="0" w:space="0" w:color="auto"/>
            <w:bottom w:val="none" w:sz="0" w:space="0" w:color="auto"/>
            <w:right w:val="none" w:sz="0" w:space="0" w:color="auto"/>
          </w:divBdr>
        </w:div>
        <w:div w:id="162747603">
          <w:marLeft w:val="640"/>
          <w:marRight w:val="0"/>
          <w:marTop w:val="0"/>
          <w:marBottom w:val="0"/>
          <w:divBdr>
            <w:top w:val="none" w:sz="0" w:space="0" w:color="auto"/>
            <w:left w:val="none" w:sz="0" w:space="0" w:color="auto"/>
            <w:bottom w:val="none" w:sz="0" w:space="0" w:color="auto"/>
            <w:right w:val="none" w:sz="0" w:space="0" w:color="auto"/>
          </w:divBdr>
        </w:div>
        <w:div w:id="799109745">
          <w:marLeft w:val="640"/>
          <w:marRight w:val="0"/>
          <w:marTop w:val="0"/>
          <w:marBottom w:val="0"/>
          <w:divBdr>
            <w:top w:val="none" w:sz="0" w:space="0" w:color="auto"/>
            <w:left w:val="none" w:sz="0" w:space="0" w:color="auto"/>
            <w:bottom w:val="none" w:sz="0" w:space="0" w:color="auto"/>
            <w:right w:val="none" w:sz="0" w:space="0" w:color="auto"/>
          </w:divBdr>
        </w:div>
        <w:div w:id="929045426">
          <w:marLeft w:val="640"/>
          <w:marRight w:val="0"/>
          <w:marTop w:val="0"/>
          <w:marBottom w:val="0"/>
          <w:divBdr>
            <w:top w:val="none" w:sz="0" w:space="0" w:color="auto"/>
            <w:left w:val="none" w:sz="0" w:space="0" w:color="auto"/>
            <w:bottom w:val="none" w:sz="0" w:space="0" w:color="auto"/>
            <w:right w:val="none" w:sz="0" w:space="0" w:color="auto"/>
          </w:divBdr>
        </w:div>
        <w:div w:id="258562100">
          <w:marLeft w:val="640"/>
          <w:marRight w:val="0"/>
          <w:marTop w:val="0"/>
          <w:marBottom w:val="0"/>
          <w:divBdr>
            <w:top w:val="none" w:sz="0" w:space="0" w:color="auto"/>
            <w:left w:val="none" w:sz="0" w:space="0" w:color="auto"/>
            <w:bottom w:val="none" w:sz="0" w:space="0" w:color="auto"/>
            <w:right w:val="none" w:sz="0" w:space="0" w:color="auto"/>
          </w:divBdr>
        </w:div>
        <w:div w:id="113982662">
          <w:marLeft w:val="640"/>
          <w:marRight w:val="0"/>
          <w:marTop w:val="0"/>
          <w:marBottom w:val="0"/>
          <w:divBdr>
            <w:top w:val="none" w:sz="0" w:space="0" w:color="auto"/>
            <w:left w:val="none" w:sz="0" w:space="0" w:color="auto"/>
            <w:bottom w:val="none" w:sz="0" w:space="0" w:color="auto"/>
            <w:right w:val="none" w:sz="0" w:space="0" w:color="auto"/>
          </w:divBdr>
        </w:div>
        <w:div w:id="1991713158">
          <w:marLeft w:val="640"/>
          <w:marRight w:val="0"/>
          <w:marTop w:val="0"/>
          <w:marBottom w:val="0"/>
          <w:divBdr>
            <w:top w:val="none" w:sz="0" w:space="0" w:color="auto"/>
            <w:left w:val="none" w:sz="0" w:space="0" w:color="auto"/>
            <w:bottom w:val="none" w:sz="0" w:space="0" w:color="auto"/>
            <w:right w:val="none" w:sz="0" w:space="0" w:color="auto"/>
          </w:divBdr>
        </w:div>
        <w:div w:id="235676054">
          <w:marLeft w:val="640"/>
          <w:marRight w:val="0"/>
          <w:marTop w:val="0"/>
          <w:marBottom w:val="0"/>
          <w:divBdr>
            <w:top w:val="none" w:sz="0" w:space="0" w:color="auto"/>
            <w:left w:val="none" w:sz="0" w:space="0" w:color="auto"/>
            <w:bottom w:val="none" w:sz="0" w:space="0" w:color="auto"/>
            <w:right w:val="none" w:sz="0" w:space="0" w:color="auto"/>
          </w:divBdr>
        </w:div>
        <w:div w:id="1345085453">
          <w:marLeft w:val="640"/>
          <w:marRight w:val="0"/>
          <w:marTop w:val="0"/>
          <w:marBottom w:val="0"/>
          <w:divBdr>
            <w:top w:val="none" w:sz="0" w:space="0" w:color="auto"/>
            <w:left w:val="none" w:sz="0" w:space="0" w:color="auto"/>
            <w:bottom w:val="none" w:sz="0" w:space="0" w:color="auto"/>
            <w:right w:val="none" w:sz="0" w:space="0" w:color="auto"/>
          </w:divBdr>
        </w:div>
        <w:div w:id="389160581">
          <w:marLeft w:val="640"/>
          <w:marRight w:val="0"/>
          <w:marTop w:val="0"/>
          <w:marBottom w:val="0"/>
          <w:divBdr>
            <w:top w:val="none" w:sz="0" w:space="0" w:color="auto"/>
            <w:left w:val="none" w:sz="0" w:space="0" w:color="auto"/>
            <w:bottom w:val="none" w:sz="0" w:space="0" w:color="auto"/>
            <w:right w:val="none" w:sz="0" w:space="0" w:color="auto"/>
          </w:divBdr>
        </w:div>
        <w:div w:id="2016347790">
          <w:marLeft w:val="640"/>
          <w:marRight w:val="0"/>
          <w:marTop w:val="0"/>
          <w:marBottom w:val="0"/>
          <w:divBdr>
            <w:top w:val="none" w:sz="0" w:space="0" w:color="auto"/>
            <w:left w:val="none" w:sz="0" w:space="0" w:color="auto"/>
            <w:bottom w:val="none" w:sz="0" w:space="0" w:color="auto"/>
            <w:right w:val="none" w:sz="0" w:space="0" w:color="auto"/>
          </w:divBdr>
        </w:div>
        <w:div w:id="2078017006">
          <w:marLeft w:val="640"/>
          <w:marRight w:val="0"/>
          <w:marTop w:val="0"/>
          <w:marBottom w:val="0"/>
          <w:divBdr>
            <w:top w:val="none" w:sz="0" w:space="0" w:color="auto"/>
            <w:left w:val="none" w:sz="0" w:space="0" w:color="auto"/>
            <w:bottom w:val="none" w:sz="0" w:space="0" w:color="auto"/>
            <w:right w:val="none" w:sz="0" w:space="0" w:color="auto"/>
          </w:divBdr>
        </w:div>
        <w:div w:id="1166476363">
          <w:marLeft w:val="640"/>
          <w:marRight w:val="0"/>
          <w:marTop w:val="0"/>
          <w:marBottom w:val="0"/>
          <w:divBdr>
            <w:top w:val="none" w:sz="0" w:space="0" w:color="auto"/>
            <w:left w:val="none" w:sz="0" w:space="0" w:color="auto"/>
            <w:bottom w:val="none" w:sz="0" w:space="0" w:color="auto"/>
            <w:right w:val="none" w:sz="0" w:space="0" w:color="auto"/>
          </w:divBdr>
        </w:div>
        <w:div w:id="1625574903">
          <w:marLeft w:val="640"/>
          <w:marRight w:val="0"/>
          <w:marTop w:val="0"/>
          <w:marBottom w:val="0"/>
          <w:divBdr>
            <w:top w:val="none" w:sz="0" w:space="0" w:color="auto"/>
            <w:left w:val="none" w:sz="0" w:space="0" w:color="auto"/>
            <w:bottom w:val="none" w:sz="0" w:space="0" w:color="auto"/>
            <w:right w:val="none" w:sz="0" w:space="0" w:color="auto"/>
          </w:divBdr>
        </w:div>
        <w:div w:id="311760767">
          <w:marLeft w:val="640"/>
          <w:marRight w:val="0"/>
          <w:marTop w:val="0"/>
          <w:marBottom w:val="0"/>
          <w:divBdr>
            <w:top w:val="none" w:sz="0" w:space="0" w:color="auto"/>
            <w:left w:val="none" w:sz="0" w:space="0" w:color="auto"/>
            <w:bottom w:val="none" w:sz="0" w:space="0" w:color="auto"/>
            <w:right w:val="none" w:sz="0" w:space="0" w:color="auto"/>
          </w:divBdr>
        </w:div>
        <w:div w:id="424113140">
          <w:marLeft w:val="640"/>
          <w:marRight w:val="0"/>
          <w:marTop w:val="0"/>
          <w:marBottom w:val="0"/>
          <w:divBdr>
            <w:top w:val="none" w:sz="0" w:space="0" w:color="auto"/>
            <w:left w:val="none" w:sz="0" w:space="0" w:color="auto"/>
            <w:bottom w:val="none" w:sz="0" w:space="0" w:color="auto"/>
            <w:right w:val="none" w:sz="0" w:space="0" w:color="auto"/>
          </w:divBdr>
        </w:div>
        <w:div w:id="1424645571">
          <w:marLeft w:val="640"/>
          <w:marRight w:val="0"/>
          <w:marTop w:val="0"/>
          <w:marBottom w:val="0"/>
          <w:divBdr>
            <w:top w:val="none" w:sz="0" w:space="0" w:color="auto"/>
            <w:left w:val="none" w:sz="0" w:space="0" w:color="auto"/>
            <w:bottom w:val="none" w:sz="0" w:space="0" w:color="auto"/>
            <w:right w:val="none" w:sz="0" w:space="0" w:color="auto"/>
          </w:divBdr>
        </w:div>
        <w:div w:id="483473272">
          <w:marLeft w:val="640"/>
          <w:marRight w:val="0"/>
          <w:marTop w:val="0"/>
          <w:marBottom w:val="0"/>
          <w:divBdr>
            <w:top w:val="none" w:sz="0" w:space="0" w:color="auto"/>
            <w:left w:val="none" w:sz="0" w:space="0" w:color="auto"/>
            <w:bottom w:val="none" w:sz="0" w:space="0" w:color="auto"/>
            <w:right w:val="none" w:sz="0" w:space="0" w:color="auto"/>
          </w:divBdr>
        </w:div>
        <w:div w:id="1491215065">
          <w:marLeft w:val="640"/>
          <w:marRight w:val="0"/>
          <w:marTop w:val="0"/>
          <w:marBottom w:val="0"/>
          <w:divBdr>
            <w:top w:val="none" w:sz="0" w:space="0" w:color="auto"/>
            <w:left w:val="none" w:sz="0" w:space="0" w:color="auto"/>
            <w:bottom w:val="none" w:sz="0" w:space="0" w:color="auto"/>
            <w:right w:val="none" w:sz="0" w:space="0" w:color="auto"/>
          </w:divBdr>
        </w:div>
        <w:div w:id="1954246973">
          <w:marLeft w:val="640"/>
          <w:marRight w:val="0"/>
          <w:marTop w:val="0"/>
          <w:marBottom w:val="0"/>
          <w:divBdr>
            <w:top w:val="none" w:sz="0" w:space="0" w:color="auto"/>
            <w:left w:val="none" w:sz="0" w:space="0" w:color="auto"/>
            <w:bottom w:val="none" w:sz="0" w:space="0" w:color="auto"/>
            <w:right w:val="none" w:sz="0" w:space="0" w:color="auto"/>
          </w:divBdr>
        </w:div>
        <w:div w:id="2046169714">
          <w:marLeft w:val="640"/>
          <w:marRight w:val="0"/>
          <w:marTop w:val="0"/>
          <w:marBottom w:val="0"/>
          <w:divBdr>
            <w:top w:val="none" w:sz="0" w:space="0" w:color="auto"/>
            <w:left w:val="none" w:sz="0" w:space="0" w:color="auto"/>
            <w:bottom w:val="none" w:sz="0" w:space="0" w:color="auto"/>
            <w:right w:val="none" w:sz="0" w:space="0" w:color="auto"/>
          </w:divBdr>
        </w:div>
        <w:div w:id="60712201">
          <w:marLeft w:val="640"/>
          <w:marRight w:val="0"/>
          <w:marTop w:val="0"/>
          <w:marBottom w:val="0"/>
          <w:divBdr>
            <w:top w:val="none" w:sz="0" w:space="0" w:color="auto"/>
            <w:left w:val="none" w:sz="0" w:space="0" w:color="auto"/>
            <w:bottom w:val="none" w:sz="0" w:space="0" w:color="auto"/>
            <w:right w:val="none" w:sz="0" w:space="0" w:color="auto"/>
          </w:divBdr>
        </w:div>
        <w:div w:id="341781638">
          <w:marLeft w:val="640"/>
          <w:marRight w:val="0"/>
          <w:marTop w:val="0"/>
          <w:marBottom w:val="0"/>
          <w:divBdr>
            <w:top w:val="none" w:sz="0" w:space="0" w:color="auto"/>
            <w:left w:val="none" w:sz="0" w:space="0" w:color="auto"/>
            <w:bottom w:val="none" w:sz="0" w:space="0" w:color="auto"/>
            <w:right w:val="none" w:sz="0" w:space="0" w:color="auto"/>
          </w:divBdr>
        </w:div>
        <w:div w:id="1925187801">
          <w:marLeft w:val="640"/>
          <w:marRight w:val="0"/>
          <w:marTop w:val="0"/>
          <w:marBottom w:val="0"/>
          <w:divBdr>
            <w:top w:val="none" w:sz="0" w:space="0" w:color="auto"/>
            <w:left w:val="none" w:sz="0" w:space="0" w:color="auto"/>
            <w:bottom w:val="none" w:sz="0" w:space="0" w:color="auto"/>
            <w:right w:val="none" w:sz="0" w:space="0" w:color="auto"/>
          </w:divBdr>
        </w:div>
        <w:div w:id="1732852076">
          <w:marLeft w:val="640"/>
          <w:marRight w:val="0"/>
          <w:marTop w:val="0"/>
          <w:marBottom w:val="0"/>
          <w:divBdr>
            <w:top w:val="none" w:sz="0" w:space="0" w:color="auto"/>
            <w:left w:val="none" w:sz="0" w:space="0" w:color="auto"/>
            <w:bottom w:val="none" w:sz="0" w:space="0" w:color="auto"/>
            <w:right w:val="none" w:sz="0" w:space="0" w:color="auto"/>
          </w:divBdr>
        </w:div>
        <w:div w:id="2133211051">
          <w:marLeft w:val="640"/>
          <w:marRight w:val="0"/>
          <w:marTop w:val="0"/>
          <w:marBottom w:val="0"/>
          <w:divBdr>
            <w:top w:val="none" w:sz="0" w:space="0" w:color="auto"/>
            <w:left w:val="none" w:sz="0" w:space="0" w:color="auto"/>
            <w:bottom w:val="none" w:sz="0" w:space="0" w:color="auto"/>
            <w:right w:val="none" w:sz="0" w:space="0" w:color="auto"/>
          </w:divBdr>
        </w:div>
        <w:div w:id="24648273">
          <w:marLeft w:val="640"/>
          <w:marRight w:val="0"/>
          <w:marTop w:val="0"/>
          <w:marBottom w:val="0"/>
          <w:divBdr>
            <w:top w:val="none" w:sz="0" w:space="0" w:color="auto"/>
            <w:left w:val="none" w:sz="0" w:space="0" w:color="auto"/>
            <w:bottom w:val="none" w:sz="0" w:space="0" w:color="auto"/>
            <w:right w:val="none" w:sz="0" w:space="0" w:color="auto"/>
          </w:divBdr>
        </w:div>
        <w:div w:id="1723796841">
          <w:marLeft w:val="640"/>
          <w:marRight w:val="0"/>
          <w:marTop w:val="0"/>
          <w:marBottom w:val="0"/>
          <w:divBdr>
            <w:top w:val="none" w:sz="0" w:space="0" w:color="auto"/>
            <w:left w:val="none" w:sz="0" w:space="0" w:color="auto"/>
            <w:bottom w:val="none" w:sz="0" w:space="0" w:color="auto"/>
            <w:right w:val="none" w:sz="0" w:space="0" w:color="auto"/>
          </w:divBdr>
        </w:div>
        <w:div w:id="1587034338">
          <w:marLeft w:val="640"/>
          <w:marRight w:val="0"/>
          <w:marTop w:val="0"/>
          <w:marBottom w:val="0"/>
          <w:divBdr>
            <w:top w:val="none" w:sz="0" w:space="0" w:color="auto"/>
            <w:left w:val="none" w:sz="0" w:space="0" w:color="auto"/>
            <w:bottom w:val="none" w:sz="0" w:space="0" w:color="auto"/>
            <w:right w:val="none" w:sz="0" w:space="0" w:color="auto"/>
          </w:divBdr>
        </w:div>
        <w:div w:id="721905477">
          <w:marLeft w:val="640"/>
          <w:marRight w:val="0"/>
          <w:marTop w:val="0"/>
          <w:marBottom w:val="0"/>
          <w:divBdr>
            <w:top w:val="none" w:sz="0" w:space="0" w:color="auto"/>
            <w:left w:val="none" w:sz="0" w:space="0" w:color="auto"/>
            <w:bottom w:val="none" w:sz="0" w:space="0" w:color="auto"/>
            <w:right w:val="none" w:sz="0" w:space="0" w:color="auto"/>
          </w:divBdr>
        </w:div>
        <w:div w:id="1177619706">
          <w:marLeft w:val="640"/>
          <w:marRight w:val="0"/>
          <w:marTop w:val="0"/>
          <w:marBottom w:val="0"/>
          <w:divBdr>
            <w:top w:val="none" w:sz="0" w:space="0" w:color="auto"/>
            <w:left w:val="none" w:sz="0" w:space="0" w:color="auto"/>
            <w:bottom w:val="none" w:sz="0" w:space="0" w:color="auto"/>
            <w:right w:val="none" w:sz="0" w:space="0" w:color="auto"/>
          </w:divBdr>
        </w:div>
        <w:div w:id="862355271">
          <w:marLeft w:val="640"/>
          <w:marRight w:val="0"/>
          <w:marTop w:val="0"/>
          <w:marBottom w:val="0"/>
          <w:divBdr>
            <w:top w:val="none" w:sz="0" w:space="0" w:color="auto"/>
            <w:left w:val="none" w:sz="0" w:space="0" w:color="auto"/>
            <w:bottom w:val="none" w:sz="0" w:space="0" w:color="auto"/>
            <w:right w:val="none" w:sz="0" w:space="0" w:color="auto"/>
          </w:divBdr>
        </w:div>
        <w:div w:id="1125546063">
          <w:marLeft w:val="640"/>
          <w:marRight w:val="0"/>
          <w:marTop w:val="0"/>
          <w:marBottom w:val="0"/>
          <w:divBdr>
            <w:top w:val="none" w:sz="0" w:space="0" w:color="auto"/>
            <w:left w:val="none" w:sz="0" w:space="0" w:color="auto"/>
            <w:bottom w:val="none" w:sz="0" w:space="0" w:color="auto"/>
            <w:right w:val="none" w:sz="0" w:space="0" w:color="auto"/>
          </w:divBdr>
        </w:div>
        <w:div w:id="1530491591">
          <w:marLeft w:val="640"/>
          <w:marRight w:val="0"/>
          <w:marTop w:val="0"/>
          <w:marBottom w:val="0"/>
          <w:divBdr>
            <w:top w:val="none" w:sz="0" w:space="0" w:color="auto"/>
            <w:left w:val="none" w:sz="0" w:space="0" w:color="auto"/>
            <w:bottom w:val="none" w:sz="0" w:space="0" w:color="auto"/>
            <w:right w:val="none" w:sz="0" w:space="0" w:color="auto"/>
          </w:divBdr>
        </w:div>
        <w:div w:id="940793194">
          <w:marLeft w:val="640"/>
          <w:marRight w:val="0"/>
          <w:marTop w:val="0"/>
          <w:marBottom w:val="0"/>
          <w:divBdr>
            <w:top w:val="none" w:sz="0" w:space="0" w:color="auto"/>
            <w:left w:val="none" w:sz="0" w:space="0" w:color="auto"/>
            <w:bottom w:val="none" w:sz="0" w:space="0" w:color="auto"/>
            <w:right w:val="none" w:sz="0" w:space="0" w:color="auto"/>
          </w:divBdr>
        </w:div>
        <w:div w:id="690767958">
          <w:marLeft w:val="640"/>
          <w:marRight w:val="0"/>
          <w:marTop w:val="0"/>
          <w:marBottom w:val="0"/>
          <w:divBdr>
            <w:top w:val="none" w:sz="0" w:space="0" w:color="auto"/>
            <w:left w:val="none" w:sz="0" w:space="0" w:color="auto"/>
            <w:bottom w:val="none" w:sz="0" w:space="0" w:color="auto"/>
            <w:right w:val="none" w:sz="0" w:space="0" w:color="auto"/>
          </w:divBdr>
        </w:div>
        <w:div w:id="2017923456">
          <w:marLeft w:val="640"/>
          <w:marRight w:val="0"/>
          <w:marTop w:val="0"/>
          <w:marBottom w:val="0"/>
          <w:divBdr>
            <w:top w:val="none" w:sz="0" w:space="0" w:color="auto"/>
            <w:left w:val="none" w:sz="0" w:space="0" w:color="auto"/>
            <w:bottom w:val="none" w:sz="0" w:space="0" w:color="auto"/>
            <w:right w:val="none" w:sz="0" w:space="0" w:color="auto"/>
          </w:divBdr>
        </w:div>
        <w:div w:id="852694542">
          <w:marLeft w:val="640"/>
          <w:marRight w:val="0"/>
          <w:marTop w:val="0"/>
          <w:marBottom w:val="0"/>
          <w:divBdr>
            <w:top w:val="none" w:sz="0" w:space="0" w:color="auto"/>
            <w:left w:val="none" w:sz="0" w:space="0" w:color="auto"/>
            <w:bottom w:val="none" w:sz="0" w:space="0" w:color="auto"/>
            <w:right w:val="none" w:sz="0" w:space="0" w:color="auto"/>
          </w:divBdr>
        </w:div>
        <w:div w:id="742796579">
          <w:marLeft w:val="640"/>
          <w:marRight w:val="0"/>
          <w:marTop w:val="0"/>
          <w:marBottom w:val="0"/>
          <w:divBdr>
            <w:top w:val="none" w:sz="0" w:space="0" w:color="auto"/>
            <w:left w:val="none" w:sz="0" w:space="0" w:color="auto"/>
            <w:bottom w:val="none" w:sz="0" w:space="0" w:color="auto"/>
            <w:right w:val="none" w:sz="0" w:space="0" w:color="auto"/>
          </w:divBdr>
        </w:div>
        <w:div w:id="699286731">
          <w:marLeft w:val="640"/>
          <w:marRight w:val="0"/>
          <w:marTop w:val="0"/>
          <w:marBottom w:val="0"/>
          <w:divBdr>
            <w:top w:val="none" w:sz="0" w:space="0" w:color="auto"/>
            <w:left w:val="none" w:sz="0" w:space="0" w:color="auto"/>
            <w:bottom w:val="none" w:sz="0" w:space="0" w:color="auto"/>
            <w:right w:val="none" w:sz="0" w:space="0" w:color="auto"/>
          </w:divBdr>
        </w:div>
        <w:div w:id="1524201472">
          <w:marLeft w:val="640"/>
          <w:marRight w:val="0"/>
          <w:marTop w:val="0"/>
          <w:marBottom w:val="0"/>
          <w:divBdr>
            <w:top w:val="none" w:sz="0" w:space="0" w:color="auto"/>
            <w:left w:val="none" w:sz="0" w:space="0" w:color="auto"/>
            <w:bottom w:val="none" w:sz="0" w:space="0" w:color="auto"/>
            <w:right w:val="none" w:sz="0" w:space="0" w:color="auto"/>
          </w:divBdr>
        </w:div>
        <w:div w:id="1377588481">
          <w:marLeft w:val="640"/>
          <w:marRight w:val="0"/>
          <w:marTop w:val="0"/>
          <w:marBottom w:val="0"/>
          <w:divBdr>
            <w:top w:val="none" w:sz="0" w:space="0" w:color="auto"/>
            <w:left w:val="none" w:sz="0" w:space="0" w:color="auto"/>
            <w:bottom w:val="none" w:sz="0" w:space="0" w:color="auto"/>
            <w:right w:val="none" w:sz="0" w:space="0" w:color="auto"/>
          </w:divBdr>
        </w:div>
        <w:div w:id="1103066585">
          <w:marLeft w:val="640"/>
          <w:marRight w:val="0"/>
          <w:marTop w:val="0"/>
          <w:marBottom w:val="0"/>
          <w:divBdr>
            <w:top w:val="none" w:sz="0" w:space="0" w:color="auto"/>
            <w:left w:val="none" w:sz="0" w:space="0" w:color="auto"/>
            <w:bottom w:val="none" w:sz="0" w:space="0" w:color="auto"/>
            <w:right w:val="none" w:sz="0" w:space="0" w:color="auto"/>
          </w:divBdr>
        </w:div>
        <w:div w:id="1790709262">
          <w:marLeft w:val="640"/>
          <w:marRight w:val="0"/>
          <w:marTop w:val="0"/>
          <w:marBottom w:val="0"/>
          <w:divBdr>
            <w:top w:val="none" w:sz="0" w:space="0" w:color="auto"/>
            <w:left w:val="none" w:sz="0" w:space="0" w:color="auto"/>
            <w:bottom w:val="none" w:sz="0" w:space="0" w:color="auto"/>
            <w:right w:val="none" w:sz="0" w:space="0" w:color="auto"/>
          </w:divBdr>
        </w:div>
        <w:div w:id="579023687">
          <w:marLeft w:val="640"/>
          <w:marRight w:val="0"/>
          <w:marTop w:val="0"/>
          <w:marBottom w:val="0"/>
          <w:divBdr>
            <w:top w:val="none" w:sz="0" w:space="0" w:color="auto"/>
            <w:left w:val="none" w:sz="0" w:space="0" w:color="auto"/>
            <w:bottom w:val="none" w:sz="0" w:space="0" w:color="auto"/>
            <w:right w:val="none" w:sz="0" w:space="0" w:color="auto"/>
          </w:divBdr>
        </w:div>
        <w:div w:id="1424838347">
          <w:marLeft w:val="640"/>
          <w:marRight w:val="0"/>
          <w:marTop w:val="0"/>
          <w:marBottom w:val="0"/>
          <w:divBdr>
            <w:top w:val="none" w:sz="0" w:space="0" w:color="auto"/>
            <w:left w:val="none" w:sz="0" w:space="0" w:color="auto"/>
            <w:bottom w:val="none" w:sz="0" w:space="0" w:color="auto"/>
            <w:right w:val="none" w:sz="0" w:space="0" w:color="auto"/>
          </w:divBdr>
        </w:div>
        <w:div w:id="2045473091">
          <w:marLeft w:val="640"/>
          <w:marRight w:val="0"/>
          <w:marTop w:val="0"/>
          <w:marBottom w:val="0"/>
          <w:divBdr>
            <w:top w:val="none" w:sz="0" w:space="0" w:color="auto"/>
            <w:left w:val="none" w:sz="0" w:space="0" w:color="auto"/>
            <w:bottom w:val="none" w:sz="0" w:space="0" w:color="auto"/>
            <w:right w:val="none" w:sz="0" w:space="0" w:color="auto"/>
          </w:divBdr>
        </w:div>
        <w:div w:id="1968971904">
          <w:marLeft w:val="640"/>
          <w:marRight w:val="0"/>
          <w:marTop w:val="0"/>
          <w:marBottom w:val="0"/>
          <w:divBdr>
            <w:top w:val="none" w:sz="0" w:space="0" w:color="auto"/>
            <w:left w:val="none" w:sz="0" w:space="0" w:color="auto"/>
            <w:bottom w:val="none" w:sz="0" w:space="0" w:color="auto"/>
            <w:right w:val="none" w:sz="0" w:space="0" w:color="auto"/>
          </w:divBdr>
        </w:div>
        <w:div w:id="1986272934">
          <w:marLeft w:val="640"/>
          <w:marRight w:val="0"/>
          <w:marTop w:val="0"/>
          <w:marBottom w:val="0"/>
          <w:divBdr>
            <w:top w:val="none" w:sz="0" w:space="0" w:color="auto"/>
            <w:left w:val="none" w:sz="0" w:space="0" w:color="auto"/>
            <w:bottom w:val="none" w:sz="0" w:space="0" w:color="auto"/>
            <w:right w:val="none" w:sz="0" w:space="0" w:color="auto"/>
          </w:divBdr>
        </w:div>
        <w:div w:id="4330197">
          <w:marLeft w:val="640"/>
          <w:marRight w:val="0"/>
          <w:marTop w:val="0"/>
          <w:marBottom w:val="0"/>
          <w:divBdr>
            <w:top w:val="none" w:sz="0" w:space="0" w:color="auto"/>
            <w:left w:val="none" w:sz="0" w:space="0" w:color="auto"/>
            <w:bottom w:val="none" w:sz="0" w:space="0" w:color="auto"/>
            <w:right w:val="none" w:sz="0" w:space="0" w:color="auto"/>
          </w:divBdr>
        </w:div>
        <w:div w:id="157430163">
          <w:marLeft w:val="640"/>
          <w:marRight w:val="0"/>
          <w:marTop w:val="0"/>
          <w:marBottom w:val="0"/>
          <w:divBdr>
            <w:top w:val="none" w:sz="0" w:space="0" w:color="auto"/>
            <w:left w:val="none" w:sz="0" w:space="0" w:color="auto"/>
            <w:bottom w:val="none" w:sz="0" w:space="0" w:color="auto"/>
            <w:right w:val="none" w:sz="0" w:space="0" w:color="auto"/>
          </w:divBdr>
        </w:div>
        <w:div w:id="1658262004">
          <w:marLeft w:val="640"/>
          <w:marRight w:val="0"/>
          <w:marTop w:val="0"/>
          <w:marBottom w:val="0"/>
          <w:divBdr>
            <w:top w:val="none" w:sz="0" w:space="0" w:color="auto"/>
            <w:left w:val="none" w:sz="0" w:space="0" w:color="auto"/>
            <w:bottom w:val="none" w:sz="0" w:space="0" w:color="auto"/>
            <w:right w:val="none" w:sz="0" w:space="0" w:color="auto"/>
          </w:divBdr>
        </w:div>
        <w:div w:id="865144960">
          <w:marLeft w:val="640"/>
          <w:marRight w:val="0"/>
          <w:marTop w:val="0"/>
          <w:marBottom w:val="0"/>
          <w:divBdr>
            <w:top w:val="none" w:sz="0" w:space="0" w:color="auto"/>
            <w:left w:val="none" w:sz="0" w:space="0" w:color="auto"/>
            <w:bottom w:val="none" w:sz="0" w:space="0" w:color="auto"/>
            <w:right w:val="none" w:sz="0" w:space="0" w:color="auto"/>
          </w:divBdr>
        </w:div>
        <w:div w:id="1046101660">
          <w:marLeft w:val="640"/>
          <w:marRight w:val="0"/>
          <w:marTop w:val="0"/>
          <w:marBottom w:val="0"/>
          <w:divBdr>
            <w:top w:val="none" w:sz="0" w:space="0" w:color="auto"/>
            <w:left w:val="none" w:sz="0" w:space="0" w:color="auto"/>
            <w:bottom w:val="none" w:sz="0" w:space="0" w:color="auto"/>
            <w:right w:val="none" w:sz="0" w:space="0" w:color="auto"/>
          </w:divBdr>
        </w:div>
        <w:div w:id="1704669541">
          <w:marLeft w:val="640"/>
          <w:marRight w:val="0"/>
          <w:marTop w:val="0"/>
          <w:marBottom w:val="0"/>
          <w:divBdr>
            <w:top w:val="none" w:sz="0" w:space="0" w:color="auto"/>
            <w:left w:val="none" w:sz="0" w:space="0" w:color="auto"/>
            <w:bottom w:val="none" w:sz="0" w:space="0" w:color="auto"/>
            <w:right w:val="none" w:sz="0" w:space="0" w:color="auto"/>
          </w:divBdr>
        </w:div>
        <w:div w:id="1314600934">
          <w:marLeft w:val="640"/>
          <w:marRight w:val="0"/>
          <w:marTop w:val="0"/>
          <w:marBottom w:val="0"/>
          <w:divBdr>
            <w:top w:val="none" w:sz="0" w:space="0" w:color="auto"/>
            <w:left w:val="none" w:sz="0" w:space="0" w:color="auto"/>
            <w:bottom w:val="none" w:sz="0" w:space="0" w:color="auto"/>
            <w:right w:val="none" w:sz="0" w:space="0" w:color="auto"/>
          </w:divBdr>
        </w:div>
        <w:div w:id="1350716021">
          <w:marLeft w:val="640"/>
          <w:marRight w:val="0"/>
          <w:marTop w:val="0"/>
          <w:marBottom w:val="0"/>
          <w:divBdr>
            <w:top w:val="none" w:sz="0" w:space="0" w:color="auto"/>
            <w:left w:val="none" w:sz="0" w:space="0" w:color="auto"/>
            <w:bottom w:val="none" w:sz="0" w:space="0" w:color="auto"/>
            <w:right w:val="none" w:sz="0" w:space="0" w:color="auto"/>
          </w:divBdr>
        </w:div>
        <w:div w:id="629632378">
          <w:marLeft w:val="640"/>
          <w:marRight w:val="0"/>
          <w:marTop w:val="0"/>
          <w:marBottom w:val="0"/>
          <w:divBdr>
            <w:top w:val="none" w:sz="0" w:space="0" w:color="auto"/>
            <w:left w:val="none" w:sz="0" w:space="0" w:color="auto"/>
            <w:bottom w:val="none" w:sz="0" w:space="0" w:color="auto"/>
            <w:right w:val="none" w:sz="0" w:space="0" w:color="auto"/>
          </w:divBdr>
        </w:div>
        <w:div w:id="358358207">
          <w:marLeft w:val="640"/>
          <w:marRight w:val="0"/>
          <w:marTop w:val="0"/>
          <w:marBottom w:val="0"/>
          <w:divBdr>
            <w:top w:val="none" w:sz="0" w:space="0" w:color="auto"/>
            <w:left w:val="none" w:sz="0" w:space="0" w:color="auto"/>
            <w:bottom w:val="none" w:sz="0" w:space="0" w:color="auto"/>
            <w:right w:val="none" w:sz="0" w:space="0" w:color="auto"/>
          </w:divBdr>
        </w:div>
        <w:div w:id="904219754">
          <w:marLeft w:val="640"/>
          <w:marRight w:val="0"/>
          <w:marTop w:val="0"/>
          <w:marBottom w:val="0"/>
          <w:divBdr>
            <w:top w:val="none" w:sz="0" w:space="0" w:color="auto"/>
            <w:left w:val="none" w:sz="0" w:space="0" w:color="auto"/>
            <w:bottom w:val="none" w:sz="0" w:space="0" w:color="auto"/>
            <w:right w:val="none" w:sz="0" w:space="0" w:color="auto"/>
          </w:divBdr>
        </w:div>
        <w:div w:id="1882476307">
          <w:marLeft w:val="640"/>
          <w:marRight w:val="0"/>
          <w:marTop w:val="0"/>
          <w:marBottom w:val="0"/>
          <w:divBdr>
            <w:top w:val="none" w:sz="0" w:space="0" w:color="auto"/>
            <w:left w:val="none" w:sz="0" w:space="0" w:color="auto"/>
            <w:bottom w:val="none" w:sz="0" w:space="0" w:color="auto"/>
            <w:right w:val="none" w:sz="0" w:space="0" w:color="auto"/>
          </w:divBdr>
        </w:div>
        <w:div w:id="539362822">
          <w:marLeft w:val="640"/>
          <w:marRight w:val="0"/>
          <w:marTop w:val="0"/>
          <w:marBottom w:val="0"/>
          <w:divBdr>
            <w:top w:val="none" w:sz="0" w:space="0" w:color="auto"/>
            <w:left w:val="none" w:sz="0" w:space="0" w:color="auto"/>
            <w:bottom w:val="none" w:sz="0" w:space="0" w:color="auto"/>
            <w:right w:val="none" w:sz="0" w:space="0" w:color="auto"/>
          </w:divBdr>
        </w:div>
        <w:div w:id="288511579">
          <w:marLeft w:val="640"/>
          <w:marRight w:val="0"/>
          <w:marTop w:val="0"/>
          <w:marBottom w:val="0"/>
          <w:divBdr>
            <w:top w:val="none" w:sz="0" w:space="0" w:color="auto"/>
            <w:left w:val="none" w:sz="0" w:space="0" w:color="auto"/>
            <w:bottom w:val="none" w:sz="0" w:space="0" w:color="auto"/>
            <w:right w:val="none" w:sz="0" w:space="0" w:color="auto"/>
          </w:divBdr>
        </w:div>
        <w:div w:id="2023774339">
          <w:marLeft w:val="640"/>
          <w:marRight w:val="0"/>
          <w:marTop w:val="0"/>
          <w:marBottom w:val="0"/>
          <w:divBdr>
            <w:top w:val="none" w:sz="0" w:space="0" w:color="auto"/>
            <w:left w:val="none" w:sz="0" w:space="0" w:color="auto"/>
            <w:bottom w:val="none" w:sz="0" w:space="0" w:color="auto"/>
            <w:right w:val="none" w:sz="0" w:space="0" w:color="auto"/>
          </w:divBdr>
        </w:div>
        <w:div w:id="587739851">
          <w:marLeft w:val="640"/>
          <w:marRight w:val="0"/>
          <w:marTop w:val="0"/>
          <w:marBottom w:val="0"/>
          <w:divBdr>
            <w:top w:val="none" w:sz="0" w:space="0" w:color="auto"/>
            <w:left w:val="none" w:sz="0" w:space="0" w:color="auto"/>
            <w:bottom w:val="none" w:sz="0" w:space="0" w:color="auto"/>
            <w:right w:val="none" w:sz="0" w:space="0" w:color="auto"/>
          </w:divBdr>
        </w:div>
        <w:div w:id="1099522708">
          <w:marLeft w:val="640"/>
          <w:marRight w:val="0"/>
          <w:marTop w:val="0"/>
          <w:marBottom w:val="0"/>
          <w:divBdr>
            <w:top w:val="none" w:sz="0" w:space="0" w:color="auto"/>
            <w:left w:val="none" w:sz="0" w:space="0" w:color="auto"/>
            <w:bottom w:val="none" w:sz="0" w:space="0" w:color="auto"/>
            <w:right w:val="none" w:sz="0" w:space="0" w:color="auto"/>
          </w:divBdr>
        </w:div>
        <w:div w:id="637227302">
          <w:marLeft w:val="640"/>
          <w:marRight w:val="0"/>
          <w:marTop w:val="0"/>
          <w:marBottom w:val="0"/>
          <w:divBdr>
            <w:top w:val="none" w:sz="0" w:space="0" w:color="auto"/>
            <w:left w:val="none" w:sz="0" w:space="0" w:color="auto"/>
            <w:bottom w:val="none" w:sz="0" w:space="0" w:color="auto"/>
            <w:right w:val="none" w:sz="0" w:space="0" w:color="auto"/>
          </w:divBdr>
        </w:div>
        <w:div w:id="1922327633">
          <w:marLeft w:val="640"/>
          <w:marRight w:val="0"/>
          <w:marTop w:val="0"/>
          <w:marBottom w:val="0"/>
          <w:divBdr>
            <w:top w:val="none" w:sz="0" w:space="0" w:color="auto"/>
            <w:left w:val="none" w:sz="0" w:space="0" w:color="auto"/>
            <w:bottom w:val="none" w:sz="0" w:space="0" w:color="auto"/>
            <w:right w:val="none" w:sz="0" w:space="0" w:color="auto"/>
          </w:divBdr>
        </w:div>
        <w:div w:id="474875495">
          <w:marLeft w:val="640"/>
          <w:marRight w:val="0"/>
          <w:marTop w:val="0"/>
          <w:marBottom w:val="0"/>
          <w:divBdr>
            <w:top w:val="none" w:sz="0" w:space="0" w:color="auto"/>
            <w:left w:val="none" w:sz="0" w:space="0" w:color="auto"/>
            <w:bottom w:val="none" w:sz="0" w:space="0" w:color="auto"/>
            <w:right w:val="none" w:sz="0" w:space="0" w:color="auto"/>
          </w:divBdr>
        </w:div>
        <w:div w:id="1380009044">
          <w:marLeft w:val="640"/>
          <w:marRight w:val="0"/>
          <w:marTop w:val="0"/>
          <w:marBottom w:val="0"/>
          <w:divBdr>
            <w:top w:val="none" w:sz="0" w:space="0" w:color="auto"/>
            <w:left w:val="none" w:sz="0" w:space="0" w:color="auto"/>
            <w:bottom w:val="none" w:sz="0" w:space="0" w:color="auto"/>
            <w:right w:val="none" w:sz="0" w:space="0" w:color="auto"/>
          </w:divBdr>
        </w:div>
        <w:div w:id="875772134">
          <w:marLeft w:val="640"/>
          <w:marRight w:val="0"/>
          <w:marTop w:val="0"/>
          <w:marBottom w:val="0"/>
          <w:divBdr>
            <w:top w:val="none" w:sz="0" w:space="0" w:color="auto"/>
            <w:left w:val="none" w:sz="0" w:space="0" w:color="auto"/>
            <w:bottom w:val="none" w:sz="0" w:space="0" w:color="auto"/>
            <w:right w:val="none" w:sz="0" w:space="0" w:color="auto"/>
          </w:divBdr>
        </w:div>
        <w:div w:id="977610100">
          <w:marLeft w:val="640"/>
          <w:marRight w:val="0"/>
          <w:marTop w:val="0"/>
          <w:marBottom w:val="0"/>
          <w:divBdr>
            <w:top w:val="none" w:sz="0" w:space="0" w:color="auto"/>
            <w:left w:val="none" w:sz="0" w:space="0" w:color="auto"/>
            <w:bottom w:val="none" w:sz="0" w:space="0" w:color="auto"/>
            <w:right w:val="none" w:sz="0" w:space="0" w:color="auto"/>
          </w:divBdr>
        </w:div>
        <w:div w:id="809177612">
          <w:marLeft w:val="640"/>
          <w:marRight w:val="0"/>
          <w:marTop w:val="0"/>
          <w:marBottom w:val="0"/>
          <w:divBdr>
            <w:top w:val="none" w:sz="0" w:space="0" w:color="auto"/>
            <w:left w:val="none" w:sz="0" w:space="0" w:color="auto"/>
            <w:bottom w:val="none" w:sz="0" w:space="0" w:color="auto"/>
            <w:right w:val="none" w:sz="0" w:space="0" w:color="auto"/>
          </w:divBdr>
        </w:div>
        <w:div w:id="1598559807">
          <w:marLeft w:val="640"/>
          <w:marRight w:val="0"/>
          <w:marTop w:val="0"/>
          <w:marBottom w:val="0"/>
          <w:divBdr>
            <w:top w:val="none" w:sz="0" w:space="0" w:color="auto"/>
            <w:left w:val="none" w:sz="0" w:space="0" w:color="auto"/>
            <w:bottom w:val="none" w:sz="0" w:space="0" w:color="auto"/>
            <w:right w:val="none" w:sz="0" w:space="0" w:color="auto"/>
          </w:divBdr>
        </w:div>
        <w:div w:id="745804237">
          <w:marLeft w:val="640"/>
          <w:marRight w:val="0"/>
          <w:marTop w:val="0"/>
          <w:marBottom w:val="0"/>
          <w:divBdr>
            <w:top w:val="none" w:sz="0" w:space="0" w:color="auto"/>
            <w:left w:val="none" w:sz="0" w:space="0" w:color="auto"/>
            <w:bottom w:val="none" w:sz="0" w:space="0" w:color="auto"/>
            <w:right w:val="none" w:sz="0" w:space="0" w:color="auto"/>
          </w:divBdr>
        </w:div>
        <w:div w:id="109016642">
          <w:marLeft w:val="640"/>
          <w:marRight w:val="0"/>
          <w:marTop w:val="0"/>
          <w:marBottom w:val="0"/>
          <w:divBdr>
            <w:top w:val="none" w:sz="0" w:space="0" w:color="auto"/>
            <w:left w:val="none" w:sz="0" w:space="0" w:color="auto"/>
            <w:bottom w:val="none" w:sz="0" w:space="0" w:color="auto"/>
            <w:right w:val="none" w:sz="0" w:space="0" w:color="auto"/>
          </w:divBdr>
        </w:div>
        <w:div w:id="2080244948">
          <w:marLeft w:val="640"/>
          <w:marRight w:val="0"/>
          <w:marTop w:val="0"/>
          <w:marBottom w:val="0"/>
          <w:divBdr>
            <w:top w:val="none" w:sz="0" w:space="0" w:color="auto"/>
            <w:left w:val="none" w:sz="0" w:space="0" w:color="auto"/>
            <w:bottom w:val="none" w:sz="0" w:space="0" w:color="auto"/>
            <w:right w:val="none" w:sz="0" w:space="0" w:color="auto"/>
          </w:divBdr>
        </w:div>
        <w:div w:id="1367292371">
          <w:marLeft w:val="640"/>
          <w:marRight w:val="0"/>
          <w:marTop w:val="0"/>
          <w:marBottom w:val="0"/>
          <w:divBdr>
            <w:top w:val="none" w:sz="0" w:space="0" w:color="auto"/>
            <w:left w:val="none" w:sz="0" w:space="0" w:color="auto"/>
            <w:bottom w:val="none" w:sz="0" w:space="0" w:color="auto"/>
            <w:right w:val="none" w:sz="0" w:space="0" w:color="auto"/>
          </w:divBdr>
        </w:div>
        <w:div w:id="659967266">
          <w:marLeft w:val="640"/>
          <w:marRight w:val="0"/>
          <w:marTop w:val="0"/>
          <w:marBottom w:val="0"/>
          <w:divBdr>
            <w:top w:val="none" w:sz="0" w:space="0" w:color="auto"/>
            <w:left w:val="none" w:sz="0" w:space="0" w:color="auto"/>
            <w:bottom w:val="none" w:sz="0" w:space="0" w:color="auto"/>
            <w:right w:val="none" w:sz="0" w:space="0" w:color="auto"/>
          </w:divBdr>
        </w:div>
        <w:div w:id="1151018758">
          <w:marLeft w:val="640"/>
          <w:marRight w:val="0"/>
          <w:marTop w:val="0"/>
          <w:marBottom w:val="0"/>
          <w:divBdr>
            <w:top w:val="none" w:sz="0" w:space="0" w:color="auto"/>
            <w:left w:val="none" w:sz="0" w:space="0" w:color="auto"/>
            <w:bottom w:val="none" w:sz="0" w:space="0" w:color="auto"/>
            <w:right w:val="none" w:sz="0" w:space="0" w:color="auto"/>
          </w:divBdr>
        </w:div>
        <w:div w:id="62144368">
          <w:marLeft w:val="640"/>
          <w:marRight w:val="0"/>
          <w:marTop w:val="0"/>
          <w:marBottom w:val="0"/>
          <w:divBdr>
            <w:top w:val="none" w:sz="0" w:space="0" w:color="auto"/>
            <w:left w:val="none" w:sz="0" w:space="0" w:color="auto"/>
            <w:bottom w:val="none" w:sz="0" w:space="0" w:color="auto"/>
            <w:right w:val="none" w:sz="0" w:space="0" w:color="auto"/>
          </w:divBdr>
        </w:div>
        <w:div w:id="360057594">
          <w:marLeft w:val="640"/>
          <w:marRight w:val="0"/>
          <w:marTop w:val="0"/>
          <w:marBottom w:val="0"/>
          <w:divBdr>
            <w:top w:val="none" w:sz="0" w:space="0" w:color="auto"/>
            <w:left w:val="none" w:sz="0" w:space="0" w:color="auto"/>
            <w:bottom w:val="none" w:sz="0" w:space="0" w:color="auto"/>
            <w:right w:val="none" w:sz="0" w:space="0" w:color="auto"/>
          </w:divBdr>
        </w:div>
        <w:div w:id="501428753">
          <w:marLeft w:val="640"/>
          <w:marRight w:val="0"/>
          <w:marTop w:val="0"/>
          <w:marBottom w:val="0"/>
          <w:divBdr>
            <w:top w:val="none" w:sz="0" w:space="0" w:color="auto"/>
            <w:left w:val="none" w:sz="0" w:space="0" w:color="auto"/>
            <w:bottom w:val="none" w:sz="0" w:space="0" w:color="auto"/>
            <w:right w:val="none" w:sz="0" w:space="0" w:color="auto"/>
          </w:divBdr>
        </w:div>
        <w:div w:id="406804347">
          <w:marLeft w:val="640"/>
          <w:marRight w:val="0"/>
          <w:marTop w:val="0"/>
          <w:marBottom w:val="0"/>
          <w:divBdr>
            <w:top w:val="none" w:sz="0" w:space="0" w:color="auto"/>
            <w:left w:val="none" w:sz="0" w:space="0" w:color="auto"/>
            <w:bottom w:val="none" w:sz="0" w:space="0" w:color="auto"/>
            <w:right w:val="none" w:sz="0" w:space="0" w:color="auto"/>
          </w:divBdr>
        </w:div>
        <w:div w:id="427964165">
          <w:marLeft w:val="640"/>
          <w:marRight w:val="0"/>
          <w:marTop w:val="0"/>
          <w:marBottom w:val="0"/>
          <w:divBdr>
            <w:top w:val="none" w:sz="0" w:space="0" w:color="auto"/>
            <w:left w:val="none" w:sz="0" w:space="0" w:color="auto"/>
            <w:bottom w:val="none" w:sz="0" w:space="0" w:color="auto"/>
            <w:right w:val="none" w:sz="0" w:space="0" w:color="auto"/>
          </w:divBdr>
        </w:div>
        <w:div w:id="2133815431">
          <w:marLeft w:val="640"/>
          <w:marRight w:val="0"/>
          <w:marTop w:val="0"/>
          <w:marBottom w:val="0"/>
          <w:divBdr>
            <w:top w:val="none" w:sz="0" w:space="0" w:color="auto"/>
            <w:left w:val="none" w:sz="0" w:space="0" w:color="auto"/>
            <w:bottom w:val="none" w:sz="0" w:space="0" w:color="auto"/>
            <w:right w:val="none" w:sz="0" w:space="0" w:color="auto"/>
          </w:divBdr>
        </w:div>
        <w:div w:id="2082942158">
          <w:marLeft w:val="640"/>
          <w:marRight w:val="0"/>
          <w:marTop w:val="0"/>
          <w:marBottom w:val="0"/>
          <w:divBdr>
            <w:top w:val="none" w:sz="0" w:space="0" w:color="auto"/>
            <w:left w:val="none" w:sz="0" w:space="0" w:color="auto"/>
            <w:bottom w:val="none" w:sz="0" w:space="0" w:color="auto"/>
            <w:right w:val="none" w:sz="0" w:space="0" w:color="auto"/>
          </w:divBdr>
        </w:div>
        <w:div w:id="1286162271">
          <w:marLeft w:val="640"/>
          <w:marRight w:val="0"/>
          <w:marTop w:val="0"/>
          <w:marBottom w:val="0"/>
          <w:divBdr>
            <w:top w:val="none" w:sz="0" w:space="0" w:color="auto"/>
            <w:left w:val="none" w:sz="0" w:space="0" w:color="auto"/>
            <w:bottom w:val="none" w:sz="0" w:space="0" w:color="auto"/>
            <w:right w:val="none" w:sz="0" w:space="0" w:color="auto"/>
          </w:divBdr>
        </w:div>
        <w:div w:id="1075014793">
          <w:marLeft w:val="640"/>
          <w:marRight w:val="0"/>
          <w:marTop w:val="0"/>
          <w:marBottom w:val="0"/>
          <w:divBdr>
            <w:top w:val="none" w:sz="0" w:space="0" w:color="auto"/>
            <w:left w:val="none" w:sz="0" w:space="0" w:color="auto"/>
            <w:bottom w:val="none" w:sz="0" w:space="0" w:color="auto"/>
            <w:right w:val="none" w:sz="0" w:space="0" w:color="auto"/>
          </w:divBdr>
        </w:div>
        <w:div w:id="1100905361">
          <w:marLeft w:val="640"/>
          <w:marRight w:val="0"/>
          <w:marTop w:val="0"/>
          <w:marBottom w:val="0"/>
          <w:divBdr>
            <w:top w:val="none" w:sz="0" w:space="0" w:color="auto"/>
            <w:left w:val="none" w:sz="0" w:space="0" w:color="auto"/>
            <w:bottom w:val="none" w:sz="0" w:space="0" w:color="auto"/>
            <w:right w:val="none" w:sz="0" w:space="0" w:color="auto"/>
          </w:divBdr>
        </w:div>
        <w:div w:id="1901403914">
          <w:marLeft w:val="640"/>
          <w:marRight w:val="0"/>
          <w:marTop w:val="0"/>
          <w:marBottom w:val="0"/>
          <w:divBdr>
            <w:top w:val="none" w:sz="0" w:space="0" w:color="auto"/>
            <w:left w:val="none" w:sz="0" w:space="0" w:color="auto"/>
            <w:bottom w:val="none" w:sz="0" w:space="0" w:color="auto"/>
            <w:right w:val="none" w:sz="0" w:space="0" w:color="auto"/>
          </w:divBdr>
        </w:div>
        <w:div w:id="61366566">
          <w:marLeft w:val="640"/>
          <w:marRight w:val="0"/>
          <w:marTop w:val="0"/>
          <w:marBottom w:val="0"/>
          <w:divBdr>
            <w:top w:val="none" w:sz="0" w:space="0" w:color="auto"/>
            <w:left w:val="none" w:sz="0" w:space="0" w:color="auto"/>
            <w:bottom w:val="none" w:sz="0" w:space="0" w:color="auto"/>
            <w:right w:val="none" w:sz="0" w:space="0" w:color="auto"/>
          </w:divBdr>
        </w:div>
        <w:div w:id="6180868">
          <w:marLeft w:val="640"/>
          <w:marRight w:val="0"/>
          <w:marTop w:val="0"/>
          <w:marBottom w:val="0"/>
          <w:divBdr>
            <w:top w:val="none" w:sz="0" w:space="0" w:color="auto"/>
            <w:left w:val="none" w:sz="0" w:space="0" w:color="auto"/>
            <w:bottom w:val="none" w:sz="0" w:space="0" w:color="auto"/>
            <w:right w:val="none" w:sz="0" w:space="0" w:color="auto"/>
          </w:divBdr>
        </w:div>
        <w:div w:id="2038310904">
          <w:marLeft w:val="640"/>
          <w:marRight w:val="0"/>
          <w:marTop w:val="0"/>
          <w:marBottom w:val="0"/>
          <w:divBdr>
            <w:top w:val="none" w:sz="0" w:space="0" w:color="auto"/>
            <w:left w:val="none" w:sz="0" w:space="0" w:color="auto"/>
            <w:bottom w:val="none" w:sz="0" w:space="0" w:color="auto"/>
            <w:right w:val="none" w:sz="0" w:space="0" w:color="auto"/>
          </w:divBdr>
        </w:div>
        <w:div w:id="2073112862">
          <w:marLeft w:val="640"/>
          <w:marRight w:val="0"/>
          <w:marTop w:val="0"/>
          <w:marBottom w:val="0"/>
          <w:divBdr>
            <w:top w:val="none" w:sz="0" w:space="0" w:color="auto"/>
            <w:left w:val="none" w:sz="0" w:space="0" w:color="auto"/>
            <w:bottom w:val="none" w:sz="0" w:space="0" w:color="auto"/>
            <w:right w:val="none" w:sz="0" w:space="0" w:color="auto"/>
          </w:divBdr>
        </w:div>
        <w:div w:id="277570841">
          <w:marLeft w:val="640"/>
          <w:marRight w:val="0"/>
          <w:marTop w:val="0"/>
          <w:marBottom w:val="0"/>
          <w:divBdr>
            <w:top w:val="none" w:sz="0" w:space="0" w:color="auto"/>
            <w:left w:val="none" w:sz="0" w:space="0" w:color="auto"/>
            <w:bottom w:val="none" w:sz="0" w:space="0" w:color="auto"/>
            <w:right w:val="none" w:sz="0" w:space="0" w:color="auto"/>
          </w:divBdr>
        </w:div>
        <w:div w:id="1566186768">
          <w:marLeft w:val="640"/>
          <w:marRight w:val="0"/>
          <w:marTop w:val="0"/>
          <w:marBottom w:val="0"/>
          <w:divBdr>
            <w:top w:val="none" w:sz="0" w:space="0" w:color="auto"/>
            <w:left w:val="none" w:sz="0" w:space="0" w:color="auto"/>
            <w:bottom w:val="none" w:sz="0" w:space="0" w:color="auto"/>
            <w:right w:val="none" w:sz="0" w:space="0" w:color="auto"/>
          </w:divBdr>
        </w:div>
        <w:div w:id="1862939538">
          <w:marLeft w:val="640"/>
          <w:marRight w:val="0"/>
          <w:marTop w:val="0"/>
          <w:marBottom w:val="0"/>
          <w:divBdr>
            <w:top w:val="none" w:sz="0" w:space="0" w:color="auto"/>
            <w:left w:val="none" w:sz="0" w:space="0" w:color="auto"/>
            <w:bottom w:val="none" w:sz="0" w:space="0" w:color="auto"/>
            <w:right w:val="none" w:sz="0" w:space="0" w:color="auto"/>
          </w:divBdr>
        </w:div>
        <w:div w:id="1227494831">
          <w:marLeft w:val="640"/>
          <w:marRight w:val="0"/>
          <w:marTop w:val="0"/>
          <w:marBottom w:val="0"/>
          <w:divBdr>
            <w:top w:val="none" w:sz="0" w:space="0" w:color="auto"/>
            <w:left w:val="none" w:sz="0" w:space="0" w:color="auto"/>
            <w:bottom w:val="none" w:sz="0" w:space="0" w:color="auto"/>
            <w:right w:val="none" w:sz="0" w:space="0" w:color="auto"/>
          </w:divBdr>
        </w:div>
        <w:div w:id="2020690535">
          <w:marLeft w:val="640"/>
          <w:marRight w:val="0"/>
          <w:marTop w:val="0"/>
          <w:marBottom w:val="0"/>
          <w:divBdr>
            <w:top w:val="none" w:sz="0" w:space="0" w:color="auto"/>
            <w:left w:val="none" w:sz="0" w:space="0" w:color="auto"/>
            <w:bottom w:val="none" w:sz="0" w:space="0" w:color="auto"/>
            <w:right w:val="none" w:sz="0" w:space="0" w:color="auto"/>
          </w:divBdr>
        </w:div>
        <w:div w:id="1426612205">
          <w:marLeft w:val="640"/>
          <w:marRight w:val="0"/>
          <w:marTop w:val="0"/>
          <w:marBottom w:val="0"/>
          <w:divBdr>
            <w:top w:val="none" w:sz="0" w:space="0" w:color="auto"/>
            <w:left w:val="none" w:sz="0" w:space="0" w:color="auto"/>
            <w:bottom w:val="none" w:sz="0" w:space="0" w:color="auto"/>
            <w:right w:val="none" w:sz="0" w:space="0" w:color="auto"/>
          </w:divBdr>
        </w:div>
        <w:div w:id="1868057191">
          <w:marLeft w:val="640"/>
          <w:marRight w:val="0"/>
          <w:marTop w:val="0"/>
          <w:marBottom w:val="0"/>
          <w:divBdr>
            <w:top w:val="none" w:sz="0" w:space="0" w:color="auto"/>
            <w:left w:val="none" w:sz="0" w:space="0" w:color="auto"/>
            <w:bottom w:val="none" w:sz="0" w:space="0" w:color="auto"/>
            <w:right w:val="none" w:sz="0" w:space="0" w:color="auto"/>
          </w:divBdr>
        </w:div>
        <w:div w:id="763301433">
          <w:marLeft w:val="640"/>
          <w:marRight w:val="0"/>
          <w:marTop w:val="0"/>
          <w:marBottom w:val="0"/>
          <w:divBdr>
            <w:top w:val="none" w:sz="0" w:space="0" w:color="auto"/>
            <w:left w:val="none" w:sz="0" w:space="0" w:color="auto"/>
            <w:bottom w:val="none" w:sz="0" w:space="0" w:color="auto"/>
            <w:right w:val="none" w:sz="0" w:space="0" w:color="auto"/>
          </w:divBdr>
        </w:div>
        <w:div w:id="858156092">
          <w:marLeft w:val="640"/>
          <w:marRight w:val="0"/>
          <w:marTop w:val="0"/>
          <w:marBottom w:val="0"/>
          <w:divBdr>
            <w:top w:val="none" w:sz="0" w:space="0" w:color="auto"/>
            <w:left w:val="none" w:sz="0" w:space="0" w:color="auto"/>
            <w:bottom w:val="none" w:sz="0" w:space="0" w:color="auto"/>
            <w:right w:val="none" w:sz="0" w:space="0" w:color="auto"/>
          </w:divBdr>
        </w:div>
        <w:div w:id="727999775">
          <w:marLeft w:val="640"/>
          <w:marRight w:val="0"/>
          <w:marTop w:val="0"/>
          <w:marBottom w:val="0"/>
          <w:divBdr>
            <w:top w:val="none" w:sz="0" w:space="0" w:color="auto"/>
            <w:left w:val="none" w:sz="0" w:space="0" w:color="auto"/>
            <w:bottom w:val="none" w:sz="0" w:space="0" w:color="auto"/>
            <w:right w:val="none" w:sz="0" w:space="0" w:color="auto"/>
          </w:divBdr>
        </w:div>
        <w:div w:id="1727140411">
          <w:marLeft w:val="640"/>
          <w:marRight w:val="0"/>
          <w:marTop w:val="0"/>
          <w:marBottom w:val="0"/>
          <w:divBdr>
            <w:top w:val="none" w:sz="0" w:space="0" w:color="auto"/>
            <w:left w:val="none" w:sz="0" w:space="0" w:color="auto"/>
            <w:bottom w:val="none" w:sz="0" w:space="0" w:color="auto"/>
            <w:right w:val="none" w:sz="0" w:space="0" w:color="auto"/>
          </w:divBdr>
        </w:div>
        <w:div w:id="1483889787">
          <w:marLeft w:val="640"/>
          <w:marRight w:val="0"/>
          <w:marTop w:val="0"/>
          <w:marBottom w:val="0"/>
          <w:divBdr>
            <w:top w:val="none" w:sz="0" w:space="0" w:color="auto"/>
            <w:left w:val="none" w:sz="0" w:space="0" w:color="auto"/>
            <w:bottom w:val="none" w:sz="0" w:space="0" w:color="auto"/>
            <w:right w:val="none" w:sz="0" w:space="0" w:color="auto"/>
          </w:divBdr>
        </w:div>
        <w:div w:id="463231514">
          <w:marLeft w:val="640"/>
          <w:marRight w:val="0"/>
          <w:marTop w:val="0"/>
          <w:marBottom w:val="0"/>
          <w:divBdr>
            <w:top w:val="none" w:sz="0" w:space="0" w:color="auto"/>
            <w:left w:val="none" w:sz="0" w:space="0" w:color="auto"/>
            <w:bottom w:val="none" w:sz="0" w:space="0" w:color="auto"/>
            <w:right w:val="none" w:sz="0" w:space="0" w:color="auto"/>
          </w:divBdr>
        </w:div>
        <w:div w:id="1107122326">
          <w:marLeft w:val="640"/>
          <w:marRight w:val="0"/>
          <w:marTop w:val="0"/>
          <w:marBottom w:val="0"/>
          <w:divBdr>
            <w:top w:val="none" w:sz="0" w:space="0" w:color="auto"/>
            <w:left w:val="none" w:sz="0" w:space="0" w:color="auto"/>
            <w:bottom w:val="none" w:sz="0" w:space="0" w:color="auto"/>
            <w:right w:val="none" w:sz="0" w:space="0" w:color="auto"/>
          </w:divBdr>
        </w:div>
        <w:div w:id="16782168">
          <w:marLeft w:val="640"/>
          <w:marRight w:val="0"/>
          <w:marTop w:val="0"/>
          <w:marBottom w:val="0"/>
          <w:divBdr>
            <w:top w:val="none" w:sz="0" w:space="0" w:color="auto"/>
            <w:left w:val="none" w:sz="0" w:space="0" w:color="auto"/>
            <w:bottom w:val="none" w:sz="0" w:space="0" w:color="auto"/>
            <w:right w:val="none" w:sz="0" w:space="0" w:color="auto"/>
          </w:divBdr>
        </w:div>
        <w:div w:id="253130305">
          <w:marLeft w:val="640"/>
          <w:marRight w:val="0"/>
          <w:marTop w:val="0"/>
          <w:marBottom w:val="0"/>
          <w:divBdr>
            <w:top w:val="none" w:sz="0" w:space="0" w:color="auto"/>
            <w:left w:val="none" w:sz="0" w:space="0" w:color="auto"/>
            <w:bottom w:val="none" w:sz="0" w:space="0" w:color="auto"/>
            <w:right w:val="none" w:sz="0" w:space="0" w:color="auto"/>
          </w:divBdr>
        </w:div>
        <w:div w:id="2091806868">
          <w:marLeft w:val="640"/>
          <w:marRight w:val="0"/>
          <w:marTop w:val="0"/>
          <w:marBottom w:val="0"/>
          <w:divBdr>
            <w:top w:val="none" w:sz="0" w:space="0" w:color="auto"/>
            <w:left w:val="none" w:sz="0" w:space="0" w:color="auto"/>
            <w:bottom w:val="none" w:sz="0" w:space="0" w:color="auto"/>
            <w:right w:val="none" w:sz="0" w:space="0" w:color="auto"/>
          </w:divBdr>
        </w:div>
        <w:div w:id="1233126059">
          <w:marLeft w:val="640"/>
          <w:marRight w:val="0"/>
          <w:marTop w:val="0"/>
          <w:marBottom w:val="0"/>
          <w:divBdr>
            <w:top w:val="none" w:sz="0" w:space="0" w:color="auto"/>
            <w:left w:val="none" w:sz="0" w:space="0" w:color="auto"/>
            <w:bottom w:val="none" w:sz="0" w:space="0" w:color="auto"/>
            <w:right w:val="none" w:sz="0" w:space="0" w:color="auto"/>
          </w:divBdr>
        </w:div>
        <w:div w:id="784228614">
          <w:marLeft w:val="640"/>
          <w:marRight w:val="0"/>
          <w:marTop w:val="0"/>
          <w:marBottom w:val="0"/>
          <w:divBdr>
            <w:top w:val="none" w:sz="0" w:space="0" w:color="auto"/>
            <w:left w:val="none" w:sz="0" w:space="0" w:color="auto"/>
            <w:bottom w:val="none" w:sz="0" w:space="0" w:color="auto"/>
            <w:right w:val="none" w:sz="0" w:space="0" w:color="auto"/>
          </w:divBdr>
        </w:div>
        <w:div w:id="1965117524">
          <w:marLeft w:val="640"/>
          <w:marRight w:val="0"/>
          <w:marTop w:val="0"/>
          <w:marBottom w:val="0"/>
          <w:divBdr>
            <w:top w:val="none" w:sz="0" w:space="0" w:color="auto"/>
            <w:left w:val="none" w:sz="0" w:space="0" w:color="auto"/>
            <w:bottom w:val="none" w:sz="0" w:space="0" w:color="auto"/>
            <w:right w:val="none" w:sz="0" w:space="0" w:color="auto"/>
          </w:divBdr>
        </w:div>
        <w:div w:id="1836648194">
          <w:marLeft w:val="640"/>
          <w:marRight w:val="0"/>
          <w:marTop w:val="0"/>
          <w:marBottom w:val="0"/>
          <w:divBdr>
            <w:top w:val="none" w:sz="0" w:space="0" w:color="auto"/>
            <w:left w:val="none" w:sz="0" w:space="0" w:color="auto"/>
            <w:bottom w:val="none" w:sz="0" w:space="0" w:color="auto"/>
            <w:right w:val="none" w:sz="0" w:space="0" w:color="auto"/>
          </w:divBdr>
        </w:div>
      </w:divsChild>
    </w:div>
    <w:div w:id="1732003376">
      <w:bodyDiv w:val="1"/>
      <w:marLeft w:val="0"/>
      <w:marRight w:val="0"/>
      <w:marTop w:val="0"/>
      <w:marBottom w:val="0"/>
      <w:divBdr>
        <w:top w:val="none" w:sz="0" w:space="0" w:color="auto"/>
        <w:left w:val="none" w:sz="0" w:space="0" w:color="auto"/>
        <w:bottom w:val="none" w:sz="0" w:space="0" w:color="auto"/>
        <w:right w:val="none" w:sz="0" w:space="0" w:color="auto"/>
      </w:divBdr>
      <w:divsChild>
        <w:div w:id="607203859">
          <w:marLeft w:val="480"/>
          <w:marRight w:val="0"/>
          <w:marTop w:val="0"/>
          <w:marBottom w:val="0"/>
          <w:divBdr>
            <w:top w:val="none" w:sz="0" w:space="0" w:color="auto"/>
            <w:left w:val="none" w:sz="0" w:space="0" w:color="auto"/>
            <w:bottom w:val="none" w:sz="0" w:space="0" w:color="auto"/>
            <w:right w:val="none" w:sz="0" w:space="0" w:color="auto"/>
          </w:divBdr>
        </w:div>
        <w:div w:id="1003968832">
          <w:marLeft w:val="480"/>
          <w:marRight w:val="0"/>
          <w:marTop w:val="0"/>
          <w:marBottom w:val="0"/>
          <w:divBdr>
            <w:top w:val="none" w:sz="0" w:space="0" w:color="auto"/>
            <w:left w:val="none" w:sz="0" w:space="0" w:color="auto"/>
            <w:bottom w:val="none" w:sz="0" w:space="0" w:color="auto"/>
            <w:right w:val="none" w:sz="0" w:space="0" w:color="auto"/>
          </w:divBdr>
        </w:div>
        <w:div w:id="1845195479">
          <w:marLeft w:val="480"/>
          <w:marRight w:val="0"/>
          <w:marTop w:val="0"/>
          <w:marBottom w:val="0"/>
          <w:divBdr>
            <w:top w:val="none" w:sz="0" w:space="0" w:color="auto"/>
            <w:left w:val="none" w:sz="0" w:space="0" w:color="auto"/>
            <w:bottom w:val="none" w:sz="0" w:space="0" w:color="auto"/>
            <w:right w:val="none" w:sz="0" w:space="0" w:color="auto"/>
          </w:divBdr>
        </w:div>
        <w:div w:id="812067991">
          <w:marLeft w:val="480"/>
          <w:marRight w:val="0"/>
          <w:marTop w:val="0"/>
          <w:marBottom w:val="0"/>
          <w:divBdr>
            <w:top w:val="none" w:sz="0" w:space="0" w:color="auto"/>
            <w:left w:val="none" w:sz="0" w:space="0" w:color="auto"/>
            <w:bottom w:val="none" w:sz="0" w:space="0" w:color="auto"/>
            <w:right w:val="none" w:sz="0" w:space="0" w:color="auto"/>
          </w:divBdr>
        </w:div>
        <w:div w:id="379717228">
          <w:marLeft w:val="480"/>
          <w:marRight w:val="0"/>
          <w:marTop w:val="0"/>
          <w:marBottom w:val="0"/>
          <w:divBdr>
            <w:top w:val="none" w:sz="0" w:space="0" w:color="auto"/>
            <w:left w:val="none" w:sz="0" w:space="0" w:color="auto"/>
            <w:bottom w:val="none" w:sz="0" w:space="0" w:color="auto"/>
            <w:right w:val="none" w:sz="0" w:space="0" w:color="auto"/>
          </w:divBdr>
        </w:div>
        <w:div w:id="1229730256">
          <w:marLeft w:val="480"/>
          <w:marRight w:val="0"/>
          <w:marTop w:val="0"/>
          <w:marBottom w:val="0"/>
          <w:divBdr>
            <w:top w:val="none" w:sz="0" w:space="0" w:color="auto"/>
            <w:left w:val="none" w:sz="0" w:space="0" w:color="auto"/>
            <w:bottom w:val="none" w:sz="0" w:space="0" w:color="auto"/>
            <w:right w:val="none" w:sz="0" w:space="0" w:color="auto"/>
          </w:divBdr>
        </w:div>
        <w:div w:id="72437681">
          <w:marLeft w:val="480"/>
          <w:marRight w:val="0"/>
          <w:marTop w:val="0"/>
          <w:marBottom w:val="0"/>
          <w:divBdr>
            <w:top w:val="none" w:sz="0" w:space="0" w:color="auto"/>
            <w:left w:val="none" w:sz="0" w:space="0" w:color="auto"/>
            <w:bottom w:val="none" w:sz="0" w:space="0" w:color="auto"/>
            <w:right w:val="none" w:sz="0" w:space="0" w:color="auto"/>
          </w:divBdr>
        </w:div>
        <w:div w:id="1006980745">
          <w:marLeft w:val="480"/>
          <w:marRight w:val="0"/>
          <w:marTop w:val="0"/>
          <w:marBottom w:val="0"/>
          <w:divBdr>
            <w:top w:val="none" w:sz="0" w:space="0" w:color="auto"/>
            <w:left w:val="none" w:sz="0" w:space="0" w:color="auto"/>
            <w:bottom w:val="none" w:sz="0" w:space="0" w:color="auto"/>
            <w:right w:val="none" w:sz="0" w:space="0" w:color="auto"/>
          </w:divBdr>
        </w:div>
        <w:div w:id="903419397">
          <w:marLeft w:val="480"/>
          <w:marRight w:val="0"/>
          <w:marTop w:val="0"/>
          <w:marBottom w:val="0"/>
          <w:divBdr>
            <w:top w:val="none" w:sz="0" w:space="0" w:color="auto"/>
            <w:left w:val="none" w:sz="0" w:space="0" w:color="auto"/>
            <w:bottom w:val="none" w:sz="0" w:space="0" w:color="auto"/>
            <w:right w:val="none" w:sz="0" w:space="0" w:color="auto"/>
          </w:divBdr>
        </w:div>
        <w:div w:id="1488937552">
          <w:marLeft w:val="480"/>
          <w:marRight w:val="0"/>
          <w:marTop w:val="0"/>
          <w:marBottom w:val="0"/>
          <w:divBdr>
            <w:top w:val="none" w:sz="0" w:space="0" w:color="auto"/>
            <w:left w:val="none" w:sz="0" w:space="0" w:color="auto"/>
            <w:bottom w:val="none" w:sz="0" w:space="0" w:color="auto"/>
            <w:right w:val="none" w:sz="0" w:space="0" w:color="auto"/>
          </w:divBdr>
        </w:div>
        <w:div w:id="882596322">
          <w:marLeft w:val="480"/>
          <w:marRight w:val="0"/>
          <w:marTop w:val="0"/>
          <w:marBottom w:val="0"/>
          <w:divBdr>
            <w:top w:val="none" w:sz="0" w:space="0" w:color="auto"/>
            <w:left w:val="none" w:sz="0" w:space="0" w:color="auto"/>
            <w:bottom w:val="none" w:sz="0" w:space="0" w:color="auto"/>
            <w:right w:val="none" w:sz="0" w:space="0" w:color="auto"/>
          </w:divBdr>
        </w:div>
        <w:div w:id="978458689">
          <w:marLeft w:val="480"/>
          <w:marRight w:val="0"/>
          <w:marTop w:val="0"/>
          <w:marBottom w:val="0"/>
          <w:divBdr>
            <w:top w:val="none" w:sz="0" w:space="0" w:color="auto"/>
            <w:left w:val="none" w:sz="0" w:space="0" w:color="auto"/>
            <w:bottom w:val="none" w:sz="0" w:space="0" w:color="auto"/>
            <w:right w:val="none" w:sz="0" w:space="0" w:color="auto"/>
          </w:divBdr>
        </w:div>
        <w:div w:id="229928660">
          <w:marLeft w:val="480"/>
          <w:marRight w:val="0"/>
          <w:marTop w:val="0"/>
          <w:marBottom w:val="0"/>
          <w:divBdr>
            <w:top w:val="none" w:sz="0" w:space="0" w:color="auto"/>
            <w:left w:val="none" w:sz="0" w:space="0" w:color="auto"/>
            <w:bottom w:val="none" w:sz="0" w:space="0" w:color="auto"/>
            <w:right w:val="none" w:sz="0" w:space="0" w:color="auto"/>
          </w:divBdr>
        </w:div>
        <w:div w:id="1675065978">
          <w:marLeft w:val="480"/>
          <w:marRight w:val="0"/>
          <w:marTop w:val="0"/>
          <w:marBottom w:val="0"/>
          <w:divBdr>
            <w:top w:val="none" w:sz="0" w:space="0" w:color="auto"/>
            <w:left w:val="none" w:sz="0" w:space="0" w:color="auto"/>
            <w:bottom w:val="none" w:sz="0" w:space="0" w:color="auto"/>
            <w:right w:val="none" w:sz="0" w:space="0" w:color="auto"/>
          </w:divBdr>
        </w:div>
        <w:div w:id="30962880">
          <w:marLeft w:val="480"/>
          <w:marRight w:val="0"/>
          <w:marTop w:val="0"/>
          <w:marBottom w:val="0"/>
          <w:divBdr>
            <w:top w:val="none" w:sz="0" w:space="0" w:color="auto"/>
            <w:left w:val="none" w:sz="0" w:space="0" w:color="auto"/>
            <w:bottom w:val="none" w:sz="0" w:space="0" w:color="auto"/>
            <w:right w:val="none" w:sz="0" w:space="0" w:color="auto"/>
          </w:divBdr>
        </w:div>
        <w:div w:id="994839976">
          <w:marLeft w:val="480"/>
          <w:marRight w:val="0"/>
          <w:marTop w:val="0"/>
          <w:marBottom w:val="0"/>
          <w:divBdr>
            <w:top w:val="none" w:sz="0" w:space="0" w:color="auto"/>
            <w:left w:val="none" w:sz="0" w:space="0" w:color="auto"/>
            <w:bottom w:val="none" w:sz="0" w:space="0" w:color="auto"/>
            <w:right w:val="none" w:sz="0" w:space="0" w:color="auto"/>
          </w:divBdr>
        </w:div>
        <w:div w:id="2016371823">
          <w:marLeft w:val="480"/>
          <w:marRight w:val="0"/>
          <w:marTop w:val="0"/>
          <w:marBottom w:val="0"/>
          <w:divBdr>
            <w:top w:val="none" w:sz="0" w:space="0" w:color="auto"/>
            <w:left w:val="none" w:sz="0" w:space="0" w:color="auto"/>
            <w:bottom w:val="none" w:sz="0" w:space="0" w:color="auto"/>
            <w:right w:val="none" w:sz="0" w:space="0" w:color="auto"/>
          </w:divBdr>
        </w:div>
        <w:div w:id="1207062364">
          <w:marLeft w:val="480"/>
          <w:marRight w:val="0"/>
          <w:marTop w:val="0"/>
          <w:marBottom w:val="0"/>
          <w:divBdr>
            <w:top w:val="none" w:sz="0" w:space="0" w:color="auto"/>
            <w:left w:val="none" w:sz="0" w:space="0" w:color="auto"/>
            <w:bottom w:val="none" w:sz="0" w:space="0" w:color="auto"/>
            <w:right w:val="none" w:sz="0" w:space="0" w:color="auto"/>
          </w:divBdr>
        </w:div>
        <w:div w:id="719939349">
          <w:marLeft w:val="480"/>
          <w:marRight w:val="0"/>
          <w:marTop w:val="0"/>
          <w:marBottom w:val="0"/>
          <w:divBdr>
            <w:top w:val="none" w:sz="0" w:space="0" w:color="auto"/>
            <w:left w:val="none" w:sz="0" w:space="0" w:color="auto"/>
            <w:bottom w:val="none" w:sz="0" w:space="0" w:color="auto"/>
            <w:right w:val="none" w:sz="0" w:space="0" w:color="auto"/>
          </w:divBdr>
        </w:div>
        <w:div w:id="1818960802">
          <w:marLeft w:val="480"/>
          <w:marRight w:val="0"/>
          <w:marTop w:val="0"/>
          <w:marBottom w:val="0"/>
          <w:divBdr>
            <w:top w:val="none" w:sz="0" w:space="0" w:color="auto"/>
            <w:left w:val="none" w:sz="0" w:space="0" w:color="auto"/>
            <w:bottom w:val="none" w:sz="0" w:space="0" w:color="auto"/>
            <w:right w:val="none" w:sz="0" w:space="0" w:color="auto"/>
          </w:divBdr>
        </w:div>
        <w:div w:id="1366979958">
          <w:marLeft w:val="480"/>
          <w:marRight w:val="0"/>
          <w:marTop w:val="0"/>
          <w:marBottom w:val="0"/>
          <w:divBdr>
            <w:top w:val="none" w:sz="0" w:space="0" w:color="auto"/>
            <w:left w:val="none" w:sz="0" w:space="0" w:color="auto"/>
            <w:bottom w:val="none" w:sz="0" w:space="0" w:color="auto"/>
            <w:right w:val="none" w:sz="0" w:space="0" w:color="auto"/>
          </w:divBdr>
        </w:div>
        <w:div w:id="1555044952">
          <w:marLeft w:val="480"/>
          <w:marRight w:val="0"/>
          <w:marTop w:val="0"/>
          <w:marBottom w:val="0"/>
          <w:divBdr>
            <w:top w:val="none" w:sz="0" w:space="0" w:color="auto"/>
            <w:left w:val="none" w:sz="0" w:space="0" w:color="auto"/>
            <w:bottom w:val="none" w:sz="0" w:space="0" w:color="auto"/>
            <w:right w:val="none" w:sz="0" w:space="0" w:color="auto"/>
          </w:divBdr>
        </w:div>
        <w:div w:id="490759120">
          <w:marLeft w:val="480"/>
          <w:marRight w:val="0"/>
          <w:marTop w:val="0"/>
          <w:marBottom w:val="0"/>
          <w:divBdr>
            <w:top w:val="none" w:sz="0" w:space="0" w:color="auto"/>
            <w:left w:val="none" w:sz="0" w:space="0" w:color="auto"/>
            <w:bottom w:val="none" w:sz="0" w:space="0" w:color="auto"/>
            <w:right w:val="none" w:sz="0" w:space="0" w:color="auto"/>
          </w:divBdr>
        </w:div>
        <w:div w:id="167673780">
          <w:marLeft w:val="480"/>
          <w:marRight w:val="0"/>
          <w:marTop w:val="0"/>
          <w:marBottom w:val="0"/>
          <w:divBdr>
            <w:top w:val="none" w:sz="0" w:space="0" w:color="auto"/>
            <w:left w:val="none" w:sz="0" w:space="0" w:color="auto"/>
            <w:bottom w:val="none" w:sz="0" w:space="0" w:color="auto"/>
            <w:right w:val="none" w:sz="0" w:space="0" w:color="auto"/>
          </w:divBdr>
        </w:div>
        <w:div w:id="580455149">
          <w:marLeft w:val="480"/>
          <w:marRight w:val="0"/>
          <w:marTop w:val="0"/>
          <w:marBottom w:val="0"/>
          <w:divBdr>
            <w:top w:val="none" w:sz="0" w:space="0" w:color="auto"/>
            <w:left w:val="none" w:sz="0" w:space="0" w:color="auto"/>
            <w:bottom w:val="none" w:sz="0" w:space="0" w:color="auto"/>
            <w:right w:val="none" w:sz="0" w:space="0" w:color="auto"/>
          </w:divBdr>
        </w:div>
        <w:div w:id="1389303194">
          <w:marLeft w:val="480"/>
          <w:marRight w:val="0"/>
          <w:marTop w:val="0"/>
          <w:marBottom w:val="0"/>
          <w:divBdr>
            <w:top w:val="none" w:sz="0" w:space="0" w:color="auto"/>
            <w:left w:val="none" w:sz="0" w:space="0" w:color="auto"/>
            <w:bottom w:val="none" w:sz="0" w:space="0" w:color="auto"/>
            <w:right w:val="none" w:sz="0" w:space="0" w:color="auto"/>
          </w:divBdr>
        </w:div>
        <w:div w:id="1334721623">
          <w:marLeft w:val="480"/>
          <w:marRight w:val="0"/>
          <w:marTop w:val="0"/>
          <w:marBottom w:val="0"/>
          <w:divBdr>
            <w:top w:val="none" w:sz="0" w:space="0" w:color="auto"/>
            <w:left w:val="none" w:sz="0" w:space="0" w:color="auto"/>
            <w:bottom w:val="none" w:sz="0" w:space="0" w:color="auto"/>
            <w:right w:val="none" w:sz="0" w:space="0" w:color="auto"/>
          </w:divBdr>
        </w:div>
        <w:div w:id="1616869699">
          <w:marLeft w:val="480"/>
          <w:marRight w:val="0"/>
          <w:marTop w:val="0"/>
          <w:marBottom w:val="0"/>
          <w:divBdr>
            <w:top w:val="none" w:sz="0" w:space="0" w:color="auto"/>
            <w:left w:val="none" w:sz="0" w:space="0" w:color="auto"/>
            <w:bottom w:val="none" w:sz="0" w:space="0" w:color="auto"/>
            <w:right w:val="none" w:sz="0" w:space="0" w:color="auto"/>
          </w:divBdr>
        </w:div>
        <w:div w:id="751664867">
          <w:marLeft w:val="480"/>
          <w:marRight w:val="0"/>
          <w:marTop w:val="0"/>
          <w:marBottom w:val="0"/>
          <w:divBdr>
            <w:top w:val="none" w:sz="0" w:space="0" w:color="auto"/>
            <w:left w:val="none" w:sz="0" w:space="0" w:color="auto"/>
            <w:bottom w:val="none" w:sz="0" w:space="0" w:color="auto"/>
            <w:right w:val="none" w:sz="0" w:space="0" w:color="auto"/>
          </w:divBdr>
        </w:div>
        <w:div w:id="818813747">
          <w:marLeft w:val="480"/>
          <w:marRight w:val="0"/>
          <w:marTop w:val="0"/>
          <w:marBottom w:val="0"/>
          <w:divBdr>
            <w:top w:val="none" w:sz="0" w:space="0" w:color="auto"/>
            <w:left w:val="none" w:sz="0" w:space="0" w:color="auto"/>
            <w:bottom w:val="none" w:sz="0" w:space="0" w:color="auto"/>
            <w:right w:val="none" w:sz="0" w:space="0" w:color="auto"/>
          </w:divBdr>
        </w:div>
        <w:div w:id="1027869250">
          <w:marLeft w:val="480"/>
          <w:marRight w:val="0"/>
          <w:marTop w:val="0"/>
          <w:marBottom w:val="0"/>
          <w:divBdr>
            <w:top w:val="none" w:sz="0" w:space="0" w:color="auto"/>
            <w:left w:val="none" w:sz="0" w:space="0" w:color="auto"/>
            <w:bottom w:val="none" w:sz="0" w:space="0" w:color="auto"/>
            <w:right w:val="none" w:sz="0" w:space="0" w:color="auto"/>
          </w:divBdr>
        </w:div>
        <w:div w:id="1171800194">
          <w:marLeft w:val="480"/>
          <w:marRight w:val="0"/>
          <w:marTop w:val="0"/>
          <w:marBottom w:val="0"/>
          <w:divBdr>
            <w:top w:val="none" w:sz="0" w:space="0" w:color="auto"/>
            <w:left w:val="none" w:sz="0" w:space="0" w:color="auto"/>
            <w:bottom w:val="none" w:sz="0" w:space="0" w:color="auto"/>
            <w:right w:val="none" w:sz="0" w:space="0" w:color="auto"/>
          </w:divBdr>
        </w:div>
        <w:div w:id="150827447">
          <w:marLeft w:val="480"/>
          <w:marRight w:val="0"/>
          <w:marTop w:val="0"/>
          <w:marBottom w:val="0"/>
          <w:divBdr>
            <w:top w:val="none" w:sz="0" w:space="0" w:color="auto"/>
            <w:left w:val="none" w:sz="0" w:space="0" w:color="auto"/>
            <w:bottom w:val="none" w:sz="0" w:space="0" w:color="auto"/>
            <w:right w:val="none" w:sz="0" w:space="0" w:color="auto"/>
          </w:divBdr>
        </w:div>
        <w:div w:id="1364283018">
          <w:marLeft w:val="480"/>
          <w:marRight w:val="0"/>
          <w:marTop w:val="0"/>
          <w:marBottom w:val="0"/>
          <w:divBdr>
            <w:top w:val="none" w:sz="0" w:space="0" w:color="auto"/>
            <w:left w:val="none" w:sz="0" w:space="0" w:color="auto"/>
            <w:bottom w:val="none" w:sz="0" w:space="0" w:color="auto"/>
            <w:right w:val="none" w:sz="0" w:space="0" w:color="auto"/>
          </w:divBdr>
        </w:div>
        <w:div w:id="1500002020">
          <w:marLeft w:val="480"/>
          <w:marRight w:val="0"/>
          <w:marTop w:val="0"/>
          <w:marBottom w:val="0"/>
          <w:divBdr>
            <w:top w:val="none" w:sz="0" w:space="0" w:color="auto"/>
            <w:left w:val="none" w:sz="0" w:space="0" w:color="auto"/>
            <w:bottom w:val="none" w:sz="0" w:space="0" w:color="auto"/>
            <w:right w:val="none" w:sz="0" w:space="0" w:color="auto"/>
          </w:divBdr>
        </w:div>
        <w:div w:id="618728652">
          <w:marLeft w:val="480"/>
          <w:marRight w:val="0"/>
          <w:marTop w:val="0"/>
          <w:marBottom w:val="0"/>
          <w:divBdr>
            <w:top w:val="none" w:sz="0" w:space="0" w:color="auto"/>
            <w:left w:val="none" w:sz="0" w:space="0" w:color="auto"/>
            <w:bottom w:val="none" w:sz="0" w:space="0" w:color="auto"/>
            <w:right w:val="none" w:sz="0" w:space="0" w:color="auto"/>
          </w:divBdr>
        </w:div>
        <w:div w:id="360280184">
          <w:marLeft w:val="480"/>
          <w:marRight w:val="0"/>
          <w:marTop w:val="0"/>
          <w:marBottom w:val="0"/>
          <w:divBdr>
            <w:top w:val="none" w:sz="0" w:space="0" w:color="auto"/>
            <w:left w:val="none" w:sz="0" w:space="0" w:color="auto"/>
            <w:bottom w:val="none" w:sz="0" w:space="0" w:color="auto"/>
            <w:right w:val="none" w:sz="0" w:space="0" w:color="auto"/>
          </w:divBdr>
        </w:div>
        <w:div w:id="154416595">
          <w:marLeft w:val="480"/>
          <w:marRight w:val="0"/>
          <w:marTop w:val="0"/>
          <w:marBottom w:val="0"/>
          <w:divBdr>
            <w:top w:val="none" w:sz="0" w:space="0" w:color="auto"/>
            <w:left w:val="none" w:sz="0" w:space="0" w:color="auto"/>
            <w:bottom w:val="none" w:sz="0" w:space="0" w:color="auto"/>
            <w:right w:val="none" w:sz="0" w:space="0" w:color="auto"/>
          </w:divBdr>
        </w:div>
        <w:div w:id="1745488050">
          <w:marLeft w:val="480"/>
          <w:marRight w:val="0"/>
          <w:marTop w:val="0"/>
          <w:marBottom w:val="0"/>
          <w:divBdr>
            <w:top w:val="none" w:sz="0" w:space="0" w:color="auto"/>
            <w:left w:val="none" w:sz="0" w:space="0" w:color="auto"/>
            <w:bottom w:val="none" w:sz="0" w:space="0" w:color="auto"/>
            <w:right w:val="none" w:sz="0" w:space="0" w:color="auto"/>
          </w:divBdr>
        </w:div>
        <w:div w:id="1173689398">
          <w:marLeft w:val="480"/>
          <w:marRight w:val="0"/>
          <w:marTop w:val="0"/>
          <w:marBottom w:val="0"/>
          <w:divBdr>
            <w:top w:val="none" w:sz="0" w:space="0" w:color="auto"/>
            <w:left w:val="none" w:sz="0" w:space="0" w:color="auto"/>
            <w:bottom w:val="none" w:sz="0" w:space="0" w:color="auto"/>
            <w:right w:val="none" w:sz="0" w:space="0" w:color="auto"/>
          </w:divBdr>
        </w:div>
        <w:div w:id="2039621339">
          <w:marLeft w:val="480"/>
          <w:marRight w:val="0"/>
          <w:marTop w:val="0"/>
          <w:marBottom w:val="0"/>
          <w:divBdr>
            <w:top w:val="none" w:sz="0" w:space="0" w:color="auto"/>
            <w:left w:val="none" w:sz="0" w:space="0" w:color="auto"/>
            <w:bottom w:val="none" w:sz="0" w:space="0" w:color="auto"/>
            <w:right w:val="none" w:sz="0" w:space="0" w:color="auto"/>
          </w:divBdr>
        </w:div>
        <w:div w:id="1207134108">
          <w:marLeft w:val="480"/>
          <w:marRight w:val="0"/>
          <w:marTop w:val="0"/>
          <w:marBottom w:val="0"/>
          <w:divBdr>
            <w:top w:val="none" w:sz="0" w:space="0" w:color="auto"/>
            <w:left w:val="none" w:sz="0" w:space="0" w:color="auto"/>
            <w:bottom w:val="none" w:sz="0" w:space="0" w:color="auto"/>
            <w:right w:val="none" w:sz="0" w:space="0" w:color="auto"/>
          </w:divBdr>
        </w:div>
        <w:div w:id="1640572922">
          <w:marLeft w:val="480"/>
          <w:marRight w:val="0"/>
          <w:marTop w:val="0"/>
          <w:marBottom w:val="0"/>
          <w:divBdr>
            <w:top w:val="none" w:sz="0" w:space="0" w:color="auto"/>
            <w:left w:val="none" w:sz="0" w:space="0" w:color="auto"/>
            <w:bottom w:val="none" w:sz="0" w:space="0" w:color="auto"/>
            <w:right w:val="none" w:sz="0" w:space="0" w:color="auto"/>
          </w:divBdr>
        </w:div>
        <w:div w:id="334038356">
          <w:marLeft w:val="480"/>
          <w:marRight w:val="0"/>
          <w:marTop w:val="0"/>
          <w:marBottom w:val="0"/>
          <w:divBdr>
            <w:top w:val="none" w:sz="0" w:space="0" w:color="auto"/>
            <w:left w:val="none" w:sz="0" w:space="0" w:color="auto"/>
            <w:bottom w:val="none" w:sz="0" w:space="0" w:color="auto"/>
            <w:right w:val="none" w:sz="0" w:space="0" w:color="auto"/>
          </w:divBdr>
        </w:div>
        <w:div w:id="482279864">
          <w:marLeft w:val="480"/>
          <w:marRight w:val="0"/>
          <w:marTop w:val="0"/>
          <w:marBottom w:val="0"/>
          <w:divBdr>
            <w:top w:val="none" w:sz="0" w:space="0" w:color="auto"/>
            <w:left w:val="none" w:sz="0" w:space="0" w:color="auto"/>
            <w:bottom w:val="none" w:sz="0" w:space="0" w:color="auto"/>
            <w:right w:val="none" w:sz="0" w:space="0" w:color="auto"/>
          </w:divBdr>
        </w:div>
        <w:div w:id="1398280471">
          <w:marLeft w:val="480"/>
          <w:marRight w:val="0"/>
          <w:marTop w:val="0"/>
          <w:marBottom w:val="0"/>
          <w:divBdr>
            <w:top w:val="none" w:sz="0" w:space="0" w:color="auto"/>
            <w:left w:val="none" w:sz="0" w:space="0" w:color="auto"/>
            <w:bottom w:val="none" w:sz="0" w:space="0" w:color="auto"/>
            <w:right w:val="none" w:sz="0" w:space="0" w:color="auto"/>
          </w:divBdr>
        </w:div>
        <w:div w:id="613825001">
          <w:marLeft w:val="480"/>
          <w:marRight w:val="0"/>
          <w:marTop w:val="0"/>
          <w:marBottom w:val="0"/>
          <w:divBdr>
            <w:top w:val="none" w:sz="0" w:space="0" w:color="auto"/>
            <w:left w:val="none" w:sz="0" w:space="0" w:color="auto"/>
            <w:bottom w:val="none" w:sz="0" w:space="0" w:color="auto"/>
            <w:right w:val="none" w:sz="0" w:space="0" w:color="auto"/>
          </w:divBdr>
        </w:div>
        <w:div w:id="391202423">
          <w:marLeft w:val="480"/>
          <w:marRight w:val="0"/>
          <w:marTop w:val="0"/>
          <w:marBottom w:val="0"/>
          <w:divBdr>
            <w:top w:val="none" w:sz="0" w:space="0" w:color="auto"/>
            <w:left w:val="none" w:sz="0" w:space="0" w:color="auto"/>
            <w:bottom w:val="none" w:sz="0" w:space="0" w:color="auto"/>
            <w:right w:val="none" w:sz="0" w:space="0" w:color="auto"/>
          </w:divBdr>
        </w:div>
        <w:div w:id="866680037">
          <w:marLeft w:val="480"/>
          <w:marRight w:val="0"/>
          <w:marTop w:val="0"/>
          <w:marBottom w:val="0"/>
          <w:divBdr>
            <w:top w:val="none" w:sz="0" w:space="0" w:color="auto"/>
            <w:left w:val="none" w:sz="0" w:space="0" w:color="auto"/>
            <w:bottom w:val="none" w:sz="0" w:space="0" w:color="auto"/>
            <w:right w:val="none" w:sz="0" w:space="0" w:color="auto"/>
          </w:divBdr>
        </w:div>
        <w:div w:id="1303343444">
          <w:marLeft w:val="480"/>
          <w:marRight w:val="0"/>
          <w:marTop w:val="0"/>
          <w:marBottom w:val="0"/>
          <w:divBdr>
            <w:top w:val="none" w:sz="0" w:space="0" w:color="auto"/>
            <w:left w:val="none" w:sz="0" w:space="0" w:color="auto"/>
            <w:bottom w:val="none" w:sz="0" w:space="0" w:color="auto"/>
            <w:right w:val="none" w:sz="0" w:space="0" w:color="auto"/>
          </w:divBdr>
        </w:div>
        <w:div w:id="1081757520">
          <w:marLeft w:val="480"/>
          <w:marRight w:val="0"/>
          <w:marTop w:val="0"/>
          <w:marBottom w:val="0"/>
          <w:divBdr>
            <w:top w:val="none" w:sz="0" w:space="0" w:color="auto"/>
            <w:left w:val="none" w:sz="0" w:space="0" w:color="auto"/>
            <w:bottom w:val="none" w:sz="0" w:space="0" w:color="auto"/>
            <w:right w:val="none" w:sz="0" w:space="0" w:color="auto"/>
          </w:divBdr>
        </w:div>
        <w:div w:id="1831215026">
          <w:marLeft w:val="480"/>
          <w:marRight w:val="0"/>
          <w:marTop w:val="0"/>
          <w:marBottom w:val="0"/>
          <w:divBdr>
            <w:top w:val="none" w:sz="0" w:space="0" w:color="auto"/>
            <w:left w:val="none" w:sz="0" w:space="0" w:color="auto"/>
            <w:bottom w:val="none" w:sz="0" w:space="0" w:color="auto"/>
            <w:right w:val="none" w:sz="0" w:space="0" w:color="auto"/>
          </w:divBdr>
        </w:div>
        <w:div w:id="759254831">
          <w:marLeft w:val="480"/>
          <w:marRight w:val="0"/>
          <w:marTop w:val="0"/>
          <w:marBottom w:val="0"/>
          <w:divBdr>
            <w:top w:val="none" w:sz="0" w:space="0" w:color="auto"/>
            <w:left w:val="none" w:sz="0" w:space="0" w:color="auto"/>
            <w:bottom w:val="none" w:sz="0" w:space="0" w:color="auto"/>
            <w:right w:val="none" w:sz="0" w:space="0" w:color="auto"/>
          </w:divBdr>
        </w:div>
        <w:div w:id="1834756356">
          <w:marLeft w:val="480"/>
          <w:marRight w:val="0"/>
          <w:marTop w:val="0"/>
          <w:marBottom w:val="0"/>
          <w:divBdr>
            <w:top w:val="none" w:sz="0" w:space="0" w:color="auto"/>
            <w:left w:val="none" w:sz="0" w:space="0" w:color="auto"/>
            <w:bottom w:val="none" w:sz="0" w:space="0" w:color="auto"/>
            <w:right w:val="none" w:sz="0" w:space="0" w:color="auto"/>
          </w:divBdr>
        </w:div>
        <w:div w:id="1023046328">
          <w:marLeft w:val="480"/>
          <w:marRight w:val="0"/>
          <w:marTop w:val="0"/>
          <w:marBottom w:val="0"/>
          <w:divBdr>
            <w:top w:val="none" w:sz="0" w:space="0" w:color="auto"/>
            <w:left w:val="none" w:sz="0" w:space="0" w:color="auto"/>
            <w:bottom w:val="none" w:sz="0" w:space="0" w:color="auto"/>
            <w:right w:val="none" w:sz="0" w:space="0" w:color="auto"/>
          </w:divBdr>
        </w:div>
        <w:div w:id="1469938868">
          <w:marLeft w:val="480"/>
          <w:marRight w:val="0"/>
          <w:marTop w:val="0"/>
          <w:marBottom w:val="0"/>
          <w:divBdr>
            <w:top w:val="none" w:sz="0" w:space="0" w:color="auto"/>
            <w:left w:val="none" w:sz="0" w:space="0" w:color="auto"/>
            <w:bottom w:val="none" w:sz="0" w:space="0" w:color="auto"/>
            <w:right w:val="none" w:sz="0" w:space="0" w:color="auto"/>
          </w:divBdr>
        </w:div>
        <w:div w:id="522670723">
          <w:marLeft w:val="480"/>
          <w:marRight w:val="0"/>
          <w:marTop w:val="0"/>
          <w:marBottom w:val="0"/>
          <w:divBdr>
            <w:top w:val="none" w:sz="0" w:space="0" w:color="auto"/>
            <w:left w:val="none" w:sz="0" w:space="0" w:color="auto"/>
            <w:bottom w:val="none" w:sz="0" w:space="0" w:color="auto"/>
            <w:right w:val="none" w:sz="0" w:space="0" w:color="auto"/>
          </w:divBdr>
        </w:div>
        <w:div w:id="1956517663">
          <w:marLeft w:val="480"/>
          <w:marRight w:val="0"/>
          <w:marTop w:val="0"/>
          <w:marBottom w:val="0"/>
          <w:divBdr>
            <w:top w:val="none" w:sz="0" w:space="0" w:color="auto"/>
            <w:left w:val="none" w:sz="0" w:space="0" w:color="auto"/>
            <w:bottom w:val="none" w:sz="0" w:space="0" w:color="auto"/>
            <w:right w:val="none" w:sz="0" w:space="0" w:color="auto"/>
          </w:divBdr>
        </w:div>
        <w:div w:id="910702148">
          <w:marLeft w:val="480"/>
          <w:marRight w:val="0"/>
          <w:marTop w:val="0"/>
          <w:marBottom w:val="0"/>
          <w:divBdr>
            <w:top w:val="none" w:sz="0" w:space="0" w:color="auto"/>
            <w:left w:val="none" w:sz="0" w:space="0" w:color="auto"/>
            <w:bottom w:val="none" w:sz="0" w:space="0" w:color="auto"/>
            <w:right w:val="none" w:sz="0" w:space="0" w:color="auto"/>
          </w:divBdr>
        </w:div>
        <w:div w:id="661737363">
          <w:marLeft w:val="480"/>
          <w:marRight w:val="0"/>
          <w:marTop w:val="0"/>
          <w:marBottom w:val="0"/>
          <w:divBdr>
            <w:top w:val="none" w:sz="0" w:space="0" w:color="auto"/>
            <w:left w:val="none" w:sz="0" w:space="0" w:color="auto"/>
            <w:bottom w:val="none" w:sz="0" w:space="0" w:color="auto"/>
            <w:right w:val="none" w:sz="0" w:space="0" w:color="auto"/>
          </w:divBdr>
        </w:div>
        <w:div w:id="453720702">
          <w:marLeft w:val="480"/>
          <w:marRight w:val="0"/>
          <w:marTop w:val="0"/>
          <w:marBottom w:val="0"/>
          <w:divBdr>
            <w:top w:val="none" w:sz="0" w:space="0" w:color="auto"/>
            <w:left w:val="none" w:sz="0" w:space="0" w:color="auto"/>
            <w:bottom w:val="none" w:sz="0" w:space="0" w:color="auto"/>
            <w:right w:val="none" w:sz="0" w:space="0" w:color="auto"/>
          </w:divBdr>
        </w:div>
        <w:div w:id="319971298">
          <w:marLeft w:val="480"/>
          <w:marRight w:val="0"/>
          <w:marTop w:val="0"/>
          <w:marBottom w:val="0"/>
          <w:divBdr>
            <w:top w:val="none" w:sz="0" w:space="0" w:color="auto"/>
            <w:left w:val="none" w:sz="0" w:space="0" w:color="auto"/>
            <w:bottom w:val="none" w:sz="0" w:space="0" w:color="auto"/>
            <w:right w:val="none" w:sz="0" w:space="0" w:color="auto"/>
          </w:divBdr>
        </w:div>
        <w:div w:id="785196505">
          <w:marLeft w:val="480"/>
          <w:marRight w:val="0"/>
          <w:marTop w:val="0"/>
          <w:marBottom w:val="0"/>
          <w:divBdr>
            <w:top w:val="none" w:sz="0" w:space="0" w:color="auto"/>
            <w:left w:val="none" w:sz="0" w:space="0" w:color="auto"/>
            <w:bottom w:val="none" w:sz="0" w:space="0" w:color="auto"/>
            <w:right w:val="none" w:sz="0" w:space="0" w:color="auto"/>
          </w:divBdr>
        </w:div>
        <w:div w:id="752238245">
          <w:marLeft w:val="480"/>
          <w:marRight w:val="0"/>
          <w:marTop w:val="0"/>
          <w:marBottom w:val="0"/>
          <w:divBdr>
            <w:top w:val="none" w:sz="0" w:space="0" w:color="auto"/>
            <w:left w:val="none" w:sz="0" w:space="0" w:color="auto"/>
            <w:bottom w:val="none" w:sz="0" w:space="0" w:color="auto"/>
            <w:right w:val="none" w:sz="0" w:space="0" w:color="auto"/>
          </w:divBdr>
        </w:div>
        <w:div w:id="1599945933">
          <w:marLeft w:val="480"/>
          <w:marRight w:val="0"/>
          <w:marTop w:val="0"/>
          <w:marBottom w:val="0"/>
          <w:divBdr>
            <w:top w:val="none" w:sz="0" w:space="0" w:color="auto"/>
            <w:left w:val="none" w:sz="0" w:space="0" w:color="auto"/>
            <w:bottom w:val="none" w:sz="0" w:space="0" w:color="auto"/>
            <w:right w:val="none" w:sz="0" w:space="0" w:color="auto"/>
          </w:divBdr>
        </w:div>
        <w:div w:id="443622508">
          <w:marLeft w:val="480"/>
          <w:marRight w:val="0"/>
          <w:marTop w:val="0"/>
          <w:marBottom w:val="0"/>
          <w:divBdr>
            <w:top w:val="none" w:sz="0" w:space="0" w:color="auto"/>
            <w:left w:val="none" w:sz="0" w:space="0" w:color="auto"/>
            <w:bottom w:val="none" w:sz="0" w:space="0" w:color="auto"/>
            <w:right w:val="none" w:sz="0" w:space="0" w:color="auto"/>
          </w:divBdr>
        </w:div>
        <w:div w:id="2015299183">
          <w:marLeft w:val="480"/>
          <w:marRight w:val="0"/>
          <w:marTop w:val="0"/>
          <w:marBottom w:val="0"/>
          <w:divBdr>
            <w:top w:val="none" w:sz="0" w:space="0" w:color="auto"/>
            <w:left w:val="none" w:sz="0" w:space="0" w:color="auto"/>
            <w:bottom w:val="none" w:sz="0" w:space="0" w:color="auto"/>
            <w:right w:val="none" w:sz="0" w:space="0" w:color="auto"/>
          </w:divBdr>
        </w:div>
        <w:div w:id="263155869">
          <w:marLeft w:val="480"/>
          <w:marRight w:val="0"/>
          <w:marTop w:val="0"/>
          <w:marBottom w:val="0"/>
          <w:divBdr>
            <w:top w:val="none" w:sz="0" w:space="0" w:color="auto"/>
            <w:left w:val="none" w:sz="0" w:space="0" w:color="auto"/>
            <w:bottom w:val="none" w:sz="0" w:space="0" w:color="auto"/>
            <w:right w:val="none" w:sz="0" w:space="0" w:color="auto"/>
          </w:divBdr>
        </w:div>
        <w:div w:id="846990714">
          <w:marLeft w:val="480"/>
          <w:marRight w:val="0"/>
          <w:marTop w:val="0"/>
          <w:marBottom w:val="0"/>
          <w:divBdr>
            <w:top w:val="none" w:sz="0" w:space="0" w:color="auto"/>
            <w:left w:val="none" w:sz="0" w:space="0" w:color="auto"/>
            <w:bottom w:val="none" w:sz="0" w:space="0" w:color="auto"/>
            <w:right w:val="none" w:sz="0" w:space="0" w:color="auto"/>
          </w:divBdr>
        </w:div>
        <w:div w:id="192117820">
          <w:marLeft w:val="480"/>
          <w:marRight w:val="0"/>
          <w:marTop w:val="0"/>
          <w:marBottom w:val="0"/>
          <w:divBdr>
            <w:top w:val="none" w:sz="0" w:space="0" w:color="auto"/>
            <w:left w:val="none" w:sz="0" w:space="0" w:color="auto"/>
            <w:bottom w:val="none" w:sz="0" w:space="0" w:color="auto"/>
            <w:right w:val="none" w:sz="0" w:space="0" w:color="auto"/>
          </w:divBdr>
        </w:div>
        <w:div w:id="458644483">
          <w:marLeft w:val="480"/>
          <w:marRight w:val="0"/>
          <w:marTop w:val="0"/>
          <w:marBottom w:val="0"/>
          <w:divBdr>
            <w:top w:val="none" w:sz="0" w:space="0" w:color="auto"/>
            <w:left w:val="none" w:sz="0" w:space="0" w:color="auto"/>
            <w:bottom w:val="none" w:sz="0" w:space="0" w:color="auto"/>
            <w:right w:val="none" w:sz="0" w:space="0" w:color="auto"/>
          </w:divBdr>
        </w:div>
        <w:div w:id="1982688282">
          <w:marLeft w:val="480"/>
          <w:marRight w:val="0"/>
          <w:marTop w:val="0"/>
          <w:marBottom w:val="0"/>
          <w:divBdr>
            <w:top w:val="none" w:sz="0" w:space="0" w:color="auto"/>
            <w:left w:val="none" w:sz="0" w:space="0" w:color="auto"/>
            <w:bottom w:val="none" w:sz="0" w:space="0" w:color="auto"/>
            <w:right w:val="none" w:sz="0" w:space="0" w:color="auto"/>
          </w:divBdr>
        </w:div>
        <w:div w:id="75368676">
          <w:marLeft w:val="480"/>
          <w:marRight w:val="0"/>
          <w:marTop w:val="0"/>
          <w:marBottom w:val="0"/>
          <w:divBdr>
            <w:top w:val="none" w:sz="0" w:space="0" w:color="auto"/>
            <w:left w:val="none" w:sz="0" w:space="0" w:color="auto"/>
            <w:bottom w:val="none" w:sz="0" w:space="0" w:color="auto"/>
            <w:right w:val="none" w:sz="0" w:space="0" w:color="auto"/>
          </w:divBdr>
        </w:div>
        <w:div w:id="1532455207">
          <w:marLeft w:val="480"/>
          <w:marRight w:val="0"/>
          <w:marTop w:val="0"/>
          <w:marBottom w:val="0"/>
          <w:divBdr>
            <w:top w:val="none" w:sz="0" w:space="0" w:color="auto"/>
            <w:left w:val="none" w:sz="0" w:space="0" w:color="auto"/>
            <w:bottom w:val="none" w:sz="0" w:space="0" w:color="auto"/>
            <w:right w:val="none" w:sz="0" w:space="0" w:color="auto"/>
          </w:divBdr>
        </w:div>
        <w:div w:id="2072119561">
          <w:marLeft w:val="480"/>
          <w:marRight w:val="0"/>
          <w:marTop w:val="0"/>
          <w:marBottom w:val="0"/>
          <w:divBdr>
            <w:top w:val="none" w:sz="0" w:space="0" w:color="auto"/>
            <w:left w:val="none" w:sz="0" w:space="0" w:color="auto"/>
            <w:bottom w:val="none" w:sz="0" w:space="0" w:color="auto"/>
            <w:right w:val="none" w:sz="0" w:space="0" w:color="auto"/>
          </w:divBdr>
        </w:div>
        <w:div w:id="570390216">
          <w:marLeft w:val="480"/>
          <w:marRight w:val="0"/>
          <w:marTop w:val="0"/>
          <w:marBottom w:val="0"/>
          <w:divBdr>
            <w:top w:val="none" w:sz="0" w:space="0" w:color="auto"/>
            <w:left w:val="none" w:sz="0" w:space="0" w:color="auto"/>
            <w:bottom w:val="none" w:sz="0" w:space="0" w:color="auto"/>
            <w:right w:val="none" w:sz="0" w:space="0" w:color="auto"/>
          </w:divBdr>
        </w:div>
        <w:div w:id="2136867049">
          <w:marLeft w:val="480"/>
          <w:marRight w:val="0"/>
          <w:marTop w:val="0"/>
          <w:marBottom w:val="0"/>
          <w:divBdr>
            <w:top w:val="none" w:sz="0" w:space="0" w:color="auto"/>
            <w:left w:val="none" w:sz="0" w:space="0" w:color="auto"/>
            <w:bottom w:val="none" w:sz="0" w:space="0" w:color="auto"/>
            <w:right w:val="none" w:sz="0" w:space="0" w:color="auto"/>
          </w:divBdr>
        </w:div>
        <w:div w:id="1147237570">
          <w:marLeft w:val="480"/>
          <w:marRight w:val="0"/>
          <w:marTop w:val="0"/>
          <w:marBottom w:val="0"/>
          <w:divBdr>
            <w:top w:val="none" w:sz="0" w:space="0" w:color="auto"/>
            <w:left w:val="none" w:sz="0" w:space="0" w:color="auto"/>
            <w:bottom w:val="none" w:sz="0" w:space="0" w:color="auto"/>
            <w:right w:val="none" w:sz="0" w:space="0" w:color="auto"/>
          </w:divBdr>
        </w:div>
        <w:div w:id="179441646">
          <w:marLeft w:val="480"/>
          <w:marRight w:val="0"/>
          <w:marTop w:val="0"/>
          <w:marBottom w:val="0"/>
          <w:divBdr>
            <w:top w:val="none" w:sz="0" w:space="0" w:color="auto"/>
            <w:left w:val="none" w:sz="0" w:space="0" w:color="auto"/>
            <w:bottom w:val="none" w:sz="0" w:space="0" w:color="auto"/>
            <w:right w:val="none" w:sz="0" w:space="0" w:color="auto"/>
          </w:divBdr>
        </w:div>
        <w:div w:id="1587838352">
          <w:marLeft w:val="480"/>
          <w:marRight w:val="0"/>
          <w:marTop w:val="0"/>
          <w:marBottom w:val="0"/>
          <w:divBdr>
            <w:top w:val="none" w:sz="0" w:space="0" w:color="auto"/>
            <w:left w:val="none" w:sz="0" w:space="0" w:color="auto"/>
            <w:bottom w:val="none" w:sz="0" w:space="0" w:color="auto"/>
            <w:right w:val="none" w:sz="0" w:space="0" w:color="auto"/>
          </w:divBdr>
        </w:div>
        <w:div w:id="954366077">
          <w:marLeft w:val="480"/>
          <w:marRight w:val="0"/>
          <w:marTop w:val="0"/>
          <w:marBottom w:val="0"/>
          <w:divBdr>
            <w:top w:val="none" w:sz="0" w:space="0" w:color="auto"/>
            <w:left w:val="none" w:sz="0" w:space="0" w:color="auto"/>
            <w:bottom w:val="none" w:sz="0" w:space="0" w:color="auto"/>
            <w:right w:val="none" w:sz="0" w:space="0" w:color="auto"/>
          </w:divBdr>
        </w:div>
        <w:div w:id="416680084">
          <w:marLeft w:val="480"/>
          <w:marRight w:val="0"/>
          <w:marTop w:val="0"/>
          <w:marBottom w:val="0"/>
          <w:divBdr>
            <w:top w:val="none" w:sz="0" w:space="0" w:color="auto"/>
            <w:left w:val="none" w:sz="0" w:space="0" w:color="auto"/>
            <w:bottom w:val="none" w:sz="0" w:space="0" w:color="auto"/>
            <w:right w:val="none" w:sz="0" w:space="0" w:color="auto"/>
          </w:divBdr>
        </w:div>
        <w:div w:id="1153136464">
          <w:marLeft w:val="480"/>
          <w:marRight w:val="0"/>
          <w:marTop w:val="0"/>
          <w:marBottom w:val="0"/>
          <w:divBdr>
            <w:top w:val="none" w:sz="0" w:space="0" w:color="auto"/>
            <w:left w:val="none" w:sz="0" w:space="0" w:color="auto"/>
            <w:bottom w:val="none" w:sz="0" w:space="0" w:color="auto"/>
            <w:right w:val="none" w:sz="0" w:space="0" w:color="auto"/>
          </w:divBdr>
        </w:div>
        <w:div w:id="738863021">
          <w:marLeft w:val="480"/>
          <w:marRight w:val="0"/>
          <w:marTop w:val="0"/>
          <w:marBottom w:val="0"/>
          <w:divBdr>
            <w:top w:val="none" w:sz="0" w:space="0" w:color="auto"/>
            <w:left w:val="none" w:sz="0" w:space="0" w:color="auto"/>
            <w:bottom w:val="none" w:sz="0" w:space="0" w:color="auto"/>
            <w:right w:val="none" w:sz="0" w:space="0" w:color="auto"/>
          </w:divBdr>
        </w:div>
        <w:div w:id="1933586073">
          <w:marLeft w:val="480"/>
          <w:marRight w:val="0"/>
          <w:marTop w:val="0"/>
          <w:marBottom w:val="0"/>
          <w:divBdr>
            <w:top w:val="none" w:sz="0" w:space="0" w:color="auto"/>
            <w:left w:val="none" w:sz="0" w:space="0" w:color="auto"/>
            <w:bottom w:val="none" w:sz="0" w:space="0" w:color="auto"/>
            <w:right w:val="none" w:sz="0" w:space="0" w:color="auto"/>
          </w:divBdr>
        </w:div>
        <w:div w:id="1347514661">
          <w:marLeft w:val="480"/>
          <w:marRight w:val="0"/>
          <w:marTop w:val="0"/>
          <w:marBottom w:val="0"/>
          <w:divBdr>
            <w:top w:val="none" w:sz="0" w:space="0" w:color="auto"/>
            <w:left w:val="none" w:sz="0" w:space="0" w:color="auto"/>
            <w:bottom w:val="none" w:sz="0" w:space="0" w:color="auto"/>
            <w:right w:val="none" w:sz="0" w:space="0" w:color="auto"/>
          </w:divBdr>
        </w:div>
        <w:div w:id="481774425">
          <w:marLeft w:val="480"/>
          <w:marRight w:val="0"/>
          <w:marTop w:val="0"/>
          <w:marBottom w:val="0"/>
          <w:divBdr>
            <w:top w:val="none" w:sz="0" w:space="0" w:color="auto"/>
            <w:left w:val="none" w:sz="0" w:space="0" w:color="auto"/>
            <w:bottom w:val="none" w:sz="0" w:space="0" w:color="auto"/>
            <w:right w:val="none" w:sz="0" w:space="0" w:color="auto"/>
          </w:divBdr>
        </w:div>
        <w:div w:id="871575643">
          <w:marLeft w:val="480"/>
          <w:marRight w:val="0"/>
          <w:marTop w:val="0"/>
          <w:marBottom w:val="0"/>
          <w:divBdr>
            <w:top w:val="none" w:sz="0" w:space="0" w:color="auto"/>
            <w:left w:val="none" w:sz="0" w:space="0" w:color="auto"/>
            <w:bottom w:val="none" w:sz="0" w:space="0" w:color="auto"/>
            <w:right w:val="none" w:sz="0" w:space="0" w:color="auto"/>
          </w:divBdr>
        </w:div>
        <w:div w:id="831262773">
          <w:marLeft w:val="480"/>
          <w:marRight w:val="0"/>
          <w:marTop w:val="0"/>
          <w:marBottom w:val="0"/>
          <w:divBdr>
            <w:top w:val="none" w:sz="0" w:space="0" w:color="auto"/>
            <w:left w:val="none" w:sz="0" w:space="0" w:color="auto"/>
            <w:bottom w:val="none" w:sz="0" w:space="0" w:color="auto"/>
            <w:right w:val="none" w:sz="0" w:space="0" w:color="auto"/>
          </w:divBdr>
        </w:div>
        <w:div w:id="2038657183">
          <w:marLeft w:val="480"/>
          <w:marRight w:val="0"/>
          <w:marTop w:val="0"/>
          <w:marBottom w:val="0"/>
          <w:divBdr>
            <w:top w:val="none" w:sz="0" w:space="0" w:color="auto"/>
            <w:left w:val="none" w:sz="0" w:space="0" w:color="auto"/>
            <w:bottom w:val="none" w:sz="0" w:space="0" w:color="auto"/>
            <w:right w:val="none" w:sz="0" w:space="0" w:color="auto"/>
          </w:divBdr>
        </w:div>
        <w:div w:id="492330268">
          <w:marLeft w:val="480"/>
          <w:marRight w:val="0"/>
          <w:marTop w:val="0"/>
          <w:marBottom w:val="0"/>
          <w:divBdr>
            <w:top w:val="none" w:sz="0" w:space="0" w:color="auto"/>
            <w:left w:val="none" w:sz="0" w:space="0" w:color="auto"/>
            <w:bottom w:val="none" w:sz="0" w:space="0" w:color="auto"/>
            <w:right w:val="none" w:sz="0" w:space="0" w:color="auto"/>
          </w:divBdr>
        </w:div>
        <w:div w:id="416706515">
          <w:marLeft w:val="480"/>
          <w:marRight w:val="0"/>
          <w:marTop w:val="0"/>
          <w:marBottom w:val="0"/>
          <w:divBdr>
            <w:top w:val="none" w:sz="0" w:space="0" w:color="auto"/>
            <w:left w:val="none" w:sz="0" w:space="0" w:color="auto"/>
            <w:bottom w:val="none" w:sz="0" w:space="0" w:color="auto"/>
            <w:right w:val="none" w:sz="0" w:space="0" w:color="auto"/>
          </w:divBdr>
        </w:div>
        <w:div w:id="963464251">
          <w:marLeft w:val="480"/>
          <w:marRight w:val="0"/>
          <w:marTop w:val="0"/>
          <w:marBottom w:val="0"/>
          <w:divBdr>
            <w:top w:val="none" w:sz="0" w:space="0" w:color="auto"/>
            <w:left w:val="none" w:sz="0" w:space="0" w:color="auto"/>
            <w:bottom w:val="none" w:sz="0" w:space="0" w:color="auto"/>
            <w:right w:val="none" w:sz="0" w:space="0" w:color="auto"/>
          </w:divBdr>
        </w:div>
        <w:div w:id="818962441">
          <w:marLeft w:val="480"/>
          <w:marRight w:val="0"/>
          <w:marTop w:val="0"/>
          <w:marBottom w:val="0"/>
          <w:divBdr>
            <w:top w:val="none" w:sz="0" w:space="0" w:color="auto"/>
            <w:left w:val="none" w:sz="0" w:space="0" w:color="auto"/>
            <w:bottom w:val="none" w:sz="0" w:space="0" w:color="auto"/>
            <w:right w:val="none" w:sz="0" w:space="0" w:color="auto"/>
          </w:divBdr>
        </w:div>
        <w:div w:id="865871007">
          <w:marLeft w:val="480"/>
          <w:marRight w:val="0"/>
          <w:marTop w:val="0"/>
          <w:marBottom w:val="0"/>
          <w:divBdr>
            <w:top w:val="none" w:sz="0" w:space="0" w:color="auto"/>
            <w:left w:val="none" w:sz="0" w:space="0" w:color="auto"/>
            <w:bottom w:val="none" w:sz="0" w:space="0" w:color="auto"/>
            <w:right w:val="none" w:sz="0" w:space="0" w:color="auto"/>
          </w:divBdr>
        </w:div>
        <w:div w:id="1019813439">
          <w:marLeft w:val="480"/>
          <w:marRight w:val="0"/>
          <w:marTop w:val="0"/>
          <w:marBottom w:val="0"/>
          <w:divBdr>
            <w:top w:val="none" w:sz="0" w:space="0" w:color="auto"/>
            <w:left w:val="none" w:sz="0" w:space="0" w:color="auto"/>
            <w:bottom w:val="none" w:sz="0" w:space="0" w:color="auto"/>
            <w:right w:val="none" w:sz="0" w:space="0" w:color="auto"/>
          </w:divBdr>
        </w:div>
        <w:div w:id="1138573195">
          <w:marLeft w:val="480"/>
          <w:marRight w:val="0"/>
          <w:marTop w:val="0"/>
          <w:marBottom w:val="0"/>
          <w:divBdr>
            <w:top w:val="none" w:sz="0" w:space="0" w:color="auto"/>
            <w:left w:val="none" w:sz="0" w:space="0" w:color="auto"/>
            <w:bottom w:val="none" w:sz="0" w:space="0" w:color="auto"/>
            <w:right w:val="none" w:sz="0" w:space="0" w:color="auto"/>
          </w:divBdr>
        </w:div>
        <w:div w:id="284625767">
          <w:marLeft w:val="480"/>
          <w:marRight w:val="0"/>
          <w:marTop w:val="0"/>
          <w:marBottom w:val="0"/>
          <w:divBdr>
            <w:top w:val="none" w:sz="0" w:space="0" w:color="auto"/>
            <w:left w:val="none" w:sz="0" w:space="0" w:color="auto"/>
            <w:bottom w:val="none" w:sz="0" w:space="0" w:color="auto"/>
            <w:right w:val="none" w:sz="0" w:space="0" w:color="auto"/>
          </w:divBdr>
        </w:div>
        <w:div w:id="1190337584">
          <w:marLeft w:val="480"/>
          <w:marRight w:val="0"/>
          <w:marTop w:val="0"/>
          <w:marBottom w:val="0"/>
          <w:divBdr>
            <w:top w:val="none" w:sz="0" w:space="0" w:color="auto"/>
            <w:left w:val="none" w:sz="0" w:space="0" w:color="auto"/>
            <w:bottom w:val="none" w:sz="0" w:space="0" w:color="auto"/>
            <w:right w:val="none" w:sz="0" w:space="0" w:color="auto"/>
          </w:divBdr>
        </w:div>
        <w:div w:id="459569954">
          <w:marLeft w:val="480"/>
          <w:marRight w:val="0"/>
          <w:marTop w:val="0"/>
          <w:marBottom w:val="0"/>
          <w:divBdr>
            <w:top w:val="none" w:sz="0" w:space="0" w:color="auto"/>
            <w:left w:val="none" w:sz="0" w:space="0" w:color="auto"/>
            <w:bottom w:val="none" w:sz="0" w:space="0" w:color="auto"/>
            <w:right w:val="none" w:sz="0" w:space="0" w:color="auto"/>
          </w:divBdr>
        </w:div>
        <w:div w:id="1866553210">
          <w:marLeft w:val="480"/>
          <w:marRight w:val="0"/>
          <w:marTop w:val="0"/>
          <w:marBottom w:val="0"/>
          <w:divBdr>
            <w:top w:val="none" w:sz="0" w:space="0" w:color="auto"/>
            <w:left w:val="none" w:sz="0" w:space="0" w:color="auto"/>
            <w:bottom w:val="none" w:sz="0" w:space="0" w:color="auto"/>
            <w:right w:val="none" w:sz="0" w:space="0" w:color="auto"/>
          </w:divBdr>
        </w:div>
        <w:div w:id="1273169683">
          <w:marLeft w:val="480"/>
          <w:marRight w:val="0"/>
          <w:marTop w:val="0"/>
          <w:marBottom w:val="0"/>
          <w:divBdr>
            <w:top w:val="none" w:sz="0" w:space="0" w:color="auto"/>
            <w:left w:val="none" w:sz="0" w:space="0" w:color="auto"/>
            <w:bottom w:val="none" w:sz="0" w:space="0" w:color="auto"/>
            <w:right w:val="none" w:sz="0" w:space="0" w:color="auto"/>
          </w:divBdr>
        </w:div>
        <w:div w:id="1357000698">
          <w:marLeft w:val="480"/>
          <w:marRight w:val="0"/>
          <w:marTop w:val="0"/>
          <w:marBottom w:val="0"/>
          <w:divBdr>
            <w:top w:val="none" w:sz="0" w:space="0" w:color="auto"/>
            <w:left w:val="none" w:sz="0" w:space="0" w:color="auto"/>
            <w:bottom w:val="none" w:sz="0" w:space="0" w:color="auto"/>
            <w:right w:val="none" w:sz="0" w:space="0" w:color="auto"/>
          </w:divBdr>
        </w:div>
        <w:div w:id="462042062">
          <w:marLeft w:val="480"/>
          <w:marRight w:val="0"/>
          <w:marTop w:val="0"/>
          <w:marBottom w:val="0"/>
          <w:divBdr>
            <w:top w:val="none" w:sz="0" w:space="0" w:color="auto"/>
            <w:left w:val="none" w:sz="0" w:space="0" w:color="auto"/>
            <w:bottom w:val="none" w:sz="0" w:space="0" w:color="auto"/>
            <w:right w:val="none" w:sz="0" w:space="0" w:color="auto"/>
          </w:divBdr>
        </w:div>
        <w:div w:id="1695424980">
          <w:marLeft w:val="480"/>
          <w:marRight w:val="0"/>
          <w:marTop w:val="0"/>
          <w:marBottom w:val="0"/>
          <w:divBdr>
            <w:top w:val="none" w:sz="0" w:space="0" w:color="auto"/>
            <w:left w:val="none" w:sz="0" w:space="0" w:color="auto"/>
            <w:bottom w:val="none" w:sz="0" w:space="0" w:color="auto"/>
            <w:right w:val="none" w:sz="0" w:space="0" w:color="auto"/>
          </w:divBdr>
        </w:div>
        <w:div w:id="676343320">
          <w:marLeft w:val="480"/>
          <w:marRight w:val="0"/>
          <w:marTop w:val="0"/>
          <w:marBottom w:val="0"/>
          <w:divBdr>
            <w:top w:val="none" w:sz="0" w:space="0" w:color="auto"/>
            <w:left w:val="none" w:sz="0" w:space="0" w:color="auto"/>
            <w:bottom w:val="none" w:sz="0" w:space="0" w:color="auto"/>
            <w:right w:val="none" w:sz="0" w:space="0" w:color="auto"/>
          </w:divBdr>
        </w:div>
        <w:div w:id="2041778329">
          <w:marLeft w:val="480"/>
          <w:marRight w:val="0"/>
          <w:marTop w:val="0"/>
          <w:marBottom w:val="0"/>
          <w:divBdr>
            <w:top w:val="none" w:sz="0" w:space="0" w:color="auto"/>
            <w:left w:val="none" w:sz="0" w:space="0" w:color="auto"/>
            <w:bottom w:val="none" w:sz="0" w:space="0" w:color="auto"/>
            <w:right w:val="none" w:sz="0" w:space="0" w:color="auto"/>
          </w:divBdr>
        </w:div>
        <w:div w:id="1253277228">
          <w:marLeft w:val="480"/>
          <w:marRight w:val="0"/>
          <w:marTop w:val="0"/>
          <w:marBottom w:val="0"/>
          <w:divBdr>
            <w:top w:val="none" w:sz="0" w:space="0" w:color="auto"/>
            <w:left w:val="none" w:sz="0" w:space="0" w:color="auto"/>
            <w:bottom w:val="none" w:sz="0" w:space="0" w:color="auto"/>
            <w:right w:val="none" w:sz="0" w:space="0" w:color="auto"/>
          </w:divBdr>
        </w:div>
        <w:div w:id="1050035371">
          <w:marLeft w:val="480"/>
          <w:marRight w:val="0"/>
          <w:marTop w:val="0"/>
          <w:marBottom w:val="0"/>
          <w:divBdr>
            <w:top w:val="none" w:sz="0" w:space="0" w:color="auto"/>
            <w:left w:val="none" w:sz="0" w:space="0" w:color="auto"/>
            <w:bottom w:val="none" w:sz="0" w:space="0" w:color="auto"/>
            <w:right w:val="none" w:sz="0" w:space="0" w:color="auto"/>
          </w:divBdr>
        </w:div>
        <w:div w:id="343945705">
          <w:marLeft w:val="480"/>
          <w:marRight w:val="0"/>
          <w:marTop w:val="0"/>
          <w:marBottom w:val="0"/>
          <w:divBdr>
            <w:top w:val="none" w:sz="0" w:space="0" w:color="auto"/>
            <w:left w:val="none" w:sz="0" w:space="0" w:color="auto"/>
            <w:bottom w:val="none" w:sz="0" w:space="0" w:color="auto"/>
            <w:right w:val="none" w:sz="0" w:space="0" w:color="auto"/>
          </w:divBdr>
        </w:div>
        <w:div w:id="1723091079">
          <w:marLeft w:val="480"/>
          <w:marRight w:val="0"/>
          <w:marTop w:val="0"/>
          <w:marBottom w:val="0"/>
          <w:divBdr>
            <w:top w:val="none" w:sz="0" w:space="0" w:color="auto"/>
            <w:left w:val="none" w:sz="0" w:space="0" w:color="auto"/>
            <w:bottom w:val="none" w:sz="0" w:space="0" w:color="auto"/>
            <w:right w:val="none" w:sz="0" w:space="0" w:color="auto"/>
          </w:divBdr>
        </w:div>
        <w:div w:id="748574658">
          <w:marLeft w:val="480"/>
          <w:marRight w:val="0"/>
          <w:marTop w:val="0"/>
          <w:marBottom w:val="0"/>
          <w:divBdr>
            <w:top w:val="none" w:sz="0" w:space="0" w:color="auto"/>
            <w:left w:val="none" w:sz="0" w:space="0" w:color="auto"/>
            <w:bottom w:val="none" w:sz="0" w:space="0" w:color="auto"/>
            <w:right w:val="none" w:sz="0" w:space="0" w:color="auto"/>
          </w:divBdr>
        </w:div>
        <w:div w:id="2051568278">
          <w:marLeft w:val="480"/>
          <w:marRight w:val="0"/>
          <w:marTop w:val="0"/>
          <w:marBottom w:val="0"/>
          <w:divBdr>
            <w:top w:val="none" w:sz="0" w:space="0" w:color="auto"/>
            <w:left w:val="none" w:sz="0" w:space="0" w:color="auto"/>
            <w:bottom w:val="none" w:sz="0" w:space="0" w:color="auto"/>
            <w:right w:val="none" w:sz="0" w:space="0" w:color="auto"/>
          </w:divBdr>
        </w:div>
        <w:div w:id="993292934">
          <w:marLeft w:val="480"/>
          <w:marRight w:val="0"/>
          <w:marTop w:val="0"/>
          <w:marBottom w:val="0"/>
          <w:divBdr>
            <w:top w:val="none" w:sz="0" w:space="0" w:color="auto"/>
            <w:left w:val="none" w:sz="0" w:space="0" w:color="auto"/>
            <w:bottom w:val="none" w:sz="0" w:space="0" w:color="auto"/>
            <w:right w:val="none" w:sz="0" w:space="0" w:color="auto"/>
          </w:divBdr>
        </w:div>
        <w:div w:id="977808528">
          <w:marLeft w:val="480"/>
          <w:marRight w:val="0"/>
          <w:marTop w:val="0"/>
          <w:marBottom w:val="0"/>
          <w:divBdr>
            <w:top w:val="none" w:sz="0" w:space="0" w:color="auto"/>
            <w:left w:val="none" w:sz="0" w:space="0" w:color="auto"/>
            <w:bottom w:val="none" w:sz="0" w:space="0" w:color="auto"/>
            <w:right w:val="none" w:sz="0" w:space="0" w:color="auto"/>
          </w:divBdr>
        </w:div>
        <w:div w:id="1020008784">
          <w:marLeft w:val="480"/>
          <w:marRight w:val="0"/>
          <w:marTop w:val="0"/>
          <w:marBottom w:val="0"/>
          <w:divBdr>
            <w:top w:val="none" w:sz="0" w:space="0" w:color="auto"/>
            <w:left w:val="none" w:sz="0" w:space="0" w:color="auto"/>
            <w:bottom w:val="none" w:sz="0" w:space="0" w:color="auto"/>
            <w:right w:val="none" w:sz="0" w:space="0" w:color="auto"/>
          </w:divBdr>
        </w:div>
        <w:div w:id="1764302175">
          <w:marLeft w:val="480"/>
          <w:marRight w:val="0"/>
          <w:marTop w:val="0"/>
          <w:marBottom w:val="0"/>
          <w:divBdr>
            <w:top w:val="none" w:sz="0" w:space="0" w:color="auto"/>
            <w:left w:val="none" w:sz="0" w:space="0" w:color="auto"/>
            <w:bottom w:val="none" w:sz="0" w:space="0" w:color="auto"/>
            <w:right w:val="none" w:sz="0" w:space="0" w:color="auto"/>
          </w:divBdr>
        </w:div>
        <w:div w:id="84037818">
          <w:marLeft w:val="480"/>
          <w:marRight w:val="0"/>
          <w:marTop w:val="0"/>
          <w:marBottom w:val="0"/>
          <w:divBdr>
            <w:top w:val="none" w:sz="0" w:space="0" w:color="auto"/>
            <w:left w:val="none" w:sz="0" w:space="0" w:color="auto"/>
            <w:bottom w:val="none" w:sz="0" w:space="0" w:color="auto"/>
            <w:right w:val="none" w:sz="0" w:space="0" w:color="auto"/>
          </w:divBdr>
        </w:div>
        <w:div w:id="1923710716">
          <w:marLeft w:val="480"/>
          <w:marRight w:val="0"/>
          <w:marTop w:val="0"/>
          <w:marBottom w:val="0"/>
          <w:divBdr>
            <w:top w:val="none" w:sz="0" w:space="0" w:color="auto"/>
            <w:left w:val="none" w:sz="0" w:space="0" w:color="auto"/>
            <w:bottom w:val="none" w:sz="0" w:space="0" w:color="auto"/>
            <w:right w:val="none" w:sz="0" w:space="0" w:color="auto"/>
          </w:divBdr>
        </w:div>
        <w:div w:id="1451431540">
          <w:marLeft w:val="480"/>
          <w:marRight w:val="0"/>
          <w:marTop w:val="0"/>
          <w:marBottom w:val="0"/>
          <w:divBdr>
            <w:top w:val="none" w:sz="0" w:space="0" w:color="auto"/>
            <w:left w:val="none" w:sz="0" w:space="0" w:color="auto"/>
            <w:bottom w:val="none" w:sz="0" w:space="0" w:color="auto"/>
            <w:right w:val="none" w:sz="0" w:space="0" w:color="auto"/>
          </w:divBdr>
        </w:div>
        <w:div w:id="793406941">
          <w:marLeft w:val="480"/>
          <w:marRight w:val="0"/>
          <w:marTop w:val="0"/>
          <w:marBottom w:val="0"/>
          <w:divBdr>
            <w:top w:val="none" w:sz="0" w:space="0" w:color="auto"/>
            <w:left w:val="none" w:sz="0" w:space="0" w:color="auto"/>
            <w:bottom w:val="none" w:sz="0" w:space="0" w:color="auto"/>
            <w:right w:val="none" w:sz="0" w:space="0" w:color="auto"/>
          </w:divBdr>
        </w:div>
        <w:div w:id="1011491489">
          <w:marLeft w:val="480"/>
          <w:marRight w:val="0"/>
          <w:marTop w:val="0"/>
          <w:marBottom w:val="0"/>
          <w:divBdr>
            <w:top w:val="none" w:sz="0" w:space="0" w:color="auto"/>
            <w:left w:val="none" w:sz="0" w:space="0" w:color="auto"/>
            <w:bottom w:val="none" w:sz="0" w:space="0" w:color="auto"/>
            <w:right w:val="none" w:sz="0" w:space="0" w:color="auto"/>
          </w:divBdr>
        </w:div>
        <w:div w:id="1484854413">
          <w:marLeft w:val="480"/>
          <w:marRight w:val="0"/>
          <w:marTop w:val="0"/>
          <w:marBottom w:val="0"/>
          <w:divBdr>
            <w:top w:val="none" w:sz="0" w:space="0" w:color="auto"/>
            <w:left w:val="none" w:sz="0" w:space="0" w:color="auto"/>
            <w:bottom w:val="none" w:sz="0" w:space="0" w:color="auto"/>
            <w:right w:val="none" w:sz="0" w:space="0" w:color="auto"/>
          </w:divBdr>
        </w:div>
        <w:div w:id="1964799861">
          <w:marLeft w:val="480"/>
          <w:marRight w:val="0"/>
          <w:marTop w:val="0"/>
          <w:marBottom w:val="0"/>
          <w:divBdr>
            <w:top w:val="none" w:sz="0" w:space="0" w:color="auto"/>
            <w:left w:val="none" w:sz="0" w:space="0" w:color="auto"/>
            <w:bottom w:val="none" w:sz="0" w:space="0" w:color="auto"/>
            <w:right w:val="none" w:sz="0" w:space="0" w:color="auto"/>
          </w:divBdr>
        </w:div>
        <w:div w:id="1187134814">
          <w:marLeft w:val="480"/>
          <w:marRight w:val="0"/>
          <w:marTop w:val="0"/>
          <w:marBottom w:val="0"/>
          <w:divBdr>
            <w:top w:val="none" w:sz="0" w:space="0" w:color="auto"/>
            <w:left w:val="none" w:sz="0" w:space="0" w:color="auto"/>
            <w:bottom w:val="none" w:sz="0" w:space="0" w:color="auto"/>
            <w:right w:val="none" w:sz="0" w:space="0" w:color="auto"/>
          </w:divBdr>
        </w:div>
        <w:div w:id="1855026299">
          <w:marLeft w:val="480"/>
          <w:marRight w:val="0"/>
          <w:marTop w:val="0"/>
          <w:marBottom w:val="0"/>
          <w:divBdr>
            <w:top w:val="none" w:sz="0" w:space="0" w:color="auto"/>
            <w:left w:val="none" w:sz="0" w:space="0" w:color="auto"/>
            <w:bottom w:val="none" w:sz="0" w:space="0" w:color="auto"/>
            <w:right w:val="none" w:sz="0" w:space="0" w:color="auto"/>
          </w:divBdr>
        </w:div>
        <w:div w:id="1704313">
          <w:marLeft w:val="480"/>
          <w:marRight w:val="0"/>
          <w:marTop w:val="0"/>
          <w:marBottom w:val="0"/>
          <w:divBdr>
            <w:top w:val="none" w:sz="0" w:space="0" w:color="auto"/>
            <w:left w:val="none" w:sz="0" w:space="0" w:color="auto"/>
            <w:bottom w:val="none" w:sz="0" w:space="0" w:color="auto"/>
            <w:right w:val="none" w:sz="0" w:space="0" w:color="auto"/>
          </w:divBdr>
        </w:div>
        <w:div w:id="1345131891">
          <w:marLeft w:val="480"/>
          <w:marRight w:val="0"/>
          <w:marTop w:val="0"/>
          <w:marBottom w:val="0"/>
          <w:divBdr>
            <w:top w:val="none" w:sz="0" w:space="0" w:color="auto"/>
            <w:left w:val="none" w:sz="0" w:space="0" w:color="auto"/>
            <w:bottom w:val="none" w:sz="0" w:space="0" w:color="auto"/>
            <w:right w:val="none" w:sz="0" w:space="0" w:color="auto"/>
          </w:divBdr>
        </w:div>
        <w:div w:id="336881747">
          <w:marLeft w:val="480"/>
          <w:marRight w:val="0"/>
          <w:marTop w:val="0"/>
          <w:marBottom w:val="0"/>
          <w:divBdr>
            <w:top w:val="none" w:sz="0" w:space="0" w:color="auto"/>
            <w:left w:val="none" w:sz="0" w:space="0" w:color="auto"/>
            <w:bottom w:val="none" w:sz="0" w:space="0" w:color="auto"/>
            <w:right w:val="none" w:sz="0" w:space="0" w:color="auto"/>
          </w:divBdr>
        </w:div>
        <w:div w:id="602763854">
          <w:marLeft w:val="480"/>
          <w:marRight w:val="0"/>
          <w:marTop w:val="0"/>
          <w:marBottom w:val="0"/>
          <w:divBdr>
            <w:top w:val="none" w:sz="0" w:space="0" w:color="auto"/>
            <w:left w:val="none" w:sz="0" w:space="0" w:color="auto"/>
            <w:bottom w:val="none" w:sz="0" w:space="0" w:color="auto"/>
            <w:right w:val="none" w:sz="0" w:space="0" w:color="auto"/>
          </w:divBdr>
        </w:div>
        <w:div w:id="1897006163">
          <w:marLeft w:val="480"/>
          <w:marRight w:val="0"/>
          <w:marTop w:val="0"/>
          <w:marBottom w:val="0"/>
          <w:divBdr>
            <w:top w:val="none" w:sz="0" w:space="0" w:color="auto"/>
            <w:left w:val="none" w:sz="0" w:space="0" w:color="auto"/>
            <w:bottom w:val="none" w:sz="0" w:space="0" w:color="auto"/>
            <w:right w:val="none" w:sz="0" w:space="0" w:color="auto"/>
          </w:divBdr>
        </w:div>
        <w:div w:id="501897437">
          <w:marLeft w:val="480"/>
          <w:marRight w:val="0"/>
          <w:marTop w:val="0"/>
          <w:marBottom w:val="0"/>
          <w:divBdr>
            <w:top w:val="none" w:sz="0" w:space="0" w:color="auto"/>
            <w:left w:val="none" w:sz="0" w:space="0" w:color="auto"/>
            <w:bottom w:val="none" w:sz="0" w:space="0" w:color="auto"/>
            <w:right w:val="none" w:sz="0" w:space="0" w:color="auto"/>
          </w:divBdr>
        </w:div>
        <w:div w:id="1570187219">
          <w:marLeft w:val="480"/>
          <w:marRight w:val="0"/>
          <w:marTop w:val="0"/>
          <w:marBottom w:val="0"/>
          <w:divBdr>
            <w:top w:val="none" w:sz="0" w:space="0" w:color="auto"/>
            <w:left w:val="none" w:sz="0" w:space="0" w:color="auto"/>
            <w:bottom w:val="none" w:sz="0" w:space="0" w:color="auto"/>
            <w:right w:val="none" w:sz="0" w:space="0" w:color="auto"/>
          </w:divBdr>
        </w:div>
        <w:div w:id="1628470698">
          <w:marLeft w:val="480"/>
          <w:marRight w:val="0"/>
          <w:marTop w:val="0"/>
          <w:marBottom w:val="0"/>
          <w:divBdr>
            <w:top w:val="none" w:sz="0" w:space="0" w:color="auto"/>
            <w:left w:val="none" w:sz="0" w:space="0" w:color="auto"/>
            <w:bottom w:val="none" w:sz="0" w:space="0" w:color="auto"/>
            <w:right w:val="none" w:sz="0" w:space="0" w:color="auto"/>
          </w:divBdr>
        </w:div>
        <w:div w:id="707031252">
          <w:marLeft w:val="480"/>
          <w:marRight w:val="0"/>
          <w:marTop w:val="0"/>
          <w:marBottom w:val="0"/>
          <w:divBdr>
            <w:top w:val="none" w:sz="0" w:space="0" w:color="auto"/>
            <w:left w:val="none" w:sz="0" w:space="0" w:color="auto"/>
            <w:bottom w:val="none" w:sz="0" w:space="0" w:color="auto"/>
            <w:right w:val="none" w:sz="0" w:space="0" w:color="auto"/>
          </w:divBdr>
        </w:div>
        <w:div w:id="241530422">
          <w:marLeft w:val="480"/>
          <w:marRight w:val="0"/>
          <w:marTop w:val="0"/>
          <w:marBottom w:val="0"/>
          <w:divBdr>
            <w:top w:val="none" w:sz="0" w:space="0" w:color="auto"/>
            <w:left w:val="none" w:sz="0" w:space="0" w:color="auto"/>
            <w:bottom w:val="none" w:sz="0" w:space="0" w:color="auto"/>
            <w:right w:val="none" w:sz="0" w:space="0" w:color="auto"/>
          </w:divBdr>
        </w:div>
        <w:div w:id="703335573">
          <w:marLeft w:val="480"/>
          <w:marRight w:val="0"/>
          <w:marTop w:val="0"/>
          <w:marBottom w:val="0"/>
          <w:divBdr>
            <w:top w:val="none" w:sz="0" w:space="0" w:color="auto"/>
            <w:left w:val="none" w:sz="0" w:space="0" w:color="auto"/>
            <w:bottom w:val="none" w:sz="0" w:space="0" w:color="auto"/>
            <w:right w:val="none" w:sz="0" w:space="0" w:color="auto"/>
          </w:divBdr>
        </w:div>
        <w:div w:id="594557833">
          <w:marLeft w:val="480"/>
          <w:marRight w:val="0"/>
          <w:marTop w:val="0"/>
          <w:marBottom w:val="0"/>
          <w:divBdr>
            <w:top w:val="none" w:sz="0" w:space="0" w:color="auto"/>
            <w:left w:val="none" w:sz="0" w:space="0" w:color="auto"/>
            <w:bottom w:val="none" w:sz="0" w:space="0" w:color="auto"/>
            <w:right w:val="none" w:sz="0" w:space="0" w:color="auto"/>
          </w:divBdr>
        </w:div>
        <w:div w:id="709689423">
          <w:marLeft w:val="480"/>
          <w:marRight w:val="0"/>
          <w:marTop w:val="0"/>
          <w:marBottom w:val="0"/>
          <w:divBdr>
            <w:top w:val="none" w:sz="0" w:space="0" w:color="auto"/>
            <w:left w:val="none" w:sz="0" w:space="0" w:color="auto"/>
            <w:bottom w:val="none" w:sz="0" w:space="0" w:color="auto"/>
            <w:right w:val="none" w:sz="0" w:space="0" w:color="auto"/>
          </w:divBdr>
        </w:div>
        <w:div w:id="35200933">
          <w:marLeft w:val="480"/>
          <w:marRight w:val="0"/>
          <w:marTop w:val="0"/>
          <w:marBottom w:val="0"/>
          <w:divBdr>
            <w:top w:val="none" w:sz="0" w:space="0" w:color="auto"/>
            <w:left w:val="none" w:sz="0" w:space="0" w:color="auto"/>
            <w:bottom w:val="none" w:sz="0" w:space="0" w:color="auto"/>
            <w:right w:val="none" w:sz="0" w:space="0" w:color="auto"/>
          </w:divBdr>
        </w:div>
        <w:div w:id="1777095354">
          <w:marLeft w:val="480"/>
          <w:marRight w:val="0"/>
          <w:marTop w:val="0"/>
          <w:marBottom w:val="0"/>
          <w:divBdr>
            <w:top w:val="none" w:sz="0" w:space="0" w:color="auto"/>
            <w:left w:val="none" w:sz="0" w:space="0" w:color="auto"/>
            <w:bottom w:val="none" w:sz="0" w:space="0" w:color="auto"/>
            <w:right w:val="none" w:sz="0" w:space="0" w:color="auto"/>
          </w:divBdr>
        </w:div>
        <w:div w:id="403649087">
          <w:marLeft w:val="480"/>
          <w:marRight w:val="0"/>
          <w:marTop w:val="0"/>
          <w:marBottom w:val="0"/>
          <w:divBdr>
            <w:top w:val="none" w:sz="0" w:space="0" w:color="auto"/>
            <w:left w:val="none" w:sz="0" w:space="0" w:color="auto"/>
            <w:bottom w:val="none" w:sz="0" w:space="0" w:color="auto"/>
            <w:right w:val="none" w:sz="0" w:space="0" w:color="auto"/>
          </w:divBdr>
        </w:div>
        <w:div w:id="351616818">
          <w:marLeft w:val="480"/>
          <w:marRight w:val="0"/>
          <w:marTop w:val="0"/>
          <w:marBottom w:val="0"/>
          <w:divBdr>
            <w:top w:val="none" w:sz="0" w:space="0" w:color="auto"/>
            <w:left w:val="none" w:sz="0" w:space="0" w:color="auto"/>
            <w:bottom w:val="none" w:sz="0" w:space="0" w:color="auto"/>
            <w:right w:val="none" w:sz="0" w:space="0" w:color="auto"/>
          </w:divBdr>
        </w:div>
        <w:div w:id="1827043697">
          <w:marLeft w:val="480"/>
          <w:marRight w:val="0"/>
          <w:marTop w:val="0"/>
          <w:marBottom w:val="0"/>
          <w:divBdr>
            <w:top w:val="none" w:sz="0" w:space="0" w:color="auto"/>
            <w:left w:val="none" w:sz="0" w:space="0" w:color="auto"/>
            <w:bottom w:val="none" w:sz="0" w:space="0" w:color="auto"/>
            <w:right w:val="none" w:sz="0" w:space="0" w:color="auto"/>
          </w:divBdr>
        </w:div>
        <w:div w:id="258877142">
          <w:marLeft w:val="480"/>
          <w:marRight w:val="0"/>
          <w:marTop w:val="0"/>
          <w:marBottom w:val="0"/>
          <w:divBdr>
            <w:top w:val="none" w:sz="0" w:space="0" w:color="auto"/>
            <w:left w:val="none" w:sz="0" w:space="0" w:color="auto"/>
            <w:bottom w:val="none" w:sz="0" w:space="0" w:color="auto"/>
            <w:right w:val="none" w:sz="0" w:space="0" w:color="auto"/>
          </w:divBdr>
        </w:div>
        <w:div w:id="95172470">
          <w:marLeft w:val="480"/>
          <w:marRight w:val="0"/>
          <w:marTop w:val="0"/>
          <w:marBottom w:val="0"/>
          <w:divBdr>
            <w:top w:val="none" w:sz="0" w:space="0" w:color="auto"/>
            <w:left w:val="none" w:sz="0" w:space="0" w:color="auto"/>
            <w:bottom w:val="none" w:sz="0" w:space="0" w:color="auto"/>
            <w:right w:val="none" w:sz="0" w:space="0" w:color="auto"/>
          </w:divBdr>
        </w:div>
        <w:div w:id="479200622">
          <w:marLeft w:val="480"/>
          <w:marRight w:val="0"/>
          <w:marTop w:val="0"/>
          <w:marBottom w:val="0"/>
          <w:divBdr>
            <w:top w:val="none" w:sz="0" w:space="0" w:color="auto"/>
            <w:left w:val="none" w:sz="0" w:space="0" w:color="auto"/>
            <w:bottom w:val="none" w:sz="0" w:space="0" w:color="auto"/>
            <w:right w:val="none" w:sz="0" w:space="0" w:color="auto"/>
          </w:divBdr>
        </w:div>
        <w:div w:id="349524382">
          <w:marLeft w:val="480"/>
          <w:marRight w:val="0"/>
          <w:marTop w:val="0"/>
          <w:marBottom w:val="0"/>
          <w:divBdr>
            <w:top w:val="none" w:sz="0" w:space="0" w:color="auto"/>
            <w:left w:val="none" w:sz="0" w:space="0" w:color="auto"/>
            <w:bottom w:val="none" w:sz="0" w:space="0" w:color="auto"/>
            <w:right w:val="none" w:sz="0" w:space="0" w:color="auto"/>
          </w:divBdr>
        </w:div>
        <w:div w:id="278339646">
          <w:marLeft w:val="480"/>
          <w:marRight w:val="0"/>
          <w:marTop w:val="0"/>
          <w:marBottom w:val="0"/>
          <w:divBdr>
            <w:top w:val="none" w:sz="0" w:space="0" w:color="auto"/>
            <w:left w:val="none" w:sz="0" w:space="0" w:color="auto"/>
            <w:bottom w:val="none" w:sz="0" w:space="0" w:color="auto"/>
            <w:right w:val="none" w:sz="0" w:space="0" w:color="auto"/>
          </w:divBdr>
        </w:div>
        <w:div w:id="884948558">
          <w:marLeft w:val="480"/>
          <w:marRight w:val="0"/>
          <w:marTop w:val="0"/>
          <w:marBottom w:val="0"/>
          <w:divBdr>
            <w:top w:val="none" w:sz="0" w:space="0" w:color="auto"/>
            <w:left w:val="none" w:sz="0" w:space="0" w:color="auto"/>
            <w:bottom w:val="none" w:sz="0" w:space="0" w:color="auto"/>
            <w:right w:val="none" w:sz="0" w:space="0" w:color="auto"/>
          </w:divBdr>
        </w:div>
        <w:div w:id="936058278">
          <w:marLeft w:val="480"/>
          <w:marRight w:val="0"/>
          <w:marTop w:val="0"/>
          <w:marBottom w:val="0"/>
          <w:divBdr>
            <w:top w:val="none" w:sz="0" w:space="0" w:color="auto"/>
            <w:left w:val="none" w:sz="0" w:space="0" w:color="auto"/>
            <w:bottom w:val="none" w:sz="0" w:space="0" w:color="auto"/>
            <w:right w:val="none" w:sz="0" w:space="0" w:color="auto"/>
          </w:divBdr>
        </w:div>
        <w:div w:id="1578781340">
          <w:marLeft w:val="480"/>
          <w:marRight w:val="0"/>
          <w:marTop w:val="0"/>
          <w:marBottom w:val="0"/>
          <w:divBdr>
            <w:top w:val="none" w:sz="0" w:space="0" w:color="auto"/>
            <w:left w:val="none" w:sz="0" w:space="0" w:color="auto"/>
            <w:bottom w:val="none" w:sz="0" w:space="0" w:color="auto"/>
            <w:right w:val="none" w:sz="0" w:space="0" w:color="auto"/>
          </w:divBdr>
        </w:div>
        <w:div w:id="596445719">
          <w:marLeft w:val="480"/>
          <w:marRight w:val="0"/>
          <w:marTop w:val="0"/>
          <w:marBottom w:val="0"/>
          <w:divBdr>
            <w:top w:val="none" w:sz="0" w:space="0" w:color="auto"/>
            <w:left w:val="none" w:sz="0" w:space="0" w:color="auto"/>
            <w:bottom w:val="none" w:sz="0" w:space="0" w:color="auto"/>
            <w:right w:val="none" w:sz="0" w:space="0" w:color="auto"/>
          </w:divBdr>
        </w:div>
        <w:div w:id="267811007">
          <w:marLeft w:val="480"/>
          <w:marRight w:val="0"/>
          <w:marTop w:val="0"/>
          <w:marBottom w:val="0"/>
          <w:divBdr>
            <w:top w:val="none" w:sz="0" w:space="0" w:color="auto"/>
            <w:left w:val="none" w:sz="0" w:space="0" w:color="auto"/>
            <w:bottom w:val="none" w:sz="0" w:space="0" w:color="auto"/>
            <w:right w:val="none" w:sz="0" w:space="0" w:color="auto"/>
          </w:divBdr>
        </w:div>
      </w:divsChild>
    </w:div>
    <w:div w:id="1740252554">
      <w:bodyDiv w:val="1"/>
      <w:marLeft w:val="0"/>
      <w:marRight w:val="0"/>
      <w:marTop w:val="0"/>
      <w:marBottom w:val="0"/>
      <w:divBdr>
        <w:top w:val="none" w:sz="0" w:space="0" w:color="auto"/>
        <w:left w:val="none" w:sz="0" w:space="0" w:color="auto"/>
        <w:bottom w:val="none" w:sz="0" w:space="0" w:color="auto"/>
        <w:right w:val="none" w:sz="0" w:space="0" w:color="auto"/>
      </w:divBdr>
    </w:div>
    <w:div w:id="1748840215">
      <w:bodyDiv w:val="1"/>
      <w:marLeft w:val="0"/>
      <w:marRight w:val="0"/>
      <w:marTop w:val="0"/>
      <w:marBottom w:val="0"/>
      <w:divBdr>
        <w:top w:val="none" w:sz="0" w:space="0" w:color="auto"/>
        <w:left w:val="none" w:sz="0" w:space="0" w:color="auto"/>
        <w:bottom w:val="none" w:sz="0" w:space="0" w:color="auto"/>
        <w:right w:val="none" w:sz="0" w:space="0" w:color="auto"/>
      </w:divBdr>
      <w:divsChild>
        <w:div w:id="1570768577">
          <w:marLeft w:val="480"/>
          <w:marRight w:val="0"/>
          <w:marTop w:val="0"/>
          <w:marBottom w:val="0"/>
          <w:divBdr>
            <w:top w:val="none" w:sz="0" w:space="0" w:color="auto"/>
            <w:left w:val="none" w:sz="0" w:space="0" w:color="auto"/>
            <w:bottom w:val="none" w:sz="0" w:space="0" w:color="auto"/>
            <w:right w:val="none" w:sz="0" w:space="0" w:color="auto"/>
          </w:divBdr>
        </w:div>
        <w:div w:id="1560828060">
          <w:marLeft w:val="480"/>
          <w:marRight w:val="0"/>
          <w:marTop w:val="0"/>
          <w:marBottom w:val="0"/>
          <w:divBdr>
            <w:top w:val="none" w:sz="0" w:space="0" w:color="auto"/>
            <w:left w:val="none" w:sz="0" w:space="0" w:color="auto"/>
            <w:bottom w:val="none" w:sz="0" w:space="0" w:color="auto"/>
            <w:right w:val="none" w:sz="0" w:space="0" w:color="auto"/>
          </w:divBdr>
        </w:div>
        <w:div w:id="1852178849">
          <w:marLeft w:val="480"/>
          <w:marRight w:val="0"/>
          <w:marTop w:val="0"/>
          <w:marBottom w:val="0"/>
          <w:divBdr>
            <w:top w:val="none" w:sz="0" w:space="0" w:color="auto"/>
            <w:left w:val="none" w:sz="0" w:space="0" w:color="auto"/>
            <w:bottom w:val="none" w:sz="0" w:space="0" w:color="auto"/>
            <w:right w:val="none" w:sz="0" w:space="0" w:color="auto"/>
          </w:divBdr>
        </w:div>
        <w:div w:id="1499925326">
          <w:marLeft w:val="480"/>
          <w:marRight w:val="0"/>
          <w:marTop w:val="0"/>
          <w:marBottom w:val="0"/>
          <w:divBdr>
            <w:top w:val="none" w:sz="0" w:space="0" w:color="auto"/>
            <w:left w:val="none" w:sz="0" w:space="0" w:color="auto"/>
            <w:bottom w:val="none" w:sz="0" w:space="0" w:color="auto"/>
            <w:right w:val="none" w:sz="0" w:space="0" w:color="auto"/>
          </w:divBdr>
        </w:div>
        <w:div w:id="1460763521">
          <w:marLeft w:val="480"/>
          <w:marRight w:val="0"/>
          <w:marTop w:val="0"/>
          <w:marBottom w:val="0"/>
          <w:divBdr>
            <w:top w:val="none" w:sz="0" w:space="0" w:color="auto"/>
            <w:left w:val="none" w:sz="0" w:space="0" w:color="auto"/>
            <w:bottom w:val="none" w:sz="0" w:space="0" w:color="auto"/>
            <w:right w:val="none" w:sz="0" w:space="0" w:color="auto"/>
          </w:divBdr>
        </w:div>
        <w:div w:id="57869454">
          <w:marLeft w:val="480"/>
          <w:marRight w:val="0"/>
          <w:marTop w:val="0"/>
          <w:marBottom w:val="0"/>
          <w:divBdr>
            <w:top w:val="none" w:sz="0" w:space="0" w:color="auto"/>
            <w:left w:val="none" w:sz="0" w:space="0" w:color="auto"/>
            <w:bottom w:val="none" w:sz="0" w:space="0" w:color="auto"/>
            <w:right w:val="none" w:sz="0" w:space="0" w:color="auto"/>
          </w:divBdr>
        </w:div>
        <w:div w:id="1004865736">
          <w:marLeft w:val="480"/>
          <w:marRight w:val="0"/>
          <w:marTop w:val="0"/>
          <w:marBottom w:val="0"/>
          <w:divBdr>
            <w:top w:val="none" w:sz="0" w:space="0" w:color="auto"/>
            <w:left w:val="none" w:sz="0" w:space="0" w:color="auto"/>
            <w:bottom w:val="none" w:sz="0" w:space="0" w:color="auto"/>
            <w:right w:val="none" w:sz="0" w:space="0" w:color="auto"/>
          </w:divBdr>
        </w:div>
        <w:div w:id="363167116">
          <w:marLeft w:val="480"/>
          <w:marRight w:val="0"/>
          <w:marTop w:val="0"/>
          <w:marBottom w:val="0"/>
          <w:divBdr>
            <w:top w:val="none" w:sz="0" w:space="0" w:color="auto"/>
            <w:left w:val="none" w:sz="0" w:space="0" w:color="auto"/>
            <w:bottom w:val="none" w:sz="0" w:space="0" w:color="auto"/>
            <w:right w:val="none" w:sz="0" w:space="0" w:color="auto"/>
          </w:divBdr>
        </w:div>
        <w:div w:id="1953658935">
          <w:marLeft w:val="480"/>
          <w:marRight w:val="0"/>
          <w:marTop w:val="0"/>
          <w:marBottom w:val="0"/>
          <w:divBdr>
            <w:top w:val="none" w:sz="0" w:space="0" w:color="auto"/>
            <w:left w:val="none" w:sz="0" w:space="0" w:color="auto"/>
            <w:bottom w:val="none" w:sz="0" w:space="0" w:color="auto"/>
            <w:right w:val="none" w:sz="0" w:space="0" w:color="auto"/>
          </w:divBdr>
        </w:div>
        <w:div w:id="567224543">
          <w:marLeft w:val="480"/>
          <w:marRight w:val="0"/>
          <w:marTop w:val="0"/>
          <w:marBottom w:val="0"/>
          <w:divBdr>
            <w:top w:val="none" w:sz="0" w:space="0" w:color="auto"/>
            <w:left w:val="none" w:sz="0" w:space="0" w:color="auto"/>
            <w:bottom w:val="none" w:sz="0" w:space="0" w:color="auto"/>
            <w:right w:val="none" w:sz="0" w:space="0" w:color="auto"/>
          </w:divBdr>
        </w:div>
        <w:div w:id="270093972">
          <w:marLeft w:val="480"/>
          <w:marRight w:val="0"/>
          <w:marTop w:val="0"/>
          <w:marBottom w:val="0"/>
          <w:divBdr>
            <w:top w:val="none" w:sz="0" w:space="0" w:color="auto"/>
            <w:left w:val="none" w:sz="0" w:space="0" w:color="auto"/>
            <w:bottom w:val="none" w:sz="0" w:space="0" w:color="auto"/>
            <w:right w:val="none" w:sz="0" w:space="0" w:color="auto"/>
          </w:divBdr>
        </w:div>
        <w:div w:id="191725151">
          <w:marLeft w:val="480"/>
          <w:marRight w:val="0"/>
          <w:marTop w:val="0"/>
          <w:marBottom w:val="0"/>
          <w:divBdr>
            <w:top w:val="none" w:sz="0" w:space="0" w:color="auto"/>
            <w:left w:val="none" w:sz="0" w:space="0" w:color="auto"/>
            <w:bottom w:val="none" w:sz="0" w:space="0" w:color="auto"/>
            <w:right w:val="none" w:sz="0" w:space="0" w:color="auto"/>
          </w:divBdr>
        </w:div>
        <w:div w:id="197622652">
          <w:marLeft w:val="480"/>
          <w:marRight w:val="0"/>
          <w:marTop w:val="0"/>
          <w:marBottom w:val="0"/>
          <w:divBdr>
            <w:top w:val="none" w:sz="0" w:space="0" w:color="auto"/>
            <w:left w:val="none" w:sz="0" w:space="0" w:color="auto"/>
            <w:bottom w:val="none" w:sz="0" w:space="0" w:color="auto"/>
            <w:right w:val="none" w:sz="0" w:space="0" w:color="auto"/>
          </w:divBdr>
        </w:div>
        <w:div w:id="1083527990">
          <w:marLeft w:val="480"/>
          <w:marRight w:val="0"/>
          <w:marTop w:val="0"/>
          <w:marBottom w:val="0"/>
          <w:divBdr>
            <w:top w:val="none" w:sz="0" w:space="0" w:color="auto"/>
            <w:left w:val="none" w:sz="0" w:space="0" w:color="auto"/>
            <w:bottom w:val="none" w:sz="0" w:space="0" w:color="auto"/>
            <w:right w:val="none" w:sz="0" w:space="0" w:color="auto"/>
          </w:divBdr>
        </w:div>
        <w:div w:id="2133134185">
          <w:marLeft w:val="480"/>
          <w:marRight w:val="0"/>
          <w:marTop w:val="0"/>
          <w:marBottom w:val="0"/>
          <w:divBdr>
            <w:top w:val="none" w:sz="0" w:space="0" w:color="auto"/>
            <w:left w:val="none" w:sz="0" w:space="0" w:color="auto"/>
            <w:bottom w:val="none" w:sz="0" w:space="0" w:color="auto"/>
            <w:right w:val="none" w:sz="0" w:space="0" w:color="auto"/>
          </w:divBdr>
        </w:div>
        <w:div w:id="1003701010">
          <w:marLeft w:val="480"/>
          <w:marRight w:val="0"/>
          <w:marTop w:val="0"/>
          <w:marBottom w:val="0"/>
          <w:divBdr>
            <w:top w:val="none" w:sz="0" w:space="0" w:color="auto"/>
            <w:left w:val="none" w:sz="0" w:space="0" w:color="auto"/>
            <w:bottom w:val="none" w:sz="0" w:space="0" w:color="auto"/>
            <w:right w:val="none" w:sz="0" w:space="0" w:color="auto"/>
          </w:divBdr>
        </w:div>
        <w:div w:id="825050105">
          <w:marLeft w:val="480"/>
          <w:marRight w:val="0"/>
          <w:marTop w:val="0"/>
          <w:marBottom w:val="0"/>
          <w:divBdr>
            <w:top w:val="none" w:sz="0" w:space="0" w:color="auto"/>
            <w:left w:val="none" w:sz="0" w:space="0" w:color="auto"/>
            <w:bottom w:val="none" w:sz="0" w:space="0" w:color="auto"/>
            <w:right w:val="none" w:sz="0" w:space="0" w:color="auto"/>
          </w:divBdr>
        </w:div>
        <w:div w:id="1732382593">
          <w:marLeft w:val="480"/>
          <w:marRight w:val="0"/>
          <w:marTop w:val="0"/>
          <w:marBottom w:val="0"/>
          <w:divBdr>
            <w:top w:val="none" w:sz="0" w:space="0" w:color="auto"/>
            <w:left w:val="none" w:sz="0" w:space="0" w:color="auto"/>
            <w:bottom w:val="none" w:sz="0" w:space="0" w:color="auto"/>
            <w:right w:val="none" w:sz="0" w:space="0" w:color="auto"/>
          </w:divBdr>
        </w:div>
        <w:div w:id="1717270125">
          <w:marLeft w:val="480"/>
          <w:marRight w:val="0"/>
          <w:marTop w:val="0"/>
          <w:marBottom w:val="0"/>
          <w:divBdr>
            <w:top w:val="none" w:sz="0" w:space="0" w:color="auto"/>
            <w:left w:val="none" w:sz="0" w:space="0" w:color="auto"/>
            <w:bottom w:val="none" w:sz="0" w:space="0" w:color="auto"/>
            <w:right w:val="none" w:sz="0" w:space="0" w:color="auto"/>
          </w:divBdr>
        </w:div>
        <w:div w:id="1430274728">
          <w:marLeft w:val="480"/>
          <w:marRight w:val="0"/>
          <w:marTop w:val="0"/>
          <w:marBottom w:val="0"/>
          <w:divBdr>
            <w:top w:val="none" w:sz="0" w:space="0" w:color="auto"/>
            <w:left w:val="none" w:sz="0" w:space="0" w:color="auto"/>
            <w:bottom w:val="none" w:sz="0" w:space="0" w:color="auto"/>
            <w:right w:val="none" w:sz="0" w:space="0" w:color="auto"/>
          </w:divBdr>
        </w:div>
        <w:div w:id="906838251">
          <w:marLeft w:val="480"/>
          <w:marRight w:val="0"/>
          <w:marTop w:val="0"/>
          <w:marBottom w:val="0"/>
          <w:divBdr>
            <w:top w:val="none" w:sz="0" w:space="0" w:color="auto"/>
            <w:left w:val="none" w:sz="0" w:space="0" w:color="auto"/>
            <w:bottom w:val="none" w:sz="0" w:space="0" w:color="auto"/>
            <w:right w:val="none" w:sz="0" w:space="0" w:color="auto"/>
          </w:divBdr>
        </w:div>
        <w:div w:id="1441871659">
          <w:marLeft w:val="480"/>
          <w:marRight w:val="0"/>
          <w:marTop w:val="0"/>
          <w:marBottom w:val="0"/>
          <w:divBdr>
            <w:top w:val="none" w:sz="0" w:space="0" w:color="auto"/>
            <w:left w:val="none" w:sz="0" w:space="0" w:color="auto"/>
            <w:bottom w:val="none" w:sz="0" w:space="0" w:color="auto"/>
            <w:right w:val="none" w:sz="0" w:space="0" w:color="auto"/>
          </w:divBdr>
        </w:div>
        <w:div w:id="1739090151">
          <w:marLeft w:val="480"/>
          <w:marRight w:val="0"/>
          <w:marTop w:val="0"/>
          <w:marBottom w:val="0"/>
          <w:divBdr>
            <w:top w:val="none" w:sz="0" w:space="0" w:color="auto"/>
            <w:left w:val="none" w:sz="0" w:space="0" w:color="auto"/>
            <w:bottom w:val="none" w:sz="0" w:space="0" w:color="auto"/>
            <w:right w:val="none" w:sz="0" w:space="0" w:color="auto"/>
          </w:divBdr>
        </w:div>
        <w:div w:id="338775825">
          <w:marLeft w:val="480"/>
          <w:marRight w:val="0"/>
          <w:marTop w:val="0"/>
          <w:marBottom w:val="0"/>
          <w:divBdr>
            <w:top w:val="none" w:sz="0" w:space="0" w:color="auto"/>
            <w:left w:val="none" w:sz="0" w:space="0" w:color="auto"/>
            <w:bottom w:val="none" w:sz="0" w:space="0" w:color="auto"/>
            <w:right w:val="none" w:sz="0" w:space="0" w:color="auto"/>
          </w:divBdr>
        </w:div>
        <w:div w:id="639577971">
          <w:marLeft w:val="480"/>
          <w:marRight w:val="0"/>
          <w:marTop w:val="0"/>
          <w:marBottom w:val="0"/>
          <w:divBdr>
            <w:top w:val="none" w:sz="0" w:space="0" w:color="auto"/>
            <w:left w:val="none" w:sz="0" w:space="0" w:color="auto"/>
            <w:bottom w:val="none" w:sz="0" w:space="0" w:color="auto"/>
            <w:right w:val="none" w:sz="0" w:space="0" w:color="auto"/>
          </w:divBdr>
        </w:div>
        <w:div w:id="1002465173">
          <w:marLeft w:val="480"/>
          <w:marRight w:val="0"/>
          <w:marTop w:val="0"/>
          <w:marBottom w:val="0"/>
          <w:divBdr>
            <w:top w:val="none" w:sz="0" w:space="0" w:color="auto"/>
            <w:left w:val="none" w:sz="0" w:space="0" w:color="auto"/>
            <w:bottom w:val="none" w:sz="0" w:space="0" w:color="auto"/>
            <w:right w:val="none" w:sz="0" w:space="0" w:color="auto"/>
          </w:divBdr>
        </w:div>
        <w:div w:id="749278103">
          <w:marLeft w:val="480"/>
          <w:marRight w:val="0"/>
          <w:marTop w:val="0"/>
          <w:marBottom w:val="0"/>
          <w:divBdr>
            <w:top w:val="none" w:sz="0" w:space="0" w:color="auto"/>
            <w:left w:val="none" w:sz="0" w:space="0" w:color="auto"/>
            <w:bottom w:val="none" w:sz="0" w:space="0" w:color="auto"/>
            <w:right w:val="none" w:sz="0" w:space="0" w:color="auto"/>
          </w:divBdr>
        </w:div>
        <w:div w:id="615060511">
          <w:marLeft w:val="480"/>
          <w:marRight w:val="0"/>
          <w:marTop w:val="0"/>
          <w:marBottom w:val="0"/>
          <w:divBdr>
            <w:top w:val="none" w:sz="0" w:space="0" w:color="auto"/>
            <w:left w:val="none" w:sz="0" w:space="0" w:color="auto"/>
            <w:bottom w:val="none" w:sz="0" w:space="0" w:color="auto"/>
            <w:right w:val="none" w:sz="0" w:space="0" w:color="auto"/>
          </w:divBdr>
        </w:div>
        <w:div w:id="1382830397">
          <w:marLeft w:val="480"/>
          <w:marRight w:val="0"/>
          <w:marTop w:val="0"/>
          <w:marBottom w:val="0"/>
          <w:divBdr>
            <w:top w:val="none" w:sz="0" w:space="0" w:color="auto"/>
            <w:left w:val="none" w:sz="0" w:space="0" w:color="auto"/>
            <w:bottom w:val="none" w:sz="0" w:space="0" w:color="auto"/>
            <w:right w:val="none" w:sz="0" w:space="0" w:color="auto"/>
          </w:divBdr>
        </w:div>
        <w:div w:id="2114090795">
          <w:marLeft w:val="480"/>
          <w:marRight w:val="0"/>
          <w:marTop w:val="0"/>
          <w:marBottom w:val="0"/>
          <w:divBdr>
            <w:top w:val="none" w:sz="0" w:space="0" w:color="auto"/>
            <w:left w:val="none" w:sz="0" w:space="0" w:color="auto"/>
            <w:bottom w:val="none" w:sz="0" w:space="0" w:color="auto"/>
            <w:right w:val="none" w:sz="0" w:space="0" w:color="auto"/>
          </w:divBdr>
        </w:div>
        <w:div w:id="1447195227">
          <w:marLeft w:val="480"/>
          <w:marRight w:val="0"/>
          <w:marTop w:val="0"/>
          <w:marBottom w:val="0"/>
          <w:divBdr>
            <w:top w:val="none" w:sz="0" w:space="0" w:color="auto"/>
            <w:left w:val="none" w:sz="0" w:space="0" w:color="auto"/>
            <w:bottom w:val="none" w:sz="0" w:space="0" w:color="auto"/>
            <w:right w:val="none" w:sz="0" w:space="0" w:color="auto"/>
          </w:divBdr>
        </w:div>
        <w:div w:id="312225533">
          <w:marLeft w:val="480"/>
          <w:marRight w:val="0"/>
          <w:marTop w:val="0"/>
          <w:marBottom w:val="0"/>
          <w:divBdr>
            <w:top w:val="none" w:sz="0" w:space="0" w:color="auto"/>
            <w:left w:val="none" w:sz="0" w:space="0" w:color="auto"/>
            <w:bottom w:val="none" w:sz="0" w:space="0" w:color="auto"/>
            <w:right w:val="none" w:sz="0" w:space="0" w:color="auto"/>
          </w:divBdr>
        </w:div>
        <w:div w:id="1633169634">
          <w:marLeft w:val="480"/>
          <w:marRight w:val="0"/>
          <w:marTop w:val="0"/>
          <w:marBottom w:val="0"/>
          <w:divBdr>
            <w:top w:val="none" w:sz="0" w:space="0" w:color="auto"/>
            <w:left w:val="none" w:sz="0" w:space="0" w:color="auto"/>
            <w:bottom w:val="none" w:sz="0" w:space="0" w:color="auto"/>
            <w:right w:val="none" w:sz="0" w:space="0" w:color="auto"/>
          </w:divBdr>
        </w:div>
        <w:div w:id="948855098">
          <w:marLeft w:val="480"/>
          <w:marRight w:val="0"/>
          <w:marTop w:val="0"/>
          <w:marBottom w:val="0"/>
          <w:divBdr>
            <w:top w:val="none" w:sz="0" w:space="0" w:color="auto"/>
            <w:left w:val="none" w:sz="0" w:space="0" w:color="auto"/>
            <w:bottom w:val="none" w:sz="0" w:space="0" w:color="auto"/>
            <w:right w:val="none" w:sz="0" w:space="0" w:color="auto"/>
          </w:divBdr>
        </w:div>
        <w:div w:id="981151187">
          <w:marLeft w:val="480"/>
          <w:marRight w:val="0"/>
          <w:marTop w:val="0"/>
          <w:marBottom w:val="0"/>
          <w:divBdr>
            <w:top w:val="none" w:sz="0" w:space="0" w:color="auto"/>
            <w:left w:val="none" w:sz="0" w:space="0" w:color="auto"/>
            <w:bottom w:val="none" w:sz="0" w:space="0" w:color="auto"/>
            <w:right w:val="none" w:sz="0" w:space="0" w:color="auto"/>
          </w:divBdr>
        </w:div>
        <w:div w:id="898831380">
          <w:marLeft w:val="480"/>
          <w:marRight w:val="0"/>
          <w:marTop w:val="0"/>
          <w:marBottom w:val="0"/>
          <w:divBdr>
            <w:top w:val="none" w:sz="0" w:space="0" w:color="auto"/>
            <w:left w:val="none" w:sz="0" w:space="0" w:color="auto"/>
            <w:bottom w:val="none" w:sz="0" w:space="0" w:color="auto"/>
            <w:right w:val="none" w:sz="0" w:space="0" w:color="auto"/>
          </w:divBdr>
        </w:div>
        <w:div w:id="341788328">
          <w:marLeft w:val="480"/>
          <w:marRight w:val="0"/>
          <w:marTop w:val="0"/>
          <w:marBottom w:val="0"/>
          <w:divBdr>
            <w:top w:val="none" w:sz="0" w:space="0" w:color="auto"/>
            <w:left w:val="none" w:sz="0" w:space="0" w:color="auto"/>
            <w:bottom w:val="none" w:sz="0" w:space="0" w:color="auto"/>
            <w:right w:val="none" w:sz="0" w:space="0" w:color="auto"/>
          </w:divBdr>
        </w:div>
        <w:div w:id="1347898844">
          <w:marLeft w:val="480"/>
          <w:marRight w:val="0"/>
          <w:marTop w:val="0"/>
          <w:marBottom w:val="0"/>
          <w:divBdr>
            <w:top w:val="none" w:sz="0" w:space="0" w:color="auto"/>
            <w:left w:val="none" w:sz="0" w:space="0" w:color="auto"/>
            <w:bottom w:val="none" w:sz="0" w:space="0" w:color="auto"/>
            <w:right w:val="none" w:sz="0" w:space="0" w:color="auto"/>
          </w:divBdr>
        </w:div>
        <w:div w:id="1208225524">
          <w:marLeft w:val="480"/>
          <w:marRight w:val="0"/>
          <w:marTop w:val="0"/>
          <w:marBottom w:val="0"/>
          <w:divBdr>
            <w:top w:val="none" w:sz="0" w:space="0" w:color="auto"/>
            <w:left w:val="none" w:sz="0" w:space="0" w:color="auto"/>
            <w:bottom w:val="none" w:sz="0" w:space="0" w:color="auto"/>
            <w:right w:val="none" w:sz="0" w:space="0" w:color="auto"/>
          </w:divBdr>
        </w:div>
        <w:div w:id="990671970">
          <w:marLeft w:val="480"/>
          <w:marRight w:val="0"/>
          <w:marTop w:val="0"/>
          <w:marBottom w:val="0"/>
          <w:divBdr>
            <w:top w:val="none" w:sz="0" w:space="0" w:color="auto"/>
            <w:left w:val="none" w:sz="0" w:space="0" w:color="auto"/>
            <w:bottom w:val="none" w:sz="0" w:space="0" w:color="auto"/>
            <w:right w:val="none" w:sz="0" w:space="0" w:color="auto"/>
          </w:divBdr>
        </w:div>
        <w:div w:id="340396986">
          <w:marLeft w:val="480"/>
          <w:marRight w:val="0"/>
          <w:marTop w:val="0"/>
          <w:marBottom w:val="0"/>
          <w:divBdr>
            <w:top w:val="none" w:sz="0" w:space="0" w:color="auto"/>
            <w:left w:val="none" w:sz="0" w:space="0" w:color="auto"/>
            <w:bottom w:val="none" w:sz="0" w:space="0" w:color="auto"/>
            <w:right w:val="none" w:sz="0" w:space="0" w:color="auto"/>
          </w:divBdr>
        </w:div>
        <w:div w:id="1381906975">
          <w:marLeft w:val="480"/>
          <w:marRight w:val="0"/>
          <w:marTop w:val="0"/>
          <w:marBottom w:val="0"/>
          <w:divBdr>
            <w:top w:val="none" w:sz="0" w:space="0" w:color="auto"/>
            <w:left w:val="none" w:sz="0" w:space="0" w:color="auto"/>
            <w:bottom w:val="none" w:sz="0" w:space="0" w:color="auto"/>
            <w:right w:val="none" w:sz="0" w:space="0" w:color="auto"/>
          </w:divBdr>
        </w:div>
        <w:div w:id="1287466915">
          <w:marLeft w:val="480"/>
          <w:marRight w:val="0"/>
          <w:marTop w:val="0"/>
          <w:marBottom w:val="0"/>
          <w:divBdr>
            <w:top w:val="none" w:sz="0" w:space="0" w:color="auto"/>
            <w:left w:val="none" w:sz="0" w:space="0" w:color="auto"/>
            <w:bottom w:val="none" w:sz="0" w:space="0" w:color="auto"/>
            <w:right w:val="none" w:sz="0" w:space="0" w:color="auto"/>
          </w:divBdr>
        </w:div>
        <w:div w:id="1668899790">
          <w:marLeft w:val="480"/>
          <w:marRight w:val="0"/>
          <w:marTop w:val="0"/>
          <w:marBottom w:val="0"/>
          <w:divBdr>
            <w:top w:val="none" w:sz="0" w:space="0" w:color="auto"/>
            <w:left w:val="none" w:sz="0" w:space="0" w:color="auto"/>
            <w:bottom w:val="none" w:sz="0" w:space="0" w:color="auto"/>
            <w:right w:val="none" w:sz="0" w:space="0" w:color="auto"/>
          </w:divBdr>
        </w:div>
        <w:div w:id="313531438">
          <w:marLeft w:val="480"/>
          <w:marRight w:val="0"/>
          <w:marTop w:val="0"/>
          <w:marBottom w:val="0"/>
          <w:divBdr>
            <w:top w:val="none" w:sz="0" w:space="0" w:color="auto"/>
            <w:left w:val="none" w:sz="0" w:space="0" w:color="auto"/>
            <w:bottom w:val="none" w:sz="0" w:space="0" w:color="auto"/>
            <w:right w:val="none" w:sz="0" w:space="0" w:color="auto"/>
          </w:divBdr>
        </w:div>
        <w:div w:id="745610754">
          <w:marLeft w:val="480"/>
          <w:marRight w:val="0"/>
          <w:marTop w:val="0"/>
          <w:marBottom w:val="0"/>
          <w:divBdr>
            <w:top w:val="none" w:sz="0" w:space="0" w:color="auto"/>
            <w:left w:val="none" w:sz="0" w:space="0" w:color="auto"/>
            <w:bottom w:val="none" w:sz="0" w:space="0" w:color="auto"/>
            <w:right w:val="none" w:sz="0" w:space="0" w:color="auto"/>
          </w:divBdr>
        </w:div>
        <w:div w:id="1527676721">
          <w:marLeft w:val="480"/>
          <w:marRight w:val="0"/>
          <w:marTop w:val="0"/>
          <w:marBottom w:val="0"/>
          <w:divBdr>
            <w:top w:val="none" w:sz="0" w:space="0" w:color="auto"/>
            <w:left w:val="none" w:sz="0" w:space="0" w:color="auto"/>
            <w:bottom w:val="none" w:sz="0" w:space="0" w:color="auto"/>
            <w:right w:val="none" w:sz="0" w:space="0" w:color="auto"/>
          </w:divBdr>
        </w:div>
        <w:div w:id="852693467">
          <w:marLeft w:val="480"/>
          <w:marRight w:val="0"/>
          <w:marTop w:val="0"/>
          <w:marBottom w:val="0"/>
          <w:divBdr>
            <w:top w:val="none" w:sz="0" w:space="0" w:color="auto"/>
            <w:left w:val="none" w:sz="0" w:space="0" w:color="auto"/>
            <w:bottom w:val="none" w:sz="0" w:space="0" w:color="auto"/>
            <w:right w:val="none" w:sz="0" w:space="0" w:color="auto"/>
          </w:divBdr>
        </w:div>
        <w:div w:id="1644314576">
          <w:marLeft w:val="480"/>
          <w:marRight w:val="0"/>
          <w:marTop w:val="0"/>
          <w:marBottom w:val="0"/>
          <w:divBdr>
            <w:top w:val="none" w:sz="0" w:space="0" w:color="auto"/>
            <w:left w:val="none" w:sz="0" w:space="0" w:color="auto"/>
            <w:bottom w:val="none" w:sz="0" w:space="0" w:color="auto"/>
            <w:right w:val="none" w:sz="0" w:space="0" w:color="auto"/>
          </w:divBdr>
        </w:div>
        <w:div w:id="1031958712">
          <w:marLeft w:val="480"/>
          <w:marRight w:val="0"/>
          <w:marTop w:val="0"/>
          <w:marBottom w:val="0"/>
          <w:divBdr>
            <w:top w:val="none" w:sz="0" w:space="0" w:color="auto"/>
            <w:left w:val="none" w:sz="0" w:space="0" w:color="auto"/>
            <w:bottom w:val="none" w:sz="0" w:space="0" w:color="auto"/>
            <w:right w:val="none" w:sz="0" w:space="0" w:color="auto"/>
          </w:divBdr>
        </w:div>
        <w:div w:id="599870793">
          <w:marLeft w:val="480"/>
          <w:marRight w:val="0"/>
          <w:marTop w:val="0"/>
          <w:marBottom w:val="0"/>
          <w:divBdr>
            <w:top w:val="none" w:sz="0" w:space="0" w:color="auto"/>
            <w:left w:val="none" w:sz="0" w:space="0" w:color="auto"/>
            <w:bottom w:val="none" w:sz="0" w:space="0" w:color="auto"/>
            <w:right w:val="none" w:sz="0" w:space="0" w:color="auto"/>
          </w:divBdr>
        </w:div>
        <w:div w:id="1565991886">
          <w:marLeft w:val="480"/>
          <w:marRight w:val="0"/>
          <w:marTop w:val="0"/>
          <w:marBottom w:val="0"/>
          <w:divBdr>
            <w:top w:val="none" w:sz="0" w:space="0" w:color="auto"/>
            <w:left w:val="none" w:sz="0" w:space="0" w:color="auto"/>
            <w:bottom w:val="none" w:sz="0" w:space="0" w:color="auto"/>
            <w:right w:val="none" w:sz="0" w:space="0" w:color="auto"/>
          </w:divBdr>
        </w:div>
        <w:div w:id="1652178722">
          <w:marLeft w:val="480"/>
          <w:marRight w:val="0"/>
          <w:marTop w:val="0"/>
          <w:marBottom w:val="0"/>
          <w:divBdr>
            <w:top w:val="none" w:sz="0" w:space="0" w:color="auto"/>
            <w:left w:val="none" w:sz="0" w:space="0" w:color="auto"/>
            <w:bottom w:val="none" w:sz="0" w:space="0" w:color="auto"/>
            <w:right w:val="none" w:sz="0" w:space="0" w:color="auto"/>
          </w:divBdr>
        </w:div>
        <w:div w:id="1591084264">
          <w:marLeft w:val="480"/>
          <w:marRight w:val="0"/>
          <w:marTop w:val="0"/>
          <w:marBottom w:val="0"/>
          <w:divBdr>
            <w:top w:val="none" w:sz="0" w:space="0" w:color="auto"/>
            <w:left w:val="none" w:sz="0" w:space="0" w:color="auto"/>
            <w:bottom w:val="none" w:sz="0" w:space="0" w:color="auto"/>
            <w:right w:val="none" w:sz="0" w:space="0" w:color="auto"/>
          </w:divBdr>
        </w:div>
        <w:div w:id="1687901904">
          <w:marLeft w:val="480"/>
          <w:marRight w:val="0"/>
          <w:marTop w:val="0"/>
          <w:marBottom w:val="0"/>
          <w:divBdr>
            <w:top w:val="none" w:sz="0" w:space="0" w:color="auto"/>
            <w:left w:val="none" w:sz="0" w:space="0" w:color="auto"/>
            <w:bottom w:val="none" w:sz="0" w:space="0" w:color="auto"/>
            <w:right w:val="none" w:sz="0" w:space="0" w:color="auto"/>
          </w:divBdr>
        </w:div>
        <w:div w:id="655688403">
          <w:marLeft w:val="480"/>
          <w:marRight w:val="0"/>
          <w:marTop w:val="0"/>
          <w:marBottom w:val="0"/>
          <w:divBdr>
            <w:top w:val="none" w:sz="0" w:space="0" w:color="auto"/>
            <w:left w:val="none" w:sz="0" w:space="0" w:color="auto"/>
            <w:bottom w:val="none" w:sz="0" w:space="0" w:color="auto"/>
            <w:right w:val="none" w:sz="0" w:space="0" w:color="auto"/>
          </w:divBdr>
        </w:div>
        <w:div w:id="1483736916">
          <w:marLeft w:val="480"/>
          <w:marRight w:val="0"/>
          <w:marTop w:val="0"/>
          <w:marBottom w:val="0"/>
          <w:divBdr>
            <w:top w:val="none" w:sz="0" w:space="0" w:color="auto"/>
            <w:left w:val="none" w:sz="0" w:space="0" w:color="auto"/>
            <w:bottom w:val="none" w:sz="0" w:space="0" w:color="auto"/>
            <w:right w:val="none" w:sz="0" w:space="0" w:color="auto"/>
          </w:divBdr>
        </w:div>
        <w:div w:id="1788815751">
          <w:marLeft w:val="480"/>
          <w:marRight w:val="0"/>
          <w:marTop w:val="0"/>
          <w:marBottom w:val="0"/>
          <w:divBdr>
            <w:top w:val="none" w:sz="0" w:space="0" w:color="auto"/>
            <w:left w:val="none" w:sz="0" w:space="0" w:color="auto"/>
            <w:bottom w:val="none" w:sz="0" w:space="0" w:color="auto"/>
            <w:right w:val="none" w:sz="0" w:space="0" w:color="auto"/>
          </w:divBdr>
        </w:div>
        <w:div w:id="510725560">
          <w:marLeft w:val="480"/>
          <w:marRight w:val="0"/>
          <w:marTop w:val="0"/>
          <w:marBottom w:val="0"/>
          <w:divBdr>
            <w:top w:val="none" w:sz="0" w:space="0" w:color="auto"/>
            <w:left w:val="none" w:sz="0" w:space="0" w:color="auto"/>
            <w:bottom w:val="none" w:sz="0" w:space="0" w:color="auto"/>
            <w:right w:val="none" w:sz="0" w:space="0" w:color="auto"/>
          </w:divBdr>
        </w:div>
        <w:div w:id="1994600589">
          <w:marLeft w:val="480"/>
          <w:marRight w:val="0"/>
          <w:marTop w:val="0"/>
          <w:marBottom w:val="0"/>
          <w:divBdr>
            <w:top w:val="none" w:sz="0" w:space="0" w:color="auto"/>
            <w:left w:val="none" w:sz="0" w:space="0" w:color="auto"/>
            <w:bottom w:val="none" w:sz="0" w:space="0" w:color="auto"/>
            <w:right w:val="none" w:sz="0" w:space="0" w:color="auto"/>
          </w:divBdr>
        </w:div>
        <w:div w:id="1395200729">
          <w:marLeft w:val="480"/>
          <w:marRight w:val="0"/>
          <w:marTop w:val="0"/>
          <w:marBottom w:val="0"/>
          <w:divBdr>
            <w:top w:val="none" w:sz="0" w:space="0" w:color="auto"/>
            <w:left w:val="none" w:sz="0" w:space="0" w:color="auto"/>
            <w:bottom w:val="none" w:sz="0" w:space="0" w:color="auto"/>
            <w:right w:val="none" w:sz="0" w:space="0" w:color="auto"/>
          </w:divBdr>
        </w:div>
        <w:div w:id="1924994362">
          <w:marLeft w:val="480"/>
          <w:marRight w:val="0"/>
          <w:marTop w:val="0"/>
          <w:marBottom w:val="0"/>
          <w:divBdr>
            <w:top w:val="none" w:sz="0" w:space="0" w:color="auto"/>
            <w:left w:val="none" w:sz="0" w:space="0" w:color="auto"/>
            <w:bottom w:val="none" w:sz="0" w:space="0" w:color="auto"/>
            <w:right w:val="none" w:sz="0" w:space="0" w:color="auto"/>
          </w:divBdr>
        </w:div>
        <w:div w:id="1426153306">
          <w:marLeft w:val="480"/>
          <w:marRight w:val="0"/>
          <w:marTop w:val="0"/>
          <w:marBottom w:val="0"/>
          <w:divBdr>
            <w:top w:val="none" w:sz="0" w:space="0" w:color="auto"/>
            <w:left w:val="none" w:sz="0" w:space="0" w:color="auto"/>
            <w:bottom w:val="none" w:sz="0" w:space="0" w:color="auto"/>
            <w:right w:val="none" w:sz="0" w:space="0" w:color="auto"/>
          </w:divBdr>
        </w:div>
        <w:div w:id="756486019">
          <w:marLeft w:val="480"/>
          <w:marRight w:val="0"/>
          <w:marTop w:val="0"/>
          <w:marBottom w:val="0"/>
          <w:divBdr>
            <w:top w:val="none" w:sz="0" w:space="0" w:color="auto"/>
            <w:left w:val="none" w:sz="0" w:space="0" w:color="auto"/>
            <w:bottom w:val="none" w:sz="0" w:space="0" w:color="auto"/>
            <w:right w:val="none" w:sz="0" w:space="0" w:color="auto"/>
          </w:divBdr>
        </w:div>
        <w:div w:id="1869101209">
          <w:marLeft w:val="480"/>
          <w:marRight w:val="0"/>
          <w:marTop w:val="0"/>
          <w:marBottom w:val="0"/>
          <w:divBdr>
            <w:top w:val="none" w:sz="0" w:space="0" w:color="auto"/>
            <w:left w:val="none" w:sz="0" w:space="0" w:color="auto"/>
            <w:bottom w:val="none" w:sz="0" w:space="0" w:color="auto"/>
            <w:right w:val="none" w:sz="0" w:space="0" w:color="auto"/>
          </w:divBdr>
        </w:div>
        <w:div w:id="817890267">
          <w:marLeft w:val="480"/>
          <w:marRight w:val="0"/>
          <w:marTop w:val="0"/>
          <w:marBottom w:val="0"/>
          <w:divBdr>
            <w:top w:val="none" w:sz="0" w:space="0" w:color="auto"/>
            <w:left w:val="none" w:sz="0" w:space="0" w:color="auto"/>
            <w:bottom w:val="none" w:sz="0" w:space="0" w:color="auto"/>
            <w:right w:val="none" w:sz="0" w:space="0" w:color="auto"/>
          </w:divBdr>
        </w:div>
        <w:div w:id="2080203872">
          <w:marLeft w:val="480"/>
          <w:marRight w:val="0"/>
          <w:marTop w:val="0"/>
          <w:marBottom w:val="0"/>
          <w:divBdr>
            <w:top w:val="none" w:sz="0" w:space="0" w:color="auto"/>
            <w:left w:val="none" w:sz="0" w:space="0" w:color="auto"/>
            <w:bottom w:val="none" w:sz="0" w:space="0" w:color="auto"/>
            <w:right w:val="none" w:sz="0" w:space="0" w:color="auto"/>
          </w:divBdr>
        </w:div>
        <w:div w:id="902376388">
          <w:marLeft w:val="480"/>
          <w:marRight w:val="0"/>
          <w:marTop w:val="0"/>
          <w:marBottom w:val="0"/>
          <w:divBdr>
            <w:top w:val="none" w:sz="0" w:space="0" w:color="auto"/>
            <w:left w:val="none" w:sz="0" w:space="0" w:color="auto"/>
            <w:bottom w:val="none" w:sz="0" w:space="0" w:color="auto"/>
            <w:right w:val="none" w:sz="0" w:space="0" w:color="auto"/>
          </w:divBdr>
        </w:div>
        <w:div w:id="1836719672">
          <w:marLeft w:val="480"/>
          <w:marRight w:val="0"/>
          <w:marTop w:val="0"/>
          <w:marBottom w:val="0"/>
          <w:divBdr>
            <w:top w:val="none" w:sz="0" w:space="0" w:color="auto"/>
            <w:left w:val="none" w:sz="0" w:space="0" w:color="auto"/>
            <w:bottom w:val="none" w:sz="0" w:space="0" w:color="auto"/>
            <w:right w:val="none" w:sz="0" w:space="0" w:color="auto"/>
          </w:divBdr>
        </w:div>
        <w:div w:id="2060744185">
          <w:marLeft w:val="480"/>
          <w:marRight w:val="0"/>
          <w:marTop w:val="0"/>
          <w:marBottom w:val="0"/>
          <w:divBdr>
            <w:top w:val="none" w:sz="0" w:space="0" w:color="auto"/>
            <w:left w:val="none" w:sz="0" w:space="0" w:color="auto"/>
            <w:bottom w:val="none" w:sz="0" w:space="0" w:color="auto"/>
            <w:right w:val="none" w:sz="0" w:space="0" w:color="auto"/>
          </w:divBdr>
        </w:div>
        <w:div w:id="969478841">
          <w:marLeft w:val="480"/>
          <w:marRight w:val="0"/>
          <w:marTop w:val="0"/>
          <w:marBottom w:val="0"/>
          <w:divBdr>
            <w:top w:val="none" w:sz="0" w:space="0" w:color="auto"/>
            <w:left w:val="none" w:sz="0" w:space="0" w:color="auto"/>
            <w:bottom w:val="none" w:sz="0" w:space="0" w:color="auto"/>
            <w:right w:val="none" w:sz="0" w:space="0" w:color="auto"/>
          </w:divBdr>
        </w:div>
        <w:div w:id="2129887112">
          <w:marLeft w:val="480"/>
          <w:marRight w:val="0"/>
          <w:marTop w:val="0"/>
          <w:marBottom w:val="0"/>
          <w:divBdr>
            <w:top w:val="none" w:sz="0" w:space="0" w:color="auto"/>
            <w:left w:val="none" w:sz="0" w:space="0" w:color="auto"/>
            <w:bottom w:val="none" w:sz="0" w:space="0" w:color="auto"/>
            <w:right w:val="none" w:sz="0" w:space="0" w:color="auto"/>
          </w:divBdr>
        </w:div>
        <w:div w:id="1181166659">
          <w:marLeft w:val="480"/>
          <w:marRight w:val="0"/>
          <w:marTop w:val="0"/>
          <w:marBottom w:val="0"/>
          <w:divBdr>
            <w:top w:val="none" w:sz="0" w:space="0" w:color="auto"/>
            <w:left w:val="none" w:sz="0" w:space="0" w:color="auto"/>
            <w:bottom w:val="none" w:sz="0" w:space="0" w:color="auto"/>
            <w:right w:val="none" w:sz="0" w:space="0" w:color="auto"/>
          </w:divBdr>
        </w:div>
        <w:div w:id="1476989393">
          <w:marLeft w:val="480"/>
          <w:marRight w:val="0"/>
          <w:marTop w:val="0"/>
          <w:marBottom w:val="0"/>
          <w:divBdr>
            <w:top w:val="none" w:sz="0" w:space="0" w:color="auto"/>
            <w:left w:val="none" w:sz="0" w:space="0" w:color="auto"/>
            <w:bottom w:val="none" w:sz="0" w:space="0" w:color="auto"/>
            <w:right w:val="none" w:sz="0" w:space="0" w:color="auto"/>
          </w:divBdr>
        </w:div>
        <w:div w:id="1076518610">
          <w:marLeft w:val="480"/>
          <w:marRight w:val="0"/>
          <w:marTop w:val="0"/>
          <w:marBottom w:val="0"/>
          <w:divBdr>
            <w:top w:val="none" w:sz="0" w:space="0" w:color="auto"/>
            <w:left w:val="none" w:sz="0" w:space="0" w:color="auto"/>
            <w:bottom w:val="none" w:sz="0" w:space="0" w:color="auto"/>
            <w:right w:val="none" w:sz="0" w:space="0" w:color="auto"/>
          </w:divBdr>
        </w:div>
        <w:div w:id="646321902">
          <w:marLeft w:val="480"/>
          <w:marRight w:val="0"/>
          <w:marTop w:val="0"/>
          <w:marBottom w:val="0"/>
          <w:divBdr>
            <w:top w:val="none" w:sz="0" w:space="0" w:color="auto"/>
            <w:left w:val="none" w:sz="0" w:space="0" w:color="auto"/>
            <w:bottom w:val="none" w:sz="0" w:space="0" w:color="auto"/>
            <w:right w:val="none" w:sz="0" w:space="0" w:color="auto"/>
          </w:divBdr>
        </w:div>
        <w:div w:id="1915554298">
          <w:marLeft w:val="480"/>
          <w:marRight w:val="0"/>
          <w:marTop w:val="0"/>
          <w:marBottom w:val="0"/>
          <w:divBdr>
            <w:top w:val="none" w:sz="0" w:space="0" w:color="auto"/>
            <w:left w:val="none" w:sz="0" w:space="0" w:color="auto"/>
            <w:bottom w:val="none" w:sz="0" w:space="0" w:color="auto"/>
            <w:right w:val="none" w:sz="0" w:space="0" w:color="auto"/>
          </w:divBdr>
        </w:div>
        <w:div w:id="354044568">
          <w:marLeft w:val="480"/>
          <w:marRight w:val="0"/>
          <w:marTop w:val="0"/>
          <w:marBottom w:val="0"/>
          <w:divBdr>
            <w:top w:val="none" w:sz="0" w:space="0" w:color="auto"/>
            <w:left w:val="none" w:sz="0" w:space="0" w:color="auto"/>
            <w:bottom w:val="none" w:sz="0" w:space="0" w:color="auto"/>
            <w:right w:val="none" w:sz="0" w:space="0" w:color="auto"/>
          </w:divBdr>
        </w:div>
        <w:div w:id="1681814968">
          <w:marLeft w:val="480"/>
          <w:marRight w:val="0"/>
          <w:marTop w:val="0"/>
          <w:marBottom w:val="0"/>
          <w:divBdr>
            <w:top w:val="none" w:sz="0" w:space="0" w:color="auto"/>
            <w:left w:val="none" w:sz="0" w:space="0" w:color="auto"/>
            <w:bottom w:val="none" w:sz="0" w:space="0" w:color="auto"/>
            <w:right w:val="none" w:sz="0" w:space="0" w:color="auto"/>
          </w:divBdr>
        </w:div>
        <w:div w:id="2133010869">
          <w:marLeft w:val="480"/>
          <w:marRight w:val="0"/>
          <w:marTop w:val="0"/>
          <w:marBottom w:val="0"/>
          <w:divBdr>
            <w:top w:val="none" w:sz="0" w:space="0" w:color="auto"/>
            <w:left w:val="none" w:sz="0" w:space="0" w:color="auto"/>
            <w:bottom w:val="none" w:sz="0" w:space="0" w:color="auto"/>
            <w:right w:val="none" w:sz="0" w:space="0" w:color="auto"/>
          </w:divBdr>
        </w:div>
        <w:div w:id="1686514093">
          <w:marLeft w:val="480"/>
          <w:marRight w:val="0"/>
          <w:marTop w:val="0"/>
          <w:marBottom w:val="0"/>
          <w:divBdr>
            <w:top w:val="none" w:sz="0" w:space="0" w:color="auto"/>
            <w:left w:val="none" w:sz="0" w:space="0" w:color="auto"/>
            <w:bottom w:val="none" w:sz="0" w:space="0" w:color="auto"/>
            <w:right w:val="none" w:sz="0" w:space="0" w:color="auto"/>
          </w:divBdr>
        </w:div>
        <w:div w:id="2133084532">
          <w:marLeft w:val="480"/>
          <w:marRight w:val="0"/>
          <w:marTop w:val="0"/>
          <w:marBottom w:val="0"/>
          <w:divBdr>
            <w:top w:val="none" w:sz="0" w:space="0" w:color="auto"/>
            <w:left w:val="none" w:sz="0" w:space="0" w:color="auto"/>
            <w:bottom w:val="none" w:sz="0" w:space="0" w:color="auto"/>
            <w:right w:val="none" w:sz="0" w:space="0" w:color="auto"/>
          </w:divBdr>
        </w:div>
        <w:div w:id="1146819739">
          <w:marLeft w:val="480"/>
          <w:marRight w:val="0"/>
          <w:marTop w:val="0"/>
          <w:marBottom w:val="0"/>
          <w:divBdr>
            <w:top w:val="none" w:sz="0" w:space="0" w:color="auto"/>
            <w:left w:val="none" w:sz="0" w:space="0" w:color="auto"/>
            <w:bottom w:val="none" w:sz="0" w:space="0" w:color="auto"/>
            <w:right w:val="none" w:sz="0" w:space="0" w:color="auto"/>
          </w:divBdr>
        </w:div>
        <w:div w:id="1693453276">
          <w:marLeft w:val="480"/>
          <w:marRight w:val="0"/>
          <w:marTop w:val="0"/>
          <w:marBottom w:val="0"/>
          <w:divBdr>
            <w:top w:val="none" w:sz="0" w:space="0" w:color="auto"/>
            <w:left w:val="none" w:sz="0" w:space="0" w:color="auto"/>
            <w:bottom w:val="none" w:sz="0" w:space="0" w:color="auto"/>
            <w:right w:val="none" w:sz="0" w:space="0" w:color="auto"/>
          </w:divBdr>
        </w:div>
        <w:div w:id="1138187082">
          <w:marLeft w:val="480"/>
          <w:marRight w:val="0"/>
          <w:marTop w:val="0"/>
          <w:marBottom w:val="0"/>
          <w:divBdr>
            <w:top w:val="none" w:sz="0" w:space="0" w:color="auto"/>
            <w:left w:val="none" w:sz="0" w:space="0" w:color="auto"/>
            <w:bottom w:val="none" w:sz="0" w:space="0" w:color="auto"/>
            <w:right w:val="none" w:sz="0" w:space="0" w:color="auto"/>
          </w:divBdr>
        </w:div>
        <w:div w:id="1315917664">
          <w:marLeft w:val="480"/>
          <w:marRight w:val="0"/>
          <w:marTop w:val="0"/>
          <w:marBottom w:val="0"/>
          <w:divBdr>
            <w:top w:val="none" w:sz="0" w:space="0" w:color="auto"/>
            <w:left w:val="none" w:sz="0" w:space="0" w:color="auto"/>
            <w:bottom w:val="none" w:sz="0" w:space="0" w:color="auto"/>
            <w:right w:val="none" w:sz="0" w:space="0" w:color="auto"/>
          </w:divBdr>
        </w:div>
        <w:div w:id="559632866">
          <w:marLeft w:val="480"/>
          <w:marRight w:val="0"/>
          <w:marTop w:val="0"/>
          <w:marBottom w:val="0"/>
          <w:divBdr>
            <w:top w:val="none" w:sz="0" w:space="0" w:color="auto"/>
            <w:left w:val="none" w:sz="0" w:space="0" w:color="auto"/>
            <w:bottom w:val="none" w:sz="0" w:space="0" w:color="auto"/>
            <w:right w:val="none" w:sz="0" w:space="0" w:color="auto"/>
          </w:divBdr>
        </w:div>
        <w:div w:id="528379212">
          <w:marLeft w:val="480"/>
          <w:marRight w:val="0"/>
          <w:marTop w:val="0"/>
          <w:marBottom w:val="0"/>
          <w:divBdr>
            <w:top w:val="none" w:sz="0" w:space="0" w:color="auto"/>
            <w:left w:val="none" w:sz="0" w:space="0" w:color="auto"/>
            <w:bottom w:val="none" w:sz="0" w:space="0" w:color="auto"/>
            <w:right w:val="none" w:sz="0" w:space="0" w:color="auto"/>
          </w:divBdr>
        </w:div>
        <w:div w:id="698313731">
          <w:marLeft w:val="480"/>
          <w:marRight w:val="0"/>
          <w:marTop w:val="0"/>
          <w:marBottom w:val="0"/>
          <w:divBdr>
            <w:top w:val="none" w:sz="0" w:space="0" w:color="auto"/>
            <w:left w:val="none" w:sz="0" w:space="0" w:color="auto"/>
            <w:bottom w:val="none" w:sz="0" w:space="0" w:color="auto"/>
            <w:right w:val="none" w:sz="0" w:space="0" w:color="auto"/>
          </w:divBdr>
        </w:div>
        <w:div w:id="521211375">
          <w:marLeft w:val="480"/>
          <w:marRight w:val="0"/>
          <w:marTop w:val="0"/>
          <w:marBottom w:val="0"/>
          <w:divBdr>
            <w:top w:val="none" w:sz="0" w:space="0" w:color="auto"/>
            <w:left w:val="none" w:sz="0" w:space="0" w:color="auto"/>
            <w:bottom w:val="none" w:sz="0" w:space="0" w:color="auto"/>
            <w:right w:val="none" w:sz="0" w:space="0" w:color="auto"/>
          </w:divBdr>
        </w:div>
        <w:div w:id="967398532">
          <w:marLeft w:val="480"/>
          <w:marRight w:val="0"/>
          <w:marTop w:val="0"/>
          <w:marBottom w:val="0"/>
          <w:divBdr>
            <w:top w:val="none" w:sz="0" w:space="0" w:color="auto"/>
            <w:left w:val="none" w:sz="0" w:space="0" w:color="auto"/>
            <w:bottom w:val="none" w:sz="0" w:space="0" w:color="auto"/>
            <w:right w:val="none" w:sz="0" w:space="0" w:color="auto"/>
          </w:divBdr>
        </w:div>
        <w:div w:id="914818718">
          <w:marLeft w:val="480"/>
          <w:marRight w:val="0"/>
          <w:marTop w:val="0"/>
          <w:marBottom w:val="0"/>
          <w:divBdr>
            <w:top w:val="none" w:sz="0" w:space="0" w:color="auto"/>
            <w:left w:val="none" w:sz="0" w:space="0" w:color="auto"/>
            <w:bottom w:val="none" w:sz="0" w:space="0" w:color="auto"/>
            <w:right w:val="none" w:sz="0" w:space="0" w:color="auto"/>
          </w:divBdr>
        </w:div>
        <w:div w:id="502015622">
          <w:marLeft w:val="480"/>
          <w:marRight w:val="0"/>
          <w:marTop w:val="0"/>
          <w:marBottom w:val="0"/>
          <w:divBdr>
            <w:top w:val="none" w:sz="0" w:space="0" w:color="auto"/>
            <w:left w:val="none" w:sz="0" w:space="0" w:color="auto"/>
            <w:bottom w:val="none" w:sz="0" w:space="0" w:color="auto"/>
            <w:right w:val="none" w:sz="0" w:space="0" w:color="auto"/>
          </w:divBdr>
        </w:div>
        <w:div w:id="257757862">
          <w:marLeft w:val="480"/>
          <w:marRight w:val="0"/>
          <w:marTop w:val="0"/>
          <w:marBottom w:val="0"/>
          <w:divBdr>
            <w:top w:val="none" w:sz="0" w:space="0" w:color="auto"/>
            <w:left w:val="none" w:sz="0" w:space="0" w:color="auto"/>
            <w:bottom w:val="none" w:sz="0" w:space="0" w:color="auto"/>
            <w:right w:val="none" w:sz="0" w:space="0" w:color="auto"/>
          </w:divBdr>
        </w:div>
        <w:div w:id="1980718188">
          <w:marLeft w:val="480"/>
          <w:marRight w:val="0"/>
          <w:marTop w:val="0"/>
          <w:marBottom w:val="0"/>
          <w:divBdr>
            <w:top w:val="none" w:sz="0" w:space="0" w:color="auto"/>
            <w:left w:val="none" w:sz="0" w:space="0" w:color="auto"/>
            <w:bottom w:val="none" w:sz="0" w:space="0" w:color="auto"/>
            <w:right w:val="none" w:sz="0" w:space="0" w:color="auto"/>
          </w:divBdr>
        </w:div>
        <w:div w:id="1432966315">
          <w:marLeft w:val="480"/>
          <w:marRight w:val="0"/>
          <w:marTop w:val="0"/>
          <w:marBottom w:val="0"/>
          <w:divBdr>
            <w:top w:val="none" w:sz="0" w:space="0" w:color="auto"/>
            <w:left w:val="none" w:sz="0" w:space="0" w:color="auto"/>
            <w:bottom w:val="none" w:sz="0" w:space="0" w:color="auto"/>
            <w:right w:val="none" w:sz="0" w:space="0" w:color="auto"/>
          </w:divBdr>
        </w:div>
        <w:div w:id="223371951">
          <w:marLeft w:val="480"/>
          <w:marRight w:val="0"/>
          <w:marTop w:val="0"/>
          <w:marBottom w:val="0"/>
          <w:divBdr>
            <w:top w:val="none" w:sz="0" w:space="0" w:color="auto"/>
            <w:left w:val="none" w:sz="0" w:space="0" w:color="auto"/>
            <w:bottom w:val="none" w:sz="0" w:space="0" w:color="auto"/>
            <w:right w:val="none" w:sz="0" w:space="0" w:color="auto"/>
          </w:divBdr>
        </w:div>
        <w:div w:id="1308851364">
          <w:marLeft w:val="480"/>
          <w:marRight w:val="0"/>
          <w:marTop w:val="0"/>
          <w:marBottom w:val="0"/>
          <w:divBdr>
            <w:top w:val="none" w:sz="0" w:space="0" w:color="auto"/>
            <w:left w:val="none" w:sz="0" w:space="0" w:color="auto"/>
            <w:bottom w:val="none" w:sz="0" w:space="0" w:color="auto"/>
            <w:right w:val="none" w:sz="0" w:space="0" w:color="auto"/>
          </w:divBdr>
        </w:div>
        <w:div w:id="627857629">
          <w:marLeft w:val="480"/>
          <w:marRight w:val="0"/>
          <w:marTop w:val="0"/>
          <w:marBottom w:val="0"/>
          <w:divBdr>
            <w:top w:val="none" w:sz="0" w:space="0" w:color="auto"/>
            <w:left w:val="none" w:sz="0" w:space="0" w:color="auto"/>
            <w:bottom w:val="none" w:sz="0" w:space="0" w:color="auto"/>
            <w:right w:val="none" w:sz="0" w:space="0" w:color="auto"/>
          </w:divBdr>
        </w:div>
        <w:div w:id="1921402808">
          <w:marLeft w:val="480"/>
          <w:marRight w:val="0"/>
          <w:marTop w:val="0"/>
          <w:marBottom w:val="0"/>
          <w:divBdr>
            <w:top w:val="none" w:sz="0" w:space="0" w:color="auto"/>
            <w:left w:val="none" w:sz="0" w:space="0" w:color="auto"/>
            <w:bottom w:val="none" w:sz="0" w:space="0" w:color="auto"/>
            <w:right w:val="none" w:sz="0" w:space="0" w:color="auto"/>
          </w:divBdr>
        </w:div>
        <w:div w:id="855852921">
          <w:marLeft w:val="480"/>
          <w:marRight w:val="0"/>
          <w:marTop w:val="0"/>
          <w:marBottom w:val="0"/>
          <w:divBdr>
            <w:top w:val="none" w:sz="0" w:space="0" w:color="auto"/>
            <w:left w:val="none" w:sz="0" w:space="0" w:color="auto"/>
            <w:bottom w:val="none" w:sz="0" w:space="0" w:color="auto"/>
            <w:right w:val="none" w:sz="0" w:space="0" w:color="auto"/>
          </w:divBdr>
        </w:div>
        <w:div w:id="2013216541">
          <w:marLeft w:val="480"/>
          <w:marRight w:val="0"/>
          <w:marTop w:val="0"/>
          <w:marBottom w:val="0"/>
          <w:divBdr>
            <w:top w:val="none" w:sz="0" w:space="0" w:color="auto"/>
            <w:left w:val="none" w:sz="0" w:space="0" w:color="auto"/>
            <w:bottom w:val="none" w:sz="0" w:space="0" w:color="auto"/>
            <w:right w:val="none" w:sz="0" w:space="0" w:color="auto"/>
          </w:divBdr>
        </w:div>
        <w:div w:id="207225334">
          <w:marLeft w:val="480"/>
          <w:marRight w:val="0"/>
          <w:marTop w:val="0"/>
          <w:marBottom w:val="0"/>
          <w:divBdr>
            <w:top w:val="none" w:sz="0" w:space="0" w:color="auto"/>
            <w:left w:val="none" w:sz="0" w:space="0" w:color="auto"/>
            <w:bottom w:val="none" w:sz="0" w:space="0" w:color="auto"/>
            <w:right w:val="none" w:sz="0" w:space="0" w:color="auto"/>
          </w:divBdr>
        </w:div>
        <w:div w:id="1355569122">
          <w:marLeft w:val="480"/>
          <w:marRight w:val="0"/>
          <w:marTop w:val="0"/>
          <w:marBottom w:val="0"/>
          <w:divBdr>
            <w:top w:val="none" w:sz="0" w:space="0" w:color="auto"/>
            <w:left w:val="none" w:sz="0" w:space="0" w:color="auto"/>
            <w:bottom w:val="none" w:sz="0" w:space="0" w:color="auto"/>
            <w:right w:val="none" w:sz="0" w:space="0" w:color="auto"/>
          </w:divBdr>
        </w:div>
        <w:div w:id="1405643711">
          <w:marLeft w:val="480"/>
          <w:marRight w:val="0"/>
          <w:marTop w:val="0"/>
          <w:marBottom w:val="0"/>
          <w:divBdr>
            <w:top w:val="none" w:sz="0" w:space="0" w:color="auto"/>
            <w:left w:val="none" w:sz="0" w:space="0" w:color="auto"/>
            <w:bottom w:val="none" w:sz="0" w:space="0" w:color="auto"/>
            <w:right w:val="none" w:sz="0" w:space="0" w:color="auto"/>
          </w:divBdr>
        </w:div>
        <w:div w:id="393630031">
          <w:marLeft w:val="480"/>
          <w:marRight w:val="0"/>
          <w:marTop w:val="0"/>
          <w:marBottom w:val="0"/>
          <w:divBdr>
            <w:top w:val="none" w:sz="0" w:space="0" w:color="auto"/>
            <w:left w:val="none" w:sz="0" w:space="0" w:color="auto"/>
            <w:bottom w:val="none" w:sz="0" w:space="0" w:color="auto"/>
            <w:right w:val="none" w:sz="0" w:space="0" w:color="auto"/>
          </w:divBdr>
        </w:div>
        <w:div w:id="1568103125">
          <w:marLeft w:val="480"/>
          <w:marRight w:val="0"/>
          <w:marTop w:val="0"/>
          <w:marBottom w:val="0"/>
          <w:divBdr>
            <w:top w:val="none" w:sz="0" w:space="0" w:color="auto"/>
            <w:left w:val="none" w:sz="0" w:space="0" w:color="auto"/>
            <w:bottom w:val="none" w:sz="0" w:space="0" w:color="auto"/>
            <w:right w:val="none" w:sz="0" w:space="0" w:color="auto"/>
          </w:divBdr>
        </w:div>
        <w:div w:id="1159346815">
          <w:marLeft w:val="480"/>
          <w:marRight w:val="0"/>
          <w:marTop w:val="0"/>
          <w:marBottom w:val="0"/>
          <w:divBdr>
            <w:top w:val="none" w:sz="0" w:space="0" w:color="auto"/>
            <w:left w:val="none" w:sz="0" w:space="0" w:color="auto"/>
            <w:bottom w:val="none" w:sz="0" w:space="0" w:color="auto"/>
            <w:right w:val="none" w:sz="0" w:space="0" w:color="auto"/>
          </w:divBdr>
        </w:div>
        <w:div w:id="346762011">
          <w:marLeft w:val="480"/>
          <w:marRight w:val="0"/>
          <w:marTop w:val="0"/>
          <w:marBottom w:val="0"/>
          <w:divBdr>
            <w:top w:val="none" w:sz="0" w:space="0" w:color="auto"/>
            <w:left w:val="none" w:sz="0" w:space="0" w:color="auto"/>
            <w:bottom w:val="none" w:sz="0" w:space="0" w:color="auto"/>
            <w:right w:val="none" w:sz="0" w:space="0" w:color="auto"/>
          </w:divBdr>
        </w:div>
        <w:div w:id="1481267348">
          <w:marLeft w:val="480"/>
          <w:marRight w:val="0"/>
          <w:marTop w:val="0"/>
          <w:marBottom w:val="0"/>
          <w:divBdr>
            <w:top w:val="none" w:sz="0" w:space="0" w:color="auto"/>
            <w:left w:val="none" w:sz="0" w:space="0" w:color="auto"/>
            <w:bottom w:val="none" w:sz="0" w:space="0" w:color="auto"/>
            <w:right w:val="none" w:sz="0" w:space="0" w:color="auto"/>
          </w:divBdr>
        </w:div>
        <w:div w:id="1805660378">
          <w:marLeft w:val="480"/>
          <w:marRight w:val="0"/>
          <w:marTop w:val="0"/>
          <w:marBottom w:val="0"/>
          <w:divBdr>
            <w:top w:val="none" w:sz="0" w:space="0" w:color="auto"/>
            <w:left w:val="none" w:sz="0" w:space="0" w:color="auto"/>
            <w:bottom w:val="none" w:sz="0" w:space="0" w:color="auto"/>
            <w:right w:val="none" w:sz="0" w:space="0" w:color="auto"/>
          </w:divBdr>
        </w:div>
        <w:div w:id="1615943518">
          <w:marLeft w:val="480"/>
          <w:marRight w:val="0"/>
          <w:marTop w:val="0"/>
          <w:marBottom w:val="0"/>
          <w:divBdr>
            <w:top w:val="none" w:sz="0" w:space="0" w:color="auto"/>
            <w:left w:val="none" w:sz="0" w:space="0" w:color="auto"/>
            <w:bottom w:val="none" w:sz="0" w:space="0" w:color="auto"/>
            <w:right w:val="none" w:sz="0" w:space="0" w:color="auto"/>
          </w:divBdr>
        </w:div>
        <w:div w:id="1013605872">
          <w:marLeft w:val="480"/>
          <w:marRight w:val="0"/>
          <w:marTop w:val="0"/>
          <w:marBottom w:val="0"/>
          <w:divBdr>
            <w:top w:val="none" w:sz="0" w:space="0" w:color="auto"/>
            <w:left w:val="none" w:sz="0" w:space="0" w:color="auto"/>
            <w:bottom w:val="none" w:sz="0" w:space="0" w:color="auto"/>
            <w:right w:val="none" w:sz="0" w:space="0" w:color="auto"/>
          </w:divBdr>
        </w:div>
        <w:div w:id="1824079830">
          <w:marLeft w:val="480"/>
          <w:marRight w:val="0"/>
          <w:marTop w:val="0"/>
          <w:marBottom w:val="0"/>
          <w:divBdr>
            <w:top w:val="none" w:sz="0" w:space="0" w:color="auto"/>
            <w:left w:val="none" w:sz="0" w:space="0" w:color="auto"/>
            <w:bottom w:val="none" w:sz="0" w:space="0" w:color="auto"/>
            <w:right w:val="none" w:sz="0" w:space="0" w:color="auto"/>
          </w:divBdr>
        </w:div>
        <w:div w:id="103771159">
          <w:marLeft w:val="480"/>
          <w:marRight w:val="0"/>
          <w:marTop w:val="0"/>
          <w:marBottom w:val="0"/>
          <w:divBdr>
            <w:top w:val="none" w:sz="0" w:space="0" w:color="auto"/>
            <w:left w:val="none" w:sz="0" w:space="0" w:color="auto"/>
            <w:bottom w:val="none" w:sz="0" w:space="0" w:color="auto"/>
            <w:right w:val="none" w:sz="0" w:space="0" w:color="auto"/>
          </w:divBdr>
        </w:div>
        <w:div w:id="2130053031">
          <w:marLeft w:val="480"/>
          <w:marRight w:val="0"/>
          <w:marTop w:val="0"/>
          <w:marBottom w:val="0"/>
          <w:divBdr>
            <w:top w:val="none" w:sz="0" w:space="0" w:color="auto"/>
            <w:left w:val="none" w:sz="0" w:space="0" w:color="auto"/>
            <w:bottom w:val="none" w:sz="0" w:space="0" w:color="auto"/>
            <w:right w:val="none" w:sz="0" w:space="0" w:color="auto"/>
          </w:divBdr>
        </w:div>
        <w:div w:id="1257515616">
          <w:marLeft w:val="480"/>
          <w:marRight w:val="0"/>
          <w:marTop w:val="0"/>
          <w:marBottom w:val="0"/>
          <w:divBdr>
            <w:top w:val="none" w:sz="0" w:space="0" w:color="auto"/>
            <w:left w:val="none" w:sz="0" w:space="0" w:color="auto"/>
            <w:bottom w:val="none" w:sz="0" w:space="0" w:color="auto"/>
            <w:right w:val="none" w:sz="0" w:space="0" w:color="auto"/>
          </w:divBdr>
        </w:div>
        <w:div w:id="522550457">
          <w:marLeft w:val="480"/>
          <w:marRight w:val="0"/>
          <w:marTop w:val="0"/>
          <w:marBottom w:val="0"/>
          <w:divBdr>
            <w:top w:val="none" w:sz="0" w:space="0" w:color="auto"/>
            <w:left w:val="none" w:sz="0" w:space="0" w:color="auto"/>
            <w:bottom w:val="none" w:sz="0" w:space="0" w:color="auto"/>
            <w:right w:val="none" w:sz="0" w:space="0" w:color="auto"/>
          </w:divBdr>
        </w:div>
        <w:div w:id="675808398">
          <w:marLeft w:val="480"/>
          <w:marRight w:val="0"/>
          <w:marTop w:val="0"/>
          <w:marBottom w:val="0"/>
          <w:divBdr>
            <w:top w:val="none" w:sz="0" w:space="0" w:color="auto"/>
            <w:left w:val="none" w:sz="0" w:space="0" w:color="auto"/>
            <w:bottom w:val="none" w:sz="0" w:space="0" w:color="auto"/>
            <w:right w:val="none" w:sz="0" w:space="0" w:color="auto"/>
          </w:divBdr>
        </w:div>
        <w:div w:id="2096126949">
          <w:marLeft w:val="480"/>
          <w:marRight w:val="0"/>
          <w:marTop w:val="0"/>
          <w:marBottom w:val="0"/>
          <w:divBdr>
            <w:top w:val="none" w:sz="0" w:space="0" w:color="auto"/>
            <w:left w:val="none" w:sz="0" w:space="0" w:color="auto"/>
            <w:bottom w:val="none" w:sz="0" w:space="0" w:color="auto"/>
            <w:right w:val="none" w:sz="0" w:space="0" w:color="auto"/>
          </w:divBdr>
        </w:div>
        <w:div w:id="1136332101">
          <w:marLeft w:val="480"/>
          <w:marRight w:val="0"/>
          <w:marTop w:val="0"/>
          <w:marBottom w:val="0"/>
          <w:divBdr>
            <w:top w:val="none" w:sz="0" w:space="0" w:color="auto"/>
            <w:left w:val="none" w:sz="0" w:space="0" w:color="auto"/>
            <w:bottom w:val="none" w:sz="0" w:space="0" w:color="auto"/>
            <w:right w:val="none" w:sz="0" w:space="0" w:color="auto"/>
          </w:divBdr>
        </w:div>
        <w:div w:id="1323925444">
          <w:marLeft w:val="480"/>
          <w:marRight w:val="0"/>
          <w:marTop w:val="0"/>
          <w:marBottom w:val="0"/>
          <w:divBdr>
            <w:top w:val="none" w:sz="0" w:space="0" w:color="auto"/>
            <w:left w:val="none" w:sz="0" w:space="0" w:color="auto"/>
            <w:bottom w:val="none" w:sz="0" w:space="0" w:color="auto"/>
            <w:right w:val="none" w:sz="0" w:space="0" w:color="auto"/>
          </w:divBdr>
        </w:div>
        <w:div w:id="1684550347">
          <w:marLeft w:val="480"/>
          <w:marRight w:val="0"/>
          <w:marTop w:val="0"/>
          <w:marBottom w:val="0"/>
          <w:divBdr>
            <w:top w:val="none" w:sz="0" w:space="0" w:color="auto"/>
            <w:left w:val="none" w:sz="0" w:space="0" w:color="auto"/>
            <w:bottom w:val="none" w:sz="0" w:space="0" w:color="auto"/>
            <w:right w:val="none" w:sz="0" w:space="0" w:color="auto"/>
          </w:divBdr>
        </w:div>
        <w:div w:id="1385367210">
          <w:marLeft w:val="480"/>
          <w:marRight w:val="0"/>
          <w:marTop w:val="0"/>
          <w:marBottom w:val="0"/>
          <w:divBdr>
            <w:top w:val="none" w:sz="0" w:space="0" w:color="auto"/>
            <w:left w:val="none" w:sz="0" w:space="0" w:color="auto"/>
            <w:bottom w:val="none" w:sz="0" w:space="0" w:color="auto"/>
            <w:right w:val="none" w:sz="0" w:space="0" w:color="auto"/>
          </w:divBdr>
        </w:div>
        <w:div w:id="1585800518">
          <w:marLeft w:val="480"/>
          <w:marRight w:val="0"/>
          <w:marTop w:val="0"/>
          <w:marBottom w:val="0"/>
          <w:divBdr>
            <w:top w:val="none" w:sz="0" w:space="0" w:color="auto"/>
            <w:left w:val="none" w:sz="0" w:space="0" w:color="auto"/>
            <w:bottom w:val="none" w:sz="0" w:space="0" w:color="auto"/>
            <w:right w:val="none" w:sz="0" w:space="0" w:color="auto"/>
          </w:divBdr>
        </w:div>
        <w:div w:id="1379739917">
          <w:marLeft w:val="480"/>
          <w:marRight w:val="0"/>
          <w:marTop w:val="0"/>
          <w:marBottom w:val="0"/>
          <w:divBdr>
            <w:top w:val="none" w:sz="0" w:space="0" w:color="auto"/>
            <w:left w:val="none" w:sz="0" w:space="0" w:color="auto"/>
            <w:bottom w:val="none" w:sz="0" w:space="0" w:color="auto"/>
            <w:right w:val="none" w:sz="0" w:space="0" w:color="auto"/>
          </w:divBdr>
        </w:div>
        <w:div w:id="836576557">
          <w:marLeft w:val="480"/>
          <w:marRight w:val="0"/>
          <w:marTop w:val="0"/>
          <w:marBottom w:val="0"/>
          <w:divBdr>
            <w:top w:val="none" w:sz="0" w:space="0" w:color="auto"/>
            <w:left w:val="none" w:sz="0" w:space="0" w:color="auto"/>
            <w:bottom w:val="none" w:sz="0" w:space="0" w:color="auto"/>
            <w:right w:val="none" w:sz="0" w:space="0" w:color="auto"/>
          </w:divBdr>
        </w:div>
        <w:div w:id="841893254">
          <w:marLeft w:val="480"/>
          <w:marRight w:val="0"/>
          <w:marTop w:val="0"/>
          <w:marBottom w:val="0"/>
          <w:divBdr>
            <w:top w:val="none" w:sz="0" w:space="0" w:color="auto"/>
            <w:left w:val="none" w:sz="0" w:space="0" w:color="auto"/>
            <w:bottom w:val="none" w:sz="0" w:space="0" w:color="auto"/>
            <w:right w:val="none" w:sz="0" w:space="0" w:color="auto"/>
          </w:divBdr>
        </w:div>
        <w:div w:id="1003553834">
          <w:marLeft w:val="480"/>
          <w:marRight w:val="0"/>
          <w:marTop w:val="0"/>
          <w:marBottom w:val="0"/>
          <w:divBdr>
            <w:top w:val="none" w:sz="0" w:space="0" w:color="auto"/>
            <w:left w:val="none" w:sz="0" w:space="0" w:color="auto"/>
            <w:bottom w:val="none" w:sz="0" w:space="0" w:color="auto"/>
            <w:right w:val="none" w:sz="0" w:space="0" w:color="auto"/>
          </w:divBdr>
        </w:div>
        <w:div w:id="157312326">
          <w:marLeft w:val="480"/>
          <w:marRight w:val="0"/>
          <w:marTop w:val="0"/>
          <w:marBottom w:val="0"/>
          <w:divBdr>
            <w:top w:val="none" w:sz="0" w:space="0" w:color="auto"/>
            <w:left w:val="none" w:sz="0" w:space="0" w:color="auto"/>
            <w:bottom w:val="none" w:sz="0" w:space="0" w:color="auto"/>
            <w:right w:val="none" w:sz="0" w:space="0" w:color="auto"/>
          </w:divBdr>
        </w:div>
        <w:div w:id="841429494">
          <w:marLeft w:val="480"/>
          <w:marRight w:val="0"/>
          <w:marTop w:val="0"/>
          <w:marBottom w:val="0"/>
          <w:divBdr>
            <w:top w:val="none" w:sz="0" w:space="0" w:color="auto"/>
            <w:left w:val="none" w:sz="0" w:space="0" w:color="auto"/>
            <w:bottom w:val="none" w:sz="0" w:space="0" w:color="auto"/>
            <w:right w:val="none" w:sz="0" w:space="0" w:color="auto"/>
          </w:divBdr>
        </w:div>
        <w:div w:id="857356619">
          <w:marLeft w:val="480"/>
          <w:marRight w:val="0"/>
          <w:marTop w:val="0"/>
          <w:marBottom w:val="0"/>
          <w:divBdr>
            <w:top w:val="none" w:sz="0" w:space="0" w:color="auto"/>
            <w:left w:val="none" w:sz="0" w:space="0" w:color="auto"/>
            <w:bottom w:val="none" w:sz="0" w:space="0" w:color="auto"/>
            <w:right w:val="none" w:sz="0" w:space="0" w:color="auto"/>
          </w:divBdr>
        </w:div>
        <w:div w:id="1483303660">
          <w:marLeft w:val="480"/>
          <w:marRight w:val="0"/>
          <w:marTop w:val="0"/>
          <w:marBottom w:val="0"/>
          <w:divBdr>
            <w:top w:val="none" w:sz="0" w:space="0" w:color="auto"/>
            <w:left w:val="none" w:sz="0" w:space="0" w:color="auto"/>
            <w:bottom w:val="none" w:sz="0" w:space="0" w:color="auto"/>
            <w:right w:val="none" w:sz="0" w:space="0" w:color="auto"/>
          </w:divBdr>
        </w:div>
        <w:div w:id="1770852326">
          <w:marLeft w:val="480"/>
          <w:marRight w:val="0"/>
          <w:marTop w:val="0"/>
          <w:marBottom w:val="0"/>
          <w:divBdr>
            <w:top w:val="none" w:sz="0" w:space="0" w:color="auto"/>
            <w:left w:val="none" w:sz="0" w:space="0" w:color="auto"/>
            <w:bottom w:val="none" w:sz="0" w:space="0" w:color="auto"/>
            <w:right w:val="none" w:sz="0" w:space="0" w:color="auto"/>
          </w:divBdr>
        </w:div>
        <w:div w:id="884947615">
          <w:marLeft w:val="480"/>
          <w:marRight w:val="0"/>
          <w:marTop w:val="0"/>
          <w:marBottom w:val="0"/>
          <w:divBdr>
            <w:top w:val="none" w:sz="0" w:space="0" w:color="auto"/>
            <w:left w:val="none" w:sz="0" w:space="0" w:color="auto"/>
            <w:bottom w:val="none" w:sz="0" w:space="0" w:color="auto"/>
            <w:right w:val="none" w:sz="0" w:space="0" w:color="auto"/>
          </w:divBdr>
        </w:div>
        <w:div w:id="2120104774">
          <w:marLeft w:val="480"/>
          <w:marRight w:val="0"/>
          <w:marTop w:val="0"/>
          <w:marBottom w:val="0"/>
          <w:divBdr>
            <w:top w:val="none" w:sz="0" w:space="0" w:color="auto"/>
            <w:left w:val="none" w:sz="0" w:space="0" w:color="auto"/>
            <w:bottom w:val="none" w:sz="0" w:space="0" w:color="auto"/>
            <w:right w:val="none" w:sz="0" w:space="0" w:color="auto"/>
          </w:divBdr>
        </w:div>
        <w:div w:id="811949117">
          <w:marLeft w:val="480"/>
          <w:marRight w:val="0"/>
          <w:marTop w:val="0"/>
          <w:marBottom w:val="0"/>
          <w:divBdr>
            <w:top w:val="none" w:sz="0" w:space="0" w:color="auto"/>
            <w:left w:val="none" w:sz="0" w:space="0" w:color="auto"/>
            <w:bottom w:val="none" w:sz="0" w:space="0" w:color="auto"/>
            <w:right w:val="none" w:sz="0" w:space="0" w:color="auto"/>
          </w:divBdr>
        </w:div>
        <w:div w:id="1890611783">
          <w:marLeft w:val="480"/>
          <w:marRight w:val="0"/>
          <w:marTop w:val="0"/>
          <w:marBottom w:val="0"/>
          <w:divBdr>
            <w:top w:val="none" w:sz="0" w:space="0" w:color="auto"/>
            <w:left w:val="none" w:sz="0" w:space="0" w:color="auto"/>
            <w:bottom w:val="none" w:sz="0" w:space="0" w:color="auto"/>
            <w:right w:val="none" w:sz="0" w:space="0" w:color="auto"/>
          </w:divBdr>
        </w:div>
        <w:div w:id="798649894">
          <w:marLeft w:val="480"/>
          <w:marRight w:val="0"/>
          <w:marTop w:val="0"/>
          <w:marBottom w:val="0"/>
          <w:divBdr>
            <w:top w:val="none" w:sz="0" w:space="0" w:color="auto"/>
            <w:left w:val="none" w:sz="0" w:space="0" w:color="auto"/>
            <w:bottom w:val="none" w:sz="0" w:space="0" w:color="auto"/>
            <w:right w:val="none" w:sz="0" w:space="0" w:color="auto"/>
          </w:divBdr>
        </w:div>
        <w:div w:id="46875820">
          <w:marLeft w:val="480"/>
          <w:marRight w:val="0"/>
          <w:marTop w:val="0"/>
          <w:marBottom w:val="0"/>
          <w:divBdr>
            <w:top w:val="none" w:sz="0" w:space="0" w:color="auto"/>
            <w:left w:val="none" w:sz="0" w:space="0" w:color="auto"/>
            <w:bottom w:val="none" w:sz="0" w:space="0" w:color="auto"/>
            <w:right w:val="none" w:sz="0" w:space="0" w:color="auto"/>
          </w:divBdr>
        </w:div>
        <w:div w:id="1670790778">
          <w:marLeft w:val="480"/>
          <w:marRight w:val="0"/>
          <w:marTop w:val="0"/>
          <w:marBottom w:val="0"/>
          <w:divBdr>
            <w:top w:val="none" w:sz="0" w:space="0" w:color="auto"/>
            <w:left w:val="none" w:sz="0" w:space="0" w:color="auto"/>
            <w:bottom w:val="none" w:sz="0" w:space="0" w:color="auto"/>
            <w:right w:val="none" w:sz="0" w:space="0" w:color="auto"/>
          </w:divBdr>
        </w:div>
        <w:div w:id="1375619071">
          <w:marLeft w:val="480"/>
          <w:marRight w:val="0"/>
          <w:marTop w:val="0"/>
          <w:marBottom w:val="0"/>
          <w:divBdr>
            <w:top w:val="none" w:sz="0" w:space="0" w:color="auto"/>
            <w:left w:val="none" w:sz="0" w:space="0" w:color="auto"/>
            <w:bottom w:val="none" w:sz="0" w:space="0" w:color="auto"/>
            <w:right w:val="none" w:sz="0" w:space="0" w:color="auto"/>
          </w:divBdr>
        </w:div>
        <w:div w:id="1433430273">
          <w:marLeft w:val="480"/>
          <w:marRight w:val="0"/>
          <w:marTop w:val="0"/>
          <w:marBottom w:val="0"/>
          <w:divBdr>
            <w:top w:val="none" w:sz="0" w:space="0" w:color="auto"/>
            <w:left w:val="none" w:sz="0" w:space="0" w:color="auto"/>
            <w:bottom w:val="none" w:sz="0" w:space="0" w:color="auto"/>
            <w:right w:val="none" w:sz="0" w:space="0" w:color="auto"/>
          </w:divBdr>
        </w:div>
        <w:div w:id="172960482">
          <w:marLeft w:val="480"/>
          <w:marRight w:val="0"/>
          <w:marTop w:val="0"/>
          <w:marBottom w:val="0"/>
          <w:divBdr>
            <w:top w:val="none" w:sz="0" w:space="0" w:color="auto"/>
            <w:left w:val="none" w:sz="0" w:space="0" w:color="auto"/>
            <w:bottom w:val="none" w:sz="0" w:space="0" w:color="auto"/>
            <w:right w:val="none" w:sz="0" w:space="0" w:color="auto"/>
          </w:divBdr>
        </w:div>
        <w:div w:id="1079714774">
          <w:marLeft w:val="480"/>
          <w:marRight w:val="0"/>
          <w:marTop w:val="0"/>
          <w:marBottom w:val="0"/>
          <w:divBdr>
            <w:top w:val="none" w:sz="0" w:space="0" w:color="auto"/>
            <w:left w:val="none" w:sz="0" w:space="0" w:color="auto"/>
            <w:bottom w:val="none" w:sz="0" w:space="0" w:color="auto"/>
            <w:right w:val="none" w:sz="0" w:space="0" w:color="auto"/>
          </w:divBdr>
        </w:div>
        <w:div w:id="1774322348">
          <w:marLeft w:val="480"/>
          <w:marRight w:val="0"/>
          <w:marTop w:val="0"/>
          <w:marBottom w:val="0"/>
          <w:divBdr>
            <w:top w:val="none" w:sz="0" w:space="0" w:color="auto"/>
            <w:left w:val="none" w:sz="0" w:space="0" w:color="auto"/>
            <w:bottom w:val="none" w:sz="0" w:space="0" w:color="auto"/>
            <w:right w:val="none" w:sz="0" w:space="0" w:color="auto"/>
          </w:divBdr>
        </w:div>
        <w:div w:id="2060323221">
          <w:marLeft w:val="480"/>
          <w:marRight w:val="0"/>
          <w:marTop w:val="0"/>
          <w:marBottom w:val="0"/>
          <w:divBdr>
            <w:top w:val="none" w:sz="0" w:space="0" w:color="auto"/>
            <w:left w:val="none" w:sz="0" w:space="0" w:color="auto"/>
            <w:bottom w:val="none" w:sz="0" w:space="0" w:color="auto"/>
            <w:right w:val="none" w:sz="0" w:space="0" w:color="auto"/>
          </w:divBdr>
        </w:div>
        <w:div w:id="388187931">
          <w:marLeft w:val="480"/>
          <w:marRight w:val="0"/>
          <w:marTop w:val="0"/>
          <w:marBottom w:val="0"/>
          <w:divBdr>
            <w:top w:val="none" w:sz="0" w:space="0" w:color="auto"/>
            <w:left w:val="none" w:sz="0" w:space="0" w:color="auto"/>
            <w:bottom w:val="none" w:sz="0" w:space="0" w:color="auto"/>
            <w:right w:val="none" w:sz="0" w:space="0" w:color="auto"/>
          </w:divBdr>
        </w:div>
        <w:div w:id="1843281230">
          <w:marLeft w:val="480"/>
          <w:marRight w:val="0"/>
          <w:marTop w:val="0"/>
          <w:marBottom w:val="0"/>
          <w:divBdr>
            <w:top w:val="none" w:sz="0" w:space="0" w:color="auto"/>
            <w:left w:val="none" w:sz="0" w:space="0" w:color="auto"/>
            <w:bottom w:val="none" w:sz="0" w:space="0" w:color="auto"/>
            <w:right w:val="none" w:sz="0" w:space="0" w:color="auto"/>
          </w:divBdr>
        </w:div>
        <w:div w:id="1685547520">
          <w:marLeft w:val="480"/>
          <w:marRight w:val="0"/>
          <w:marTop w:val="0"/>
          <w:marBottom w:val="0"/>
          <w:divBdr>
            <w:top w:val="none" w:sz="0" w:space="0" w:color="auto"/>
            <w:left w:val="none" w:sz="0" w:space="0" w:color="auto"/>
            <w:bottom w:val="none" w:sz="0" w:space="0" w:color="auto"/>
            <w:right w:val="none" w:sz="0" w:space="0" w:color="auto"/>
          </w:divBdr>
        </w:div>
        <w:div w:id="1409890239">
          <w:marLeft w:val="480"/>
          <w:marRight w:val="0"/>
          <w:marTop w:val="0"/>
          <w:marBottom w:val="0"/>
          <w:divBdr>
            <w:top w:val="none" w:sz="0" w:space="0" w:color="auto"/>
            <w:left w:val="none" w:sz="0" w:space="0" w:color="auto"/>
            <w:bottom w:val="none" w:sz="0" w:space="0" w:color="auto"/>
            <w:right w:val="none" w:sz="0" w:space="0" w:color="auto"/>
          </w:divBdr>
        </w:div>
        <w:div w:id="36666336">
          <w:marLeft w:val="480"/>
          <w:marRight w:val="0"/>
          <w:marTop w:val="0"/>
          <w:marBottom w:val="0"/>
          <w:divBdr>
            <w:top w:val="none" w:sz="0" w:space="0" w:color="auto"/>
            <w:left w:val="none" w:sz="0" w:space="0" w:color="auto"/>
            <w:bottom w:val="none" w:sz="0" w:space="0" w:color="auto"/>
            <w:right w:val="none" w:sz="0" w:space="0" w:color="auto"/>
          </w:divBdr>
        </w:div>
        <w:div w:id="1882017448">
          <w:marLeft w:val="480"/>
          <w:marRight w:val="0"/>
          <w:marTop w:val="0"/>
          <w:marBottom w:val="0"/>
          <w:divBdr>
            <w:top w:val="none" w:sz="0" w:space="0" w:color="auto"/>
            <w:left w:val="none" w:sz="0" w:space="0" w:color="auto"/>
            <w:bottom w:val="none" w:sz="0" w:space="0" w:color="auto"/>
            <w:right w:val="none" w:sz="0" w:space="0" w:color="auto"/>
          </w:divBdr>
        </w:div>
        <w:div w:id="1407066109">
          <w:marLeft w:val="480"/>
          <w:marRight w:val="0"/>
          <w:marTop w:val="0"/>
          <w:marBottom w:val="0"/>
          <w:divBdr>
            <w:top w:val="none" w:sz="0" w:space="0" w:color="auto"/>
            <w:left w:val="none" w:sz="0" w:space="0" w:color="auto"/>
            <w:bottom w:val="none" w:sz="0" w:space="0" w:color="auto"/>
            <w:right w:val="none" w:sz="0" w:space="0" w:color="auto"/>
          </w:divBdr>
        </w:div>
      </w:divsChild>
    </w:div>
    <w:div w:id="1771778112">
      <w:bodyDiv w:val="1"/>
      <w:marLeft w:val="0"/>
      <w:marRight w:val="0"/>
      <w:marTop w:val="0"/>
      <w:marBottom w:val="0"/>
      <w:divBdr>
        <w:top w:val="none" w:sz="0" w:space="0" w:color="auto"/>
        <w:left w:val="none" w:sz="0" w:space="0" w:color="auto"/>
        <w:bottom w:val="none" w:sz="0" w:space="0" w:color="auto"/>
        <w:right w:val="none" w:sz="0" w:space="0" w:color="auto"/>
      </w:divBdr>
    </w:div>
    <w:div w:id="1775519197">
      <w:bodyDiv w:val="1"/>
      <w:marLeft w:val="0"/>
      <w:marRight w:val="0"/>
      <w:marTop w:val="0"/>
      <w:marBottom w:val="0"/>
      <w:divBdr>
        <w:top w:val="none" w:sz="0" w:space="0" w:color="auto"/>
        <w:left w:val="none" w:sz="0" w:space="0" w:color="auto"/>
        <w:bottom w:val="none" w:sz="0" w:space="0" w:color="auto"/>
        <w:right w:val="none" w:sz="0" w:space="0" w:color="auto"/>
      </w:divBdr>
    </w:div>
    <w:div w:id="1781025948">
      <w:bodyDiv w:val="1"/>
      <w:marLeft w:val="0"/>
      <w:marRight w:val="0"/>
      <w:marTop w:val="0"/>
      <w:marBottom w:val="0"/>
      <w:divBdr>
        <w:top w:val="none" w:sz="0" w:space="0" w:color="auto"/>
        <w:left w:val="none" w:sz="0" w:space="0" w:color="auto"/>
        <w:bottom w:val="none" w:sz="0" w:space="0" w:color="auto"/>
        <w:right w:val="none" w:sz="0" w:space="0" w:color="auto"/>
      </w:divBdr>
      <w:divsChild>
        <w:div w:id="197671555">
          <w:marLeft w:val="480"/>
          <w:marRight w:val="0"/>
          <w:marTop w:val="0"/>
          <w:marBottom w:val="0"/>
          <w:divBdr>
            <w:top w:val="none" w:sz="0" w:space="0" w:color="auto"/>
            <w:left w:val="none" w:sz="0" w:space="0" w:color="auto"/>
            <w:bottom w:val="none" w:sz="0" w:space="0" w:color="auto"/>
            <w:right w:val="none" w:sz="0" w:space="0" w:color="auto"/>
          </w:divBdr>
        </w:div>
        <w:div w:id="1395079587">
          <w:marLeft w:val="480"/>
          <w:marRight w:val="0"/>
          <w:marTop w:val="0"/>
          <w:marBottom w:val="0"/>
          <w:divBdr>
            <w:top w:val="none" w:sz="0" w:space="0" w:color="auto"/>
            <w:left w:val="none" w:sz="0" w:space="0" w:color="auto"/>
            <w:bottom w:val="none" w:sz="0" w:space="0" w:color="auto"/>
            <w:right w:val="none" w:sz="0" w:space="0" w:color="auto"/>
          </w:divBdr>
        </w:div>
        <w:div w:id="1864517028">
          <w:marLeft w:val="480"/>
          <w:marRight w:val="0"/>
          <w:marTop w:val="0"/>
          <w:marBottom w:val="0"/>
          <w:divBdr>
            <w:top w:val="none" w:sz="0" w:space="0" w:color="auto"/>
            <w:left w:val="none" w:sz="0" w:space="0" w:color="auto"/>
            <w:bottom w:val="none" w:sz="0" w:space="0" w:color="auto"/>
            <w:right w:val="none" w:sz="0" w:space="0" w:color="auto"/>
          </w:divBdr>
        </w:div>
        <w:div w:id="555825673">
          <w:marLeft w:val="480"/>
          <w:marRight w:val="0"/>
          <w:marTop w:val="0"/>
          <w:marBottom w:val="0"/>
          <w:divBdr>
            <w:top w:val="none" w:sz="0" w:space="0" w:color="auto"/>
            <w:left w:val="none" w:sz="0" w:space="0" w:color="auto"/>
            <w:bottom w:val="none" w:sz="0" w:space="0" w:color="auto"/>
            <w:right w:val="none" w:sz="0" w:space="0" w:color="auto"/>
          </w:divBdr>
        </w:div>
        <w:div w:id="1601988980">
          <w:marLeft w:val="480"/>
          <w:marRight w:val="0"/>
          <w:marTop w:val="0"/>
          <w:marBottom w:val="0"/>
          <w:divBdr>
            <w:top w:val="none" w:sz="0" w:space="0" w:color="auto"/>
            <w:left w:val="none" w:sz="0" w:space="0" w:color="auto"/>
            <w:bottom w:val="none" w:sz="0" w:space="0" w:color="auto"/>
            <w:right w:val="none" w:sz="0" w:space="0" w:color="auto"/>
          </w:divBdr>
        </w:div>
        <w:div w:id="484976152">
          <w:marLeft w:val="480"/>
          <w:marRight w:val="0"/>
          <w:marTop w:val="0"/>
          <w:marBottom w:val="0"/>
          <w:divBdr>
            <w:top w:val="none" w:sz="0" w:space="0" w:color="auto"/>
            <w:left w:val="none" w:sz="0" w:space="0" w:color="auto"/>
            <w:bottom w:val="none" w:sz="0" w:space="0" w:color="auto"/>
            <w:right w:val="none" w:sz="0" w:space="0" w:color="auto"/>
          </w:divBdr>
        </w:div>
        <w:div w:id="861358906">
          <w:marLeft w:val="480"/>
          <w:marRight w:val="0"/>
          <w:marTop w:val="0"/>
          <w:marBottom w:val="0"/>
          <w:divBdr>
            <w:top w:val="none" w:sz="0" w:space="0" w:color="auto"/>
            <w:left w:val="none" w:sz="0" w:space="0" w:color="auto"/>
            <w:bottom w:val="none" w:sz="0" w:space="0" w:color="auto"/>
            <w:right w:val="none" w:sz="0" w:space="0" w:color="auto"/>
          </w:divBdr>
        </w:div>
        <w:div w:id="1083452882">
          <w:marLeft w:val="480"/>
          <w:marRight w:val="0"/>
          <w:marTop w:val="0"/>
          <w:marBottom w:val="0"/>
          <w:divBdr>
            <w:top w:val="none" w:sz="0" w:space="0" w:color="auto"/>
            <w:left w:val="none" w:sz="0" w:space="0" w:color="auto"/>
            <w:bottom w:val="none" w:sz="0" w:space="0" w:color="auto"/>
            <w:right w:val="none" w:sz="0" w:space="0" w:color="auto"/>
          </w:divBdr>
        </w:div>
        <w:div w:id="997807931">
          <w:marLeft w:val="480"/>
          <w:marRight w:val="0"/>
          <w:marTop w:val="0"/>
          <w:marBottom w:val="0"/>
          <w:divBdr>
            <w:top w:val="none" w:sz="0" w:space="0" w:color="auto"/>
            <w:left w:val="none" w:sz="0" w:space="0" w:color="auto"/>
            <w:bottom w:val="none" w:sz="0" w:space="0" w:color="auto"/>
            <w:right w:val="none" w:sz="0" w:space="0" w:color="auto"/>
          </w:divBdr>
        </w:div>
        <w:div w:id="85729255">
          <w:marLeft w:val="480"/>
          <w:marRight w:val="0"/>
          <w:marTop w:val="0"/>
          <w:marBottom w:val="0"/>
          <w:divBdr>
            <w:top w:val="none" w:sz="0" w:space="0" w:color="auto"/>
            <w:left w:val="none" w:sz="0" w:space="0" w:color="auto"/>
            <w:bottom w:val="none" w:sz="0" w:space="0" w:color="auto"/>
            <w:right w:val="none" w:sz="0" w:space="0" w:color="auto"/>
          </w:divBdr>
        </w:div>
        <w:div w:id="1731462587">
          <w:marLeft w:val="480"/>
          <w:marRight w:val="0"/>
          <w:marTop w:val="0"/>
          <w:marBottom w:val="0"/>
          <w:divBdr>
            <w:top w:val="none" w:sz="0" w:space="0" w:color="auto"/>
            <w:left w:val="none" w:sz="0" w:space="0" w:color="auto"/>
            <w:bottom w:val="none" w:sz="0" w:space="0" w:color="auto"/>
            <w:right w:val="none" w:sz="0" w:space="0" w:color="auto"/>
          </w:divBdr>
        </w:div>
        <w:div w:id="1196042914">
          <w:marLeft w:val="480"/>
          <w:marRight w:val="0"/>
          <w:marTop w:val="0"/>
          <w:marBottom w:val="0"/>
          <w:divBdr>
            <w:top w:val="none" w:sz="0" w:space="0" w:color="auto"/>
            <w:left w:val="none" w:sz="0" w:space="0" w:color="auto"/>
            <w:bottom w:val="none" w:sz="0" w:space="0" w:color="auto"/>
            <w:right w:val="none" w:sz="0" w:space="0" w:color="auto"/>
          </w:divBdr>
        </w:div>
        <w:div w:id="829175015">
          <w:marLeft w:val="480"/>
          <w:marRight w:val="0"/>
          <w:marTop w:val="0"/>
          <w:marBottom w:val="0"/>
          <w:divBdr>
            <w:top w:val="none" w:sz="0" w:space="0" w:color="auto"/>
            <w:left w:val="none" w:sz="0" w:space="0" w:color="auto"/>
            <w:bottom w:val="none" w:sz="0" w:space="0" w:color="auto"/>
            <w:right w:val="none" w:sz="0" w:space="0" w:color="auto"/>
          </w:divBdr>
        </w:div>
        <w:div w:id="1546990054">
          <w:marLeft w:val="480"/>
          <w:marRight w:val="0"/>
          <w:marTop w:val="0"/>
          <w:marBottom w:val="0"/>
          <w:divBdr>
            <w:top w:val="none" w:sz="0" w:space="0" w:color="auto"/>
            <w:left w:val="none" w:sz="0" w:space="0" w:color="auto"/>
            <w:bottom w:val="none" w:sz="0" w:space="0" w:color="auto"/>
            <w:right w:val="none" w:sz="0" w:space="0" w:color="auto"/>
          </w:divBdr>
        </w:div>
        <w:div w:id="783887618">
          <w:marLeft w:val="480"/>
          <w:marRight w:val="0"/>
          <w:marTop w:val="0"/>
          <w:marBottom w:val="0"/>
          <w:divBdr>
            <w:top w:val="none" w:sz="0" w:space="0" w:color="auto"/>
            <w:left w:val="none" w:sz="0" w:space="0" w:color="auto"/>
            <w:bottom w:val="none" w:sz="0" w:space="0" w:color="auto"/>
            <w:right w:val="none" w:sz="0" w:space="0" w:color="auto"/>
          </w:divBdr>
        </w:div>
        <w:div w:id="390084105">
          <w:marLeft w:val="480"/>
          <w:marRight w:val="0"/>
          <w:marTop w:val="0"/>
          <w:marBottom w:val="0"/>
          <w:divBdr>
            <w:top w:val="none" w:sz="0" w:space="0" w:color="auto"/>
            <w:left w:val="none" w:sz="0" w:space="0" w:color="auto"/>
            <w:bottom w:val="none" w:sz="0" w:space="0" w:color="auto"/>
            <w:right w:val="none" w:sz="0" w:space="0" w:color="auto"/>
          </w:divBdr>
        </w:div>
        <w:div w:id="1396079833">
          <w:marLeft w:val="480"/>
          <w:marRight w:val="0"/>
          <w:marTop w:val="0"/>
          <w:marBottom w:val="0"/>
          <w:divBdr>
            <w:top w:val="none" w:sz="0" w:space="0" w:color="auto"/>
            <w:left w:val="none" w:sz="0" w:space="0" w:color="auto"/>
            <w:bottom w:val="none" w:sz="0" w:space="0" w:color="auto"/>
            <w:right w:val="none" w:sz="0" w:space="0" w:color="auto"/>
          </w:divBdr>
        </w:div>
        <w:div w:id="1745373828">
          <w:marLeft w:val="480"/>
          <w:marRight w:val="0"/>
          <w:marTop w:val="0"/>
          <w:marBottom w:val="0"/>
          <w:divBdr>
            <w:top w:val="none" w:sz="0" w:space="0" w:color="auto"/>
            <w:left w:val="none" w:sz="0" w:space="0" w:color="auto"/>
            <w:bottom w:val="none" w:sz="0" w:space="0" w:color="auto"/>
            <w:right w:val="none" w:sz="0" w:space="0" w:color="auto"/>
          </w:divBdr>
        </w:div>
        <w:div w:id="476268961">
          <w:marLeft w:val="480"/>
          <w:marRight w:val="0"/>
          <w:marTop w:val="0"/>
          <w:marBottom w:val="0"/>
          <w:divBdr>
            <w:top w:val="none" w:sz="0" w:space="0" w:color="auto"/>
            <w:left w:val="none" w:sz="0" w:space="0" w:color="auto"/>
            <w:bottom w:val="none" w:sz="0" w:space="0" w:color="auto"/>
            <w:right w:val="none" w:sz="0" w:space="0" w:color="auto"/>
          </w:divBdr>
        </w:div>
        <w:div w:id="76439877">
          <w:marLeft w:val="480"/>
          <w:marRight w:val="0"/>
          <w:marTop w:val="0"/>
          <w:marBottom w:val="0"/>
          <w:divBdr>
            <w:top w:val="none" w:sz="0" w:space="0" w:color="auto"/>
            <w:left w:val="none" w:sz="0" w:space="0" w:color="auto"/>
            <w:bottom w:val="none" w:sz="0" w:space="0" w:color="auto"/>
            <w:right w:val="none" w:sz="0" w:space="0" w:color="auto"/>
          </w:divBdr>
        </w:div>
        <w:div w:id="1306088197">
          <w:marLeft w:val="480"/>
          <w:marRight w:val="0"/>
          <w:marTop w:val="0"/>
          <w:marBottom w:val="0"/>
          <w:divBdr>
            <w:top w:val="none" w:sz="0" w:space="0" w:color="auto"/>
            <w:left w:val="none" w:sz="0" w:space="0" w:color="auto"/>
            <w:bottom w:val="none" w:sz="0" w:space="0" w:color="auto"/>
            <w:right w:val="none" w:sz="0" w:space="0" w:color="auto"/>
          </w:divBdr>
        </w:div>
        <w:div w:id="865213696">
          <w:marLeft w:val="480"/>
          <w:marRight w:val="0"/>
          <w:marTop w:val="0"/>
          <w:marBottom w:val="0"/>
          <w:divBdr>
            <w:top w:val="none" w:sz="0" w:space="0" w:color="auto"/>
            <w:left w:val="none" w:sz="0" w:space="0" w:color="auto"/>
            <w:bottom w:val="none" w:sz="0" w:space="0" w:color="auto"/>
            <w:right w:val="none" w:sz="0" w:space="0" w:color="auto"/>
          </w:divBdr>
        </w:div>
        <w:div w:id="715663826">
          <w:marLeft w:val="480"/>
          <w:marRight w:val="0"/>
          <w:marTop w:val="0"/>
          <w:marBottom w:val="0"/>
          <w:divBdr>
            <w:top w:val="none" w:sz="0" w:space="0" w:color="auto"/>
            <w:left w:val="none" w:sz="0" w:space="0" w:color="auto"/>
            <w:bottom w:val="none" w:sz="0" w:space="0" w:color="auto"/>
            <w:right w:val="none" w:sz="0" w:space="0" w:color="auto"/>
          </w:divBdr>
        </w:div>
        <w:div w:id="1691906219">
          <w:marLeft w:val="480"/>
          <w:marRight w:val="0"/>
          <w:marTop w:val="0"/>
          <w:marBottom w:val="0"/>
          <w:divBdr>
            <w:top w:val="none" w:sz="0" w:space="0" w:color="auto"/>
            <w:left w:val="none" w:sz="0" w:space="0" w:color="auto"/>
            <w:bottom w:val="none" w:sz="0" w:space="0" w:color="auto"/>
            <w:right w:val="none" w:sz="0" w:space="0" w:color="auto"/>
          </w:divBdr>
        </w:div>
        <w:div w:id="126167362">
          <w:marLeft w:val="480"/>
          <w:marRight w:val="0"/>
          <w:marTop w:val="0"/>
          <w:marBottom w:val="0"/>
          <w:divBdr>
            <w:top w:val="none" w:sz="0" w:space="0" w:color="auto"/>
            <w:left w:val="none" w:sz="0" w:space="0" w:color="auto"/>
            <w:bottom w:val="none" w:sz="0" w:space="0" w:color="auto"/>
            <w:right w:val="none" w:sz="0" w:space="0" w:color="auto"/>
          </w:divBdr>
        </w:div>
        <w:div w:id="2117362243">
          <w:marLeft w:val="480"/>
          <w:marRight w:val="0"/>
          <w:marTop w:val="0"/>
          <w:marBottom w:val="0"/>
          <w:divBdr>
            <w:top w:val="none" w:sz="0" w:space="0" w:color="auto"/>
            <w:left w:val="none" w:sz="0" w:space="0" w:color="auto"/>
            <w:bottom w:val="none" w:sz="0" w:space="0" w:color="auto"/>
            <w:right w:val="none" w:sz="0" w:space="0" w:color="auto"/>
          </w:divBdr>
        </w:div>
        <w:div w:id="1361735187">
          <w:marLeft w:val="480"/>
          <w:marRight w:val="0"/>
          <w:marTop w:val="0"/>
          <w:marBottom w:val="0"/>
          <w:divBdr>
            <w:top w:val="none" w:sz="0" w:space="0" w:color="auto"/>
            <w:left w:val="none" w:sz="0" w:space="0" w:color="auto"/>
            <w:bottom w:val="none" w:sz="0" w:space="0" w:color="auto"/>
            <w:right w:val="none" w:sz="0" w:space="0" w:color="auto"/>
          </w:divBdr>
        </w:div>
        <w:div w:id="985628278">
          <w:marLeft w:val="480"/>
          <w:marRight w:val="0"/>
          <w:marTop w:val="0"/>
          <w:marBottom w:val="0"/>
          <w:divBdr>
            <w:top w:val="none" w:sz="0" w:space="0" w:color="auto"/>
            <w:left w:val="none" w:sz="0" w:space="0" w:color="auto"/>
            <w:bottom w:val="none" w:sz="0" w:space="0" w:color="auto"/>
            <w:right w:val="none" w:sz="0" w:space="0" w:color="auto"/>
          </w:divBdr>
        </w:div>
        <w:div w:id="622924962">
          <w:marLeft w:val="480"/>
          <w:marRight w:val="0"/>
          <w:marTop w:val="0"/>
          <w:marBottom w:val="0"/>
          <w:divBdr>
            <w:top w:val="none" w:sz="0" w:space="0" w:color="auto"/>
            <w:left w:val="none" w:sz="0" w:space="0" w:color="auto"/>
            <w:bottom w:val="none" w:sz="0" w:space="0" w:color="auto"/>
            <w:right w:val="none" w:sz="0" w:space="0" w:color="auto"/>
          </w:divBdr>
        </w:div>
        <w:div w:id="1342464848">
          <w:marLeft w:val="480"/>
          <w:marRight w:val="0"/>
          <w:marTop w:val="0"/>
          <w:marBottom w:val="0"/>
          <w:divBdr>
            <w:top w:val="none" w:sz="0" w:space="0" w:color="auto"/>
            <w:left w:val="none" w:sz="0" w:space="0" w:color="auto"/>
            <w:bottom w:val="none" w:sz="0" w:space="0" w:color="auto"/>
            <w:right w:val="none" w:sz="0" w:space="0" w:color="auto"/>
          </w:divBdr>
        </w:div>
        <w:div w:id="1535339588">
          <w:marLeft w:val="480"/>
          <w:marRight w:val="0"/>
          <w:marTop w:val="0"/>
          <w:marBottom w:val="0"/>
          <w:divBdr>
            <w:top w:val="none" w:sz="0" w:space="0" w:color="auto"/>
            <w:left w:val="none" w:sz="0" w:space="0" w:color="auto"/>
            <w:bottom w:val="none" w:sz="0" w:space="0" w:color="auto"/>
            <w:right w:val="none" w:sz="0" w:space="0" w:color="auto"/>
          </w:divBdr>
        </w:div>
        <w:div w:id="164056573">
          <w:marLeft w:val="480"/>
          <w:marRight w:val="0"/>
          <w:marTop w:val="0"/>
          <w:marBottom w:val="0"/>
          <w:divBdr>
            <w:top w:val="none" w:sz="0" w:space="0" w:color="auto"/>
            <w:left w:val="none" w:sz="0" w:space="0" w:color="auto"/>
            <w:bottom w:val="none" w:sz="0" w:space="0" w:color="auto"/>
            <w:right w:val="none" w:sz="0" w:space="0" w:color="auto"/>
          </w:divBdr>
        </w:div>
        <w:div w:id="1064379243">
          <w:marLeft w:val="480"/>
          <w:marRight w:val="0"/>
          <w:marTop w:val="0"/>
          <w:marBottom w:val="0"/>
          <w:divBdr>
            <w:top w:val="none" w:sz="0" w:space="0" w:color="auto"/>
            <w:left w:val="none" w:sz="0" w:space="0" w:color="auto"/>
            <w:bottom w:val="none" w:sz="0" w:space="0" w:color="auto"/>
            <w:right w:val="none" w:sz="0" w:space="0" w:color="auto"/>
          </w:divBdr>
        </w:div>
        <w:div w:id="1882939271">
          <w:marLeft w:val="480"/>
          <w:marRight w:val="0"/>
          <w:marTop w:val="0"/>
          <w:marBottom w:val="0"/>
          <w:divBdr>
            <w:top w:val="none" w:sz="0" w:space="0" w:color="auto"/>
            <w:left w:val="none" w:sz="0" w:space="0" w:color="auto"/>
            <w:bottom w:val="none" w:sz="0" w:space="0" w:color="auto"/>
            <w:right w:val="none" w:sz="0" w:space="0" w:color="auto"/>
          </w:divBdr>
        </w:div>
        <w:div w:id="1886259408">
          <w:marLeft w:val="480"/>
          <w:marRight w:val="0"/>
          <w:marTop w:val="0"/>
          <w:marBottom w:val="0"/>
          <w:divBdr>
            <w:top w:val="none" w:sz="0" w:space="0" w:color="auto"/>
            <w:left w:val="none" w:sz="0" w:space="0" w:color="auto"/>
            <w:bottom w:val="none" w:sz="0" w:space="0" w:color="auto"/>
            <w:right w:val="none" w:sz="0" w:space="0" w:color="auto"/>
          </w:divBdr>
        </w:div>
        <w:div w:id="2051682826">
          <w:marLeft w:val="480"/>
          <w:marRight w:val="0"/>
          <w:marTop w:val="0"/>
          <w:marBottom w:val="0"/>
          <w:divBdr>
            <w:top w:val="none" w:sz="0" w:space="0" w:color="auto"/>
            <w:left w:val="none" w:sz="0" w:space="0" w:color="auto"/>
            <w:bottom w:val="none" w:sz="0" w:space="0" w:color="auto"/>
            <w:right w:val="none" w:sz="0" w:space="0" w:color="auto"/>
          </w:divBdr>
        </w:div>
        <w:div w:id="1766422037">
          <w:marLeft w:val="480"/>
          <w:marRight w:val="0"/>
          <w:marTop w:val="0"/>
          <w:marBottom w:val="0"/>
          <w:divBdr>
            <w:top w:val="none" w:sz="0" w:space="0" w:color="auto"/>
            <w:left w:val="none" w:sz="0" w:space="0" w:color="auto"/>
            <w:bottom w:val="none" w:sz="0" w:space="0" w:color="auto"/>
            <w:right w:val="none" w:sz="0" w:space="0" w:color="auto"/>
          </w:divBdr>
        </w:div>
        <w:div w:id="539167837">
          <w:marLeft w:val="480"/>
          <w:marRight w:val="0"/>
          <w:marTop w:val="0"/>
          <w:marBottom w:val="0"/>
          <w:divBdr>
            <w:top w:val="none" w:sz="0" w:space="0" w:color="auto"/>
            <w:left w:val="none" w:sz="0" w:space="0" w:color="auto"/>
            <w:bottom w:val="none" w:sz="0" w:space="0" w:color="auto"/>
            <w:right w:val="none" w:sz="0" w:space="0" w:color="auto"/>
          </w:divBdr>
        </w:div>
        <w:div w:id="1009063407">
          <w:marLeft w:val="480"/>
          <w:marRight w:val="0"/>
          <w:marTop w:val="0"/>
          <w:marBottom w:val="0"/>
          <w:divBdr>
            <w:top w:val="none" w:sz="0" w:space="0" w:color="auto"/>
            <w:left w:val="none" w:sz="0" w:space="0" w:color="auto"/>
            <w:bottom w:val="none" w:sz="0" w:space="0" w:color="auto"/>
            <w:right w:val="none" w:sz="0" w:space="0" w:color="auto"/>
          </w:divBdr>
        </w:div>
        <w:div w:id="1681816115">
          <w:marLeft w:val="480"/>
          <w:marRight w:val="0"/>
          <w:marTop w:val="0"/>
          <w:marBottom w:val="0"/>
          <w:divBdr>
            <w:top w:val="none" w:sz="0" w:space="0" w:color="auto"/>
            <w:left w:val="none" w:sz="0" w:space="0" w:color="auto"/>
            <w:bottom w:val="none" w:sz="0" w:space="0" w:color="auto"/>
            <w:right w:val="none" w:sz="0" w:space="0" w:color="auto"/>
          </w:divBdr>
        </w:div>
        <w:div w:id="462843528">
          <w:marLeft w:val="480"/>
          <w:marRight w:val="0"/>
          <w:marTop w:val="0"/>
          <w:marBottom w:val="0"/>
          <w:divBdr>
            <w:top w:val="none" w:sz="0" w:space="0" w:color="auto"/>
            <w:left w:val="none" w:sz="0" w:space="0" w:color="auto"/>
            <w:bottom w:val="none" w:sz="0" w:space="0" w:color="auto"/>
            <w:right w:val="none" w:sz="0" w:space="0" w:color="auto"/>
          </w:divBdr>
        </w:div>
        <w:div w:id="648285551">
          <w:marLeft w:val="480"/>
          <w:marRight w:val="0"/>
          <w:marTop w:val="0"/>
          <w:marBottom w:val="0"/>
          <w:divBdr>
            <w:top w:val="none" w:sz="0" w:space="0" w:color="auto"/>
            <w:left w:val="none" w:sz="0" w:space="0" w:color="auto"/>
            <w:bottom w:val="none" w:sz="0" w:space="0" w:color="auto"/>
            <w:right w:val="none" w:sz="0" w:space="0" w:color="auto"/>
          </w:divBdr>
        </w:div>
        <w:div w:id="132912885">
          <w:marLeft w:val="480"/>
          <w:marRight w:val="0"/>
          <w:marTop w:val="0"/>
          <w:marBottom w:val="0"/>
          <w:divBdr>
            <w:top w:val="none" w:sz="0" w:space="0" w:color="auto"/>
            <w:left w:val="none" w:sz="0" w:space="0" w:color="auto"/>
            <w:bottom w:val="none" w:sz="0" w:space="0" w:color="auto"/>
            <w:right w:val="none" w:sz="0" w:space="0" w:color="auto"/>
          </w:divBdr>
        </w:div>
        <w:div w:id="468476830">
          <w:marLeft w:val="480"/>
          <w:marRight w:val="0"/>
          <w:marTop w:val="0"/>
          <w:marBottom w:val="0"/>
          <w:divBdr>
            <w:top w:val="none" w:sz="0" w:space="0" w:color="auto"/>
            <w:left w:val="none" w:sz="0" w:space="0" w:color="auto"/>
            <w:bottom w:val="none" w:sz="0" w:space="0" w:color="auto"/>
            <w:right w:val="none" w:sz="0" w:space="0" w:color="auto"/>
          </w:divBdr>
        </w:div>
        <w:div w:id="2068723424">
          <w:marLeft w:val="480"/>
          <w:marRight w:val="0"/>
          <w:marTop w:val="0"/>
          <w:marBottom w:val="0"/>
          <w:divBdr>
            <w:top w:val="none" w:sz="0" w:space="0" w:color="auto"/>
            <w:left w:val="none" w:sz="0" w:space="0" w:color="auto"/>
            <w:bottom w:val="none" w:sz="0" w:space="0" w:color="auto"/>
            <w:right w:val="none" w:sz="0" w:space="0" w:color="auto"/>
          </w:divBdr>
        </w:div>
        <w:div w:id="83915962">
          <w:marLeft w:val="480"/>
          <w:marRight w:val="0"/>
          <w:marTop w:val="0"/>
          <w:marBottom w:val="0"/>
          <w:divBdr>
            <w:top w:val="none" w:sz="0" w:space="0" w:color="auto"/>
            <w:left w:val="none" w:sz="0" w:space="0" w:color="auto"/>
            <w:bottom w:val="none" w:sz="0" w:space="0" w:color="auto"/>
            <w:right w:val="none" w:sz="0" w:space="0" w:color="auto"/>
          </w:divBdr>
        </w:div>
        <w:div w:id="1297682319">
          <w:marLeft w:val="480"/>
          <w:marRight w:val="0"/>
          <w:marTop w:val="0"/>
          <w:marBottom w:val="0"/>
          <w:divBdr>
            <w:top w:val="none" w:sz="0" w:space="0" w:color="auto"/>
            <w:left w:val="none" w:sz="0" w:space="0" w:color="auto"/>
            <w:bottom w:val="none" w:sz="0" w:space="0" w:color="auto"/>
            <w:right w:val="none" w:sz="0" w:space="0" w:color="auto"/>
          </w:divBdr>
        </w:div>
        <w:div w:id="316691578">
          <w:marLeft w:val="480"/>
          <w:marRight w:val="0"/>
          <w:marTop w:val="0"/>
          <w:marBottom w:val="0"/>
          <w:divBdr>
            <w:top w:val="none" w:sz="0" w:space="0" w:color="auto"/>
            <w:left w:val="none" w:sz="0" w:space="0" w:color="auto"/>
            <w:bottom w:val="none" w:sz="0" w:space="0" w:color="auto"/>
            <w:right w:val="none" w:sz="0" w:space="0" w:color="auto"/>
          </w:divBdr>
        </w:div>
        <w:div w:id="983310735">
          <w:marLeft w:val="480"/>
          <w:marRight w:val="0"/>
          <w:marTop w:val="0"/>
          <w:marBottom w:val="0"/>
          <w:divBdr>
            <w:top w:val="none" w:sz="0" w:space="0" w:color="auto"/>
            <w:left w:val="none" w:sz="0" w:space="0" w:color="auto"/>
            <w:bottom w:val="none" w:sz="0" w:space="0" w:color="auto"/>
            <w:right w:val="none" w:sz="0" w:space="0" w:color="auto"/>
          </w:divBdr>
        </w:div>
        <w:div w:id="1054307380">
          <w:marLeft w:val="480"/>
          <w:marRight w:val="0"/>
          <w:marTop w:val="0"/>
          <w:marBottom w:val="0"/>
          <w:divBdr>
            <w:top w:val="none" w:sz="0" w:space="0" w:color="auto"/>
            <w:left w:val="none" w:sz="0" w:space="0" w:color="auto"/>
            <w:bottom w:val="none" w:sz="0" w:space="0" w:color="auto"/>
            <w:right w:val="none" w:sz="0" w:space="0" w:color="auto"/>
          </w:divBdr>
        </w:div>
        <w:div w:id="1116295199">
          <w:marLeft w:val="480"/>
          <w:marRight w:val="0"/>
          <w:marTop w:val="0"/>
          <w:marBottom w:val="0"/>
          <w:divBdr>
            <w:top w:val="none" w:sz="0" w:space="0" w:color="auto"/>
            <w:left w:val="none" w:sz="0" w:space="0" w:color="auto"/>
            <w:bottom w:val="none" w:sz="0" w:space="0" w:color="auto"/>
            <w:right w:val="none" w:sz="0" w:space="0" w:color="auto"/>
          </w:divBdr>
        </w:div>
        <w:div w:id="1148281591">
          <w:marLeft w:val="480"/>
          <w:marRight w:val="0"/>
          <w:marTop w:val="0"/>
          <w:marBottom w:val="0"/>
          <w:divBdr>
            <w:top w:val="none" w:sz="0" w:space="0" w:color="auto"/>
            <w:left w:val="none" w:sz="0" w:space="0" w:color="auto"/>
            <w:bottom w:val="none" w:sz="0" w:space="0" w:color="auto"/>
            <w:right w:val="none" w:sz="0" w:space="0" w:color="auto"/>
          </w:divBdr>
        </w:div>
        <w:div w:id="319231721">
          <w:marLeft w:val="480"/>
          <w:marRight w:val="0"/>
          <w:marTop w:val="0"/>
          <w:marBottom w:val="0"/>
          <w:divBdr>
            <w:top w:val="none" w:sz="0" w:space="0" w:color="auto"/>
            <w:left w:val="none" w:sz="0" w:space="0" w:color="auto"/>
            <w:bottom w:val="none" w:sz="0" w:space="0" w:color="auto"/>
            <w:right w:val="none" w:sz="0" w:space="0" w:color="auto"/>
          </w:divBdr>
        </w:div>
        <w:div w:id="180701791">
          <w:marLeft w:val="480"/>
          <w:marRight w:val="0"/>
          <w:marTop w:val="0"/>
          <w:marBottom w:val="0"/>
          <w:divBdr>
            <w:top w:val="none" w:sz="0" w:space="0" w:color="auto"/>
            <w:left w:val="none" w:sz="0" w:space="0" w:color="auto"/>
            <w:bottom w:val="none" w:sz="0" w:space="0" w:color="auto"/>
            <w:right w:val="none" w:sz="0" w:space="0" w:color="auto"/>
          </w:divBdr>
        </w:div>
        <w:div w:id="1650742939">
          <w:marLeft w:val="480"/>
          <w:marRight w:val="0"/>
          <w:marTop w:val="0"/>
          <w:marBottom w:val="0"/>
          <w:divBdr>
            <w:top w:val="none" w:sz="0" w:space="0" w:color="auto"/>
            <w:left w:val="none" w:sz="0" w:space="0" w:color="auto"/>
            <w:bottom w:val="none" w:sz="0" w:space="0" w:color="auto"/>
            <w:right w:val="none" w:sz="0" w:space="0" w:color="auto"/>
          </w:divBdr>
        </w:div>
        <w:div w:id="1651782992">
          <w:marLeft w:val="480"/>
          <w:marRight w:val="0"/>
          <w:marTop w:val="0"/>
          <w:marBottom w:val="0"/>
          <w:divBdr>
            <w:top w:val="none" w:sz="0" w:space="0" w:color="auto"/>
            <w:left w:val="none" w:sz="0" w:space="0" w:color="auto"/>
            <w:bottom w:val="none" w:sz="0" w:space="0" w:color="auto"/>
            <w:right w:val="none" w:sz="0" w:space="0" w:color="auto"/>
          </w:divBdr>
        </w:div>
        <w:div w:id="834686735">
          <w:marLeft w:val="480"/>
          <w:marRight w:val="0"/>
          <w:marTop w:val="0"/>
          <w:marBottom w:val="0"/>
          <w:divBdr>
            <w:top w:val="none" w:sz="0" w:space="0" w:color="auto"/>
            <w:left w:val="none" w:sz="0" w:space="0" w:color="auto"/>
            <w:bottom w:val="none" w:sz="0" w:space="0" w:color="auto"/>
            <w:right w:val="none" w:sz="0" w:space="0" w:color="auto"/>
          </w:divBdr>
        </w:div>
      </w:divsChild>
    </w:div>
    <w:div w:id="1783955866">
      <w:bodyDiv w:val="1"/>
      <w:marLeft w:val="0"/>
      <w:marRight w:val="0"/>
      <w:marTop w:val="0"/>
      <w:marBottom w:val="0"/>
      <w:divBdr>
        <w:top w:val="none" w:sz="0" w:space="0" w:color="auto"/>
        <w:left w:val="none" w:sz="0" w:space="0" w:color="auto"/>
        <w:bottom w:val="none" w:sz="0" w:space="0" w:color="auto"/>
        <w:right w:val="none" w:sz="0" w:space="0" w:color="auto"/>
      </w:divBdr>
    </w:div>
    <w:div w:id="1788893816">
      <w:bodyDiv w:val="1"/>
      <w:marLeft w:val="0"/>
      <w:marRight w:val="0"/>
      <w:marTop w:val="0"/>
      <w:marBottom w:val="0"/>
      <w:divBdr>
        <w:top w:val="none" w:sz="0" w:space="0" w:color="auto"/>
        <w:left w:val="none" w:sz="0" w:space="0" w:color="auto"/>
        <w:bottom w:val="none" w:sz="0" w:space="0" w:color="auto"/>
        <w:right w:val="none" w:sz="0" w:space="0" w:color="auto"/>
      </w:divBdr>
    </w:div>
    <w:div w:id="1799716292">
      <w:bodyDiv w:val="1"/>
      <w:marLeft w:val="0"/>
      <w:marRight w:val="0"/>
      <w:marTop w:val="0"/>
      <w:marBottom w:val="0"/>
      <w:divBdr>
        <w:top w:val="none" w:sz="0" w:space="0" w:color="auto"/>
        <w:left w:val="none" w:sz="0" w:space="0" w:color="auto"/>
        <w:bottom w:val="none" w:sz="0" w:space="0" w:color="auto"/>
        <w:right w:val="none" w:sz="0" w:space="0" w:color="auto"/>
      </w:divBdr>
    </w:div>
    <w:div w:id="1804426247">
      <w:bodyDiv w:val="1"/>
      <w:marLeft w:val="0"/>
      <w:marRight w:val="0"/>
      <w:marTop w:val="0"/>
      <w:marBottom w:val="0"/>
      <w:divBdr>
        <w:top w:val="none" w:sz="0" w:space="0" w:color="auto"/>
        <w:left w:val="none" w:sz="0" w:space="0" w:color="auto"/>
        <w:bottom w:val="none" w:sz="0" w:space="0" w:color="auto"/>
        <w:right w:val="none" w:sz="0" w:space="0" w:color="auto"/>
      </w:divBdr>
    </w:div>
    <w:div w:id="1806240779">
      <w:bodyDiv w:val="1"/>
      <w:marLeft w:val="0"/>
      <w:marRight w:val="0"/>
      <w:marTop w:val="0"/>
      <w:marBottom w:val="0"/>
      <w:divBdr>
        <w:top w:val="none" w:sz="0" w:space="0" w:color="auto"/>
        <w:left w:val="none" w:sz="0" w:space="0" w:color="auto"/>
        <w:bottom w:val="none" w:sz="0" w:space="0" w:color="auto"/>
        <w:right w:val="none" w:sz="0" w:space="0" w:color="auto"/>
      </w:divBdr>
      <w:divsChild>
        <w:div w:id="308246684">
          <w:marLeft w:val="480"/>
          <w:marRight w:val="0"/>
          <w:marTop w:val="0"/>
          <w:marBottom w:val="0"/>
          <w:divBdr>
            <w:top w:val="none" w:sz="0" w:space="0" w:color="auto"/>
            <w:left w:val="none" w:sz="0" w:space="0" w:color="auto"/>
            <w:bottom w:val="none" w:sz="0" w:space="0" w:color="auto"/>
            <w:right w:val="none" w:sz="0" w:space="0" w:color="auto"/>
          </w:divBdr>
        </w:div>
        <w:div w:id="195893295">
          <w:marLeft w:val="480"/>
          <w:marRight w:val="0"/>
          <w:marTop w:val="0"/>
          <w:marBottom w:val="0"/>
          <w:divBdr>
            <w:top w:val="none" w:sz="0" w:space="0" w:color="auto"/>
            <w:left w:val="none" w:sz="0" w:space="0" w:color="auto"/>
            <w:bottom w:val="none" w:sz="0" w:space="0" w:color="auto"/>
            <w:right w:val="none" w:sz="0" w:space="0" w:color="auto"/>
          </w:divBdr>
        </w:div>
        <w:div w:id="314116207">
          <w:marLeft w:val="480"/>
          <w:marRight w:val="0"/>
          <w:marTop w:val="0"/>
          <w:marBottom w:val="0"/>
          <w:divBdr>
            <w:top w:val="none" w:sz="0" w:space="0" w:color="auto"/>
            <w:left w:val="none" w:sz="0" w:space="0" w:color="auto"/>
            <w:bottom w:val="none" w:sz="0" w:space="0" w:color="auto"/>
            <w:right w:val="none" w:sz="0" w:space="0" w:color="auto"/>
          </w:divBdr>
        </w:div>
        <w:div w:id="1233269299">
          <w:marLeft w:val="480"/>
          <w:marRight w:val="0"/>
          <w:marTop w:val="0"/>
          <w:marBottom w:val="0"/>
          <w:divBdr>
            <w:top w:val="none" w:sz="0" w:space="0" w:color="auto"/>
            <w:left w:val="none" w:sz="0" w:space="0" w:color="auto"/>
            <w:bottom w:val="none" w:sz="0" w:space="0" w:color="auto"/>
            <w:right w:val="none" w:sz="0" w:space="0" w:color="auto"/>
          </w:divBdr>
        </w:div>
        <w:div w:id="1507404551">
          <w:marLeft w:val="480"/>
          <w:marRight w:val="0"/>
          <w:marTop w:val="0"/>
          <w:marBottom w:val="0"/>
          <w:divBdr>
            <w:top w:val="none" w:sz="0" w:space="0" w:color="auto"/>
            <w:left w:val="none" w:sz="0" w:space="0" w:color="auto"/>
            <w:bottom w:val="none" w:sz="0" w:space="0" w:color="auto"/>
            <w:right w:val="none" w:sz="0" w:space="0" w:color="auto"/>
          </w:divBdr>
        </w:div>
        <w:div w:id="1828394613">
          <w:marLeft w:val="480"/>
          <w:marRight w:val="0"/>
          <w:marTop w:val="0"/>
          <w:marBottom w:val="0"/>
          <w:divBdr>
            <w:top w:val="none" w:sz="0" w:space="0" w:color="auto"/>
            <w:left w:val="none" w:sz="0" w:space="0" w:color="auto"/>
            <w:bottom w:val="none" w:sz="0" w:space="0" w:color="auto"/>
            <w:right w:val="none" w:sz="0" w:space="0" w:color="auto"/>
          </w:divBdr>
        </w:div>
        <w:div w:id="331219663">
          <w:marLeft w:val="480"/>
          <w:marRight w:val="0"/>
          <w:marTop w:val="0"/>
          <w:marBottom w:val="0"/>
          <w:divBdr>
            <w:top w:val="none" w:sz="0" w:space="0" w:color="auto"/>
            <w:left w:val="none" w:sz="0" w:space="0" w:color="auto"/>
            <w:bottom w:val="none" w:sz="0" w:space="0" w:color="auto"/>
            <w:right w:val="none" w:sz="0" w:space="0" w:color="auto"/>
          </w:divBdr>
        </w:div>
        <w:div w:id="1957905753">
          <w:marLeft w:val="480"/>
          <w:marRight w:val="0"/>
          <w:marTop w:val="0"/>
          <w:marBottom w:val="0"/>
          <w:divBdr>
            <w:top w:val="none" w:sz="0" w:space="0" w:color="auto"/>
            <w:left w:val="none" w:sz="0" w:space="0" w:color="auto"/>
            <w:bottom w:val="none" w:sz="0" w:space="0" w:color="auto"/>
            <w:right w:val="none" w:sz="0" w:space="0" w:color="auto"/>
          </w:divBdr>
        </w:div>
        <w:div w:id="2059501150">
          <w:marLeft w:val="480"/>
          <w:marRight w:val="0"/>
          <w:marTop w:val="0"/>
          <w:marBottom w:val="0"/>
          <w:divBdr>
            <w:top w:val="none" w:sz="0" w:space="0" w:color="auto"/>
            <w:left w:val="none" w:sz="0" w:space="0" w:color="auto"/>
            <w:bottom w:val="none" w:sz="0" w:space="0" w:color="auto"/>
            <w:right w:val="none" w:sz="0" w:space="0" w:color="auto"/>
          </w:divBdr>
        </w:div>
        <w:div w:id="944850065">
          <w:marLeft w:val="480"/>
          <w:marRight w:val="0"/>
          <w:marTop w:val="0"/>
          <w:marBottom w:val="0"/>
          <w:divBdr>
            <w:top w:val="none" w:sz="0" w:space="0" w:color="auto"/>
            <w:left w:val="none" w:sz="0" w:space="0" w:color="auto"/>
            <w:bottom w:val="none" w:sz="0" w:space="0" w:color="auto"/>
            <w:right w:val="none" w:sz="0" w:space="0" w:color="auto"/>
          </w:divBdr>
        </w:div>
        <w:div w:id="76442958">
          <w:marLeft w:val="480"/>
          <w:marRight w:val="0"/>
          <w:marTop w:val="0"/>
          <w:marBottom w:val="0"/>
          <w:divBdr>
            <w:top w:val="none" w:sz="0" w:space="0" w:color="auto"/>
            <w:left w:val="none" w:sz="0" w:space="0" w:color="auto"/>
            <w:bottom w:val="none" w:sz="0" w:space="0" w:color="auto"/>
            <w:right w:val="none" w:sz="0" w:space="0" w:color="auto"/>
          </w:divBdr>
        </w:div>
        <w:div w:id="1747023145">
          <w:marLeft w:val="480"/>
          <w:marRight w:val="0"/>
          <w:marTop w:val="0"/>
          <w:marBottom w:val="0"/>
          <w:divBdr>
            <w:top w:val="none" w:sz="0" w:space="0" w:color="auto"/>
            <w:left w:val="none" w:sz="0" w:space="0" w:color="auto"/>
            <w:bottom w:val="none" w:sz="0" w:space="0" w:color="auto"/>
            <w:right w:val="none" w:sz="0" w:space="0" w:color="auto"/>
          </w:divBdr>
        </w:div>
        <w:div w:id="1120031063">
          <w:marLeft w:val="480"/>
          <w:marRight w:val="0"/>
          <w:marTop w:val="0"/>
          <w:marBottom w:val="0"/>
          <w:divBdr>
            <w:top w:val="none" w:sz="0" w:space="0" w:color="auto"/>
            <w:left w:val="none" w:sz="0" w:space="0" w:color="auto"/>
            <w:bottom w:val="none" w:sz="0" w:space="0" w:color="auto"/>
            <w:right w:val="none" w:sz="0" w:space="0" w:color="auto"/>
          </w:divBdr>
        </w:div>
        <w:div w:id="1540121481">
          <w:marLeft w:val="480"/>
          <w:marRight w:val="0"/>
          <w:marTop w:val="0"/>
          <w:marBottom w:val="0"/>
          <w:divBdr>
            <w:top w:val="none" w:sz="0" w:space="0" w:color="auto"/>
            <w:left w:val="none" w:sz="0" w:space="0" w:color="auto"/>
            <w:bottom w:val="none" w:sz="0" w:space="0" w:color="auto"/>
            <w:right w:val="none" w:sz="0" w:space="0" w:color="auto"/>
          </w:divBdr>
        </w:div>
        <w:div w:id="659312001">
          <w:marLeft w:val="480"/>
          <w:marRight w:val="0"/>
          <w:marTop w:val="0"/>
          <w:marBottom w:val="0"/>
          <w:divBdr>
            <w:top w:val="none" w:sz="0" w:space="0" w:color="auto"/>
            <w:left w:val="none" w:sz="0" w:space="0" w:color="auto"/>
            <w:bottom w:val="none" w:sz="0" w:space="0" w:color="auto"/>
            <w:right w:val="none" w:sz="0" w:space="0" w:color="auto"/>
          </w:divBdr>
        </w:div>
        <w:div w:id="43526410">
          <w:marLeft w:val="480"/>
          <w:marRight w:val="0"/>
          <w:marTop w:val="0"/>
          <w:marBottom w:val="0"/>
          <w:divBdr>
            <w:top w:val="none" w:sz="0" w:space="0" w:color="auto"/>
            <w:left w:val="none" w:sz="0" w:space="0" w:color="auto"/>
            <w:bottom w:val="none" w:sz="0" w:space="0" w:color="auto"/>
            <w:right w:val="none" w:sz="0" w:space="0" w:color="auto"/>
          </w:divBdr>
        </w:div>
        <w:div w:id="1729762559">
          <w:marLeft w:val="480"/>
          <w:marRight w:val="0"/>
          <w:marTop w:val="0"/>
          <w:marBottom w:val="0"/>
          <w:divBdr>
            <w:top w:val="none" w:sz="0" w:space="0" w:color="auto"/>
            <w:left w:val="none" w:sz="0" w:space="0" w:color="auto"/>
            <w:bottom w:val="none" w:sz="0" w:space="0" w:color="auto"/>
            <w:right w:val="none" w:sz="0" w:space="0" w:color="auto"/>
          </w:divBdr>
        </w:div>
        <w:div w:id="419912623">
          <w:marLeft w:val="480"/>
          <w:marRight w:val="0"/>
          <w:marTop w:val="0"/>
          <w:marBottom w:val="0"/>
          <w:divBdr>
            <w:top w:val="none" w:sz="0" w:space="0" w:color="auto"/>
            <w:left w:val="none" w:sz="0" w:space="0" w:color="auto"/>
            <w:bottom w:val="none" w:sz="0" w:space="0" w:color="auto"/>
            <w:right w:val="none" w:sz="0" w:space="0" w:color="auto"/>
          </w:divBdr>
        </w:div>
        <w:div w:id="1413163813">
          <w:marLeft w:val="480"/>
          <w:marRight w:val="0"/>
          <w:marTop w:val="0"/>
          <w:marBottom w:val="0"/>
          <w:divBdr>
            <w:top w:val="none" w:sz="0" w:space="0" w:color="auto"/>
            <w:left w:val="none" w:sz="0" w:space="0" w:color="auto"/>
            <w:bottom w:val="none" w:sz="0" w:space="0" w:color="auto"/>
            <w:right w:val="none" w:sz="0" w:space="0" w:color="auto"/>
          </w:divBdr>
        </w:div>
        <w:div w:id="1461261816">
          <w:marLeft w:val="480"/>
          <w:marRight w:val="0"/>
          <w:marTop w:val="0"/>
          <w:marBottom w:val="0"/>
          <w:divBdr>
            <w:top w:val="none" w:sz="0" w:space="0" w:color="auto"/>
            <w:left w:val="none" w:sz="0" w:space="0" w:color="auto"/>
            <w:bottom w:val="none" w:sz="0" w:space="0" w:color="auto"/>
            <w:right w:val="none" w:sz="0" w:space="0" w:color="auto"/>
          </w:divBdr>
        </w:div>
        <w:div w:id="1309742409">
          <w:marLeft w:val="480"/>
          <w:marRight w:val="0"/>
          <w:marTop w:val="0"/>
          <w:marBottom w:val="0"/>
          <w:divBdr>
            <w:top w:val="none" w:sz="0" w:space="0" w:color="auto"/>
            <w:left w:val="none" w:sz="0" w:space="0" w:color="auto"/>
            <w:bottom w:val="none" w:sz="0" w:space="0" w:color="auto"/>
            <w:right w:val="none" w:sz="0" w:space="0" w:color="auto"/>
          </w:divBdr>
        </w:div>
        <w:div w:id="1874149963">
          <w:marLeft w:val="480"/>
          <w:marRight w:val="0"/>
          <w:marTop w:val="0"/>
          <w:marBottom w:val="0"/>
          <w:divBdr>
            <w:top w:val="none" w:sz="0" w:space="0" w:color="auto"/>
            <w:left w:val="none" w:sz="0" w:space="0" w:color="auto"/>
            <w:bottom w:val="none" w:sz="0" w:space="0" w:color="auto"/>
            <w:right w:val="none" w:sz="0" w:space="0" w:color="auto"/>
          </w:divBdr>
        </w:div>
        <w:div w:id="113404669">
          <w:marLeft w:val="480"/>
          <w:marRight w:val="0"/>
          <w:marTop w:val="0"/>
          <w:marBottom w:val="0"/>
          <w:divBdr>
            <w:top w:val="none" w:sz="0" w:space="0" w:color="auto"/>
            <w:left w:val="none" w:sz="0" w:space="0" w:color="auto"/>
            <w:bottom w:val="none" w:sz="0" w:space="0" w:color="auto"/>
            <w:right w:val="none" w:sz="0" w:space="0" w:color="auto"/>
          </w:divBdr>
        </w:div>
        <w:div w:id="1419325253">
          <w:marLeft w:val="480"/>
          <w:marRight w:val="0"/>
          <w:marTop w:val="0"/>
          <w:marBottom w:val="0"/>
          <w:divBdr>
            <w:top w:val="none" w:sz="0" w:space="0" w:color="auto"/>
            <w:left w:val="none" w:sz="0" w:space="0" w:color="auto"/>
            <w:bottom w:val="none" w:sz="0" w:space="0" w:color="auto"/>
            <w:right w:val="none" w:sz="0" w:space="0" w:color="auto"/>
          </w:divBdr>
        </w:div>
        <w:div w:id="1070032352">
          <w:marLeft w:val="480"/>
          <w:marRight w:val="0"/>
          <w:marTop w:val="0"/>
          <w:marBottom w:val="0"/>
          <w:divBdr>
            <w:top w:val="none" w:sz="0" w:space="0" w:color="auto"/>
            <w:left w:val="none" w:sz="0" w:space="0" w:color="auto"/>
            <w:bottom w:val="none" w:sz="0" w:space="0" w:color="auto"/>
            <w:right w:val="none" w:sz="0" w:space="0" w:color="auto"/>
          </w:divBdr>
        </w:div>
        <w:div w:id="164174635">
          <w:marLeft w:val="480"/>
          <w:marRight w:val="0"/>
          <w:marTop w:val="0"/>
          <w:marBottom w:val="0"/>
          <w:divBdr>
            <w:top w:val="none" w:sz="0" w:space="0" w:color="auto"/>
            <w:left w:val="none" w:sz="0" w:space="0" w:color="auto"/>
            <w:bottom w:val="none" w:sz="0" w:space="0" w:color="auto"/>
            <w:right w:val="none" w:sz="0" w:space="0" w:color="auto"/>
          </w:divBdr>
        </w:div>
        <w:div w:id="1805614892">
          <w:marLeft w:val="480"/>
          <w:marRight w:val="0"/>
          <w:marTop w:val="0"/>
          <w:marBottom w:val="0"/>
          <w:divBdr>
            <w:top w:val="none" w:sz="0" w:space="0" w:color="auto"/>
            <w:left w:val="none" w:sz="0" w:space="0" w:color="auto"/>
            <w:bottom w:val="none" w:sz="0" w:space="0" w:color="auto"/>
            <w:right w:val="none" w:sz="0" w:space="0" w:color="auto"/>
          </w:divBdr>
        </w:div>
        <w:div w:id="1076167076">
          <w:marLeft w:val="480"/>
          <w:marRight w:val="0"/>
          <w:marTop w:val="0"/>
          <w:marBottom w:val="0"/>
          <w:divBdr>
            <w:top w:val="none" w:sz="0" w:space="0" w:color="auto"/>
            <w:left w:val="none" w:sz="0" w:space="0" w:color="auto"/>
            <w:bottom w:val="none" w:sz="0" w:space="0" w:color="auto"/>
            <w:right w:val="none" w:sz="0" w:space="0" w:color="auto"/>
          </w:divBdr>
        </w:div>
        <w:div w:id="1050761113">
          <w:marLeft w:val="480"/>
          <w:marRight w:val="0"/>
          <w:marTop w:val="0"/>
          <w:marBottom w:val="0"/>
          <w:divBdr>
            <w:top w:val="none" w:sz="0" w:space="0" w:color="auto"/>
            <w:left w:val="none" w:sz="0" w:space="0" w:color="auto"/>
            <w:bottom w:val="none" w:sz="0" w:space="0" w:color="auto"/>
            <w:right w:val="none" w:sz="0" w:space="0" w:color="auto"/>
          </w:divBdr>
        </w:div>
        <w:div w:id="1445686488">
          <w:marLeft w:val="480"/>
          <w:marRight w:val="0"/>
          <w:marTop w:val="0"/>
          <w:marBottom w:val="0"/>
          <w:divBdr>
            <w:top w:val="none" w:sz="0" w:space="0" w:color="auto"/>
            <w:left w:val="none" w:sz="0" w:space="0" w:color="auto"/>
            <w:bottom w:val="none" w:sz="0" w:space="0" w:color="auto"/>
            <w:right w:val="none" w:sz="0" w:space="0" w:color="auto"/>
          </w:divBdr>
        </w:div>
        <w:div w:id="256646064">
          <w:marLeft w:val="480"/>
          <w:marRight w:val="0"/>
          <w:marTop w:val="0"/>
          <w:marBottom w:val="0"/>
          <w:divBdr>
            <w:top w:val="none" w:sz="0" w:space="0" w:color="auto"/>
            <w:left w:val="none" w:sz="0" w:space="0" w:color="auto"/>
            <w:bottom w:val="none" w:sz="0" w:space="0" w:color="auto"/>
            <w:right w:val="none" w:sz="0" w:space="0" w:color="auto"/>
          </w:divBdr>
        </w:div>
        <w:div w:id="1937982940">
          <w:marLeft w:val="480"/>
          <w:marRight w:val="0"/>
          <w:marTop w:val="0"/>
          <w:marBottom w:val="0"/>
          <w:divBdr>
            <w:top w:val="none" w:sz="0" w:space="0" w:color="auto"/>
            <w:left w:val="none" w:sz="0" w:space="0" w:color="auto"/>
            <w:bottom w:val="none" w:sz="0" w:space="0" w:color="auto"/>
            <w:right w:val="none" w:sz="0" w:space="0" w:color="auto"/>
          </w:divBdr>
        </w:div>
        <w:div w:id="1041245998">
          <w:marLeft w:val="480"/>
          <w:marRight w:val="0"/>
          <w:marTop w:val="0"/>
          <w:marBottom w:val="0"/>
          <w:divBdr>
            <w:top w:val="none" w:sz="0" w:space="0" w:color="auto"/>
            <w:left w:val="none" w:sz="0" w:space="0" w:color="auto"/>
            <w:bottom w:val="none" w:sz="0" w:space="0" w:color="auto"/>
            <w:right w:val="none" w:sz="0" w:space="0" w:color="auto"/>
          </w:divBdr>
        </w:div>
        <w:div w:id="905146129">
          <w:marLeft w:val="480"/>
          <w:marRight w:val="0"/>
          <w:marTop w:val="0"/>
          <w:marBottom w:val="0"/>
          <w:divBdr>
            <w:top w:val="none" w:sz="0" w:space="0" w:color="auto"/>
            <w:left w:val="none" w:sz="0" w:space="0" w:color="auto"/>
            <w:bottom w:val="none" w:sz="0" w:space="0" w:color="auto"/>
            <w:right w:val="none" w:sz="0" w:space="0" w:color="auto"/>
          </w:divBdr>
        </w:div>
        <w:div w:id="1681469994">
          <w:marLeft w:val="480"/>
          <w:marRight w:val="0"/>
          <w:marTop w:val="0"/>
          <w:marBottom w:val="0"/>
          <w:divBdr>
            <w:top w:val="none" w:sz="0" w:space="0" w:color="auto"/>
            <w:left w:val="none" w:sz="0" w:space="0" w:color="auto"/>
            <w:bottom w:val="none" w:sz="0" w:space="0" w:color="auto"/>
            <w:right w:val="none" w:sz="0" w:space="0" w:color="auto"/>
          </w:divBdr>
        </w:div>
        <w:div w:id="77875056">
          <w:marLeft w:val="480"/>
          <w:marRight w:val="0"/>
          <w:marTop w:val="0"/>
          <w:marBottom w:val="0"/>
          <w:divBdr>
            <w:top w:val="none" w:sz="0" w:space="0" w:color="auto"/>
            <w:left w:val="none" w:sz="0" w:space="0" w:color="auto"/>
            <w:bottom w:val="none" w:sz="0" w:space="0" w:color="auto"/>
            <w:right w:val="none" w:sz="0" w:space="0" w:color="auto"/>
          </w:divBdr>
        </w:div>
        <w:div w:id="862939078">
          <w:marLeft w:val="480"/>
          <w:marRight w:val="0"/>
          <w:marTop w:val="0"/>
          <w:marBottom w:val="0"/>
          <w:divBdr>
            <w:top w:val="none" w:sz="0" w:space="0" w:color="auto"/>
            <w:left w:val="none" w:sz="0" w:space="0" w:color="auto"/>
            <w:bottom w:val="none" w:sz="0" w:space="0" w:color="auto"/>
            <w:right w:val="none" w:sz="0" w:space="0" w:color="auto"/>
          </w:divBdr>
        </w:div>
        <w:div w:id="1055467828">
          <w:marLeft w:val="480"/>
          <w:marRight w:val="0"/>
          <w:marTop w:val="0"/>
          <w:marBottom w:val="0"/>
          <w:divBdr>
            <w:top w:val="none" w:sz="0" w:space="0" w:color="auto"/>
            <w:left w:val="none" w:sz="0" w:space="0" w:color="auto"/>
            <w:bottom w:val="none" w:sz="0" w:space="0" w:color="auto"/>
            <w:right w:val="none" w:sz="0" w:space="0" w:color="auto"/>
          </w:divBdr>
        </w:div>
        <w:div w:id="1223099769">
          <w:marLeft w:val="480"/>
          <w:marRight w:val="0"/>
          <w:marTop w:val="0"/>
          <w:marBottom w:val="0"/>
          <w:divBdr>
            <w:top w:val="none" w:sz="0" w:space="0" w:color="auto"/>
            <w:left w:val="none" w:sz="0" w:space="0" w:color="auto"/>
            <w:bottom w:val="none" w:sz="0" w:space="0" w:color="auto"/>
            <w:right w:val="none" w:sz="0" w:space="0" w:color="auto"/>
          </w:divBdr>
        </w:div>
        <w:div w:id="1413352167">
          <w:marLeft w:val="480"/>
          <w:marRight w:val="0"/>
          <w:marTop w:val="0"/>
          <w:marBottom w:val="0"/>
          <w:divBdr>
            <w:top w:val="none" w:sz="0" w:space="0" w:color="auto"/>
            <w:left w:val="none" w:sz="0" w:space="0" w:color="auto"/>
            <w:bottom w:val="none" w:sz="0" w:space="0" w:color="auto"/>
            <w:right w:val="none" w:sz="0" w:space="0" w:color="auto"/>
          </w:divBdr>
        </w:div>
        <w:div w:id="1551309672">
          <w:marLeft w:val="480"/>
          <w:marRight w:val="0"/>
          <w:marTop w:val="0"/>
          <w:marBottom w:val="0"/>
          <w:divBdr>
            <w:top w:val="none" w:sz="0" w:space="0" w:color="auto"/>
            <w:left w:val="none" w:sz="0" w:space="0" w:color="auto"/>
            <w:bottom w:val="none" w:sz="0" w:space="0" w:color="auto"/>
            <w:right w:val="none" w:sz="0" w:space="0" w:color="auto"/>
          </w:divBdr>
        </w:div>
        <w:div w:id="1342119974">
          <w:marLeft w:val="480"/>
          <w:marRight w:val="0"/>
          <w:marTop w:val="0"/>
          <w:marBottom w:val="0"/>
          <w:divBdr>
            <w:top w:val="none" w:sz="0" w:space="0" w:color="auto"/>
            <w:left w:val="none" w:sz="0" w:space="0" w:color="auto"/>
            <w:bottom w:val="none" w:sz="0" w:space="0" w:color="auto"/>
            <w:right w:val="none" w:sz="0" w:space="0" w:color="auto"/>
          </w:divBdr>
        </w:div>
        <w:div w:id="917641006">
          <w:marLeft w:val="480"/>
          <w:marRight w:val="0"/>
          <w:marTop w:val="0"/>
          <w:marBottom w:val="0"/>
          <w:divBdr>
            <w:top w:val="none" w:sz="0" w:space="0" w:color="auto"/>
            <w:left w:val="none" w:sz="0" w:space="0" w:color="auto"/>
            <w:bottom w:val="none" w:sz="0" w:space="0" w:color="auto"/>
            <w:right w:val="none" w:sz="0" w:space="0" w:color="auto"/>
          </w:divBdr>
        </w:div>
        <w:div w:id="1361978634">
          <w:marLeft w:val="480"/>
          <w:marRight w:val="0"/>
          <w:marTop w:val="0"/>
          <w:marBottom w:val="0"/>
          <w:divBdr>
            <w:top w:val="none" w:sz="0" w:space="0" w:color="auto"/>
            <w:left w:val="none" w:sz="0" w:space="0" w:color="auto"/>
            <w:bottom w:val="none" w:sz="0" w:space="0" w:color="auto"/>
            <w:right w:val="none" w:sz="0" w:space="0" w:color="auto"/>
          </w:divBdr>
        </w:div>
        <w:div w:id="9993628">
          <w:marLeft w:val="480"/>
          <w:marRight w:val="0"/>
          <w:marTop w:val="0"/>
          <w:marBottom w:val="0"/>
          <w:divBdr>
            <w:top w:val="none" w:sz="0" w:space="0" w:color="auto"/>
            <w:left w:val="none" w:sz="0" w:space="0" w:color="auto"/>
            <w:bottom w:val="none" w:sz="0" w:space="0" w:color="auto"/>
            <w:right w:val="none" w:sz="0" w:space="0" w:color="auto"/>
          </w:divBdr>
        </w:div>
        <w:div w:id="1227762654">
          <w:marLeft w:val="480"/>
          <w:marRight w:val="0"/>
          <w:marTop w:val="0"/>
          <w:marBottom w:val="0"/>
          <w:divBdr>
            <w:top w:val="none" w:sz="0" w:space="0" w:color="auto"/>
            <w:left w:val="none" w:sz="0" w:space="0" w:color="auto"/>
            <w:bottom w:val="none" w:sz="0" w:space="0" w:color="auto"/>
            <w:right w:val="none" w:sz="0" w:space="0" w:color="auto"/>
          </w:divBdr>
        </w:div>
        <w:div w:id="1248728813">
          <w:marLeft w:val="480"/>
          <w:marRight w:val="0"/>
          <w:marTop w:val="0"/>
          <w:marBottom w:val="0"/>
          <w:divBdr>
            <w:top w:val="none" w:sz="0" w:space="0" w:color="auto"/>
            <w:left w:val="none" w:sz="0" w:space="0" w:color="auto"/>
            <w:bottom w:val="none" w:sz="0" w:space="0" w:color="auto"/>
            <w:right w:val="none" w:sz="0" w:space="0" w:color="auto"/>
          </w:divBdr>
        </w:div>
        <w:div w:id="417293978">
          <w:marLeft w:val="480"/>
          <w:marRight w:val="0"/>
          <w:marTop w:val="0"/>
          <w:marBottom w:val="0"/>
          <w:divBdr>
            <w:top w:val="none" w:sz="0" w:space="0" w:color="auto"/>
            <w:left w:val="none" w:sz="0" w:space="0" w:color="auto"/>
            <w:bottom w:val="none" w:sz="0" w:space="0" w:color="auto"/>
            <w:right w:val="none" w:sz="0" w:space="0" w:color="auto"/>
          </w:divBdr>
        </w:div>
        <w:div w:id="801655155">
          <w:marLeft w:val="480"/>
          <w:marRight w:val="0"/>
          <w:marTop w:val="0"/>
          <w:marBottom w:val="0"/>
          <w:divBdr>
            <w:top w:val="none" w:sz="0" w:space="0" w:color="auto"/>
            <w:left w:val="none" w:sz="0" w:space="0" w:color="auto"/>
            <w:bottom w:val="none" w:sz="0" w:space="0" w:color="auto"/>
            <w:right w:val="none" w:sz="0" w:space="0" w:color="auto"/>
          </w:divBdr>
        </w:div>
        <w:div w:id="1164122619">
          <w:marLeft w:val="480"/>
          <w:marRight w:val="0"/>
          <w:marTop w:val="0"/>
          <w:marBottom w:val="0"/>
          <w:divBdr>
            <w:top w:val="none" w:sz="0" w:space="0" w:color="auto"/>
            <w:left w:val="none" w:sz="0" w:space="0" w:color="auto"/>
            <w:bottom w:val="none" w:sz="0" w:space="0" w:color="auto"/>
            <w:right w:val="none" w:sz="0" w:space="0" w:color="auto"/>
          </w:divBdr>
        </w:div>
        <w:div w:id="1077479215">
          <w:marLeft w:val="480"/>
          <w:marRight w:val="0"/>
          <w:marTop w:val="0"/>
          <w:marBottom w:val="0"/>
          <w:divBdr>
            <w:top w:val="none" w:sz="0" w:space="0" w:color="auto"/>
            <w:left w:val="none" w:sz="0" w:space="0" w:color="auto"/>
            <w:bottom w:val="none" w:sz="0" w:space="0" w:color="auto"/>
            <w:right w:val="none" w:sz="0" w:space="0" w:color="auto"/>
          </w:divBdr>
        </w:div>
        <w:div w:id="723673329">
          <w:marLeft w:val="480"/>
          <w:marRight w:val="0"/>
          <w:marTop w:val="0"/>
          <w:marBottom w:val="0"/>
          <w:divBdr>
            <w:top w:val="none" w:sz="0" w:space="0" w:color="auto"/>
            <w:left w:val="none" w:sz="0" w:space="0" w:color="auto"/>
            <w:bottom w:val="none" w:sz="0" w:space="0" w:color="auto"/>
            <w:right w:val="none" w:sz="0" w:space="0" w:color="auto"/>
          </w:divBdr>
        </w:div>
        <w:div w:id="1599481581">
          <w:marLeft w:val="480"/>
          <w:marRight w:val="0"/>
          <w:marTop w:val="0"/>
          <w:marBottom w:val="0"/>
          <w:divBdr>
            <w:top w:val="none" w:sz="0" w:space="0" w:color="auto"/>
            <w:left w:val="none" w:sz="0" w:space="0" w:color="auto"/>
            <w:bottom w:val="none" w:sz="0" w:space="0" w:color="auto"/>
            <w:right w:val="none" w:sz="0" w:space="0" w:color="auto"/>
          </w:divBdr>
        </w:div>
        <w:div w:id="1117219177">
          <w:marLeft w:val="480"/>
          <w:marRight w:val="0"/>
          <w:marTop w:val="0"/>
          <w:marBottom w:val="0"/>
          <w:divBdr>
            <w:top w:val="none" w:sz="0" w:space="0" w:color="auto"/>
            <w:left w:val="none" w:sz="0" w:space="0" w:color="auto"/>
            <w:bottom w:val="none" w:sz="0" w:space="0" w:color="auto"/>
            <w:right w:val="none" w:sz="0" w:space="0" w:color="auto"/>
          </w:divBdr>
        </w:div>
        <w:div w:id="2144230259">
          <w:marLeft w:val="480"/>
          <w:marRight w:val="0"/>
          <w:marTop w:val="0"/>
          <w:marBottom w:val="0"/>
          <w:divBdr>
            <w:top w:val="none" w:sz="0" w:space="0" w:color="auto"/>
            <w:left w:val="none" w:sz="0" w:space="0" w:color="auto"/>
            <w:bottom w:val="none" w:sz="0" w:space="0" w:color="auto"/>
            <w:right w:val="none" w:sz="0" w:space="0" w:color="auto"/>
          </w:divBdr>
        </w:div>
        <w:div w:id="154877665">
          <w:marLeft w:val="480"/>
          <w:marRight w:val="0"/>
          <w:marTop w:val="0"/>
          <w:marBottom w:val="0"/>
          <w:divBdr>
            <w:top w:val="none" w:sz="0" w:space="0" w:color="auto"/>
            <w:left w:val="none" w:sz="0" w:space="0" w:color="auto"/>
            <w:bottom w:val="none" w:sz="0" w:space="0" w:color="auto"/>
            <w:right w:val="none" w:sz="0" w:space="0" w:color="auto"/>
          </w:divBdr>
        </w:div>
        <w:div w:id="1633898019">
          <w:marLeft w:val="480"/>
          <w:marRight w:val="0"/>
          <w:marTop w:val="0"/>
          <w:marBottom w:val="0"/>
          <w:divBdr>
            <w:top w:val="none" w:sz="0" w:space="0" w:color="auto"/>
            <w:left w:val="none" w:sz="0" w:space="0" w:color="auto"/>
            <w:bottom w:val="none" w:sz="0" w:space="0" w:color="auto"/>
            <w:right w:val="none" w:sz="0" w:space="0" w:color="auto"/>
          </w:divBdr>
        </w:div>
        <w:div w:id="1424229736">
          <w:marLeft w:val="480"/>
          <w:marRight w:val="0"/>
          <w:marTop w:val="0"/>
          <w:marBottom w:val="0"/>
          <w:divBdr>
            <w:top w:val="none" w:sz="0" w:space="0" w:color="auto"/>
            <w:left w:val="none" w:sz="0" w:space="0" w:color="auto"/>
            <w:bottom w:val="none" w:sz="0" w:space="0" w:color="auto"/>
            <w:right w:val="none" w:sz="0" w:space="0" w:color="auto"/>
          </w:divBdr>
        </w:div>
        <w:div w:id="139809303">
          <w:marLeft w:val="480"/>
          <w:marRight w:val="0"/>
          <w:marTop w:val="0"/>
          <w:marBottom w:val="0"/>
          <w:divBdr>
            <w:top w:val="none" w:sz="0" w:space="0" w:color="auto"/>
            <w:left w:val="none" w:sz="0" w:space="0" w:color="auto"/>
            <w:bottom w:val="none" w:sz="0" w:space="0" w:color="auto"/>
            <w:right w:val="none" w:sz="0" w:space="0" w:color="auto"/>
          </w:divBdr>
        </w:div>
        <w:div w:id="1228997263">
          <w:marLeft w:val="480"/>
          <w:marRight w:val="0"/>
          <w:marTop w:val="0"/>
          <w:marBottom w:val="0"/>
          <w:divBdr>
            <w:top w:val="none" w:sz="0" w:space="0" w:color="auto"/>
            <w:left w:val="none" w:sz="0" w:space="0" w:color="auto"/>
            <w:bottom w:val="none" w:sz="0" w:space="0" w:color="auto"/>
            <w:right w:val="none" w:sz="0" w:space="0" w:color="auto"/>
          </w:divBdr>
        </w:div>
        <w:div w:id="1631592378">
          <w:marLeft w:val="480"/>
          <w:marRight w:val="0"/>
          <w:marTop w:val="0"/>
          <w:marBottom w:val="0"/>
          <w:divBdr>
            <w:top w:val="none" w:sz="0" w:space="0" w:color="auto"/>
            <w:left w:val="none" w:sz="0" w:space="0" w:color="auto"/>
            <w:bottom w:val="none" w:sz="0" w:space="0" w:color="auto"/>
            <w:right w:val="none" w:sz="0" w:space="0" w:color="auto"/>
          </w:divBdr>
        </w:div>
        <w:div w:id="2139833161">
          <w:marLeft w:val="480"/>
          <w:marRight w:val="0"/>
          <w:marTop w:val="0"/>
          <w:marBottom w:val="0"/>
          <w:divBdr>
            <w:top w:val="none" w:sz="0" w:space="0" w:color="auto"/>
            <w:left w:val="none" w:sz="0" w:space="0" w:color="auto"/>
            <w:bottom w:val="none" w:sz="0" w:space="0" w:color="auto"/>
            <w:right w:val="none" w:sz="0" w:space="0" w:color="auto"/>
          </w:divBdr>
        </w:div>
        <w:div w:id="1288700927">
          <w:marLeft w:val="480"/>
          <w:marRight w:val="0"/>
          <w:marTop w:val="0"/>
          <w:marBottom w:val="0"/>
          <w:divBdr>
            <w:top w:val="none" w:sz="0" w:space="0" w:color="auto"/>
            <w:left w:val="none" w:sz="0" w:space="0" w:color="auto"/>
            <w:bottom w:val="none" w:sz="0" w:space="0" w:color="auto"/>
            <w:right w:val="none" w:sz="0" w:space="0" w:color="auto"/>
          </w:divBdr>
        </w:div>
        <w:div w:id="1729762291">
          <w:marLeft w:val="480"/>
          <w:marRight w:val="0"/>
          <w:marTop w:val="0"/>
          <w:marBottom w:val="0"/>
          <w:divBdr>
            <w:top w:val="none" w:sz="0" w:space="0" w:color="auto"/>
            <w:left w:val="none" w:sz="0" w:space="0" w:color="auto"/>
            <w:bottom w:val="none" w:sz="0" w:space="0" w:color="auto"/>
            <w:right w:val="none" w:sz="0" w:space="0" w:color="auto"/>
          </w:divBdr>
        </w:div>
        <w:div w:id="1900700694">
          <w:marLeft w:val="480"/>
          <w:marRight w:val="0"/>
          <w:marTop w:val="0"/>
          <w:marBottom w:val="0"/>
          <w:divBdr>
            <w:top w:val="none" w:sz="0" w:space="0" w:color="auto"/>
            <w:left w:val="none" w:sz="0" w:space="0" w:color="auto"/>
            <w:bottom w:val="none" w:sz="0" w:space="0" w:color="auto"/>
            <w:right w:val="none" w:sz="0" w:space="0" w:color="auto"/>
          </w:divBdr>
        </w:div>
        <w:div w:id="1487552570">
          <w:marLeft w:val="480"/>
          <w:marRight w:val="0"/>
          <w:marTop w:val="0"/>
          <w:marBottom w:val="0"/>
          <w:divBdr>
            <w:top w:val="none" w:sz="0" w:space="0" w:color="auto"/>
            <w:left w:val="none" w:sz="0" w:space="0" w:color="auto"/>
            <w:bottom w:val="none" w:sz="0" w:space="0" w:color="auto"/>
            <w:right w:val="none" w:sz="0" w:space="0" w:color="auto"/>
          </w:divBdr>
        </w:div>
        <w:div w:id="1033117530">
          <w:marLeft w:val="480"/>
          <w:marRight w:val="0"/>
          <w:marTop w:val="0"/>
          <w:marBottom w:val="0"/>
          <w:divBdr>
            <w:top w:val="none" w:sz="0" w:space="0" w:color="auto"/>
            <w:left w:val="none" w:sz="0" w:space="0" w:color="auto"/>
            <w:bottom w:val="none" w:sz="0" w:space="0" w:color="auto"/>
            <w:right w:val="none" w:sz="0" w:space="0" w:color="auto"/>
          </w:divBdr>
        </w:div>
      </w:divsChild>
    </w:div>
    <w:div w:id="1810052044">
      <w:bodyDiv w:val="1"/>
      <w:marLeft w:val="0"/>
      <w:marRight w:val="0"/>
      <w:marTop w:val="0"/>
      <w:marBottom w:val="0"/>
      <w:divBdr>
        <w:top w:val="none" w:sz="0" w:space="0" w:color="auto"/>
        <w:left w:val="none" w:sz="0" w:space="0" w:color="auto"/>
        <w:bottom w:val="none" w:sz="0" w:space="0" w:color="auto"/>
        <w:right w:val="none" w:sz="0" w:space="0" w:color="auto"/>
      </w:divBdr>
    </w:div>
    <w:div w:id="1816070840">
      <w:bodyDiv w:val="1"/>
      <w:marLeft w:val="0"/>
      <w:marRight w:val="0"/>
      <w:marTop w:val="0"/>
      <w:marBottom w:val="0"/>
      <w:divBdr>
        <w:top w:val="none" w:sz="0" w:space="0" w:color="auto"/>
        <w:left w:val="none" w:sz="0" w:space="0" w:color="auto"/>
        <w:bottom w:val="none" w:sz="0" w:space="0" w:color="auto"/>
        <w:right w:val="none" w:sz="0" w:space="0" w:color="auto"/>
      </w:divBdr>
    </w:div>
    <w:div w:id="1816098824">
      <w:bodyDiv w:val="1"/>
      <w:marLeft w:val="0"/>
      <w:marRight w:val="0"/>
      <w:marTop w:val="0"/>
      <w:marBottom w:val="0"/>
      <w:divBdr>
        <w:top w:val="none" w:sz="0" w:space="0" w:color="auto"/>
        <w:left w:val="none" w:sz="0" w:space="0" w:color="auto"/>
        <w:bottom w:val="none" w:sz="0" w:space="0" w:color="auto"/>
        <w:right w:val="none" w:sz="0" w:space="0" w:color="auto"/>
      </w:divBdr>
    </w:div>
    <w:div w:id="1816265043">
      <w:bodyDiv w:val="1"/>
      <w:marLeft w:val="0"/>
      <w:marRight w:val="0"/>
      <w:marTop w:val="0"/>
      <w:marBottom w:val="0"/>
      <w:divBdr>
        <w:top w:val="none" w:sz="0" w:space="0" w:color="auto"/>
        <w:left w:val="none" w:sz="0" w:space="0" w:color="auto"/>
        <w:bottom w:val="none" w:sz="0" w:space="0" w:color="auto"/>
        <w:right w:val="none" w:sz="0" w:space="0" w:color="auto"/>
      </w:divBdr>
    </w:div>
    <w:div w:id="1817913370">
      <w:bodyDiv w:val="1"/>
      <w:marLeft w:val="0"/>
      <w:marRight w:val="0"/>
      <w:marTop w:val="0"/>
      <w:marBottom w:val="0"/>
      <w:divBdr>
        <w:top w:val="none" w:sz="0" w:space="0" w:color="auto"/>
        <w:left w:val="none" w:sz="0" w:space="0" w:color="auto"/>
        <w:bottom w:val="none" w:sz="0" w:space="0" w:color="auto"/>
        <w:right w:val="none" w:sz="0" w:space="0" w:color="auto"/>
      </w:divBdr>
      <w:divsChild>
        <w:div w:id="228225672">
          <w:marLeft w:val="480"/>
          <w:marRight w:val="0"/>
          <w:marTop w:val="0"/>
          <w:marBottom w:val="0"/>
          <w:divBdr>
            <w:top w:val="none" w:sz="0" w:space="0" w:color="auto"/>
            <w:left w:val="none" w:sz="0" w:space="0" w:color="auto"/>
            <w:bottom w:val="none" w:sz="0" w:space="0" w:color="auto"/>
            <w:right w:val="none" w:sz="0" w:space="0" w:color="auto"/>
          </w:divBdr>
        </w:div>
        <w:div w:id="687029084">
          <w:marLeft w:val="480"/>
          <w:marRight w:val="0"/>
          <w:marTop w:val="0"/>
          <w:marBottom w:val="0"/>
          <w:divBdr>
            <w:top w:val="none" w:sz="0" w:space="0" w:color="auto"/>
            <w:left w:val="none" w:sz="0" w:space="0" w:color="auto"/>
            <w:bottom w:val="none" w:sz="0" w:space="0" w:color="auto"/>
            <w:right w:val="none" w:sz="0" w:space="0" w:color="auto"/>
          </w:divBdr>
        </w:div>
        <w:div w:id="1791782153">
          <w:marLeft w:val="480"/>
          <w:marRight w:val="0"/>
          <w:marTop w:val="0"/>
          <w:marBottom w:val="0"/>
          <w:divBdr>
            <w:top w:val="none" w:sz="0" w:space="0" w:color="auto"/>
            <w:left w:val="none" w:sz="0" w:space="0" w:color="auto"/>
            <w:bottom w:val="none" w:sz="0" w:space="0" w:color="auto"/>
            <w:right w:val="none" w:sz="0" w:space="0" w:color="auto"/>
          </w:divBdr>
        </w:div>
        <w:div w:id="1555776176">
          <w:marLeft w:val="480"/>
          <w:marRight w:val="0"/>
          <w:marTop w:val="0"/>
          <w:marBottom w:val="0"/>
          <w:divBdr>
            <w:top w:val="none" w:sz="0" w:space="0" w:color="auto"/>
            <w:left w:val="none" w:sz="0" w:space="0" w:color="auto"/>
            <w:bottom w:val="none" w:sz="0" w:space="0" w:color="auto"/>
            <w:right w:val="none" w:sz="0" w:space="0" w:color="auto"/>
          </w:divBdr>
        </w:div>
        <w:div w:id="1959026255">
          <w:marLeft w:val="480"/>
          <w:marRight w:val="0"/>
          <w:marTop w:val="0"/>
          <w:marBottom w:val="0"/>
          <w:divBdr>
            <w:top w:val="none" w:sz="0" w:space="0" w:color="auto"/>
            <w:left w:val="none" w:sz="0" w:space="0" w:color="auto"/>
            <w:bottom w:val="none" w:sz="0" w:space="0" w:color="auto"/>
            <w:right w:val="none" w:sz="0" w:space="0" w:color="auto"/>
          </w:divBdr>
        </w:div>
        <w:div w:id="2075086525">
          <w:marLeft w:val="480"/>
          <w:marRight w:val="0"/>
          <w:marTop w:val="0"/>
          <w:marBottom w:val="0"/>
          <w:divBdr>
            <w:top w:val="none" w:sz="0" w:space="0" w:color="auto"/>
            <w:left w:val="none" w:sz="0" w:space="0" w:color="auto"/>
            <w:bottom w:val="none" w:sz="0" w:space="0" w:color="auto"/>
            <w:right w:val="none" w:sz="0" w:space="0" w:color="auto"/>
          </w:divBdr>
        </w:div>
        <w:div w:id="967592120">
          <w:marLeft w:val="480"/>
          <w:marRight w:val="0"/>
          <w:marTop w:val="0"/>
          <w:marBottom w:val="0"/>
          <w:divBdr>
            <w:top w:val="none" w:sz="0" w:space="0" w:color="auto"/>
            <w:left w:val="none" w:sz="0" w:space="0" w:color="auto"/>
            <w:bottom w:val="none" w:sz="0" w:space="0" w:color="auto"/>
            <w:right w:val="none" w:sz="0" w:space="0" w:color="auto"/>
          </w:divBdr>
        </w:div>
        <w:div w:id="1259678444">
          <w:marLeft w:val="480"/>
          <w:marRight w:val="0"/>
          <w:marTop w:val="0"/>
          <w:marBottom w:val="0"/>
          <w:divBdr>
            <w:top w:val="none" w:sz="0" w:space="0" w:color="auto"/>
            <w:left w:val="none" w:sz="0" w:space="0" w:color="auto"/>
            <w:bottom w:val="none" w:sz="0" w:space="0" w:color="auto"/>
            <w:right w:val="none" w:sz="0" w:space="0" w:color="auto"/>
          </w:divBdr>
        </w:div>
        <w:div w:id="1721710733">
          <w:marLeft w:val="480"/>
          <w:marRight w:val="0"/>
          <w:marTop w:val="0"/>
          <w:marBottom w:val="0"/>
          <w:divBdr>
            <w:top w:val="none" w:sz="0" w:space="0" w:color="auto"/>
            <w:left w:val="none" w:sz="0" w:space="0" w:color="auto"/>
            <w:bottom w:val="none" w:sz="0" w:space="0" w:color="auto"/>
            <w:right w:val="none" w:sz="0" w:space="0" w:color="auto"/>
          </w:divBdr>
        </w:div>
        <w:div w:id="557324127">
          <w:marLeft w:val="480"/>
          <w:marRight w:val="0"/>
          <w:marTop w:val="0"/>
          <w:marBottom w:val="0"/>
          <w:divBdr>
            <w:top w:val="none" w:sz="0" w:space="0" w:color="auto"/>
            <w:left w:val="none" w:sz="0" w:space="0" w:color="auto"/>
            <w:bottom w:val="none" w:sz="0" w:space="0" w:color="auto"/>
            <w:right w:val="none" w:sz="0" w:space="0" w:color="auto"/>
          </w:divBdr>
        </w:div>
        <w:div w:id="572544562">
          <w:marLeft w:val="480"/>
          <w:marRight w:val="0"/>
          <w:marTop w:val="0"/>
          <w:marBottom w:val="0"/>
          <w:divBdr>
            <w:top w:val="none" w:sz="0" w:space="0" w:color="auto"/>
            <w:left w:val="none" w:sz="0" w:space="0" w:color="auto"/>
            <w:bottom w:val="none" w:sz="0" w:space="0" w:color="auto"/>
            <w:right w:val="none" w:sz="0" w:space="0" w:color="auto"/>
          </w:divBdr>
        </w:div>
        <w:div w:id="1377856800">
          <w:marLeft w:val="480"/>
          <w:marRight w:val="0"/>
          <w:marTop w:val="0"/>
          <w:marBottom w:val="0"/>
          <w:divBdr>
            <w:top w:val="none" w:sz="0" w:space="0" w:color="auto"/>
            <w:left w:val="none" w:sz="0" w:space="0" w:color="auto"/>
            <w:bottom w:val="none" w:sz="0" w:space="0" w:color="auto"/>
            <w:right w:val="none" w:sz="0" w:space="0" w:color="auto"/>
          </w:divBdr>
        </w:div>
        <w:div w:id="410086471">
          <w:marLeft w:val="480"/>
          <w:marRight w:val="0"/>
          <w:marTop w:val="0"/>
          <w:marBottom w:val="0"/>
          <w:divBdr>
            <w:top w:val="none" w:sz="0" w:space="0" w:color="auto"/>
            <w:left w:val="none" w:sz="0" w:space="0" w:color="auto"/>
            <w:bottom w:val="none" w:sz="0" w:space="0" w:color="auto"/>
            <w:right w:val="none" w:sz="0" w:space="0" w:color="auto"/>
          </w:divBdr>
        </w:div>
        <w:div w:id="1719015728">
          <w:marLeft w:val="480"/>
          <w:marRight w:val="0"/>
          <w:marTop w:val="0"/>
          <w:marBottom w:val="0"/>
          <w:divBdr>
            <w:top w:val="none" w:sz="0" w:space="0" w:color="auto"/>
            <w:left w:val="none" w:sz="0" w:space="0" w:color="auto"/>
            <w:bottom w:val="none" w:sz="0" w:space="0" w:color="auto"/>
            <w:right w:val="none" w:sz="0" w:space="0" w:color="auto"/>
          </w:divBdr>
        </w:div>
        <w:div w:id="2054034618">
          <w:marLeft w:val="480"/>
          <w:marRight w:val="0"/>
          <w:marTop w:val="0"/>
          <w:marBottom w:val="0"/>
          <w:divBdr>
            <w:top w:val="none" w:sz="0" w:space="0" w:color="auto"/>
            <w:left w:val="none" w:sz="0" w:space="0" w:color="auto"/>
            <w:bottom w:val="none" w:sz="0" w:space="0" w:color="auto"/>
            <w:right w:val="none" w:sz="0" w:space="0" w:color="auto"/>
          </w:divBdr>
        </w:div>
        <w:div w:id="574585693">
          <w:marLeft w:val="480"/>
          <w:marRight w:val="0"/>
          <w:marTop w:val="0"/>
          <w:marBottom w:val="0"/>
          <w:divBdr>
            <w:top w:val="none" w:sz="0" w:space="0" w:color="auto"/>
            <w:left w:val="none" w:sz="0" w:space="0" w:color="auto"/>
            <w:bottom w:val="none" w:sz="0" w:space="0" w:color="auto"/>
            <w:right w:val="none" w:sz="0" w:space="0" w:color="auto"/>
          </w:divBdr>
        </w:div>
        <w:div w:id="55396063">
          <w:marLeft w:val="480"/>
          <w:marRight w:val="0"/>
          <w:marTop w:val="0"/>
          <w:marBottom w:val="0"/>
          <w:divBdr>
            <w:top w:val="none" w:sz="0" w:space="0" w:color="auto"/>
            <w:left w:val="none" w:sz="0" w:space="0" w:color="auto"/>
            <w:bottom w:val="none" w:sz="0" w:space="0" w:color="auto"/>
            <w:right w:val="none" w:sz="0" w:space="0" w:color="auto"/>
          </w:divBdr>
        </w:div>
        <w:div w:id="1321958471">
          <w:marLeft w:val="480"/>
          <w:marRight w:val="0"/>
          <w:marTop w:val="0"/>
          <w:marBottom w:val="0"/>
          <w:divBdr>
            <w:top w:val="none" w:sz="0" w:space="0" w:color="auto"/>
            <w:left w:val="none" w:sz="0" w:space="0" w:color="auto"/>
            <w:bottom w:val="none" w:sz="0" w:space="0" w:color="auto"/>
            <w:right w:val="none" w:sz="0" w:space="0" w:color="auto"/>
          </w:divBdr>
        </w:div>
        <w:div w:id="1045527902">
          <w:marLeft w:val="480"/>
          <w:marRight w:val="0"/>
          <w:marTop w:val="0"/>
          <w:marBottom w:val="0"/>
          <w:divBdr>
            <w:top w:val="none" w:sz="0" w:space="0" w:color="auto"/>
            <w:left w:val="none" w:sz="0" w:space="0" w:color="auto"/>
            <w:bottom w:val="none" w:sz="0" w:space="0" w:color="auto"/>
            <w:right w:val="none" w:sz="0" w:space="0" w:color="auto"/>
          </w:divBdr>
        </w:div>
        <w:div w:id="852189702">
          <w:marLeft w:val="480"/>
          <w:marRight w:val="0"/>
          <w:marTop w:val="0"/>
          <w:marBottom w:val="0"/>
          <w:divBdr>
            <w:top w:val="none" w:sz="0" w:space="0" w:color="auto"/>
            <w:left w:val="none" w:sz="0" w:space="0" w:color="auto"/>
            <w:bottom w:val="none" w:sz="0" w:space="0" w:color="auto"/>
            <w:right w:val="none" w:sz="0" w:space="0" w:color="auto"/>
          </w:divBdr>
        </w:div>
        <w:div w:id="2125691090">
          <w:marLeft w:val="480"/>
          <w:marRight w:val="0"/>
          <w:marTop w:val="0"/>
          <w:marBottom w:val="0"/>
          <w:divBdr>
            <w:top w:val="none" w:sz="0" w:space="0" w:color="auto"/>
            <w:left w:val="none" w:sz="0" w:space="0" w:color="auto"/>
            <w:bottom w:val="none" w:sz="0" w:space="0" w:color="auto"/>
            <w:right w:val="none" w:sz="0" w:space="0" w:color="auto"/>
          </w:divBdr>
        </w:div>
        <w:div w:id="1053234655">
          <w:marLeft w:val="480"/>
          <w:marRight w:val="0"/>
          <w:marTop w:val="0"/>
          <w:marBottom w:val="0"/>
          <w:divBdr>
            <w:top w:val="none" w:sz="0" w:space="0" w:color="auto"/>
            <w:left w:val="none" w:sz="0" w:space="0" w:color="auto"/>
            <w:bottom w:val="none" w:sz="0" w:space="0" w:color="auto"/>
            <w:right w:val="none" w:sz="0" w:space="0" w:color="auto"/>
          </w:divBdr>
        </w:div>
        <w:div w:id="50467994">
          <w:marLeft w:val="480"/>
          <w:marRight w:val="0"/>
          <w:marTop w:val="0"/>
          <w:marBottom w:val="0"/>
          <w:divBdr>
            <w:top w:val="none" w:sz="0" w:space="0" w:color="auto"/>
            <w:left w:val="none" w:sz="0" w:space="0" w:color="auto"/>
            <w:bottom w:val="none" w:sz="0" w:space="0" w:color="auto"/>
            <w:right w:val="none" w:sz="0" w:space="0" w:color="auto"/>
          </w:divBdr>
        </w:div>
        <w:div w:id="101657969">
          <w:marLeft w:val="480"/>
          <w:marRight w:val="0"/>
          <w:marTop w:val="0"/>
          <w:marBottom w:val="0"/>
          <w:divBdr>
            <w:top w:val="none" w:sz="0" w:space="0" w:color="auto"/>
            <w:left w:val="none" w:sz="0" w:space="0" w:color="auto"/>
            <w:bottom w:val="none" w:sz="0" w:space="0" w:color="auto"/>
            <w:right w:val="none" w:sz="0" w:space="0" w:color="auto"/>
          </w:divBdr>
        </w:div>
        <w:div w:id="1015614996">
          <w:marLeft w:val="480"/>
          <w:marRight w:val="0"/>
          <w:marTop w:val="0"/>
          <w:marBottom w:val="0"/>
          <w:divBdr>
            <w:top w:val="none" w:sz="0" w:space="0" w:color="auto"/>
            <w:left w:val="none" w:sz="0" w:space="0" w:color="auto"/>
            <w:bottom w:val="none" w:sz="0" w:space="0" w:color="auto"/>
            <w:right w:val="none" w:sz="0" w:space="0" w:color="auto"/>
          </w:divBdr>
        </w:div>
        <w:div w:id="881097228">
          <w:marLeft w:val="480"/>
          <w:marRight w:val="0"/>
          <w:marTop w:val="0"/>
          <w:marBottom w:val="0"/>
          <w:divBdr>
            <w:top w:val="none" w:sz="0" w:space="0" w:color="auto"/>
            <w:left w:val="none" w:sz="0" w:space="0" w:color="auto"/>
            <w:bottom w:val="none" w:sz="0" w:space="0" w:color="auto"/>
            <w:right w:val="none" w:sz="0" w:space="0" w:color="auto"/>
          </w:divBdr>
        </w:div>
        <w:div w:id="230577041">
          <w:marLeft w:val="480"/>
          <w:marRight w:val="0"/>
          <w:marTop w:val="0"/>
          <w:marBottom w:val="0"/>
          <w:divBdr>
            <w:top w:val="none" w:sz="0" w:space="0" w:color="auto"/>
            <w:left w:val="none" w:sz="0" w:space="0" w:color="auto"/>
            <w:bottom w:val="none" w:sz="0" w:space="0" w:color="auto"/>
            <w:right w:val="none" w:sz="0" w:space="0" w:color="auto"/>
          </w:divBdr>
        </w:div>
        <w:div w:id="2061902471">
          <w:marLeft w:val="480"/>
          <w:marRight w:val="0"/>
          <w:marTop w:val="0"/>
          <w:marBottom w:val="0"/>
          <w:divBdr>
            <w:top w:val="none" w:sz="0" w:space="0" w:color="auto"/>
            <w:left w:val="none" w:sz="0" w:space="0" w:color="auto"/>
            <w:bottom w:val="none" w:sz="0" w:space="0" w:color="auto"/>
            <w:right w:val="none" w:sz="0" w:space="0" w:color="auto"/>
          </w:divBdr>
        </w:div>
        <w:div w:id="2111268966">
          <w:marLeft w:val="480"/>
          <w:marRight w:val="0"/>
          <w:marTop w:val="0"/>
          <w:marBottom w:val="0"/>
          <w:divBdr>
            <w:top w:val="none" w:sz="0" w:space="0" w:color="auto"/>
            <w:left w:val="none" w:sz="0" w:space="0" w:color="auto"/>
            <w:bottom w:val="none" w:sz="0" w:space="0" w:color="auto"/>
            <w:right w:val="none" w:sz="0" w:space="0" w:color="auto"/>
          </w:divBdr>
        </w:div>
        <w:div w:id="1365983060">
          <w:marLeft w:val="480"/>
          <w:marRight w:val="0"/>
          <w:marTop w:val="0"/>
          <w:marBottom w:val="0"/>
          <w:divBdr>
            <w:top w:val="none" w:sz="0" w:space="0" w:color="auto"/>
            <w:left w:val="none" w:sz="0" w:space="0" w:color="auto"/>
            <w:bottom w:val="none" w:sz="0" w:space="0" w:color="auto"/>
            <w:right w:val="none" w:sz="0" w:space="0" w:color="auto"/>
          </w:divBdr>
        </w:div>
        <w:div w:id="907301133">
          <w:marLeft w:val="480"/>
          <w:marRight w:val="0"/>
          <w:marTop w:val="0"/>
          <w:marBottom w:val="0"/>
          <w:divBdr>
            <w:top w:val="none" w:sz="0" w:space="0" w:color="auto"/>
            <w:left w:val="none" w:sz="0" w:space="0" w:color="auto"/>
            <w:bottom w:val="none" w:sz="0" w:space="0" w:color="auto"/>
            <w:right w:val="none" w:sz="0" w:space="0" w:color="auto"/>
          </w:divBdr>
        </w:div>
        <w:div w:id="8801263">
          <w:marLeft w:val="480"/>
          <w:marRight w:val="0"/>
          <w:marTop w:val="0"/>
          <w:marBottom w:val="0"/>
          <w:divBdr>
            <w:top w:val="none" w:sz="0" w:space="0" w:color="auto"/>
            <w:left w:val="none" w:sz="0" w:space="0" w:color="auto"/>
            <w:bottom w:val="none" w:sz="0" w:space="0" w:color="auto"/>
            <w:right w:val="none" w:sz="0" w:space="0" w:color="auto"/>
          </w:divBdr>
        </w:div>
        <w:div w:id="315493986">
          <w:marLeft w:val="480"/>
          <w:marRight w:val="0"/>
          <w:marTop w:val="0"/>
          <w:marBottom w:val="0"/>
          <w:divBdr>
            <w:top w:val="none" w:sz="0" w:space="0" w:color="auto"/>
            <w:left w:val="none" w:sz="0" w:space="0" w:color="auto"/>
            <w:bottom w:val="none" w:sz="0" w:space="0" w:color="auto"/>
            <w:right w:val="none" w:sz="0" w:space="0" w:color="auto"/>
          </w:divBdr>
        </w:div>
        <w:div w:id="1912619726">
          <w:marLeft w:val="480"/>
          <w:marRight w:val="0"/>
          <w:marTop w:val="0"/>
          <w:marBottom w:val="0"/>
          <w:divBdr>
            <w:top w:val="none" w:sz="0" w:space="0" w:color="auto"/>
            <w:left w:val="none" w:sz="0" w:space="0" w:color="auto"/>
            <w:bottom w:val="none" w:sz="0" w:space="0" w:color="auto"/>
            <w:right w:val="none" w:sz="0" w:space="0" w:color="auto"/>
          </w:divBdr>
        </w:div>
        <w:div w:id="356004385">
          <w:marLeft w:val="480"/>
          <w:marRight w:val="0"/>
          <w:marTop w:val="0"/>
          <w:marBottom w:val="0"/>
          <w:divBdr>
            <w:top w:val="none" w:sz="0" w:space="0" w:color="auto"/>
            <w:left w:val="none" w:sz="0" w:space="0" w:color="auto"/>
            <w:bottom w:val="none" w:sz="0" w:space="0" w:color="auto"/>
            <w:right w:val="none" w:sz="0" w:space="0" w:color="auto"/>
          </w:divBdr>
        </w:div>
        <w:div w:id="1687245540">
          <w:marLeft w:val="480"/>
          <w:marRight w:val="0"/>
          <w:marTop w:val="0"/>
          <w:marBottom w:val="0"/>
          <w:divBdr>
            <w:top w:val="none" w:sz="0" w:space="0" w:color="auto"/>
            <w:left w:val="none" w:sz="0" w:space="0" w:color="auto"/>
            <w:bottom w:val="none" w:sz="0" w:space="0" w:color="auto"/>
            <w:right w:val="none" w:sz="0" w:space="0" w:color="auto"/>
          </w:divBdr>
        </w:div>
        <w:div w:id="368528544">
          <w:marLeft w:val="480"/>
          <w:marRight w:val="0"/>
          <w:marTop w:val="0"/>
          <w:marBottom w:val="0"/>
          <w:divBdr>
            <w:top w:val="none" w:sz="0" w:space="0" w:color="auto"/>
            <w:left w:val="none" w:sz="0" w:space="0" w:color="auto"/>
            <w:bottom w:val="none" w:sz="0" w:space="0" w:color="auto"/>
            <w:right w:val="none" w:sz="0" w:space="0" w:color="auto"/>
          </w:divBdr>
        </w:div>
        <w:div w:id="882794314">
          <w:marLeft w:val="480"/>
          <w:marRight w:val="0"/>
          <w:marTop w:val="0"/>
          <w:marBottom w:val="0"/>
          <w:divBdr>
            <w:top w:val="none" w:sz="0" w:space="0" w:color="auto"/>
            <w:left w:val="none" w:sz="0" w:space="0" w:color="auto"/>
            <w:bottom w:val="none" w:sz="0" w:space="0" w:color="auto"/>
            <w:right w:val="none" w:sz="0" w:space="0" w:color="auto"/>
          </w:divBdr>
        </w:div>
        <w:div w:id="1686008270">
          <w:marLeft w:val="480"/>
          <w:marRight w:val="0"/>
          <w:marTop w:val="0"/>
          <w:marBottom w:val="0"/>
          <w:divBdr>
            <w:top w:val="none" w:sz="0" w:space="0" w:color="auto"/>
            <w:left w:val="none" w:sz="0" w:space="0" w:color="auto"/>
            <w:bottom w:val="none" w:sz="0" w:space="0" w:color="auto"/>
            <w:right w:val="none" w:sz="0" w:space="0" w:color="auto"/>
          </w:divBdr>
        </w:div>
        <w:div w:id="764107211">
          <w:marLeft w:val="480"/>
          <w:marRight w:val="0"/>
          <w:marTop w:val="0"/>
          <w:marBottom w:val="0"/>
          <w:divBdr>
            <w:top w:val="none" w:sz="0" w:space="0" w:color="auto"/>
            <w:left w:val="none" w:sz="0" w:space="0" w:color="auto"/>
            <w:bottom w:val="none" w:sz="0" w:space="0" w:color="auto"/>
            <w:right w:val="none" w:sz="0" w:space="0" w:color="auto"/>
          </w:divBdr>
        </w:div>
        <w:div w:id="435908551">
          <w:marLeft w:val="480"/>
          <w:marRight w:val="0"/>
          <w:marTop w:val="0"/>
          <w:marBottom w:val="0"/>
          <w:divBdr>
            <w:top w:val="none" w:sz="0" w:space="0" w:color="auto"/>
            <w:left w:val="none" w:sz="0" w:space="0" w:color="auto"/>
            <w:bottom w:val="none" w:sz="0" w:space="0" w:color="auto"/>
            <w:right w:val="none" w:sz="0" w:space="0" w:color="auto"/>
          </w:divBdr>
        </w:div>
        <w:div w:id="1194853573">
          <w:marLeft w:val="480"/>
          <w:marRight w:val="0"/>
          <w:marTop w:val="0"/>
          <w:marBottom w:val="0"/>
          <w:divBdr>
            <w:top w:val="none" w:sz="0" w:space="0" w:color="auto"/>
            <w:left w:val="none" w:sz="0" w:space="0" w:color="auto"/>
            <w:bottom w:val="none" w:sz="0" w:space="0" w:color="auto"/>
            <w:right w:val="none" w:sz="0" w:space="0" w:color="auto"/>
          </w:divBdr>
        </w:div>
        <w:div w:id="530383622">
          <w:marLeft w:val="480"/>
          <w:marRight w:val="0"/>
          <w:marTop w:val="0"/>
          <w:marBottom w:val="0"/>
          <w:divBdr>
            <w:top w:val="none" w:sz="0" w:space="0" w:color="auto"/>
            <w:left w:val="none" w:sz="0" w:space="0" w:color="auto"/>
            <w:bottom w:val="none" w:sz="0" w:space="0" w:color="auto"/>
            <w:right w:val="none" w:sz="0" w:space="0" w:color="auto"/>
          </w:divBdr>
        </w:div>
        <w:div w:id="1402563602">
          <w:marLeft w:val="480"/>
          <w:marRight w:val="0"/>
          <w:marTop w:val="0"/>
          <w:marBottom w:val="0"/>
          <w:divBdr>
            <w:top w:val="none" w:sz="0" w:space="0" w:color="auto"/>
            <w:left w:val="none" w:sz="0" w:space="0" w:color="auto"/>
            <w:bottom w:val="none" w:sz="0" w:space="0" w:color="auto"/>
            <w:right w:val="none" w:sz="0" w:space="0" w:color="auto"/>
          </w:divBdr>
        </w:div>
        <w:div w:id="2071658915">
          <w:marLeft w:val="480"/>
          <w:marRight w:val="0"/>
          <w:marTop w:val="0"/>
          <w:marBottom w:val="0"/>
          <w:divBdr>
            <w:top w:val="none" w:sz="0" w:space="0" w:color="auto"/>
            <w:left w:val="none" w:sz="0" w:space="0" w:color="auto"/>
            <w:bottom w:val="none" w:sz="0" w:space="0" w:color="auto"/>
            <w:right w:val="none" w:sz="0" w:space="0" w:color="auto"/>
          </w:divBdr>
        </w:div>
        <w:div w:id="33625553">
          <w:marLeft w:val="480"/>
          <w:marRight w:val="0"/>
          <w:marTop w:val="0"/>
          <w:marBottom w:val="0"/>
          <w:divBdr>
            <w:top w:val="none" w:sz="0" w:space="0" w:color="auto"/>
            <w:left w:val="none" w:sz="0" w:space="0" w:color="auto"/>
            <w:bottom w:val="none" w:sz="0" w:space="0" w:color="auto"/>
            <w:right w:val="none" w:sz="0" w:space="0" w:color="auto"/>
          </w:divBdr>
        </w:div>
        <w:div w:id="129565308">
          <w:marLeft w:val="480"/>
          <w:marRight w:val="0"/>
          <w:marTop w:val="0"/>
          <w:marBottom w:val="0"/>
          <w:divBdr>
            <w:top w:val="none" w:sz="0" w:space="0" w:color="auto"/>
            <w:left w:val="none" w:sz="0" w:space="0" w:color="auto"/>
            <w:bottom w:val="none" w:sz="0" w:space="0" w:color="auto"/>
            <w:right w:val="none" w:sz="0" w:space="0" w:color="auto"/>
          </w:divBdr>
        </w:div>
        <w:div w:id="244188622">
          <w:marLeft w:val="480"/>
          <w:marRight w:val="0"/>
          <w:marTop w:val="0"/>
          <w:marBottom w:val="0"/>
          <w:divBdr>
            <w:top w:val="none" w:sz="0" w:space="0" w:color="auto"/>
            <w:left w:val="none" w:sz="0" w:space="0" w:color="auto"/>
            <w:bottom w:val="none" w:sz="0" w:space="0" w:color="auto"/>
            <w:right w:val="none" w:sz="0" w:space="0" w:color="auto"/>
          </w:divBdr>
        </w:div>
        <w:div w:id="760107592">
          <w:marLeft w:val="480"/>
          <w:marRight w:val="0"/>
          <w:marTop w:val="0"/>
          <w:marBottom w:val="0"/>
          <w:divBdr>
            <w:top w:val="none" w:sz="0" w:space="0" w:color="auto"/>
            <w:left w:val="none" w:sz="0" w:space="0" w:color="auto"/>
            <w:bottom w:val="none" w:sz="0" w:space="0" w:color="auto"/>
            <w:right w:val="none" w:sz="0" w:space="0" w:color="auto"/>
          </w:divBdr>
        </w:div>
        <w:div w:id="349529601">
          <w:marLeft w:val="480"/>
          <w:marRight w:val="0"/>
          <w:marTop w:val="0"/>
          <w:marBottom w:val="0"/>
          <w:divBdr>
            <w:top w:val="none" w:sz="0" w:space="0" w:color="auto"/>
            <w:left w:val="none" w:sz="0" w:space="0" w:color="auto"/>
            <w:bottom w:val="none" w:sz="0" w:space="0" w:color="auto"/>
            <w:right w:val="none" w:sz="0" w:space="0" w:color="auto"/>
          </w:divBdr>
        </w:div>
        <w:div w:id="586111144">
          <w:marLeft w:val="480"/>
          <w:marRight w:val="0"/>
          <w:marTop w:val="0"/>
          <w:marBottom w:val="0"/>
          <w:divBdr>
            <w:top w:val="none" w:sz="0" w:space="0" w:color="auto"/>
            <w:left w:val="none" w:sz="0" w:space="0" w:color="auto"/>
            <w:bottom w:val="none" w:sz="0" w:space="0" w:color="auto"/>
            <w:right w:val="none" w:sz="0" w:space="0" w:color="auto"/>
          </w:divBdr>
        </w:div>
        <w:div w:id="1655601924">
          <w:marLeft w:val="480"/>
          <w:marRight w:val="0"/>
          <w:marTop w:val="0"/>
          <w:marBottom w:val="0"/>
          <w:divBdr>
            <w:top w:val="none" w:sz="0" w:space="0" w:color="auto"/>
            <w:left w:val="none" w:sz="0" w:space="0" w:color="auto"/>
            <w:bottom w:val="none" w:sz="0" w:space="0" w:color="auto"/>
            <w:right w:val="none" w:sz="0" w:space="0" w:color="auto"/>
          </w:divBdr>
        </w:div>
        <w:div w:id="1930235289">
          <w:marLeft w:val="480"/>
          <w:marRight w:val="0"/>
          <w:marTop w:val="0"/>
          <w:marBottom w:val="0"/>
          <w:divBdr>
            <w:top w:val="none" w:sz="0" w:space="0" w:color="auto"/>
            <w:left w:val="none" w:sz="0" w:space="0" w:color="auto"/>
            <w:bottom w:val="none" w:sz="0" w:space="0" w:color="auto"/>
            <w:right w:val="none" w:sz="0" w:space="0" w:color="auto"/>
          </w:divBdr>
        </w:div>
        <w:div w:id="77290904">
          <w:marLeft w:val="480"/>
          <w:marRight w:val="0"/>
          <w:marTop w:val="0"/>
          <w:marBottom w:val="0"/>
          <w:divBdr>
            <w:top w:val="none" w:sz="0" w:space="0" w:color="auto"/>
            <w:left w:val="none" w:sz="0" w:space="0" w:color="auto"/>
            <w:bottom w:val="none" w:sz="0" w:space="0" w:color="auto"/>
            <w:right w:val="none" w:sz="0" w:space="0" w:color="auto"/>
          </w:divBdr>
        </w:div>
        <w:div w:id="1467308694">
          <w:marLeft w:val="480"/>
          <w:marRight w:val="0"/>
          <w:marTop w:val="0"/>
          <w:marBottom w:val="0"/>
          <w:divBdr>
            <w:top w:val="none" w:sz="0" w:space="0" w:color="auto"/>
            <w:left w:val="none" w:sz="0" w:space="0" w:color="auto"/>
            <w:bottom w:val="none" w:sz="0" w:space="0" w:color="auto"/>
            <w:right w:val="none" w:sz="0" w:space="0" w:color="auto"/>
          </w:divBdr>
        </w:div>
        <w:div w:id="729115780">
          <w:marLeft w:val="480"/>
          <w:marRight w:val="0"/>
          <w:marTop w:val="0"/>
          <w:marBottom w:val="0"/>
          <w:divBdr>
            <w:top w:val="none" w:sz="0" w:space="0" w:color="auto"/>
            <w:left w:val="none" w:sz="0" w:space="0" w:color="auto"/>
            <w:bottom w:val="none" w:sz="0" w:space="0" w:color="auto"/>
            <w:right w:val="none" w:sz="0" w:space="0" w:color="auto"/>
          </w:divBdr>
        </w:div>
        <w:div w:id="1157385446">
          <w:marLeft w:val="480"/>
          <w:marRight w:val="0"/>
          <w:marTop w:val="0"/>
          <w:marBottom w:val="0"/>
          <w:divBdr>
            <w:top w:val="none" w:sz="0" w:space="0" w:color="auto"/>
            <w:left w:val="none" w:sz="0" w:space="0" w:color="auto"/>
            <w:bottom w:val="none" w:sz="0" w:space="0" w:color="auto"/>
            <w:right w:val="none" w:sz="0" w:space="0" w:color="auto"/>
          </w:divBdr>
        </w:div>
        <w:div w:id="1778678367">
          <w:marLeft w:val="480"/>
          <w:marRight w:val="0"/>
          <w:marTop w:val="0"/>
          <w:marBottom w:val="0"/>
          <w:divBdr>
            <w:top w:val="none" w:sz="0" w:space="0" w:color="auto"/>
            <w:left w:val="none" w:sz="0" w:space="0" w:color="auto"/>
            <w:bottom w:val="none" w:sz="0" w:space="0" w:color="auto"/>
            <w:right w:val="none" w:sz="0" w:space="0" w:color="auto"/>
          </w:divBdr>
        </w:div>
        <w:div w:id="103623458">
          <w:marLeft w:val="480"/>
          <w:marRight w:val="0"/>
          <w:marTop w:val="0"/>
          <w:marBottom w:val="0"/>
          <w:divBdr>
            <w:top w:val="none" w:sz="0" w:space="0" w:color="auto"/>
            <w:left w:val="none" w:sz="0" w:space="0" w:color="auto"/>
            <w:bottom w:val="none" w:sz="0" w:space="0" w:color="auto"/>
            <w:right w:val="none" w:sz="0" w:space="0" w:color="auto"/>
          </w:divBdr>
        </w:div>
      </w:divsChild>
    </w:div>
    <w:div w:id="1820606972">
      <w:bodyDiv w:val="1"/>
      <w:marLeft w:val="0"/>
      <w:marRight w:val="0"/>
      <w:marTop w:val="0"/>
      <w:marBottom w:val="0"/>
      <w:divBdr>
        <w:top w:val="none" w:sz="0" w:space="0" w:color="auto"/>
        <w:left w:val="none" w:sz="0" w:space="0" w:color="auto"/>
        <w:bottom w:val="none" w:sz="0" w:space="0" w:color="auto"/>
        <w:right w:val="none" w:sz="0" w:space="0" w:color="auto"/>
      </w:divBdr>
    </w:div>
    <w:div w:id="1821075359">
      <w:bodyDiv w:val="1"/>
      <w:marLeft w:val="0"/>
      <w:marRight w:val="0"/>
      <w:marTop w:val="0"/>
      <w:marBottom w:val="0"/>
      <w:divBdr>
        <w:top w:val="none" w:sz="0" w:space="0" w:color="auto"/>
        <w:left w:val="none" w:sz="0" w:space="0" w:color="auto"/>
        <w:bottom w:val="none" w:sz="0" w:space="0" w:color="auto"/>
        <w:right w:val="none" w:sz="0" w:space="0" w:color="auto"/>
      </w:divBdr>
    </w:div>
    <w:div w:id="1829056666">
      <w:bodyDiv w:val="1"/>
      <w:marLeft w:val="0"/>
      <w:marRight w:val="0"/>
      <w:marTop w:val="0"/>
      <w:marBottom w:val="0"/>
      <w:divBdr>
        <w:top w:val="none" w:sz="0" w:space="0" w:color="auto"/>
        <w:left w:val="none" w:sz="0" w:space="0" w:color="auto"/>
        <w:bottom w:val="none" w:sz="0" w:space="0" w:color="auto"/>
        <w:right w:val="none" w:sz="0" w:space="0" w:color="auto"/>
      </w:divBdr>
      <w:divsChild>
        <w:div w:id="374279381">
          <w:marLeft w:val="480"/>
          <w:marRight w:val="0"/>
          <w:marTop w:val="0"/>
          <w:marBottom w:val="0"/>
          <w:divBdr>
            <w:top w:val="none" w:sz="0" w:space="0" w:color="auto"/>
            <w:left w:val="none" w:sz="0" w:space="0" w:color="auto"/>
            <w:bottom w:val="none" w:sz="0" w:space="0" w:color="auto"/>
            <w:right w:val="none" w:sz="0" w:space="0" w:color="auto"/>
          </w:divBdr>
        </w:div>
        <w:div w:id="922645795">
          <w:marLeft w:val="480"/>
          <w:marRight w:val="0"/>
          <w:marTop w:val="0"/>
          <w:marBottom w:val="0"/>
          <w:divBdr>
            <w:top w:val="none" w:sz="0" w:space="0" w:color="auto"/>
            <w:left w:val="none" w:sz="0" w:space="0" w:color="auto"/>
            <w:bottom w:val="none" w:sz="0" w:space="0" w:color="auto"/>
            <w:right w:val="none" w:sz="0" w:space="0" w:color="auto"/>
          </w:divBdr>
        </w:div>
        <w:div w:id="889152679">
          <w:marLeft w:val="480"/>
          <w:marRight w:val="0"/>
          <w:marTop w:val="0"/>
          <w:marBottom w:val="0"/>
          <w:divBdr>
            <w:top w:val="none" w:sz="0" w:space="0" w:color="auto"/>
            <w:left w:val="none" w:sz="0" w:space="0" w:color="auto"/>
            <w:bottom w:val="none" w:sz="0" w:space="0" w:color="auto"/>
            <w:right w:val="none" w:sz="0" w:space="0" w:color="auto"/>
          </w:divBdr>
        </w:div>
        <w:div w:id="1127309769">
          <w:marLeft w:val="480"/>
          <w:marRight w:val="0"/>
          <w:marTop w:val="0"/>
          <w:marBottom w:val="0"/>
          <w:divBdr>
            <w:top w:val="none" w:sz="0" w:space="0" w:color="auto"/>
            <w:left w:val="none" w:sz="0" w:space="0" w:color="auto"/>
            <w:bottom w:val="none" w:sz="0" w:space="0" w:color="auto"/>
            <w:right w:val="none" w:sz="0" w:space="0" w:color="auto"/>
          </w:divBdr>
        </w:div>
        <w:div w:id="1106735881">
          <w:marLeft w:val="480"/>
          <w:marRight w:val="0"/>
          <w:marTop w:val="0"/>
          <w:marBottom w:val="0"/>
          <w:divBdr>
            <w:top w:val="none" w:sz="0" w:space="0" w:color="auto"/>
            <w:left w:val="none" w:sz="0" w:space="0" w:color="auto"/>
            <w:bottom w:val="none" w:sz="0" w:space="0" w:color="auto"/>
            <w:right w:val="none" w:sz="0" w:space="0" w:color="auto"/>
          </w:divBdr>
        </w:div>
        <w:div w:id="1917326123">
          <w:marLeft w:val="480"/>
          <w:marRight w:val="0"/>
          <w:marTop w:val="0"/>
          <w:marBottom w:val="0"/>
          <w:divBdr>
            <w:top w:val="none" w:sz="0" w:space="0" w:color="auto"/>
            <w:left w:val="none" w:sz="0" w:space="0" w:color="auto"/>
            <w:bottom w:val="none" w:sz="0" w:space="0" w:color="auto"/>
            <w:right w:val="none" w:sz="0" w:space="0" w:color="auto"/>
          </w:divBdr>
        </w:div>
        <w:div w:id="1343898465">
          <w:marLeft w:val="480"/>
          <w:marRight w:val="0"/>
          <w:marTop w:val="0"/>
          <w:marBottom w:val="0"/>
          <w:divBdr>
            <w:top w:val="none" w:sz="0" w:space="0" w:color="auto"/>
            <w:left w:val="none" w:sz="0" w:space="0" w:color="auto"/>
            <w:bottom w:val="none" w:sz="0" w:space="0" w:color="auto"/>
            <w:right w:val="none" w:sz="0" w:space="0" w:color="auto"/>
          </w:divBdr>
        </w:div>
        <w:div w:id="674192157">
          <w:marLeft w:val="480"/>
          <w:marRight w:val="0"/>
          <w:marTop w:val="0"/>
          <w:marBottom w:val="0"/>
          <w:divBdr>
            <w:top w:val="none" w:sz="0" w:space="0" w:color="auto"/>
            <w:left w:val="none" w:sz="0" w:space="0" w:color="auto"/>
            <w:bottom w:val="none" w:sz="0" w:space="0" w:color="auto"/>
            <w:right w:val="none" w:sz="0" w:space="0" w:color="auto"/>
          </w:divBdr>
        </w:div>
        <w:div w:id="554894468">
          <w:marLeft w:val="480"/>
          <w:marRight w:val="0"/>
          <w:marTop w:val="0"/>
          <w:marBottom w:val="0"/>
          <w:divBdr>
            <w:top w:val="none" w:sz="0" w:space="0" w:color="auto"/>
            <w:left w:val="none" w:sz="0" w:space="0" w:color="auto"/>
            <w:bottom w:val="none" w:sz="0" w:space="0" w:color="auto"/>
            <w:right w:val="none" w:sz="0" w:space="0" w:color="auto"/>
          </w:divBdr>
        </w:div>
        <w:div w:id="1835946655">
          <w:marLeft w:val="480"/>
          <w:marRight w:val="0"/>
          <w:marTop w:val="0"/>
          <w:marBottom w:val="0"/>
          <w:divBdr>
            <w:top w:val="none" w:sz="0" w:space="0" w:color="auto"/>
            <w:left w:val="none" w:sz="0" w:space="0" w:color="auto"/>
            <w:bottom w:val="none" w:sz="0" w:space="0" w:color="auto"/>
            <w:right w:val="none" w:sz="0" w:space="0" w:color="auto"/>
          </w:divBdr>
        </w:div>
        <w:div w:id="151878134">
          <w:marLeft w:val="480"/>
          <w:marRight w:val="0"/>
          <w:marTop w:val="0"/>
          <w:marBottom w:val="0"/>
          <w:divBdr>
            <w:top w:val="none" w:sz="0" w:space="0" w:color="auto"/>
            <w:left w:val="none" w:sz="0" w:space="0" w:color="auto"/>
            <w:bottom w:val="none" w:sz="0" w:space="0" w:color="auto"/>
            <w:right w:val="none" w:sz="0" w:space="0" w:color="auto"/>
          </w:divBdr>
        </w:div>
        <w:div w:id="255284276">
          <w:marLeft w:val="480"/>
          <w:marRight w:val="0"/>
          <w:marTop w:val="0"/>
          <w:marBottom w:val="0"/>
          <w:divBdr>
            <w:top w:val="none" w:sz="0" w:space="0" w:color="auto"/>
            <w:left w:val="none" w:sz="0" w:space="0" w:color="auto"/>
            <w:bottom w:val="none" w:sz="0" w:space="0" w:color="auto"/>
            <w:right w:val="none" w:sz="0" w:space="0" w:color="auto"/>
          </w:divBdr>
        </w:div>
        <w:div w:id="1170753614">
          <w:marLeft w:val="480"/>
          <w:marRight w:val="0"/>
          <w:marTop w:val="0"/>
          <w:marBottom w:val="0"/>
          <w:divBdr>
            <w:top w:val="none" w:sz="0" w:space="0" w:color="auto"/>
            <w:left w:val="none" w:sz="0" w:space="0" w:color="auto"/>
            <w:bottom w:val="none" w:sz="0" w:space="0" w:color="auto"/>
            <w:right w:val="none" w:sz="0" w:space="0" w:color="auto"/>
          </w:divBdr>
        </w:div>
        <w:div w:id="1337344646">
          <w:marLeft w:val="480"/>
          <w:marRight w:val="0"/>
          <w:marTop w:val="0"/>
          <w:marBottom w:val="0"/>
          <w:divBdr>
            <w:top w:val="none" w:sz="0" w:space="0" w:color="auto"/>
            <w:left w:val="none" w:sz="0" w:space="0" w:color="auto"/>
            <w:bottom w:val="none" w:sz="0" w:space="0" w:color="auto"/>
            <w:right w:val="none" w:sz="0" w:space="0" w:color="auto"/>
          </w:divBdr>
        </w:div>
        <w:div w:id="163666132">
          <w:marLeft w:val="480"/>
          <w:marRight w:val="0"/>
          <w:marTop w:val="0"/>
          <w:marBottom w:val="0"/>
          <w:divBdr>
            <w:top w:val="none" w:sz="0" w:space="0" w:color="auto"/>
            <w:left w:val="none" w:sz="0" w:space="0" w:color="auto"/>
            <w:bottom w:val="none" w:sz="0" w:space="0" w:color="auto"/>
            <w:right w:val="none" w:sz="0" w:space="0" w:color="auto"/>
          </w:divBdr>
        </w:div>
        <w:div w:id="1010833833">
          <w:marLeft w:val="480"/>
          <w:marRight w:val="0"/>
          <w:marTop w:val="0"/>
          <w:marBottom w:val="0"/>
          <w:divBdr>
            <w:top w:val="none" w:sz="0" w:space="0" w:color="auto"/>
            <w:left w:val="none" w:sz="0" w:space="0" w:color="auto"/>
            <w:bottom w:val="none" w:sz="0" w:space="0" w:color="auto"/>
            <w:right w:val="none" w:sz="0" w:space="0" w:color="auto"/>
          </w:divBdr>
        </w:div>
        <w:div w:id="1534343612">
          <w:marLeft w:val="480"/>
          <w:marRight w:val="0"/>
          <w:marTop w:val="0"/>
          <w:marBottom w:val="0"/>
          <w:divBdr>
            <w:top w:val="none" w:sz="0" w:space="0" w:color="auto"/>
            <w:left w:val="none" w:sz="0" w:space="0" w:color="auto"/>
            <w:bottom w:val="none" w:sz="0" w:space="0" w:color="auto"/>
            <w:right w:val="none" w:sz="0" w:space="0" w:color="auto"/>
          </w:divBdr>
        </w:div>
        <w:div w:id="15233862">
          <w:marLeft w:val="480"/>
          <w:marRight w:val="0"/>
          <w:marTop w:val="0"/>
          <w:marBottom w:val="0"/>
          <w:divBdr>
            <w:top w:val="none" w:sz="0" w:space="0" w:color="auto"/>
            <w:left w:val="none" w:sz="0" w:space="0" w:color="auto"/>
            <w:bottom w:val="none" w:sz="0" w:space="0" w:color="auto"/>
            <w:right w:val="none" w:sz="0" w:space="0" w:color="auto"/>
          </w:divBdr>
        </w:div>
        <w:div w:id="1199126369">
          <w:marLeft w:val="480"/>
          <w:marRight w:val="0"/>
          <w:marTop w:val="0"/>
          <w:marBottom w:val="0"/>
          <w:divBdr>
            <w:top w:val="none" w:sz="0" w:space="0" w:color="auto"/>
            <w:left w:val="none" w:sz="0" w:space="0" w:color="auto"/>
            <w:bottom w:val="none" w:sz="0" w:space="0" w:color="auto"/>
            <w:right w:val="none" w:sz="0" w:space="0" w:color="auto"/>
          </w:divBdr>
        </w:div>
        <w:div w:id="614796946">
          <w:marLeft w:val="480"/>
          <w:marRight w:val="0"/>
          <w:marTop w:val="0"/>
          <w:marBottom w:val="0"/>
          <w:divBdr>
            <w:top w:val="none" w:sz="0" w:space="0" w:color="auto"/>
            <w:left w:val="none" w:sz="0" w:space="0" w:color="auto"/>
            <w:bottom w:val="none" w:sz="0" w:space="0" w:color="auto"/>
            <w:right w:val="none" w:sz="0" w:space="0" w:color="auto"/>
          </w:divBdr>
        </w:div>
        <w:div w:id="268896572">
          <w:marLeft w:val="480"/>
          <w:marRight w:val="0"/>
          <w:marTop w:val="0"/>
          <w:marBottom w:val="0"/>
          <w:divBdr>
            <w:top w:val="none" w:sz="0" w:space="0" w:color="auto"/>
            <w:left w:val="none" w:sz="0" w:space="0" w:color="auto"/>
            <w:bottom w:val="none" w:sz="0" w:space="0" w:color="auto"/>
            <w:right w:val="none" w:sz="0" w:space="0" w:color="auto"/>
          </w:divBdr>
        </w:div>
        <w:div w:id="1862627813">
          <w:marLeft w:val="480"/>
          <w:marRight w:val="0"/>
          <w:marTop w:val="0"/>
          <w:marBottom w:val="0"/>
          <w:divBdr>
            <w:top w:val="none" w:sz="0" w:space="0" w:color="auto"/>
            <w:left w:val="none" w:sz="0" w:space="0" w:color="auto"/>
            <w:bottom w:val="none" w:sz="0" w:space="0" w:color="auto"/>
            <w:right w:val="none" w:sz="0" w:space="0" w:color="auto"/>
          </w:divBdr>
        </w:div>
        <w:div w:id="1212422558">
          <w:marLeft w:val="480"/>
          <w:marRight w:val="0"/>
          <w:marTop w:val="0"/>
          <w:marBottom w:val="0"/>
          <w:divBdr>
            <w:top w:val="none" w:sz="0" w:space="0" w:color="auto"/>
            <w:left w:val="none" w:sz="0" w:space="0" w:color="auto"/>
            <w:bottom w:val="none" w:sz="0" w:space="0" w:color="auto"/>
            <w:right w:val="none" w:sz="0" w:space="0" w:color="auto"/>
          </w:divBdr>
        </w:div>
        <w:div w:id="1015033091">
          <w:marLeft w:val="480"/>
          <w:marRight w:val="0"/>
          <w:marTop w:val="0"/>
          <w:marBottom w:val="0"/>
          <w:divBdr>
            <w:top w:val="none" w:sz="0" w:space="0" w:color="auto"/>
            <w:left w:val="none" w:sz="0" w:space="0" w:color="auto"/>
            <w:bottom w:val="none" w:sz="0" w:space="0" w:color="auto"/>
            <w:right w:val="none" w:sz="0" w:space="0" w:color="auto"/>
          </w:divBdr>
        </w:div>
        <w:div w:id="1718431812">
          <w:marLeft w:val="480"/>
          <w:marRight w:val="0"/>
          <w:marTop w:val="0"/>
          <w:marBottom w:val="0"/>
          <w:divBdr>
            <w:top w:val="none" w:sz="0" w:space="0" w:color="auto"/>
            <w:left w:val="none" w:sz="0" w:space="0" w:color="auto"/>
            <w:bottom w:val="none" w:sz="0" w:space="0" w:color="auto"/>
            <w:right w:val="none" w:sz="0" w:space="0" w:color="auto"/>
          </w:divBdr>
        </w:div>
        <w:div w:id="156042117">
          <w:marLeft w:val="480"/>
          <w:marRight w:val="0"/>
          <w:marTop w:val="0"/>
          <w:marBottom w:val="0"/>
          <w:divBdr>
            <w:top w:val="none" w:sz="0" w:space="0" w:color="auto"/>
            <w:left w:val="none" w:sz="0" w:space="0" w:color="auto"/>
            <w:bottom w:val="none" w:sz="0" w:space="0" w:color="auto"/>
            <w:right w:val="none" w:sz="0" w:space="0" w:color="auto"/>
          </w:divBdr>
        </w:div>
        <w:div w:id="1784763287">
          <w:marLeft w:val="480"/>
          <w:marRight w:val="0"/>
          <w:marTop w:val="0"/>
          <w:marBottom w:val="0"/>
          <w:divBdr>
            <w:top w:val="none" w:sz="0" w:space="0" w:color="auto"/>
            <w:left w:val="none" w:sz="0" w:space="0" w:color="auto"/>
            <w:bottom w:val="none" w:sz="0" w:space="0" w:color="auto"/>
            <w:right w:val="none" w:sz="0" w:space="0" w:color="auto"/>
          </w:divBdr>
        </w:div>
        <w:div w:id="1155799144">
          <w:marLeft w:val="480"/>
          <w:marRight w:val="0"/>
          <w:marTop w:val="0"/>
          <w:marBottom w:val="0"/>
          <w:divBdr>
            <w:top w:val="none" w:sz="0" w:space="0" w:color="auto"/>
            <w:left w:val="none" w:sz="0" w:space="0" w:color="auto"/>
            <w:bottom w:val="none" w:sz="0" w:space="0" w:color="auto"/>
            <w:right w:val="none" w:sz="0" w:space="0" w:color="auto"/>
          </w:divBdr>
        </w:div>
        <w:div w:id="1940287738">
          <w:marLeft w:val="480"/>
          <w:marRight w:val="0"/>
          <w:marTop w:val="0"/>
          <w:marBottom w:val="0"/>
          <w:divBdr>
            <w:top w:val="none" w:sz="0" w:space="0" w:color="auto"/>
            <w:left w:val="none" w:sz="0" w:space="0" w:color="auto"/>
            <w:bottom w:val="none" w:sz="0" w:space="0" w:color="auto"/>
            <w:right w:val="none" w:sz="0" w:space="0" w:color="auto"/>
          </w:divBdr>
        </w:div>
        <w:div w:id="440104346">
          <w:marLeft w:val="480"/>
          <w:marRight w:val="0"/>
          <w:marTop w:val="0"/>
          <w:marBottom w:val="0"/>
          <w:divBdr>
            <w:top w:val="none" w:sz="0" w:space="0" w:color="auto"/>
            <w:left w:val="none" w:sz="0" w:space="0" w:color="auto"/>
            <w:bottom w:val="none" w:sz="0" w:space="0" w:color="auto"/>
            <w:right w:val="none" w:sz="0" w:space="0" w:color="auto"/>
          </w:divBdr>
        </w:div>
        <w:div w:id="2099401153">
          <w:marLeft w:val="480"/>
          <w:marRight w:val="0"/>
          <w:marTop w:val="0"/>
          <w:marBottom w:val="0"/>
          <w:divBdr>
            <w:top w:val="none" w:sz="0" w:space="0" w:color="auto"/>
            <w:left w:val="none" w:sz="0" w:space="0" w:color="auto"/>
            <w:bottom w:val="none" w:sz="0" w:space="0" w:color="auto"/>
            <w:right w:val="none" w:sz="0" w:space="0" w:color="auto"/>
          </w:divBdr>
        </w:div>
        <w:div w:id="62487512">
          <w:marLeft w:val="480"/>
          <w:marRight w:val="0"/>
          <w:marTop w:val="0"/>
          <w:marBottom w:val="0"/>
          <w:divBdr>
            <w:top w:val="none" w:sz="0" w:space="0" w:color="auto"/>
            <w:left w:val="none" w:sz="0" w:space="0" w:color="auto"/>
            <w:bottom w:val="none" w:sz="0" w:space="0" w:color="auto"/>
            <w:right w:val="none" w:sz="0" w:space="0" w:color="auto"/>
          </w:divBdr>
        </w:div>
        <w:div w:id="1471559567">
          <w:marLeft w:val="480"/>
          <w:marRight w:val="0"/>
          <w:marTop w:val="0"/>
          <w:marBottom w:val="0"/>
          <w:divBdr>
            <w:top w:val="none" w:sz="0" w:space="0" w:color="auto"/>
            <w:left w:val="none" w:sz="0" w:space="0" w:color="auto"/>
            <w:bottom w:val="none" w:sz="0" w:space="0" w:color="auto"/>
            <w:right w:val="none" w:sz="0" w:space="0" w:color="auto"/>
          </w:divBdr>
        </w:div>
        <w:div w:id="982351067">
          <w:marLeft w:val="480"/>
          <w:marRight w:val="0"/>
          <w:marTop w:val="0"/>
          <w:marBottom w:val="0"/>
          <w:divBdr>
            <w:top w:val="none" w:sz="0" w:space="0" w:color="auto"/>
            <w:left w:val="none" w:sz="0" w:space="0" w:color="auto"/>
            <w:bottom w:val="none" w:sz="0" w:space="0" w:color="auto"/>
            <w:right w:val="none" w:sz="0" w:space="0" w:color="auto"/>
          </w:divBdr>
        </w:div>
        <w:div w:id="1337342627">
          <w:marLeft w:val="480"/>
          <w:marRight w:val="0"/>
          <w:marTop w:val="0"/>
          <w:marBottom w:val="0"/>
          <w:divBdr>
            <w:top w:val="none" w:sz="0" w:space="0" w:color="auto"/>
            <w:left w:val="none" w:sz="0" w:space="0" w:color="auto"/>
            <w:bottom w:val="none" w:sz="0" w:space="0" w:color="auto"/>
            <w:right w:val="none" w:sz="0" w:space="0" w:color="auto"/>
          </w:divBdr>
        </w:div>
        <w:div w:id="2086999350">
          <w:marLeft w:val="480"/>
          <w:marRight w:val="0"/>
          <w:marTop w:val="0"/>
          <w:marBottom w:val="0"/>
          <w:divBdr>
            <w:top w:val="none" w:sz="0" w:space="0" w:color="auto"/>
            <w:left w:val="none" w:sz="0" w:space="0" w:color="auto"/>
            <w:bottom w:val="none" w:sz="0" w:space="0" w:color="auto"/>
            <w:right w:val="none" w:sz="0" w:space="0" w:color="auto"/>
          </w:divBdr>
        </w:div>
        <w:div w:id="240914069">
          <w:marLeft w:val="480"/>
          <w:marRight w:val="0"/>
          <w:marTop w:val="0"/>
          <w:marBottom w:val="0"/>
          <w:divBdr>
            <w:top w:val="none" w:sz="0" w:space="0" w:color="auto"/>
            <w:left w:val="none" w:sz="0" w:space="0" w:color="auto"/>
            <w:bottom w:val="none" w:sz="0" w:space="0" w:color="auto"/>
            <w:right w:val="none" w:sz="0" w:space="0" w:color="auto"/>
          </w:divBdr>
        </w:div>
        <w:div w:id="204565448">
          <w:marLeft w:val="480"/>
          <w:marRight w:val="0"/>
          <w:marTop w:val="0"/>
          <w:marBottom w:val="0"/>
          <w:divBdr>
            <w:top w:val="none" w:sz="0" w:space="0" w:color="auto"/>
            <w:left w:val="none" w:sz="0" w:space="0" w:color="auto"/>
            <w:bottom w:val="none" w:sz="0" w:space="0" w:color="auto"/>
            <w:right w:val="none" w:sz="0" w:space="0" w:color="auto"/>
          </w:divBdr>
        </w:div>
        <w:div w:id="1057776221">
          <w:marLeft w:val="480"/>
          <w:marRight w:val="0"/>
          <w:marTop w:val="0"/>
          <w:marBottom w:val="0"/>
          <w:divBdr>
            <w:top w:val="none" w:sz="0" w:space="0" w:color="auto"/>
            <w:left w:val="none" w:sz="0" w:space="0" w:color="auto"/>
            <w:bottom w:val="none" w:sz="0" w:space="0" w:color="auto"/>
            <w:right w:val="none" w:sz="0" w:space="0" w:color="auto"/>
          </w:divBdr>
        </w:div>
        <w:div w:id="519588334">
          <w:marLeft w:val="480"/>
          <w:marRight w:val="0"/>
          <w:marTop w:val="0"/>
          <w:marBottom w:val="0"/>
          <w:divBdr>
            <w:top w:val="none" w:sz="0" w:space="0" w:color="auto"/>
            <w:left w:val="none" w:sz="0" w:space="0" w:color="auto"/>
            <w:bottom w:val="none" w:sz="0" w:space="0" w:color="auto"/>
            <w:right w:val="none" w:sz="0" w:space="0" w:color="auto"/>
          </w:divBdr>
        </w:div>
        <w:div w:id="1594586902">
          <w:marLeft w:val="480"/>
          <w:marRight w:val="0"/>
          <w:marTop w:val="0"/>
          <w:marBottom w:val="0"/>
          <w:divBdr>
            <w:top w:val="none" w:sz="0" w:space="0" w:color="auto"/>
            <w:left w:val="none" w:sz="0" w:space="0" w:color="auto"/>
            <w:bottom w:val="none" w:sz="0" w:space="0" w:color="auto"/>
            <w:right w:val="none" w:sz="0" w:space="0" w:color="auto"/>
          </w:divBdr>
        </w:div>
        <w:div w:id="1632514818">
          <w:marLeft w:val="480"/>
          <w:marRight w:val="0"/>
          <w:marTop w:val="0"/>
          <w:marBottom w:val="0"/>
          <w:divBdr>
            <w:top w:val="none" w:sz="0" w:space="0" w:color="auto"/>
            <w:left w:val="none" w:sz="0" w:space="0" w:color="auto"/>
            <w:bottom w:val="none" w:sz="0" w:space="0" w:color="auto"/>
            <w:right w:val="none" w:sz="0" w:space="0" w:color="auto"/>
          </w:divBdr>
        </w:div>
        <w:div w:id="515656545">
          <w:marLeft w:val="480"/>
          <w:marRight w:val="0"/>
          <w:marTop w:val="0"/>
          <w:marBottom w:val="0"/>
          <w:divBdr>
            <w:top w:val="none" w:sz="0" w:space="0" w:color="auto"/>
            <w:left w:val="none" w:sz="0" w:space="0" w:color="auto"/>
            <w:bottom w:val="none" w:sz="0" w:space="0" w:color="auto"/>
            <w:right w:val="none" w:sz="0" w:space="0" w:color="auto"/>
          </w:divBdr>
        </w:div>
        <w:div w:id="549458650">
          <w:marLeft w:val="480"/>
          <w:marRight w:val="0"/>
          <w:marTop w:val="0"/>
          <w:marBottom w:val="0"/>
          <w:divBdr>
            <w:top w:val="none" w:sz="0" w:space="0" w:color="auto"/>
            <w:left w:val="none" w:sz="0" w:space="0" w:color="auto"/>
            <w:bottom w:val="none" w:sz="0" w:space="0" w:color="auto"/>
            <w:right w:val="none" w:sz="0" w:space="0" w:color="auto"/>
          </w:divBdr>
        </w:div>
        <w:div w:id="905796063">
          <w:marLeft w:val="480"/>
          <w:marRight w:val="0"/>
          <w:marTop w:val="0"/>
          <w:marBottom w:val="0"/>
          <w:divBdr>
            <w:top w:val="none" w:sz="0" w:space="0" w:color="auto"/>
            <w:left w:val="none" w:sz="0" w:space="0" w:color="auto"/>
            <w:bottom w:val="none" w:sz="0" w:space="0" w:color="auto"/>
            <w:right w:val="none" w:sz="0" w:space="0" w:color="auto"/>
          </w:divBdr>
        </w:div>
        <w:div w:id="2067140056">
          <w:marLeft w:val="480"/>
          <w:marRight w:val="0"/>
          <w:marTop w:val="0"/>
          <w:marBottom w:val="0"/>
          <w:divBdr>
            <w:top w:val="none" w:sz="0" w:space="0" w:color="auto"/>
            <w:left w:val="none" w:sz="0" w:space="0" w:color="auto"/>
            <w:bottom w:val="none" w:sz="0" w:space="0" w:color="auto"/>
            <w:right w:val="none" w:sz="0" w:space="0" w:color="auto"/>
          </w:divBdr>
        </w:div>
        <w:div w:id="1225413449">
          <w:marLeft w:val="480"/>
          <w:marRight w:val="0"/>
          <w:marTop w:val="0"/>
          <w:marBottom w:val="0"/>
          <w:divBdr>
            <w:top w:val="none" w:sz="0" w:space="0" w:color="auto"/>
            <w:left w:val="none" w:sz="0" w:space="0" w:color="auto"/>
            <w:bottom w:val="none" w:sz="0" w:space="0" w:color="auto"/>
            <w:right w:val="none" w:sz="0" w:space="0" w:color="auto"/>
          </w:divBdr>
        </w:div>
        <w:div w:id="672492899">
          <w:marLeft w:val="480"/>
          <w:marRight w:val="0"/>
          <w:marTop w:val="0"/>
          <w:marBottom w:val="0"/>
          <w:divBdr>
            <w:top w:val="none" w:sz="0" w:space="0" w:color="auto"/>
            <w:left w:val="none" w:sz="0" w:space="0" w:color="auto"/>
            <w:bottom w:val="none" w:sz="0" w:space="0" w:color="auto"/>
            <w:right w:val="none" w:sz="0" w:space="0" w:color="auto"/>
          </w:divBdr>
        </w:div>
      </w:divsChild>
    </w:div>
    <w:div w:id="1831216942">
      <w:bodyDiv w:val="1"/>
      <w:marLeft w:val="0"/>
      <w:marRight w:val="0"/>
      <w:marTop w:val="0"/>
      <w:marBottom w:val="0"/>
      <w:divBdr>
        <w:top w:val="none" w:sz="0" w:space="0" w:color="auto"/>
        <w:left w:val="none" w:sz="0" w:space="0" w:color="auto"/>
        <w:bottom w:val="none" w:sz="0" w:space="0" w:color="auto"/>
        <w:right w:val="none" w:sz="0" w:space="0" w:color="auto"/>
      </w:divBdr>
    </w:div>
    <w:div w:id="1832064217">
      <w:bodyDiv w:val="1"/>
      <w:marLeft w:val="0"/>
      <w:marRight w:val="0"/>
      <w:marTop w:val="0"/>
      <w:marBottom w:val="0"/>
      <w:divBdr>
        <w:top w:val="none" w:sz="0" w:space="0" w:color="auto"/>
        <w:left w:val="none" w:sz="0" w:space="0" w:color="auto"/>
        <w:bottom w:val="none" w:sz="0" w:space="0" w:color="auto"/>
        <w:right w:val="none" w:sz="0" w:space="0" w:color="auto"/>
      </w:divBdr>
      <w:divsChild>
        <w:div w:id="1881089880">
          <w:marLeft w:val="480"/>
          <w:marRight w:val="0"/>
          <w:marTop w:val="0"/>
          <w:marBottom w:val="0"/>
          <w:divBdr>
            <w:top w:val="none" w:sz="0" w:space="0" w:color="auto"/>
            <w:left w:val="none" w:sz="0" w:space="0" w:color="auto"/>
            <w:bottom w:val="none" w:sz="0" w:space="0" w:color="auto"/>
            <w:right w:val="none" w:sz="0" w:space="0" w:color="auto"/>
          </w:divBdr>
        </w:div>
        <w:div w:id="534731775">
          <w:marLeft w:val="480"/>
          <w:marRight w:val="0"/>
          <w:marTop w:val="0"/>
          <w:marBottom w:val="0"/>
          <w:divBdr>
            <w:top w:val="none" w:sz="0" w:space="0" w:color="auto"/>
            <w:left w:val="none" w:sz="0" w:space="0" w:color="auto"/>
            <w:bottom w:val="none" w:sz="0" w:space="0" w:color="auto"/>
            <w:right w:val="none" w:sz="0" w:space="0" w:color="auto"/>
          </w:divBdr>
        </w:div>
        <w:div w:id="1066032573">
          <w:marLeft w:val="480"/>
          <w:marRight w:val="0"/>
          <w:marTop w:val="0"/>
          <w:marBottom w:val="0"/>
          <w:divBdr>
            <w:top w:val="none" w:sz="0" w:space="0" w:color="auto"/>
            <w:left w:val="none" w:sz="0" w:space="0" w:color="auto"/>
            <w:bottom w:val="none" w:sz="0" w:space="0" w:color="auto"/>
            <w:right w:val="none" w:sz="0" w:space="0" w:color="auto"/>
          </w:divBdr>
        </w:div>
        <w:div w:id="986974640">
          <w:marLeft w:val="480"/>
          <w:marRight w:val="0"/>
          <w:marTop w:val="0"/>
          <w:marBottom w:val="0"/>
          <w:divBdr>
            <w:top w:val="none" w:sz="0" w:space="0" w:color="auto"/>
            <w:left w:val="none" w:sz="0" w:space="0" w:color="auto"/>
            <w:bottom w:val="none" w:sz="0" w:space="0" w:color="auto"/>
            <w:right w:val="none" w:sz="0" w:space="0" w:color="auto"/>
          </w:divBdr>
        </w:div>
        <w:div w:id="1970695934">
          <w:marLeft w:val="480"/>
          <w:marRight w:val="0"/>
          <w:marTop w:val="0"/>
          <w:marBottom w:val="0"/>
          <w:divBdr>
            <w:top w:val="none" w:sz="0" w:space="0" w:color="auto"/>
            <w:left w:val="none" w:sz="0" w:space="0" w:color="auto"/>
            <w:bottom w:val="none" w:sz="0" w:space="0" w:color="auto"/>
            <w:right w:val="none" w:sz="0" w:space="0" w:color="auto"/>
          </w:divBdr>
        </w:div>
        <w:div w:id="808981874">
          <w:marLeft w:val="480"/>
          <w:marRight w:val="0"/>
          <w:marTop w:val="0"/>
          <w:marBottom w:val="0"/>
          <w:divBdr>
            <w:top w:val="none" w:sz="0" w:space="0" w:color="auto"/>
            <w:left w:val="none" w:sz="0" w:space="0" w:color="auto"/>
            <w:bottom w:val="none" w:sz="0" w:space="0" w:color="auto"/>
            <w:right w:val="none" w:sz="0" w:space="0" w:color="auto"/>
          </w:divBdr>
        </w:div>
        <w:div w:id="1381518528">
          <w:marLeft w:val="480"/>
          <w:marRight w:val="0"/>
          <w:marTop w:val="0"/>
          <w:marBottom w:val="0"/>
          <w:divBdr>
            <w:top w:val="none" w:sz="0" w:space="0" w:color="auto"/>
            <w:left w:val="none" w:sz="0" w:space="0" w:color="auto"/>
            <w:bottom w:val="none" w:sz="0" w:space="0" w:color="auto"/>
            <w:right w:val="none" w:sz="0" w:space="0" w:color="auto"/>
          </w:divBdr>
        </w:div>
        <w:div w:id="496306304">
          <w:marLeft w:val="480"/>
          <w:marRight w:val="0"/>
          <w:marTop w:val="0"/>
          <w:marBottom w:val="0"/>
          <w:divBdr>
            <w:top w:val="none" w:sz="0" w:space="0" w:color="auto"/>
            <w:left w:val="none" w:sz="0" w:space="0" w:color="auto"/>
            <w:bottom w:val="none" w:sz="0" w:space="0" w:color="auto"/>
            <w:right w:val="none" w:sz="0" w:space="0" w:color="auto"/>
          </w:divBdr>
        </w:div>
        <w:div w:id="1905753851">
          <w:marLeft w:val="480"/>
          <w:marRight w:val="0"/>
          <w:marTop w:val="0"/>
          <w:marBottom w:val="0"/>
          <w:divBdr>
            <w:top w:val="none" w:sz="0" w:space="0" w:color="auto"/>
            <w:left w:val="none" w:sz="0" w:space="0" w:color="auto"/>
            <w:bottom w:val="none" w:sz="0" w:space="0" w:color="auto"/>
            <w:right w:val="none" w:sz="0" w:space="0" w:color="auto"/>
          </w:divBdr>
        </w:div>
        <w:div w:id="437411717">
          <w:marLeft w:val="480"/>
          <w:marRight w:val="0"/>
          <w:marTop w:val="0"/>
          <w:marBottom w:val="0"/>
          <w:divBdr>
            <w:top w:val="none" w:sz="0" w:space="0" w:color="auto"/>
            <w:left w:val="none" w:sz="0" w:space="0" w:color="auto"/>
            <w:bottom w:val="none" w:sz="0" w:space="0" w:color="auto"/>
            <w:right w:val="none" w:sz="0" w:space="0" w:color="auto"/>
          </w:divBdr>
        </w:div>
        <w:div w:id="1117682395">
          <w:marLeft w:val="480"/>
          <w:marRight w:val="0"/>
          <w:marTop w:val="0"/>
          <w:marBottom w:val="0"/>
          <w:divBdr>
            <w:top w:val="none" w:sz="0" w:space="0" w:color="auto"/>
            <w:left w:val="none" w:sz="0" w:space="0" w:color="auto"/>
            <w:bottom w:val="none" w:sz="0" w:space="0" w:color="auto"/>
            <w:right w:val="none" w:sz="0" w:space="0" w:color="auto"/>
          </w:divBdr>
        </w:div>
        <w:div w:id="1812861816">
          <w:marLeft w:val="480"/>
          <w:marRight w:val="0"/>
          <w:marTop w:val="0"/>
          <w:marBottom w:val="0"/>
          <w:divBdr>
            <w:top w:val="none" w:sz="0" w:space="0" w:color="auto"/>
            <w:left w:val="none" w:sz="0" w:space="0" w:color="auto"/>
            <w:bottom w:val="none" w:sz="0" w:space="0" w:color="auto"/>
            <w:right w:val="none" w:sz="0" w:space="0" w:color="auto"/>
          </w:divBdr>
        </w:div>
        <w:div w:id="199170628">
          <w:marLeft w:val="480"/>
          <w:marRight w:val="0"/>
          <w:marTop w:val="0"/>
          <w:marBottom w:val="0"/>
          <w:divBdr>
            <w:top w:val="none" w:sz="0" w:space="0" w:color="auto"/>
            <w:left w:val="none" w:sz="0" w:space="0" w:color="auto"/>
            <w:bottom w:val="none" w:sz="0" w:space="0" w:color="auto"/>
            <w:right w:val="none" w:sz="0" w:space="0" w:color="auto"/>
          </w:divBdr>
        </w:div>
        <w:div w:id="1675493460">
          <w:marLeft w:val="480"/>
          <w:marRight w:val="0"/>
          <w:marTop w:val="0"/>
          <w:marBottom w:val="0"/>
          <w:divBdr>
            <w:top w:val="none" w:sz="0" w:space="0" w:color="auto"/>
            <w:left w:val="none" w:sz="0" w:space="0" w:color="auto"/>
            <w:bottom w:val="none" w:sz="0" w:space="0" w:color="auto"/>
            <w:right w:val="none" w:sz="0" w:space="0" w:color="auto"/>
          </w:divBdr>
        </w:div>
        <w:div w:id="166796085">
          <w:marLeft w:val="480"/>
          <w:marRight w:val="0"/>
          <w:marTop w:val="0"/>
          <w:marBottom w:val="0"/>
          <w:divBdr>
            <w:top w:val="none" w:sz="0" w:space="0" w:color="auto"/>
            <w:left w:val="none" w:sz="0" w:space="0" w:color="auto"/>
            <w:bottom w:val="none" w:sz="0" w:space="0" w:color="auto"/>
            <w:right w:val="none" w:sz="0" w:space="0" w:color="auto"/>
          </w:divBdr>
        </w:div>
        <w:div w:id="1307933562">
          <w:marLeft w:val="480"/>
          <w:marRight w:val="0"/>
          <w:marTop w:val="0"/>
          <w:marBottom w:val="0"/>
          <w:divBdr>
            <w:top w:val="none" w:sz="0" w:space="0" w:color="auto"/>
            <w:left w:val="none" w:sz="0" w:space="0" w:color="auto"/>
            <w:bottom w:val="none" w:sz="0" w:space="0" w:color="auto"/>
            <w:right w:val="none" w:sz="0" w:space="0" w:color="auto"/>
          </w:divBdr>
        </w:div>
        <w:div w:id="166529395">
          <w:marLeft w:val="480"/>
          <w:marRight w:val="0"/>
          <w:marTop w:val="0"/>
          <w:marBottom w:val="0"/>
          <w:divBdr>
            <w:top w:val="none" w:sz="0" w:space="0" w:color="auto"/>
            <w:left w:val="none" w:sz="0" w:space="0" w:color="auto"/>
            <w:bottom w:val="none" w:sz="0" w:space="0" w:color="auto"/>
            <w:right w:val="none" w:sz="0" w:space="0" w:color="auto"/>
          </w:divBdr>
        </w:div>
        <w:div w:id="1488593306">
          <w:marLeft w:val="480"/>
          <w:marRight w:val="0"/>
          <w:marTop w:val="0"/>
          <w:marBottom w:val="0"/>
          <w:divBdr>
            <w:top w:val="none" w:sz="0" w:space="0" w:color="auto"/>
            <w:left w:val="none" w:sz="0" w:space="0" w:color="auto"/>
            <w:bottom w:val="none" w:sz="0" w:space="0" w:color="auto"/>
            <w:right w:val="none" w:sz="0" w:space="0" w:color="auto"/>
          </w:divBdr>
        </w:div>
        <w:div w:id="1481187113">
          <w:marLeft w:val="480"/>
          <w:marRight w:val="0"/>
          <w:marTop w:val="0"/>
          <w:marBottom w:val="0"/>
          <w:divBdr>
            <w:top w:val="none" w:sz="0" w:space="0" w:color="auto"/>
            <w:left w:val="none" w:sz="0" w:space="0" w:color="auto"/>
            <w:bottom w:val="none" w:sz="0" w:space="0" w:color="auto"/>
            <w:right w:val="none" w:sz="0" w:space="0" w:color="auto"/>
          </w:divBdr>
        </w:div>
        <w:div w:id="191650123">
          <w:marLeft w:val="480"/>
          <w:marRight w:val="0"/>
          <w:marTop w:val="0"/>
          <w:marBottom w:val="0"/>
          <w:divBdr>
            <w:top w:val="none" w:sz="0" w:space="0" w:color="auto"/>
            <w:left w:val="none" w:sz="0" w:space="0" w:color="auto"/>
            <w:bottom w:val="none" w:sz="0" w:space="0" w:color="auto"/>
            <w:right w:val="none" w:sz="0" w:space="0" w:color="auto"/>
          </w:divBdr>
        </w:div>
        <w:div w:id="269046369">
          <w:marLeft w:val="480"/>
          <w:marRight w:val="0"/>
          <w:marTop w:val="0"/>
          <w:marBottom w:val="0"/>
          <w:divBdr>
            <w:top w:val="none" w:sz="0" w:space="0" w:color="auto"/>
            <w:left w:val="none" w:sz="0" w:space="0" w:color="auto"/>
            <w:bottom w:val="none" w:sz="0" w:space="0" w:color="auto"/>
            <w:right w:val="none" w:sz="0" w:space="0" w:color="auto"/>
          </w:divBdr>
        </w:div>
        <w:div w:id="1830099816">
          <w:marLeft w:val="480"/>
          <w:marRight w:val="0"/>
          <w:marTop w:val="0"/>
          <w:marBottom w:val="0"/>
          <w:divBdr>
            <w:top w:val="none" w:sz="0" w:space="0" w:color="auto"/>
            <w:left w:val="none" w:sz="0" w:space="0" w:color="auto"/>
            <w:bottom w:val="none" w:sz="0" w:space="0" w:color="auto"/>
            <w:right w:val="none" w:sz="0" w:space="0" w:color="auto"/>
          </w:divBdr>
        </w:div>
        <w:div w:id="1454906624">
          <w:marLeft w:val="480"/>
          <w:marRight w:val="0"/>
          <w:marTop w:val="0"/>
          <w:marBottom w:val="0"/>
          <w:divBdr>
            <w:top w:val="none" w:sz="0" w:space="0" w:color="auto"/>
            <w:left w:val="none" w:sz="0" w:space="0" w:color="auto"/>
            <w:bottom w:val="none" w:sz="0" w:space="0" w:color="auto"/>
            <w:right w:val="none" w:sz="0" w:space="0" w:color="auto"/>
          </w:divBdr>
        </w:div>
        <w:div w:id="531384809">
          <w:marLeft w:val="480"/>
          <w:marRight w:val="0"/>
          <w:marTop w:val="0"/>
          <w:marBottom w:val="0"/>
          <w:divBdr>
            <w:top w:val="none" w:sz="0" w:space="0" w:color="auto"/>
            <w:left w:val="none" w:sz="0" w:space="0" w:color="auto"/>
            <w:bottom w:val="none" w:sz="0" w:space="0" w:color="auto"/>
            <w:right w:val="none" w:sz="0" w:space="0" w:color="auto"/>
          </w:divBdr>
        </w:div>
        <w:div w:id="721975985">
          <w:marLeft w:val="480"/>
          <w:marRight w:val="0"/>
          <w:marTop w:val="0"/>
          <w:marBottom w:val="0"/>
          <w:divBdr>
            <w:top w:val="none" w:sz="0" w:space="0" w:color="auto"/>
            <w:left w:val="none" w:sz="0" w:space="0" w:color="auto"/>
            <w:bottom w:val="none" w:sz="0" w:space="0" w:color="auto"/>
            <w:right w:val="none" w:sz="0" w:space="0" w:color="auto"/>
          </w:divBdr>
        </w:div>
        <w:div w:id="1911038485">
          <w:marLeft w:val="480"/>
          <w:marRight w:val="0"/>
          <w:marTop w:val="0"/>
          <w:marBottom w:val="0"/>
          <w:divBdr>
            <w:top w:val="none" w:sz="0" w:space="0" w:color="auto"/>
            <w:left w:val="none" w:sz="0" w:space="0" w:color="auto"/>
            <w:bottom w:val="none" w:sz="0" w:space="0" w:color="auto"/>
            <w:right w:val="none" w:sz="0" w:space="0" w:color="auto"/>
          </w:divBdr>
        </w:div>
        <w:div w:id="1477644377">
          <w:marLeft w:val="480"/>
          <w:marRight w:val="0"/>
          <w:marTop w:val="0"/>
          <w:marBottom w:val="0"/>
          <w:divBdr>
            <w:top w:val="none" w:sz="0" w:space="0" w:color="auto"/>
            <w:left w:val="none" w:sz="0" w:space="0" w:color="auto"/>
            <w:bottom w:val="none" w:sz="0" w:space="0" w:color="auto"/>
            <w:right w:val="none" w:sz="0" w:space="0" w:color="auto"/>
          </w:divBdr>
        </w:div>
        <w:div w:id="34623284">
          <w:marLeft w:val="480"/>
          <w:marRight w:val="0"/>
          <w:marTop w:val="0"/>
          <w:marBottom w:val="0"/>
          <w:divBdr>
            <w:top w:val="none" w:sz="0" w:space="0" w:color="auto"/>
            <w:left w:val="none" w:sz="0" w:space="0" w:color="auto"/>
            <w:bottom w:val="none" w:sz="0" w:space="0" w:color="auto"/>
            <w:right w:val="none" w:sz="0" w:space="0" w:color="auto"/>
          </w:divBdr>
        </w:div>
        <w:div w:id="1497839102">
          <w:marLeft w:val="480"/>
          <w:marRight w:val="0"/>
          <w:marTop w:val="0"/>
          <w:marBottom w:val="0"/>
          <w:divBdr>
            <w:top w:val="none" w:sz="0" w:space="0" w:color="auto"/>
            <w:left w:val="none" w:sz="0" w:space="0" w:color="auto"/>
            <w:bottom w:val="none" w:sz="0" w:space="0" w:color="auto"/>
            <w:right w:val="none" w:sz="0" w:space="0" w:color="auto"/>
          </w:divBdr>
        </w:div>
        <w:div w:id="1592929341">
          <w:marLeft w:val="480"/>
          <w:marRight w:val="0"/>
          <w:marTop w:val="0"/>
          <w:marBottom w:val="0"/>
          <w:divBdr>
            <w:top w:val="none" w:sz="0" w:space="0" w:color="auto"/>
            <w:left w:val="none" w:sz="0" w:space="0" w:color="auto"/>
            <w:bottom w:val="none" w:sz="0" w:space="0" w:color="auto"/>
            <w:right w:val="none" w:sz="0" w:space="0" w:color="auto"/>
          </w:divBdr>
        </w:div>
        <w:div w:id="978728828">
          <w:marLeft w:val="480"/>
          <w:marRight w:val="0"/>
          <w:marTop w:val="0"/>
          <w:marBottom w:val="0"/>
          <w:divBdr>
            <w:top w:val="none" w:sz="0" w:space="0" w:color="auto"/>
            <w:left w:val="none" w:sz="0" w:space="0" w:color="auto"/>
            <w:bottom w:val="none" w:sz="0" w:space="0" w:color="auto"/>
            <w:right w:val="none" w:sz="0" w:space="0" w:color="auto"/>
          </w:divBdr>
        </w:div>
        <w:div w:id="1830897562">
          <w:marLeft w:val="480"/>
          <w:marRight w:val="0"/>
          <w:marTop w:val="0"/>
          <w:marBottom w:val="0"/>
          <w:divBdr>
            <w:top w:val="none" w:sz="0" w:space="0" w:color="auto"/>
            <w:left w:val="none" w:sz="0" w:space="0" w:color="auto"/>
            <w:bottom w:val="none" w:sz="0" w:space="0" w:color="auto"/>
            <w:right w:val="none" w:sz="0" w:space="0" w:color="auto"/>
          </w:divBdr>
        </w:div>
        <w:div w:id="1822037041">
          <w:marLeft w:val="480"/>
          <w:marRight w:val="0"/>
          <w:marTop w:val="0"/>
          <w:marBottom w:val="0"/>
          <w:divBdr>
            <w:top w:val="none" w:sz="0" w:space="0" w:color="auto"/>
            <w:left w:val="none" w:sz="0" w:space="0" w:color="auto"/>
            <w:bottom w:val="none" w:sz="0" w:space="0" w:color="auto"/>
            <w:right w:val="none" w:sz="0" w:space="0" w:color="auto"/>
          </w:divBdr>
        </w:div>
        <w:div w:id="1884512975">
          <w:marLeft w:val="480"/>
          <w:marRight w:val="0"/>
          <w:marTop w:val="0"/>
          <w:marBottom w:val="0"/>
          <w:divBdr>
            <w:top w:val="none" w:sz="0" w:space="0" w:color="auto"/>
            <w:left w:val="none" w:sz="0" w:space="0" w:color="auto"/>
            <w:bottom w:val="none" w:sz="0" w:space="0" w:color="auto"/>
            <w:right w:val="none" w:sz="0" w:space="0" w:color="auto"/>
          </w:divBdr>
        </w:div>
        <w:div w:id="1621110978">
          <w:marLeft w:val="480"/>
          <w:marRight w:val="0"/>
          <w:marTop w:val="0"/>
          <w:marBottom w:val="0"/>
          <w:divBdr>
            <w:top w:val="none" w:sz="0" w:space="0" w:color="auto"/>
            <w:left w:val="none" w:sz="0" w:space="0" w:color="auto"/>
            <w:bottom w:val="none" w:sz="0" w:space="0" w:color="auto"/>
            <w:right w:val="none" w:sz="0" w:space="0" w:color="auto"/>
          </w:divBdr>
        </w:div>
        <w:div w:id="608970775">
          <w:marLeft w:val="480"/>
          <w:marRight w:val="0"/>
          <w:marTop w:val="0"/>
          <w:marBottom w:val="0"/>
          <w:divBdr>
            <w:top w:val="none" w:sz="0" w:space="0" w:color="auto"/>
            <w:left w:val="none" w:sz="0" w:space="0" w:color="auto"/>
            <w:bottom w:val="none" w:sz="0" w:space="0" w:color="auto"/>
            <w:right w:val="none" w:sz="0" w:space="0" w:color="auto"/>
          </w:divBdr>
        </w:div>
        <w:div w:id="1658653075">
          <w:marLeft w:val="480"/>
          <w:marRight w:val="0"/>
          <w:marTop w:val="0"/>
          <w:marBottom w:val="0"/>
          <w:divBdr>
            <w:top w:val="none" w:sz="0" w:space="0" w:color="auto"/>
            <w:left w:val="none" w:sz="0" w:space="0" w:color="auto"/>
            <w:bottom w:val="none" w:sz="0" w:space="0" w:color="auto"/>
            <w:right w:val="none" w:sz="0" w:space="0" w:color="auto"/>
          </w:divBdr>
        </w:div>
        <w:div w:id="1221207342">
          <w:marLeft w:val="480"/>
          <w:marRight w:val="0"/>
          <w:marTop w:val="0"/>
          <w:marBottom w:val="0"/>
          <w:divBdr>
            <w:top w:val="none" w:sz="0" w:space="0" w:color="auto"/>
            <w:left w:val="none" w:sz="0" w:space="0" w:color="auto"/>
            <w:bottom w:val="none" w:sz="0" w:space="0" w:color="auto"/>
            <w:right w:val="none" w:sz="0" w:space="0" w:color="auto"/>
          </w:divBdr>
        </w:div>
        <w:div w:id="1812749746">
          <w:marLeft w:val="480"/>
          <w:marRight w:val="0"/>
          <w:marTop w:val="0"/>
          <w:marBottom w:val="0"/>
          <w:divBdr>
            <w:top w:val="none" w:sz="0" w:space="0" w:color="auto"/>
            <w:left w:val="none" w:sz="0" w:space="0" w:color="auto"/>
            <w:bottom w:val="none" w:sz="0" w:space="0" w:color="auto"/>
            <w:right w:val="none" w:sz="0" w:space="0" w:color="auto"/>
          </w:divBdr>
        </w:div>
        <w:div w:id="292178790">
          <w:marLeft w:val="480"/>
          <w:marRight w:val="0"/>
          <w:marTop w:val="0"/>
          <w:marBottom w:val="0"/>
          <w:divBdr>
            <w:top w:val="none" w:sz="0" w:space="0" w:color="auto"/>
            <w:left w:val="none" w:sz="0" w:space="0" w:color="auto"/>
            <w:bottom w:val="none" w:sz="0" w:space="0" w:color="auto"/>
            <w:right w:val="none" w:sz="0" w:space="0" w:color="auto"/>
          </w:divBdr>
        </w:div>
        <w:div w:id="1739204436">
          <w:marLeft w:val="480"/>
          <w:marRight w:val="0"/>
          <w:marTop w:val="0"/>
          <w:marBottom w:val="0"/>
          <w:divBdr>
            <w:top w:val="none" w:sz="0" w:space="0" w:color="auto"/>
            <w:left w:val="none" w:sz="0" w:space="0" w:color="auto"/>
            <w:bottom w:val="none" w:sz="0" w:space="0" w:color="auto"/>
            <w:right w:val="none" w:sz="0" w:space="0" w:color="auto"/>
          </w:divBdr>
        </w:div>
        <w:div w:id="914970688">
          <w:marLeft w:val="480"/>
          <w:marRight w:val="0"/>
          <w:marTop w:val="0"/>
          <w:marBottom w:val="0"/>
          <w:divBdr>
            <w:top w:val="none" w:sz="0" w:space="0" w:color="auto"/>
            <w:left w:val="none" w:sz="0" w:space="0" w:color="auto"/>
            <w:bottom w:val="none" w:sz="0" w:space="0" w:color="auto"/>
            <w:right w:val="none" w:sz="0" w:space="0" w:color="auto"/>
          </w:divBdr>
        </w:div>
        <w:div w:id="1528331612">
          <w:marLeft w:val="480"/>
          <w:marRight w:val="0"/>
          <w:marTop w:val="0"/>
          <w:marBottom w:val="0"/>
          <w:divBdr>
            <w:top w:val="none" w:sz="0" w:space="0" w:color="auto"/>
            <w:left w:val="none" w:sz="0" w:space="0" w:color="auto"/>
            <w:bottom w:val="none" w:sz="0" w:space="0" w:color="auto"/>
            <w:right w:val="none" w:sz="0" w:space="0" w:color="auto"/>
          </w:divBdr>
        </w:div>
        <w:div w:id="1419407824">
          <w:marLeft w:val="480"/>
          <w:marRight w:val="0"/>
          <w:marTop w:val="0"/>
          <w:marBottom w:val="0"/>
          <w:divBdr>
            <w:top w:val="none" w:sz="0" w:space="0" w:color="auto"/>
            <w:left w:val="none" w:sz="0" w:space="0" w:color="auto"/>
            <w:bottom w:val="none" w:sz="0" w:space="0" w:color="auto"/>
            <w:right w:val="none" w:sz="0" w:space="0" w:color="auto"/>
          </w:divBdr>
        </w:div>
        <w:div w:id="1564484401">
          <w:marLeft w:val="480"/>
          <w:marRight w:val="0"/>
          <w:marTop w:val="0"/>
          <w:marBottom w:val="0"/>
          <w:divBdr>
            <w:top w:val="none" w:sz="0" w:space="0" w:color="auto"/>
            <w:left w:val="none" w:sz="0" w:space="0" w:color="auto"/>
            <w:bottom w:val="none" w:sz="0" w:space="0" w:color="auto"/>
            <w:right w:val="none" w:sz="0" w:space="0" w:color="auto"/>
          </w:divBdr>
        </w:div>
        <w:div w:id="586227269">
          <w:marLeft w:val="480"/>
          <w:marRight w:val="0"/>
          <w:marTop w:val="0"/>
          <w:marBottom w:val="0"/>
          <w:divBdr>
            <w:top w:val="none" w:sz="0" w:space="0" w:color="auto"/>
            <w:left w:val="none" w:sz="0" w:space="0" w:color="auto"/>
            <w:bottom w:val="none" w:sz="0" w:space="0" w:color="auto"/>
            <w:right w:val="none" w:sz="0" w:space="0" w:color="auto"/>
          </w:divBdr>
        </w:div>
        <w:div w:id="2056150843">
          <w:marLeft w:val="480"/>
          <w:marRight w:val="0"/>
          <w:marTop w:val="0"/>
          <w:marBottom w:val="0"/>
          <w:divBdr>
            <w:top w:val="none" w:sz="0" w:space="0" w:color="auto"/>
            <w:left w:val="none" w:sz="0" w:space="0" w:color="auto"/>
            <w:bottom w:val="none" w:sz="0" w:space="0" w:color="auto"/>
            <w:right w:val="none" w:sz="0" w:space="0" w:color="auto"/>
          </w:divBdr>
        </w:div>
        <w:div w:id="444428375">
          <w:marLeft w:val="480"/>
          <w:marRight w:val="0"/>
          <w:marTop w:val="0"/>
          <w:marBottom w:val="0"/>
          <w:divBdr>
            <w:top w:val="none" w:sz="0" w:space="0" w:color="auto"/>
            <w:left w:val="none" w:sz="0" w:space="0" w:color="auto"/>
            <w:bottom w:val="none" w:sz="0" w:space="0" w:color="auto"/>
            <w:right w:val="none" w:sz="0" w:space="0" w:color="auto"/>
          </w:divBdr>
        </w:div>
        <w:div w:id="1728601920">
          <w:marLeft w:val="480"/>
          <w:marRight w:val="0"/>
          <w:marTop w:val="0"/>
          <w:marBottom w:val="0"/>
          <w:divBdr>
            <w:top w:val="none" w:sz="0" w:space="0" w:color="auto"/>
            <w:left w:val="none" w:sz="0" w:space="0" w:color="auto"/>
            <w:bottom w:val="none" w:sz="0" w:space="0" w:color="auto"/>
            <w:right w:val="none" w:sz="0" w:space="0" w:color="auto"/>
          </w:divBdr>
        </w:div>
        <w:div w:id="1269507448">
          <w:marLeft w:val="480"/>
          <w:marRight w:val="0"/>
          <w:marTop w:val="0"/>
          <w:marBottom w:val="0"/>
          <w:divBdr>
            <w:top w:val="none" w:sz="0" w:space="0" w:color="auto"/>
            <w:left w:val="none" w:sz="0" w:space="0" w:color="auto"/>
            <w:bottom w:val="none" w:sz="0" w:space="0" w:color="auto"/>
            <w:right w:val="none" w:sz="0" w:space="0" w:color="auto"/>
          </w:divBdr>
        </w:div>
        <w:div w:id="598224090">
          <w:marLeft w:val="480"/>
          <w:marRight w:val="0"/>
          <w:marTop w:val="0"/>
          <w:marBottom w:val="0"/>
          <w:divBdr>
            <w:top w:val="none" w:sz="0" w:space="0" w:color="auto"/>
            <w:left w:val="none" w:sz="0" w:space="0" w:color="auto"/>
            <w:bottom w:val="none" w:sz="0" w:space="0" w:color="auto"/>
            <w:right w:val="none" w:sz="0" w:space="0" w:color="auto"/>
          </w:divBdr>
        </w:div>
        <w:div w:id="1601327947">
          <w:marLeft w:val="480"/>
          <w:marRight w:val="0"/>
          <w:marTop w:val="0"/>
          <w:marBottom w:val="0"/>
          <w:divBdr>
            <w:top w:val="none" w:sz="0" w:space="0" w:color="auto"/>
            <w:left w:val="none" w:sz="0" w:space="0" w:color="auto"/>
            <w:bottom w:val="none" w:sz="0" w:space="0" w:color="auto"/>
            <w:right w:val="none" w:sz="0" w:space="0" w:color="auto"/>
          </w:divBdr>
        </w:div>
        <w:div w:id="610209246">
          <w:marLeft w:val="480"/>
          <w:marRight w:val="0"/>
          <w:marTop w:val="0"/>
          <w:marBottom w:val="0"/>
          <w:divBdr>
            <w:top w:val="none" w:sz="0" w:space="0" w:color="auto"/>
            <w:left w:val="none" w:sz="0" w:space="0" w:color="auto"/>
            <w:bottom w:val="none" w:sz="0" w:space="0" w:color="auto"/>
            <w:right w:val="none" w:sz="0" w:space="0" w:color="auto"/>
          </w:divBdr>
        </w:div>
        <w:div w:id="862790571">
          <w:marLeft w:val="480"/>
          <w:marRight w:val="0"/>
          <w:marTop w:val="0"/>
          <w:marBottom w:val="0"/>
          <w:divBdr>
            <w:top w:val="none" w:sz="0" w:space="0" w:color="auto"/>
            <w:left w:val="none" w:sz="0" w:space="0" w:color="auto"/>
            <w:bottom w:val="none" w:sz="0" w:space="0" w:color="auto"/>
            <w:right w:val="none" w:sz="0" w:space="0" w:color="auto"/>
          </w:divBdr>
        </w:div>
        <w:div w:id="1099451665">
          <w:marLeft w:val="480"/>
          <w:marRight w:val="0"/>
          <w:marTop w:val="0"/>
          <w:marBottom w:val="0"/>
          <w:divBdr>
            <w:top w:val="none" w:sz="0" w:space="0" w:color="auto"/>
            <w:left w:val="none" w:sz="0" w:space="0" w:color="auto"/>
            <w:bottom w:val="none" w:sz="0" w:space="0" w:color="auto"/>
            <w:right w:val="none" w:sz="0" w:space="0" w:color="auto"/>
          </w:divBdr>
        </w:div>
      </w:divsChild>
    </w:div>
    <w:div w:id="1843163506">
      <w:bodyDiv w:val="1"/>
      <w:marLeft w:val="0"/>
      <w:marRight w:val="0"/>
      <w:marTop w:val="0"/>
      <w:marBottom w:val="0"/>
      <w:divBdr>
        <w:top w:val="none" w:sz="0" w:space="0" w:color="auto"/>
        <w:left w:val="none" w:sz="0" w:space="0" w:color="auto"/>
        <w:bottom w:val="none" w:sz="0" w:space="0" w:color="auto"/>
        <w:right w:val="none" w:sz="0" w:space="0" w:color="auto"/>
      </w:divBdr>
    </w:div>
    <w:div w:id="1844120858">
      <w:bodyDiv w:val="1"/>
      <w:marLeft w:val="0"/>
      <w:marRight w:val="0"/>
      <w:marTop w:val="0"/>
      <w:marBottom w:val="0"/>
      <w:divBdr>
        <w:top w:val="none" w:sz="0" w:space="0" w:color="auto"/>
        <w:left w:val="none" w:sz="0" w:space="0" w:color="auto"/>
        <w:bottom w:val="none" w:sz="0" w:space="0" w:color="auto"/>
        <w:right w:val="none" w:sz="0" w:space="0" w:color="auto"/>
      </w:divBdr>
    </w:div>
    <w:div w:id="1851488673">
      <w:bodyDiv w:val="1"/>
      <w:marLeft w:val="0"/>
      <w:marRight w:val="0"/>
      <w:marTop w:val="0"/>
      <w:marBottom w:val="0"/>
      <w:divBdr>
        <w:top w:val="none" w:sz="0" w:space="0" w:color="auto"/>
        <w:left w:val="none" w:sz="0" w:space="0" w:color="auto"/>
        <w:bottom w:val="none" w:sz="0" w:space="0" w:color="auto"/>
        <w:right w:val="none" w:sz="0" w:space="0" w:color="auto"/>
      </w:divBdr>
    </w:div>
    <w:div w:id="1902209866">
      <w:bodyDiv w:val="1"/>
      <w:marLeft w:val="0"/>
      <w:marRight w:val="0"/>
      <w:marTop w:val="0"/>
      <w:marBottom w:val="0"/>
      <w:divBdr>
        <w:top w:val="none" w:sz="0" w:space="0" w:color="auto"/>
        <w:left w:val="none" w:sz="0" w:space="0" w:color="auto"/>
        <w:bottom w:val="none" w:sz="0" w:space="0" w:color="auto"/>
        <w:right w:val="none" w:sz="0" w:space="0" w:color="auto"/>
      </w:divBdr>
      <w:divsChild>
        <w:div w:id="437068240">
          <w:marLeft w:val="480"/>
          <w:marRight w:val="0"/>
          <w:marTop w:val="0"/>
          <w:marBottom w:val="0"/>
          <w:divBdr>
            <w:top w:val="none" w:sz="0" w:space="0" w:color="auto"/>
            <w:left w:val="none" w:sz="0" w:space="0" w:color="auto"/>
            <w:bottom w:val="none" w:sz="0" w:space="0" w:color="auto"/>
            <w:right w:val="none" w:sz="0" w:space="0" w:color="auto"/>
          </w:divBdr>
        </w:div>
        <w:div w:id="2122065623">
          <w:marLeft w:val="480"/>
          <w:marRight w:val="0"/>
          <w:marTop w:val="0"/>
          <w:marBottom w:val="0"/>
          <w:divBdr>
            <w:top w:val="none" w:sz="0" w:space="0" w:color="auto"/>
            <w:left w:val="none" w:sz="0" w:space="0" w:color="auto"/>
            <w:bottom w:val="none" w:sz="0" w:space="0" w:color="auto"/>
            <w:right w:val="none" w:sz="0" w:space="0" w:color="auto"/>
          </w:divBdr>
        </w:div>
        <w:div w:id="2081560265">
          <w:marLeft w:val="480"/>
          <w:marRight w:val="0"/>
          <w:marTop w:val="0"/>
          <w:marBottom w:val="0"/>
          <w:divBdr>
            <w:top w:val="none" w:sz="0" w:space="0" w:color="auto"/>
            <w:left w:val="none" w:sz="0" w:space="0" w:color="auto"/>
            <w:bottom w:val="none" w:sz="0" w:space="0" w:color="auto"/>
            <w:right w:val="none" w:sz="0" w:space="0" w:color="auto"/>
          </w:divBdr>
        </w:div>
        <w:div w:id="1570076743">
          <w:marLeft w:val="480"/>
          <w:marRight w:val="0"/>
          <w:marTop w:val="0"/>
          <w:marBottom w:val="0"/>
          <w:divBdr>
            <w:top w:val="none" w:sz="0" w:space="0" w:color="auto"/>
            <w:left w:val="none" w:sz="0" w:space="0" w:color="auto"/>
            <w:bottom w:val="none" w:sz="0" w:space="0" w:color="auto"/>
            <w:right w:val="none" w:sz="0" w:space="0" w:color="auto"/>
          </w:divBdr>
        </w:div>
        <w:div w:id="833494233">
          <w:marLeft w:val="480"/>
          <w:marRight w:val="0"/>
          <w:marTop w:val="0"/>
          <w:marBottom w:val="0"/>
          <w:divBdr>
            <w:top w:val="none" w:sz="0" w:space="0" w:color="auto"/>
            <w:left w:val="none" w:sz="0" w:space="0" w:color="auto"/>
            <w:bottom w:val="none" w:sz="0" w:space="0" w:color="auto"/>
            <w:right w:val="none" w:sz="0" w:space="0" w:color="auto"/>
          </w:divBdr>
        </w:div>
        <w:div w:id="1444032290">
          <w:marLeft w:val="480"/>
          <w:marRight w:val="0"/>
          <w:marTop w:val="0"/>
          <w:marBottom w:val="0"/>
          <w:divBdr>
            <w:top w:val="none" w:sz="0" w:space="0" w:color="auto"/>
            <w:left w:val="none" w:sz="0" w:space="0" w:color="auto"/>
            <w:bottom w:val="none" w:sz="0" w:space="0" w:color="auto"/>
            <w:right w:val="none" w:sz="0" w:space="0" w:color="auto"/>
          </w:divBdr>
        </w:div>
        <w:div w:id="120005185">
          <w:marLeft w:val="480"/>
          <w:marRight w:val="0"/>
          <w:marTop w:val="0"/>
          <w:marBottom w:val="0"/>
          <w:divBdr>
            <w:top w:val="none" w:sz="0" w:space="0" w:color="auto"/>
            <w:left w:val="none" w:sz="0" w:space="0" w:color="auto"/>
            <w:bottom w:val="none" w:sz="0" w:space="0" w:color="auto"/>
            <w:right w:val="none" w:sz="0" w:space="0" w:color="auto"/>
          </w:divBdr>
        </w:div>
        <w:div w:id="555823186">
          <w:marLeft w:val="480"/>
          <w:marRight w:val="0"/>
          <w:marTop w:val="0"/>
          <w:marBottom w:val="0"/>
          <w:divBdr>
            <w:top w:val="none" w:sz="0" w:space="0" w:color="auto"/>
            <w:left w:val="none" w:sz="0" w:space="0" w:color="auto"/>
            <w:bottom w:val="none" w:sz="0" w:space="0" w:color="auto"/>
            <w:right w:val="none" w:sz="0" w:space="0" w:color="auto"/>
          </w:divBdr>
        </w:div>
        <w:div w:id="996151796">
          <w:marLeft w:val="480"/>
          <w:marRight w:val="0"/>
          <w:marTop w:val="0"/>
          <w:marBottom w:val="0"/>
          <w:divBdr>
            <w:top w:val="none" w:sz="0" w:space="0" w:color="auto"/>
            <w:left w:val="none" w:sz="0" w:space="0" w:color="auto"/>
            <w:bottom w:val="none" w:sz="0" w:space="0" w:color="auto"/>
            <w:right w:val="none" w:sz="0" w:space="0" w:color="auto"/>
          </w:divBdr>
        </w:div>
        <w:div w:id="632171518">
          <w:marLeft w:val="480"/>
          <w:marRight w:val="0"/>
          <w:marTop w:val="0"/>
          <w:marBottom w:val="0"/>
          <w:divBdr>
            <w:top w:val="none" w:sz="0" w:space="0" w:color="auto"/>
            <w:left w:val="none" w:sz="0" w:space="0" w:color="auto"/>
            <w:bottom w:val="none" w:sz="0" w:space="0" w:color="auto"/>
            <w:right w:val="none" w:sz="0" w:space="0" w:color="auto"/>
          </w:divBdr>
        </w:div>
        <w:div w:id="1161241821">
          <w:marLeft w:val="480"/>
          <w:marRight w:val="0"/>
          <w:marTop w:val="0"/>
          <w:marBottom w:val="0"/>
          <w:divBdr>
            <w:top w:val="none" w:sz="0" w:space="0" w:color="auto"/>
            <w:left w:val="none" w:sz="0" w:space="0" w:color="auto"/>
            <w:bottom w:val="none" w:sz="0" w:space="0" w:color="auto"/>
            <w:right w:val="none" w:sz="0" w:space="0" w:color="auto"/>
          </w:divBdr>
        </w:div>
        <w:div w:id="2009401503">
          <w:marLeft w:val="480"/>
          <w:marRight w:val="0"/>
          <w:marTop w:val="0"/>
          <w:marBottom w:val="0"/>
          <w:divBdr>
            <w:top w:val="none" w:sz="0" w:space="0" w:color="auto"/>
            <w:left w:val="none" w:sz="0" w:space="0" w:color="auto"/>
            <w:bottom w:val="none" w:sz="0" w:space="0" w:color="auto"/>
            <w:right w:val="none" w:sz="0" w:space="0" w:color="auto"/>
          </w:divBdr>
        </w:div>
        <w:div w:id="500658438">
          <w:marLeft w:val="480"/>
          <w:marRight w:val="0"/>
          <w:marTop w:val="0"/>
          <w:marBottom w:val="0"/>
          <w:divBdr>
            <w:top w:val="none" w:sz="0" w:space="0" w:color="auto"/>
            <w:left w:val="none" w:sz="0" w:space="0" w:color="auto"/>
            <w:bottom w:val="none" w:sz="0" w:space="0" w:color="auto"/>
            <w:right w:val="none" w:sz="0" w:space="0" w:color="auto"/>
          </w:divBdr>
        </w:div>
        <w:div w:id="65733400">
          <w:marLeft w:val="480"/>
          <w:marRight w:val="0"/>
          <w:marTop w:val="0"/>
          <w:marBottom w:val="0"/>
          <w:divBdr>
            <w:top w:val="none" w:sz="0" w:space="0" w:color="auto"/>
            <w:left w:val="none" w:sz="0" w:space="0" w:color="auto"/>
            <w:bottom w:val="none" w:sz="0" w:space="0" w:color="auto"/>
            <w:right w:val="none" w:sz="0" w:space="0" w:color="auto"/>
          </w:divBdr>
        </w:div>
        <w:div w:id="111018620">
          <w:marLeft w:val="480"/>
          <w:marRight w:val="0"/>
          <w:marTop w:val="0"/>
          <w:marBottom w:val="0"/>
          <w:divBdr>
            <w:top w:val="none" w:sz="0" w:space="0" w:color="auto"/>
            <w:left w:val="none" w:sz="0" w:space="0" w:color="auto"/>
            <w:bottom w:val="none" w:sz="0" w:space="0" w:color="auto"/>
            <w:right w:val="none" w:sz="0" w:space="0" w:color="auto"/>
          </w:divBdr>
        </w:div>
        <w:div w:id="1953391681">
          <w:marLeft w:val="480"/>
          <w:marRight w:val="0"/>
          <w:marTop w:val="0"/>
          <w:marBottom w:val="0"/>
          <w:divBdr>
            <w:top w:val="none" w:sz="0" w:space="0" w:color="auto"/>
            <w:left w:val="none" w:sz="0" w:space="0" w:color="auto"/>
            <w:bottom w:val="none" w:sz="0" w:space="0" w:color="auto"/>
            <w:right w:val="none" w:sz="0" w:space="0" w:color="auto"/>
          </w:divBdr>
        </w:div>
        <w:div w:id="355887490">
          <w:marLeft w:val="480"/>
          <w:marRight w:val="0"/>
          <w:marTop w:val="0"/>
          <w:marBottom w:val="0"/>
          <w:divBdr>
            <w:top w:val="none" w:sz="0" w:space="0" w:color="auto"/>
            <w:left w:val="none" w:sz="0" w:space="0" w:color="auto"/>
            <w:bottom w:val="none" w:sz="0" w:space="0" w:color="auto"/>
            <w:right w:val="none" w:sz="0" w:space="0" w:color="auto"/>
          </w:divBdr>
        </w:div>
        <w:div w:id="1564411058">
          <w:marLeft w:val="480"/>
          <w:marRight w:val="0"/>
          <w:marTop w:val="0"/>
          <w:marBottom w:val="0"/>
          <w:divBdr>
            <w:top w:val="none" w:sz="0" w:space="0" w:color="auto"/>
            <w:left w:val="none" w:sz="0" w:space="0" w:color="auto"/>
            <w:bottom w:val="none" w:sz="0" w:space="0" w:color="auto"/>
            <w:right w:val="none" w:sz="0" w:space="0" w:color="auto"/>
          </w:divBdr>
        </w:div>
        <w:div w:id="1756048250">
          <w:marLeft w:val="480"/>
          <w:marRight w:val="0"/>
          <w:marTop w:val="0"/>
          <w:marBottom w:val="0"/>
          <w:divBdr>
            <w:top w:val="none" w:sz="0" w:space="0" w:color="auto"/>
            <w:left w:val="none" w:sz="0" w:space="0" w:color="auto"/>
            <w:bottom w:val="none" w:sz="0" w:space="0" w:color="auto"/>
            <w:right w:val="none" w:sz="0" w:space="0" w:color="auto"/>
          </w:divBdr>
        </w:div>
        <w:div w:id="1939217575">
          <w:marLeft w:val="480"/>
          <w:marRight w:val="0"/>
          <w:marTop w:val="0"/>
          <w:marBottom w:val="0"/>
          <w:divBdr>
            <w:top w:val="none" w:sz="0" w:space="0" w:color="auto"/>
            <w:left w:val="none" w:sz="0" w:space="0" w:color="auto"/>
            <w:bottom w:val="none" w:sz="0" w:space="0" w:color="auto"/>
            <w:right w:val="none" w:sz="0" w:space="0" w:color="auto"/>
          </w:divBdr>
        </w:div>
        <w:div w:id="1754155968">
          <w:marLeft w:val="480"/>
          <w:marRight w:val="0"/>
          <w:marTop w:val="0"/>
          <w:marBottom w:val="0"/>
          <w:divBdr>
            <w:top w:val="none" w:sz="0" w:space="0" w:color="auto"/>
            <w:left w:val="none" w:sz="0" w:space="0" w:color="auto"/>
            <w:bottom w:val="none" w:sz="0" w:space="0" w:color="auto"/>
            <w:right w:val="none" w:sz="0" w:space="0" w:color="auto"/>
          </w:divBdr>
        </w:div>
        <w:div w:id="633606315">
          <w:marLeft w:val="480"/>
          <w:marRight w:val="0"/>
          <w:marTop w:val="0"/>
          <w:marBottom w:val="0"/>
          <w:divBdr>
            <w:top w:val="none" w:sz="0" w:space="0" w:color="auto"/>
            <w:left w:val="none" w:sz="0" w:space="0" w:color="auto"/>
            <w:bottom w:val="none" w:sz="0" w:space="0" w:color="auto"/>
            <w:right w:val="none" w:sz="0" w:space="0" w:color="auto"/>
          </w:divBdr>
        </w:div>
        <w:div w:id="1352611475">
          <w:marLeft w:val="480"/>
          <w:marRight w:val="0"/>
          <w:marTop w:val="0"/>
          <w:marBottom w:val="0"/>
          <w:divBdr>
            <w:top w:val="none" w:sz="0" w:space="0" w:color="auto"/>
            <w:left w:val="none" w:sz="0" w:space="0" w:color="auto"/>
            <w:bottom w:val="none" w:sz="0" w:space="0" w:color="auto"/>
            <w:right w:val="none" w:sz="0" w:space="0" w:color="auto"/>
          </w:divBdr>
        </w:div>
        <w:div w:id="1574386498">
          <w:marLeft w:val="480"/>
          <w:marRight w:val="0"/>
          <w:marTop w:val="0"/>
          <w:marBottom w:val="0"/>
          <w:divBdr>
            <w:top w:val="none" w:sz="0" w:space="0" w:color="auto"/>
            <w:left w:val="none" w:sz="0" w:space="0" w:color="auto"/>
            <w:bottom w:val="none" w:sz="0" w:space="0" w:color="auto"/>
            <w:right w:val="none" w:sz="0" w:space="0" w:color="auto"/>
          </w:divBdr>
        </w:div>
        <w:div w:id="1046300264">
          <w:marLeft w:val="480"/>
          <w:marRight w:val="0"/>
          <w:marTop w:val="0"/>
          <w:marBottom w:val="0"/>
          <w:divBdr>
            <w:top w:val="none" w:sz="0" w:space="0" w:color="auto"/>
            <w:left w:val="none" w:sz="0" w:space="0" w:color="auto"/>
            <w:bottom w:val="none" w:sz="0" w:space="0" w:color="auto"/>
            <w:right w:val="none" w:sz="0" w:space="0" w:color="auto"/>
          </w:divBdr>
        </w:div>
        <w:div w:id="10840836">
          <w:marLeft w:val="480"/>
          <w:marRight w:val="0"/>
          <w:marTop w:val="0"/>
          <w:marBottom w:val="0"/>
          <w:divBdr>
            <w:top w:val="none" w:sz="0" w:space="0" w:color="auto"/>
            <w:left w:val="none" w:sz="0" w:space="0" w:color="auto"/>
            <w:bottom w:val="none" w:sz="0" w:space="0" w:color="auto"/>
            <w:right w:val="none" w:sz="0" w:space="0" w:color="auto"/>
          </w:divBdr>
        </w:div>
        <w:div w:id="1983267755">
          <w:marLeft w:val="480"/>
          <w:marRight w:val="0"/>
          <w:marTop w:val="0"/>
          <w:marBottom w:val="0"/>
          <w:divBdr>
            <w:top w:val="none" w:sz="0" w:space="0" w:color="auto"/>
            <w:left w:val="none" w:sz="0" w:space="0" w:color="auto"/>
            <w:bottom w:val="none" w:sz="0" w:space="0" w:color="auto"/>
            <w:right w:val="none" w:sz="0" w:space="0" w:color="auto"/>
          </w:divBdr>
        </w:div>
        <w:div w:id="1171026515">
          <w:marLeft w:val="480"/>
          <w:marRight w:val="0"/>
          <w:marTop w:val="0"/>
          <w:marBottom w:val="0"/>
          <w:divBdr>
            <w:top w:val="none" w:sz="0" w:space="0" w:color="auto"/>
            <w:left w:val="none" w:sz="0" w:space="0" w:color="auto"/>
            <w:bottom w:val="none" w:sz="0" w:space="0" w:color="auto"/>
            <w:right w:val="none" w:sz="0" w:space="0" w:color="auto"/>
          </w:divBdr>
        </w:div>
        <w:div w:id="1493637930">
          <w:marLeft w:val="480"/>
          <w:marRight w:val="0"/>
          <w:marTop w:val="0"/>
          <w:marBottom w:val="0"/>
          <w:divBdr>
            <w:top w:val="none" w:sz="0" w:space="0" w:color="auto"/>
            <w:left w:val="none" w:sz="0" w:space="0" w:color="auto"/>
            <w:bottom w:val="none" w:sz="0" w:space="0" w:color="auto"/>
            <w:right w:val="none" w:sz="0" w:space="0" w:color="auto"/>
          </w:divBdr>
        </w:div>
        <w:div w:id="390351669">
          <w:marLeft w:val="480"/>
          <w:marRight w:val="0"/>
          <w:marTop w:val="0"/>
          <w:marBottom w:val="0"/>
          <w:divBdr>
            <w:top w:val="none" w:sz="0" w:space="0" w:color="auto"/>
            <w:left w:val="none" w:sz="0" w:space="0" w:color="auto"/>
            <w:bottom w:val="none" w:sz="0" w:space="0" w:color="auto"/>
            <w:right w:val="none" w:sz="0" w:space="0" w:color="auto"/>
          </w:divBdr>
        </w:div>
        <w:div w:id="226957586">
          <w:marLeft w:val="480"/>
          <w:marRight w:val="0"/>
          <w:marTop w:val="0"/>
          <w:marBottom w:val="0"/>
          <w:divBdr>
            <w:top w:val="none" w:sz="0" w:space="0" w:color="auto"/>
            <w:left w:val="none" w:sz="0" w:space="0" w:color="auto"/>
            <w:bottom w:val="none" w:sz="0" w:space="0" w:color="auto"/>
            <w:right w:val="none" w:sz="0" w:space="0" w:color="auto"/>
          </w:divBdr>
        </w:div>
        <w:div w:id="482507637">
          <w:marLeft w:val="480"/>
          <w:marRight w:val="0"/>
          <w:marTop w:val="0"/>
          <w:marBottom w:val="0"/>
          <w:divBdr>
            <w:top w:val="none" w:sz="0" w:space="0" w:color="auto"/>
            <w:left w:val="none" w:sz="0" w:space="0" w:color="auto"/>
            <w:bottom w:val="none" w:sz="0" w:space="0" w:color="auto"/>
            <w:right w:val="none" w:sz="0" w:space="0" w:color="auto"/>
          </w:divBdr>
        </w:div>
        <w:div w:id="1280795149">
          <w:marLeft w:val="480"/>
          <w:marRight w:val="0"/>
          <w:marTop w:val="0"/>
          <w:marBottom w:val="0"/>
          <w:divBdr>
            <w:top w:val="none" w:sz="0" w:space="0" w:color="auto"/>
            <w:left w:val="none" w:sz="0" w:space="0" w:color="auto"/>
            <w:bottom w:val="none" w:sz="0" w:space="0" w:color="auto"/>
            <w:right w:val="none" w:sz="0" w:space="0" w:color="auto"/>
          </w:divBdr>
        </w:div>
        <w:div w:id="1162349310">
          <w:marLeft w:val="480"/>
          <w:marRight w:val="0"/>
          <w:marTop w:val="0"/>
          <w:marBottom w:val="0"/>
          <w:divBdr>
            <w:top w:val="none" w:sz="0" w:space="0" w:color="auto"/>
            <w:left w:val="none" w:sz="0" w:space="0" w:color="auto"/>
            <w:bottom w:val="none" w:sz="0" w:space="0" w:color="auto"/>
            <w:right w:val="none" w:sz="0" w:space="0" w:color="auto"/>
          </w:divBdr>
        </w:div>
        <w:div w:id="901597890">
          <w:marLeft w:val="480"/>
          <w:marRight w:val="0"/>
          <w:marTop w:val="0"/>
          <w:marBottom w:val="0"/>
          <w:divBdr>
            <w:top w:val="none" w:sz="0" w:space="0" w:color="auto"/>
            <w:left w:val="none" w:sz="0" w:space="0" w:color="auto"/>
            <w:bottom w:val="none" w:sz="0" w:space="0" w:color="auto"/>
            <w:right w:val="none" w:sz="0" w:space="0" w:color="auto"/>
          </w:divBdr>
        </w:div>
        <w:div w:id="77404442">
          <w:marLeft w:val="480"/>
          <w:marRight w:val="0"/>
          <w:marTop w:val="0"/>
          <w:marBottom w:val="0"/>
          <w:divBdr>
            <w:top w:val="none" w:sz="0" w:space="0" w:color="auto"/>
            <w:left w:val="none" w:sz="0" w:space="0" w:color="auto"/>
            <w:bottom w:val="none" w:sz="0" w:space="0" w:color="auto"/>
            <w:right w:val="none" w:sz="0" w:space="0" w:color="auto"/>
          </w:divBdr>
        </w:div>
        <w:div w:id="26806978">
          <w:marLeft w:val="480"/>
          <w:marRight w:val="0"/>
          <w:marTop w:val="0"/>
          <w:marBottom w:val="0"/>
          <w:divBdr>
            <w:top w:val="none" w:sz="0" w:space="0" w:color="auto"/>
            <w:left w:val="none" w:sz="0" w:space="0" w:color="auto"/>
            <w:bottom w:val="none" w:sz="0" w:space="0" w:color="auto"/>
            <w:right w:val="none" w:sz="0" w:space="0" w:color="auto"/>
          </w:divBdr>
        </w:div>
        <w:div w:id="1793480759">
          <w:marLeft w:val="480"/>
          <w:marRight w:val="0"/>
          <w:marTop w:val="0"/>
          <w:marBottom w:val="0"/>
          <w:divBdr>
            <w:top w:val="none" w:sz="0" w:space="0" w:color="auto"/>
            <w:left w:val="none" w:sz="0" w:space="0" w:color="auto"/>
            <w:bottom w:val="none" w:sz="0" w:space="0" w:color="auto"/>
            <w:right w:val="none" w:sz="0" w:space="0" w:color="auto"/>
          </w:divBdr>
        </w:div>
        <w:div w:id="126044644">
          <w:marLeft w:val="480"/>
          <w:marRight w:val="0"/>
          <w:marTop w:val="0"/>
          <w:marBottom w:val="0"/>
          <w:divBdr>
            <w:top w:val="none" w:sz="0" w:space="0" w:color="auto"/>
            <w:left w:val="none" w:sz="0" w:space="0" w:color="auto"/>
            <w:bottom w:val="none" w:sz="0" w:space="0" w:color="auto"/>
            <w:right w:val="none" w:sz="0" w:space="0" w:color="auto"/>
          </w:divBdr>
        </w:div>
        <w:div w:id="800423015">
          <w:marLeft w:val="480"/>
          <w:marRight w:val="0"/>
          <w:marTop w:val="0"/>
          <w:marBottom w:val="0"/>
          <w:divBdr>
            <w:top w:val="none" w:sz="0" w:space="0" w:color="auto"/>
            <w:left w:val="none" w:sz="0" w:space="0" w:color="auto"/>
            <w:bottom w:val="none" w:sz="0" w:space="0" w:color="auto"/>
            <w:right w:val="none" w:sz="0" w:space="0" w:color="auto"/>
          </w:divBdr>
        </w:div>
        <w:div w:id="569268758">
          <w:marLeft w:val="480"/>
          <w:marRight w:val="0"/>
          <w:marTop w:val="0"/>
          <w:marBottom w:val="0"/>
          <w:divBdr>
            <w:top w:val="none" w:sz="0" w:space="0" w:color="auto"/>
            <w:left w:val="none" w:sz="0" w:space="0" w:color="auto"/>
            <w:bottom w:val="none" w:sz="0" w:space="0" w:color="auto"/>
            <w:right w:val="none" w:sz="0" w:space="0" w:color="auto"/>
          </w:divBdr>
        </w:div>
        <w:div w:id="1879388896">
          <w:marLeft w:val="480"/>
          <w:marRight w:val="0"/>
          <w:marTop w:val="0"/>
          <w:marBottom w:val="0"/>
          <w:divBdr>
            <w:top w:val="none" w:sz="0" w:space="0" w:color="auto"/>
            <w:left w:val="none" w:sz="0" w:space="0" w:color="auto"/>
            <w:bottom w:val="none" w:sz="0" w:space="0" w:color="auto"/>
            <w:right w:val="none" w:sz="0" w:space="0" w:color="auto"/>
          </w:divBdr>
        </w:div>
        <w:div w:id="934360441">
          <w:marLeft w:val="480"/>
          <w:marRight w:val="0"/>
          <w:marTop w:val="0"/>
          <w:marBottom w:val="0"/>
          <w:divBdr>
            <w:top w:val="none" w:sz="0" w:space="0" w:color="auto"/>
            <w:left w:val="none" w:sz="0" w:space="0" w:color="auto"/>
            <w:bottom w:val="none" w:sz="0" w:space="0" w:color="auto"/>
            <w:right w:val="none" w:sz="0" w:space="0" w:color="auto"/>
          </w:divBdr>
        </w:div>
        <w:div w:id="1159881035">
          <w:marLeft w:val="480"/>
          <w:marRight w:val="0"/>
          <w:marTop w:val="0"/>
          <w:marBottom w:val="0"/>
          <w:divBdr>
            <w:top w:val="none" w:sz="0" w:space="0" w:color="auto"/>
            <w:left w:val="none" w:sz="0" w:space="0" w:color="auto"/>
            <w:bottom w:val="none" w:sz="0" w:space="0" w:color="auto"/>
            <w:right w:val="none" w:sz="0" w:space="0" w:color="auto"/>
          </w:divBdr>
        </w:div>
        <w:div w:id="2121026062">
          <w:marLeft w:val="480"/>
          <w:marRight w:val="0"/>
          <w:marTop w:val="0"/>
          <w:marBottom w:val="0"/>
          <w:divBdr>
            <w:top w:val="none" w:sz="0" w:space="0" w:color="auto"/>
            <w:left w:val="none" w:sz="0" w:space="0" w:color="auto"/>
            <w:bottom w:val="none" w:sz="0" w:space="0" w:color="auto"/>
            <w:right w:val="none" w:sz="0" w:space="0" w:color="auto"/>
          </w:divBdr>
        </w:div>
        <w:div w:id="1359625148">
          <w:marLeft w:val="480"/>
          <w:marRight w:val="0"/>
          <w:marTop w:val="0"/>
          <w:marBottom w:val="0"/>
          <w:divBdr>
            <w:top w:val="none" w:sz="0" w:space="0" w:color="auto"/>
            <w:left w:val="none" w:sz="0" w:space="0" w:color="auto"/>
            <w:bottom w:val="none" w:sz="0" w:space="0" w:color="auto"/>
            <w:right w:val="none" w:sz="0" w:space="0" w:color="auto"/>
          </w:divBdr>
        </w:div>
        <w:div w:id="740979530">
          <w:marLeft w:val="480"/>
          <w:marRight w:val="0"/>
          <w:marTop w:val="0"/>
          <w:marBottom w:val="0"/>
          <w:divBdr>
            <w:top w:val="none" w:sz="0" w:space="0" w:color="auto"/>
            <w:left w:val="none" w:sz="0" w:space="0" w:color="auto"/>
            <w:bottom w:val="none" w:sz="0" w:space="0" w:color="auto"/>
            <w:right w:val="none" w:sz="0" w:space="0" w:color="auto"/>
          </w:divBdr>
        </w:div>
        <w:div w:id="1472215483">
          <w:marLeft w:val="480"/>
          <w:marRight w:val="0"/>
          <w:marTop w:val="0"/>
          <w:marBottom w:val="0"/>
          <w:divBdr>
            <w:top w:val="none" w:sz="0" w:space="0" w:color="auto"/>
            <w:left w:val="none" w:sz="0" w:space="0" w:color="auto"/>
            <w:bottom w:val="none" w:sz="0" w:space="0" w:color="auto"/>
            <w:right w:val="none" w:sz="0" w:space="0" w:color="auto"/>
          </w:divBdr>
        </w:div>
        <w:div w:id="1748964436">
          <w:marLeft w:val="480"/>
          <w:marRight w:val="0"/>
          <w:marTop w:val="0"/>
          <w:marBottom w:val="0"/>
          <w:divBdr>
            <w:top w:val="none" w:sz="0" w:space="0" w:color="auto"/>
            <w:left w:val="none" w:sz="0" w:space="0" w:color="auto"/>
            <w:bottom w:val="none" w:sz="0" w:space="0" w:color="auto"/>
            <w:right w:val="none" w:sz="0" w:space="0" w:color="auto"/>
          </w:divBdr>
        </w:div>
        <w:div w:id="1592394026">
          <w:marLeft w:val="480"/>
          <w:marRight w:val="0"/>
          <w:marTop w:val="0"/>
          <w:marBottom w:val="0"/>
          <w:divBdr>
            <w:top w:val="none" w:sz="0" w:space="0" w:color="auto"/>
            <w:left w:val="none" w:sz="0" w:space="0" w:color="auto"/>
            <w:bottom w:val="none" w:sz="0" w:space="0" w:color="auto"/>
            <w:right w:val="none" w:sz="0" w:space="0" w:color="auto"/>
          </w:divBdr>
        </w:div>
        <w:div w:id="101611688">
          <w:marLeft w:val="480"/>
          <w:marRight w:val="0"/>
          <w:marTop w:val="0"/>
          <w:marBottom w:val="0"/>
          <w:divBdr>
            <w:top w:val="none" w:sz="0" w:space="0" w:color="auto"/>
            <w:left w:val="none" w:sz="0" w:space="0" w:color="auto"/>
            <w:bottom w:val="none" w:sz="0" w:space="0" w:color="auto"/>
            <w:right w:val="none" w:sz="0" w:space="0" w:color="auto"/>
          </w:divBdr>
        </w:div>
        <w:div w:id="194081039">
          <w:marLeft w:val="480"/>
          <w:marRight w:val="0"/>
          <w:marTop w:val="0"/>
          <w:marBottom w:val="0"/>
          <w:divBdr>
            <w:top w:val="none" w:sz="0" w:space="0" w:color="auto"/>
            <w:left w:val="none" w:sz="0" w:space="0" w:color="auto"/>
            <w:bottom w:val="none" w:sz="0" w:space="0" w:color="auto"/>
            <w:right w:val="none" w:sz="0" w:space="0" w:color="auto"/>
          </w:divBdr>
        </w:div>
        <w:div w:id="489954492">
          <w:marLeft w:val="480"/>
          <w:marRight w:val="0"/>
          <w:marTop w:val="0"/>
          <w:marBottom w:val="0"/>
          <w:divBdr>
            <w:top w:val="none" w:sz="0" w:space="0" w:color="auto"/>
            <w:left w:val="none" w:sz="0" w:space="0" w:color="auto"/>
            <w:bottom w:val="none" w:sz="0" w:space="0" w:color="auto"/>
            <w:right w:val="none" w:sz="0" w:space="0" w:color="auto"/>
          </w:divBdr>
        </w:div>
        <w:div w:id="1900290249">
          <w:marLeft w:val="480"/>
          <w:marRight w:val="0"/>
          <w:marTop w:val="0"/>
          <w:marBottom w:val="0"/>
          <w:divBdr>
            <w:top w:val="none" w:sz="0" w:space="0" w:color="auto"/>
            <w:left w:val="none" w:sz="0" w:space="0" w:color="auto"/>
            <w:bottom w:val="none" w:sz="0" w:space="0" w:color="auto"/>
            <w:right w:val="none" w:sz="0" w:space="0" w:color="auto"/>
          </w:divBdr>
        </w:div>
        <w:div w:id="308559255">
          <w:marLeft w:val="480"/>
          <w:marRight w:val="0"/>
          <w:marTop w:val="0"/>
          <w:marBottom w:val="0"/>
          <w:divBdr>
            <w:top w:val="none" w:sz="0" w:space="0" w:color="auto"/>
            <w:left w:val="none" w:sz="0" w:space="0" w:color="auto"/>
            <w:bottom w:val="none" w:sz="0" w:space="0" w:color="auto"/>
            <w:right w:val="none" w:sz="0" w:space="0" w:color="auto"/>
          </w:divBdr>
        </w:div>
        <w:div w:id="1088887625">
          <w:marLeft w:val="480"/>
          <w:marRight w:val="0"/>
          <w:marTop w:val="0"/>
          <w:marBottom w:val="0"/>
          <w:divBdr>
            <w:top w:val="none" w:sz="0" w:space="0" w:color="auto"/>
            <w:left w:val="none" w:sz="0" w:space="0" w:color="auto"/>
            <w:bottom w:val="none" w:sz="0" w:space="0" w:color="auto"/>
            <w:right w:val="none" w:sz="0" w:space="0" w:color="auto"/>
          </w:divBdr>
        </w:div>
        <w:div w:id="477571395">
          <w:marLeft w:val="480"/>
          <w:marRight w:val="0"/>
          <w:marTop w:val="0"/>
          <w:marBottom w:val="0"/>
          <w:divBdr>
            <w:top w:val="none" w:sz="0" w:space="0" w:color="auto"/>
            <w:left w:val="none" w:sz="0" w:space="0" w:color="auto"/>
            <w:bottom w:val="none" w:sz="0" w:space="0" w:color="auto"/>
            <w:right w:val="none" w:sz="0" w:space="0" w:color="auto"/>
          </w:divBdr>
        </w:div>
        <w:div w:id="304240378">
          <w:marLeft w:val="480"/>
          <w:marRight w:val="0"/>
          <w:marTop w:val="0"/>
          <w:marBottom w:val="0"/>
          <w:divBdr>
            <w:top w:val="none" w:sz="0" w:space="0" w:color="auto"/>
            <w:left w:val="none" w:sz="0" w:space="0" w:color="auto"/>
            <w:bottom w:val="none" w:sz="0" w:space="0" w:color="auto"/>
            <w:right w:val="none" w:sz="0" w:space="0" w:color="auto"/>
          </w:divBdr>
        </w:div>
        <w:div w:id="958027137">
          <w:marLeft w:val="480"/>
          <w:marRight w:val="0"/>
          <w:marTop w:val="0"/>
          <w:marBottom w:val="0"/>
          <w:divBdr>
            <w:top w:val="none" w:sz="0" w:space="0" w:color="auto"/>
            <w:left w:val="none" w:sz="0" w:space="0" w:color="auto"/>
            <w:bottom w:val="none" w:sz="0" w:space="0" w:color="auto"/>
            <w:right w:val="none" w:sz="0" w:space="0" w:color="auto"/>
          </w:divBdr>
        </w:div>
        <w:div w:id="950089107">
          <w:marLeft w:val="480"/>
          <w:marRight w:val="0"/>
          <w:marTop w:val="0"/>
          <w:marBottom w:val="0"/>
          <w:divBdr>
            <w:top w:val="none" w:sz="0" w:space="0" w:color="auto"/>
            <w:left w:val="none" w:sz="0" w:space="0" w:color="auto"/>
            <w:bottom w:val="none" w:sz="0" w:space="0" w:color="auto"/>
            <w:right w:val="none" w:sz="0" w:space="0" w:color="auto"/>
          </w:divBdr>
        </w:div>
        <w:div w:id="597106510">
          <w:marLeft w:val="480"/>
          <w:marRight w:val="0"/>
          <w:marTop w:val="0"/>
          <w:marBottom w:val="0"/>
          <w:divBdr>
            <w:top w:val="none" w:sz="0" w:space="0" w:color="auto"/>
            <w:left w:val="none" w:sz="0" w:space="0" w:color="auto"/>
            <w:bottom w:val="none" w:sz="0" w:space="0" w:color="auto"/>
            <w:right w:val="none" w:sz="0" w:space="0" w:color="auto"/>
          </w:divBdr>
        </w:div>
        <w:div w:id="1865047853">
          <w:marLeft w:val="480"/>
          <w:marRight w:val="0"/>
          <w:marTop w:val="0"/>
          <w:marBottom w:val="0"/>
          <w:divBdr>
            <w:top w:val="none" w:sz="0" w:space="0" w:color="auto"/>
            <w:left w:val="none" w:sz="0" w:space="0" w:color="auto"/>
            <w:bottom w:val="none" w:sz="0" w:space="0" w:color="auto"/>
            <w:right w:val="none" w:sz="0" w:space="0" w:color="auto"/>
          </w:divBdr>
        </w:div>
        <w:div w:id="959192034">
          <w:marLeft w:val="480"/>
          <w:marRight w:val="0"/>
          <w:marTop w:val="0"/>
          <w:marBottom w:val="0"/>
          <w:divBdr>
            <w:top w:val="none" w:sz="0" w:space="0" w:color="auto"/>
            <w:left w:val="none" w:sz="0" w:space="0" w:color="auto"/>
            <w:bottom w:val="none" w:sz="0" w:space="0" w:color="auto"/>
            <w:right w:val="none" w:sz="0" w:space="0" w:color="auto"/>
          </w:divBdr>
        </w:div>
        <w:div w:id="206450856">
          <w:marLeft w:val="480"/>
          <w:marRight w:val="0"/>
          <w:marTop w:val="0"/>
          <w:marBottom w:val="0"/>
          <w:divBdr>
            <w:top w:val="none" w:sz="0" w:space="0" w:color="auto"/>
            <w:left w:val="none" w:sz="0" w:space="0" w:color="auto"/>
            <w:bottom w:val="none" w:sz="0" w:space="0" w:color="auto"/>
            <w:right w:val="none" w:sz="0" w:space="0" w:color="auto"/>
          </w:divBdr>
        </w:div>
        <w:div w:id="2014406487">
          <w:marLeft w:val="480"/>
          <w:marRight w:val="0"/>
          <w:marTop w:val="0"/>
          <w:marBottom w:val="0"/>
          <w:divBdr>
            <w:top w:val="none" w:sz="0" w:space="0" w:color="auto"/>
            <w:left w:val="none" w:sz="0" w:space="0" w:color="auto"/>
            <w:bottom w:val="none" w:sz="0" w:space="0" w:color="auto"/>
            <w:right w:val="none" w:sz="0" w:space="0" w:color="auto"/>
          </w:divBdr>
        </w:div>
        <w:div w:id="1073235576">
          <w:marLeft w:val="480"/>
          <w:marRight w:val="0"/>
          <w:marTop w:val="0"/>
          <w:marBottom w:val="0"/>
          <w:divBdr>
            <w:top w:val="none" w:sz="0" w:space="0" w:color="auto"/>
            <w:left w:val="none" w:sz="0" w:space="0" w:color="auto"/>
            <w:bottom w:val="none" w:sz="0" w:space="0" w:color="auto"/>
            <w:right w:val="none" w:sz="0" w:space="0" w:color="auto"/>
          </w:divBdr>
        </w:div>
        <w:div w:id="1327396078">
          <w:marLeft w:val="480"/>
          <w:marRight w:val="0"/>
          <w:marTop w:val="0"/>
          <w:marBottom w:val="0"/>
          <w:divBdr>
            <w:top w:val="none" w:sz="0" w:space="0" w:color="auto"/>
            <w:left w:val="none" w:sz="0" w:space="0" w:color="auto"/>
            <w:bottom w:val="none" w:sz="0" w:space="0" w:color="auto"/>
            <w:right w:val="none" w:sz="0" w:space="0" w:color="auto"/>
          </w:divBdr>
        </w:div>
        <w:div w:id="1892617668">
          <w:marLeft w:val="480"/>
          <w:marRight w:val="0"/>
          <w:marTop w:val="0"/>
          <w:marBottom w:val="0"/>
          <w:divBdr>
            <w:top w:val="none" w:sz="0" w:space="0" w:color="auto"/>
            <w:left w:val="none" w:sz="0" w:space="0" w:color="auto"/>
            <w:bottom w:val="none" w:sz="0" w:space="0" w:color="auto"/>
            <w:right w:val="none" w:sz="0" w:space="0" w:color="auto"/>
          </w:divBdr>
        </w:div>
        <w:div w:id="321617509">
          <w:marLeft w:val="480"/>
          <w:marRight w:val="0"/>
          <w:marTop w:val="0"/>
          <w:marBottom w:val="0"/>
          <w:divBdr>
            <w:top w:val="none" w:sz="0" w:space="0" w:color="auto"/>
            <w:left w:val="none" w:sz="0" w:space="0" w:color="auto"/>
            <w:bottom w:val="none" w:sz="0" w:space="0" w:color="auto"/>
            <w:right w:val="none" w:sz="0" w:space="0" w:color="auto"/>
          </w:divBdr>
        </w:div>
        <w:div w:id="692341281">
          <w:marLeft w:val="480"/>
          <w:marRight w:val="0"/>
          <w:marTop w:val="0"/>
          <w:marBottom w:val="0"/>
          <w:divBdr>
            <w:top w:val="none" w:sz="0" w:space="0" w:color="auto"/>
            <w:left w:val="none" w:sz="0" w:space="0" w:color="auto"/>
            <w:bottom w:val="none" w:sz="0" w:space="0" w:color="auto"/>
            <w:right w:val="none" w:sz="0" w:space="0" w:color="auto"/>
          </w:divBdr>
        </w:div>
        <w:div w:id="1842894512">
          <w:marLeft w:val="480"/>
          <w:marRight w:val="0"/>
          <w:marTop w:val="0"/>
          <w:marBottom w:val="0"/>
          <w:divBdr>
            <w:top w:val="none" w:sz="0" w:space="0" w:color="auto"/>
            <w:left w:val="none" w:sz="0" w:space="0" w:color="auto"/>
            <w:bottom w:val="none" w:sz="0" w:space="0" w:color="auto"/>
            <w:right w:val="none" w:sz="0" w:space="0" w:color="auto"/>
          </w:divBdr>
        </w:div>
        <w:div w:id="1237204945">
          <w:marLeft w:val="480"/>
          <w:marRight w:val="0"/>
          <w:marTop w:val="0"/>
          <w:marBottom w:val="0"/>
          <w:divBdr>
            <w:top w:val="none" w:sz="0" w:space="0" w:color="auto"/>
            <w:left w:val="none" w:sz="0" w:space="0" w:color="auto"/>
            <w:bottom w:val="none" w:sz="0" w:space="0" w:color="auto"/>
            <w:right w:val="none" w:sz="0" w:space="0" w:color="auto"/>
          </w:divBdr>
        </w:div>
        <w:div w:id="2046786928">
          <w:marLeft w:val="480"/>
          <w:marRight w:val="0"/>
          <w:marTop w:val="0"/>
          <w:marBottom w:val="0"/>
          <w:divBdr>
            <w:top w:val="none" w:sz="0" w:space="0" w:color="auto"/>
            <w:left w:val="none" w:sz="0" w:space="0" w:color="auto"/>
            <w:bottom w:val="none" w:sz="0" w:space="0" w:color="auto"/>
            <w:right w:val="none" w:sz="0" w:space="0" w:color="auto"/>
          </w:divBdr>
        </w:div>
        <w:div w:id="1623733860">
          <w:marLeft w:val="480"/>
          <w:marRight w:val="0"/>
          <w:marTop w:val="0"/>
          <w:marBottom w:val="0"/>
          <w:divBdr>
            <w:top w:val="none" w:sz="0" w:space="0" w:color="auto"/>
            <w:left w:val="none" w:sz="0" w:space="0" w:color="auto"/>
            <w:bottom w:val="none" w:sz="0" w:space="0" w:color="auto"/>
            <w:right w:val="none" w:sz="0" w:space="0" w:color="auto"/>
          </w:divBdr>
        </w:div>
        <w:div w:id="1513565232">
          <w:marLeft w:val="480"/>
          <w:marRight w:val="0"/>
          <w:marTop w:val="0"/>
          <w:marBottom w:val="0"/>
          <w:divBdr>
            <w:top w:val="none" w:sz="0" w:space="0" w:color="auto"/>
            <w:left w:val="none" w:sz="0" w:space="0" w:color="auto"/>
            <w:bottom w:val="none" w:sz="0" w:space="0" w:color="auto"/>
            <w:right w:val="none" w:sz="0" w:space="0" w:color="auto"/>
          </w:divBdr>
        </w:div>
        <w:div w:id="2112430408">
          <w:marLeft w:val="480"/>
          <w:marRight w:val="0"/>
          <w:marTop w:val="0"/>
          <w:marBottom w:val="0"/>
          <w:divBdr>
            <w:top w:val="none" w:sz="0" w:space="0" w:color="auto"/>
            <w:left w:val="none" w:sz="0" w:space="0" w:color="auto"/>
            <w:bottom w:val="none" w:sz="0" w:space="0" w:color="auto"/>
            <w:right w:val="none" w:sz="0" w:space="0" w:color="auto"/>
          </w:divBdr>
        </w:div>
        <w:div w:id="1978148056">
          <w:marLeft w:val="480"/>
          <w:marRight w:val="0"/>
          <w:marTop w:val="0"/>
          <w:marBottom w:val="0"/>
          <w:divBdr>
            <w:top w:val="none" w:sz="0" w:space="0" w:color="auto"/>
            <w:left w:val="none" w:sz="0" w:space="0" w:color="auto"/>
            <w:bottom w:val="none" w:sz="0" w:space="0" w:color="auto"/>
            <w:right w:val="none" w:sz="0" w:space="0" w:color="auto"/>
          </w:divBdr>
        </w:div>
        <w:div w:id="534075897">
          <w:marLeft w:val="480"/>
          <w:marRight w:val="0"/>
          <w:marTop w:val="0"/>
          <w:marBottom w:val="0"/>
          <w:divBdr>
            <w:top w:val="none" w:sz="0" w:space="0" w:color="auto"/>
            <w:left w:val="none" w:sz="0" w:space="0" w:color="auto"/>
            <w:bottom w:val="none" w:sz="0" w:space="0" w:color="auto"/>
            <w:right w:val="none" w:sz="0" w:space="0" w:color="auto"/>
          </w:divBdr>
        </w:div>
        <w:div w:id="1599369617">
          <w:marLeft w:val="480"/>
          <w:marRight w:val="0"/>
          <w:marTop w:val="0"/>
          <w:marBottom w:val="0"/>
          <w:divBdr>
            <w:top w:val="none" w:sz="0" w:space="0" w:color="auto"/>
            <w:left w:val="none" w:sz="0" w:space="0" w:color="auto"/>
            <w:bottom w:val="none" w:sz="0" w:space="0" w:color="auto"/>
            <w:right w:val="none" w:sz="0" w:space="0" w:color="auto"/>
          </w:divBdr>
        </w:div>
        <w:div w:id="1253124194">
          <w:marLeft w:val="480"/>
          <w:marRight w:val="0"/>
          <w:marTop w:val="0"/>
          <w:marBottom w:val="0"/>
          <w:divBdr>
            <w:top w:val="none" w:sz="0" w:space="0" w:color="auto"/>
            <w:left w:val="none" w:sz="0" w:space="0" w:color="auto"/>
            <w:bottom w:val="none" w:sz="0" w:space="0" w:color="auto"/>
            <w:right w:val="none" w:sz="0" w:space="0" w:color="auto"/>
          </w:divBdr>
        </w:div>
        <w:div w:id="732388583">
          <w:marLeft w:val="480"/>
          <w:marRight w:val="0"/>
          <w:marTop w:val="0"/>
          <w:marBottom w:val="0"/>
          <w:divBdr>
            <w:top w:val="none" w:sz="0" w:space="0" w:color="auto"/>
            <w:left w:val="none" w:sz="0" w:space="0" w:color="auto"/>
            <w:bottom w:val="none" w:sz="0" w:space="0" w:color="auto"/>
            <w:right w:val="none" w:sz="0" w:space="0" w:color="auto"/>
          </w:divBdr>
        </w:div>
        <w:div w:id="163054781">
          <w:marLeft w:val="480"/>
          <w:marRight w:val="0"/>
          <w:marTop w:val="0"/>
          <w:marBottom w:val="0"/>
          <w:divBdr>
            <w:top w:val="none" w:sz="0" w:space="0" w:color="auto"/>
            <w:left w:val="none" w:sz="0" w:space="0" w:color="auto"/>
            <w:bottom w:val="none" w:sz="0" w:space="0" w:color="auto"/>
            <w:right w:val="none" w:sz="0" w:space="0" w:color="auto"/>
          </w:divBdr>
        </w:div>
        <w:div w:id="1876766747">
          <w:marLeft w:val="480"/>
          <w:marRight w:val="0"/>
          <w:marTop w:val="0"/>
          <w:marBottom w:val="0"/>
          <w:divBdr>
            <w:top w:val="none" w:sz="0" w:space="0" w:color="auto"/>
            <w:left w:val="none" w:sz="0" w:space="0" w:color="auto"/>
            <w:bottom w:val="none" w:sz="0" w:space="0" w:color="auto"/>
            <w:right w:val="none" w:sz="0" w:space="0" w:color="auto"/>
          </w:divBdr>
        </w:div>
        <w:div w:id="1859924205">
          <w:marLeft w:val="480"/>
          <w:marRight w:val="0"/>
          <w:marTop w:val="0"/>
          <w:marBottom w:val="0"/>
          <w:divBdr>
            <w:top w:val="none" w:sz="0" w:space="0" w:color="auto"/>
            <w:left w:val="none" w:sz="0" w:space="0" w:color="auto"/>
            <w:bottom w:val="none" w:sz="0" w:space="0" w:color="auto"/>
            <w:right w:val="none" w:sz="0" w:space="0" w:color="auto"/>
          </w:divBdr>
        </w:div>
        <w:div w:id="1967419852">
          <w:marLeft w:val="480"/>
          <w:marRight w:val="0"/>
          <w:marTop w:val="0"/>
          <w:marBottom w:val="0"/>
          <w:divBdr>
            <w:top w:val="none" w:sz="0" w:space="0" w:color="auto"/>
            <w:left w:val="none" w:sz="0" w:space="0" w:color="auto"/>
            <w:bottom w:val="none" w:sz="0" w:space="0" w:color="auto"/>
            <w:right w:val="none" w:sz="0" w:space="0" w:color="auto"/>
          </w:divBdr>
        </w:div>
        <w:div w:id="1165710026">
          <w:marLeft w:val="480"/>
          <w:marRight w:val="0"/>
          <w:marTop w:val="0"/>
          <w:marBottom w:val="0"/>
          <w:divBdr>
            <w:top w:val="none" w:sz="0" w:space="0" w:color="auto"/>
            <w:left w:val="none" w:sz="0" w:space="0" w:color="auto"/>
            <w:bottom w:val="none" w:sz="0" w:space="0" w:color="auto"/>
            <w:right w:val="none" w:sz="0" w:space="0" w:color="auto"/>
          </w:divBdr>
        </w:div>
        <w:div w:id="1182473271">
          <w:marLeft w:val="480"/>
          <w:marRight w:val="0"/>
          <w:marTop w:val="0"/>
          <w:marBottom w:val="0"/>
          <w:divBdr>
            <w:top w:val="none" w:sz="0" w:space="0" w:color="auto"/>
            <w:left w:val="none" w:sz="0" w:space="0" w:color="auto"/>
            <w:bottom w:val="none" w:sz="0" w:space="0" w:color="auto"/>
            <w:right w:val="none" w:sz="0" w:space="0" w:color="auto"/>
          </w:divBdr>
        </w:div>
        <w:div w:id="392312861">
          <w:marLeft w:val="480"/>
          <w:marRight w:val="0"/>
          <w:marTop w:val="0"/>
          <w:marBottom w:val="0"/>
          <w:divBdr>
            <w:top w:val="none" w:sz="0" w:space="0" w:color="auto"/>
            <w:left w:val="none" w:sz="0" w:space="0" w:color="auto"/>
            <w:bottom w:val="none" w:sz="0" w:space="0" w:color="auto"/>
            <w:right w:val="none" w:sz="0" w:space="0" w:color="auto"/>
          </w:divBdr>
        </w:div>
        <w:div w:id="957376657">
          <w:marLeft w:val="480"/>
          <w:marRight w:val="0"/>
          <w:marTop w:val="0"/>
          <w:marBottom w:val="0"/>
          <w:divBdr>
            <w:top w:val="none" w:sz="0" w:space="0" w:color="auto"/>
            <w:left w:val="none" w:sz="0" w:space="0" w:color="auto"/>
            <w:bottom w:val="none" w:sz="0" w:space="0" w:color="auto"/>
            <w:right w:val="none" w:sz="0" w:space="0" w:color="auto"/>
          </w:divBdr>
        </w:div>
        <w:div w:id="1467434373">
          <w:marLeft w:val="480"/>
          <w:marRight w:val="0"/>
          <w:marTop w:val="0"/>
          <w:marBottom w:val="0"/>
          <w:divBdr>
            <w:top w:val="none" w:sz="0" w:space="0" w:color="auto"/>
            <w:left w:val="none" w:sz="0" w:space="0" w:color="auto"/>
            <w:bottom w:val="none" w:sz="0" w:space="0" w:color="auto"/>
            <w:right w:val="none" w:sz="0" w:space="0" w:color="auto"/>
          </w:divBdr>
        </w:div>
        <w:div w:id="950550471">
          <w:marLeft w:val="480"/>
          <w:marRight w:val="0"/>
          <w:marTop w:val="0"/>
          <w:marBottom w:val="0"/>
          <w:divBdr>
            <w:top w:val="none" w:sz="0" w:space="0" w:color="auto"/>
            <w:left w:val="none" w:sz="0" w:space="0" w:color="auto"/>
            <w:bottom w:val="none" w:sz="0" w:space="0" w:color="auto"/>
            <w:right w:val="none" w:sz="0" w:space="0" w:color="auto"/>
          </w:divBdr>
        </w:div>
        <w:div w:id="964233545">
          <w:marLeft w:val="480"/>
          <w:marRight w:val="0"/>
          <w:marTop w:val="0"/>
          <w:marBottom w:val="0"/>
          <w:divBdr>
            <w:top w:val="none" w:sz="0" w:space="0" w:color="auto"/>
            <w:left w:val="none" w:sz="0" w:space="0" w:color="auto"/>
            <w:bottom w:val="none" w:sz="0" w:space="0" w:color="auto"/>
            <w:right w:val="none" w:sz="0" w:space="0" w:color="auto"/>
          </w:divBdr>
        </w:div>
        <w:div w:id="2041667357">
          <w:marLeft w:val="480"/>
          <w:marRight w:val="0"/>
          <w:marTop w:val="0"/>
          <w:marBottom w:val="0"/>
          <w:divBdr>
            <w:top w:val="none" w:sz="0" w:space="0" w:color="auto"/>
            <w:left w:val="none" w:sz="0" w:space="0" w:color="auto"/>
            <w:bottom w:val="none" w:sz="0" w:space="0" w:color="auto"/>
            <w:right w:val="none" w:sz="0" w:space="0" w:color="auto"/>
          </w:divBdr>
        </w:div>
        <w:div w:id="184440330">
          <w:marLeft w:val="480"/>
          <w:marRight w:val="0"/>
          <w:marTop w:val="0"/>
          <w:marBottom w:val="0"/>
          <w:divBdr>
            <w:top w:val="none" w:sz="0" w:space="0" w:color="auto"/>
            <w:left w:val="none" w:sz="0" w:space="0" w:color="auto"/>
            <w:bottom w:val="none" w:sz="0" w:space="0" w:color="auto"/>
            <w:right w:val="none" w:sz="0" w:space="0" w:color="auto"/>
          </w:divBdr>
        </w:div>
        <w:div w:id="39137316">
          <w:marLeft w:val="480"/>
          <w:marRight w:val="0"/>
          <w:marTop w:val="0"/>
          <w:marBottom w:val="0"/>
          <w:divBdr>
            <w:top w:val="none" w:sz="0" w:space="0" w:color="auto"/>
            <w:left w:val="none" w:sz="0" w:space="0" w:color="auto"/>
            <w:bottom w:val="none" w:sz="0" w:space="0" w:color="auto"/>
            <w:right w:val="none" w:sz="0" w:space="0" w:color="auto"/>
          </w:divBdr>
        </w:div>
        <w:div w:id="129788397">
          <w:marLeft w:val="480"/>
          <w:marRight w:val="0"/>
          <w:marTop w:val="0"/>
          <w:marBottom w:val="0"/>
          <w:divBdr>
            <w:top w:val="none" w:sz="0" w:space="0" w:color="auto"/>
            <w:left w:val="none" w:sz="0" w:space="0" w:color="auto"/>
            <w:bottom w:val="none" w:sz="0" w:space="0" w:color="auto"/>
            <w:right w:val="none" w:sz="0" w:space="0" w:color="auto"/>
          </w:divBdr>
        </w:div>
        <w:div w:id="1375229022">
          <w:marLeft w:val="480"/>
          <w:marRight w:val="0"/>
          <w:marTop w:val="0"/>
          <w:marBottom w:val="0"/>
          <w:divBdr>
            <w:top w:val="none" w:sz="0" w:space="0" w:color="auto"/>
            <w:left w:val="none" w:sz="0" w:space="0" w:color="auto"/>
            <w:bottom w:val="none" w:sz="0" w:space="0" w:color="auto"/>
            <w:right w:val="none" w:sz="0" w:space="0" w:color="auto"/>
          </w:divBdr>
        </w:div>
        <w:div w:id="1024282573">
          <w:marLeft w:val="480"/>
          <w:marRight w:val="0"/>
          <w:marTop w:val="0"/>
          <w:marBottom w:val="0"/>
          <w:divBdr>
            <w:top w:val="none" w:sz="0" w:space="0" w:color="auto"/>
            <w:left w:val="none" w:sz="0" w:space="0" w:color="auto"/>
            <w:bottom w:val="none" w:sz="0" w:space="0" w:color="auto"/>
            <w:right w:val="none" w:sz="0" w:space="0" w:color="auto"/>
          </w:divBdr>
        </w:div>
        <w:div w:id="954024431">
          <w:marLeft w:val="480"/>
          <w:marRight w:val="0"/>
          <w:marTop w:val="0"/>
          <w:marBottom w:val="0"/>
          <w:divBdr>
            <w:top w:val="none" w:sz="0" w:space="0" w:color="auto"/>
            <w:left w:val="none" w:sz="0" w:space="0" w:color="auto"/>
            <w:bottom w:val="none" w:sz="0" w:space="0" w:color="auto"/>
            <w:right w:val="none" w:sz="0" w:space="0" w:color="auto"/>
          </w:divBdr>
        </w:div>
        <w:div w:id="66609714">
          <w:marLeft w:val="480"/>
          <w:marRight w:val="0"/>
          <w:marTop w:val="0"/>
          <w:marBottom w:val="0"/>
          <w:divBdr>
            <w:top w:val="none" w:sz="0" w:space="0" w:color="auto"/>
            <w:left w:val="none" w:sz="0" w:space="0" w:color="auto"/>
            <w:bottom w:val="none" w:sz="0" w:space="0" w:color="auto"/>
            <w:right w:val="none" w:sz="0" w:space="0" w:color="auto"/>
          </w:divBdr>
        </w:div>
        <w:div w:id="1986231121">
          <w:marLeft w:val="480"/>
          <w:marRight w:val="0"/>
          <w:marTop w:val="0"/>
          <w:marBottom w:val="0"/>
          <w:divBdr>
            <w:top w:val="none" w:sz="0" w:space="0" w:color="auto"/>
            <w:left w:val="none" w:sz="0" w:space="0" w:color="auto"/>
            <w:bottom w:val="none" w:sz="0" w:space="0" w:color="auto"/>
            <w:right w:val="none" w:sz="0" w:space="0" w:color="auto"/>
          </w:divBdr>
        </w:div>
        <w:div w:id="1770158087">
          <w:marLeft w:val="480"/>
          <w:marRight w:val="0"/>
          <w:marTop w:val="0"/>
          <w:marBottom w:val="0"/>
          <w:divBdr>
            <w:top w:val="none" w:sz="0" w:space="0" w:color="auto"/>
            <w:left w:val="none" w:sz="0" w:space="0" w:color="auto"/>
            <w:bottom w:val="none" w:sz="0" w:space="0" w:color="auto"/>
            <w:right w:val="none" w:sz="0" w:space="0" w:color="auto"/>
          </w:divBdr>
        </w:div>
        <w:div w:id="1844933556">
          <w:marLeft w:val="480"/>
          <w:marRight w:val="0"/>
          <w:marTop w:val="0"/>
          <w:marBottom w:val="0"/>
          <w:divBdr>
            <w:top w:val="none" w:sz="0" w:space="0" w:color="auto"/>
            <w:left w:val="none" w:sz="0" w:space="0" w:color="auto"/>
            <w:bottom w:val="none" w:sz="0" w:space="0" w:color="auto"/>
            <w:right w:val="none" w:sz="0" w:space="0" w:color="auto"/>
          </w:divBdr>
        </w:div>
        <w:div w:id="815923471">
          <w:marLeft w:val="480"/>
          <w:marRight w:val="0"/>
          <w:marTop w:val="0"/>
          <w:marBottom w:val="0"/>
          <w:divBdr>
            <w:top w:val="none" w:sz="0" w:space="0" w:color="auto"/>
            <w:left w:val="none" w:sz="0" w:space="0" w:color="auto"/>
            <w:bottom w:val="none" w:sz="0" w:space="0" w:color="auto"/>
            <w:right w:val="none" w:sz="0" w:space="0" w:color="auto"/>
          </w:divBdr>
        </w:div>
        <w:div w:id="2130541937">
          <w:marLeft w:val="480"/>
          <w:marRight w:val="0"/>
          <w:marTop w:val="0"/>
          <w:marBottom w:val="0"/>
          <w:divBdr>
            <w:top w:val="none" w:sz="0" w:space="0" w:color="auto"/>
            <w:left w:val="none" w:sz="0" w:space="0" w:color="auto"/>
            <w:bottom w:val="none" w:sz="0" w:space="0" w:color="auto"/>
            <w:right w:val="none" w:sz="0" w:space="0" w:color="auto"/>
          </w:divBdr>
        </w:div>
        <w:div w:id="885793523">
          <w:marLeft w:val="480"/>
          <w:marRight w:val="0"/>
          <w:marTop w:val="0"/>
          <w:marBottom w:val="0"/>
          <w:divBdr>
            <w:top w:val="none" w:sz="0" w:space="0" w:color="auto"/>
            <w:left w:val="none" w:sz="0" w:space="0" w:color="auto"/>
            <w:bottom w:val="none" w:sz="0" w:space="0" w:color="auto"/>
            <w:right w:val="none" w:sz="0" w:space="0" w:color="auto"/>
          </w:divBdr>
        </w:div>
        <w:div w:id="1285040153">
          <w:marLeft w:val="480"/>
          <w:marRight w:val="0"/>
          <w:marTop w:val="0"/>
          <w:marBottom w:val="0"/>
          <w:divBdr>
            <w:top w:val="none" w:sz="0" w:space="0" w:color="auto"/>
            <w:left w:val="none" w:sz="0" w:space="0" w:color="auto"/>
            <w:bottom w:val="none" w:sz="0" w:space="0" w:color="auto"/>
            <w:right w:val="none" w:sz="0" w:space="0" w:color="auto"/>
          </w:divBdr>
        </w:div>
        <w:div w:id="1818915199">
          <w:marLeft w:val="480"/>
          <w:marRight w:val="0"/>
          <w:marTop w:val="0"/>
          <w:marBottom w:val="0"/>
          <w:divBdr>
            <w:top w:val="none" w:sz="0" w:space="0" w:color="auto"/>
            <w:left w:val="none" w:sz="0" w:space="0" w:color="auto"/>
            <w:bottom w:val="none" w:sz="0" w:space="0" w:color="auto"/>
            <w:right w:val="none" w:sz="0" w:space="0" w:color="auto"/>
          </w:divBdr>
        </w:div>
        <w:div w:id="87309093">
          <w:marLeft w:val="480"/>
          <w:marRight w:val="0"/>
          <w:marTop w:val="0"/>
          <w:marBottom w:val="0"/>
          <w:divBdr>
            <w:top w:val="none" w:sz="0" w:space="0" w:color="auto"/>
            <w:left w:val="none" w:sz="0" w:space="0" w:color="auto"/>
            <w:bottom w:val="none" w:sz="0" w:space="0" w:color="auto"/>
            <w:right w:val="none" w:sz="0" w:space="0" w:color="auto"/>
          </w:divBdr>
        </w:div>
        <w:div w:id="1117531624">
          <w:marLeft w:val="480"/>
          <w:marRight w:val="0"/>
          <w:marTop w:val="0"/>
          <w:marBottom w:val="0"/>
          <w:divBdr>
            <w:top w:val="none" w:sz="0" w:space="0" w:color="auto"/>
            <w:left w:val="none" w:sz="0" w:space="0" w:color="auto"/>
            <w:bottom w:val="none" w:sz="0" w:space="0" w:color="auto"/>
            <w:right w:val="none" w:sz="0" w:space="0" w:color="auto"/>
          </w:divBdr>
        </w:div>
        <w:div w:id="80568127">
          <w:marLeft w:val="480"/>
          <w:marRight w:val="0"/>
          <w:marTop w:val="0"/>
          <w:marBottom w:val="0"/>
          <w:divBdr>
            <w:top w:val="none" w:sz="0" w:space="0" w:color="auto"/>
            <w:left w:val="none" w:sz="0" w:space="0" w:color="auto"/>
            <w:bottom w:val="none" w:sz="0" w:space="0" w:color="auto"/>
            <w:right w:val="none" w:sz="0" w:space="0" w:color="auto"/>
          </w:divBdr>
        </w:div>
        <w:div w:id="1907258981">
          <w:marLeft w:val="480"/>
          <w:marRight w:val="0"/>
          <w:marTop w:val="0"/>
          <w:marBottom w:val="0"/>
          <w:divBdr>
            <w:top w:val="none" w:sz="0" w:space="0" w:color="auto"/>
            <w:left w:val="none" w:sz="0" w:space="0" w:color="auto"/>
            <w:bottom w:val="none" w:sz="0" w:space="0" w:color="auto"/>
            <w:right w:val="none" w:sz="0" w:space="0" w:color="auto"/>
          </w:divBdr>
        </w:div>
        <w:div w:id="2034527268">
          <w:marLeft w:val="480"/>
          <w:marRight w:val="0"/>
          <w:marTop w:val="0"/>
          <w:marBottom w:val="0"/>
          <w:divBdr>
            <w:top w:val="none" w:sz="0" w:space="0" w:color="auto"/>
            <w:left w:val="none" w:sz="0" w:space="0" w:color="auto"/>
            <w:bottom w:val="none" w:sz="0" w:space="0" w:color="auto"/>
            <w:right w:val="none" w:sz="0" w:space="0" w:color="auto"/>
          </w:divBdr>
        </w:div>
        <w:div w:id="559902668">
          <w:marLeft w:val="480"/>
          <w:marRight w:val="0"/>
          <w:marTop w:val="0"/>
          <w:marBottom w:val="0"/>
          <w:divBdr>
            <w:top w:val="none" w:sz="0" w:space="0" w:color="auto"/>
            <w:left w:val="none" w:sz="0" w:space="0" w:color="auto"/>
            <w:bottom w:val="none" w:sz="0" w:space="0" w:color="auto"/>
            <w:right w:val="none" w:sz="0" w:space="0" w:color="auto"/>
          </w:divBdr>
        </w:div>
        <w:div w:id="1856116258">
          <w:marLeft w:val="480"/>
          <w:marRight w:val="0"/>
          <w:marTop w:val="0"/>
          <w:marBottom w:val="0"/>
          <w:divBdr>
            <w:top w:val="none" w:sz="0" w:space="0" w:color="auto"/>
            <w:left w:val="none" w:sz="0" w:space="0" w:color="auto"/>
            <w:bottom w:val="none" w:sz="0" w:space="0" w:color="auto"/>
            <w:right w:val="none" w:sz="0" w:space="0" w:color="auto"/>
          </w:divBdr>
        </w:div>
        <w:div w:id="1717464929">
          <w:marLeft w:val="480"/>
          <w:marRight w:val="0"/>
          <w:marTop w:val="0"/>
          <w:marBottom w:val="0"/>
          <w:divBdr>
            <w:top w:val="none" w:sz="0" w:space="0" w:color="auto"/>
            <w:left w:val="none" w:sz="0" w:space="0" w:color="auto"/>
            <w:bottom w:val="none" w:sz="0" w:space="0" w:color="auto"/>
            <w:right w:val="none" w:sz="0" w:space="0" w:color="auto"/>
          </w:divBdr>
        </w:div>
        <w:div w:id="1006445824">
          <w:marLeft w:val="480"/>
          <w:marRight w:val="0"/>
          <w:marTop w:val="0"/>
          <w:marBottom w:val="0"/>
          <w:divBdr>
            <w:top w:val="none" w:sz="0" w:space="0" w:color="auto"/>
            <w:left w:val="none" w:sz="0" w:space="0" w:color="auto"/>
            <w:bottom w:val="none" w:sz="0" w:space="0" w:color="auto"/>
            <w:right w:val="none" w:sz="0" w:space="0" w:color="auto"/>
          </w:divBdr>
        </w:div>
        <w:div w:id="520899794">
          <w:marLeft w:val="480"/>
          <w:marRight w:val="0"/>
          <w:marTop w:val="0"/>
          <w:marBottom w:val="0"/>
          <w:divBdr>
            <w:top w:val="none" w:sz="0" w:space="0" w:color="auto"/>
            <w:left w:val="none" w:sz="0" w:space="0" w:color="auto"/>
            <w:bottom w:val="none" w:sz="0" w:space="0" w:color="auto"/>
            <w:right w:val="none" w:sz="0" w:space="0" w:color="auto"/>
          </w:divBdr>
        </w:div>
        <w:div w:id="1993945840">
          <w:marLeft w:val="480"/>
          <w:marRight w:val="0"/>
          <w:marTop w:val="0"/>
          <w:marBottom w:val="0"/>
          <w:divBdr>
            <w:top w:val="none" w:sz="0" w:space="0" w:color="auto"/>
            <w:left w:val="none" w:sz="0" w:space="0" w:color="auto"/>
            <w:bottom w:val="none" w:sz="0" w:space="0" w:color="auto"/>
            <w:right w:val="none" w:sz="0" w:space="0" w:color="auto"/>
          </w:divBdr>
        </w:div>
        <w:div w:id="488910112">
          <w:marLeft w:val="480"/>
          <w:marRight w:val="0"/>
          <w:marTop w:val="0"/>
          <w:marBottom w:val="0"/>
          <w:divBdr>
            <w:top w:val="none" w:sz="0" w:space="0" w:color="auto"/>
            <w:left w:val="none" w:sz="0" w:space="0" w:color="auto"/>
            <w:bottom w:val="none" w:sz="0" w:space="0" w:color="auto"/>
            <w:right w:val="none" w:sz="0" w:space="0" w:color="auto"/>
          </w:divBdr>
        </w:div>
        <w:div w:id="611522419">
          <w:marLeft w:val="480"/>
          <w:marRight w:val="0"/>
          <w:marTop w:val="0"/>
          <w:marBottom w:val="0"/>
          <w:divBdr>
            <w:top w:val="none" w:sz="0" w:space="0" w:color="auto"/>
            <w:left w:val="none" w:sz="0" w:space="0" w:color="auto"/>
            <w:bottom w:val="none" w:sz="0" w:space="0" w:color="auto"/>
            <w:right w:val="none" w:sz="0" w:space="0" w:color="auto"/>
          </w:divBdr>
        </w:div>
        <w:div w:id="2082942526">
          <w:marLeft w:val="480"/>
          <w:marRight w:val="0"/>
          <w:marTop w:val="0"/>
          <w:marBottom w:val="0"/>
          <w:divBdr>
            <w:top w:val="none" w:sz="0" w:space="0" w:color="auto"/>
            <w:left w:val="none" w:sz="0" w:space="0" w:color="auto"/>
            <w:bottom w:val="none" w:sz="0" w:space="0" w:color="auto"/>
            <w:right w:val="none" w:sz="0" w:space="0" w:color="auto"/>
          </w:divBdr>
        </w:div>
      </w:divsChild>
    </w:div>
    <w:div w:id="1905987413">
      <w:bodyDiv w:val="1"/>
      <w:marLeft w:val="0"/>
      <w:marRight w:val="0"/>
      <w:marTop w:val="0"/>
      <w:marBottom w:val="0"/>
      <w:divBdr>
        <w:top w:val="none" w:sz="0" w:space="0" w:color="auto"/>
        <w:left w:val="none" w:sz="0" w:space="0" w:color="auto"/>
        <w:bottom w:val="none" w:sz="0" w:space="0" w:color="auto"/>
        <w:right w:val="none" w:sz="0" w:space="0" w:color="auto"/>
      </w:divBdr>
    </w:div>
    <w:div w:id="1907521733">
      <w:bodyDiv w:val="1"/>
      <w:marLeft w:val="0"/>
      <w:marRight w:val="0"/>
      <w:marTop w:val="0"/>
      <w:marBottom w:val="0"/>
      <w:divBdr>
        <w:top w:val="none" w:sz="0" w:space="0" w:color="auto"/>
        <w:left w:val="none" w:sz="0" w:space="0" w:color="auto"/>
        <w:bottom w:val="none" w:sz="0" w:space="0" w:color="auto"/>
        <w:right w:val="none" w:sz="0" w:space="0" w:color="auto"/>
      </w:divBdr>
      <w:divsChild>
        <w:div w:id="100614705">
          <w:marLeft w:val="480"/>
          <w:marRight w:val="0"/>
          <w:marTop w:val="0"/>
          <w:marBottom w:val="0"/>
          <w:divBdr>
            <w:top w:val="none" w:sz="0" w:space="0" w:color="auto"/>
            <w:left w:val="none" w:sz="0" w:space="0" w:color="auto"/>
            <w:bottom w:val="none" w:sz="0" w:space="0" w:color="auto"/>
            <w:right w:val="none" w:sz="0" w:space="0" w:color="auto"/>
          </w:divBdr>
        </w:div>
        <w:div w:id="753862003">
          <w:marLeft w:val="480"/>
          <w:marRight w:val="0"/>
          <w:marTop w:val="0"/>
          <w:marBottom w:val="0"/>
          <w:divBdr>
            <w:top w:val="none" w:sz="0" w:space="0" w:color="auto"/>
            <w:left w:val="none" w:sz="0" w:space="0" w:color="auto"/>
            <w:bottom w:val="none" w:sz="0" w:space="0" w:color="auto"/>
            <w:right w:val="none" w:sz="0" w:space="0" w:color="auto"/>
          </w:divBdr>
        </w:div>
        <w:div w:id="803694775">
          <w:marLeft w:val="480"/>
          <w:marRight w:val="0"/>
          <w:marTop w:val="0"/>
          <w:marBottom w:val="0"/>
          <w:divBdr>
            <w:top w:val="none" w:sz="0" w:space="0" w:color="auto"/>
            <w:left w:val="none" w:sz="0" w:space="0" w:color="auto"/>
            <w:bottom w:val="none" w:sz="0" w:space="0" w:color="auto"/>
            <w:right w:val="none" w:sz="0" w:space="0" w:color="auto"/>
          </w:divBdr>
        </w:div>
        <w:div w:id="1781677687">
          <w:marLeft w:val="480"/>
          <w:marRight w:val="0"/>
          <w:marTop w:val="0"/>
          <w:marBottom w:val="0"/>
          <w:divBdr>
            <w:top w:val="none" w:sz="0" w:space="0" w:color="auto"/>
            <w:left w:val="none" w:sz="0" w:space="0" w:color="auto"/>
            <w:bottom w:val="none" w:sz="0" w:space="0" w:color="auto"/>
            <w:right w:val="none" w:sz="0" w:space="0" w:color="auto"/>
          </w:divBdr>
        </w:div>
        <w:div w:id="693774082">
          <w:marLeft w:val="480"/>
          <w:marRight w:val="0"/>
          <w:marTop w:val="0"/>
          <w:marBottom w:val="0"/>
          <w:divBdr>
            <w:top w:val="none" w:sz="0" w:space="0" w:color="auto"/>
            <w:left w:val="none" w:sz="0" w:space="0" w:color="auto"/>
            <w:bottom w:val="none" w:sz="0" w:space="0" w:color="auto"/>
            <w:right w:val="none" w:sz="0" w:space="0" w:color="auto"/>
          </w:divBdr>
        </w:div>
        <w:div w:id="2091537444">
          <w:marLeft w:val="480"/>
          <w:marRight w:val="0"/>
          <w:marTop w:val="0"/>
          <w:marBottom w:val="0"/>
          <w:divBdr>
            <w:top w:val="none" w:sz="0" w:space="0" w:color="auto"/>
            <w:left w:val="none" w:sz="0" w:space="0" w:color="auto"/>
            <w:bottom w:val="none" w:sz="0" w:space="0" w:color="auto"/>
            <w:right w:val="none" w:sz="0" w:space="0" w:color="auto"/>
          </w:divBdr>
        </w:div>
        <w:div w:id="1795828410">
          <w:marLeft w:val="480"/>
          <w:marRight w:val="0"/>
          <w:marTop w:val="0"/>
          <w:marBottom w:val="0"/>
          <w:divBdr>
            <w:top w:val="none" w:sz="0" w:space="0" w:color="auto"/>
            <w:left w:val="none" w:sz="0" w:space="0" w:color="auto"/>
            <w:bottom w:val="none" w:sz="0" w:space="0" w:color="auto"/>
            <w:right w:val="none" w:sz="0" w:space="0" w:color="auto"/>
          </w:divBdr>
        </w:div>
        <w:div w:id="797455125">
          <w:marLeft w:val="480"/>
          <w:marRight w:val="0"/>
          <w:marTop w:val="0"/>
          <w:marBottom w:val="0"/>
          <w:divBdr>
            <w:top w:val="none" w:sz="0" w:space="0" w:color="auto"/>
            <w:left w:val="none" w:sz="0" w:space="0" w:color="auto"/>
            <w:bottom w:val="none" w:sz="0" w:space="0" w:color="auto"/>
            <w:right w:val="none" w:sz="0" w:space="0" w:color="auto"/>
          </w:divBdr>
        </w:div>
        <w:div w:id="1050151553">
          <w:marLeft w:val="480"/>
          <w:marRight w:val="0"/>
          <w:marTop w:val="0"/>
          <w:marBottom w:val="0"/>
          <w:divBdr>
            <w:top w:val="none" w:sz="0" w:space="0" w:color="auto"/>
            <w:left w:val="none" w:sz="0" w:space="0" w:color="auto"/>
            <w:bottom w:val="none" w:sz="0" w:space="0" w:color="auto"/>
            <w:right w:val="none" w:sz="0" w:space="0" w:color="auto"/>
          </w:divBdr>
        </w:div>
        <w:div w:id="1382747183">
          <w:marLeft w:val="480"/>
          <w:marRight w:val="0"/>
          <w:marTop w:val="0"/>
          <w:marBottom w:val="0"/>
          <w:divBdr>
            <w:top w:val="none" w:sz="0" w:space="0" w:color="auto"/>
            <w:left w:val="none" w:sz="0" w:space="0" w:color="auto"/>
            <w:bottom w:val="none" w:sz="0" w:space="0" w:color="auto"/>
            <w:right w:val="none" w:sz="0" w:space="0" w:color="auto"/>
          </w:divBdr>
        </w:div>
        <w:div w:id="1892497982">
          <w:marLeft w:val="480"/>
          <w:marRight w:val="0"/>
          <w:marTop w:val="0"/>
          <w:marBottom w:val="0"/>
          <w:divBdr>
            <w:top w:val="none" w:sz="0" w:space="0" w:color="auto"/>
            <w:left w:val="none" w:sz="0" w:space="0" w:color="auto"/>
            <w:bottom w:val="none" w:sz="0" w:space="0" w:color="auto"/>
            <w:right w:val="none" w:sz="0" w:space="0" w:color="auto"/>
          </w:divBdr>
        </w:div>
        <w:div w:id="1787042563">
          <w:marLeft w:val="480"/>
          <w:marRight w:val="0"/>
          <w:marTop w:val="0"/>
          <w:marBottom w:val="0"/>
          <w:divBdr>
            <w:top w:val="none" w:sz="0" w:space="0" w:color="auto"/>
            <w:left w:val="none" w:sz="0" w:space="0" w:color="auto"/>
            <w:bottom w:val="none" w:sz="0" w:space="0" w:color="auto"/>
            <w:right w:val="none" w:sz="0" w:space="0" w:color="auto"/>
          </w:divBdr>
        </w:div>
        <w:div w:id="147746521">
          <w:marLeft w:val="480"/>
          <w:marRight w:val="0"/>
          <w:marTop w:val="0"/>
          <w:marBottom w:val="0"/>
          <w:divBdr>
            <w:top w:val="none" w:sz="0" w:space="0" w:color="auto"/>
            <w:left w:val="none" w:sz="0" w:space="0" w:color="auto"/>
            <w:bottom w:val="none" w:sz="0" w:space="0" w:color="auto"/>
            <w:right w:val="none" w:sz="0" w:space="0" w:color="auto"/>
          </w:divBdr>
        </w:div>
        <w:div w:id="307367118">
          <w:marLeft w:val="480"/>
          <w:marRight w:val="0"/>
          <w:marTop w:val="0"/>
          <w:marBottom w:val="0"/>
          <w:divBdr>
            <w:top w:val="none" w:sz="0" w:space="0" w:color="auto"/>
            <w:left w:val="none" w:sz="0" w:space="0" w:color="auto"/>
            <w:bottom w:val="none" w:sz="0" w:space="0" w:color="auto"/>
            <w:right w:val="none" w:sz="0" w:space="0" w:color="auto"/>
          </w:divBdr>
        </w:div>
        <w:div w:id="1489519358">
          <w:marLeft w:val="480"/>
          <w:marRight w:val="0"/>
          <w:marTop w:val="0"/>
          <w:marBottom w:val="0"/>
          <w:divBdr>
            <w:top w:val="none" w:sz="0" w:space="0" w:color="auto"/>
            <w:left w:val="none" w:sz="0" w:space="0" w:color="auto"/>
            <w:bottom w:val="none" w:sz="0" w:space="0" w:color="auto"/>
            <w:right w:val="none" w:sz="0" w:space="0" w:color="auto"/>
          </w:divBdr>
        </w:div>
        <w:div w:id="2010670635">
          <w:marLeft w:val="480"/>
          <w:marRight w:val="0"/>
          <w:marTop w:val="0"/>
          <w:marBottom w:val="0"/>
          <w:divBdr>
            <w:top w:val="none" w:sz="0" w:space="0" w:color="auto"/>
            <w:left w:val="none" w:sz="0" w:space="0" w:color="auto"/>
            <w:bottom w:val="none" w:sz="0" w:space="0" w:color="auto"/>
            <w:right w:val="none" w:sz="0" w:space="0" w:color="auto"/>
          </w:divBdr>
        </w:div>
        <w:div w:id="381684376">
          <w:marLeft w:val="480"/>
          <w:marRight w:val="0"/>
          <w:marTop w:val="0"/>
          <w:marBottom w:val="0"/>
          <w:divBdr>
            <w:top w:val="none" w:sz="0" w:space="0" w:color="auto"/>
            <w:left w:val="none" w:sz="0" w:space="0" w:color="auto"/>
            <w:bottom w:val="none" w:sz="0" w:space="0" w:color="auto"/>
            <w:right w:val="none" w:sz="0" w:space="0" w:color="auto"/>
          </w:divBdr>
        </w:div>
        <w:div w:id="508176862">
          <w:marLeft w:val="480"/>
          <w:marRight w:val="0"/>
          <w:marTop w:val="0"/>
          <w:marBottom w:val="0"/>
          <w:divBdr>
            <w:top w:val="none" w:sz="0" w:space="0" w:color="auto"/>
            <w:left w:val="none" w:sz="0" w:space="0" w:color="auto"/>
            <w:bottom w:val="none" w:sz="0" w:space="0" w:color="auto"/>
            <w:right w:val="none" w:sz="0" w:space="0" w:color="auto"/>
          </w:divBdr>
        </w:div>
        <w:div w:id="1331906576">
          <w:marLeft w:val="480"/>
          <w:marRight w:val="0"/>
          <w:marTop w:val="0"/>
          <w:marBottom w:val="0"/>
          <w:divBdr>
            <w:top w:val="none" w:sz="0" w:space="0" w:color="auto"/>
            <w:left w:val="none" w:sz="0" w:space="0" w:color="auto"/>
            <w:bottom w:val="none" w:sz="0" w:space="0" w:color="auto"/>
            <w:right w:val="none" w:sz="0" w:space="0" w:color="auto"/>
          </w:divBdr>
        </w:div>
        <w:div w:id="1501702502">
          <w:marLeft w:val="480"/>
          <w:marRight w:val="0"/>
          <w:marTop w:val="0"/>
          <w:marBottom w:val="0"/>
          <w:divBdr>
            <w:top w:val="none" w:sz="0" w:space="0" w:color="auto"/>
            <w:left w:val="none" w:sz="0" w:space="0" w:color="auto"/>
            <w:bottom w:val="none" w:sz="0" w:space="0" w:color="auto"/>
            <w:right w:val="none" w:sz="0" w:space="0" w:color="auto"/>
          </w:divBdr>
        </w:div>
        <w:div w:id="775442461">
          <w:marLeft w:val="480"/>
          <w:marRight w:val="0"/>
          <w:marTop w:val="0"/>
          <w:marBottom w:val="0"/>
          <w:divBdr>
            <w:top w:val="none" w:sz="0" w:space="0" w:color="auto"/>
            <w:left w:val="none" w:sz="0" w:space="0" w:color="auto"/>
            <w:bottom w:val="none" w:sz="0" w:space="0" w:color="auto"/>
            <w:right w:val="none" w:sz="0" w:space="0" w:color="auto"/>
          </w:divBdr>
        </w:div>
        <w:div w:id="1773083557">
          <w:marLeft w:val="480"/>
          <w:marRight w:val="0"/>
          <w:marTop w:val="0"/>
          <w:marBottom w:val="0"/>
          <w:divBdr>
            <w:top w:val="none" w:sz="0" w:space="0" w:color="auto"/>
            <w:left w:val="none" w:sz="0" w:space="0" w:color="auto"/>
            <w:bottom w:val="none" w:sz="0" w:space="0" w:color="auto"/>
            <w:right w:val="none" w:sz="0" w:space="0" w:color="auto"/>
          </w:divBdr>
        </w:div>
        <w:div w:id="1099330401">
          <w:marLeft w:val="480"/>
          <w:marRight w:val="0"/>
          <w:marTop w:val="0"/>
          <w:marBottom w:val="0"/>
          <w:divBdr>
            <w:top w:val="none" w:sz="0" w:space="0" w:color="auto"/>
            <w:left w:val="none" w:sz="0" w:space="0" w:color="auto"/>
            <w:bottom w:val="none" w:sz="0" w:space="0" w:color="auto"/>
            <w:right w:val="none" w:sz="0" w:space="0" w:color="auto"/>
          </w:divBdr>
        </w:div>
        <w:div w:id="1331787269">
          <w:marLeft w:val="480"/>
          <w:marRight w:val="0"/>
          <w:marTop w:val="0"/>
          <w:marBottom w:val="0"/>
          <w:divBdr>
            <w:top w:val="none" w:sz="0" w:space="0" w:color="auto"/>
            <w:left w:val="none" w:sz="0" w:space="0" w:color="auto"/>
            <w:bottom w:val="none" w:sz="0" w:space="0" w:color="auto"/>
            <w:right w:val="none" w:sz="0" w:space="0" w:color="auto"/>
          </w:divBdr>
        </w:div>
        <w:div w:id="1292326836">
          <w:marLeft w:val="480"/>
          <w:marRight w:val="0"/>
          <w:marTop w:val="0"/>
          <w:marBottom w:val="0"/>
          <w:divBdr>
            <w:top w:val="none" w:sz="0" w:space="0" w:color="auto"/>
            <w:left w:val="none" w:sz="0" w:space="0" w:color="auto"/>
            <w:bottom w:val="none" w:sz="0" w:space="0" w:color="auto"/>
            <w:right w:val="none" w:sz="0" w:space="0" w:color="auto"/>
          </w:divBdr>
        </w:div>
        <w:div w:id="495270881">
          <w:marLeft w:val="480"/>
          <w:marRight w:val="0"/>
          <w:marTop w:val="0"/>
          <w:marBottom w:val="0"/>
          <w:divBdr>
            <w:top w:val="none" w:sz="0" w:space="0" w:color="auto"/>
            <w:left w:val="none" w:sz="0" w:space="0" w:color="auto"/>
            <w:bottom w:val="none" w:sz="0" w:space="0" w:color="auto"/>
            <w:right w:val="none" w:sz="0" w:space="0" w:color="auto"/>
          </w:divBdr>
        </w:div>
        <w:div w:id="886379991">
          <w:marLeft w:val="480"/>
          <w:marRight w:val="0"/>
          <w:marTop w:val="0"/>
          <w:marBottom w:val="0"/>
          <w:divBdr>
            <w:top w:val="none" w:sz="0" w:space="0" w:color="auto"/>
            <w:left w:val="none" w:sz="0" w:space="0" w:color="auto"/>
            <w:bottom w:val="none" w:sz="0" w:space="0" w:color="auto"/>
            <w:right w:val="none" w:sz="0" w:space="0" w:color="auto"/>
          </w:divBdr>
        </w:div>
        <w:div w:id="600918810">
          <w:marLeft w:val="480"/>
          <w:marRight w:val="0"/>
          <w:marTop w:val="0"/>
          <w:marBottom w:val="0"/>
          <w:divBdr>
            <w:top w:val="none" w:sz="0" w:space="0" w:color="auto"/>
            <w:left w:val="none" w:sz="0" w:space="0" w:color="auto"/>
            <w:bottom w:val="none" w:sz="0" w:space="0" w:color="auto"/>
            <w:right w:val="none" w:sz="0" w:space="0" w:color="auto"/>
          </w:divBdr>
        </w:div>
        <w:div w:id="1594899596">
          <w:marLeft w:val="480"/>
          <w:marRight w:val="0"/>
          <w:marTop w:val="0"/>
          <w:marBottom w:val="0"/>
          <w:divBdr>
            <w:top w:val="none" w:sz="0" w:space="0" w:color="auto"/>
            <w:left w:val="none" w:sz="0" w:space="0" w:color="auto"/>
            <w:bottom w:val="none" w:sz="0" w:space="0" w:color="auto"/>
            <w:right w:val="none" w:sz="0" w:space="0" w:color="auto"/>
          </w:divBdr>
        </w:div>
        <w:div w:id="1791774963">
          <w:marLeft w:val="480"/>
          <w:marRight w:val="0"/>
          <w:marTop w:val="0"/>
          <w:marBottom w:val="0"/>
          <w:divBdr>
            <w:top w:val="none" w:sz="0" w:space="0" w:color="auto"/>
            <w:left w:val="none" w:sz="0" w:space="0" w:color="auto"/>
            <w:bottom w:val="none" w:sz="0" w:space="0" w:color="auto"/>
            <w:right w:val="none" w:sz="0" w:space="0" w:color="auto"/>
          </w:divBdr>
        </w:div>
        <w:div w:id="1759519692">
          <w:marLeft w:val="480"/>
          <w:marRight w:val="0"/>
          <w:marTop w:val="0"/>
          <w:marBottom w:val="0"/>
          <w:divBdr>
            <w:top w:val="none" w:sz="0" w:space="0" w:color="auto"/>
            <w:left w:val="none" w:sz="0" w:space="0" w:color="auto"/>
            <w:bottom w:val="none" w:sz="0" w:space="0" w:color="auto"/>
            <w:right w:val="none" w:sz="0" w:space="0" w:color="auto"/>
          </w:divBdr>
        </w:div>
        <w:div w:id="1284536830">
          <w:marLeft w:val="480"/>
          <w:marRight w:val="0"/>
          <w:marTop w:val="0"/>
          <w:marBottom w:val="0"/>
          <w:divBdr>
            <w:top w:val="none" w:sz="0" w:space="0" w:color="auto"/>
            <w:left w:val="none" w:sz="0" w:space="0" w:color="auto"/>
            <w:bottom w:val="none" w:sz="0" w:space="0" w:color="auto"/>
            <w:right w:val="none" w:sz="0" w:space="0" w:color="auto"/>
          </w:divBdr>
        </w:div>
        <w:div w:id="1683513577">
          <w:marLeft w:val="480"/>
          <w:marRight w:val="0"/>
          <w:marTop w:val="0"/>
          <w:marBottom w:val="0"/>
          <w:divBdr>
            <w:top w:val="none" w:sz="0" w:space="0" w:color="auto"/>
            <w:left w:val="none" w:sz="0" w:space="0" w:color="auto"/>
            <w:bottom w:val="none" w:sz="0" w:space="0" w:color="auto"/>
            <w:right w:val="none" w:sz="0" w:space="0" w:color="auto"/>
          </w:divBdr>
        </w:div>
        <w:div w:id="543373442">
          <w:marLeft w:val="480"/>
          <w:marRight w:val="0"/>
          <w:marTop w:val="0"/>
          <w:marBottom w:val="0"/>
          <w:divBdr>
            <w:top w:val="none" w:sz="0" w:space="0" w:color="auto"/>
            <w:left w:val="none" w:sz="0" w:space="0" w:color="auto"/>
            <w:bottom w:val="none" w:sz="0" w:space="0" w:color="auto"/>
            <w:right w:val="none" w:sz="0" w:space="0" w:color="auto"/>
          </w:divBdr>
        </w:div>
        <w:div w:id="437524418">
          <w:marLeft w:val="480"/>
          <w:marRight w:val="0"/>
          <w:marTop w:val="0"/>
          <w:marBottom w:val="0"/>
          <w:divBdr>
            <w:top w:val="none" w:sz="0" w:space="0" w:color="auto"/>
            <w:left w:val="none" w:sz="0" w:space="0" w:color="auto"/>
            <w:bottom w:val="none" w:sz="0" w:space="0" w:color="auto"/>
            <w:right w:val="none" w:sz="0" w:space="0" w:color="auto"/>
          </w:divBdr>
        </w:div>
        <w:div w:id="800928567">
          <w:marLeft w:val="480"/>
          <w:marRight w:val="0"/>
          <w:marTop w:val="0"/>
          <w:marBottom w:val="0"/>
          <w:divBdr>
            <w:top w:val="none" w:sz="0" w:space="0" w:color="auto"/>
            <w:left w:val="none" w:sz="0" w:space="0" w:color="auto"/>
            <w:bottom w:val="none" w:sz="0" w:space="0" w:color="auto"/>
            <w:right w:val="none" w:sz="0" w:space="0" w:color="auto"/>
          </w:divBdr>
        </w:div>
        <w:div w:id="2030451303">
          <w:marLeft w:val="480"/>
          <w:marRight w:val="0"/>
          <w:marTop w:val="0"/>
          <w:marBottom w:val="0"/>
          <w:divBdr>
            <w:top w:val="none" w:sz="0" w:space="0" w:color="auto"/>
            <w:left w:val="none" w:sz="0" w:space="0" w:color="auto"/>
            <w:bottom w:val="none" w:sz="0" w:space="0" w:color="auto"/>
            <w:right w:val="none" w:sz="0" w:space="0" w:color="auto"/>
          </w:divBdr>
        </w:div>
        <w:div w:id="578713744">
          <w:marLeft w:val="480"/>
          <w:marRight w:val="0"/>
          <w:marTop w:val="0"/>
          <w:marBottom w:val="0"/>
          <w:divBdr>
            <w:top w:val="none" w:sz="0" w:space="0" w:color="auto"/>
            <w:left w:val="none" w:sz="0" w:space="0" w:color="auto"/>
            <w:bottom w:val="none" w:sz="0" w:space="0" w:color="auto"/>
            <w:right w:val="none" w:sz="0" w:space="0" w:color="auto"/>
          </w:divBdr>
        </w:div>
        <w:div w:id="1346323045">
          <w:marLeft w:val="480"/>
          <w:marRight w:val="0"/>
          <w:marTop w:val="0"/>
          <w:marBottom w:val="0"/>
          <w:divBdr>
            <w:top w:val="none" w:sz="0" w:space="0" w:color="auto"/>
            <w:left w:val="none" w:sz="0" w:space="0" w:color="auto"/>
            <w:bottom w:val="none" w:sz="0" w:space="0" w:color="auto"/>
            <w:right w:val="none" w:sz="0" w:space="0" w:color="auto"/>
          </w:divBdr>
        </w:div>
        <w:div w:id="1224178875">
          <w:marLeft w:val="480"/>
          <w:marRight w:val="0"/>
          <w:marTop w:val="0"/>
          <w:marBottom w:val="0"/>
          <w:divBdr>
            <w:top w:val="none" w:sz="0" w:space="0" w:color="auto"/>
            <w:left w:val="none" w:sz="0" w:space="0" w:color="auto"/>
            <w:bottom w:val="none" w:sz="0" w:space="0" w:color="auto"/>
            <w:right w:val="none" w:sz="0" w:space="0" w:color="auto"/>
          </w:divBdr>
        </w:div>
        <w:div w:id="1156342569">
          <w:marLeft w:val="480"/>
          <w:marRight w:val="0"/>
          <w:marTop w:val="0"/>
          <w:marBottom w:val="0"/>
          <w:divBdr>
            <w:top w:val="none" w:sz="0" w:space="0" w:color="auto"/>
            <w:left w:val="none" w:sz="0" w:space="0" w:color="auto"/>
            <w:bottom w:val="none" w:sz="0" w:space="0" w:color="auto"/>
            <w:right w:val="none" w:sz="0" w:space="0" w:color="auto"/>
          </w:divBdr>
        </w:div>
        <w:div w:id="845218626">
          <w:marLeft w:val="480"/>
          <w:marRight w:val="0"/>
          <w:marTop w:val="0"/>
          <w:marBottom w:val="0"/>
          <w:divBdr>
            <w:top w:val="none" w:sz="0" w:space="0" w:color="auto"/>
            <w:left w:val="none" w:sz="0" w:space="0" w:color="auto"/>
            <w:bottom w:val="none" w:sz="0" w:space="0" w:color="auto"/>
            <w:right w:val="none" w:sz="0" w:space="0" w:color="auto"/>
          </w:divBdr>
        </w:div>
        <w:div w:id="1678117919">
          <w:marLeft w:val="480"/>
          <w:marRight w:val="0"/>
          <w:marTop w:val="0"/>
          <w:marBottom w:val="0"/>
          <w:divBdr>
            <w:top w:val="none" w:sz="0" w:space="0" w:color="auto"/>
            <w:left w:val="none" w:sz="0" w:space="0" w:color="auto"/>
            <w:bottom w:val="none" w:sz="0" w:space="0" w:color="auto"/>
            <w:right w:val="none" w:sz="0" w:space="0" w:color="auto"/>
          </w:divBdr>
        </w:div>
        <w:div w:id="1798790059">
          <w:marLeft w:val="480"/>
          <w:marRight w:val="0"/>
          <w:marTop w:val="0"/>
          <w:marBottom w:val="0"/>
          <w:divBdr>
            <w:top w:val="none" w:sz="0" w:space="0" w:color="auto"/>
            <w:left w:val="none" w:sz="0" w:space="0" w:color="auto"/>
            <w:bottom w:val="none" w:sz="0" w:space="0" w:color="auto"/>
            <w:right w:val="none" w:sz="0" w:space="0" w:color="auto"/>
          </w:divBdr>
        </w:div>
        <w:div w:id="823205015">
          <w:marLeft w:val="480"/>
          <w:marRight w:val="0"/>
          <w:marTop w:val="0"/>
          <w:marBottom w:val="0"/>
          <w:divBdr>
            <w:top w:val="none" w:sz="0" w:space="0" w:color="auto"/>
            <w:left w:val="none" w:sz="0" w:space="0" w:color="auto"/>
            <w:bottom w:val="none" w:sz="0" w:space="0" w:color="auto"/>
            <w:right w:val="none" w:sz="0" w:space="0" w:color="auto"/>
          </w:divBdr>
        </w:div>
        <w:div w:id="2112700448">
          <w:marLeft w:val="480"/>
          <w:marRight w:val="0"/>
          <w:marTop w:val="0"/>
          <w:marBottom w:val="0"/>
          <w:divBdr>
            <w:top w:val="none" w:sz="0" w:space="0" w:color="auto"/>
            <w:left w:val="none" w:sz="0" w:space="0" w:color="auto"/>
            <w:bottom w:val="none" w:sz="0" w:space="0" w:color="auto"/>
            <w:right w:val="none" w:sz="0" w:space="0" w:color="auto"/>
          </w:divBdr>
        </w:div>
        <w:div w:id="1785032035">
          <w:marLeft w:val="480"/>
          <w:marRight w:val="0"/>
          <w:marTop w:val="0"/>
          <w:marBottom w:val="0"/>
          <w:divBdr>
            <w:top w:val="none" w:sz="0" w:space="0" w:color="auto"/>
            <w:left w:val="none" w:sz="0" w:space="0" w:color="auto"/>
            <w:bottom w:val="none" w:sz="0" w:space="0" w:color="auto"/>
            <w:right w:val="none" w:sz="0" w:space="0" w:color="auto"/>
          </w:divBdr>
        </w:div>
        <w:div w:id="1314525327">
          <w:marLeft w:val="480"/>
          <w:marRight w:val="0"/>
          <w:marTop w:val="0"/>
          <w:marBottom w:val="0"/>
          <w:divBdr>
            <w:top w:val="none" w:sz="0" w:space="0" w:color="auto"/>
            <w:left w:val="none" w:sz="0" w:space="0" w:color="auto"/>
            <w:bottom w:val="none" w:sz="0" w:space="0" w:color="auto"/>
            <w:right w:val="none" w:sz="0" w:space="0" w:color="auto"/>
          </w:divBdr>
        </w:div>
        <w:div w:id="982464443">
          <w:marLeft w:val="480"/>
          <w:marRight w:val="0"/>
          <w:marTop w:val="0"/>
          <w:marBottom w:val="0"/>
          <w:divBdr>
            <w:top w:val="none" w:sz="0" w:space="0" w:color="auto"/>
            <w:left w:val="none" w:sz="0" w:space="0" w:color="auto"/>
            <w:bottom w:val="none" w:sz="0" w:space="0" w:color="auto"/>
            <w:right w:val="none" w:sz="0" w:space="0" w:color="auto"/>
          </w:divBdr>
        </w:div>
        <w:div w:id="569509652">
          <w:marLeft w:val="480"/>
          <w:marRight w:val="0"/>
          <w:marTop w:val="0"/>
          <w:marBottom w:val="0"/>
          <w:divBdr>
            <w:top w:val="none" w:sz="0" w:space="0" w:color="auto"/>
            <w:left w:val="none" w:sz="0" w:space="0" w:color="auto"/>
            <w:bottom w:val="none" w:sz="0" w:space="0" w:color="auto"/>
            <w:right w:val="none" w:sz="0" w:space="0" w:color="auto"/>
          </w:divBdr>
        </w:div>
        <w:div w:id="922833798">
          <w:marLeft w:val="480"/>
          <w:marRight w:val="0"/>
          <w:marTop w:val="0"/>
          <w:marBottom w:val="0"/>
          <w:divBdr>
            <w:top w:val="none" w:sz="0" w:space="0" w:color="auto"/>
            <w:left w:val="none" w:sz="0" w:space="0" w:color="auto"/>
            <w:bottom w:val="none" w:sz="0" w:space="0" w:color="auto"/>
            <w:right w:val="none" w:sz="0" w:space="0" w:color="auto"/>
          </w:divBdr>
        </w:div>
        <w:div w:id="853111467">
          <w:marLeft w:val="480"/>
          <w:marRight w:val="0"/>
          <w:marTop w:val="0"/>
          <w:marBottom w:val="0"/>
          <w:divBdr>
            <w:top w:val="none" w:sz="0" w:space="0" w:color="auto"/>
            <w:left w:val="none" w:sz="0" w:space="0" w:color="auto"/>
            <w:bottom w:val="none" w:sz="0" w:space="0" w:color="auto"/>
            <w:right w:val="none" w:sz="0" w:space="0" w:color="auto"/>
          </w:divBdr>
        </w:div>
        <w:div w:id="649947582">
          <w:marLeft w:val="480"/>
          <w:marRight w:val="0"/>
          <w:marTop w:val="0"/>
          <w:marBottom w:val="0"/>
          <w:divBdr>
            <w:top w:val="none" w:sz="0" w:space="0" w:color="auto"/>
            <w:left w:val="none" w:sz="0" w:space="0" w:color="auto"/>
            <w:bottom w:val="none" w:sz="0" w:space="0" w:color="auto"/>
            <w:right w:val="none" w:sz="0" w:space="0" w:color="auto"/>
          </w:divBdr>
        </w:div>
        <w:div w:id="925263586">
          <w:marLeft w:val="480"/>
          <w:marRight w:val="0"/>
          <w:marTop w:val="0"/>
          <w:marBottom w:val="0"/>
          <w:divBdr>
            <w:top w:val="none" w:sz="0" w:space="0" w:color="auto"/>
            <w:left w:val="none" w:sz="0" w:space="0" w:color="auto"/>
            <w:bottom w:val="none" w:sz="0" w:space="0" w:color="auto"/>
            <w:right w:val="none" w:sz="0" w:space="0" w:color="auto"/>
          </w:divBdr>
        </w:div>
        <w:div w:id="1292444639">
          <w:marLeft w:val="480"/>
          <w:marRight w:val="0"/>
          <w:marTop w:val="0"/>
          <w:marBottom w:val="0"/>
          <w:divBdr>
            <w:top w:val="none" w:sz="0" w:space="0" w:color="auto"/>
            <w:left w:val="none" w:sz="0" w:space="0" w:color="auto"/>
            <w:bottom w:val="none" w:sz="0" w:space="0" w:color="auto"/>
            <w:right w:val="none" w:sz="0" w:space="0" w:color="auto"/>
          </w:divBdr>
        </w:div>
        <w:div w:id="180167227">
          <w:marLeft w:val="480"/>
          <w:marRight w:val="0"/>
          <w:marTop w:val="0"/>
          <w:marBottom w:val="0"/>
          <w:divBdr>
            <w:top w:val="none" w:sz="0" w:space="0" w:color="auto"/>
            <w:left w:val="none" w:sz="0" w:space="0" w:color="auto"/>
            <w:bottom w:val="none" w:sz="0" w:space="0" w:color="auto"/>
            <w:right w:val="none" w:sz="0" w:space="0" w:color="auto"/>
          </w:divBdr>
        </w:div>
        <w:div w:id="1498694805">
          <w:marLeft w:val="480"/>
          <w:marRight w:val="0"/>
          <w:marTop w:val="0"/>
          <w:marBottom w:val="0"/>
          <w:divBdr>
            <w:top w:val="none" w:sz="0" w:space="0" w:color="auto"/>
            <w:left w:val="none" w:sz="0" w:space="0" w:color="auto"/>
            <w:bottom w:val="none" w:sz="0" w:space="0" w:color="auto"/>
            <w:right w:val="none" w:sz="0" w:space="0" w:color="auto"/>
          </w:divBdr>
        </w:div>
        <w:div w:id="1844395194">
          <w:marLeft w:val="480"/>
          <w:marRight w:val="0"/>
          <w:marTop w:val="0"/>
          <w:marBottom w:val="0"/>
          <w:divBdr>
            <w:top w:val="none" w:sz="0" w:space="0" w:color="auto"/>
            <w:left w:val="none" w:sz="0" w:space="0" w:color="auto"/>
            <w:bottom w:val="none" w:sz="0" w:space="0" w:color="auto"/>
            <w:right w:val="none" w:sz="0" w:space="0" w:color="auto"/>
          </w:divBdr>
        </w:div>
        <w:div w:id="1518693023">
          <w:marLeft w:val="480"/>
          <w:marRight w:val="0"/>
          <w:marTop w:val="0"/>
          <w:marBottom w:val="0"/>
          <w:divBdr>
            <w:top w:val="none" w:sz="0" w:space="0" w:color="auto"/>
            <w:left w:val="none" w:sz="0" w:space="0" w:color="auto"/>
            <w:bottom w:val="none" w:sz="0" w:space="0" w:color="auto"/>
            <w:right w:val="none" w:sz="0" w:space="0" w:color="auto"/>
          </w:divBdr>
        </w:div>
        <w:div w:id="1265455168">
          <w:marLeft w:val="480"/>
          <w:marRight w:val="0"/>
          <w:marTop w:val="0"/>
          <w:marBottom w:val="0"/>
          <w:divBdr>
            <w:top w:val="none" w:sz="0" w:space="0" w:color="auto"/>
            <w:left w:val="none" w:sz="0" w:space="0" w:color="auto"/>
            <w:bottom w:val="none" w:sz="0" w:space="0" w:color="auto"/>
            <w:right w:val="none" w:sz="0" w:space="0" w:color="auto"/>
          </w:divBdr>
        </w:div>
        <w:div w:id="1585407664">
          <w:marLeft w:val="480"/>
          <w:marRight w:val="0"/>
          <w:marTop w:val="0"/>
          <w:marBottom w:val="0"/>
          <w:divBdr>
            <w:top w:val="none" w:sz="0" w:space="0" w:color="auto"/>
            <w:left w:val="none" w:sz="0" w:space="0" w:color="auto"/>
            <w:bottom w:val="none" w:sz="0" w:space="0" w:color="auto"/>
            <w:right w:val="none" w:sz="0" w:space="0" w:color="auto"/>
          </w:divBdr>
        </w:div>
        <w:div w:id="182018078">
          <w:marLeft w:val="480"/>
          <w:marRight w:val="0"/>
          <w:marTop w:val="0"/>
          <w:marBottom w:val="0"/>
          <w:divBdr>
            <w:top w:val="none" w:sz="0" w:space="0" w:color="auto"/>
            <w:left w:val="none" w:sz="0" w:space="0" w:color="auto"/>
            <w:bottom w:val="none" w:sz="0" w:space="0" w:color="auto"/>
            <w:right w:val="none" w:sz="0" w:space="0" w:color="auto"/>
          </w:divBdr>
        </w:div>
        <w:div w:id="1479345644">
          <w:marLeft w:val="480"/>
          <w:marRight w:val="0"/>
          <w:marTop w:val="0"/>
          <w:marBottom w:val="0"/>
          <w:divBdr>
            <w:top w:val="none" w:sz="0" w:space="0" w:color="auto"/>
            <w:left w:val="none" w:sz="0" w:space="0" w:color="auto"/>
            <w:bottom w:val="none" w:sz="0" w:space="0" w:color="auto"/>
            <w:right w:val="none" w:sz="0" w:space="0" w:color="auto"/>
          </w:divBdr>
        </w:div>
        <w:div w:id="308023339">
          <w:marLeft w:val="480"/>
          <w:marRight w:val="0"/>
          <w:marTop w:val="0"/>
          <w:marBottom w:val="0"/>
          <w:divBdr>
            <w:top w:val="none" w:sz="0" w:space="0" w:color="auto"/>
            <w:left w:val="none" w:sz="0" w:space="0" w:color="auto"/>
            <w:bottom w:val="none" w:sz="0" w:space="0" w:color="auto"/>
            <w:right w:val="none" w:sz="0" w:space="0" w:color="auto"/>
          </w:divBdr>
        </w:div>
        <w:div w:id="769743836">
          <w:marLeft w:val="480"/>
          <w:marRight w:val="0"/>
          <w:marTop w:val="0"/>
          <w:marBottom w:val="0"/>
          <w:divBdr>
            <w:top w:val="none" w:sz="0" w:space="0" w:color="auto"/>
            <w:left w:val="none" w:sz="0" w:space="0" w:color="auto"/>
            <w:bottom w:val="none" w:sz="0" w:space="0" w:color="auto"/>
            <w:right w:val="none" w:sz="0" w:space="0" w:color="auto"/>
          </w:divBdr>
        </w:div>
        <w:div w:id="184835121">
          <w:marLeft w:val="480"/>
          <w:marRight w:val="0"/>
          <w:marTop w:val="0"/>
          <w:marBottom w:val="0"/>
          <w:divBdr>
            <w:top w:val="none" w:sz="0" w:space="0" w:color="auto"/>
            <w:left w:val="none" w:sz="0" w:space="0" w:color="auto"/>
            <w:bottom w:val="none" w:sz="0" w:space="0" w:color="auto"/>
            <w:right w:val="none" w:sz="0" w:space="0" w:color="auto"/>
          </w:divBdr>
        </w:div>
        <w:div w:id="1037699829">
          <w:marLeft w:val="480"/>
          <w:marRight w:val="0"/>
          <w:marTop w:val="0"/>
          <w:marBottom w:val="0"/>
          <w:divBdr>
            <w:top w:val="none" w:sz="0" w:space="0" w:color="auto"/>
            <w:left w:val="none" w:sz="0" w:space="0" w:color="auto"/>
            <w:bottom w:val="none" w:sz="0" w:space="0" w:color="auto"/>
            <w:right w:val="none" w:sz="0" w:space="0" w:color="auto"/>
          </w:divBdr>
        </w:div>
      </w:divsChild>
    </w:div>
    <w:div w:id="1917207022">
      <w:bodyDiv w:val="1"/>
      <w:marLeft w:val="0"/>
      <w:marRight w:val="0"/>
      <w:marTop w:val="0"/>
      <w:marBottom w:val="0"/>
      <w:divBdr>
        <w:top w:val="none" w:sz="0" w:space="0" w:color="auto"/>
        <w:left w:val="none" w:sz="0" w:space="0" w:color="auto"/>
        <w:bottom w:val="none" w:sz="0" w:space="0" w:color="auto"/>
        <w:right w:val="none" w:sz="0" w:space="0" w:color="auto"/>
      </w:divBdr>
      <w:divsChild>
        <w:div w:id="1093361164">
          <w:marLeft w:val="480"/>
          <w:marRight w:val="0"/>
          <w:marTop w:val="0"/>
          <w:marBottom w:val="0"/>
          <w:divBdr>
            <w:top w:val="none" w:sz="0" w:space="0" w:color="auto"/>
            <w:left w:val="none" w:sz="0" w:space="0" w:color="auto"/>
            <w:bottom w:val="none" w:sz="0" w:space="0" w:color="auto"/>
            <w:right w:val="none" w:sz="0" w:space="0" w:color="auto"/>
          </w:divBdr>
        </w:div>
        <w:div w:id="1862350414">
          <w:marLeft w:val="480"/>
          <w:marRight w:val="0"/>
          <w:marTop w:val="0"/>
          <w:marBottom w:val="0"/>
          <w:divBdr>
            <w:top w:val="none" w:sz="0" w:space="0" w:color="auto"/>
            <w:left w:val="none" w:sz="0" w:space="0" w:color="auto"/>
            <w:bottom w:val="none" w:sz="0" w:space="0" w:color="auto"/>
            <w:right w:val="none" w:sz="0" w:space="0" w:color="auto"/>
          </w:divBdr>
        </w:div>
        <w:div w:id="1143742115">
          <w:marLeft w:val="480"/>
          <w:marRight w:val="0"/>
          <w:marTop w:val="0"/>
          <w:marBottom w:val="0"/>
          <w:divBdr>
            <w:top w:val="none" w:sz="0" w:space="0" w:color="auto"/>
            <w:left w:val="none" w:sz="0" w:space="0" w:color="auto"/>
            <w:bottom w:val="none" w:sz="0" w:space="0" w:color="auto"/>
            <w:right w:val="none" w:sz="0" w:space="0" w:color="auto"/>
          </w:divBdr>
        </w:div>
        <w:div w:id="875774744">
          <w:marLeft w:val="480"/>
          <w:marRight w:val="0"/>
          <w:marTop w:val="0"/>
          <w:marBottom w:val="0"/>
          <w:divBdr>
            <w:top w:val="none" w:sz="0" w:space="0" w:color="auto"/>
            <w:left w:val="none" w:sz="0" w:space="0" w:color="auto"/>
            <w:bottom w:val="none" w:sz="0" w:space="0" w:color="auto"/>
            <w:right w:val="none" w:sz="0" w:space="0" w:color="auto"/>
          </w:divBdr>
        </w:div>
        <w:div w:id="775951019">
          <w:marLeft w:val="480"/>
          <w:marRight w:val="0"/>
          <w:marTop w:val="0"/>
          <w:marBottom w:val="0"/>
          <w:divBdr>
            <w:top w:val="none" w:sz="0" w:space="0" w:color="auto"/>
            <w:left w:val="none" w:sz="0" w:space="0" w:color="auto"/>
            <w:bottom w:val="none" w:sz="0" w:space="0" w:color="auto"/>
            <w:right w:val="none" w:sz="0" w:space="0" w:color="auto"/>
          </w:divBdr>
        </w:div>
        <w:div w:id="492141617">
          <w:marLeft w:val="480"/>
          <w:marRight w:val="0"/>
          <w:marTop w:val="0"/>
          <w:marBottom w:val="0"/>
          <w:divBdr>
            <w:top w:val="none" w:sz="0" w:space="0" w:color="auto"/>
            <w:left w:val="none" w:sz="0" w:space="0" w:color="auto"/>
            <w:bottom w:val="none" w:sz="0" w:space="0" w:color="auto"/>
            <w:right w:val="none" w:sz="0" w:space="0" w:color="auto"/>
          </w:divBdr>
        </w:div>
        <w:div w:id="272977952">
          <w:marLeft w:val="480"/>
          <w:marRight w:val="0"/>
          <w:marTop w:val="0"/>
          <w:marBottom w:val="0"/>
          <w:divBdr>
            <w:top w:val="none" w:sz="0" w:space="0" w:color="auto"/>
            <w:left w:val="none" w:sz="0" w:space="0" w:color="auto"/>
            <w:bottom w:val="none" w:sz="0" w:space="0" w:color="auto"/>
            <w:right w:val="none" w:sz="0" w:space="0" w:color="auto"/>
          </w:divBdr>
        </w:div>
        <w:div w:id="1511019">
          <w:marLeft w:val="480"/>
          <w:marRight w:val="0"/>
          <w:marTop w:val="0"/>
          <w:marBottom w:val="0"/>
          <w:divBdr>
            <w:top w:val="none" w:sz="0" w:space="0" w:color="auto"/>
            <w:left w:val="none" w:sz="0" w:space="0" w:color="auto"/>
            <w:bottom w:val="none" w:sz="0" w:space="0" w:color="auto"/>
            <w:right w:val="none" w:sz="0" w:space="0" w:color="auto"/>
          </w:divBdr>
        </w:div>
        <w:div w:id="411586431">
          <w:marLeft w:val="480"/>
          <w:marRight w:val="0"/>
          <w:marTop w:val="0"/>
          <w:marBottom w:val="0"/>
          <w:divBdr>
            <w:top w:val="none" w:sz="0" w:space="0" w:color="auto"/>
            <w:left w:val="none" w:sz="0" w:space="0" w:color="auto"/>
            <w:bottom w:val="none" w:sz="0" w:space="0" w:color="auto"/>
            <w:right w:val="none" w:sz="0" w:space="0" w:color="auto"/>
          </w:divBdr>
        </w:div>
        <w:div w:id="509756573">
          <w:marLeft w:val="480"/>
          <w:marRight w:val="0"/>
          <w:marTop w:val="0"/>
          <w:marBottom w:val="0"/>
          <w:divBdr>
            <w:top w:val="none" w:sz="0" w:space="0" w:color="auto"/>
            <w:left w:val="none" w:sz="0" w:space="0" w:color="auto"/>
            <w:bottom w:val="none" w:sz="0" w:space="0" w:color="auto"/>
            <w:right w:val="none" w:sz="0" w:space="0" w:color="auto"/>
          </w:divBdr>
        </w:div>
        <w:div w:id="1595551843">
          <w:marLeft w:val="480"/>
          <w:marRight w:val="0"/>
          <w:marTop w:val="0"/>
          <w:marBottom w:val="0"/>
          <w:divBdr>
            <w:top w:val="none" w:sz="0" w:space="0" w:color="auto"/>
            <w:left w:val="none" w:sz="0" w:space="0" w:color="auto"/>
            <w:bottom w:val="none" w:sz="0" w:space="0" w:color="auto"/>
            <w:right w:val="none" w:sz="0" w:space="0" w:color="auto"/>
          </w:divBdr>
        </w:div>
        <w:div w:id="1231035393">
          <w:marLeft w:val="480"/>
          <w:marRight w:val="0"/>
          <w:marTop w:val="0"/>
          <w:marBottom w:val="0"/>
          <w:divBdr>
            <w:top w:val="none" w:sz="0" w:space="0" w:color="auto"/>
            <w:left w:val="none" w:sz="0" w:space="0" w:color="auto"/>
            <w:bottom w:val="none" w:sz="0" w:space="0" w:color="auto"/>
            <w:right w:val="none" w:sz="0" w:space="0" w:color="auto"/>
          </w:divBdr>
        </w:div>
        <w:div w:id="1497921306">
          <w:marLeft w:val="480"/>
          <w:marRight w:val="0"/>
          <w:marTop w:val="0"/>
          <w:marBottom w:val="0"/>
          <w:divBdr>
            <w:top w:val="none" w:sz="0" w:space="0" w:color="auto"/>
            <w:left w:val="none" w:sz="0" w:space="0" w:color="auto"/>
            <w:bottom w:val="none" w:sz="0" w:space="0" w:color="auto"/>
            <w:right w:val="none" w:sz="0" w:space="0" w:color="auto"/>
          </w:divBdr>
        </w:div>
        <w:div w:id="437415342">
          <w:marLeft w:val="480"/>
          <w:marRight w:val="0"/>
          <w:marTop w:val="0"/>
          <w:marBottom w:val="0"/>
          <w:divBdr>
            <w:top w:val="none" w:sz="0" w:space="0" w:color="auto"/>
            <w:left w:val="none" w:sz="0" w:space="0" w:color="auto"/>
            <w:bottom w:val="none" w:sz="0" w:space="0" w:color="auto"/>
            <w:right w:val="none" w:sz="0" w:space="0" w:color="auto"/>
          </w:divBdr>
        </w:div>
        <w:div w:id="482240490">
          <w:marLeft w:val="480"/>
          <w:marRight w:val="0"/>
          <w:marTop w:val="0"/>
          <w:marBottom w:val="0"/>
          <w:divBdr>
            <w:top w:val="none" w:sz="0" w:space="0" w:color="auto"/>
            <w:left w:val="none" w:sz="0" w:space="0" w:color="auto"/>
            <w:bottom w:val="none" w:sz="0" w:space="0" w:color="auto"/>
            <w:right w:val="none" w:sz="0" w:space="0" w:color="auto"/>
          </w:divBdr>
        </w:div>
        <w:div w:id="1006371649">
          <w:marLeft w:val="480"/>
          <w:marRight w:val="0"/>
          <w:marTop w:val="0"/>
          <w:marBottom w:val="0"/>
          <w:divBdr>
            <w:top w:val="none" w:sz="0" w:space="0" w:color="auto"/>
            <w:left w:val="none" w:sz="0" w:space="0" w:color="auto"/>
            <w:bottom w:val="none" w:sz="0" w:space="0" w:color="auto"/>
            <w:right w:val="none" w:sz="0" w:space="0" w:color="auto"/>
          </w:divBdr>
        </w:div>
        <w:div w:id="125440403">
          <w:marLeft w:val="480"/>
          <w:marRight w:val="0"/>
          <w:marTop w:val="0"/>
          <w:marBottom w:val="0"/>
          <w:divBdr>
            <w:top w:val="none" w:sz="0" w:space="0" w:color="auto"/>
            <w:left w:val="none" w:sz="0" w:space="0" w:color="auto"/>
            <w:bottom w:val="none" w:sz="0" w:space="0" w:color="auto"/>
            <w:right w:val="none" w:sz="0" w:space="0" w:color="auto"/>
          </w:divBdr>
        </w:div>
        <w:div w:id="933363889">
          <w:marLeft w:val="480"/>
          <w:marRight w:val="0"/>
          <w:marTop w:val="0"/>
          <w:marBottom w:val="0"/>
          <w:divBdr>
            <w:top w:val="none" w:sz="0" w:space="0" w:color="auto"/>
            <w:left w:val="none" w:sz="0" w:space="0" w:color="auto"/>
            <w:bottom w:val="none" w:sz="0" w:space="0" w:color="auto"/>
            <w:right w:val="none" w:sz="0" w:space="0" w:color="auto"/>
          </w:divBdr>
        </w:div>
        <w:div w:id="623390517">
          <w:marLeft w:val="480"/>
          <w:marRight w:val="0"/>
          <w:marTop w:val="0"/>
          <w:marBottom w:val="0"/>
          <w:divBdr>
            <w:top w:val="none" w:sz="0" w:space="0" w:color="auto"/>
            <w:left w:val="none" w:sz="0" w:space="0" w:color="auto"/>
            <w:bottom w:val="none" w:sz="0" w:space="0" w:color="auto"/>
            <w:right w:val="none" w:sz="0" w:space="0" w:color="auto"/>
          </w:divBdr>
        </w:div>
        <w:div w:id="2142843307">
          <w:marLeft w:val="480"/>
          <w:marRight w:val="0"/>
          <w:marTop w:val="0"/>
          <w:marBottom w:val="0"/>
          <w:divBdr>
            <w:top w:val="none" w:sz="0" w:space="0" w:color="auto"/>
            <w:left w:val="none" w:sz="0" w:space="0" w:color="auto"/>
            <w:bottom w:val="none" w:sz="0" w:space="0" w:color="auto"/>
            <w:right w:val="none" w:sz="0" w:space="0" w:color="auto"/>
          </w:divBdr>
        </w:div>
        <w:div w:id="1558391422">
          <w:marLeft w:val="480"/>
          <w:marRight w:val="0"/>
          <w:marTop w:val="0"/>
          <w:marBottom w:val="0"/>
          <w:divBdr>
            <w:top w:val="none" w:sz="0" w:space="0" w:color="auto"/>
            <w:left w:val="none" w:sz="0" w:space="0" w:color="auto"/>
            <w:bottom w:val="none" w:sz="0" w:space="0" w:color="auto"/>
            <w:right w:val="none" w:sz="0" w:space="0" w:color="auto"/>
          </w:divBdr>
        </w:div>
        <w:div w:id="172844195">
          <w:marLeft w:val="480"/>
          <w:marRight w:val="0"/>
          <w:marTop w:val="0"/>
          <w:marBottom w:val="0"/>
          <w:divBdr>
            <w:top w:val="none" w:sz="0" w:space="0" w:color="auto"/>
            <w:left w:val="none" w:sz="0" w:space="0" w:color="auto"/>
            <w:bottom w:val="none" w:sz="0" w:space="0" w:color="auto"/>
            <w:right w:val="none" w:sz="0" w:space="0" w:color="auto"/>
          </w:divBdr>
        </w:div>
        <w:div w:id="655453141">
          <w:marLeft w:val="480"/>
          <w:marRight w:val="0"/>
          <w:marTop w:val="0"/>
          <w:marBottom w:val="0"/>
          <w:divBdr>
            <w:top w:val="none" w:sz="0" w:space="0" w:color="auto"/>
            <w:left w:val="none" w:sz="0" w:space="0" w:color="auto"/>
            <w:bottom w:val="none" w:sz="0" w:space="0" w:color="auto"/>
            <w:right w:val="none" w:sz="0" w:space="0" w:color="auto"/>
          </w:divBdr>
        </w:div>
        <w:div w:id="644703032">
          <w:marLeft w:val="480"/>
          <w:marRight w:val="0"/>
          <w:marTop w:val="0"/>
          <w:marBottom w:val="0"/>
          <w:divBdr>
            <w:top w:val="none" w:sz="0" w:space="0" w:color="auto"/>
            <w:left w:val="none" w:sz="0" w:space="0" w:color="auto"/>
            <w:bottom w:val="none" w:sz="0" w:space="0" w:color="auto"/>
            <w:right w:val="none" w:sz="0" w:space="0" w:color="auto"/>
          </w:divBdr>
        </w:div>
        <w:div w:id="1386686384">
          <w:marLeft w:val="480"/>
          <w:marRight w:val="0"/>
          <w:marTop w:val="0"/>
          <w:marBottom w:val="0"/>
          <w:divBdr>
            <w:top w:val="none" w:sz="0" w:space="0" w:color="auto"/>
            <w:left w:val="none" w:sz="0" w:space="0" w:color="auto"/>
            <w:bottom w:val="none" w:sz="0" w:space="0" w:color="auto"/>
            <w:right w:val="none" w:sz="0" w:space="0" w:color="auto"/>
          </w:divBdr>
        </w:div>
        <w:div w:id="1984432171">
          <w:marLeft w:val="480"/>
          <w:marRight w:val="0"/>
          <w:marTop w:val="0"/>
          <w:marBottom w:val="0"/>
          <w:divBdr>
            <w:top w:val="none" w:sz="0" w:space="0" w:color="auto"/>
            <w:left w:val="none" w:sz="0" w:space="0" w:color="auto"/>
            <w:bottom w:val="none" w:sz="0" w:space="0" w:color="auto"/>
            <w:right w:val="none" w:sz="0" w:space="0" w:color="auto"/>
          </w:divBdr>
        </w:div>
        <w:div w:id="766773668">
          <w:marLeft w:val="480"/>
          <w:marRight w:val="0"/>
          <w:marTop w:val="0"/>
          <w:marBottom w:val="0"/>
          <w:divBdr>
            <w:top w:val="none" w:sz="0" w:space="0" w:color="auto"/>
            <w:left w:val="none" w:sz="0" w:space="0" w:color="auto"/>
            <w:bottom w:val="none" w:sz="0" w:space="0" w:color="auto"/>
            <w:right w:val="none" w:sz="0" w:space="0" w:color="auto"/>
          </w:divBdr>
        </w:div>
        <w:div w:id="1870947775">
          <w:marLeft w:val="480"/>
          <w:marRight w:val="0"/>
          <w:marTop w:val="0"/>
          <w:marBottom w:val="0"/>
          <w:divBdr>
            <w:top w:val="none" w:sz="0" w:space="0" w:color="auto"/>
            <w:left w:val="none" w:sz="0" w:space="0" w:color="auto"/>
            <w:bottom w:val="none" w:sz="0" w:space="0" w:color="auto"/>
            <w:right w:val="none" w:sz="0" w:space="0" w:color="auto"/>
          </w:divBdr>
        </w:div>
        <w:div w:id="455568703">
          <w:marLeft w:val="480"/>
          <w:marRight w:val="0"/>
          <w:marTop w:val="0"/>
          <w:marBottom w:val="0"/>
          <w:divBdr>
            <w:top w:val="none" w:sz="0" w:space="0" w:color="auto"/>
            <w:left w:val="none" w:sz="0" w:space="0" w:color="auto"/>
            <w:bottom w:val="none" w:sz="0" w:space="0" w:color="auto"/>
            <w:right w:val="none" w:sz="0" w:space="0" w:color="auto"/>
          </w:divBdr>
        </w:div>
        <w:div w:id="388380471">
          <w:marLeft w:val="480"/>
          <w:marRight w:val="0"/>
          <w:marTop w:val="0"/>
          <w:marBottom w:val="0"/>
          <w:divBdr>
            <w:top w:val="none" w:sz="0" w:space="0" w:color="auto"/>
            <w:left w:val="none" w:sz="0" w:space="0" w:color="auto"/>
            <w:bottom w:val="none" w:sz="0" w:space="0" w:color="auto"/>
            <w:right w:val="none" w:sz="0" w:space="0" w:color="auto"/>
          </w:divBdr>
        </w:div>
        <w:div w:id="425611238">
          <w:marLeft w:val="480"/>
          <w:marRight w:val="0"/>
          <w:marTop w:val="0"/>
          <w:marBottom w:val="0"/>
          <w:divBdr>
            <w:top w:val="none" w:sz="0" w:space="0" w:color="auto"/>
            <w:left w:val="none" w:sz="0" w:space="0" w:color="auto"/>
            <w:bottom w:val="none" w:sz="0" w:space="0" w:color="auto"/>
            <w:right w:val="none" w:sz="0" w:space="0" w:color="auto"/>
          </w:divBdr>
        </w:div>
        <w:div w:id="327096204">
          <w:marLeft w:val="480"/>
          <w:marRight w:val="0"/>
          <w:marTop w:val="0"/>
          <w:marBottom w:val="0"/>
          <w:divBdr>
            <w:top w:val="none" w:sz="0" w:space="0" w:color="auto"/>
            <w:left w:val="none" w:sz="0" w:space="0" w:color="auto"/>
            <w:bottom w:val="none" w:sz="0" w:space="0" w:color="auto"/>
            <w:right w:val="none" w:sz="0" w:space="0" w:color="auto"/>
          </w:divBdr>
        </w:div>
        <w:div w:id="454300797">
          <w:marLeft w:val="480"/>
          <w:marRight w:val="0"/>
          <w:marTop w:val="0"/>
          <w:marBottom w:val="0"/>
          <w:divBdr>
            <w:top w:val="none" w:sz="0" w:space="0" w:color="auto"/>
            <w:left w:val="none" w:sz="0" w:space="0" w:color="auto"/>
            <w:bottom w:val="none" w:sz="0" w:space="0" w:color="auto"/>
            <w:right w:val="none" w:sz="0" w:space="0" w:color="auto"/>
          </w:divBdr>
        </w:div>
        <w:div w:id="1733193994">
          <w:marLeft w:val="480"/>
          <w:marRight w:val="0"/>
          <w:marTop w:val="0"/>
          <w:marBottom w:val="0"/>
          <w:divBdr>
            <w:top w:val="none" w:sz="0" w:space="0" w:color="auto"/>
            <w:left w:val="none" w:sz="0" w:space="0" w:color="auto"/>
            <w:bottom w:val="none" w:sz="0" w:space="0" w:color="auto"/>
            <w:right w:val="none" w:sz="0" w:space="0" w:color="auto"/>
          </w:divBdr>
        </w:div>
        <w:div w:id="901212512">
          <w:marLeft w:val="480"/>
          <w:marRight w:val="0"/>
          <w:marTop w:val="0"/>
          <w:marBottom w:val="0"/>
          <w:divBdr>
            <w:top w:val="none" w:sz="0" w:space="0" w:color="auto"/>
            <w:left w:val="none" w:sz="0" w:space="0" w:color="auto"/>
            <w:bottom w:val="none" w:sz="0" w:space="0" w:color="auto"/>
            <w:right w:val="none" w:sz="0" w:space="0" w:color="auto"/>
          </w:divBdr>
        </w:div>
        <w:div w:id="1735203924">
          <w:marLeft w:val="480"/>
          <w:marRight w:val="0"/>
          <w:marTop w:val="0"/>
          <w:marBottom w:val="0"/>
          <w:divBdr>
            <w:top w:val="none" w:sz="0" w:space="0" w:color="auto"/>
            <w:left w:val="none" w:sz="0" w:space="0" w:color="auto"/>
            <w:bottom w:val="none" w:sz="0" w:space="0" w:color="auto"/>
            <w:right w:val="none" w:sz="0" w:space="0" w:color="auto"/>
          </w:divBdr>
        </w:div>
        <w:div w:id="939720898">
          <w:marLeft w:val="480"/>
          <w:marRight w:val="0"/>
          <w:marTop w:val="0"/>
          <w:marBottom w:val="0"/>
          <w:divBdr>
            <w:top w:val="none" w:sz="0" w:space="0" w:color="auto"/>
            <w:left w:val="none" w:sz="0" w:space="0" w:color="auto"/>
            <w:bottom w:val="none" w:sz="0" w:space="0" w:color="auto"/>
            <w:right w:val="none" w:sz="0" w:space="0" w:color="auto"/>
          </w:divBdr>
        </w:div>
        <w:div w:id="291448576">
          <w:marLeft w:val="480"/>
          <w:marRight w:val="0"/>
          <w:marTop w:val="0"/>
          <w:marBottom w:val="0"/>
          <w:divBdr>
            <w:top w:val="none" w:sz="0" w:space="0" w:color="auto"/>
            <w:left w:val="none" w:sz="0" w:space="0" w:color="auto"/>
            <w:bottom w:val="none" w:sz="0" w:space="0" w:color="auto"/>
            <w:right w:val="none" w:sz="0" w:space="0" w:color="auto"/>
          </w:divBdr>
        </w:div>
        <w:div w:id="210310467">
          <w:marLeft w:val="480"/>
          <w:marRight w:val="0"/>
          <w:marTop w:val="0"/>
          <w:marBottom w:val="0"/>
          <w:divBdr>
            <w:top w:val="none" w:sz="0" w:space="0" w:color="auto"/>
            <w:left w:val="none" w:sz="0" w:space="0" w:color="auto"/>
            <w:bottom w:val="none" w:sz="0" w:space="0" w:color="auto"/>
            <w:right w:val="none" w:sz="0" w:space="0" w:color="auto"/>
          </w:divBdr>
        </w:div>
        <w:div w:id="1578204164">
          <w:marLeft w:val="480"/>
          <w:marRight w:val="0"/>
          <w:marTop w:val="0"/>
          <w:marBottom w:val="0"/>
          <w:divBdr>
            <w:top w:val="none" w:sz="0" w:space="0" w:color="auto"/>
            <w:left w:val="none" w:sz="0" w:space="0" w:color="auto"/>
            <w:bottom w:val="none" w:sz="0" w:space="0" w:color="auto"/>
            <w:right w:val="none" w:sz="0" w:space="0" w:color="auto"/>
          </w:divBdr>
        </w:div>
        <w:div w:id="471796878">
          <w:marLeft w:val="480"/>
          <w:marRight w:val="0"/>
          <w:marTop w:val="0"/>
          <w:marBottom w:val="0"/>
          <w:divBdr>
            <w:top w:val="none" w:sz="0" w:space="0" w:color="auto"/>
            <w:left w:val="none" w:sz="0" w:space="0" w:color="auto"/>
            <w:bottom w:val="none" w:sz="0" w:space="0" w:color="auto"/>
            <w:right w:val="none" w:sz="0" w:space="0" w:color="auto"/>
          </w:divBdr>
        </w:div>
        <w:div w:id="1122848412">
          <w:marLeft w:val="480"/>
          <w:marRight w:val="0"/>
          <w:marTop w:val="0"/>
          <w:marBottom w:val="0"/>
          <w:divBdr>
            <w:top w:val="none" w:sz="0" w:space="0" w:color="auto"/>
            <w:left w:val="none" w:sz="0" w:space="0" w:color="auto"/>
            <w:bottom w:val="none" w:sz="0" w:space="0" w:color="auto"/>
            <w:right w:val="none" w:sz="0" w:space="0" w:color="auto"/>
          </w:divBdr>
        </w:div>
        <w:div w:id="715589782">
          <w:marLeft w:val="480"/>
          <w:marRight w:val="0"/>
          <w:marTop w:val="0"/>
          <w:marBottom w:val="0"/>
          <w:divBdr>
            <w:top w:val="none" w:sz="0" w:space="0" w:color="auto"/>
            <w:left w:val="none" w:sz="0" w:space="0" w:color="auto"/>
            <w:bottom w:val="none" w:sz="0" w:space="0" w:color="auto"/>
            <w:right w:val="none" w:sz="0" w:space="0" w:color="auto"/>
          </w:divBdr>
        </w:div>
        <w:div w:id="886647593">
          <w:marLeft w:val="480"/>
          <w:marRight w:val="0"/>
          <w:marTop w:val="0"/>
          <w:marBottom w:val="0"/>
          <w:divBdr>
            <w:top w:val="none" w:sz="0" w:space="0" w:color="auto"/>
            <w:left w:val="none" w:sz="0" w:space="0" w:color="auto"/>
            <w:bottom w:val="none" w:sz="0" w:space="0" w:color="auto"/>
            <w:right w:val="none" w:sz="0" w:space="0" w:color="auto"/>
          </w:divBdr>
        </w:div>
        <w:div w:id="1866676289">
          <w:marLeft w:val="480"/>
          <w:marRight w:val="0"/>
          <w:marTop w:val="0"/>
          <w:marBottom w:val="0"/>
          <w:divBdr>
            <w:top w:val="none" w:sz="0" w:space="0" w:color="auto"/>
            <w:left w:val="none" w:sz="0" w:space="0" w:color="auto"/>
            <w:bottom w:val="none" w:sz="0" w:space="0" w:color="auto"/>
            <w:right w:val="none" w:sz="0" w:space="0" w:color="auto"/>
          </w:divBdr>
        </w:div>
        <w:div w:id="1803382281">
          <w:marLeft w:val="480"/>
          <w:marRight w:val="0"/>
          <w:marTop w:val="0"/>
          <w:marBottom w:val="0"/>
          <w:divBdr>
            <w:top w:val="none" w:sz="0" w:space="0" w:color="auto"/>
            <w:left w:val="none" w:sz="0" w:space="0" w:color="auto"/>
            <w:bottom w:val="none" w:sz="0" w:space="0" w:color="auto"/>
            <w:right w:val="none" w:sz="0" w:space="0" w:color="auto"/>
          </w:divBdr>
        </w:div>
        <w:div w:id="1837453477">
          <w:marLeft w:val="480"/>
          <w:marRight w:val="0"/>
          <w:marTop w:val="0"/>
          <w:marBottom w:val="0"/>
          <w:divBdr>
            <w:top w:val="none" w:sz="0" w:space="0" w:color="auto"/>
            <w:left w:val="none" w:sz="0" w:space="0" w:color="auto"/>
            <w:bottom w:val="none" w:sz="0" w:space="0" w:color="auto"/>
            <w:right w:val="none" w:sz="0" w:space="0" w:color="auto"/>
          </w:divBdr>
        </w:div>
        <w:div w:id="1771121925">
          <w:marLeft w:val="480"/>
          <w:marRight w:val="0"/>
          <w:marTop w:val="0"/>
          <w:marBottom w:val="0"/>
          <w:divBdr>
            <w:top w:val="none" w:sz="0" w:space="0" w:color="auto"/>
            <w:left w:val="none" w:sz="0" w:space="0" w:color="auto"/>
            <w:bottom w:val="none" w:sz="0" w:space="0" w:color="auto"/>
            <w:right w:val="none" w:sz="0" w:space="0" w:color="auto"/>
          </w:divBdr>
        </w:div>
        <w:div w:id="1863736536">
          <w:marLeft w:val="480"/>
          <w:marRight w:val="0"/>
          <w:marTop w:val="0"/>
          <w:marBottom w:val="0"/>
          <w:divBdr>
            <w:top w:val="none" w:sz="0" w:space="0" w:color="auto"/>
            <w:left w:val="none" w:sz="0" w:space="0" w:color="auto"/>
            <w:bottom w:val="none" w:sz="0" w:space="0" w:color="auto"/>
            <w:right w:val="none" w:sz="0" w:space="0" w:color="auto"/>
          </w:divBdr>
        </w:div>
        <w:div w:id="1653100354">
          <w:marLeft w:val="480"/>
          <w:marRight w:val="0"/>
          <w:marTop w:val="0"/>
          <w:marBottom w:val="0"/>
          <w:divBdr>
            <w:top w:val="none" w:sz="0" w:space="0" w:color="auto"/>
            <w:left w:val="none" w:sz="0" w:space="0" w:color="auto"/>
            <w:bottom w:val="none" w:sz="0" w:space="0" w:color="auto"/>
            <w:right w:val="none" w:sz="0" w:space="0" w:color="auto"/>
          </w:divBdr>
        </w:div>
        <w:div w:id="2008365635">
          <w:marLeft w:val="480"/>
          <w:marRight w:val="0"/>
          <w:marTop w:val="0"/>
          <w:marBottom w:val="0"/>
          <w:divBdr>
            <w:top w:val="none" w:sz="0" w:space="0" w:color="auto"/>
            <w:left w:val="none" w:sz="0" w:space="0" w:color="auto"/>
            <w:bottom w:val="none" w:sz="0" w:space="0" w:color="auto"/>
            <w:right w:val="none" w:sz="0" w:space="0" w:color="auto"/>
          </w:divBdr>
        </w:div>
        <w:div w:id="1500854414">
          <w:marLeft w:val="480"/>
          <w:marRight w:val="0"/>
          <w:marTop w:val="0"/>
          <w:marBottom w:val="0"/>
          <w:divBdr>
            <w:top w:val="none" w:sz="0" w:space="0" w:color="auto"/>
            <w:left w:val="none" w:sz="0" w:space="0" w:color="auto"/>
            <w:bottom w:val="none" w:sz="0" w:space="0" w:color="auto"/>
            <w:right w:val="none" w:sz="0" w:space="0" w:color="auto"/>
          </w:divBdr>
        </w:div>
      </w:divsChild>
    </w:div>
    <w:div w:id="1917932431">
      <w:bodyDiv w:val="1"/>
      <w:marLeft w:val="0"/>
      <w:marRight w:val="0"/>
      <w:marTop w:val="0"/>
      <w:marBottom w:val="0"/>
      <w:divBdr>
        <w:top w:val="none" w:sz="0" w:space="0" w:color="auto"/>
        <w:left w:val="none" w:sz="0" w:space="0" w:color="auto"/>
        <w:bottom w:val="none" w:sz="0" w:space="0" w:color="auto"/>
        <w:right w:val="none" w:sz="0" w:space="0" w:color="auto"/>
      </w:divBdr>
    </w:div>
    <w:div w:id="1922636167">
      <w:bodyDiv w:val="1"/>
      <w:marLeft w:val="0"/>
      <w:marRight w:val="0"/>
      <w:marTop w:val="0"/>
      <w:marBottom w:val="0"/>
      <w:divBdr>
        <w:top w:val="none" w:sz="0" w:space="0" w:color="auto"/>
        <w:left w:val="none" w:sz="0" w:space="0" w:color="auto"/>
        <w:bottom w:val="none" w:sz="0" w:space="0" w:color="auto"/>
        <w:right w:val="none" w:sz="0" w:space="0" w:color="auto"/>
      </w:divBdr>
    </w:div>
    <w:div w:id="1926643901">
      <w:bodyDiv w:val="1"/>
      <w:marLeft w:val="0"/>
      <w:marRight w:val="0"/>
      <w:marTop w:val="0"/>
      <w:marBottom w:val="0"/>
      <w:divBdr>
        <w:top w:val="none" w:sz="0" w:space="0" w:color="auto"/>
        <w:left w:val="none" w:sz="0" w:space="0" w:color="auto"/>
        <w:bottom w:val="none" w:sz="0" w:space="0" w:color="auto"/>
        <w:right w:val="none" w:sz="0" w:space="0" w:color="auto"/>
      </w:divBdr>
    </w:div>
    <w:div w:id="1932591175">
      <w:bodyDiv w:val="1"/>
      <w:marLeft w:val="0"/>
      <w:marRight w:val="0"/>
      <w:marTop w:val="0"/>
      <w:marBottom w:val="0"/>
      <w:divBdr>
        <w:top w:val="none" w:sz="0" w:space="0" w:color="auto"/>
        <w:left w:val="none" w:sz="0" w:space="0" w:color="auto"/>
        <w:bottom w:val="none" w:sz="0" w:space="0" w:color="auto"/>
        <w:right w:val="none" w:sz="0" w:space="0" w:color="auto"/>
      </w:divBdr>
    </w:div>
    <w:div w:id="1937397214">
      <w:bodyDiv w:val="1"/>
      <w:marLeft w:val="0"/>
      <w:marRight w:val="0"/>
      <w:marTop w:val="0"/>
      <w:marBottom w:val="0"/>
      <w:divBdr>
        <w:top w:val="none" w:sz="0" w:space="0" w:color="auto"/>
        <w:left w:val="none" w:sz="0" w:space="0" w:color="auto"/>
        <w:bottom w:val="none" w:sz="0" w:space="0" w:color="auto"/>
        <w:right w:val="none" w:sz="0" w:space="0" w:color="auto"/>
      </w:divBdr>
      <w:divsChild>
        <w:div w:id="72433307">
          <w:marLeft w:val="480"/>
          <w:marRight w:val="0"/>
          <w:marTop w:val="0"/>
          <w:marBottom w:val="0"/>
          <w:divBdr>
            <w:top w:val="none" w:sz="0" w:space="0" w:color="auto"/>
            <w:left w:val="none" w:sz="0" w:space="0" w:color="auto"/>
            <w:bottom w:val="none" w:sz="0" w:space="0" w:color="auto"/>
            <w:right w:val="none" w:sz="0" w:space="0" w:color="auto"/>
          </w:divBdr>
        </w:div>
        <w:div w:id="1511986344">
          <w:marLeft w:val="480"/>
          <w:marRight w:val="0"/>
          <w:marTop w:val="0"/>
          <w:marBottom w:val="0"/>
          <w:divBdr>
            <w:top w:val="none" w:sz="0" w:space="0" w:color="auto"/>
            <w:left w:val="none" w:sz="0" w:space="0" w:color="auto"/>
            <w:bottom w:val="none" w:sz="0" w:space="0" w:color="auto"/>
            <w:right w:val="none" w:sz="0" w:space="0" w:color="auto"/>
          </w:divBdr>
        </w:div>
        <w:div w:id="186022203">
          <w:marLeft w:val="480"/>
          <w:marRight w:val="0"/>
          <w:marTop w:val="0"/>
          <w:marBottom w:val="0"/>
          <w:divBdr>
            <w:top w:val="none" w:sz="0" w:space="0" w:color="auto"/>
            <w:left w:val="none" w:sz="0" w:space="0" w:color="auto"/>
            <w:bottom w:val="none" w:sz="0" w:space="0" w:color="auto"/>
            <w:right w:val="none" w:sz="0" w:space="0" w:color="auto"/>
          </w:divBdr>
        </w:div>
        <w:div w:id="1548686475">
          <w:marLeft w:val="480"/>
          <w:marRight w:val="0"/>
          <w:marTop w:val="0"/>
          <w:marBottom w:val="0"/>
          <w:divBdr>
            <w:top w:val="none" w:sz="0" w:space="0" w:color="auto"/>
            <w:left w:val="none" w:sz="0" w:space="0" w:color="auto"/>
            <w:bottom w:val="none" w:sz="0" w:space="0" w:color="auto"/>
            <w:right w:val="none" w:sz="0" w:space="0" w:color="auto"/>
          </w:divBdr>
        </w:div>
        <w:div w:id="1875463693">
          <w:marLeft w:val="480"/>
          <w:marRight w:val="0"/>
          <w:marTop w:val="0"/>
          <w:marBottom w:val="0"/>
          <w:divBdr>
            <w:top w:val="none" w:sz="0" w:space="0" w:color="auto"/>
            <w:left w:val="none" w:sz="0" w:space="0" w:color="auto"/>
            <w:bottom w:val="none" w:sz="0" w:space="0" w:color="auto"/>
            <w:right w:val="none" w:sz="0" w:space="0" w:color="auto"/>
          </w:divBdr>
        </w:div>
        <w:div w:id="266275457">
          <w:marLeft w:val="480"/>
          <w:marRight w:val="0"/>
          <w:marTop w:val="0"/>
          <w:marBottom w:val="0"/>
          <w:divBdr>
            <w:top w:val="none" w:sz="0" w:space="0" w:color="auto"/>
            <w:left w:val="none" w:sz="0" w:space="0" w:color="auto"/>
            <w:bottom w:val="none" w:sz="0" w:space="0" w:color="auto"/>
            <w:right w:val="none" w:sz="0" w:space="0" w:color="auto"/>
          </w:divBdr>
        </w:div>
        <w:div w:id="1447234437">
          <w:marLeft w:val="480"/>
          <w:marRight w:val="0"/>
          <w:marTop w:val="0"/>
          <w:marBottom w:val="0"/>
          <w:divBdr>
            <w:top w:val="none" w:sz="0" w:space="0" w:color="auto"/>
            <w:left w:val="none" w:sz="0" w:space="0" w:color="auto"/>
            <w:bottom w:val="none" w:sz="0" w:space="0" w:color="auto"/>
            <w:right w:val="none" w:sz="0" w:space="0" w:color="auto"/>
          </w:divBdr>
        </w:div>
        <w:div w:id="1365133769">
          <w:marLeft w:val="480"/>
          <w:marRight w:val="0"/>
          <w:marTop w:val="0"/>
          <w:marBottom w:val="0"/>
          <w:divBdr>
            <w:top w:val="none" w:sz="0" w:space="0" w:color="auto"/>
            <w:left w:val="none" w:sz="0" w:space="0" w:color="auto"/>
            <w:bottom w:val="none" w:sz="0" w:space="0" w:color="auto"/>
            <w:right w:val="none" w:sz="0" w:space="0" w:color="auto"/>
          </w:divBdr>
        </w:div>
        <w:div w:id="1305507168">
          <w:marLeft w:val="480"/>
          <w:marRight w:val="0"/>
          <w:marTop w:val="0"/>
          <w:marBottom w:val="0"/>
          <w:divBdr>
            <w:top w:val="none" w:sz="0" w:space="0" w:color="auto"/>
            <w:left w:val="none" w:sz="0" w:space="0" w:color="auto"/>
            <w:bottom w:val="none" w:sz="0" w:space="0" w:color="auto"/>
            <w:right w:val="none" w:sz="0" w:space="0" w:color="auto"/>
          </w:divBdr>
        </w:div>
        <w:div w:id="1818259700">
          <w:marLeft w:val="480"/>
          <w:marRight w:val="0"/>
          <w:marTop w:val="0"/>
          <w:marBottom w:val="0"/>
          <w:divBdr>
            <w:top w:val="none" w:sz="0" w:space="0" w:color="auto"/>
            <w:left w:val="none" w:sz="0" w:space="0" w:color="auto"/>
            <w:bottom w:val="none" w:sz="0" w:space="0" w:color="auto"/>
            <w:right w:val="none" w:sz="0" w:space="0" w:color="auto"/>
          </w:divBdr>
        </w:div>
        <w:div w:id="1686055919">
          <w:marLeft w:val="480"/>
          <w:marRight w:val="0"/>
          <w:marTop w:val="0"/>
          <w:marBottom w:val="0"/>
          <w:divBdr>
            <w:top w:val="none" w:sz="0" w:space="0" w:color="auto"/>
            <w:left w:val="none" w:sz="0" w:space="0" w:color="auto"/>
            <w:bottom w:val="none" w:sz="0" w:space="0" w:color="auto"/>
            <w:right w:val="none" w:sz="0" w:space="0" w:color="auto"/>
          </w:divBdr>
        </w:div>
        <w:div w:id="1856456032">
          <w:marLeft w:val="480"/>
          <w:marRight w:val="0"/>
          <w:marTop w:val="0"/>
          <w:marBottom w:val="0"/>
          <w:divBdr>
            <w:top w:val="none" w:sz="0" w:space="0" w:color="auto"/>
            <w:left w:val="none" w:sz="0" w:space="0" w:color="auto"/>
            <w:bottom w:val="none" w:sz="0" w:space="0" w:color="auto"/>
            <w:right w:val="none" w:sz="0" w:space="0" w:color="auto"/>
          </w:divBdr>
        </w:div>
        <w:div w:id="1488784228">
          <w:marLeft w:val="480"/>
          <w:marRight w:val="0"/>
          <w:marTop w:val="0"/>
          <w:marBottom w:val="0"/>
          <w:divBdr>
            <w:top w:val="none" w:sz="0" w:space="0" w:color="auto"/>
            <w:left w:val="none" w:sz="0" w:space="0" w:color="auto"/>
            <w:bottom w:val="none" w:sz="0" w:space="0" w:color="auto"/>
            <w:right w:val="none" w:sz="0" w:space="0" w:color="auto"/>
          </w:divBdr>
        </w:div>
        <w:div w:id="1614439038">
          <w:marLeft w:val="480"/>
          <w:marRight w:val="0"/>
          <w:marTop w:val="0"/>
          <w:marBottom w:val="0"/>
          <w:divBdr>
            <w:top w:val="none" w:sz="0" w:space="0" w:color="auto"/>
            <w:left w:val="none" w:sz="0" w:space="0" w:color="auto"/>
            <w:bottom w:val="none" w:sz="0" w:space="0" w:color="auto"/>
            <w:right w:val="none" w:sz="0" w:space="0" w:color="auto"/>
          </w:divBdr>
        </w:div>
        <w:div w:id="1374385042">
          <w:marLeft w:val="480"/>
          <w:marRight w:val="0"/>
          <w:marTop w:val="0"/>
          <w:marBottom w:val="0"/>
          <w:divBdr>
            <w:top w:val="none" w:sz="0" w:space="0" w:color="auto"/>
            <w:left w:val="none" w:sz="0" w:space="0" w:color="auto"/>
            <w:bottom w:val="none" w:sz="0" w:space="0" w:color="auto"/>
            <w:right w:val="none" w:sz="0" w:space="0" w:color="auto"/>
          </w:divBdr>
        </w:div>
        <w:div w:id="1030298077">
          <w:marLeft w:val="480"/>
          <w:marRight w:val="0"/>
          <w:marTop w:val="0"/>
          <w:marBottom w:val="0"/>
          <w:divBdr>
            <w:top w:val="none" w:sz="0" w:space="0" w:color="auto"/>
            <w:left w:val="none" w:sz="0" w:space="0" w:color="auto"/>
            <w:bottom w:val="none" w:sz="0" w:space="0" w:color="auto"/>
            <w:right w:val="none" w:sz="0" w:space="0" w:color="auto"/>
          </w:divBdr>
        </w:div>
        <w:div w:id="1976641607">
          <w:marLeft w:val="480"/>
          <w:marRight w:val="0"/>
          <w:marTop w:val="0"/>
          <w:marBottom w:val="0"/>
          <w:divBdr>
            <w:top w:val="none" w:sz="0" w:space="0" w:color="auto"/>
            <w:left w:val="none" w:sz="0" w:space="0" w:color="auto"/>
            <w:bottom w:val="none" w:sz="0" w:space="0" w:color="auto"/>
            <w:right w:val="none" w:sz="0" w:space="0" w:color="auto"/>
          </w:divBdr>
        </w:div>
        <w:div w:id="1125345555">
          <w:marLeft w:val="480"/>
          <w:marRight w:val="0"/>
          <w:marTop w:val="0"/>
          <w:marBottom w:val="0"/>
          <w:divBdr>
            <w:top w:val="none" w:sz="0" w:space="0" w:color="auto"/>
            <w:left w:val="none" w:sz="0" w:space="0" w:color="auto"/>
            <w:bottom w:val="none" w:sz="0" w:space="0" w:color="auto"/>
            <w:right w:val="none" w:sz="0" w:space="0" w:color="auto"/>
          </w:divBdr>
        </w:div>
        <w:div w:id="128787008">
          <w:marLeft w:val="480"/>
          <w:marRight w:val="0"/>
          <w:marTop w:val="0"/>
          <w:marBottom w:val="0"/>
          <w:divBdr>
            <w:top w:val="none" w:sz="0" w:space="0" w:color="auto"/>
            <w:left w:val="none" w:sz="0" w:space="0" w:color="auto"/>
            <w:bottom w:val="none" w:sz="0" w:space="0" w:color="auto"/>
            <w:right w:val="none" w:sz="0" w:space="0" w:color="auto"/>
          </w:divBdr>
        </w:div>
        <w:div w:id="927159644">
          <w:marLeft w:val="480"/>
          <w:marRight w:val="0"/>
          <w:marTop w:val="0"/>
          <w:marBottom w:val="0"/>
          <w:divBdr>
            <w:top w:val="none" w:sz="0" w:space="0" w:color="auto"/>
            <w:left w:val="none" w:sz="0" w:space="0" w:color="auto"/>
            <w:bottom w:val="none" w:sz="0" w:space="0" w:color="auto"/>
            <w:right w:val="none" w:sz="0" w:space="0" w:color="auto"/>
          </w:divBdr>
        </w:div>
        <w:div w:id="1893689517">
          <w:marLeft w:val="480"/>
          <w:marRight w:val="0"/>
          <w:marTop w:val="0"/>
          <w:marBottom w:val="0"/>
          <w:divBdr>
            <w:top w:val="none" w:sz="0" w:space="0" w:color="auto"/>
            <w:left w:val="none" w:sz="0" w:space="0" w:color="auto"/>
            <w:bottom w:val="none" w:sz="0" w:space="0" w:color="auto"/>
            <w:right w:val="none" w:sz="0" w:space="0" w:color="auto"/>
          </w:divBdr>
        </w:div>
        <w:div w:id="1781149036">
          <w:marLeft w:val="480"/>
          <w:marRight w:val="0"/>
          <w:marTop w:val="0"/>
          <w:marBottom w:val="0"/>
          <w:divBdr>
            <w:top w:val="none" w:sz="0" w:space="0" w:color="auto"/>
            <w:left w:val="none" w:sz="0" w:space="0" w:color="auto"/>
            <w:bottom w:val="none" w:sz="0" w:space="0" w:color="auto"/>
            <w:right w:val="none" w:sz="0" w:space="0" w:color="auto"/>
          </w:divBdr>
        </w:div>
        <w:div w:id="1925339841">
          <w:marLeft w:val="480"/>
          <w:marRight w:val="0"/>
          <w:marTop w:val="0"/>
          <w:marBottom w:val="0"/>
          <w:divBdr>
            <w:top w:val="none" w:sz="0" w:space="0" w:color="auto"/>
            <w:left w:val="none" w:sz="0" w:space="0" w:color="auto"/>
            <w:bottom w:val="none" w:sz="0" w:space="0" w:color="auto"/>
            <w:right w:val="none" w:sz="0" w:space="0" w:color="auto"/>
          </w:divBdr>
        </w:div>
        <w:div w:id="1370229781">
          <w:marLeft w:val="480"/>
          <w:marRight w:val="0"/>
          <w:marTop w:val="0"/>
          <w:marBottom w:val="0"/>
          <w:divBdr>
            <w:top w:val="none" w:sz="0" w:space="0" w:color="auto"/>
            <w:left w:val="none" w:sz="0" w:space="0" w:color="auto"/>
            <w:bottom w:val="none" w:sz="0" w:space="0" w:color="auto"/>
            <w:right w:val="none" w:sz="0" w:space="0" w:color="auto"/>
          </w:divBdr>
        </w:div>
        <w:div w:id="1221525852">
          <w:marLeft w:val="480"/>
          <w:marRight w:val="0"/>
          <w:marTop w:val="0"/>
          <w:marBottom w:val="0"/>
          <w:divBdr>
            <w:top w:val="none" w:sz="0" w:space="0" w:color="auto"/>
            <w:left w:val="none" w:sz="0" w:space="0" w:color="auto"/>
            <w:bottom w:val="none" w:sz="0" w:space="0" w:color="auto"/>
            <w:right w:val="none" w:sz="0" w:space="0" w:color="auto"/>
          </w:divBdr>
        </w:div>
        <w:div w:id="759520226">
          <w:marLeft w:val="480"/>
          <w:marRight w:val="0"/>
          <w:marTop w:val="0"/>
          <w:marBottom w:val="0"/>
          <w:divBdr>
            <w:top w:val="none" w:sz="0" w:space="0" w:color="auto"/>
            <w:left w:val="none" w:sz="0" w:space="0" w:color="auto"/>
            <w:bottom w:val="none" w:sz="0" w:space="0" w:color="auto"/>
            <w:right w:val="none" w:sz="0" w:space="0" w:color="auto"/>
          </w:divBdr>
        </w:div>
        <w:div w:id="1414007483">
          <w:marLeft w:val="480"/>
          <w:marRight w:val="0"/>
          <w:marTop w:val="0"/>
          <w:marBottom w:val="0"/>
          <w:divBdr>
            <w:top w:val="none" w:sz="0" w:space="0" w:color="auto"/>
            <w:left w:val="none" w:sz="0" w:space="0" w:color="auto"/>
            <w:bottom w:val="none" w:sz="0" w:space="0" w:color="auto"/>
            <w:right w:val="none" w:sz="0" w:space="0" w:color="auto"/>
          </w:divBdr>
        </w:div>
        <w:div w:id="1048408073">
          <w:marLeft w:val="480"/>
          <w:marRight w:val="0"/>
          <w:marTop w:val="0"/>
          <w:marBottom w:val="0"/>
          <w:divBdr>
            <w:top w:val="none" w:sz="0" w:space="0" w:color="auto"/>
            <w:left w:val="none" w:sz="0" w:space="0" w:color="auto"/>
            <w:bottom w:val="none" w:sz="0" w:space="0" w:color="auto"/>
            <w:right w:val="none" w:sz="0" w:space="0" w:color="auto"/>
          </w:divBdr>
        </w:div>
        <w:div w:id="1046880088">
          <w:marLeft w:val="480"/>
          <w:marRight w:val="0"/>
          <w:marTop w:val="0"/>
          <w:marBottom w:val="0"/>
          <w:divBdr>
            <w:top w:val="none" w:sz="0" w:space="0" w:color="auto"/>
            <w:left w:val="none" w:sz="0" w:space="0" w:color="auto"/>
            <w:bottom w:val="none" w:sz="0" w:space="0" w:color="auto"/>
            <w:right w:val="none" w:sz="0" w:space="0" w:color="auto"/>
          </w:divBdr>
        </w:div>
        <w:div w:id="1585721238">
          <w:marLeft w:val="480"/>
          <w:marRight w:val="0"/>
          <w:marTop w:val="0"/>
          <w:marBottom w:val="0"/>
          <w:divBdr>
            <w:top w:val="none" w:sz="0" w:space="0" w:color="auto"/>
            <w:left w:val="none" w:sz="0" w:space="0" w:color="auto"/>
            <w:bottom w:val="none" w:sz="0" w:space="0" w:color="auto"/>
            <w:right w:val="none" w:sz="0" w:space="0" w:color="auto"/>
          </w:divBdr>
        </w:div>
        <w:div w:id="355086215">
          <w:marLeft w:val="480"/>
          <w:marRight w:val="0"/>
          <w:marTop w:val="0"/>
          <w:marBottom w:val="0"/>
          <w:divBdr>
            <w:top w:val="none" w:sz="0" w:space="0" w:color="auto"/>
            <w:left w:val="none" w:sz="0" w:space="0" w:color="auto"/>
            <w:bottom w:val="none" w:sz="0" w:space="0" w:color="auto"/>
            <w:right w:val="none" w:sz="0" w:space="0" w:color="auto"/>
          </w:divBdr>
        </w:div>
        <w:div w:id="4213162">
          <w:marLeft w:val="480"/>
          <w:marRight w:val="0"/>
          <w:marTop w:val="0"/>
          <w:marBottom w:val="0"/>
          <w:divBdr>
            <w:top w:val="none" w:sz="0" w:space="0" w:color="auto"/>
            <w:left w:val="none" w:sz="0" w:space="0" w:color="auto"/>
            <w:bottom w:val="none" w:sz="0" w:space="0" w:color="auto"/>
            <w:right w:val="none" w:sz="0" w:space="0" w:color="auto"/>
          </w:divBdr>
        </w:div>
        <w:div w:id="605964350">
          <w:marLeft w:val="480"/>
          <w:marRight w:val="0"/>
          <w:marTop w:val="0"/>
          <w:marBottom w:val="0"/>
          <w:divBdr>
            <w:top w:val="none" w:sz="0" w:space="0" w:color="auto"/>
            <w:left w:val="none" w:sz="0" w:space="0" w:color="auto"/>
            <w:bottom w:val="none" w:sz="0" w:space="0" w:color="auto"/>
            <w:right w:val="none" w:sz="0" w:space="0" w:color="auto"/>
          </w:divBdr>
        </w:div>
        <w:div w:id="1619526218">
          <w:marLeft w:val="480"/>
          <w:marRight w:val="0"/>
          <w:marTop w:val="0"/>
          <w:marBottom w:val="0"/>
          <w:divBdr>
            <w:top w:val="none" w:sz="0" w:space="0" w:color="auto"/>
            <w:left w:val="none" w:sz="0" w:space="0" w:color="auto"/>
            <w:bottom w:val="none" w:sz="0" w:space="0" w:color="auto"/>
            <w:right w:val="none" w:sz="0" w:space="0" w:color="auto"/>
          </w:divBdr>
        </w:div>
        <w:div w:id="1203372145">
          <w:marLeft w:val="480"/>
          <w:marRight w:val="0"/>
          <w:marTop w:val="0"/>
          <w:marBottom w:val="0"/>
          <w:divBdr>
            <w:top w:val="none" w:sz="0" w:space="0" w:color="auto"/>
            <w:left w:val="none" w:sz="0" w:space="0" w:color="auto"/>
            <w:bottom w:val="none" w:sz="0" w:space="0" w:color="auto"/>
            <w:right w:val="none" w:sz="0" w:space="0" w:color="auto"/>
          </w:divBdr>
        </w:div>
        <w:div w:id="2005627780">
          <w:marLeft w:val="480"/>
          <w:marRight w:val="0"/>
          <w:marTop w:val="0"/>
          <w:marBottom w:val="0"/>
          <w:divBdr>
            <w:top w:val="none" w:sz="0" w:space="0" w:color="auto"/>
            <w:left w:val="none" w:sz="0" w:space="0" w:color="auto"/>
            <w:bottom w:val="none" w:sz="0" w:space="0" w:color="auto"/>
            <w:right w:val="none" w:sz="0" w:space="0" w:color="auto"/>
          </w:divBdr>
        </w:div>
        <w:div w:id="839656309">
          <w:marLeft w:val="480"/>
          <w:marRight w:val="0"/>
          <w:marTop w:val="0"/>
          <w:marBottom w:val="0"/>
          <w:divBdr>
            <w:top w:val="none" w:sz="0" w:space="0" w:color="auto"/>
            <w:left w:val="none" w:sz="0" w:space="0" w:color="auto"/>
            <w:bottom w:val="none" w:sz="0" w:space="0" w:color="auto"/>
            <w:right w:val="none" w:sz="0" w:space="0" w:color="auto"/>
          </w:divBdr>
        </w:div>
        <w:div w:id="1179928176">
          <w:marLeft w:val="480"/>
          <w:marRight w:val="0"/>
          <w:marTop w:val="0"/>
          <w:marBottom w:val="0"/>
          <w:divBdr>
            <w:top w:val="none" w:sz="0" w:space="0" w:color="auto"/>
            <w:left w:val="none" w:sz="0" w:space="0" w:color="auto"/>
            <w:bottom w:val="none" w:sz="0" w:space="0" w:color="auto"/>
            <w:right w:val="none" w:sz="0" w:space="0" w:color="auto"/>
          </w:divBdr>
        </w:div>
        <w:div w:id="769811580">
          <w:marLeft w:val="480"/>
          <w:marRight w:val="0"/>
          <w:marTop w:val="0"/>
          <w:marBottom w:val="0"/>
          <w:divBdr>
            <w:top w:val="none" w:sz="0" w:space="0" w:color="auto"/>
            <w:left w:val="none" w:sz="0" w:space="0" w:color="auto"/>
            <w:bottom w:val="none" w:sz="0" w:space="0" w:color="auto"/>
            <w:right w:val="none" w:sz="0" w:space="0" w:color="auto"/>
          </w:divBdr>
        </w:div>
        <w:div w:id="497115954">
          <w:marLeft w:val="480"/>
          <w:marRight w:val="0"/>
          <w:marTop w:val="0"/>
          <w:marBottom w:val="0"/>
          <w:divBdr>
            <w:top w:val="none" w:sz="0" w:space="0" w:color="auto"/>
            <w:left w:val="none" w:sz="0" w:space="0" w:color="auto"/>
            <w:bottom w:val="none" w:sz="0" w:space="0" w:color="auto"/>
            <w:right w:val="none" w:sz="0" w:space="0" w:color="auto"/>
          </w:divBdr>
        </w:div>
        <w:div w:id="630598665">
          <w:marLeft w:val="480"/>
          <w:marRight w:val="0"/>
          <w:marTop w:val="0"/>
          <w:marBottom w:val="0"/>
          <w:divBdr>
            <w:top w:val="none" w:sz="0" w:space="0" w:color="auto"/>
            <w:left w:val="none" w:sz="0" w:space="0" w:color="auto"/>
            <w:bottom w:val="none" w:sz="0" w:space="0" w:color="auto"/>
            <w:right w:val="none" w:sz="0" w:space="0" w:color="auto"/>
          </w:divBdr>
        </w:div>
        <w:div w:id="126360306">
          <w:marLeft w:val="480"/>
          <w:marRight w:val="0"/>
          <w:marTop w:val="0"/>
          <w:marBottom w:val="0"/>
          <w:divBdr>
            <w:top w:val="none" w:sz="0" w:space="0" w:color="auto"/>
            <w:left w:val="none" w:sz="0" w:space="0" w:color="auto"/>
            <w:bottom w:val="none" w:sz="0" w:space="0" w:color="auto"/>
            <w:right w:val="none" w:sz="0" w:space="0" w:color="auto"/>
          </w:divBdr>
        </w:div>
        <w:div w:id="1930042446">
          <w:marLeft w:val="480"/>
          <w:marRight w:val="0"/>
          <w:marTop w:val="0"/>
          <w:marBottom w:val="0"/>
          <w:divBdr>
            <w:top w:val="none" w:sz="0" w:space="0" w:color="auto"/>
            <w:left w:val="none" w:sz="0" w:space="0" w:color="auto"/>
            <w:bottom w:val="none" w:sz="0" w:space="0" w:color="auto"/>
            <w:right w:val="none" w:sz="0" w:space="0" w:color="auto"/>
          </w:divBdr>
        </w:div>
        <w:div w:id="1409883598">
          <w:marLeft w:val="480"/>
          <w:marRight w:val="0"/>
          <w:marTop w:val="0"/>
          <w:marBottom w:val="0"/>
          <w:divBdr>
            <w:top w:val="none" w:sz="0" w:space="0" w:color="auto"/>
            <w:left w:val="none" w:sz="0" w:space="0" w:color="auto"/>
            <w:bottom w:val="none" w:sz="0" w:space="0" w:color="auto"/>
            <w:right w:val="none" w:sz="0" w:space="0" w:color="auto"/>
          </w:divBdr>
        </w:div>
        <w:div w:id="357970259">
          <w:marLeft w:val="480"/>
          <w:marRight w:val="0"/>
          <w:marTop w:val="0"/>
          <w:marBottom w:val="0"/>
          <w:divBdr>
            <w:top w:val="none" w:sz="0" w:space="0" w:color="auto"/>
            <w:left w:val="none" w:sz="0" w:space="0" w:color="auto"/>
            <w:bottom w:val="none" w:sz="0" w:space="0" w:color="auto"/>
            <w:right w:val="none" w:sz="0" w:space="0" w:color="auto"/>
          </w:divBdr>
        </w:div>
        <w:div w:id="1276055435">
          <w:marLeft w:val="480"/>
          <w:marRight w:val="0"/>
          <w:marTop w:val="0"/>
          <w:marBottom w:val="0"/>
          <w:divBdr>
            <w:top w:val="none" w:sz="0" w:space="0" w:color="auto"/>
            <w:left w:val="none" w:sz="0" w:space="0" w:color="auto"/>
            <w:bottom w:val="none" w:sz="0" w:space="0" w:color="auto"/>
            <w:right w:val="none" w:sz="0" w:space="0" w:color="auto"/>
          </w:divBdr>
        </w:div>
        <w:div w:id="76950174">
          <w:marLeft w:val="480"/>
          <w:marRight w:val="0"/>
          <w:marTop w:val="0"/>
          <w:marBottom w:val="0"/>
          <w:divBdr>
            <w:top w:val="none" w:sz="0" w:space="0" w:color="auto"/>
            <w:left w:val="none" w:sz="0" w:space="0" w:color="auto"/>
            <w:bottom w:val="none" w:sz="0" w:space="0" w:color="auto"/>
            <w:right w:val="none" w:sz="0" w:space="0" w:color="auto"/>
          </w:divBdr>
        </w:div>
        <w:div w:id="678893935">
          <w:marLeft w:val="480"/>
          <w:marRight w:val="0"/>
          <w:marTop w:val="0"/>
          <w:marBottom w:val="0"/>
          <w:divBdr>
            <w:top w:val="none" w:sz="0" w:space="0" w:color="auto"/>
            <w:left w:val="none" w:sz="0" w:space="0" w:color="auto"/>
            <w:bottom w:val="none" w:sz="0" w:space="0" w:color="auto"/>
            <w:right w:val="none" w:sz="0" w:space="0" w:color="auto"/>
          </w:divBdr>
        </w:div>
        <w:div w:id="1886024304">
          <w:marLeft w:val="480"/>
          <w:marRight w:val="0"/>
          <w:marTop w:val="0"/>
          <w:marBottom w:val="0"/>
          <w:divBdr>
            <w:top w:val="none" w:sz="0" w:space="0" w:color="auto"/>
            <w:left w:val="none" w:sz="0" w:space="0" w:color="auto"/>
            <w:bottom w:val="none" w:sz="0" w:space="0" w:color="auto"/>
            <w:right w:val="none" w:sz="0" w:space="0" w:color="auto"/>
          </w:divBdr>
        </w:div>
        <w:div w:id="1266771665">
          <w:marLeft w:val="480"/>
          <w:marRight w:val="0"/>
          <w:marTop w:val="0"/>
          <w:marBottom w:val="0"/>
          <w:divBdr>
            <w:top w:val="none" w:sz="0" w:space="0" w:color="auto"/>
            <w:left w:val="none" w:sz="0" w:space="0" w:color="auto"/>
            <w:bottom w:val="none" w:sz="0" w:space="0" w:color="auto"/>
            <w:right w:val="none" w:sz="0" w:space="0" w:color="auto"/>
          </w:divBdr>
        </w:div>
        <w:div w:id="120925272">
          <w:marLeft w:val="480"/>
          <w:marRight w:val="0"/>
          <w:marTop w:val="0"/>
          <w:marBottom w:val="0"/>
          <w:divBdr>
            <w:top w:val="none" w:sz="0" w:space="0" w:color="auto"/>
            <w:left w:val="none" w:sz="0" w:space="0" w:color="auto"/>
            <w:bottom w:val="none" w:sz="0" w:space="0" w:color="auto"/>
            <w:right w:val="none" w:sz="0" w:space="0" w:color="auto"/>
          </w:divBdr>
        </w:div>
        <w:div w:id="244535310">
          <w:marLeft w:val="480"/>
          <w:marRight w:val="0"/>
          <w:marTop w:val="0"/>
          <w:marBottom w:val="0"/>
          <w:divBdr>
            <w:top w:val="none" w:sz="0" w:space="0" w:color="auto"/>
            <w:left w:val="none" w:sz="0" w:space="0" w:color="auto"/>
            <w:bottom w:val="none" w:sz="0" w:space="0" w:color="auto"/>
            <w:right w:val="none" w:sz="0" w:space="0" w:color="auto"/>
          </w:divBdr>
        </w:div>
      </w:divsChild>
    </w:div>
    <w:div w:id="1939563430">
      <w:bodyDiv w:val="1"/>
      <w:marLeft w:val="0"/>
      <w:marRight w:val="0"/>
      <w:marTop w:val="0"/>
      <w:marBottom w:val="0"/>
      <w:divBdr>
        <w:top w:val="none" w:sz="0" w:space="0" w:color="auto"/>
        <w:left w:val="none" w:sz="0" w:space="0" w:color="auto"/>
        <w:bottom w:val="none" w:sz="0" w:space="0" w:color="auto"/>
        <w:right w:val="none" w:sz="0" w:space="0" w:color="auto"/>
      </w:divBdr>
    </w:div>
    <w:div w:id="1945191063">
      <w:bodyDiv w:val="1"/>
      <w:marLeft w:val="0"/>
      <w:marRight w:val="0"/>
      <w:marTop w:val="0"/>
      <w:marBottom w:val="0"/>
      <w:divBdr>
        <w:top w:val="none" w:sz="0" w:space="0" w:color="auto"/>
        <w:left w:val="none" w:sz="0" w:space="0" w:color="auto"/>
        <w:bottom w:val="none" w:sz="0" w:space="0" w:color="auto"/>
        <w:right w:val="none" w:sz="0" w:space="0" w:color="auto"/>
      </w:divBdr>
    </w:div>
    <w:div w:id="1945841147">
      <w:bodyDiv w:val="1"/>
      <w:marLeft w:val="0"/>
      <w:marRight w:val="0"/>
      <w:marTop w:val="0"/>
      <w:marBottom w:val="0"/>
      <w:divBdr>
        <w:top w:val="none" w:sz="0" w:space="0" w:color="auto"/>
        <w:left w:val="none" w:sz="0" w:space="0" w:color="auto"/>
        <w:bottom w:val="none" w:sz="0" w:space="0" w:color="auto"/>
        <w:right w:val="none" w:sz="0" w:space="0" w:color="auto"/>
      </w:divBdr>
    </w:div>
    <w:div w:id="1949241846">
      <w:bodyDiv w:val="1"/>
      <w:marLeft w:val="0"/>
      <w:marRight w:val="0"/>
      <w:marTop w:val="0"/>
      <w:marBottom w:val="0"/>
      <w:divBdr>
        <w:top w:val="none" w:sz="0" w:space="0" w:color="auto"/>
        <w:left w:val="none" w:sz="0" w:space="0" w:color="auto"/>
        <w:bottom w:val="none" w:sz="0" w:space="0" w:color="auto"/>
        <w:right w:val="none" w:sz="0" w:space="0" w:color="auto"/>
      </w:divBdr>
    </w:div>
    <w:div w:id="1955168083">
      <w:bodyDiv w:val="1"/>
      <w:marLeft w:val="0"/>
      <w:marRight w:val="0"/>
      <w:marTop w:val="0"/>
      <w:marBottom w:val="0"/>
      <w:divBdr>
        <w:top w:val="none" w:sz="0" w:space="0" w:color="auto"/>
        <w:left w:val="none" w:sz="0" w:space="0" w:color="auto"/>
        <w:bottom w:val="none" w:sz="0" w:space="0" w:color="auto"/>
        <w:right w:val="none" w:sz="0" w:space="0" w:color="auto"/>
      </w:divBdr>
    </w:div>
    <w:div w:id="1955941327">
      <w:bodyDiv w:val="1"/>
      <w:marLeft w:val="0"/>
      <w:marRight w:val="0"/>
      <w:marTop w:val="0"/>
      <w:marBottom w:val="0"/>
      <w:divBdr>
        <w:top w:val="none" w:sz="0" w:space="0" w:color="auto"/>
        <w:left w:val="none" w:sz="0" w:space="0" w:color="auto"/>
        <w:bottom w:val="none" w:sz="0" w:space="0" w:color="auto"/>
        <w:right w:val="none" w:sz="0" w:space="0" w:color="auto"/>
      </w:divBdr>
      <w:divsChild>
        <w:div w:id="1559823907">
          <w:marLeft w:val="480"/>
          <w:marRight w:val="0"/>
          <w:marTop w:val="0"/>
          <w:marBottom w:val="0"/>
          <w:divBdr>
            <w:top w:val="none" w:sz="0" w:space="0" w:color="auto"/>
            <w:left w:val="none" w:sz="0" w:space="0" w:color="auto"/>
            <w:bottom w:val="none" w:sz="0" w:space="0" w:color="auto"/>
            <w:right w:val="none" w:sz="0" w:space="0" w:color="auto"/>
          </w:divBdr>
        </w:div>
        <w:div w:id="981495423">
          <w:marLeft w:val="480"/>
          <w:marRight w:val="0"/>
          <w:marTop w:val="0"/>
          <w:marBottom w:val="0"/>
          <w:divBdr>
            <w:top w:val="none" w:sz="0" w:space="0" w:color="auto"/>
            <w:left w:val="none" w:sz="0" w:space="0" w:color="auto"/>
            <w:bottom w:val="none" w:sz="0" w:space="0" w:color="auto"/>
            <w:right w:val="none" w:sz="0" w:space="0" w:color="auto"/>
          </w:divBdr>
        </w:div>
        <w:div w:id="1617446409">
          <w:marLeft w:val="480"/>
          <w:marRight w:val="0"/>
          <w:marTop w:val="0"/>
          <w:marBottom w:val="0"/>
          <w:divBdr>
            <w:top w:val="none" w:sz="0" w:space="0" w:color="auto"/>
            <w:left w:val="none" w:sz="0" w:space="0" w:color="auto"/>
            <w:bottom w:val="none" w:sz="0" w:space="0" w:color="auto"/>
            <w:right w:val="none" w:sz="0" w:space="0" w:color="auto"/>
          </w:divBdr>
        </w:div>
        <w:div w:id="730150860">
          <w:marLeft w:val="480"/>
          <w:marRight w:val="0"/>
          <w:marTop w:val="0"/>
          <w:marBottom w:val="0"/>
          <w:divBdr>
            <w:top w:val="none" w:sz="0" w:space="0" w:color="auto"/>
            <w:left w:val="none" w:sz="0" w:space="0" w:color="auto"/>
            <w:bottom w:val="none" w:sz="0" w:space="0" w:color="auto"/>
            <w:right w:val="none" w:sz="0" w:space="0" w:color="auto"/>
          </w:divBdr>
        </w:div>
        <w:div w:id="2009943733">
          <w:marLeft w:val="480"/>
          <w:marRight w:val="0"/>
          <w:marTop w:val="0"/>
          <w:marBottom w:val="0"/>
          <w:divBdr>
            <w:top w:val="none" w:sz="0" w:space="0" w:color="auto"/>
            <w:left w:val="none" w:sz="0" w:space="0" w:color="auto"/>
            <w:bottom w:val="none" w:sz="0" w:space="0" w:color="auto"/>
            <w:right w:val="none" w:sz="0" w:space="0" w:color="auto"/>
          </w:divBdr>
        </w:div>
        <w:div w:id="1867593003">
          <w:marLeft w:val="480"/>
          <w:marRight w:val="0"/>
          <w:marTop w:val="0"/>
          <w:marBottom w:val="0"/>
          <w:divBdr>
            <w:top w:val="none" w:sz="0" w:space="0" w:color="auto"/>
            <w:left w:val="none" w:sz="0" w:space="0" w:color="auto"/>
            <w:bottom w:val="none" w:sz="0" w:space="0" w:color="auto"/>
            <w:right w:val="none" w:sz="0" w:space="0" w:color="auto"/>
          </w:divBdr>
        </w:div>
        <w:div w:id="248394442">
          <w:marLeft w:val="480"/>
          <w:marRight w:val="0"/>
          <w:marTop w:val="0"/>
          <w:marBottom w:val="0"/>
          <w:divBdr>
            <w:top w:val="none" w:sz="0" w:space="0" w:color="auto"/>
            <w:left w:val="none" w:sz="0" w:space="0" w:color="auto"/>
            <w:bottom w:val="none" w:sz="0" w:space="0" w:color="auto"/>
            <w:right w:val="none" w:sz="0" w:space="0" w:color="auto"/>
          </w:divBdr>
        </w:div>
        <w:div w:id="1543977221">
          <w:marLeft w:val="480"/>
          <w:marRight w:val="0"/>
          <w:marTop w:val="0"/>
          <w:marBottom w:val="0"/>
          <w:divBdr>
            <w:top w:val="none" w:sz="0" w:space="0" w:color="auto"/>
            <w:left w:val="none" w:sz="0" w:space="0" w:color="auto"/>
            <w:bottom w:val="none" w:sz="0" w:space="0" w:color="auto"/>
            <w:right w:val="none" w:sz="0" w:space="0" w:color="auto"/>
          </w:divBdr>
        </w:div>
        <w:div w:id="1721632747">
          <w:marLeft w:val="480"/>
          <w:marRight w:val="0"/>
          <w:marTop w:val="0"/>
          <w:marBottom w:val="0"/>
          <w:divBdr>
            <w:top w:val="none" w:sz="0" w:space="0" w:color="auto"/>
            <w:left w:val="none" w:sz="0" w:space="0" w:color="auto"/>
            <w:bottom w:val="none" w:sz="0" w:space="0" w:color="auto"/>
            <w:right w:val="none" w:sz="0" w:space="0" w:color="auto"/>
          </w:divBdr>
        </w:div>
        <w:div w:id="320695407">
          <w:marLeft w:val="480"/>
          <w:marRight w:val="0"/>
          <w:marTop w:val="0"/>
          <w:marBottom w:val="0"/>
          <w:divBdr>
            <w:top w:val="none" w:sz="0" w:space="0" w:color="auto"/>
            <w:left w:val="none" w:sz="0" w:space="0" w:color="auto"/>
            <w:bottom w:val="none" w:sz="0" w:space="0" w:color="auto"/>
            <w:right w:val="none" w:sz="0" w:space="0" w:color="auto"/>
          </w:divBdr>
        </w:div>
        <w:div w:id="978150104">
          <w:marLeft w:val="480"/>
          <w:marRight w:val="0"/>
          <w:marTop w:val="0"/>
          <w:marBottom w:val="0"/>
          <w:divBdr>
            <w:top w:val="none" w:sz="0" w:space="0" w:color="auto"/>
            <w:left w:val="none" w:sz="0" w:space="0" w:color="auto"/>
            <w:bottom w:val="none" w:sz="0" w:space="0" w:color="auto"/>
            <w:right w:val="none" w:sz="0" w:space="0" w:color="auto"/>
          </w:divBdr>
        </w:div>
        <w:div w:id="1857379531">
          <w:marLeft w:val="480"/>
          <w:marRight w:val="0"/>
          <w:marTop w:val="0"/>
          <w:marBottom w:val="0"/>
          <w:divBdr>
            <w:top w:val="none" w:sz="0" w:space="0" w:color="auto"/>
            <w:left w:val="none" w:sz="0" w:space="0" w:color="auto"/>
            <w:bottom w:val="none" w:sz="0" w:space="0" w:color="auto"/>
            <w:right w:val="none" w:sz="0" w:space="0" w:color="auto"/>
          </w:divBdr>
        </w:div>
        <w:div w:id="1206409536">
          <w:marLeft w:val="480"/>
          <w:marRight w:val="0"/>
          <w:marTop w:val="0"/>
          <w:marBottom w:val="0"/>
          <w:divBdr>
            <w:top w:val="none" w:sz="0" w:space="0" w:color="auto"/>
            <w:left w:val="none" w:sz="0" w:space="0" w:color="auto"/>
            <w:bottom w:val="none" w:sz="0" w:space="0" w:color="auto"/>
            <w:right w:val="none" w:sz="0" w:space="0" w:color="auto"/>
          </w:divBdr>
        </w:div>
        <w:div w:id="1691107951">
          <w:marLeft w:val="480"/>
          <w:marRight w:val="0"/>
          <w:marTop w:val="0"/>
          <w:marBottom w:val="0"/>
          <w:divBdr>
            <w:top w:val="none" w:sz="0" w:space="0" w:color="auto"/>
            <w:left w:val="none" w:sz="0" w:space="0" w:color="auto"/>
            <w:bottom w:val="none" w:sz="0" w:space="0" w:color="auto"/>
            <w:right w:val="none" w:sz="0" w:space="0" w:color="auto"/>
          </w:divBdr>
        </w:div>
        <w:div w:id="1184633409">
          <w:marLeft w:val="480"/>
          <w:marRight w:val="0"/>
          <w:marTop w:val="0"/>
          <w:marBottom w:val="0"/>
          <w:divBdr>
            <w:top w:val="none" w:sz="0" w:space="0" w:color="auto"/>
            <w:left w:val="none" w:sz="0" w:space="0" w:color="auto"/>
            <w:bottom w:val="none" w:sz="0" w:space="0" w:color="auto"/>
            <w:right w:val="none" w:sz="0" w:space="0" w:color="auto"/>
          </w:divBdr>
        </w:div>
        <w:div w:id="290601571">
          <w:marLeft w:val="480"/>
          <w:marRight w:val="0"/>
          <w:marTop w:val="0"/>
          <w:marBottom w:val="0"/>
          <w:divBdr>
            <w:top w:val="none" w:sz="0" w:space="0" w:color="auto"/>
            <w:left w:val="none" w:sz="0" w:space="0" w:color="auto"/>
            <w:bottom w:val="none" w:sz="0" w:space="0" w:color="auto"/>
            <w:right w:val="none" w:sz="0" w:space="0" w:color="auto"/>
          </w:divBdr>
        </w:div>
        <w:div w:id="1530801289">
          <w:marLeft w:val="480"/>
          <w:marRight w:val="0"/>
          <w:marTop w:val="0"/>
          <w:marBottom w:val="0"/>
          <w:divBdr>
            <w:top w:val="none" w:sz="0" w:space="0" w:color="auto"/>
            <w:left w:val="none" w:sz="0" w:space="0" w:color="auto"/>
            <w:bottom w:val="none" w:sz="0" w:space="0" w:color="auto"/>
            <w:right w:val="none" w:sz="0" w:space="0" w:color="auto"/>
          </w:divBdr>
        </w:div>
        <w:div w:id="1921598648">
          <w:marLeft w:val="480"/>
          <w:marRight w:val="0"/>
          <w:marTop w:val="0"/>
          <w:marBottom w:val="0"/>
          <w:divBdr>
            <w:top w:val="none" w:sz="0" w:space="0" w:color="auto"/>
            <w:left w:val="none" w:sz="0" w:space="0" w:color="auto"/>
            <w:bottom w:val="none" w:sz="0" w:space="0" w:color="auto"/>
            <w:right w:val="none" w:sz="0" w:space="0" w:color="auto"/>
          </w:divBdr>
        </w:div>
        <w:div w:id="1410662447">
          <w:marLeft w:val="480"/>
          <w:marRight w:val="0"/>
          <w:marTop w:val="0"/>
          <w:marBottom w:val="0"/>
          <w:divBdr>
            <w:top w:val="none" w:sz="0" w:space="0" w:color="auto"/>
            <w:left w:val="none" w:sz="0" w:space="0" w:color="auto"/>
            <w:bottom w:val="none" w:sz="0" w:space="0" w:color="auto"/>
            <w:right w:val="none" w:sz="0" w:space="0" w:color="auto"/>
          </w:divBdr>
        </w:div>
        <w:div w:id="736586796">
          <w:marLeft w:val="480"/>
          <w:marRight w:val="0"/>
          <w:marTop w:val="0"/>
          <w:marBottom w:val="0"/>
          <w:divBdr>
            <w:top w:val="none" w:sz="0" w:space="0" w:color="auto"/>
            <w:left w:val="none" w:sz="0" w:space="0" w:color="auto"/>
            <w:bottom w:val="none" w:sz="0" w:space="0" w:color="auto"/>
            <w:right w:val="none" w:sz="0" w:space="0" w:color="auto"/>
          </w:divBdr>
        </w:div>
        <w:div w:id="1994328923">
          <w:marLeft w:val="480"/>
          <w:marRight w:val="0"/>
          <w:marTop w:val="0"/>
          <w:marBottom w:val="0"/>
          <w:divBdr>
            <w:top w:val="none" w:sz="0" w:space="0" w:color="auto"/>
            <w:left w:val="none" w:sz="0" w:space="0" w:color="auto"/>
            <w:bottom w:val="none" w:sz="0" w:space="0" w:color="auto"/>
            <w:right w:val="none" w:sz="0" w:space="0" w:color="auto"/>
          </w:divBdr>
        </w:div>
        <w:div w:id="1244677452">
          <w:marLeft w:val="480"/>
          <w:marRight w:val="0"/>
          <w:marTop w:val="0"/>
          <w:marBottom w:val="0"/>
          <w:divBdr>
            <w:top w:val="none" w:sz="0" w:space="0" w:color="auto"/>
            <w:left w:val="none" w:sz="0" w:space="0" w:color="auto"/>
            <w:bottom w:val="none" w:sz="0" w:space="0" w:color="auto"/>
            <w:right w:val="none" w:sz="0" w:space="0" w:color="auto"/>
          </w:divBdr>
        </w:div>
        <w:div w:id="1125923005">
          <w:marLeft w:val="480"/>
          <w:marRight w:val="0"/>
          <w:marTop w:val="0"/>
          <w:marBottom w:val="0"/>
          <w:divBdr>
            <w:top w:val="none" w:sz="0" w:space="0" w:color="auto"/>
            <w:left w:val="none" w:sz="0" w:space="0" w:color="auto"/>
            <w:bottom w:val="none" w:sz="0" w:space="0" w:color="auto"/>
            <w:right w:val="none" w:sz="0" w:space="0" w:color="auto"/>
          </w:divBdr>
        </w:div>
        <w:div w:id="2052147632">
          <w:marLeft w:val="480"/>
          <w:marRight w:val="0"/>
          <w:marTop w:val="0"/>
          <w:marBottom w:val="0"/>
          <w:divBdr>
            <w:top w:val="none" w:sz="0" w:space="0" w:color="auto"/>
            <w:left w:val="none" w:sz="0" w:space="0" w:color="auto"/>
            <w:bottom w:val="none" w:sz="0" w:space="0" w:color="auto"/>
            <w:right w:val="none" w:sz="0" w:space="0" w:color="auto"/>
          </w:divBdr>
        </w:div>
        <w:div w:id="204175124">
          <w:marLeft w:val="480"/>
          <w:marRight w:val="0"/>
          <w:marTop w:val="0"/>
          <w:marBottom w:val="0"/>
          <w:divBdr>
            <w:top w:val="none" w:sz="0" w:space="0" w:color="auto"/>
            <w:left w:val="none" w:sz="0" w:space="0" w:color="auto"/>
            <w:bottom w:val="none" w:sz="0" w:space="0" w:color="auto"/>
            <w:right w:val="none" w:sz="0" w:space="0" w:color="auto"/>
          </w:divBdr>
        </w:div>
        <w:div w:id="580409577">
          <w:marLeft w:val="480"/>
          <w:marRight w:val="0"/>
          <w:marTop w:val="0"/>
          <w:marBottom w:val="0"/>
          <w:divBdr>
            <w:top w:val="none" w:sz="0" w:space="0" w:color="auto"/>
            <w:left w:val="none" w:sz="0" w:space="0" w:color="auto"/>
            <w:bottom w:val="none" w:sz="0" w:space="0" w:color="auto"/>
            <w:right w:val="none" w:sz="0" w:space="0" w:color="auto"/>
          </w:divBdr>
        </w:div>
        <w:div w:id="742869862">
          <w:marLeft w:val="480"/>
          <w:marRight w:val="0"/>
          <w:marTop w:val="0"/>
          <w:marBottom w:val="0"/>
          <w:divBdr>
            <w:top w:val="none" w:sz="0" w:space="0" w:color="auto"/>
            <w:left w:val="none" w:sz="0" w:space="0" w:color="auto"/>
            <w:bottom w:val="none" w:sz="0" w:space="0" w:color="auto"/>
            <w:right w:val="none" w:sz="0" w:space="0" w:color="auto"/>
          </w:divBdr>
        </w:div>
        <w:div w:id="6250056">
          <w:marLeft w:val="480"/>
          <w:marRight w:val="0"/>
          <w:marTop w:val="0"/>
          <w:marBottom w:val="0"/>
          <w:divBdr>
            <w:top w:val="none" w:sz="0" w:space="0" w:color="auto"/>
            <w:left w:val="none" w:sz="0" w:space="0" w:color="auto"/>
            <w:bottom w:val="none" w:sz="0" w:space="0" w:color="auto"/>
            <w:right w:val="none" w:sz="0" w:space="0" w:color="auto"/>
          </w:divBdr>
        </w:div>
        <w:div w:id="736434738">
          <w:marLeft w:val="480"/>
          <w:marRight w:val="0"/>
          <w:marTop w:val="0"/>
          <w:marBottom w:val="0"/>
          <w:divBdr>
            <w:top w:val="none" w:sz="0" w:space="0" w:color="auto"/>
            <w:left w:val="none" w:sz="0" w:space="0" w:color="auto"/>
            <w:bottom w:val="none" w:sz="0" w:space="0" w:color="auto"/>
            <w:right w:val="none" w:sz="0" w:space="0" w:color="auto"/>
          </w:divBdr>
        </w:div>
        <w:div w:id="750540540">
          <w:marLeft w:val="480"/>
          <w:marRight w:val="0"/>
          <w:marTop w:val="0"/>
          <w:marBottom w:val="0"/>
          <w:divBdr>
            <w:top w:val="none" w:sz="0" w:space="0" w:color="auto"/>
            <w:left w:val="none" w:sz="0" w:space="0" w:color="auto"/>
            <w:bottom w:val="none" w:sz="0" w:space="0" w:color="auto"/>
            <w:right w:val="none" w:sz="0" w:space="0" w:color="auto"/>
          </w:divBdr>
        </w:div>
        <w:div w:id="2053382424">
          <w:marLeft w:val="480"/>
          <w:marRight w:val="0"/>
          <w:marTop w:val="0"/>
          <w:marBottom w:val="0"/>
          <w:divBdr>
            <w:top w:val="none" w:sz="0" w:space="0" w:color="auto"/>
            <w:left w:val="none" w:sz="0" w:space="0" w:color="auto"/>
            <w:bottom w:val="none" w:sz="0" w:space="0" w:color="auto"/>
            <w:right w:val="none" w:sz="0" w:space="0" w:color="auto"/>
          </w:divBdr>
        </w:div>
        <w:div w:id="744958975">
          <w:marLeft w:val="480"/>
          <w:marRight w:val="0"/>
          <w:marTop w:val="0"/>
          <w:marBottom w:val="0"/>
          <w:divBdr>
            <w:top w:val="none" w:sz="0" w:space="0" w:color="auto"/>
            <w:left w:val="none" w:sz="0" w:space="0" w:color="auto"/>
            <w:bottom w:val="none" w:sz="0" w:space="0" w:color="auto"/>
            <w:right w:val="none" w:sz="0" w:space="0" w:color="auto"/>
          </w:divBdr>
        </w:div>
        <w:div w:id="691876022">
          <w:marLeft w:val="480"/>
          <w:marRight w:val="0"/>
          <w:marTop w:val="0"/>
          <w:marBottom w:val="0"/>
          <w:divBdr>
            <w:top w:val="none" w:sz="0" w:space="0" w:color="auto"/>
            <w:left w:val="none" w:sz="0" w:space="0" w:color="auto"/>
            <w:bottom w:val="none" w:sz="0" w:space="0" w:color="auto"/>
            <w:right w:val="none" w:sz="0" w:space="0" w:color="auto"/>
          </w:divBdr>
        </w:div>
        <w:div w:id="67314342">
          <w:marLeft w:val="480"/>
          <w:marRight w:val="0"/>
          <w:marTop w:val="0"/>
          <w:marBottom w:val="0"/>
          <w:divBdr>
            <w:top w:val="none" w:sz="0" w:space="0" w:color="auto"/>
            <w:left w:val="none" w:sz="0" w:space="0" w:color="auto"/>
            <w:bottom w:val="none" w:sz="0" w:space="0" w:color="auto"/>
            <w:right w:val="none" w:sz="0" w:space="0" w:color="auto"/>
          </w:divBdr>
        </w:div>
        <w:div w:id="98646778">
          <w:marLeft w:val="480"/>
          <w:marRight w:val="0"/>
          <w:marTop w:val="0"/>
          <w:marBottom w:val="0"/>
          <w:divBdr>
            <w:top w:val="none" w:sz="0" w:space="0" w:color="auto"/>
            <w:left w:val="none" w:sz="0" w:space="0" w:color="auto"/>
            <w:bottom w:val="none" w:sz="0" w:space="0" w:color="auto"/>
            <w:right w:val="none" w:sz="0" w:space="0" w:color="auto"/>
          </w:divBdr>
        </w:div>
        <w:div w:id="1560049381">
          <w:marLeft w:val="480"/>
          <w:marRight w:val="0"/>
          <w:marTop w:val="0"/>
          <w:marBottom w:val="0"/>
          <w:divBdr>
            <w:top w:val="none" w:sz="0" w:space="0" w:color="auto"/>
            <w:left w:val="none" w:sz="0" w:space="0" w:color="auto"/>
            <w:bottom w:val="none" w:sz="0" w:space="0" w:color="auto"/>
            <w:right w:val="none" w:sz="0" w:space="0" w:color="auto"/>
          </w:divBdr>
        </w:div>
        <w:div w:id="550119246">
          <w:marLeft w:val="480"/>
          <w:marRight w:val="0"/>
          <w:marTop w:val="0"/>
          <w:marBottom w:val="0"/>
          <w:divBdr>
            <w:top w:val="none" w:sz="0" w:space="0" w:color="auto"/>
            <w:left w:val="none" w:sz="0" w:space="0" w:color="auto"/>
            <w:bottom w:val="none" w:sz="0" w:space="0" w:color="auto"/>
            <w:right w:val="none" w:sz="0" w:space="0" w:color="auto"/>
          </w:divBdr>
        </w:div>
        <w:div w:id="1524587943">
          <w:marLeft w:val="480"/>
          <w:marRight w:val="0"/>
          <w:marTop w:val="0"/>
          <w:marBottom w:val="0"/>
          <w:divBdr>
            <w:top w:val="none" w:sz="0" w:space="0" w:color="auto"/>
            <w:left w:val="none" w:sz="0" w:space="0" w:color="auto"/>
            <w:bottom w:val="none" w:sz="0" w:space="0" w:color="auto"/>
            <w:right w:val="none" w:sz="0" w:space="0" w:color="auto"/>
          </w:divBdr>
        </w:div>
        <w:div w:id="271935927">
          <w:marLeft w:val="480"/>
          <w:marRight w:val="0"/>
          <w:marTop w:val="0"/>
          <w:marBottom w:val="0"/>
          <w:divBdr>
            <w:top w:val="none" w:sz="0" w:space="0" w:color="auto"/>
            <w:left w:val="none" w:sz="0" w:space="0" w:color="auto"/>
            <w:bottom w:val="none" w:sz="0" w:space="0" w:color="auto"/>
            <w:right w:val="none" w:sz="0" w:space="0" w:color="auto"/>
          </w:divBdr>
        </w:div>
        <w:div w:id="963853143">
          <w:marLeft w:val="480"/>
          <w:marRight w:val="0"/>
          <w:marTop w:val="0"/>
          <w:marBottom w:val="0"/>
          <w:divBdr>
            <w:top w:val="none" w:sz="0" w:space="0" w:color="auto"/>
            <w:left w:val="none" w:sz="0" w:space="0" w:color="auto"/>
            <w:bottom w:val="none" w:sz="0" w:space="0" w:color="auto"/>
            <w:right w:val="none" w:sz="0" w:space="0" w:color="auto"/>
          </w:divBdr>
        </w:div>
        <w:div w:id="1031567012">
          <w:marLeft w:val="480"/>
          <w:marRight w:val="0"/>
          <w:marTop w:val="0"/>
          <w:marBottom w:val="0"/>
          <w:divBdr>
            <w:top w:val="none" w:sz="0" w:space="0" w:color="auto"/>
            <w:left w:val="none" w:sz="0" w:space="0" w:color="auto"/>
            <w:bottom w:val="none" w:sz="0" w:space="0" w:color="auto"/>
            <w:right w:val="none" w:sz="0" w:space="0" w:color="auto"/>
          </w:divBdr>
        </w:div>
        <w:div w:id="874733189">
          <w:marLeft w:val="480"/>
          <w:marRight w:val="0"/>
          <w:marTop w:val="0"/>
          <w:marBottom w:val="0"/>
          <w:divBdr>
            <w:top w:val="none" w:sz="0" w:space="0" w:color="auto"/>
            <w:left w:val="none" w:sz="0" w:space="0" w:color="auto"/>
            <w:bottom w:val="none" w:sz="0" w:space="0" w:color="auto"/>
            <w:right w:val="none" w:sz="0" w:space="0" w:color="auto"/>
          </w:divBdr>
        </w:div>
        <w:div w:id="1189218150">
          <w:marLeft w:val="480"/>
          <w:marRight w:val="0"/>
          <w:marTop w:val="0"/>
          <w:marBottom w:val="0"/>
          <w:divBdr>
            <w:top w:val="none" w:sz="0" w:space="0" w:color="auto"/>
            <w:left w:val="none" w:sz="0" w:space="0" w:color="auto"/>
            <w:bottom w:val="none" w:sz="0" w:space="0" w:color="auto"/>
            <w:right w:val="none" w:sz="0" w:space="0" w:color="auto"/>
          </w:divBdr>
        </w:div>
        <w:div w:id="2009793747">
          <w:marLeft w:val="480"/>
          <w:marRight w:val="0"/>
          <w:marTop w:val="0"/>
          <w:marBottom w:val="0"/>
          <w:divBdr>
            <w:top w:val="none" w:sz="0" w:space="0" w:color="auto"/>
            <w:left w:val="none" w:sz="0" w:space="0" w:color="auto"/>
            <w:bottom w:val="none" w:sz="0" w:space="0" w:color="auto"/>
            <w:right w:val="none" w:sz="0" w:space="0" w:color="auto"/>
          </w:divBdr>
        </w:div>
        <w:div w:id="40448131">
          <w:marLeft w:val="480"/>
          <w:marRight w:val="0"/>
          <w:marTop w:val="0"/>
          <w:marBottom w:val="0"/>
          <w:divBdr>
            <w:top w:val="none" w:sz="0" w:space="0" w:color="auto"/>
            <w:left w:val="none" w:sz="0" w:space="0" w:color="auto"/>
            <w:bottom w:val="none" w:sz="0" w:space="0" w:color="auto"/>
            <w:right w:val="none" w:sz="0" w:space="0" w:color="auto"/>
          </w:divBdr>
        </w:div>
        <w:div w:id="202255940">
          <w:marLeft w:val="480"/>
          <w:marRight w:val="0"/>
          <w:marTop w:val="0"/>
          <w:marBottom w:val="0"/>
          <w:divBdr>
            <w:top w:val="none" w:sz="0" w:space="0" w:color="auto"/>
            <w:left w:val="none" w:sz="0" w:space="0" w:color="auto"/>
            <w:bottom w:val="none" w:sz="0" w:space="0" w:color="auto"/>
            <w:right w:val="none" w:sz="0" w:space="0" w:color="auto"/>
          </w:divBdr>
        </w:div>
        <w:div w:id="932591557">
          <w:marLeft w:val="480"/>
          <w:marRight w:val="0"/>
          <w:marTop w:val="0"/>
          <w:marBottom w:val="0"/>
          <w:divBdr>
            <w:top w:val="none" w:sz="0" w:space="0" w:color="auto"/>
            <w:left w:val="none" w:sz="0" w:space="0" w:color="auto"/>
            <w:bottom w:val="none" w:sz="0" w:space="0" w:color="auto"/>
            <w:right w:val="none" w:sz="0" w:space="0" w:color="auto"/>
          </w:divBdr>
        </w:div>
        <w:div w:id="916016258">
          <w:marLeft w:val="480"/>
          <w:marRight w:val="0"/>
          <w:marTop w:val="0"/>
          <w:marBottom w:val="0"/>
          <w:divBdr>
            <w:top w:val="none" w:sz="0" w:space="0" w:color="auto"/>
            <w:left w:val="none" w:sz="0" w:space="0" w:color="auto"/>
            <w:bottom w:val="none" w:sz="0" w:space="0" w:color="auto"/>
            <w:right w:val="none" w:sz="0" w:space="0" w:color="auto"/>
          </w:divBdr>
        </w:div>
        <w:div w:id="1101682850">
          <w:marLeft w:val="480"/>
          <w:marRight w:val="0"/>
          <w:marTop w:val="0"/>
          <w:marBottom w:val="0"/>
          <w:divBdr>
            <w:top w:val="none" w:sz="0" w:space="0" w:color="auto"/>
            <w:left w:val="none" w:sz="0" w:space="0" w:color="auto"/>
            <w:bottom w:val="none" w:sz="0" w:space="0" w:color="auto"/>
            <w:right w:val="none" w:sz="0" w:space="0" w:color="auto"/>
          </w:divBdr>
        </w:div>
        <w:div w:id="1125270365">
          <w:marLeft w:val="480"/>
          <w:marRight w:val="0"/>
          <w:marTop w:val="0"/>
          <w:marBottom w:val="0"/>
          <w:divBdr>
            <w:top w:val="none" w:sz="0" w:space="0" w:color="auto"/>
            <w:left w:val="none" w:sz="0" w:space="0" w:color="auto"/>
            <w:bottom w:val="none" w:sz="0" w:space="0" w:color="auto"/>
            <w:right w:val="none" w:sz="0" w:space="0" w:color="auto"/>
          </w:divBdr>
        </w:div>
        <w:div w:id="900287276">
          <w:marLeft w:val="480"/>
          <w:marRight w:val="0"/>
          <w:marTop w:val="0"/>
          <w:marBottom w:val="0"/>
          <w:divBdr>
            <w:top w:val="none" w:sz="0" w:space="0" w:color="auto"/>
            <w:left w:val="none" w:sz="0" w:space="0" w:color="auto"/>
            <w:bottom w:val="none" w:sz="0" w:space="0" w:color="auto"/>
            <w:right w:val="none" w:sz="0" w:space="0" w:color="auto"/>
          </w:divBdr>
        </w:div>
        <w:div w:id="616835297">
          <w:marLeft w:val="480"/>
          <w:marRight w:val="0"/>
          <w:marTop w:val="0"/>
          <w:marBottom w:val="0"/>
          <w:divBdr>
            <w:top w:val="none" w:sz="0" w:space="0" w:color="auto"/>
            <w:left w:val="none" w:sz="0" w:space="0" w:color="auto"/>
            <w:bottom w:val="none" w:sz="0" w:space="0" w:color="auto"/>
            <w:right w:val="none" w:sz="0" w:space="0" w:color="auto"/>
          </w:divBdr>
        </w:div>
        <w:div w:id="1334378875">
          <w:marLeft w:val="480"/>
          <w:marRight w:val="0"/>
          <w:marTop w:val="0"/>
          <w:marBottom w:val="0"/>
          <w:divBdr>
            <w:top w:val="none" w:sz="0" w:space="0" w:color="auto"/>
            <w:left w:val="none" w:sz="0" w:space="0" w:color="auto"/>
            <w:bottom w:val="none" w:sz="0" w:space="0" w:color="auto"/>
            <w:right w:val="none" w:sz="0" w:space="0" w:color="auto"/>
          </w:divBdr>
        </w:div>
        <w:div w:id="391781521">
          <w:marLeft w:val="480"/>
          <w:marRight w:val="0"/>
          <w:marTop w:val="0"/>
          <w:marBottom w:val="0"/>
          <w:divBdr>
            <w:top w:val="none" w:sz="0" w:space="0" w:color="auto"/>
            <w:left w:val="none" w:sz="0" w:space="0" w:color="auto"/>
            <w:bottom w:val="none" w:sz="0" w:space="0" w:color="auto"/>
            <w:right w:val="none" w:sz="0" w:space="0" w:color="auto"/>
          </w:divBdr>
        </w:div>
        <w:div w:id="1144353888">
          <w:marLeft w:val="480"/>
          <w:marRight w:val="0"/>
          <w:marTop w:val="0"/>
          <w:marBottom w:val="0"/>
          <w:divBdr>
            <w:top w:val="none" w:sz="0" w:space="0" w:color="auto"/>
            <w:left w:val="none" w:sz="0" w:space="0" w:color="auto"/>
            <w:bottom w:val="none" w:sz="0" w:space="0" w:color="auto"/>
            <w:right w:val="none" w:sz="0" w:space="0" w:color="auto"/>
          </w:divBdr>
        </w:div>
        <w:div w:id="1068117660">
          <w:marLeft w:val="480"/>
          <w:marRight w:val="0"/>
          <w:marTop w:val="0"/>
          <w:marBottom w:val="0"/>
          <w:divBdr>
            <w:top w:val="none" w:sz="0" w:space="0" w:color="auto"/>
            <w:left w:val="none" w:sz="0" w:space="0" w:color="auto"/>
            <w:bottom w:val="none" w:sz="0" w:space="0" w:color="auto"/>
            <w:right w:val="none" w:sz="0" w:space="0" w:color="auto"/>
          </w:divBdr>
        </w:div>
        <w:div w:id="1038621627">
          <w:marLeft w:val="480"/>
          <w:marRight w:val="0"/>
          <w:marTop w:val="0"/>
          <w:marBottom w:val="0"/>
          <w:divBdr>
            <w:top w:val="none" w:sz="0" w:space="0" w:color="auto"/>
            <w:left w:val="none" w:sz="0" w:space="0" w:color="auto"/>
            <w:bottom w:val="none" w:sz="0" w:space="0" w:color="auto"/>
            <w:right w:val="none" w:sz="0" w:space="0" w:color="auto"/>
          </w:divBdr>
        </w:div>
        <w:div w:id="360282097">
          <w:marLeft w:val="480"/>
          <w:marRight w:val="0"/>
          <w:marTop w:val="0"/>
          <w:marBottom w:val="0"/>
          <w:divBdr>
            <w:top w:val="none" w:sz="0" w:space="0" w:color="auto"/>
            <w:left w:val="none" w:sz="0" w:space="0" w:color="auto"/>
            <w:bottom w:val="none" w:sz="0" w:space="0" w:color="auto"/>
            <w:right w:val="none" w:sz="0" w:space="0" w:color="auto"/>
          </w:divBdr>
        </w:div>
        <w:div w:id="700014308">
          <w:marLeft w:val="480"/>
          <w:marRight w:val="0"/>
          <w:marTop w:val="0"/>
          <w:marBottom w:val="0"/>
          <w:divBdr>
            <w:top w:val="none" w:sz="0" w:space="0" w:color="auto"/>
            <w:left w:val="none" w:sz="0" w:space="0" w:color="auto"/>
            <w:bottom w:val="none" w:sz="0" w:space="0" w:color="auto"/>
            <w:right w:val="none" w:sz="0" w:space="0" w:color="auto"/>
          </w:divBdr>
        </w:div>
        <w:div w:id="1427724110">
          <w:marLeft w:val="480"/>
          <w:marRight w:val="0"/>
          <w:marTop w:val="0"/>
          <w:marBottom w:val="0"/>
          <w:divBdr>
            <w:top w:val="none" w:sz="0" w:space="0" w:color="auto"/>
            <w:left w:val="none" w:sz="0" w:space="0" w:color="auto"/>
            <w:bottom w:val="none" w:sz="0" w:space="0" w:color="auto"/>
            <w:right w:val="none" w:sz="0" w:space="0" w:color="auto"/>
          </w:divBdr>
        </w:div>
        <w:div w:id="748430604">
          <w:marLeft w:val="480"/>
          <w:marRight w:val="0"/>
          <w:marTop w:val="0"/>
          <w:marBottom w:val="0"/>
          <w:divBdr>
            <w:top w:val="none" w:sz="0" w:space="0" w:color="auto"/>
            <w:left w:val="none" w:sz="0" w:space="0" w:color="auto"/>
            <w:bottom w:val="none" w:sz="0" w:space="0" w:color="auto"/>
            <w:right w:val="none" w:sz="0" w:space="0" w:color="auto"/>
          </w:divBdr>
        </w:div>
        <w:div w:id="722681373">
          <w:marLeft w:val="480"/>
          <w:marRight w:val="0"/>
          <w:marTop w:val="0"/>
          <w:marBottom w:val="0"/>
          <w:divBdr>
            <w:top w:val="none" w:sz="0" w:space="0" w:color="auto"/>
            <w:left w:val="none" w:sz="0" w:space="0" w:color="auto"/>
            <w:bottom w:val="none" w:sz="0" w:space="0" w:color="auto"/>
            <w:right w:val="none" w:sz="0" w:space="0" w:color="auto"/>
          </w:divBdr>
        </w:div>
        <w:div w:id="1187796614">
          <w:marLeft w:val="480"/>
          <w:marRight w:val="0"/>
          <w:marTop w:val="0"/>
          <w:marBottom w:val="0"/>
          <w:divBdr>
            <w:top w:val="none" w:sz="0" w:space="0" w:color="auto"/>
            <w:left w:val="none" w:sz="0" w:space="0" w:color="auto"/>
            <w:bottom w:val="none" w:sz="0" w:space="0" w:color="auto"/>
            <w:right w:val="none" w:sz="0" w:space="0" w:color="auto"/>
          </w:divBdr>
        </w:div>
        <w:div w:id="2097507047">
          <w:marLeft w:val="480"/>
          <w:marRight w:val="0"/>
          <w:marTop w:val="0"/>
          <w:marBottom w:val="0"/>
          <w:divBdr>
            <w:top w:val="none" w:sz="0" w:space="0" w:color="auto"/>
            <w:left w:val="none" w:sz="0" w:space="0" w:color="auto"/>
            <w:bottom w:val="none" w:sz="0" w:space="0" w:color="auto"/>
            <w:right w:val="none" w:sz="0" w:space="0" w:color="auto"/>
          </w:divBdr>
        </w:div>
        <w:div w:id="638388978">
          <w:marLeft w:val="480"/>
          <w:marRight w:val="0"/>
          <w:marTop w:val="0"/>
          <w:marBottom w:val="0"/>
          <w:divBdr>
            <w:top w:val="none" w:sz="0" w:space="0" w:color="auto"/>
            <w:left w:val="none" w:sz="0" w:space="0" w:color="auto"/>
            <w:bottom w:val="none" w:sz="0" w:space="0" w:color="auto"/>
            <w:right w:val="none" w:sz="0" w:space="0" w:color="auto"/>
          </w:divBdr>
        </w:div>
        <w:div w:id="849105834">
          <w:marLeft w:val="480"/>
          <w:marRight w:val="0"/>
          <w:marTop w:val="0"/>
          <w:marBottom w:val="0"/>
          <w:divBdr>
            <w:top w:val="none" w:sz="0" w:space="0" w:color="auto"/>
            <w:left w:val="none" w:sz="0" w:space="0" w:color="auto"/>
            <w:bottom w:val="none" w:sz="0" w:space="0" w:color="auto"/>
            <w:right w:val="none" w:sz="0" w:space="0" w:color="auto"/>
          </w:divBdr>
        </w:div>
        <w:div w:id="1820342243">
          <w:marLeft w:val="480"/>
          <w:marRight w:val="0"/>
          <w:marTop w:val="0"/>
          <w:marBottom w:val="0"/>
          <w:divBdr>
            <w:top w:val="none" w:sz="0" w:space="0" w:color="auto"/>
            <w:left w:val="none" w:sz="0" w:space="0" w:color="auto"/>
            <w:bottom w:val="none" w:sz="0" w:space="0" w:color="auto"/>
            <w:right w:val="none" w:sz="0" w:space="0" w:color="auto"/>
          </w:divBdr>
        </w:div>
        <w:div w:id="1273437728">
          <w:marLeft w:val="480"/>
          <w:marRight w:val="0"/>
          <w:marTop w:val="0"/>
          <w:marBottom w:val="0"/>
          <w:divBdr>
            <w:top w:val="none" w:sz="0" w:space="0" w:color="auto"/>
            <w:left w:val="none" w:sz="0" w:space="0" w:color="auto"/>
            <w:bottom w:val="none" w:sz="0" w:space="0" w:color="auto"/>
            <w:right w:val="none" w:sz="0" w:space="0" w:color="auto"/>
          </w:divBdr>
        </w:div>
        <w:div w:id="358641">
          <w:marLeft w:val="480"/>
          <w:marRight w:val="0"/>
          <w:marTop w:val="0"/>
          <w:marBottom w:val="0"/>
          <w:divBdr>
            <w:top w:val="none" w:sz="0" w:space="0" w:color="auto"/>
            <w:left w:val="none" w:sz="0" w:space="0" w:color="auto"/>
            <w:bottom w:val="none" w:sz="0" w:space="0" w:color="auto"/>
            <w:right w:val="none" w:sz="0" w:space="0" w:color="auto"/>
          </w:divBdr>
        </w:div>
        <w:div w:id="951864014">
          <w:marLeft w:val="480"/>
          <w:marRight w:val="0"/>
          <w:marTop w:val="0"/>
          <w:marBottom w:val="0"/>
          <w:divBdr>
            <w:top w:val="none" w:sz="0" w:space="0" w:color="auto"/>
            <w:left w:val="none" w:sz="0" w:space="0" w:color="auto"/>
            <w:bottom w:val="none" w:sz="0" w:space="0" w:color="auto"/>
            <w:right w:val="none" w:sz="0" w:space="0" w:color="auto"/>
          </w:divBdr>
        </w:div>
        <w:div w:id="1347634871">
          <w:marLeft w:val="480"/>
          <w:marRight w:val="0"/>
          <w:marTop w:val="0"/>
          <w:marBottom w:val="0"/>
          <w:divBdr>
            <w:top w:val="none" w:sz="0" w:space="0" w:color="auto"/>
            <w:left w:val="none" w:sz="0" w:space="0" w:color="auto"/>
            <w:bottom w:val="none" w:sz="0" w:space="0" w:color="auto"/>
            <w:right w:val="none" w:sz="0" w:space="0" w:color="auto"/>
          </w:divBdr>
        </w:div>
        <w:div w:id="1820609394">
          <w:marLeft w:val="480"/>
          <w:marRight w:val="0"/>
          <w:marTop w:val="0"/>
          <w:marBottom w:val="0"/>
          <w:divBdr>
            <w:top w:val="none" w:sz="0" w:space="0" w:color="auto"/>
            <w:left w:val="none" w:sz="0" w:space="0" w:color="auto"/>
            <w:bottom w:val="none" w:sz="0" w:space="0" w:color="auto"/>
            <w:right w:val="none" w:sz="0" w:space="0" w:color="auto"/>
          </w:divBdr>
        </w:div>
        <w:div w:id="29571964">
          <w:marLeft w:val="480"/>
          <w:marRight w:val="0"/>
          <w:marTop w:val="0"/>
          <w:marBottom w:val="0"/>
          <w:divBdr>
            <w:top w:val="none" w:sz="0" w:space="0" w:color="auto"/>
            <w:left w:val="none" w:sz="0" w:space="0" w:color="auto"/>
            <w:bottom w:val="none" w:sz="0" w:space="0" w:color="auto"/>
            <w:right w:val="none" w:sz="0" w:space="0" w:color="auto"/>
          </w:divBdr>
        </w:div>
        <w:div w:id="1993026518">
          <w:marLeft w:val="480"/>
          <w:marRight w:val="0"/>
          <w:marTop w:val="0"/>
          <w:marBottom w:val="0"/>
          <w:divBdr>
            <w:top w:val="none" w:sz="0" w:space="0" w:color="auto"/>
            <w:left w:val="none" w:sz="0" w:space="0" w:color="auto"/>
            <w:bottom w:val="none" w:sz="0" w:space="0" w:color="auto"/>
            <w:right w:val="none" w:sz="0" w:space="0" w:color="auto"/>
          </w:divBdr>
        </w:div>
        <w:div w:id="502626142">
          <w:marLeft w:val="480"/>
          <w:marRight w:val="0"/>
          <w:marTop w:val="0"/>
          <w:marBottom w:val="0"/>
          <w:divBdr>
            <w:top w:val="none" w:sz="0" w:space="0" w:color="auto"/>
            <w:left w:val="none" w:sz="0" w:space="0" w:color="auto"/>
            <w:bottom w:val="none" w:sz="0" w:space="0" w:color="auto"/>
            <w:right w:val="none" w:sz="0" w:space="0" w:color="auto"/>
          </w:divBdr>
        </w:div>
        <w:div w:id="1558276063">
          <w:marLeft w:val="480"/>
          <w:marRight w:val="0"/>
          <w:marTop w:val="0"/>
          <w:marBottom w:val="0"/>
          <w:divBdr>
            <w:top w:val="none" w:sz="0" w:space="0" w:color="auto"/>
            <w:left w:val="none" w:sz="0" w:space="0" w:color="auto"/>
            <w:bottom w:val="none" w:sz="0" w:space="0" w:color="auto"/>
            <w:right w:val="none" w:sz="0" w:space="0" w:color="auto"/>
          </w:divBdr>
        </w:div>
        <w:div w:id="956791651">
          <w:marLeft w:val="480"/>
          <w:marRight w:val="0"/>
          <w:marTop w:val="0"/>
          <w:marBottom w:val="0"/>
          <w:divBdr>
            <w:top w:val="none" w:sz="0" w:space="0" w:color="auto"/>
            <w:left w:val="none" w:sz="0" w:space="0" w:color="auto"/>
            <w:bottom w:val="none" w:sz="0" w:space="0" w:color="auto"/>
            <w:right w:val="none" w:sz="0" w:space="0" w:color="auto"/>
          </w:divBdr>
        </w:div>
        <w:div w:id="789203999">
          <w:marLeft w:val="480"/>
          <w:marRight w:val="0"/>
          <w:marTop w:val="0"/>
          <w:marBottom w:val="0"/>
          <w:divBdr>
            <w:top w:val="none" w:sz="0" w:space="0" w:color="auto"/>
            <w:left w:val="none" w:sz="0" w:space="0" w:color="auto"/>
            <w:bottom w:val="none" w:sz="0" w:space="0" w:color="auto"/>
            <w:right w:val="none" w:sz="0" w:space="0" w:color="auto"/>
          </w:divBdr>
        </w:div>
        <w:div w:id="1524515570">
          <w:marLeft w:val="480"/>
          <w:marRight w:val="0"/>
          <w:marTop w:val="0"/>
          <w:marBottom w:val="0"/>
          <w:divBdr>
            <w:top w:val="none" w:sz="0" w:space="0" w:color="auto"/>
            <w:left w:val="none" w:sz="0" w:space="0" w:color="auto"/>
            <w:bottom w:val="none" w:sz="0" w:space="0" w:color="auto"/>
            <w:right w:val="none" w:sz="0" w:space="0" w:color="auto"/>
          </w:divBdr>
        </w:div>
        <w:div w:id="1771512963">
          <w:marLeft w:val="480"/>
          <w:marRight w:val="0"/>
          <w:marTop w:val="0"/>
          <w:marBottom w:val="0"/>
          <w:divBdr>
            <w:top w:val="none" w:sz="0" w:space="0" w:color="auto"/>
            <w:left w:val="none" w:sz="0" w:space="0" w:color="auto"/>
            <w:bottom w:val="none" w:sz="0" w:space="0" w:color="auto"/>
            <w:right w:val="none" w:sz="0" w:space="0" w:color="auto"/>
          </w:divBdr>
        </w:div>
        <w:div w:id="700669323">
          <w:marLeft w:val="480"/>
          <w:marRight w:val="0"/>
          <w:marTop w:val="0"/>
          <w:marBottom w:val="0"/>
          <w:divBdr>
            <w:top w:val="none" w:sz="0" w:space="0" w:color="auto"/>
            <w:left w:val="none" w:sz="0" w:space="0" w:color="auto"/>
            <w:bottom w:val="none" w:sz="0" w:space="0" w:color="auto"/>
            <w:right w:val="none" w:sz="0" w:space="0" w:color="auto"/>
          </w:divBdr>
        </w:div>
        <w:div w:id="1141583324">
          <w:marLeft w:val="480"/>
          <w:marRight w:val="0"/>
          <w:marTop w:val="0"/>
          <w:marBottom w:val="0"/>
          <w:divBdr>
            <w:top w:val="none" w:sz="0" w:space="0" w:color="auto"/>
            <w:left w:val="none" w:sz="0" w:space="0" w:color="auto"/>
            <w:bottom w:val="none" w:sz="0" w:space="0" w:color="auto"/>
            <w:right w:val="none" w:sz="0" w:space="0" w:color="auto"/>
          </w:divBdr>
        </w:div>
        <w:div w:id="1022049888">
          <w:marLeft w:val="480"/>
          <w:marRight w:val="0"/>
          <w:marTop w:val="0"/>
          <w:marBottom w:val="0"/>
          <w:divBdr>
            <w:top w:val="none" w:sz="0" w:space="0" w:color="auto"/>
            <w:left w:val="none" w:sz="0" w:space="0" w:color="auto"/>
            <w:bottom w:val="none" w:sz="0" w:space="0" w:color="auto"/>
            <w:right w:val="none" w:sz="0" w:space="0" w:color="auto"/>
          </w:divBdr>
        </w:div>
        <w:div w:id="43453777">
          <w:marLeft w:val="480"/>
          <w:marRight w:val="0"/>
          <w:marTop w:val="0"/>
          <w:marBottom w:val="0"/>
          <w:divBdr>
            <w:top w:val="none" w:sz="0" w:space="0" w:color="auto"/>
            <w:left w:val="none" w:sz="0" w:space="0" w:color="auto"/>
            <w:bottom w:val="none" w:sz="0" w:space="0" w:color="auto"/>
            <w:right w:val="none" w:sz="0" w:space="0" w:color="auto"/>
          </w:divBdr>
        </w:div>
        <w:div w:id="1807579427">
          <w:marLeft w:val="480"/>
          <w:marRight w:val="0"/>
          <w:marTop w:val="0"/>
          <w:marBottom w:val="0"/>
          <w:divBdr>
            <w:top w:val="none" w:sz="0" w:space="0" w:color="auto"/>
            <w:left w:val="none" w:sz="0" w:space="0" w:color="auto"/>
            <w:bottom w:val="none" w:sz="0" w:space="0" w:color="auto"/>
            <w:right w:val="none" w:sz="0" w:space="0" w:color="auto"/>
          </w:divBdr>
        </w:div>
        <w:div w:id="914632055">
          <w:marLeft w:val="480"/>
          <w:marRight w:val="0"/>
          <w:marTop w:val="0"/>
          <w:marBottom w:val="0"/>
          <w:divBdr>
            <w:top w:val="none" w:sz="0" w:space="0" w:color="auto"/>
            <w:left w:val="none" w:sz="0" w:space="0" w:color="auto"/>
            <w:bottom w:val="none" w:sz="0" w:space="0" w:color="auto"/>
            <w:right w:val="none" w:sz="0" w:space="0" w:color="auto"/>
          </w:divBdr>
        </w:div>
        <w:div w:id="1026562607">
          <w:marLeft w:val="480"/>
          <w:marRight w:val="0"/>
          <w:marTop w:val="0"/>
          <w:marBottom w:val="0"/>
          <w:divBdr>
            <w:top w:val="none" w:sz="0" w:space="0" w:color="auto"/>
            <w:left w:val="none" w:sz="0" w:space="0" w:color="auto"/>
            <w:bottom w:val="none" w:sz="0" w:space="0" w:color="auto"/>
            <w:right w:val="none" w:sz="0" w:space="0" w:color="auto"/>
          </w:divBdr>
        </w:div>
        <w:div w:id="955604664">
          <w:marLeft w:val="480"/>
          <w:marRight w:val="0"/>
          <w:marTop w:val="0"/>
          <w:marBottom w:val="0"/>
          <w:divBdr>
            <w:top w:val="none" w:sz="0" w:space="0" w:color="auto"/>
            <w:left w:val="none" w:sz="0" w:space="0" w:color="auto"/>
            <w:bottom w:val="none" w:sz="0" w:space="0" w:color="auto"/>
            <w:right w:val="none" w:sz="0" w:space="0" w:color="auto"/>
          </w:divBdr>
        </w:div>
        <w:div w:id="2077776586">
          <w:marLeft w:val="480"/>
          <w:marRight w:val="0"/>
          <w:marTop w:val="0"/>
          <w:marBottom w:val="0"/>
          <w:divBdr>
            <w:top w:val="none" w:sz="0" w:space="0" w:color="auto"/>
            <w:left w:val="none" w:sz="0" w:space="0" w:color="auto"/>
            <w:bottom w:val="none" w:sz="0" w:space="0" w:color="auto"/>
            <w:right w:val="none" w:sz="0" w:space="0" w:color="auto"/>
          </w:divBdr>
        </w:div>
        <w:div w:id="1852990653">
          <w:marLeft w:val="480"/>
          <w:marRight w:val="0"/>
          <w:marTop w:val="0"/>
          <w:marBottom w:val="0"/>
          <w:divBdr>
            <w:top w:val="none" w:sz="0" w:space="0" w:color="auto"/>
            <w:left w:val="none" w:sz="0" w:space="0" w:color="auto"/>
            <w:bottom w:val="none" w:sz="0" w:space="0" w:color="auto"/>
            <w:right w:val="none" w:sz="0" w:space="0" w:color="auto"/>
          </w:divBdr>
        </w:div>
        <w:div w:id="144470469">
          <w:marLeft w:val="480"/>
          <w:marRight w:val="0"/>
          <w:marTop w:val="0"/>
          <w:marBottom w:val="0"/>
          <w:divBdr>
            <w:top w:val="none" w:sz="0" w:space="0" w:color="auto"/>
            <w:left w:val="none" w:sz="0" w:space="0" w:color="auto"/>
            <w:bottom w:val="none" w:sz="0" w:space="0" w:color="auto"/>
            <w:right w:val="none" w:sz="0" w:space="0" w:color="auto"/>
          </w:divBdr>
        </w:div>
        <w:div w:id="1290549749">
          <w:marLeft w:val="480"/>
          <w:marRight w:val="0"/>
          <w:marTop w:val="0"/>
          <w:marBottom w:val="0"/>
          <w:divBdr>
            <w:top w:val="none" w:sz="0" w:space="0" w:color="auto"/>
            <w:left w:val="none" w:sz="0" w:space="0" w:color="auto"/>
            <w:bottom w:val="none" w:sz="0" w:space="0" w:color="auto"/>
            <w:right w:val="none" w:sz="0" w:space="0" w:color="auto"/>
          </w:divBdr>
        </w:div>
        <w:div w:id="165946302">
          <w:marLeft w:val="480"/>
          <w:marRight w:val="0"/>
          <w:marTop w:val="0"/>
          <w:marBottom w:val="0"/>
          <w:divBdr>
            <w:top w:val="none" w:sz="0" w:space="0" w:color="auto"/>
            <w:left w:val="none" w:sz="0" w:space="0" w:color="auto"/>
            <w:bottom w:val="none" w:sz="0" w:space="0" w:color="auto"/>
            <w:right w:val="none" w:sz="0" w:space="0" w:color="auto"/>
          </w:divBdr>
        </w:div>
        <w:div w:id="992215287">
          <w:marLeft w:val="480"/>
          <w:marRight w:val="0"/>
          <w:marTop w:val="0"/>
          <w:marBottom w:val="0"/>
          <w:divBdr>
            <w:top w:val="none" w:sz="0" w:space="0" w:color="auto"/>
            <w:left w:val="none" w:sz="0" w:space="0" w:color="auto"/>
            <w:bottom w:val="none" w:sz="0" w:space="0" w:color="auto"/>
            <w:right w:val="none" w:sz="0" w:space="0" w:color="auto"/>
          </w:divBdr>
        </w:div>
        <w:div w:id="1312172709">
          <w:marLeft w:val="480"/>
          <w:marRight w:val="0"/>
          <w:marTop w:val="0"/>
          <w:marBottom w:val="0"/>
          <w:divBdr>
            <w:top w:val="none" w:sz="0" w:space="0" w:color="auto"/>
            <w:left w:val="none" w:sz="0" w:space="0" w:color="auto"/>
            <w:bottom w:val="none" w:sz="0" w:space="0" w:color="auto"/>
            <w:right w:val="none" w:sz="0" w:space="0" w:color="auto"/>
          </w:divBdr>
        </w:div>
        <w:div w:id="1970744477">
          <w:marLeft w:val="480"/>
          <w:marRight w:val="0"/>
          <w:marTop w:val="0"/>
          <w:marBottom w:val="0"/>
          <w:divBdr>
            <w:top w:val="none" w:sz="0" w:space="0" w:color="auto"/>
            <w:left w:val="none" w:sz="0" w:space="0" w:color="auto"/>
            <w:bottom w:val="none" w:sz="0" w:space="0" w:color="auto"/>
            <w:right w:val="none" w:sz="0" w:space="0" w:color="auto"/>
          </w:divBdr>
        </w:div>
        <w:div w:id="1115097786">
          <w:marLeft w:val="480"/>
          <w:marRight w:val="0"/>
          <w:marTop w:val="0"/>
          <w:marBottom w:val="0"/>
          <w:divBdr>
            <w:top w:val="none" w:sz="0" w:space="0" w:color="auto"/>
            <w:left w:val="none" w:sz="0" w:space="0" w:color="auto"/>
            <w:bottom w:val="none" w:sz="0" w:space="0" w:color="auto"/>
            <w:right w:val="none" w:sz="0" w:space="0" w:color="auto"/>
          </w:divBdr>
        </w:div>
        <w:div w:id="295599215">
          <w:marLeft w:val="480"/>
          <w:marRight w:val="0"/>
          <w:marTop w:val="0"/>
          <w:marBottom w:val="0"/>
          <w:divBdr>
            <w:top w:val="none" w:sz="0" w:space="0" w:color="auto"/>
            <w:left w:val="none" w:sz="0" w:space="0" w:color="auto"/>
            <w:bottom w:val="none" w:sz="0" w:space="0" w:color="auto"/>
            <w:right w:val="none" w:sz="0" w:space="0" w:color="auto"/>
          </w:divBdr>
        </w:div>
        <w:div w:id="2127120208">
          <w:marLeft w:val="480"/>
          <w:marRight w:val="0"/>
          <w:marTop w:val="0"/>
          <w:marBottom w:val="0"/>
          <w:divBdr>
            <w:top w:val="none" w:sz="0" w:space="0" w:color="auto"/>
            <w:left w:val="none" w:sz="0" w:space="0" w:color="auto"/>
            <w:bottom w:val="none" w:sz="0" w:space="0" w:color="auto"/>
            <w:right w:val="none" w:sz="0" w:space="0" w:color="auto"/>
          </w:divBdr>
        </w:div>
        <w:div w:id="701590866">
          <w:marLeft w:val="480"/>
          <w:marRight w:val="0"/>
          <w:marTop w:val="0"/>
          <w:marBottom w:val="0"/>
          <w:divBdr>
            <w:top w:val="none" w:sz="0" w:space="0" w:color="auto"/>
            <w:left w:val="none" w:sz="0" w:space="0" w:color="auto"/>
            <w:bottom w:val="none" w:sz="0" w:space="0" w:color="auto"/>
            <w:right w:val="none" w:sz="0" w:space="0" w:color="auto"/>
          </w:divBdr>
        </w:div>
        <w:div w:id="1666013561">
          <w:marLeft w:val="480"/>
          <w:marRight w:val="0"/>
          <w:marTop w:val="0"/>
          <w:marBottom w:val="0"/>
          <w:divBdr>
            <w:top w:val="none" w:sz="0" w:space="0" w:color="auto"/>
            <w:left w:val="none" w:sz="0" w:space="0" w:color="auto"/>
            <w:bottom w:val="none" w:sz="0" w:space="0" w:color="auto"/>
            <w:right w:val="none" w:sz="0" w:space="0" w:color="auto"/>
          </w:divBdr>
        </w:div>
        <w:div w:id="1260988055">
          <w:marLeft w:val="480"/>
          <w:marRight w:val="0"/>
          <w:marTop w:val="0"/>
          <w:marBottom w:val="0"/>
          <w:divBdr>
            <w:top w:val="none" w:sz="0" w:space="0" w:color="auto"/>
            <w:left w:val="none" w:sz="0" w:space="0" w:color="auto"/>
            <w:bottom w:val="none" w:sz="0" w:space="0" w:color="auto"/>
            <w:right w:val="none" w:sz="0" w:space="0" w:color="auto"/>
          </w:divBdr>
        </w:div>
        <w:div w:id="723142757">
          <w:marLeft w:val="480"/>
          <w:marRight w:val="0"/>
          <w:marTop w:val="0"/>
          <w:marBottom w:val="0"/>
          <w:divBdr>
            <w:top w:val="none" w:sz="0" w:space="0" w:color="auto"/>
            <w:left w:val="none" w:sz="0" w:space="0" w:color="auto"/>
            <w:bottom w:val="none" w:sz="0" w:space="0" w:color="auto"/>
            <w:right w:val="none" w:sz="0" w:space="0" w:color="auto"/>
          </w:divBdr>
        </w:div>
        <w:div w:id="473834648">
          <w:marLeft w:val="480"/>
          <w:marRight w:val="0"/>
          <w:marTop w:val="0"/>
          <w:marBottom w:val="0"/>
          <w:divBdr>
            <w:top w:val="none" w:sz="0" w:space="0" w:color="auto"/>
            <w:left w:val="none" w:sz="0" w:space="0" w:color="auto"/>
            <w:bottom w:val="none" w:sz="0" w:space="0" w:color="auto"/>
            <w:right w:val="none" w:sz="0" w:space="0" w:color="auto"/>
          </w:divBdr>
        </w:div>
        <w:div w:id="91975984">
          <w:marLeft w:val="480"/>
          <w:marRight w:val="0"/>
          <w:marTop w:val="0"/>
          <w:marBottom w:val="0"/>
          <w:divBdr>
            <w:top w:val="none" w:sz="0" w:space="0" w:color="auto"/>
            <w:left w:val="none" w:sz="0" w:space="0" w:color="auto"/>
            <w:bottom w:val="none" w:sz="0" w:space="0" w:color="auto"/>
            <w:right w:val="none" w:sz="0" w:space="0" w:color="auto"/>
          </w:divBdr>
        </w:div>
        <w:div w:id="885528462">
          <w:marLeft w:val="480"/>
          <w:marRight w:val="0"/>
          <w:marTop w:val="0"/>
          <w:marBottom w:val="0"/>
          <w:divBdr>
            <w:top w:val="none" w:sz="0" w:space="0" w:color="auto"/>
            <w:left w:val="none" w:sz="0" w:space="0" w:color="auto"/>
            <w:bottom w:val="none" w:sz="0" w:space="0" w:color="auto"/>
            <w:right w:val="none" w:sz="0" w:space="0" w:color="auto"/>
          </w:divBdr>
        </w:div>
        <w:div w:id="1418164307">
          <w:marLeft w:val="480"/>
          <w:marRight w:val="0"/>
          <w:marTop w:val="0"/>
          <w:marBottom w:val="0"/>
          <w:divBdr>
            <w:top w:val="none" w:sz="0" w:space="0" w:color="auto"/>
            <w:left w:val="none" w:sz="0" w:space="0" w:color="auto"/>
            <w:bottom w:val="none" w:sz="0" w:space="0" w:color="auto"/>
            <w:right w:val="none" w:sz="0" w:space="0" w:color="auto"/>
          </w:divBdr>
        </w:div>
        <w:div w:id="1775246106">
          <w:marLeft w:val="480"/>
          <w:marRight w:val="0"/>
          <w:marTop w:val="0"/>
          <w:marBottom w:val="0"/>
          <w:divBdr>
            <w:top w:val="none" w:sz="0" w:space="0" w:color="auto"/>
            <w:left w:val="none" w:sz="0" w:space="0" w:color="auto"/>
            <w:bottom w:val="none" w:sz="0" w:space="0" w:color="auto"/>
            <w:right w:val="none" w:sz="0" w:space="0" w:color="auto"/>
          </w:divBdr>
        </w:div>
        <w:div w:id="364719618">
          <w:marLeft w:val="480"/>
          <w:marRight w:val="0"/>
          <w:marTop w:val="0"/>
          <w:marBottom w:val="0"/>
          <w:divBdr>
            <w:top w:val="none" w:sz="0" w:space="0" w:color="auto"/>
            <w:left w:val="none" w:sz="0" w:space="0" w:color="auto"/>
            <w:bottom w:val="none" w:sz="0" w:space="0" w:color="auto"/>
            <w:right w:val="none" w:sz="0" w:space="0" w:color="auto"/>
          </w:divBdr>
        </w:div>
        <w:div w:id="125243780">
          <w:marLeft w:val="480"/>
          <w:marRight w:val="0"/>
          <w:marTop w:val="0"/>
          <w:marBottom w:val="0"/>
          <w:divBdr>
            <w:top w:val="none" w:sz="0" w:space="0" w:color="auto"/>
            <w:left w:val="none" w:sz="0" w:space="0" w:color="auto"/>
            <w:bottom w:val="none" w:sz="0" w:space="0" w:color="auto"/>
            <w:right w:val="none" w:sz="0" w:space="0" w:color="auto"/>
          </w:divBdr>
        </w:div>
        <w:div w:id="84621354">
          <w:marLeft w:val="480"/>
          <w:marRight w:val="0"/>
          <w:marTop w:val="0"/>
          <w:marBottom w:val="0"/>
          <w:divBdr>
            <w:top w:val="none" w:sz="0" w:space="0" w:color="auto"/>
            <w:left w:val="none" w:sz="0" w:space="0" w:color="auto"/>
            <w:bottom w:val="none" w:sz="0" w:space="0" w:color="auto"/>
            <w:right w:val="none" w:sz="0" w:space="0" w:color="auto"/>
          </w:divBdr>
        </w:div>
        <w:div w:id="9918723">
          <w:marLeft w:val="480"/>
          <w:marRight w:val="0"/>
          <w:marTop w:val="0"/>
          <w:marBottom w:val="0"/>
          <w:divBdr>
            <w:top w:val="none" w:sz="0" w:space="0" w:color="auto"/>
            <w:left w:val="none" w:sz="0" w:space="0" w:color="auto"/>
            <w:bottom w:val="none" w:sz="0" w:space="0" w:color="auto"/>
            <w:right w:val="none" w:sz="0" w:space="0" w:color="auto"/>
          </w:divBdr>
        </w:div>
        <w:div w:id="53479264">
          <w:marLeft w:val="480"/>
          <w:marRight w:val="0"/>
          <w:marTop w:val="0"/>
          <w:marBottom w:val="0"/>
          <w:divBdr>
            <w:top w:val="none" w:sz="0" w:space="0" w:color="auto"/>
            <w:left w:val="none" w:sz="0" w:space="0" w:color="auto"/>
            <w:bottom w:val="none" w:sz="0" w:space="0" w:color="auto"/>
            <w:right w:val="none" w:sz="0" w:space="0" w:color="auto"/>
          </w:divBdr>
        </w:div>
        <w:div w:id="418137127">
          <w:marLeft w:val="480"/>
          <w:marRight w:val="0"/>
          <w:marTop w:val="0"/>
          <w:marBottom w:val="0"/>
          <w:divBdr>
            <w:top w:val="none" w:sz="0" w:space="0" w:color="auto"/>
            <w:left w:val="none" w:sz="0" w:space="0" w:color="auto"/>
            <w:bottom w:val="none" w:sz="0" w:space="0" w:color="auto"/>
            <w:right w:val="none" w:sz="0" w:space="0" w:color="auto"/>
          </w:divBdr>
        </w:div>
        <w:div w:id="2142648029">
          <w:marLeft w:val="480"/>
          <w:marRight w:val="0"/>
          <w:marTop w:val="0"/>
          <w:marBottom w:val="0"/>
          <w:divBdr>
            <w:top w:val="none" w:sz="0" w:space="0" w:color="auto"/>
            <w:left w:val="none" w:sz="0" w:space="0" w:color="auto"/>
            <w:bottom w:val="none" w:sz="0" w:space="0" w:color="auto"/>
            <w:right w:val="none" w:sz="0" w:space="0" w:color="auto"/>
          </w:divBdr>
        </w:div>
        <w:div w:id="1458839555">
          <w:marLeft w:val="480"/>
          <w:marRight w:val="0"/>
          <w:marTop w:val="0"/>
          <w:marBottom w:val="0"/>
          <w:divBdr>
            <w:top w:val="none" w:sz="0" w:space="0" w:color="auto"/>
            <w:left w:val="none" w:sz="0" w:space="0" w:color="auto"/>
            <w:bottom w:val="none" w:sz="0" w:space="0" w:color="auto"/>
            <w:right w:val="none" w:sz="0" w:space="0" w:color="auto"/>
          </w:divBdr>
        </w:div>
        <w:div w:id="1330988913">
          <w:marLeft w:val="480"/>
          <w:marRight w:val="0"/>
          <w:marTop w:val="0"/>
          <w:marBottom w:val="0"/>
          <w:divBdr>
            <w:top w:val="none" w:sz="0" w:space="0" w:color="auto"/>
            <w:left w:val="none" w:sz="0" w:space="0" w:color="auto"/>
            <w:bottom w:val="none" w:sz="0" w:space="0" w:color="auto"/>
            <w:right w:val="none" w:sz="0" w:space="0" w:color="auto"/>
          </w:divBdr>
        </w:div>
        <w:div w:id="2067028370">
          <w:marLeft w:val="480"/>
          <w:marRight w:val="0"/>
          <w:marTop w:val="0"/>
          <w:marBottom w:val="0"/>
          <w:divBdr>
            <w:top w:val="none" w:sz="0" w:space="0" w:color="auto"/>
            <w:left w:val="none" w:sz="0" w:space="0" w:color="auto"/>
            <w:bottom w:val="none" w:sz="0" w:space="0" w:color="auto"/>
            <w:right w:val="none" w:sz="0" w:space="0" w:color="auto"/>
          </w:divBdr>
        </w:div>
        <w:div w:id="2096318772">
          <w:marLeft w:val="480"/>
          <w:marRight w:val="0"/>
          <w:marTop w:val="0"/>
          <w:marBottom w:val="0"/>
          <w:divBdr>
            <w:top w:val="none" w:sz="0" w:space="0" w:color="auto"/>
            <w:left w:val="none" w:sz="0" w:space="0" w:color="auto"/>
            <w:bottom w:val="none" w:sz="0" w:space="0" w:color="auto"/>
            <w:right w:val="none" w:sz="0" w:space="0" w:color="auto"/>
          </w:divBdr>
        </w:div>
        <w:div w:id="1157381014">
          <w:marLeft w:val="480"/>
          <w:marRight w:val="0"/>
          <w:marTop w:val="0"/>
          <w:marBottom w:val="0"/>
          <w:divBdr>
            <w:top w:val="none" w:sz="0" w:space="0" w:color="auto"/>
            <w:left w:val="none" w:sz="0" w:space="0" w:color="auto"/>
            <w:bottom w:val="none" w:sz="0" w:space="0" w:color="auto"/>
            <w:right w:val="none" w:sz="0" w:space="0" w:color="auto"/>
          </w:divBdr>
        </w:div>
        <w:div w:id="218173077">
          <w:marLeft w:val="480"/>
          <w:marRight w:val="0"/>
          <w:marTop w:val="0"/>
          <w:marBottom w:val="0"/>
          <w:divBdr>
            <w:top w:val="none" w:sz="0" w:space="0" w:color="auto"/>
            <w:left w:val="none" w:sz="0" w:space="0" w:color="auto"/>
            <w:bottom w:val="none" w:sz="0" w:space="0" w:color="auto"/>
            <w:right w:val="none" w:sz="0" w:space="0" w:color="auto"/>
          </w:divBdr>
        </w:div>
        <w:div w:id="1320841350">
          <w:marLeft w:val="480"/>
          <w:marRight w:val="0"/>
          <w:marTop w:val="0"/>
          <w:marBottom w:val="0"/>
          <w:divBdr>
            <w:top w:val="none" w:sz="0" w:space="0" w:color="auto"/>
            <w:left w:val="none" w:sz="0" w:space="0" w:color="auto"/>
            <w:bottom w:val="none" w:sz="0" w:space="0" w:color="auto"/>
            <w:right w:val="none" w:sz="0" w:space="0" w:color="auto"/>
          </w:divBdr>
        </w:div>
        <w:div w:id="1225674732">
          <w:marLeft w:val="480"/>
          <w:marRight w:val="0"/>
          <w:marTop w:val="0"/>
          <w:marBottom w:val="0"/>
          <w:divBdr>
            <w:top w:val="none" w:sz="0" w:space="0" w:color="auto"/>
            <w:left w:val="none" w:sz="0" w:space="0" w:color="auto"/>
            <w:bottom w:val="none" w:sz="0" w:space="0" w:color="auto"/>
            <w:right w:val="none" w:sz="0" w:space="0" w:color="auto"/>
          </w:divBdr>
        </w:div>
        <w:div w:id="110327524">
          <w:marLeft w:val="480"/>
          <w:marRight w:val="0"/>
          <w:marTop w:val="0"/>
          <w:marBottom w:val="0"/>
          <w:divBdr>
            <w:top w:val="none" w:sz="0" w:space="0" w:color="auto"/>
            <w:left w:val="none" w:sz="0" w:space="0" w:color="auto"/>
            <w:bottom w:val="none" w:sz="0" w:space="0" w:color="auto"/>
            <w:right w:val="none" w:sz="0" w:space="0" w:color="auto"/>
          </w:divBdr>
        </w:div>
        <w:div w:id="645403083">
          <w:marLeft w:val="480"/>
          <w:marRight w:val="0"/>
          <w:marTop w:val="0"/>
          <w:marBottom w:val="0"/>
          <w:divBdr>
            <w:top w:val="none" w:sz="0" w:space="0" w:color="auto"/>
            <w:left w:val="none" w:sz="0" w:space="0" w:color="auto"/>
            <w:bottom w:val="none" w:sz="0" w:space="0" w:color="auto"/>
            <w:right w:val="none" w:sz="0" w:space="0" w:color="auto"/>
          </w:divBdr>
        </w:div>
        <w:div w:id="1645964776">
          <w:marLeft w:val="480"/>
          <w:marRight w:val="0"/>
          <w:marTop w:val="0"/>
          <w:marBottom w:val="0"/>
          <w:divBdr>
            <w:top w:val="none" w:sz="0" w:space="0" w:color="auto"/>
            <w:left w:val="none" w:sz="0" w:space="0" w:color="auto"/>
            <w:bottom w:val="none" w:sz="0" w:space="0" w:color="auto"/>
            <w:right w:val="none" w:sz="0" w:space="0" w:color="auto"/>
          </w:divBdr>
        </w:div>
        <w:div w:id="1975255441">
          <w:marLeft w:val="480"/>
          <w:marRight w:val="0"/>
          <w:marTop w:val="0"/>
          <w:marBottom w:val="0"/>
          <w:divBdr>
            <w:top w:val="none" w:sz="0" w:space="0" w:color="auto"/>
            <w:left w:val="none" w:sz="0" w:space="0" w:color="auto"/>
            <w:bottom w:val="none" w:sz="0" w:space="0" w:color="auto"/>
            <w:right w:val="none" w:sz="0" w:space="0" w:color="auto"/>
          </w:divBdr>
        </w:div>
        <w:div w:id="1988509854">
          <w:marLeft w:val="480"/>
          <w:marRight w:val="0"/>
          <w:marTop w:val="0"/>
          <w:marBottom w:val="0"/>
          <w:divBdr>
            <w:top w:val="none" w:sz="0" w:space="0" w:color="auto"/>
            <w:left w:val="none" w:sz="0" w:space="0" w:color="auto"/>
            <w:bottom w:val="none" w:sz="0" w:space="0" w:color="auto"/>
            <w:right w:val="none" w:sz="0" w:space="0" w:color="auto"/>
          </w:divBdr>
        </w:div>
        <w:div w:id="1692879056">
          <w:marLeft w:val="480"/>
          <w:marRight w:val="0"/>
          <w:marTop w:val="0"/>
          <w:marBottom w:val="0"/>
          <w:divBdr>
            <w:top w:val="none" w:sz="0" w:space="0" w:color="auto"/>
            <w:left w:val="none" w:sz="0" w:space="0" w:color="auto"/>
            <w:bottom w:val="none" w:sz="0" w:space="0" w:color="auto"/>
            <w:right w:val="none" w:sz="0" w:space="0" w:color="auto"/>
          </w:divBdr>
        </w:div>
        <w:div w:id="1127356321">
          <w:marLeft w:val="480"/>
          <w:marRight w:val="0"/>
          <w:marTop w:val="0"/>
          <w:marBottom w:val="0"/>
          <w:divBdr>
            <w:top w:val="none" w:sz="0" w:space="0" w:color="auto"/>
            <w:left w:val="none" w:sz="0" w:space="0" w:color="auto"/>
            <w:bottom w:val="none" w:sz="0" w:space="0" w:color="auto"/>
            <w:right w:val="none" w:sz="0" w:space="0" w:color="auto"/>
          </w:divBdr>
        </w:div>
        <w:div w:id="1517646071">
          <w:marLeft w:val="480"/>
          <w:marRight w:val="0"/>
          <w:marTop w:val="0"/>
          <w:marBottom w:val="0"/>
          <w:divBdr>
            <w:top w:val="none" w:sz="0" w:space="0" w:color="auto"/>
            <w:left w:val="none" w:sz="0" w:space="0" w:color="auto"/>
            <w:bottom w:val="none" w:sz="0" w:space="0" w:color="auto"/>
            <w:right w:val="none" w:sz="0" w:space="0" w:color="auto"/>
          </w:divBdr>
        </w:div>
        <w:div w:id="2087529942">
          <w:marLeft w:val="480"/>
          <w:marRight w:val="0"/>
          <w:marTop w:val="0"/>
          <w:marBottom w:val="0"/>
          <w:divBdr>
            <w:top w:val="none" w:sz="0" w:space="0" w:color="auto"/>
            <w:left w:val="none" w:sz="0" w:space="0" w:color="auto"/>
            <w:bottom w:val="none" w:sz="0" w:space="0" w:color="auto"/>
            <w:right w:val="none" w:sz="0" w:space="0" w:color="auto"/>
          </w:divBdr>
        </w:div>
        <w:div w:id="1470198292">
          <w:marLeft w:val="480"/>
          <w:marRight w:val="0"/>
          <w:marTop w:val="0"/>
          <w:marBottom w:val="0"/>
          <w:divBdr>
            <w:top w:val="none" w:sz="0" w:space="0" w:color="auto"/>
            <w:left w:val="none" w:sz="0" w:space="0" w:color="auto"/>
            <w:bottom w:val="none" w:sz="0" w:space="0" w:color="auto"/>
            <w:right w:val="none" w:sz="0" w:space="0" w:color="auto"/>
          </w:divBdr>
        </w:div>
        <w:div w:id="1021736840">
          <w:marLeft w:val="480"/>
          <w:marRight w:val="0"/>
          <w:marTop w:val="0"/>
          <w:marBottom w:val="0"/>
          <w:divBdr>
            <w:top w:val="none" w:sz="0" w:space="0" w:color="auto"/>
            <w:left w:val="none" w:sz="0" w:space="0" w:color="auto"/>
            <w:bottom w:val="none" w:sz="0" w:space="0" w:color="auto"/>
            <w:right w:val="none" w:sz="0" w:space="0" w:color="auto"/>
          </w:divBdr>
        </w:div>
        <w:div w:id="1126583253">
          <w:marLeft w:val="480"/>
          <w:marRight w:val="0"/>
          <w:marTop w:val="0"/>
          <w:marBottom w:val="0"/>
          <w:divBdr>
            <w:top w:val="none" w:sz="0" w:space="0" w:color="auto"/>
            <w:left w:val="none" w:sz="0" w:space="0" w:color="auto"/>
            <w:bottom w:val="none" w:sz="0" w:space="0" w:color="auto"/>
            <w:right w:val="none" w:sz="0" w:space="0" w:color="auto"/>
          </w:divBdr>
        </w:div>
        <w:div w:id="1070618443">
          <w:marLeft w:val="480"/>
          <w:marRight w:val="0"/>
          <w:marTop w:val="0"/>
          <w:marBottom w:val="0"/>
          <w:divBdr>
            <w:top w:val="none" w:sz="0" w:space="0" w:color="auto"/>
            <w:left w:val="none" w:sz="0" w:space="0" w:color="auto"/>
            <w:bottom w:val="none" w:sz="0" w:space="0" w:color="auto"/>
            <w:right w:val="none" w:sz="0" w:space="0" w:color="auto"/>
          </w:divBdr>
        </w:div>
        <w:div w:id="1671442062">
          <w:marLeft w:val="480"/>
          <w:marRight w:val="0"/>
          <w:marTop w:val="0"/>
          <w:marBottom w:val="0"/>
          <w:divBdr>
            <w:top w:val="none" w:sz="0" w:space="0" w:color="auto"/>
            <w:left w:val="none" w:sz="0" w:space="0" w:color="auto"/>
            <w:bottom w:val="none" w:sz="0" w:space="0" w:color="auto"/>
            <w:right w:val="none" w:sz="0" w:space="0" w:color="auto"/>
          </w:divBdr>
        </w:div>
        <w:div w:id="1225408523">
          <w:marLeft w:val="480"/>
          <w:marRight w:val="0"/>
          <w:marTop w:val="0"/>
          <w:marBottom w:val="0"/>
          <w:divBdr>
            <w:top w:val="none" w:sz="0" w:space="0" w:color="auto"/>
            <w:left w:val="none" w:sz="0" w:space="0" w:color="auto"/>
            <w:bottom w:val="none" w:sz="0" w:space="0" w:color="auto"/>
            <w:right w:val="none" w:sz="0" w:space="0" w:color="auto"/>
          </w:divBdr>
        </w:div>
        <w:div w:id="1801991779">
          <w:marLeft w:val="480"/>
          <w:marRight w:val="0"/>
          <w:marTop w:val="0"/>
          <w:marBottom w:val="0"/>
          <w:divBdr>
            <w:top w:val="none" w:sz="0" w:space="0" w:color="auto"/>
            <w:left w:val="none" w:sz="0" w:space="0" w:color="auto"/>
            <w:bottom w:val="none" w:sz="0" w:space="0" w:color="auto"/>
            <w:right w:val="none" w:sz="0" w:space="0" w:color="auto"/>
          </w:divBdr>
        </w:div>
        <w:div w:id="1120338498">
          <w:marLeft w:val="480"/>
          <w:marRight w:val="0"/>
          <w:marTop w:val="0"/>
          <w:marBottom w:val="0"/>
          <w:divBdr>
            <w:top w:val="none" w:sz="0" w:space="0" w:color="auto"/>
            <w:left w:val="none" w:sz="0" w:space="0" w:color="auto"/>
            <w:bottom w:val="none" w:sz="0" w:space="0" w:color="auto"/>
            <w:right w:val="none" w:sz="0" w:space="0" w:color="auto"/>
          </w:divBdr>
        </w:div>
        <w:div w:id="1044059252">
          <w:marLeft w:val="480"/>
          <w:marRight w:val="0"/>
          <w:marTop w:val="0"/>
          <w:marBottom w:val="0"/>
          <w:divBdr>
            <w:top w:val="none" w:sz="0" w:space="0" w:color="auto"/>
            <w:left w:val="none" w:sz="0" w:space="0" w:color="auto"/>
            <w:bottom w:val="none" w:sz="0" w:space="0" w:color="auto"/>
            <w:right w:val="none" w:sz="0" w:space="0" w:color="auto"/>
          </w:divBdr>
        </w:div>
        <w:div w:id="1873764811">
          <w:marLeft w:val="480"/>
          <w:marRight w:val="0"/>
          <w:marTop w:val="0"/>
          <w:marBottom w:val="0"/>
          <w:divBdr>
            <w:top w:val="none" w:sz="0" w:space="0" w:color="auto"/>
            <w:left w:val="none" w:sz="0" w:space="0" w:color="auto"/>
            <w:bottom w:val="none" w:sz="0" w:space="0" w:color="auto"/>
            <w:right w:val="none" w:sz="0" w:space="0" w:color="auto"/>
          </w:divBdr>
        </w:div>
        <w:div w:id="1446539926">
          <w:marLeft w:val="480"/>
          <w:marRight w:val="0"/>
          <w:marTop w:val="0"/>
          <w:marBottom w:val="0"/>
          <w:divBdr>
            <w:top w:val="none" w:sz="0" w:space="0" w:color="auto"/>
            <w:left w:val="none" w:sz="0" w:space="0" w:color="auto"/>
            <w:bottom w:val="none" w:sz="0" w:space="0" w:color="auto"/>
            <w:right w:val="none" w:sz="0" w:space="0" w:color="auto"/>
          </w:divBdr>
        </w:div>
        <w:div w:id="1181777620">
          <w:marLeft w:val="480"/>
          <w:marRight w:val="0"/>
          <w:marTop w:val="0"/>
          <w:marBottom w:val="0"/>
          <w:divBdr>
            <w:top w:val="none" w:sz="0" w:space="0" w:color="auto"/>
            <w:left w:val="none" w:sz="0" w:space="0" w:color="auto"/>
            <w:bottom w:val="none" w:sz="0" w:space="0" w:color="auto"/>
            <w:right w:val="none" w:sz="0" w:space="0" w:color="auto"/>
          </w:divBdr>
        </w:div>
        <w:div w:id="301008953">
          <w:marLeft w:val="480"/>
          <w:marRight w:val="0"/>
          <w:marTop w:val="0"/>
          <w:marBottom w:val="0"/>
          <w:divBdr>
            <w:top w:val="none" w:sz="0" w:space="0" w:color="auto"/>
            <w:left w:val="none" w:sz="0" w:space="0" w:color="auto"/>
            <w:bottom w:val="none" w:sz="0" w:space="0" w:color="auto"/>
            <w:right w:val="none" w:sz="0" w:space="0" w:color="auto"/>
          </w:divBdr>
        </w:div>
        <w:div w:id="831676594">
          <w:marLeft w:val="480"/>
          <w:marRight w:val="0"/>
          <w:marTop w:val="0"/>
          <w:marBottom w:val="0"/>
          <w:divBdr>
            <w:top w:val="none" w:sz="0" w:space="0" w:color="auto"/>
            <w:left w:val="none" w:sz="0" w:space="0" w:color="auto"/>
            <w:bottom w:val="none" w:sz="0" w:space="0" w:color="auto"/>
            <w:right w:val="none" w:sz="0" w:space="0" w:color="auto"/>
          </w:divBdr>
        </w:div>
        <w:div w:id="1664551757">
          <w:marLeft w:val="480"/>
          <w:marRight w:val="0"/>
          <w:marTop w:val="0"/>
          <w:marBottom w:val="0"/>
          <w:divBdr>
            <w:top w:val="none" w:sz="0" w:space="0" w:color="auto"/>
            <w:left w:val="none" w:sz="0" w:space="0" w:color="auto"/>
            <w:bottom w:val="none" w:sz="0" w:space="0" w:color="auto"/>
            <w:right w:val="none" w:sz="0" w:space="0" w:color="auto"/>
          </w:divBdr>
        </w:div>
        <w:div w:id="531958898">
          <w:marLeft w:val="480"/>
          <w:marRight w:val="0"/>
          <w:marTop w:val="0"/>
          <w:marBottom w:val="0"/>
          <w:divBdr>
            <w:top w:val="none" w:sz="0" w:space="0" w:color="auto"/>
            <w:left w:val="none" w:sz="0" w:space="0" w:color="auto"/>
            <w:bottom w:val="none" w:sz="0" w:space="0" w:color="auto"/>
            <w:right w:val="none" w:sz="0" w:space="0" w:color="auto"/>
          </w:divBdr>
        </w:div>
        <w:div w:id="317613663">
          <w:marLeft w:val="480"/>
          <w:marRight w:val="0"/>
          <w:marTop w:val="0"/>
          <w:marBottom w:val="0"/>
          <w:divBdr>
            <w:top w:val="none" w:sz="0" w:space="0" w:color="auto"/>
            <w:left w:val="none" w:sz="0" w:space="0" w:color="auto"/>
            <w:bottom w:val="none" w:sz="0" w:space="0" w:color="auto"/>
            <w:right w:val="none" w:sz="0" w:space="0" w:color="auto"/>
          </w:divBdr>
        </w:div>
        <w:div w:id="655915444">
          <w:marLeft w:val="480"/>
          <w:marRight w:val="0"/>
          <w:marTop w:val="0"/>
          <w:marBottom w:val="0"/>
          <w:divBdr>
            <w:top w:val="none" w:sz="0" w:space="0" w:color="auto"/>
            <w:left w:val="none" w:sz="0" w:space="0" w:color="auto"/>
            <w:bottom w:val="none" w:sz="0" w:space="0" w:color="auto"/>
            <w:right w:val="none" w:sz="0" w:space="0" w:color="auto"/>
          </w:divBdr>
        </w:div>
        <w:div w:id="1091514332">
          <w:marLeft w:val="480"/>
          <w:marRight w:val="0"/>
          <w:marTop w:val="0"/>
          <w:marBottom w:val="0"/>
          <w:divBdr>
            <w:top w:val="none" w:sz="0" w:space="0" w:color="auto"/>
            <w:left w:val="none" w:sz="0" w:space="0" w:color="auto"/>
            <w:bottom w:val="none" w:sz="0" w:space="0" w:color="auto"/>
            <w:right w:val="none" w:sz="0" w:space="0" w:color="auto"/>
          </w:divBdr>
        </w:div>
        <w:div w:id="1098405412">
          <w:marLeft w:val="480"/>
          <w:marRight w:val="0"/>
          <w:marTop w:val="0"/>
          <w:marBottom w:val="0"/>
          <w:divBdr>
            <w:top w:val="none" w:sz="0" w:space="0" w:color="auto"/>
            <w:left w:val="none" w:sz="0" w:space="0" w:color="auto"/>
            <w:bottom w:val="none" w:sz="0" w:space="0" w:color="auto"/>
            <w:right w:val="none" w:sz="0" w:space="0" w:color="auto"/>
          </w:divBdr>
        </w:div>
        <w:div w:id="765033941">
          <w:marLeft w:val="480"/>
          <w:marRight w:val="0"/>
          <w:marTop w:val="0"/>
          <w:marBottom w:val="0"/>
          <w:divBdr>
            <w:top w:val="none" w:sz="0" w:space="0" w:color="auto"/>
            <w:left w:val="none" w:sz="0" w:space="0" w:color="auto"/>
            <w:bottom w:val="none" w:sz="0" w:space="0" w:color="auto"/>
            <w:right w:val="none" w:sz="0" w:space="0" w:color="auto"/>
          </w:divBdr>
        </w:div>
        <w:div w:id="1675063243">
          <w:marLeft w:val="480"/>
          <w:marRight w:val="0"/>
          <w:marTop w:val="0"/>
          <w:marBottom w:val="0"/>
          <w:divBdr>
            <w:top w:val="none" w:sz="0" w:space="0" w:color="auto"/>
            <w:left w:val="none" w:sz="0" w:space="0" w:color="auto"/>
            <w:bottom w:val="none" w:sz="0" w:space="0" w:color="auto"/>
            <w:right w:val="none" w:sz="0" w:space="0" w:color="auto"/>
          </w:divBdr>
        </w:div>
      </w:divsChild>
    </w:div>
    <w:div w:id="1959212562">
      <w:bodyDiv w:val="1"/>
      <w:marLeft w:val="0"/>
      <w:marRight w:val="0"/>
      <w:marTop w:val="0"/>
      <w:marBottom w:val="0"/>
      <w:divBdr>
        <w:top w:val="none" w:sz="0" w:space="0" w:color="auto"/>
        <w:left w:val="none" w:sz="0" w:space="0" w:color="auto"/>
        <w:bottom w:val="none" w:sz="0" w:space="0" w:color="auto"/>
        <w:right w:val="none" w:sz="0" w:space="0" w:color="auto"/>
      </w:divBdr>
    </w:div>
    <w:div w:id="1965426417">
      <w:bodyDiv w:val="1"/>
      <w:marLeft w:val="0"/>
      <w:marRight w:val="0"/>
      <w:marTop w:val="0"/>
      <w:marBottom w:val="0"/>
      <w:divBdr>
        <w:top w:val="none" w:sz="0" w:space="0" w:color="auto"/>
        <w:left w:val="none" w:sz="0" w:space="0" w:color="auto"/>
        <w:bottom w:val="none" w:sz="0" w:space="0" w:color="auto"/>
        <w:right w:val="none" w:sz="0" w:space="0" w:color="auto"/>
      </w:divBdr>
    </w:div>
    <w:div w:id="1968853467">
      <w:bodyDiv w:val="1"/>
      <w:marLeft w:val="0"/>
      <w:marRight w:val="0"/>
      <w:marTop w:val="0"/>
      <w:marBottom w:val="0"/>
      <w:divBdr>
        <w:top w:val="none" w:sz="0" w:space="0" w:color="auto"/>
        <w:left w:val="none" w:sz="0" w:space="0" w:color="auto"/>
        <w:bottom w:val="none" w:sz="0" w:space="0" w:color="auto"/>
        <w:right w:val="none" w:sz="0" w:space="0" w:color="auto"/>
      </w:divBdr>
      <w:divsChild>
        <w:div w:id="197740236">
          <w:marLeft w:val="480"/>
          <w:marRight w:val="0"/>
          <w:marTop w:val="0"/>
          <w:marBottom w:val="0"/>
          <w:divBdr>
            <w:top w:val="none" w:sz="0" w:space="0" w:color="auto"/>
            <w:left w:val="none" w:sz="0" w:space="0" w:color="auto"/>
            <w:bottom w:val="none" w:sz="0" w:space="0" w:color="auto"/>
            <w:right w:val="none" w:sz="0" w:space="0" w:color="auto"/>
          </w:divBdr>
        </w:div>
        <w:div w:id="301810940">
          <w:marLeft w:val="480"/>
          <w:marRight w:val="0"/>
          <w:marTop w:val="0"/>
          <w:marBottom w:val="0"/>
          <w:divBdr>
            <w:top w:val="none" w:sz="0" w:space="0" w:color="auto"/>
            <w:left w:val="none" w:sz="0" w:space="0" w:color="auto"/>
            <w:bottom w:val="none" w:sz="0" w:space="0" w:color="auto"/>
            <w:right w:val="none" w:sz="0" w:space="0" w:color="auto"/>
          </w:divBdr>
        </w:div>
        <w:div w:id="530647657">
          <w:marLeft w:val="480"/>
          <w:marRight w:val="0"/>
          <w:marTop w:val="0"/>
          <w:marBottom w:val="0"/>
          <w:divBdr>
            <w:top w:val="none" w:sz="0" w:space="0" w:color="auto"/>
            <w:left w:val="none" w:sz="0" w:space="0" w:color="auto"/>
            <w:bottom w:val="none" w:sz="0" w:space="0" w:color="auto"/>
            <w:right w:val="none" w:sz="0" w:space="0" w:color="auto"/>
          </w:divBdr>
        </w:div>
        <w:div w:id="878011524">
          <w:marLeft w:val="480"/>
          <w:marRight w:val="0"/>
          <w:marTop w:val="0"/>
          <w:marBottom w:val="0"/>
          <w:divBdr>
            <w:top w:val="none" w:sz="0" w:space="0" w:color="auto"/>
            <w:left w:val="none" w:sz="0" w:space="0" w:color="auto"/>
            <w:bottom w:val="none" w:sz="0" w:space="0" w:color="auto"/>
            <w:right w:val="none" w:sz="0" w:space="0" w:color="auto"/>
          </w:divBdr>
        </w:div>
        <w:div w:id="940993394">
          <w:marLeft w:val="480"/>
          <w:marRight w:val="0"/>
          <w:marTop w:val="0"/>
          <w:marBottom w:val="0"/>
          <w:divBdr>
            <w:top w:val="none" w:sz="0" w:space="0" w:color="auto"/>
            <w:left w:val="none" w:sz="0" w:space="0" w:color="auto"/>
            <w:bottom w:val="none" w:sz="0" w:space="0" w:color="auto"/>
            <w:right w:val="none" w:sz="0" w:space="0" w:color="auto"/>
          </w:divBdr>
        </w:div>
        <w:div w:id="918977482">
          <w:marLeft w:val="480"/>
          <w:marRight w:val="0"/>
          <w:marTop w:val="0"/>
          <w:marBottom w:val="0"/>
          <w:divBdr>
            <w:top w:val="none" w:sz="0" w:space="0" w:color="auto"/>
            <w:left w:val="none" w:sz="0" w:space="0" w:color="auto"/>
            <w:bottom w:val="none" w:sz="0" w:space="0" w:color="auto"/>
            <w:right w:val="none" w:sz="0" w:space="0" w:color="auto"/>
          </w:divBdr>
        </w:div>
        <w:div w:id="646402306">
          <w:marLeft w:val="480"/>
          <w:marRight w:val="0"/>
          <w:marTop w:val="0"/>
          <w:marBottom w:val="0"/>
          <w:divBdr>
            <w:top w:val="none" w:sz="0" w:space="0" w:color="auto"/>
            <w:left w:val="none" w:sz="0" w:space="0" w:color="auto"/>
            <w:bottom w:val="none" w:sz="0" w:space="0" w:color="auto"/>
            <w:right w:val="none" w:sz="0" w:space="0" w:color="auto"/>
          </w:divBdr>
        </w:div>
        <w:div w:id="945620997">
          <w:marLeft w:val="480"/>
          <w:marRight w:val="0"/>
          <w:marTop w:val="0"/>
          <w:marBottom w:val="0"/>
          <w:divBdr>
            <w:top w:val="none" w:sz="0" w:space="0" w:color="auto"/>
            <w:left w:val="none" w:sz="0" w:space="0" w:color="auto"/>
            <w:bottom w:val="none" w:sz="0" w:space="0" w:color="auto"/>
            <w:right w:val="none" w:sz="0" w:space="0" w:color="auto"/>
          </w:divBdr>
        </w:div>
        <w:div w:id="135028188">
          <w:marLeft w:val="480"/>
          <w:marRight w:val="0"/>
          <w:marTop w:val="0"/>
          <w:marBottom w:val="0"/>
          <w:divBdr>
            <w:top w:val="none" w:sz="0" w:space="0" w:color="auto"/>
            <w:left w:val="none" w:sz="0" w:space="0" w:color="auto"/>
            <w:bottom w:val="none" w:sz="0" w:space="0" w:color="auto"/>
            <w:right w:val="none" w:sz="0" w:space="0" w:color="auto"/>
          </w:divBdr>
        </w:div>
        <w:div w:id="991833402">
          <w:marLeft w:val="480"/>
          <w:marRight w:val="0"/>
          <w:marTop w:val="0"/>
          <w:marBottom w:val="0"/>
          <w:divBdr>
            <w:top w:val="none" w:sz="0" w:space="0" w:color="auto"/>
            <w:left w:val="none" w:sz="0" w:space="0" w:color="auto"/>
            <w:bottom w:val="none" w:sz="0" w:space="0" w:color="auto"/>
            <w:right w:val="none" w:sz="0" w:space="0" w:color="auto"/>
          </w:divBdr>
        </w:div>
        <w:div w:id="1557813288">
          <w:marLeft w:val="480"/>
          <w:marRight w:val="0"/>
          <w:marTop w:val="0"/>
          <w:marBottom w:val="0"/>
          <w:divBdr>
            <w:top w:val="none" w:sz="0" w:space="0" w:color="auto"/>
            <w:left w:val="none" w:sz="0" w:space="0" w:color="auto"/>
            <w:bottom w:val="none" w:sz="0" w:space="0" w:color="auto"/>
            <w:right w:val="none" w:sz="0" w:space="0" w:color="auto"/>
          </w:divBdr>
        </w:div>
        <w:div w:id="954824187">
          <w:marLeft w:val="480"/>
          <w:marRight w:val="0"/>
          <w:marTop w:val="0"/>
          <w:marBottom w:val="0"/>
          <w:divBdr>
            <w:top w:val="none" w:sz="0" w:space="0" w:color="auto"/>
            <w:left w:val="none" w:sz="0" w:space="0" w:color="auto"/>
            <w:bottom w:val="none" w:sz="0" w:space="0" w:color="auto"/>
            <w:right w:val="none" w:sz="0" w:space="0" w:color="auto"/>
          </w:divBdr>
        </w:div>
        <w:div w:id="242645179">
          <w:marLeft w:val="480"/>
          <w:marRight w:val="0"/>
          <w:marTop w:val="0"/>
          <w:marBottom w:val="0"/>
          <w:divBdr>
            <w:top w:val="none" w:sz="0" w:space="0" w:color="auto"/>
            <w:left w:val="none" w:sz="0" w:space="0" w:color="auto"/>
            <w:bottom w:val="none" w:sz="0" w:space="0" w:color="auto"/>
            <w:right w:val="none" w:sz="0" w:space="0" w:color="auto"/>
          </w:divBdr>
        </w:div>
        <w:div w:id="2121873093">
          <w:marLeft w:val="480"/>
          <w:marRight w:val="0"/>
          <w:marTop w:val="0"/>
          <w:marBottom w:val="0"/>
          <w:divBdr>
            <w:top w:val="none" w:sz="0" w:space="0" w:color="auto"/>
            <w:left w:val="none" w:sz="0" w:space="0" w:color="auto"/>
            <w:bottom w:val="none" w:sz="0" w:space="0" w:color="auto"/>
            <w:right w:val="none" w:sz="0" w:space="0" w:color="auto"/>
          </w:divBdr>
        </w:div>
        <w:div w:id="1043293035">
          <w:marLeft w:val="480"/>
          <w:marRight w:val="0"/>
          <w:marTop w:val="0"/>
          <w:marBottom w:val="0"/>
          <w:divBdr>
            <w:top w:val="none" w:sz="0" w:space="0" w:color="auto"/>
            <w:left w:val="none" w:sz="0" w:space="0" w:color="auto"/>
            <w:bottom w:val="none" w:sz="0" w:space="0" w:color="auto"/>
            <w:right w:val="none" w:sz="0" w:space="0" w:color="auto"/>
          </w:divBdr>
        </w:div>
        <w:div w:id="56822686">
          <w:marLeft w:val="480"/>
          <w:marRight w:val="0"/>
          <w:marTop w:val="0"/>
          <w:marBottom w:val="0"/>
          <w:divBdr>
            <w:top w:val="none" w:sz="0" w:space="0" w:color="auto"/>
            <w:left w:val="none" w:sz="0" w:space="0" w:color="auto"/>
            <w:bottom w:val="none" w:sz="0" w:space="0" w:color="auto"/>
            <w:right w:val="none" w:sz="0" w:space="0" w:color="auto"/>
          </w:divBdr>
        </w:div>
        <w:div w:id="1314600931">
          <w:marLeft w:val="480"/>
          <w:marRight w:val="0"/>
          <w:marTop w:val="0"/>
          <w:marBottom w:val="0"/>
          <w:divBdr>
            <w:top w:val="none" w:sz="0" w:space="0" w:color="auto"/>
            <w:left w:val="none" w:sz="0" w:space="0" w:color="auto"/>
            <w:bottom w:val="none" w:sz="0" w:space="0" w:color="auto"/>
            <w:right w:val="none" w:sz="0" w:space="0" w:color="auto"/>
          </w:divBdr>
        </w:div>
        <w:div w:id="1471480751">
          <w:marLeft w:val="480"/>
          <w:marRight w:val="0"/>
          <w:marTop w:val="0"/>
          <w:marBottom w:val="0"/>
          <w:divBdr>
            <w:top w:val="none" w:sz="0" w:space="0" w:color="auto"/>
            <w:left w:val="none" w:sz="0" w:space="0" w:color="auto"/>
            <w:bottom w:val="none" w:sz="0" w:space="0" w:color="auto"/>
            <w:right w:val="none" w:sz="0" w:space="0" w:color="auto"/>
          </w:divBdr>
        </w:div>
        <w:div w:id="1609435491">
          <w:marLeft w:val="480"/>
          <w:marRight w:val="0"/>
          <w:marTop w:val="0"/>
          <w:marBottom w:val="0"/>
          <w:divBdr>
            <w:top w:val="none" w:sz="0" w:space="0" w:color="auto"/>
            <w:left w:val="none" w:sz="0" w:space="0" w:color="auto"/>
            <w:bottom w:val="none" w:sz="0" w:space="0" w:color="auto"/>
            <w:right w:val="none" w:sz="0" w:space="0" w:color="auto"/>
          </w:divBdr>
        </w:div>
        <w:div w:id="296574108">
          <w:marLeft w:val="480"/>
          <w:marRight w:val="0"/>
          <w:marTop w:val="0"/>
          <w:marBottom w:val="0"/>
          <w:divBdr>
            <w:top w:val="none" w:sz="0" w:space="0" w:color="auto"/>
            <w:left w:val="none" w:sz="0" w:space="0" w:color="auto"/>
            <w:bottom w:val="none" w:sz="0" w:space="0" w:color="auto"/>
            <w:right w:val="none" w:sz="0" w:space="0" w:color="auto"/>
          </w:divBdr>
        </w:div>
        <w:div w:id="2106152465">
          <w:marLeft w:val="480"/>
          <w:marRight w:val="0"/>
          <w:marTop w:val="0"/>
          <w:marBottom w:val="0"/>
          <w:divBdr>
            <w:top w:val="none" w:sz="0" w:space="0" w:color="auto"/>
            <w:left w:val="none" w:sz="0" w:space="0" w:color="auto"/>
            <w:bottom w:val="none" w:sz="0" w:space="0" w:color="auto"/>
            <w:right w:val="none" w:sz="0" w:space="0" w:color="auto"/>
          </w:divBdr>
        </w:div>
        <w:div w:id="788399130">
          <w:marLeft w:val="480"/>
          <w:marRight w:val="0"/>
          <w:marTop w:val="0"/>
          <w:marBottom w:val="0"/>
          <w:divBdr>
            <w:top w:val="none" w:sz="0" w:space="0" w:color="auto"/>
            <w:left w:val="none" w:sz="0" w:space="0" w:color="auto"/>
            <w:bottom w:val="none" w:sz="0" w:space="0" w:color="auto"/>
            <w:right w:val="none" w:sz="0" w:space="0" w:color="auto"/>
          </w:divBdr>
        </w:div>
        <w:div w:id="2039770015">
          <w:marLeft w:val="480"/>
          <w:marRight w:val="0"/>
          <w:marTop w:val="0"/>
          <w:marBottom w:val="0"/>
          <w:divBdr>
            <w:top w:val="none" w:sz="0" w:space="0" w:color="auto"/>
            <w:left w:val="none" w:sz="0" w:space="0" w:color="auto"/>
            <w:bottom w:val="none" w:sz="0" w:space="0" w:color="auto"/>
            <w:right w:val="none" w:sz="0" w:space="0" w:color="auto"/>
          </w:divBdr>
        </w:div>
        <w:div w:id="977226478">
          <w:marLeft w:val="480"/>
          <w:marRight w:val="0"/>
          <w:marTop w:val="0"/>
          <w:marBottom w:val="0"/>
          <w:divBdr>
            <w:top w:val="none" w:sz="0" w:space="0" w:color="auto"/>
            <w:left w:val="none" w:sz="0" w:space="0" w:color="auto"/>
            <w:bottom w:val="none" w:sz="0" w:space="0" w:color="auto"/>
            <w:right w:val="none" w:sz="0" w:space="0" w:color="auto"/>
          </w:divBdr>
        </w:div>
        <w:div w:id="1880509717">
          <w:marLeft w:val="480"/>
          <w:marRight w:val="0"/>
          <w:marTop w:val="0"/>
          <w:marBottom w:val="0"/>
          <w:divBdr>
            <w:top w:val="none" w:sz="0" w:space="0" w:color="auto"/>
            <w:left w:val="none" w:sz="0" w:space="0" w:color="auto"/>
            <w:bottom w:val="none" w:sz="0" w:space="0" w:color="auto"/>
            <w:right w:val="none" w:sz="0" w:space="0" w:color="auto"/>
          </w:divBdr>
        </w:div>
        <w:div w:id="88039446">
          <w:marLeft w:val="480"/>
          <w:marRight w:val="0"/>
          <w:marTop w:val="0"/>
          <w:marBottom w:val="0"/>
          <w:divBdr>
            <w:top w:val="none" w:sz="0" w:space="0" w:color="auto"/>
            <w:left w:val="none" w:sz="0" w:space="0" w:color="auto"/>
            <w:bottom w:val="none" w:sz="0" w:space="0" w:color="auto"/>
            <w:right w:val="none" w:sz="0" w:space="0" w:color="auto"/>
          </w:divBdr>
        </w:div>
        <w:div w:id="1828665515">
          <w:marLeft w:val="480"/>
          <w:marRight w:val="0"/>
          <w:marTop w:val="0"/>
          <w:marBottom w:val="0"/>
          <w:divBdr>
            <w:top w:val="none" w:sz="0" w:space="0" w:color="auto"/>
            <w:left w:val="none" w:sz="0" w:space="0" w:color="auto"/>
            <w:bottom w:val="none" w:sz="0" w:space="0" w:color="auto"/>
            <w:right w:val="none" w:sz="0" w:space="0" w:color="auto"/>
          </w:divBdr>
        </w:div>
        <w:div w:id="933902145">
          <w:marLeft w:val="480"/>
          <w:marRight w:val="0"/>
          <w:marTop w:val="0"/>
          <w:marBottom w:val="0"/>
          <w:divBdr>
            <w:top w:val="none" w:sz="0" w:space="0" w:color="auto"/>
            <w:left w:val="none" w:sz="0" w:space="0" w:color="auto"/>
            <w:bottom w:val="none" w:sz="0" w:space="0" w:color="auto"/>
            <w:right w:val="none" w:sz="0" w:space="0" w:color="auto"/>
          </w:divBdr>
        </w:div>
        <w:div w:id="761799369">
          <w:marLeft w:val="480"/>
          <w:marRight w:val="0"/>
          <w:marTop w:val="0"/>
          <w:marBottom w:val="0"/>
          <w:divBdr>
            <w:top w:val="none" w:sz="0" w:space="0" w:color="auto"/>
            <w:left w:val="none" w:sz="0" w:space="0" w:color="auto"/>
            <w:bottom w:val="none" w:sz="0" w:space="0" w:color="auto"/>
            <w:right w:val="none" w:sz="0" w:space="0" w:color="auto"/>
          </w:divBdr>
        </w:div>
        <w:div w:id="1396394418">
          <w:marLeft w:val="480"/>
          <w:marRight w:val="0"/>
          <w:marTop w:val="0"/>
          <w:marBottom w:val="0"/>
          <w:divBdr>
            <w:top w:val="none" w:sz="0" w:space="0" w:color="auto"/>
            <w:left w:val="none" w:sz="0" w:space="0" w:color="auto"/>
            <w:bottom w:val="none" w:sz="0" w:space="0" w:color="auto"/>
            <w:right w:val="none" w:sz="0" w:space="0" w:color="auto"/>
          </w:divBdr>
        </w:div>
        <w:div w:id="9576970">
          <w:marLeft w:val="480"/>
          <w:marRight w:val="0"/>
          <w:marTop w:val="0"/>
          <w:marBottom w:val="0"/>
          <w:divBdr>
            <w:top w:val="none" w:sz="0" w:space="0" w:color="auto"/>
            <w:left w:val="none" w:sz="0" w:space="0" w:color="auto"/>
            <w:bottom w:val="none" w:sz="0" w:space="0" w:color="auto"/>
            <w:right w:val="none" w:sz="0" w:space="0" w:color="auto"/>
          </w:divBdr>
        </w:div>
        <w:div w:id="1691448601">
          <w:marLeft w:val="480"/>
          <w:marRight w:val="0"/>
          <w:marTop w:val="0"/>
          <w:marBottom w:val="0"/>
          <w:divBdr>
            <w:top w:val="none" w:sz="0" w:space="0" w:color="auto"/>
            <w:left w:val="none" w:sz="0" w:space="0" w:color="auto"/>
            <w:bottom w:val="none" w:sz="0" w:space="0" w:color="auto"/>
            <w:right w:val="none" w:sz="0" w:space="0" w:color="auto"/>
          </w:divBdr>
        </w:div>
        <w:div w:id="1382171054">
          <w:marLeft w:val="480"/>
          <w:marRight w:val="0"/>
          <w:marTop w:val="0"/>
          <w:marBottom w:val="0"/>
          <w:divBdr>
            <w:top w:val="none" w:sz="0" w:space="0" w:color="auto"/>
            <w:left w:val="none" w:sz="0" w:space="0" w:color="auto"/>
            <w:bottom w:val="none" w:sz="0" w:space="0" w:color="auto"/>
            <w:right w:val="none" w:sz="0" w:space="0" w:color="auto"/>
          </w:divBdr>
        </w:div>
        <w:div w:id="2124614607">
          <w:marLeft w:val="480"/>
          <w:marRight w:val="0"/>
          <w:marTop w:val="0"/>
          <w:marBottom w:val="0"/>
          <w:divBdr>
            <w:top w:val="none" w:sz="0" w:space="0" w:color="auto"/>
            <w:left w:val="none" w:sz="0" w:space="0" w:color="auto"/>
            <w:bottom w:val="none" w:sz="0" w:space="0" w:color="auto"/>
            <w:right w:val="none" w:sz="0" w:space="0" w:color="auto"/>
          </w:divBdr>
        </w:div>
        <w:div w:id="1766068909">
          <w:marLeft w:val="480"/>
          <w:marRight w:val="0"/>
          <w:marTop w:val="0"/>
          <w:marBottom w:val="0"/>
          <w:divBdr>
            <w:top w:val="none" w:sz="0" w:space="0" w:color="auto"/>
            <w:left w:val="none" w:sz="0" w:space="0" w:color="auto"/>
            <w:bottom w:val="none" w:sz="0" w:space="0" w:color="auto"/>
            <w:right w:val="none" w:sz="0" w:space="0" w:color="auto"/>
          </w:divBdr>
        </w:div>
        <w:div w:id="950744847">
          <w:marLeft w:val="480"/>
          <w:marRight w:val="0"/>
          <w:marTop w:val="0"/>
          <w:marBottom w:val="0"/>
          <w:divBdr>
            <w:top w:val="none" w:sz="0" w:space="0" w:color="auto"/>
            <w:left w:val="none" w:sz="0" w:space="0" w:color="auto"/>
            <w:bottom w:val="none" w:sz="0" w:space="0" w:color="auto"/>
            <w:right w:val="none" w:sz="0" w:space="0" w:color="auto"/>
          </w:divBdr>
        </w:div>
        <w:div w:id="1426804718">
          <w:marLeft w:val="480"/>
          <w:marRight w:val="0"/>
          <w:marTop w:val="0"/>
          <w:marBottom w:val="0"/>
          <w:divBdr>
            <w:top w:val="none" w:sz="0" w:space="0" w:color="auto"/>
            <w:left w:val="none" w:sz="0" w:space="0" w:color="auto"/>
            <w:bottom w:val="none" w:sz="0" w:space="0" w:color="auto"/>
            <w:right w:val="none" w:sz="0" w:space="0" w:color="auto"/>
          </w:divBdr>
        </w:div>
        <w:div w:id="1420711490">
          <w:marLeft w:val="480"/>
          <w:marRight w:val="0"/>
          <w:marTop w:val="0"/>
          <w:marBottom w:val="0"/>
          <w:divBdr>
            <w:top w:val="none" w:sz="0" w:space="0" w:color="auto"/>
            <w:left w:val="none" w:sz="0" w:space="0" w:color="auto"/>
            <w:bottom w:val="none" w:sz="0" w:space="0" w:color="auto"/>
            <w:right w:val="none" w:sz="0" w:space="0" w:color="auto"/>
          </w:divBdr>
        </w:div>
        <w:div w:id="1281034229">
          <w:marLeft w:val="480"/>
          <w:marRight w:val="0"/>
          <w:marTop w:val="0"/>
          <w:marBottom w:val="0"/>
          <w:divBdr>
            <w:top w:val="none" w:sz="0" w:space="0" w:color="auto"/>
            <w:left w:val="none" w:sz="0" w:space="0" w:color="auto"/>
            <w:bottom w:val="none" w:sz="0" w:space="0" w:color="auto"/>
            <w:right w:val="none" w:sz="0" w:space="0" w:color="auto"/>
          </w:divBdr>
        </w:div>
        <w:div w:id="797336632">
          <w:marLeft w:val="480"/>
          <w:marRight w:val="0"/>
          <w:marTop w:val="0"/>
          <w:marBottom w:val="0"/>
          <w:divBdr>
            <w:top w:val="none" w:sz="0" w:space="0" w:color="auto"/>
            <w:left w:val="none" w:sz="0" w:space="0" w:color="auto"/>
            <w:bottom w:val="none" w:sz="0" w:space="0" w:color="auto"/>
            <w:right w:val="none" w:sz="0" w:space="0" w:color="auto"/>
          </w:divBdr>
        </w:div>
        <w:div w:id="1172791363">
          <w:marLeft w:val="480"/>
          <w:marRight w:val="0"/>
          <w:marTop w:val="0"/>
          <w:marBottom w:val="0"/>
          <w:divBdr>
            <w:top w:val="none" w:sz="0" w:space="0" w:color="auto"/>
            <w:left w:val="none" w:sz="0" w:space="0" w:color="auto"/>
            <w:bottom w:val="none" w:sz="0" w:space="0" w:color="auto"/>
            <w:right w:val="none" w:sz="0" w:space="0" w:color="auto"/>
          </w:divBdr>
        </w:div>
        <w:div w:id="2101246281">
          <w:marLeft w:val="480"/>
          <w:marRight w:val="0"/>
          <w:marTop w:val="0"/>
          <w:marBottom w:val="0"/>
          <w:divBdr>
            <w:top w:val="none" w:sz="0" w:space="0" w:color="auto"/>
            <w:left w:val="none" w:sz="0" w:space="0" w:color="auto"/>
            <w:bottom w:val="none" w:sz="0" w:space="0" w:color="auto"/>
            <w:right w:val="none" w:sz="0" w:space="0" w:color="auto"/>
          </w:divBdr>
        </w:div>
        <w:div w:id="1247374800">
          <w:marLeft w:val="480"/>
          <w:marRight w:val="0"/>
          <w:marTop w:val="0"/>
          <w:marBottom w:val="0"/>
          <w:divBdr>
            <w:top w:val="none" w:sz="0" w:space="0" w:color="auto"/>
            <w:left w:val="none" w:sz="0" w:space="0" w:color="auto"/>
            <w:bottom w:val="none" w:sz="0" w:space="0" w:color="auto"/>
            <w:right w:val="none" w:sz="0" w:space="0" w:color="auto"/>
          </w:divBdr>
        </w:div>
        <w:div w:id="1197884925">
          <w:marLeft w:val="480"/>
          <w:marRight w:val="0"/>
          <w:marTop w:val="0"/>
          <w:marBottom w:val="0"/>
          <w:divBdr>
            <w:top w:val="none" w:sz="0" w:space="0" w:color="auto"/>
            <w:left w:val="none" w:sz="0" w:space="0" w:color="auto"/>
            <w:bottom w:val="none" w:sz="0" w:space="0" w:color="auto"/>
            <w:right w:val="none" w:sz="0" w:space="0" w:color="auto"/>
          </w:divBdr>
        </w:div>
        <w:div w:id="1861773525">
          <w:marLeft w:val="480"/>
          <w:marRight w:val="0"/>
          <w:marTop w:val="0"/>
          <w:marBottom w:val="0"/>
          <w:divBdr>
            <w:top w:val="none" w:sz="0" w:space="0" w:color="auto"/>
            <w:left w:val="none" w:sz="0" w:space="0" w:color="auto"/>
            <w:bottom w:val="none" w:sz="0" w:space="0" w:color="auto"/>
            <w:right w:val="none" w:sz="0" w:space="0" w:color="auto"/>
          </w:divBdr>
        </w:div>
        <w:div w:id="1106921782">
          <w:marLeft w:val="480"/>
          <w:marRight w:val="0"/>
          <w:marTop w:val="0"/>
          <w:marBottom w:val="0"/>
          <w:divBdr>
            <w:top w:val="none" w:sz="0" w:space="0" w:color="auto"/>
            <w:left w:val="none" w:sz="0" w:space="0" w:color="auto"/>
            <w:bottom w:val="none" w:sz="0" w:space="0" w:color="auto"/>
            <w:right w:val="none" w:sz="0" w:space="0" w:color="auto"/>
          </w:divBdr>
        </w:div>
        <w:div w:id="1312296797">
          <w:marLeft w:val="480"/>
          <w:marRight w:val="0"/>
          <w:marTop w:val="0"/>
          <w:marBottom w:val="0"/>
          <w:divBdr>
            <w:top w:val="none" w:sz="0" w:space="0" w:color="auto"/>
            <w:left w:val="none" w:sz="0" w:space="0" w:color="auto"/>
            <w:bottom w:val="none" w:sz="0" w:space="0" w:color="auto"/>
            <w:right w:val="none" w:sz="0" w:space="0" w:color="auto"/>
          </w:divBdr>
        </w:div>
        <w:div w:id="1784112928">
          <w:marLeft w:val="480"/>
          <w:marRight w:val="0"/>
          <w:marTop w:val="0"/>
          <w:marBottom w:val="0"/>
          <w:divBdr>
            <w:top w:val="none" w:sz="0" w:space="0" w:color="auto"/>
            <w:left w:val="none" w:sz="0" w:space="0" w:color="auto"/>
            <w:bottom w:val="none" w:sz="0" w:space="0" w:color="auto"/>
            <w:right w:val="none" w:sz="0" w:space="0" w:color="auto"/>
          </w:divBdr>
        </w:div>
        <w:div w:id="73824985">
          <w:marLeft w:val="480"/>
          <w:marRight w:val="0"/>
          <w:marTop w:val="0"/>
          <w:marBottom w:val="0"/>
          <w:divBdr>
            <w:top w:val="none" w:sz="0" w:space="0" w:color="auto"/>
            <w:left w:val="none" w:sz="0" w:space="0" w:color="auto"/>
            <w:bottom w:val="none" w:sz="0" w:space="0" w:color="auto"/>
            <w:right w:val="none" w:sz="0" w:space="0" w:color="auto"/>
          </w:divBdr>
        </w:div>
        <w:div w:id="1518042129">
          <w:marLeft w:val="480"/>
          <w:marRight w:val="0"/>
          <w:marTop w:val="0"/>
          <w:marBottom w:val="0"/>
          <w:divBdr>
            <w:top w:val="none" w:sz="0" w:space="0" w:color="auto"/>
            <w:left w:val="none" w:sz="0" w:space="0" w:color="auto"/>
            <w:bottom w:val="none" w:sz="0" w:space="0" w:color="auto"/>
            <w:right w:val="none" w:sz="0" w:space="0" w:color="auto"/>
          </w:divBdr>
        </w:div>
        <w:div w:id="977952931">
          <w:marLeft w:val="480"/>
          <w:marRight w:val="0"/>
          <w:marTop w:val="0"/>
          <w:marBottom w:val="0"/>
          <w:divBdr>
            <w:top w:val="none" w:sz="0" w:space="0" w:color="auto"/>
            <w:left w:val="none" w:sz="0" w:space="0" w:color="auto"/>
            <w:bottom w:val="none" w:sz="0" w:space="0" w:color="auto"/>
            <w:right w:val="none" w:sz="0" w:space="0" w:color="auto"/>
          </w:divBdr>
        </w:div>
        <w:div w:id="2139296964">
          <w:marLeft w:val="480"/>
          <w:marRight w:val="0"/>
          <w:marTop w:val="0"/>
          <w:marBottom w:val="0"/>
          <w:divBdr>
            <w:top w:val="none" w:sz="0" w:space="0" w:color="auto"/>
            <w:left w:val="none" w:sz="0" w:space="0" w:color="auto"/>
            <w:bottom w:val="none" w:sz="0" w:space="0" w:color="auto"/>
            <w:right w:val="none" w:sz="0" w:space="0" w:color="auto"/>
          </w:divBdr>
        </w:div>
        <w:div w:id="621959022">
          <w:marLeft w:val="480"/>
          <w:marRight w:val="0"/>
          <w:marTop w:val="0"/>
          <w:marBottom w:val="0"/>
          <w:divBdr>
            <w:top w:val="none" w:sz="0" w:space="0" w:color="auto"/>
            <w:left w:val="none" w:sz="0" w:space="0" w:color="auto"/>
            <w:bottom w:val="none" w:sz="0" w:space="0" w:color="auto"/>
            <w:right w:val="none" w:sz="0" w:space="0" w:color="auto"/>
          </w:divBdr>
        </w:div>
        <w:div w:id="901058784">
          <w:marLeft w:val="480"/>
          <w:marRight w:val="0"/>
          <w:marTop w:val="0"/>
          <w:marBottom w:val="0"/>
          <w:divBdr>
            <w:top w:val="none" w:sz="0" w:space="0" w:color="auto"/>
            <w:left w:val="none" w:sz="0" w:space="0" w:color="auto"/>
            <w:bottom w:val="none" w:sz="0" w:space="0" w:color="auto"/>
            <w:right w:val="none" w:sz="0" w:space="0" w:color="auto"/>
          </w:divBdr>
        </w:div>
        <w:div w:id="1623421872">
          <w:marLeft w:val="480"/>
          <w:marRight w:val="0"/>
          <w:marTop w:val="0"/>
          <w:marBottom w:val="0"/>
          <w:divBdr>
            <w:top w:val="none" w:sz="0" w:space="0" w:color="auto"/>
            <w:left w:val="none" w:sz="0" w:space="0" w:color="auto"/>
            <w:bottom w:val="none" w:sz="0" w:space="0" w:color="auto"/>
            <w:right w:val="none" w:sz="0" w:space="0" w:color="auto"/>
          </w:divBdr>
        </w:div>
        <w:div w:id="1318461087">
          <w:marLeft w:val="480"/>
          <w:marRight w:val="0"/>
          <w:marTop w:val="0"/>
          <w:marBottom w:val="0"/>
          <w:divBdr>
            <w:top w:val="none" w:sz="0" w:space="0" w:color="auto"/>
            <w:left w:val="none" w:sz="0" w:space="0" w:color="auto"/>
            <w:bottom w:val="none" w:sz="0" w:space="0" w:color="auto"/>
            <w:right w:val="none" w:sz="0" w:space="0" w:color="auto"/>
          </w:divBdr>
        </w:div>
        <w:div w:id="391082872">
          <w:marLeft w:val="480"/>
          <w:marRight w:val="0"/>
          <w:marTop w:val="0"/>
          <w:marBottom w:val="0"/>
          <w:divBdr>
            <w:top w:val="none" w:sz="0" w:space="0" w:color="auto"/>
            <w:left w:val="none" w:sz="0" w:space="0" w:color="auto"/>
            <w:bottom w:val="none" w:sz="0" w:space="0" w:color="auto"/>
            <w:right w:val="none" w:sz="0" w:space="0" w:color="auto"/>
          </w:divBdr>
        </w:div>
        <w:div w:id="1150558441">
          <w:marLeft w:val="480"/>
          <w:marRight w:val="0"/>
          <w:marTop w:val="0"/>
          <w:marBottom w:val="0"/>
          <w:divBdr>
            <w:top w:val="none" w:sz="0" w:space="0" w:color="auto"/>
            <w:left w:val="none" w:sz="0" w:space="0" w:color="auto"/>
            <w:bottom w:val="none" w:sz="0" w:space="0" w:color="auto"/>
            <w:right w:val="none" w:sz="0" w:space="0" w:color="auto"/>
          </w:divBdr>
        </w:div>
        <w:div w:id="1285114532">
          <w:marLeft w:val="480"/>
          <w:marRight w:val="0"/>
          <w:marTop w:val="0"/>
          <w:marBottom w:val="0"/>
          <w:divBdr>
            <w:top w:val="none" w:sz="0" w:space="0" w:color="auto"/>
            <w:left w:val="none" w:sz="0" w:space="0" w:color="auto"/>
            <w:bottom w:val="none" w:sz="0" w:space="0" w:color="auto"/>
            <w:right w:val="none" w:sz="0" w:space="0" w:color="auto"/>
          </w:divBdr>
        </w:div>
        <w:div w:id="571086679">
          <w:marLeft w:val="480"/>
          <w:marRight w:val="0"/>
          <w:marTop w:val="0"/>
          <w:marBottom w:val="0"/>
          <w:divBdr>
            <w:top w:val="none" w:sz="0" w:space="0" w:color="auto"/>
            <w:left w:val="none" w:sz="0" w:space="0" w:color="auto"/>
            <w:bottom w:val="none" w:sz="0" w:space="0" w:color="auto"/>
            <w:right w:val="none" w:sz="0" w:space="0" w:color="auto"/>
          </w:divBdr>
        </w:div>
        <w:div w:id="1540626990">
          <w:marLeft w:val="480"/>
          <w:marRight w:val="0"/>
          <w:marTop w:val="0"/>
          <w:marBottom w:val="0"/>
          <w:divBdr>
            <w:top w:val="none" w:sz="0" w:space="0" w:color="auto"/>
            <w:left w:val="none" w:sz="0" w:space="0" w:color="auto"/>
            <w:bottom w:val="none" w:sz="0" w:space="0" w:color="auto"/>
            <w:right w:val="none" w:sz="0" w:space="0" w:color="auto"/>
          </w:divBdr>
        </w:div>
        <w:div w:id="1239482985">
          <w:marLeft w:val="480"/>
          <w:marRight w:val="0"/>
          <w:marTop w:val="0"/>
          <w:marBottom w:val="0"/>
          <w:divBdr>
            <w:top w:val="none" w:sz="0" w:space="0" w:color="auto"/>
            <w:left w:val="none" w:sz="0" w:space="0" w:color="auto"/>
            <w:bottom w:val="none" w:sz="0" w:space="0" w:color="auto"/>
            <w:right w:val="none" w:sz="0" w:space="0" w:color="auto"/>
          </w:divBdr>
        </w:div>
        <w:div w:id="1681616075">
          <w:marLeft w:val="480"/>
          <w:marRight w:val="0"/>
          <w:marTop w:val="0"/>
          <w:marBottom w:val="0"/>
          <w:divBdr>
            <w:top w:val="none" w:sz="0" w:space="0" w:color="auto"/>
            <w:left w:val="none" w:sz="0" w:space="0" w:color="auto"/>
            <w:bottom w:val="none" w:sz="0" w:space="0" w:color="auto"/>
            <w:right w:val="none" w:sz="0" w:space="0" w:color="auto"/>
          </w:divBdr>
        </w:div>
        <w:div w:id="1804687107">
          <w:marLeft w:val="480"/>
          <w:marRight w:val="0"/>
          <w:marTop w:val="0"/>
          <w:marBottom w:val="0"/>
          <w:divBdr>
            <w:top w:val="none" w:sz="0" w:space="0" w:color="auto"/>
            <w:left w:val="none" w:sz="0" w:space="0" w:color="auto"/>
            <w:bottom w:val="none" w:sz="0" w:space="0" w:color="auto"/>
            <w:right w:val="none" w:sz="0" w:space="0" w:color="auto"/>
          </w:divBdr>
        </w:div>
        <w:div w:id="1450398821">
          <w:marLeft w:val="480"/>
          <w:marRight w:val="0"/>
          <w:marTop w:val="0"/>
          <w:marBottom w:val="0"/>
          <w:divBdr>
            <w:top w:val="none" w:sz="0" w:space="0" w:color="auto"/>
            <w:left w:val="none" w:sz="0" w:space="0" w:color="auto"/>
            <w:bottom w:val="none" w:sz="0" w:space="0" w:color="auto"/>
            <w:right w:val="none" w:sz="0" w:space="0" w:color="auto"/>
          </w:divBdr>
        </w:div>
        <w:div w:id="1427265033">
          <w:marLeft w:val="480"/>
          <w:marRight w:val="0"/>
          <w:marTop w:val="0"/>
          <w:marBottom w:val="0"/>
          <w:divBdr>
            <w:top w:val="none" w:sz="0" w:space="0" w:color="auto"/>
            <w:left w:val="none" w:sz="0" w:space="0" w:color="auto"/>
            <w:bottom w:val="none" w:sz="0" w:space="0" w:color="auto"/>
            <w:right w:val="none" w:sz="0" w:space="0" w:color="auto"/>
          </w:divBdr>
        </w:div>
        <w:div w:id="433675905">
          <w:marLeft w:val="480"/>
          <w:marRight w:val="0"/>
          <w:marTop w:val="0"/>
          <w:marBottom w:val="0"/>
          <w:divBdr>
            <w:top w:val="none" w:sz="0" w:space="0" w:color="auto"/>
            <w:left w:val="none" w:sz="0" w:space="0" w:color="auto"/>
            <w:bottom w:val="none" w:sz="0" w:space="0" w:color="auto"/>
            <w:right w:val="none" w:sz="0" w:space="0" w:color="auto"/>
          </w:divBdr>
        </w:div>
      </w:divsChild>
    </w:div>
    <w:div w:id="1968969824">
      <w:bodyDiv w:val="1"/>
      <w:marLeft w:val="0"/>
      <w:marRight w:val="0"/>
      <w:marTop w:val="0"/>
      <w:marBottom w:val="0"/>
      <w:divBdr>
        <w:top w:val="none" w:sz="0" w:space="0" w:color="auto"/>
        <w:left w:val="none" w:sz="0" w:space="0" w:color="auto"/>
        <w:bottom w:val="none" w:sz="0" w:space="0" w:color="auto"/>
        <w:right w:val="none" w:sz="0" w:space="0" w:color="auto"/>
      </w:divBdr>
      <w:divsChild>
        <w:div w:id="1769079784">
          <w:marLeft w:val="480"/>
          <w:marRight w:val="0"/>
          <w:marTop w:val="0"/>
          <w:marBottom w:val="0"/>
          <w:divBdr>
            <w:top w:val="none" w:sz="0" w:space="0" w:color="auto"/>
            <w:left w:val="none" w:sz="0" w:space="0" w:color="auto"/>
            <w:bottom w:val="none" w:sz="0" w:space="0" w:color="auto"/>
            <w:right w:val="none" w:sz="0" w:space="0" w:color="auto"/>
          </w:divBdr>
        </w:div>
        <w:div w:id="915210577">
          <w:marLeft w:val="480"/>
          <w:marRight w:val="0"/>
          <w:marTop w:val="0"/>
          <w:marBottom w:val="0"/>
          <w:divBdr>
            <w:top w:val="none" w:sz="0" w:space="0" w:color="auto"/>
            <w:left w:val="none" w:sz="0" w:space="0" w:color="auto"/>
            <w:bottom w:val="none" w:sz="0" w:space="0" w:color="auto"/>
            <w:right w:val="none" w:sz="0" w:space="0" w:color="auto"/>
          </w:divBdr>
        </w:div>
        <w:div w:id="919018942">
          <w:marLeft w:val="480"/>
          <w:marRight w:val="0"/>
          <w:marTop w:val="0"/>
          <w:marBottom w:val="0"/>
          <w:divBdr>
            <w:top w:val="none" w:sz="0" w:space="0" w:color="auto"/>
            <w:left w:val="none" w:sz="0" w:space="0" w:color="auto"/>
            <w:bottom w:val="none" w:sz="0" w:space="0" w:color="auto"/>
            <w:right w:val="none" w:sz="0" w:space="0" w:color="auto"/>
          </w:divBdr>
        </w:div>
        <w:div w:id="472064037">
          <w:marLeft w:val="480"/>
          <w:marRight w:val="0"/>
          <w:marTop w:val="0"/>
          <w:marBottom w:val="0"/>
          <w:divBdr>
            <w:top w:val="none" w:sz="0" w:space="0" w:color="auto"/>
            <w:left w:val="none" w:sz="0" w:space="0" w:color="auto"/>
            <w:bottom w:val="none" w:sz="0" w:space="0" w:color="auto"/>
            <w:right w:val="none" w:sz="0" w:space="0" w:color="auto"/>
          </w:divBdr>
        </w:div>
        <w:div w:id="2031686537">
          <w:marLeft w:val="480"/>
          <w:marRight w:val="0"/>
          <w:marTop w:val="0"/>
          <w:marBottom w:val="0"/>
          <w:divBdr>
            <w:top w:val="none" w:sz="0" w:space="0" w:color="auto"/>
            <w:left w:val="none" w:sz="0" w:space="0" w:color="auto"/>
            <w:bottom w:val="none" w:sz="0" w:space="0" w:color="auto"/>
            <w:right w:val="none" w:sz="0" w:space="0" w:color="auto"/>
          </w:divBdr>
        </w:div>
        <w:div w:id="1067613739">
          <w:marLeft w:val="480"/>
          <w:marRight w:val="0"/>
          <w:marTop w:val="0"/>
          <w:marBottom w:val="0"/>
          <w:divBdr>
            <w:top w:val="none" w:sz="0" w:space="0" w:color="auto"/>
            <w:left w:val="none" w:sz="0" w:space="0" w:color="auto"/>
            <w:bottom w:val="none" w:sz="0" w:space="0" w:color="auto"/>
            <w:right w:val="none" w:sz="0" w:space="0" w:color="auto"/>
          </w:divBdr>
        </w:div>
        <w:div w:id="818157757">
          <w:marLeft w:val="480"/>
          <w:marRight w:val="0"/>
          <w:marTop w:val="0"/>
          <w:marBottom w:val="0"/>
          <w:divBdr>
            <w:top w:val="none" w:sz="0" w:space="0" w:color="auto"/>
            <w:left w:val="none" w:sz="0" w:space="0" w:color="auto"/>
            <w:bottom w:val="none" w:sz="0" w:space="0" w:color="auto"/>
            <w:right w:val="none" w:sz="0" w:space="0" w:color="auto"/>
          </w:divBdr>
        </w:div>
        <w:div w:id="734738077">
          <w:marLeft w:val="480"/>
          <w:marRight w:val="0"/>
          <w:marTop w:val="0"/>
          <w:marBottom w:val="0"/>
          <w:divBdr>
            <w:top w:val="none" w:sz="0" w:space="0" w:color="auto"/>
            <w:left w:val="none" w:sz="0" w:space="0" w:color="auto"/>
            <w:bottom w:val="none" w:sz="0" w:space="0" w:color="auto"/>
            <w:right w:val="none" w:sz="0" w:space="0" w:color="auto"/>
          </w:divBdr>
        </w:div>
        <w:div w:id="1164861751">
          <w:marLeft w:val="480"/>
          <w:marRight w:val="0"/>
          <w:marTop w:val="0"/>
          <w:marBottom w:val="0"/>
          <w:divBdr>
            <w:top w:val="none" w:sz="0" w:space="0" w:color="auto"/>
            <w:left w:val="none" w:sz="0" w:space="0" w:color="auto"/>
            <w:bottom w:val="none" w:sz="0" w:space="0" w:color="auto"/>
            <w:right w:val="none" w:sz="0" w:space="0" w:color="auto"/>
          </w:divBdr>
        </w:div>
        <w:div w:id="1186947674">
          <w:marLeft w:val="480"/>
          <w:marRight w:val="0"/>
          <w:marTop w:val="0"/>
          <w:marBottom w:val="0"/>
          <w:divBdr>
            <w:top w:val="none" w:sz="0" w:space="0" w:color="auto"/>
            <w:left w:val="none" w:sz="0" w:space="0" w:color="auto"/>
            <w:bottom w:val="none" w:sz="0" w:space="0" w:color="auto"/>
            <w:right w:val="none" w:sz="0" w:space="0" w:color="auto"/>
          </w:divBdr>
        </w:div>
        <w:div w:id="1975669968">
          <w:marLeft w:val="480"/>
          <w:marRight w:val="0"/>
          <w:marTop w:val="0"/>
          <w:marBottom w:val="0"/>
          <w:divBdr>
            <w:top w:val="none" w:sz="0" w:space="0" w:color="auto"/>
            <w:left w:val="none" w:sz="0" w:space="0" w:color="auto"/>
            <w:bottom w:val="none" w:sz="0" w:space="0" w:color="auto"/>
            <w:right w:val="none" w:sz="0" w:space="0" w:color="auto"/>
          </w:divBdr>
        </w:div>
        <w:div w:id="1601185353">
          <w:marLeft w:val="480"/>
          <w:marRight w:val="0"/>
          <w:marTop w:val="0"/>
          <w:marBottom w:val="0"/>
          <w:divBdr>
            <w:top w:val="none" w:sz="0" w:space="0" w:color="auto"/>
            <w:left w:val="none" w:sz="0" w:space="0" w:color="auto"/>
            <w:bottom w:val="none" w:sz="0" w:space="0" w:color="auto"/>
            <w:right w:val="none" w:sz="0" w:space="0" w:color="auto"/>
          </w:divBdr>
        </w:div>
        <w:div w:id="1894004300">
          <w:marLeft w:val="480"/>
          <w:marRight w:val="0"/>
          <w:marTop w:val="0"/>
          <w:marBottom w:val="0"/>
          <w:divBdr>
            <w:top w:val="none" w:sz="0" w:space="0" w:color="auto"/>
            <w:left w:val="none" w:sz="0" w:space="0" w:color="auto"/>
            <w:bottom w:val="none" w:sz="0" w:space="0" w:color="auto"/>
            <w:right w:val="none" w:sz="0" w:space="0" w:color="auto"/>
          </w:divBdr>
        </w:div>
        <w:div w:id="801002596">
          <w:marLeft w:val="480"/>
          <w:marRight w:val="0"/>
          <w:marTop w:val="0"/>
          <w:marBottom w:val="0"/>
          <w:divBdr>
            <w:top w:val="none" w:sz="0" w:space="0" w:color="auto"/>
            <w:left w:val="none" w:sz="0" w:space="0" w:color="auto"/>
            <w:bottom w:val="none" w:sz="0" w:space="0" w:color="auto"/>
            <w:right w:val="none" w:sz="0" w:space="0" w:color="auto"/>
          </w:divBdr>
        </w:div>
        <w:div w:id="101463893">
          <w:marLeft w:val="480"/>
          <w:marRight w:val="0"/>
          <w:marTop w:val="0"/>
          <w:marBottom w:val="0"/>
          <w:divBdr>
            <w:top w:val="none" w:sz="0" w:space="0" w:color="auto"/>
            <w:left w:val="none" w:sz="0" w:space="0" w:color="auto"/>
            <w:bottom w:val="none" w:sz="0" w:space="0" w:color="auto"/>
            <w:right w:val="none" w:sz="0" w:space="0" w:color="auto"/>
          </w:divBdr>
        </w:div>
        <w:div w:id="117996773">
          <w:marLeft w:val="480"/>
          <w:marRight w:val="0"/>
          <w:marTop w:val="0"/>
          <w:marBottom w:val="0"/>
          <w:divBdr>
            <w:top w:val="none" w:sz="0" w:space="0" w:color="auto"/>
            <w:left w:val="none" w:sz="0" w:space="0" w:color="auto"/>
            <w:bottom w:val="none" w:sz="0" w:space="0" w:color="auto"/>
            <w:right w:val="none" w:sz="0" w:space="0" w:color="auto"/>
          </w:divBdr>
        </w:div>
        <w:div w:id="1664890613">
          <w:marLeft w:val="480"/>
          <w:marRight w:val="0"/>
          <w:marTop w:val="0"/>
          <w:marBottom w:val="0"/>
          <w:divBdr>
            <w:top w:val="none" w:sz="0" w:space="0" w:color="auto"/>
            <w:left w:val="none" w:sz="0" w:space="0" w:color="auto"/>
            <w:bottom w:val="none" w:sz="0" w:space="0" w:color="auto"/>
            <w:right w:val="none" w:sz="0" w:space="0" w:color="auto"/>
          </w:divBdr>
        </w:div>
        <w:div w:id="114714133">
          <w:marLeft w:val="480"/>
          <w:marRight w:val="0"/>
          <w:marTop w:val="0"/>
          <w:marBottom w:val="0"/>
          <w:divBdr>
            <w:top w:val="none" w:sz="0" w:space="0" w:color="auto"/>
            <w:left w:val="none" w:sz="0" w:space="0" w:color="auto"/>
            <w:bottom w:val="none" w:sz="0" w:space="0" w:color="auto"/>
            <w:right w:val="none" w:sz="0" w:space="0" w:color="auto"/>
          </w:divBdr>
        </w:div>
        <w:div w:id="1728646635">
          <w:marLeft w:val="480"/>
          <w:marRight w:val="0"/>
          <w:marTop w:val="0"/>
          <w:marBottom w:val="0"/>
          <w:divBdr>
            <w:top w:val="none" w:sz="0" w:space="0" w:color="auto"/>
            <w:left w:val="none" w:sz="0" w:space="0" w:color="auto"/>
            <w:bottom w:val="none" w:sz="0" w:space="0" w:color="auto"/>
            <w:right w:val="none" w:sz="0" w:space="0" w:color="auto"/>
          </w:divBdr>
        </w:div>
        <w:div w:id="908425295">
          <w:marLeft w:val="480"/>
          <w:marRight w:val="0"/>
          <w:marTop w:val="0"/>
          <w:marBottom w:val="0"/>
          <w:divBdr>
            <w:top w:val="none" w:sz="0" w:space="0" w:color="auto"/>
            <w:left w:val="none" w:sz="0" w:space="0" w:color="auto"/>
            <w:bottom w:val="none" w:sz="0" w:space="0" w:color="auto"/>
            <w:right w:val="none" w:sz="0" w:space="0" w:color="auto"/>
          </w:divBdr>
        </w:div>
        <w:div w:id="798574634">
          <w:marLeft w:val="480"/>
          <w:marRight w:val="0"/>
          <w:marTop w:val="0"/>
          <w:marBottom w:val="0"/>
          <w:divBdr>
            <w:top w:val="none" w:sz="0" w:space="0" w:color="auto"/>
            <w:left w:val="none" w:sz="0" w:space="0" w:color="auto"/>
            <w:bottom w:val="none" w:sz="0" w:space="0" w:color="auto"/>
            <w:right w:val="none" w:sz="0" w:space="0" w:color="auto"/>
          </w:divBdr>
        </w:div>
        <w:div w:id="1250381755">
          <w:marLeft w:val="480"/>
          <w:marRight w:val="0"/>
          <w:marTop w:val="0"/>
          <w:marBottom w:val="0"/>
          <w:divBdr>
            <w:top w:val="none" w:sz="0" w:space="0" w:color="auto"/>
            <w:left w:val="none" w:sz="0" w:space="0" w:color="auto"/>
            <w:bottom w:val="none" w:sz="0" w:space="0" w:color="auto"/>
            <w:right w:val="none" w:sz="0" w:space="0" w:color="auto"/>
          </w:divBdr>
        </w:div>
        <w:div w:id="1716076984">
          <w:marLeft w:val="480"/>
          <w:marRight w:val="0"/>
          <w:marTop w:val="0"/>
          <w:marBottom w:val="0"/>
          <w:divBdr>
            <w:top w:val="none" w:sz="0" w:space="0" w:color="auto"/>
            <w:left w:val="none" w:sz="0" w:space="0" w:color="auto"/>
            <w:bottom w:val="none" w:sz="0" w:space="0" w:color="auto"/>
            <w:right w:val="none" w:sz="0" w:space="0" w:color="auto"/>
          </w:divBdr>
        </w:div>
        <w:div w:id="1718429107">
          <w:marLeft w:val="480"/>
          <w:marRight w:val="0"/>
          <w:marTop w:val="0"/>
          <w:marBottom w:val="0"/>
          <w:divBdr>
            <w:top w:val="none" w:sz="0" w:space="0" w:color="auto"/>
            <w:left w:val="none" w:sz="0" w:space="0" w:color="auto"/>
            <w:bottom w:val="none" w:sz="0" w:space="0" w:color="auto"/>
            <w:right w:val="none" w:sz="0" w:space="0" w:color="auto"/>
          </w:divBdr>
        </w:div>
        <w:div w:id="1453327997">
          <w:marLeft w:val="480"/>
          <w:marRight w:val="0"/>
          <w:marTop w:val="0"/>
          <w:marBottom w:val="0"/>
          <w:divBdr>
            <w:top w:val="none" w:sz="0" w:space="0" w:color="auto"/>
            <w:left w:val="none" w:sz="0" w:space="0" w:color="auto"/>
            <w:bottom w:val="none" w:sz="0" w:space="0" w:color="auto"/>
            <w:right w:val="none" w:sz="0" w:space="0" w:color="auto"/>
          </w:divBdr>
        </w:div>
        <w:div w:id="861892436">
          <w:marLeft w:val="480"/>
          <w:marRight w:val="0"/>
          <w:marTop w:val="0"/>
          <w:marBottom w:val="0"/>
          <w:divBdr>
            <w:top w:val="none" w:sz="0" w:space="0" w:color="auto"/>
            <w:left w:val="none" w:sz="0" w:space="0" w:color="auto"/>
            <w:bottom w:val="none" w:sz="0" w:space="0" w:color="auto"/>
            <w:right w:val="none" w:sz="0" w:space="0" w:color="auto"/>
          </w:divBdr>
        </w:div>
        <w:div w:id="964309705">
          <w:marLeft w:val="480"/>
          <w:marRight w:val="0"/>
          <w:marTop w:val="0"/>
          <w:marBottom w:val="0"/>
          <w:divBdr>
            <w:top w:val="none" w:sz="0" w:space="0" w:color="auto"/>
            <w:left w:val="none" w:sz="0" w:space="0" w:color="auto"/>
            <w:bottom w:val="none" w:sz="0" w:space="0" w:color="auto"/>
            <w:right w:val="none" w:sz="0" w:space="0" w:color="auto"/>
          </w:divBdr>
        </w:div>
        <w:div w:id="1982299896">
          <w:marLeft w:val="480"/>
          <w:marRight w:val="0"/>
          <w:marTop w:val="0"/>
          <w:marBottom w:val="0"/>
          <w:divBdr>
            <w:top w:val="none" w:sz="0" w:space="0" w:color="auto"/>
            <w:left w:val="none" w:sz="0" w:space="0" w:color="auto"/>
            <w:bottom w:val="none" w:sz="0" w:space="0" w:color="auto"/>
            <w:right w:val="none" w:sz="0" w:space="0" w:color="auto"/>
          </w:divBdr>
        </w:div>
        <w:div w:id="1333335206">
          <w:marLeft w:val="480"/>
          <w:marRight w:val="0"/>
          <w:marTop w:val="0"/>
          <w:marBottom w:val="0"/>
          <w:divBdr>
            <w:top w:val="none" w:sz="0" w:space="0" w:color="auto"/>
            <w:left w:val="none" w:sz="0" w:space="0" w:color="auto"/>
            <w:bottom w:val="none" w:sz="0" w:space="0" w:color="auto"/>
            <w:right w:val="none" w:sz="0" w:space="0" w:color="auto"/>
          </w:divBdr>
        </w:div>
        <w:div w:id="1453016359">
          <w:marLeft w:val="480"/>
          <w:marRight w:val="0"/>
          <w:marTop w:val="0"/>
          <w:marBottom w:val="0"/>
          <w:divBdr>
            <w:top w:val="none" w:sz="0" w:space="0" w:color="auto"/>
            <w:left w:val="none" w:sz="0" w:space="0" w:color="auto"/>
            <w:bottom w:val="none" w:sz="0" w:space="0" w:color="auto"/>
            <w:right w:val="none" w:sz="0" w:space="0" w:color="auto"/>
          </w:divBdr>
        </w:div>
        <w:div w:id="908923471">
          <w:marLeft w:val="480"/>
          <w:marRight w:val="0"/>
          <w:marTop w:val="0"/>
          <w:marBottom w:val="0"/>
          <w:divBdr>
            <w:top w:val="none" w:sz="0" w:space="0" w:color="auto"/>
            <w:left w:val="none" w:sz="0" w:space="0" w:color="auto"/>
            <w:bottom w:val="none" w:sz="0" w:space="0" w:color="auto"/>
            <w:right w:val="none" w:sz="0" w:space="0" w:color="auto"/>
          </w:divBdr>
        </w:div>
        <w:div w:id="196041582">
          <w:marLeft w:val="480"/>
          <w:marRight w:val="0"/>
          <w:marTop w:val="0"/>
          <w:marBottom w:val="0"/>
          <w:divBdr>
            <w:top w:val="none" w:sz="0" w:space="0" w:color="auto"/>
            <w:left w:val="none" w:sz="0" w:space="0" w:color="auto"/>
            <w:bottom w:val="none" w:sz="0" w:space="0" w:color="auto"/>
            <w:right w:val="none" w:sz="0" w:space="0" w:color="auto"/>
          </w:divBdr>
        </w:div>
        <w:div w:id="983049432">
          <w:marLeft w:val="480"/>
          <w:marRight w:val="0"/>
          <w:marTop w:val="0"/>
          <w:marBottom w:val="0"/>
          <w:divBdr>
            <w:top w:val="none" w:sz="0" w:space="0" w:color="auto"/>
            <w:left w:val="none" w:sz="0" w:space="0" w:color="auto"/>
            <w:bottom w:val="none" w:sz="0" w:space="0" w:color="auto"/>
            <w:right w:val="none" w:sz="0" w:space="0" w:color="auto"/>
          </w:divBdr>
        </w:div>
        <w:div w:id="1394935945">
          <w:marLeft w:val="480"/>
          <w:marRight w:val="0"/>
          <w:marTop w:val="0"/>
          <w:marBottom w:val="0"/>
          <w:divBdr>
            <w:top w:val="none" w:sz="0" w:space="0" w:color="auto"/>
            <w:left w:val="none" w:sz="0" w:space="0" w:color="auto"/>
            <w:bottom w:val="none" w:sz="0" w:space="0" w:color="auto"/>
            <w:right w:val="none" w:sz="0" w:space="0" w:color="auto"/>
          </w:divBdr>
        </w:div>
        <w:div w:id="578322093">
          <w:marLeft w:val="480"/>
          <w:marRight w:val="0"/>
          <w:marTop w:val="0"/>
          <w:marBottom w:val="0"/>
          <w:divBdr>
            <w:top w:val="none" w:sz="0" w:space="0" w:color="auto"/>
            <w:left w:val="none" w:sz="0" w:space="0" w:color="auto"/>
            <w:bottom w:val="none" w:sz="0" w:space="0" w:color="auto"/>
            <w:right w:val="none" w:sz="0" w:space="0" w:color="auto"/>
          </w:divBdr>
        </w:div>
        <w:div w:id="77947257">
          <w:marLeft w:val="480"/>
          <w:marRight w:val="0"/>
          <w:marTop w:val="0"/>
          <w:marBottom w:val="0"/>
          <w:divBdr>
            <w:top w:val="none" w:sz="0" w:space="0" w:color="auto"/>
            <w:left w:val="none" w:sz="0" w:space="0" w:color="auto"/>
            <w:bottom w:val="none" w:sz="0" w:space="0" w:color="auto"/>
            <w:right w:val="none" w:sz="0" w:space="0" w:color="auto"/>
          </w:divBdr>
        </w:div>
        <w:div w:id="1115368430">
          <w:marLeft w:val="480"/>
          <w:marRight w:val="0"/>
          <w:marTop w:val="0"/>
          <w:marBottom w:val="0"/>
          <w:divBdr>
            <w:top w:val="none" w:sz="0" w:space="0" w:color="auto"/>
            <w:left w:val="none" w:sz="0" w:space="0" w:color="auto"/>
            <w:bottom w:val="none" w:sz="0" w:space="0" w:color="auto"/>
            <w:right w:val="none" w:sz="0" w:space="0" w:color="auto"/>
          </w:divBdr>
        </w:div>
        <w:div w:id="595788422">
          <w:marLeft w:val="480"/>
          <w:marRight w:val="0"/>
          <w:marTop w:val="0"/>
          <w:marBottom w:val="0"/>
          <w:divBdr>
            <w:top w:val="none" w:sz="0" w:space="0" w:color="auto"/>
            <w:left w:val="none" w:sz="0" w:space="0" w:color="auto"/>
            <w:bottom w:val="none" w:sz="0" w:space="0" w:color="auto"/>
            <w:right w:val="none" w:sz="0" w:space="0" w:color="auto"/>
          </w:divBdr>
        </w:div>
        <w:div w:id="1096171527">
          <w:marLeft w:val="480"/>
          <w:marRight w:val="0"/>
          <w:marTop w:val="0"/>
          <w:marBottom w:val="0"/>
          <w:divBdr>
            <w:top w:val="none" w:sz="0" w:space="0" w:color="auto"/>
            <w:left w:val="none" w:sz="0" w:space="0" w:color="auto"/>
            <w:bottom w:val="none" w:sz="0" w:space="0" w:color="auto"/>
            <w:right w:val="none" w:sz="0" w:space="0" w:color="auto"/>
          </w:divBdr>
        </w:div>
        <w:div w:id="643697947">
          <w:marLeft w:val="480"/>
          <w:marRight w:val="0"/>
          <w:marTop w:val="0"/>
          <w:marBottom w:val="0"/>
          <w:divBdr>
            <w:top w:val="none" w:sz="0" w:space="0" w:color="auto"/>
            <w:left w:val="none" w:sz="0" w:space="0" w:color="auto"/>
            <w:bottom w:val="none" w:sz="0" w:space="0" w:color="auto"/>
            <w:right w:val="none" w:sz="0" w:space="0" w:color="auto"/>
          </w:divBdr>
        </w:div>
        <w:div w:id="988291650">
          <w:marLeft w:val="480"/>
          <w:marRight w:val="0"/>
          <w:marTop w:val="0"/>
          <w:marBottom w:val="0"/>
          <w:divBdr>
            <w:top w:val="none" w:sz="0" w:space="0" w:color="auto"/>
            <w:left w:val="none" w:sz="0" w:space="0" w:color="auto"/>
            <w:bottom w:val="none" w:sz="0" w:space="0" w:color="auto"/>
            <w:right w:val="none" w:sz="0" w:space="0" w:color="auto"/>
          </w:divBdr>
        </w:div>
        <w:div w:id="749080468">
          <w:marLeft w:val="480"/>
          <w:marRight w:val="0"/>
          <w:marTop w:val="0"/>
          <w:marBottom w:val="0"/>
          <w:divBdr>
            <w:top w:val="none" w:sz="0" w:space="0" w:color="auto"/>
            <w:left w:val="none" w:sz="0" w:space="0" w:color="auto"/>
            <w:bottom w:val="none" w:sz="0" w:space="0" w:color="auto"/>
            <w:right w:val="none" w:sz="0" w:space="0" w:color="auto"/>
          </w:divBdr>
        </w:div>
        <w:div w:id="291059416">
          <w:marLeft w:val="480"/>
          <w:marRight w:val="0"/>
          <w:marTop w:val="0"/>
          <w:marBottom w:val="0"/>
          <w:divBdr>
            <w:top w:val="none" w:sz="0" w:space="0" w:color="auto"/>
            <w:left w:val="none" w:sz="0" w:space="0" w:color="auto"/>
            <w:bottom w:val="none" w:sz="0" w:space="0" w:color="auto"/>
            <w:right w:val="none" w:sz="0" w:space="0" w:color="auto"/>
          </w:divBdr>
        </w:div>
        <w:div w:id="155803360">
          <w:marLeft w:val="480"/>
          <w:marRight w:val="0"/>
          <w:marTop w:val="0"/>
          <w:marBottom w:val="0"/>
          <w:divBdr>
            <w:top w:val="none" w:sz="0" w:space="0" w:color="auto"/>
            <w:left w:val="none" w:sz="0" w:space="0" w:color="auto"/>
            <w:bottom w:val="none" w:sz="0" w:space="0" w:color="auto"/>
            <w:right w:val="none" w:sz="0" w:space="0" w:color="auto"/>
          </w:divBdr>
        </w:div>
        <w:div w:id="1507477949">
          <w:marLeft w:val="480"/>
          <w:marRight w:val="0"/>
          <w:marTop w:val="0"/>
          <w:marBottom w:val="0"/>
          <w:divBdr>
            <w:top w:val="none" w:sz="0" w:space="0" w:color="auto"/>
            <w:left w:val="none" w:sz="0" w:space="0" w:color="auto"/>
            <w:bottom w:val="none" w:sz="0" w:space="0" w:color="auto"/>
            <w:right w:val="none" w:sz="0" w:space="0" w:color="auto"/>
          </w:divBdr>
        </w:div>
        <w:div w:id="2080788056">
          <w:marLeft w:val="480"/>
          <w:marRight w:val="0"/>
          <w:marTop w:val="0"/>
          <w:marBottom w:val="0"/>
          <w:divBdr>
            <w:top w:val="none" w:sz="0" w:space="0" w:color="auto"/>
            <w:left w:val="none" w:sz="0" w:space="0" w:color="auto"/>
            <w:bottom w:val="none" w:sz="0" w:space="0" w:color="auto"/>
            <w:right w:val="none" w:sz="0" w:space="0" w:color="auto"/>
          </w:divBdr>
        </w:div>
        <w:div w:id="2094206072">
          <w:marLeft w:val="480"/>
          <w:marRight w:val="0"/>
          <w:marTop w:val="0"/>
          <w:marBottom w:val="0"/>
          <w:divBdr>
            <w:top w:val="none" w:sz="0" w:space="0" w:color="auto"/>
            <w:left w:val="none" w:sz="0" w:space="0" w:color="auto"/>
            <w:bottom w:val="none" w:sz="0" w:space="0" w:color="auto"/>
            <w:right w:val="none" w:sz="0" w:space="0" w:color="auto"/>
          </w:divBdr>
        </w:div>
        <w:div w:id="1394355753">
          <w:marLeft w:val="480"/>
          <w:marRight w:val="0"/>
          <w:marTop w:val="0"/>
          <w:marBottom w:val="0"/>
          <w:divBdr>
            <w:top w:val="none" w:sz="0" w:space="0" w:color="auto"/>
            <w:left w:val="none" w:sz="0" w:space="0" w:color="auto"/>
            <w:bottom w:val="none" w:sz="0" w:space="0" w:color="auto"/>
            <w:right w:val="none" w:sz="0" w:space="0" w:color="auto"/>
          </w:divBdr>
        </w:div>
        <w:div w:id="1352562109">
          <w:marLeft w:val="480"/>
          <w:marRight w:val="0"/>
          <w:marTop w:val="0"/>
          <w:marBottom w:val="0"/>
          <w:divBdr>
            <w:top w:val="none" w:sz="0" w:space="0" w:color="auto"/>
            <w:left w:val="none" w:sz="0" w:space="0" w:color="auto"/>
            <w:bottom w:val="none" w:sz="0" w:space="0" w:color="auto"/>
            <w:right w:val="none" w:sz="0" w:space="0" w:color="auto"/>
          </w:divBdr>
        </w:div>
        <w:div w:id="2135445181">
          <w:marLeft w:val="480"/>
          <w:marRight w:val="0"/>
          <w:marTop w:val="0"/>
          <w:marBottom w:val="0"/>
          <w:divBdr>
            <w:top w:val="none" w:sz="0" w:space="0" w:color="auto"/>
            <w:left w:val="none" w:sz="0" w:space="0" w:color="auto"/>
            <w:bottom w:val="none" w:sz="0" w:space="0" w:color="auto"/>
            <w:right w:val="none" w:sz="0" w:space="0" w:color="auto"/>
          </w:divBdr>
        </w:div>
      </w:divsChild>
    </w:div>
    <w:div w:id="1970360076">
      <w:bodyDiv w:val="1"/>
      <w:marLeft w:val="0"/>
      <w:marRight w:val="0"/>
      <w:marTop w:val="0"/>
      <w:marBottom w:val="0"/>
      <w:divBdr>
        <w:top w:val="none" w:sz="0" w:space="0" w:color="auto"/>
        <w:left w:val="none" w:sz="0" w:space="0" w:color="auto"/>
        <w:bottom w:val="none" w:sz="0" w:space="0" w:color="auto"/>
        <w:right w:val="none" w:sz="0" w:space="0" w:color="auto"/>
      </w:divBdr>
    </w:div>
    <w:div w:id="1974482601">
      <w:bodyDiv w:val="1"/>
      <w:marLeft w:val="0"/>
      <w:marRight w:val="0"/>
      <w:marTop w:val="0"/>
      <w:marBottom w:val="0"/>
      <w:divBdr>
        <w:top w:val="none" w:sz="0" w:space="0" w:color="auto"/>
        <w:left w:val="none" w:sz="0" w:space="0" w:color="auto"/>
        <w:bottom w:val="none" w:sz="0" w:space="0" w:color="auto"/>
        <w:right w:val="none" w:sz="0" w:space="0" w:color="auto"/>
      </w:divBdr>
    </w:div>
    <w:div w:id="1978147705">
      <w:bodyDiv w:val="1"/>
      <w:marLeft w:val="0"/>
      <w:marRight w:val="0"/>
      <w:marTop w:val="0"/>
      <w:marBottom w:val="0"/>
      <w:divBdr>
        <w:top w:val="none" w:sz="0" w:space="0" w:color="auto"/>
        <w:left w:val="none" w:sz="0" w:space="0" w:color="auto"/>
        <w:bottom w:val="none" w:sz="0" w:space="0" w:color="auto"/>
        <w:right w:val="none" w:sz="0" w:space="0" w:color="auto"/>
      </w:divBdr>
      <w:divsChild>
        <w:div w:id="308558174">
          <w:marLeft w:val="480"/>
          <w:marRight w:val="0"/>
          <w:marTop w:val="0"/>
          <w:marBottom w:val="0"/>
          <w:divBdr>
            <w:top w:val="none" w:sz="0" w:space="0" w:color="auto"/>
            <w:left w:val="none" w:sz="0" w:space="0" w:color="auto"/>
            <w:bottom w:val="none" w:sz="0" w:space="0" w:color="auto"/>
            <w:right w:val="none" w:sz="0" w:space="0" w:color="auto"/>
          </w:divBdr>
        </w:div>
        <w:div w:id="1560750615">
          <w:marLeft w:val="480"/>
          <w:marRight w:val="0"/>
          <w:marTop w:val="0"/>
          <w:marBottom w:val="0"/>
          <w:divBdr>
            <w:top w:val="none" w:sz="0" w:space="0" w:color="auto"/>
            <w:left w:val="none" w:sz="0" w:space="0" w:color="auto"/>
            <w:bottom w:val="none" w:sz="0" w:space="0" w:color="auto"/>
            <w:right w:val="none" w:sz="0" w:space="0" w:color="auto"/>
          </w:divBdr>
        </w:div>
        <w:div w:id="122384845">
          <w:marLeft w:val="480"/>
          <w:marRight w:val="0"/>
          <w:marTop w:val="0"/>
          <w:marBottom w:val="0"/>
          <w:divBdr>
            <w:top w:val="none" w:sz="0" w:space="0" w:color="auto"/>
            <w:left w:val="none" w:sz="0" w:space="0" w:color="auto"/>
            <w:bottom w:val="none" w:sz="0" w:space="0" w:color="auto"/>
            <w:right w:val="none" w:sz="0" w:space="0" w:color="auto"/>
          </w:divBdr>
        </w:div>
        <w:div w:id="1920745152">
          <w:marLeft w:val="480"/>
          <w:marRight w:val="0"/>
          <w:marTop w:val="0"/>
          <w:marBottom w:val="0"/>
          <w:divBdr>
            <w:top w:val="none" w:sz="0" w:space="0" w:color="auto"/>
            <w:left w:val="none" w:sz="0" w:space="0" w:color="auto"/>
            <w:bottom w:val="none" w:sz="0" w:space="0" w:color="auto"/>
            <w:right w:val="none" w:sz="0" w:space="0" w:color="auto"/>
          </w:divBdr>
        </w:div>
        <w:div w:id="925072293">
          <w:marLeft w:val="480"/>
          <w:marRight w:val="0"/>
          <w:marTop w:val="0"/>
          <w:marBottom w:val="0"/>
          <w:divBdr>
            <w:top w:val="none" w:sz="0" w:space="0" w:color="auto"/>
            <w:left w:val="none" w:sz="0" w:space="0" w:color="auto"/>
            <w:bottom w:val="none" w:sz="0" w:space="0" w:color="auto"/>
            <w:right w:val="none" w:sz="0" w:space="0" w:color="auto"/>
          </w:divBdr>
        </w:div>
        <w:div w:id="347102795">
          <w:marLeft w:val="480"/>
          <w:marRight w:val="0"/>
          <w:marTop w:val="0"/>
          <w:marBottom w:val="0"/>
          <w:divBdr>
            <w:top w:val="none" w:sz="0" w:space="0" w:color="auto"/>
            <w:left w:val="none" w:sz="0" w:space="0" w:color="auto"/>
            <w:bottom w:val="none" w:sz="0" w:space="0" w:color="auto"/>
            <w:right w:val="none" w:sz="0" w:space="0" w:color="auto"/>
          </w:divBdr>
        </w:div>
        <w:div w:id="1944454200">
          <w:marLeft w:val="480"/>
          <w:marRight w:val="0"/>
          <w:marTop w:val="0"/>
          <w:marBottom w:val="0"/>
          <w:divBdr>
            <w:top w:val="none" w:sz="0" w:space="0" w:color="auto"/>
            <w:left w:val="none" w:sz="0" w:space="0" w:color="auto"/>
            <w:bottom w:val="none" w:sz="0" w:space="0" w:color="auto"/>
            <w:right w:val="none" w:sz="0" w:space="0" w:color="auto"/>
          </w:divBdr>
        </w:div>
        <w:div w:id="2090223767">
          <w:marLeft w:val="480"/>
          <w:marRight w:val="0"/>
          <w:marTop w:val="0"/>
          <w:marBottom w:val="0"/>
          <w:divBdr>
            <w:top w:val="none" w:sz="0" w:space="0" w:color="auto"/>
            <w:left w:val="none" w:sz="0" w:space="0" w:color="auto"/>
            <w:bottom w:val="none" w:sz="0" w:space="0" w:color="auto"/>
            <w:right w:val="none" w:sz="0" w:space="0" w:color="auto"/>
          </w:divBdr>
        </w:div>
        <w:div w:id="2099864622">
          <w:marLeft w:val="480"/>
          <w:marRight w:val="0"/>
          <w:marTop w:val="0"/>
          <w:marBottom w:val="0"/>
          <w:divBdr>
            <w:top w:val="none" w:sz="0" w:space="0" w:color="auto"/>
            <w:left w:val="none" w:sz="0" w:space="0" w:color="auto"/>
            <w:bottom w:val="none" w:sz="0" w:space="0" w:color="auto"/>
            <w:right w:val="none" w:sz="0" w:space="0" w:color="auto"/>
          </w:divBdr>
        </w:div>
        <w:div w:id="525795533">
          <w:marLeft w:val="480"/>
          <w:marRight w:val="0"/>
          <w:marTop w:val="0"/>
          <w:marBottom w:val="0"/>
          <w:divBdr>
            <w:top w:val="none" w:sz="0" w:space="0" w:color="auto"/>
            <w:left w:val="none" w:sz="0" w:space="0" w:color="auto"/>
            <w:bottom w:val="none" w:sz="0" w:space="0" w:color="auto"/>
            <w:right w:val="none" w:sz="0" w:space="0" w:color="auto"/>
          </w:divBdr>
        </w:div>
        <w:div w:id="275330778">
          <w:marLeft w:val="480"/>
          <w:marRight w:val="0"/>
          <w:marTop w:val="0"/>
          <w:marBottom w:val="0"/>
          <w:divBdr>
            <w:top w:val="none" w:sz="0" w:space="0" w:color="auto"/>
            <w:left w:val="none" w:sz="0" w:space="0" w:color="auto"/>
            <w:bottom w:val="none" w:sz="0" w:space="0" w:color="auto"/>
            <w:right w:val="none" w:sz="0" w:space="0" w:color="auto"/>
          </w:divBdr>
        </w:div>
        <w:div w:id="190386956">
          <w:marLeft w:val="480"/>
          <w:marRight w:val="0"/>
          <w:marTop w:val="0"/>
          <w:marBottom w:val="0"/>
          <w:divBdr>
            <w:top w:val="none" w:sz="0" w:space="0" w:color="auto"/>
            <w:left w:val="none" w:sz="0" w:space="0" w:color="auto"/>
            <w:bottom w:val="none" w:sz="0" w:space="0" w:color="auto"/>
            <w:right w:val="none" w:sz="0" w:space="0" w:color="auto"/>
          </w:divBdr>
        </w:div>
        <w:div w:id="1078946032">
          <w:marLeft w:val="480"/>
          <w:marRight w:val="0"/>
          <w:marTop w:val="0"/>
          <w:marBottom w:val="0"/>
          <w:divBdr>
            <w:top w:val="none" w:sz="0" w:space="0" w:color="auto"/>
            <w:left w:val="none" w:sz="0" w:space="0" w:color="auto"/>
            <w:bottom w:val="none" w:sz="0" w:space="0" w:color="auto"/>
            <w:right w:val="none" w:sz="0" w:space="0" w:color="auto"/>
          </w:divBdr>
        </w:div>
        <w:div w:id="213543924">
          <w:marLeft w:val="480"/>
          <w:marRight w:val="0"/>
          <w:marTop w:val="0"/>
          <w:marBottom w:val="0"/>
          <w:divBdr>
            <w:top w:val="none" w:sz="0" w:space="0" w:color="auto"/>
            <w:left w:val="none" w:sz="0" w:space="0" w:color="auto"/>
            <w:bottom w:val="none" w:sz="0" w:space="0" w:color="auto"/>
            <w:right w:val="none" w:sz="0" w:space="0" w:color="auto"/>
          </w:divBdr>
        </w:div>
        <w:div w:id="2134204148">
          <w:marLeft w:val="480"/>
          <w:marRight w:val="0"/>
          <w:marTop w:val="0"/>
          <w:marBottom w:val="0"/>
          <w:divBdr>
            <w:top w:val="none" w:sz="0" w:space="0" w:color="auto"/>
            <w:left w:val="none" w:sz="0" w:space="0" w:color="auto"/>
            <w:bottom w:val="none" w:sz="0" w:space="0" w:color="auto"/>
            <w:right w:val="none" w:sz="0" w:space="0" w:color="auto"/>
          </w:divBdr>
        </w:div>
        <w:div w:id="787551406">
          <w:marLeft w:val="480"/>
          <w:marRight w:val="0"/>
          <w:marTop w:val="0"/>
          <w:marBottom w:val="0"/>
          <w:divBdr>
            <w:top w:val="none" w:sz="0" w:space="0" w:color="auto"/>
            <w:left w:val="none" w:sz="0" w:space="0" w:color="auto"/>
            <w:bottom w:val="none" w:sz="0" w:space="0" w:color="auto"/>
            <w:right w:val="none" w:sz="0" w:space="0" w:color="auto"/>
          </w:divBdr>
        </w:div>
        <w:div w:id="1555777060">
          <w:marLeft w:val="480"/>
          <w:marRight w:val="0"/>
          <w:marTop w:val="0"/>
          <w:marBottom w:val="0"/>
          <w:divBdr>
            <w:top w:val="none" w:sz="0" w:space="0" w:color="auto"/>
            <w:left w:val="none" w:sz="0" w:space="0" w:color="auto"/>
            <w:bottom w:val="none" w:sz="0" w:space="0" w:color="auto"/>
            <w:right w:val="none" w:sz="0" w:space="0" w:color="auto"/>
          </w:divBdr>
        </w:div>
        <w:div w:id="4594921">
          <w:marLeft w:val="480"/>
          <w:marRight w:val="0"/>
          <w:marTop w:val="0"/>
          <w:marBottom w:val="0"/>
          <w:divBdr>
            <w:top w:val="none" w:sz="0" w:space="0" w:color="auto"/>
            <w:left w:val="none" w:sz="0" w:space="0" w:color="auto"/>
            <w:bottom w:val="none" w:sz="0" w:space="0" w:color="auto"/>
            <w:right w:val="none" w:sz="0" w:space="0" w:color="auto"/>
          </w:divBdr>
        </w:div>
        <w:div w:id="1564098595">
          <w:marLeft w:val="480"/>
          <w:marRight w:val="0"/>
          <w:marTop w:val="0"/>
          <w:marBottom w:val="0"/>
          <w:divBdr>
            <w:top w:val="none" w:sz="0" w:space="0" w:color="auto"/>
            <w:left w:val="none" w:sz="0" w:space="0" w:color="auto"/>
            <w:bottom w:val="none" w:sz="0" w:space="0" w:color="auto"/>
            <w:right w:val="none" w:sz="0" w:space="0" w:color="auto"/>
          </w:divBdr>
        </w:div>
        <w:div w:id="2048143400">
          <w:marLeft w:val="480"/>
          <w:marRight w:val="0"/>
          <w:marTop w:val="0"/>
          <w:marBottom w:val="0"/>
          <w:divBdr>
            <w:top w:val="none" w:sz="0" w:space="0" w:color="auto"/>
            <w:left w:val="none" w:sz="0" w:space="0" w:color="auto"/>
            <w:bottom w:val="none" w:sz="0" w:space="0" w:color="auto"/>
            <w:right w:val="none" w:sz="0" w:space="0" w:color="auto"/>
          </w:divBdr>
        </w:div>
        <w:div w:id="2075084815">
          <w:marLeft w:val="480"/>
          <w:marRight w:val="0"/>
          <w:marTop w:val="0"/>
          <w:marBottom w:val="0"/>
          <w:divBdr>
            <w:top w:val="none" w:sz="0" w:space="0" w:color="auto"/>
            <w:left w:val="none" w:sz="0" w:space="0" w:color="auto"/>
            <w:bottom w:val="none" w:sz="0" w:space="0" w:color="auto"/>
            <w:right w:val="none" w:sz="0" w:space="0" w:color="auto"/>
          </w:divBdr>
        </w:div>
        <w:div w:id="1369253992">
          <w:marLeft w:val="480"/>
          <w:marRight w:val="0"/>
          <w:marTop w:val="0"/>
          <w:marBottom w:val="0"/>
          <w:divBdr>
            <w:top w:val="none" w:sz="0" w:space="0" w:color="auto"/>
            <w:left w:val="none" w:sz="0" w:space="0" w:color="auto"/>
            <w:bottom w:val="none" w:sz="0" w:space="0" w:color="auto"/>
            <w:right w:val="none" w:sz="0" w:space="0" w:color="auto"/>
          </w:divBdr>
        </w:div>
        <w:div w:id="254289445">
          <w:marLeft w:val="480"/>
          <w:marRight w:val="0"/>
          <w:marTop w:val="0"/>
          <w:marBottom w:val="0"/>
          <w:divBdr>
            <w:top w:val="none" w:sz="0" w:space="0" w:color="auto"/>
            <w:left w:val="none" w:sz="0" w:space="0" w:color="auto"/>
            <w:bottom w:val="none" w:sz="0" w:space="0" w:color="auto"/>
            <w:right w:val="none" w:sz="0" w:space="0" w:color="auto"/>
          </w:divBdr>
        </w:div>
        <w:div w:id="1820003300">
          <w:marLeft w:val="480"/>
          <w:marRight w:val="0"/>
          <w:marTop w:val="0"/>
          <w:marBottom w:val="0"/>
          <w:divBdr>
            <w:top w:val="none" w:sz="0" w:space="0" w:color="auto"/>
            <w:left w:val="none" w:sz="0" w:space="0" w:color="auto"/>
            <w:bottom w:val="none" w:sz="0" w:space="0" w:color="auto"/>
            <w:right w:val="none" w:sz="0" w:space="0" w:color="auto"/>
          </w:divBdr>
        </w:div>
        <w:div w:id="1676759586">
          <w:marLeft w:val="480"/>
          <w:marRight w:val="0"/>
          <w:marTop w:val="0"/>
          <w:marBottom w:val="0"/>
          <w:divBdr>
            <w:top w:val="none" w:sz="0" w:space="0" w:color="auto"/>
            <w:left w:val="none" w:sz="0" w:space="0" w:color="auto"/>
            <w:bottom w:val="none" w:sz="0" w:space="0" w:color="auto"/>
            <w:right w:val="none" w:sz="0" w:space="0" w:color="auto"/>
          </w:divBdr>
        </w:div>
        <w:div w:id="1797334690">
          <w:marLeft w:val="480"/>
          <w:marRight w:val="0"/>
          <w:marTop w:val="0"/>
          <w:marBottom w:val="0"/>
          <w:divBdr>
            <w:top w:val="none" w:sz="0" w:space="0" w:color="auto"/>
            <w:left w:val="none" w:sz="0" w:space="0" w:color="auto"/>
            <w:bottom w:val="none" w:sz="0" w:space="0" w:color="auto"/>
            <w:right w:val="none" w:sz="0" w:space="0" w:color="auto"/>
          </w:divBdr>
        </w:div>
        <w:div w:id="603852788">
          <w:marLeft w:val="480"/>
          <w:marRight w:val="0"/>
          <w:marTop w:val="0"/>
          <w:marBottom w:val="0"/>
          <w:divBdr>
            <w:top w:val="none" w:sz="0" w:space="0" w:color="auto"/>
            <w:left w:val="none" w:sz="0" w:space="0" w:color="auto"/>
            <w:bottom w:val="none" w:sz="0" w:space="0" w:color="auto"/>
            <w:right w:val="none" w:sz="0" w:space="0" w:color="auto"/>
          </w:divBdr>
        </w:div>
        <w:div w:id="1141272187">
          <w:marLeft w:val="480"/>
          <w:marRight w:val="0"/>
          <w:marTop w:val="0"/>
          <w:marBottom w:val="0"/>
          <w:divBdr>
            <w:top w:val="none" w:sz="0" w:space="0" w:color="auto"/>
            <w:left w:val="none" w:sz="0" w:space="0" w:color="auto"/>
            <w:bottom w:val="none" w:sz="0" w:space="0" w:color="auto"/>
            <w:right w:val="none" w:sz="0" w:space="0" w:color="auto"/>
          </w:divBdr>
        </w:div>
        <w:div w:id="1795830565">
          <w:marLeft w:val="480"/>
          <w:marRight w:val="0"/>
          <w:marTop w:val="0"/>
          <w:marBottom w:val="0"/>
          <w:divBdr>
            <w:top w:val="none" w:sz="0" w:space="0" w:color="auto"/>
            <w:left w:val="none" w:sz="0" w:space="0" w:color="auto"/>
            <w:bottom w:val="none" w:sz="0" w:space="0" w:color="auto"/>
            <w:right w:val="none" w:sz="0" w:space="0" w:color="auto"/>
          </w:divBdr>
        </w:div>
        <w:div w:id="381098037">
          <w:marLeft w:val="480"/>
          <w:marRight w:val="0"/>
          <w:marTop w:val="0"/>
          <w:marBottom w:val="0"/>
          <w:divBdr>
            <w:top w:val="none" w:sz="0" w:space="0" w:color="auto"/>
            <w:left w:val="none" w:sz="0" w:space="0" w:color="auto"/>
            <w:bottom w:val="none" w:sz="0" w:space="0" w:color="auto"/>
            <w:right w:val="none" w:sz="0" w:space="0" w:color="auto"/>
          </w:divBdr>
        </w:div>
        <w:div w:id="1882011942">
          <w:marLeft w:val="480"/>
          <w:marRight w:val="0"/>
          <w:marTop w:val="0"/>
          <w:marBottom w:val="0"/>
          <w:divBdr>
            <w:top w:val="none" w:sz="0" w:space="0" w:color="auto"/>
            <w:left w:val="none" w:sz="0" w:space="0" w:color="auto"/>
            <w:bottom w:val="none" w:sz="0" w:space="0" w:color="auto"/>
            <w:right w:val="none" w:sz="0" w:space="0" w:color="auto"/>
          </w:divBdr>
        </w:div>
        <w:div w:id="429592077">
          <w:marLeft w:val="480"/>
          <w:marRight w:val="0"/>
          <w:marTop w:val="0"/>
          <w:marBottom w:val="0"/>
          <w:divBdr>
            <w:top w:val="none" w:sz="0" w:space="0" w:color="auto"/>
            <w:left w:val="none" w:sz="0" w:space="0" w:color="auto"/>
            <w:bottom w:val="none" w:sz="0" w:space="0" w:color="auto"/>
            <w:right w:val="none" w:sz="0" w:space="0" w:color="auto"/>
          </w:divBdr>
        </w:div>
        <w:div w:id="1567229410">
          <w:marLeft w:val="480"/>
          <w:marRight w:val="0"/>
          <w:marTop w:val="0"/>
          <w:marBottom w:val="0"/>
          <w:divBdr>
            <w:top w:val="none" w:sz="0" w:space="0" w:color="auto"/>
            <w:left w:val="none" w:sz="0" w:space="0" w:color="auto"/>
            <w:bottom w:val="none" w:sz="0" w:space="0" w:color="auto"/>
            <w:right w:val="none" w:sz="0" w:space="0" w:color="auto"/>
          </w:divBdr>
        </w:div>
        <w:div w:id="580405920">
          <w:marLeft w:val="480"/>
          <w:marRight w:val="0"/>
          <w:marTop w:val="0"/>
          <w:marBottom w:val="0"/>
          <w:divBdr>
            <w:top w:val="none" w:sz="0" w:space="0" w:color="auto"/>
            <w:left w:val="none" w:sz="0" w:space="0" w:color="auto"/>
            <w:bottom w:val="none" w:sz="0" w:space="0" w:color="auto"/>
            <w:right w:val="none" w:sz="0" w:space="0" w:color="auto"/>
          </w:divBdr>
        </w:div>
        <w:div w:id="1961109277">
          <w:marLeft w:val="480"/>
          <w:marRight w:val="0"/>
          <w:marTop w:val="0"/>
          <w:marBottom w:val="0"/>
          <w:divBdr>
            <w:top w:val="none" w:sz="0" w:space="0" w:color="auto"/>
            <w:left w:val="none" w:sz="0" w:space="0" w:color="auto"/>
            <w:bottom w:val="none" w:sz="0" w:space="0" w:color="auto"/>
            <w:right w:val="none" w:sz="0" w:space="0" w:color="auto"/>
          </w:divBdr>
        </w:div>
        <w:div w:id="891309046">
          <w:marLeft w:val="480"/>
          <w:marRight w:val="0"/>
          <w:marTop w:val="0"/>
          <w:marBottom w:val="0"/>
          <w:divBdr>
            <w:top w:val="none" w:sz="0" w:space="0" w:color="auto"/>
            <w:left w:val="none" w:sz="0" w:space="0" w:color="auto"/>
            <w:bottom w:val="none" w:sz="0" w:space="0" w:color="auto"/>
            <w:right w:val="none" w:sz="0" w:space="0" w:color="auto"/>
          </w:divBdr>
        </w:div>
        <w:div w:id="2085178609">
          <w:marLeft w:val="480"/>
          <w:marRight w:val="0"/>
          <w:marTop w:val="0"/>
          <w:marBottom w:val="0"/>
          <w:divBdr>
            <w:top w:val="none" w:sz="0" w:space="0" w:color="auto"/>
            <w:left w:val="none" w:sz="0" w:space="0" w:color="auto"/>
            <w:bottom w:val="none" w:sz="0" w:space="0" w:color="auto"/>
            <w:right w:val="none" w:sz="0" w:space="0" w:color="auto"/>
          </w:divBdr>
        </w:div>
        <w:div w:id="705523801">
          <w:marLeft w:val="480"/>
          <w:marRight w:val="0"/>
          <w:marTop w:val="0"/>
          <w:marBottom w:val="0"/>
          <w:divBdr>
            <w:top w:val="none" w:sz="0" w:space="0" w:color="auto"/>
            <w:left w:val="none" w:sz="0" w:space="0" w:color="auto"/>
            <w:bottom w:val="none" w:sz="0" w:space="0" w:color="auto"/>
            <w:right w:val="none" w:sz="0" w:space="0" w:color="auto"/>
          </w:divBdr>
        </w:div>
        <w:div w:id="907307330">
          <w:marLeft w:val="480"/>
          <w:marRight w:val="0"/>
          <w:marTop w:val="0"/>
          <w:marBottom w:val="0"/>
          <w:divBdr>
            <w:top w:val="none" w:sz="0" w:space="0" w:color="auto"/>
            <w:left w:val="none" w:sz="0" w:space="0" w:color="auto"/>
            <w:bottom w:val="none" w:sz="0" w:space="0" w:color="auto"/>
            <w:right w:val="none" w:sz="0" w:space="0" w:color="auto"/>
          </w:divBdr>
        </w:div>
        <w:div w:id="1740857493">
          <w:marLeft w:val="480"/>
          <w:marRight w:val="0"/>
          <w:marTop w:val="0"/>
          <w:marBottom w:val="0"/>
          <w:divBdr>
            <w:top w:val="none" w:sz="0" w:space="0" w:color="auto"/>
            <w:left w:val="none" w:sz="0" w:space="0" w:color="auto"/>
            <w:bottom w:val="none" w:sz="0" w:space="0" w:color="auto"/>
            <w:right w:val="none" w:sz="0" w:space="0" w:color="auto"/>
          </w:divBdr>
        </w:div>
        <w:div w:id="881942944">
          <w:marLeft w:val="480"/>
          <w:marRight w:val="0"/>
          <w:marTop w:val="0"/>
          <w:marBottom w:val="0"/>
          <w:divBdr>
            <w:top w:val="none" w:sz="0" w:space="0" w:color="auto"/>
            <w:left w:val="none" w:sz="0" w:space="0" w:color="auto"/>
            <w:bottom w:val="none" w:sz="0" w:space="0" w:color="auto"/>
            <w:right w:val="none" w:sz="0" w:space="0" w:color="auto"/>
          </w:divBdr>
        </w:div>
        <w:div w:id="1465535939">
          <w:marLeft w:val="480"/>
          <w:marRight w:val="0"/>
          <w:marTop w:val="0"/>
          <w:marBottom w:val="0"/>
          <w:divBdr>
            <w:top w:val="none" w:sz="0" w:space="0" w:color="auto"/>
            <w:left w:val="none" w:sz="0" w:space="0" w:color="auto"/>
            <w:bottom w:val="none" w:sz="0" w:space="0" w:color="auto"/>
            <w:right w:val="none" w:sz="0" w:space="0" w:color="auto"/>
          </w:divBdr>
        </w:div>
        <w:div w:id="1067651188">
          <w:marLeft w:val="480"/>
          <w:marRight w:val="0"/>
          <w:marTop w:val="0"/>
          <w:marBottom w:val="0"/>
          <w:divBdr>
            <w:top w:val="none" w:sz="0" w:space="0" w:color="auto"/>
            <w:left w:val="none" w:sz="0" w:space="0" w:color="auto"/>
            <w:bottom w:val="none" w:sz="0" w:space="0" w:color="auto"/>
            <w:right w:val="none" w:sz="0" w:space="0" w:color="auto"/>
          </w:divBdr>
        </w:div>
        <w:div w:id="731152318">
          <w:marLeft w:val="480"/>
          <w:marRight w:val="0"/>
          <w:marTop w:val="0"/>
          <w:marBottom w:val="0"/>
          <w:divBdr>
            <w:top w:val="none" w:sz="0" w:space="0" w:color="auto"/>
            <w:left w:val="none" w:sz="0" w:space="0" w:color="auto"/>
            <w:bottom w:val="none" w:sz="0" w:space="0" w:color="auto"/>
            <w:right w:val="none" w:sz="0" w:space="0" w:color="auto"/>
          </w:divBdr>
        </w:div>
        <w:div w:id="2074430733">
          <w:marLeft w:val="480"/>
          <w:marRight w:val="0"/>
          <w:marTop w:val="0"/>
          <w:marBottom w:val="0"/>
          <w:divBdr>
            <w:top w:val="none" w:sz="0" w:space="0" w:color="auto"/>
            <w:left w:val="none" w:sz="0" w:space="0" w:color="auto"/>
            <w:bottom w:val="none" w:sz="0" w:space="0" w:color="auto"/>
            <w:right w:val="none" w:sz="0" w:space="0" w:color="auto"/>
          </w:divBdr>
        </w:div>
        <w:div w:id="1838108974">
          <w:marLeft w:val="480"/>
          <w:marRight w:val="0"/>
          <w:marTop w:val="0"/>
          <w:marBottom w:val="0"/>
          <w:divBdr>
            <w:top w:val="none" w:sz="0" w:space="0" w:color="auto"/>
            <w:left w:val="none" w:sz="0" w:space="0" w:color="auto"/>
            <w:bottom w:val="none" w:sz="0" w:space="0" w:color="auto"/>
            <w:right w:val="none" w:sz="0" w:space="0" w:color="auto"/>
          </w:divBdr>
        </w:div>
        <w:div w:id="854417809">
          <w:marLeft w:val="480"/>
          <w:marRight w:val="0"/>
          <w:marTop w:val="0"/>
          <w:marBottom w:val="0"/>
          <w:divBdr>
            <w:top w:val="none" w:sz="0" w:space="0" w:color="auto"/>
            <w:left w:val="none" w:sz="0" w:space="0" w:color="auto"/>
            <w:bottom w:val="none" w:sz="0" w:space="0" w:color="auto"/>
            <w:right w:val="none" w:sz="0" w:space="0" w:color="auto"/>
          </w:divBdr>
        </w:div>
        <w:div w:id="1731414728">
          <w:marLeft w:val="480"/>
          <w:marRight w:val="0"/>
          <w:marTop w:val="0"/>
          <w:marBottom w:val="0"/>
          <w:divBdr>
            <w:top w:val="none" w:sz="0" w:space="0" w:color="auto"/>
            <w:left w:val="none" w:sz="0" w:space="0" w:color="auto"/>
            <w:bottom w:val="none" w:sz="0" w:space="0" w:color="auto"/>
            <w:right w:val="none" w:sz="0" w:space="0" w:color="auto"/>
          </w:divBdr>
        </w:div>
      </w:divsChild>
    </w:div>
    <w:div w:id="1978755978">
      <w:bodyDiv w:val="1"/>
      <w:marLeft w:val="0"/>
      <w:marRight w:val="0"/>
      <w:marTop w:val="0"/>
      <w:marBottom w:val="0"/>
      <w:divBdr>
        <w:top w:val="none" w:sz="0" w:space="0" w:color="auto"/>
        <w:left w:val="none" w:sz="0" w:space="0" w:color="auto"/>
        <w:bottom w:val="none" w:sz="0" w:space="0" w:color="auto"/>
        <w:right w:val="none" w:sz="0" w:space="0" w:color="auto"/>
      </w:divBdr>
    </w:div>
    <w:div w:id="1983579531">
      <w:bodyDiv w:val="1"/>
      <w:marLeft w:val="0"/>
      <w:marRight w:val="0"/>
      <w:marTop w:val="0"/>
      <w:marBottom w:val="0"/>
      <w:divBdr>
        <w:top w:val="none" w:sz="0" w:space="0" w:color="auto"/>
        <w:left w:val="none" w:sz="0" w:space="0" w:color="auto"/>
        <w:bottom w:val="none" w:sz="0" w:space="0" w:color="auto"/>
        <w:right w:val="none" w:sz="0" w:space="0" w:color="auto"/>
      </w:divBdr>
    </w:div>
    <w:div w:id="1996954304">
      <w:bodyDiv w:val="1"/>
      <w:marLeft w:val="0"/>
      <w:marRight w:val="0"/>
      <w:marTop w:val="0"/>
      <w:marBottom w:val="0"/>
      <w:divBdr>
        <w:top w:val="none" w:sz="0" w:space="0" w:color="auto"/>
        <w:left w:val="none" w:sz="0" w:space="0" w:color="auto"/>
        <w:bottom w:val="none" w:sz="0" w:space="0" w:color="auto"/>
        <w:right w:val="none" w:sz="0" w:space="0" w:color="auto"/>
      </w:divBdr>
    </w:div>
    <w:div w:id="2008702989">
      <w:bodyDiv w:val="1"/>
      <w:marLeft w:val="0"/>
      <w:marRight w:val="0"/>
      <w:marTop w:val="0"/>
      <w:marBottom w:val="0"/>
      <w:divBdr>
        <w:top w:val="none" w:sz="0" w:space="0" w:color="auto"/>
        <w:left w:val="none" w:sz="0" w:space="0" w:color="auto"/>
        <w:bottom w:val="none" w:sz="0" w:space="0" w:color="auto"/>
        <w:right w:val="none" w:sz="0" w:space="0" w:color="auto"/>
      </w:divBdr>
    </w:div>
    <w:div w:id="2014454814">
      <w:bodyDiv w:val="1"/>
      <w:marLeft w:val="0"/>
      <w:marRight w:val="0"/>
      <w:marTop w:val="0"/>
      <w:marBottom w:val="0"/>
      <w:divBdr>
        <w:top w:val="none" w:sz="0" w:space="0" w:color="auto"/>
        <w:left w:val="none" w:sz="0" w:space="0" w:color="auto"/>
        <w:bottom w:val="none" w:sz="0" w:space="0" w:color="auto"/>
        <w:right w:val="none" w:sz="0" w:space="0" w:color="auto"/>
      </w:divBdr>
      <w:divsChild>
        <w:div w:id="579145860">
          <w:marLeft w:val="480"/>
          <w:marRight w:val="0"/>
          <w:marTop w:val="0"/>
          <w:marBottom w:val="0"/>
          <w:divBdr>
            <w:top w:val="none" w:sz="0" w:space="0" w:color="auto"/>
            <w:left w:val="none" w:sz="0" w:space="0" w:color="auto"/>
            <w:bottom w:val="none" w:sz="0" w:space="0" w:color="auto"/>
            <w:right w:val="none" w:sz="0" w:space="0" w:color="auto"/>
          </w:divBdr>
        </w:div>
        <w:div w:id="23135533">
          <w:marLeft w:val="480"/>
          <w:marRight w:val="0"/>
          <w:marTop w:val="0"/>
          <w:marBottom w:val="0"/>
          <w:divBdr>
            <w:top w:val="none" w:sz="0" w:space="0" w:color="auto"/>
            <w:left w:val="none" w:sz="0" w:space="0" w:color="auto"/>
            <w:bottom w:val="none" w:sz="0" w:space="0" w:color="auto"/>
            <w:right w:val="none" w:sz="0" w:space="0" w:color="auto"/>
          </w:divBdr>
        </w:div>
        <w:div w:id="348918513">
          <w:marLeft w:val="480"/>
          <w:marRight w:val="0"/>
          <w:marTop w:val="0"/>
          <w:marBottom w:val="0"/>
          <w:divBdr>
            <w:top w:val="none" w:sz="0" w:space="0" w:color="auto"/>
            <w:left w:val="none" w:sz="0" w:space="0" w:color="auto"/>
            <w:bottom w:val="none" w:sz="0" w:space="0" w:color="auto"/>
            <w:right w:val="none" w:sz="0" w:space="0" w:color="auto"/>
          </w:divBdr>
        </w:div>
        <w:div w:id="585043999">
          <w:marLeft w:val="480"/>
          <w:marRight w:val="0"/>
          <w:marTop w:val="0"/>
          <w:marBottom w:val="0"/>
          <w:divBdr>
            <w:top w:val="none" w:sz="0" w:space="0" w:color="auto"/>
            <w:left w:val="none" w:sz="0" w:space="0" w:color="auto"/>
            <w:bottom w:val="none" w:sz="0" w:space="0" w:color="auto"/>
            <w:right w:val="none" w:sz="0" w:space="0" w:color="auto"/>
          </w:divBdr>
        </w:div>
        <w:div w:id="1276327688">
          <w:marLeft w:val="480"/>
          <w:marRight w:val="0"/>
          <w:marTop w:val="0"/>
          <w:marBottom w:val="0"/>
          <w:divBdr>
            <w:top w:val="none" w:sz="0" w:space="0" w:color="auto"/>
            <w:left w:val="none" w:sz="0" w:space="0" w:color="auto"/>
            <w:bottom w:val="none" w:sz="0" w:space="0" w:color="auto"/>
            <w:right w:val="none" w:sz="0" w:space="0" w:color="auto"/>
          </w:divBdr>
        </w:div>
        <w:div w:id="1014458176">
          <w:marLeft w:val="480"/>
          <w:marRight w:val="0"/>
          <w:marTop w:val="0"/>
          <w:marBottom w:val="0"/>
          <w:divBdr>
            <w:top w:val="none" w:sz="0" w:space="0" w:color="auto"/>
            <w:left w:val="none" w:sz="0" w:space="0" w:color="auto"/>
            <w:bottom w:val="none" w:sz="0" w:space="0" w:color="auto"/>
            <w:right w:val="none" w:sz="0" w:space="0" w:color="auto"/>
          </w:divBdr>
        </w:div>
        <w:div w:id="741951406">
          <w:marLeft w:val="480"/>
          <w:marRight w:val="0"/>
          <w:marTop w:val="0"/>
          <w:marBottom w:val="0"/>
          <w:divBdr>
            <w:top w:val="none" w:sz="0" w:space="0" w:color="auto"/>
            <w:left w:val="none" w:sz="0" w:space="0" w:color="auto"/>
            <w:bottom w:val="none" w:sz="0" w:space="0" w:color="auto"/>
            <w:right w:val="none" w:sz="0" w:space="0" w:color="auto"/>
          </w:divBdr>
        </w:div>
        <w:div w:id="927930791">
          <w:marLeft w:val="480"/>
          <w:marRight w:val="0"/>
          <w:marTop w:val="0"/>
          <w:marBottom w:val="0"/>
          <w:divBdr>
            <w:top w:val="none" w:sz="0" w:space="0" w:color="auto"/>
            <w:left w:val="none" w:sz="0" w:space="0" w:color="auto"/>
            <w:bottom w:val="none" w:sz="0" w:space="0" w:color="auto"/>
            <w:right w:val="none" w:sz="0" w:space="0" w:color="auto"/>
          </w:divBdr>
        </w:div>
        <w:div w:id="633759529">
          <w:marLeft w:val="480"/>
          <w:marRight w:val="0"/>
          <w:marTop w:val="0"/>
          <w:marBottom w:val="0"/>
          <w:divBdr>
            <w:top w:val="none" w:sz="0" w:space="0" w:color="auto"/>
            <w:left w:val="none" w:sz="0" w:space="0" w:color="auto"/>
            <w:bottom w:val="none" w:sz="0" w:space="0" w:color="auto"/>
            <w:right w:val="none" w:sz="0" w:space="0" w:color="auto"/>
          </w:divBdr>
        </w:div>
        <w:div w:id="458493349">
          <w:marLeft w:val="480"/>
          <w:marRight w:val="0"/>
          <w:marTop w:val="0"/>
          <w:marBottom w:val="0"/>
          <w:divBdr>
            <w:top w:val="none" w:sz="0" w:space="0" w:color="auto"/>
            <w:left w:val="none" w:sz="0" w:space="0" w:color="auto"/>
            <w:bottom w:val="none" w:sz="0" w:space="0" w:color="auto"/>
            <w:right w:val="none" w:sz="0" w:space="0" w:color="auto"/>
          </w:divBdr>
        </w:div>
        <w:div w:id="682515305">
          <w:marLeft w:val="480"/>
          <w:marRight w:val="0"/>
          <w:marTop w:val="0"/>
          <w:marBottom w:val="0"/>
          <w:divBdr>
            <w:top w:val="none" w:sz="0" w:space="0" w:color="auto"/>
            <w:left w:val="none" w:sz="0" w:space="0" w:color="auto"/>
            <w:bottom w:val="none" w:sz="0" w:space="0" w:color="auto"/>
            <w:right w:val="none" w:sz="0" w:space="0" w:color="auto"/>
          </w:divBdr>
        </w:div>
        <w:div w:id="2099015852">
          <w:marLeft w:val="480"/>
          <w:marRight w:val="0"/>
          <w:marTop w:val="0"/>
          <w:marBottom w:val="0"/>
          <w:divBdr>
            <w:top w:val="none" w:sz="0" w:space="0" w:color="auto"/>
            <w:left w:val="none" w:sz="0" w:space="0" w:color="auto"/>
            <w:bottom w:val="none" w:sz="0" w:space="0" w:color="auto"/>
            <w:right w:val="none" w:sz="0" w:space="0" w:color="auto"/>
          </w:divBdr>
        </w:div>
        <w:div w:id="404844645">
          <w:marLeft w:val="480"/>
          <w:marRight w:val="0"/>
          <w:marTop w:val="0"/>
          <w:marBottom w:val="0"/>
          <w:divBdr>
            <w:top w:val="none" w:sz="0" w:space="0" w:color="auto"/>
            <w:left w:val="none" w:sz="0" w:space="0" w:color="auto"/>
            <w:bottom w:val="none" w:sz="0" w:space="0" w:color="auto"/>
            <w:right w:val="none" w:sz="0" w:space="0" w:color="auto"/>
          </w:divBdr>
        </w:div>
        <w:div w:id="1650010822">
          <w:marLeft w:val="480"/>
          <w:marRight w:val="0"/>
          <w:marTop w:val="0"/>
          <w:marBottom w:val="0"/>
          <w:divBdr>
            <w:top w:val="none" w:sz="0" w:space="0" w:color="auto"/>
            <w:left w:val="none" w:sz="0" w:space="0" w:color="auto"/>
            <w:bottom w:val="none" w:sz="0" w:space="0" w:color="auto"/>
            <w:right w:val="none" w:sz="0" w:space="0" w:color="auto"/>
          </w:divBdr>
        </w:div>
        <w:div w:id="123816344">
          <w:marLeft w:val="480"/>
          <w:marRight w:val="0"/>
          <w:marTop w:val="0"/>
          <w:marBottom w:val="0"/>
          <w:divBdr>
            <w:top w:val="none" w:sz="0" w:space="0" w:color="auto"/>
            <w:left w:val="none" w:sz="0" w:space="0" w:color="auto"/>
            <w:bottom w:val="none" w:sz="0" w:space="0" w:color="auto"/>
            <w:right w:val="none" w:sz="0" w:space="0" w:color="auto"/>
          </w:divBdr>
        </w:div>
        <w:div w:id="254826504">
          <w:marLeft w:val="480"/>
          <w:marRight w:val="0"/>
          <w:marTop w:val="0"/>
          <w:marBottom w:val="0"/>
          <w:divBdr>
            <w:top w:val="none" w:sz="0" w:space="0" w:color="auto"/>
            <w:left w:val="none" w:sz="0" w:space="0" w:color="auto"/>
            <w:bottom w:val="none" w:sz="0" w:space="0" w:color="auto"/>
            <w:right w:val="none" w:sz="0" w:space="0" w:color="auto"/>
          </w:divBdr>
        </w:div>
        <w:div w:id="1602224369">
          <w:marLeft w:val="480"/>
          <w:marRight w:val="0"/>
          <w:marTop w:val="0"/>
          <w:marBottom w:val="0"/>
          <w:divBdr>
            <w:top w:val="none" w:sz="0" w:space="0" w:color="auto"/>
            <w:left w:val="none" w:sz="0" w:space="0" w:color="auto"/>
            <w:bottom w:val="none" w:sz="0" w:space="0" w:color="auto"/>
            <w:right w:val="none" w:sz="0" w:space="0" w:color="auto"/>
          </w:divBdr>
        </w:div>
        <w:div w:id="1683241442">
          <w:marLeft w:val="480"/>
          <w:marRight w:val="0"/>
          <w:marTop w:val="0"/>
          <w:marBottom w:val="0"/>
          <w:divBdr>
            <w:top w:val="none" w:sz="0" w:space="0" w:color="auto"/>
            <w:left w:val="none" w:sz="0" w:space="0" w:color="auto"/>
            <w:bottom w:val="none" w:sz="0" w:space="0" w:color="auto"/>
            <w:right w:val="none" w:sz="0" w:space="0" w:color="auto"/>
          </w:divBdr>
        </w:div>
        <w:div w:id="523131840">
          <w:marLeft w:val="480"/>
          <w:marRight w:val="0"/>
          <w:marTop w:val="0"/>
          <w:marBottom w:val="0"/>
          <w:divBdr>
            <w:top w:val="none" w:sz="0" w:space="0" w:color="auto"/>
            <w:left w:val="none" w:sz="0" w:space="0" w:color="auto"/>
            <w:bottom w:val="none" w:sz="0" w:space="0" w:color="auto"/>
            <w:right w:val="none" w:sz="0" w:space="0" w:color="auto"/>
          </w:divBdr>
        </w:div>
        <w:div w:id="619337468">
          <w:marLeft w:val="480"/>
          <w:marRight w:val="0"/>
          <w:marTop w:val="0"/>
          <w:marBottom w:val="0"/>
          <w:divBdr>
            <w:top w:val="none" w:sz="0" w:space="0" w:color="auto"/>
            <w:left w:val="none" w:sz="0" w:space="0" w:color="auto"/>
            <w:bottom w:val="none" w:sz="0" w:space="0" w:color="auto"/>
            <w:right w:val="none" w:sz="0" w:space="0" w:color="auto"/>
          </w:divBdr>
        </w:div>
        <w:div w:id="895051080">
          <w:marLeft w:val="480"/>
          <w:marRight w:val="0"/>
          <w:marTop w:val="0"/>
          <w:marBottom w:val="0"/>
          <w:divBdr>
            <w:top w:val="none" w:sz="0" w:space="0" w:color="auto"/>
            <w:left w:val="none" w:sz="0" w:space="0" w:color="auto"/>
            <w:bottom w:val="none" w:sz="0" w:space="0" w:color="auto"/>
            <w:right w:val="none" w:sz="0" w:space="0" w:color="auto"/>
          </w:divBdr>
        </w:div>
        <w:div w:id="366101856">
          <w:marLeft w:val="480"/>
          <w:marRight w:val="0"/>
          <w:marTop w:val="0"/>
          <w:marBottom w:val="0"/>
          <w:divBdr>
            <w:top w:val="none" w:sz="0" w:space="0" w:color="auto"/>
            <w:left w:val="none" w:sz="0" w:space="0" w:color="auto"/>
            <w:bottom w:val="none" w:sz="0" w:space="0" w:color="auto"/>
            <w:right w:val="none" w:sz="0" w:space="0" w:color="auto"/>
          </w:divBdr>
        </w:div>
        <w:div w:id="285813939">
          <w:marLeft w:val="480"/>
          <w:marRight w:val="0"/>
          <w:marTop w:val="0"/>
          <w:marBottom w:val="0"/>
          <w:divBdr>
            <w:top w:val="none" w:sz="0" w:space="0" w:color="auto"/>
            <w:left w:val="none" w:sz="0" w:space="0" w:color="auto"/>
            <w:bottom w:val="none" w:sz="0" w:space="0" w:color="auto"/>
            <w:right w:val="none" w:sz="0" w:space="0" w:color="auto"/>
          </w:divBdr>
        </w:div>
        <w:div w:id="134377102">
          <w:marLeft w:val="480"/>
          <w:marRight w:val="0"/>
          <w:marTop w:val="0"/>
          <w:marBottom w:val="0"/>
          <w:divBdr>
            <w:top w:val="none" w:sz="0" w:space="0" w:color="auto"/>
            <w:left w:val="none" w:sz="0" w:space="0" w:color="auto"/>
            <w:bottom w:val="none" w:sz="0" w:space="0" w:color="auto"/>
            <w:right w:val="none" w:sz="0" w:space="0" w:color="auto"/>
          </w:divBdr>
        </w:div>
        <w:div w:id="54595609">
          <w:marLeft w:val="480"/>
          <w:marRight w:val="0"/>
          <w:marTop w:val="0"/>
          <w:marBottom w:val="0"/>
          <w:divBdr>
            <w:top w:val="none" w:sz="0" w:space="0" w:color="auto"/>
            <w:left w:val="none" w:sz="0" w:space="0" w:color="auto"/>
            <w:bottom w:val="none" w:sz="0" w:space="0" w:color="auto"/>
            <w:right w:val="none" w:sz="0" w:space="0" w:color="auto"/>
          </w:divBdr>
        </w:div>
        <w:div w:id="516389261">
          <w:marLeft w:val="480"/>
          <w:marRight w:val="0"/>
          <w:marTop w:val="0"/>
          <w:marBottom w:val="0"/>
          <w:divBdr>
            <w:top w:val="none" w:sz="0" w:space="0" w:color="auto"/>
            <w:left w:val="none" w:sz="0" w:space="0" w:color="auto"/>
            <w:bottom w:val="none" w:sz="0" w:space="0" w:color="auto"/>
            <w:right w:val="none" w:sz="0" w:space="0" w:color="auto"/>
          </w:divBdr>
        </w:div>
        <w:div w:id="1875389805">
          <w:marLeft w:val="480"/>
          <w:marRight w:val="0"/>
          <w:marTop w:val="0"/>
          <w:marBottom w:val="0"/>
          <w:divBdr>
            <w:top w:val="none" w:sz="0" w:space="0" w:color="auto"/>
            <w:left w:val="none" w:sz="0" w:space="0" w:color="auto"/>
            <w:bottom w:val="none" w:sz="0" w:space="0" w:color="auto"/>
            <w:right w:val="none" w:sz="0" w:space="0" w:color="auto"/>
          </w:divBdr>
        </w:div>
        <w:div w:id="308680962">
          <w:marLeft w:val="480"/>
          <w:marRight w:val="0"/>
          <w:marTop w:val="0"/>
          <w:marBottom w:val="0"/>
          <w:divBdr>
            <w:top w:val="none" w:sz="0" w:space="0" w:color="auto"/>
            <w:left w:val="none" w:sz="0" w:space="0" w:color="auto"/>
            <w:bottom w:val="none" w:sz="0" w:space="0" w:color="auto"/>
            <w:right w:val="none" w:sz="0" w:space="0" w:color="auto"/>
          </w:divBdr>
        </w:div>
        <w:div w:id="140851184">
          <w:marLeft w:val="480"/>
          <w:marRight w:val="0"/>
          <w:marTop w:val="0"/>
          <w:marBottom w:val="0"/>
          <w:divBdr>
            <w:top w:val="none" w:sz="0" w:space="0" w:color="auto"/>
            <w:left w:val="none" w:sz="0" w:space="0" w:color="auto"/>
            <w:bottom w:val="none" w:sz="0" w:space="0" w:color="auto"/>
            <w:right w:val="none" w:sz="0" w:space="0" w:color="auto"/>
          </w:divBdr>
        </w:div>
        <w:div w:id="1591809715">
          <w:marLeft w:val="480"/>
          <w:marRight w:val="0"/>
          <w:marTop w:val="0"/>
          <w:marBottom w:val="0"/>
          <w:divBdr>
            <w:top w:val="none" w:sz="0" w:space="0" w:color="auto"/>
            <w:left w:val="none" w:sz="0" w:space="0" w:color="auto"/>
            <w:bottom w:val="none" w:sz="0" w:space="0" w:color="auto"/>
            <w:right w:val="none" w:sz="0" w:space="0" w:color="auto"/>
          </w:divBdr>
        </w:div>
        <w:div w:id="930628363">
          <w:marLeft w:val="480"/>
          <w:marRight w:val="0"/>
          <w:marTop w:val="0"/>
          <w:marBottom w:val="0"/>
          <w:divBdr>
            <w:top w:val="none" w:sz="0" w:space="0" w:color="auto"/>
            <w:left w:val="none" w:sz="0" w:space="0" w:color="auto"/>
            <w:bottom w:val="none" w:sz="0" w:space="0" w:color="auto"/>
            <w:right w:val="none" w:sz="0" w:space="0" w:color="auto"/>
          </w:divBdr>
        </w:div>
        <w:div w:id="2011177236">
          <w:marLeft w:val="480"/>
          <w:marRight w:val="0"/>
          <w:marTop w:val="0"/>
          <w:marBottom w:val="0"/>
          <w:divBdr>
            <w:top w:val="none" w:sz="0" w:space="0" w:color="auto"/>
            <w:left w:val="none" w:sz="0" w:space="0" w:color="auto"/>
            <w:bottom w:val="none" w:sz="0" w:space="0" w:color="auto"/>
            <w:right w:val="none" w:sz="0" w:space="0" w:color="auto"/>
          </w:divBdr>
        </w:div>
        <w:div w:id="229193286">
          <w:marLeft w:val="480"/>
          <w:marRight w:val="0"/>
          <w:marTop w:val="0"/>
          <w:marBottom w:val="0"/>
          <w:divBdr>
            <w:top w:val="none" w:sz="0" w:space="0" w:color="auto"/>
            <w:left w:val="none" w:sz="0" w:space="0" w:color="auto"/>
            <w:bottom w:val="none" w:sz="0" w:space="0" w:color="auto"/>
            <w:right w:val="none" w:sz="0" w:space="0" w:color="auto"/>
          </w:divBdr>
        </w:div>
        <w:div w:id="889149079">
          <w:marLeft w:val="480"/>
          <w:marRight w:val="0"/>
          <w:marTop w:val="0"/>
          <w:marBottom w:val="0"/>
          <w:divBdr>
            <w:top w:val="none" w:sz="0" w:space="0" w:color="auto"/>
            <w:left w:val="none" w:sz="0" w:space="0" w:color="auto"/>
            <w:bottom w:val="none" w:sz="0" w:space="0" w:color="auto"/>
            <w:right w:val="none" w:sz="0" w:space="0" w:color="auto"/>
          </w:divBdr>
        </w:div>
        <w:div w:id="741558633">
          <w:marLeft w:val="480"/>
          <w:marRight w:val="0"/>
          <w:marTop w:val="0"/>
          <w:marBottom w:val="0"/>
          <w:divBdr>
            <w:top w:val="none" w:sz="0" w:space="0" w:color="auto"/>
            <w:left w:val="none" w:sz="0" w:space="0" w:color="auto"/>
            <w:bottom w:val="none" w:sz="0" w:space="0" w:color="auto"/>
            <w:right w:val="none" w:sz="0" w:space="0" w:color="auto"/>
          </w:divBdr>
        </w:div>
        <w:div w:id="1146702167">
          <w:marLeft w:val="480"/>
          <w:marRight w:val="0"/>
          <w:marTop w:val="0"/>
          <w:marBottom w:val="0"/>
          <w:divBdr>
            <w:top w:val="none" w:sz="0" w:space="0" w:color="auto"/>
            <w:left w:val="none" w:sz="0" w:space="0" w:color="auto"/>
            <w:bottom w:val="none" w:sz="0" w:space="0" w:color="auto"/>
            <w:right w:val="none" w:sz="0" w:space="0" w:color="auto"/>
          </w:divBdr>
        </w:div>
        <w:div w:id="2094088173">
          <w:marLeft w:val="480"/>
          <w:marRight w:val="0"/>
          <w:marTop w:val="0"/>
          <w:marBottom w:val="0"/>
          <w:divBdr>
            <w:top w:val="none" w:sz="0" w:space="0" w:color="auto"/>
            <w:left w:val="none" w:sz="0" w:space="0" w:color="auto"/>
            <w:bottom w:val="none" w:sz="0" w:space="0" w:color="auto"/>
            <w:right w:val="none" w:sz="0" w:space="0" w:color="auto"/>
          </w:divBdr>
        </w:div>
        <w:div w:id="962426603">
          <w:marLeft w:val="480"/>
          <w:marRight w:val="0"/>
          <w:marTop w:val="0"/>
          <w:marBottom w:val="0"/>
          <w:divBdr>
            <w:top w:val="none" w:sz="0" w:space="0" w:color="auto"/>
            <w:left w:val="none" w:sz="0" w:space="0" w:color="auto"/>
            <w:bottom w:val="none" w:sz="0" w:space="0" w:color="auto"/>
            <w:right w:val="none" w:sz="0" w:space="0" w:color="auto"/>
          </w:divBdr>
        </w:div>
        <w:div w:id="676612983">
          <w:marLeft w:val="480"/>
          <w:marRight w:val="0"/>
          <w:marTop w:val="0"/>
          <w:marBottom w:val="0"/>
          <w:divBdr>
            <w:top w:val="none" w:sz="0" w:space="0" w:color="auto"/>
            <w:left w:val="none" w:sz="0" w:space="0" w:color="auto"/>
            <w:bottom w:val="none" w:sz="0" w:space="0" w:color="auto"/>
            <w:right w:val="none" w:sz="0" w:space="0" w:color="auto"/>
          </w:divBdr>
        </w:div>
        <w:div w:id="643629334">
          <w:marLeft w:val="480"/>
          <w:marRight w:val="0"/>
          <w:marTop w:val="0"/>
          <w:marBottom w:val="0"/>
          <w:divBdr>
            <w:top w:val="none" w:sz="0" w:space="0" w:color="auto"/>
            <w:left w:val="none" w:sz="0" w:space="0" w:color="auto"/>
            <w:bottom w:val="none" w:sz="0" w:space="0" w:color="auto"/>
            <w:right w:val="none" w:sz="0" w:space="0" w:color="auto"/>
          </w:divBdr>
        </w:div>
        <w:div w:id="905723083">
          <w:marLeft w:val="480"/>
          <w:marRight w:val="0"/>
          <w:marTop w:val="0"/>
          <w:marBottom w:val="0"/>
          <w:divBdr>
            <w:top w:val="none" w:sz="0" w:space="0" w:color="auto"/>
            <w:left w:val="none" w:sz="0" w:space="0" w:color="auto"/>
            <w:bottom w:val="none" w:sz="0" w:space="0" w:color="auto"/>
            <w:right w:val="none" w:sz="0" w:space="0" w:color="auto"/>
          </w:divBdr>
        </w:div>
        <w:div w:id="191573664">
          <w:marLeft w:val="480"/>
          <w:marRight w:val="0"/>
          <w:marTop w:val="0"/>
          <w:marBottom w:val="0"/>
          <w:divBdr>
            <w:top w:val="none" w:sz="0" w:space="0" w:color="auto"/>
            <w:left w:val="none" w:sz="0" w:space="0" w:color="auto"/>
            <w:bottom w:val="none" w:sz="0" w:space="0" w:color="auto"/>
            <w:right w:val="none" w:sz="0" w:space="0" w:color="auto"/>
          </w:divBdr>
        </w:div>
        <w:div w:id="156918588">
          <w:marLeft w:val="480"/>
          <w:marRight w:val="0"/>
          <w:marTop w:val="0"/>
          <w:marBottom w:val="0"/>
          <w:divBdr>
            <w:top w:val="none" w:sz="0" w:space="0" w:color="auto"/>
            <w:left w:val="none" w:sz="0" w:space="0" w:color="auto"/>
            <w:bottom w:val="none" w:sz="0" w:space="0" w:color="auto"/>
            <w:right w:val="none" w:sz="0" w:space="0" w:color="auto"/>
          </w:divBdr>
        </w:div>
        <w:div w:id="148062739">
          <w:marLeft w:val="480"/>
          <w:marRight w:val="0"/>
          <w:marTop w:val="0"/>
          <w:marBottom w:val="0"/>
          <w:divBdr>
            <w:top w:val="none" w:sz="0" w:space="0" w:color="auto"/>
            <w:left w:val="none" w:sz="0" w:space="0" w:color="auto"/>
            <w:bottom w:val="none" w:sz="0" w:space="0" w:color="auto"/>
            <w:right w:val="none" w:sz="0" w:space="0" w:color="auto"/>
          </w:divBdr>
        </w:div>
        <w:div w:id="1315989262">
          <w:marLeft w:val="480"/>
          <w:marRight w:val="0"/>
          <w:marTop w:val="0"/>
          <w:marBottom w:val="0"/>
          <w:divBdr>
            <w:top w:val="none" w:sz="0" w:space="0" w:color="auto"/>
            <w:left w:val="none" w:sz="0" w:space="0" w:color="auto"/>
            <w:bottom w:val="none" w:sz="0" w:space="0" w:color="auto"/>
            <w:right w:val="none" w:sz="0" w:space="0" w:color="auto"/>
          </w:divBdr>
        </w:div>
        <w:div w:id="867990381">
          <w:marLeft w:val="480"/>
          <w:marRight w:val="0"/>
          <w:marTop w:val="0"/>
          <w:marBottom w:val="0"/>
          <w:divBdr>
            <w:top w:val="none" w:sz="0" w:space="0" w:color="auto"/>
            <w:left w:val="none" w:sz="0" w:space="0" w:color="auto"/>
            <w:bottom w:val="none" w:sz="0" w:space="0" w:color="auto"/>
            <w:right w:val="none" w:sz="0" w:space="0" w:color="auto"/>
          </w:divBdr>
        </w:div>
        <w:div w:id="924607419">
          <w:marLeft w:val="480"/>
          <w:marRight w:val="0"/>
          <w:marTop w:val="0"/>
          <w:marBottom w:val="0"/>
          <w:divBdr>
            <w:top w:val="none" w:sz="0" w:space="0" w:color="auto"/>
            <w:left w:val="none" w:sz="0" w:space="0" w:color="auto"/>
            <w:bottom w:val="none" w:sz="0" w:space="0" w:color="auto"/>
            <w:right w:val="none" w:sz="0" w:space="0" w:color="auto"/>
          </w:divBdr>
        </w:div>
        <w:div w:id="1194270368">
          <w:marLeft w:val="480"/>
          <w:marRight w:val="0"/>
          <w:marTop w:val="0"/>
          <w:marBottom w:val="0"/>
          <w:divBdr>
            <w:top w:val="none" w:sz="0" w:space="0" w:color="auto"/>
            <w:left w:val="none" w:sz="0" w:space="0" w:color="auto"/>
            <w:bottom w:val="none" w:sz="0" w:space="0" w:color="auto"/>
            <w:right w:val="none" w:sz="0" w:space="0" w:color="auto"/>
          </w:divBdr>
        </w:div>
        <w:div w:id="879900757">
          <w:marLeft w:val="480"/>
          <w:marRight w:val="0"/>
          <w:marTop w:val="0"/>
          <w:marBottom w:val="0"/>
          <w:divBdr>
            <w:top w:val="none" w:sz="0" w:space="0" w:color="auto"/>
            <w:left w:val="none" w:sz="0" w:space="0" w:color="auto"/>
            <w:bottom w:val="none" w:sz="0" w:space="0" w:color="auto"/>
            <w:right w:val="none" w:sz="0" w:space="0" w:color="auto"/>
          </w:divBdr>
        </w:div>
        <w:div w:id="1300107568">
          <w:marLeft w:val="480"/>
          <w:marRight w:val="0"/>
          <w:marTop w:val="0"/>
          <w:marBottom w:val="0"/>
          <w:divBdr>
            <w:top w:val="none" w:sz="0" w:space="0" w:color="auto"/>
            <w:left w:val="none" w:sz="0" w:space="0" w:color="auto"/>
            <w:bottom w:val="none" w:sz="0" w:space="0" w:color="auto"/>
            <w:right w:val="none" w:sz="0" w:space="0" w:color="auto"/>
          </w:divBdr>
        </w:div>
        <w:div w:id="2086491724">
          <w:marLeft w:val="480"/>
          <w:marRight w:val="0"/>
          <w:marTop w:val="0"/>
          <w:marBottom w:val="0"/>
          <w:divBdr>
            <w:top w:val="none" w:sz="0" w:space="0" w:color="auto"/>
            <w:left w:val="none" w:sz="0" w:space="0" w:color="auto"/>
            <w:bottom w:val="none" w:sz="0" w:space="0" w:color="auto"/>
            <w:right w:val="none" w:sz="0" w:space="0" w:color="auto"/>
          </w:divBdr>
        </w:div>
        <w:div w:id="819462563">
          <w:marLeft w:val="480"/>
          <w:marRight w:val="0"/>
          <w:marTop w:val="0"/>
          <w:marBottom w:val="0"/>
          <w:divBdr>
            <w:top w:val="none" w:sz="0" w:space="0" w:color="auto"/>
            <w:left w:val="none" w:sz="0" w:space="0" w:color="auto"/>
            <w:bottom w:val="none" w:sz="0" w:space="0" w:color="auto"/>
            <w:right w:val="none" w:sz="0" w:space="0" w:color="auto"/>
          </w:divBdr>
        </w:div>
        <w:div w:id="16541306">
          <w:marLeft w:val="480"/>
          <w:marRight w:val="0"/>
          <w:marTop w:val="0"/>
          <w:marBottom w:val="0"/>
          <w:divBdr>
            <w:top w:val="none" w:sz="0" w:space="0" w:color="auto"/>
            <w:left w:val="none" w:sz="0" w:space="0" w:color="auto"/>
            <w:bottom w:val="none" w:sz="0" w:space="0" w:color="auto"/>
            <w:right w:val="none" w:sz="0" w:space="0" w:color="auto"/>
          </w:divBdr>
        </w:div>
      </w:divsChild>
    </w:div>
    <w:div w:id="2020161285">
      <w:bodyDiv w:val="1"/>
      <w:marLeft w:val="0"/>
      <w:marRight w:val="0"/>
      <w:marTop w:val="0"/>
      <w:marBottom w:val="0"/>
      <w:divBdr>
        <w:top w:val="none" w:sz="0" w:space="0" w:color="auto"/>
        <w:left w:val="none" w:sz="0" w:space="0" w:color="auto"/>
        <w:bottom w:val="none" w:sz="0" w:space="0" w:color="auto"/>
        <w:right w:val="none" w:sz="0" w:space="0" w:color="auto"/>
      </w:divBdr>
      <w:divsChild>
        <w:div w:id="1593049332">
          <w:marLeft w:val="480"/>
          <w:marRight w:val="0"/>
          <w:marTop w:val="0"/>
          <w:marBottom w:val="0"/>
          <w:divBdr>
            <w:top w:val="none" w:sz="0" w:space="0" w:color="auto"/>
            <w:left w:val="none" w:sz="0" w:space="0" w:color="auto"/>
            <w:bottom w:val="none" w:sz="0" w:space="0" w:color="auto"/>
            <w:right w:val="none" w:sz="0" w:space="0" w:color="auto"/>
          </w:divBdr>
        </w:div>
        <w:div w:id="897983778">
          <w:marLeft w:val="480"/>
          <w:marRight w:val="0"/>
          <w:marTop w:val="0"/>
          <w:marBottom w:val="0"/>
          <w:divBdr>
            <w:top w:val="none" w:sz="0" w:space="0" w:color="auto"/>
            <w:left w:val="none" w:sz="0" w:space="0" w:color="auto"/>
            <w:bottom w:val="none" w:sz="0" w:space="0" w:color="auto"/>
            <w:right w:val="none" w:sz="0" w:space="0" w:color="auto"/>
          </w:divBdr>
        </w:div>
        <w:div w:id="1367022710">
          <w:marLeft w:val="480"/>
          <w:marRight w:val="0"/>
          <w:marTop w:val="0"/>
          <w:marBottom w:val="0"/>
          <w:divBdr>
            <w:top w:val="none" w:sz="0" w:space="0" w:color="auto"/>
            <w:left w:val="none" w:sz="0" w:space="0" w:color="auto"/>
            <w:bottom w:val="none" w:sz="0" w:space="0" w:color="auto"/>
            <w:right w:val="none" w:sz="0" w:space="0" w:color="auto"/>
          </w:divBdr>
        </w:div>
        <w:div w:id="962618776">
          <w:marLeft w:val="480"/>
          <w:marRight w:val="0"/>
          <w:marTop w:val="0"/>
          <w:marBottom w:val="0"/>
          <w:divBdr>
            <w:top w:val="none" w:sz="0" w:space="0" w:color="auto"/>
            <w:left w:val="none" w:sz="0" w:space="0" w:color="auto"/>
            <w:bottom w:val="none" w:sz="0" w:space="0" w:color="auto"/>
            <w:right w:val="none" w:sz="0" w:space="0" w:color="auto"/>
          </w:divBdr>
        </w:div>
        <w:div w:id="1456437451">
          <w:marLeft w:val="480"/>
          <w:marRight w:val="0"/>
          <w:marTop w:val="0"/>
          <w:marBottom w:val="0"/>
          <w:divBdr>
            <w:top w:val="none" w:sz="0" w:space="0" w:color="auto"/>
            <w:left w:val="none" w:sz="0" w:space="0" w:color="auto"/>
            <w:bottom w:val="none" w:sz="0" w:space="0" w:color="auto"/>
            <w:right w:val="none" w:sz="0" w:space="0" w:color="auto"/>
          </w:divBdr>
        </w:div>
        <w:div w:id="1404261326">
          <w:marLeft w:val="480"/>
          <w:marRight w:val="0"/>
          <w:marTop w:val="0"/>
          <w:marBottom w:val="0"/>
          <w:divBdr>
            <w:top w:val="none" w:sz="0" w:space="0" w:color="auto"/>
            <w:left w:val="none" w:sz="0" w:space="0" w:color="auto"/>
            <w:bottom w:val="none" w:sz="0" w:space="0" w:color="auto"/>
            <w:right w:val="none" w:sz="0" w:space="0" w:color="auto"/>
          </w:divBdr>
        </w:div>
        <w:div w:id="1078136099">
          <w:marLeft w:val="480"/>
          <w:marRight w:val="0"/>
          <w:marTop w:val="0"/>
          <w:marBottom w:val="0"/>
          <w:divBdr>
            <w:top w:val="none" w:sz="0" w:space="0" w:color="auto"/>
            <w:left w:val="none" w:sz="0" w:space="0" w:color="auto"/>
            <w:bottom w:val="none" w:sz="0" w:space="0" w:color="auto"/>
            <w:right w:val="none" w:sz="0" w:space="0" w:color="auto"/>
          </w:divBdr>
        </w:div>
        <w:div w:id="1921214383">
          <w:marLeft w:val="480"/>
          <w:marRight w:val="0"/>
          <w:marTop w:val="0"/>
          <w:marBottom w:val="0"/>
          <w:divBdr>
            <w:top w:val="none" w:sz="0" w:space="0" w:color="auto"/>
            <w:left w:val="none" w:sz="0" w:space="0" w:color="auto"/>
            <w:bottom w:val="none" w:sz="0" w:space="0" w:color="auto"/>
            <w:right w:val="none" w:sz="0" w:space="0" w:color="auto"/>
          </w:divBdr>
        </w:div>
        <w:div w:id="659424820">
          <w:marLeft w:val="480"/>
          <w:marRight w:val="0"/>
          <w:marTop w:val="0"/>
          <w:marBottom w:val="0"/>
          <w:divBdr>
            <w:top w:val="none" w:sz="0" w:space="0" w:color="auto"/>
            <w:left w:val="none" w:sz="0" w:space="0" w:color="auto"/>
            <w:bottom w:val="none" w:sz="0" w:space="0" w:color="auto"/>
            <w:right w:val="none" w:sz="0" w:space="0" w:color="auto"/>
          </w:divBdr>
        </w:div>
        <w:div w:id="1154836607">
          <w:marLeft w:val="480"/>
          <w:marRight w:val="0"/>
          <w:marTop w:val="0"/>
          <w:marBottom w:val="0"/>
          <w:divBdr>
            <w:top w:val="none" w:sz="0" w:space="0" w:color="auto"/>
            <w:left w:val="none" w:sz="0" w:space="0" w:color="auto"/>
            <w:bottom w:val="none" w:sz="0" w:space="0" w:color="auto"/>
            <w:right w:val="none" w:sz="0" w:space="0" w:color="auto"/>
          </w:divBdr>
        </w:div>
        <w:div w:id="290668090">
          <w:marLeft w:val="480"/>
          <w:marRight w:val="0"/>
          <w:marTop w:val="0"/>
          <w:marBottom w:val="0"/>
          <w:divBdr>
            <w:top w:val="none" w:sz="0" w:space="0" w:color="auto"/>
            <w:left w:val="none" w:sz="0" w:space="0" w:color="auto"/>
            <w:bottom w:val="none" w:sz="0" w:space="0" w:color="auto"/>
            <w:right w:val="none" w:sz="0" w:space="0" w:color="auto"/>
          </w:divBdr>
        </w:div>
        <w:div w:id="610475837">
          <w:marLeft w:val="480"/>
          <w:marRight w:val="0"/>
          <w:marTop w:val="0"/>
          <w:marBottom w:val="0"/>
          <w:divBdr>
            <w:top w:val="none" w:sz="0" w:space="0" w:color="auto"/>
            <w:left w:val="none" w:sz="0" w:space="0" w:color="auto"/>
            <w:bottom w:val="none" w:sz="0" w:space="0" w:color="auto"/>
            <w:right w:val="none" w:sz="0" w:space="0" w:color="auto"/>
          </w:divBdr>
        </w:div>
        <w:div w:id="1822766491">
          <w:marLeft w:val="480"/>
          <w:marRight w:val="0"/>
          <w:marTop w:val="0"/>
          <w:marBottom w:val="0"/>
          <w:divBdr>
            <w:top w:val="none" w:sz="0" w:space="0" w:color="auto"/>
            <w:left w:val="none" w:sz="0" w:space="0" w:color="auto"/>
            <w:bottom w:val="none" w:sz="0" w:space="0" w:color="auto"/>
            <w:right w:val="none" w:sz="0" w:space="0" w:color="auto"/>
          </w:divBdr>
        </w:div>
        <w:div w:id="965115238">
          <w:marLeft w:val="480"/>
          <w:marRight w:val="0"/>
          <w:marTop w:val="0"/>
          <w:marBottom w:val="0"/>
          <w:divBdr>
            <w:top w:val="none" w:sz="0" w:space="0" w:color="auto"/>
            <w:left w:val="none" w:sz="0" w:space="0" w:color="auto"/>
            <w:bottom w:val="none" w:sz="0" w:space="0" w:color="auto"/>
            <w:right w:val="none" w:sz="0" w:space="0" w:color="auto"/>
          </w:divBdr>
        </w:div>
        <w:div w:id="979766056">
          <w:marLeft w:val="480"/>
          <w:marRight w:val="0"/>
          <w:marTop w:val="0"/>
          <w:marBottom w:val="0"/>
          <w:divBdr>
            <w:top w:val="none" w:sz="0" w:space="0" w:color="auto"/>
            <w:left w:val="none" w:sz="0" w:space="0" w:color="auto"/>
            <w:bottom w:val="none" w:sz="0" w:space="0" w:color="auto"/>
            <w:right w:val="none" w:sz="0" w:space="0" w:color="auto"/>
          </w:divBdr>
        </w:div>
        <w:div w:id="76022429">
          <w:marLeft w:val="480"/>
          <w:marRight w:val="0"/>
          <w:marTop w:val="0"/>
          <w:marBottom w:val="0"/>
          <w:divBdr>
            <w:top w:val="none" w:sz="0" w:space="0" w:color="auto"/>
            <w:left w:val="none" w:sz="0" w:space="0" w:color="auto"/>
            <w:bottom w:val="none" w:sz="0" w:space="0" w:color="auto"/>
            <w:right w:val="none" w:sz="0" w:space="0" w:color="auto"/>
          </w:divBdr>
        </w:div>
        <w:div w:id="2021152830">
          <w:marLeft w:val="480"/>
          <w:marRight w:val="0"/>
          <w:marTop w:val="0"/>
          <w:marBottom w:val="0"/>
          <w:divBdr>
            <w:top w:val="none" w:sz="0" w:space="0" w:color="auto"/>
            <w:left w:val="none" w:sz="0" w:space="0" w:color="auto"/>
            <w:bottom w:val="none" w:sz="0" w:space="0" w:color="auto"/>
            <w:right w:val="none" w:sz="0" w:space="0" w:color="auto"/>
          </w:divBdr>
        </w:div>
        <w:div w:id="911155968">
          <w:marLeft w:val="480"/>
          <w:marRight w:val="0"/>
          <w:marTop w:val="0"/>
          <w:marBottom w:val="0"/>
          <w:divBdr>
            <w:top w:val="none" w:sz="0" w:space="0" w:color="auto"/>
            <w:left w:val="none" w:sz="0" w:space="0" w:color="auto"/>
            <w:bottom w:val="none" w:sz="0" w:space="0" w:color="auto"/>
            <w:right w:val="none" w:sz="0" w:space="0" w:color="auto"/>
          </w:divBdr>
        </w:div>
        <w:div w:id="2084525788">
          <w:marLeft w:val="480"/>
          <w:marRight w:val="0"/>
          <w:marTop w:val="0"/>
          <w:marBottom w:val="0"/>
          <w:divBdr>
            <w:top w:val="none" w:sz="0" w:space="0" w:color="auto"/>
            <w:left w:val="none" w:sz="0" w:space="0" w:color="auto"/>
            <w:bottom w:val="none" w:sz="0" w:space="0" w:color="auto"/>
            <w:right w:val="none" w:sz="0" w:space="0" w:color="auto"/>
          </w:divBdr>
        </w:div>
        <w:div w:id="874660039">
          <w:marLeft w:val="480"/>
          <w:marRight w:val="0"/>
          <w:marTop w:val="0"/>
          <w:marBottom w:val="0"/>
          <w:divBdr>
            <w:top w:val="none" w:sz="0" w:space="0" w:color="auto"/>
            <w:left w:val="none" w:sz="0" w:space="0" w:color="auto"/>
            <w:bottom w:val="none" w:sz="0" w:space="0" w:color="auto"/>
            <w:right w:val="none" w:sz="0" w:space="0" w:color="auto"/>
          </w:divBdr>
        </w:div>
        <w:div w:id="1204488479">
          <w:marLeft w:val="480"/>
          <w:marRight w:val="0"/>
          <w:marTop w:val="0"/>
          <w:marBottom w:val="0"/>
          <w:divBdr>
            <w:top w:val="none" w:sz="0" w:space="0" w:color="auto"/>
            <w:left w:val="none" w:sz="0" w:space="0" w:color="auto"/>
            <w:bottom w:val="none" w:sz="0" w:space="0" w:color="auto"/>
            <w:right w:val="none" w:sz="0" w:space="0" w:color="auto"/>
          </w:divBdr>
        </w:div>
        <w:div w:id="1119951418">
          <w:marLeft w:val="480"/>
          <w:marRight w:val="0"/>
          <w:marTop w:val="0"/>
          <w:marBottom w:val="0"/>
          <w:divBdr>
            <w:top w:val="none" w:sz="0" w:space="0" w:color="auto"/>
            <w:left w:val="none" w:sz="0" w:space="0" w:color="auto"/>
            <w:bottom w:val="none" w:sz="0" w:space="0" w:color="auto"/>
            <w:right w:val="none" w:sz="0" w:space="0" w:color="auto"/>
          </w:divBdr>
        </w:div>
        <w:div w:id="464813238">
          <w:marLeft w:val="480"/>
          <w:marRight w:val="0"/>
          <w:marTop w:val="0"/>
          <w:marBottom w:val="0"/>
          <w:divBdr>
            <w:top w:val="none" w:sz="0" w:space="0" w:color="auto"/>
            <w:left w:val="none" w:sz="0" w:space="0" w:color="auto"/>
            <w:bottom w:val="none" w:sz="0" w:space="0" w:color="auto"/>
            <w:right w:val="none" w:sz="0" w:space="0" w:color="auto"/>
          </w:divBdr>
        </w:div>
        <w:div w:id="1787192340">
          <w:marLeft w:val="480"/>
          <w:marRight w:val="0"/>
          <w:marTop w:val="0"/>
          <w:marBottom w:val="0"/>
          <w:divBdr>
            <w:top w:val="none" w:sz="0" w:space="0" w:color="auto"/>
            <w:left w:val="none" w:sz="0" w:space="0" w:color="auto"/>
            <w:bottom w:val="none" w:sz="0" w:space="0" w:color="auto"/>
            <w:right w:val="none" w:sz="0" w:space="0" w:color="auto"/>
          </w:divBdr>
        </w:div>
        <w:div w:id="292713483">
          <w:marLeft w:val="480"/>
          <w:marRight w:val="0"/>
          <w:marTop w:val="0"/>
          <w:marBottom w:val="0"/>
          <w:divBdr>
            <w:top w:val="none" w:sz="0" w:space="0" w:color="auto"/>
            <w:left w:val="none" w:sz="0" w:space="0" w:color="auto"/>
            <w:bottom w:val="none" w:sz="0" w:space="0" w:color="auto"/>
            <w:right w:val="none" w:sz="0" w:space="0" w:color="auto"/>
          </w:divBdr>
        </w:div>
        <w:div w:id="1921672945">
          <w:marLeft w:val="480"/>
          <w:marRight w:val="0"/>
          <w:marTop w:val="0"/>
          <w:marBottom w:val="0"/>
          <w:divBdr>
            <w:top w:val="none" w:sz="0" w:space="0" w:color="auto"/>
            <w:left w:val="none" w:sz="0" w:space="0" w:color="auto"/>
            <w:bottom w:val="none" w:sz="0" w:space="0" w:color="auto"/>
            <w:right w:val="none" w:sz="0" w:space="0" w:color="auto"/>
          </w:divBdr>
        </w:div>
        <w:div w:id="12075035">
          <w:marLeft w:val="480"/>
          <w:marRight w:val="0"/>
          <w:marTop w:val="0"/>
          <w:marBottom w:val="0"/>
          <w:divBdr>
            <w:top w:val="none" w:sz="0" w:space="0" w:color="auto"/>
            <w:left w:val="none" w:sz="0" w:space="0" w:color="auto"/>
            <w:bottom w:val="none" w:sz="0" w:space="0" w:color="auto"/>
            <w:right w:val="none" w:sz="0" w:space="0" w:color="auto"/>
          </w:divBdr>
        </w:div>
        <w:div w:id="243077801">
          <w:marLeft w:val="480"/>
          <w:marRight w:val="0"/>
          <w:marTop w:val="0"/>
          <w:marBottom w:val="0"/>
          <w:divBdr>
            <w:top w:val="none" w:sz="0" w:space="0" w:color="auto"/>
            <w:left w:val="none" w:sz="0" w:space="0" w:color="auto"/>
            <w:bottom w:val="none" w:sz="0" w:space="0" w:color="auto"/>
            <w:right w:val="none" w:sz="0" w:space="0" w:color="auto"/>
          </w:divBdr>
        </w:div>
        <w:div w:id="1135413476">
          <w:marLeft w:val="480"/>
          <w:marRight w:val="0"/>
          <w:marTop w:val="0"/>
          <w:marBottom w:val="0"/>
          <w:divBdr>
            <w:top w:val="none" w:sz="0" w:space="0" w:color="auto"/>
            <w:left w:val="none" w:sz="0" w:space="0" w:color="auto"/>
            <w:bottom w:val="none" w:sz="0" w:space="0" w:color="auto"/>
            <w:right w:val="none" w:sz="0" w:space="0" w:color="auto"/>
          </w:divBdr>
        </w:div>
        <w:div w:id="2002658399">
          <w:marLeft w:val="480"/>
          <w:marRight w:val="0"/>
          <w:marTop w:val="0"/>
          <w:marBottom w:val="0"/>
          <w:divBdr>
            <w:top w:val="none" w:sz="0" w:space="0" w:color="auto"/>
            <w:left w:val="none" w:sz="0" w:space="0" w:color="auto"/>
            <w:bottom w:val="none" w:sz="0" w:space="0" w:color="auto"/>
            <w:right w:val="none" w:sz="0" w:space="0" w:color="auto"/>
          </w:divBdr>
        </w:div>
        <w:div w:id="1241021629">
          <w:marLeft w:val="480"/>
          <w:marRight w:val="0"/>
          <w:marTop w:val="0"/>
          <w:marBottom w:val="0"/>
          <w:divBdr>
            <w:top w:val="none" w:sz="0" w:space="0" w:color="auto"/>
            <w:left w:val="none" w:sz="0" w:space="0" w:color="auto"/>
            <w:bottom w:val="none" w:sz="0" w:space="0" w:color="auto"/>
            <w:right w:val="none" w:sz="0" w:space="0" w:color="auto"/>
          </w:divBdr>
        </w:div>
        <w:div w:id="442111914">
          <w:marLeft w:val="480"/>
          <w:marRight w:val="0"/>
          <w:marTop w:val="0"/>
          <w:marBottom w:val="0"/>
          <w:divBdr>
            <w:top w:val="none" w:sz="0" w:space="0" w:color="auto"/>
            <w:left w:val="none" w:sz="0" w:space="0" w:color="auto"/>
            <w:bottom w:val="none" w:sz="0" w:space="0" w:color="auto"/>
            <w:right w:val="none" w:sz="0" w:space="0" w:color="auto"/>
          </w:divBdr>
        </w:div>
        <w:div w:id="52588665">
          <w:marLeft w:val="480"/>
          <w:marRight w:val="0"/>
          <w:marTop w:val="0"/>
          <w:marBottom w:val="0"/>
          <w:divBdr>
            <w:top w:val="none" w:sz="0" w:space="0" w:color="auto"/>
            <w:left w:val="none" w:sz="0" w:space="0" w:color="auto"/>
            <w:bottom w:val="none" w:sz="0" w:space="0" w:color="auto"/>
            <w:right w:val="none" w:sz="0" w:space="0" w:color="auto"/>
          </w:divBdr>
        </w:div>
        <w:div w:id="649864440">
          <w:marLeft w:val="480"/>
          <w:marRight w:val="0"/>
          <w:marTop w:val="0"/>
          <w:marBottom w:val="0"/>
          <w:divBdr>
            <w:top w:val="none" w:sz="0" w:space="0" w:color="auto"/>
            <w:left w:val="none" w:sz="0" w:space="0" w:color="auto"/>
            <w:bottom w:val="none" w:sz="0" w:space="0" w:color="auto"/>
            <w:right w:val="none" w:sz="0" w:space="0" w:color="auto"/>
          </w:divBdr>
        </w:div>
        <w:div w:id="157699826">
          <w:marLeft w:val="480"/>
          <w:marRight w:val="0"/>
          <w:marTop w:val="0"/>
          <w:marBottom w:val="0"/>
          <w:divBdr>
            <w:top w:val="none" w:sz="0" w:space="0" w:color="auto"/>
            <w:left w:val="none" w:sz="0" w:space="0" w:color="auto"/>
            <w:bottom w:val="none" w:sz="0" w:space="0" w:color="auto"/>
            <w:right w:val="none" w:sz="0" w:space="0" w:color="auto"/>
          </w:divBdr>
        </w:div>
        <w:div w:id="1138492302">
          <w:marLeft w:val="480"/>
          <w:marRight w:val="0"/>
          <w:marTop w:val="0"/>
          <w:marBottom w:val="0"/>
          <w:divBdr>
            <w:top w:val="none" w:sz="0" w:space="0" w:color="auto"/>
            <w:left w:val="none" w:sz="0" w:space="0" w:color="auto"/>
            <w:bottom w:val="none" w:sz="0" w:space="0" w:color="auto"/>
            <w:right w:val="none" w:sz="0" w:space="0" w:color="auto"/>
          </w:divBdr>
        </w:div>
        <w:div w:id="602342263">
          <w:marLeft w:val="480"/>
          <w:marRight w:val="0"/>
          <w:marTop w:val="0"/>
          <w:marBottom w:val="0"/>
          <w:divBdr>
            <w:top w:val="none" w:sz="0" w:space="0" w:color="auto"/>
            <w:left w:val="none" w:sz="0" w:space="0" w:color="auto"/>
            <w:bottom w:val="none" w:sz="0" w:space="0" w:color="auto"/>
            <w:right w:val="none" w:sz="0" w:space="0" w:color="auto"/>
          </w:divBdr>
        </w:div>
        <w:div w:id="1012606349">
          <w:marLeft w:val="480"/>
          <w:marRight w:val="0"/>
          <w:marTop w:val="0"/>
          <w:marBottom w:val="0"/>
          <w:divBdr>
            <w:top w:val="none" w:sz="0" w:space="0" w:color="auto"/>
            <w:left w:val="none" w:sz="0" w:space="0" w:color="auto"/>
            <w:bottom w:val="none" w:sz="0" w:space="0" w:color="auto"/>
            <w:right w:val="none" w:sz="0" w:space="0" w:color="auto"/>
          </w:divBdr>
        </w:div>
        <w:div w:id="757336294">
          <w:marLeft w:val="480"/>
          <w:marRight w:val="0"/>
          <w:marTop w:val="0"/>
          <w:marBottom w:val="0"/>
          <w:divBdr>
            <w:top w:val="none" w:sz="0" w:space="0" w:color="auto"/>
            <w:left w:val="none" w:sz="0" w:space="0" w:color="auto"/>
            <w:bottom w:val="none" w:sz="0" w:space="0" w:color="auto"/>
            <w:right w:val="none" w:sz="0" w:space="0" w:color="auto"/>
          </w:divBdr>
        </w:div>
        <w:div w:id="382170059">
          <w:marLeft w:val="480"/>
          <w:marRight w:val="0"/>
          <w:marTop w:val="0"/>
          <w:marBottom w:val="0"/>
          <w:divBdr>
            <w:top w:val="none" w:sz="0" w:space="0" w:color="auto"/>
            <w:left w:val="none" w:sz="0" w:space="0" w:color="auto"/>
            <w:bottom w:val="none" w:sz="0" w:space="0" w:color="auto"/>
            <w:right w:val="none" w:sz="0" w:space="0" w:color="auto"/>
          </w:divBdr>
        </w:div>
        <w:div w:id="867185662">
          <w:marLeft w:val="480"/>
          <w:marRight w:val="0"/>
          <w:marTop w:val="0"/>
          <w:marBottom w:val="0"/>
          <w:divBdr>
            <w:top w:val="none" w:sz="0" w:space="0" w:color="auto"/>
            <w:left w:val="none" w:sz="0" w:space="0" w:color="auto"/>
            <w:bottom w:val="none" w:sz="0" w:space="0" w:color="auto"/>
            <w:right w:val="none" w:sz="0" w:space="0" w:color="auto"/>
          </w:divBdr>
        </w:div>
        <w:div w:id="1776288400">
          <w:marLeft w:val="480"/>
          <w:marRight w:val="0"/>
          <w:marTop w:val="0"/>
          <w:marBottom w:val="0"/>
          <w:divBdr>
            <w:top w:val="none" w:sz="0" w:space="0" w:color="auto"/>
            <w:left w:val="none" w:sz="0" w:space="0" w:color="auto"/>
            <w:bottom w:val="none" w:sz="0" w:space="0" w:color="auto"/>
            <w:right w:val="none" w:sz="0" w:space="0" w:color="auto"/>
          </w:divBdr>
        </w:div>
        <w:div w:id="1583485405">
          <w:marLeft w:val="480"/>
          <w:marRight w:val="0"/>
          <w:marTop w:val="0"/>
          <w:marBottom w:val="0"/>
          <w:divBdr>
            <w:top w:val="none" w:sz="0" w:space="0" w:color="auto"/>
            <w:left w:val="none" w:sz="0" w:space="0" w:color="auto"/>
            <w:bottom w:val="none" w:sz="0" w:space="0" w:color="auto"/>
            <w:right w:val="none" w:sz="0" w:space="0" w:color="auto"/>
          </w:divBdr>
        </w:div>
        <w:div w:id="229577638">
          <w:marLeft w:val="480"/>
          <w:marRight w:val="0"/>
          <w:marTop w:val="0"/>
          <w:marBottom w:val="0"/>
          <w:divBdr>
            <w:top w:val="none" w:sz="0" w:space="0" w:color="auto"/>
            <w:left w:val="none" w:sz="0" w:space="0" w:color="auto"/>
            <w:bottom w:val="none" w:sz="0" w:space="0" w:color="auto"/>
            <w:right w:val="none" w:sz="0" w:space="0" w:color="auto"/>
          </w:divBdr>
        </w:div>
        <w:div w:id="1964339828">
          <w:marLeft w:val="480"/>
          <w:marRight w:val="0"/>
          <w:marTop w:val="0"/>
          <w:marBottom w:val="0"/>
          <w:divBdr>
            <w:top w:val="none" w:sz="0" w:space="0" w:color="auto"/>
            <w:left w:val="none" w:sz="0" w:space="0" w:color="auto"/>
            <w:bottom w:val="none" w:sz="0" w:space="0" w:color="auto"/>
            <w:right w:val="none" w:sz="0" w:space="0" w:color="auto"/>
          </w:divBdr>
        </w:div>
        <w:div w:id="1106969057">
          <w:marLeft w:val="480"/>
          <w:marRight w:val="0"/>
          <w:marTop w:val="0"/>
          <w:marBottom w:val="0"/>
          <w:divBdr>
            <w:top w:val="none" w:sz="0" w:space="0" w:color="auto"/>
            <w:left w:val="none" w:sz="0" w:space="0" w:color="auto"/>
            <w:bottom w:val="none" w:sz="0" w:space="0" w:color="auto"/>
            <w:right w:val="none" w:sz="0" w:space="0" w:color="auto"/>
          </w:divBdr>
        </w:div>
        <w:div w:id="1700620312">
          <w:marLeft w:val="480"/>
          <w:marRight w:val="0"/>
          <w:marTop w:val="0"/>
          <w:marBottom w:val="0"/>
          <w:divBdr>
            <w:top w:val="none" w:sz="0" w:space="0" w:color="auto"/>
            <w:left w:val="none" w:sz="0" w:space="0" w:color="auto"/>
            <w:bottom w:val="none" w:sz="0" w:space="0" w:color="auto"/>
            <w:right w:val="none" w:sz="0" w:space="0" w:color="auto"/>
          </w:divBdr>
        </w:div>
        <w:div w:id="1975285169">
          <w:marLeft w:val="480"/>
          <w:marRight w:val="0"/>
          <w:marTop w:val="0"/>
          <w:marBottom w:val="0"/>
          <w:divBdr>
            <w:top w:val="none" w:sz="0" w:space="0" w:color="auto"/>
            <w:left w:val="none" w:sz="0" w:space="0" w:color="auto"/>
            <w:bottom w:val="none" w:sz="0" w:space="0" w:color="auto"/>
            <w:right w:val="none" w:sz="0" w:space="0" w:color="auto"/>
          </w:divBdr>
        </w:div>
        <w:div w:id="1974754046">
          <w:marLeft w:val="480"/>
          <w:marRight w:val="0"/>
          <w:marTop w:val="0"/>
          <w:marBottom w:val="0"/>
          <w:divBdr>
            <w:top w:val="none" w:sz="0" w:space="0" w:color="auto"/>
            <w:left w:val="none" w:sz="0" w:space="0" w:color="auto"/>
            <w:bottom w:val="none" w:sz="0" w:space="0" w:color="auto"/>
            <w:right w:val="none" w:sz="0" w:space="0" w:color="auto"/>
          </w:divBdr>
        </w:div>
        <w:div w:id="7144553">
          <w:marLeft w:val="480"/>
          <w:marRight w:val="0"/>
          <w:marTop w:val="0"/>
          <w:marBottom w:val="0"/>
          <w:divBdr>
            <w:top w:val="none" w:sz="0" w:space="0" w:color="auto"/>
            <w:left w:val="none" w:sz="0" w:space="0" w:color="auto"/>
            <w:bottom w:val="none" w:sz="0" w:space="0" w:color="auto"/>
            <w:right w:val="none" w:sz="0" w:space="0" w:color="auto"/>
          </w:divBdr>
        </w:div>
        <w:div w:id="1466778514">
          <w:marLeft w:val="480"/>
          <w:marRight w:val="0"/>
          <w:marTop w:val="0"/>
          <w:marBottom w:val="0"/>
          <w:divBdr>
            <w:top w:val="none" w:sz="0" w:space="0" w:color="auto"/>
            <w:left w:val="none" w:sz="0" w:space="0" w:color="auto"/>
            <w:bottom w:val="none" w:sz="0" w:space="0" w:color="auto"/>
            <w:right w:val="none" w:sz="0" w:space="0" w:color="auto"/>
          </w:divBdr>
        </w:div>
        <w:div w:id="333579109">
          <w:marLeft w:val="480"/>
          <w:marRight w:val="0"/>
          <w:marTop w:val="0"/>
          <w:marBottom w:val="0"/>
          <w:divBdr>
            <w:top w:val="none" w:sz="0" w:space="0" w:color="auto"/>
            <w:left w:val="none" w:sz="0" w:space="0" w:color="auto"/>
            <w:bottom w:val="none" w:sz="0" w:space="0" w:color="auto"/>
            <w:right w:val="none" w:sz="0" w:space="0" w:color="auto"/>
          </w:divBdr>
        </w:div>
        <w:div w:id="1067997994">
          <w:marLeft w:val="480"/>
          <w:marRight w:val="0"/>
          <w:marTop w:val="0"/>
          <w:marBottom w:val="0"/>
          <w:divBdr>
            <w:top w:val="none" w:sz="0" w:space="0" w:color="auto"/>
            <w:left w:val="none" w:sz="0" w:space="0" w:color="auto"/>
            <w:bottom w:val="none" w:sz="0" w:space="0" w:color="auto"/>
            <w:right w:val="none" w:sz="0" w:space="0" w:color="auto"/>
          </w:divBdr>
        </w:div>
        <w:div w:id="1014040824">
          <w:marLeft w:val="480"/>
          <w:marRight w:val="0"/>
          <w:marTop w:val="0"/>
          <w:marBottom w:val="0"/>
          <w:divBdr>
            <w:top w:val="none" w:sz="0" w:space="0" w:color="auto"/>
            <w:left w:val="none" w:sz="0" w:space="0" w:color="auto"/>
            <w:bottom w:val="none" w:sz="0" w:space="0" w:color="auto"/>
            <w:right w:val="none" w:sz="0" w:space="0" w:color="auto"/>
          </w:divBdr>
        </w:div>
        <w:div w:id="1727217600">
          <w:marLeft w:val="480"/>
          <w:marRight w:val="0"/>
          <w:marTop w:val="0"/>
          <w:marBottom w:val="0"/>
          <w:divBdr>
            <w:top w:val="none" w:sz="0" w:space="0" w:color="auto"/>
            <w:left w:val="none" w:sz="0" w:space="0" w:color="auto"/>
            <w:bottom w:val="none" w:sz="0" w:space="0" w:color="auto"/>
            <w:right w:val="none" w:sz="0" w:space="0" w:color="auto"/>
          </w:divBdr>
        </w:div>
        <w:div w:id="534931241">
          <w:marLeft w:val="480"/>
          <w:marRight w:val="0"/>
          <w:marTop w:val="0"/>
          <w:marBottom w:val="0"/>
          <w:divBdr>
            <w:top w:val="none" w:sz="0" w:space="0" w:color="auto"/>
            <w:left w:val="none" w:sz="0" w:space="0" w:color="auto"/>
            <w:bottom w:val="none" w:sz="0" w:space="0" w:color="auto"/>
            <w:right w:val="none" w:sz="0" w:space="0" w:color="auto"/>
          </w:divBdr>
        </w:div>
        <w:div w:id="2015647557">
          <w:marLeft w:val="480"/>
          <w:marRight w:val="0"/>
          <w:marTop w:val="0"/>
          <w:marBottom w:val="0"/>
          <w:divBdr>
            <w:top w:val="none" w:sz="0" w:space="0" w:color="auto"/>
            <w:left w:val="none" w:sz="0" w:space="0" w:color="auto"/>
            <w:bottom w:val="none" w:sz="0" w:space="0" w:color="auto"/>
            <w:right w:val="none" w:sz="0" w:space="0" w:color="auto"/>
          </w:divBdr>
        </w:div>
        <w:div w:id="1201043067">
          <w:marLeft w:val="480"/>
          <w:marRight w:val="0"/>
          <w:marTop w:val="0"/>
          <w:marBottom w:val="0"/>
          <w:divBdr>
            <w:top w:val="none" w:sz="0" w:space="0" w:color="auto"/>
            <w:left w:val="none" w:sz="0" w:space="0" w:color="auto"/>
            <w:bottom w:val="none" w:sz="0" w:space="0" w:color="auto"/>
            <w:right w:val="none" w:sz="0" w:space="0" w:color="auto"/>
          </w:divBdr>
        </w:div>
        <w:div w:id="1736782326">
          <w:marLeft w:val="480"/>
          <w:marRight w:val="0"/>
          <w:marTop w:val="0"/>
          <w:marBottom w:val="0"/>
          <w:divBdr>
            <w:top w:val="none" w:sz="0" w:space="0" w:color="auto"/>
            <w:left w:val="none" w:sz="0" w:space="0" w:color="auto"/>
            <w:bottom w:val="none" w:sz="0" w:space="0" w:color="auto"/>
            <w:right w:val="none" w:sz="0" w:space="0" w:color="auto"/>
          </w:divBdr>
        </w:div>
        <w:div w:id="202787862">
          <w:marLeft w:val="480"/>
          <w:marRight w:val="0"/>
          <w:marTop w:val="0"/>
          <w:marBottom w:val="0"/>
          <w:divBdr>
            <w:top w:val="none" w:sz="0" w:space="0" w:color="auto"/>
            <w:left w:val="none" w:sz="0" w:space="0" w:color="auto"/>
            <w:bottom w:val="none" w:sz="0" w:space="0" w:color="auto"/>
            <w:right w:val="none" w:sz="0" w:space="0" w:color="auto"/>
          </w:divBdr>
        </w:div>
        <w:div w:id="1405835984">
          <w:marLeft w:val="480"/>
          <w:marRight w:val="0"/>
          <w:marTop w:val="0"/>
          <w:marBottom w:val="0"/>
          <w:divBdr>
            <w:top w:val="none" w:sz="0" w:space="0" w:color="auto"/>
            <w:left w:val="none" w:sz="0" w:space="0" w:color="auto"/>
            <w:bottom w:val="none" w:sz="0" w:space="0" w:color="auto"/>
            <w:right w:val="none" w:sz="0" w:space="0" w:color="auto"/>
          </w:divBdr>
        </w:div>
        <w:div w:id="974674053">
          <w:marLeft w:val="480"/>
          <w:marRight w:val="0"/>
          <w:marTop w:val="0"/>
          <w:marBottom w:val="0"/>
          <w:divBdr>
            <w:top w:val="none" w:sz="0" w:space="0" w:color="auto"/>
            <w:left w:val="none" w:sz="0" w:space="0" w:color="auto"/>
            <w:bottom w:val="none" w:sz="0" w:space="0" w:color="auto"/>
            <w:right w:val="none" w:sz="0" w:space="0" w:color="auto"/>
          </w:divBdr>
        </w:div>
        <w:div w:id="2004383482">
          <w:marLeft w:val="480"/>
          <w:marRight w:val="0"/>
          <w:marTop w:val="0"/>
          <w:marBottom w:val="0"/>
          <w:divBdr>
            <w:top w:val="none" w:sz="0" w:space="0" w:color="auto"/>
            <w:left w:val="none" w:sz="0" w:space="0" w:color="auto"/>
            <w:bottom w:val="none" w:sz="0" w:space="0" w:color="auto"/>
            <w:right w:val="none" w:sz="0" w:space="0" w:color="auto"/>
          </w:divBdr>
        </w:div>
        <w:div w:id="913012085">
          <w:marLeft w:val="480"/>
          <w:marRight w:val="0"/>
          <w:marTop w:val="0"/>
          <w:marBottom w:val="0"/>
          <w:divBdr>
            <w:top w:val="none" w:sz="0" w:space="0" w:color="auto"/>
            <w:left w:val="none" w:sz="0" w:space="0" w:color="auto"/>
            <w:bottom w:val="none" w:sz="0" w:space="0" w:color="auto"/>
            <w:right w:val="none" w:sz="0" w:space="0" w:color="auto"/>
          </w:divBdr>
        </w:div>
        <w:div w:id="151606069">
          <w:marLeft w:val="480"/>
          <w:marRight w:val="0"/>
          <w:marTop w:val="0"/>
          <w:marBottom w:val="0"/>
          <w:divBdr>
            <w:top w:val="none" w:sz="0" w:space="0" w:color="auto"/>
            <w:left w:val="none" w:sz="0" w:space="0" w:color="auto"/>
            <w:bottom w:val="none" w:sz="0" w:space="0" w:color="auto"/>
            <w:right w:val="none" w:sz="0" w:space="0" w:color="auto"/>
          </w:divBdr>
        </w:div>
        <w:div w:id="666708944">
          <w:marLeft w:val="480"/>
          <w:marRight w:val="0"/>
          <w:marTop w:val="0"/>
          <w:marBottom w:val="0"/>
          <w:divBdr>
            <w:top w:val="none" w:sz="0" w:space="0" w:color="auto"/>
            <w:left w:val="none" w:sz="0" w:space="0" w:color="auto"/>
            <w:bottom w:val="none" w:sz="0" w:space="0" w:color="auto"/>
            <w:right w:val="none" w:sz="0" w:space="0" w:color="auto"/>
          </w:divBdr>
        </w:div>
        <w:div w:id="1251890640">
          <w:marLeft w:val="480"/>
          <w:marRight w:val="0"/>
          <w:marTop w:val="0"/>
          <w:marBottom w:val="0"/>
          <w:divBdr>
            <w:top w:val="none" w:sz="0" w:space="0" w:color="auto"/>
            <w:left w:val="none" w:sz="0" w:space="0" w:color="auto"/>
            <w:bottom w:val="none" w:sz="0" w:space="0" w:color="auto"/>
            <w:right w:val="none" w:sz="0" w:space="0" w:color="auto"/>
          </w:divBdr>
        </w:div>
        <w:div w:id="1333147855">
          <w:marLeft w:val="480"/>
          <w:marRight w:val="0"/>
          <w:marTop w:val="0"/>
          <w:marBottom w:val="0"/>
          <w:divBdr>
            <w:top w:val="none" w:sz="0" w:space="0" w:color="auto"/>
            <w:left w:val="none" w:sz="0" w:space="0" w:color="auto"/>
            <w:bottom w:val="none" w:sz="0" w:space="0" w:color="auto"/>
            <w:right w:val="none" w:sz="0" w:space="0" w:color="auto"/>
          </w:divBdr>
        </w:div>
        <w:div w:id="1182668288">
          <w:marLeft w:val="480"/>
          <w:marRight w:val="0"/>
          <w:marTop w:val="0"/>
          <w:marBottom w:val="0"/>
          <w:divBdr>
            <w:top w:val="none" w:sz="0" w:space="0" w:color="auto"/>
            <w:left w:val="none" w:sz="0" w:space="0" w:color="auto"/>
            <w:bottom w:val="none" w:sz="0" w:space="0" w:color="auto"/>
            <w:right w:val="none" w:sz="0" w:space="0" w:color="auto"/>
          </w:divBdr>
        </w:div>
        <w:div w:id="943537200">
          <w:marLeft w:val="480"/>
          <w:marRight w:val="0"/>
          <w:marTop w:val="0"/>
          <w:marBottom w:val="0"/>
          <w:divBdr>
            <w:top w:val="none" w:sz="0" w:space="0" w:color="auto"/>
            <w:left w:val="none" w:sz="0" w:space="0" w:color="auto"/>
            <w:bottom w:val="none" w:sz="0" w:space="0" w:color="auto"/>
            <w:right w:val="none" w:sz="0" w:space="0" w:color="auto"/>
          </w:divBdr>
        </w:div>
        <w:div w:id="1855805295">
          <w:marLeft w:val="480"/>
          <w:marRight w:val="0"/>
          <w:marTop w:val="0"/>
          <w:marBottom w:val="0"/>
          <w:divBdr>
            <w:top w:val="none" w:sz="0" w:space="0" w:color="auto"/>
            <w:left w:val="none" w:sz="0" w:space="0" w:color="auto"/>
            <w:bottom w:val="none" w:sz="0" w:space="0" w:color="auto"/>
            <w:right w:val="none" w:sz="0" w:space="0" w:color="auto"/>
          </w:divBdr>
        </w:div>
        <w:div w:id="51317136">
          <w:marLeft w:val="480"/>
          <w:marRight w:val="0"/>
          <w:marTop w:val="0"/>
          <w:marBottom w:val="0"/>
          <w:divBdr>
            <w:top w:val="none" w:sz="0" w:space="0" w:color="auto"/>
            <w:left w:val="none" w:sz="0" w:space="0" w:color="auto"/>
            <w:bottom w:val="none" w:sz="0" w:space="0" w:color="auto"/>
            <w:right w:val="none" w:sz="0" w:space="0" w:color="auto"/>
          </w:divBdr>
        </w:div>
        <w:div w:id="1264262996">
          <w:marLeft w:val="480"/>
          <w:marRight w:val="0"/>
          <w:marTop w:val="0"/>
          <w:marBottom w:val="0"/>
          <w:divBdr>
            <w:top w:val="none" w:sz="0" w:space="0" w:color="auto"/>
            <w:left w:val="none" w:sz="0" w:space="0" w:color="auto"/>
            <w:bottom w:val="none" w:sz="0" w:space="0" w:color="auto"/>
            <w:right w:val="none" w:sz="0" w:space="0" w:color="auto"/>
          </w:divBdr>
        </w:div>
        <w:div w:id="1546871106">
          <w:marLeft w:val="480"/>
          <w:marRight w:val="0"/>
          <w:marTop w:val="0"/>
          <w:marBottom w:val="0"/>
          <w:divBdr>
            <w:top w:val="none" w:sz="0" w:space="0" w:color="auto"/>
            <w:left w:val="none" w:sz="0" w:space="0" w:color="auto"/>
            <w:bottom w:val="none" w:sz="0" w:space="0" w:color="auto"/>
            <w:right w:val="none" w:sz="0" w:space="0" w:color="auto"/>
          </w:divBdr>
        </w:div>
        <w:div w:id="600533600">
          <w:marLeft w:val="480"/>
          <w:marRight w:val="0"/>
          <w:marTop w:val="0"/>
          <w:marBottom w:val="0"/>
          <w:divBdr>
            <w:top w:val="none" w:sz="0" w:space="0" w:color="auto"/>
            <w:left w:val="none" w:sz="0" w:space="0" w:color="auto"/>
            <w:bottom w:val="none" w:sz="0" w:space="0" w:color="auto"/>
            <w:right w:val="none" w:sz="0" w:space="0" w:color="auto"/>
          </w:divBdr>
        </w:div>
        <w:div w:id="60325776">
          <w:marLeft w:val="480"/>
          <w:marRight w:val="0"/>
          <w:marTop w:val="0"/>
          <w:marBottom w:val="0"/>
          <w:divBdr>
            <w:top w:val="none" w:sz="0" w:space="0" w:color="auto"/>
            <w:left w:val="none" w:sz="0" w:space="0" w:color="auto"/>
            <w:bottom w:val="none" w:sz="0" w:space="0" w:color="auto"/>
            <w:right w:val="none" w:sz="0" w:space="0" w:color="auto"/>
          </w:divBdr>
        </w:div>
        <w:div w:id="231087439">
          <w:marLeft w:val="480"/>
          <w:marRight w:val="0"/>
          <w:marTop w:val="0"/>
          <w:marBottom w:val="0"/>
          <w:divBdr>
            <w:top w:val="none" w:sz="0" w:space="0" w:color="auto"/>
            <w:left w:val="none" w:sz="0" w:space="0" w:color="auto"/>
            <w:bottom w:val="none" w:sz="0" w:space="0" w:color="auto"/>
            <w:right w:val="none" w:sz="0" w:space="0" w:color="auto"/>
          </w:divBdr>
        </w:div>
        <w:div w:id="1319533597">
          <w:marLeft w:val="480"/>
          <w:marRight w:val="0"/>
          <w:marTop w:val="0"/>
          <w:marBottom w:val="0"/>
          <w:divBdr>
            <w:top w:val="none" w:sz="0" w:space="0" w:color="auto"/>
            <w:left w:val="none" w:sz="0" w:space="0" w:color="auto"/>
            <w:bottom w:val="none" w:sz="0" w:space="0" w:color="auto"/>
            <w:right w:val="none" w:sz="0" w:space="0" w:color="auto"/>
          </w:divBdr>
        </w:div>
        <w:div w:id="420417528">
          <w:marLeft w:val="480"/>
          <w:marRight w:val="0"/>
          <w:marTop w:val="0"/>
          <w:marBottom w:val="0"/>
          <w:divBdr>
            <w:top w:val="none" w:sz="0" w:space="0" w:color="auto"/>
            <w:left w:val="none" w:sz="0" w:space="0" w:color="auto"/>
            <w:bottom w:val="none" w:sz="0" w:space="0" w:color="auto"/>
            <w:right w:val="none" w:sz="0" w:space="0" w:color="auto"/>
          </w:divBdr>
        </w:div>
        <w:div w:id="187178496">
          <w:marLeft w:val="480"/>
          <w:marRight w:val="0"/>
          <w:marTop w:val="0"/>
          <w:marBottom w:val="0"/>
          <w:divBdr>
            <w:top w:val="none" w:sz="0" w:space="0" w:color="auto"/>
            <w:left w:val="none" w:sz="0" w:space="0" w:color="auto"/>
            <w:bottom w:val="none" w:sz="0" w:space="0" w:color="auto"/>
            <w:right w:val="none" w:sz="0" w:space="0" w:color="auto"/>
          </w:divBdr>
        </w:div>
        <w:div w:id="1419906529">
          <w:marLeft w:val="480"/>
          <w:marRight w:val="0"/>
          <w:marTop w:val="0"/>
          <w:marBottom w:val="0"/>
          <w:divBdr>
            <w:top w:val="none" w:sz="0" w:space="0" w:color="auto"/>
            <w:left w:val="none" w:sz="0" w:space="0" w:color="auto"/>
            <w:bottom w:val="none" w:sz="0" w:space="0" w:color="auto"/>
            <w:right w:val="none" w:sz="0" w:space="0" w:color="auto"/>
          </w:divBdr>
        </w:div>
        <w:div w:id="501505747">
          <w:marLeft w:val="480"/>
          <w:marRight w:val="0"/>
          <w:marTop w:val="0"/>
          <w:marBottom w:val="0"/>
          <w:divBdr>
            <w:top w:val="none" w:sz="0" w:space="0" w:color="auto"/>
            <w:left w:val="none" w:sz="0" w:space="0" w:color="auto"/>
            <w:bottom w:val="none" w:sz="0" w:space="0" w:color="auto"/>
            <w:right w:val="none" w:sz="0" w:space="0" w:color="auto"/>
          </w:divBdr>
        </w:div>
        <w:div w:id="1639144089">
          <w:marLeft w:val="480"/>
          <w:marRight w:val="0"/>
          <w:marTop w:val="0"/>
          <w:marBottom w:val="0"/>
          <w:divBdr>
            <w:top w:val="none" w:sz="0" w:space="0" w:color="auto"/>
            <w:left w:val="none" w:sz="0" w:space="0" w:color="auto"/>
            <w:bottom w:val="none" w:sz="0" w:space="0" w:color="auto"/>
            <w:right w:val="none" w:sz="0" w:space="0" w:color="auto"/>
          </w:divBdr>
        </w:div>
        <w:div w:id="632685219">
          <w:marLeft w:val="480"/>
          <w:marRight w:val="0"/>
          <w:marTop w:val="0"/>
          <w:marBottom w:val="0"/>
          <w:divBdr>
            <w:top w:val="none" w:sz="0" w:space="0" w:color="auto"/>
            <w:left w:val="none" w:sz="0" w:space="0" w:color="auto"/>
            <w:bottom w:val="none" w:sz="0" w:space="0" w:color="auto"/>
            <w:right w:val="none" w:sz="0" w:space="0" w:color="auto"/>
          </w:divBdr>
        </w:div>
        <w:div w:id="738023002">
          <w:marLeft w:val="480"/>
          <w:marRight w:val="0"/>
          <w:marTop w:val="0"/>
          <w:marBottom w:val="0"/>
          <w:divBdr>
            <w:top w:val="none" w:sz="0" w:space="0" w:color="auto"/>
            <w:left w:val="none" w:sz="0" w:space="0" w:color="auto"/>
            <w:bottom w:val="none" w:sz="0" w:space="0" w:color="auto"/>
            <w:right w:val="none" w:sz="0" w:space="0" w:color="auto"/>
          </w:divBdr>
        </w:div>
        <w:div w:id="1005865326">
          <w:marLeft w:val="480"/>
          <w:marRight w:val="0"/>
          <w:marTop w:val="0"/>
          <w:marBottom w:val="0"/>
          <w:divBdr>
            <w:top w:val="none" w:sz="0" w:space="0" w:color="auto"/>
            <w:left w:val="none" w:sz="0" w:space="0" w:color="auto"/>
            <w:bottom w:val="none" w:sz="0" w:space="0" w:color="auto"/>
            <w:right w:val="none" w:sz="0" w:space="0" w:color="auto"/>
          </w:divBdr>
        </w:div>
        <w:div w:id="794829714">
          <w:marLeft w:val="480"/>
          <w:marRight w:val="0"/>
          <w:marTop w:val="0"/>
          <w:marBottom w:val="0"/>
          <w:divBdr>
            <w:top w:val="none" w:sz="0" w:space="0" w:color="auto"/>
            <w:left w:val="none" w:sz="0" w:space="0" w:color="auto"/>
            <w:bottom w:val="none" w:sz="0" w:space="0" w:color="auto"/>
            <w:right w:val="none" w:sz="0" w:space="0" w:color="auto"/>
          </w:divBdr>
        </w:div>
        <w:div w:id="1204556605">
          <w:marLeft w:val="480"/>
          <w:marRight w:val="0"/>
          <w:marTop w:val="0"/>
          <w:marBottom w:val="0"/>
          <w:divBdr>
            <w:top w:val="none" w:sz="0" w:space="0" w:color="auto"/>
            <w:left w:val="none" w:sz="0" w:space="0" w:color="auto"/>
            <w:bottom w:val="none" w:sz="0" w:space="0" w:color="auto"/>
            <w:right w:val="none" w:sz="0" w:space="0" w:color="auto"/>
          </w:divBdr>
        </w:div>
        <w:div w:id="1918241995">
          <w:marLeft w:val="480"/>
          <w:marRight w:val="0"/>
          <w:marTop w:val="0"/>
          <w:marBottom w:val="0"/>
          <w:divBdr>
            <w:top w:val="none" w:sz="0" w:space="0" w:color="auto"/>
            <w:left w:val="none" w:sz="0" w:space="0" w:color="auto"/>
            <w:bottom w:val="none" w:sz="0" w:space="0" w:color="auto"/>
            <w:right w:val="none" w:sz="0" w:space="0" w:color="auto"/>
          </w:divBdr>
        </w:div>
        <w:div w:id="1819879315">
          <w:marLeft w:val="480"/>
          <w:marRight w:val="0"/>
          <w:marTop w:val="0"/>
          <w:marBottom w:val="0"/>
          <w:divBdr>
            <w:top w:val="none" w:sz="0" w:space="0" w:color="auto"/>
            <w:left w:val="none" w:sz="0" w:space="0" w:color="auto"/>
            <w:bottom w:val="none" w:sz="0" w:space="0" w:color="auto"/>
            <w:right w:val="none" w:sz="0" w:space="0" w:color="auto"/>
          </w:divBdr>
        </w:div>
        <w:div w:id="1366247117">
          <w:marLeft w:val="480"/>
          <w:marRight w:val="0"/>
          <w:marTop w:val="0"/>
          <w:marBottom w:val="0"/>
          <w:divBdr>
            <w:top w:val="none" w:sz="0" w:space="0" w:color="auto"/>
            <w:left w:val="none" w:sz="0" w:space="0" w:color="auto"/>
            <w:bottom w:val="none" w:sz="0" w:space="0" w:color="auto"/>
            <w:right w:val="none" w:sz="0" w:space="0" w:color="auto"/>
          </w:divBdr>
        </w:div>
        <w:div w:id="364255611">
          <w:marLeft w:val="480"/>
          <w:marRight w:val="0"/>
          <w:marTop w:val="0"/>
          <w:marBottom w:val="0"/>
          <w:divBdr>
            <w:top w:val="none" w:sz="0" w:space="0" w:color="auto"/>
            <w:left w:val="none" w:sz="0" w:space="0" w:color="auto"/>
            <w:bottom w:val="none" w:sz="0" w:space="0" w:color="auto"/>
            <w:right w:val="none" w:sz="0" w:space="0" w:color="auto"/>
          </w:divBdr>
        </w:div>
        <w:div w:id="689995240">
          <w:marLeft w:val="480"/>
          <w:marRight w:val="0"/>
          <w:marTop w:val="0"/>
          <w:marBottom w:val="0"/>
          <w:divBdr>
            <w:top w:val="none" w:sz="0" w:space="0" w:color="auto"/>
            <w:left w:val="none" w:sz="0" w:space="0" w:color="auto"/>
            <w:bottom w:val="none" w:sz="0" w:space="0" w:color="auto"/>
            <w:right w:val="none" w:sz="0" w:space="0" w:color="auto"/>
          </w:divBdr>
        </w:div>
        <w:div w:id="160968453">
          <w:marLeft w:val="480"/>
          <w:marRight w:val="0"/>
          <w:marTop w:val="0"/>
          <w:marBottom w:val="0"/>
          <w:divBdr>
            <w:top w:val="none" w:sz="0" w:space="0" w:color="auto"/>
            <w:left w:val="none" w:sz="0" w:space="0" w:color="auto"/>
            <w:bottom w:val="none" w:sz="0" w:space="0" w:color="auto"/>
            <w:right w:val="none" w:sz="0" w:space="0" w:color="auto"/>
          </w:divBdr>
        </w:div>
        <w:div w:id="1200239059">
          <w:marLeft w:val="480"/>
          <w:marRight w:val="0"/>
          <w:marTop w:val="0"/>
          <w:marBottom w:val="0"/>
          <w:divBdr>
            <w:top w:val="none" w:sz="0" w:space="0" w:color="auto"/>
            <w:left w:val="none" w:sz="0" w:space="0" w:color="auto"/>
            <w:bottom w:val="none" w:sz="0" w:space="0" w:color="auto"/>
            <w:right w:val="none" w:sz="0" w:space="0" w:color="auto"/>
          </w:divBdr>
        </w:div>
        <w:div w:id="716898624">
          <w:marLeft w:val="480"/>
          <w:marRight w:val="0"/>
          <w:marTop w:val="0"/>
          <w:marBottom w:val="0"/>
          <w:divBdr>
            <w:top w:val="none" w:sz="0" w:space="0" w:color="auto"/>
            <w:left w:val="none" w:sz="0" w:space="0" w:color="auto"/>
            <w:bottom w:val="none" w:sz="0" w:space="0" w:color="auto"/>
            <w:right w:val="none" w:sz="0" w:space="0" w:color="auto"/>
          </w:divBdr>
        </w:div>
        <w:div w:id="107045507">
          <w:marLeft w:val="480"/>
          <w:marRight w:val="0"/>
          <w:marTop w:val="0"/>
          <w:marBottom w:val="0"/>
          <w:divBdr>
            <w:top w:val="none" w:sz="0" w:space="0" w:color="auto"/>
            <w:left w:val="none" w:sz="0" w:space="0" w:color="auto"/>
            <w:bottom w:val="none" w:sz="0" w:space="0" w:color="auto"/>
            <w:right w:val="none" w:sz="0" w:space="0" w:color="auto"/>
          </w:divBdr>
        </w:div>
        <w:div w:id="1574118665">
          <w:marLeft w:val="480"/>
          <w:marRight w:val="0"/>
          <w:marTop w:val="0"/>
          <w:marBottom w:val="0"/>
          <w:divBdr>
            <w:top w:val="none" w:sz="0" w:space="0" w:color="auto"/>
            <w:left w:val="none" w:sz="0" w:space="0" w:color="auto"/>
            <w:bottom w:val="none" w:sz="0" w:space="0" w:color="auto"/>
            <w:right w:val="none" w:sz="0" w:space="0" w:color="auto"/>
          </w:divBdr>
        </w:div>
        <w:div w:id="640380286">
          <w:marLeft w:val="480"/>
          <w:marRight w:val="0"/>
          <w:marTop w:val="0"/>
          <w:marBottom w:val="0"/>
          <w:divBdr>
            <w:top w:val="none" w:sz="0" w:space="0" w:color="auto"/>
            <w:left w:val="none" w:sz="0" w:space="0" w:color="auto"/>
            <w:bottom w:val="none" w:sz="0" w:space="0" w:color="auto"/>
            <w:right w:val="none" w:sz="0" w:space="0" w:color="auto"/>
          </w:divBdr>
        </w:div>
        <w:div w:id="189220451">
          <w:marLeft w:val="480"/>
          <w:marRight w:val="0"/>
          <w:marTop w:val="0"/>
          <w:marBottom w:val="0"/>
          <w:divBdr>
            <w:top w:val="none" w:sz="0" w:space="0" w:color="auto"/>
            <w:left w:val="none" w:sz="0" w:space="0" w:color="auto"/>
            <w:bottom w:val="none" w:sz="0" w:space="0" w:color="auto"/>
            <w:right w:val="none" w:sz="0" w:space="0" w:color="auto"/>
          </w:divBdr>
        </w:div>
        <w:div w:id="1076631001">
          <w:marLeft w:val="480"/>
          <w:marRight w:val="0"/>
          <w:marTop w:val="0"/>
          <w:marBottom w:val="0"/>
          <w:divBdr>
            <w:top w:val="none" w:sz="0" w:space="0" w:color="auto"/>
            <w:left w:val="none" w:sz="0" w:space="0" w:color="auto"/>
            <w:bottom w:val="none" w:sz="0" w:space="0" w:color="auto"/>
            <w:right w:val="none" w:sz="0" w:space="0" w:color="auto"/>
          </w:divBdr>
        </w:div>
        <w:div w:id="2027248779">
          <w:marLeft w:val="480"/>
          <w:marRight w:val="0"/>
          <w:marTop w:val="0"/>
          <w:marBottom w:val="0"/>
          <w:divBdr>
            <w:top w:val="none" w:sz="0" w:space="0" w:color="auto"/>
            <w:left w:val="none" w:sz="0" w:space="0" w:color="auto"/>
            <w:bottom w:val="none" w:sz="0" w:space="0" w:color="auto"/>
            <w:right w:val="none" w:sz="0" w:space="0" w:color="auto"/>
          </w:divBdr>
        </w:div>
        <w:div w:id="468742941">
          <w:marLeft w:val="480"/>
          <w:marRight w:val="0"/>
          <w:marTop w:val="0"/>
          <w:marBottom w:val="0"/>
          <w:divBdr>
            <w:top w:val="none" w:sz="0" w:space="0" w:color="auto"/>
            <w:left w:val="none" w:sz="0" w:space="0" w:color="auto"/>
            <w:bottom w:val="none" w:sz="0" w:space="0" w:color="auto"/>
            <w:right w:val="none" w:sz="0" w:space="0" w:color="auto"/>
          </w:divBdr>
        </w:div>
        <w:div w:id="476454818">
          <w:marLeft w:val="480"/>
          <w:marRight w:val="0"/>
          <w:marTop w:val="0"/>
          <w:marBottom w:val="0"/>
          <w:divBdr>
            <w:top w:val="none" w:sz="0" w:space="0" w:color="auto"/>
            <w:left w:val="none" w:sz="0" w:space="0" w:color="auto"/>
            <w:bottom w:val="none" w:sz="0" w:space="0" w:color="auto"/>
            <w:right w:val="none" w:sz="0" w:space="0" w:color="auto"/>
          </w:divBdr>
        </w:div>
        <w:div w:id="1011294705">
          <w:marLeft w:val="480"/>
          <w:marRight w:val="0"/>
          <w:marTop w:val="0"/>
          <w:marBottom w:val="0"/>
          <w:divBdr>
            <w:top w:val="none" w:sz="0" w:space="0" w:color="auto"/>
            <w:left w:val="none" w:sz="0" w:space="0" w:color="auto"/>
            <w:bottom w:val="none" w:sz="0" w:space="0" w:color="auto"/>
            <w:right w:val="none" w:sz="0" w:space="0" w:color="auto"/>
          </w:divBdr>
        </w:div>
        <w:div w:id="1438449920">
          <w:marLeft w:val="480"/>
          <w:marRight w:val="0"/>
          <w:marTop w:val="0"/>
          <w:marBottom w:val="0"/>
          <w:divBdr>
            <w:top w:val="none" w:sz="0" w:space="0" w:color="auto"/>
            <w:left w:val="none" w:sz="0" w:space="0" w:color="auto"/>
            <w:bottom w:val="none" w:sz="0" w:space="0" w:color="auto"/>
            <w:right w:val="none" w:sz="0" w:space="0" w:color="auto"/>
          </w:divBdr>
        </w:div>
        <w:div w:id="1971007843">
          <w:marLeft w:val="480"/>
          <w:marRight w:val="0"/>
          <w:marTop w:val="0"/>
          <w:marBottom w:val="0"/>
          <w:divBdr>
            <w:top w:val="none" w:sz="0" w:space="0" w:color="auto"/>
            <w:left w:val="none" w:sz="0" w:space="0" w:color="auto"/>
            <w:bottom w:val="none" w:sz="0" w:space="0" w:color="auto"/>
            <w:right w:val="none" w:sz="0" w:space="0" w:color="auto"/>
          </w:divBdr>
        </w:div>
        <w:div w:id="1776100413">
          <w:marLeft w:val="480"/>
          <w:marRight w:val="0"/>
          <w:marTop w:val="0"/>
          <w:marBottom w:val="0"/>
          <w:divBdr>
            <w:top w:val="none" w:sz="0" w:space="0" w:color="auto"/>
            <w:left w:val="none" w:sz="0" w:space="0" w:color="auto"/>
            <w:bottom w:val="none" w:sz="0" w:space="0" w:color="auto"/>
            <w:right w:val="none" w:sz="0" w:space="0" w:color="auto"/>
          </w:divBdr>
        </w:div>
        <w:div w:id="1338728542">
          <w:marLeft w:val="480"/>
          <w:marRight w:val="0"/>
          <w:marTop w:val="0"/>
          <w:marBottom w:val="0"/>
          <w:divBdr>
            <w:top w:val="none" w:sz="0" w:space="0" w:color="auto"/>
            <w:left w:val="none" w:sz="0" w:space="0" w:color="auto"/>
            <w:bottom w:val="none" w:sz="0" w:space="0" w:color="auto"/>
            <w:right w:val="none" w:sz="0" w:space="0" w:color="auto"/>
          </w:divBdr>
        </w:div>
        <w:div w:id="390153695">
          <w:marLeft w:val="480"/>
          <w:marRight w:val="0"/>
          <w:marTop w:val="0"/>
          <w:marBottom w:val="0"/>
          <w:divBdr>
            <w:top w:val="none" w:sz="0" w:space="0" w:color="auto"/>
            <w:left w:val="none" w:sz="0" w:space="0" w:color="auto"/>
            <w:bottom w:val="none" w:sz="0" w:space="0" w:color="auto"/>
            <w:right w:val="none" w:sz="0" w:space="0" w:color="auto"/>
          </w:divBdr>
        </w:div>
        <w:div w:id="2017488569">
          <w:marLeft w:val="480"/>
          <w:marRight w:val="0"/>
          <w:marTop w:val="0"/>
          <w:marBottom w:val="0"/>
          <w:divBdr>
            <w:top w:val="none" w:sz="0" w:space="0" w:color="auto"/>
            <w:left w:val="none" w:sz="0" w:space="0" w:color="auto"/>
            <w:bottom w:val="none" w:sz="0" w:space="0" w:color="auto"/>
            <w:right w:val="none" w:sz="0" w:space="0" w:color="auto"/>
          </w:divBdr>
        </w:div>
        <w:div w:id="467936613">
          <w:marLeft w:val="480"/>
          <w:marRight w:val="0"/>
          <w:marTop w:val="0"/>
          <w:marBottom w:val="0"/>
          <w:divBdr>
            <w:top w:val="none" w:sz="0" w:space="0" w:color="auto"/>
            <w:left w:val="none" w:sz="0" w:space="0" w:color="auto"/>
            <w:bottom w:val="none" w:sz="0" w:space="0" w:color="auto"/>
            <w:right w:val="none" w:sz="0" w:space="0" w:color="auto"/>
          </w:divBdr>
        </w:div>
        <w:div w:id="1446732014">
          <w:marLeft w:val="480"/>
          <w:marRight w:val="0"/>
          <w:marTop w:val="0"/>
          <w:marBottom w:val="0"/>
          <w:divBdr>
            <w:top w:val="none" w:sz="0" w:space="0" w:color="auto"/>
            <w:left w:val="none" w:sz="0" w:space="0" w:color="auto"/>
            <w:bottom w:val="none" w:sz="0" w:space="0" w:color="auto"/>
            <w:right w:val="none" w:sz="0" w:space="0" w:color="auto"/>
          </w:divBdr>
        </w:div>
        <w:div w:id="1099180345">
          <w:marLeft w:val="480"/>
          <w:marRight w:val="0"/>
          <w:marTop w:val="0"/>
          <w:marBottom w:val="0"/>
          <w:divBdr>
            <w:top w:val="none" w:sz="0" w:space="0" w:color="auto"/>
            <w:left w:val="none" w:sz="0" w:space="0" w:color="auto"/>
            <w:bottom w:val="none" w:sz="0" w:space="0" w:color="auto"/>
            <w:right w:val="none" w:sz="0" w:space="0" w:color="auto"/>
          </w:divBdr>
        </w:div>
        <w:div w:id="779687494">
          <w:marLeft w:val="480"/>
          <w:marRight w:val="0"/>
          <w:marTop w:val="0"/>
          <w:marBottom w:val="0"/>
          <w:divBdr>
            <w:top w:val="none" w:sz="0" w:space="0" w:color="auto"/>
            <w:left w:val="none" w:sz="0" w:space="0" w:color="auto"/>
            <w:bottom w:val="none" w:sz="0" w:space="0" w:color="auto"/>
            <w:right w:val="none" w:sz="0" w:space="0" w:color="auto"/>
          </w:divBdr>
        </w:div>
        <w:div w:id="193272261">
          <w:marLeft w:val="480"/>
          <w:marRight w:val="0"/>
          <w:marTop w:val="0"/>
          <w:marBottom w:val="0"/>
          <w:divBdr>
            <w:top w:val="none" w:sz="0" w:space="0" w:color="auto"/>
            <w:left w:val="none" w:sz="0" w:space="0" w:color="auto"/>
            <w:bottom w:val="none" w:sz="0" w:space="0" w:color="auto"/>
            <w:right w:val="none" w:sz="0" w:space="0" w:color="auto"/>
          </w:divBdr>
        </w:div>
        <w:div w:id="1762600625">
          <w:marLeft w:val="480"/>
          <w:marRight w:val="0"/>
          <w:marTop w:val="0"/>
          <w:marBottom w:val="0"/>
          <w:divBdr>
            <w:top w:val="none" w:sz="0" w:space="0" w:color="auto"/>
            <w:left w:val="none" w:sz="0" w:space="0" w:color="auto"/>
            <w:bottom w:val="none" w:sz="0" w:space="0" w:color="auto"/>
            <w:right w:val="none" w:sz="0" w:space="0" w:color="auto"/>
          </w:divBdr>
        </w:div>
        <w:div w:id="839349783">
          <w:marLeft w:val="480"/>
          <w:marRight w:val="0"/>
          <w:marTop w:val="0"/>
          <w:marBottom w:val="0"/>
          <w:divBdr>
            <w:top w:val="none" w:sz="0" w:space="0" w:color="auto"/>
            <w:left w:val="none" w:sz="0" w:space="0" w:color="auto"/>
            <w:bottom w:val="none" w:sz="0" w:space="0" w:color="auto"/>
            <w:right w:val="none" w:sz="0" w:space="0" w:color="auto"/>
          </w:divBdr>
        </w:div>
        <w:div w:id="1388064089">
          <w:marLeft w:val="480"/>
          <w:marRight w:val="0"/>
          <w:marTop w:val="0"/>
          <w:marBottom w:val="0"/>
          <w:divBdr>
            <w:top w:val="none" w:sz="0" w:space="0" w:color="auto"/>
            <w:left w:val="none" w:sz="0" w:space="0" w:color="auto"/>
            <w:bottom w:val="none" w:sz="0" w:space="0" w:color="auto"/>
            <w:right w:val="none" w:sz="0" w:space="0" w:color="auto"/>
          </w:divBdr>
        </w:div>
        <w:div w:id="127668031">
          <w:marLeft w:val="480"/>
          <w:marRight w:val="0"/>
          <w:marTop w:val="0"/>
          <w:marBottom w:val="0"/>
          <w:divBdr>
            <w:top w:val="none" w:sz="0" w:space="0" w:color="auto"/>
            <w:left w:val="none" w:sz="0" w:space="0" w:color="auto"/>
            <w:bottom w:val="none" w:sz="0" w:space="0" w:color="auto"/>
            <w:right w:val="none" w:sz="0" w:space="0" w:color="auto"/>
          </w:divBdr>
        </w:div>
        <w:div w:id="449208940">
          <w:marLeft w:val="480"/>
          <w:marRight w:val="0"/>
          <w:marTop w:val="0"/>
          <w:marBottom w:val="0"/>
          <w:divBdr>
            <w:top w:val="none" w:sz="0" w:space="0" w:color="auto"/>
            <w:left w:val="none" w:sz="0" w:space="0" w:color="auto"/>
            <w:bottom w:val="none" w:sz="0" w:space="0" w:color="auto"/>
            <w:right w:val="none" w:sz="0" w:space="0" w:color="auto"/>
          </w:divBdr>
        </w:div>
      </w:divsChild>
    </w:div>
    <w:div w:id="2030063363">
      <w:bodyDiv w:val="1"/>
      <w:marLeft w:val="0"/>
      <w:marRight w:val="0"/>
      <w:marTop w:val="0"/>
      <w:marBottom w:val="0"/>
      <w:divBdr>
        <w:top w:val="none" w:sz="0" w:space="0" w:color="auto"/>
        <w:left w:val="none" w:sz="0" w:space="0" w:color="auto"/>
        <w:bottom w:val="none" w:sz="0" w:space="0" w:color="auto"/>
        <w:right w:val="none" w:sz="0" w:space="0" w:color="auto"/>
      </w:divBdr>
    </w:div>
    <w:div w:id="2030983271">
      <w:bodyDiv w:val="1"/>
      <w:marLeft w:val="0"/>
      <w:marRight w:val="0"/>
      <w:marTop w:val="0"/>
      <w:marBottom w:val="0"/>
      <w:divBdr>
        <w:top w:val="none" w:sz="0" w:space="0" w:color="auto"/>
        <w:left w:val="none" w:sz="0" w:space="0" w:color="auto"/>
        <w:bottom w:val="none" w:sz="0" w:space="0" w:color="auto"/>
        <w:right w:val="none" w:sz="0" w:space="0" w:color="auto"/>
      </w:divBdr>
    </w:div>
    <w:div w:id="2031879691">
      <w:bodyDiv w:val="1"/>
      <w:marLeft w:val="0"/>
      <w:marRight w:val="0"/>
      <w:marTop w:val="0"/>
      <w:marBottom w:val="0"/>
      <w:divBdr>
        <w:top w:val="none" w:sz="0" w:space="0" w:color="auto"/>
        <w:left w:val="none" w:sz="0" w:space="0" w:color="auto"/>
        <w:bottom w:val="none" w:sz="0" w:space="0" w:color="auto"/>
        <w:right w:val="none" w:sz="0" w:space="0" w:color="auto"/>
      </w:divBdr>
    </w:div>
    <w:div w:id="2033456813">
      <w:bodyDiv w:val="1"/>
      <w:marLeft w:val="0"/>
      <w:marRight w:val="0"/>
      <w:marTop w:val="0"/>
      <w:marBottom w:val="0"/>
      <w:divBdr>
        <w:top w:val="none" w:sz="0" w:space="0" w:color="auto"/>
        <w:left w:val="none" w:sz="0" w:space="0" w:color="auto"/>
        <w:bottom w:val="none" w:sz="0" w:space="0" w:color="auto"/>
        <w:right w:val="none" w:sz="0" w:space="0" w:color="auto"/>
      </w:divBdr>
    </w:div>
    <w:div w:id="2058235603">
      <w:bodyDiv w:val="1"/>
      <w:marLeft w:val="0"/>
      <w:marRight w:val="0"/>
      <w:marTop w:val="0"/>
      <w:marBottom w:val="0"/>
      <w:divBdr>
        <w:top w:val="none" w:sz="0" w:space="0" w:color="auto"/>
        <w:left w:val="none" w:sz="0" w:space="0" w:color="auto"/>
        <w:bottom w:val="none" w:sz="0" w:space="0" w:color="auto"/>
        <w:right w:val="none" w:sz="0" w:space="0" w:color="auto"/>
      </w:divBdr>
      <w:divsChild>
        <w:div w:id="961106895">
          <w:marLeft w:val="480"/>
          <w:marRight w:val="0"/>
          <w:marTop w:val="0"/>
          <w:marBottom w:val="0"/>
          <w:divBdr>
            <w:top w:val="none" w:sz="0" w:space="0" w:color="auto"/>
            <w:left w:val="none" w:sz="0" w:space="0" w:color="auto"/>
            <w:bottom w:val="none" w:sz="0" w:space="0" w:color="auto"/>
            <w:right w:val="none" w:sz="0" w:space="0" w:color="auto"/>
          </w:divBdr>
        </w:div>
        <w:div w:id="750154616">
          <w:marLeft w:val="480"/>
          <w:marRight w:val="0"/>
          <w:marTop w:val="0"/>
          <w:marBottom w:val="0"/>
          <w:divBdr>
            <w:top w:val="none" w:sz="0" w:space="0" w:color="auto"/>
            <w:left w:val="none" w:sz="0" w:space="0" w:color="auto"/>
            <w:bottom w:val="none" w:sz="0" w:space="0" w:color="auto"/>
            <w:right w:val="none" w:sz="0" w:space="0" w:color="auto"/>
          </w:divBdr>
        </w:div>
        <w:div w:id="1331719228">
          <w:marLeft w:val="480"/>
          <w:marRight w:val="0"/>
          <w:marTop w:val="0"/>
          <w:marBottom w:val="0"/>
          <w:divBdr>
            <w:top w:val="none" w:sz="0" w:space="0" w:color="auto"/>
            <w:left w:val="none" w:sz="0" w:space="0" w:color="auto"/>
            <w:bottom w:val="none" w:sz="0" w:space="0" w:color="auto"/>
            <w:right w:val="none" w:sz="0" w:space="0" w:color="auto"/>
          </w:divBdr>
        </w:div>
        <w:div w:id="1094666370">
          <w:marLeft w:val="480"/>
          <w:marRight w:val="0"/>
          <w:marTop w:val="0"/>
          <w:marBottom w:val="0"/>
          <w:divBdr>
            <w:top w:val="none" w:sz="0" w:space="0" w:color="auto"/>
            <w:left w:val="none" w:sz="0" w:space="0" w:color="auto"/>
            <w:bottom w:val="none" w:sz="0" w:space="0" w:color="auto"/>
            <w:right w:val="none" w:sz="0" w:space="0" w:color="auto"/>
          </w:divBdr>
        </w:div>
        <w:div w:id="826088370">
          <w:marLeft w:val="480"/>
          <w:marRight w:val="0"/>
          <w:marTop w:val="0"/>
          <w:marBottom w:val="0"/>
          <w:divBdr>
            <w:top w:val="none" w:sz="0" w:space="0" w:color="auto"/>
            <w:left w:val="none" w:sz="0" w:space="0" w:color="auto"/>
            <w:bottom w:val="none" w:sz="0" w:space="0" w:color="auto"/>
            <w:right w:val="none" w:sz="0" w:space="0" w:color="auto"/>
          </w:divBdr>
        </w:div>
        <w:div w:id="1561014128">
          <w:marLeft w:val="480"/>
          <w:marRight w:val="0"/>
          <w:marTop w:val="0"/>
          <w:marBottom w:val="0"/>
          <w:divBdr>
            <w:top w:val="none" w:sz="0" w:space="0" w:color="auto"/>
            <w:left w:val="none" w:sz="0" w:space="0" w:color="auto"/>
            <w:bottom w:val="none" w:sz="0" w:space="0" w:color="auto"/>
            <w:right w:val="none" w:sz="0" w:space="0" w:color="auto"/>
          </w:divBdr>
        </w:div>
        <w:div w:id="1142187618">
          <w:marLeft w:val="480"/>
          <w:marRight w:val="0"/>
          <w:marTop w:val="0"/>
          <w:marBottom w:val="0"/>
          <w:divBdr>
            <w:top w:val="none" w:sz="0" w:space="0" w:color="auto"/>
            <w:left w:val="none" w:sz="0" w:space="0" w:color="auto"/>
            <w:bottom w:val="none" w:sz="0" w:space="0" w:color="auto"/>
            <w:right w:val="none" w:sz="0" w:space="0" w:color="auto"/>
          </w:divBdr>
        </w:div>
        <w:div w:id="1793286046">
          <w:marLeft w:val="480"/>
          <w:marRight w:val="0"/>
          <w:marTop w:val="0"/>
          <w:marBottom w:val="0"/>
          <w:divBdr>
            <w:top w:val="none" w:sz="0" w:space="0" w:color="auto"/>
            <w:left w:val="none" w:sz="0" w:space="0" w:color="auto"/>
            <w:bottom w:val="none" w:sz="0" w:space="0" w:color="auto"/>
            <w:right w:val="none" w:sz="0" w:space="0" w:color="auto"/>
          </w:divBdr>
        </w:div>
        <w:div w:id="552667239">
          <w:marLeft w:val="480"/>
          <w:marRight w:val="0"/>
          <w:marTop w:val="0"/>
          <w:marBottom w:val="0"/>
          <w:divBdr>
            <w:top w:val="none" w:sz="0" w:space="0" w:color="auto"/>
            <w:left w:val="none" w:sz="0" w:space="0" w:color="auto"/>
            <w:bottom w:val="none" w:sz="0" w:space="0" w:color="auto"/>
            <w:right w:val="none" w:sz="0" w:space="0" w:color="auto"/>
          </w:divBdr>
        </w:div>
        <w:div w:id="108135080">
          <w:marLeft w:val="480"/>
          <w:marRight w:val="0"/>
          <w:marTop w:val="0"/>
          <w:marBottom w:val="0"/>
          <w:divBdr>
            <w:top w:val="none" w:sz="0" w:space="0" w:color="auto"/>
            <w:left w:val="none" w:sz="0" w:space="0" w:color="auto"/>
            <w:bottom w:val="none" w:sz="0" w:space="0" w:color="auto"/>
            <w:right w:val="none" w:sz="0" w:space="0" w:color="auto"/>
          </w:divBdr>
        </w:div>
        <w:div w:id="1043094523">
          <w:marLeft w:val="480"/>
          <w:marRight w:val="0"/>
          <w:marTop w:val="0"/>
          <w:marBottom w:val="0"/>
          <w:divBdr>
            <w:top w:val="none" w:sz="0" w:space="0" w:color="auto"/>
            <w:left w:val="none" w:sz="0" w:space="0" w:color="auto"/>
            <w:bottom w:val="none" w:sz="0" w:space="0" w:color="auto"/>
            <w:right w:val="none" w:sz="0" w:space="0" w:color="auto"/>
          </w:divBdr>
        </w:div>
        <w:div w:id="283121520">
          <w:marLeft w:val="480"/>
          <w:marRight w:val="0"/>
          <w:marTop w:val="0"/>
          <w:marBottom w:val="0"/>
          <w:divBdr>
            <w:top w:val="none" w:sz="0" w:space="0" w:color="auto"/>
            <w:left w:val="none" w:sz="0" w:space="0" w:color="auto"/>
            <w:bottom w:val="none" w:sz="0" w:space="0" w:color="auto"/>
            <w:right w:val="none" w:sz="0" w:space="0" w:color="auto"/>
          </w:divBdr>
        </w:div>
        <w:div w:id="876813491">
          <w:marLeft w:val="480"/>
          <w:marRight w:val="0"/>
          <w:marTop w:val="0"/>
          <w:marBottom w:val="0"/>
          <w:divBdr>
            <w:top w:val="none" w:sz="0" w:space="0" w:color="auto"/>
            <w:left w:val="none" w:sz="0" w:space="0" w:color="auto"/>
            <w:bottom w:val="none" w:sz="0" w:space="0" w:color="auto"/>
            <w:right w:val="none" w:sz="0" w:space="0" w:color="auto"/>
          </w:divBdr>
        </w:div>
        <w:div w:id="1033268602">
          <w:marLeft w:val="480"/>
          <w:marRight w:val="0"/>
          <w:marTop w:val="0"/>
          <w:marBottom w:val="0"/>
          <w:divBdr>
            <w:top w:val="none" w:sz="0" w:space="0" w:color="auto"/>
            <w:left w:val="none" w:sz="0" w:space="0" w:color="auto"/>
            <w:bottom w:val="none" w:sz="0" w:space="0" w:color="auto"/>
            <w:right w:val="none" w:sz="0" w:space="0" w:color="auto"/>
          </w:divBdr>
        </w:div>
        <w:div w:id="1649280764">
          <w:marLeft w:val="480"/>
          <w:marRight w:val="0"/>
          <w:marTop w:val="0"/>
          <w:marBottom w:val="0"/>
          <w:divBdr>
            <w:top w:val="none" w:sz="0" w:space="0" w:color="auto"/>
            <w:left w:val="none" w:sz="0" w:space="0" w:color="auto"/>
            <w:bottom w:val="none" w:sz="0" w:space="0" w:color="auto"/>
            <w:right w:val="none" w:sz="0" w:space="0" w:color="auto"/>
          </w:divBdr>
        </w:div>
        <w:div w:id="1383405191">
          <w:marLeft w:val="480"/>
          <w:marRight w:val="0"/>
          <w:marTop w:val="0"/>
          <w:marBottom w:val="0"/>
          <w:divBdr>
            <w:top w:val="none" w:sz="0" w:space="0" w:color="auto"/>
            <w:left w:val="none" w:sz="0" w:space="0" w:color="auto"/>
            <w:bottom w:val="none" w:sz="0" w:space="0" w:color="auto"/>
            <w:right w:val="none" w:sz="0" w:space="0" w:color="auto"/>
          </w:divBdr>
        </w:div>
        <w:div w:id="1917084658">
          <w:marLeft w:val="480"/>
          <w:marRight w:val="0"/>
          <w:marTop w:val="0"/>
          <w:marBottom w:val="0"/>
          <w:divBdr>
            <w:top w:val="none" w:sz="0" w:space="0" w:color="auto"/>
            <w:left w:val="none" w:sz="0" w:space="0" w:color="auto"/>
            <w:bottom w:val="none" w:sz="0" w:space="0" w:color="auto"/>
            <w:right w:val="none" w:sz="0" w:space="0" w:color="auto"/>
          </w:divBdr>
        </w:div>
        <w:div w:id="1186627418">
          <w:marLeft w:val="480"/>
          <w:marRight w:val="0"/>
          <w:marTop w:val="0"/>
          <w:marBottom w:val="0"/>
          <w:divBdr>
            <w:top w:val="none" w:sz="0" w:space="0" w:color="auto"/>
            <w:left w:val="none" w:sz="0" w:space="0" w:color="auto"/>
            <w:bottom w:val="none" w:sz="0" w:space="0" w:color="auto"/>
            <w:right w:val="none" w:sz="0" w:space="0" w:color="auto"/>
          </w:divBdr>
        </w:div>
        <w:div w:id="1028987901">
          <w:marLeft w:val="480"/>
          <w:marRight w:val="0"/>
          <w:marTop w:val="0"/>
          <w:marBottom w:val="0"/>
          <w:divBdr>
            <w:top w:val="none" w:sz="0" w:space="0" w:color="auto"/>
            <w:left w:val="none" w:sz="0" w:space="0" w:color="auto"/>
            <w:bottom w:val="none" w:sz="0" w:space="0" w:color="auto"/>
            <w:right w:val="none" w:sz="0" w:space="0" w:color="auto"/>
          </w:divBdr>
        </w:div>
        <w:div w:id="1874802475">
          <w:marLeft w:val="480"/>
          <w:marRight w:val="0"/>
          <w:marTop w:val="0"/>
          <w:marBottom w:val="0"/>
          <w:divBdr>
            <w:top w:val="none" w:sz="0" w:space="0" w:color="auto"/>
            <w:left w:val="none" w:sz="0" w:space="0" w:color="auto"/>
            <w:bottom w:val="none" w:sz="0" w:space="0" w:color="auto"/>
            <w:right w:val="none" w:sz="0" w:space="0" w:color="auto"/>
          </w:divBdr>
        </w:div>
        <w:div w:id="518590116">
          <w:marLeft w:val="480"/>
          <w:marRight w:val="0"/>
          <w:marTop w:val="0"/>
          <w:marBottom w:val="0"/>
          <w:divBdr>
            <w:top w:val="none" w:sz="0" w:space="0" w:color="auto"/>
            <w:left w:val="none" w:sz="0" w:space="0" w:color="auto"/>
            <w:bottom w:val="none" w:sz="0" w:space="0" w:color="auto"/>
            <w:right w:val="none" w:sz="0" w:space="0" w:color="auto"/>
          </w:divBdr>
        </w:div>
        <w:div w:id="689454016">
          <w:marLeft w:val="480"/>
          <w:marRight w:val="0"/>
          <w:marTop w:val="0"/>
          <w:marBottom w:val="0"/>
          <w:divBdr>
            <w:top w:val="none" w:sz="0" w:space="0" w:color="auto"/>
            <w:left w:val="none" w:sz="0" w:space="0" w:color="auto"/>
            <w:bottom w:val="none" w:sz="0" w:space="0" w:color="auto"/>
            <w:right w:val="none" w:sz="0" w:space="0" w:color="auto"/>
          </w:divBdr>
        </w:div>
        <w:div w:id="754472716">
          <w:marLeft w:val="480"/>
          <w:marRight w:val="0"/>
          <w:marTop w:val="0"/>
          <w:marBottom w:val="0"/>
          <w:divBdr>
            <w:top w:val="none" w:sz="0" w:space="0" w:color="auto"/>
            <w:left w:val="none" w:sz="0" w:space="0" w:color="auto"/>
            <w:bottom w:val="none" w:sz="0" w:space="0" w:color="auto"/>
            <w:right w:val="none" w:sz="0" w:space="0" w:color="auto"/>
          </w:divBdr>
        </w:div>
        <w:div w:id="1175998851">
          <w:marLeft w:val="480"/>
          <w:marRight w:val="0"/>
          <w:marTop w:val="0"/>
          <w:marBottom w:val="0"/>
          <w:divBdr>
            <w:top w:val="none" w:sz="0" w:space="0" w:color="auto"/>
            <w:left w:val="none" w:sz="0" w:space="0" w:color="auto"/>
            <w:bottom w:val="none" w:sz="0" w:space="0" w:color="auto"/>
            <w:right w:val="none" w:sz="0" w:space="0" w:color="auto"/>
          </w:divBdr>
        </w:div>
        <w:div w:id="141972267">
          <w:marLeft w:val="480"/>
          <w:marRight w:val="0"/>
          <w:marTop w:val="0"/>
          <w:marBottom w:val="0"/>
          <w:divBdr>
            <w:top w:val="none" w:sz="0" w:space="0" w:color="auto"/>
            <w:left w:val="none" w:sz="0" w:space="0" w:color="auto"/>
            <w:bottom w:val="none" w:sz="0" w:space="0" w:color="auto"/>
            <w:right w:val="none" w:sz="0" w:space="0" w:color="auto"/>
          </w:divBdr>
        </w:div>
        <w:div w:id="1629159766">
          <w:marLeft w:val="480"/>
          <w:marRight w:val="0"/>
          <w:marTop w:val="0"/>
          <w:marBottom w:val="0"/>
          <w:divBdr>
            <w:top w:val="none" w:sz="0" w:space="0" w:color="auto"/>
            <w:left w:val="none" w:sz="0" w:space="0" w:color="auto"/>
            <w:bottom w:val="none" w:sz="0" w:space="0" w:color="auto"/>
            <w:right w:val="none" w:sz="0" w:space="0" w:color="auto"/>
          </w:divBdr>
        </w:div>
        <w:div w:id="32119979">
          <w:marLeft w:val="480"/>
          <w:marRight w:val="0"/>
          <w:marTop w:val="0"/>
          <w:marBottom w:val="0"/>
          <w:divBdr>
            <w:top w:val="none" w:sz="0" w:space="0" w:color="auto"/>
            <w:left w:val="none" w:sz="0" w:space="0" w:color="auto"/>
            <w:bottom w:val="none" w:sz="0" w:space="0" w:color="auto"/>
            <w:right w:val="none" w:sz="0" w:space="0" w:color="auto"/>
          </w:divBdr>
        </w:div>
        <w:div w:id="401224518">
          <w:marLeft w:val="480"/>
          <w:marRight w:val="0"/>
          <w:marTop w:val="0"/>
          <w:marBottom w:val="0"/>
          <w:divBdr>
            <w:top w:val="none" w:sz="0" w:space="0" w:color="auto"/>
            <w:left w:val="none" w:sz="0" w:space="0" w:color="auto"/>
            <w:bottom w:val="none" w:sz="0" w:space="0" w:color="auto"/>
            <w:right w:val="none" w:sz="0" w:space="0" w:color="auto"/>
          </w:divBdr>
        </w:div>
        <w:div w:id="852260640">
          <w:marLeft w:val="480"/>
          <w:marRight w:val="0"/>
          <w:marTop w:val="0"/>
          <w:marBottom w:val="0"/>
          <w:divBdr>
            <w:top w:val="none" w:sz="0" w:space="0" w:color="auto"/>
            <w:left w:val="none" w:sz="0" w:space="0" w:color="auto"/>
            <w:bottom w:val="none" w:sz="0" w:space="0" w:color="auto"/>
            <w:right w:val="none" w:sz="0" w:space="0" w:color="auto"/>
          </w:divBdr>
        </w:div>
        <w:div w:id="1252742595">
          <w:marLeft w:val="480"/>
          <w:marRight w:val="0"/>
          <w:marTop w:val="0"/>
          <w:marBottom w:val="0"/>
          <w:divBdr>
            <w:top w:val="none" w:sz="0" w:space="0" w:color="auto"/>
            <w:left w:val="none" w:sz="0" w:space="0" w:color="auto"/>
            <w:bottom w:val="none" w:sz="0" w:space="0" w:color="auto"/>
            <w:right w:val="none" w:sz="0" w:space="0" w:color="auto"/>
          </w:divBdr>
        </w:div>
        <w:div w:id="471944866">
          <w:marLeft w:val="480"/>
          <w:marRight w:val="0"/>
          <w:marTop w:val="0"/>
          <w:marBottom w:val="0"/>
          <w:divBdr>
            <w:top w:val="none" w:sz="0" w:space="0" w:color="auto"/>
            <w:left w:val="none" w:sz="0" w:space="0" w:color="auto"/>
            <w:bottom w:val="none" w:sz="0" w:space="0" w:color="auto"/>
            <w:right w:val="none" w:sz="0" w:space="0" w:color="auto"/>
          </w:divBdr>
        </w:div>
        <w:div w:id="621621182">
          <w:marLeft w:val="480"/>
          <w:marRight w:val="0"/>
          <w:marTop w:val="0"/>
          <w:marBottom w:val="0"/>
          <w:divBdr>
            <w:top w:val="none" w:sz="0" w:space="0" w:color="auto"/>
            <w:left w:val="none" w:sz="0" w:space="0" w:color="auto"/>
            <w:bottom w:val="none" w:sz="0" w:space="0" w:color="auto"/>
            <w:right w:val="none" w:sz="0" w:space="0" w:color="auto"/>
          </w:divBdr>
        </w:div>
        <w:div w:id="584533617">
          <w:marLeft w:val="480"/>
          <w:marRight w:val="0"/>
          <w:marTop w:val="0"/>
          <w:marBottom w:val="0"/>
          <w:divBdr>
            <w:top w:val="none" w:sz="0" w:space="0" w:color="auto"/>
            <w:left w:val="none" w:sz="0" w:space="0" w:color="auto"/>
            <w:bottom w:val="none" w:sz="0" w:space="0" w:color="auto"/>
            <w:right w:val="none" w:sz="0" w:space="0" w:color="auto"/>
          </w:divBdr>
        </w:div>
        <w:div w:id="1172138474">
          <w:marLeft w:val="480"/>
          <w:marRight w:val="0"/>
          <w:marTop w:val="0"/>
          <w:marBottom w:val="0"/>
          <w:divBdr>
            <w:top w:val="none" w:sz="0" w:space="0" w:color="auto"/>
            <w:left w:val="none" w:sz="0" w:space="0" w:color="auto"/>
            <w:bottom w:val="none" w:sz="0" w:space="0" w:color="auto"/>
            <w:right w:val="none" w:sz="0" w:space="0" w:color="auto"/>
          </w:divBdr>
        </w:div>
        <w:div w:id="1763332201">
          <w:marLeft w:val="480"/>
          <w:marRight w:val="0"/>
          <w:marTop w:val="0"/>
          <w:marBottom w:val="0"/>
          <w:divBdr>
            <w:top w:val="none" w:sz="0" w:space="0" w:color="auto"/>
            <w:left w:val="none" w:sz="0" w:space="0" w:color="auto"/>
            <w:bottom w:val="none" w:sz="0" w:space="0" w:color="auto"/>
            <w:right w:val="none" w:sz="0" w:space="0" w:color="auto"/>
          </w:divBdr>
        </w:div>
        <w:div w:id="475536867">
          <w:marLeft w:val="480"/>
          <w:marRight w:val="0"/>
          <w:marTop w:val="0"/>
          <w:marBottom w:val="0"/>
          <w:divBdr>
            <w:top w:val="none" w:sz="0" w:space="0" w:color="auto"/>
            <w:left w:val="none" w:sz="0" w:space="0" w:color="auto"/>
            <w:bottom w:val="none" w:sz="0" w:space="0" w:color="auto"/>
            <w:right w:val="none" w:sz="0" w:space="0" w:color="auto"/>
          </w:divBdr>
        </w:div>
        <w:div w:id="398747605">
          <w:marLeft w:val="480"/>
          <w:marRight w:val="0"/>
          <w:marTop w:val="0"/>
          <w:marBottom w:val="0"/>
          <w:divBdr>
            <w:top w:val="none" w:sz="0" w:space="0" w:color="auto"/>
            <w:left w:val="none" w:sz="0" w:space="0" w:color="auto"/>
            <w:bottom w:val="none" w:sz="0" w:space="0" w:color="auto"/>
            <w:right w:val="none" w:sz="0" w:space="0" w:color="auto"/>
          </w:divBdr>
        </w:div>
        <w:div w:id="1924142712">
          <w:marLeft w:val="480"/>
          <w:marRight w:val="0"/>
          <w:marTop w:val="0"/>
          <w:marBottom w:val="0"/>
          <w:divBdr>
            <w:top w:val="none" w:sz="0" w:space="0" w:color="auto"/>
            <w:left w:val="none" w:sz="0" w:space="0" w:color="auto"/>
            <w:bottom w:val="none" w:sz="0" w:space="0" w:color="auto"/>
            <w:right w:val="none" w:sz="0" w:space="0" w:color="auto"/>
          </w:divBdr>
        </w:div>
        <w:div w:id="1105080564">
          <w:marLeft w:val="480"/>
          <w:marRight w:val="0"/>
          <w:marTop w:val="0"/>
          <w:marBottom w:val="0"/>
          <w:divBdr>
            <w:top w:val="none" w:sz="0" w:space="0" w:color="auto"/>
            <w:left w:val="none" w:sz="0" w:space="0" w:color="auto"/>
            <w:bottom w:val="none" w:sz="0" w:space="0" w:color="auto"/>
            <w:right w:val="none" w:sz="0" w:space="0" w:color="auto"/>
          </w:divBdr>
        </w:div>
        <w:div w:id="1080642933">
          <w:marLeft w:val="480"/>
          <w:marRight w:val="0"/>
          <w:marTop w:val="0"/>
          <w:marBottom w:val="0"/>
          <w:divBdr>
            <w:top w:val="none" w:sz="0" w:space="0" w:color="auto"/>
            <w:left w:val="none" w:sz="0" w:space="0" w:color="auto"/>
            <w:bottom w:val="none" w:sz="0" w:space="0" w:color="auto"/>
            <w:right w:val="none" w:sz="0" w:space="0" w:color="auto"/>
          </w:divBdr>
        </w:div>
        <w:div w:id="1768962611">
          <w:marLeft w:val="480"/>
          <w:marRight w:val="0"/>
          <w:marTop w:val="0"/>
          <w:marBottom w:val="0"/>
          <w:divBdr>
            <w:top w:val="none" w:sz="0" w:space="0" w:color="auto"/>
            <w:left w:val="none" w:sz="0" w:space="0" w:color="auto"/>
            <w:bottom w:val="none" w:sz="0" w:space="0" w:color="auto"/>
            <w:right w:val="none" w:sz="0" w:space="0" w:color="auto"/>
          </w:divBdr>
        </w:div>
        <w:div w:id="704520977">
          <w:marLeft w:val="480"/>
          <w:marRight w:val="0"/>
          <w:marTop w:val="0"/>
          <w:marBottom w:val="0"/>
          <w:divBdr>
            <w:top w:val="none" w:sz="0" w:space="0" w:color="auto"/>
            <w:left w:val="none" w:sz="0" w:space="0" w:color="auto"/>
            <w:bottom w:val="none" w:sz="0" w:space="0" w:color="auto"/>
            <w:right w:val="none" w:sz="0" w:space="0" w:color="auto"/>
          </w:divBdr>
        </w:div>
        <w:div w:id="995499311">
          <w:marLeft w:val="480"/>
          <w:marRight w:val="0"/>
          <w:marTop w:val="0"/>
          <w:marBottom w:val="0"/>
          <w:divBdr>
            <w:top w:val="none" w:sz="0" w:space="0" w:color="auto"/>
            <w:left w:val="none" w:sz="0" w:space="0" w:color="auto"/>
            <w:bottom w:val="none" w:sz="0" w:space="0" w:color="auto"/>
            <w:right w:val="none" w:sz="0" w:space="0" w:color="auto"/>
          </w:divBdr>
        </w:div>
        <w:div w:id="1910461983">
          <w:marLeft w:val="480"/>
          <w:marRight w:val="0"/>
          <w:marTop w:val="0"/>
          <w:marBottom w:val="0"/>
          <w:divBdr>
            <w:top w:val="none" w:sz="0" w:space="0" w:color="auto"/>
            <w:left w:val="none" w:sz="0" w:space="0" w:color="auto"/>
            <w:bottom w:val="none" w:sz="0" w:space="0" w:color="auto"/>
            <w:right w:val="none" w:sz="0" w:space="0" w:color="auto"/>
          </w:divBdr>
        </w:div>
        <w:div w:id="1917586206">
          <w:marLeft w:val="480"/>
          <w:marRight w:val="0"/>
          <w:marTop w:val="0"/>
          <w:marBottom w:val="0"/>
          <w:divBdr>
            <w:top w:val="none" w:sz="0" w:space="0" w:color="auto"/>
            <w:left w:val="none" w:sz="0" w:space="0" w:color="auto"/>
            <w:bottom w:val="none" w:sz="0" w:space="0" w:color="auto"/>
            <w:right w:val="none" w:sz="0" w:space="0" w:color="auto"/>
          </w:divBdr>
        </w:div>
        <w:div w:id="1896622749">
          <w:marLeft w:val="480"/>
          <w:marRight w:val="0"/>
          <w:marTop w:val="0"/>
          <w:marBottom w:val="0"/>
          <w:divBdr>
            <w:top w:val="none" w:sz="0" w:space="0" w:color="auto"/>
            <w:left w:val="none" w:sz="0" w:space="0" w:color="auto"/>
            <w:bottom w:val="none" w:sz="0" w:space="0" w:color="auto"/>
            <w:right w:val="none" w:sz="0" w:space="0" w:color="auto"/>
          </w:divBdr>
        </w:div>
        <w:div w:id="484782544">
          <w:marLeft w:val="480"/>
          <w:marRight w:val="0"/>
          <w:marTop w:val="0"/>
          <w:marBottom w:val="0"/>
          <w:divBdr>
            <w:top w:val="none" w:sz="0" w:space="0" w:color="auto"/>
            <w:left w:val="none" w:sz="0" w:space="0" w:color="auto"/>
            <w:bottom w:val="none" w:sz="0" w:space="0" w:color="auto"/>
            <w:right w:val="none" w:sz="0" w:space="0" w:color="auto"/>
          </w:divBdr>
        </w:div>
        <w:div w:id="1088502019">
          <w:marLeft w:val="480"/>
          <w:marRight w:val="0"/>
          <w:marTop w:val="0"/>
          <w:marBottom w:val="0"/>
          <w:divBdr>
            <w:top w:val="none" w:sz="0" w:space="0" w:color="auto"/>
            <w:left w:val="none" w:sz="0" w:space="0" w:color="auto"/>
            <w:bottom w:val="none" w:sz="0" w:space="0" w:color="auto"/>
            <w:right w:val="none" w:sz="0" w:space="0" w:color="auto"/>
          </w:divBdr>
        </w:div>
        <w:div w:id="1396125380">
          <w:marLeft w:val="480"/>
          <w:marRight w:val="0"/>
          <w:marTop w:val="0"/>
          <w:marBottom w:val="0"/>
          <w:divBdr>
            <w:top w:val="none" w:sz="0" w:space="0" w:color="auto"/>
            <w:left w:val="none" w:sz="0" w:space="0" w:color="auto"/>
            <w:bottom w:val="none" w:sz="0" w:space="0" w:color="auto"/>
            <w:right w:val="none" w:sz="0" w:space="0" w:color="auto"/>
          </w:divBdr>
        </w:div>
        <w:div w:id="283729334">
          <w:marLeft w:val="480"/>
          <w:marRight w:val="0"/>
          <w:marTop w:val="0"/>
          <w:marBottom w:val="0"/>
          <w:divBdr>
            <w:top w:val="none" w:sz="0" w:space="0" w:color="auto"/>
            <w:left w:val="none" w:sz="0" w:space="0" w:color="auto"/>
            <w:bottom w:val="none" w:sz="0" w:space="0" w:color="auto"/>
            <w:right w:val="none" w:sz="0" w:space="0" w:color="auto"/>
          </w:divBdr>
        </w:div>
        <w:div w:id="573316424">
          <w:marLeft w:val="480"/>
          <w:marRight w:val="0"/>
          <w:marTop w:val="0"/>
          <w:marBottom w:val="0"/>
          <w:divBdr>
            <w:top w:val="none" w:sz="0" w:space="0" w:color="auto"/>
            <w:left w:val="none" w:sz="0" w:space="0" w:color="auto"/>
            <w:bottom w:val="none" w:sz="0" w:space="0" w:color="auto"/>
            <w:right w:val="none" w:sz="0" w:space="0" w:color="auto"/>
          </w:divBdr>
        </w:div>
        <w:div w:id="495267190">
          <w:marLeft w:val="480"/>
          <w:marRight w:val="0"/>
          <w:marTop w:val="0"/>
          <w:marBottom w:val="0"/>
          <w:divBdr>
            <w:top w:val="none" w:sz="0" w:space="0" w:color="auto"/>
            <w:left w:val="none" w:sz="0" w:space="0" w:color="auto"/>
            <w:bottom w:val="none" w:sz="0" w:space="0" w:color="auto"/>
            <w:right w:val="none" w:sz="0" w:space="0" w:color="auto"/>
          </w:divBdr>
        </w:div>
        <w:div w:id="114103275">
          <w:marLeft w:val="480"/>
          <w:marRight w:val="0"/>
          <w:marTop w:val="0"/>
          <w:marBottom w:val="0"/>
          <w:divBdr>
            <w:top w:val="none" w:sz="0" w:space="0" w:color="auto"/>
            <w:left w:val="none" w:sz="0" w:space="0" w:color="auto"/>
            <w:bottom w:val="none" w:sz="0" w:space="0" w:color="auto"/>
            <w:right w:val="none" w:sz="0" w:space="0" w:color="auto"/>
          </w:divBdr>
        </w:div>
        <w:div w:id="919288088">
          <w:marLeft w:val="480"/>
          <w:marRight w:val="0"/>
          <w:marTop w:val="0"/>
          <w:marBottom w:val="0"/>
          <w:divBdr>
            <w:top w:val="none" w:sz="0" w:space="0" w:color="auto"/>
            <w:left w:val="none" w:sz="0" w:space="0" w:color="auto"/>
            <w:bottom w:val="none" w:sz="0" w:space="0" w:color="auto"/>
            <w:right w:val="none" w:sz="0" w:space="0" w:color="auto"/>
          </w:divBdr>
        </w:div>
        <w:div w:id="2040541212">
          <w:marLeft w:val="480"/>
          <w:marRight w:val="0"/>
          <w:marTop w:val="0"/>
          <w:marBottom w:val="0"/>
          <w:divBdr>
            <w:top w:val="none" w:sz="0" w:space="0" w:color="auto"/>
            <w:left w:val="none" w:sz="0" w:space="0" w:color="auto"/>
            <w:bottom w:val="none" w:sz="0" w:space="0" w:color="auto"/>
            <w:right w:val="none" w:sz="0" w:space="0" w:color="auto"/>
          </w:divBdr>
        </w:div>
        <w:div w:id="1127890210">
          <w:marLeft w:val="480"/>
          <w:marRight w:val="0"/>
          <w:marTop w:val="0"/>
          <w:marBottom w:val="0"/>
          <w:divBdr>
            <w:top w:val="none" w:sz="0" w:space="0" w:color="auto"/>
            <w:left w:val="none" w:sz="0" w:space="0" w:color="auto"/>
            <w:bottom w:val="none" w:sz="0" w:space="0" w:color="auto"/>
            <w:right w:val="none" w:sz="0" w:space="0" w:color="auto"/>
          </w:divBdr>
        </w:div>
        <w:div w:id="1099836149">
          <w:marLeft w:val="480"/>
          <w:marRight w:val="0"/>
          <w:marTop w:val="0"/>
          <w:marBottom w:val="0"/>
          <w:divBdr>
            <w:top w:val="none" w:sz="0" w:space="0" w:color="auto"/>
            <w:left w:val="none" w:sz="0" w:space="0" w:color="auto"/>
            <w:bottom w:val="none" w:sz="0" w:space="0" w:color="auto"/>
            <w:right w:val="none" w:sz="0" w:space="0" w:color="auto"/>
          </w:divBdr>
        </w:div>
        <w:div w:id="1837845124">
          <w:marLeft w:val="480"/>
          <w:marRight w:val="0"/>
          <w:marTop w:val="0"/>
          <w:marBottom w:val="0"/>
          <w:divBdr>
            <w:top w:val="none" w:sz="0" w:space="0" w:color="auto"/>
            <w:left w:val="none" w:sz="0" w:space="0" w:color="auto"/>
            <w:bottom w:val="none" w:sz="0" w:space="0" w:color="auto"/>
            <w:right w:val="none" w:sz="0" w:space="0" w:color="auto"/>
          </w:divBdr>
        </w:div>
        <w:div w:id="737940405">
          <w:marLeft w:val="480"/>
          <w:marRight w:val="0"/>
          <w:marTop w:val="0"/>
          <w:marBottom w:val="0"/>
          <w:divBdr>
            <w:top w:val="none" w:sz="0" w:space="0" w:color="auto"/>
            <w:left w:val="none" w:sz="0" w:space="0" w:color="auto"/>
            <w:bottom w:val="none" w:sz="0" w:space="0" w:color="auto"/>
            <w:right w:val="none" w:sz="0" w:space="0" w:color="auto"/>
          </w:divBdr>
        </w:div>
        <w:div w:id="390691829">
          <w:marLeft w:val="480"/>
          <w:marRight w:val="0"/>
          <w:marTop w:val="0"/>
          <w:marBottom w:val="0"/>
          <w:divBdr>
            <w:top w:val="none" w:sz="0" w:space="0" w:color="auto"/>
            <w:left w:val="none" w:sz="0" w:space="0" w:color="auto"/>
            <w:bottom w:val="none" w:sz="0" w:space="0" w:color="auto"/>
            <w:right w:val="none" w:sz="0" w:space="0" w:color="auto"/>
          </w:divBdr>
        </w:div>
        <w:div w:id="719405028">
          <w:marLeft w:val="480"/>
          <w:marRight w:val="0"/>
          <w:marTop w:val="0"/>
          <w:marBottom w:val="0"/>
          <w:divBdr>
            <w:top w:val="none" w:sz="0" w:space="0" w:color="auto"/>
            <w:left w:val="none" w:sz="0" w:space="0" w:color="auto"/>
            <w:bottom w:val="none" w:sz="0" w:space="0" w:color="auto"/>
            <w:right w:val="none" w:sz="0" w:space="0" w:color="auto"/>
          </w:divBdr>
        </w:div>
        <w:div w:id="390347839">
          <w:marLeft w:val="480"/>
          <w:marRight w:val="0"/>
          <w:marTop w:val="0"/>
          <w:marBottom w:val="0"/>
          <w:divBdr>
            <w:top w:val="none" w:sz="0" w:space="0" w:color="auto"/>
            <w:left w:val="none" w:sz="0" w:space="0" w:color="auto"/>
            <w:bottom w:val="none" w:sz="0" w:space="0" w:color="auto"/>
            <w:right w:val="none" w:sz="0" w:space="0" w:color="auto"/>
          </w:divBdr>
        </w:div>
        <w:div w:id="2113934713">
          <w:marLeft w:val="480"/>
          <w:marRight w:val="0"/>
          <w:marTop w:val="0"/>
          <w:marBottom w:val="0"/>
          <w:divBdr>
            <w:top w:val="none" w:sz="0" w:space="0" w:color="auto"/>
            <w:left w:val="none" w:sz="0" w:space="0" w:color="auto"/>
            <w:bottom w:val="none" w:sz="0" w:space="0" w:color="auto"/>
            <w:right w:val="none" w:sz="0" w:space="0" w:color="auto"/>
          </w:divBdr>
        </w:div>
        <w:div w:id="1829251783">
          <w:marLeft w:val="480"/>
          <w:marRight w:val="0"/>
          <w:marTop w:val="0"/>
          <w:marBottom w:val="0"/>
          <w:divBdr>
            <w:top w:val="none" w:sz="0" w:space="0" w:color="auto"/>
            <w:left w:val="none" w:sz="0" w:space="0" w:color="auto"/>
            <w:bottom w:val="none" w:sz="0" w:space="0" w:color="auto"/>
            <w:right w:val="none" w:sz="0" w:space="0" w:color="auto"/>
          </w:divBdr>
        </w:div>
        <w:div w:id="1974870593">
          <w:marLeft w:val="480"/>
          <w:marRight w:val="0"/>
          <w:marTop w:val="0"/>
          <w:marBottom w:val="0"/>
          <w:divBdr>
            <w:top w:val="none" w:sz="0" w:space="0" w:color="auto"/>
            <w:left w:val="none" w:sz="0" w:space="0" w:color="auto"/>
            <w:bottom w:val="none" w:sz="0" w:space="0" w:color="auto"/>
            <w:right w:val="none" w:sz="0" w:space="0" w:color="auto"/>
          </w:divBdr>
        </w:div>
        <w:div w:id="2026856799">
          <w:marLeft w:val="480"/>
          <w:marRight w:val="0"/>
          <w:marTop w:val="0"/>
          <w:marBottom w:val="0"/>
          <w:divBdr>
            <w:top w:val="none" w:sz="0" w:space="0" w:color="auto"/>
            <w:left w:val="none" w:sz="0" w:space="0" w:color="auto"/>
            <w:bottom w:val="none" w:sz="0" w:space="0" w:color="auto"/>
            <w:right w:val="none" w:sz="0" w:space="0" w:color="auto"/>
          </w:divBdr>
        </w:div>
        <w:div w:id="146627009">
          <w:marLeft w:val="480"/>
          <w:marRight w:val="0"/>
          <w:marTop w:val="0"/>
          <w:marBottom w:val="0"/>
          <w:divBdr>
            <w:top w:val="none" w:sz="0" w:space="0" w:color="auto"/>
            <w:left w:val="none" w:sz="0" w:space="0" w:color="auto"/>
            <w:bottom w:val="none" w:sz="0" w:space="0" w:color="auto"/>
            <w:right w:val="none" w:sz="0" w:space="0" w:color="auto"/>
          </w:divBdr>
        </w:div>
        <w:div w:id="495848234">
          <w:marLeft w:val="480"/>
          <w:marRight w:val="0"/>
          <w:marTop w:val="0"/>
          <w:marBottom w:val="0"/>
          <w:divBdr>
            <w:top w:val="none" w:sz="0" w:space="0" w:color="auto"/>
            <w:left w:val="none" w:sz="0" w:space="0" w:color="auto"/>
            <w:bottom w:val="none" w:sz="0" w:space="0" w:color="auto"/>
            <w:right w:val="none" w:sz="0" w:space="0" w:color="auto"/>
          </w:divBdr>
        </w:div>
        <w:div w:id="506989058">
          <w:marLeft w:val="480"/>
          <w:marRight w:val="0"/>
          <w:marTop w:val="0"/>
          <w:marBottom w:val="0"/>
          <w:divBdr>
            <w:top w:val="none" w:sz="0" w:space="0" w:color="auto"/>
            <w:left w:val="none" w:sz="0" w:space="0" w:color="auto"/>
            <w:bottom w:val="none" w:sz="0" w:space="0" w:color="auto"/>
            <w:right w:val="none" w:sz="0" w:space="0" w:color="auto"/>
          </w:divBdr>
        </w:div>
        <w:div w:id="823425866">
          <w:marLeft w:val="480"/>
          <w:marRight w:val="0"/>
          <w:marTop w:val="0"/>
          <w:marBottom w:val="0"/>
          <w:divBdr>
            <w:top w:val="none" w:sz="0" w:space="0" w:color="auto"/>
            <w:left w:val="none" w:sz="0" w:space="0" w:color="auto"/>
            <w:bottom w:val="none" w:sz="0" w:space="0" w:color="auto"/>
            <w:right w:val="none" w:sz="0" w:space="0" w:color="auto"/>
          </w:divBdr>
        </w:div>
        <w:div w:id="834686516">
          <w:marLeft w:val="480"/>
          <w:marRight w:val="0"/>
          <w:marTop w:val="0"/>
          <w:marBottom w:val="0"/>
          <w:divBdr>
            <w:top w:val="none" w:sz="0" w:space="0" w:color="auto"/>
            <w:left w:val="none" w:sz="0" w:space="0" w:color="auto"/>
            <w:bottom w:val="none" w:sz="0" w:space="0" w:color="auto"/>
            <w:right w:val="none" w:sz="0" w:space="0" w:color="auto"/>
          </w:divBdr>
        </w:div>
        <w:div w:id="1608661629">
          <w:marLeft w:val="480"/>
          <w:marRight w:val="0"/>
          <w:marTop w:val="0"/>
          <w:marBottom w:val="0"/>
          <w:divBdr>
            <w:top w:val="none" w:sz="0" w:space="0" w:color="auto"/>
            <w:left w:val="none" w:sz="0" w:space="0" w:color="auto"/>
            <w:bottom w:val="none" w:sz="0" w:space="0" w:color="auto"/>
            <w:right w:val="none" w:sz="0" w:space="0" w:color="auto"/>
          </w:divBdr>
        </w:div>
        <w:div w:id="118646682">
          <w:marLeft w:val="480"/>
          <w:marRight w:val="0"/>
          <w:marTop w:val="0"/>
          <w:marBottom w:val="0"/>
          <w:divBdr>
            <w:top w:val="none" w:sz="0" w:space="0" w:color="auto"/>
            <w:left w:val="none" w:sz="0" w:space="0" w:color="auto"/>
            <w:bottom w:val="none" w:sz="0" w:space="0" w:color="auto"/>
            <w:right w:val="none" w:sz="0" w:space="0" w:color="auto"/>
          </w:divBdr>
        </w:div>
        <w:div w:id="1520774003">
          <w:marLeft w:val="480"/>
          <w:marRight w:val="0"/>
          <w:marTop w:val="0"/>
          <w:marBottom w:val="0"/>
          <w:divBdr>
            <w:top w:val="none" w:sz="0" w:space="0" w:color="auto"/>
            <w:left w:val="none" w:sz="0" w:space="0" w:color="auto"/>
            <w:bottom w:val="none" w:sz="0" w:space="0" w:color="auto"/>
            <w:right w:val="none" w:sz="0" w:space="0" w:color="auto"/>
          </w:divBdr>
        </w:div>
        <w:div w:id="1553155544">
          <w:marLeft w:val="480"/>
          <w:marRight w:val="0"/>
          <w:marTop w:val="0"/>
          <w:marBottom w:val="0"/>
          <w:divBdr>
            <w:top w:val="none" w:sz="0" w:space="0" w:color="auto"/>
            <w:left w:val="none" w:sz="0" w:space="0" w:color="auto"/>
            <w:bottom w:val="none" w:sz="0" w:space="0" w:color="auto"/>
            <w:right w:val="none" w:sz="0" w:space="0" w:color="auto"/>
          </w:divBdr>
        </w:div>
        <w:div w:id="1166824910">
          <w:marLeft w:val="480"/>
          <w:marRight w:val="0"/>
          <w:marTop w:val="0"/>
          <w:marBottom w:val="0"/>
          <w:divBdr>
            <w:top w:val="none" w:sz="0" w:space="0" w:color="auto"/>
            <w:left w:val="none" w:sz="0" w:space="0" w:color="auto"/>
            <w:bottom w:val="none" w:sz="0" w:space="0" w:color="auto"/>
            <w:right w:val="none" w:sz="0" w:space="0" w:color="auto"/>
          </w:divBdr>
        </w:div>
        <w:div w:id="1303316776">
          <w:marLeft w:val="480"/>
          <w:marRight w:val="0"/>
          <w:marTop w:val="0"/>
          <w:marBottom w:val="0"/>
          <w:divBdr>
            <w:top w:val="none" w:sz="0" w:space="0" w:color="auto"/>
            <w:left w:val="none" w:sz="0" w:space="0" w:color="auto"/>
            <w:bottom w:val="none" w:sz="0" w:space="0" w:color="auto"/>
            <w:right w:val="none" w:sz="0" w:space="0" w:color="auto"/>
          </w:divBdr>
        </w:div>
        <w:div w:id="1677808130">
          <w:marLeft w:val="480"/>
          <w:marRight w:val="0"/>
          <w:marTop w:val="0"/>
          <w:marBottom w:val="0"/>
          <w:divBdr>
            <w:top w:val="none" w:sz="0" w:space="0" w:color="auto"/>
            <w:left w:val="none" w:sz="0" w:space="0" w:color="auto"/>
            <w:bottom w:val="none" w:sz="0" w:space="0" w:color="auto"/>
            <w:right w:val="none" w:sz="0" w:space="0" w:color="auto"/>
          </w:divBdr>
        </w:div>
        <w:div w:id="902790570">
          <w:marLeft w:val="480"/>
          <w:marRight w:val="0"/>
          <w:marTop w:val="0"/>
          <w:marBottom w:val="0"/>
          <w:divBdr>
            <w:top w:val="none" w:sz="0" w:space="0" w:color="auto"/>
            <w:left w:val="none" w:sz="0" w:space="0" w:color="auto"/>
            <w:bottom w:val="none" w:sz="0" w:space="0" w:color="auto"/>
            <w:right w:val="none" w:sz="0" w:space="0" w:color="auto"/>
          </w:divBdr>
        </w:div>
        <w:div w:id="224416763">
          <w:marLeft w:val="480"/>
          <w:marRight w:val="0"/>
          <w:marTop w:val="0"/>
          <w:marBottom w:val="0"/>
          <w:divBdr>
            <w:top w:val="none" w:sz="0" w:space="0" w:color="auto"/>
            <w:left w:val="none" w:sz="0" w:space="0" w:color="auto"/>
            <w:bottom w:val="none" w:sz="0" w:space="0" w:color="auto"/>
            <w:right w:val="none" w:sz="0" w:space="0" w:color="auto"/>
          </w:divBdr>
        </w:div>
        <w:div w:id="758260034">
          <w:marLeft w:val="480"/>
          <w:marRight w:val="0"/>
          <w:marTop w:val="0"/>
          <w:marBottom w:val="0"/>
          <w:divBdr>
            <w:top w:val="none" w:sz="0" w:space="0" w:color="auto"/>
            <w:left w:val="none" w:sz="0" w:space="0" w:color="auto"/>
            <w:bottom w:val="none" w:sz="0" w:space="0" w:color="auto"/>
            <w:right w:val="none" w:sz="0" w:space="0" w:color="auto"/>
          </w:divBdr>
        </w:div>
        <w:div w:id="1899704301">
          <w:marLeft w:val="480"/>
          <w:marRight w:val="0"/>
          <w:marTop w:val="0"/>
          <w:marBottom w:val="0"/>
          <w:divBdr>
            <w:top w:val="none" w:sz="0" w:space="0" w:color="auto"/>
            <w:left w:val="none" w:sz="0" w:space="0" w:color="auto"/>
            <w:bottom w:val="none" w:sz="0" w:space="0" w:color="auto"/>
            <w:right w:val="none" w:sz="0" w:space="0" w:color="auto"/>
          </w:divBdr>
        </w:div>
        <w:div w:id="1697198567">
          <w:marLeft w:val="480"/>
          <w:marRight w:val="0"/>
          <w:marTop w:val="0"/>
          <w:marBottom w:val="0"/>
          <w:divBdr>
            <w:top w:val="none" w:sz="0" w:space="0" w:color="auto"/>
            <w:left w:val="none" w:sz="0" w:space="0" w:color="auto"/>
            <w:bottom w:val="none" w:sz="0" w:space="0" w:color="auto"/>
            <w:right w:val="none" w:sz="0" w:space="0" w:color="auto"/>
          </w:divBdr>
        </w:div>
        <w:div w:id="1431468877">
          <w:marLeft w:val="480"/>
          <w:marRight w:val="0"/>
          <w:marTop w:val="0"/>
          <w:marBottom w:val="0"/>
          <w:divBdr>
            <w:top w:val="none" w:sz="0" w:space="0" w:color="auto"/>
            <w:left w:val="none" w:sz="0" w:space="0" w:color="auto"/>
            <w:bottom w:val="none" w:sz="0" w:space="0" w:color="auto"/>
            <w:right w:val="none" w:sz="0" w:space="0" w:color="auto"/>
          </w:divBdr>
        </w:div>
        <w:div w:id="1954357882">
          <w:marLeft w:val="480"/>
          <w:marRight w:val="0"/>
          <w:marTop w:val="0"/>
          <w:marBottom w:val="0"/>
          <w:divBdr>
            <w:top w:val="none" w:sz="0" w:space="0" w:color="auto"/>
            <w:left w:val="none" w:sz="0" w:space="0" w:color="auto"/>
            <w:bottom w:val="none" w:sz="0" w:space="0" w:color="auto"/>
            <w:right w:val="none" w:sz="0" w:space="0" w:color="auto"/>
          </w:divBdr>
        </w:div>
        <w:div w:id="1720520286">
          <w:marLeft w:val="480"/>
          <w:marRight w:val="0"/>
          <w:marTop w:val="0"/>
          <w:marBottom w:val="0"/>
          <w:divBdr>
            <w:top w:val="none" w:sz="0" w:space="0" w:color="auto"/>
            <w:left w:val="none" w:sz="0" w:space="0" w:color="auto"/>
            <w:bottom w:val="none" w:sz="0" w:space="0" w:color="auto"/>
            <w:right w:val="none" w:sz="0" w:space="0" w:color="auto"/>
          </w:divBdr>
        </w:div>
        <w:div w:id="1193224453">
          <w:marLeft w:val="480"/>
          <w:marRight w:val="0"/>
          <w:marTop w:val="0"/>
          <w:marBottom w:val="0"/>
          <w:divBdr>
            <w:top w:val="none" w:sz="0" w:space="0" w:color="auto"/>
            <w:left w:val="none" w:sz="0" w:space="0" w:color="auto"/>
            <w:bottom w:val="none" w:sz="0" w:space="0" w:color="auto"/>
            <w:right w:val="none" w:sz="0" w:space="0" w:color="auto"/>
          </w:divBdr>
        </w:div>
        <w:div w:id="1512722021">
          <w:marLeft w:val="480"/>
          <w:marRight w:val="0"/>
          <w:marTop w:val="0"/>
          <w:marBottom w:val="0"/>
          <w:divBdr>
            <w:top w:val="none" w:sz="0" w:space="0" w:color="auto"/>
            <w:left w:val="none" w:sz="0" w:space="0" w:color="auto"/>
            <w:bottom w:val="none" w:sz="0" w:space="0" w:color="auto"/>
            <w:right w:val="none" w:sz="0" w:space="0" w:color="auto"/>
          </w:divBdr>
        </w:div>
        <w:div w:id="1310743120">
          <w:marLeft w:val="480"/>
          <w:marRight w:val="0"/>
          <w:marTop w:val="0"/>
          <w:marBottom w:val="0"/>
          <w:divBdr>
            <w:top w:val="none" w:sz="0" w:space="0" w:color="auto"/>
            <w:left w:val="none" w:sz="0" w:space="0" w:color="auto"/>
            <w:bottom w:val="none" w:sz="0" w:space="0" w:color="auto"/>
            <w:right w:val="none" w:sz="0" w:space="0" w:color="auto"/>
          </w:divBdr>
        </w:div>
        <w:div w:id="1050029891">
          <w:marLeft w:val="480"/>
          <w:marRight w:val="0"/>
          <w:marTop w:val="0"/>
          <w:marBottom w:val="0"/>
          <w:divBdr>
            <w:top w:val="none" w:sz="0" w:space="0" w:color="auto"/>
            <w:left w:val="none" w:sz="0" w:space="0" w:color="auto"/>
            <w:bottom w:val="none" w:sz="0" w:space="0" w:color="auto"/>
            <w:right w:val="none" w:sz="0" w:space="0" w:color="auto"/>
          </w:divBdr>
        </w:div>
        <w:div w:id="702556411">
          <w:marLeft w:val="480"/>
          <w:marRight w:val="0"/>
          <w:marTop w:val="0"/>
          <w:marBottom w:val="0"/>
          <w:divBdr>
            <w:top w:val="none" w:sz="0" w:space="0" w:color="auto"/>
            <w:left w:val="none" w:sz="0" w:space="0" w:color="auto"/>
            <w:bottom w:val="none" w:sz="0" w:space="0" w:color="auto"/>
            <w:right w:val="none" w:sz="0" w:space="0" w:color="auto"/>
          </w:divBdr>
        </w:div>
        <w:div w:id="2096395326">
          <w:marLeft w:val="480"/>
          <w:marRight w:val="0"/>
          <w:marTop w:val="0"/>
          <w:marBottom w:val="0"/>
          <w:divBdr>
            <w:top w:val="none" w:sz="0" w:space="0" w:color="auto"/>
            <w:left w:val="none" w:sz="0" w:space="0" w:color="auto"/>
            <w:bottom w:val="none" w:sz="0" w:space="0" w:color="auto"/>
            <w:right w:val="none" w:sz="0" w:space="0" w:color="auto"/>
          </w:divBdr>
        </w:div>
        <w:div w:id="652102263">
          <w:marLeft w:val="480"/>
          <w:marRight w:val="0"/>
          <w:marTop w:val="0"/>
          <w:marBottom w:val="0"/>
          <w:divBdr>
            <w:top w:val="none" w:sz="0" w:space="0" w:color="auto"/>
            <w:left w:val="none" w:sz="0" w:space="0" w:color="auto"/>
            <w:bottom w:val="none" w:sz="0" w:space="0" w:color="auto"/>
            <w:right w:val="none" w:sz="0" w:space="0" w:color="auto"/>
          </w:divBdr>
        </w:div>
        <w:div w:id="1330477322">
          <w:marLeft w:val="480"/>
          <w:marRight w:val="0"/>
          <w:marTop w:val="0"/>
          <w:marBottom w:val="0"/>
          <w:divBdr>
            <w:top w:val="none" w:sz="0" w:space="0" w:color="auto"/>
            <w:left w:val="none" w:sz="0" w:space="0" w:color="auto"/>
            <w:bottom w:val="none" w:sz="0" w:space="0" w:color="auto"/>
            <w:right w:val="none" w:sz="0" w:space="0" w:color="auto"/>
          </w:divBdr>
        </w:div>
        <w:div w:id="56972781">
          <w:marLeft w:val="480"/>
          <w:marRight w:val="0"/>
          <w:marTop w:val="0"/>
          <w:marBottom w:val="0"/>
          <w:divBdr>
            <w:top w:val="none" w:sz="0" w:space="0" w:color="auto"/>
            <w:left w:val="none" w:sz="0" w:space="0" w:color="auto"/>
            <w:bottom w:val="none" w:sz="0" w:space="0" w:color="auto"/>
            <w:right w:val="none" w:sz="0" w:space="0" w:color="auto"/>
          </w:divBdr>
        </w:div>
        <w:div w:id="1035084692">
          <w:marLeft w:val="480"/>
          <w:marRight w:val="0"/>
          <w:marTop w:val="0"/>
          <w:marBottom w:val="0"/>
          <w:divBdr>
            <w:top w:val="none" w:sz="0" w:space="0" w:color="auto"/>
            <w:left w:val="none" w:sz="0" w:space="0" w:color="auto"/>
            <w:bottom w:val="none" w:sz="0" w:space="0" w:color="auto"/>
            <w:right w:val="none" w:sz="0" w:space="0" w:color="auto"/>
          </w:divBdr>
        </w:div>
        <w:div w:id="215698726">
          <w:marLeft w:val="480"/>
          <w:marRight w:val="0"/>
          <w:marTop w:val="0"/>
          <w:marBottom w:val="0"/>
          <w:divBdr>
            <w:top w:val="none" w:sz="0" w:space="0" w:color="auto"/>
            <w:left w:val="none" w:sz="0" w:space="0" w:color="auto"/>
            <w:bottom w:val="none" w:sz="0" w:space="0" w:color="auto"/>
            <w:right w:val="none" w:sz="0" w:space="0" w:color="auto"/>
          </w:divBdr>
        </w:div>
        <w:div w:id="1022131248">
          <w:marLeft w:val="480"/>
          <w:marRight w:val="0"/>
          <w:marTop w:val="0"/>
          <w:marBottom w:val="0"/>
          <w:divBdr>
            <w:top w:val="none" w:sz="0" w:space="0" w:color="auto"/>
            <w:left w:val="none" w:sz="0" w:space="0" w:color="auto"/>
            <w:bottom w:val="none" w:sz="0" w:space="0" w:color="auto"/>
            <w:right w:val="none" w:sz="0" w:space="0" w:color="auto"/>
          </w:divBdr>
        </w:div>
        <w:div w:id="397559651">
          <w:marLeft w:val="480"/>
          <w:marRight w:val="0"/>
          <w:marTop w:val="0"/>
          <w:marBottom w:val="0"/>
          <w:divBdr>
            <w:top w:val="none" w:sz="0" w:space="0" w:color="auto"/>
            <w:left w:val="none" w:sz="0" w:space="0" w:color="auto"/>
            <w:bottom w:val="none" w:sz="0" w:space="0" w:color="auto"/>
            <w:right w:val="none" w:sz="0" w:space="0" w:color="auto"/>
          </w:divBdr>
        </w:div>
        <w:div w:id="563221164">
          <w:marLeft w:val="480"/>
          <w:marRight w:val="0"/>
          <w:marTop w:val="0"/>
          <w:marBottom w:val="0"/>
          <w:divBdr>
            <w:top w:val="none" w:sz="0" w:space="0" w:color="auto"/>
            <w:left w:val="none" w:sz="0" w:space="0" w:color="auto"/>
            <w:bottom w:val="none" w:sz="0" w:space="0" w:color="auto"/>
            <w:right w:val="none" w:sz="0" w:space="0" w:color="auto"/>
          </w:divBdr>
        </w:div>
        <w:div w:id="277176526">
          <w:marLeft w:val="480"/>
          <w:marRight w:val="0"/>
          <w:marTop w:val="0"/>
          <w:marBottom w:val="0"/>
          <w:divBdr>
            <w:top w:val="none" w:sz="0" w:space="0" w:color="auto"/>
            <w:left w:val="none" w:sz="0" w:space="0" w:color="auto"/>
            <w:bottom w:val="none" w:sz="0" w:space="0" w:color="auto"/>
            <w:right w:val="none" w:sz="0" w:space="0" w:color="auto"/>
          </w:divBdr>
        </w:div>
        <w:div w:id="1865944950">
          <w:marLeft w:val="480"/>
          <w:marRight w:val="0"/>
          <w:marTop w:val="0"/>
          <w:marBottom w:val="0"/>
          <w:divBdr>
            <w:top w:val="none" w:sz="0" w:space="0" w:color="auto"/>
            <w:left w:val="none" w:sz="0" w:space="0" w:color="auto"/>
            <w:bottom w:val="none" w:sz="0" w:space="0" w:color="auto"/>
            <w:right w:val="none" w:sz="0" w:space="0" w:color="auto"/>
          </w:divBdr>
        </w:div>
        <w:div w:id="1923491033">
          <w:marLeft w:val="480"/>
          <w:marRight w:val="0"/>
          <w:marTop w:val="0"/>
          <w:marBottom w:val="0"/>
          <w:divBdr>
            <w:top w:val="none" w:sz="0" w:space="0" w:color="auto"/>
            <w:left w:val="none" w:sz="0" w:space="0" w:color="auto"/>
            <w:bottom w:val="none" w:sz="0" w:space="0" w:color="auto"/>
            <w:right w:val="none" w:sz="0" w:space="0" w:color="auto"/>
          </w:divBdr>
        </w:div>
        <w:div w:id="396320890">
          <w:marLeft w:val="480"/>
          <w:marRight w:val="0"/>
          <w:marTop w:val="0"/>
          <w:marBottom w:val="0"/>
          <w:divBdr>
            <w:top w:val="none" w:sz="0" w:space="0" w:color="auto"/>
            <w:left w:val="none" w:sz="0" w:space="0" w:color="auto"/>
            <w:bottom w:val="none" w:sz="0" w:space="0" w:color="auto"/>
            <w:right w:val="none" w:sz="0" w:space="0" w:color="auto"/>
          </w:divBdr>
        </w:div>
        <w:div w:id="1635326754">
          <w:marLeft w:val="480"/>
          <w:marRight w:val="0"/>
          <w:marTop w:val="0"/>
          <w:marBottom w:val="0"/>
          <w:divBdr>
            <w:top w:val="none" w:sz="0" w:space="0" w:color="auto"/>
            <w:left w:val="none" w:sz="0" w:space="0" w:color="auto"/>
            <w:bottom w:val="none" w:sz="0" w:space="0" w:color="auto"/>
            <w:right w:val="none" w:sz="0" w:space="0" w:color="auto"/>
          </w:divBdr>
        </w:div>
        <w:div w:id="303196223">
          <w:marLeft w:val="480"/>
          <w:marRight w:val="0"/>
          <w:marTop w:val="0"/>
          <w:marBottom w:val="0"/>
          <w:divBdr>
            <w:top w:val="none" w:sz="0" w:space="0" w:color="auto"/>
            <w:left w:val="none" w:sz="0" w:space="0" w:color="auto"/>
            <w:bottom w:val="none" w:sz="0" w:space="0" w:color="auto"/>
            <w:right w:val="none" w:sz="0" w:space="0" w:color="auto"/>
          </w:divBdr>
        </w:div>
        <w:div w:id="1369334274">
          <w:marLeft w:val="480"/>
          <w:marRight w:val="0"/>
          <w:marTop w:val="0"/>
          <w:marBottom w:val="0"/>
          <w:divBdr>
            <w:top w:val="none" w:sz="0" w:space="0" w:color="auto"/>
            <w:left w:val="none" w:sz="0" w:space="0" w:color="auto"/>
            <w:bottom w:val="none" w:sz="0" w:space="0" w:color="auto"/>
            <w:right w:val="none" w:sz="0" w:space="0" w:color="auto"/>
          </w:divBdr>
        </w:div>
        <w:div w:id="786117544">
          <w:marLeft w:val="480"/>
          <w:marRight w:val="0"/>
          <w:marTop w:val="0"/>
          <w:marBottom w:val="0"/>
          <w:divBdr>
            <w:top w:val="none" w:sz="0" w:space="0" w:color="auto"/>
            <w:left w:val="none" w:sz="0" w:space="0" w:color="auto"/>
            <w:bottom w:val="none" w:sz="0" w:space="0" w:color="auto"/>
            <w:right w:val="none" w:sz="0" w:space="0" w:color="auto"/>
          </w:divBdr>
        </w:div>
        <w:div w:id="1781022075">
          <w:marLeft w:val="480"/>
          <w:marRight w:val="0"/>
          <w:marTop w:val="0"/>
          <w:marBottom w:val="0"/>
          <w:divBdr>
            <w:top w:val="none" w:sz="0" w:space="0" w:color="auto"/>
            <w:left w:val="none" w:sz="0" w:space="0" w:color="auto"/>
            <w:bottom w:val="none" w:sz="0" w:space="0" w:color="auto"/>
            <w:right w:val="none" w:sz="0" w:space="0" w:color="auto"/>
          </w:divBdr>
        </w:div>
        <w:div w:id="2005931065">
          <w:marLeft w:val="480"/>
          <w:marRight w:val="0"/>
          <w:marTop w:val="0"/>
          <w:marBottom w:val="0"/>
          <w:divBdr>
            <w:top w:val="none" w:sz="0" w:space="0" w:color="auto"/>
            <w:left w:val="none" w:sz="0" w:space="0" w:color="auto"/>
            <w:bottom w:val="none" w:sz="0" w:space="0" w:color="auto"/>
            <w:right w:val="none" w:sz="0" w:space="0" w:color="auto"/>
          </w:divBdr>
        </w:div>
        <w:div w:id="2095667995">
          <w:marLeft w:val="480"/>
          <w:marRight w:val="0"/>
          <w:marTop w:val="0"/>
          <w:marBottom w:val="0"/>
          <w:divBdr>
            <w:top w:val="none" w:sz="0" w:space="0" w:color="auto"/>
            <w:left w:val="none" w:sz="0" w:space="0" w:color="auto"/>
            <w:bottom w:val="none" w:sz="0" w:space="0" w:color="auto"/>
            <w:right w:val="none" w:sz="0" w:space="0" w:color="auto"/>
          </w:divBdr>
        </w:div>
        <w:div w:id="1442601525">
          <w:marLeft w:val="480"/>
          <w:marRight w:val="0"/>
          <w:marTop w:val="0"/>
          <w:marBottom w:val="0"/>
          <w:divBdr>
            <w:top w:val="none" w:sz="0" w:space="0" w:color="auto"/>
            <w:left w:val="none" w:sz="0" w:space="0" w:color="auto"/>
            <w:bottom w:val="none" w:sz="0" w:space="0" w:color="auto"/>
            <w:right w:val="none" w:sz="0" w:space="0" w:color="auto"/>
          </w:divBdr>
        </w:div>
        <w:div w:id="2028750974">
          <w:marLeft w:val="480"/>
          <w:marRight w:val="0"/>
          <w:marTop w:val="0"/>
          <w:marBottom w:val="0"/>
          <w:divBdr>
            <w:top w:val="none" w:sz="0" w:space="0" w:color="auto"/>
            <w:left w:val="none" w:sz="0" w:space="0" w:color="auto"/>
            <w:bottom w:val="none" w:sz="0" w:space="0" w:color="auto"/>
            <w:right w:val="none" w:sz="0" w:space="0" w:color="auto"/>
          </w:divBdr>
        </w:div>
        <w:div w:id="819077009">
          <w:marLeft w:val="480"/>
          <w:marRight w:val="0"/>
          <w:marTop w:val="0"/>
          <w:marBottom w:val="0"/>
          <w:divBdr>
            <w:top w:val="none" w:sz="0" w:space="0" w:color="auto"/>
            <w:left w:val="none" w:sz="0" w:space="0" w:color="auto"/>
            <w:bottom w:val="none" w:sz="0" w:space="0" w:color="auto"/>
            <w:right w:val="none" w:sz="0" w:space="0" w:color="auto"/>
          </w:divBdr>
        </w:div>
        <w:div w:id="1051618642">
          <w:marLeft w:val="480"/>
          <w:marRight w:val="0"/>
          <w:marTop w:val="0"/>
          <w:marBottom w:val="0"/>
          <w:divBdr>
            <w:top w:val="none" w:sz="0" w:space="0" w:color="auto"/>
            <w:left w:val="none" w:sz="0" w:space="0" w:color="auto"/>
            <w:bottom w:val="none" w:sz="0" w:space="0" w:color="auto"/>
            <w:right w:val="none" w:sz="0" w:space="0" w:color="auto"/>
          </w:divBdr>
        </w:div>
        <w:div w:id="794105602">
          <w:marLeft w:val="480"/>
          <w:marRight w:val="0"/>
          <w:marTop w:val="0"/>
          <w:marBottom w:val="0"/>
          <w:divBdr>
            <w:top w:val="none" w:sz="0" w:space="0" w:color="auto"/>
            <w:left w:val="none" w:sz="0" w:space="0" w:color="auto"/>
            <w:bottom w:val="none" w:sz="0" w:space="0" w:color="auto"/>
            <w:right w:val="none" w:sz="0" w:space="0" w:color="auto"/>
          </w:divBdr>
        </w:div>
        <w:div w:id="784543945">
          <w:marLeft w:val="480"/>
          <w:marRight w:val="0"/>
          <w:marTop w:val="0"/>
          <w:marBottom w:val="0"/>
          <w:divBdr>
            <w:top w:val="none" w:sz="0" w:space="0" w:color="auto"/>
            <w:left w:val="none" w:sz="0" w:space="0" w:color="auto"/>
            <w:bottom w:val="none" w:sz="0" w:space="0" w:color="auto"/>
            <w:right w:val="none" w:sz="0" w:space="0" w:color="auto"/>
          </w:divBdr>
        </w:div>
        <w:div w:id="92675817">
          <w:marLeft w:val="480"/>
          <w:marRight w:val="0"/>
          <w:marTop w:val="0"/>
          <w:marBottom w:val="0"/>
          <w:divBdr>
            <w:top w:val="none" w:sz="0" w:space="0" w:color="auto"/>
            <w:left w:val="none" w:sz="0" w:space="0" w:color="auto"/>
            <w:bottom w:val="none" w:sz="0" w:space="0" w:color="auto"/>
            <w:right w:val="none" w:sz="0" w:space="0" w:color="auto"/>
          </w:divBdr>
        </w:div>
        <w:div w:id="1673214699">
          <w:marLeft w:val="480"/>
          <w:marRight w:val="0"/>
          <w:marTop w:val="0"/>
          <w:marBottom w:val="0"/>
          <w:divBdr>
            <w:top w:val="none" w:sz="0" w:space="0" w:color="auto"/>
            <w:left w:val="none" w:sz="0" w:space="0" w:color="auto"/>
            <w:bottom w:val="none" w:sz="0" w:space="0" w:color="auto"/>
            <w:right w:val="none" w:sz="0" w:space="0" w:color="auto"/>
          </w:divBdr>
        </w:div>
        <w:div w:id="618102002">
          <w:marLeft w:val="480"/>
          <w:marRight w:val="0"/>
          <w:marTop w:val="0"/>
          <w:marBottom w:val="0"/>
          <w:divBdr>
            <w:top w:val="none" w:sz="0" w:space="0" w:color="auto"/>
            <w:left w:val="none" w:sz="0" w:space="0" w:color="auto"/>
            <w:bottom w:val="none" w:sz="0" w:space="0" w:color="auto"/>
            <w:right w:val="none" w:sz="0" w:space="0" w:color="auto"/>
          </w:divBdr>
        </w:div>
        <w:div w:id="1701472811">
          <w:marLeft w:val="480"/>
          <w:marRight w:val="0"/>
          <w:marTop w:val="0"/>
          <w:marBottom w:val="0"/>
          <w:divBdr>
            <w:top w:val="none" w:sz="0" w:space="0" w:color="auto"/>
            <w:left w:val="none" w:sz="0" w:space="0" w:color="auto"/>
            <w:bottom w:val="none" w:sz="0" w:space="0" w:color="auto"/>
            <w:right w:val="none" w:sz="0" w:space="0" w:color="auto"/>
          </w:divBdr>
        </w:div>
      </w:divsChild>
    </w:div>
    <w:div w:id="2065330000">
      <w:bodyDiv w:val="1"/>
      <w:marLeft w:val="0"/>
      <w:marRight w:val="0"/>
      <w:marTop w:val="0"/>
      <w:marBottom w:val="0"/>
      <w:divBdr>
        <w:top w:val="none" w:sz="0" w:space="0" w:color="auto"/>
        <w:left w:val="none" w:sz="0" w:space="0" w:color="auto"/>
        <w:bottom w:val="none" w:sz="0" w:space="0" w:color="auto"/>
        <w:right w:val="none" w:sz="0" w:space="0" w:color="auto"/>
      </w:divBdr>
    </w:div>
    <w:div w:id="2073233490">
      <w:bodyDiv w:val="1"/>
      <w:marLeft w:val="0"/>
      <w:marRight w:val="0"/>
      <w:marTop w:val="0"/>
      <w:marBottom w:val="0"/>
      <w:divBdr>
        <w:top w:val="none" w:sz="0" w:space="0" w:color="auto"/>
        <w:left w:val="none" w:sz="0" w:space="0" w:color="auto"/>
        <w:bottom w:val="none" w:sz="0" w:space="0" w:color="auto"/>
        <w:right w:val="none" w:sz="0" w:space="0" w:color="auto"/>
      </w:divBdr>
    </w:div>
    <w:div w:id="2074960172">
      <w:bodyDiv w:val="1"/>
      <w:marLeft w:val="0"/>
      <w:marRight w:val="0"/>
      <w:marTop w:val="0"/>
      <w:marBottom w:val="0"/>
      <w:divBdr>
        <w:top w:val="none" w:sz="0" w:space="0" w:color="auto"/>
        <w:left w:val="none" w:sz="0" w:space="0" w:color="auto"/>
        <w:bottom w:val="none" w:sz="0" w:space="0" w:color="auto"/>
        <w:right w:val="none" w:sz="0" w:space="0" w:color="auto"/>
      </w:divBdr>
    </w:div>
    <w:div w:id="2081323337">
      <w:bodyDiv w:val="1"/>
      <w:marLeft w:val="0"/>
      <w:marRight w:val="0"/>
      <w:marTop w:val="0"/>
      <w:marBottom w:val="0"/>
      <w:divBdr>
        <w:top w:val="none" w:sz="0" w:space="0" w:color="auto"/>
        <w:left w:val="none" w:sz="0" w:space="0" w:color="auto"/>
        <w:bottom w:val="none" w:sz="0" w:space="0" w:color="auto"/>
        <w:right w:val="none" w:sz="0" w:space="0" w:color="auto"/>
      </w:divBdr>
    </w:div>
    <w:div w:id="2091848194">
      <w:bodyDiv w:val="1"/>
      <w:marLeft w:val="0"/>
      <w:marRight w:val="0"/>
      <w:marTop w:val="0"/>
      <w:marBottom w:val="0"/>
      <w:divBdr>
        <w:top w:val="none" w:sz="0" w:space="0" w:color="auto"/>
        <w:left w:val="none" w:sz="0" w:space="0" w:color="auto"/>
        <w:bottom w:val="none" w:sz="0" w:space="0" w:color="auto"/>
        <w:right w:val="none" w:sz="0" w:space="0" w:color="auto"/>
      </w:divBdr>
      <w:divsChild>
        <w:div w:id="1006059541">
          <w:marLeft w:val="480"/>
          <w:marRight w:val="0"/>
          <w:marTop w:val="0"/>
          <w:marBottom w:val="0"/>
          <w:divBdr>
            <w:top w:val="none" w:sz="0" w:space="0" w:color="auto"/>
            <w:left w:val="none" w:sz="0" w:space="0" w:color="auto"/>
            <w:bottom w:val="none" w:sz="0" w:space="0" w:color="auto"/>
            <w:right w:val="none" w:sz="0" w:space="0" w:color="auto"/>
          </w:divBdr>
        </w:div>
        <w:div w:id="66078656">
          <w:marLeft w:val="480"/>
          <w:marRight w:val="0"/>
          <w:marTop w:val="0"/>
          <w:marBottom w:val="0"/>
          <w:divBdr>
            <w:top w:val="none" w:sz="0" w:space="0" w:color="auto"/>
            <w:left w:val="none" w:sz="0" w:space="0" w:color="auto"/>
            <w:bottom w:val="none" w:sz="0" w:space="0" w:color="auto"/>
            <w:right w:val="none" w:sz="0" w:space="0" w:color="auto"/>
          </w:divBdr>
        </w:div>
        <w:div w:id="1480418159">
          <w:marLeft w:val="480"/>
          <w:marRight w:val="0"/>
          <w:marTop w:val="0"/>
          <w:marBottom w:val="0"/>
          <w:divBdr>
            <w:top w:val="none" w:sz="0" w:space="0" w:color="auto"/>
            <w:left w:val="none" w:sz="0" w:space="0" w:color="auto"/>
            <w:bottom w:val="none" w:sz="0" w:space="0" w:color="auto"/>
            <w:right w:val="none" w:sz="0" w:space="0" w:color="auto"/>
          </w:divBdr>
        </w:div>
        <w:div w:id="24335577">
          <w:marLeft w:val="480"/>
          <w:marRight w:val="0"/>
          <w:marTop w:val="0"/>
          <w:marBottom w:val="0"/>
          <w:divBdr>
            <w:top w:val="none" w:sz="0" w:space="0" w:color="auto"/>
            <w:left w:val="none" w:sz="0" w:space="0" w:color="auto"/>
            <w:bottom w:val="none" w:sz="0" w:space="0" w:color="auto"/>
            <w:right w:val="none" w:sz="0" w:space="0" w:color="auto"/>
          </w:divBdr>
        </w:div>
        <w:div w:id="631516029">
          <w:marLeft w:val="480"/>
          <w:marRight w:val="0"/>
          <w:marTop w:val="0"/>
          <w:marBottom w:val="0"/>
          <w:divBdr>
            <w:top w:val="none" w:sz="0" w:space="0" w:color="auto"/>
            <w:left w:val="none" w:sz="0" w:space="0" w:color="auto"/>
            <w:bottom w:val="none" w:sz="0" w:space="0" w:color="auto"/>
            <w:right w:val="none" w:sz="0" w:space="0" w:color="auto"/>
          </w:divBdr>
        </w:div>
        <w:div w:id="796870659">
          <w:marLeft w:val="480"/>
          <w:marRight w:val="0"/>
          <w:marTop w:val="0"/>
          <w:marBottom w:val="0"/>
          <w:divBdr>
            <w:top w:val="none" w:sz="0" w:space="0" w:color="auto"/>
            <w:left w:val="none" w:sz="0" w:space="0" w:color="auto"/>
            <w:bottom w:val="none" w:sz="0" w:space="0" w:color="auto"/>
            <w:right w:val="none" w:sz="0" w:space="0" w:color="auto"/>
          </w:divBdr>
        </w:div>
        <w:div w:id="310251637">
          <w:marLeft w:val="480"/>
          <w:marRight w:val="0"/>
          <w:marTop w:val="0"/>
          <w:marBottom w:val="0"/>
          <w:divBdr>
            <w:top w:val="none" w:sz="0" w:space="0" w:color="auto"/>
            <w:left w:val="none" w:sz="0" w:space="0" w:color="auto"/>
            <w:bottom w:val="none" w:sz="0" w:space="0" w:color="auto"/>
            <w:right w:val="none" w:sz="0" w:space="0" w:color="auto"/>
          </w:divBdr>
        </w:div>
        <w:div w:id="2096894393">
          <w:marLeft w:val="480"/>
          <w:marRight w:val="0"/>
          <w:marTop w:val="0"/>
          <w:marBottom w:val="0"/>
          <w:divBdr>
            <w:top w:val="none" w:sz="0" w:space="0" w:color="auto"/>
            <w:left w:val="none" w:sz="0" w:space="0" w:color="auto"/>
            <w:bottom w:val="none" w:sz="0" w:space="0" w:color="auto"/>
            <w:right w:val="none" w:sz="0" w:space="0" w:color="auto"/>
          </w:divBdr>
        </w:div>
        <w:div w:id="1040664906">
          <w:marLeft w:val="480"/>
          <w:marRight w:val="0"/>
          <w:marTop w:val="0"/>
          <w:marBottom w:val="0"/>
          <w:divBdr>
            <w:top w:val="none" w:sz="0" w:space="0" w:color="auto"/>
            <w:left w:val="none" w:sz="0" w:space="0" w:color="auto"/>
            <w:bottom w:val="none" w:sz="0" w:space="0" w:color="auto"/>
            <w:right w:val="none" w:sz="0" w:space="0" w:color="auto"/>
          </w:divBdr>
        </w:div>
        <w:div w:id="4671109">
          <w:marLeft w:val="480"/>
          <w:marRight w:val="0"/>
          <w:marTop w:val="0"/>
          <w:marBottom w:val="0"/>
          <w:divBdr>
            <w:top w:val="none" w:sz="0" w:space="0" w:color="auto"/>
            <w:left w:val="none" w:sz="0" w:space="0" w:color="auto"/>
            <w:bottom w:val="none" w:sz="0" w:space="0" w:color="auto"/>
            <w:right w:val="none" w:sz="0" w:space="0" w:color="auto"/>
          </w:divBdr>
        </w:div>
        <w:div w:id="843788777">
          <w:marLeft w:val="480"/>
          <w:marRight w:val="0"/>
          <w:marTop w:val="0"/>
          <w:marBottom w:val="0"/>
          <w:divBdr>
            <w:top w:val="none" w:sz="0" w:space="0" w:color="auto"/>
            <w:left w:val="none" w:sz="0" w:space="0" w:color="auto"/>
            <w:bottom w:val="none" w:sz="0" w:space="0" w:color="auto"/>
            <w:right w:val="none" w:sz="0" w:space="0" w:color="auto"/>
          </w:divBdr>
        </w:div>
        <w:div w:id="1281647072">
          <w:marLeft w:val="480"/>
          <w:marRight w:val="0"/>
          <w:marTop w:val="0"/>
          <w:marBottom w:val="0"/>
          <w:divBdr>
            <w:top w:val="none" w:sz="0" w:space="0" w:color="auto"/>
            <w:left w:val="none" w:sz="0" w:space="0" w:color="auto"/>
            <w:bottom w:val="none" w:sz="0" w:space="0" w:color="auto"/>
            <w:right w:val="none" w:sz="0" w:space="0" w:color="auto"/>
          </w:divBdr>
        </w:div>
        <w:div w:id="1939023253">
          <w:marLeft w:val="480"/>
          <w:marRight w:val="0"/>
          <w:marTop w:val="0"/>
          <w:marBottom w:val="0"/>
          <w:divBdr>
            <w:top w:val="none" w:sz="0" w:space="0" w:color="auto"/>
            <w:left w:val="none" w:sz="0" w:space="0" w:color="auto"/>
            <w:bottom w:val="none" w:sz="0" w:space="0" w:color="auto"/>
            <w:right w:val="none" w:sz="0" w:space="0" w:color="auto"/>
          </w:divBdr>
        </w:div>
        <w:div w:id="1546719165">
          <w:marLeft w:val="480"/>
          <w:marRight w:val="0"/>
          <w:marTop w:val="0"/>
          <w:marBottom w:val="0"/>
          <w:divBdr>
            <w:top w:val="none" w:sz="0" w:space="0" w:color="auto"/>
            <w:left w:val="none" w:sz="0" w:space="0" w:color="auto"/>
            <w:bottom w:val="none" w:sz="0" w:space="0" w:color="auto"/>
            <w:right w:val="none" w:sz="0" w:space="0" w:color="auto"/>
          </w:divBdr>
        </w:div>
        <w:div w:id="1033307669">
          <w:marLeft w:val="480"/>
          <w:marRight w:val="0"/>
          <w:marTop w:val="0"/>
          <w:marBottom w:val="0"/>
          <w:divBdr>
            <w:top w:val="none" w:sz="0" w:space="0" w:color="auto"/>
            <w:left w:val="none" w:sz="0" w:space="0" w:color="auto"/>
            <w:bottom w:val="none" w:sz="0" w:space="0" w:color="auto"/>
            <w:right w:val="none" w:sz="0" w:space="0" w:color="auto"/>
          </w:divBdr>
        </w:div>
        <w:div w:id="927227212">
          <w:marLeft w:val="480"/>
          <w:marRight w:val="0"/>
          <w:marTop w:val="0"/>
          <w:marBottom w:val="0"/>
          <w:divBdr>
            <w:top w:val="none" w:sz="0" w:space="0" w:color="auto"/>
            <w:left w:val="none" w:sz="0" w:space="0" w:color="auto"/>
            <w:bottom w:val="none" w:sz="0" w:space="0" w:color="auto"/>
            <w:right w:val="none" w:sz="0" w:space="0" w:color="auto"/>
          </w:divBdr>
        </w:div>
        <w:div w:id="1736078807">
          <w:marLeft w:val="480"/>
          <w:marRight w:val="0"/>
          <w:marTop w:val="0"/>
          <w:marBottom w:val="0"/>
          <w:divBdr>
            <w:top w:val="none" w:sz="0" w:space="0" w:color="auto"/>
            <w:left w:val="none" w:sz="0" w:space="0" w:color="auto"/>
            <w:bottom w:val="none" w:sz="0" w:space="0" w:color="auto"/>
            <w:right w:val="none" w:sz="0" w:space="0" w:color="auto"/>
          </w:divBdr>
        </w:div>
        <w:div w:id="1085032668">
          <w:marLeft w:val="480"/>
          <w:marRight w:val="0"/>
          <w:marTop w:val="0"/>
          <w:marBottom w:val="0"/>
          <w:divBdr>
            <w:top w:val="none" w:sz="0" w:space="0" w:color="auto"/>
            <w:left w:val="none" w:sz="0" w:space="0" w:color="auto"/>
            <w:bottom w:val="none" w:sz="0" w:space="0" w:color="auto"/>
            <w:right w:val="none" w:sz="0" w:space="0" w:color="auto"/>
          </w:divBdr>
        </w:div>
        <w:div w:id="442964213">
          <w:marLeft w:val="480"/>
          <w:marRight w:val="0"/>
          <w:marTop w:val="0"/>
          <w:marBottom w:val="0"/>
          <w:divBdr>
            <w:top w:val="none" w:sz="0" w:space="0" w:color="auto"/>
            <w:left w:val="none" w:sz="0" w:space="0" w:color="auto"/>
            <w:bottom w:val="none" w:sz="0" w:space="0" w:color="auto"/>
            <w:right w:val="none" w:sz="0" w:space="0" w:color="auto"/>
          </w:divBdr>
        </w:div>
        <w:div w:id="195238643">
          <w:marLeft w:val="480"/>
          <w:marRight w:val="0"/>
          <w:marTop w:val="0"/>
          <w:marBottom w:val="0"/>
          <w:divBdr>
            <w:top w:val="none" w:sz="0" w:space="0" w:color="auto"/>
            <w:left w:val="none" w:sz="0" w:space="0" w:color="auto"/>
            <w:bottom w:val="none" w:sz="0" w:space="0" w:color="auto"/>
            <w:right w:val="none" w:sz="0" w:space="0" w:color="auto"/>
          </w:divBdr>
        </w:div>
        <w:div w:id="1433628993">
          <w:marLeft w:val="480"/>
          <w:marRight w:val="0"/>
          <w:marTop w:val="0"/>
          <w:marBottom w:val="0"/>
          <w:divBdr>
            <w:top w:val="none" w:sz="0" w:space="0" w:color="auto"/>
            <w:left w:val="none" w:sz="0" w:space="0" w:color="auto"/>
            <w:bottom w:val="none" w:sz="0" w:space="0" w:color="auto"/>
            <w:right w:val="none" w:sz="0" w:space="0" w:color="auto"/>
          </w:divBdr>
        </w:div>
        <w:div w:id="943346343">
          <w:marLeft w:val="480"/>
          <w:marRight w:val="0"/>
          <w:marTop w:val="0"/>
          <w:marBottom w:val="0"/>
          <w:divBdr>
            <w:top w:val="none" w:sz="0" w:space="0" w:color="auto"/>
            <w:left w:val="none" w:sz="0" w:space="0" w:color="auto"/>
            <w:bottom w:val="none" w:sz="0" w:space="0" w:color="auto"/>
            <w:right w:val="none" w:sz="0" w:space="0" w:color="auto"/>
          </w:divBdr>
        </w:div>
        <w:div w:id="2022659922">
          <w:marLeft w:val="480"/>
          <w:marRight w:val="0"/>
          <w:marTop w:val="0"/>
          <w:marBottom w:val="0"/>
          <w:divBdr>
            <w:top w:val="none" w:sz="0" w:space="0" w:color="auto"/>
            <w:left w:val="none" w:sz="0" w:space="0" w:color="auto"/>
            <w:bottom w:val="none" w:sz="0" w:space="0" w:color="auto"/>
            <w:right w:val="none" w:sz="0" w:space="0" w:color="auto"/>
          </w:divBdr>
        </w:div>
        <w:div w:id="52122795">
          <w:marLeft w:val="480"/>
          <w:marRight w:val="0"/>
          <w:marTop w:val="0"/>
          <w:marBottom w:val="0"/>
          <w:divBdr>
            <w:top w:val="none" w:sz="0" w:space="0" w:color="auto"/>
            <w:left w:val="none" w:sz="0" w:space="0" w:color="auto"/>
            <w:bottom w:val="none" w:sz="0" w:space="0" w:color="auto"/>
            <w:right w:val="none" w:sz="0" w:space="0" w:color="auto"/>
          </w:divBdr>
        </w:div>
        <w:div w:id="111440076">
          <w:marLeft w:val="480"/>
          <w:marRight w:val="0"/>
          <w:marTop w:val="0"/>
          <w:marBottom w:val="0"/>
          <w:divBdr>
            <w:top w:val="none" w:sz="0" w:space="0" w:color="auto"/>
            <w:left w:val="none" w:sz="0" w:space="0" w:color="auto"/>
            <w:bottom w:val="none" w:sz="0" w:space="0" w:color="auto"/>
            <w:right w:val="none" w:sz="0" w:space="0" w:color="auto"/>
          </w:divBdr>
        </w:div>
        <w:div w:id="1934976916">
          <w:marLeft w:val="480"/>
          <w:marRight w:val="0"/>
          <w:marTop w:val="0"/>
          <w:marBottom w:val="0"/>
          <w:divBdr>
            <w:top w:val="none" w:sz="0" w:space="0" w:color="auto"/>
            <w:left w:val="none" w:sz="0" w:space="0" w:color="auto"/>
            <w:bottom w:val="none" w:sz="0" w:space="0" w:color="auto"/>
            <w:right w:val="none" w:sz="0" w:space="0" w:color="auto"/>
          </w:divBdr>
        </w:div>
        <w:div w:id="1245724608">
          <w:marLeft w:val="480"/>
          <w:marRight w:val="0"/>
          <w:marTop w:val="0"/>
          <w:marBottom w:val="0"/>
          <w:divBdr>
            <w:top w:val="none" w:sz="0" w:space="0" w:color="auto"/>
            <w:left w:val="none" w:sz="0" w:space="0" w:color="auto"/>
            <w:bottom w:val="none" w:sz="0" w:space="0" w:color="auto"/>
            <w:right w:val="none" w:sz="0" w:space="0" w:color="auto"/>
          </w:divBdr>
        </w:div>
        <w:div w:id="1516268611">
          <w:marLeft w:val="480"/>
          <w:marRight w:val="0"/>
          <w:marTop w:val="0"/>
          <w:marBottom w:val="0"/>
          <w:divBdr>
            <w:top w:val="none" w:sz="0" w:space="0" w:color="auto"/>
            <w:left w:val="none" w:sz="0" w:space="0" w:color="auto"/>
            <w:bottom w:val="none" w:sz="0" w:space="0" w:color="auto"/>
            <w:right w:val="none" w:sz="0" w:space="0" w:color="auto"/>
          </w:divBdr>
        </w:div>
        <w:div w:id="96027236">
          <w:marLeft w:val="480"/>
          <w:marRight w:val="0"/>
          <w:marTop w:val="0"/>
          <w:marBottom w:val="0"/>
          <w:divBdr>
            <w:top w:val="none" w:sz="0" w:space="0" w:color="auto"/>
            <w:left w:val="none" w:sz="0" w:space="0" w:color="auto"/>
            <w:bottom w:val="none" w:sz="0" w:space="0" w:color="auto"/>
            <w:right w:val="none" w:sz="0" w:space="0" w:color="auto"/>
          </w:divBdr>
        </w:div>
        <w:div w:id="991520902">
          <w:marLeft w:val="480"/>
          <w:marRight w:val="0"/>
          <w:marTop w:val="0"/>
          <w:marBottom w:val="0"/>
          <w:divBdr>
            <w:top w:val="none" w:sz="0" w:space="0" w:color="auto"/>
            <w:left w:val="none" w:sz="0" w:space="0" w:color="auto"/>
            <w:bottom w:val="none" w:sz="0" w:space="0" w:color="auto"/>
            <w:right w:val="none" w:sz="0" w:space="0" w:color="auto"/>
          </w:divBdr>
        </w:div>
        <w:div w:id="928539296">
          <w:marLeft w:val="480"/>
          <w:marRight w:val="0"/>
          <w:marTop w:val="0"/>
          <w:marBottom w:val="0"/>
          <w:divBdr>
            <w:top w:val="none" w:sz="0" w:space="0" w:color="auto"/>
            <w:left w:val="none" w:sz="0" w:space="0" w:color="auto"/>
            <w:bottom w:val="none" w:sz="0" w:space="0" w:color="auto"/>
            <w:right w:val="none" w:sz="0" w:space="0" w:color="auto"/>
          </w:divBdr>
        </w:div>
        <w:div w:id="1741173858">
          <w:marLeft w:val="480"/>
          <w:marRight w:val="0"/>
          <w:marTop w:val="0"/>
          <w:marBottom w:val="0"/>
          <w:divBdr>
            <w:top w:val="none" w:sz="0" w:space="0" w:color="auto"/>
            <w:left w:val="none" w:sz="0" w:space="0" w:color="auto"/>
            <w:bottom w:val="none" w:sz="0" w:space="0" w:color="auto"/>
            <w:right w:val="none" w:sz="0" w:space="0" w:color="auto"/>
          </w:divBdr>
        </w:div>
        <w:div w:id="1328825882">
          <w:marLeft w:val="480"/>
          <w:marRight w:val="0"/>
          <w:marTop w:val="0"/>
          <w:marBottom w:val="0"/>
          <w:divBdr>
            <w:top w:val="none" w:sz="0" w:space="0" w:color="auto"/>
            <w:left w:val="none" w:sz="0" w:space="0" w:color="auto"/>
            <w:bottom w:val="none" w:sz="0" w:space="0" w:color="auto"/>
            <w:right w:val="none" w:sz="0" w:space="0" w:color="auto"/>
          </w:divBdr>
        </w:div>
        <w:div w:id="581842723">
          <w:marLeft w:val="480"/>
          <w:marRight w:val="0"/>
          <w:marTop w:val="0"/>
          <w:marBottom w:val="0"/>
          <w:divBdr>
            <w:top w:val="none" w:sz="0" w:space="0" w:color="auto"/>
            <w:left w:val="none" w:sz="0" w:space="0" w:color="auto"/>
            <w:bottom w:val="none" w:sz="0" w:space="0" w:color="auto"/>
            <w:right w:val="none" w:sz="0" w:space="0" w:color="auto"/>
          </w:divBdr>
        </w:div>
        <w:div w:id="1445031332">
          <w:marLeft w:val="480"/>
          <w:marRight w:val="0"/>
          <w:marTop w:val="0"/>
          <w:marBottom w:val="0"/>
          <w:divBdr>
            <w:top w:val="none" w:sz="0" w:space="0" w:color="auto"/>
            <w:left w:val="none" w:sz="0" w:space="0" w:color="auto"/>
            <w:bottom w:val="none" w:sz="0" w:space="0" w:color="auto"/>
            <w:right w:val="none" w:sz="0" w:space="0" w:color="auto"/>
          </w:divBdr>
        </w:div>
        <w:div w:id="1358656994">
          <w:marLeft w:val="480"/>
          <w:marRight w:val="0"/>
          <w:marTop w:val="0"/>
          <w:marBottom w:val="0"/>
          <w:divBdr>
            <w:top w:val="none" w:sz="0" w:space="0" w:color="auto"/>
            <w:left w:val="none" w:sz="0" w:space="0" w:color="auto"/>
            <w:bottom w:val="none" w:sz="0" w:space="0" w:color="auto"/>
            <w:right w:val="none" w:sz="0" w:space="0" w:color="auto"/>
          </w:divBdr>
        </w:div>
        <w:div w:id="1646230830">
          <w:marLeft w:val="480"/>
          <w:marRight w:val="0"/>
          <w:marTop w:val="0"/>
          <w:marBottom w:val="0"/>
          <w:divBdr>
            <w:top w:val="none" w:sz="0" w:space="0" w:color="auto"/>
            <w:left w:val="none" w:sz="0" w:space="0" w:color="auto"/>
            <w:bottom w:val="none" w:sz="0" w:space="0" w:color="auto"/>
            <w:right w:val="none" w:sz="0" w:space="0" w:color="auto"/>
          </w:divBdr>
        </w:div>
        <w:div w:id="817645890">
          <w:marLeft w:val="480"/>
          <w:marRight w:val="0"/>
          <w:marTop w:val="0"/>
          <w:marBottom w:val="0"/>
          <w:divBdr>
            <w:top w:val="none" w:sz="0" w:space="0" w:color="auto"/>
            <w:left w:val="none" w:sz="0" w:space="0" w:color="auto"/>
            <w:bottom w:val="none" w:sz="0" w:space="0" w:color="auto"/>
            <w:right w:val="none" w:sz="0" w:space="0" w:color="auto"/>
          </w:divBdr>
        </w:div>
        <w:div w:id="115218552">
          <w:marLeft w:val="480"/>
          <w:marRight w:val="0"/>
          <w:marTop w:val="0"/>
          <w:marBottom w:val="0"/>
          <w:divBdr>
            <w:top w:val="none" w:sz="0" w:space="0" w:color="auto"/>
            <w:left w:val="none" w:sz="0" w:space="0" w:color="auto"/>
            <w:bottom w:val="none" w:sz="0" w:space="0" w:color="auto"/>
            <w:right w:val="none" w:sz="0" w:space="0" w:color="auto"/>
          </w:divBdr>
        </w:div>
        <w:div w:id="1854225563">
          <w:marLeft w:val="480"/>
          <w:marRight w:val="0"/>
          <w:marTop w:val="0"/>
          <w:marBottom w:val="0"/>
          <w:divBdr>
            <w:top w:val="none" w:sz="0" w:space="0" w:color="auto"/>
            <w:left w:val="none" w:sz="0" w:space="0" w:color="auto"/>
            <w:bottom w:val="none" w:sz="0" w:space="0" w:color="auto"/>
            <w:right w:val="none" w:sz="0" w:space="0" w:color="auto"/>
          </w:divBdr>
        </w:div>
        <w:div w:id="294796326">
          <w:marLeft w:val="480"/>
          <w:marRight w:val="0"/>
          <w:marTop w:val="0"/>
          <w:marBottom w:val="0"/>
          <w:divBdr>
            <w:top w:val="none" w:sz="0" w:space="0" w:color="auto"/>
            <w:left w:val="none" w:sz="0" w:space="0" w:color="auto"/>
            <w:bottom w:val="none" w:sz="0" w:space="0" w:color="auto"/>
            <w:right w:val="none" w:sz="0" w:space="0" w:color="auto"/>
          </w:divBdr>
        </w:div>
        <w:div w:id="1846363748">
          <w:marLeft w:val="480"/>
          <w:marRight w:val="0"/>
          <w:marTop w:val="0"/>
          <w:marBottom w:val="0"/>
          <w:divBdr>
            <w:top w:val="none" w:sz="0" w:space="0" w:color="auto"/>
            <w:left w:val="none" w:sz="0" w:space="0" w:color="auto"/>
            <w:bottom w:val="none" w:sz="0" w:space="0" w:color="auto"/>
            <w:right w:val="none" w:sz="0" w:space="0" w:color="auto"/>
          </w:divBdr>
        </w:div>
        <w:div w:id="13460252">
          <w:marLeft w:val="480"/>
          <w:marRight w:val="0"/>
          <w:marTop w:val="0"/>
          <w:marBottom w:val="0"/>
          <w:divBdr>
            <w:top w:val="none" w:sz="0" w:space="0" w:color="auto"/>
            <w:left w:val="none" w:sz="0" w:space="0" w:color="auto"/>
            <w:bottom w:val="none" w:sz="0" w:space="0" w:color="auto"/>
            <w:right w:val="none" w:sz="0" w:space="0" w:color="auto"/>
          </w:divBdr>
        </w:div>
        <w:div w:id="585699032">
          <w:marLeft w:val="480"/>
          <w:marRight w:val="0"/>
          <w:marTop w:val="0"/>
          <w:marBottom w:val="0"/>
          <w:divBdr>
            <w:top w:val="none" w:sz="0" w:space="0" w:color="auto"/>
            <w:left w:val="none" w:sz="0" w:space="0" w:color="auto"/>
            <w:bottom w:val="none" w:sz="0" w:space="0" w:color="auto"/>
            <w:right w:val="none" w:sz="0" w:space="0" w:color="auto"/>
          </w:divBdr>
        </w:div>
        <w:div w:id="1526167926">
          <w:marLeft w:val="480"/>
          <w:marRight w:val="0"/>
          <w:marTop w:val="0"/>
          <w:marBottom w:val="0"/>
          <w:divBdr>
            <w:top w:val="none" w:sz="0" w:space="0" w:color="auto"/>
            <w:left w:val="none" w:sz="0" w:space="0" w:color="auto"/>
            <w:bottom w:val="none" w:sz="0" w:space="0" w:color="auto"/>
            <w:right w:val="none" w:sz="0" w:space="0" w:color="auto"/>
          </w:divBdr>
        </w:div>
        <w:div w:id="1255474852">
          <w:marLeft w:val="480"/>
          <w:marRight w:val="0"/>
          <w:marTop w:val="0"/>
          <w:marBottom w:val="0"/>
          <w:divBdr>
            <w:top w:val="none" w:sz="0" w:space="0" w:color="auto"/>
            <w:left w:val="none" w:sz="0" w:space="0" w:color="auto"/>
            <w:bottom w:val="none" w:sz="0" w:space="0" w:color="auto"/>
            <w:right w:val="none" w:sz="0" w:space="0" w:color="auto"/>
          </w:divBdr>
        </w:div>
        <w:div w:id="743600358">
          <w:marLeft w:val="480"/>
          <w:marRight w:val="0"/>
          <w:marTop w:val="0"/>
          <w:marBottom w:val="0"/>
          <w:divBdr>
            <w:top w:val="none" w:sz="0" w:space="0" w:color="auto"/>
            <w:left w:val="none" w:sz="0" w:space="0" w:color="auto"/>
            <w:bottom w:val="none" w:sz="0" w:space="0" w:color="auto"/>
            <w:right w:val="none" w:sz="0" w:space="0" w:color="auto"/>
          </w:divBdr>
        </w:div>
        <w:div w:id="2020349796">
          <w:marLeft w:val="480"/>
          <w:marRight w:val="0"/>
          <w:marTop w:val="0"/>
          <w:marBottom w:val="0"/>
          <w:divBdr>
            <w:top w:val="none" w:sz="0" w:space="0" w:color="auto"/>
            <w:left w:val="none" w:sz="0" w:space="0" w:color="auto"/>
            <w:bottom w:val="none" w:sz="0" w:space="0" w:color="auto"/>
            <w:right w:val="none" w:sz="0" w:space="0" w:color="auto"/>
          </w:divBdr>
        </w:div>
        <w:div w:id="1031491300">
          <w:marLeft w:val="480"/>
          <w:marRight w:val="0"/>
          <w:marTop w:val="0"/>
          <w:marBottom w:val="0"/>
          <w:divBdr>
            <w:top w:val="none" w:sz="0" w:space="0" w:color="auto"/>
            <w:left w:val="none" w:sz="0" w:space="0" w:color="auto"/>
            <w:bottom w:val="none" w:sz="0" w:space="0" w:color="auto"/>
            <w:right w:val="none" w:sz="0" w:space="0" w:color="auto"/>
          </w:divBdr>
        </w:div>
        <w:div w:id="827016257">
          <w:marLeft w:val="480"/>
          <w:marRight w:val="0"/>
          <w:marTop w:val="0"/>
          <w:marBottom w:val="0"/>
          <w:divBdr>
            <w:top w:val="none" w:sz="0" w:space="0" w:color="auto"/>
            <w:left w:val="none" w:sz="0" w:space="0" w:color="auto"/>
            <w:bottom w:val="none" w:sz="0" w:space="0" w:color="auto"/>
            <w:right w:val="none" w:sz="0" w:space="0" w:color="auto"/>
          </w:divBdr>
        </w:div>
        <w:div w:id="626813972">
          <w:marLeft w:val="480"/>
          <w:marRight w:val="0"/>
          <w:marTop w:val="0"/>
          <w:marBottom w:val="0"/>
          <w:divBdr>
            <w:top w:val="none" w:sz="0" w:space="0" w:color="auto"/>
            <w:left w:val="none" w:sz="0" w:space="0" w:color="auto"/>
            <w:bottom w:val="none" w:sz="0" w:space="0" w:color="auto"/>
            <w:right w:val="none" w:sz="0" w:space="0" w:color="auto"/>
          </w:divBdr>
        </w:div>
        <w:div w:id="408159291">
          <w:marLeft w:val="480"/>
          <w:marRight w:val="0"/>
          <w:marTop w:val="0"/>
          <w:marBottom w:val="0"/>
          <w:divBdr>
            <w:top w:val="none" w:sz="0" w:space="0" w:color="auto"/>
            <w:left w:val="none" w:sz="0" w:space="0" w:color="auto"/>
            <w:bottom w:val="none" w:sz="0" w:space="0" w:color="auto"/>
            <w:right w:val="none" w:sz="0" w:space="0" w:color="auto"/>
          </w:divBdr>
        </w:div>
        <w:div w:id="711196805">
          <w:marLeft w:val="480"/>
          <w:marRight w:val="0"/>
          <w:marTop w:val="0"/>
          <w:marBottom w:val="0"/>
          <w:divBdr>
            <w:top w:val="none" w:sz="0" w:space="0" w:color="auto"/>
            <w:left w:val="none" w:sz="0" w:space="0" w:color="auto"/>
            <w:bottom w:val="none" w:sz="0" w:space="0" w:color="auto"/>
            <w:right w:val="none" w:sz="0" w:space="0" w:color="auto"/>
          </w:divBdr>
        </w:div>
        <w:div w:id="295837515">
          <w:marLeft w:val="480"/>
          <w:marRight w:val="0"/>
          <w:marTop w:val="0"/>
          <w:marBottom w:val="0"/>
          <w:divBdr>
            <w:top w:val="none" w:sz="0" w:space="0" w:color="auto"/>
            <w:left w:val="none" w:sz="0" w:space="0" w:color="auto"/>
            <w:bottom w:val="none" w:sz="0" w:space="0" w:color="auto"/>
            <w:right w:val="none" w:sz="0" w:space="0" w:color="auto"/>
          </w:divBdr>
        </w:div>
        <w:div w:id="915750005">
          <w:marLeft w:val="480"/>
          <w:marRight w:val="0"/>
          <w:marTop w:val="0"/>
          <w:marBottom w:val="0"/>
          <w:divBdr>
            <w:top w:val="none" w:sz="0" w:space="0" w:color="auto"/>
            <w:left w:val="none" w:sz="0" w:space="0" w:color="auto"/>
            <w:bottom w:val="none" w:sz="0" w:space="0" w:color="auto"/>
            <w:right w:val="none" w:sz="0" w:space="0" w:color="auto"/>
          </w:divBdr>
        </w:div>
        <w:div w:id="84153071">
          <w:marLeft w:val="480"/>
          <w:marRight w:val="0"/>
          <w:marTop w:val="0"/>
          <w:marBottom w:val="0"/>
          <w:divBdr>
            <w:top w:val="none" w:sz="0" w:space="0" w:color="auto"/>
            <w:left w:val="none" w:sz="0" w:space="0" w:color="auto"/>
            <w:bottom w:val="none" w:sz="0" w:space="0" w:color="auto"/>
            <w:right w:val="none" w:sz="0" w:space="0" w:color="auto"/>
          </w:divBdr>
        </w:div>
        <w:div w:id="727412848">
          <w:marLeft w:val="480"/>
          <w:marRight w:val="0"/>
          <w:marTop w:val="0"/>
          <w:marBottom w:val="0"/>
          <w:divBdr>
            <w:top w:val="none" w:sz="0" w:space="0" w:color="auto"/>
            <w:left w:val="none" w:sz="0" w:space="0" w:color="auto"/>
            <w:bottom w:val="none" w:sz="0" w:space="0" w:color="auto"/>
            <w:right w:val="none" w:sz="0" w:space="0" w:color="auto"/>
          </w:divBdr>
        </w:div>
        <w:div w:id="396326169">
          <w:marLeft w:val="480"/>
          <w:marRight w:val="0"/>
          <w:marTop w:val="0"/>
          <w:marBottom w:val="0"/>
          <w:divBdr>
            <w:top w:val="none" w:sz="0" w:space="0" w:color="auto"/>
            <w:left w:val="none" w:sz="0" w:space="0" w:color="auto"/>
            <w:bottom w:val="none" w:sz="0" w:space="0" w:color="auto"/>
            <w:right w:val="none" w:sz="0" w:space="0" w:color="auto"/>
          </w:divBdr>
        </w:div>
        <w:div w:id="1606420853">
          <w:marLeft w:val="480"/>
          <w:marRight w:val="0"/>
          <w:marTop w:val="0"/>
          <w:marBottom w:val="0"/>
          <w:divBdr>
            <w:top w:val="none" w:sz="0" w:space="0" w:color="auto"/>
            <w:left w:val="none" w:sz="0" w:space="0" w:color="auto"/>
            <w:bottom w:val="none" w:sz="0" w:space="0" w:color="auto"/>
            <w:right w:val="none" w:sz="0" w:space="0" w:color="auto"/>
          </w:divBdr>
        </w:div>
        <w:div w:id="847334090">
          <w:marLeft w:val="480"/>
          <w:marRight w:val="0"/>
          <w:marTop w:val="0"/>
          <w:marBottom w:val="0"/>
          <w:divBdr>
            <w:top w:val="none" w:sz="0" w:space="0" w:color="auto"/>
            <w:left w:val="none" w:sz="0" w:space="0" w:color="auto"/>
            <w:bottom w:val="none" w:sz="0" w:space="0" w:color="auto"/>
            <w:right w:val="none" w:sz="0" w:space="0" w:color="auto"/>
          </w:divBdr>
        </w:div>
        <w:div w:id="259489672">
          <w:marLeft w:val="480"/>
          <w:marRight w:val="0"/>
          <w:marTop w:val="0"/>
          <w:marBottom w:val="0"/>
          <w:divBdr>
            <w:top w:val="none" w:sz="0" w:space="0" w:color="auto"/>
            <w:left w:val="none" w:sz="0" w:space="0" w:color="auto"/>
            <w:bottom w:val="none" w:sz="0" w:space="0" w:color="auto"/>
            <w:right w:val="none" w:sz="0" w:space="0" w:color="auto"/>
          </w:divBdr>
        </w:div>
        <w:div w:id="1538396920">
          <w:marLeft w:val="480"/>
          <w:marRight w:val="0"/>
          <w:marTop w:val="0"/>
          <w:marBottom w:val="0"/>
          <w:divBdr>
            <w:top w:val="none" w:sz="0" w:space="0" w:color="auto"/>
            <w:left w:val="none" w:sz="0" w:space="0" w:color="auto"/>
            <w:bottom w:val="none" w:sz="0" w:space="0" w:color="auto"/>
            <w:right w:val="none" w:sz="0" w:space="0" w:color="auto"/>
          </w:divBdr>
        </w:div>
        <w:div w:id="1708792903">
          <w:marLeft w:val="480"/>
          <w:marRight w:val="0"/>
          <w:marTop w:val="0"/>
          <w:marBottom w:val="0"/>
          <w:divBdr>
            <w:top w:val="none" w:sz="0" w:space="0" w:color="auto"/>
            <w:left w:val="none" w:sz="0" w:space="0" w:color="auto"/>
            <w:bottom w:val="none" w:sz="0" w:space="0" w:color="auto"/>
            <w:right w:val="none" w:sz="0" w:space="0" w:color="auto"/>
          </w:divBdr>
        </w:div>
        <w:div w:id="1492137456">
          <w:marLeft w:val="480"/>
          <w:marRight w:val="0"/>
          <w:marTop w:val="0"/>
          <w:marBottom w:val="0"/>
          <w:divBdr>
            <w:top w:val="none" w:sz="0" w:space="0" w:color="auto"/>
            <w:left w:val="none" w:sz="0" w:space="0" w:color="auto"/>
            <w:bottom w:val="none" w:sz="0" w:space="0" w:color="auto"/>
            <w:right w:val="none" w:sz="0" w:space="0" w:color="auto"/>
          </w:divBdr>
        </w:div>
        <w:div w:id="693070836">
          <w:marLeft w:val="480"/>
          <w:marRight w:val="0"/>
          <w:marTop w:val="0"/>
          <w:marBottom w:val="0"/>
          <w:divBdr>
            <w:top w:val="none" w:sz="0" w:space="0" w:color="auto"/>
            <w:left w:val="none" w:sz="0" w:space="0" w:color="auto"/>
            <w:bottom w:val="none" w:sz="0" w:space="0" w:color="auto"/>
            <w:right w:val="none" w:sz="0" w:space="0" w:color="auto"/>
          </w:divBdr>
        </w:div>
        <w:div w:id="1184712823">
          <w:marLeft w:val="480"/>
          <w:marRight w:val="0"/>
          <w:marTop w:val="0"/>
          <w:marBottom w:val="0"/>
          <w:divBdr>
            <w:top w:val="none" w:sz="0" w:space="0" w:color="auto"/>
            <w:left w:val="none" w:sz="0" w:space="0" w:color="auto"/>
            <w:bottom w:val="none" w:sz="0" w:space="0" w:color="auto"/>
            <w:right w:val="none" w:sz="0" w:space="0" w:color="auto"/>
          </w:divBdr>
        </w:div>
        <w:div w:id="2129354989">
          <w:marLeft w:val="480"/>
          <w:marRight w:val="0"/>
          <w:marTop w:val="0"/>
          <w:marBottom w:val="0"/>
          <w:divBdr>
            <w:top w:val="none" w:sz="0" w:space="0" w:color="auto"/>
            <w:left w:val="none" w:sz="0" w:space="0" w:color="auto"/>
            <w:bottom w:val="none" w:sz="0" w:space="0" w:color="auto"/>
            <w:right w:val="none" w:sz="0" w:space="0" w:color="auto"/>
          </w:divBdr>
        </w:div>
        <w:div w:id="1897081791">
          <w:marLeft w:val="480"/>
          <w:marRight w:val="0"/>
          <w:marTop w:val="0"/>
          <w:marBottom w:val="0"/>
          <w:divBdr>
            <w:top w:val="none" w:sz="0" w:space="0" w:color="auto"/>
            <w:left w:val="none" w:sz="0" w:space="0" w:color="auto"/>
            <w:bottom w:val="none" w:sz="0" w:space="0" w:color="auto"/>
            <w:right w:val="none" w:sz="0" w:space="0" w:color="auto"/>
          </w:divBdr>
        </w:div>
        <w:div w:id="239029354">
          <w:marLeft w:val="480"/>
          <w:marRight w:val="0"/>
          <w:marTop w:val="0"/>
          <w:marBottom w:val="0"/>
          <w:divBdr>
            <w:top w:val="none" w:sz="0" w:space="0" w:color="auto"/>
            <w:left w:val="none" w:sz="0" w:space="0" w:color="auto"/>
            <w:bottom w:val="none" w:sz="0" w:space="0" w:color="auto"/>
            <w:right w:val="none" w:sz="0" w:space="0" w:color="auto"/>
          </w:divBdr>
        </w:div>
        <w:div w:id="818770898">
          <w:marLeft w:val="480"/>
          <w:marRight w:val="0"/>
          <w:marTop w:val="0"/>
          <w:marBottom w:val="0"/>
          <w:divBdr>
            <w:top w:val="none" w:sz="0" w:space="0" w:color="auto"/>
            <w:left w:val="none" w:sz="0" w:space="0" w:color="auto"/>
            <w:bottom w:val="none" w:sz="0" w:space="0" w:color="auto"/>
            <w:right w:val="none" w:sz="0" w:space="0" w:color="auto"/>
          </w:divBdr>
        </w:div>
        <w:div w:id="541136585">
          <w:marLeft w:val="480"/>
          <w:marRight w:val="0"/>
          <w:marTop w:val="0"/>
          <w:marBottom w:val="0"/>
          <w:divBdr>
            <w:top w:val="none" w:sz="0" w:space="0" w:color="auto"/>
            <w:left w:val="none" w:sz="0" w:space="0" w:color="auto"/>
            <w:bottom w:val="none" w:sz="0" w:space="0" w:color="auto"/>
            <w:right w:val="none" w:sz="0" w:space="0" w:color="auto"/>
          </w:divBdr>
        </w:div>
        <w:div w:id="795484175">
          <w:marLeft w:val="480"/>
          <w:marRight w:val="0"/>
          <w:marTop w:val="0"/>
          <w:marBottom w:val="0"/>
          <w:divBdr>
            <w:top w:val="none" w:sz="0" w:space="0" w:color="auto"/>
            <w:left w:val="none" w:sz="0" w:space="0" w:color="auto"/>
            <w:bottom w:val="none" w:sz="0" w:space="0" w:color="auto"/>
            <w:right w:val="none" w:sz="0" w:space="0" w:color="auto"/>
          </w:divBdr>
        </w:div>
        <w:div w:id="1202864533">
          <w:marLeft w:val="480"/>
          <w:marRight w:val="0"/>
          <w:marTop w:val="0"/>
          <w:marBottom w:val="0"/>
          <w:divBdr>
            <w:top w:val="none" w:sz="0" w:space="0" w:color="auto"/>
            <w:left w:val="none" w:sz="0" w:space="0" w:color="auto"/>
            <w:bottom w:val="none" w:sz="0" w:space="0" w:color="auto"/>
            <w:right w:val="none" w:sz="0" w:space="0" w:color="auto"/>
          </w:divBdr>
        </w:div>
        <w:div w:id="905801610">
          <w:marLeft w:val="480"/>
          <w:marRight w:val="0"/>
          <w:marTop w:val="0"/>
          <w:marBottom w:val="0"/>
          <w:divBdr>
            <w:top w:val="none" w:sz="0" w:space="0" w:color="auto"/>
            <w:left w:val="none" w:sz="0" w:space="0" w:color="auto"/>
            <w:bottom w:val="none" w:sz="0" w:space="0" w:color="auto"/>
            <w:right w:val="none" w:sz="0" w:space="0" w:color="auto"/>
          </w:divBdr>
        </w:div>
        <w:div w:id="759104028">
          <w:marLeft w:val="480"/>
          <w:marRight w:val="0"/>
          <w:marTop w:val="0"/>
          <w:marBottom w:val="0"/>
          <w:divBdr>
            <w:top w:val="none" w:sz="0" w:space="0" w:color="auto"/>
            <w:left w:val="none" w:sz="0" w:space="0" w:color="auto"/>
            <w:bottom w:val="none" w:sz="0" w:space="0" w:color="auto"/>
            <w:right w:val="none" w:sz="0" w:space="0" w:color="auto"/>
          </w:divBdr>
        </w:div>
        <w:div w:id="1027675840">
          <w:marLeft w:val="480"/>
          <w:marRight w:val="0"/>
          <w:marTop w:val="0"/>
          <w:marBottom w:val="0"/>
          <w:divBdr>
            <w:top w:val="none" w:sz="0" w:space="0" w:color="auto"/>
            <w:left w:val="none" w:sz="0" w:space="0" w:color="auto"/>
            <w:bottom w:val="none" w:sz="0" w:space="0" w:color="auto"/>
            <w:right w:val="none" w:sz="0" w:space="0" w:color="auto"/>
          </w:divBdr>
        </w:div>
        <w:div w:id="2142965085">
          <w:marLeft w:val="480"/>
          <w:marRight w:val="0"/>
          <w:marTop w:val="0"/>
          <w:marBottom w:val="0"/>
          <w:divBdr>
            <w:top w:val="none" w:sz="0" w:space="0" w:color="auto"/>
            <w:left w:val="none" w:sz="0" w:space="0" w:color="auto"/>
            <w:bottom w:val="none" w:sz="0" w:space="0" w:color="auto"/>
            <w:right w:val="none" w:sz="0" w:space="0" w:color="auto"/>
          </w:divBdr>
        </w:div>
        <w:div w:id="1188762491">
          <w:marLeft w:val="480"/>
          <w:marRight w:val="0"/>
          <w:marTop w:val="0"/>
          <w:marBottom w:val="0"/>
          <w:divBdr>
            <w:top w:val="none" w:sz="0" w:space="0" w:color="auto"/>
            <w:left w:val="none" w:sz="0" w:space="0" w:color="auto"/>
            <w:bottom w:val="none" w:sz="0" w:space="0" w:color="auto"/>
            <w:right w:val="none" w:sz="0" w:space="0" w:color="auto"/>
          </w:divBdr>
        </w:div>
        <w:div w:id="1248733994">
          <w:marLeft w:val="480"/>
          <w:marRight w:val="0"/>
          <w:marTop w:val="0"/>
          <w:marBottom w:val="0"/>
          <w:divBdr>
            <w:top w:val="none" w:sz="0" w:space="0" w:color="auto"/>
            <w:left w:val="none" w:sz="0" w:space="0" w:color="auto"/>
            <w:bottom w:val="none" w:sz="0" w:space="0" w:color="auto"/>
            <w:right w:val="none" w:sz="0" w:space="0" w:color="auto"/>
          </w:divBdr>
        </w:div>
        <w:div w:id="858005461">
          <w:marLeft w:val="480"/>
          <w:marRight w:val="0"/>
          <w:marTop w:val="0"/>
          <w:marBottom w:val="0"/>
          <w:divBdr>
            <w:top w:val="none" w:sz="0" w:space="0" w:color="auto"/>
            <w:left w:val="none" w:sz="0" w:space="0" w:color="auto"/>
            <w:bottom w:val="none" w:sz="0" w:space="0" w:color="auto"/>
            <w:right w:val="none" w:sz="0" w:space="0" w:color="auto"/>
          </w:divBdr>
        </w:div>
        <w:div w:id="1376153730">
          <w:marLeft w:val="480"/>
          <w:marRight w:val="0"/>
          <w:marTop w:val="0"/>
          <w:marBottom w:val="0"/>
          <w:divBdr>
            <w:top w:val="none" w:sz="0" w:space="0" w:color="auto"/>
            <w:left w:val="none" w:sz="0" w:space="0" w:color="auto"/>
            <w:bottom w:val="none" w:sz="0" w:space="0" w:color="auto"/>
            <w:right w:val="none" w:sz="0" w:space="0" w:color="auto"/>
          </w:divBdr>
        </w:div>
        <w:div w:id="1230457719">
          <w:marLeft w:val="480"/>
          <w:marRight w:val="0"/>
          <w:marTop w:val="0"/>
          <w:marBottom w:val="0"/>
          <w:divBdr>
            <w:top w:val="none" w:sz="0" w:space="0" w:color="auto"/>
            <w:left w:val="none" w:sz="0" w:space="0" w:color="auto"/>
            <w:bottom w:val="none" w:sz="0" w:space="0" w:color="auto"/>
            <w:right w:val="none" w:sz="0" w:space="0" w:color="auto"/>
          </w:divBdr>
        </w:div>
        <w:div w:id="872617058">
          <w:marLeft w:val="480"/>
          <w:marRight w:val="0"/>
          <w:marTop w:val="0"/>
          <w:marBottom w:val="0"/>
          <w:divBdr>
            <w:top w:val="none" w:sz="0" w:space="0" w:color="auto"/>
            <w:left w:val="none" w:sz="0" w:space="0" w:color="auto"/>
            <w:bottom w:val="none" w:sz="0" w:space="0" w:color="auto"/>
            <w:right w:val="none" w:sz="0" w:space="0" w:color="auto"/>
          </w:divBdr>
        </w:div>
        <w:div w:id="1615818677">
          <w:marLeft w:val="480"/>
          <w:marRight w:val="0"/>
          <w:marTop w:val="0"/>
          <w:marBottom w:val="0"/>
          <w:divBdr>
            <w:top w:val="none" w:sz="0" w:space="0" w:color="auto"/>
            <w:left w:val="none" w:sz="0" w:space="0" w:color="auto"/>
            <w:bottom w:val="none" w:sz="0" w:space="0" w:color="auto"/>
            <w:right w:val="none" w:sz="0" w:space="0" w:color="auto"/>
          </w:divBdr>
        </w:div>
        <w:div w:id="98450315">
          <w:marLeft w:val="480"/>
          <w:marRight w:val="0"/>
          <w:marTop w:val="0"/>
          <w:marBottom w:val="0"/>
          <w:divBdr>
            <w:top w:val="none" w:sz="0" w:space="0" w:color="auto"/>
            <w:left w:val="none" w:sz="0" w:space="0" w:color="auto"/>
            <w:bottom w:val="none" w:sz="0" w:space="0" w:color="auto"/>
            <w:right w:val="none" w:sz="0" w:space="0" w:color="auto"/>
          </w:divBdr>
        </w:div>
        <w:div w:id="1416825316">
          <w:marLeft w:val="480"/>
          <w:marRight w:val="0"/>
          <w:marTop w:val="0"/>
          <w:marBottom w:val="0"/>
          <w:divBdr>
            <w:top w:val="none" w:sz="0" w:space="0" w:color="auto"/>
            <w:left w:val="none" w:sz="0" w:space="0" w:color="auto"/>
            <w:bottom w:val="none" w:sz="0" w:space="0" w:color="auto"/>
            <w:right w:val="none" w:sz="0" w:space="0" w:color="auto"/>
          </w:divBdr>
        </w:div>
        <w:div w:id="1614242020">
          <w:marLeft w:val="480"/>
          <w:marRight w:val="0"/>
          <w:marTop w:val="0"/>
          <w:marBottom w:val="0"/>
          <w:divBdr>
            <w:top w:val="none" w:sz="0" w:space="0" w:color="auto"/>
            <w:left w:val="none" w:sz="0" w:space="0" w:color="auto"/>
            <w:bottom w:val="none" w:sz="0" w:space="0" w:color="auto"/>
            <w:right w:val="none" w:sz="0" w:space="0" w:color="auto"/>
          </w:divBdr>
        </w:div>
        <w:div w:id="1259825604">
          <w:marLeft w:val="480"/>
          <w:marRight w:val="0"/>
          <w:marTop w:val="0"/>
          <w:marBottom w:val="0"/>
          <w:divBdr>
            <w:top w:val="none" w:sz="0" w:space="0" w:color="auto"/>
            <w:left w:val="none" w:sz="0" w:space="0" w:color="auto"/>
            <w:bottom w:val="none" w:sz="0" w:space="0" w:color="auto"/>
            <w:right w:val="none" w:sz="0" w:space="0" w:color="auto"/>
          </w:divBdr>
        </w:div>
        <w:div w:id="1886260485">
          <w:marLeft w:val="480"/>
          <w:marRight w:val="0"/>
          <w:marTop w:val="0"/>
          <w:marBottom w:val="0"/>
          <w:divBdr>
            <w:top w:val="none" w:sz="0" w:space="0" w:color="auto"/>
            <w:left w:val="none" w:sz="0" w:space="0" w:color="auto"/>
            <w:bottom w:val="none" w:sz="0" w:space="0" w:color="auto"/>
            <w:right w:val="none" w:sz="0" w:space="0" w:color="auto"/>
          </w:divBdr>
        </w:div>
        <w:div w:id="543374120">
          <w:marLeft w:val="480"/>
          <w:marRight w:val="0"/>
          <w:marTop w:val="0"/>
          <w:marBottom w:val="0"/>
          <w:divBdr>
            <w:top w:val="none" w:sz="0" w:space="0" w:color="auto"/>
            <w:left w:val="none" w:sz="0" w:space="0" w:color="auto"/>
            <w:bottom w:val="none" w:sz="0" w:space="0" w:color="auto"/>
            <w:right w:val="none" w:sz="0" w:space="0" w:color="auto"/>
          </w:divBdr>
        </w:div>
        <w:div w:id="1573588613">
          <w:marLeft w:val="480"/>
          <w:marRight w:val="0"/>
          <w:marTop w:val="0"/>
          <w:marBottom w:val="0"/>
          <w:divBdr>
            <w:top w:val="none" w:sz="0" w:space="0" w:color="auto"/>
            <w:left w:val="none" w:sz="0" w:space="0" w:color="auto"/>
            <w:bottom w:val="none" w:sz="0" w:space="0" w:color="auto"/>
            <w:right w:val="none" w:sz="0" w:space="0" w:color="auto"/>
          </w:divBdr>
        </w:div>
        <w:div w:id="952632561">
          <w:marLeft w:val="480"/>
          <w:marRight w:val="0"/>
          <w:marTop w:val="0"/>
          <w:marBottom w:val="0"/>
          <w:divBdr>
            <w:top w:val="none" w:sz="0" w:space="0" w:color="auto"/>
            <w:left w:val="none" w:sz="0" w:space="0" w:color="auto"/>
            <w:bottom w:val="none" w:sz="0" w:space="0" w:color="auto"/>
            <w:right w:val="none" w:sz="0" w:space="0" w:color="auto"/>
          </w:divBdr>
        </w:div>
        <w:div w:id="1307315481">
          <w:marLeft w:val="480"/>
          <w:marRight w:val="0"/>
          <w:marTop w:val="0"/>
          <w:marBottom w:val="0"/>
          <w:divBdr>
            <w:top w:val="none" w:sz="0" w:space="0" w:color="auto"/>
            <w:left w:val="none" w:sz="0" w:space="0" w:color="auto"/>
            <w:bottom w:val="none" w:sz="0" w:space="0" w:color="auto"/>
            <w:right w:val="none" w:sz="0" w:space="0" w:color="auto"/>
          </w:divBdr>
        </w:div>
        <w:div w:id="705133719">
          <w:marLeft w:val="480"/>
          <w:marRight w:val="0"/>
          <w:marTop w:val="0"/>
          <w:marBottom w:val="0"/>
          <w:divBdr>
            <w:top w:val="none" w:sz="0" w:space="0" w:color="auto"/>
            <w:left w:val="none" w:sz="0" w:space="0" w:color="auto"/>
            <w:bottom w:val="none" w:sz="0" w:space="0" w:color="auto"/>
            <w:right w:val="none" w:sz="0" w:space="0" w:color="auto"/>
          </w:divBdr>
        </w:div>
        <w:div w:id="376316295">
          <w:marLeft w:val="480"/>
          <w:marRight w:val="0"/>
          <w:marTop w:val="0"/>
          <w:marBottom w:val="0"/>
          <w:divBdr>
            <w:top w:val="none" w:sz="0" w:space="0" w:color="auto"/>
            <w:left w:val="none" w:sz="0" w:space="0" w:color="auto"/>
            <w:bottom w:val="none" w:sz="0" w:space="0" w:color="auto"/>
            <w:right w:val="none" w:sz="0" w:space="0" w:color="auto"/>
          </w:divBdr>
        </w:div>
        <w:div w:id="502285840">
          <w:marLeft w:val="480"/>
          <w:marRight w:val="0"/>
          <w:marTop w:val="0"/>
          <w:marBottom w:val="0"/>
          <w:divBdr>
            <w:top w:val="none" w:sz="0" w:space="0" w:color="auto"/>
            <w:left w:val="none" w:sz="0" w:space="0" w:color="auto"/>
            <w:bottom w:val="none" w:sz="0" w:space="0" w:color="auto"/>
            <w:right w:val="none" w:sz="0" w:space="0" w:color="auto"/>
          </w:divBdr>
        </w:div>
        <w:div w:id="1756628609">
          <w:marLeft w:val="480"/>
          <w:marRight w:val="0"/>
          <w:marTop w:val="0"/>
          <w:marBottom w:val="0"/>
          <w:divBdr>
            <w:top w:val="none" w:sz="0" w:space="0" w:color="auto"/>
            <w:left w:val="none" w:sz="0" w:space="0" w:color="auto"/>
            <w:bottom w:val="none" w:sz="0" w:space="0" w:color="auto"/>
            <w:right w:val="none" w:sz="0" w:space="0" w:color="auto"/>
          </w:divBdr>
        </w:div>
        <w:div w:id="1715814341">
          <w:marLeft w:val="480"/>
          <w:marRight w:val="0"/>
          <w:marTop w:val="0"/>
          <w:marBottom w:val="0"/>
          <w:divBdr>
            <w:top w:val="none" w:sz="0" w:space="0" w:color="auto"/>
            <w:left w:val="none" w:sz="0" w:space="0" w:color="auto"/>
            <w:bottom w:val="none" w:sz="0" w:space="0" w:color="auto"/>
            <w:right w:val="none" w:sz="0" w:space="0" w:color="auto"/>
          </w:divBdr>
        </w:div>
        <w:div w:id="2055036142">
          <w:marLeft w:val="480"/>
          <w:marRight w:val="0"/>
          <w:marTop w:val="0"/>
          <w:marBottom w:val="0"/>
          <w:divBdr>
            <w:top w:val="none" w:sz="0" w:space="0" w:color="auto"/>
            <w:left w:val="none" w:sz="0" w:space="0" w:color="auto"/>
            <w:bottom w:val="none" w:sz="0" w:space="0" w:color="auto"/>
            <w:right w:val="none" w:sz="0" w:space="0" w:color="auto"/>
          </w:divBdr>
        </w:div>
        <w:div w:id="329872107">
          <w:marLeft w:val="480"/>
          <w:marRight w:val="0"/>
          <w:marTop w:val="0"/>
          <w:marBottom w:val="0"/>
          <w:divBdr>
            <w:top w:val="none" w:sz="0" w:space="0" w:color="auto"/>
            <w:left w:val="none" w:sz="0" w:space="0" w:color="auto"/>
            <w:bottom w:val="none" w:sz="0" w:space="0" w:color="auto"/>
            <w:right w:val="none" w:sz="0" w:space="0" w:color="auto"/>
          </w:divBdr>
        </w:div>
        <w:div w:id="1264680486">
          <w:marLeft w:val="480"/>
          <w:marRight w:val="0"/>
          <w:marTop w:val="0"/>
          <w:marBottom w:val="0"/>
          <w:divBdr>
            <w:top w:val="none" w:sz="0" w:space="0" w:color="auto"/>
            <w:left w:val="none" w:sz="0" w:space="0" w:color="auto"/>
            <w:bottom w:val="none" w:sz="0" w:space="0" w:color="auto"/>
            <w:right w:val="none" w:sz="0" w:space="0" w:color="auto"/>
          </w:divBdr>
        </w:div>
        <w:div w:id="1118573414">
          <w:marLeft w:val="480"/>
          <w:marRight w:val="0"/>
          <w:marTop w:val="0"/>
          <w:marBottom w:val="0"/>
          <w:divBdr>
            <w:top w:val="none" w:sz="0" w:space="0" w:color="auto"/>
            <w:left w:val="none" w:sz="0" w:space="0" w:color="auto"/>
            <w:bottom w:val="none" w:sz="0" w:space="0" w:color="auto"/>
            <w:right w:val="none" w:sz="0" w:space="0" w:color="auto"/>
          </w:divBdr>
        </w:div>
        <w:div w:id="95902558">
          <w:marLeft w:val="480"/>
          <w:marRight w:val="0"/>
          <w:marTop w:val="0"/>
          <w:marBottom w:val="0"/>
          <w:divBdr>
            <w:top w:val="none" w:sz="0" w:space="0" w:color="auto"/>
            <w:left w:val="none" w:sz="0" w:space="0" w:color="auto"/>
            <w:bottom w:val="none" w:sz="0" w:space="0" w:color="auto"/>
            <w:right w:val="none" w:sz="0" w:space="0" w:color="auto"/>
          </w:divBdr>
        </w:div>
        <w:div w:id="614169175">
          <w:marLeft w:val="480"/>
          <w:marRight w:val="0"/>
          <w:marTop w:val="0"/>
          <w:marBottom w:val="0"/>
          <w:divBdr>
            <w:top w:val="none" w:sz="0" w:space="0" w:color="auto"/>
            <w:left w:val="none" w:sz="0" w:space="0" w:color="auto"/>
            <w:bottom w:val="none" w:sz="0" w:space="0" w:color="auto"/>
            <w:right w:val="none" w:sz="0" w:space="0" w:color="auto"/>
          </w:divBdr>
        </w:div>
        <w:div w:id="455488273">
          <w:marLeft w:val="480"/>
          <w:marRight w:val="0"/>
          <w:marTop w:val="0"/>
          <w:marBottom w:val="0"/>
          <w:divBdr>
            <w:top w:val="none" w:sz="0" w:space="0" w:color="auto"/>
            <w:left w:val="none" w:sz="0" w:space="0" w:color="auto"/>
            <w:bottom w:val="none" w:sz="0" w:space="0" w:color="auto"/>
            <w:right w:val="none" w:sz="0" w:space="0" w:color="auto"/>
          </w:divBdr>
        </w:div>
        <w:div w:id="1223249460">
          <w:marLeft w:val="480"/>
          <w:marRight w:val="0"/>
          <w:marTop w:val="0"/>
          <w:marBottom w:val="0"/>
          <w:divBdr>
            <w:top w:val="none" w:sz="0" w:space="0" w:color="auto"/>
            <w:left w:val="none" w:sz="0" w:space="0" w:color="auto"/>
            <w:bottom w:val="none" w:sz="0" w:space="0" w:color="auto"/>
            <w:right w:val="none" w:sz="0" w:space="0" w:color="auto"/>
          </w:divBdr>
        </w:div>
        <w:div w:id="1475488045">
          <w:marLeft w:val="480"/>
          <w:marRight w:val="0"/>
          <w:marTop w:val="0"/>
          <w:marBottom w:val="0"/>
          <w:divBdr>
            <w:top w:val="none" w:sz="0" w:space="0" w:color="auto"/>
            <w:left w:val="none" w:sz="0" w:space="0" w:color="auto"/>
            <w:bottom w:val="none" w:sz="0" w:space="0" w:color="auto"/>
            <w:right w:val="none" w:sz="0" w:space="0" w:color="auto"/>
          </w:divBdr>
        </w:div>
        <w:div w:id="238444204">
          <w:marLeft w:val="480"/>
          <w:marRight w:val="0"/>
          <w:marTop w:val="0"/>
          <w:marBottom w:val="0"/>
          <w:divBdr>
            <w:top w:val="none" w:sz="0" w:space="0" w:color="auto"/>
            <w:left w:val="none" w:sz="0" w:space="0" w:color="auto"/>
            <w:bottom w:val="none" w:sz="0" w:space="0" w:color="auto"/>
            <w:right w:val="none" w:sz="0" w:space="0" w:color="auto"/>
          </w:divBdr>
        </w:div>
        <w:div w:id="390615859">
          <w:marLeft w:val="480"/>
          <w:marRight w:val="0"/>
          <w:marTop w:val="0"/>
          <w:marBottom w:val="0"/>
          <w:divBdr>
            <w:top w:val="none" w:sz="0" w:space="0" w:color="auto"/>
            <w:left w:val="none" w:sz="0" w:space="0" w:color="auto"/>
            <w:bottom w:val="none" w:sz="0" w:space="0" w:color="auto"/>
            <w:right w:val="none" w:sz="0" w:space="0" w:color="auto"/>
          </w:divBdr>
        </w:div>
        <w:div w:id="248587921">
          <w:marLeft w:val="480"/>
          <w:marRight w:val="0"/>
          <w:marTop w:val="0"/>
          <w:marBottom w:val="0"/>
          <w:divBdr>
            <w:top w:val="none" w:sz="0" w:space="0" w:color="auto"/>
            <w:left w:val="none" w:sz="0" w:space="0" w:color="auto"/>
            <w:bottom w:val="none" w:sz="0" w:space="0" w:color="auto"/>
            <w:right w:val="none" w:sz="0" w:space="0" w:color="auto"/>
          </w:divBdr>
        </w:div>
        <w:div w:id="581724994">
          <w:marLeft w:val="480"/>
          <w:marRight w:val="0"/>
          <w:marTop w:val="0"/>
          <w:marBottom w:val="0"/>
          <w:divBdr>
            <w:top w:val="none" w:sz="0" w:space="0" w:color="auto"/>
            <w:left w:val="none" w:sz="0" w:space="0" w:color="auto"/>
            <w:bottom w:val="none" w:sz="0" w:space="0" w:color="auto"/>
            <w:right w:val="none" w:sz="0" w:space="0" w:color="auto"/>
          </w:divBdr>
        </w:div>
        <w:div w:id="927467218">
          <w:marLeft w:val="480"/>
          <w:marRight w:val="0"/>
          <w:marTop w:val="0"/>
          <w:marBottom w:val="0"/>
          <w:divBdr>
            <w:top w:val="none" w:sz="0" w:space="0" w:color="auto"/>
            <w:left w:val="none" w:sz="0" w:space="0" w:color="auto"/>
            <w:bottom w:val="none" w:sz="0" w:space="0" w:color="auto"/>
            <w:right w:val="none" w:sz="0" w:space="0" w:color="auto"/>
          </w:divBdr>
        </w:div>
        <w:div w:id="309603582">
          <w:marLeft w:val="480"/>
          <w:marRight w:val="0"/>
          <w:marTop w:val="0"/>
          <w:marBottom w:val="0"/>
          <w:divBdr>
            <w:top w:val="none" w:sz="0" w:space="0" w:color="auto"/>
            <w:left w:val="none" w:sz="0" w:space="0" w:color="auto"/>
            <w:bottom w:val="none" w:sz="0" w:space="0" w:color="auto"/>
            <w:right w:val="none" w:sz="0" w:space="0" w:color="auto"/>
          </w:divBdr>
        </w:div>
        <w:div w:id="266431136">
          <w:marLeft w:val="480"/>
          <w:marRight w:val="0"/>
          <w:marTop w:val="0"/>
          <w:marBottom w:val="0"/>
          <w:divBdr>
            <w:top w:val="none" w:sz="0" w:space="0" w:color="auto"/>
            <w:left w:val="none" w:sz="0" w:space="0" w:color="auto"/>
            <w:bottom w:val="none" w:sz="0" w:space="0" w:color="auto"/>
            <w:right w:val="none" w:sz="0" w:space="0" w:color="auto"/>
          </w:divBdr>
        </w:div>
        <w:div w:id="1107433173">
          <w:marLeft w:val="480"/>
          <w:marRight w:val="0"/>
          <w:marTop w:val="0"/>
          <w:marBottom w:val="0"/>
          <w:divBdr>
            <w:top w:val="none" w:sz="0" w:space="0" w:color="auto"/>
            <w:left w:val="none" w:sz="0" w:space="0" w:color="auto"/>
            <w:bottom w:val="none" w:sz="0" w:space="0" w:color="auto"/>
            <w:right w:val="none" w:sz="0" w:space="0" w:color="auto"/>
          </w:divBdr>
        </w:div>
        <w:div w:id="539516236">
          <w:marLeft w:val="480"/>
          <w:marRight w:val="0"/>
          <w:marTop w:val="0"/>
          <w:marBottom w:val="0"/>
          <w:divBdr>
            <w:top w:val="none" w:sz="0" w:space="0" w:color="auto"/>
            <w:left w:val="none" w:sz="0" w:space="0" w:color="auto"/>
            <w:bottom w:val="none" w:sz="0" w:space="0" w:color="auto"/>
            <w:right w:val="none" w:sz="0" w:space="0" w:color="auto"/>
          </w:divBdr>
        </w:div>
        <w:div w:id="1710956148">
          <w:marLeft w:val="480"/>
          <w:marRight w:val="0"/>
          <w:marTop w:val="0"/>
          <w:marBottom w:val="0"/>
          <w:divBdr>
            <w:top w:val="none" w:sz="0" w:space="0" w:color="auto"/>
            <w:left w:val="none" w:sz="0" w:space="0" w:color="auto"/>
            <w:bottom w:val="none" w:sz="0" w:space="0" w:color="auto"/>
            <w:right w:val="none" w:sz="0" w:space="0" w:color="auto"/>
          </w:divBdr>
        </w:div>
        <w:div w:id="1493570587">
          <w:marLeft w:val="480"/>
          <w:marRight w:val="0"/>
          <w:marTop w:val="0"/>
          <w:marBottom w:val="0"/>
          <w:divBdr>
            <w:top w:val="none" w:sz="0" w:space="0" w:color="auto"/>
            <w:left w:val="none" w:sz="0" w:space="0" w:color="auto"/>
            <w:bottom w:val="none" w:sz="0" w:space="0" w:color="auto"/>
            <w:right w:val="none" w:sz="0" w:space="0" w:color="auto"/>
          </w:divBdr>
        </w:div>
        <w:div w:id="195503956">
          <w:marLeft w:val="480"/>
          <w:marRight w:val="0"/>
          <w:marTop w:val="0"/>
          <w:marBottom w:val="0"/>
          <w:divBdr>
            <w:top w:val="none" w:sz="0" w:space="0" w:color="auto"/>
            <w:left w:val="none" w:sz="0" w:space="0" w:color="auto"/>
            <w:bottom w:val="none" w:sz="0" w:space="0" w:color="auto"/>
            <w:right w:val="none" w:sz="0" w:space="0" w:color="auto"/>
          </w:divBdr>
        </w:div>
        <w:div w:id="1577789394">
          <w:marLeft w:val="480"/>
          <w:marRight w:val="0"/>
          <w:marTop w:val="0"/>
          <w:marBottom w:val="0"/>
          <w:divBdr>
            <w:top w:val="none" w:sz="0" w:space="0" w:color="auto"/>
            <w:left w:val="none" w:sz="0" w:space="0" w:color="auto"/>
            <w:bottom w:val="none" w:sz="0" w:space="0" w:color="auto"/>
            <w:right w:val="none" w:sz="0" w:space="0" w:color="auto"/>
          </w:divBdr>
        </w:div>
        <w:div w:id="957881917">
          <w:marLeft w:val="480"/>
          <w:marRight w:val="0"/>
          <w:marTop w:val="0"/>
          <w:marBottom w:val="0"/>
          <w:divBdr>
            <w:top w:val="none" w:sz="0" w:space="0" w:color="auto"/>
            <w:left w:val="none" w:sz="0" w:space="0" w:color="auto"/>
            <w:bottom w:val="none" w:sz="0" w:space="0" w:color="auto"/>
            <w:right w:val="none" w:sz="0" w:space="0" w:color="auto"/>
          </w:divBdr>
        </w:div>
        <w:div w:id="1917855862">
          <w:marLeft w:val="480"/>
          <w:marRight w:val="0"/>
          <w:marTop w:val="0"/>
          <w:marBottom w:val="0"/>
          <w:divBdr>
            <w:top w:val="none" w:sz="0" w:space="0" w:color="auto"/>
            <w:left w:val="none" w:sz="0" w:space="0" w:color="auto"/>
            <w:bottom w:val="none" w:sz="0" w:space="0" w:color="auto"/>
            <w:right w:val="none" w:sz="0" w:space="0" w:color="auto"/>
          </w:divBdr>
        </w:div>
        <w:div w:id="1737706610">
          <w:marLeft w:val="480"/>
          <w:marRight w:val="0"/>
          <w:marTop w:val="0"/>
          <w:marBottom w:val="0"/>
          <w:divBdr>
            <w:top w:val="none" w:sz="0" w:space="0" w:color="auto"/>
            <w:left w:val="none" w:sz="0" w:space="0" w:color="auto"/>
            <w:bottom w:val="none" w:sz="0" w:space="0" w:color="auto"/>
            <w:right w:val="none" w:sz="0" w:space="0" w:color="auto"/>
          </w:divBdr>
        </w:div>
      </w:divsChild>
    </w:div>
    <w:div w:id="2101098898">
      <w:bodyDiv w:val="1"/>
      <w:marLeft w:val="0"/>
      <w:marRight w:val="0"/>
      <w:marTop w:val="0"/>
      <w:marBottom w:val="0"/>
      <w:divBdr>
        <w:top w:val="none" w:sz="0" w:space="0" w:color="auto"/>
        <w:left w:val="none" w:sz="0" w:space="0" w:color="auto"/>
        <w:bottom w:val="none" w:sz="0" w:space="0" w:color="auto"/>
        <w:right w:val="none" w:sz="0" w:space="0" w:color="auto"/>
      </w:divBdr>
    </w:div>
    <w:div w:id="2109428889">
      <w:bodyDiv w:val="1"/>
      <w:marLeft w:val="0"/>
      <w:marRight w:val="0"/>
      <w:marTop w:val="0"/>
      <w:marBottom w:val="0"/>
      <w:divBdr>
        <w:top w:val="none" w:sz="0" w:space="0" w:color="auto"/>
        <w:left w:val="none" w:sz="0" w:space="0" w:color="auto"/>
        <w:bottom w:val="none" w:sz="0" w:space="0" w:color="auto"/>
        <w:right w:val="none" w:sz="0" w:space="0" w:color="auto"/>
      </w:divBdr>
      <w:divsChild>
        <w:div w:id="1184132523">
          <w:marLeft w:val="480"/>
          <w:marRight w:val="0"/>
          <w:marTop w:val="0"/>
          <w:marBottom w:val="0"/>
          <w:divBdr>
            <w:top w:val="none" w:sz="0" w:space="0" w:color="auto"/>
            <w:left w:val="none" w:sz="0" w:space="0" w:color="auto"/>
            <w:bottom w:val="none" w:sz="0" w:space="0" w:color="auto"/>
            <w:right w:val="none" w:sz="0" w:space="0" w:color="auto"/>
          </w:divBdr>
        </w:div>
        <w:div w:id="2056659550">
          <w:marLeft w:val="480"/>
          <w:marRight w:val="0"/>
          <w:marTop w:val="0"/>
          <w:marBottom w:val="0"/>
          <w:divBdr>
            <w:top w:val="none" w:sz="0" w:space="0" w:color="auto"/>
            <w:left w:val="none" w:sz="0" w:space="0" w:color="auto"/>
            <w:bottom w:val="none" w:sz="0" w:space="0" w:color="auto"/>
            <w:right w:val="none" w:sz="0" w:space="0" w:color="auto"/>
          </w:divBdr>
        </w:div>
        <w:div w:id="1094663573">
          <w:marLeft w:val="480"/>
          <w:marRight w:val="0"/>
          <w:marTop w:val="0"/>
          <w:marBottom w:val="0"/>
          <w:divBdr>
            <w:top w:val="none" w:sz="0" w:space="0" w:color="auto"/>
            <w:left w:val="none" w:sz="0" w:space="0" w:color="auto"/>
            <w:bottom w:val="none" w:sz="0" w:space="0" w:color="auto"/>
            <w:right w:val="none" w:sz="0" w:space="0" w:color="auto"/>
          </w:divBdr>
        </w:div>
        <w:div w:id="1518426970">
          <w:marLeft w:val="480"/>
          <w:marRight w:val="0"/>
          <w:marTop w:val="0"/>
          <w:marBottom w:val="0"/>
          <w:divBdr>
            <w:top w:val="none" w:sz="0" w:space="0" w:color="auto"/>
            <w:left w:val="none" w:sz="0" w:space="0" w:color="auto"/>
            <w:bottom w:val="none" w:sz="0" w:space="0" w:color="auto"/>
            <w:right w:val="none" w:sz="0" w:space="0" w:color="auto"/>
          </w:divBdr>
        </w:div>
        <w:div w:id="1127317084">
          <w:marLeft w:val="480"/>
          <w:marRight w:val="0"/>
          <w:marTop w:val="0"/>
          <w:marBottom w:val="0"/>
          <w:divBdr>
            <w:top w:val="none" w:sz="0" w:space="0" w:color="auto"/>
            <w:left w:val="none" w:sz="0" w:space="0" w:color="auto"/>
            <w:bottom w:val="none" w:sz="0" w:space="0" w:color="auto"/>
            <w:right w:val="none" w:sz="0" w:space="0" w:color="auto"/>
          </w:divBdr>
        </w:div>
        <w:div w:id="235020590">
          <w:marLeft w:val="480"/>
          <w:marRight w:val="0"/>
          <w:marTop w:val="0"/>
          <w:marBottom w:val="0"/>
          <w:divBdr>
            <w:top w:val="none" w:sz="0" w:space="0" w:color="auto"/>
            <w:left w:val="none" w:sz="0" w:space="0" w:color="auto"/>
            <w:bottom w:val="none" w:sz="0" w:space="0" w:color="auto"/>
            <w:right w:val="none" w:sz="0" w:space="0" w:color="auto"/>
          </w:divBdr>
        </w:div>
        <w:div w:id="461732448">
          <w:marLeft w:val="480"/>
          <w:marRight w:val="0"/>
          <w:marTop w:val="0"/>
          <w:marBottom w:val="0"/>
          <w:divBdr>
            <w:top w:val="none" w:sz="0" w:space="0" w:color="auto"/>
            <w:left w:val="none" w:sz="0" w:space="0" w:color="auto"/>
            <w:bottom w:val="none" w:sz="0" w:space="0" w:color="auto"/>
            <w:right w:val="none" w:sz="0" w:space="0" w:color="auto"/>
          </w:divBdr>
        </w:div>
        <w:div w:id="1908833432">
          <w:marLeft w:val="480"/>
          <w:marRight w:val="0"/>
          <w:marTop w:val="0"/>
          <w:marBottom w:val="0"/>
          <w:divBdr>
            <w:top w:val="none" w:sz="0" w:space="0" w:color="auto"/>
            <w:left w:val="none" w:sz="0" w:space="0" w:color="auto"/>
            <w:bottom w:val="none" w:sz="0" w:space="0" w:color="auto"/>
            <w:right w:val="none" w:sz="0" w:space="0" w:color="auto"/>
          </w:divBdr>
        </w:div>
        <w:div w:id="1558591808">
          <w:marLeft w:val="480"/>
          <w:marRight w:val="0"/>
          <w:marTop w:val="0"/>
          <w:marBottom w:val="0"/>
          <w:divBdr>
            <w:top w:val="none" w:sz="0" w:space="0" w:color="auto"/>
            <w:left w:val="none" w:sz="0" w:space="0" w:color="auto"/>
            <w:bottom w:val="none" w:sz="0" w:space="0" w:color="auto"/>
            <w:right w:val="none" w:sz="0" w:space="0" w:color="auto"/>
          </w:divBdr>
        </w:div>
        <w:div w:id="1641418260">
          <w:marLeft w:val="480"/>
          <w:marRight w:val="0"/>
          <w:marTop w:val="0"/>
          <w:marBottom w:val="0"/>
          <w:divBdr>
            <w:top w:val="none" w:sz="0" w:space="0" w:color="auto"/>
            <w:left w:val="none" w:sz="0" w:space="0" w:color="auto"/>
            <w:bottom w:val="none" w:sz="0" w:space="0" w:color="auto"/>
            <w:right w:val="none" w:sz="0" w:space="0" w:color="auto"/>
          </w:divBdr>
        </w:div>
        <w:div w:id="1502772308">
          <w:marLeft w:val="480"/>
          <w:marRight w:val="0"/>
          <w:marTop w:val="0"/>
          <w:marBottom w:val="0"/>
          <w:divBdr>
            <w:top w:val="none" w:sz="0" w:space="0" w:color="auto"/>
            <w:left w:val="none" w:sz="0" w:space="0" w:color="auto"/>
            <w:bottom w:val="none" w:sz="0" w:space="0" w:color="auto"/>
            <w:right w:val="none" w:sz="0" w:space="0" w:color="auto"/>
          </w:divBdr>
        </w:div>
        <w:div w:id="1414549971">
          <w:marLeft w:val="480"/>
          <w:marRight w:val="0"/>
          <w:marTop w:val="0"/>
          <w:marBottom w:val="0"/>
          <w:divBdr>
            <w:top w:val="none" w:sz="0" w:space="0" w:color="auto"/>
            <w:left w:val="none" w:sz="0" w:space="0" w:color="auto"/>
            <w:bottom w:val="none" w:sz="0" w:space="0" w:color="auto"/>
            <w:right w:val="none" w:sz="0" w:space="0" w:color="auto"/>
          </w:divBdr>
        </w:div>
        <w:div w:id="1685783034">
          <w:marLeft w:val="480"/>
          <w:marRight w:val="0"/>
          <w:marTop w:val="0"/>
          <w:marBottom w:val="0"/>
          <w:divBdr>
            <w:top w:val="none" w:sz="0" w:space="0" w:color="auto"/>
            <w:left w:val="none" w:sz="0" w:space="0" w:color="auto"/>
            <w:bottom w:val="none" w:sz="0" w:space="0" w:color="auto"/>
            <w:right w:val="none" w:sz="0" w:space="0" w:color="auto"/>
          </w:divBdr>
        </w:div>
        <w:div w:id="794106243">
          <w:marLeft w:val="480"/>
          <w:marRight w:val="0"/>
          <w:marTop w:val="0"/>
          <w:marBottom w:val="0"/>
          <w:divBdr>
            <w:top w:val="none" w:sz="0" w:space="0" w:color="auto"/>
            <w:left w:val="none" w:sz="0" w:space="0" w:color="auto"/>
            <w:bottom w:val="none" w:sz="0" w:space="0" w:color="auto"/>
            <w:right w:val="none" w:sz="0" w:space="0" w:color="auto"/>
          </w:divBdr>
        </w:div>
        <w:div w:id="102648856">
          <w:marLeft w:val="480"/>
          <w:marRight w:val="0"/>
          <w:marTop w:val="0"/>
          <w:marBottom w:val="0"/>
          <w:divBdr>
            <w:top w:val="none" w:sz="0" w:space="0" w:color="auto"/>
            <w:left w:val="none" w:sz="0" w:space="0" w:color="auto"/>
            <w:bottom w:val="none" w:sz="0" w:space="0" w:color="auto"/>
            <w:right w:val="none" w:sz="0" w:space="0" w:color="auto"/>
          </w:divBdr>
        </w:div>
        <w:div w:id="127404709">
          <w:marLeft w:val="480"/>
          <w:marRight w:val="0"/>
          <w:marTop w:val="0"/>
          <w:marBottom w:val="0"/>
          <w:divBdr>
            <w:top w:val="none" w:sz="0" w:space="0" w:color="auto"/>
            <w:left w:val="none" w:sz="0" w:space="0" w:color="auto"/>
            <w:bottom w:val="none" w:sz="0" w:space="0" w:color="auto"/>
            <w:right w:val="none" w:sz="0" w:space="0" w:color="auto"/>
          </w:divBdr>
        </w:div>
        <w:div w:id="687832109">
          <w:marLeft w:val="480"/>
          <w:marRight w:val="0"/>
          <w:marTop w:val="0"/>
          <w:marBottom w:val="0"/>
          <w:divBdr>
            <w:top w:val="none" w:sz="0" w:space="0" w:color="auto"/>
            <w:left w:val="none" w:sz="0" w:space="0" w:color="auto"/>
            <w:bottom w:val="none" w:sz="0" w:space="0" w:color="auto"/>
            <w:right w:val="none" w:sz="0" w:space="0" w:color="auto"/>
          </w:divBdr>
        </w:div>
        <w:div w:id="386537959">
          <w:marLeft w:val="480"/>
          <w:marRight w:val="0"/>
          <w:marTop w:val="0"/>
          <w:marBottom w:val="0"/>
          <w:divBdr>
            <w:top w:val="none" w:sz="0" w:space="0" w:color="auto"/>
            <w:left w:val="none" w:sz="0" w:space="0" w:color="auto"/>
            <w:bottom w:val="none" w:sz="0" w:space="0" w:color="auto"/>
            <w:right w:val="none" w:sz="0" w:space="0" w:color="auto"/>
          </w:divBdr>
        </w:div>
        <w:div w:id="2142646311">
          <w:marLeft w:val="480"/>
          <w:marRight w:val="0"/>
          <w:marTop w:val="0"/>
          <w:marBottom w:val="0"/>
          <w:divBdr>
            <w:top w:val="none" w:sz="0" w:space="0" w:color="auto"/>
            <w:left w:val="none" w:sz="0" w:space="0" w:color="auto"/>
            <w:bottom w:val="none" w:sz="0" w:space="0" w:color="auto"/>
            <w:right w:val="none" w:sz="0" w:space="0" w:color="auto"/>
          </w:divBdr>
        </w:div>
        <w:div w:id="1761023374">
          <w:marLeft w:val="480"/>
          <w:marRight w:val="0"/>
          <w:marTop w:val="0"/>
          <w:marBottom w:val="0"/>
          <w:divBdr>
            <w:top w:val="none" w:sz="0" w:space="0" w:color="auto"/>
            <w:left w:val="none" w:sz="0" w:space="0" w:color="auto"/>
            <w:bottom w:val="none" w:sz="0" w:space="0" w:color="auto"/>
            <w:right w:val="none" w:sz="0" w:space="0" w:color="auto"/>
          </w:divBdr>
        </w:div>
        <w:div w:id="360395185">
          <w:marLeft w:val="480"/>
          <w:marRight w:val="0"/>
          <w:marTop w:val="0"/>
          <w:marBottom w:val="0"/>
          <w:divBdr>
            <w:top w:val="none" w:sz="0" w:space="0" w:color="auto"/>
            <w:left w:val="none" w:sz="0" w:space="0" w:color="auto"/>
            <w:bottom w:val="none" w:sz="0" w:space="0" w:color="auto"/>
            <w:right w:val="none" w:sz="0" w:space="0" w:color="auto"/>
          </w:divBdr>
        </w:div>
        <w:div w:id="1972665898">
          <w:marLeft w:val="480"/>
          <w:marRight w:val="0"/>
          <w:marTop w:val="0"/>
          <w:marBottom w:val="0"/>
          <w:divBdr>
            <w:top w:val="none" w:sz="0" w:space="0" w:color="auto"/>
            <w:left w:val="none" w:sz="0" w:space="0" w:color="auto"/>
            <w:bottom w:val="none" w:sz="0" w:space="0" w:color="auto"/>
            <w:right w:val="none" w:sz="0" w:space="0" w:color="auto"/>
          </w:divBdr>
        </w:div>
        <w:div w:id="1523975302">
          <w:marLeft w:val="480"/>
          <w:marRight w:val="0"/>
          <w:marTop w:val="0"/>
          <w:marBottom w:val="0"/>
          <w:divBdr>
            <w:top w:val="none" w:sz="0" w:space="0" w:color="auto"/>
            <w:left w:val="none" w:sz="0" w:space="0" w:color="auto"/>
            <w:bottom w:val="none" w:sz="0" w:space="0" w:color="auto"/>
            <w:right w:val="none" w:sz="0" w:space="0" w:color="auto"/>
          </w:divBdr>
        </w:div>
        <w:div w:id="1649280997">
          <w:marLeft w:val="480"/>
          <w:marRight w:val="0"/>
          <w:marTop w:val="0"/>
          <w:marBottom w:val="0"/>
          <w:divBdr>
            <w:top w:val="none" w:sz="0" w:space="0" w:color="auto"/>
            <w:left w:val="none" w:sz="0" w:space="0" w:color="auto"/>
            <w:bottom w:val="none" w:sz="0" w:space="0" w:color="auto"/>
            <w:right w:val="none" w:sz="0" w:space="0" w:color="auto"/>
          </w:divBdr>
        </w:div>
        <w:div w:id="862012257">
          <w:marLeft w:val="480"/>
          <w:marRight w:val="0"/>
          <w:marTop w:val="0"/>
          <w:marBottom w:val="0"/>
          <w:divBdr>
            <w:top w:val="none" w:sz="0" w:space="0" w:color="auto"/>
            <w:left w:val="none" w:sz="0" w:space="0" w:color="auto"/>
            <w:bottom w:val="none" w:sz="0" w:space="0" w:color="auto"/>
            <w:right w:val="none" w:sz="0" w:space="0" w:color="auto"/>
          </w:divBdr>
        </w:div>
        <w:div w:id="1674647998">
          <w:marLeft w:val="480"/>
          <w:marRight w:val="0"/>
          <w:marTop w:val="0"/>
          <w:marBottom w:val="0"/>
          <w:divBdr>
            <w:top w:val="none" w:sz="0" w:space="0" w:color="auto"/>
            <w:left w:val="none" w:sz="0" w:space="0" w:color="auto"/>
            <w:bottom w:val="none" w:sz="0" w:space="0" w:color="auto"/>
            <w:right w:val="none" w:sz="0" w:space="0" w:color="auto"/>
          </w:divBdr>
        </w:div>
        <w:div w:id="983893623">
          <w:marLeft w:val="480"/>
          <w:marRight w:val="0"/>
          <w:marTop w:val="0"/>
          <w:marBottom w:val="0"/>
          <w:divBdr>
            <w:top w:val="none" w:sz="0" w:space="0" w:color="auto"/>
            <w:left w:val="none" w:sz="0" w:space="0" w:color="auto"/>
            <w:bottom w:val="none" w:sz="0" w:space="0" w:color="auto"/>
            <w:right w:val="none" w:sz="0" w:space="0" w:color="auto"/>
          </w:divBdr>
        </w:div>
        <w:div w:id="580332209">
          <w:marLeft w:val="480"/>
          <w:marRight w:val="0"/>
          <w:marTop w:val="0"/>
          <w:marBottom w:val="0"/>
          <w:divBdr>
            <w:top w:val="none" w:sz="0" w:space="0" w:color="auto"/>
            <w:left w:val="none" w:sz="0" w:space="0" w:color="auto"/>
            <w:bottom w:val="none" w:sz="0" w:space="0" w:color="auto"/>
            <w:right w:val="none" w:sz="0" w:space="0" w:color="auto"/>
          </w:divBdr>
        </w:div>
        <w:div w:id="75399145">
          <w:marLeft w:val="480"/>
          <w:marRight w:val="0"/>
          <w:marTop w:val="0"/>
          <w:marBottom w:val="0"/>
          <w:divBdr>
            <w:top w:val="none" w:sz="0" w:space="0" w:color="auto"/>
            <w:left w:val="none" w:sz="0" w:space="0" w:color="auto"/>
            <w:bottom w:val="none" w:sz="0" w:space="0" w:color="auto"/>
            <w:right w:val="none" w:sz="0" w:space="0" w:color="auto"/>
          </w:divBdr>
        </w:div>
        <w:div w:id="854806052">
          <w:marLeft w:val="480"/>
          <w:marRight w:val="0"/>
          <w:marTop w:val="0"/>
          <w:marBottom w:val="0"/>
          <w:divBdr>
            <w:top w:val="none" w:sz="0" w:space="0" w:color="auto"/>
            <w:left w:val="none" w:sz="0" w:space="0" w:color="auto"/>
            <w:bottom w:val="none" w:sz="0" w:space="0" w:color="auto"/>
            <w:right w:val="none" w:sz="0" w:space="0" w:color="auto"/>
          </w:divBdr>
        </w:div>
        <w:div w:id="1932884039">
          <w:marLeft w:val="480"/>
          <w:marRight w:val="0"/>
          <w:marTop w:val="0"/>
          <w:marBottom w:val="0"/>
          <w:divBdr>
            <w:top w:val="none" w:sz="0" w:space="0" w:color="auto"/>
            <w:left w:val="none" w:sz="0" w:space="0" w:color="auto"/>
            <w:bottom w:val="none" w:sz="0" w:space="0" w:color="auto"/>
            <w:right w:val="none" w:sz="0" w:space="0" w:color="auto"/>
          </w:divBdr>
        </w:div>
        <w:div w:id="719019317">
          <w:marLeft w:val="480"/>
          <w:marRight w:val="0"/>
          <w:marTop w:val="0"/>
          <w:marBottom w:val="0"/>
          <w:divBdr>
            <w:top w:val="none" w:sz="0" w:space="0" w:color="auto"/>
            <w:left w:val="none" w:sz="0" w:space="0" w:color="auto"/>
            <w:bottom w:val="none" w:sz="0" w:space="0" w:color="auto"/>
            <w:right w:val="none" w:sz="0" w:space="0" w:color="auto"/>
          </w:divBdr>
        </w:div>
        <w:div w:id="398139185">
          <w:marLeft w:val="480"/>
          <w:marRight w:val="0"/>
          <w:marTop w:val="0"/>
          <w:marBottom w:val="0"/>
          <w:divBdr>
            <w:top w:val="none" w:sz="0" w:space="0" w:color="auto"/>
            <w:left w:val="none" w:sz="0" w:space="0" w:color="auto"/>
            <w:bottom w:val="none" w:sz="0" w:space="0" w:color="auto"/>
            <w:right w:val="none" w:sz="0" w:space="0" w:color="auto"/>
          </w:divBdr>
        </w:div>
        <w:div w:id="1512530101">
          <w:marLeft w:val="480"/>
          <w:marRight w:val="0"/>
          <w:marTop w:val="0"/>
          <w:marBottom w:val="0"/>
          <w:divBdr>
            <w:top w:val="none" w:sz="0" w:space="0" w:color="auto"/>
            <w:left w:val="none" w:sz="0" w:space="0" w:color="auto"/>
            <w:bottom w:val="none" w:sz="0" w:space="0" w:color="auto"/>
            <w:right w:val="none" w:sz="0" w:space="0" w:color="auto"/>
          </w:divBdr>
        </w:div>
        <w:div w:id="679311700">
          <w:marLeft w:val="480"/>
          <w:marRight w:val="0"/>
          <w:marTop w:val="0"/>
          <w:marBottom w:val="0"/>
          <w:divBdr>
            <w:top w:val="none" w:sz="0" w:space="0" w:color="auto"/>
            <w:left w:val="none" w:sz="0" w:space="0" w:color="auto"/>
            <w:bottom w:val="none" w:sz="0" w:space="0" w:color="auto"/>
            <w:right w:val="none" w:sz="0" w:space="0" w:color="auto"/>
          </w:divBdr>
        </w:div>
        <w:div w:id="2039814994">
          <w:marLeft w:val="480"/>
          <w:marRight w:val="0"/>
          <w:marTop w:val="0"/>
          <w:marBottom w:val="0"/>
          <w:divBdr>
            <w:top w:val="none" w:sz="0" w:space="0" w:color="auto"/>
            <w:left w:val="none" w:sz="0" w:space="0" w:color="auto"/>
            <w:bottom w:val="none" w:sz="0" w:space="0" w:color="auto"/>
            <w:right w:val="none" w:sz="0" w:space="0" w:color="auto"/>
          </w:divBdr>
        </w:div>
        <w:div w:id="2105103262">
          <w:marLeft w:val="480"/>
          <w:marRight w:val="0"/>
          <w:marTop w:val="0"/>
          <w:marBottom w:val="0"/>
          <w:divBdr>
            <w:top w:val="none" w:sz="0" w:space="0" w:color="auto"/>
            <w:left w:val="none" w:sz="0" w:space="0" w:color="auto"/>
            <w:bottom w:val="none" w:sz="0" w:space="0" w:color="auto"/>
            <w:right w:val="none" w:sz="0" w:space="0" w:color="auto"/>
          </w:divBdr>
        </w:div>
        <w:div w:id="1701517420">
          <w:marLeft w:val="480"/>
          <w:marRight w:val="0"/>
          <w:marTop w:val="0"/>
          <w:marBottom w:val="0"/>
          <w:divBdr>
            <w:top w:val="none" w:sz="0" w:space="0" w:color="auto"/>
            <w:left w:val="none" w:sz="0" w:space="0" w:color="auto"/>
            <w:bottom w:val="none" w:sz="0" w:space="0" w:color="auto"/>
            <w:right w:val="none" w:sz="0" w:space="0" w:color="auto"/>
          </w:divBdr>
        </w:div>
        <w:div w:id="660811249">
          <w:marLeft w:val="480"/>
          <w:marRight w:val="0"/>
          <w:marTop w:val="0"/>
          <w:marBottom w:val="0"/>
          <w:divBdr>
            <w:top w:val="none" w:sz="0" w:space="0" w:color="auto"/>
            <w:left w:val="none" w:sz="0" w:space="0" w:color="auto"/>
            <w:bottom w:val="none" w:sz="0" w:space="0" w:color="auto"/>
            <w:right w:val="none" w:sz="0" w:space="0" w:color="auto"/>
          </w:divBdr>
        </w:div>
        <w:div w:id="852495217">
          <w:marLeft w:val="480"/>
          <w:marRight w:val="0"/>
          <w:marTop w:val="0"/>
          <w:marBottom w:val="0"/>
          <w:divBdr>
            <w:top w:val="none" w:sz="0" w:space="0" w:color="auto"/>
            <w:left w:val="none" w:sz="0" w:space="0" w:color="auto"/>
            <w:bottom w:val="none" w:sz="0" w:space="0" w:color="auto"/>
            <w:right w:val="none" w:sz="0" w:space="0" w:color="auto"/>
          </w:divBdr>
        </w:div>
        <w:div w:id="2055154352">
          <w:marLeft w:val="480"/>
          <w:marRight w:val="0"/>
          <w:marTop w:val="0"/>
          <w:marBottom w:val="0"/>
          <w:divBdr>
            <w:top w:val="none" w:sz="0" w:space="0" w:color="auto"/>
            <w:left w:val="none" w:sz="0" w:space="0" w:color="auto"/>
            <w:bottom w:val="none" w:sz="0" w:space="0" w:color="auto"/>
            <w:right w:val="none" w:sz="0" w:space="0" w:color="auto"/>
          </w:divBdr>
        </w:div>
        <w:div w:id="405617216">
          <w:marLeft w:val="480"/>
          <w:marRight w:val="0"/>
          <w:marTop w:val="0"/>
          <w:marBottom w:val="0"/>
          <w:divBdr>
            <w:top w:val="none" w:sz="0" w:space="0" w:color="auto"/>
            <w:left w:val="none" w:sz="0" w:space="0" w:color="auto"/>
            <w:bottom w:val="none" w:sz="0" w:space="0" w:color="auto"/>
            <w:right w:val="none" w:sz="0" w:space="0" w:color="auto"/>
          </w:divBdr>
        </w:div>
        <w:div w:id="1981763663">
          <w:marLeft w:val="480"/>
          <w:marRight w:val="0"/>
          <w:marTop w:val="0"/>
          <w:marBottom w:val="0"/>
          <w:divBdr>
            <w:top w:val="none" w:sz="0" w:space="0" w:color="auto"/>
            <w:left w:val="none" w:sz="0" w:space="0" w:color="auto"/>
            <w:bottom w:val="none" w:sz="0" w:space="0" w:color="auto"/>
            <w:right w:val="none" w:sz="0" w:space="0" w:color="auto"/>
          </w:divBdr>
        </w:div>
        <w:div w:id="179707253">
          <w:marLeft w:val="480"/>
          <w:marRight w:val="0"/>
          <w:marTop w:val="0"/>
          <w:marBottom w:val="0"/>
          <w:divBdr>
            <w:top w:val="none" w:sz="0" w:space="0" w:color="auto"/>
            <w:left w:val="none" w:sz="0" w:space="0" w:color="auto"/>
            <w:bottom w:val="none" w:sz="0" w:space="0" w:color="auto"/>
            <w:right w:val="none" w:sz="0" w:space="0" w:color="auto"/>
          </w:divBdr>
        </w:div>
        <w:div w:id="688062885">
          <w:marLeft w:val="480"/>
          <w:marRight w:val="0"/>
          <w:marTop w:val="0"/>
          <w:marBottom w:val="0"/>
          <w:divBdr>
            <w:top w:val="none" w:sz="0" w:space="0" w:color="auto"/>
            <w:left w:val="none" w:sz="0" w:space="0" w:color="auto"/>
            <w:bottom w:val="none" w:sz="0" w:space="0" w:color="auto"/>
            <w:right w:val="none" w:sz="0" w:space="0" w:color="auto"/>
          </w:divBdr>
        </w:div>
        <w:div w:id="299966454">
          <w:marLeft w:val="480"/>
          <w:marRight w:val="0"/>
          <w:marTop w:val="0"/>
          <w:marBottom w:val="0"/>
          <w:divBdr>
            <w:top w:val="none" w:sz="0" w:space="0" w:color="auto"/>
            <w:left w:val="none" w:sz="0" w:space="0" w:color="auto"/>
            <w:bottom w:val="none" w:sz="0" w:space="0" w:color="auto"/>
            <w:right w:val="none" w:sz="0" w:space="0" w:color="auto"/>
          </w:divBdr>
        </w:div>
        <w:div w:id="1009141130">
          <w:marLeft w:val="480"/>
          <w:marRight w:val="0"/>
          <w:marTop w:val="0"/>
          <w:marBottom w:val="0"/>
          <w:divBdr>
            <w:top w:val="none" w:sz="0" w:space="0" w:color="auto"/>
            <w:left w:val="none" w:sz="0" w:space="0" w:color="auto"/>
            <w:bottom w:val="none" w:sz="0" w:space="0" w:color="auto"/>
            <w:right w:val="none" w:sz="0" w:space="0" w:color="auto"/>
          </w:divBdr>
        </w:div>
        <w:div w:id="1943418475">
          <w:marLeft w:val="480"/>
          <w:marRight w:val="0"/>
          <w:marTop w:val="0"/>
          <w:marBottom w:val="0"/>
          <w:divBdr>
            <w:top w:val="none" w:sz="0" w:space="0" w:color="auto"/>
            <w:left w:val="none" w:sz="0" w:space="0" w:color="auto"/>
            <w:bottom w:val="none" w:sz="0" w:space="0" w:color="auto"/>
            <w:right w:val="none" w:sz="0" w:space="0" w:color="auto"/>
          </w:divBdr>
        </w:div>
        <w:div w:id="1390884297">
          <w:marLeft w:val="480"/>
          <w:marRight w:val="0"/>
          <w:marTop w:val="0"/>
          <w:marBottom w:val="0"/>
          <w:divBdr>
            <w:top w:val="none" w:sz="0" w:space="0" w:color="auto"/>
            <w:left w:val="none" w:sz="0" w:space="0" w:color="auto"/>
            <w:bottom w:val="none" w:sz="0" w:space="0" w:color="auto"/>
            <w:right w:val="none" w:sz="0" w:space="0" w:color="auto"/>
          </w:divBdr>
        </w:div>
        <w:div w:id="539586826">
          <w:marLeft w:val="480"/>
          <w:marRight w:val="0"/>
          <w:marTop w:val="0"/>
          <w:marBottom w:val="0"/>
          <w:divBdr>
            <w:top w:val="none" w:sz="0" w:space="0" w:color="auto"/>
            <w:left w:val="none" w:sz="0" w:space="0" w:color="auto"/>
            <w:bottom w:val="none" w:sz="0" w:space="0" w:color="auto"/>
            <w:right w:val="none" w:sz="0" w:space="0" w:color="auto"/>
          </w:divBdr>
        </w:div>
      </w:divsChild>
    </w:div>
    <w:div w:id="2112122910">
      <w:bodyDiv w:val="1"/>
      <w:marLeft w:val="0"/>
      <w:marRight w:val="0"/>
      <w:marTop w:val="0"/>
      <w:marBottom w:val="0"/>
      <w:divBdr>
        <w:top w:val="none" w:sz="0" w:space="0" w:color="auto"/>
        <w:left w:val="none" w:sz="0" w:space="0" w:color="auto"/>
        <w:bottom w:val="none" w:sz="0" w:space="0" w:color="auto"/>
        <w:right w:val="none" w:sz="0" w:space="0" w:color="auto"/>
      </w:divBdr>
      <w:divsChild>
        <w:div w:id="174464027">
          <w:marLeft w:val="480"/>
          <w:marRight w:val="0"/>
          <w:marTop w:val="0"/>
          <w:marBottom w:val="0"/>
          <w:divBdr>
            <w:top w:val="none" w:sz="0" w:space="0" w:color="auto"/>
            <w:left w:val="none" w:sz="0" w:space="0" w:color="auto"/>
            <w:bottom w:val="none" w:sz="0" w:space="0" w:color="auto"/>
            <w:right w:val="none" w:sz="0" w:space="0" w:color="auto"/>
          </w:divBdr>
        </w:div>
        <w:div w:id="1741446066">
          <w:marLeft w:val="480"/>
          <w:marRight w:val="0"/>
          <w:marTop w:val="0"/>
          <w:marBottom w:val="0"/>
          <w:divBdr>
            <w:top w:val="none" w:sz="0" w:space="0" w:color="auto"/>
            <w:left w:val="none" w:sz="0" w:space="0" w:color="auto"/>
            <w:bottom w:val="none" w:sz="0" w:space="0" w:color="auto"/>
            <w:right w:val="none" w:sz="0" w:space="0" w:color="auto"/>
          </w:divBdr>
        </w:div>
        <w:div w:id="853691823">
          <w:marLeft w:val="480"/>
          <w:marRight w:val="0"/>
          <w:marTop w:val="0"/>
          <w:marBottom w:val="0"/>
          <w:divBdr>
            <w:top w:val="none" w:sz="0" w:space="0" w:color="auto"/>
            <w:left w:val="none" w:sz="0" w:space="0" w:color="auto"/>
            <w:bottom w:val="none" w:sz="0" w:space="0" w:color="auto"/>
            <w:right w:val="none" w:sz="0" w:space="0" w:color="auto"/>
          </w:divBdr>
        </w:div>
        <w:div w:id="1070732445">
          <w:marLeft w:val="480"/>
          <w:marRight w:val="0"/>
          <w:marTop w:val="0"/>
          <w:marBottom w:val="0"/>
          <w:divBdr>
            <w:top w:val="none" w:sz="0" w:space="0" w:color="auto"/>
            <w:left w:val="none" w:sz="0" w:space="0" w:color="auto"/>
            <w:bottom w:val="none" w:sz="0" w:space="0" w:color="auto"/>
            <w:right w:val="none" w:sz="0" w:space="0" w:color="auto"/>
          </w:divBdr>
        </w:div>
        <w:div w:id="1923683802">
          <w:marLeft w:val="480"/>
          <w:marRight w:val="0"/>
          <w:marTop w:val="0"/>
          <w:marBottom w:val="0"/>
          <w:divBdr>
            <w:top w:val="none" w:sz="0" w:space="0" w:color="auto"/>
            <w:left w:val="none" w:sz="0" w:space="0" w:color="auto"/>
            <w:bottom w:val="none" w:sz="0" w:space="0" w:color="auto"/>
            <w:right w:val="none" w:sz="0" w:space="0" w:color="auto"/>
          </w:divBdr>
        </w:div>
        <w:div w:id="575943504">
          <w:marLeft w:val="480"/>
          <w:marRight w:val="0"/>
          <w:marTop w:val="0"/>
          <w:marBottom w:val="0"/>
          <w:divBdr>
            <w:top w:val="none" w:sz="0" w:space="0" w:color="auto"/>
            <w:left w:val="none" w:sz="0" w:space="0" w:color="auto"/>
            <w:bottom w:val="none" w:sz="0" w:space="0" w:color="auto"/>
            <w:right w:val="none" w:sz="0" w:space="0" w:color="auto"/>
          </w:divBdr>
        </w:div>
        <w:div w:id="335040647">
          <w:marLeft w:val="480"/>
          <w:marRight w:val="0"/>
          <w:marTop w:val="0"/>
          <w:marBottom w:val="0"/>
          <w:divBdr>
            <w:top w:val="none" w:sz="0" w:space="0" w:color="auto"/>
            <w:left w:val="none" w:sz="0" w:space="0" w:color="auto"/>
            <w:bottom w:val="none" w:sz="0" w:space="0" w:color="auto"/>
            <w:right w:val="none" w:sz="0" w:space="0" w:color="auto"/>
          </w:divBdr>
        </w:div>
        <w:div w:id="78983340">
          <w:marLeft w:val="480"/>
          <w:marRight w:val="0"/>
          <w:marTop w:val="0"/>
          <w:marBottom w:val="0"/>
          <w:divBdr>
            <w:top w:val="none" w:sz="0" w:space="0" w:color="auto"/>
            <w:left w:val="none" w:sz="0" w:space="0" w:color="auto"/>
            <w:bottom w:val="none" w:sz="0" w:space="0" w:color="auto"/>
            <w:right w:val="none" w:sz="0" w:space="0" w:color="auto"/>
          </w:divBdr>
        </w:div>
        <w:div w:id="1578638256">
          <w:marLeft w:val="480"/>
          <w:marRight w:val="0"/>
          <w:marTop w:val="0"/>
          <w:marBottom w:val="0"/>
          <w:divBdr>
            <w:top w:val="none" w:sz="0" w:space="0" w:color="auto"/>
            <w:left w:val="none" w:sz="0" w:space="0" w:color="auto"/>
            <w:bottom w:val="none" w:sz="0" w:space="0" w:color="auto"/>
            <w:right w:val="none" w:sz="0" w:space="0" w:color="auto"/>
          </w:divBdr>
        </w:div>
        <w:div w:id="1498038050">
          <w:marLeft w:val="480"/>
          <w:marRight w:val="0"/>
          <w:marTop w:val="0"/>
          <w:marBottom w:val="0"/>
          <w:divBdr>
            <w:top w:val="none" w:sz="0" w:space="0" w:color="auto"/>
            <w:left w:val="none" w:sz="0" w:space="0" w:color="auto"/>
            <w:bottom w:val="none" w:sz="0" w:space="0" w:color="auto"/>
            <w:right w:val="none" w:sz="0" w:space="0" w:color="auto"/>
          </w:divBdr>
        </w:div>
        <w:div w:id="168059884">
          <w:marLeft w:val="480"/>
          <w:marRight w:val="0"/>
          <w:marTop w:val="0"/>
          <w:marBottom w:val="0"/>
          <w:divBdr>
            <w:top w:val="none" w:sz="0" w:space="0" w:color="auto"/>
            <w:left w:val="none" w:sz="0" w:space="0" w:color="auto"/>
            <w:bottom w:val="none" w:sz="0" w:space="0" w:color="auto"/>
            <w:right w:val="none" w:sz="0" w:space="0" w:color="auto"/>
          </w:divBdr>
        </w:div>
        <w:div w:id="615797568">
          <w:marLeft w:val="480"/>
          <w:marRight w:val="0"/>
          <w:marTop w:val="0"/>
          <w:marBottom w:val="0"/>
          <w:divBdr>
            <w:top w:val="none" w:sz="0" w:space="0" w:color="auto"/>
            <w:left w:val="none" w:sz="0" w:space="0" w:color="auto"/>
            <w:bottom w:val="none" w:sz="0" w:space="0" w:color="auto"/>
            <w:right w:val="none" w:sz="0" w:space="0" w:color="auto"/>
          </w:divBdr>
        </w:div>
        <w:div w:id="1277252884">
          <w:marLeft w:val="480"/>
          <w:marRight w:val="0"/>
          <w:marTop w:val="0"/>
          <w:marBottom w:val="0"/>
          <w:divBdr>
            <w:top w:val="none" w:sz="0" w:space="0" w:color="auto"/>
            <w:left w:val="none" w:sz="0" w:space="0" w:color="auto"/>
            <w:bottom w:val="none" w:sz="0" w:space="0" w:color="auto"/>
            <w:right w:val="none" w:sz="0" w:space="0" w:color="auto"/>
          </w:divBdr>
        </w:div>
        <w:div w:id="1556428886">
          <w:marLeft w:val="480"/>
          <w:marRight w:val="0"/>
          <w:marTop w:val="0"/>
          <w:marBottom w:val="0"/>
          <w:divBdr>
            <w:top w:val="none" w:sz="0" w:space="0" w:color="auto"/>
            <w:left w:val="none" w:sz="0" w:space="0" w:color="auto"/>
            <w:bottom w:val="none" w:sz="0" w:space="0" w:color="auto"/>
            <w:right w:val="none" w:sz="0" w:space="0" w:color="auto"/>
          </w:divBdr>
        </w:div>
        <w:div w:id="2035225060">
          <w:marLeft w:val="480"/>
          <w:marRight w:val="0"/>
          <w:marTop w:val="0"/>
          <w:marBottom w:val="0"/>
          <w:divBdr>
            <w:top w:val="none" w:sz="0" w:space="0" w:color="auto"/>
            <w:left w:val="none" w:sz="0" w:space="0" w:color="auto"/>
            <w:bottom w:val="none" w:sz="0" w:space="0" w:color="auto"/>
            <w:right w:val="none" w:sz="0" w:space="0" w:color="auto"/>
          </w:divBdr>
        </w:div>
        <w:div w:id="1969046638">
          <w:marLeft w:val="480"/>
          <w:marRight w:val="0"/>
          <w:marTop w:val="0"/>
          <w:marBottom w:val="0"/>
          <w:divBdr>
            <w:top w:val="none" w:sz="0" w:space="0" w:color="auto"/>
            <w:left w:val="none" w:sz="0" w:space="0" w:color="auto"/>
            <w:bottom w:val="none" w:sz="0" w:space="0" w:color="auto"/>
            <w:right w:val="none" w:sz="0" w:space="0" w:color="auto"/>
          </w:divBdr>
        </w:div>
        <w:div w:id="1855261189">
          <w:marLeft w:val="480"/>
          <w:marRight w:val="0"/>
          <w:marTop w:val="0"/>
          <w:marBottom w:val="0"/>
          <w:divBdr>
            <w:top w:val="none" w:sz="0" w:space="0" w:color="auto"/>
            <w:left w:val="none" w:sz="0" w:space="0" w:color="auto"/>
            <w:bottom w:val="none" w:sz="0" w:space="0" w:color="auto"/>
            <w:right w:val="none" w:sz="0" w:space="0" w:color="auto"/>
          </w:divBdr>
        </w:div>
        <w:div w:id="1710182741">
          <w:marLeft w:val="480"/>
          <w:marRight w:val="0"/>
          <w:marTop w:val="0"/>
          <w:marBottom w:val="0"/>
          <w:divBdr>
            <w:top w:val="none" w:sz="0" w:space="0" w:color="auto"/>
            <w:left w:val="none" w:sz="0" w:space="0" w:color="auto"/>
            <w:bottom w:val="none" w:sz="0" w:space="0" w:color="auto"/>
            <w:right w:val="none" w:sz="0" w:space="0" w:color="auto"/>
          </w:divBdr>
        </w:div>
        <w:div w:id="514269708">
          <w:marLeft w:val="480"/>
          <w:marRight w:val="0"/>
          <w:marTop w:val="0"/>
          <w:marBottom w:val="0"/>
          <w:divBdr>
            <w:top w:val="none" w:sz="0" w:space="0" w:color="auto"/>
            <w:left w:val="none" w:sz="0" w:space="0" w:color="auto"/>
            <w:bottom w:val="none" w:sz="0" w:space="0" w:color="auto"/>
            <w:right w:val="none" w:sz="0" w:space="0" w:color="auto"/>
          </w:divBdr>
        </w:div>
        <w:div w:id="1955357011">
          <w:marLeft w:val="480"/>
          <w:marRight w:val="0"/>
          <w:marTop w:val="0"/>
          <w:marBottom w:val="0"/>
          <w:divBdr>
            <w:top w:val="none" w:sz="0" w:space="0" w:color="auto"/>
            <w:left w:val="none" w:sz="0" w:space="0" w:color="auto"/>
            <w:bottom w:val="none" w:sz="0" w:space="0" w:color="auto"/>
            <w:right w:val="none" w:sz="0" w:space="0" w:color="auto"/>
          </w:divBdr>
        </w:div>
        <w:div w:id="607926348">
          <w:marLeft w:val="480"/>
          <w:marRight w:val="0"/>
          <w:marTop w:val="0"/>
          <w:marBottom w:val="0"/>
          <w:divBdr>
            <w:top w:val="none" w:sz="0" w:space="0" w:color="auto"/>
            <w:left w:val="none" w:sz="0" w:space="0" w:color="auto"/>
            <w:bottom w:val="none" w:sz="0" w:space="0" w:color="auto"/>
            <w:right w:val="none" w:sz="0" w:space="0" w:color="auto"/>
          </w:divBdr>
        </w:div>
        <w:div w:id="1479882321">
          <w:marLeft w:val="480"/>
          <w:marRight w:val="0"/>
          <w:marTop w:val="0"/>
          <w:marBottom w:val="0"/>
          <w:divBdr>
            <w:top w:val="none" w:sz="0" w:space="0" w:color="auto"/>
            <w:left w:val="none" w:sz="0" w:space="0" w:color="auto"/>
            <w:bottom w:val="none" w:sz="0" w:space="0" w:color="auto"/>
            <w:right w:val="none" w:sz="0" w:space="0" w:color="auto"/>
          </w:divBdr>
        </w:div>
        <w:div w:id="1764573493">
          <w:marLeft w:val="480"/>
          <w:marRight w:val="0"/>
          <w:marTop w:val="0"/>
          <w:marBottom w:val="0"/>
          <w:divBdr>
            <w:top w:val="none" w:sz="0" w:space="0" w:color="auto"/>
            <w:left w:val="none" w:sz="0" w:space="0" w:color="auto"/>
            <w:bottom w:val="none" w:sz="0" w:space="0" w:color="auto"/>
            <w:right w:val="none" w:sz="0" w:space="0" w:color="auto"/>
          </w:divBdr>
        </w:div>
        <w:div w:id="982663665">
          <w:marLeft w:val="480"/>
          <w:marRight w:val="0"/>
          <w:marTop w:val="0"/>
          <w:marBottom w:val="0"/>
          <w:divBdr>
            <w:top w:val="none" w:sz="0" w:space="0" w:color="auto"/>
            <w:left w:val="none" w:sz="0" w:space="0" w:color="auto"/>
            <w:bottom w:val="none" w:sz="0" w:space="0" w:color="auto"/>
            <w:right w:val="none" w:sz="0" w:space="0" w:color="auto"/>
          </w:divBdr>
        </w:div>
        <w:div w:id="1810434522">
          <w:marLeft w:val="480"/>
          <w:marRight w:val="0"/>
          <w:marTop w:val="0"/>
          <w:marBottom w:val="0"/>
          <w:divBdr>
            <w:top w:val="none" w:sz="0" w:space="0" w:color="auto"/>
            <w:left w:val="none" w:sz="0" w:space="0" w:color="auto"/>
            <w:bottom w:val="none" w:sz="0" w:space="0" w:color="auto"/>
            <w:right w:val="none" w:sz="0" w:space="0" w:color="auto"/>
          </w:divBdr>
        </w:div>
        <w:div w:id="1707825450">
          <w:marLeft w:val="480"/>
          <w:marRight w:val="0"/>
          <w:marTop w:val="0"/>
          <w:marBottom w:val="0"/>
          <w:divBdr>
            <w:top w:val="none" w:sz="0" w:space="0" w:color="auto"/>
            <w:left w:val="none" w:sz="0" w:space="0" w:color="auto"/>
            <w:bottom w:val="none" w:sz="0" w:space="0" w:color="auto"/>
            <w:right w:val="none" w:sz="0" w:space="0" w:color="auto"/>
          </w:divBdr>
        </w:div>
        <w:div w:id="1189492629">
          <w:marLeft w:val="480"/>
          <w:marRight w:val="0"/>
          <w:marTop w:val="0"/>
          <w:marBottom w:val="0"/>
          <w:divBdr>
            <w:top w:val="none" w:sz="0" w:space="0" w:color="auto"/>
            <w:left w:val="none" w:sz="0" w:space="0" w:color="auto"/>
            <w:bottom w:val="none" w:sz="0" w:space="0" w:color="auto"/>
            <w:right w:val="none" w:sz="0" w:space="0" w:color="auto"/>
          </w:divBdr>
        </w:div>
        <w:div w:id="50734558">
          <w:marLeft w:val="480"/>
          <w:marRight w:val="0"/>
          <w:marTop w:val="0"/>
          <w:marBottom w:val="0"/>
          <w:divBdr>
            <w:top w:val="none" w:sz="0" w:space="0" w:color="auto"/>
            <w:left w:val="none" w:sz="0" w:space="0" w:color="auto"/>
            <w:bottom w:val="none" w:sz="0" w:space="0" w:color="auto"/>
            <w:right w:val="none" w:sz="0" w:space="0" w:color="auto"/>
          </w:divBdr>
        </w:div>
        <w:div w:id="450057519">
          <w:marLeft w:val="480"/>
          <w:marRight w:val="0"/>
          <w:marTop w:val="0"/>
          <w:marBottom w:val="0"/>
          <w:divBdr>
            <w:top w:val="none" w:sz="0" w:space="0" w:color="auto"/>
            <w:left w:val="none" w:sz="0" w:space="0" w:color="auto"/>
            <w:bottom w:val="none" w:sz="0" w:space="0" w:color="auto"/>
            <w:right w:val="none" w:sz="0" w:space="0" w:color="auto"/>
          </w:divBdr>
        </w:div>
        <w:div w:id="286399971">
          <w:marLeft w:val="480"/>
          <w:marRight w:val="0"/>
          <w:marTop w:val="0"/>
          <w:marBottom w:val="0"/>
          <w:divBdr>
            <w:top w:val="none" w:sz="0" w:space="0" w:color="auto"/>
            <w:left w:val="none" w:sz="0" w:space="0" w:color="auto"/>
            <w:bottom w:val="none" w:sz="0" w:space="0" w:color="auto"/>
            <w:right w:val="none" w:sz="0" w:space="0" w:color="auto"/>
          </w:divBdr>
        </w:div>
        <w:div w:id="1756632817">
          <w:marLeft w:val="480"/>
          <w:marRight w:val="0"/>
          <w:marTop w:val="0"/>
          <w:marBottom w:val="0"/>
          <w:divBdr>
            <w:top w:val="none" w:sz="0" w:space="0" w:color="auto"/>
            <w:left w:val="none" w:sz="0" w:space="0" w:color="auto"/>
            <w:bottom w:val="none" w:sz="0" w:space="0" w:color="auto"/>
            <w:right w:val="none" w:sz="0" w:space="0" w:color="auto"/>
          </w:divBdr>
        </w:div>
        <w:div w:id="280845458">
          <w:marLeft w:val="480"/>
          <w:marRight w:val="0"/>
          <w:marTop w:val="0"/>
          <w:marBottom w:val="0"/>
          <w:divBdr>
            <w:top w:val="none" w:sz="0" w:space="0" w:color="auto"/>
            <w:left w:val="none" w:sz="0" w:space="0" w:color="auto"/>
            <w:bottom w:val="none" w:sz="0" w:space="0" w:color="auto"/>
            <w:right w:val="none" w:sz="0" w:space="0" w:color="auto"/>
          </w:divBdr>
        </w:div>
        <w:div w:id="1716352740">
          <w:marLeft w:val="480"/>
          <w:marRight w:val="0"/>
          <w:marTop w:val="0"/>
          <w:marBottom w:val="0"/>
          <w:divBdr>
            <w:top w:val="none" w:sz="0" w:space="0" w:color="auto"/>
            <w:left w:val="none" w:sz="0" w:space="0" w:color="auto"/>
            <w:bottom w:val="none" w:sz="0" w:space="0" w:color="auto"/>
            <w:right w:val="none" w:sz="0" w:space="0" w:color="auto"/>
          </w:divBdr>
        </w:div>
        <w:div w:id="1440874967">
          <w:marLeft w:val="480"/>
          <w:marRight w:val="0"/>
          <w:marTop w:val="0"/>
          <w:marBottom w:val="0"/>
          <w:divBdr>
            <w:top w:val="none" w:sz="0" w:space="0" w:color="auto"/>
            <w:left w:val="none" w:sz="0" w:space="0" w:color="auto"/>
            <w:bottom w:val="none" w:sz="0" w:space="0" w:color="auto"/>
            <w:right w:val="none" w:sz="0" w:space="0" w:color="auto"/>
          </w:divBdr>
        </w:div>
        <w:div w:id="1526208332">
          <w:marLeft w:val="480"/>
          <w:marRight w:val="0"/>
          <w:marTop w:val="0"/>
          <w:marBottom w:val="0"/>
          <w:divBdr>
            <w:top w:val="none" w:sz="0" w:space="0" w:color="auto"/>
            <w:left w:val="none" w:sz="0" w:space="0" w:color="auto"/>
            <w:bottom w:val="none" w:sz="0" w:space="0" w:color="auto"/>
            <w:right w:val="none" w:sz="0" w:space="0" w:color="auto"/>
          </w:divBdr>
        </w:div>
        <w:div w:id="424807056">
          <w:marLeft w:val="480"/>
          <w:marRight w:val="0"/>
          <w:marTop w:val="0"/>
          <w:marBottom w:val="0"/>
          <w:divBdr>
            <w:top w:val="none" w:sz="0" w:space="0" w:color="auto"/>
            <w:left w:val="none" w:sz="0" w:space="0" w:color="auto"/>
            <w:bottom w:val="none" w:sz="0" w:space="0" w:color="auto"/>
            <w:right w:val="none" w:sz="0" w:space="0" w:color="auto"/>
          </w:divBdr>
        </w:div>
        <w:div w:id="1686438711">
          <w:marLeft w:val="480"/>
          <w:marRight w:val="0"/>
          <w:marTop w:val="0"/>
          <w:marBottom w:val="0"/>
          <w:divBdr>
            <w:top w:val="none" w:sz="0" w:space="0" w:color="auto"/>
            <w:left w:val="none" w:sz="0" w:space="0" w:color="auto"/>
            <w:bottom w:val="none" w:sz="0" w:space="0" w:color="auto"/>
            <w:right w:val="none" w:sz="0" w:space="0" w:color="auto"/>
          </w:divBdr>
        </w:div>
        <w:div w:id="1213881803">
          <w:marLeft w:val="480"/>
          <w:marRight w:val="0"/>
          <w:marTop w:val="0"/>
          <w:marBottom w:val="0"/>
          <w:divBdr>
            <w:top w:val="none" w:sz="0" w:space="0" w:color="auto"/>
            <w:left w:val="none" w:sz="0" w:space="0" w:color="auto"/>
            <w:bottom w:val="none" w:sz="0" w:space="0" w:color="auto"/>
            <w:right w:val="none" w:sz="0" w:space="0" w:color="auto"/>
          </w:divBdr>
        </w:div>
        <w:div w:id="1107970288">
          <w:marLeft w:val="480"/>
          <w:marRight w:val="0"/>
          <w:marTop w:val="0"/>
          <w:marBottom w:val="0"/>
          <w:divBdr>
            <w:top w:val="none" w:sz="0" w:space="0" w:color="auto"/>
            <w:left w:val="none" w:sz="0" w:space="0" w:color="auto"/>
            <w:bottom w:val="none" w:sz="0" w:space="0" w:color="auto"/>
            <w:right w:val="none" w:sz="0" w:space="0" w:color="auto"/>
          </w:divBdr>
        </w:div>
        <w:div w:id="26026132">
          <w:marLeft w:val="480"/>
          <w:marRight w:val="0"/>
          <w:marTop w:val="0"/>
          <w:marBottom w:val="0"/>
          <w:divBdr>
            <w:top w:val="none" w:sz="0" w:space="0" w:color="auto"/>
            <w:left w:val="none" w:sz="0" w:space="0" w:color="auto"/>
            <w:bottom w:val="none" w:sz="0" w:space="0" w:color="auto"/>
            <w:right w:val="none" w:sz="0" w:space="0" w:color="auto"/>
          </w:divBdr>
        </w:div>
        <w:div w:id="1047683086">
          <w:marLeft w:val="480"/>
          <w:marRight w:val="0"/>
          <w:marTop w:val="0"/>
          <w:marBottom w:val="0"/>
          <w:divBdr>
            <w:top w:val="none" w:sz="0" w:space="0" w:color="auto"/>
            <w:left w:val="none" w:sz="0" w:space="0" w:color="auto"/>
            <w:bottom w:val="none" w:sz="0" w:space="0" w:color="auto"/>
            <w:right w:val="none" w:sz="0" w:space="0" w:color="auto"/>
          </w:divBdr>
        </w:div>
        <w:div w:id="1204517112">
          <w:marLeft w:val="480"/>
          <w:marRight w:val="0"/>
          <w:marTop w:val="0"/>
          <w:marBottom w:val="0"/>
          <w:divBdr>
            <w:top w:val="none" w:sz="0" w:space="0" w:color="auto"/>
            <w:left w:val="none" w:sz="0" w:space="0" w:color="auto"/>
            <w:bottom w:val="none" w:sz="0" w:space="0" w:color="auto"/>
            <w:right w:val="none" w:sz="0" w:space="0" w:color="auto"/>
          </w:divBdr>
        </w:div>
        <w:div w:id="691996238">
          <w:marLeft w:val="480"/>
          <w:marRight w:val="0"/>
          <w:marTop w:val="0"/>
          <w:marBottom w:val="0"/>
          <w:divBdr>
            <w:top w:val="none" w:sz="0" w:space="0" w:color="auto"/>
            <w:left w:val="none" w:sz="0" w:space="0" w:color="auto"/>
            <w:bottom w:val="none" w:sz="0" w:space="0" w:color="auto"/>
            <w:right w:val="none" w:sz="0" w:space="0" w:color="auto"/>
          </w:divBdr>
        </w:div>
        <w:div w:id="521823612">
          <w:marLeft w:val="480"/>
          <w:marRight w:val="0"/>
          <w:marTop w:val="0"/>
          <w:marBottom w:val="0"/>
          <w:divBdr>
            <w:top w:val="none" w:sz="0" w:space="0" w:color="auto"/>
            <w:left w:val="none" w:sz="0" w:space="0" w:color="auto"/>
            <w:bottom w:val="none" w:sz="0" w:space="0" w:color="auto"/>
            <w:right w:val="none" w:sz="0" w:space="0" w:color="auto"/>
          </w:divBdr>
        </w:div>
        <w:div w:id="2137330688">
          <w:marLeft w:val="480"/>
          <w:marRight w:val="0"/>
          <w:marTop w:val="0"/>
          <w:marBottom w:val="0"/>
          <w:divBdr>
            <w:top w:val="none" w:sz="0" w:space="0" w:color="auto"/>
            <w:left w:val="none" w:sz="0" w:space="0" w:color="auto"/>
            <w:bottom w:val="none" w:sz="0" w:space="0" w:color="auto"/>
            <w:right w:val="none" w:sz="0" w:space="0" w:color="auto"/>
          </w:divBdr>
        </w:div>
        <w:div w:id="1948464657">
          <w:marLeft w:val="480"/>
          <w:marRight w:val="0"/>
          <w:marTop w:val="0"/>
          <w:marBottom w:val="0"/>
          <w:divBdr>
            <w:top w:val="none" w:sz="0" w:space="0" w:color="auto"/>
            <w:left w:val="none" w:sz="0" w:space="0" w:color="auto"/>
            <w:bottom w:val="none" w:sz="0" w:space="0" w:color="auto"/>
            <w:right w:val="none" w:sz="0" w:space="0" w:color="auto"/>
          </w:divBdr>
        </w:div>
        <w:div w:id="1509557919">
          <w:marLeft w:val="480"/>
          <w:marRight w:val="0"/>
          <w:marTop w:val="0"/>
          <w:marBottom w:val="0"/>
          <w:divBdr>
            <w:top w:val="none" w:sz="0" w:space="0" w:color="auto"/>
            <w:left w:val="none" w:sz="0" w:space="0" w:color="auto"/>
            <w:bottom w:val="none" w:sz="0" w:space="0" w:color="auto"/>
            <w:right w:val="none" w:sz="0" w:space="0" w:color="auto"/>
          </w:divBdr>
        </w:div>
        <w:div w:id="1438481332">
          <w:marLeft w:val="480"/>
          <w:marRight w:val="0"/>
          <w:marTop w:val="0"/>
          <w:marBottom w:val="0"/>
          <w:divBdr>
            <w:top w:val="none" w:sz="0" w:space="0" w:color="auto"/>
            <w:left w:val="none" w:sz="0" w:space="0" w:color="auto"/>
            <w:bottom w:val="none" w:sz="0" w:space="0" w:color="auto"/>
            <w:right w:val="none" w:sz="0" w:space="0" w:color="auto"/>
          </w:divBdr>
        </w:div>
        <w:div w:id="181289242">
          <w:marLeft w:val="480"/>
          <w:marRight w:val="0"/>
          <w:marTop w:val="0"/>
          <w:marBottom w:val="0"/>
          <w:divBdr>
            <w:top w:val="none" w:sz="0" w:space="0" w:color="auto"/>
            <w:left w:val="none" w:sz="0" w:space="0" w:color="auto"/>
            <w:bottom w:val="none" w:sz="0" w:space="0" w:color="auto"/>
            <w:right w:val="none" w:sz="0" w:space="0" w:color="auto"/>
          </w:divBdr>
        </w:div>
        <w:div w:id="18554556">
          <w:marLeft w:val="480"/>
          <w:marRight w:val="0"/>
          <w:marTop w:val="0"/>
          <w:marBottom w:val="0"/>
          <w:divBdr>
            <w:top w:val="none" w:sz="0" w:space="0" w:color="auto"/>
            <w:left w:val="none" w:sz="0" w:space="0" w:color="auto"/>
            <w:bottom w:val="none" w:sz="0" w:space="0" w:color="auto"/>
            <w:right w:val="none" w:sz="0" w:space="0" w:color="auto"/>
          </w:divBdr>
        </w:div>
        <w:div w:id="1720668161">
          <w:marLeft w:val="480"/>
          <w:marRight w:val="0"/>
          <w:marTop w:val="0"/>
          <w:marBottom w:val="0"/>
          <w:divBdr>
            <w:top w:val="none" w:sz="0" w:space="0" w:color="auto"/>
            <w:left w:val="none" w:sz="0" w:space="0" w:color="auto"/>
            <w:bottom w:val="none" w:sz="0" w:space="0" w:color="auto"/>
            <w:right w:val="none" w:sz="0" w:space="0" w:color="auto"/>
          </w:divBdr>
        </w:div>
        <w:div w:id="2055739656">
          <w:marLeft w:val="480"/>
          <w:marRight w:val="0"/>
          <w:marTop w:val="0"/>
          <w:marBottom w:val="0"/>
          <w:divBdr>
            <w:top w:val="none" w:sz="0" w:space="0" w:color="auto"/>
            <w:left w:val="none" w:sz="0" w:space="0" w:color="auto"/>
            <w:bottom w:val="none" w:sz="0" w:space="0" w:color="auto"/>
            <w:right w:val="none" w:sz="0" w:space="0" w:color="auto"/>
          </w:divBdr>
        </w:div>
        <w:div w:id="851723405">
          <w:marLeft w:val="480"/>
          <w:marRight w:val="0"/>
          <w:marTop w:val="0"/>
          <w:marBottom w:val="0"/>
          <w:divBdr>
            <w:top w:val="none" w:sz="0" w:space="0" w:color="auto"/>
            <w:left w:val="none" w:sz="0" w:space="0" w:color="auto"/>
            <w:bottom w:val="none" w:sz="0" w:space="0" w:color="auto"/>
            <w:right w:val="none" w:sz="0" w:space="0" w:color="auto"/>
          </w:divBdr>
        </w:div>
      </w:divsChild>
    </w:div>
    <w:div w:id="2118139050">
      <w:bodyDiv w:val="1"/>
      <w:marLeft w:val="0"/>
      <w:marRight w:val="0"/>
      <w:marTop w:val="0"/>
      <w:marBottom w:val="0"/>
      <w:divBdr>
        <w:top w:val="none" w:sz="0" w:space="0" w:color="auto"/>
        <w:left w:val="none" w:sz="0" w:space="0" w:color="auto"/>
        <w:bottom w:val="none" w:sz="0" w:space="0" w:color="auto"/>
        <w:right w:val="none" w:sz="0" w:space="0" w:color="auto"/>
      </w:divBdr>
    </w:div>
    <w:div w:id="2118793713">
      <w:bodyDiv w:val="1"/>
      <w:marLeft w:val="0"/>
      <w:marRight w:val="0"/>
      <w:marTop w:val="0"/>
      <w:marBottom w:val="0"/>
      <w:divBdr>
        <w:top w:val="none" w:sz="0" w:space="0" w:color="auto"/>
        <w:left w:val="none" w:sz="0" w:space="0" w:color="auto"/>
        <w:bottom w:val="none" w:sz="0" w:space="0" w:color="auto"/>
        <w:right w:val="none" w:sz="0" w:space="0" w:color="auto"/>
      </w:divBdr>
    </w:div>
    <w:div w:id="2129548482">
      <w:bodyDiv w:val="1"/>
      <w:marLeft w:val="0"/>
      <w:marRight w:val="0"/>
      <w:marTop w:val="0"/>
      <w:marBottom w:val="0"/>
      <w:divBdr>
        <w:top w:val="none" w:sz="0" w:space="0" w:color="auto"/>
        <w:left w:val="none" w:sz="0" w:space="0" w:color="auto"/>
        <w:bottom w:val="none" w:sz="0" w:space="0" w:color="auto"/>
        <w:right w:val="none" w:sz="0" w:space="0" w:color="auto"/>
      </w:divBdr>
    </w:div>
    <w:div w:id="2133867191">
      <w:bodyDiv w:val="1"/>
      <w:marLeft w:val="0"/>
      <w:marRight w:val="0"/>
      <w:marTop w:val="0"/>
      <w:marBottom w:val="0"/>
      <w:divBdr>
        <w:top w:val="none" w:sz="0" w:space="0" w:color="auto"/>
        <w:left w:val="none" w:sz="0" w:space="0" w:color="auto"/>
        <w:bottom w:val="none" w:sz="0" w:space="0" w:color="auto"/>
        <w:right w:val="none" w:sz="0" w:space="0" w:color="auto"/>
      </w:divBdr>
    </w:div>
    <w:div w:id="2136874032">
      <w:bodyDiv w:val="1"/>
      <w:marLeft w:val="0"/>
      <w:marRight w:val="0"/>
      <w:marTop w:val="0"/>
      <w:marBottom w:val="0"/>
      <w:divBdr>
        <w:top w:val="none" w:sz="0" w:space="0" w:color="auto"/>
        <w:left w:val="none" w:sz="0" w:space="0" w:color="auto"/>
        <w:bottom w:val="none" w:sz="0" w:space="0" w:color="auto"/>
        <w:right w:val="none" w:sz="0" w:space="0" w:color="auto"/>
      </w:divBdr>
    </w:div>
    <w:div w:id="2137480194">
      <w:bodyDiv w:val="1"/>
      <w:marLeft w:val="0"/>
      <w:marRight w:val="0"/>
      <w:marTop w:val="0"/>
      <w:marBottom w:val="0"/>
      <w:divBdr>
        <w:top w:val="none" w:sz="0" w:space="0" w:color="auto"/>
        <w:left w:val="none" w:sz="0" w:space="0" w:color="auto"/>
        <w:bottom w:val="none" w:sz="0" w:space="0" w:color="auto"/>
        <w:right w:val="none" w:sz="0" w:space="0" w:color="auto"/>
      </w:divBdr>
    </w:div>
    <w:div w:id="214473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med.ncbi.nlm.nih.gov/15267120" TargetMode="External"/><Relationship Id="rId18" Type="http://schemas.openxmlformats.org/officeDocument/2006/relationships/hyperlink" Target="https://dx.doi.org/10.1517/17425255.2013.794785"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x.doi.org/10.1093/mmy/myaa03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x.doi.org/10.1172/JCI115154"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dx.doi.org/10.1093/infdis/jik030" TargetMode="External"/><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axxsense.com/compound-collections/" TargetMode="External"/><Relationship Id="rId14" Type="http://schemas.openxmlformats.org/officeDocument/2006/relationships/hyperlink" Target="https://dx.doi.org/10.2147/IDR.S246025"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כללי"/>
          <w:gallery w:val="placeholder"/>
        </w:category>
        <w:types>
          <w:type w:val="bbPlcHdr"/>
        </w:types>
        <w:behaviors>
          <w:behavior w:val="content"/>
        </w:behaviors>
        <w:guid w:val="{1F483C27-E7EB-4747-AF15-90BE98B33AB5}"/>
      </w:docPartPr>
      <w:docPartBody>
        <w:p w:rsidR="007D70A9" w:rsidRDefault="00E93C22">
          <w:r w:rsidRPr="005C2F98">
            <w:rPr>
              <w:rStyle w:val="PlaceholderText"/>
              <w:rFonts w:hint="cs"/>
              <w:rtl/>
            </w:rPr>
            <w:t>לחץ</w:t>
          </w:r>
          <w:r w:rsidRPr="005C2F98">
            <w:rPr>
              <w:rStyle w:val="PlaceholderText"/>
              <w:rtl/>
            </w:rPr>
            <w:t xml:space="preserve"> </w:t>
          </w:r>
          <w:r w:rsidRPr="005C2F98">
            <w:rPr>
              <w:rStyle w:val="PlaceholderText"/>
              <w:rFonts w:hint="cs"/>
              <w:rtl/>
            </w:rPr>
            <w:t>או</w:t>
          </w:r>
          <w:r w:rsidRPr="005C2F98">
            <w:rPr>
              <w:rStyle w:val="PlaceholderText"/>
              <w:rtl/>
            </w:rPr>
            <w:t xml:space="preserve"> </w:t>
          </w:r>
          <w:r w:rsidRPr="005C2F98">
            <w:rPr>
              <w:rStyle w:val="PlaceholderText"/>
              <w:rFonts w:hint="cs"/>
              <w:rtl/>
            </w:rPr>
            <w:t>הקש</w:t>
          </w:r>
          <w:r w:rsidRPr="005C2F98">
            <w:rPr>
              <w:rStyle w:val="PlaceholderText"/>
              <w:rtl/>
            </w:rPr>
            <w:t xml:space="preserve"> </w:t>
          </w:r>
          <w:r w:rsidRPr="005C2F98">
            <w:rPr>
              <w:rStyle w:val="PlaceholderText"/>
              <w:rFonts w:hint="cs"/>
              <w:rtl/>
            </w:rPr>
            <w:t>כאן</w:t>
          </w:r>
          <w:r w:rsidRPr="005C2F98">
            <w:rPr>
              <w:rStyle w:val="PlaceholderText"/>
              <w:rtl/>
            </w:rPr>
            <w:t xml:space="preserve"> </w:t>
          </w:r>
          <w:r w:rsidRPr="005C2F98">
            <w:rPr>
              <w:rStyle w:val="PlaceholderText"/>
              <w:rFonts w:hint="cs"/>
              <w:rtl/>
            </w:rPr>
            <w:t>להזנת</w:t>
          </w:r>
          <w:r w:rsidRPr="005C2F98">
            <w:rPr>
              <w:rStyle w:val="PlaceholderText"/>
              <w:rtl/>
            </w:rPr>
            <w:t xml:space="preserve"> </w:t>
          </w:r>
          <w:r w:rsidRPr="005C2F98">
            <w:rPr>
              <w:rStyle w:val="PlaceholderText"/>
              <w:rFonts w:hint="cs"/>
              <w:rtl/>
            </w:rPr>
            <w:t>טקסט</w:t>
          </w:r>
          <w:r w:rsidRPr="005C2F98">
            <w:rPr>
              <w:rStyle w:val="PlaceholderText"/>
            </w:rPr>
            <w:t>.</w:t>
          </w:r>
        </w:p>
      </w:docPartBody>
    </w:docPart>
    <w:docPart>
      <w:docPartPr>
        <w:name w:val="3CD906513DE4460A86CFA10F48041AC0"/>
        <w:category>
          <w:name w:val="כללי"/>
          <w:gallery w:val="placeholder"/>
        </w:category>
        <w:types>
          <w:type w:val="bbPlcHdr"/>
        </w:types>
        <w:behaviors>
          <w:behavior w:val="content"/>
        </w:behaviors>
        <w:guid w:val="{5CC4E64E-EC45-49C1-83AF-41423E7966FE}"/>
      </w:docPartPr>
      <w:docPartBody>
        <w:p w:rsidR="00722266" w:rsidRDefault="000B09FD" w:rsidP="000B09FD">
          <w:pPr>
            <w:pStyle w:val="3CD906513DE4460A86CFA10F48041AC0"/>
          </w:pPr>
          <w:r w:rsidRPr="005C2F98">
            <w:rPr>
              <w:rStyle w:val="PlaceholderText"/>
              <w:rFonts w:hint="cs"/>
              <w:rtl/>
            </w:rPr>
            <w:t>לחץ</w:t>
          </w:r>
          <w:r w:rsidRPr="005C2F98">
            <w:rPr>
              <w:rStyle w:val="PlaceholderText"/>
              <w:rtl/>
            </w:rPr>
            <w:t xml:space="preserve"> </w:t>
          </w:r>
          <w:r w:rsidRPr="005C2F98">
            <w:rPr>
              <w:rStyle w:val="PlaceholderText"/>
              <w:rFonts w:hint="cs"/>
              <w:rtl/>
            </w:rPr>
            <w:t>או</w:t>
          </w:r>
          <w:r w:rsidRPr="005C2F98">
            <w:rPr>
              <w:rStyle w:val="PlaceholderText"/>
              <w:rtl/>
            </w:rPr>
            <w:t xml:space="preserve"> </w:t>
          </w:r>
          <w:r w:rsidRPr="005C2F98">
            <w:rPr>
              <w:rStyle w:val="PlaceholderText"/>
              <w:rFonts w:hint="cs"/>
              <w:rtl/>
            </w:rPr>
            <w:t>הקש</w:t>
          </w:r>
          <w:r w:rsidRPr="005C2F98">
            <w:rPr>
              <w:rStyle w:val="PlaceholderText"/>
              <w:rtl/>
            </w:rPr>
            <w:t xml:space="preserve"> </w:t>
          </w:r>
          <w:r w:rsidRPr="005C2F98">
            <w:rPr>
              <w:rStyle w:val="PlaceholderText"/>
              <w:rFonts w:hint="cs"/>
              <w:rtl/>
            </w:rPr>
            <w:t>כאן</w:t>
          </w:r>
          <w:r w:rsidRPr="005C2F98">
            <w:rPr>
              <w:rStyle w:val="PlaceholderText"/>
              <w:rtl/>
            </w:rPr>
            <w:t xml:space="preserve"> </w:t>
          </w:r>
          <w:r w:rsidRPr="005C2F98">
            <w:rPr>
              <w:rStyle w:val="PlaceholderText"/>
              <w:rFonts w:hint="cs"/>
              <w:rtl/>
            </w:rPr>
            <w:t>להזנת</w:t>
          </w:r>
          <w:r w:rsidRPr="005C2F98">
            <w:rPr>
              <w:rStyle w:val="PlaceholderText"/>
              <w:rtl/>
            </w:rPr>
            <w:t xml:space="preserve"> </w:t>
          </w:r>
          <w:r w:rsidRPr="005C2F98">
            <w:rPr>
              <w:rStyle w:val="PlaceholderText"/>
              <w:rFonts w:hint="cs"/>
              <w:rtl/>
            </w:rPr>
            <w:t>טקסט</w:t>
          </w:r>
          <w:r w:rsidRPr="005C2F98">
            <w:rPr>
              <w:rStyle w:val="PlaceholderText"/>
            </w:rPr>
            <w:t>.</w:t>
          </w:r>
        </w:p>
      </w:docPartBody>
    </w:docPart>
    <w:docPart>
      <w:docPartPr>
        <w:name w:val="687F7230EED14341BC3CA328D5FFDC41"/>
        <w:category>
          <w:name w:val="כללי"/>
          <w:gallery w:val="placeholder"/>
        </w:category>
        <w:types>
          <w:type w:val="bbPlcHdr"/>
        </w:types>
        <w:behaviors>
          <w:behavior w:val="content"/>
        </w:behaviors>
        <w:guid w:val="{29A53C9D-8621-499D-A890-6A45F7C8DD28}"/>
      </w:docPartPr>
      <w:docPartBody>
        <w:p w:rsidR="00722266" w:rsidRDefault="000B09FD" w:rsidP="000B09FD">
          <w:pPr>
            <w:pStyle w:val="687F7230EED14341BC3CA328D5FFDC41"/>
          </w:pPr>
          <w:r w:rsidRPr="005C2F98">
            <w:rPr>
              <w:rStyle w:val="PlaceholderText"/>
              <w:rFonts w:hint="cs"/>
              <w:rtl/>
            </w:rPr>
            <w:t>לחץ</w:t>
          </w:r>
          <w:r w:rsidRPr="005C2F98">
            <w:rPr>
              <w:rStyle w:val="PlaceholderText"/>
              <w:rtl/>
            </w:rPr>
            <w:t xml:space="preserve"> </w:t>
          </w:r>
          <w:r w:rsidRPr="005C2F98">
            <w:rPr>
              <w:rStyle w:val="PlaceholderText"/>
              <w:rFonts w:hint="cs"/>
              <w:rtl/>
            </w:rPr>
            <w:t>או</w:t>
          </w:r>
          <w:r w:rsidRPr="005C2F98">
            <w:rPr>
              <w:rStyle w:val="PlaceholderText"/>
              <w:rtl/>
            </w:rPr>
            <w:t xml:space="preserve"> </w:t>
          </w:r>
          <w:r w:rsidRPr="005C2F98">
            <w:rPr>
              <w:rStyle w:val="PlaceholderText"/>
              <w:rFonts w:hint="cs"/>
              <w:rtl/>
            </w:rPr>
            <w:t>הקש</w:t>
          </w:r>
          <w:r w:rsidRPr="005C2F98">
            <w:rPr>
              <w:rStyle w:val="PlaceholderText"/>
              <w:rtl/>
            </w:rPr>
            <w:t xml:space="preserve"> </w:t>
          </w:r>
          <w:r w:rsidRPr="005C2F98">
            <w:rPr>
              <w:rStyle w:val="PlaceholderText"/>
              <w:rFonts w:hint="cs"/>
              <w:rtl/>
            </w:rPr>
            <w:t>כאן</w:t>
          </w:r>
          <w:r w:rsidRPr="005C2F98">
            <w:rPr>
              <w:rStyle w:val="PlaceholderText"/>
              <w:rtl/>
            </w:rPr>
            <w:t xml:space="preserve"> </w:t>
          </w:r>
          <w:r w:rsidRPr="005C2F98">
            <w:rPr>
              <w:rStyle w:val="PlaceholderText"/>
              <w:rFonts w:hint="cs"/>
              <w:rtl/>
            </w:rPr>
            <w:t>להזנת</w:t>
          </w:r>
          <w:r w:rsidRPr="005C2F98">
            <w:rPr>
              <w:rStyle w:val="PlaceholderText"/>
              <w:rtl/>
            </w:rPr>
            <w:t xml:space="preserve"> </w:t>
          </w:r>
          <w:r w:rsidRPr="005C2F98">
            <w:rPr>
              <w:rStyle w:val="PlaceholderText"/>
              <w:rFonts w:hint="cs"/>
              <w:rtl/>
            </w:rPr>
            <w:t>טקסט</w:t>
          </w:r>
          <w:r w:rsidRPr="005C2F98">
            <w:rPr>
              <w:rStyle w:val="PlaceholderText"/>
            </w:rPr>
            <w:t>.</w:t>
          </w:r>
        </w:p>
      </w:docPartBody>
    </w:docPart>
    <w:docPart>
      <w:docPartPr>
        <w:name w:val="AE7EF0E93248402D8D914071601AC3A0"/>
        <w:category>
          <w:name w:val="כללי"/>
          <w:gallery w:val="placeholder"/>
        </w:category>
        <w:types>
          <w:type w:val="bbPlcHdr"/>
        </w:types>
        <w:behaviors>
          <w:behavior w:val="content"/>
        </w:behaviors>
        <w:guid w:val="{CC6E9E8A-9EC9-495D-BA3C-09D62936474A}"/>
      </w:docPartPr>
      <w:docPartBody>
        <w:p w:rsidR="00C07048" w:rsidRDefault="00D34ED0" w:rsidP="00D34ED0">
          <w:pPr>
            <w:pStyle w:val="AE7EF0E93248402D8D914071601AC3A0"/>
          </w:pPr>
          <w:r w:rsidRPr="005C2F98">
            <w:rPr>
              <w:rStyle w:val="PlaceholderText"/>
              <w:rFonts w:hint="cs"/>
              <w:rtl/>
            </w:rPr>
            <w:t>לחץ</w:t>
          </w:r>
          <w:r w:rsidRPr="005C2F98">
            <w:rPr>
              <w:rStyle w:val="PlaceholderText"/>
              <w:rtl/>
            </w:rPr>
            <w:t xml:space="preserve"> </w:t>
          </w:r>
          <w:r w:rsidRPr="005C2F98">
            <w:rPr>
              <w:rStyle w:val="PlaceholderText"/>
              <w:rFonts w:hint="cs"/>
              <w:rtl/>
            </w:rPr>
            <w:t>או</w:t>
          </w:r>
          <w:r w:rsidRPr="005C2F98">
            <w:rPr>
              <w:rStyle w:val="PlaceholderText"/>
              <w:rtl/>
            </w:rPr>
            <w:t xml:space="preserve"> </w:t>
          </w:r>
          <w:r w:rsidRPr="005C2F98">
            <w:rPr>
              <w:rStyle w:val="PlaceholderText"/>
              <w:rFonts w:hint="cs"/>
              <w:rtl/>
            </w:rPr>
            <w:t>הקש</w:t>
          </w:r>
          <w:r w:rsidRPr="005C2F98">
            <w:rPr>
              <w:rStyle w:val="PlaceholderText"/>
              <w:rtl/>
            </w:rPr>
            <w:t xml:space="preserve"> </w:t>
          </w:r>
          <w:r w:rsidRPr="005C2F98">
            <w:rPr>
              <w:rStyle w:val="PlaceholderText"/>
              <w:rFonts w:hint="cs"/>
              <w:rtl/>
            </w:rPr>
            <w:t>כאן</w:t>
          </w:r>
          <w:r w:rsidRPr="005C2F98">
            <w:rPr>
              <w:rStyle w:val="PlaceholderText"/>
              <w:rtl/>
            </w:rPr>
            <w:t xml:space="preserve"> </w:t>
          </w:r>
          <w:r w:rsidRPr="005C2F98">
            <w:rPr>
              <w:rStyle w:val="PlaceholderText"/>
              <w:rFonts w:hint="cs"/>
              <w:rtl/>
            </w:rPr>
            <w:t>להזנת</w:t>
          </w:r>
          <w:r w:rsidRPr="005C2F98">
            <w:rPr>
              <w:rStyle w:val="PlaceholderText"/>
              <w:rtl/>
            </w:rPr>
            <w:t xml:space="preserve"> </w:t>
          </w:r>
          <w:r w:rsidRPr="005C2F98">
            <w:rPr>
              <w:rStyle w:val="PlaceholderText"/>
              <w:rFonts w:hint="cs"/>
              <w:rtl/>
            </w:rPr>
            <w:t>טקסט</w:t>
          </w:r>
          <w:r w:rsidRPr="005C2F98">
            <w:rPr>
              <w:rStyle w:val="PlaceholderText"/>
            </w:rPr>
            <w:t>.</w:t>
          </w:r>
        </w:p>
      </w:docPartBody>
    </w:docPart>
    <w:docPart>
      <w:docPartPr>
        <w:name w:val="9E2E68A08316477B9381726C585BF92A"/>
        <w:category>
          <w:name w:val="כללי"/>
          <w:gallery w:val="placeholder"/>
        </w:category>
        <w:types>
          <w:type w:val="bbPlcHdr"/>
        </w:types>
        <w:behaviors>
          <w:behavior w:val="content"/>
        </w:behaviors>
        <w:guid w:val="{A4148A45-816B-46C6-B681-4F47F4E17E9A}"/>
      </w:docPartPr>
      <w:docPartBody>
        <w:p w:rsidR="00C07048" w:rsidRDefault="00D34ED0" w:rsidP="00D34ED0">
          <w:pPr>
            <w:pStyle w:val="9E2E68A08316477B9381726C585BF92A"/>
          </w:pPr>
          <w:r w:rsidRPr="00DE2C8B">
            <w:rPr>
              <w:rStyle w:val="PlaceholderText"/>
              <w:rtl/>
            </w:rPr>
            <w:t>לחץ או הקש כאן להזנת טקסט</w:t>
          </w:r>
          <w:r w:rsidRPr="00DE2C8B">
            <w:rPr>
              <w:rStyle w:val="PlaceholderText"/>
            </w:rPr>
            <w:t>.</w:t>
          </w:r>
        </w:p>
      </w:docPartBody>
    </w:docPart>
    <w:docPart>
      <w:docPartPr>
        <w:name w:val="ECBEFD33FDB748448F8440545AE70E3F"/>
        <w:category>
          <w:name w:val="כללי"/>
          <w:gallery w:val="placeholder"/>
        </w:category>
        <w:types>
          <w:type w:val="bbPlcHdr"/>
        </w:types>
        <w:behaviors>
          <w:behavior w:val="content"/>
        </w:behaviors>
        <w:guid w:val="{8E585511-5084-4CFF-98BF-91BE640DA19A}"/>
      </w:docPartPr>
      <w:docPartBody>
        <w:p w:rsidR="00C07048" w:rsidRDefault="00D34ED0" w:rsidP="00D34ED0">
          <w:pPr>
            <w:pStyle w:val="ECBEFD33FDB748448F8440545AE70E3F"/>
          </w:pPr>
          <w:r w:rsidRPr="00DE2C8B">
            <w:rPr>
              <w:rStyle w:val="PlaceholderText"/>
              <w:rtl/>
            </w:rPr>
            <w:t>לחץ או הקש כאן להזנת טקסט</w:t>
          </w:r>
          <w:r w:rsidRPr="00DE2C8B">
            <w:rPr>
              <w:rStyle w:val="PlaceholderText"/>
            </w:rPr>
            <w:t>.</w:t>
          </w:r>
        </w:p>
      </w:docPartBody>
    </w:docPart>
    <w:docPart>
      <w:docPartPr>
        <w:name w:val="08632D4F418C48D5B9C3C1FFAC2D455B"/>
        <w:category>
          <w:name w:val="כללי"/>
          <w:gallery w:val="placeholder"/>
        </w:category>
        <w:types>
          <w:type w:val="bbPlcHdr"/>
        </w:types>
        <w:behaviors>
          <w:behavior w:val="content"/>
        </w:behaviors>
        <w:guid w:val="{B668E165-C820-474D-86AA-AB930A3B5FC8}"/>
      </w:docPartPr>
      <w:docPartBody>
        <w:p w:rsidR="00C07048" w:rsidRDefault="00D34ED0" w:rsidP="00D34ED0">
          <w:pPr>
            <w:pStyle w:val="08632D4F418C48D5B9C3C1FFAC2D455B"/>
          </w:pPr>
          <w:r w:rsidRPr="005C2F98">
            <w:rPr>
              <w:rStyle w:val="PlaceholderText"/>
              <w:rFonts w:hint="cs"/>
              <w:rtl/>
            </w:rPr>
            <w:t>לחץ</w:t>
          </w:r>
          <w:r w:rsidRPr="005C2F98">
            <w:rPr>
              <w:rStyle w:val="PlaceholderText"/>
              <w:rtl/>
            </w:rPr>
            <w:t xml:space="preserve"> </w:t>
          </w:r>
          <w:r w:rsidRPr="005C2F98">
            <w:rPr>
              <w:rStyle w:val="PlaceholderText"/>
              <w:rFonts w:hint="cs"/>
              <w:rtl/>
            </w:rPr>
            <w:t>או</w:t>
          </w:r>
          <w:r w:rsidRPr="005C2F98">
            <w:rPr>
              <w:rStyle w:val="PlaceholderText"/>
              <w:rtl/>
            </w:rPr>
            <w:t xml:space="preserve"> </w:t>
          </w:r>
          <w:r w:rsidRPr="005C2F98">
            <w:rPr>
              <w:rStyle w:val="PlaceholderText"/>
              <w:rFonts w:hint="cs"/>
              <w:rtl/>
            </w:rPr>
            <w:t>הקש</w:t>
          </w:r>
          <w:r w:rsidRPr="005C2F98">
            <w:rPr>
              <w:rStyle w:val="PlaceholderText"/>
              <w:rtl/>
            </w:rPr>
            <w:t xml:space="preserve"> </w:t>
          </w:r>
          <w:r w:rsidRPr="005C2F98">
            <w:rPr>
              <w:rStyle w:val="PlaceholderText"/>
              <w:rFonts w:hint="cs"/>
              <w:rtl/>
            </w:rPr>
            <w:t>כאן</w:t>
          </w:r>
          <w:r w:rsidRPr="005C2F98">
            <w:rPr>
              <w:rStyle w:val="PlaceholderText"/>
              <w:rtl/>
            </w:rPr>
            <w:t xml:space="preserve"> </w:t>
          </w:r>
          <w:r w:rsidRPr="005C2F98">
            <w:rPr>
              <w:rStyle w:val="PlaceholderText"/>
              <w:rFonts w:hint="cs"/>
              <w:rtl/>
            </w:rPr>
            <w:t>להזנת</w:t>
          </w:r>
          <w:r w:rsidRPr="005C2F98">
            <w:rPr>
              <w:rStyle w:val="PlaceholderText"/>
              <w:rtl/>
            </w:rPr>
            <w:t xml:space="preserve"> </w:t>
          </w:r>
          <w:r w:rsidRPr="005C2F98">
            <w:rPr>
              <w:rStyle w:val="PlaceholderText"/>
              <w:rFonts w:hint="cs"/>
              <w:rtl/>
            </w:rPr>
            <w:t>טקסט</w:t>
          </w:r>
          <w:r w:rsidRPr="005C2F98">
            <w:rPr>
              <w:rStyle w:val="PlaceholderText"/>
            </w:rPr>
            <w:t>.</w:t>
          </w:r>
        </w:p>
      </w:docPartBody>
    </w:docPart>
    <w:docPart>
      <w:docPartPr>
        <w:name w:val="D33C67D856CA44F5A49F533C5FC213A3"/>
        <w:category>
          <w:name w:val="כללי"/>
          <w:gallery w:val="placeholder"/>
        </w:category>
        <w:types>
          <w:type w:val="bbPlcHdr"/>
        </w:types>
        <w:behaviors>
          <w:behavior w:val="content"/>
        </w:behaviors>
        <w:guid w:val="{DE2CB336-92E2-4BCA-B1A0-CA77CEEA7175}"/>
      </w:docPartPr>
      <w:docPartBody>
        <w:p w:rsidR="00C07048" w:rsidRDefault="00D34ED0" w:rsidP="00D34ED0">
          <w:pPr>
            <w:pStyle w:val="D33C67D856CA44F5A49F533C5FC213A3"/>
          </w:pPr>
          <w:r w:rsidRPr="005C2F98">
            <w:rPr>
              <w:rStyle w:val="PlaceholderText"/>
              <w:rFonts w:hint="cs"/>
              <w:rtl/>
            </w:rPr>
            <w:t>לחץ</w:t>
          </w:r>
          <w:r w:rsidRPr="005C2F98">
            <w:rPr>
              <w:rStyle w:val="PlaceholderText"/>
              <w:rtl/>
            </w:rPr>
            <w:t xml:space="preserve"> </w:t>
          </w:r>
          <w:r w:rsidRPr="005C2F98">
            <w:rPr>
              <w:rStyle w:val="PlaceholderText"/>
              <w:rFonts w:hint="cs"/>
              <w:rtl/>
            </w:rPr>
            <w:t>או</w:t>
          </w:r>
          <w:r w:rsidRPr="005C2F98">
            <w:rPr>
              <w:rStyle w:val="PlaceholderText"/>
              <w:rtl/>
            </w:rPr>
            <w:t xml:space="preserve"> </w:t>
          </w:r>
          <w:r w:rsidRPr="005C2F98">
            <w:rPr>
              <w:rStyle w:val="PlaceholderText"/>
              <w:rFonts w:hint="cs"/>
              <w:rtl/>
            </w:rPr>
            <w:t>הקש</w:t>
          </w:r>
          <w:r w:rsidRPr="005C2F98">
            <w:rPr>
              <w:rStyle w:val="PlaceholderText"/>
              <w:rtl/>
            </w:rPr>
            <w:t xml:space="preserve"> </w:t>
          </w:r>
          <w:r w:rsidRPr="005C2F98">
            <w:rPr>
              <w:rStyle w:val="PlaceholderText"/>
              <w:rFonts w:hint="cs"/>
              <w:rtl/>
            </w:rPr>
            <w:t>כאן</w:t>
          </w:r>
          <w:r w:rsidRPr="005C2F98">
            <w:rPr>
              <w:rStyle w:val="PlaceholderText"/>
              <w:rtl/>
            </w:rPr>
            <w:t xml:space="preserve"> </w:t>
          </w:r>
          <w:r w:rsidRPr="005C2F98">
            <w:rPr>
              <w:rStyle w:val="PlaceholderText"/>
              <w:rFonts w:hint="cs"/>
              <w:rtl/>
            </w:rPr>
            <w:t>להזנת</w:t>
          </w:r>
          <w:r w:rsidRPr="005C2F98">
            <w:rPr>
              <w:rStyle w:val="PlaceholderText"/>
              <w:rtl/>
            </w:rPr>
            <w:t xml:space="preserve"> </w:t>
          </w:r>
          <w:r w:rsidRPr="005C2F98">
            <w:rPr>
              <w:rStyle w:val="PlaceholderText"/>
              <w:rFonts w:hint="cs"/>
              <w:rtl/>
            </w:rPr>
            <w:t>טקסט</w:t>
          </w:r>
          <w:r w:rsidRPr="005C2F98">
            <w:rPr>
              <w:rStyle w:val="PlaceholderText"/>
            </w:rPr>
            <w:t>.</w:t>
          </w:r>
        </w:p>
      </w:docPartBody>
    </w:docPart>
    <w:docPart>
      <w:docPartPr>
        <w:name w:val="EEED9858D54C4F19B1D5572ED0E0F5CC"/>
        <w:category>
          <w:name w:val="כללי"/>
          <w:gallery w:val="placeholder"/>
        </w:category>
        <w:types>
          <w:type w:val="bbPlcHdr"/>
        </w:types>
        <w:behaviors>
          <w:behavior w:val="content"/>
        </w:behaviors>
        <w:guid w:val="{11E4C0B5-FDCE-44EC-86C8-8C8AC24617D0}"/>
      </w:docPartPr>
      <w:docPartBody>
        <w:p w:rsidR="00C07048" w:rsidRDefault="00D34ED0" w:rsidP="00D34ED0">
          <w:pPr>
            <w:pStyle w:val="EEED9858D54C4F19B1D5572ED0E0F5CC"/>
          </w:pPr>
          <w:r w:rsidRPr="005C2F98">
            <w:rPr>
              <w:rStyle w:val="PlaceholderText"/>
              <w:rFonts w:hint="cs"/>
              <w:rtl/>
            </w:rPr>
            <w:t>לחץ</w:t>
          </w:r>
          <w:r w:rsidRPr="005C2F98">
            <w:rPr>
              <w:rStyle w:val="PlaceholderText"/>
              <w:rtl/>
            </w:rPr>
            <w:t xml:space="preserve"> </w:t>
          </w:r>
          <w:r w:rsidRPr="005C2F98">
            <w:rPr>
              <w:rStyle w:val="PlaceholderText"/>
              <w:rFonts w:hint="cs"/>
              <w:rtl/>
            </w:rPr>
            <w:t>או</w:t>
          </w:r>
          <w:r w:rsidRPr="005C2F98">
            <w:rPr>
              <w:rStyle w:val="PlaceholderText"/>
              <w:rtl/>
            </w:rPr>
            <w:t xml:space="preserve"> </w:t>
          </w:r>
          <w:r w:rsidRPr="005C2F98">
            <w:rPr>
              <w:rStyle w:val="PlaceholderText"/>
              <w:rFonts w:hint="cs"/>
              <w:rtl/>
            </w:rPr>
            <w:t>הקש</w:t>
          </w:r>
          <w:r w:rsidRPr="005C2F98">
            <w:rPr>
              <w:rStyle w:val="PlaceholderText"/>
              <w:rtl/>
            </w:rPr>
            <w:t xml:space="preserve"> </w:t>
          </w:r>
          <w:r w:rsidRPr="005C2F98">
            <w:rPr>
              <w:rStyle w:val="PlaceholderText"/>
              <w:rFonts w:hint="cs"/>
              <w:rtl/>
            </w:rPr>
            <w:t>כאן</w:t>
          </w:r>
          <w:r w:rsidRPr="005C2F98">
            <w:rPr>
              <w:rStyle w:val="PlaceholderText"/>
              <w:rtl/>
            </w:rPr>
            <w:t xml:space="preserve"> </w:t>
          </w:r>
          <w:r w:rsidRPr="005C2F98">
            <w:rPr>
              <w:rStyle w:val="PlaceholderText"/>
              <w:rFonts w:hint="cs"/>
              <w:rtl/>
            </w:rPr>
            <w:t>להזנת</w:t>
          </w:r>
          <w:r w:rsidRPr="005C2F98">
            <w:rPr>
              <w:rStyle w:val="PlaceholderText"/>
              <w:rtl/>
            </w:rPr>
            <w:t xml:space="preserve"> </w:t>
          </w:r>
          <w:r w:rsidRPr="005C2F98">
            <w:rPr>
              <w:rStyle w:val="PlaceholderText"/>
              <w:rFonts w:hint="cs"/>
              <w:rtl/>
            </w:rPr>
            <w:t>טקסט</w:t>
          </w:r>
          <w:r w:rsidRPr="005C2F98">
            <w:rPr>
              <w:rStyle w:val="PlaceholderText"/>
            </w:rPr>
            <w:t>.</w:t>
          </w:r>
        </w:p>
      </w:docPartBody>
    </w:docPart>
    <w:docPart>
      <w:docPartPr>
        <w:name w:val="B610CF28E0114715A882A6AF920679B2"/>
        <w:category>
          <w:name w:val="כללי"/>
          <w:gallery w:val="placeholder"/>
        </w:category>
        <w:types>
          <w:type w:val="bbPlcHdr"/>
        </w:types>
        <w:behaviors>
          <w:behavior w:val="content"/>
        </w:behaviors>
        <w:guid w:val="{A2FE9AC1-5580-4413-9AC3-62094408A7AB}"/>
      </w:docPartPr>
      <w:docPartBody>
        <w:p w:rsidR="00C07048" w:rsidRDefault="00D34ED0" w:rsidP="00D34ED0">
          <w:pPr>
            <w:pStyle w:val="B610CF28E0114715A882A6AF920679B2"/>
          </w:pPr>
          <w:r w:rsidRPr="00BB3A05">
            <w:rPr>
              <w:rStyle w:val="PlaceholderText"/>
              <w:rFonts w:hint="cs"/>
              <w:rtl/>
            </w:rPr>
            <w:t>לחץ</w:t>
          </w:r>
          <w:r w:rsidRPr="00BB3A05">
            <w:rPr>
              <w:rStyle w:val="PlaceholderText"/>
              <w:rtl/>
            </w:rPr>
            <w:t xml:space="preserve"> </w:t>
          </w:r>
          <w:r w:rsidRPr="00BB3A05">
            <w:rPr>
              <w:rStyle w:val="PlaceholderText"/>
              <w:rFonts w:hint="cs"/>
              <w:rtl/>
            </w:rPr>
            <w:t>או</w:t>
          </w:r>
          <w:r w:rsidRPr="00BB3A05">
            <w:rPr>
              <w:rStyle w:val="PlaceholderText"/>
              <w:rtl/>
            </w:rPr>
            <w:t xml:space="preserve"> </w:t>
          </w:r>
          <w:r w:rsidRPr="00BB3A05">
            <w:rPr>
              <w:rStyle w:val="PlaceholderText"/>
              <w:rFonts w:hint="cs"/>
              <w:rtl/>
            </w:rPr>
            <w:t>הקש</w:t>
          </w:r>
          <w:r w:rsidRPr="00BB3A05">
            <w:rPr>
              <w:rStyle w:val="PlaceholderText"/>
              <w:rtl/>
            </w:rPr>
            <w:t xml:space="preserve"> </w:t>
          </w:r>
          <w:r w:rsidRPr="00BB3A05">
            <w:rPr>
              <w:rStyle w:val="PlaceholderText"/>
              <w:rFonts w:hint="cs"/>
              <w:rtl/>
            </w:rPr>
            <w:t>כאן</w:t>
          </w:r>
          <w:r w:rsidRPr="00BB3A05">
            <w:rPr>
              <w:rStyle w:val="PlaceholderText"/>
              <w:rtl/>
            </w:rPr>
            <w:t xml:space="preserve"> </w:t>
          </w:r>
          <w:r w:rsidRPr="00BB3A05">
            <w:rPr>
              <w:rStyle w:val="PlaceholderText"/>
              <w:rFonts w:hint="cs"/>
              <w:rtl/>
            </w:rPr>
            <w:t>להזנת</w:t>
          </w:r>
          <w:r w:rsidRPr="00BB3A05">
            <w:rPr>
              <w:rStyle w:val="PlaceholderText"/>
              <w:rtl/>
            </w:rPr>
            <w:t xml:space="preserve"> </w:t>
          </w:r>
          <w:r w:rsidRPr="00BB3A05">
            <w:rPr>
              <w:rStyle w:val="PlaceholderText"/>
              <w:rFonts w:hint="cs"/>
              <w:rtl/>
            </w:rPr>
            <w:t>טקסט</w:t>
          </w:r>
          <w:r w:rsidRPr="00BB3A05">
            <w:rPr>
              <w:rStyle w:val="PlaceholderText"/>
            </w:rPr>
            <w:t>.</w:t>
          </w:r>
        </w:p>
      </w:docPartBody>
    </w:docPart>
    <w:docPart>
      <w:docPartPr>
        <w:name w:val="39A41D6B9F514560B996976F0125DCCC"/>
        <w:category>
          <w:name w:val="כללי"/>
          <w:gallery w:val="placeholder"/>
        </w:category>
        <w:types>
          <w:type w:val="bbPlcHdr"/>
        </w:types>
        <w:behaviors>
          <w:behavior w:val="content"/>
        </w:behaviors>
        <w:guid w:val="{0FE3364D-2FEA-4129-977D-83438C2A66BD}"/>
      </w:docPartPr>
      <w:docPartBody>
        <w:p w:rsidR="00F80FD3" w:rsidRDefault="00282B04" w:rsidP="00282B04">
          <w:pPr>
            <w:pStyle w:val="39A41D6B9F514560B996976F0125DCCC"/>
          </w:pPr>
          <w:r w:rsidRPr="00221D35">
            <w:rPr>
              <w:rStyle w:val="PlaceholderText"/>
              <w:rFonts w:hint="cs"/>
              <w:rtl/>
            </w:rPr>
            <w:t>לחץ</w:t>
          </w:r>
          <w:r w:rsidRPr="00221D35">
            <w:rPr>
              <w:rStyle w:val="PlaceholderText"/>
              <w:rtl/>
            </w:rPr>
            <w:t xml:space="preserve"> </w:t>
          </w:r>
          <w:r w:rsidRPr="00221D35">
            <w:rPr>
              <w:rStyle w:val="PlaceholderText"/>
              <w:rFonts w:hint="cs"/>
              <w:rtl/>
            </w:rPr>
            <w:t>או</w:t>
          </w:r>
          <w:r w:rsidRPr="00221D35">
            <w:rPr>
              <w:rStyle w:val="PlaceholderText"/>
              <w:rtl/>
            </w:rPr>
            <w:t xml:space="preserve"> </w:t>
          </w:r>
          <w:r w:rsidRPr="00221D35">
            <w:rPr>
              <w:rStyle w:val="PlaceholderText"/>
              <w:rFonts w:hint="cs"/>
              <w:rtl/>
            </w:rPr>
            <w:t>הקש</w:t>
          </w:r>
          <w:r w:rsidRPr="00221D35">
            <w:rPr>
              <w:rStyle w:val="PlaceholderText"/>
              <w:rtl/>
            </w:rPr>
            <w:t xml:space="preserve"> </w:t>
          </w:r>
          <w:r w:rsidRPr="00221D35">
            <w:rPr>
              <w:rStyle w:val="PlaceholderText"/>
              <w:rFonts w:hint="cs"/>
              <w:rtl/>
            </w:rPr>
            <w:t>כאן</w:t>
          </w:r>
          <w:r w:rsidRPr="00221D35">
            <w:rPr>
              <w:rStyle w:val="PlaceholderText"/>
              <w:rtl/>
            </w:rPr>
            <w:t xml:space="preserve"> </w:t>
          </w:r>
          <w:r w:rsidRPr="00221D35">
            <w:rPr>
              <w:rStyle w:val="PlaceholderText"/>
              <w:rFonts w:hint="cs"/>
              <w:rtl/>
            </w:rPr>
            <w:t>להזנת</w:t>
          </w:r>
          <w:r w:rsidRPr="00221D35">
            <w:rPr>
              <w:rStyle w:val="PlaceholderText"/>
              <w:rtl/>
            </w:rPr>
            <w:t xml:space="preserve"> </w:t>
          </w:r>
          <w:r w:rsidRPr="00221D35">
            <w:rPr>
              <w:rStyle w:val="PlaceholderText"/>
              <w:rFonts w:hint="cs"/>
              <w:rtl/>
            </w:rPr>
            <w:t>טקסט</w:t>
          </w:r>
          <w:r w:rsidRPr="00221D35">
            <w:rPr>
              <w:rStyle w:val="PlaceholderText"/>
            </w:rPr>
            <w:t>.</w:t>
          </w:r>
        </w:p>
      </w:docPartBody>
    </w:docPart>
    <w:docPart>
      <w:docPartPr>
        <w:name w:val="38F4D3DB121747E58CEEED9CB390EBFB"/>
        <w:category>
          <w:name w:val="כללי"/>
          <w:gallery w:val="placeholder"/>
        </w:category>
        <w:types>
          <w:type w:val="bbPlcHdr"/>
        </w:types>
        <w:behaviors>
          <w:behavior w:val="content"/>
        </w:behaviors>
        <w:guid w:val="{47E06F89-496A-4F5E-ADF1-BF3C01357F81}"/>
      </w:docPartPr>
      <w:docPartBody>
        <w:p w:rsidR="004926BA" w:rsidRDefault="000148A8" w:rsidP="000148A8">
          <w:pPr>
            <w:pStyle w:val="38F4D3DB121747E58CEEED9CB390EBFB"/>
          </w:pPr>
          <w:r w:rsidRPr="007136F6">
            <w:rPr>
              <w:rStyle w:val="PlaceholderText"/>
              <w:rtl/>
            </w:rPr>
            <w:t>לחץ או הקש כאן להזנת טקסט</w:t>
          </w:r>
          <w:r w:rsidRPr="007136F6">
            <w:rPr>
              <w:rStyle w:val="PlaceholderText"/>
            </w:rPr>
            <w:t>.</w:t>
          </w:r>
        </w:p>
      </w:docPartBody>
    </w:docPart>
    <w:docPart>
      <w:docPartPr>
        <w:name w:val="1552E0060C7B4F66BACF709A1A11BC0D"/>
        <w:category>
          <w:name w:val="כללי"/>
          <w:gallery w:val="placeholder"/>
        </w:category>
        <w:types>
          <w:type w:val="bbPlcHdr"/>
        </w:types>
        <w:behaviors>
          <w:behavior w:val="content"/>
        </w:behaviors>
        <w:guid w:val="{CAC9FBCE-043A-48BF-A4CD-879ABF2071E0}"/>
      </w:docPartPr>
      <w:docPartBody>
        <w:p w:rsidR="004926BA" w:rsidRDefault="000148A8" w:rsidP="000148A8">
          <w:pPr>
            <w:pStyle w:val="1552E0060C7B4F66BACF709A1A11BC0D"/>
          </w:pPr>
          <w:r w:rsidRPr="007136F6">
            <w:rPr>
              <w:rStyle w:val="PlaceholderText"/>
              <w:rtl/>
            </w:rPr>
            <w:t>לחץ או הקש כאן להזנת טקסט</w:t>
          </w:r>
          <w:r w:rsidRPr="007136F6">
            <w:rPr>
              <w:rStyle w:val="PlaceholderText"/>
            </w:rPr>
            <w:t>.</w:t>
          </w:r>
        </w:p>
      </w:docPartBody>
    </w:docPart>
    <w:docPart>
      <w:docPartPr>
        <w:name w:val="E8EF0451C0604957A22BE530FA349B6E"/>
        <w:category>
          <w:name w:val="כללי"/>
          <w:gallery w:val="placeholder"/>
        </w:category>
        <w:types>
          <w:type w:val="bbPlcHdr"/>
        </w:types>
        <w:behaviors>
          <w:behavior w:val="content"/>
        </w:behaviors>
        <w:guid w:val="{06CEAA8D-7CD8-4D0E-8262-9ED7FC674AC1}"/>
      </w:docPartPr>
      <w:docPartBody>
        <w:p w:rsidR="004926BA" w:rsidRDefault="000148A8" w:rsidP="000148A8">
          <w:pPr>
            <w:pStyle w:val="E8EF0451C0604957A22BE530FA349B6E"/>
          </w:pPr>
          <w:r w:rsidRPr="007136F6">
            <w:rPr>
              <w:rStyle w:val="PlaceholderText"/>
              <w:rtl/>
            </w:rPr>
            <w:t>לחץ או הקש כאן להזנת טקסט</w:t>
          </w:r>
          <w:r w:rsidRPr="007136F6">
            <w:rPr>
              <w:rStyle w:val="PlaceholderText"/>
            </w:rPr>
            <w:t>.</w:t>
          </w:r>
        </w:p>
      </w:docPartBody>
    </w:docPart>
    <w:docPart>
      <w:docPartPr>
        <w:name w:val="3E4075A86C8E498E8EC52CC5FBB42B87"/>
        <w:category>
          <w:name w:val="כללי"/>
          <w:gallery w:val="placeholder"/>
        </w:category>
        <w:types>
          <w:type w:val="bbPlcHdr"/>
        </w:types>
        <w:behaviors>
          <w:behavior w:val="content"/>
        </w:behaviors>
        <w:guid w:val="{7BF87D64-6652-4580-BF8A-A8E03F7D3955}"/>
      </w:docPartPr>
      <w:docPartBody>
        <w:p w:rsidR="004926BA" w:rsidRDefault="000148A8" w:rsidP="000148A8">
          <w:pPr>
            <w:pStyle w:val="3E4075A86C8E498E8EC52CC5FBB42B87"/>
          </w:pPr>
          <w:r w:rsidRPr="00DE2C8B">
            <w:rPr>
              <w:rStyle w:val="PlaceholderText"/>
              <w:rtl/>
            </w:rPr>
            <w:t>לחץ או הקש כאן להזנת טקסט</w:t>
          </w:r>
          <w:r w:rsidRPr="00DE2C8B">
            <w:rPr>
              <w:rStyle w:val="PlaceholderText"/>
            </w:rPr>
            <w:t>.</w:t>
          </w:r>
        </w:p>
      </w:docPartBody>
    </w:docPart>
    <w:docPart>
      <w:docPartPr>
        <w:name w:val="ED6B3DC335A14AD7B9C6B2AE9D4CD93C"/>
        <w:category>
          <w:name w:val="כללי"/>
          <w:gallery w:val="placeholder"/>
        </w:category>
        <w:types>
          <w:type w:val="bbPlcHdr"/>
        </w:types>
        <w:behaviors>
          <w:behavior w:val="content"/>
        </w:behaviors>
        <w:guid w:val="{95885FF3-61E0-4AC7-8E70-3C5AB03D7CDE}"/>
      </w:docPartPr>
      <w:docPartBody>
        <w:p w:rsidR="004926BA" w:rsidRDefault="000148A8" w:rsidP="000148A8">
          <w:pPr>
            <w:pStyle w:val="ED6B3DC335A14AD7B9C6B2AE9D4CD93C"/>
          </w:pPr>
          <w:r w:rsidRPr="00DE2C8B">
            <w:rPr>
              <w:rStyle w:val="PlaceholderText"/>
              <w:rtl/>
            </w:rPr>
            <w:t>לחץ או הקש כאן להזנת טקסט</w:t>
          </w:r>
          <w:r w:rsidRPr="00DE2C8B">
            <w:rPr>
              <w:rStyle w:val="PlaceholderText"/>
            </w:rPr>
            <w:t>.</w:t>
          </w:r>
        </w:p>
      </w:docPartBody>
    </w:docPart>
    <w:docPart>
      <w:docPartPr>
        <w:name w:val="5BA83D6BCCCB4920BD8BC4DA7FC57C3E"/>
        <w:category>
          <w:name w:val="כללי"/>
          <w:gallery w:val="placeholder"/>
        </w:category>
        <w:types>
          <w:type w:val="bbPlcHdr"/>
        </w:types>
        <w:behaviors>
          <w:behavior w:val="content"/>
        </w:behaviors>
        <w:guid w:val="{03777377-BEBA-42BF-8926-EE971748B83A}"/>
      </w:docPartPr>
      <w:docPartBody>
        <w:p w:rsidR="004926BA" w:rsidRDefault="000148A8" w:rsidP="000148A8">
          <w:pPr>
            <w:pStyle w:val="5BA83D6BCCCB4920BD8BC4DA7FC57C3E"/>
          </w:pPr>
          <w:r w:rsidRPr="007136F6">
            <w:rPr>
              <w:rStyle w:val="PlaceholderText"/>
              <w:rtl/>
            </w:rPr>
            <w:t>לחץ או הקש כאן להזנת טקסט</w:t>
          </w:r>
          <w:r w:rsidRPr="007136F6">
            <w:rPr>
              <w:rStyle w:val="PlaceholderText"/>
            </w:rPr>
            <w:t>.</w:t>
          </w:r>
        </w:p>
      </w:docPartBody>
    </w:docPart>
    <w:docPart>
      <w:docPartPr>
        <w:name w:val="4E05D3A0B0994F579407A70A682C30F8"/>
        <w:category>
          <w:name w:val="כללי"/>
          <w:gallery w:val="placeholder"/>
        </w:category>
        <w:types>
          <w:type w:val="bbPlcHdr"/>
        </w:types>
        <w:behaviors>
          <w:behavior w:val="content"/>
        </w:behaviors>
        <w:guid w:val="{544BB185-DE27-4641-BA07-927D8FDD406A}"/>
      </w:docPartPr>
      <w:docPartBody>
        <w:p w:rsidR="004926BA" w:rsidRDefault="000148A8" w:rsidP="000148A8">
          <w:pPr>
            <w:pStyle w:val="4E05D3A0B0994F579407A70A682C30F8"/>
          </w:pPr>
          <w:r w:rsidRPr="007136F6">
            <w:rPr>
              <w:rStyle w:val="PlaceholderText"/>
              <w:rtl/>
            </w:rPr>
            <w:t>לחץ או הקש כאן להזנת טקסט</w:t>
          </w:r>
          <w:r w:rsidRPr="007136F6">
            <w:rPr>
              <w:rStyle w:val="PlaceholderText"/>
            </w:rPr>
            <w:t>.</w:t>
          </w:r>
        </w:p>
      </w:docPartBody>
    </w:docPart>
    <w:docPart>
      <w:docPartPr>
        <w:name w:val="E88EABDECB3A498E9BDE3B841079250C"/>
        <w:category>
          <w:name w:val="כללי"/>
          <w:gallery w:val="placeholder"/>
        </w:category>
        <w:types>
          <w:type w:val="bbPlcHdr"/>
        </w:types>
        <w:behaviors>
          <w:behavior w:val="content"/>
        </w:behaviors>
        <w:guid w:val="{516B3AE5-B8E5-4E49-A742-C05D03765584}"/>
      </w:docPartPr>
      <w:docPartBody>
        <w:p w:rsidR="004926BA" w:rsidRDefault="000148A8" w:rsidP="000148A8">
          <w:pPr>
            <w:pStyle w:val="E88EABDECB3A498E9BDE3B841079250C"/>
          </w:pPr>
          <w:r w:rsidRPr="007136F6">
            <w:rPr>
              <w:rStyle w:val="PlaceholderText"/>
              <w:rtl/>
            </w:rPr>
            <w:t>לחץ או הקש כאן להזנת טקסט</w:t>
          </w:r>
          <w:r w:rsidRPr="007136F6">
            <w:rPr>
              <w:rStyle w:val="PlaceholderText"/>
            </w:rPr>
            <w:t>.</w:t>
          </w:r>
        </w:p>
      </w:docPartBody>
    </w:docPart>
    <w:docPart>
      <w:docPartPr>
        <w:name w:val="7E4460AAD24641EF9229185C659DF6DB"/>
        <w:category>
          <w:name w:val="כללי"/>
          <w:gallery w:val="placeholder"/>
        </w:category>
        <w:types>
          <w:type w:val="bbPlcHdr"/>
        </w:types>
        <w:behaviors>
          <w:behavior w:val="content"/>
        </w:behaviors>
        <w:guid w:val="{289305D1-1D56-4318-AD16-B18D23DBE815}"/>
      </w:docPartPr>
      <w:docPartBody>
        <w:p w:rsidR="004926BA" w:rsidRDefault="000148A8" w:rsidP="000148A8">
          <w:pPr>
            <w:pStyle w:val="7E4460AAD24641EF9229185C659DF6DB"/>
          </w:pPr>
          <w:r w:rsidRPr="007136F6">
            <w:rPr>
              <w:rStyle w:val="PlaceholderText"/>
              <w:rtl/>
            </w:rPr>
            <w:t>לחץ או הקש כאן להזנת טקסט</w:t>
          </w:r>
          <w:r w:rsidRPr="007136F6">
            <w:rPr>
              <w:rStyle w:val="PlaceholderText"/>
            </w:rPr>
            <w:t>.</w:t>
          </w:r>
        </w:p>
      </w:docPartBody>
    </w:docPart>
    <w:docPart>
      <w:docPartPr>
        <w:name w:val="44BC9C05DD104F989822A262E02094FF"/>
        <w:category>
          <w:name w:val="כללי"/>
          <w:gallery w:val="placeholder"/>
        </w:category>
        <w:types>
          <w:type w:val="bbPlcHdr"/>
        </w:types>
        <w:behaviors>
          <w:behavior w:val="content"/>
        </w:behaviors>
        <w:guid w:val="{289F58F3-DBAA-451A-8221-F89012053B25}"/>
      </w:docPartPr>
      <w:docPartBody>
        <w:p w:rsidR="004926BA" w:rsidRDefault="000148A8" w:rsidP="000148A8">
          <w:pPr>
            <w:pStyle w:val="44BC9C05DD104F989822A262E02094FF"/>
          </w:pPr>
          <w:r w:rsidRPr="00BC25AC">
            <w:rPr>
              <w:rStyle w:val="PlaceholderText"/>
              <w:rFonts w:hint="cs"/>
              <w:rtl/>
            </w:rPr>
            <w:t>לחץ</w:t>
          </w:r>
          <w:r w:rsidRPr="00BC25AC">
            <w:rPr>
              <w:rStyle w:val="PlaceholderText"/>
              <w:rtl/>
            </w:rPr>
            <w:t xml:space="preserve"> </w:t>
          </w:r>
          <w:r w:rsidRPr="00BC25AC">
            <w:rPr>
              <w:rStyle w:val="PlaceholderText"/>
              <w:rFonts w:hint="cs"/>
              <w:rtl/>
            </w:rPr>
            <w:t>או</w:t>
          </w:r>
          <w:r w:rsidRPr="00BC25AC">
            <w:rPr>
              <w:rStyle w:val="PlaceholderText"/>
              <w:rtl/>
            </w:rPr>
            <w:t xml:space="preserve"> </w:t>
          </w:r>
          <w:r w:rsidRPr="00BC25AC">
            <w:rPr>
              <w:rStyle w:val="PlaceholderText"/>
              <w:rFonts w:hint="cs"/>
              <w:rtl/>
            </w:rPr>
            <w:t>הקש</w:t>
          </w:r>
          <w:r w:rsidRPr="00BC25AC">
            <w:rPr>
              <w:rStyle w:val="PlaceholderText"/>
              <w:rtl/>
            </w:rPr>
            <w:t xml:space="preserve"> </w:t>
          </w:r>
          <w:r w:rsidRPr="00BC25AC">
            <w:rPr>
              <w:rStyle w:val="PlaceholderText"/>
              <w:rFonts w:hint="cs"/>
              <w:rtl/>
            </w:rPr>
            <w:t>כאן</w:t>
          </w:r>
          <w:r w:rsidRPr="00BC25AC">
            <w:rPr>
              <w:rStyle w:val="PlaceholderText"/>
              <w:rtl/>
            </w:rPr>
            <w:t xml:space="preserve"> </w:t>
          </w:r>
          <w:r w:rsidRPr="00BC25AC">
            <w:rPr>
              <w:rStyle w:val="PlaceholderText"/>
              <w:rFonts w:hint="cs"/>
              <w:rtl/>
            </w:rPr>
            <w:t>להזנת</w:t>
          </w:r>
          <w:r w:rsidRPr="00BC25AC">
            <w:rPr>
              <w:rStyle w:val="PlaceholderText"/>
              <w:rtl/>
            </w:rPr>
            <w:t xml:space="preserve"> </w:t>
          </w:r>
          <w:r w:rsidRPr="00BC25AC">
            <w:rPr>
              <w:rStyle w:val="PlaceholderText"/>
              <w:rFonts w:hint="cs"/>
              <w:rtl/>
            </w:rPr>
            <w:t>טקסט</w:t>
          </w:r>
          <w:r w:rsidRPr="00BC25AC">
            <w:rPr>
              <w:rStyle w:val="PlaceholderText"/>
            </w:rPr>
            <w:t>.</w:t>
          </w:r>
        </w:p>
      </w:docPartBody>
    </w:docPart>
    <w:docPart>
      <w:docPartPr>
        <w:name w:val="7B2C6ABFFE6945D1BF5B6565DD0080CD"/>
        <w:category>
          <w:name w:val="כללי"/>
          <w:gallery w:val="placeholder"/>
        </w:category>
        <w:types>
          <w:type w:val="bbPlcHdr"/>
        </w:types>
        <w:behaviors>
          <w:behavior w:val="content"/>
        </w:behaviors>
        <w:guid w:val="{945767FF-7782-4F61-8B4A-F287A4670CA6}"/>
      </w:docPartPr>
      <w:docPartBody>
        <w:p w:rsidR="004926BA" w:rsidRDefault="000148A8" w:rsidP="000148A8">
          <w:pPr>
            <w:pStyle w:val="7B2C6ABFFE6945D1BF5B6565DD0080CD"/>
          </w:pPr>
          <w:r w:rsidRPr="00BC25AC">
            <w:rPr>
              <w:rStyle w:val="PlaceholderText"/>
              <w:rFonts w:hint="cs"/>
              <w:rtl/>
            </w:rPr>
            <w:t>לחץ</w:t>
          </w:r>
          <w:r w:rsidRPr="00BC25AC">
            <w:rPr>
              <w:rStyle w:val="PlaceholderText"/>
              <w:rtl/>
            </w:rPr>
            <w:t xml:space="preserve"> </w:t>
          </w:r>
          <w:r w:rsidRPr="00BC25AC">
            <w:rPr>
              <w:rStyle w:val="PlaceholderText"/>
              <w:rFonts w:hint="cs"/>
              <w:rtl/>
            </w:rPr>
            <w:t>או</w:t>
          </w:r>
          <w:r w:rsidRPr="00BC25AC">
            <w:rPr>
              <w:rStyle w:val="PlaceholderText"/>
              <w:rtl/>
            </w:rPr>
            <w:t xml:space="preserve"> </w:t>
          </w:r>
          <w:r w:rsidRPr="00BC25AC">
            <w:rPr>
              <w:rStyle w:val="PlaceholderText"/>
              <w:rFonts w:hint="cs"/>
              <w:rtl/>
            </w:rPr>
            <w:t>הקש</w:t>
          </w:r>
          <w:r w:rsidRPr="00BC25AC">
            <w:rPr>
              <w:rStyle w:val="PlaceholderText"/>
              <w:rtl/>
            </w:rPr>
            <w:t xml:space="preserve"> </w:t>
          </w:r>
          <w:r w:rsidRPr="00BC25AC">
            <w:rPr>
              <w:rStyle w:val="PlaceholderText"/>
              <w:rFonts w:hint="cs"/>
              <w:rtl/>
            </w:rPr>
            <w:t>כאן</w:t>
          </w:r>
          <w:r w:rsidRPr="00BC25AC">
            <w:rPr>
              <w:rStyle w:val="PlaceholderText"/>
              <w:rtl/>
            </w:rPr>
            <w:t xml:space="preserve"> </w:t>
          </w:r>
          <w:r w:rsidRPr="00BC25AC">
            <w:rPr>
              <w:rStyle w:val="PlaceholderText"/>
              <w:rFonts w:hint="cs"/>
              <w:rtl/>
            </w:rPr>
            <w:t>להזנת</w:t>
          </w:r>
          <w:r w:rsidRPr="00BC25AC">
            <w:rPr>
              <w:rStyle w:val="PlaceholderText"/>
              <w:rtl/>
            </w:rPr>
            <w:t xml:space="preserve"> </w:t>
          </w:r>
          <w:r w:rsidRPr="00BC25AC">
            <w:rPr>
              <w:rStyle w:val="PlaceholderText"/>
              <w:rFonts w:hint="cs"/>
              <w:rtl/>
            </w:rPr>
            <w:t>טקסט</w:t>
          </w:r>
          <w:r w:rsidRPr="00BC25AC">
            <w:rPr>
              <w:rStyle w:val="PlaceholderText"/>
            </w:rPr>
            <w:t>.</w:t>
          </w:r>
        </w:p>
      </w:docPartBody>
    </w:docPart>
    <w:docPart>
      <w:docPartPr>
        <w:name w:val="66DAC344ED764C0CA219E26A56B5AFDC"/>
        <w:category>
          <w:name w:val="כללי"/>
          <w:gallery w:val="placeholder"/>
        </w:category>
        <w:types>
          <w:type w:val="bbPlcHdr"/>
        </w:types>
        <w:behaviors>
          <w:behavior w:val="content"/>
        </w:behaviors>
        <w:guid w:val="{71FB2F22-8FF5-482A-A5CE-EC7C14D11756}"/>
      </w:docPartPr>
      <w:docPartBody>
        <w:p w:rsidR="004926BA" w:rsidRDefault="000148A8" w:rsidP="000148A8">
          <w:pPr>
            <w:pStyle w:val="66DAC344ED764C0CA219E26A56B5AFDC"/>
          </w:pPr>
          <w:r w:rsidRPr="00BC25AC">
            <w:rPr>
              <w:rStyle w:val="PlaceholderText"/>
              <w:rFonts w:hint="cs"/>
              <w:rtl/>
            </w:rPr>
            <w:t>לחץ</w:t>
          </w:r>
          <w:r w:rsidRPr="00BC25AC">
            <w:rPr>
              <w:rStyle w:val="PlaceholderText"/>
              <w:rtl/>
            </w:rPr>
            <w:t xml:space="preserve"> </w:t>
          </w:r>
          <w:r w:rsidRPr="00BC25AC">
            <w:rPr>
              <w:rStyle w:val="PlaceholderText"/>
              <w:rFonts w:hint="cs"/>
              <w:rtl/>
            </w:rPr>
            <w:t>או</w:t>
          </w:r>
          <w:r w:rsidRPr="00BC25AC">
            <w:rPr>
              <w:rStyle w:val="PlaceholderText"/>
              <w:rtl/>
            </w:rPr>
            <w:t xml:space="preserve"> </w:t>
          </w:r>
          <w:r w:rsidRPr="00BC25AC">
            <w:rPr>
              <w:rStyle w:val="PlaceholderText"/>
              <w:rFonts w:hint="cs"/>
              <w:rtl/>
            </w:rPr>
            <w:t>הקש</w:t>
          </w:r>
          <w:r w:rsidRPr="00BC25AC">
            <w:rPr>
              <w:rStyle w:val="PlaceholderText"/>
              <w:rtl/>
            </w:rPr>
            <w:t xml:space="preserve"> </w:t>
          </w:r>
          <w:r w:rsidRPr="00BC25AC">
            <w:rPr>
              <w:rStyle w:val="PlaceholderText"/>
              <w:rFonts w:hint="cs"/>
              <w:rtl/>
            </w:rPr>
            <w:t>כאן</w:t>
          </w:r>
          <w:r w:rsidRPr="00BC25AC">
            <w:rPr>
              <w:rStyle w:val="PlaceholderText"/>
              <w:rtl/>
            </w:rPr>
            <w:t xml:space="preserve"> </w:t>
          </w:r>
          <w:r w:rsidRPr="00BC25AC">
            <w:rPr>
              <w:rStyle w:val="PlaceholderText"/>
              <w:rFonts w:hint="cs"/>
              <w:rtl/>
            </w:rPr>
            <w:t>להזנת</w:t>
          </w:r>
          <w:r w:rsidRPr="00BC25AC">
            <w:rPr>
              <w:rStyle w:val="PlaceholderText"/>
              <w:rtl/>
            </w:rPr>
            <w:t xml:space="preserve"> </w:t>
          </w:r>
          <w:r w:rsidRPr="00BC25AC">
            <w:rPr>
              <w:rStyle w:val="PlaceholderText"/>
              <w:rFonts w:hint="cs"/>
              <w:rtl/>
            </w:rPr>
            <w:t>טקסט</w:t>
          </w:r>
          <w:r w:rsidRPr="00BC25AC">
            <w:rPr>
              <w:rStyle w:val="PlaceholderText"/>
            </w:rPr>
            <w:t>.</w:t>
          </w:r>
        </w:p>
      </w:docPartBody>
    </w:docPart>
    <w:docPart>
      <w:docPartPr>
        <w:name w:val="90D8525AF98B4F859263BF451DD53E84"/>
        <w:category>
          <w:name w:val="כללי"/>
          <w:gallery w:val="placeholder"/>
        </w:category>
        <w:types>
          <w:type w:val="bbPlcHdr"/>
        </w:types>
        <w:behaviors>
          <w:behavior w:val="content"/>
        </w:behaviors>
        <w:guid w:val="{29416EE9-A297-49F7-9620-6763E3674BC6}"/>
      </w:docPartPr>
      <w:docPartBody>
        <w:p w:rsidR="004926BA" w:rsidRDefault="000148A8" w:rsidP="000148A8">
          <w:pPr>
            <w:pStyle w:val="90D8525AF98B4F859263BF451DD53E84"/>
          </w:pPr>
          <w:r w:rsidRPr="00BC25AC">
            <w:rPr>
              <w:rStyle w:val="PlaceholderText"/>
              <w:rFonts w:hint="cs"/>
              <w:rtl/>
            </w:rPr>
            <w:t>לחץ</w:t>
          </w:r>
          <w:r w:rsidRPr="00BC25AC">
            <w:rPr>
              <w:rStyle w:val="PlaceholderText"/>
              <w:rtl/>
            </w:rPr>
            <w:t xml:space="preserve"> </w:t>
          </w:r>
          <w:r w:rsidRPr="00BC25AC">
            <w:rPr>
              <w:rStyle w:val="PlaceholderText"/>
              <w:rFonts w:hint="cs"/>
              <w:rtl/>
            </w:rPr>
            <w:t>או</w:t>
          </w:r>
          <w:r w:rsidRPr="00BC25AC">
            <w:rPr>
              <w:rStyle w:val="PlaceholderText"/>
              <w:rtl/>
            </w:rPr>
            <w:t xml:space="preserve"> </w:t>
          </w:r>
          <w:r w:rsidRPr="00BC25AC">
            <w:rPr>
              <w:rStyle w:val="PlaceholderText"/>
              <w:rFonts w:hint="cs"/>
              <w:rtl/>
            </w:rPr>
            <w:t>הקש</w:t>
          </w:r>
          <w:r w:rsidRPr="00BC25AC">
            <w:rPr>
              <w:rStyle w:val="PlaceholderText"/>
              <w:rtl/>
            </w:rPr>
            <w:t xml:space="preserve"> </w:t>
          </w:r>
          <w:r w:rsidRPr="00BC25AC">
            <w:rPr>
              <w:rStyle w:val="PlaceholderText"/>
              <w:rFonts w:hint="cs"/>
              <w:rtl/>
            </w:rPr>
            <w:t>כאן</w:t>
          </w:r>
          <w:r w:rsidRPr="00BC25AC">
            <w:rPr>
              <w:rStyle w:val="PlaceholderText"/>
              <w:rtl/>
            </w:rPr>
            <w:t xml:space="preserve"> </w:t>
          </w:r>
          <w:r w:rsidRPr="00BC25AC">
            <w:rPr>
              <w:rStyle w:val="PlaceholderText"/>
              <w:rFonts w:hint="cs"/>
              <w:rtl/>
            </w:rPr>
            <w:t>להזנת</w:t>
          </w:r>
          <w:r w:rsidRPr="00BC25AC">
            <w:rPr>
              <w:rStyle w:val="PlaceholderText"/>
              <w:rtl/>
            </w:rPr>
            <w:t xml:space="preserve"> </w:t>
          </w:r>
          <w:r w:rsidRPr="00BC25AC">
            <w:rPr>
              <w:rStyle w:val="PlaceholderText"/>
              <w:rFonts w:hint="cs"/>
              <w:rtl/>
            </w:rPr>
            <w:t>טקסט</w:t>
          </w:r>
          <w:r w:rsidRPr="00BC25AC">
            <w:rPr>
              <w:rStyle w:val="PlaceholderText"/>
            </w:rPr>
            <w:t>.</w:t>
          </w:r>
        </w:p>
      </w:docPartBody>
    </w:docPart>
    <w:docPart>
      <w:docPartPr>
        <w:name w:val="72BB051393744E2782200BC3520A942B"/>
        <w:category>
          <w:name w:val="כללי"/>
          <w:gallery w:val="placeholder"/>
        </w:category>
        <w:types>
          <w:type w:val="bbPlcHdr"/>
        </w:types>
        <w:behaviors>
          <w:behavior w:val="content"/>
        </w:behaviors>
        <w:guid w:val="{98FB6389-1542-44BE-A568-7B3BAC588F8E}"/>
      </w:docPartPr>
      <w:docPartBody>
        <w:p w:rsidR="004926BA" w:rsidRDefault="000148A8" w:rsidP="000148A8">
          <w:pPr>
            <w:pStyle w:val="72BB051393744E2782200BC3520A942B"/>
          </w:pPr>
          <w:r w:rsidRPr="007136F6">
            <w:rPr>
              <w:rStyle w:val="PlaceholderText"/>
              <w:rtl/>
            </w:rPr>
            <w:t>לחץ או הקש כאן להזנת טקסט</w:t>
          </w:r>
          <w:r w:rsidRPr="007136F6">
            <w:rPr>
              <w:rStyle w:val="PlaceholderText"/>
            </w:rPr>
            <w:t>.</w:t>
          </w:r>
        </w:p>
      </w:docPartBody>
    </w:docPart>
    <w:docPart>
      <w:docPartPr>
        <w:name w:val="D98C321BD77441739CDEE159B804654E"/>
        <w:category>
          <w:name w:val="General"/>
          <w:gallery w:val="placeholder"/>
        </w:category>
        <w:types>
          <w:type w:val="bbPlcHdr"/>
        </w:types>
        <w:behaviors>
          <w:behavior w:val="content"/>
        </w:behaviors>
        <w:guid w:val="{D249B7FA-61C7-436D-94BF-7AE23DE6EF3F}"/>
      </w:docPartPr>
      <w:docPartBody>
        <w:p w:rsidR="00F54B29" w:rsidRDefault="00F54B29" w:rsidP="00F54B29">
          <w:pPr>
            <w:pStyle w:val="D98C321BD77441739CDEE159B804654E"/>
          </w:pPr>
          <w:r w:rsidRPr="00AD0D95">
            <w:rPr>
              <w:rStyle w:val="PlaceholderText"/>
              <w:rFonts w:hint="cs"/>
              <w:rtl/>
            </w:rPr>
            <w:t>לחץ</w:t>
          </w:r>
          <w:r w:rsidRPr="00AD0D95">
            <w:rPr>
              <w:rStyle w:val="PlaceholderText"/>
              <w:rtl/>
            </w:rPr>
            <w:t xml:space="preserve"> </w:t>
          </w:r>
          <w:r w:rsidRPr="00AD0D95">
            <w:rPr>
              <w:rStyle w:val="PlaceholderText"/>
              <w:rFonts w:hint="cs"/>
              <w:rtl/>
            </w:rPr>
            <w:t>או</w:t>
          </w:r>
          <w:r w:rsidRPr="00AD0D95">
            <w:rPr>
              <w:rStyle w:val="PlaceholderText"/>
              <w:rtl/>
            </w:rPr>
            <w:t xml:space="preserve"> </w:t>
          </w:r>
          <w:r w:rsidRPr="00AD0D95">
            <w:rPr>
              <w:rStyle w:val="PlaceholderText"/>
              <w:rFonts w:hint="cs"/>
              <w:rtl/>
            </w:rPr>
            <w:t>הקש</w:t>
          </w:r>
          <w:r w:rsidRPr="00AD0D95">
            <w:rPr>
              <w:rStyle w:val="PlaceholderText"/>
              <w:rtl/>
            </w:rPr>
            <w:t xml:space="preserve"> </w:t>
          </w:r>
          <w:r w:rsidRPr="00AD0D95">
            <w:rPr>
              <w:rStyle w:val="PlaceholderText"/>
              <w:rFonts w:hint="cs"/>
              <w:rtl/>
            </w:rPr>
            <w:t>כאן</w:t>
          </w:r>
          <w:r w:rsidRPr="00AD0D95">
            <w:rPr>
              <w:rStyle w:val="PlaceholderText"/>
              <w:rtl/>
            </w:rPr>
            <w:t xml:space="preserve"> </w:t>
          </w:r>
          <w:r w:rsidRPr="00AD0D95">
            <w:rPr>
              <w:rStyle w:val="PlaceholderText"/>
              <w:rFonts w:hint="cs"/>
              <w:rtl/>
            </w:rPr>
            <w:t>להזנת</w:t>
          </w:r>
          <w:r w:rsidRPr="00AD0D95">
            <w:rPr>
              <w:rStyle w:val="PlaceholderText"/>
              <w:rtl/>
            </w:rPr>
            <w:t xml:space="preserve"> </w:t>
          </w:r>
          <w:r w:rsidRPr="00AD0D95">
            <w:rPr>
              <w:rStyle w:val="PlaceholderText"/>
              <w:rFonts w:hint="cs"/>
              <w:rtl/>
            </w:rPr>
            <w:t>טקסט</w:t>
          </w:r>
          <w:r w:rsidRPr="00AD0D95">
            <w:rPr>
              <w:rStyle w:val="PlaceholderText"/>
            </w:rPr>
            <w:t>.</w:t>
          </w:r>
        </w:p>
      </w:docPartBody>
    </w:docPart>
    <w:docPart>
      <w:docPartPr>
        <w:name w:val="160B48E0DF6F44D1874BD21423448EDD"/>
        <w:category>
          <w:name w:val="General"/>
          <w:gallery w:val="placeholder"/>
        </w:category>
        <w:types>
          <w:type w:val="bbPlcHdr"/>
        </w:types>
        <w:behaviors>
          <w:behavior w:val="content"/>
        </w:behaviors>
        <w:guid w:val="{C5914456-362D-437E-8D0C-145F41ECFAB5}"/>
      </w:docPartPr>
      <w:docPartBody>
        <w:p w:rsidR="00992D08" w:rsidRDefault="00B204E0" w:rsidP="00B204E0">
          <w:pPr>
            <w:pStyle w:val="160B48E0DF6F44D1874BD21423448EDD"/>
          </w:pPr>
          <w:r w:rsidRPr="005C2F98">
            <w:rPr>
              <w:rStyle w:val="PlaceholderText"/>
              <w:rFonts w:hint="cs"/>
              <w:rtl/>
            </w:rPr>
            <w:t>לחץ</w:t>
          </w:r>
          <w:r w:rsidRPr="005C2F98">
            <w:rPr>
              <w:rStyle w:val="PlaceholderText"/>
              <w:rtl/>
            </w:rPr>
            <w:t xml:space="preserve"> </w:t>
          </w:r>
          <w:r w:rsidRPr="005C2F98">
            <w:rPr>
              <w:rStyle w:val="PlaceholderText"/>
              <w:rFonts w:hint="cs"/>
              <w:rtl/>
            </w:rPr>
            <w:t>או</w:t>
          </w:r>
          <w:r w:rsidRPr="005C2F98">
            <w:rPr>
              <w:rStyle w:val="PlaceholderText"/>
              <w:rtl/>
            </w:rPr>
            <w:t xml:space="preserve"> </w:t>
          </w:r>
          <w:r w:rsidRPr="005C2F98">
            <w:rPr>
              <w:rStyle w:val="PlaceholderText"/>
              <w:rFonts w:hint="cs"/>
              <w:rtl/>
            </w:rPr>
            <w:t>הקש</w:t>
          </w:r>
          <w:r w:rsidRPr="005C2F98">
            <w:rPr>
              <w:rStyle w:val="PlaceholderText"/>
              <w:rtl/>
            </w:rPr>
            <w:t xml:space="preserve"> </w:t>
          </w:r>
          <w:r w:rsidRPr="005C2F98">
            <w:rPr>
              <w:rStyle w:val="PlaceholderText"/>
              <w:rFonts w:hint="cs"/>
              <w:rtl/>
            </w:rPr>
            <w:t>כאן</w:t>
          </w:r>
          <w:r w:rsidRPr="005C2F98">
            <w:rPr>
              <w:rStyle w:val="PlaceholderText"/>
              <w:rtl/>
            </w:rPr>
            <w:t xml:space="preserve"> </w:t>
          </w:r>
          <w:r w:rsidRPr="005C2F98">
            <w:rPr>
              <w:rStyle w:val="PlaceholderText"/>
              <w:rFonts w:hint="cs"/>
              <w:rtl/>
            </w:rPr>
            <w:t>להזנת</w:t>
          </w:r>
          <w:r w:rsidRPr="005C2F98">
            <w:rPr>
              <w:rStyle w:val="PlaceholderText"/>
              <w:rtl/>
            </w:rPr>
            <w:t xml:space="preserve"> </w:t>
          </w:r>
          <w:r w:rsidRPr="005C2F98">
            <w:rPr>
              <w:rStyle w:val="PlaceholderText"/>
              <w:rFonts w:hint="cs"/>
              <w:rtl/>
            </w:rPr>
            <w:t>טקסט</w:t>
          </w:r>
          <w:r w:rsidRPr="005C2F98">
            <w:rPr>
              <w:rStyle w:val="PlaceholderText"/>
            </w:rPr>
            <w:t>.</w:t>
          </w:r>
        </w:p>
      </w:docPartBody>
    </w:docPart>
    <w:docPart>
      <w:docPartPr>
        <w:name w:val="7088B0AA50F5418DB802B0FD8DBE5E83"/>
        <w:category>
          <w:name w:val="General"/>
          <w:gallery w:val="placeholder"/>
        </w:category>
        <w:types>
          <w:type w:val="bbPlcHdr"/>
        </w:types>
        <w:behaviors>
          <w:behavior w:val="content"/>
        </w:behaviors>
        <w:guid w:val="{47022577-D5C7-4317-80A9-9C9919290B42}"/>
      </w:docPartPr>
      <w:docPartBody>
        <w:p w:rsidR="00992D08" w:rsidRDefault="00B204E0" w:rsidP="00B204E0">
          <w:pPr>
            <w:pStyle w:val="7088B0AA50F5418DB802B0FD8DBE5E83"/>
          </w:pPr>
          <w:r w:rsidRPr="007136F6">
            <w:rPr>
              <w:rStyle w:val="PlaceholderText"/>
              <w:rtl/>
            </w:rPr>
            <w:t>לחץ או הקש כאן להזנת טקסט</w:t>
          </w:r>
          <w:r w:rsidRPr="007136F6">
            <w:rPr>
              <w:rStyle w:val="PlaceholderText"/>
            </w:rPr>
            <w:t>.</w:t>
          </w:r>
        </w:p>
      </w:docPartBody>
    </w:docPart>
    <w:docPart>
      <w:docPartPr>
        <w:name w:val="7C18BEF5DCE748DDA65703C5FE5F90C5"/>
        <w:category>
          <w:name w:val="General"/>
          <w:gallery w:val="placeholder"/>
        </w:category>
        <w:types>
          <w:type w:val="bbPlcHdr"/>
        </w:types>
        <w:behaviors>
          <w:behavior w:val="content"/>
        </w:behaviors>
        <w:guid w:val="{21C92C15-5BBA-4311-9AA1-C1FAF1BE5A17}"/>
      </w:docPartPr>
      <w:docPartBody>
        <w:p w:rsidR="00992D08" w:rsidRDefault="00B204E0" w:rsidP="00B204E0">
          <w:pPr>
            <w:pStyle w:val="7C18BEF5DCE748DDA65703C5FE5F90C5"/>
          </w:pPr>
          <w:r w:rsidRPr="007136F6">
            <w:rPr>
              <w:rStyle w:val="PlaceholderText"/>
              <w:rtl/>
            </w:rPr>
            <w:t>לחץ או הקש כאן להזנת טקסט</w:t>
          </w:r>
          <w:r w:rsidRPr="007136F6">
            <w:rPr>
              <w:rStyle w:val="PlaceholderText"/>
            </w:rPr>
            <w:t>.</w:t>
          </w:r>
        </w:p>
      </w:docPartBody>
    </w:docPart>
    <w:docPart>
      <w:docPartPr>
        <w:name w:val="DAFD4EDE92744F5EAF5E1CC0FF3D3AAE"/>
        <w:category>
          <w:name w:val="General"/>
          <w:gallery w:val="placeholder"/>
        </w:category>
        <w:types>
          <w:type w:val="bbPlcHdr"/>
        </w:types>
        <w:behaviors>
          <w:behavior w:val="content"/>
        </w:behaviors>
        <w:guid w:val="{80C30383-EE98-4664-AE88-6D528FFC6F2C}"/>
      </w:docPartPr>
      <w:docPartBody>
        <w:p w:rsidR="00992D08" w:rsidRDefault="00B204E0" w:rsidP="00B204E0">
          <w:pPr>
            <w:pStyle w:val="DAFD4EDE92744F5EAF5E1CC0FF3D3AAE"/>
          </w:pPr>
          <w:r w:rsidRPr="007136F6">
            <w:rPr>
              <w:rStyle w:val="PlaceholderText"/>
              <w:rtl/>
            </w:rPr>
            <w:t>לחץ או הקש כאן להזנת טקסט</w:t>
          </w:r>
          <w:r w:rsidRPr="007136F6">
            <w:rPr>
              <w:rStyle w:val="PlaceholderText"/>
            </w:rPr>
            <w:t>.</w:t>
          </w:r>
        </w:p>
      </w:docPartBody>
    </w:docPart>
    <w:docPart>
      <w:docPartPr>
        <w:name w:val="8F81813D29C048649EBB4ED1A0BE4C47"/>
        <w:category>
          <w:name w:val="General"/>
          <w:gallery w:val="placeholder"/>
        </w:category>
        <w:types>
          <w:type w:val="bbPlcHdr"/>
        </w:types>
        <w:behaviors>
          <w:behavior w:val="content"/>
        </w:behaviors>
        <w:guid w:val="{5E88ED5A-2DC8-4CD0-BF6C-38D93C2DE182}"/>
      </w:docPartPr>
      <w:docPartBody>
        <w:p w:rsidR="00992D08" w:rsidRDefault="00B204E0" w:rsidP="00B204E0">
          <w:pPr>
            <w:pStyle w:val="8F81813D29C048649EBB4ED1A0BE4C47"/>
          </w:pPr>
          <w:r w:rsidRPr="00DE2C8B">
            <w:rPr>
              <w:rStyle w:val="PlaceholderText"/>
              <w:rtl/>
            </w:rPr>
            <w:t>לחץ או הקש כאן להזנת טקסט</w:t>
          </w:r>
          <w:r w:rsidRPr="00DE2C8B">
            <w:rPr>
              <w:rStyle w:val="PlaceholderText"/>
            </w:rPr>
            <w:t>.</w:t>
          </w:r>
        </w:p>
      </w:docPartBody>
    </w:docPart>
    <w:docPart>
      <w:docPartPr>
        <w:name w:val="ACF6C1A810F74141858BB43DE04C4FDE"/>
        <w:category>
          <w:name w:val="General"/>
          <w:gallery w:val="placeholder"/>
        </w:category>
        <w:types>
          <w:type w:val="bbPlcHdr"/>
        </w:types>
        <w:behaviors>
          <w:behavior w:val="content"/>
        </w:behaviors>
        <w:guid w:val="{DA3D0984-E209-4503-8714-E45DD94A8230}"/>
      </w:docPartPr>
      <w:docPartBody>
        <w:p w:rsidR="00992D08" w:rsidRDefault="00B204E0" w:rsidP="00B204E0">
          <w:pPr>
            <w:pStyle w:val="ACF6C1A810F74141858BB43DE04C4FDE"/>
          </w:pPr>
          <w:r w:rsidRPr="00DE2C8B">
            <w:rPr>
              <w:rStyle w:val="PlaceholderText"/>
              <w:rtl/>
            </w:rPr>
            <w:t>לחץ או הקש כאן להזנת טקסט</w:t>
          </w:r>
          <w:r w:rsidRPr="00DE2C8B">
            <w:rPr>
              <w:rStyle w:val="PlaceholderText"/>
            </w:rPr>
            <w:t>.</w:t>
          </w:r>
        </w:p>
      </w:docPartBody>
    </w:docPart>
    <w:docPart>
      <w:docPartPr>
        <w:name w:val="23BFF62B29814A0994F730F203C81D24"/>
        <w:category>
          <w:name w:val="General"/>
          <w:gallery w:val="placeholder"/>
        </w:category>
        <w:types>
          <w:type w:val="bbPlcHdr"/>
        </w:types>
        <w:behaviors>
          <w:behavior w:val="content"/>
        </w:behaviors>
        <w:guid w:val="{51A9BFA6-3E6C-49B9-8EAF-CAD851425C16}"/>
      </w:docPartPr>
      <w:docPartBody>
        <w:p w:rsidR="00992D08" w:rsidRDefault="00B204E0" w:rsidP="00B204E0">
          <w:pPr>
            <w:pStyle w:val="23BFF62B29814A0994F730F203C81D24"/>
          </w:pPr>
          <w:r w:rsidRPr="00DE2C8B">
            <w:rPr>
              <w:rStyle w:val="PlaceholderText"/>
              <w:rtl/>
            </w:rPr>
            <w:t>לחץ או הקש כאן להזנת טקסט</w:t>
          </w:r>
          <w:r w:rsidRPr="00DE2C8B">
            <w:rPr>
              <w:rStyle w:val="PlaceholderText"/>
            </w:rPr>
            <w:t>.</w:t>
          </w:r>
        </w:p>
      </w:docPartBody>
    </w:docPart>
    <w:docPart>
      <w:docPartPr>
        <w:name w:val="63E1B97184C84CA9BA0C1D82ECCD27CA"/>
        <w:category>
          <w:name w:val="General"/>
          <w:gallery w:val="placeholder"/>
        </w:category>
        <w:types>
          <w:type w:val="bbPlcHdr"/>
        </w:types>
        <w:behaviors>
          <w:behavior w:val="content"/>
        </w:behaviors>
        <w:guid w:val="{74A86F03-C15D-4E94-8E70-C0EDCF98FFC5}"/>
      </w:docPartPr>
      <w:docPartBody>
        <w:p w:rsidR="00B64619" w:rsidRDefault="00B64619" w:rsidP="00B64619">
          <w:pPr>
            <w:pStyle w:val="63E1B97184C84CA9BA0C1D82ECCD27CA"/>
          </w:pPr>
          <w:r w:rsidRPr="00DE2C8B">
            <w:rPr>
              <w:rStyle w:val="PlaceholderText"/>
              <w:rtl/>
            </w:rPr>
            <w:t>לחץ או הקש כאן להזנת טקסט</w:t>
          </w:r>
          <w:r w:rsidRPr="00DE2C8B">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042"/>
    <w:rsid w:val="00007A8A"/>
    <w:rsid w:val="000148A8"/>
    <w:rsid w:val="00031F04"/>
    <w:rsid w:val="00054F33"/>
    <w:rsid w:val="000B09FD"/>
    <w:rsid w:val="000B1A35"/>
    <w:rsid w:val="000B7F61"/>
    <w:rsid w:val="000C3CB6"/>
    <w:rsid w:val="000E144E"/>
    <w:rsid w:val="000F25A6"/>
    <w:rsid w:val="00100336"/>
    <w:rsid w:val="00156C79"/>
    <w:rsid w:val="00164732"/>
    <w:rsid w:val="00185422"/>
    <w:rsid w:val="001C4B9D"/>
    <w:rsid w:val="001D39D6"/>
    <w:rsid w:val="001E366A"/>
    <w:rsid w:val="00210E65"/>
    <w:rsid w:val="002566B2"/>
    <w:rsid w:val="0027754E"/>
    <w:rsid w:val="00282B04"/>
    <w:rsid w:val="002D68F1"/>
    <w:rsid w:val="002F516B"/>
    <w:rsid w:val="002F705F"/>
    <w:rsid w:val="0036113E"/>
    <w:rsid w:val="00384067"/>
    <w:rsid w:val="00394E79"/>
    <w:rsid w:val="00396CE8"/>
    <w:rsid w:val="003B3B80"/>
    <w:rsid w:val="003E42E5"/>
    <w:rsid w:val="00463E69"/>
    <w:rsid w:val="004926BA"/>
    <w:rsid w:val="00496CEC"/>
    <w:rsid w:val="004A348B"/>
    <w:rsid w:val="004B41B3"/>
    <w:rsid w:val="004D6554"/>
    <w:rsid w:val="0051570F"/>
    <w:rsid w:val="00516B99"/>
    <w:rsid w:val="00552F82"/>
    <w:rsid w:val="00576345"/>
    <w:rsid w:val="005A4B35"/>
    <w:rsid w:val="005B1D50"/>
    <w:rsid w:val="005E2CC6"/>
    <w:rsid w:val="005E4368"/>
    <w:rsid w:val="00637B31"/>
    <w:rsid w:val="006536E7"/>
    <w:rsid w:val="00666905"/>
    <w:rsid w:val="0069029C"/>
    <w:rsid w:val="006A2A11"/>
    <w:rsid w:val="006E2B68"/>
    <w:rsid w:val="006E3C29"/>
    <w:rsid w:val="00706BBF"/>
    <w:rsid w:val="00707E6A"/>
    <w:rsid w:val="00722266"/>
    <w:rsid w:val="007505F4"/>
    <w:rsid w:val="007A5885"/>
    <w:rsid w:val="007A7D6A"/>
    <w:rsid w:val="007B5E3E"/>
    <w:rsid w:val="007D70A9"/>
    <w:rsid w:val="0080611B"/>
    <w:rsid w:val="0084195D"/>
    <w:rsid w:val="00861D12"/>
    <w:rsid w:val="008653E0"/>
    <w:rsid w:val="008742DF"/>
    <w:rsid w:val="00891CDC"/>
    <w:rsid w:val="008C618C"/>
    <w:rsid w:val="008D5B92"/>
    <w:rsid w:val="008F2042"/>
    <w:rsid w:val="0090062D"/>
    <w:rsid w:val="00914C54"/>
    <w:rsid w:val="009159D5"/>
    <w:rsid w:val="00944FF8"/>
    <w:rsid w:val="00952514"/>
    <w:rsid w:val="00983843"/>
    <w:rsid w:val="00992D08"/>
    <w:rsid w:val="009D6678"/>
    <w:rsid w:val="00A31F1F"/>
    <w:rsid w:val="00A41DD8"/>
    <w:rsid w:val="00A60434"/>
    <w:rsid w:val="00A60DEC"/>
    <w:rsid w:val="00AA76B0"/>
    <w:rsid w:val="00AB6A71"/>
    <w:rsid w:val="00B04082"/>
    <w:rsid w:val="00B204E0"/>
    <w:rsid w:val="00B64619"/>
    <w:rsid w:val="00BE3429"/>
    <w:rsid w:val="00C07048"/>
    <w:rsid w:val="00CA344D"/>
    <w:rsid w:val="00D24E7B"/>
    <w:rsid w:val="00D34ED0"/>
    <w:rsid w:val="00D63423"/>
    <w:rsid w:val="00DB51E4"/>
    <w:rsid w:val="00E038F5"/>
    <w:rsid w:val="00E05FF5"/>
    <w:rsid w:val="00E14075"/>
    <w:rsid w:val="00E14150"/>
    <w:rsid w:val="00E921F5"/>
    <w:rsid w:val="00E92679"/>
    <w:rsid w:val="00E93C22"/>
    <w:rsid w:val="00E97C8F"/>
    <w:rsid w:val="00EA2865"/>
    <w:rsid w:val="00EB2948"/>
    <w:rsid w:val="00EF40F9"/>
    <w:rsid w:val="00EF74D0"/>
    <w:rsid w:val="00EF79DB"/>
    <w:rsid w:val="00F33A60"/>
    <w:rsid w:val="00F54B29"/>
    <w:rsid w:val="00F61DFF"/>
    <w:rsid w:val="00F80F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4619"/>
    <w:rPr>
      <w:color w:val="808080"/>
    </w:rPr>
  </w:style>
  <w:style w:type="paragraph" w:customStyle="1" w:styleId="3CD906513DE4460A86CFA10F48041AC0">
    <w:name w:val="3CD906513DE4460A86CFA10F48041AC0"/>
    <w:rsid w:val="000B09FD"/>
  </w:style>
  <w:style w:type="paragraph" w:customStyle="1" w:styleId="687F7230EED14341BC3CA328D5FFDC41">
    <w:name w:val="687F7230EED14341BC3CA328D5FFDC41"/>
    <w:rsid w:val="000B09FD"/>
  </w:style>
  <w:style w:type="paragraph" w:customStyle="1" w:styleId="D98C321BD77441739CDEE159B804654E">
    <w:name w:val="D98C321BD77441739CDEE159B804654E"/>
    <w:rsid w:val="00F54B29"/>
    <w:rPr>
      <w:lang w:val="en-IL" w:eastAsia="en-IL"/>
    </w:rPr>
  </w:style>
  <w:style w:type="paragraph" w:customStyle="1" w:styleId="AE7EF0E93248402D8D914071601AC3A0">
    <w:name w:val="AE7EF0E93248402D8D914071601AC3A0"/>
    <w:rsid w:val="00D34ED0"/>
  </w:style>
  <w:style w:type="paragraph" w:customStyle="1" w:styleId="9E2E68A08316477B9381726C585BF92A">
    <w:name w:val="9E2E68A08316477B9381726C585BF92A"/>
    <w:rsid w:val="00D34ED0"/>
  </w:style>
  <w:style w:type="paragraph" w:customStyle="1" w:styleId="ECBEFD33FDB748448F8440545AE70E3F">
    <w:name w:val="ECBEFD33FDB748448F8440545AE70E3F"/>
    <w:rsid w:val="00D34ED0"/>
  </w:style>
  <w:style w:type="paragraph" w:customStyle="1" w:styleId="08632D4F418C48D5B9C3C1FFAC2D455B">
    <w:name w:val="08632D4F418C48D5B9C3C1FFAC2D455B"/>
    <w:rsid w:val="00D34ED0"/>
  </w:style>
  <w:style w:type="paragraph" w:customStyle="1" w:styleId="D33C67D856CA44F5A49F533C5FC213A3">
    <w:name w:val="D33C67D856CA44F5A49F533C5FC213A3"/>
    <w:rsid w:val="00D34ED0"/>
  </w:style>
  <w:style w:type="paragraph" w:customStyle="1" w:styleId="EEED9858D54C4F19B1D5572ED0E0F5CC">
    <w:name w:val="EEED9858D54C4F19B1D5572ED0E0F5CC"/>
    <w:rsid w:val="00D34ED0"/>
  </w:style>
  <w:style w:type="paragraph" w:customStyle="1" w:styleId="B610CF28E0114715A882A6AF920679B2">
    <w:name w:val="B610CF28E0114715A882A6AF920679B2"/>
    <w:rsid w:val="00D34ED0"/>
  </w:style>
  <w:style w:type="paragraph" w:customStyle="1" w:styleId="39A41D6B9F514560B996976F0125DCCC">
    <w:name w:val="39A41D6B9F514560B996976F0125DCCC"/>
    <w:rsid w:val="00282B04"/>
  </w:style>
  <w:style w:type="paragraph" w:customStyle="1" w:styleId="38F4D3DB121747E58CEEED9CB390EBFB">
    <w:name w:val="38F4D3DB121747E58CEEED9CB390EBFB"/>
    <w:rsid w:val="000148A8"/>
  </w:style>
  <w:style w:type="paragraph" w:customStyle="1" w:styleId="1552E0060C7B4F66BACF709A1A11BC0D">
    <w:name w:val="1552E0060C7B4F66BACF709A1A11BC0D"/>
    <w:rsid w:val="000148A8"/>
  </w:style>
  <w:style w:type="paragraph" w:customStyle="1" w:styleId="E8EF0451C0604957A22BE530FA349B6E">
    <w:name w:val="E8EF0451C0604957A22BE530FA349B6E"/>
    <w:rsid w:val="000148A8"/>
  </w:style>
  <w:style w:type="paragraph" w:customStyle="1" w:styleId="3E4075A86C8E498E8EC52CC5FBB42B87">
    <w:name w:val="3E4075A86C8E498E8EC52CC5FBB42B87"/>
    <w:rsid w:val="000148A8"/>
  </w:style>
  <w:style w:type="paragraph" w:customStyle="1" w:styleId="ED6B3DC335A14AD7B9C6B2AE9D4CD93C">
    <w:name w:val="ED6B3DC335A14AD7B9C6B2AE9D4CD93C"/>
    <w:rsid w:val="000148A8"/>
  </w:style>
  <w:style w:type="paragraph" w:customStyle="1" w:styleId="5BA83D6BCCCB4920BD8BC4DA7FC57C3E">
    <w:name w:val="5BA83D6BCCCB4920BD8BC4DA7FC57C3E"/>
    <w:rsid w:val="000148A8"/>
  </w:style>
  <w:style w:type="paragraph" w:customStyle="1" w:styleId="4E05D3A0B0994F579407A70A682C30F8">
    <w:name w:val="4E05D3A0B0994F579407A70A682C30F8"/>
    <w:rsid w:val="000148A8"/>
  </w:style>
  <w:style w:type="paragraph" w:customStyle="1" w:styleId="E88EABDECB3A498E9BDE3B841079250C">
    <w:name w:val="E88EABDECB3A498E9BDE3B841079250C"/>
    <w:rsid w:val="000148A8"/>
  </w:style>
  <w:style w:type="paragraph" w:customStyle="1" w:styleId="7E4460AAD24641EF9229185C659DF6DB">
    <w:name w:val="7E4460AAD24641EF9229185C659DF6DB"/>
    <w:rsid w:val="000148A8"/>
  </w:style>
  <w:style w:type="paragraph" w:customStyle="1" w:styleId="44BC9C05DD104F989822A262E02094FF">
    <w:name w:val="44BC9C05DD104F989822A262E02094FF"/>
    <w:rsid w:val="000148A8"/>
  </w:style>
  <w:style w:type="paragraph" w:customStyle="1" w:styleId="7B2C6ABFFE6945D1BF5B6565DD0080CD">
    <w:name w:val="7B2C6ABFFE6945D1BF5B6565DD0080CD"/>
    <w:rsid w:val="000148A8"/>
  </w:style>
  <w:style w:type="paragraph" w:customStyle="1" w:styleId="66DAC344ED764C0CA219E26A56B5AFDC">
    <w:name w:val="66DAC344ED764C0CA219E26A56B5AFDC"/>
    <w:rsid w:val="000148A8"/>
  </w:style>
  <w:style w:type="paragraph" w:customStyle="1" w:styleId="90D8525AF98B4F859263BF451DD53E84">
    <w:name w:val="90D8525AF98B4F859263BF451DD53E84"/>
    <w:rsid w:val="000148A8"/>
  </w:style>
  <w:style w:type="paragraph" w:customStyle="1" w:styleId="72BB051393744E2782200BC3520A942B">
    <w:name w:val="72BB051393744E2782200BC3520A942B"/>
    <w:rsid w:val="000148A8"/>
  </w:style>
  <w:style w:type="paragraph" w:customStyle="1" w:styleId="160B48E0DF6F44D1874BD21423448EDD">
    <w:name w:val="160B48E0DF6F44D1874BD21423448EDD"/>
    <w:rsid w:val="00B204E0"/>
    <w:rPr>
      <w:lang w:val="en-IL" w:eastAsia="en-IL"/>
    </w:rPr>
  </w:style>
  <w:style w:type="paragraph" w:customStyle="1" w:styleId="7088B0AA50F5418DB802B0FD8DBE5E83">
    <w:name w:val="7088B0AA50F5418DB802B0FD8DBE5E83"/>
    <w:rsid w:val="00B204E0"/>
    <w:rPr>
      <w:lang w:val="en-IL" w:eastAsia="en-IL"/>
    </w:rPr>
  </w:style>
  <w:style w:type="paragraph" w:customStyle="1" w:styleId="7C18BEF5DCE748DDA65703C5FE5F90C5">
    <w:name w:val="7C18BEF5DCE748DDA65703C5FE5F90C5"/>
    <w:rsid w:val="00B204E0"/>
    <w:rPr>
      <w:lang w:val="en-IL" w:eastAsia="en-IL"/>
    </w:rPr>
  </w:style>
  <w:style w:type="paragraph" w:customStyle="1" w:styleId="DAFD4EDE92744F5EAF5E1CC0FF3D3AAE">
    <w:name w:val="DAFD4EDE92744F5EAF5E1CC0FF3D3AAE"/>
    <w:rsid w:val="00B204E0"/>
    <w:rPr>
      <w:lang w:val="en-IL" w:eastAsia="en-IL"/>
    </w:rPr>
  </w:style>
  <w:style w:type="paragraph" w:customStyle="1" w:styleId="8F81813D29C048649EBB4ED1A0BE4C47">
    <w:name w:val="8F81813D29C048649EBB4ED1A0BE4C47"/>
    <w:rsid w:val="00B204E0"/>
    <w:rPr>
      <w:lang w:val="en-IL" w:eastAsia="en-IL"/>
    </w:rPr>
  </w:style>
  <w:style w:type="paragraph" w:customStyle="1" w:styleId="ACF6C1A810F74141858BB43DE04C4FDE">
    <w:name w:val="ACF6C1A810F74141858BB43DE04C4FDE"/>
    <w:rsid w:val="00B204E0"/>
    <w:rPr>
      <w:lang w:val="en-IL" w:eastAsia="en-IL"/>
    </w:rPr>
  </w:style>
  <w:style w:type="paragraph" w:customStyle="1" w:styleId="23BFF62B29814A0994F730F203C81D24">
    <w:name w:val="23BFF62B29814A0994F730F203C81D24"/>
    <w:rsid w:val="00B204E0"/>
    <w:rPr>
      <w:lang w:val="en-IL" w:eastAsia="en-IL"/>
    </w:rPr>
  </w:style>
  <w:style w:type="paragraph" w:customStyle="1" w:styleId="63E1B97184C84CA9BA0C1D82ECCD27CA">
    <w:name w:val="63E1B97184C84CA9BA0C1D82ECCD27CA"/>
    <w:rsid w:val="00B64619"/>
    <w:rPr>
      <w:lang w:val="en-IL" w:eastAsia="en-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B8564E-5C24-44C4-83C5-FA487674A76A}">
  <we:reference id="wa104382081" version="1.55.1.0" store="he-IL" storeType="OMEX"/>
  <we:alternateReferences>
    <we:reference id="WA104382081" version="1.55.1.0" store="he-IL" storeType="OMEX"/>
  </we:alternateReferences>
  <we:properties>
    <we:property name="MENDELEY_CITATIONS" value="[{&quot;citationID&quot;:&quot;MENDELEY_CITATION_3ea03840-4448-45b7-a158-4f409eefea2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&quot;,&quot;citationItems&quot;:[{&quot;id&quot;:&quot;8c44295f-ae83-32fe-86fb-493eb718510d&quot;,&quot;itemData&quot;:{&quot;type&quot;:&quot;article-journal&quot;,&quot;id&quot;:&quot;8c44295f-ae83-32fe-86fb-493eb718510d&quot;,&quot;title&quot;:&quot;The Fungi: 1, 2, 3 … 5.1 million species?&quot;,&quot;author&quot;:[{&quot;family&quot;:&quot;Blackwell&quot;,&quot;given&quot;:&quot;Meredith&quot;,&quot;parse-names&quot;:false,&quot;dropping-particle&quot;:&quot;&quot;,&quot;non-dropping-particle&quot;:&quot;&quot;}],&quot;container-title&quot;:&quot;American Journal of Botany&quot;,&quot;container-title-short&quot;:&quot;Am J Bot&quot;,&quot;accessed&quot;:{&quot;date-parts&quot;:[[2023,3,8]]},&quot;DOI&quot;:&quot;10.3732/AJB.1000298&quot;,&quot;ISSN&quot;:&quot;1537-2197&quot;,&quot;PMID&quot;:&quot;21613136&quot;,&quot;URL&quot;:&quot;https://onlinelibrary.wiley.com/doi/full/10.3732/ajb.1000298&quot;,&quot;issued&quot;:{&quot;date-parts&quot;:[[2011,3,1]]},&quot;page&quot;:&quot;426-438&quot;,&quot;abstract&quot;:&quot;Premise of the study: Fungi are major decomposers in certain ecosystems and essential associates of many organisms. They provide enzymes and drugs and serve as experimental organisms. In 1991, a landmark paper estimated that there are 1.5 million fungi on the Earth. Because only 70 000 fungi had been described at that time, the estimate has been the impetus to search for previously unknown fungi. Fungal habitats include soil, water, and organisms that may harbor large numbers of understudied fungi, estimated to outnumber plants by at least 6 to 1. More recent estimates based on high-throughput sequencing methods suggest that as many as 5.1 million fungal species exist. Methods: Technological advances make it possible to apply molecular methods to develop a stable classification and to discover and identify fungal taxa. Key results: Molecular methods have dramatically increased our knowledge of Fungi in less than 20 years, revealing a monophyletic kingdom and increased diversity among early-diverging lineages. Mycologists are making significant advances in species discovery, but many fungi remain to be discovered. Conclusions: Fungi are essential to the survival of many groups of organisms with which they form associations. They also attract attention as predators of invertebrate animals, pathogens of potatoes and rice and humans and bats, killers of frogs and crayfish, producers of secondary metabolites to lower cholesterol, and subjects of prize-winning research. Molecular tools in use and under development can be used to discover the world ' s unknown fungi in less than 1000 years predicted at current new species acquisition rates. © 2011 Botanical Society of America.&quot;,&quot;publisher&quot;:&quot;John Wiley &amp; Sons, Ltd&quot;,&quot;issue&quot;:&quot;3&quot;,&quot;volume&quot;:&quot;98&quot;},&quot;isTemporary&quot;:false},{&quot;id&quot;:&quot;5bfc3bde-1901-3ece-9bca-a60458f67309&quot;,&quot;itemData&quot;:{&quot;type&quot;:&quot;article-journal&quot;,&quot;id&quot;:&quot;5bfc3bde-1901-3ece-9bca-a60458f67309&quot;,&quot;title&quot;:&quot;Glomalean fungi from the Ordovician&quot;,&quot;author&quot;:[{&quot;family&quot;:&quot;Redecker&quot;,&quot;given&quot;:&quot;D.&quot;,&quot;parse-names&quot;:false,&quot;dropping-particle&quot;:&quot;&quot;,&quot;non-dropping-particle&quot;:&quot;&quot;},{&quot;family&quot;:&quot;Kodner&quot;,&quot;given&quot;:&quot;R.&quot;,&quot;parse-names&quot;:false,&quot;dropping-particle&quot;:&quot;&quot;,&quot;non-dropping-particle&quot;:&quot;&quot;},{&quot;family&quot;:&quot;Graham&quot;,&quot;given&quot;:&quot;L. E.&quot;,&quot;parse-names&quot;:false,&quot;dropping-particle&quot;:&quot;&quot;,&quot;non-dropping-particle&quot;:&quot;&quot;}],&quot;container-title&quot;:&quot;Science&quot;,&quot;container-title-short&quot;:&quot;Science (1979)&quot;,&quot;accessed&quot;:{&quot;date-parts&quot;:[[2023,3,8]]},&quot;DOI&quot;:&quot;10.1126/SCIENCE.289.5486.1920/ASSET/58AAE0B8-E134-41C7-899A-7480964E9AC8/ASSETS/GRAPHIC/SE3508819002.JPEG&quot;,&quot;ISSN&quot;:&quot;00368075&quot;,&quot;PMID&quot;:&quot;10988069&quot;,&quot;URL&quot;:&quot;https://www.science.org/doi/10.1126/science.289.5486.1920&quot;,&quot;issued&quot;:{&quot;date-parts&quot;:[[2000,9,15]]},&quot;page&quot;:&quot;1920-1921&quot;,&quot;abstract&quot;:&quot;Fossilized fungal hyphae and spores from the Ordovician of Wisconsin (with an age of about 460 million years) strongly resemble modern arbuscular mycorrhizal fungi (Glomales, Zygomycetes). These fossils indicate that Glomales-like fungi were present at a time when the land flora most likely only consisted of plants on the bryophytic level. Thus, these fungi may have played a crucial role in facilitating the colonization of land by plants, and the fossils support molecular estimates of fungal phylogeny that place the origin of the major groups of terrestrial fungi (Ascomycota, Basidiomycota, and Glomales) around 600 million years ago.&quot;,&quot;publisher&quot;:&quot;American Association for the Advancement of Science&quot;,&quot;issue&quot;:&quot;5486&quot;,&quot;volume&quot;:&quot;289&quot;},&quot;isTemporary&quot;:false}]},{&quot;citationID&quot;:&quot;MENDELEY_CITATION_820dc573-72ff-40af-a678-92fddcd00db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&quot;,&quot;citationItems&quot;:[{&quot;id&quot;:&quot;eaadef11-46d8-3d9e-a29c-8aa7e95eb91a&quot;,&quot;itemData&quot;:{&quot;type&quot;:&quot;article-journal&quot;,&quot;id&quot;:&quot;eaadef11-46d8-3d9e-a29c-8aa7e95eb91a&quot;,&quot;title&quot;:&quot;The Spectrum of Fungi That Infects Humans&quot;,&quot;author&quot;:[{&quot;family&quot;:&quot;Köhler&quot;,&quot;given&quot;:&quot;Julia R.&quot;,&quot;parse-names&quot;:false,&quot;dropping-particle&quot;:&quot;&quot;,&quot;non-dropping-particle&quot;:&quot;&quot;},{&quot;family&quot;:&quot;Casadevall&quot;,&quot;given&quot;:&quot;Arturo&quot;,&quot;parse-names&quot;:false,&quot;dropping-particle&quot;:&quot;&quot;,&quot;non-dropping-particle&quot;:&quot;&quot;},{&quot;family&quot;:&quot;Perfect&quot;,&quot;given&quot;:&quot;John&quot;,&quot;parse-names&quot;:false,&quot;dropping-particle&quot;:&quot;&quot;,&quot;non-dropping-particle&quot;:&quot;&quot;}],&quot;container-title&quot;:&quot;Cold Spring Harbor Perspectives in Medicine&quot;,&quot;container-title-short&quot;:&quot;Cold Spring Harb Perspect Med&quot;,&quot;accessed&quot;:{&quot;date-parts&quot;:[[2023,3,8]]},&quot;DOI&quot;:&quot;10.1101/CSHPERSPECT.A019273&quot;,&quot;ISSN&quot;:&quot;21571422&quot;,&quot;PMID&quot;:&quot;25367975&quot;,&quot;URL&quot;:&quot;/pmc/articles/PMC4292074/&quot;,&quot;issued&quot;:{&quot;date-parts&quot;:[[2015]]},&quot;abstract&quot;:&quot;Few among the millions of fungal species fulfill four basic conditions necessary to infect humans: high temperature tolerance, ability to invade the human host, lysis and absorption of human tissue, and resistance to the human immune system. In previously healthy individuals, invasive fungal disease is rare because animals’sophisticated immune systems evolved in constant response to fungal challenges. In contrast, fungal diseases occur frequently in immunocompromised patients. Paradoxically, successes of modern medicine have put increasing numbers of patients at risk for invasive fungal infections. Uncontrolled HIV infection additionally makes millions vulnerable to lethal fungal diseases. A concerted scientific and social effort is needed to meet these challenges.&quot;,&quot;publisher&quot;:&quot;Cold Spring Harbor Laboratory Press&quot;,&quot;issue&quot;:&quot;1&quot;,&quot;volume&quot;:&quot;5&quot;},&quot;isTemporary&quot;:false}]},{&quot;citationID&quot;:&quot;MENDELEY_CITATION_21b2a6ea-f1bb-411e-8008-e22700c78e8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&quot;,&quot;citationItems&quot;:[{&quot;id&quot;:&quot;8fe5e32f-9d8a-3ce2-8597-c89a06b0d2a0&quot;,&quot;itemData&quot;:{&quot;type&quot;:&quot;article-journal&quot;,&quot;id&quot;:&quot;8fe5e32f-9d8a-3ce2-8597-c89a06b0d2a0&quot;,&quot;title&quot;:&quot;Molecular typing and in vitro resistance of Cryptococcus neoformans clinical isolates obtained in Germany between 2011 and 2017&quot;,&quot;author&quot;:[{&quot;family&quot;:&quot;Selb&quot;,&quot;given&quot;:&quot;Regina&quot;,&quot;parse-names&quot;:false,&quot;dropping-particle&quot;:&quot;&quot;,&quot;non-dropping-particle&quot;:&quot;&quot;},{&quot;family&quot;:&quot;Fuchs&quot;,&quot;given&quot;:&quot;Vidmante&quot;,&quot;parse-names&quot;:false,&quot;dropping-particle&quot;:&quot;&quot;,&quot;non-dropping-particle&quot;:&quot;&quot;},{&quot;family&quot;:&quot;Graf&quot;,&quot;given&quot;:&quot;Barbara&quot;,&quot;parse-names&quot;:false,&quot;dropping-particle&quot;:&quot;&quot;,&quot;non-dropping-particle&quot;:&quot;&quot;},{&quot;family&quot;:&quot;Hamprecht&quot;,&quot;given&quot;:&quot;Axel&quot;,&quot;parse-names&quot;:false,&quot;dropping-particle&quot;:&quot;&quot;,&quot;non-dropping-particle&quot;:&quot;&quot;},{&quot;family&quot;:&quot;Hogardt&quot;,&quot;given&quot;:&quot;Michael&quot;,&quot;parse-names&quot;:false,&quot;dropping-particle&quot;:&quot;&quot;,&quot;non-dropping-particle&quot;:&quot;&quot;},{&quot;family&quot;:&quot;Sedlacek&quot;,&quot;given&quot;:&quot;Ludwig&quot;,&quot;parse-names&quot;:false,&quot;dropping-particle&quot;:&quot;&quot;,&quot;non-dropping-particle&quot;:&quot;&quot;},{&quot;family&quot;:&quot;Schwarz&quot;,&quot;given&quot;:&quot;Roman&quot;,&quot;parse-names&quot;:false,&quot;dropping-particle&quot;:&quot;&quot;,&quot;non-dropping-particle&quot;:&quot;&quot;},{&quot;family&quot;:&quot;Idelevich&quot;,&quot;given&quot;:&quot;Evgeny A.&quot;,&quot;parse-names&quot;:false,&quot;dropping-particle&quot;:&quot;&quot;,&quot;non-dropping-particle&quot;:&quot;&quot;},{&quot;family&quot;:&quot;Becker&quot;,&quot;given&quot;:&quot;Sören L.&quot;,&quot;parse-names&quot;:false,&quot;dropping-particle&quot;:&quot;&quot;,&quot;non-dropping-particle&quot;:&quot;&quot;},{&quot;family&quot;:&quot;Held&quot;,&quot;given&quot;:&quot;Jürgen&quot;,&quot;parse-names&quot;:false,&quot;dropping-particle&quot;:&quot;&quot;,&quot;non-dropping-particle&quot;:&quot;&quot;},{&quot;family&quot;:&quot;Küpper-Tetzel&quot;,&quot;given&quot;:&quot;Claus P.&quot;,&quot;parse-names&quot;:false,&quot;dropping-particle&quot;:&quot;&quot;,&quot;non-dropping-particle&quot;:&quot;&quot;},{&quot;family&quot;:&quot;McCormick-Smith&quot;,&quot;given&quot;:&quot;Ilka&quot;,&quot;parse-names&quot;:false,&quot;dropping-particle&quot;:&quot;&quot;,&quot;non-dropping-particle&quot;:&quot;&quot;},{&quot;family&quot;:&quot;Heckmann&quot;,&quot;given&quot;:&quot;Daniela&quot;,&quot;parse-names&quot;:false,&quot;dropping-particle&quot;:&quot;&quot;,&quot;non-dropping-particle&quot;:&quot;&quot;},{&quot;family&quot;:&quot;Gerkrath&quot;,&quot;given&quot;:&quot;Jasmin&quot;,&quot;parse-names&quot;:false,&quot;dropping-particle&quot;:&quot;&quot;,&quot;non-dropping-particle&quot;:&quot;&quot;},{&quot;family&quot;:&quot;Han&quot;,&quot;given&quot;:&quot;Chang Ok&quot;,&quot;parse-names&quot;:false,&quot;dropping-particle&quot;:&quot;&quot;,&quot;non-dropping-particle&quot;:&quot;&quot;},{&quot;family&quot;:&quot;Wilmes&quot;,&quot;given&quot;:&quot;Dunja&quot;,&quot;parse-names&quot;:false,&quot;dropping-particle&quot;:&quot;&quot;,&quot;non-dropping-particle&quot;:&quot;&quot;},{&quot;family&quot;:&quot;Rickerts&quot;,&quot;given&quot;:&quot;Volker&quot;,&quot;parse-names&quot;:false,&quot;dropping-particle&quot;:&quot;&quot;,&quot;non-dropping-particle&quot;:&quot;&quot;}],&quot;container-title&quot;:&quot;International journal of medical microbiology : IJMM&quot;,&quot;container-title-short&quot;:&quot;Int J Med Microbiol&quot;,&quot;accessed&quot;:{&quot;date-parts&quot;:[[2023,3,8]]},&quot;DOI&quot;:&quot;10.1016/J.IJMM.2019.151336&quot;,&quot;ISSN&quot;:&quot;1618-0607&quot;,&quot;PMID&quot;:&quot;31444102&quot;,&quot;URL&quot;:&quot;https://pubmed.ncbi.nlm.nih.gov/31444102/&quot;,&quot;issued&quot;:{&quot;date-parts&quot;:[[2019,9,1]]},&quot;abstract&quot;:&quot;Cryptococcosis is a fungal infection of the central nervous system predominantly caused by Cryptococcus neoformans in immunocompromised patients. In several countries worldwide, up to 50% of isolates show in vitro resistance to clinically used antifungals including fluconazole. No prospective data on susceptibility to antifungal drugs are available for Germany. In this study, we characterised all C. neoformans isolates collected from individual patients’ samples at the German reference laboratory for cryptococcosis 2011 and 2017 (n = 133) by multi-locus sequence typing and phenotypic drug susceptibility testing. We identified serotype A/genotype VNI isolates belonging to clonal complexes previously described from Europe, Africa, Asia and South America as the most prevalent agents of cryptococcosis in Germany. Overall, we observed minimal inhibitory concentrations (MICs) above the epidemiological cut-offs (ECVs) in 1.6% of isolates regarding fluconazole and 2.3% of isolates regarding 5-flucytosine. Here, two C. neoformans var. grubii isolates displayed decreased drug susceptibility to fluconazole, one of them additionally to 5-flucytosine. We also found 5-flucytosine MICs above the ECV for two C. neoformans var. neoformans isolates. We identified a novel mutation in the ERG11 gene which might be associated with the elevated fluconazole MIC in one of the isolates. The clinical importance of the detected in vitro resistance is documented by patient histories showing relapsed infection or primary fatal disease. Of note, sertraline demonstrated antifungal activity comparable to previous reports. Systematic collection of susceptibility data in combination with molecular typing of C. neoformans is important to comprehensively assess the spread of isolates and to understand their drug resistance patterns.&quot;,&quot;publisher&quot;:&quot;Int J Med Microbiol&quot;,&quot;issue&quot;:&quot;6&quot;,&quot;volume&quot;:&quot;309&quot;},&quot;isTemporary&quot;:false},{&quot;id&quot;:&quot;e0195521-58f7-33d5-9f25-3e68a044387c&quot;,&quot;itemData&quot;:{&quot;type&quot;:&quot;article-journal&quot;,&quot;id&quot;:&quot;e0195521-58f7-33d5-9f25-3e68a044387c&quot;,&quot;title&quot;:&quot;The Still Underestimated Problem of Fungal Diseases Worldwide&quot;,&quot;author&quot;:[{&quot;family&quot;:&quot;Fausto&quot;,&quot;given&quot;:&quot;Almeida&quot;,&quot;parse-names&quot;:false,&quot;dropping-particle&quot;:&quot;&quot;,&quot;non-dropping-particle&quot;:&quot;&quot;},{&quot;family&quot;:&quot;Rodrigues&quot;,&quot;given&quot;:&quot;Marcio L.&quot;,&quot;parse-names&quot;:false,&quot;dropping-particle&quot;:&quot;&quot;,&quot;non-dropping-particle&quot;:&quot;&quot;},{&quot;family&quot;:&quot;Coelho&quot;,&quot;given&quot;:&quot;Carolina&quot;,&quot;parse-names&quot;:false,&quot;dropping-particle&quot;:&quot;&quot;,&quot;non-dropping-particle&quot;:&quot;&quot;}],&quot;container-title&quot;:&quot;Frontiers in Microbiology&quot;,&quot;container-title-short&quot;:&quot;Front Microbiol&quot;,&quot;accessed&quot;:{&quot;date-parts&quot;:[[2023,3,8]]},&quot;DOI&quot;:&quot;10.3389/FMICB.2019.00214&quot;,&quot;ISSN&quot;:&quot;1664302X&quot;,&quot;PMID&quot;:&quot;30809213&quot;,&quot;URL&quot;:&quot;/pmc/articles/PMC6379264/&quot;,&quot;issued&quot;:{&quot;date-parts&quot;:[[2019]]},&quot;abstract&quot;:&quot;In the past few years, fungal diseases caused estimated over 1.6 million deaths annually and over one billion people suffer from severe fungal diseases (Brown et al., 2012; Anonymous, 2017b). Public health surveillance of fungal diseases is generally not compulsory, suggesting that most estimates are conservative (Casadevall, 2017; Anonymous, 2017a). Fungal disease can also damage plants and crops, causing major losses in agricultural activities and food production (Savary et al., 2012). Animal pathogenic fungi are threatening bats, amphibians and reptiles with extinction (Casadevall, 2017). It is estimated that fungi are the highest threat for animal-host and plant-host species, representing the major cause (approximately 65%) of pathogen-driven host loss (Fisher et al., 2012). In this complex scenario, it is now clear that the global warming and accompanying climate changes have resulted in increased incidence of many fungal diseases (Garcia-Solache and Casadevall, 2010). On the basis of all these factors, concerns on the occurrence of a pandemic of fungal origin in a near future have been raised (Casadevall, 2017). In this context, to stop forgetting and underestimating fungal diseases is mandatory.&quot;,&quot;publisher&quot;:&quot;Frontiers Media SA&quot;,&quot;issue&quot;:&quot;FEB&quot;,&quot;volume&quot;:&quot;10&quot;},&quot;isTemporary&quot;:false}]},{&quot;citationID&quot;:&quot;MENDELEY_CITATION_f0d93062-9b5e-4569-b974-32b5585a9311&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&quot;,&quot;citationItems&quot;:[{&quot;id&quot;:&quot;c92c094e-6629-3d61-b30d-32faaf3c3ec8&quot;,&quot;itemData&quot;:{&quot;type&quot;:&quot;article-journal&quot;,&quot;id&quot;:&quot;c92c094e-6629-3d61-b30d-32faaf3c3ec8&quot;,&quot;title&quot;:&quot;Research Progress on Phytopathogenic Fungi and Their Role as Biocontrol Agents&quot;,&quot;author&quot;:[{&quot;family&quot;:&quot;Peng&quot;,&quot;given&quot;:&quot;Yan&quot;,&quot;parse-names&quot;:false,&quot;dropping-particle&quot;:&quot;&quot;,&quot;non-dropping-particle&quot;:&quot;&quot;},{&quot;family&quot;:&quot;Li&quot;,&quot;given&quot;:&quot;Shi J.&quot;,&quot;parse-names&quot;:false,&quot;dropping-particle&quot;:&quot;&quot;,&quot;non-dropping-particle&quot;:&quot;&quot;},{&quot;family&quot;:&quot;Yan&quot;,&quot;given&quot;:&quot;Jun&quot;,&quot;parse-names&quot;:false,&quot;dropping-particle&quot;:&quot;&quot;,&quot;non-dropping-particle&quot;:&quot;&quot;},{&quot;family&quot;:&quot;Tang&quot;,&quot;given&quot;:&quot;Yong&quot;,&quot;parse-names&quot;:false,&quot;dropping-particle&quot;:&quot;&quot;,&quot;non-dropping-particle&quot;:&quot;&quot;},{&quot;family&quot;:&quot;Cheng&quot;,&quot;given&quot;:&quot;Jian P.&quot;,&quot;parse-names&quot;:false,&quot;dropping-particle&quot;:&quot;&quot;,&quot;non-dropping-particle&quot;:&quot;&quot;},{&quot;family&quot;:&quot;Gao&quot;,&quot;given&quot;:&quot;An J.&quot;,&quot;parse-names&quot;:false,&quot;dropping-particle&quot;:&quot;&quot;,&quot;non-dropping-particle&quot;:&quot;&quot;},{&quot;family&quot;:&quot;Yao&quot;,&quot;given&quot;:&quot;Xin&quot;,&quot;parse-names&quot;:false,&quot;dropping-particle&quot;:&quot;&quot;,&quot;non-dropping-particle&quot;:&quot;&quot;},{&quot;family&quot;:&quot;Ruan&quot;,&quot;given&quot;:&quot;Jing J.&quot;,&quot;parse-names&quot;:false,&quot;dropping-particle&quot;:&quot;&quot;,&quot;non-dropping-particle&quot;:&quot;&quot;},{&quot;family&quot;:&quot;Xu&quot;,&quot;given&quot;:&quot;Bing L.&quot;,&quot;parse-names&quot;:false,&quot;dropping-particle&quot;:&quot;&quot;,&quot;non-dropping-particle&quot;:&quot;&quot;}],&quot;container-title&quot;:&quot;Frontiers in Microbiology&quot;,&quot;container-title-short&quot;:&quot;Front Microbiol&quot;,&quot;accessed&quot;:{&quot;date-parts&quot;:[[2023,6,22]]},&quot;DOI&quot;:&quot;10.3389/FMICB.2021.670135/BIBTEX&quot;,&quot;ISSN&quot;:&quot;1664302X&quot;,&quot;issued&quot;:{&quot;date-parts&quot;:[[2021,5,28]]},&quot;page&quot;:&quot;670135&quot;,&quot;abstract&quot;:&quot;Phytopathogenic fungi decrease crop yield and quality and cause huge losses in agricultural production. To prevent the occurrence of crop diseases and insect pests, farmers have to use many synthetic chemical pesticides. The extensive use of these pesticides has resulted in a series of environmental and ecological problems, such as the increase in resistant weed populations, soil compaction, and water pollution, which seriously affect the sustainable development of agriculture. This review discusses the main advances in research on plant-pathogenic fungi in terms of their pathogenic factors such as cell wall-degrading enzymes, toxins, growth regulators, effector proteins, and fungal viruses, as well as their application as biocontrol agents for plant pests, diseases, and weeds. Finally, further studies on plant-pathogenic fungal resources with better biocontrol effects can help find new beneficial microbial resources that can control diseases.&quot;,&quot;publisher&quot;:&quot;Frontiers Media S.A.&quot;,&quot;volume&quot;:&quot;12&quot;},&quot;isTemporary&quot;:false}]},{&quot;citationID&quot;:&quot;MENDELEY_CITATION_14af8c89-1bd8-41db-914e-f204ebfeee31&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&quot;,&quot;citationItems&quot;:[{&quot;id&quot;:&quot;73a7d83a-17b3-3d93-ad66-01d761d3947e&quot;,&quot;itemData&quot;:{&quot;type&quot;:&quot;article-journal&quot;,&quot;id&quot;:&quot;73a7d83a-17b3-3d93-ad66-01d761d3947e&quot;,&quot;title&quot;:&quot;Pesticide Exposure, Safety Issues, and Risk Assessment Indicators&quot;,&quot;author&quot;:[{&quot;family&quot;:&quot;Damalas&quot;,&quot;given&quot;:&quot;Christos A.&quot;,&quot;parse-names&quot;:false,&quot;dropping-particle&quot;:&quot;&quot;,&quot;non-dropping-particle&quot;:&quot;&quot;},{&quot;family&quot;:&quot;Eleftherohorinos&quot;,&quot;given&quot;:&quot;Ilias G.&quot;,&quot;parse-names&quot;:false,&quot;dropping-particle&quot;:&quot;&quot;,&quot;non-dropping-particle&quot;:&quot;&quot;}],&quot;container-title&quot;:&quot;International Journal of Environmental Research and Public Health 2011, Vol. 8, Pages 1402-1419&quot;,&quot;accessed&quot;:{&quot;date-parts&quot;:[[2023,6,21]]},&quot;DOI&quot;:&quot;10.3390/IJERPH8051402&quot;,&quot;ISSN&quot;:&quot;1660-4601&quot;,&quot;PMID&quot;:&quot;21655127&quot;,&quot;URL&quot;:&quot;https://www.mdpi.com/1660-4601/8/5/1402/htm&quot;,&quot;issued&quot;:{&quot;date-parts&quot;:[[2011,5,6]]},&quot;page&quot;:&quot;1402-1419&quot;,&quot;abstract&quot;:&quot;Pesticides are widely used in agricultural production to prevent or control pests, diseases, weeds, and other plant pathogens in an effort to reduce or eliminate yield losses and maintain high product quality. Although pesticides are developed through very strict regulation processes to function with reasonable certainty and minimal impact on human health and the environment, serious concerns have been raised about health risks resulting from occupational exposure and from residues in food and drinking water. Occupational exposure to pesticides often occurs in the case of agricultural workers in open fields and greenhouses, workers in the pesticide industry, and exterminators of house pests. Exposure of the general population to pesticides occurs primarily through eating food and drinking water contaminated with pesticide residues, whereas substantial exposure can also occur in or around the home. Regarding the adverse effects on the environment (water, soil and air contamination from leaching, runoff, and spray drift, as well as the detrimental effects on wildlife, fish, plants, and other non-target organisms), many of these effects depend on the toxicity of the pesticide, the measures taken during its application, the dosage applied, the adsorption on soil colloids, the weather conditions prevailing after application, and how long the pesticide persists in the environment. Therefore, the risk assessment of the impact of pesticides either on human health or on the environment is not an easy and particularly accurate process because of differences in the periods and levels of exposure, the types of pesticides used (regarding toxicity and persistence), and the environmental characteristics of the areas where pesticides are usually applied. Also, the number of the criteria used and the method of their implementation to assess the adverse effects of pesticides on human health could affect risk assessment and would possibly affect the characterization of the already approved pesticides and the approval of the new compounds in the near future. Thus, new tools or techniques with greater reliability than those already existing are needed to predict the potential hazards of pesticides and thus contribute to reduction of the adverse effects on human health and the environment. On the other hand, the implementation of alternative cropping systems that are less dependent on pesticides, the development of new pesticides with novel modes of action and improved safety profiles, and the improvement of the already used pesticide formulations towards safer formulations (e.g., microcapsule suspensions) could reduce the adverse effects of farming and particularly the toxic effects of pesticides. In addition, the use of appropriate and well-maintained spraying equipment along with taking all precautions that are required in all stages of pesticide handling could minimize human exposure to pesticides and their potential adverse effects on the environment.&quot;,&quot;publisher&quot;:&quot;Molecular Diversity Preservation International&quot;,&quot;issue&quot;:&quot;5&quot;,&quot;volume&quot;:&quot;8&quot;,&quot;container-title-short&quot;:&quot;&quot;},&quot;isTemporary&quot;:false}]},{&quot;citationID&quot;:&quot;MENDELEY_CITATION_80388aca-c9cb-41a8-82b5-42f7122cf35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&quot;,&quot;citationItems&quot;:[{&quot;id&quot;:&quot;d54de55d-53cc-3c96-a432-064de336cec8&quot;,&quot;itemData&quot;:{&quot;type&quot;:&quot;article-journal&quot;,&quot;id&quot;:&quot;d54de55d-53cc-3c96-a432-064de336cec8&quot;,&quot;title&quot;:&quot;Tackling the emerging threat of antifungal resistance to human health&quot;,&quot;author&quot;:[{&quot;family&quot;:&quot;Fisher&quot;,&quot;given&quot;:&quot;Matthew C.&quot;,&quot;parse-names&quot;:false,&quot;dropping-particle&quot;:&quot;&quot;,&quot;non-dropping-particle&quot;:&quot;&quot;},{&quot;family&quot;:&quot;Alastruey-Izquierdo&quot;,&quot;given&quot;:&quot;Ana&quot;,&quot;parse-names&quot;:false,&quot;dropping-particle&quot;:&quot;&quot;,&quot;non-dropping-particle&quot;:&quot;&quot;},{&quot;family&quot;:&quot;Berman&quot;,&quot;given&quot;:&quot;Judith&quot;,&quot;parse-names&quot;:false,&quot;dropping-particle&quot;:&quot;&quot;,&quot;non-dropping-particle&quot;:&quot;&quot;},{&quot;family&quot;:&quot;Bicanic&quot;,&quot;given&quot;:&quot;Tihana&quot;,&quot;parse-names&quot;:false,&quot;dropping-particle&quot;:&quot;&quot;,&quot;non-dropping-particle&quot;:&quot;&quot;},{&quot;family&quot;:&quot;Bignell&quot;,&quot;given&quot;:&quot;Elaine M.&quot;,&quot;parse-names&quot;:false,&quot;dropping-particle&quot;:&quot;&quot;,&quot;non-dropping-particle&quot;:&quot;&quot;},{&quot;family&quot;:&quot;Bowyer&quot;,&quot;given&quot;:&quot;Paul&quot;,&quot;parse-names&quot;:false,&quot;dropping-particle&quot;:&quot;&quot;,&quot;non-dropping-particle&quot;:&quot;&quot;},{&quot;family&quot;:&quot;Bromley&quot;,&quot;given&quot;:&quot;Michael&quot;,&quot;parse-names&quot;:false,&quot;dropping-particle&quot;:&quot;&quot;,&quot;non-dropping-particle&quot;:&quot;&quot;},{&quot;family&quot;:&quot;Brüggemann&quot;,&quot;given&quot;:&quot;Roger&quot;,&quot;parse-names&quot;:false,&quot;dropping-particle&quot;:&quot;&quot;,&quot;non-dropping-particle&quot;:&quot;&quot;},{&quot;family&quot;:&quot;Garber&quot;,&quot;given&quot;:&quot;Gary&quot;,&quot;parse-names&quot;:false,&quot;dropping-particle&quot;:&quot;&quot;,&quot;non-dropping-particle&quot;:&quot;&quot;},{&quot;family&quot;:&quot;Cornely&quot;,&quot;given&quot;:&quot;Oliver A.&quot;,&quot;parse-names&quot;:false,&quot;dropping-particle&quot;:&quot;&quot;,&quot;non-dropping-particle&quot;:&quot;&quot;},{&quot;family&quot;:&quot;Gurr&quot;,&quot;given&quot;:&quot;Sarah J.&quot;,&quot;parse-names&quot;:false,&quot;dropping-particle&quot;:&quot;&quot;,&quot;non-dropping-particle&quot;:&quot;&quot;},{&quot;family&quot;:&quot;Harrison&quot;,&quot;given&quot;:&quot;Thomas S.&quot;,&quot;parse-names&quot;:false,&quot;dropping-particle&quot;:&quot;&quot;,&quot;non-dropping-particle&quot;:&quot;&quot;},{&quot;family&quot;:&quot;Kuijper&quot;,&quot;given&quot;:&quot;Ed&quot;,&quot;parse-names&quot;:false,&quot;dropping-particle&quot;:&quot;&quot;,&quot;non-dropping-particle&quot;:&quot;&quot;},{&quot;family&quot;:&quot;Rhodes&quot;,&quot;given&quot;:&quot;Johanna&quot;,&quot;parse-names&quot;:false,&quot;dropping-particle&quot;:&quot;&quot;,&quot;non-dropping-particle&quot;:&quot;&quot;},{&quot;family&quot;:&quot;Sheppard&quot;,&quot;given&quot;:&quot;Donald C.&quot;,&quot;parse-names&quot;:false,&quot;dropping-particle&quot;:&quot;&quot;,&quot;non-dropping-particle&quot;:&quot;&quot;},{&quot;family&quot;:&quot;Warris&quot;,&quot;given&quot;:&quot;Adilia&quot;,&quot;parse-names&quot;:false,&quot;dropping-particle&quot;:&quot;&quot;,&quot;non-dropping-particle&quot;:&quot;&quot;},{&quot;family&quot;:&quot;White&quot;,&quot;given&quot;:&quot;P. Lewis&quot;,&quot;parse-names&quot;:false,&quot;dropping-particle&quot;:&quot;&quot;,&quot;non-dropping-particle&quot;:&quot;&quot;},{&quot;family&quot;:&quot;Xu&quot;,&quot;given&quot;:&quot;Jianping&quot;,&quot;parse-names&quot;:false,&quot;dropping-particle&quot;:&quot;&quot;,&quot;non-dropping-particle&quot;:&quot;&quot;},{&quot;family&quot;:&quot;Zwaan&quot;,&quot;given&quot;:&quot;Bas&quot;,&quot;parse-names&quot;:false,&quot;dropping-particle&quot;:&quot;&quot;,&quot;non-dropping-particle&quot;:&quot;&quot;},{&quot;family&quot;:&quot;Verweij&quot;,&quot;given&quot;:&quot;Paul E.&quot;,&quot;parse-names&quot;:false,&quot;dropping-particle&quot;:&quot;&quot;,&quot;non-dropping-particle&quot;:&quot;&quot;}],&quot;container-title&quot;:&quot;Nature Reviews Microbiology 2022 20:9&quot;,&quot;accessed&quot;:{&quot;date-parts&quot;:[[2024,7,22]]},&quot;DOI&quot;:&quot;10.1038/s41579-022-00720-1&quot;,&quot;ISBN&quot;:&quot;0123456789&quot;,&quot;ISSN&quot;:&quot;1740-1534&quot;,&quot;PMID&quot;:&quot;35352028&quot;,&quot;URL&quot;:&quot;https://www.nature.com/articles/s41579-022-00720-1&quot;,&quot;issued&quot;:{&quot;date-parts&quot;:[[2022,3,29]]},&quot;page&quot;:&quot;557-571&quot;,&quot;abstract&quot;:&quot;Invasive fungal infections pose an important threat to public health and are an under-recognized component of antimicrobial resistance, an emerging crisis worldwide. Across a period of profound global environmental change and expanding at-risk populations, human-infecting pathogenic fungi are evolving resistance to all licensed systemic antifungal drugs. In this Review, we highlight the main mechanisms of antifungal resistance and explore the similarities and differences between bacterial and fungal resistance to antimicrobial control. We discuss the research and innovation topics that are needed for risk reduction strategies aimed at minimizing the emergence of resistance in pathogenic fungi. These topics include links between the environment and One Health, surveillance, diagnostics, routes of transmission, novel therapeutics and methods to mitigate hotspots for fungal adaptation. We emphasize the global efforts required to steward our existing antifungal armamentarium, and to direct the research and development of future therapies and interventions. The impacts of fungal infections on human health are of increasing concern, and resistance of pathogenic fungi to all licensed systemic antifungals has been documented. In this Review, Fisher, Verweij and colleagues discuss the research and innovation topics that are needed to understand and minimize the occurrence and impact of antifungal resistance.&quot;,&quot;publisher&quot;:&quot;Nature Publishing Group&quot;,&quot;issue&quot;:&quot;9&quot;,&quot;volume&quot;:&quot;20&quot;,&quot;container-title-short&quot;:&quot;&quot;},&quot;isTemporary&quot;:false}]},{&quot;citationID&quot;:&quot;MENDELEY_CITATION_94fc5360-e8a2-4310-b62d-2cdcfc6017ec&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&quot;,&quot;citationItems&quot;:[{&quot;id&quot;:&quot;112dd6c5-ed0d-3193-8a6c-060bbb69cf54&quot;,&quot;itemData&quot;:{&quot;type&quot;:&quot;article-journal&quot;,&quot;id&quot;:&quot;112dd6c5-ed0d-3193-8a6c-060bbb69cf54&quot;,&quot;title&quot;:&quot;Regulatory Circuitry Governing Fungal Development, Drug Resistance, and Disease&quot;,&quot;author&quot;:[{&quot;family&quot;:&quot;Shapiro&quot;,&quot;given&quot;:&quot;Rebecca S.&quot;,&quot;parse-names&quot;:false,&quot;dropping-particle&quot;:&quot;&quot;,&quot;non-dropping-particle&quot;:&quot;&quot;},{&quot;family&quot;:&quot;Robbins&quot;,&quot;given&quot;:&quot;Nicole&quot;,&quot;parse-names&quot;:false,&quot;dropping-particle&quot;:&quot;&quot;,&quot;non-dropping-particle&quot;:&quot;&quot;},{&quot;family&quot;:&quot;Cowen&quot;,&quot;given&quot;:&quot;Leah E.&quot;,&quot;parse-names&quot;:false,&quot;dropping-particle&quot;:&quot;&quot;,&quot;non-dropping-particle&quot;:&quot;&quot;}],&quot;container-title&quot;:&quot;Microbiology and Molecular Biology Reviews&quot;,&quot;accessed&quot;:{&quot;date-parts&quot;:[[2023,3,27]]},&quot;DOI&quot;:&quot;10.1128/MMBR.00045-10&quot;,&quot;ISSN&quot;:&quot;1092-2172&quot;,&quot;PMID&quot;:&quot;21646428&quot;,&quot;issued&quot;:{&quot;date-parts&quot;:[[2011,6]]},&quot;page&quot;:&quot;213-267&quot;,&quot;abstract&quot;:&quot; Pathogenic fungi have become a leading cause of human mortality due to the increasing frequency of fungal infections in immunocompromised populations and the limited armamentarium of clinically useful antifungal drugs. Candida albicans , Cryptococcus neoformans , and Aspergillus fumigatus are the leading causes of opportunistic fungal infections. In these diverse pathogenic fungi, complex signal transduction cascades are critical for sensing environmental changes and mediating appropriate cellular responses. For C. albicans , several environmental cues regulate a morphogenetic switch from yeast to filamentous growth, a reversible transition important for virulence. Many of the signaling cascades regulating morphogenesis are also required for cells to adapt and survive the cellular stresses imposed by antifungal drugs. Many of these signaling networks are conserved in C. neoformans and A. fumigatus , which undergo distinct morphogenetic programs during specific phases of their life cycles. Furthermore, the key mechanisms of fungal drug resistance, including alterations of the drug target, overexpression of drug efflux transporters, and alteration of cellular stress responses, are conserved between these species. This review focuses on the circuitry regulating fungal morphogenesis and drug resistance and the impact of these pathways on virulence. Although the three human-pathogenic fungi highlighted in this review are those most frequently encountered in the clinic, they represent a minute fraction of fungal diversity. Exploration of the conservation and divergence of core signal transduction pathways across C. albicans , C. neoformans , and A. fumigatus provides a foundation for the study of a broader diversity of pathogenic fungi and a platform for the development of new therapeutic strategies for fungal disease. &quot;,&quot;publisher&quot;:&quot;American Society for Microbiology&quot;,&quot;issue&quot;:&quot;2&quot;,&quot;volume&quot;:&quot;75&quot;,&quot;container-title-short&quot;:&quot;&quot;},&quot;isTemporary&quot;:false},{&quot;id&quot;:&quot;16eeed83-234c-3209-a12a-11a2b0f5d9c6&quot;,&quot;itemData&quot;:{&quot;type&quot;:&quot;article-journal&quot;,&quot;id&quot;:&quot;16eeed83-234c-3209-a12a-11a2b0f5d9c6&quot;,&quot;title&quot;:&quot;An insight into the antifungal pipeline: selected new molecules and beyond‏&quot;,&quot;author&quot;:[{&quot;family&quot;:&quot;Ostrosky-Zeichner&quot;,&quot;given&quot;:&quot;L&quot;,&quot;parse-names&quot;:false,&quot;dropping-particle&quot;:&quot;&quot;,&quot;non-dropping-particle&quot;:&quot;&quot;},{&quot;family&quot;:&quot;…&quot;,&quot;given&quot;:&quot;A Casadevall - Nature reviews Drug&quot;,&quot;parse-names&quot;:false,&quot;dropping-particle&quot;:&quot;&quot;,&quot;non-dropping-particle&quot;:&quot;&quot;},{&quot;family&quot;:&quot;2010‏&quot;,&quot;given&quot;:&quot;undefined&quot;,&quot;parse-names&quot;:false,&quot;dropping-particle&quot;:&quot;&quot;,&quot;non-dropping-particle&quot;:&quot;&quot;}],&quot;container-title&quot;:&quot;nature.com‏&quot;,&quot;accessed&quot;:{&quot;date-parts&quot;:[[2023,3,27]]},&quot;URL&quot;:&quot;https://www.nature.com/articles/nrd3074&quot;,&quot;container-title-short&quot;:&quot;&quot;},&quot;isTemporary&quot;:false},{&quot;id&quot;:&quot;c1afd6b6-04f6-3c8d-b6bb-67eacfea7b2d&quot;,&quot;itemData&quot;:{&quot;type&quot;:&quot;article-journal&quot;,&quot;id&quot;:&quot;c1afd6b6-04f6-3c8d-b6bb-67eacfea7b2d&quot;,&quot;title&quot;:&quot;Stress, drugs, and evolution: the role of cellular signaling in fungal drug resistance‏&quot;,&quot;author&quot;:[{&quot;family&quot;:&quot;Cowen&quot;,&quot;given&quot;:&quot;LE&quot;,&quot;parse-names&quot;:false,&quot;dropping-particle&quot;:&quot;&quot;,&quot;non-dropping-particle&quot;:&quot;&quot;},{&quot;family&quot;:&quot;cell&quot;,&quot;given&quot;:&quot;WJ Steinbach - Eukaryotic&quot;,&quot;parse-names&quot;:false,&quot;dropping-particle&quot;:&quot;&quot;,&quot;non-dropping-particle&quot;:&quot;&quot;},{&quot;family&quot;:&quot;2008‏&quot;,&quot;given&quot;:&quot;undefined&quot;,&quot;parse-names&quot;:false,&quot;dropping-particle&quot;:&quot;&quot;,&quot;non-dropping-particle&quot;:&quot;&quot;}],&quot;container-title&quot;:&quot;Am Soc Microbiol‏&quot;,&quot;accessed&quot;:{&quot;date-parts&quot;:[[2023,3,27]]},&quot;DOI&quot;:&quot;10.1128/EC.00041-08&quot;,&quot;URL&quot;:&quot;https://journals.asm.org/doi/abs/10.1128/EC.00041-08&quot;,&quot;issued&quot;:{&quot;date-parts&quot;:[[2008,5]]},&quot;page&quot;:&quot;747-764&quot;,&quot;issue&quot;:&quot;5&quot;,&quot;volume&quot;:&quot;7&quot;,&quot;container-title-short&quot;:&quot;&quot;},&quot;isTemporary&quot;:false}]},{&quot;citationID&quot;:&quot;MENDELEY_CITATION_e8d79228-cb7a-472c-9c2a-6c697bbec8ff&quot;,&quot;properties&quot;:{&quot;noteIndex&quot;:0},&quot;isEdited&quot;:false,&quot;manualOverride&quot;:{&quot;isManuallyOverridden&quot;:false,&quot;citeprocText&quot;:&quot;&lt;sup&gt;[12–14]&lt;/sup&gt;&quot;,&quot;manualOverrideText&quot;:&quot;&quot;},&quot;citationTag&quot;:&quot;MENDELEY_CITATION_v3_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&quot;,&quot;citationItems&quot;:[{&quot;id&quot;:&quot;697002a4-6c60-3d00-9f83-3c868775449c&quot;,&quot;itemData&quot;:{&quot;type&quot;:&quot;article-journal&quot;,&quot;id&quot;:&quot;697002a4-6c60-3d00-9f83-3c868775449c&quot;,&quot;title&quot;:&quot;Novel point mutations in the ERG11 gene in clinical isolates of azole resistant Candida species‏&quot;,&quot;author&quot;:[{&quot;family&quot;:&quot;Silva&quot;,&quot;given&quot;:&quot;DBS&quot;,&quot;parse-names&quot;:false,&quot;dropping-particle&quot;:&quot;&quot;,&quot;non-dropping-particle&quot;:&quot;&quot;},{&quot;family&quot;:&quot;Rodrigues&quot;,&quot;given&quot;:&quot;LMC&quot;,&quot;parse-names&quot;:false,&quot;dropping-particle&quot;:&quot;&quot;,&quot;non-dropping-particle&quot;:&quot;&quot;},{&quot;family&quot;:&quot;…&quot;,&quot;given&quot;:&quot;AA Almeida - Memórias do Instituto&quot;,&quot;parse-names&quot;:false,&quot;dropping-particle&quot;:&quot;&quot;,&quot;non-dropping-particle&quot;:&quot;&quot;},{&quot;family&quot;:&quot;2016‏&quot;,&quot;given&quot;:&quot;undefined&quot;,&quot;parse-names&quot;:false,&quot;dropping-particle&quot;:&quot;&quot;,&quot;non-dropping-particle&quot;:&quot;&quot;}],&quot;container-title&quot;:&quot;SciELO Brasil‏&quot;,&quot;accessed&quot;:{&quot;date-parts&quot;:[[2023,3,27]]},&quot;URL&quot;:&quot;https://www.scielo.br/j/mioc/a/6DBCBrjcxkPqCssf6mtqFsg/abstract/?lang=en&quot;,&quot;container-title-short&quot;:&quot;&quot;},&quot;isTemporary&quot;:false},{&quot;id&quot;:&quot;5862f408-c438-34f6-abb4-1f50dbc8507f&quot;,&quot;itemData&quot;:{&quot;type&quot;:&quot;article-journal&quot;,&quot;id&quot;:&quot;5862f408-c438-34f6-abb4-1f50dbc8507f&quot;,&quot;title&quot;:&quot;ERG11 mutations associated with azole resistance in Candida albicans isolates from vulvovaginal candidosis patients‏&quot;,&quot;author&quot;:[{&quot;family&quot;:&quot;Wang&quot;,&quot;given&quot;:&quot;B&quot;,&quot;parse-names&quot;:false,&quot;dropping-particle&quot;:&quot;&quot;,&quot;non-dropping-particle&quot;:&quot;&quot;},{&quot;family&quot;:&quot;Huang&quot;,&quot;given&quot;:&quot;LH&quot;,&quot;parse-names&quot;:false,&quot;dropping-particle&quot;:&quot;&quot;,&quot;non-dropping-particle&quot;:&quot;&quot;},{&quot;family&quot;:&quot;Zhao&quot;,&quot;given&quot;:&quot;JX&quot;,&quot;parse-names&quot;:false,&quot;dropping-particle&quot;:&quot;&quot;,&quot;non-dropping-particle&quot;:&quot;&quot;},{&quot;family&quot;:&quot;Wei&quot;,&quot;given&quot;:&quot;M&quot;,&quot;parse-names&quot;:false,&quot;dropping-particle&quot;:&quot;&quot;,&quot;non-dropping-particle&quot;:&quot;&quot;},{&quot;family&quot;:&quot;…&quot;,&quot;given&quot;:&quot;H Fang - Asian Pacific Journal of&quot;,&quot;parse-names&quot;:false,&quot;dropping-particle&quot;:&quot;&quot;,&quot;non-dropping-particle&quot;:&quot;&quot;},{&quot;family&quot;:&quot;2015‏&quot;,&quot;given&quot;:&quot;undefined&quot;,&quot;parse-names&quot;:false,&quot;dropping-particle&quot;:&quot;&quot;,&quot;non-dropping-particle&quot;:&quot;&quot;}],&quot;container-title&quot;:&quot;Elsevier‏&quot;,&quot;accessed&quot;:{&quot;date-parts&quot;:[[2023,3,27]]},&quot;URL&quot;:&quot;https://www.sciencedirect.com/science/article/pii/S2221169115001902&quot;,&quot;container-title-short&quot;:&quot;&quot;},&quot;isTemporary&quot;:false},{&quot;id&quot;:&quot;5f442fc4-a3e2-34f0-8451-8dd8300bc7f3&quot;,&quot;itemData&quot;:{&quot;type&quot;:&quot;article-journal&quot;,&quot;id&quot;:&quot;5f442fc4-a3e2-34f0-8451-8dd8300bc7f3&quot;,&quot;title&quot;:&quot;Erg11 mutations associated with azole resistance in clinical isolates of Candida albicans‏&quot;,&quot;author&quot;:[{&quot;family&quot;:&quot;Xiang&quot;,&quot;given&quot;:&quot;MJ&quot;,&quot;parse-names&quot;:false,&quot;dropping-particle&quot;:&quot;&quot;,&quot;non-dropping-particle&quot;:&quot;&quot;},{&quot;family&quot;:&quot;Liu&quot;,&quot;given&quot;:&quot;JY&quot;,&quot;parse-names&quot;:false,&quot;dropping-particle&quot;:&quot;&quot;,&quot;non-dropping-particle&quot;:&quot;&quot;},{&quot;family&quot;:&quot;Ni&quot;,&quot;given&quot;:&quot;PH&quot;,&quot;parse-names&quot;:false,&quot;dropping-particle&quot;:&quot;&quot;,&quot;non-dropping-particle&quot;:&quot;&quot;},{&quot;family&quot;:&quot;Wang&quot;,&quot;given&quot;:&quot;S&quot;,&quot;parse-names&quot;:false,&quot;dropping-particle&quot;:&quot;&quot;,&quot;non-dropping-particle&quot;:&quot;&quot;},{&quot;family&quot;:&quot;…&quot;,&quot;given&quot;:&quot;C Shi - FEMS yeast&quot;,&quot;parse-names&quot;:false,&quot;dropping-particle&quot;:&quot;&quot;,&quot;non-dropping-particle&quot;:&quot;&quot;},{&quot;family&quot;:&quot;2013‏&quot;,&quot;given&quot;:&quot;undefined&quot;,&quot;parse-names&quot;:false,&quot;dropping-particle&quot;:&quot;&quot;,&quot;non-dropping-particle&quot;:&quot;&quot;}],&quot;container-title&quot;:&quot;academic.oup.com‏&quot;,&quot;accessed&quot;:{&quot;date-parts&quot;:[[2023,3,27]]},&quot;URL&quot;:&quot;https://academic.oup.com/femsyr/article-abstract/13/4/386/678873&quot;,&quot;container-title-short&quot;:&quot;&quot;},&quot;isTemporary&quot;:false}]},{&quot;citationID&quot;:&quot;MENDELEY_CITATION_850847fa-e23a-49df-add2-90cb5c932a12&quot;,&quot;properties&quot;:{&quot;noteIndex&quot;:0},&quot;isEdited&quot;:false,&quot;manualOverride&quot;:{&quot;isManuallyOverridden&quot;:false,&quot;citeprocText&quot;:&quot;&lt;sup&gt;[15–19]&lt;/sup&gt;&quot;,&quot;manualOverrideText&quot;:&quot;&quot;},&quot;citationTag&quot;:&quot;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&quot;,&quot;citationItems&quot;:[{&quot;id&quot;:&quot;66c878c8-1128-30f8-ad1a-9126f97352fa&quot;,&quot;itemData&quot;:{&quot;type&quot;:&quot;article-journal&quot;,&quot;id&quot;:&quot;66c878c8-1128-30f8-ad1a-9126f97352fa&quot;,&quot;title&quot;:&quot;Molecular Evolution of Antifungal Drug Resistance&quot;,&quot;author&quot;:[{&quot;family&quot;:&quot;Robbins&quot;,&quot;given&quot;:&quot;Nicole&quot;,&quot;parse-names&quot;:false,&quot;dropping-particle&quot;:&quot;&quot;,&quot;non-dropping-particle&quot;:&quot;&quot;},{&quot;family&quot;:&quot;Caplan&quot;,&quot;given&quot;:&quot;Tavia&quot;,&quot;parse-names&quot;:false,&quot;dropping-particle&quot;:&quot;&quot;,&quot;non-dropping-particle&quot;:&quot;&quot;},{&quot;family&quot;:&quot;Cowen&quot;,&quot;given&quot;:&quot;Leah E.&quot;,&quot;parse-names&quot;:false,&quot;dropping-particle&quot;:&quot;&quot;,&quot;non-dropping-particle&quot;:&quot;&quot;}],&quot;container-title&quot;:&quot;https://doi.org/10.1146/annurev-micro-030117-020345&quot;,&quot;accessed&quot;:{&quot;date-parts&quot;:[[2023,3,27]]},&quot;DOI&quot;:&quot;10.1146/ANNUREV-MICRO-030117-020345&quot;,&quot;ISSN&quot;:&quot;15453251&quot;,&quot;PMID&quot;:&quot;28886681&quot;,&quot;URL&quot;:&quot;https://www.annualreviews.org/doi/abs/10.1146/annurev-micro-030117-020345&quot;,&quot;issued&quot;:{&quot;date-parts&quot;:[[2017,9,8]]},&quot;page&quot;:&quot;753-775&quot;,&quot;abstract&quot;:&quot;The fungal pathogens Candida albicans, Cryptococcus neoformans, and Aspergillus fumigatus have transitioned from a rare curiosity to a leading cause of human mortality. The management of infections...&quot;,&quot;publisher&quot;:&quot; Annual Reviews &quot;,&quot;volume&quot;:&quot;71&quot;,&quot;container-title-short&quot;:&quot;&quot;},&quot;isTemporary&quot;:false},{&quot;id&quot;:&quot;88be2091-16df-3120-beea-21217faeadde&quot;,&quot;itemData&quot;:{&quot;type&quot;:&quot;article-journal&quot;,&quot;id&quot;:&quot;88be2091-16df-3120-beea-21217faeadde&quot;,&quot;title&quot;:&quot;The Transcription Factor Mrr1p Controls Expression of the MDR1 Efflux Pump and Mediates Multidrug Resistance in Candida albicans&quot;,&quot;author&quot;:[{&quot;family&quot;:&quot;Morschhäuser&quot;,&quot;given&quot;:&quot;Joachim&quot;,&quot;parse-names&quot;:false,&quot;dropping-particle&quot;:&quot;&quot;,&quot;non-dropping-particle&quot;:&quot;&quot;},{&quot;family&quot;:&quot;Barker&quot;,&quot;given&quot;:&quot;Katherine S.&quot;,&quot;parse-names&quot;:false,&quot;dropping-particle&quot;:&quot;&quot;,&quot;non-dropping-particle&quot;:&quot;&quot;},{&quot;family&quot;:&quot;Liu&quot;,&quot;given&quot;:&quot;Teresa T.&quot;,&quot;parse-names&quot;:false,&quot;dropping-particle&quot;:&quot;&quot;,&quot;non-dropping-particle&quot;:&quot;&quot;},{&quot;family&quot;:&quot;Blaß-Warmuth&quot;,&quot;given&quot;:&quot;Julia&quot;,&quot;parse-names&quot;:false,&quot;dropping-particle&quot;:&quot;&quot;,&quot;non-dropping-particle&quot;:&quot;&quot;},{&quot;family&quot;:&quot;Homayouni&quot;,&quot;given&quot;:&quot;Ramin&quot;,&quot;parse-names&quot;:false,&quot;dropping-particle&quot;:&quot;&quot;,&quot;non-dropping-particle&quot;:&quot;&quot;},{&quot;family&quot;:&quot;Rogers&quot;,&quot;given&quot;:&quot;P. David&quot;,&quot;parse-names&quot;:false,&quot;dropping-particle&quot;:&quot;&quot;,&quot;non-dropping-particle&quot;:&quot;&quot;}],&quot;container-title&quot;:&quot;PLOS Pathogens&quot;,&quot;container-title-short&quot;:&quot;PLoS Pathog&quot;,&quot;accessed&quot;:{&quot;date-parts&quot;:[[2023,3,27]]},&quot;DOI&quot;:&quot;10.1371/JOURNAL.PPAT.0030164&quot;,&quot;ISSN&quot;:&quot;1553-7374&quot;,&quot;PMID&quot;:&quot;17983269&quot;,&quot;URL&quot;:&quot;https://journals.plos.org/plospathogens/article?id=10.1371/journal.ppat.0030164&quot;,&quot;issued&quot;:{&quot;date-parts&quot;:[[2007,11]]},&quot;page&quot;:&quot;e164&quot;,&quot;abstract&quot;:&quot;Constitutive overexpression of the MDR1 (multidrug resistance) gene, which encodes a multidrug efflux pump of the major facilitator superfamily, is a frequent cause of resistance to fluconazole and other toxic compounds in clinical Candida albicans strains, but the mechanism of MDR1 upregulation has not been resolved. By genome-wide gene expression analysis we have identified a zinc cluster transcription factor, designated as MRR1 (multidrug resistance regulator), that was coordinately upregulated with MDR1 in drug-resistant, clinical C. albicans isolates. Inactivation of MRR1 in two such drug-resistant isolates abolished both MDR1 expression and multidrug resistance. Sequence analysis of the MRR1 alleles of two matched drug-sensitive and drug-resistant C. albicans isolate pairs showed that the resistant isolates had become homozygous for MRR1 alleles that contained single nucleotide substitutions, resulting in a P683S exchange in one isolate and a G997V substitution in the other isolate. Introduction of these mutated alleles into a drug-susceptible C. albicans strain resulted in constitutive MDR1 overexpression and multidrug resistance. By comparing the transcriptional profiles of drug-resistant C. albicans isolates and mrr1Δ mutants derived from them and of C. albicans strains carrying wild-type and mutated MRR1 alleles, we defined the target genes that are controlled by Mrr1p. Many of the Mrr1p target genes encode oxidoreductases, whose upregulation in fluconazole-resistant isolates may help to prevent cell damage resulting from the generation of toxic molecules in the presence of fluconazole and thereby contribute to drug resistance. The identification of MRR1 as the central regulator of the MDR1 efflux pump and the elucidation of the mutations that have occurred in fluconazole-resistant, clinical C. albicans isolates and result in constitutive activity of this trancription factor provide detailed insights into the molecular basis of multidrug resistance in this important human fungal pathogen.&quot;,&quot;publisher&quot;:&quot;Public Library of Science&quot;,&quot;issue&quot;:&quot;11&quot;,&quot;volume&quot;:&quot;3&quot;},&quot;isTemporary&quot;:false},{&quot;id&quot;:&quot;092557d9-a8fc-39c1-8b28-6bc882c3bc14&quot;,&quot;itemData&quot;:{&quot;type&quot;:&quot;article-journal&quot;,&quot;id&quot;:&quot;092557d9-a8fc-39c1-8b28-6bc882c3bc14&quot;,&quot;title&quot;:&quot;Antifungal drug resistance among Candida species: mechanisms and clinical impact&quot;,&quot;author&quot;:[{&quot;family&quot;:&quot;Sanguinetti&quot;,&quot;given&quot;:&quot;Maurizio&quot;,&quot;parse-names&quot;:false,&quot;dropping-particle&quot;:&quot;&quot;,&quot;non-dropping-particle&quot;:&quot;&quot;},{&quot;family&quot;:&quot;Posteraro&quot;,&quot;given&quot;:&quot;Brunella&quot;,&quot;parse-names&quot;:false,&quot;dropping-particle&quot;:&quot;&quot;,&quot;non-dropping-particle&quot;:&quot;&quot;},{&quot;family&quot;:&quot;Lass-Flörl&quot;,&quot;given&quot;:&quot;Cornelia&quot;,&quot;parse-names&quot;:false,&quot;dropping-particle&quot;:&quot;&quot;,&quot;non-dropping-particle&quot;:&quot;&quot;}],&quot;container-title&quot;:&quot;Mycoses&quot;,&quot;container-title-short&quot;:&quot;Mycoses&quot;,&quot;accessed&quot;:{&quot;date-parts&quot;:[[2023,3,27]]},&quot;DOI&quot;:&quot;10.1111/MYC.12330&quot;,&quot;ISSN&quot;:&quot;1439-0507&quot;,&quot;PMID&quot;:&quot;26033251&quot;,&quot;URL&quot;:&quot;https://onlinelibrary.wiley.com/doi/full/10.1111/myc.12330&quot;,&quot;issued&quot;:{&quot;date-parts&quot;:[[2015,6,1]]},&quot;page&quot;:&quot;2-13&quot;,&quot;abstract&quot;:&quot;The epidemiology of Candida infections has changed in recent years. Although Candida albicans is still the main cause of invasive candidiasis in most clinical settings, a substantial proportion of patients is now infected with non-albicans Candida species. The various Candida species vary in their susceptibility to the most commonly used antifungal agents, and the intrinsic resistance to antifungal therapy seen in some species, along with the development of acquired resistance during treatment in others, is becoming a major problem in the management of Candida infection. A better understanding of the mechanisms and clinical impact of antifungal drug resistance is essential for the efficient treatment of patients with Candida infection and for improving treatment outcomes. Herein, we report resistance to the azoles and echinocandins among Candida species.&quot;,&quot;publisher&quot;:&quot;John Wiley &amp; Sons, Ltd&quot;,&quot;issue&quot;:&quot;S2&quot;,&quot;volume&quot;:&quot;58&quot;},&quot;isTemporary&quot;:false},{&quot;id&quot;:&quot;1e06421f-8da9-35a6-9f46-e91f069fd009&quot;,&quot;itemData&quot;:{&quot;type&quot;:&quot;article-journal&quot;,&quot;id&quot;:&quot;1e06421f-8da9-35a6-9f46-e91f069fd009&quot;,&quot;title&quot;:&quot;Regulatory Circuitry Governing Fungal Development, Drug Resistance, and Disease&quot;,&quot;author&quot;:[{&quot;family&quot;:&quot;Shapiro&quot;,&quot;given&quot;:&quot;Rebecca S.&quot;,&quot;parse-names&quot;:false,&quot;dropping-particle&quot;:&quot;&quot;,&quot;non-dropping-particle&quot;:&quot;&quot;},{&quot;family&quot;:&quot;Robbins&quot;,&quot;given&quot;:&quot;Nicole&quot;,&quot;parse-names&quot;:false,&quot;dropping-particle&quot;:&quot;&quot;,&quot;non-dropping-particle&quot;:&quot;&quot;},{&quot;family&quot;:&quot;Cowen&quot;,&quot;given&quot;:&quot;Leah E.&quot;,&quot;parse-names&quot;:false,&quot;dropping-particle&quot;:&quot;&quot;,&quot;non-dropping-particle&quot;:&quot;&quot;}],&quot;container-title&quot;:&quot;Microbiology and Molecular Biology Reviews&quot;,&quot;accessed&quot;:{&quot;date-parts&quot;:[[2023,3,27]]},&quot;DOI&quot;:&quot;10.1128/MMBR.00045-10/ASSET/695EEA17-1988-42ED-81AE-A87CF60F8DBB/ASSETS/GRAPHIC/ZMR9990922690012.JPEG&quot;,&quot;ISSN&quot;:&quot;1092-2172&quot;,&quot;PMID&quot;:&quot;21646428&quot;,&quot;URL&quot;:&quot;https://journals.asm.org/doi/10.1128/MMBR.00045-10&quot;,&quot;issued&quot;:{&quot;date-parts&quot;:[[2011,6]]},&quot;page&quot;:&quot;213-267&quot;,&quot;abstract&quot;:&quot; Pathogenic fungi have become a leading cause of human mortality due to the increasing frequency of fungal infections in immunocompromised populations and the limited armamentarium of clinically useful antifungal drugs. Candida albicans , Cryptococcus neoformans , and Aspergillus fumigatus are the leading causes of opportunistic fungal infections. In these diverse pathogenic fungi, complex signal transduction cascades are critical for sensing environmental changes and mediating appropriate cellular responses. For C. albicans , several environmental cues regulate a morphogenetic switch from yeast to filamentous growth, a reversible transition important for virulence. Many of the signaling cascades regulating morphogenesis are also required for cells to adapt and survive the cellular stresses imposed by antifungal drugs. Many of these signaling networks are conserved in C. neoformans and A. fumigatus , which undergo distinct morphogenetic programs during specific phases of their life cycles. Furthermore, the key mechanisms of fungal drug resistance, including alterations of the drug target, overexpression of drug efflux transporters, and alteration of cellular stress responses, are conserved between these species. This review focuses on the circuitry regulating fungal morphogenesis and drug resistance and the impact of these pathways on virulence. Although the three human-pathogenic fungi highlighted in this review are those most frequently encountered in the clinic, they represent a minute fraction of fungal diversity. Exploration of the conservation and divergence of core signal transduction pathways across C. albicans , C. neoformans , and A. fumigatus provides a foundation for the study of a broader diversity of pathogenic fungi and a platform for the development of new therapeutic strategies for fungal disease. &quot;,&quot;publisher&quot;:&quot;American Society for Microbiology&quot;,&quot;issue&quot;:&quot;2&quot;,&quot;volume&quot;:&quot;75&quot;,&quot;container-title-short&quot;:&quot;&quot;},&quot;isTemporary&quot;:false},{&quot;id&quot;:&quot;87c65074-a035-35b4-83b1-e580ced8bdc9&quot;,&quot;itemData&quot;:{&quot;type&quot;:&quot;article-journal&quot;,&quot;id&quot;:&quot;87c65074-a035-35b4-83b1-e580ced8bdc9&quot;,&quot;title&quot;:&quot;Stress, drugs, and evolution: The role of cellular signaling in fungal drug resistance&quot;,&quot;author&quot;:[{&quot;family&quot;:&quot;Cowen&quot;,&quot;given&quot;:&quot;Leah E.&quot;,&quot;parse-names&quot;:false,&quot;dropping-particle&quot;:&quot;&quot;,&quot;non-dropping-particle&quot;:&quot;&quot;},{&quot;family&quot;:&quot;Steinbach&quot;,&quot;given&quot;:&quot;William J.&quot;,&quot;parse-names&quot;:false,&quot;dropping-particle&quot;:&quot;&quot;,&quot;non-dropping-particle&quot;:&quot;&quot;}],&quot;container-title&quot;:&quot;Eukaryotic Cell&quot;,&quot;container-title-short&quot;:&quot;Eukaryot Cell&quot;,&quot;accessed&quot;:{&quot;date-parts&quot;:[[2023,3,27]]},&quot;DOI&quot;:&quot;10.1128/EC.00041-08/ASSET/8BB0EC3E-5F31-4C06-8D70-8D783ECF79EE/ASSETS/GRAPHIC/ZEK0050831300003.JPEG&quot;,&quot;ISSN&quot;:&quot;15359778&quot;,&quot;PMID&quot;:&quot;18375617&quot;,&quot;URL&quot;:&quot;https://journals.asm.org/doi/10.1128/EC.00041-08&quot;,&quot;issued&quot;:{&quot;date-parts&quot;:[[2008,5]]},&quot;page&quot;:&quot;747-764&quot;,&quot;publisher&quot;:&quot;\nAmerican Society for Microbiology\n&quot;,&quot;issue&quot;:&quot;5&quot;,&quot;volume&quot;:&quot;7&quot;},&quot;isTemporary&quot;:false}]},{&quot;citationID&quot;:&quot;MENDELEY_CITATION_abcb3a6a-dbee-44da-a984-9e82c352fe59&quot;,&quot;properties&quot;:{&quot;noteIndex&quot;:0},&quot;isEdited&quot;:false,&quot;manualOverride&quot;:{&quot;isManuallyOverridden&quot;:false,&quot;citeprocText&quot;:&quot;&lt;sup&gt;[20–24]&lt;/sup&gt;&quot;,&quot;manualOverrideText&quot;:&quot;&quot;},&quot;citationTag&quot;:&quot;MENDELEY_CITATION_v3_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&quot;,&quot;citationItems&quot;:[{&quot;id&quot;:&quot;0357ab55-21f8-38bc-900b-b145e0469f52&quot;,&quot;itemData&quot;:{&quot;type&quot;:&quot;article-journal&quot;,&quot;id&quot;:&quot;0357ab55-21f8-38bc-900b-b145e0469f52&quot;,&quot;title&quot;:&quot;Antifungal agents: mechanisms of action&quot;,&quot;author&quot;:[{&quot;family&quot;:&quot;Odds&quot;,&quot;given&quot;:&quot;Frank C.&quot;,&quot;parse-names&quot;:false,&quot;dropping-particle&quot;:&quot;&quot;,&quot;non-dropping-particle&quot;:&quot;&quot;},{&quot;family&quot;:&quot;Brown&quot;,&quot;given&quot;:&quot;Alistair J.P.&quot;,&quot;parse-names&quot;:false,&quot;dropping-particle&quot;:&quot;&quot;,&quot;non-dropping-particle&quot;:&quot;&quot;},{&quot;family&quot;:&quot;Gow&quot;,&quot;given&quot;:&quot;Neil A.R.&quot;,&quot;parse-names&quot;:false,&quot;dropping-particle&quot;:&quot;&quot;,&quot;non-dropping-particle&quot;:&quot;&quot;}],&quot;container-title&quot;:&quot;Trends in Microbiology&quot;,&quot;container-title-short&quot;:&quot;Trends Microbiol&quot;,&quot;accessed&quot;:{&quot;date-parts&quot;:[[2023,3,21]]},&quot;DOI&quot;:&quot;10.1016/S0966-842X(03)00117-3&quot;,&quot;ISSN&quot;:&quot;0966-842X&quot;,&quot;PMID&quot;:&quot;12823944&quot;,&quot;issued&quot;:{&quot;date-parts&quot;:[[2003,6,1]]},&quot;page&quot;:&quot;272-279&quot;,&quot;abstract&quot;:&quot;Clinical needs for novel antifungal agents have altered steadily with the rise and fall of AIDS-related mycoses, and the change in spectrum of fatal disseminated fungal infections that has accompanied changes in therapeutic immunosuppressive therapies. The search for new molecular targets for antifungals has generated considerable research using modern genomic approaches, so far without generating new agents for clinical use. Meanwhile, six new antifungal agents have just reached, or are approaching, the clinic. Three are new triazoles, with extremely broad antifungal spectra, and three are echinocandins, which inhibit synthesis of fungal cell wall polysaccharides - a new mode of action. In addition, the sordarins represent a novel class of agents that inhibit fungal protein synthesis. This review describes the targets and mechanisms of action of all classes of antifungal agents in clinical use or with clinical potential.&quot;,&quot;publisher&quot;:&quot;Elsevier Current Trends&quot;,&quot;issue&quot;:&quot;6&quot;,&quot;volume&quot;:&quot;11&quot;},&quot;isTemporary&quot;:false},{&quot;id&quot;:&quot;df7c19a5-3a1e-38c8-9117-0f854b0bdf50&quot;,&quot;itemData&quot;:{&quot;type&quot;:&quot;article-journal&quot;,&quot;id&quot;:&quot;df7c19a5-3a1e-38c8-9117-0f854b0bdf50&quot;,&quot;title&quot;:&quot;Polyene Antibiotics&quot;,&quot;author&quot;:[{&quot;family&quot;:&quot;Kinsky&quot;,&quot;given&quot;:&quot;Stephen C.&quot;,&quot;parse-names&quot;:false,&quot;dropping-particle&quot;:&quot;&quot;,&quot;non-dropping-particle&quot;:&quot;&quot;}],&quot;container-title&quot;:&quot;Antibiotics&quot;,&quot;accessed&quot;:{&quot;date-parts&quot;:[[2023,3,21]]},&quot;DOI&quot;:&quot;10.1007/978-3-662-38439-8_8&quot;,&quot;URL&quot;:&quot;https://link.springer.com/chapter/10.1007/978-3-662-38439-8_8&quot;,&quot;issued&quot;:{&quot;date-parts&quot;:[[1967]]},&quot;page&quot;:&quot;122-141&quot;,&quot;abstract&quot;:&quot;The early clinical and economic success of antibacterial antibiotics prompted many laboratories to undertake a search for products of natural origin that would be equally effective in the treatment of fungal infections. These endeavors have led to the isolation and...&quot;,&quot;publisher&quot;:&quot;Springer, Berlin, Heidelberg&quot;,&quot;container-title-short&quot;:&quot;&quot;},&quot;isTemporary&quot;:false},{&quot;id&quot;:&quot;e21ccb06-f90d-324f-866e-7c5b54647f68&quot;,&quot;itemData&quot;:{&quot;type&quot;:&quot;article-journal&quot;,&quot;id&quot;:&quot;e21ccb06-f90d-324f-866e-7c5b54647f68&quot;,&quot;title&quot;:&quot;The pore-forming action of polyenes: From model membranes to living organisms&quot;,&quot;author&quot;:[{&quot;family&quot;:&quot;Kristanc&quot;,&quot;given&quot;:&quot;Luka&quot;,&quot;parse-names&quot;:false,&quot;dropping-particle&quot;:&quot;&quot;,&quot;non-dropping-particle&quot;:&quot;&quot;},{&quot;family&quot;:&quot;Božič&quot;,&quot;given&quot;:&quot;Bojan&quot;,&quot;parse-names&quot;:false,&quot;dropping-particle&quot;:&quot;&quot;,&quot;non-dropping-particle&quot;:&quot;&quot;},{&quot;family&quot;:&quot;Jokhadar&quot;,&quot;given&quot;:&quot;Špela Zemljič&quot;,&quot;parse-names&quot;:false,&quot;dropping-particle&quot;:&quot;&quot;,&quot;non-dropping-particle&quot;:&quot;&quot;},{&quot;family&quot;:&quot;Dolenc&quot;,&quot;given&quot;:&quot;Marija Sollner&quot;,&quot;parse-names&quot;:false,&quot;dropping-particle&quot;:&quot;&quot;,&quot;non-dropping-particle&quot;:&quot;&quot;},{&quot;family&quot;:&quot;Gomišček&quot;,&quot;given&quot;:&quot;Gregor&quot;,&quot;parse-names&quot;:false,&quot;dropping-particle&quot;:&quot;&quot;,&quot;non-dropping-particle&quot;:&quot;&quot;}],&quot;container-title&quot;:&quot;Biochimica et Biophysica Acta (BBA) - Biomembranes&quot;,&quot;accessed&quot;:{&quot;date-parts&quot;:[[2023,3,21]]},&quot;DOI&quot;:&quot;10.1016/J.BBAMEM.2018.11.006&quot;,&quot;ISSN&quot;:&quot;0005-2736&quot;,&quot;PMID&quot;:&quot;30458121&quot;,&quot;issued&quot;:{&quot;date-parts&quot;:[[2019,2,1]]},&quot;page&quot;:&quot;418-430&quot;,&quot;abstract&quot;:&quot;The incidence of resistant fungal pathogens has been increasing, especially in immuno-compromised people. As such, considerable research has been focused on discovering anti-fungal agents with new mechanisms of action and on optimizing the use of existing agents. In this context, interest in the polyene group of anti-fungals has recently been renewed, since they are known to be effective against a broad spectrum of fungal pathogens that only rarely develop a resistance to them. In the past 10 years considerable efforts have been made to improve their efficacy and, simultaneously, to reduce their toxicity. Knowledge about the basic mechanisms of their action will be of crucial importance to further optimizing their use. The mechanisms of polyene action at the membrane level are reviewed here, focusing primarily on their pore-forming activity and on the resulting osmotic responses of artificial lipid vesicles and different eukaryotic cells.&quot;,&quot;publisher&quot;:&quot;Elsevier&quot;,&quot;issue&quot;:&quot;2&quot;,&quot;volume&quot;:&quot;1861&quot;,&quot;container-title-short&quot;:&quot;&quot;},&quot;isTemporary&quot;:false},{&quot;id&quot;:&quot;0a114f30-3014-3376-bd00-b73fc95d73e6&quot;,&quot;itemData&quot;:{&quot;type&quot;:&quot;article-journal&quot;,&quot;id&quot;:&quot;0a114f30-3014-3376-bd00-b73fc95d73e6&quot;,&quot;title&quot;:&quot;Natamycin Inhibits Vacuole Fusion at the Priming Phase via a Specific Interaction with Ergosterol&quot;,&quot;author&quot;:[{&quot;family&quot;:&quot;Welscher&quot;,&quot;given&quot;:&quot;Yvonne Maria&quot;,&quot;parse-names&quot;:false,&quot;dropping-particle&quot;:&quot;&quot;,&quot;non-dropping-particle&quot;:&quot;Te&quot;},{&quot;family&quot;:&quot;Jones&quot;,&quot;given&quot;:&quot;Lynden&quot;,&quot;parse-names&quot;:false,&quot;dropping-particle&quot;:&quot;&quot;,&quot;non-dropping-particle&quot;:&quot;&quot;},{&quot;family&quot;:&quot;Leeuwen&quot;,&quot;given&quot;:&quot;Martin Richard&quot;,&quot;parse-names&quot;:false,&quot;dropping-particle&quot;:&quot;&quot;,&quot;non-dropping-particle&quot;:&quot;Van&quot;},{&quot;family&quot;:&quot;Dijksterhuis&quot;,&quot;given&quot;:&quot;Jan&quot;,&quot;parse-names&quot;:false,&quot;dropping-particle&quot;:&quot;&quot;,&quot;non-dropping-particle&quot;:&quot;&quot;},{&quot;family&quot;:&quot;Kruijff&quot;,&quot;given&quot;:&quot;Ben&quot;,&quot;parse-names&quot;:false,&quot;dropping-particle&quot;:&quot;&quot;,&quot;non-dropping-particle&quot;:&quot;De&quot;},{&quot;family&quot;:&quot;Eitzen&quot;,&quot;given&quot;:&quot;Gary&quot;,&quot;parse-names&quot;:false,&quot;dropping-particle&quot;:&quot;&quot;,&quot;non-dropping-particle&quot;:&quot;&quot;},{&quot;family&quot;:&quot;Breukink&quot;,&quot;given&quot;:&quot;Eefjan&quot;,&quot;parse-names&quot;:false,&quot;dropping-particle&quot;:&quot;&quot;,&quot;non-dropping-particle&quot;:&quot;&quot;}],&quot;container-title&quot;:&quot;Antimicrobial Agents and Chemotherapy&quot;,&quot;container-title-short&quot;:&quot;Antimicrob Agents Chemother&quot;,&quot;accessed&quot;:{&quot;date-parts&quot;:[[2023,3,21]]},&quot;DOI&quot;:&quot;10.1128/AAC.01794-09&quot;,&quot;ISSN&quot;:&quot;00664804&quot;,&quot;PMID&quot;:&quot;20385867&quot;,&quot;URL&quot;:&quot;/pmc/articles/PMC2876427/&quot;,&quot;issued&quot;:{&quot;date-parts&quot;:[[2010,6]]},&quot;page&quot;:&quot;2618&quot;,&quot;abstract&quot;:&quot;The antifungal antibiotic natamycin belongs to the family of polyene antibiotics. Its antifungal activity arises via a specific interaction with ergosterol in the plasma membrane (te Welscher et al., J. Biol. Chem. 283:6393-6401, 2008). However, this activity does not involve disruption of the membrane barrier function, a well-known property of other members of the polyene antibiotic family, such as filipin and nystatin. Here we tested the effect of natamycin on vacuole membrane fusion, which is known to be ergosterol dependent. Natamycin blocked the fusion of isolated vacuoles without compromising the barrier function of the vacuolar membrane. Sublethal doses of natamycin perturbed the cellular vacuole morphology, causing the formation of many more small vacuolar structures in yeast cells. Using vacuoles isolated from yeast strains deficient in the ergosterol biosynthesis pathway, we showed that the inhibitory activity of natamycin was dependent on the presence of specific chemical features in the structure of ergosterol that allow the binding of natamycin. We found that natamycin inhibited the priming stage of vacuole fusion. Similar results were obtained with nystatin. These results suggest a novel mode of action of natamycin and perhaps all polyene antibiotics, which involves the impairment of membrane fusion via perturbation of ergosterol-dependent priming reactions that precede membrane fusion, and they may point to an effect of natamycin on ergosterol-dependent protein function in general. Copyright © 2010, American Society for Microbiology. All Rights Reserved.&quot;,&quot;publisher&quot;:&quot;American Society for Microbiology (ASM)&quot;,&quot;issue&quot;:&quot;6&quot;,&quot;volume&quot;:&quot;54&quot;},&quot;isTemporary&quot;:false},{&quot;id&quot;:&quot;40c283b0-548d-318e-9d97-b12449f94e63&quot;,&quot;itemData&quot;:{&quot;type&quot;:&quot;article-journal&quot;,&quot;id&quot;:&quot;40c283b0-548d-318e-9d97-b12449f94e63&quot;,&quot;title&quot;:&quot;Polyene antibiotic that inhibits membrane transport proteins&quot;,&quot;author&quot;:[{&quot;family&quot;:&quot;Welscher&quot;,&quot;given&quot;:&quot;Yvonne Maria&quot;,&quot;parse-names&quot;:false,&quot;dropping-particle&quot;:&quot;&quot;,&quot;non-dropping-particle&quot;:&quot;Te&quot;},{&quot;family&quot;:&quot;Leeuwen&quot;,&quot;given&quot;:&quot;Martin Richard&quot;,&quot;parse-names&quot;:false,&quot;dropping-particle&quot;:&quot;&quot;,&quot;non-dropping-particle&quot;:&quot;Van&quot;},{&quot;family&quot;:&quot;Kruijff&quot;,&quot;given&quot;:&quot;Ben&quot;,&quot;parse-names&quot;:false,&quot;dropping-particle&quot;:&quot;&quot;,&quot;non-dropping-particle&quot;:&quot;De&quot;},{&quot;family&quot;:&quot;Dijksterhuis&quot;,&quot;given&quot;:&quot;Jan&quot;,&quot;parse-names&quot;:false,&quot;dropping-particle&quot;:&quot;&quot;,&quot;non-dropping-particle&quot;:&quot;&quot;},{&quot;family&quot;:&quot;Breukink&quot;,&quot;given&quot;:&quot;Eefjan&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3,21]]},&quot;DOI&quot;:&quot;10.1073/PNAS.1203375109/-/DCSUPPLEMENTAL&quot;,&quot;ISSN&quot;:&quot;00278424&quot;,&quot;PMID&quot;:&quot;22733749&quot;,&quot;URL&quot;:&quot;/pmc/articles/PMC3396478/&quot;,&quot;issued&quot;:{&quot;date-parts&quot;:[[2012,7,10]]},&quot;page&quot;:&quot;11156-11159&quot;,&quot;abstract&quot;:&quot;The limited therapeutic arsenal and the increase in reports of fungal resistance to multiple antifungal agents have made fungal infections a major therapeutic challenge. The polyene antibiotics are the only group of antifungal antibiotics that directly target the plasma membrane via a specific interaction with the main fungal sterol, ergosterol, often resulting in membrane permeabilization. In contrast to other polyene antibiotics that form pores in the membrane, the mode of action of natamycin has remained obscure but is not related to membrane permeabilization. Here, we demonstrate that natamycin inhibits growth of yeasts and fungi via the immediate inhibition of amino acid and glucose transport across the plasma membrane. This is attributable to ergosterol-specific and reversible inhibition of membrane transport proteins. It is proposed that ergosterol-dependent inhibition of membrane proteins is a general mode of action of all the polyene antibiotics, of which some have been shown additionally to permeabilize the plasma membrane. Our results imply that sterol-protein interactions are fundamentally important for protein function even for those proteins that are not known to reside in sterol-rich domains.&quot;,&quot;publisher&quot;:&quot;National Academy of Sciences&quot;,&quot;issue&quot;:&quot;28&quot;,&quot;volume&quot;:&quot;109&quot;},&quot;isTemporary&quot;:false}]},{&quot;citationID&quot;:&quot;MENDELEY_CITATION_10d4d064-42d4-44b5-8bd0-9a8fe1ef99d8&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&quot;,&quot;citationItems&quot;:[{&quot;id&quot;:&quot;9a734ba0-6e84-32ff-aa90-fa0cef94c24c&quot;,&quot;itemData&quot;:{&quot;type&quot;:&quot;article-journal&quot;,&quot;id&quot;:&quot;9a734ba0-6e84-32ff-aa90-fa0cef94c24c&quot;,&quot;title&quot;:&quot;A Clinical Isolate of Candida albicans with Mutations in ERG11 (Encoding Sterol 14α-Demethylase) and ERG5 (Encoding C22 Desaturase) Is Cross Resistant to Azoles and Amphotericin B&quot;,&quot;author&quot;:[{&quot;family&quot;:&quot;Martel&quot;,&quot;given&quot;:&quot;Claire M.&quot;,&quot;parse-names&quot;:false,&quot;dropping-particle&quot;:&quot;&quot;,&quot;non-dropping-particle&quot;:&quot;&quot;},{&quot;family&quot;:&quot;Parker&quot;,&quot;given&quot;:&quot;Josie E.&quot;,&quot;parse-names&quot;:false,&quot;dropping-particle&quot;:&quot;&quot;,&quot;non-dropping-particle&quot;:&quot;&quot;},{&quot;family&quot;:&quot;Bader&quot;,&quot;given&quot;:&quot;Oliver&quot;,&quot;parse-names&quot;:false,&quot;dropping-particle&quot;:&quot;&quot;,&quot;non-dropping-particle&quot;:&quot;&quot;},{&quot;family&quot;:&quot;Weig&quot;,&quot;given&quot;:&quot;Michael&quot;,&quot;parse-names&quot;:false,&quot;dropping-particle&quot;:&quot;&quot;,&quot;non-dropping-particle&quot;:&quot;&quot;},{&quot;family&quot;:&quot;Gross&quot;,&quot;given&quot;:&quot;Uwe&quot;,&quot;parse-names&quot;:false,&quot;dropping-particle&quot;:&quot;&quot;,&quot;non-dropping-particle&quot;:&quot;&quot;},{&quot;family&quot;:&quot;Warrilow&quot;,&quot;given&quot;:&quot;Andrew G.S.&quot;,&quot;parse-names&quot;:false,&quot;dropping-particle&quot;:&quot;&quot;,&quot;non-dropping-particle&quot;:&quot;&quot;},{&quot;family&quot;:&quot;Kelly&quot;,&quot;given&quot;:&quot;Diane E.&quot;,&quot;parse-names&quot;:false,&quot;dropping-particle&quot;:&quot;&quot;,&quot;non-dropping-particle&quot;:&quot;&quot;},{&quot;family&quot;:&quot;Kelly&quot;,&quot;given&quot;:&quot;Steven L.&quot;,&quot;parse-names&quot;:false,&quot;dropping-particle&quot;:&quot;&quot;,&quot;non-dropping-particle&quot;:&quot;&quot;}],&quot;container-title&quot;:&quot;Antimicrobial Agents and Chemotherapy&quot;,&quot;container-title-short&quot;:&quot;Antimicrob Agents Chemother&quot;,&quot;accessed&quot;:{&quot;date-parts&quot;:[[2023,3,21]]},&quot;DOI&quot;:&quot;10.1128/AAC.00303-10&quot;,&quot;ISSN&quot;:&quot;00664804&quot;,&quot;PMID&quot;:&quot;20547793&quot;,&quot;URL&quot;:&quot;/pmc/articles/PMC2934972/&quot;,&quot;issued&quot;:{&quot;date-parts&quot;:[[2010,9]]},&quot;page&quot;:&quot;3578&quot;,&quot;abstract&quot;:&quot;A clinical isolate of Candida albicans was identified as an erg5 (encoding sterol C22 desaturase) mutant in which ergosterol was not detectable and ergosta 5,7-dienol comprised &gt;80% of the total sterol fraction. The mutant isolate (CA108) was resistant to fluconazole, voriconazole, itraconazole, ketoconazole, and clotrimazole (MIC values, 64, 8, 2, 1, and 2 μg ml-1, respectively); azole resistance could not be fully explained by the activity of multidrug resistance pumps. When susceptibility tests were performed in the presence of a multidrug efflux inhibitor (tacrolimus; FK506), CA108 remained resistant to azole concentrations higher than suggested clinical breakpoints for C. albicans (efflux-inhibited MIC values, 16 and 4 μg ml-1 for fluconazole and voriconazole, respectively). Gene sequencing revealed that CA108 was an erg11 erg5 double mutant harboring a single amino acid substitution (A114S) in sterol 14α-demethylase (Erg11p) and sequence repetition (10 duplicated amino acids), which nullified C22 desaturase (Erg5p) function. Owing to a lack of ergosterol, CA108 was also resistant to amphotericin B (MIC, 2 μg ml-1). This constitutes the first report of a C. albicans erg5 mutant isolated from the clinic. Copyright © 2010, American Society for Microbiology. All Rights Reserved.&quot;,&quot;publisher&quot;:&quot;American Society for Microbiology (ASM)&quot;,&quot;issue&quot;:&quot;9&quot;,&quot;volume&quot;:&quot;54&quot;},&quot;isTemporary&quot;:false},{&quot;id&quot;:&quot;266826f2-8e5e-38ab-acba-f13a07a49223&quot;,&quot;itemData&quot;:{&quot;type&quot;:&quot;article-journal&quot;,&quot;id&quot;:&quot;266826f2-8e5e-38ab-acba-f13a07a49223&quot;,&quot;title&quot;:&quot;Fitness Trade-offs Restrict the Evolution of Resistance to Amphotericin B&quot;,&quot;author&quot;:[{&quot;family&quot;:&quot;Vincent&quot;,&quot;given&quot;:&quot;Benjamin Matteson&quot;,&quot;parse-names&quot;:false,&quot;dropping-particle&quot;:&quot;&quot;,&quot;non-dropping-particle&quot;:&quot;&quot;},{&quot;family&quot;:&quot;Lancaster&quot;,&quot;given&quot;:&quot;Alex Kelvin&quot;,&quot;parse-names&quot;:false,&quot;dropping-particle&quot;:&quot;&quot;,&quot;non-dropping-particle&quot;:&quot;&quot;},{&quot;family&quot;:&quot;Scherz-Shouval&quot;,&quot;given&quot;:&quot;Ruth&quot;,&quot;parse-names&quot;:false,&quot;dropping-particle&quot;:&quot;&quot;,&quot;non-dropping-particle&quot;:&quot;&quot;},{&quot;family&quot;:&quot;Whitesell&quot;,&quot;given&quot;:&quot;Luke&quot;,&quot;parse-names&quot;:false,&quot;dropping-particle&quot;:&quot;&quot;,&quot;non-dropping-particle&quot;:&quot;&quot;},{&quot;family&quot;:&quot;Lindquist&quot;,&quot;given&quot;:&quot;Susan&quot;,&quot;parse-names&quot;:false,&quot;dropping-particle&quot;:&quot;&quot;,&quot;non-dropping-particle&quot;:&quot;&quot;}],&quot;container-title&quot;:&quot;PLoS Biology&quot;,&quot;container-title-short&quot;:&quot;PLoS Biol&quot;,&quot;accessed&quot;:{&quot;date-parts&quot;:[[2023,3,21]]},&quot;DOI&quot;:&quot;10.1371/JOURNAL.PBIO.1001692&quot;,&quot;ISSN&quot;:&quot;15449173&quot;,&quot;PMID&quot;:&quot;24204207&quot;,&quot;URL&quot;:&quot;/pmc/articles/PMC3812114/&quot;,&quot;issued&quot;:{&quot;date-parts&quot;:[[2013]]},&quot;page&quot;:&quot;1001692&quot;,&quot;abstract&quot;:&quot;The evolution of drug resistance in microbial pathogens provides a paradigm for investigating evolutionary dynamics with important consequences for human health. Candida albicans, the leading fungal pathogen of humans, rapidly evolves resistance to two major antifungal classes, the triazoles and echinocandins. In contrast, resistance to the third major antifungal used in the clinic, amphotericin B (AmB), remains extremely rare despite 50 years of use as monotherapy. We sought to understand this long-standing evolutionary puzzle. We used whole genome sequencing of rare AmB-resistant clinical isolates as well as laboratory-evolved strains to identify and investigate mutations that confer AmB resistance in vitro. Resistance to AmB came at a great cost. Mutations that conferred resistance simultaneously created diverse stresses that required high levels of the molecular chaperone Hsp90 for survival, even in the absence of AmB. This requirement stemmed from severe internal stresses caused by the mutations, which drastically diminished tolerance to external stresses from the host. AmB-resistant mutants were hypersensitive to oxidative stress, febrile temperatures, and killing by neutrophils and also had defects in filamentation and tissue invasion. These strains were avirulent in a mouse infection model. Thus, the costs of evolving resistance to AmB limit the emergence of this phenotype in the clinic. Our work provides a vivid example of the ways in which conflicting selective pressures shape evolutionary trajectories and illustrates another mechanism by which the Hsp90 buffer potentiates the emergence of new phenotypes. Developing antibiotics that deliberately create such evolutionary constraints might offer a strategy for limiting the rapid emergence of drug resistance. © 2013 Vincent et al.&quot;,&quot;publisher&quot;:&quot;PLOS&quot;,&quot;issue&quot;:&quot;10&quot;,&quot;volume&quot;:&quot;11&quot;},&quot;isTemporary&quot;:false},{&quot;id&quot;:&quot;31af183c-24dd-39b3-a3b8-eff16de2580a&quot;,&quot;itemData&quot;:{&quot;type&quot;:&quot;article-journal&quot;,&quot;id&quot;:&quot;31af183c-24dd-39b3-a3b8-eff16de2580a&quot;,&quot;title&quot;:&quot;Candida albicans Mutations in the Ergosterol Biosynthetic Pathway and Resistance to Several Antifungal Agents&quot;,&quot;author&quot;:[{&quot;family&quot;:&quot;Sanglard&quot;,&quot;given&quot;:&quot;Dominique&quot;,&quot;parse-names&quot;:false,&quot;dropping-particle&quot;:&quot;&quot;,&quot;non-dropping-particle&quot;:&quot;&quot;},{&quot;family&quot;:&quot;Ischer&quot;,&quot;given&quot;:&quot;Françoise&quot;,&quot;parse-names&quot;:false,&quot;dropping-particle&quot;:&quot;&quot;,&quot;non-dropping-particle&quot;:&quot;&quot;},{&quot;family&quot;:&quot;Parkinson&quot;,&quot;given&quot;:&quot;Tania&quot;,&quot;parse-names&quot;:false,&quot;dropping-particle&quot;:&quot;&quot;,&quot;non-dropping-particle&quot;:&quot;&quot;},{&quot;family&quot;:&quot;Falconer&quot;,&quot;given&quot;:&quot;Derek&quot;,&quot;parse-names&quot;:false,&quot;dropping-particle&quot;:&quot;&quot;,&quot;non-dropping-particle&quot;:&quot;&quot;},{&quot;family&quot;:&quot;Bille&quot;,&quot;given&quot;:&quot;Jacques&quot;,&quot;parse-names&quot;:false,&quot;dropping-particle&quot;:&quot;&quot;,&quot;non-dropping-particle&quot;:&quot;&quot;}],&quot;container-title&quot;:&quot;Antimicrobial Agents and Chemotherapy&quot;,&quot;container-title-short&quot;:&quot;Antimicrob Agents Chemother&quot;,&quot;accessed&quot;:{&quot;date-parts&quot;:[[2023,3,21]]},&quot;DOI&quot;:&quot;10.1128/AAC.47.8.2404-2412.2003&quot;,&quot;ISSN&quot;:&quot;00664804&quot;,&quot;PMID&quot;:&quot;12878497&quot;,&quot;URL&quot;:&quot;/pmc/articles/PMC166068/&quot;,&quot;issued&quot;:{&quot;date-parts&quot;:[[2003,8,1]]},&quot;page&quot;:&quot;2404&quot;,&quot;abstract&quot;:&quot;The role of sterol mutations in the resistance of Candida albicans to antifungal agents has not been thoroughly investigated. Previous work reported that clinical C. albicans strains resistant to both azole antifungals and amphotericin B were defective in ERG3, a gene encoding sterol Δ5,6-desaturase. It is also believed that a deletion of the lanosterol 14α-demethylase gene, ERG11, is possible only under aerobic conditions when ERG3 is not functional. We tested these hypotheses by creating mutants by targeted deletion of the ERG3 and ERG11 genes and subjecting those mutants to antifungal susceptibility testing and sterol analysis. The homozygous erg3/erg3 mutant created, DSY1751, was resistant to azole derivatives, as expected. This mutant was, however, slightly more susceptible to amphotericin B than the parent wild type. It was possible to generate erg11/erg11 mutants in the DSY1751 background but also, surprisingly, in the background of a wild-type isolate with functional ERG3 alleles under aerobic conditions. This mutant (DSY1769) was obtained by exposure of an ERG11/erg11 heterozygous strain in a medium containing 10 μg of amphotericin B per ml. Amphotericin B-resistant strains were obtained only from ERG11/erg11 heterozygotes at a frequency of approximately 5 × 10-5 to 7 × 10-5, which was consistent with mitotic recombination between the first disrupted erg11 allele and the other remaining functional ERG11 allele. DSY1769 was also resistant to azole derivatives. The main sterol fraction in DSY1769 contained lanosterol and eburicol. These studies showed that erg11/erg11 mutants of a C. albicans strain harboring a defective erg11 allele can be obtained in vitro in the presence of amphotericin B. Amphotericin B-resistant strains could therefore be selected by similar mechanisms during antifungal therapy.&quot;,&quot;publisher&quot;:&quot;American Society for Microbiology (ASM)&quot;,&quot;issue&quot;:&quot;8&quot;,&quot;volume&quot;:&quot;47&quot;},&quot;isTemporary&quot;:false},{&quot;id&quot;:&quot;4a0ff1a8-6c76-3ab4-9bc5-ce21e46042f8&quot;,&quot;itemData&quot;:{&quot;type&quot;:&quot;article-journal&quot;,&quot;id&quot;:&quot;4a0ff1a8-6c76-3ab4-9bc5-ce21e46042f8&quot;,&quot;title&quot;:&quot;Deletion of the Candida glabrata ERG3 and ERG11 genes: effect on cell viability, cell growth, sterol composition, and antifungal susceptibility.&quot;,&quot;author&quot;:[{&quot;family&quot;:&quot;Geber&quot;,&quot;given&quot;:&quot;A.&quot;,&quot;parse-names&quot;:false,&quot;dropping-particle&quot;:&quot;&quot;,&quot;non-dropping-particle&quot;:&quot;&quot;},{&quot;family&quot;:&quot;Hitchcock&quot;,&quot;given&quot;:&quot;C. A.&quot;,&quot;parse-names&quot;:false,&quot;dropping-particle&quot;:&quot;&quot;,&quot;non-dropping-particle&quot;:&quot;&quot;},{&quot;family&quot;:&quot;Swartz&quot;,&quot;given&quot;:&quot;J. E.&quot;,&quot;parse-names&quot;:false,&quot;dropping-particle&quot;:&quot;&quot;,&quot;non-dropping-particle&quot;:&quot;&quot;},{&quot;family&quot;:&quot;Pullen&quot;,&quot;given&quot;:&quot;F. S.&quot;,&quot;parse-names&quot;:false,&quot;dropping-particle&quot;:&quot;&quot;,&quot;non-dropping-particle&quot;:&quot;&quot;},{&quot;family&quot;:&quot;Marsden&quot;,&quot;given&quot;:&quot;K. E.&quot;,&quot;parse-names&quot;:false,&quot;dropping-particle&quot;:&quot;&quot;,&quot;non-dropping-particle&quot;:&quot;&quot;},{&quot;family&quot;:&quot;Kwon-Chung&quot;,&quot;given&quot;:&quot;K. J.&quot;,&quot;parse-names&quot;:false,&quot;dropping-particle&quot;:&quot;&quot;,&quot;non-dropping-particle&quot;:&quot;&quot;},{&quot;family&quot;:&quot;Bennett&quot;,&quot;given&quot;:&quot;J. E.&quot;,&quot;parse-names&quot;:false,&quot;dropping-particle&quot;:&quot;&quot;,&quot;non-dropping-particle&quot;:&quot;&quot;}],&quot;container-title&quot;:&quot;Antimicrobial Agents and Chemotherapy&quot;,&quot;container-title-short&quot;:&quot;Antimicrob Agents Chemother&quot;,&quot;accessed&quot;:{&quot;date-parts&quot;:[[2023,3,21]]},&quot;DOI&quot;:&quot;10.1128/AAC.39.12.2708&quot;,&quot;ISSN&quot;:&quot;00664804&quot;,&quot;PMID&quot;:&quot;8593007&quot;,&quot;URL&quot;:&quot;/pmc/articles/PMC163017/?report=abstract&quot;,&quot;issued&quot;:{&quot;date-parts&quot;:[[1995]]},&quot;page&quot;:&quot;2708&quot;,&quot;abstract&quot;:&quot;We have cloned and sequenced the structural genes encoding the Δ sterol desaturase (ERG3 gene) and the 14α-methyl sterol demethylase (ERGII gene) from Candida glabrata L5 (leu2). Single and double mutants of these genes were created by gene deletion. The phenotypes of these mutants, including sterol profiles, aerobic viabilities, antifungal susceptibilities, and generation times, were studied. Strain L5D (erg3Δ::LEU2) accumulated mainly ergosta-7,22-dien-3β-ol, was aerobically viable, and remained susceptible to antifungal agents but had a slower generation time than its parent strain. L5LUD (LEU2 erg11Δ::URA3) strains required medium supplemented with ergosterol and an anaerobic environment for growth. A spontaneous aerobically viable mutant, L5LUD40R (LEU2 erg11Δ::URA3), obtained from L5LUD (LEU2 erg11Δ::URA3), was found to accumulate lanosterol and obtusifoliol, was resistant to azole antifungal agents, demonstrated some increase in resistance to amphotericin B, and exhibited a 1.86-fold increase in generation time in comparison with L5 (leu2). The double-deletion mutant L5DUD61 (erg3Δ::LEU2 erg11Δ::URA3) was aerobically viable, produced mainly 14α-methyl fecosterol, and had the same antifungal susceptibility pattern as L5LUD40R (LEU2 erg11Δ::URA3), and its generation time was threefold greater than that of L5 (leu2). Northern (RNA) analysis revealed that the single- deletion mutants had a marked increase in message fur the undeleted ERG3 and ERG11 genes. These results indicate that differences in antifungal susceptibilities and the restoration of aerobic viability exist between the C. glabrata ergosterol mutants created in this study and those sterol mutants with similar genetic lesions previously reported fur Saccharomyces cerevisiae.&quot;,&quot;publisher&quot;:&quot;American Society for Microbiology (ASM)&quot;,&quot;issue&quot;:&quot;12&quot;,&quot;volume&quot;:&quot;39&quot;},&quot;isTemporary&quot;:false}]},{&quot;citationID&quot;:&quot;MENDELEY_CITATION_bd243841-0348-4f93-81e4-56338b98c488&quot;,&quot;properties&quot;:{&quot;noteIndex&quot;:0},&quot;isEdited&quot;:false,&quot;manualOverride&quot;:{&quot;isManuallyOverridden&quot;:false,&quot;citeprocText&quot;:&quot;&lt;sup&gt;[26,29–31]&lt;/sup&gt;&quot;,&quot;manualOverrideText&quot;:&quot;&quot;},&quot;citationTag&quot;:&quot;MENDELEY_CITATION_v3_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&quot;,&quot;citationItems&quot;:[{&quot;id&quot;:&quot;d303f33f-bc35-3cc7-9f92-6894a46cf2bf&quot;,&quot;itemData&quot;:{&quot;type&quot;:&quot;article-journal&quot;,&quot;id&quot;:&quot;d303f33f-bc35-3cc7-9f92-6894a46cf2bf&quot;,&quot;title&quot;:&quot;Hsp90 potentiates the rapid evolution of new traits: drug resistance in diverse fungi&quot;,&quot;author&quot;:[{&quot;family&quot;:&quot;Cowen&quot;,&quot;given&quot;:&quot;Leah E.&quot;,&quot;parse-names&quot;:false,&quot;dropping-particle&quot;:&quot;&quot;,&quot;non-dropping-particle&quot;:&quot;&quot;},{&quot;family&quot;:&quot;Lindquist&quot;,&quot;given&quot;:&quot;Susan&quot;,&quot;parse-names&quot;:false,&quot;dropping-particle&quot;:&quot;&quot;,&quot;non-dropping-particle&quot;:&quot;&quot;}],&quot;container-title&quot;:&quot;Science (New York, N.Y.)&quot;,&quot;container-title-short&quot;:&quot;Science&quot;,&quot;accessed&quot;:{&quot;date-parts&quot;:[[2023,3,21]]},&quot;DOI&quot;:&quot;10.1126/SCIENCE.1118370&quot;,&quot;ISSN&quot;:&quot;1095-9203&quot;,&quot;PMID&quot;:&quot;16195452&quot;,&quot;URL&quot;:&quot;https://pubmed.ncbi.nlm.nih.gov/16195452/&quot;,&quot;issued&quot;:{&quot;date-parts&quot;:[[2005,9,30]]},&quot;page&quot;:&quot;2185-2189&quot;,&quot;abstract&quot;:&quot;Hsp90 is a molecular chaperone for many signal transducers and may influence evolution by releasing previously silent genetic variation in response to environmental change. In fungi separated by ∼800 million years of evolution, Hsp90 potentiated the evolution of drug resistance in a different way, by enabling new mutations to have immediate phenotypic consequences. Resistance was abrogated by Hsp90 inhibitors and by febrile temperatures, suggesting new therapeutic strategies and a clinical benefit of fever. During selection in a human host, drug resistance that was initially Hsp90-dependent evolved toward independence. Thus, Hsp90 can act in diverse ways to couple environmental contingency to the emergence and fixation of new traits.&quot;,&quot;publisher&quot;:&quot;Science&quot;,&quot;issue&quot;:&quot;5744&quot;,&quot;volume&quot;:&quot;309&quot;},&quot;isTemporary&quot;:false},{&quot;id&quot;:&quot;6a004f1b-a42e-340f-b561-ac3cf6e1d0d1&quot;,&quot;itemData&quot;:{&quot;type&quot;:&quot;article-journal&quot;,&quot;id&quot;:&quot;6a004f1b-a42e-340f-b561-ac3cf6e1d0d1&quot;,&quot;title&quot;:&quot;Blocking Hsp70 Enhances the Efficiency of Amphotericin B Treatment against Resistant Aspergillus terreus Strains&quot;,&quot;author&quot;:[{&quot;family&quot;:&quot;Blatzer&quot;,&quot;given&quot;:&quot;Michael&quot;,&quot;parse-names&quot;:false,&quot;dropping-particle&quot;:&quot;&quot;,&quot;non-dropping-particle&quot;:&quot;&quot;},{&quot;family&quot;:&quot;Blum&quot;,&quot;given&quot;:&quot;Gerhard&quot;,&quot;parse-names&quot;:false,&quot;dropping-particle&quot;:&quot;&quot;,&quot;non-dropping-particle&quot;:&quot;&quot;},{&quot;family&quot;:&quot;Jukic&quot;,&quot;given&quot;:&quot;Emina&quot;,&quot;parse-names&quot;:false,&quot;dropping-particle&quot;:&quot;&quot;,&quot;non-dropping-particle&quot;:&quot;&quot;},{&quot;family&quot;:&quot;Posch&quot;,&quot;given&quot;:&quot;Wilfried&quot;,&quot;parse-names&quot;:false,&quot;dropping-particle&quot;:&quot;&quot;,&quot;non-dropping-particle&quot;:&quot;&quot;},{&quot;family&quot;:&quot;Gruber&quot;,&quot;given&quot;:&quot;Peter&quot;,&quot;parse-names&quot;:false,&quot;dropping-particle&quot;:&quot;&quot;,&quot;non-dropping-particle&quot;:&quot;&quot;},{&quot;family&quot;:&quot;Nagl&quot;,&quot;given&quot;:&quot;Markus&quot;,&quot;parse-names&quot;:false,&quot;dropping-particle&quot;:&quot;&quot;,&quot;non-dropping-particle&quot;:&quot;&quot;},{&quot;family&quot;:&quot;Binder&quot;,&quot;given&quot;:&quot;Ulrike&quot;,&quot;parse-names&quot;:false,&quot;dropping-particle&quot;:&quot;&quot;,&quot;non-dropping-particle&quot;:&quot;&quot;},{&quot;family&quot;:&quot;Maurer&quot;,&quot;given&quot;:&quot;Elisabeth&quot;,&quot;parse-names&quot;:false,&quot;dropping-particle&quot;:&quot;&quot;,&quot;non-dropping-particle&quot;:&quot;&quot;},{&quot;family&quot;:&quot;Sarg&quot;,&quot;given&quot;:&quot;Bettina&quot;,&quot;parse-names&quot;:false,&quot;dropping-particle&quot;:&quot;&quot;,&quot;non-dropping-particle&quot;:&quot;&quot;},{&quot;family&quot;:&quot;Lindner&quot;,&quot;given&quot;:&quot;Herbert&quot;,&quot;parse-names&quot;:false,&quot;dropping-particle&quot;:&quot;&quot;,&quot;non-dropping-particle&quot;:&quot;&quot;},{&quot;family&quot;:&quot;Lass-Flörl&quot;,&quot;given&quot;:&quot;Cornelia&quot;,&quot;parse-names&quot;:false,&quot;dropping-particle&quot;:&quot;&quot;,&quot;non-dropping-particle&quot;:&quot;&quot;},{&quot;family&quot;:&quot;Wilflingseder&quot;,&quot;given&quot;:&quot;Doris&quot;,&quot;parse-names&quot;:false,&quot;dropping-particle&quot;:&quot;&quot;,&quot;non-dropping-particle&quot;:&quot;&quot;}],&quot;container-title&quot;:&quot;Antimicrobial Agents and Chemotherapy&quot;,&quot;container-title-short&quot;:&quot;Antimicrob Agents Chemother&quot;,&quot;accessed&quot;:{&quot;date-parts&quot;:[[2023,3,21]]},&quot;DOI&quot;:&quot;10.1128/AAC.05164-14&quot;,&quot;ISSN&quot;:&quot;10986596&quot;,&quot;PMID&quot;:&quot;25870060&quot;,&quot;URL&quot;:&quot;/pmc/articles/PMC4468683/&quot;,&quot;issued&quot;:{&quot;date-parts&quot;:[[2015,7,1]]},&quot;page&quot;:&quot;3778&quot;,&quot;abstract&quot;:&quot;The polyene antifungal amphotericin B (AmB) is widely used to treat life-threatening fungal infections. Even though AmB resistance is exceptionally rare in fungi, most Aspergillus terreus isolates exhibit an intrinsic resistance against the drug in vivo and in vitro. Heat shock proteins perform a fundamental protective role against a multitude of stress responses, thereby maintaining protein homeostasis in the organism. In this study, we elucidated the role of heat shock protein 70 (Hsp70) family members and compared resistant and susceptible A. terreus clinical isolates. The upregulation of cytoplasmic Hsp70 members at the transcriptional as well as translational levels was significantly higher with AmB treatment than without AmB treatment, particularly in resistant A. terreus isolates, thereby indicating a role of Hsp70 proteins in the AmB response. We found that Hsp70 inhibitors considerably increased the susceptibility of resistant A. terreus isolates to AmB but exerted little impact on susceptible isolates. Also, in in vivo experiments, using the Galleria mellonella infection model, cotreatment of resistant A. terreus strains with AmB and the Hsp70 inhibitor pifithrin-μ resulted in significantly improved survival compared with that achieved with AmB alone. Our results point to an important mechanism of regulation of AmB resistance by Hsp70 family members in A. terreus and suggest novel drug targets for the treatment of infections caused by resistant fungal isolates.&quot;,&quot;publisher&quot;:&quot;American Society for Microbiology (ASM)&quot;,&quot;issue&quot;:&quot;7&quot;,&quot;volume&quot;:&quot;59&quot;},&quot;isTemporary&quot;:false},{&quot;id&quot;:&quot;266826f2-8e5e-38ab-acba-f13a07a49223&quot;,&quot;itemData&quot;:{&quot;type&quot;:&quot;article-journal&quot;,&quot;id&quot;:&quot;266826f2-8e5e-38ab-acba-f13a07a49223&quot;,&quot;title&quot;:&quot;Fitness Trade-offs Restrict the Evolution of Resistance to Amphotericin B&quot;,&quot;author&quot;:[{&quot;family&quot;:&quot;Vincent&quot;,&quot;given&quot;:&quot;Benjamin Matteson&quot;,&quot;parse-names&quot;:false,&quot;dropping-particle&quot;:&quot;&quot;,&quot;non-dropping-particle&quot;:&quot;&quot;},{&quot;family&quot;:&quot;Lancaster&quot;,&quot;given&quot;:&quot;Alex Kelvin&quot;,&quot;parse-names&quot;:false,&quot;dropping-particle&quot;:&quot;&quot;,&quot;non-dropping-particle&quot;:&quot;&quot;},{&quot;family&quot;:&quot;Scherz-Shouval&quot;,&quot;given&quot;:&quot;Ruth&quot;,&quot;parse-names&quot;:false,&quot;dropping-particle&quot;:&quot;&quot;,&quot;non-dropping-particle&quot;:&quot;&quot;},{&quot;family&quot;:&quot;Whitesell&quot;,&quot;given&quot;:&quot;Luke&quot;,&quot;parse-names&quot;:false,&quot;dropping-particle&quot;:&quot;&quot;,&quot;non-dropping-particle&quot;:&quot;&quot;},{&quot;family&quot;:&quot;Lindquist&quot;,&quot;given&quot;:&quot;Susan&quot;,&quot;parse-names&quot;:false,&quot;dropping-particle&quot;:&quot;&quot;,&quot;non-dropping-particle&quot;:&quot;&quot;}],&quot;container-title&quot;:&quot;PLoS Biology&quot;,&quot;container-title-short&quot;:&quot;PLoS Biol&quot;,&quot;accessed&quot;:{&quot;date-parts&quot;:[[2023,3,21]]},&quot;DOI&quot;:&quot;10.1371/JOURNAL.PBIO.1001692&quot;,&quot;ISSN&quot;:&quot;15449173&quot;,&quot;PMID&quot;:&quot;24204207&quot;,&quot;URL&quot;:&quot;/pmc/articles/PMC3812114/&quot;,&quot;issued&quot;:{&quot;date-parts&quot;:[[2013]]},&quot;page&quot;:&quot;1001692&quot;,&quot;abstract&quot;:&quot;The evolution of drug resistance in microbial pathogens provides a paradigm for investigating evolutionary dynamics with important consequences for human health. Candida albicans, the leading fungal pathogen of humans, rapidly evolves resistance to two major antifungal classes, the triazoles and echinocandins. In contrast, resistance to the third major antifungal used in the clinic, amphotericin B (AmB), remains extremely rare despite 50 years of use as monotherapy. We sought to understand this long-standing evolutionary puzzle. We used whole genome sequencing of rare AmB-resistant clinical isolates as well as laboratory-evolved strains to identify and investigate mutations that confer AmB resistance in vitro. Resistance to AmB came at a great cost. Mutations that conferred resistance simultaneously created diverse stresses that required high levels of the molecular chaperone Hsp90 for survival, even in the absence of AmB. This requirement stemmed from severe internal stresses caused by the mutations, which drastically diminished tolerance to external stresses from the host. AmB-resistant mutants were hypersensitive to oxidative stress, febrile temperatures, and killing by neutrophils and also had defects in filamentation and tissue invasion. These strains were avirulent in a mouse infection model. Thus, the costs of evolving resistance to AmB limit the emergence of this phenotype in the clinic. Our work provides a vivid example of the ways in which conflicting selective pressures shape evolutionary trajectories and illustrates another mechanism by which the Hsp90 buffer potentiates the emergence of new phenotypes. Developing antibiotics that deliberately create such evolutionary constraints might offer a strategy for limiting the rapid emergence of drug resistance. © 2013 Vincent et al.&quot;,&quot;publisher&quot;:&quot;PLOS&quot;,&quot;issue&quot;:&quot;10&quot;,&quot;volume&quot;:&quot;11&quot;},&quot;isTemporary&quot;:false},{&quot;id&quot;:&quot;42c2083f-3f99-3a21-9d0d-6ccd09ddddcf&quot;,&quot;itemData&quot;:{&quot;type&quot;:&quot;article-journal&quot;,&quot;id&quot;:&quot;42c2083f-3f99-3a21-9d0d-6ccd09ddddcf&quot;,&quot;title&quot;:&quot;Amphotericin B mediates killing in Cryptococcus neoformans through the induction of a strong oxidative burst&quot;,&quot;author&quot;:[{&quot;family&quot;:&quot;Sangalli-Leite&quot;,&quot;given&quot;:&quot;Fernanda&quot;,&quot;parse-names&quot;:false,&quot;dropping-particle&quot;:&quot;&quot;,&quot;non-dropping-particle&quot;:&quot;&quot;},{&quot;family&quot;:&quot;Scorzoni&quot;,&quot;given&quot;:&quot;Liliana&quot;,&quot;parse-names&quot;:false,&quot;dropping-particle&quot;:&quot;&quot;,&quot;non-dropping-particle&quot;:&quot;&quot;},{&quot;family&quot;:&quot;Mesa-Arango&quot;,&quot;given&quot;:&quot;Ana Cecilia&quot;,&quot;parse-names&quot;:false,&quot;dropping-particle&quot;:&quot;&quot;,&quot;non-dropping-particle&quot;:&quot;&quot;},{&quot;family&quot;:&quot;Casas&quot;,&quot;given&quot;:&quot;Celia&quot;,&quot;parse-names&quot;:false,&quot;dropping-particle&quot;:&quot;&quot;,&quot;non-dropping-particle&quot;:&quot;&quot;},{&quot;family&quot;:&quot;Herrero&quot;,&quot;given&quot;:&quot;Enrique&quot;,&quot;parse-names&quot;:false,&quot;dropping-particle&quot;:&quot;&quot;,&quot;non-dropping-particle&quot;:&quot;&quot;},{&quot;family&quot;:&quot;Soares Mendes Gianinni&quot;,&quot;given&quot;:&quot;Maria José&quot;,&quot;parse-names&quot;:false,&quot;dropping-particle&quot;:&quot;&quot;,&quot;non-dropping-particle&quot;:&quot;&quot;},{&quot;family&quot;:&quot;Rodríguez-Tudela&quot;,&quot;given&quot;:&quot;Juan Luis&quot;,&quot;parse-names&quot;:false,&quot;dropping-particle&quot;:&quot;&quot;,&quot;non-dropping-particle&quot;:&quot;&quot;},{&quot;family&quot;:&quot;Cuenca-Estrella&quot;,&quot;given&quot;:&quot;Manuel&quot;,&quot;parse-names&quot;:false,&quot;dropping-particle&quot;:&quot;&quot;,&quot;non-dropping-particle&quot;:&quot;&quot;},{&quot;family&quot;:&quot;Zaragoza&quot;,&quot;given&quot;:&quot;Oscar&quot;,&quot;parse-names&quot;:false,&quot;dropping-particle&quot;:&quot;&quot;,&quot;non-dropping-particle&quot;:&quot;&quot;}],&quot;container-title&quot;:&quot;Microbes and Infection&quot;,&quot;container-title-short&quot;:&quot;Microbes Infect&quot;,&quot;accessed&quot;:{&quot;date-parts&quot;:[[2023,3,21]]},&quot;DOI&quot;:&quot;10.1016/J.MICINF.2011.01.015&quot;,&quot;ISSN&quot;:&quot;1286-4579&quot;,&quot;PMID&quot;:&quot;21310262&quot;,&quot;issued&quot;:{&quot;date-parts&quot;:[[2011,5,1]]},&quot;page&quot;:&quot;457-467&quot;,&quot;abstract&quot;:&quot;We studied the effects of Amphotericin B (AmB) on Cryptococcus neoformans using different viability methods (CFUs enumeration, XTT assay and propidium iodide permeability). After 1. h of incubation, there were no viable colonies when the cells were exposed to AmB concentrations ≥ 1 mg/L. In the same conditions, the cells did not become permeable to propidium iodide, a phenomenon that was not observed until 3. h of incubation. When viability was measured in parallel using XTT assay, a result consistent with the CFUs was obtained, although we also observed a paradoxical effect in which at high AmB concentrations, a higher XTT reduction was measured than at intermediate AmB concentrations. This paradoxical effect was not observed after 3. h of incubation with AmB, and lack of XTT reduction was observed at AmB concentrations higher than 1. mg/L. When stained with dihydrofluorescein, AmB induced a strong intracellular oxidative burst. Consistent with oxidative damage, AmB induced protein carbonylation. Our results indicate that in C. neoformans, Amphotericin B causes intracellular damage mediated through the production of free radicals before damage on the cell membrane, measured by propidium iodide uptake. © 2011 Institut Pasteur.&quot;,&quot;publisher&quot;:&quot;Elsevier Masson&quot;,&quot;issue&quot;:&quot;5&quot;,&quot;volume&quot;:&quot;13&quot;},&quot;isTemporary&quot;:false}]},{&quot;citationID&quot;:&quot;MENDELEY_CITATION_fbb5aa29-7cc2-4858-bbcb-237050ecc134&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&quot;,&quot;citationItems&quot;:[{&quot;id&quot;:&quot;2b74e7da-284d-3a26-94ae-46ad4375f0c9&quot;,&quot;itemData&quot;:{&quot;type&quot;:&quot;article-journal&quot;,&quot;id&quot;:&quot;2b74e7da-284d-3a26-94ae-46ad4375f0c9&quot;,&quot;title&quot;:&quot;Treatment Practices for Adults With Candidemia at 9 Active Surveillance Sites—United States, 2017–2018&quot;,&quot;author&quot;:[{&quot;family&quot;:&quot;Gold&quot;,&quot;given&quot;:&quot;Jeremy A.W.&quot;,&quot;parse-names&quot;:false,&quot;dropping-particle&quot;:&quot;&quot;,&quot;non-dropping-particle&quot;:&quot;&quot;},{&quot;family&quot;:&quot;Seagle&quot;,&quot;given&quot;:&quot;Emma E.&quot;,&quot;parse-names&quot;:false,&quot;dropping-particle&quot;:&quot;&quot;,&quot;non-dropping-particle&quot;:&quot;&quot;},{&quot;family&quot;:&quot;Nadle&quot;,&quot;given&quot;:&quot;Joelle&quot;,&quot;parse-names&quot;:false,&quot;dropping-particle&quot;:&quot;&quot;,&quot;non-dropping-particle&quot;:&quot;&quot;},{&quot;family&quot;:&quot;Barter&quot;,&quot;given&quot;:&quot;Devra M.&quot;,&quot;parse-names&quot;:false,&quot;dropping-particle&quot;:&quot;&quot;,&quot;non-dropping-particle&quot;:&quot;&quot;},{&quot;family&quot;:&quot;Czaja&quot;,&quot;given&quot;:&quot;Christopher A.&quot;,&quot;parse-names&quot;:false,&quot;dropping-particle&quot;:&quot;&quot;,&quot;non-dropping-particle&quot;:&quot;&quot;},{&quot;family&quot;:&quot;Johnston&quot;,&quot;given&quot;:&quot;Helen&quot;,&quot;parse-names&quot;:false,&quot;dropping-particle&quot;:&quot;&quot;,&quot;non-dropping-particle&quot;:&quot;&quot;},{&quot;family&quot;:&quot;Farley&quot;,&quot;given&quot;:&quot;Monica M.&quot;,&quot;parse-names&quot;:false,&quot;dropping-particle&quot;:&quot;&quot;,&quot;non-dropping-particle&quot;:&quot;&quot;},{&quot;family&quot;:&quot;Thomas&quot;,&quot;given&quot;:&quot;Stepy&quot;,&quot;parse-names&quot;:false,&quot;dropping-particle&quot;:&quot;&quot;,&quot;non-dropping-particle&quot;:&quot;&quot;},{&quot;family&quot;:&quot;Harrison&quot;,&quot;given&quot;:&quot;Lee H.&quot;,&quot;parse-names&quot;:false,&quot;dropping-particle&quot;:&quot;&quot;,&quot;non-dropping-particle&quot;:&quot;&quot;},{&quot;family&quot;:&quot;Fischer&quot;,&quot;given&quot;:&quot;Jill&quot;,&quot;parse-names&quot;:false,&quot;dropping-particle&quot;:&quot;&quot;,&quot;non-dropping-particle&quot;:&quot;&quot;},{&quot;family&quot;:&quot;Pattee&quot;,&quot;given&quot;:&quot;Brittany&quot;,&quot;parse-names&quot;:false,&quot;dropping-particle&quot;:&quot;&quot;,&quot;non-dropping-particle&quot;:&quot;&quot;},{&quot;family&quot;:&quot;Mody&quot;,&quot;given&quot;:&quot;Rajal K.&quot;,&quot;parse-names&quot;:false,&quot;dropping-particle&quot;:&quot;&quot;,&quot;non-dropping-particle&quot;:&quot;&quot;},{&quot;family&quot;:&quot;Phipps&quot;,&quot;given&quot;:&quot;Erin C.&quot;,&quot;parse-names&quot;:false,&quot;dropping-particle&quot;:&quot;&quot;,&quot;non-dropping-particle&quot;:&quot;&quot;},{&quot;family&quot;:&quot;Davis&quot;,&quot;given&quot;:&quot;Sarah Shrum&quot;,&quot;parse-names&quot;:false,&quot;dropping-particle&quot;:&quot;&quot;,&quot;non-dropping-particle&quot;:&quot;&quot;},{&quot;family&quot;:&quot;Tesini&quot;,&quot;given&quot;:&quot;Brenda L.&quot;,&quot;parse-names&quot;:false,&quot;dropping-particle&quot;:&quot;&quot;,&quot;non-dropping-particle&quot;:&quot;&quot;},{&quot;family&quot;:&quot;Zhang&quot;,&quot;given&quot;:&quot;Alexia Y.&quot;,&quot;parse-names&quot;:false,&quot;dropping-particle&quot;:&quot;&quot;,&quot;non-dropping-particle&quot;:&quot;&quot;},{&quot;family&quot;:&quot;Markus&quot;,&quot;given&quot;:&quot;Tiffanie M.&quot;,&quot;parse-names&quot;:false,&quot;dropping-particle&quot;:&quot;&quot;,&quot;non-dropping-particle&quot;:&quot;&quot;},{&quot;family&quot;:&quot;Schaffner&quot;,&quot;given&quot;:&quot;William&quot;,&quot;parse-names&quot;:false,&quot;dropping-particle&quot;:&quot;&quot;,&quot;non-dropping-particle&quot;:&quot;&quot;},{&quot;family&quot;:&quot;Lockhart&quot;,&quot;given&quot;:&quot;Shawn R.&quot;,&quot;parse-names&quot;:false,&quot;dropping-particle&quot;:&quot;&quot;,&quot;non-dropping-particle&quot;:&quot;&quot;},{&quot;family&quot;:&quot;Vallabhaneni&quot;,&quot;given&quot;:&quot;Snigdha&quot;,&quot;parse-names&quot;:false,&quot;dropping-particle&quot;:&quot;&quot;,&quot;non-dropping-particle&quot;:&quot;&quot;},{&quot;family&quot;:&quot;Jackson&quot;,&quot;given&quot;:&quot;Brendan R.&quot;,&quot;parse-names&quot;:false,&quot;dropping-particle&quot;:&quot;&quot;,&quot;non-dropping-particle&quot;:&quot;&quot;},{&quot;family&quot;:&quot;Lyman&quot;,&quot;given&quot;:&quot;Meghan&quot;,&quot;parse-names&quot;:false,&quot;dropping-particle&quot;:&quot;&quot;,&quot;non-dropping-particle&quot;:&quot;&quot;}],&quot;container-title&quot;:&quot;Clinical Infectious Diseases&quot;,&quot;accessed&quot;:{&quot;date-parts&quot;:[[2024,2,28]]},&quot;DOI&quot;:&quot;10.1093/CID/CIAB512&quot;,&quot;ISSN&quot;:&quot;1058-4838&quot;,&quot;PMID&quot;:&quot;34079987&quot;,&quot;URL&quot;:&quot;https://dx.doi.org/10.1093/cid/ciab512&quot;,&quot;issued&quot;:{&quot;date-parts&quot;:[[2021,11,2]]},&quot;page&quot;:&quot;1609-1616&quot;,&quot;abstract&quot;:&quot;Background: Candidemia is a common opportunistic infection causing substantial morbidity and mortality. Because of an increasing proportion of non-albicans Candida species and rising antifungal drug resistance, the Infectious Diseases Society of America (IDSA) changed treatment guidelines in 2016 to recommend echinocandins over fluconazole as first-line treatment for adults with candidemia. We describe candidemia treatment practices and adherence to the updated guidelines. Methods: During 2017-2018, the Emerging Infections Program conducted active population-based candidemia surveillance at 9 US sites using a standardized case definition. We assessed factors associated with initial antifungal treatment for the first candidemia case among adults using multivariable logistic regression models. To identify instances of potentially inappropriate treatment, we compared the first antifungal drug received with species and antifungal susceptibility testing (AFST) results from initial blood cultures. Results: Among 1835 patients who received antifungal treatment, 1258 (68.6%) received an echinocandin and 543 (29.6%) received fluconazole as initial treatment. Cirrhosis (adjusted odds ratio = 2.06; 95% confidence interval, 1.29-3.29) was the only underlying medical condition significantly associated with initial receipt of an echinocandin (versus fluconazole). More than one-half (n=304, 56.0%) of patients initially treated with fluconazole grew a non-albicans species. Among 265 patients initially treated with fluconazole and with fluconazole AFST results, 28 (10.6%) had a fluconazole-resistant isolate. Conclusions: A substantial proportion of patients with candidemia were initially treated with fluconazole, resulting in potentially inappropriate treatment for those involving non-albicans or fluconazole-resistant species. Reasons for nonadherence to IDSA guidelines should be evaluated, and clinician education is needed.&quot;,&quot;publisher&quot;:&quot;Oxford Academic&quot;,&quot;issue&quot;:&quot;9&quot;,&quot;volume&quot;:&quot;73&quot;,&quot;container-title-short&quot;:&quot;&quot;},&quot;isTemporary&quot;:false}]},{&quot;citationID&quot;:&quot;MENDELEY_CITATION_20ae9e56-53f5-4f74-9167-08a524432a45&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&quot;,&quot;citationItems&quot;:[{&quot;id&quot;:&quot;20b309fd-8dcc-3c14-a25d-21947ce06647&quot;,&quot;itemData&quot;:{&quot;type&quot;:&quot;article-journal&quot;,&quot;id&quot;:&quot;20b309fd-8dcc-3c14-a25d-21947ce06647&quot;,&quot;title&quot;:&quot;Drug-Resistant Candida glabrata Infection in Cancer Patients - Volume 20, Number 11—November 2014 - Emerging Infectious Diseases journal - CDC&quot;,&quot;author&quot;:[{&quot;family&quot;:&quot;Farmakiotis&quot;,&quot;given&quot;:&quot;Dimitrios&quot;,&quot;parse-names&quot;:false,&quot;dropping-particle&quot;:&quot;&quot;,&quot;non-dropping-particle&quot;:&quot;&quot;},{&quot;family&quot;:&quot;Tarrand&quot;,&quot;given&quot;:&quot;Jeffrey J.&quot;,&quot;parse-names&quot;:false,&quot;dropping-particle&quot;:&quot;&quot;,&quot;non-dropping-particle&quot;:&quot;&quot;},{&quot;family&quot;:&quot;Kontoyiannis&quot;,&quot;given&quot;:&quot;Dimitrios P.&quot;,&quot;parse-names&quot;:false,&quot;dropping-particle&quot;:&quot;&quot;,&quot;non-dropping-particle&quot;:&quot;&quot;}],&quot;container-title&quot;:&quot;Emerging Infectious Diseases&quot;,&quot;container-title-short&quot;:&quot;Emerg Infect Dis&quot;,&quot;accessed&quot;:{&quot;date-parts&quot;:[[2024,2,28]]},&quot;DOI&quot;:&quot;10.3201/EID2011.140685&quot;,&quot;ISSN&quot;:&quot;10806059&quot;,&quot;PMID&quot;:&quot;25340258&quot;,&quot;URL&quot;:&quot;https://wwwnc.cdc.gov/eid/article/20/11/14-0685_article&quot;,&quot;issued&quot;:{&quot;date-parts&quot;:[[2014,11,1]]},&quot;page&quot;:&quot;1833-1840&quot;,&quot;abstract&quot;:&quot;Cancer patients are at risk for candidemia, and increasing Candida spp. resistance poses an emerging threat. We determined rates of antifungal drug resistance, identified factors associated with resistance, and investigated the correlation between resistance and all-cause mortality rates among cancer patients with ≥1 C. glabrata–positive blood culture at MD Anderson Cancer Center, Houston, Texas, USA, during March 2005–September 2013. Of 146 isolates, 30 (20.5%) were resistant to fluconazole, 15 (10.3%) to caspofungin, and 10 (6.8%) to multiple drugs (9 caspofungin-resistant isolates were also resistant to fluconazole, 1 to amphotericin B). Independently associated with fluconazole resistance were azole preexposure, hematologic malignancy, and mechanical ventilation. Independently associated with caspofungin resistance were echinocandin preexposure, monocytopenia, and total parenteral nutrition. Fluconazole resistance was highly associated with caspofungin resistance, independent of prior azole or echinocandin use. Caspofungin resistance was associated with increased 28-day all-cause mortality rates. These findings highlight the need for good stewardship of antifungal drugs.&quot;,&quot;publisher&quot;:&quot;Centers for Disease Control and Prevention (CDC)&quot;,&quot;issue&quot;:&quot;11&quot;,&quot;volume&quot;:&quot;20&quot;},&quot;isTemporary&quot;:false},{&quot;id&quot;:&quot;dbd87390-c855-321e-a55a-3ad09eb56457&quot;,&quot;itemData&quot;:{&quot;type&quot;:&quot;article-journal&quot;,&quot;id&quot;:&quot;dbd87390-c855-321e-a55a-3ad09eb56457&quot;,&quot;title&quot;:&quot;Mechanisms of echinocandin antifungal drug resistance&quot;,&quot;author&quot;:[{&quot;family&quot;:&quot;Perlin&quot;,&quot;given&quot;:&quot;David S.&quot;,&quot;parse-names&quot;:false,&quot;dropping-particle&quot;:&quot;&quot;,&quot;non-dropping-particle&quot;:&quot;&quot;}],&quot;container-title&quot;:&quot;Annals of the New York Academy of Sciences&quot;,&quot;container-title-short&quot;:&quot;Ann N Y Acad Sci&quot;,&quot;accessed&quot;:{&quot;date-parts&quot;:[[2024,2,28]]},&quot;DOI&quot;:&quot;10.1111/NYAS.12831&quot;,&quot;ISSN&quot;:&quot;1749-6632&quot;,&quot;PMID&quot;:&quot;26190298&quot;,&quot;URL&quot;:&quot;https://onlinelibrary.wiley.com/doi/full/10.1111/nyas.12831&quot;,&quot;issued&quot;:{&quot;date-parts&quot;:[[2015,9,1]]},&quot;page&quot;:&quot;1-11&quot;,&quot;abstract&quot;:&quot;Fungal infections due to Candida and Aspergillus species cause extensive morbidity and mortality, especially among immunosuppressed patients, and antifungal therapy is critical to patient management. Yet only a few drug classes are available to treat invasive fungal diseases, and this problem is compounded by the emergence of antifungal resistance. Echinocandin drugs are the preferred choice to treat candidiasis. They are the first cell wall-active agents and target the fungal-specific enzyme glucan synthase, which catalyzes the biosynthesis of β-1,3-glucan, a key cell wall polymer. Therapeutic failures occur rarely among common Candida species, with the exception of Candida glabrata, which is frequently multidrug resistant. Echinocandin resistance in susceptible species is always acquired during therapy. The mechanism of resistance involves amino acid changes in hot-spot regions of Fks subunits of glucan synthase, which decrease the sensitivity of the enzyme to drug. Cellular stress response pathways lead to drug adaptation, which promotes the formation of resistant fks strains. Clinical factors promoting echinocandin resistance include empiric therapy, prophylaxis, gastrointestinal reservoirs, and intra-abdominal infections. A better understanding of the echinocandin-resistance mechanism, along with cellular and clinical factors promoting resistance, will facilitate more effective strategies to overcome and prevent echinocandin resistance.&quot;,&quot;publisher&quot;:&quot;John Wiley &amp; Sons, Ltd&quot;,&quot;issue&quot;:&quot;1&quot;,&quot;volume&quot;:&quot;1354&quot;},&quot;isTemporary&quot;:false}]},{&quot;citationID&quot;:&quot;MENDELEY_CITATION_f84cac29-a756-4671-a2ca-39670a782123&quot;,&quot;properties&quot;:{&quot;noteIndex&quot;:0},&quot;isEdited&quot;:false,&quot;manualOverride&quot;:{&quot;isManuallyOverridden&quot;:false,&quot;citeprocText&quot;:&quot;&lt;sup&gt;[35,36]&lt;/sup&gt;&quot;,&quot;manualOverrideText&quot;:&quot;&quot;},&quot;citationTag&quot;:&quot;MENDELEY_CITATION_v3_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&quot;,&quot;citationItems&quot;:[{&quot;id&quot;:&quot;34699aaa-c8a9-3b82-8341-a8dacbc17ded&quot;,&quot;itemData&quot;:{&quot;type&quot;:&quot;article-journal&quot;,&quot;id&quot;:&quot;34699aaa-c8a9-3b82-8341-a8dacbc17ded&quot;,&quot;title&quot;:&quot;A naturally occurring proline-to-alanine amino acid change in Fks1p in Candida parapsilosis, Candida orthopsilosis, and Candida metapsilosis accounts for reduced echinocandin susceptibility&quot;,&quot;author&quot;:[{&quot;family&quot;:&quot;Garcia-Effron&quot;,&quot;given&quot;:&quot;Guillermo&quot;,&quot;parse-names&quot;:false,&quot;dropping-particle&quot;:&quot;&quot;,&quot;non-dropping-particle&quot;:&quot;&quot;},{&quot;family&quot;:&quot;Katiyar&quot;,&quot;given&quot;:&quot;Santosh K.&quot;,&quot;parse-names&quot;:false,&quot;dropping-particle&quot;:&quot;&quot;,&quot;non-dropping-particle&quot;:&quot;&quot;},{&quot;family&quot;:&quot;Park&quot;,&quot;given&quot;:&quot;Steven&quot;,&quot;parse-names&quot;:false,&quot;dropping-particle&quot;:&quot;&quot;,&quot;non-dropping-particle&quot;:&quot;&quot;},{&quot;family&quot;:&quot;Edlind&quot;,&quot;given&quot;:&quot;Thomas D.&quot;,&quot;parse-names&quot;:false,&quot;dropping-particle&quot;:&quot;&quot;,&quot;non-dropping-particle&quot;:&quot;&quot;},{&quot;family&quot;:&quot;Perlin&quot;,&quot;given&quot;:&quot;David S.&quot;,&quot;parse-names&quot;:false,&quot;dropping-particle&quot;:&quot;&quot;,&quot;non-dropping-particle&quot;:&quot;&quot;}],&quot;container-title&quot;:&quot;Antimicrobial agents and chemotherapy&quot;,&quot;container-title-short&quot;:&quot;Antimicrob Agents Chemother&quot;,&quot;accessed&quot;:{&quot;date-parts&quot;:[[2024,2,28]]},&quot;DOI&quot;:&quot;10.1128/AAC.00262-08&quot;,&quot;ISSN&quot;:&quot;1098-6596&quot;,&quot;PMID&quot;:&quot;18443110&quot;,&quot;URL&quot;:&quot;https://pubmed.ncbi.nlm.nih.gov/18443110/&quot;,&quot;issued&quot;:{&quot;date-parts&quot;:[[2008,7]]},&quot;page&quot;:&quot;2305-2312&quot;,&quot;abstract&quot;:&quot;Candida parapsilosis has emerged as a common cause of invasive fungal infection, especially in Latin America and in the neonatal setting. C. parapsilosis is part of a closely related group of organisms that includes the species Candida orthopsilosis and Candida metapsilosis. All three species show elevated MICs for the new echinocandin class drugs caspofungin, micafungin, and anidulafungin relative to other Candida species. Despite potential impacts on therapy, the mechanism behind this reduced echinocandin susceptibility has not been determined. In this report, we investigated the role of a naturally occurring Pro-to-Ala substitution at amino acid position 660 (P660A), immediately distal to the highly conserved hot spot 1 region of Fks1p, in the reduced-echinocandin-susceptibility phenotype. Kinetic inhibition studies demonstrated that glucan synthase from the C. parapsilosis group was 1 to 2 logs less sensitive to echinocandin drugs than the reference enzyme from C. albicans. Furthermore, clinical isolates of C. albicans and C. glabrata which harbor mutations at this equivalent position also showed comparable 2-log decreases in target enzyme sensitivity, which correlated with increased MICs. These mutations also resulted in 2.4- to 18.8-fold-reduced Vmax values relative to those for the wild-type enzyme, consistent with kinetic parameters obtained for C. parapsilosis group enzymes. Finally, the importance of the P660A substitution for intrinsic resistance was confirmed by engineering an equivalent P647A mutation into Fks1p of Saccharomyces cerevisiae. The mutant glucan synthase displayed characteristic 2-log decreases in sensitivity to the echinocandin drugs. Overall, these data firmly indicate that a naturally occurring P660A substitution in Fks1p from the C. parapsilosis group accounts for the reduced susceptibility phenotype. Copyright © 2008, American Society for Microbiology. All Rights Reserved.&quot;,&quot;publisher&quot;:&quot;Antimicrob Agents Chemother&quot;,&quot;issue&quot;:&quot;7&quot;,&quot;volume&quot;:&quot;52&quot;},&quot;isTemporary&quot;:false},{&quot;id&quot;:&quot;4b58e4ea-1f52-3526-a7fd-6e4dab42bb93&quot;,&quot;itemData&quot;:{&quot;type&quot;:&quot;article-journal&quot;,&quot;id&quot;:&quot;4b58e4ea-1f52-3526-a7fd-6e4dab42bb93&quot;,&quot;title&quot;:&quot;Molecular confirmation of the relationship between Candida guilliermondii Fks1p naturally occurring amino acid substitutions and its intrinsic reduced echinocandin susceptibility&quot;,&quot;author&quot;:[{&quot;family&quot;:&quot;Dudiuk&quot;,&quot;given&quot;:&quot;Catiana&quot;,&quot;parse-names&quot;:false,&quot;dropping-particle&quot;:&quot;&quot;,&quot;non-dropping-particle&quot;:&quot;&quot;},{&quot;family&quot;:&quot;MacEdo&quot;,&quot;given&quot;:&quot;Daiana&quot;,&quot;parse-names&quot;:false,&quot;dropping-particle&quot;:&quot;&quot;,&quot;non-dropping-particle&quot;:&quot;&quot;},{&quot;family&quot;:&quot;Leonardelli&quot;,&quot;given&quot;:&quot;Florencia&quot;,&quot;parse-names&quot;:false,&quot;dropping-particle&quot;:&quot;&quot;,&quot;non-dropping-particle&quot;:&quot;&quot;},{&quot;family&quot;:&quot;Theill&quot;,&quot;given&quot;:&quot;Laura&quot;,&quot;parse-names&quot;:false,&quot;dropping-particle&quot;:&quot;&quot;,&quot;non-dropping-particle&quot;:&quot;&quot;},{&quot;family&quot;:&quot;Cabeza&quot;,&quot;given&quot;:&quot;Matias S.&quot;,&quot;parse-names&quot;:false,&quot;dropping-particle&quot;:&quot;&quot;,&quot;non-dropping-particle&quot;:&quot;&quot;},{&quot;family&quot;:&quot;Gamarra&quot;,&quot;given&quot;:&quot;Soledad&quot;,&quot;parse-names&quot;:false,&quot;dropping-particle&quot;:&quot;&quot;,&quot;non-dropping-particle&quot;:&quot;&quot;},{&quot;family&quot;:&quot;Garcia-Effron&quot;,&quot;given&quot;:&quot;Guillermo&quot;,&quot;parse-names&quot;:false,&quot;dropping-particle&quot;:&quot;&quot;,&quot;non-dropping-particle&quot;:&quot;&quot;}],&quot;container-title&quot;:&quot;Antimicrobial Agents and Chemotherapy&quot;,&quot;container-title-short&quot;:&quot;Antimicrob Agents Chemother&quot;,&quot;accessed&quot;:{&quot;date-parts&quot;:[[2024,2,28]]},&quot;DOI&quot;:&quot;10.1128/AAC.02644-16/ASSET/01DDD415-8807-4024-A28F-FB3BD7B53446/ASSETS/GRAPHIC/ZAC0051761430001.JPEG&quot;,&quot;ISSN&quot;:&quot;10986596&quot;,&quot;PMID&quot;:&quot;28242659&quot;,&quot;URL&quot;:&quot;https://journals.asm.org/doi/10.1128/aac.02644-16&quot;,&quot;issued&quot;:{&quot;date-parts&quot;:[[2017,5,1]]},&quot;abstract&quot;:&quot;Candida guilliermondii shows intrinsic reduced echinocandin susceptibility. It harbors two polymorphisms (L633M and T634A) in the Fks1p hot spot 1 region. Our objective was to confirm that the reduced echinocandin susceptibility of C. guilliermondii is due to those naturally occurring substitutions. We constructed a Saccharomyces cerevisiae mutant in which a region of the FKS1 gene (including hot spot 1) was replaced with that from C. guilliermondii. The chimeric mutants showed 32-fold increases in echinocandin MIC values, confirming the hypothesis.&quot;,&quot;publisher&quot;:&quot;American Society for Microbiology&quot;,&quot;issue&quot;:&quot;5&quot;,&quot;volume&quot;:&quot;61&quot;},&quot;isTemporary&quot;:false}]},{&quot;citationID&quot;:&quot;MENDELEY_CITATION_c9aacb06-36bf-46ab-bd1d-eb497fcde654&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&quot;,&quot;citationItems&quot;:[{&quot;id&quot;:&quot;59a26e49-3e3c-354f-878e-2651b5f4fb25&quot;,&quot;itemData&quot;:{&quot;type&quot;:&quot;article-journal&quot;,&quot;id&quot;:&quot;59a26e49-3e3c-354f-878e-2651b5f4fb25&quot;,&quot;title&quot;:&quot;Clinical Practice Guideline for the Management of Candidiasis: 2016 Update by the Infectious Diseases Society of America&quot;,&quot;author&quot;:[{&quot;family&quot;:&quot;Pappas&quot;,&quot;given&quot;:&quot;Peter G.&quot;,&quot;parse-names&quot;:false,&quot;dropping-particle&quot;:&quot;&quot;,&quot;non-dropping-particle&quot;:&quot;&quot;},{&quot;family&quot;:&quot;Kauffman&quot;,&quot;given&quot;:&quot;Carol A.&quot;,&quot;parse-names&quot;:false,&quot;dropping-particle&quot;:&quot;&quot;,&quot;non-dropping-particle&quot;:&quot;&quot;},{&quot;family&quot;:&quot;Andes&quot;,&quot;given&quot;:&quot;David R.&quot;,&quot;parse-names&quot;:false,&quot;dropping-particle&quot;:&quot;&quot;,&quot;non-dropping-particle&quot;:&quot;&quot;},{&quot;family&quot;:&quot;Clancy&quot;,&quot;given&quot;:&quot;Cornelius J.&quot;,&quot;parse-names&quot;:false,&quot;dropping-particle&quot;:&quot;&quot;,&quot;non-dropping-particle&quot;:&quot;&quot;},{&quot;family&quot;:&quot;Marr&quot;,&quot;given&quot;:&quot;Kieren A.&quot;,&quot;parse-names&quot;:false,&quot;dropping-particle&quot;:&quot;&quot;,&quot;non-dropping-particle&quot;:&quot;&quot;},{&quot;family&quot;:&quot;Ostrosky-Zeichner&quot;,&quot;given&quot;:&quot;Luis&quot;,&quot;parse-names&quot;:false,&quot;dropping-particle&quot;:&quot;&quot;,&quot;non-dropping-particle&quot;:&quot;&quot;},{&quot;family&quot;:&quot;Reboli&quot;,&quot;given&quot;:&quot;Annette C.&quot;,&quot;parse-names&quot;:false,&quot;dropping-particle&quot;:&quot;&quot;,&quot;non-dropping-particle&quot;:&quot;&quot;},{&quot;family&quot;:&quot;Schuster&quot;,&quot;given&quot;:&quot;Mindy G.&quot;,&quot;parse-names&quot;:false,&quot;dropping-particle&quot;:&quot;&quot;,&quot;non-dropping-particle&quot;:&quot;&quot;},{&quot;family&quot;:&quot;Vazquez&quot;,&quot;given&quot;:&quot;Jose A.&quot;,&quot;parse-names&quot;:false,&quot;dropping-particle&quot;:&quot;&quot;,&quot;non-dropping-particle&quot;:&quot;&quot;},{&quot;family&quot;:&quot;Walsh&quot;,&quot;given&quot;:&quot;Thomas J.&quot;,&quot;parse-names&quot;:false,&quot;dropping-particle&quot;:&quot;&quot;,&quot;non-dropping-particle&quot;:&quot;&quot;},{&quot;family&quot;:&quot;Zaoutis&quot;,&quot;given&quot;:&quot;Theoklis E.&quot;,&quot;parse-names&quot;:false,&quot;dropping-particle&quot;:&quot;&quot;,&quot;non-dropping-particle&quot;:&quot;&quot;},{&quot;family&quot;:&quot;Sobel&quot;,&quot;given&quot;:&quot;Jack D.&quot;,&quot;parse-names&quot;:false,&quot;dropping-particle&quot;:&quot;&quot;,&quot;non-dropping-particle&quot;:&quot;&quot;}],&quot;container-title&quot;:&quot;Clinical Infectious Diseases&quot;,&quot;accessed&quot;:{&quot;date-parts&quot;:[[2024,2,28]]},&quot;DOI&quot;:&quot;10.1093/CID/CIV933&quot;,&quot;ISSN&quot;:&quot;1058-4838&quot;,&quot;PMID&quot;:&quot;26679628&quot;,&quot;URL&quot;:&quot;https://dx.doi.org/10.1093/cid/civ933&quot;,&quot;issued&quot;:{&quot;date-parts&quot;:[[2016,2,15]]},&quot;page&quot;:&quot;e1-e50&quot;,&quot;abstract&quot;:&quot;It is important to realize that guidelines cannot always account for individual variation among patients. They are not intended to supplant physician judgment with respect to particular patients or special clinical situations. IDSA considers adherence to these guidelines to be voluntary, with the ultimate determination regarding their application to be made by the physician in the light of each patient's individual circumstances.&quot;,&quot;publisher&quot;:&quot;Oxford Academic&quot;,&quot;issue&quot;:&quot;4&quot;,&quot;volume&quot;:&quot;62&quot;,&quot;container-title-short&quot;:&quot;&quot;},&quot;isTemporary&quot;:false}]},{&quot;citationID&quot;:&quot;MENDELEY_CITATION_360ce559-ff56-4e34-828b-d29f7e69f983&quot;,&quot;properties&quot;:{&quot;noteIndex&quot;:0},&quot;isEdited&quot;:false,&quot;manualOverride&quot;:{&quot;isManuallyOverridden&quot;:false,&quot;citeprocText&quot;:&quot;&lt;sup&gt;[38–42]&lt;/sup&gt;&quot;,&quot;manualOverrideText&quot;:&quot;&quot;},&quot;citationTag&quot;:&quot;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&quot;,&quot;citationItems&quot;:[{&quot;id&quot;:&quot;98efff8d-5b65-3a64-bf09-662d44f372eb&quot;,&quot;itemData&quot;:{&quot;type&quot;:&quot;article-journal&quot;,&quot;id&quot;:&quot;98efff8d-5b65-3a64-bf09-662d44f372eb&quot;,&quot;title&quot;:&quot;Clinical azole cross-resistance in Candida parapsilosis is related to a novel MRR1 gain-of-function mutation&quot;,&quot;author&quot;:[{&quot;family&quot;:&quot;Branco&quot;,&quot;given&quot;:&quot;Joana&quot;,&quot;parse-names&quot;:false,&quot;dropping-particle&quot;:&quot;&quot;,&quot;non-dropping-particle&quot;:&quot;&quot;},{&quot;family&quot;:&quot;Ryan&quot;,&quot;given&quot;:&quot;Adam P.&quot;,&quot;parse-names&quot;:false,&quot;dropping-particle&quot;:&quot;&quot;,&quot;non-dropping-particle&quot;:&quot;&quot;},{&quot;family&quot;:&quot;Pinto e Silva&quot;,&quot;given&quot;:&quot;Ana&quot;,&quot;parse-names&quot;:false,&quot;dropping-particle&quot;:&quot;&quot;,&quot;non-dropping-particle&quot;:&quot;&quot;},{&quot;family&quot;:&quot;Butler&quot;,&quot;given&quot;:&quot;Geraldine&quot;,&quot;parse-names&quot;:false,&quot;dropping-particle&quot;:&quot;&quot;,&quot;non-dropping-particle&quot;:&quot;&quot;},{&quot;family&quot;:&quot;Miranda&quot;,&quot;given&quot;:&quot;Isabel M.&quot;,&quot;parse-names&quot;:false,&quot;dropping-particle&quot;:&quot;&quot;,&quot;non-dropping-particle&quot;:&quot;&quot;},{&quot;family&quot;:&quot;Rodrigues&quot;,&quot;given&quot;:&quot;Acácio G.&quot;,&quot;parse-names&quot;:false,&quot;dropping-particle&quot;:&quot;&quot;,&quot;non-dropping-particle&quot;:&quot;&quot;}],&quot;container-title&quot;:&quot;Clinical Microbiology and Infection&quot;,&quot;accessed&quot;:{&quot;date-parts&quot;:[[2023,3,8]]},&quot;DOI&quot;:&quot;10.1016/J.CMI.2022.08.014&quot;,&quot;ISSN&quot;:&quot;14690691&quot;,&quot;PMID&quot;:&quot;36028086&quot;,&quot;issued&quot;:{&quot;date-parts&quot;:[[2022,12,1]]},&quot;page&quot;:&quot;1655.e5-1655.e8&quot;,&quot;abstract&quot;:&quot;Objectives: Hereby, we describe the molecular mechanisms underlying the acquisition of azole resistance by a Candida parapsilosis isolate following fluconazole treatment due to candiduria. Methods: A set of three consecutive C. parapsilosis isolates were recovered from the urine samples of a patient with candiduria. Whole-genome sequencing and antifungal susceptibility assays were performed. The expression of MRR1, MDR1, ERG11 and CDR1B (CPAR2_304370) was quantified by RT-qPCR. Results: The initial isolate CPS-A was susceptible to all three azoles tested (fluconazole, voriconazole and posaconazole); isolate CPS-B, collected after the second cycle of treatment, exhibited a susceptible-dose–dependent phenotype to fluconazole and isolate CPS-C, recovered after the third cycle, exhibited a cross-resistance profile to fluconazole and voriconazole. Whole-genome sequencing revealed a putative resistance mechanism in isolate CPS-C, associated with a G1810A nucleotide substitution, leading to a G604R change in the Mrr1p transcription factor. Introducing this mutation into the susceptible CPS-A isolate (MRR1RI) resulted in resistance to fluconazole and voriconazole, as well as up-regulation of MRR1 and MDR1. Interestingly, the susceptible-dose–dependent phenotype exhibited by isolate CPS-B was associated with an increased copy number of the CDR1B gene. The expression of CDR1B was increased in both isolates CPS-B and CPS-C and in the MRR1RI strain, harbouring the gain-of-function mutation. Conclusions: Our results describe clinical azole cross-resistance acquisition in C. parapsilosis due to a G1810A (G604R) gain-of-function mutation, resulting in MRR1 hyperactivation and consequently, MDR1 efflux pump overexpression. We also associated amplification of the CDR1B gene with decreased fluconazole susceptibility and showed that it is a putative target of the MRR1 gain-of-function mutation.&quot;,&quot;publisher&quot;:&quot;Elsevier B.V.&quot;,&quot;issue&quot;:&quot;12&quot;,&quot;volume&quot;:&quot;28&quot;,&quot;container-title-short&quot;:&quot;&quot;},&quot;isTemporary&quot;:false},{&quot;id&quot;:&quot;1df14b8e-6525-3046-a004-65dcdbef7c08&quot;,&quot;itemData&quot;:{&quot;type&quot;:&quot;article-journal&quot;,&quot;id&quot;:&quot;1df14b8e-6525-3046-a004-65dcdbef7c08&quot;,&quot;title&quot;:&quot;Decreased echinocandin susceptibility in Candida parapsilosis causing candidemia and emergence of a pan-echinocandin resistant case in China&quot;,&quot;author&quot;:[{&quot;family&quot;:&quot;Ning&quot;,&quot;given&quot;:&quot;Yating&quot;,&quot;parse-names&quot;:false,&quot;dropping-particle&quot;:&quot;&quot;,&quot;non-dropping-particle&quot;:&quot;&quot;},{&quot;family&quot;:&quot;Xiao&quot;,&quot;given&quot;:&quot;Meng&quot;,&quot;parse-names&quot;:false,&quot;dropping-particle&quot;:&quot;&quot;,&quot;non-dropping-particle&quot;:&quot;&quot;},{&quot;family&quot;:&quot;Perlin&quot;,&quot;given&quot;:&quot;David S.&quot;,&quot;parse-names&quot;:false,&quot;dropping-particle&quot;:&quot;&quot;,&quot;non-dropping-particle&quot;:&quot;&quot;},{&quot;family&quot;:&quot;Zhao&quot;,&quot;given&quot;:&quot;Yanan&quot;,&quot;parse-names&quot;:false,&quot;dropping-particle&quot;:&quot;&quot;,&quot;non-dropping-particle&quot;:&quot;&quot;},{&quot;family&quot;:&quot;Lu&quot;,&quot;given&quot;:&quot;Minya&quot;,&quot;parse-names&quot;:false,&quot;dropping-particle&quot;:&quot;&quot;,&quot;non-dropping-particle&quot;:&quot;&quot;},{&quot;family&quot;:&quot;Li&quot;,&quot;given&quot;:&quot;Yi&quot;,&quot;parse-names&quot;:false,&quot;dropping-particle&quot;:&quot;&quot;,&quot;non-dropping-particle&quot;:&quot;&quot;},{&quot;family&quot;:&quot;Luo&quot;,&quot;given&quot;:&quot;Zhengyu&quot;,&quot;parse-names&quot;:false,&quot;dropping-particle&quot;:&quot;&quot;,&quot;non-dropping-particle&quot;:&quot;&quot;},{&quot;family&quot;:&quot;Dai&quot;,&quot;given&quot;:&quot;Rongchen&quot;,&quot;parse-names&quot;:false,&quot;dropping-particle&quot;:&quot;&quot;,&quot;non-dropping-particle&quot;:&quot;&quot;},{&quot;family&quot;:&quot;Li&quot;,&quot;given&quot;:&quot;Shengjie&quot;,&quot;parse-names&quot;:false,&quot;dropping-particle&quot;:&quot;&quot;,&quot;non-dropping-particle&quot;:&quot;&quot;},{&quot;family&quot;:&quot;Xu&quot;,&quot;given&quot;:&quot;Jiajun&quot;,&quot;parse-names&quot;:false,&quot;dropping-particle&quot;:&quot;&quot;,&quot;non-dropping-particle&quot;:&quot;&quot;},{&quot;family&quot;:&quot;Liu&quot;,&quot;given&quot;:&quot;Lingli&quot;,&quot;parse-names&quot;:false,&quot;dropping-particle&quot;:&quot;&quot;,&quot;non-dropping-particle&quot;:&quot;&quot;},{&quot;family&quot;:&quot;He&quot;,&quot;given&quot;:&quot;Hong&quot;,&quot;parse-names&quot;:false,&quot;dropping-particle&quot;:&quot;&quot;,&quot;non-dropping-particle&quot;:&quot;&quot;},{&quot;family&quot;:&quot;Liu&quot;,&quot;given&quot;:&quot;Yun&quot;,&quot;parse-names&quot;:false,&quot;dropping-particle&quot;:&quot;&quot;,&quot;non-dropping-particle&quot;:&quot;&quot;},{&quot;family&quot;:&quot;Li&quot;,&quot;given&quot;:&quot;Fushun&quot;,&quot;parse-names&quot;:false,&quot;dropping-particle&quot;:&quot;&quot;,&quot;non-dropping-particle&quot;:&quot;&quot;},{&quot;family&quot;:&quot;Guo&quot;,&quot;given&quot;:&quot;Yuguang&quot;,&quot;parse-names&quot;:false,&quot;dropping-particle&quot;:&quot;&quot;,&quot;non-dropping-particle&quot;:&quot;&quot;},{&quot;family&quot;:&quot;Chen&quot;,&quot;given&quot;:&quot;Zhongju&quot;,&quot;parse-names&quot;:false,&quot;dropping-particle&quot;:&quot;&quot;,&quot;non-dropping-particle&quot;:&quot;&quot;},{&quot;family&quot;:&quot;Xu&quot;,&quot;given&quot;:&quot;Yingchun&quot;,&quot;parse-names&quot;:false,&quot;dropping-particle&quot;:&quot;&quot;,&quot;non-dropping-particle&quot;:&quot;&quot;},{&quot;family&quot;:&quot;Sun&quot;,&quot;given&quot;:&quot;Tianshu&quot;,&quot;parse-names&quot;:false,&quot;dropping-particle&quot;:&quot;&quot;,&quot;non-dropping-particle&quot;:&quot;&quot;},{&quot;family&quot;:&quot;Zhang&quot;,&quot;given&quot;:&quot;Li&quot;,&quot;parse-names&quot;:false,&quot;dropping-particle&quot;:&quot;&quot;,&quot;non-dropping-particle&quot;:&quot;&quot;}],&quot;container-title&quot;:&quot;Emerging microbes &amp; infections&quot;,&quot;container-title-short&quot;:&quot;Emerg Microbes Infect&quot;,&quot;accessed&quot;:{&quot;date-parts&quot;:[[2023,3,8]]},&quot;DOI&quot;:&quot;10.1080/22221751.2022.2153086/SUPPL_FILE/TEMI_A_2153086_SM4725.ZIP&quot;,&quot;ISSN&quot;:&quot;22221751&quot;,&quot;PMID&quot;:&quot;36440795&quot;,&quot;URL&quot;:&quot;https://www.tandfonline.com/doi/abs/10.1080/22221751.2022.2153086&quot;,&quot;issued&quot;:{&quot;date-parts&quot;:[[2023,12,1]]},&quot;page&quot;:&quot;2153086&quot;,&quot;abstract&quot;:&quot;Candida parapsilosis is becoming a predominant non-albicans cause of invasive candidiasis (IC). Echinocandins are the preferred choice for IC treatment and prophylaxis. Resistance to echinocandins in C. parapsilosis has emerged in several countries, but little is known about the susceptibility profile in China or about mechanisms of resistance. Here, we investigated the echinocandin susceptibilities of 2523 C. parapsilosis isolates collected from China and further explored the resistance mechanism among echinocandin-resistant isolates. Anidulafungin exhibited the highest MICs (MIC50/90, 1 and 2 µg/mL; GM, 0.948 µg/mL), while caspofungin showed better activity (0.5 and 1 µg/mL; 0.498 µg/mL). Significantly higher echinocandin MICs were observed among blood-derived isolates compared to others, especially for caspofungin (GM, 1.348 µg/mL vs 0.478 µg/mL). Isolates from ICU and surgical wards also showed higher MICs. Twenty isolates showed intermediate phenotypes for at least one echinocandin. One was resistant to all three echinocandins, fluconazole and voriconazole, which caused breakthrough IC during long-term exposure to micafungin. WGS revealed this isolate carried a mutation S656P in hotspot1 region of Fks1. Bioinformatics analyses suggested that this mutation might lead to an altered protein conformation. CRISPR Cas9-mediated introduction of this mutation into a susceptible reference C. parapsilosis strain increased MICs of all echinocandins 64-fold, with similar results found in the subspecies, C. orthopsilosis and C. metapsilosis. This is the first report of a multi-azole resistant and pan-echinocandin resistant C. parapsilosis isolate, and the identification of a FKS1S656P conferring pan-echinocandin resistance. Our study underscores the necessity of rigorous management of antifungal use and of monitoring for antifungal susceptibility.&quot;,&quot;publisher&quot;:&quot;NLM (Medline)&quot;,&quot;issue&quot;:&quot;1&quot;,&quot;volume&quot;:&quot;12&quot;},&quot;isTemporary&quot;:false},{&quot;id&quot;:&quot;f005b603-9972-379f-8ee1-ac50016a46c4&quot;,&quot;itemData&quot;:{&quot;type&quot;:&quot;article-journal&quot;,&quot;id&quot;:&quot;f005b603-9972-379f-8ee1-ac50016a46c4&quot;,&quot;title&quot;:&quot;Pan-Echinocandin Resistant C. parapsilosis Harboring an F652S Fks1 Alteration in a Patient with Prolonged Echinocandin Therapy&quot;,&quot;author&quot;:[{&quot;family&quot;:&quot;Siopi&quot;,&quot;given&quot;:&quot;Maria&quot;,&quot;parse-names&quot;:false,&quot;dropping-particle&quot;:&quot;&quot;,&quot;non-dropping-particle&quot;:&quot;&quot;},{&quot;family&quot;:&quot;Papadopoulos&quot;,&quot;given&quot;:&quot;Antonios&quot;,&quot;parse-names&quot;:false,&quot;dropping-particle&quot;:&quot;&quot;,&quot;non-dropping-particle&quot;:&quot;&quot;},{&quot;family&quot;:&quot;Spiliopoulou&quot;,&quot;given&quot;:&quot;Anastasia&quot;,&quot;parse-names&quot;:false,&quot;dropping-particle&quot;:&quot;&quot;,&quot;non-dropping-particle&quot;:&quot;&quot;},{&quot;family&quot;:&quot;Paliogianni&quot;,&quot;given&quot;:&quot;Fotini&quot;,&quot;parse-names&quot;:false,&quot;dropping-particle&quot;:&quot;&quot;,&quot;non-dropping-particle&quot;:&quot;&quot;},{&quot;family&quot;:&quot;Abou-Chakra&quot;,&quot;given&quot;:&quot;Nissrine&quot;,&quot;parse-names&quot;:false,&quot;dropping-particle&quot;:&quot;&quot;,&quot;non-dropping-particle&quot;:&quot;&quot;},{&quot;family&quot;:&quot;Arendrup&quot;,&quot;given&quot;:&quot;Maiken Cavling&quot;,&quot;parse-names&quot;:false,&quot;dropping-particle&quot;:&quot;&quot;,&quot;non-dropping-particle&quot;:&quot;&quot;},{&quot;family&quot;:&quot;Damoulari&quot;,&quot;given&quot;:&quot;Christina&quot;,&quot;parse-names&quot;:false,&quot;dropping-particle&quot;:&quot;&quot;,&quot;non-dropping-particle&quot;:&quot;&quot;},{&quot;family&quot;:&quot;Tsioulos&quot;,&quot;given&quot;:&quot;Georgios&quot;,&quot;parse-names&quot;:false,&quot;dropping-particle&quot;:&quot;&quot;,&quot;non-dropping-particle&quot;:&quot;&quot;},{&quot;family&quot;:&quot;Giannitsioti&quot;,&quot;given&quot;:&quot;Efthymia&quot;,&quot;parse-names&quot;:false,&quot;dropping-particle&quot;:&quot;&quot;,&quot;non-dropping-particle&quot;:&quot;&quot;},{&quot;family&quot;:&quot;Frantzeskaki&quot;,&quot;given&quot;:&quot;Frantzeska&quot;,&quot;parse-names&quot;:false,&quot;dropping-particle&quot;:&quot;&quot;,&quot;non-dropping-particle&quot;:&quot;&quot;},{&quot;family&quot;:&quot;Tsangaris&quot;,&quot;given&quot;:&quot;Iraklis&quot;,&quot;parse-names&quot;:false,&quot;dropping-particle&quot;:&quot;&quot;,&quot;non-dropping-particle&quot;:&quot;&quot;},{&quot;family&quot;:&quot;Pournaras&quot;,&quot;given&quot;:&quot;Spyros&quot;,&quot;parse-names&quot;:false,&quot;dropping-particle&quot;:&quot;&quot;,&quot;non-dropping-particle&quot;:&quot;&quot;},{&quot;family&quot;:&quot;Meletiadis&quot;,&quot;given&quot;:&quot;Joseph&quot;,&quot;parse-names&quot;:false,&quot;dropping-particle&quot;:&quot;&quot;,&quot;non-dropping-particle&quot;:&quot;&quot;}],&quot;container-title&quot;:&quot;Journal of Fungi 2022, Vol. 8, Page 931&quot;,&quot;accessed&quot;:{&quot;date-parts&quot;:[[2023,3,8]]},&quot;DOI&quot;:&quot;10.3390/JOF8090931&quot;,&quot;ISSN&quot;:&quot;2309-608X&quot;,&quot;URL&quot;:&quot;https://www.mdpi.com/2309-608X/8/9/931/htm&quot;,&quot;issued&quot;:{&quot;date-parts&quot;:[[2022,9,1]]},&quot;page&quot;:&quot;931&quot;,&quot;abstract&quot;:&quot;The isolation of a pan-echinocandin-resistant Candida parapsilosis strain (anidulafungin, caspofungin, micafungin and rezafungin EUCAST MICs &amp;gt; 8 mg/L) from urine of a patient following prolonged exposure to echinocandins (38 days of micafungin followed by 16 days of anidulafungin) is described. The isolate harbored the novel alteration F652S in the hotspot 1 region of fks1. Isogenic C. parapsilosis bloodstream isolates collected up to 1.5 months earlier from the same patient were susceptible to echinocandins (anidulafungin, caspofungin and micafungin EUCAST MICs 1&amp;ndash;2, 1 and 1 mg/L, respectively) and contained wild-type FKS1 sequences. This is the first report of pan-echinocandin resistance in C. parapsilosis associated with an aminoacid change in hotspot 1 region of fks1.&quot;,&quot;publisher&quot;:&quot;Multidisciplinary Digital Publishing Institute&quot;,&quot;issue&quot;:&quot;9&quot;,&quot;volume&quot;:&quot;8&quot;,&quot;container-title-short&quot;:&quot;&quot;},&quot;isTemporary&quot;:false},{&quot;id&quot;:&quot;3452b912-4702-3417-9e85-1408ab754e86&quot;,&quot;itemData&quot;:{&quot;type&quot;:&quot;article-journal&quot;,&quot;id&quot;:&quot;3452b912-4702-3417-9e85-1408ab754e86&quot;,&quot;title&quot;:&quot;Current perspectives on echinocandin class drugs&quot;,&quot;author&quot;:[{&quot;family&quot;:&quot;Perlin&quot;,&quot;given&quot;:&quot;David S.&quot;,&quot;parse-names&quot;:false,&quot;dropping-particle&quot;:&quot;&quot;,&quot;non-dropping-particle&quot;:&quot;&quot;}],&quot;container-title&quot;:&quot;Future microbiology&quot;,&quot;container-title-short&quot;:&quot;Future Microbiol&quot;,&quot;accessed&quot;:{&quot;date-parts&quot;:[[2023,3,8]]},&quot;DOI&quot;:&quot;10.2217/FMB.11.19&quot;,&quot;ISSN&quot;:&quot;1746-0921&quot;,&quot;PMID&quot;:&quot;21526945&quot;,&quot;URL&quot;:&quot;https://pubmed.ncbi.nlm.nih.gov/21526945/&quot;,&quot;issued&quot;:{&quot;date-parts&quot;:[[2011,4]]},&quot;page&quot;:&quot;441-457&quot;,&quot;abstract&quot;:&quot;It has been nearly a decade since caspofungin was approved for clinical use as the first echinocandin class antifungal agent, followed by micafungin and anidulafungin. The echinocandin drugs target the fungal cell wall by inhibiting the synthesis of β-1,3-D-glucan, a critical cell wall component of many pathogenic fungi. They are fungicidal for Candida spp. and fungistatic for moulds, such as Aspergillus fumigatus, where they induce abnormal morphology and growth properties. The echinocandins have a limited antifungal spectrum but are highly active against most Candida spp., including azole-resistant strains and biofilms. As they target glucan synthase, an enzyme absent in mammalian cells, the echinocandins have a favorable safety profile. They show potent MIC and epidemiological cutoff values against susceptible Candida and Aspergillus isolates, and the frequency of resistance is low. When clinical breakthrough occurs, it is associated with high MIC values and mutations in Fks subunits of glucan synthase, which can reduce the sensitivity of the enzyme to the drug by several thousand-fold. Such strains were not adequately captured by an early clinical breakpoint for susceptibility prompting a revised lower value, which addresses the FKS resistance mechanism and new pharmacokinetic/pharmacodynamic studies. Elevated MIC values unlinked to therapeutic failure can occur and result from adaptive cell behavior, which is FKS-independent and involves the molecular chaperone Hsp90 and the calcineurin pathway. Mutations in FKS1 and/or FKS2 alter the kinetic properties of glucan synthase, which reduces the relative fitness of mutant strains causing them to be less pathogenic. The echinocandin drugs also modify the cell wall architecture exposing buried glucans, which in turn induce a variety of important host immune responses. Finally, the future for glucan synthase inhibitors looks bright with the development of new orally active compounds. © 2011 Future Medicine Ltd.&quot;,&quot;publisher&quot;:&quot;Future Microbiol&quot;,&quot;issue&quot;:&quot;4&quot;,&quot;volume&quot;:&quot;6&quot;},&quot;isTemporary&quot;:false},{&quot;id&quot;:&quot;df4d9aae-4207-328c-bd41-5ec764893dff&quot;,&quot;itemData&quot;:{&quot;type&quot;:&quot;article-journal&quot;,&quot;id&quot;:&quot;df4d9aae-4207-328c-bd41-5ec764893dff&quot;,&quot;title&quot;:&quot;A multicentre study of antifungal susceptibility patterns among 350 Candida auris isolates (2009–17) in India: role of the ERG11 and FKS1 genes in azole and echinocandin resistance&quot;,&quot;author&quot;:[{&quot;family&quot;:&quot;Chowdhary&quot;,&quot;given&quot;:&quot;Anuradha&quot;,&quot;parse-names&quot;:false,&quot;dropping-particle&quot;:&quot;&quot;,&quot;non-dropping-particle&quot;:&quot;&quot;},{&quot;family&quot;:&quot;Prakash&quot;,&quot;given&quot;:&quot;Anupam&quot;,&quot;parse-names&quot;:false,&quot;dropping-particle&quot;:&quot;&quot;,&quot;non-dropping-particle&quot;:&quot;&quot;},{&quot;family&quot;:&quot;Sharma&quot;,&quot;given&quot;:&quot;Cheshta&quot;,&quot;parse-names&quot;:false,&quot;dropping-particle&quot;:&quot;&quot;,&quot;non-dropping-particle&quot;:&quot;&quot;},{&quot;family&quot;:&quot;Kordalewska&quot;,&quot;given&quot;:&quot;Milena&quot;,&quot;parse-names&quot;:false,&quot;dropping-particle&quot;:&quot;&quot;,&quot;non-dropping-particle&quot;:&quot;&quot;},{&quot;family&quot;:&quot;Kumar&quot;,&quot;given&quot;:&quot;Anil&quot;,&quot;parse-names&quot;:false,&quot;dropping-particle&quot;:&quot;&quot;,&quot;non-dropping-particle&quot;:&quot;&quot;},{&quot;family&quot;:&quot;Sarma&quot;,&quot;given&quot;:&quot;Smita&quot;,&quot;parse-names&quot;:false,&quot;dropping-particle&quot;:&quot;&quot;,&quot;non-dropping-particle&quot;:&quot;&quot;},{&quot;family&quot;:&quot;Tarai&quot;,&quot;given&quot;:&quot;Bansidhar&quot;,&quot;parse-names&quot;:false,&quot;dropping-particle&quot;:&quot;&quot;,&quot;non-dropping-particle&quot;:&quot;&quot;},{&quot;family&quot;:&quot;Singh&quot;,&quot;given&quot;:&quot;Ashutosh&quot;,&quot;parse-names&quot;:false,&quot;dropping-particle&quot;:&quot;&quot;,&quot;non-dropping-particle&quot;:&quot;&quot;},{&quot;family&quot;:&quot;Upadhyaya&quot;,&quot;given&quot;:&quot;Gargi&quot;,&quot;parse-names&quot;:false,&quot;dropping-particle&quot;:&quot;&quot;,&quot;non-dropping-particle&quot;:&quot;&quot;},{&quot;family&quot;:&quot;Upadhyay&quot;,&quot;given&quot;:&quot;Shalini&quot;,&quot;parse-names&quot;:false,&quot;dropping-particle&quot;:&quot;&quot;,&quot;non-dropping-particle&quot;:&quot;&quot;},{&quot;family&quot;:&quot;Yadav&quot;,&quot;given&quot;:&quot;Priyanka&quot;,&quot;parse-names&quot;:false,&quot;dropping-particle&quot;:&quot;&quot;,&quot;non-dropping-particle&quot;:&quot;&quot;},{&quot;family&quot;:&quot;Singh&quot;,&quot;given&quot;:&quot;Pradeep K.&quot;,&quot;parse-names&quot;:false,&quot;dropping-particle&quot;:&quot;&quot;,&quot;non-dropping-particle&quot;:&quot;&quot;},{&quot;family&quot;:&quot;Khillan&quot;,&quot;given&quot;:&quot;Vikas&quot;,&quot;parse-names&quot;:false,&quot;dropping-particle&quot;:&quot;&quot;,&quot;non-dropping-particle&quot;:&quot;&quot;},{&quot;family&quot;:&quot;Sachdeva&quot;,&quot;given&quot;:&quot;Neelam&quot;,&quot;parse-names&quot;:false,&quot;dropping-particle&quot;:&quot;&quot;,&quot;non-dropping-particle&quot;:&quot;&quot;},{&quot;family&quot;:&quot;Perlin&quot;,&quot;given&quot;:&quot;David S.&quot;,&quot;parse-names&quot;:false,&quot;dropping-particle&quot;:&quot;&quot;,&quot;non-dropping-particle&quot;:&quot;&quot;},{&quot;family&quot;:&quot;Meis&quot;,&quot;given&quot;:&quot;Jacques F.&quot;,&quot;parse-names&quot;:false,&quot;dropping-particle&quot;:&quot;&quot;,&quot;non-dropping-particle&quot;:&quot;&quot;}],&quot;container-title&quot;:&quot;Journal of Antimicrobial Chemotherapy&quot;,&quot;accessed&quot;:{&quot;date-parts&quot;:[[2023,3,8]]},&quot;DOI&quot;:&quot;10.1093/JAC/DKX480&quot;,&quot;ISBN&quot;:&quot;73/4/891/4794718&quot;,&quot;ISSN&quot;:&quot;0305-7453&quot;,&quot;PMID&quot;:&quot;29325167&quot;,&quot;URL&quot;:&quot;https://academic.oup.com/jac/article/73/4/891/4794718&quot;,&quot;issued&quot;:{&quot;date-parts&quot;:[[2018,4,1]]},&quot;page&quot;:&quot;891-899&quot;,&quot;abstract&quot;:&quot;Background: Candida auris has emerged globally as an MDR nosocomial pathogen in ICU patients. Objectives: We studied the antifungal susceptibility of C. auris isolates (n=350) from 10 hospitals in India collected over a period of 8 years. To investigate azole resistance, ERG11 gene sequencing and expression profiling was conducted. In addition, echinocandin resistance linked to mutations in the C. auris FKS1 gene was analysed. Methods: CLSI antifungal susceptibility testing of six azoles, amphotericin B, three echinocandins, terbinafine, 5-flucytosine and nystatin was conducted. Screening for amino acid substitutions in ERG11 and FKS1 was performed. Results: Overall, 90% of C. auris were fluconazole resistant (MICs 32 to ≥64 mg/L) and 2% and 8% were resistant to echinocandins (≥8 mg/L) and amphotericin B (≥2 mg/L), respectively. ERG11 sequences of C. auris exhibited amino acid substitutions Y132 and K143 in 77% (n=34/44) of strains that were fluconazole resistant whereas WT genotypes, i.e. without substitutions at these positions, were observed in isolates with low fluconazole MICs (1-2 mg/L) suggesting that these substitutions confer a phenotype of resistance to fluconazole similar to that described for Candida albicans. No significant expression of ERG11 was observed, although expression was inducible in vitro with fluconazole exposure. Echinocandin resistance was linked to a novel mutation S639F in FKS1 hot spot region I. Conclusions: Overall, 25% and 13% of isolates were MDR and multi-azole resistant, respectively. The most common resistance combination was azoles and 5-flucytosine in 14% followed by azoles and amphotericin B in 7% and azoles and echinocandins in 2%of isolates.&quot;,&quot;publisher&quot;:&quot;Oxford Academic&quot;,&quot;issue&quot;:&quot;4&quot;,&quot;volume&quot;:&quot;73&quot;,&quot;container-title-short&quot;:&quot;&quot;},&quot;isTemporary&quot;:false}]},{&quot;citationID&quot;:&quot;MENDELEY_CITATION_53daf698-cf58-4518-9a11-9f364d4d533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&quot;,&quot;citationItems&quot;:[{&quot;id&quot;:&quot;73a7d83a-17b3-3d93-ad66-01d761d3947e&quot;,&quot;itemData&quot;:{&quot;type&quot;:&quot;article-journal&quot;,&quot;id&quot;:&quot;73a7d83a-17b3-3d93-ad66-01d761d3947e&quot;,&quot;title&quot;:&quot;Pesticide Exposure, Safety Issues, and Risk Assessment Indicators&quot;,&quot;author&quot;:[{&quot;family&quot;:&quot;Damalas&quot;,&quot;given&quot;:&quot;Christos A.&quot;,&quot;parse-names&quot;:false,&quot;dropping-particle&quot;:&quot;&quot;,&quot;non-dropping-particle&quot;:&quot;&quot;},{&quot;family&quot;:&quot;Eleftherohorinos&quot;,&quot;given&quot;:&quot;Ilias G.&quot;,&quot;parse-names&quot;:false,&quot;dropping-particle&quot;:&quot;&quot;,&quot;non-dropping-particle&quot;:&quot;&quot;}],&quot;container-title&quot;:&quot;International Journal of Environmental Research and Public Health 2011, Vol. 8, Pages 1402-1419&quot;,&quot;accessed&quot;:{&quot;date-parts&quot;:[[2023,6,21]]},&quot;DOI&quot;:&quot;10.3390/IJERPH8051402&quot;,&quot;ISSN&quot;:&quot;1660-4601&quot;,&quot;PMID&quot;:&quot;21655127&quot;,&quot;URL&quot;:&quot;https://www.mdpi.com/1660-4601/8/5/1402/htm&quot;,&quot;issued&quot;:{&quot;date-parts&quot;:[[2011,5,6]]},&quot;page&quot;:&quot;1402-1419&quot;,&quot;abstract&quot;:&quot;Pesticides are widely used in agricultural production to prevent or control pests, diseases, weeds, and other plant pathogens in an effort to reduce or eliminate yield losses and maintain high product quality. Although pesticides are developed through very strict regulation processes to function with reasonable certainty and minimal impact on human health and the environment, serious concerns have been raised about health risks resulting from occupational exposure and from residues in food and drinking water. Occupational exposure to pesticides often occurs in the case of agricultural workers in open fields and greenhouses, workers in the pesticide industry, and exterminators of house pests. Exposure of the general population to pesticides occurs primarily through eating food and drinking water contaminated with pesticide residues, whereas substantial exposure can also occur in or around the home. Regarding the adverse effects on the environment (water, soil and air contamination from leaching, runoff, and spray drift, as well as the detrimental effects on wildlife, fish, plants, and other non-target organisms), many of these effects depend on the toxicity of the pesticide, the measures taken during its application, the dosage applied, the adsorption on soil colloids, the weather conditions prevailing after application, and how long the pesticide persists in the environment. Therefore, the risk assessment of the impact of pesticides either on human health or on the environment is not an easy and particularly accurate process because of differences in the periods and levels of exposure, the types of pesticides used (regarding toxicity and persistence), and the environmental characteristics of the areas where pesticides are usually applied. Also, the number of the criteria used and the method of their implementation to assess the adverse effects of pesticides on human health could affect risk assessment and would possibly affect the characterization of the already approved pesticides and the approval of the new compounds in the near future. Thus, new tools or techniques with greater reliability than those already existing are needed to predict the potential hazards of pesticides and thus contribute to reduction of the adverse effects on human health and the environment. On the other hand, the implementation of alternative cropping systems that are less dependent on pesticides, the development of new pesticides with novel modes of action and improved safety profiles, and the improvement of the already used pesticide formulations towards safer formulations (e.g., microcapsule suspensions) could reduce the adverse effects of farming and particularly the toxic effects of pesticides. In addition, the use of appropriate and well-maintained spraying equipment along with taking all precautions that are required in all stages of pesticide handling could minimize human exposure to pesticides and their potential adverse effects on the environment.&quot;,&quot;publisher&quot;:&quot;Molecular Diversity Preservation International&quot;,&quot;issue&quot;:&quot;5&quot;,&quot;volume&quot;:&quot;8&quot;,&quot;container-title-short&quot;:&quot;&quot;},&quot;isTemporary&quot;:false}]},{&quot;citationID&quot;:&quot;MENDELEY_CITATION_4ae54258-69d5-449e-95f8-5a795592cffa&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&quot;,&quot;citationItems&quot;:[{&quot;id&quot;:&quot;4e9c4f1c-f872-3bee-b2c9-7925bc26bd09&quot;,&quot;itemData&quot;:{&quot;type&quot;:&quot;article-journal&quot;,&quot;id&quot;:&quot;4e9c4f1c-f872-3bee-b2c9-7925bc26bd09&quot;,&quot;title&quot;:&quot;Intrauterine growth retardation in Iowa communities with herbicide-contaminated drinking water supplies&quot;,&quot;author&quot;:[{&quot;family&quot;:&quot;Munger&quot;,&quot;given&quot;:&quot;Ronald&quot;,&quot;parse-names&quot;:false,&quot;dropping-particle&quot;:&quot;&quot;,&quot;non-dropping-particle&quot;:&quot;&quot;},{&quot;family&quot;:&quot;Isacson&quot;,&quot;given&quot;:&quot;Peter&quot;,&quot;parse-names&quot;:false,&quot;dropping-particle&quot;:&quot;&quot;,&quot;non-dropping-particle&quot;:&quot;&quot;},{&quot;family&quot;:&quot;Hu&quot;,&quot;given&quot;:&quot;Song&quot;,&quot;parse-names&quot;:false,&quot;dropping-particle&quot;:&quot;&quot;,&quot;non-dropping-particle&quot;:&quot;&quot;},{&quot;family&quot;:&quot;Burns&quot;,&quot;given&quot;:&quot;Trudy&quot;,&quot;parse-names&quot;:false,&quot;dropping-particle&quot;:&quot;&quot;,&quot;non-dropping-particle&quot;:&quot;&quot;},{&quot;family&quot;:&quot;Hanson&quot;,&quot;given&quot;:&quot;James&quot;,&quot;parse-names&quot;:false,&quot;dropping-particle&quot;:&quot;&quot;,&quot;non-dropping-particle&quot;:&quot;&quot;},{&quot;family&quot;:&quot;Lynch&quot;,&quot;given&quot;:&quot;Charles F.&quot;,&quot;parse-names&quot;:false,&quot;dropping-particle&quot;:&quot;&quot;,&quot;non-dropping-particle&quot;:&quot;&quot;},{&quot;family&quot;:&quot;Cherryholmes&quot;,&quot;given&quot;:&quot;Keith&quot;,&quot;parse-names&quot;:false,&quot;dropping-particle&quot;:&quot;&quot;,&quot;non-dropping-particle&quot;:&quot;&quot;},{&quot;family&quot;:&quot;Dorpe&quot;,&quot;given&quot;:&quot;Paul&quot;,&quot;parse-names&quot;:false,&quot;dropping-particle&quot;:&quot;&quot;,&quot;non-dropping-particle&quot;:&quot;Van&quot;},{&quot;family&quot;:&quot;Hausler&quot;,&quot;given&quot;:&quot;William J.&quot;,&quot;parse-names&quot;:false,&quot;dropping-particle&quot;:&quot;&quot;,&quot;non-dropping-particle&quot;:&quot;&quot;}],&quot;container-title&quot;:&quot;Environmental Health Perspectives&quot;,&quot;container-title-short&quot;:&quot;Environ Health Perspect&quot;,&quot;accessed&quot;:{&quot;date-parts&quot;:[[2023,6,21]]},&quot;DOI&quot;:&quot;10.1289/EHP.97105308&quot;,&quot;ISSN&quot;:&quot;00916765&quot;,&quot;PMID&quot;:&quot;9171992&quot;,&quot;issued&quot;:{&quot;date-parts&quot;:[[1997]]},&quot;page&quot;:&quot;308-314&quot;,&quot;abstract&quot;:&quot;In a statewide survey of 856 Iowa municipal drinking water supplies in 1986-1987 the Rathbun rural water system was found to contain elevated levels of triazine herbicides. Rates of low birth weight, prematurity, and intrauterine growth retardation (IUGR) in live singleton births during the period 1984-1990 by women living in 13 communities served by the Rathbun water system were compared to other communities of similar size in the same Iowa counties. The Rathbun communities had a greater risk of IUGR than southern Iowa communities with other surface sources of drinking water (relative risk = 1.8; 95% CI = 1.3, 2.7). Multiple linear regression analyses revealed that levels of the herbicides atrazine, metolachlor, and cyanazine were each significant predictors of community IUGR rates in southern Iowa after controlling for several potentially confounding factors including maternal smoking and socioeconomic variables. The association with IUGR was strongest for atrazine, but all three herbicides were intercorrelated and the independent contributions of each to IUGR risk could not be determined. We conclude that communities in southern Iowa with drinking water supplies contaminated with herbicides have elevated rates of IUGR compared to neighboring communities with different water supplies. Because of the limitations of the ecologic design of this study, including aggregate rather than individual measures of exposure and limited ability to control for confounding factors related to source of drinking water and risk of IUGR, a strong causal relationship between any specific water contaminant and risk of IUGR cannot yet be inferred. The association between the water supplied to the Rathbun communities and the increased risk of IUGR should be considered a preliminary finding that needs to be verified by more detailed epidemiologic studies.&quot;,&quot;publisher&quot;:&quot;Public Health Services, US Dept of Health and Human Services&quot;,&quot;issue&quot;:&quot;3&quot;,&quot;volume&quot;:&quot;105&quot;},&quot;isTemporary&quot;:false}]},{&quot;citationID&quot;:&quot;MENDELEY_CITATION_9a78ba9f-bcf8-4e84-ac75-2f42dde07c45&quot;,&quot;properties&quot;:{&quot;noteIndex&quot;:0},&quot;isEdited&quot;:false,&quot;manualOverride&quot;:{&quot;isManuallyOverridden&quot;:false,&quot;citeprocText&quot;:&quot;&lt;sup&gt;[44–47]&lt;/sup&gt;&quot;,&quot;manualOverrideText&quot;:&quot;&quot;},&quot;citationTag&quot;:&quot;MENDELEY_CITATION_v3_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&quot;,&quot;citationItems&quot;:[{&quot;id&quot;:&quot;4087356f-4eac-33e2-bf00-0a627f5519c6&quot;,&quot;itemData&quot;:{&quot;type&quot;:&quot;article-journal&quot;,&quot;id&quot;:&quot;4087356f-4eac-33e2-bf00-0a627f5519c6&quot;,&quot;title&quot;:&quot;Updated guidelines for the diagnosis and management of aspergillosis&quot;,&quot;author&quot;:[{&quot;family&quot;:&quot;Misch&quot;,&quot;given&quot;:&quot;Elizabeth Ann&quot;,&quot;parse-names&quot;:false,&quot;dropping-particle&quot;:&quot;&quot;,&quot;non-dropping-particle&quot;:&quot;&quot;},{&quot;family&quot;:&quot;Safdar&quot;,&quot;given&quot;:&quot;Nasia&quot;,&quot;parse-names&quot;:false,&quot;dropping-particle&quot;:&quot;&quot;,&quot;non-dropping-particle&quot;:&quot;&quot;}],&quot;container-title&quot;:&quot;Journal of Thoracic Disease&quot;,&quot;accessed&quot;:{&quot;date-parts&quot;:[[2023,6,21]]},&quot;DOI&quot;:&quot;10.21037/JTD.2016.12.76&quot;,&quot;ISSN&quot;:&quot;20776624&quot;,&quot;issued&quot;:{&quot;date-parts&quot;:[[2016]]},&quot;page&quot;:&quot;E1771-E1776&quot;,&quot;publisher&quot;:&quot;AME Publishing Company&quot;,&quot;issue&quot;:&quot;12&quot;,&quot;volume&quot;:&quot;8&quot;,&quot;container-title-short&quot;:&quot;J Thorac Dis&quot;},&quot;isTemporary&quot;:false},{&quot;id&quot;:&quot;ed03d192-1772-377b-ba1e-855c4667da8b&quot;,&quot;itemData&quot;:{&quot;type&quot;:&quot;article-journal&quot;,&quot;id&quot;:&quot;ed03d192-1772-377b-ba1e-855c4667da8b&quot;,&quot;title&quot;:&quot;Critical annotations to the use of azole antifungals for plant protection&quot;,&quot;author&quot;:[{&quot;family&quot;:&quot;Hof&quot;,&quot;given&quot;:&quot;H.&quot;,&quot;parse-names&quot;:false,&quot;dropping-particle&quot;:&quot;&quot;,&quot;non-dropping-particle&quot;:&quot;&quot;}],&quot;container-title&quot;:&quot;Antimicrobial Agents and Chemotherapy&quot;,&quot;accessed&quot;:{&quot;date-parts&quot;:[[2023,6,21]]},&quot;DOI&quot;:&quot;10.1128/AAC.45.11.2987-2990.2001&quot;,&quot;ISSN&quot;:&quot;00664804&quot;,&quot;PMID&quot;:&quot;11600346&quot;,&quot;issued&quot;:{&quot;date-parts&quot;:[[2001]]},&quot;page&quot;:&quot;2987-2990&quot;,&quot;issue&quot;:&quot;11&quot;,&quot;volume&quot;:&quot;45&quot;,&quot;container-title-short&quot;:&quot;Antimicrob Agents Chemother&quot;},&quot;isTemporary&quot;:false},{&quot;id&quot;:&quot;d50941ca-9900-3633-9df6-54bfe30a6f5a&quot;,&quot;itemData&quot;:{&quot;type&quot;:&quot;article-journal&quot;,&quot;id&quot;:&quot;d50941ca-9900-3633-9df6-54bfe30a6f5a&quot;,&quot;title&quot;:&quot;Does agricultural use of azole fungicides contribute to resistance in the human pathogen Aspergillus fumigatus?‏&quot;,&quot;author&quot;:[{&quot;family&quot;:&quot;science&quot;,&quot;given&quot;:&quot;D Hollomon - Pest management&quot;,&quot;parse-names&quot;:false,&quot;dropping-particle&quot;:&quot;&quot;,&quot;non-dropping-particle&quot;:&quot;&quot;},{&quot;family&quot;:&quot;2017‏&quot;,&quot;given&quot;:&quot;undefined&quot;,&quot;parse-names&quot;:false,&quot;dropping-particle&quot;:&quot;&quot;,&quot;non-dropping-particle&quot;:&quot;&quot;}],&quot;container-title&quot;:&quot;Wiley Online Library‏&quot;,&quot;accessed&quot;:{&quot;date-parts&quot;:[[2023,6,21]]},&quot;DOI&quot;:&quot;10.1002/ps.4607&quot;,&quot;URL&quot;:&quot;https://onlinelibrary.wiley.com/doi/abs/10.1002/ps.4607&quot;,&quot;issued&quot;:{&quot;date-parts&quot;:[[2017,10,1]]},&quot;page&quot;:&quot;1987-1993&quot;,&quot;abstract&quot;:&quot;Azole resistance in human fungal pathogens has increased over the past twenty years, especially in immunocompromised patients. Similarities between medical and agricultural azoles, and extensive azole (14í µí¼ ¶-demethylase inhibitor, DMI) use in crop protection, prompted speculation that resistance in patients with aspergillosis originated in the environment. Aspergillus species, and especially Aspergillus fumigatus, are the largest cause of patient deaths from fungi. Azole levels in soils following crop spraying, and differences in sensitivity between medical and agricultural azoles (DMIs), indicate weaker selection in cropping systems than in patients receiving azole therapy. Most fungi have just one CYP51 paralogue (isozyme CYP51B), but in Aspergillus sp. mutations conferring azole resistance are largely confined to a second paralogue, CYP51A. Binding within the active centre is similar for medical and agricultural azoles but differences elsewhere between the two paralogues may ensure selection depends on the DMI used on crops. Two imidazoles, imazalil and prochloraz, have been widely used since the early 1970s, yet unlike triazoles they have not been linked to resistance in patients. Evidence that DMIs are the origin, or increase the frequency, of azole resistance in human fungal pathogens is lacking. Limiting DMI use would have serious impacts on disease control in many crops, and remove key tools in anti-resistance strategies.&quot;,&quot;publisher&quot;:&quot;John Wiley and Sons Ltd&quot;,&quot;issue&quot;:&quot;10&quot;,&quot;volume&quot;:&quot;73&quot;,&quot;container-title-short&quot;:&quot;&quot;},&quot;isTemporary&quot;:false},{&quot;id&quot;:&quot;b3f7a010-f660-354c-9fae-bd82d5c901a3&quot;,&quot;itemData&quot;:{&quot;type&quot;:&quot;article-journal&quot;,&quot;id&quot;:&quot;b3f7a010-f660-354c-9fae-bd82d5c901a3&quot;,&quot;title&quot;:&quot;Genesis of azole antifungal resistance from agriculture to clinical settings‏&quot;,&quot;author&quot;:[{&quot;family&quot;:&quot;Azevedo&quot;,&quot;given&quot;:&quot;Maria-Manuel&quot;,&quot;parse-names&quot;:false,&quot;dropping-particle&quot;:&quot;&quot;,&quot;non-dropping-particle&quot;:&quot;&quot;},{&quot;family&quot;:&quot;Faria-Ramos&quot;,&quot;given&quot;:&quot;Isabel&quot;,&quot;parse-names&quot;:false,&quot;dropping-particle&quot;:&quot;&quot;,&quot;non-dropping-particle&quot;:&quot;&quot;},{&quot;family&quot;:&quot;Cruz&quot;,&quot;given&quot;:&quot;Luísa Costa&quot;,&quot;parse-names&quot;:false,&quot;dropping-particle&quot;:&quot;&quot;,&quot;non-dropping-particle&quot;:&quot;&quot;},{&quot;family&quot;:&quot;Pina-Vaz&quot;,&quot;given&quot;:&quot;Cidaíia&quot;,&quot;parse-names&quot;:false,&quot;dropping-particle&quot;:&quot;&quot;,&quot;non-dropping-particle&quot;:&quot;&quot;},{&quot;family&quot;:&quot;Gonç Alves Rodrigues&quot;,&quot;given&quot;:&quot;Acácio Acácio&quot;,&quot;parse-names&quot;:false,&quot;dropping-particle&quot;:&quot;&quot;,&quot;non-dropping-particle&quot;:&quot;&quot;}],&quot;container-title&quot;:&quot;ACS Publications‏&quot;,&quot;accessed&quot;:{&quot;date-parts&quot;:[[2023,6,21]]},&quot;DOI&quot;:&quot;10.1021/acs.jafc.5b02728&quot;,&quot;URL&quot;:&quot;https://pubs.acs.org/doi/abs/10.1021/acs.jafc.5b02728&quot;,&quot;issued&quot;:{&quot;date-parts&quot;:[[2015,9,2]]},&quot;page&quot;:&quot;7463-7468&quot;,&quot;abstract&quot;:&quot;Azole fungal resistance is becoming a major public health problem in medicine in recent years. However, it was known in agriculture since several decades; the extensive use of these compounds results in contamination of air, plants, and soil. The increasing frequency of life-threatening fungal infections and the increase of prophylactical use of azoles in high-risk patients, taken together with the evolutionary biology evidence that drug selection pressure is an important factor for the emergence and spread of drug resistance, can result in a dramatic scenario. This study reviews the azole use in agricultural and medical contexts and discusses the hypothetical link between its extensive use and the emergence of azole resistance among human fungal pathogens.&quot;,&quot;publisher&quot;:&quot;American Chemical Society&quot;,&quot;issue&quot;:&quot;34&quot;,&quot;volume&quot;:&quot;63&quot;,&quot;container-title-short&quot;:&quot;&quot;},&quot;isTemporary&quot;:false}]},{&quot;citationID&quot;:&quot;MENDELEY_CITATION_c4ca28ba-007c-4fb6-8806-18fba3e0a900&quot;,&quot;properties&quot;:{&quot;noteIndex&quot;:0},&quot;isEdited&quot;:false,&quot;manualOverride&quot;:{&quot;isManuallyOverridden&quot;:false,&quot;citeprocText&quot;:&quot;&lt;sup&gt;[48,49]&lt;/sup&gt;&quot;,&quot;manualOverrideText&quot;:&quot;&quot;},&quot;citationTag&quot;:&quot;MENDELEY_CITATION_v3_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&quot;,&quot;citationItems&quot;:[{&quot;id&quot;:&quot;1326cd65-80b2-3a0b-ae34-c385644ce857&quot;,&quot;itemData&quot;:{&quot;type&quot;:&quot;article-journal&quot;,&quot;id&quot;:&quot;1326cd65-80b2-3a0b-ae34-c385644ce857&quot;,&quot;title&quot;:&quot;Antibacterial plant compounds, extracts and essential oils: An updated review on their effects and putative mechanisms of action&quot;,&quot;author&quot;:[{&quot;family&quot;:&quot;Álvarez-Martínez&quot;,&quot;given&quot;:&quot;F. J.&quot;,&quot;parse-names&quot;:false,&quot;dropping-particle&quot;:&quot;&quot;,&quot;non-dropping-particle&quot;:&quot;&quot;},{&quot;family&quot;:&quot;Barrajón-Catalán&quot;,&quot;given&quot;:&quot;E.&quot;,&quot;parse-names&quot;:false,&quot;dropping-particle&quot;:&quot;&quot;,&quot;non-dropping-particle&quot;:&quot;&quot;},{&quot;family&quot;:&quot;Herranz-López&quot;,&quot;given&quot;:&quot;M.&quot;,&quot;parse-names&quot;:false,&quot;dropping-particle&quot;:&quot;&quot;,&quot;non-dropping-particle&quot;:&quot;&quot;},{&quot;family&quot;:&quot;Micol&quot;,&quot;given&quot;:&quot;V.&quot;,&quot;parse-names&quot;:false,&quot;dropping-particle&quot;:&quot;&quot;,&quot;non-dropping-particle&quot;:&quot;&quot;}],&quot;container-title&quot;:&quot;Phytomedicine&quot;,&quot;accessed&quot;:{&quot;date-parts&quot;:[[2024,5,6]]},&quot;DOI&quot;:&quot;10.1016/J.PHYMED.2021.153626&quot;,&quot;ISSN&quot;:&quot;0944-7113&quot;,&quot;PMID&quot;:&quot;34301463&quot;,&quot;issued&quot;:{&quot;date-parts&quot;:[[2021,9,1]]},&quot;page&quot;:&quot;153626&quot;,&quot;abstract&quot;:&quot;Background: Antibiotic-resistant bacteria pose a global health threat. Traditional antibiotics can lose their effectiveness, and the development of novel effective antimicrobials has become a priority in recent years. In this area, plants represent an invaluable source of antimicrobial compounds with vast therapeutic potential. Purpose: To review the full possible spectrum of plant antimicrobial agents (plant compounds, extracts and essential oils) discovered from 2016 to 2021 and their potential to decrease bacterial resistance. Their activities against bacteria, with special emphasis on multidrug resistant bacteria, mechanisms of action, possible combinations with traditional antibiotics, roles in current medicine and future perspectives are discussed. Methods: Studies focusing on the antimicrobial activity of compounds of plant origin and their mechanism of action against bacteria were identified and summarized, including contributions from January 2016 until January 2021. Articles were extracted from the Medline database using PubMed search engine with relevant keywords and operators. Results: The search yielded 11,689 articles from 149 countries, of which 101 articles were included in this review. Reports from 41 phytochemicals belonging to 20 families were included. Reports from plant extracts and essential oils from 39 plant species belonging to 17 families were also included. Polyphenols and terpenes were the most active phytochemicals studied, either alone or as a part of plant extracts or essential oils. Plasma membrane disruption was the most common mechanism of antimicrobial action. Number and position of phenolic hydroxyl groups, double bonds, delocalized electrons and conjugation with sugars in the case of flavonoids seemed to be crucial for antimicrobial capacity. Combinations of phytochemicals with beta-lactam antibiotics were the most studied, and the inhibition of efflux pumps was the most common synergistic mechanism. Conclusion: In recent years, terpenes, flavones, flavonols and some alkaloids and phenylpropanoids, either isolated or as a part of extracts, have shown promising antimicrobial activity, being membrane disruption their most common mechanism. However, their utilization as appropriate antimicrobials need to be boosted by means of new omics technologies and network pharmacology to find the most effective combinations among them or in combination with antibiotics.&quot;,&quot;publisher&quot;:&quot;Urban &amp; Fischer&quot;,&quot;volume&quot;:&quot;90&quot;,&quot;container-title-short&quot;:&quot;&quot;},&quot;isTemporary&quot;:false},{&quot;id&quot;:&quot;0982b88b-5e3d-399c-9c36-115eeaa345a7&quot;,&quot;itemData&quot;:{&quot;type&quot;:&quot;article-journal&quot;,&quot;id&quot;:&quot;0982b88b-5e3d-399c-9c36-115eeaa345a7&quot;,&quot;title&quot;:&quot;Recent development in biological activities and safety concerns of perillaldehyde from perilla plants: A review&quot;,&quot;author&quot;:[{&quot;family&quot;:&quot;Erhunmwunsee&quot;,&quot;given&quot;:&quot;Famous&quot;,&quot;parse-names&quot;:false,&quot;dropping-particle&quot;:&quot;&quot;,&quot;non-dropping-particle&quot;:&quot;&quot;},{&quot;family&quot;:&quot;Pan&quot;,&quot;given&quot;:&quot;Chao&quot;,&quot;parse-names&quot;:false,&quot;dropping-particle&quot;:&quot;&quot;,&quot;non-dropping-particle&quot;:&quot;&quot;},{&quot;family&quot;:&quot;Yang&quot;,&quot;given&quot;:&quot;Kunlong&quot;,&quot;parse-names&quot;:false,&quot;dropping-particle&quot;:&quot;&quot;,&quot;non-dropping-particle&quot;:&quot;&quot;},{&quot;family&quot;:&quot;Li&quot;,&quot;given&quot;:&quot;Yongxin&quot;,&quot;parse-names&quot;:false,&quot;dropping-particle&quot;:&quot;&quot;,&quot;non-dropping-particle&quot;:&quot;&quot;},{&quot;family&quot;:&quot;Liu&quot;,&quot;given&quot;:&quot;Man&quot;,&quot;parse-names&quot;:false,&quot;dropping-particle&quot;:&quot;&quot;,&quot;non-dropping-particle&quot;:&quot;&quot;},{&quot;family&quot;:&quot;Tian&quot;,&quot;given&quot;:&quot;Jun&quot;,&quot;parse-names&quot;:false,&quot;dropping-particle&quot;:&quot;&quot;,&quot;non-dropping-particle&quot;:&quot;&quot;}],&quot;container-title&quot;:&quot;Critical Reviews in Food Science and Nutrition&quot;,&quot;container-title-short&quot;:&quot;Crit Rev Food Sci Nutr&quot;,&quot;accessed&quot;:{&quot;date-parts&quot;:[[2024,5,6]]},&quot;DOI&quot;:&quot;10.1080/10408398.2021.1900060&quot;,&quot;ISSN&quot;:&quot;15497852&quot;,&quot;PMID&quot;:&quot;33749409&quot;,&quot;URL&quot;:&quot;https://www.tandfonline.com/doi/abs/10.1080/10408398.2021.1900060&quot;,&quot;issued&quot;:{&quot;date-parts&quot;:[[2022]]},&quot;page&quot;:&quot;6328-6340&quot;,&quot;abstract&quot;:&quot;Plant extracts have been used as food additives and traditional medicine for centuries (Bahadori, Dinparast, and Zengin 2016). Essential oils from plants are attracting more attention in recent dec...&quot;,&quot;publisher&quot;:&quot;Taylor &amp; Francis&quot;,&quot;issue&quot;:&quot;23&quot;,&quot;volume&quot;:&quot;62&quot;},&quot;isTemporary&quot;:false}]},{&quot;citationID&quot;:&quot;MENDELEY_CITATION_77f4d13c-5d9a-4f6a-aa08-53c97e561a9e&quot;,&quot;properties&quot;:{&quot;noteIndex&quot;:0},&quot;isEdited&quot;:false,&quot;manualOverride&quot;:{&quot;isManuallyOverridden&quot;:false,&quot;citeprocText&quot;:&quot;&lt;sup&gt;[50–55]&lt;/sup&gt;&quot;,&quot;manualOverrideText&quot;:&quot;&quot;},&quot;citationTag&quot;:&quot;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&quot;,&quot;citationItems&quot;:[{&quot;id&quot;:&quot;0470f9e8-744f-365a-9f26-b81e06cc106d&quot;,&quot;itemData&quot;:{&quot;type&quot;:&quot;article-journal&quot;,&quot;id&quot;:&quot;0470f9e8-744f-365a-9f26-b81e06cc106d&quot;,&quot;title&quot;:&quot;Cellular, physiological and molecular approaches to investigate the antifungal and anti-aflatoxigenic effects of thyme essential oil on Aspergillus flavus&quot;,&quot;author&quot;:[{&quot;family&quot;:&quot;Oliveira&quot;,&quot;given&quot;:&quot;Rodrigo C.&quot;,&quot;parse-names&quot;:false,&quot;dropping-particle&quot;:&quot;&quot;,&quot;non-dropping-particle&quot;:&quot;&quot;},{&quot;family&quot;:&quot;Carvajal-Moreno&quot;,&quot;given&quot;:&quot;Magda&quot;,&quot;parse-names&quot;:false,&quot;dropping-particle&quot;:&quot;&quot;,&quot;non-dropping-particle&quot;:&quot;&quot;},{&quot;family&quot;:&quot;Correa&quot;,&quot;given&quot;:&quot;Benedito&quot;,&quot;parse-names&quot;:false,&quot;dropping-particle&quot;:&quot;&quot;,&quot;non-dropping-particle&quot;:&quot;&quot;},{&quot;family&quot;:&quot;Rojo-Callejas&quot;,&quot;given&quot;:&quot;Francisco&quot;,&quot;parse-names&quot;:false,&quot;dropping-particle&quot;:&quot;&quot;,&quot;non-dropping-particle&quot;:&quot;&quot;}],&quot;container-title&quot;:&quot;Food Chemistry&quot;,&quot;container-title-short&quot;:&quot;Food Chem&quot;,&quot;accessed&quot;:{&quot;date-parts&quot;:[[2023,9,11]]},&quot;DOI&quot;:&quot;10.1016/J.FOODCHEM.2019.126096&quot;,&quot;ISSN&quot;:&quot;18737072&quot;,&quot;PMID&quot;:&quot;31991259&quot;,&quot;issued&quot;:{&quot;date-parts&quot;:[[2020,6,15]]},&quot;abstract&quot;:&quot;Several approaches, including the detection of apoptotic-like cell death, aflatoxin B1 (AFB1) production and gene expression analysis, were carried out to provide insights into the antifungal and anti-aflatoxigenic effects of thyme essential oil (EO) on Aspergillus flavus. At 0.5 µL mL−1, thyme EO completely inhibited A. flavus growth. Furthermore, this antifungal activity triggered significant apoptosis, via nuclear condensation (87.5% of nuclei analyzed) and plasma membrane damage (in 100% of treated hyphae). Further analysis of AFB1 production and gene expression related to secondary metabolism (laeA) and the mechanism of virulence (lipA and meT) of A. flavus in the presence of thyme EO indicated important physiological changes related to its anti-aflatoxigenic property. These results highlight the potent antifungal abilities of thyme EO in controlling A. flavus and AFB1 production, especially the abilities that operate by exerting changes at the molecular level and inducing significant apoptotic-like cell death.&quot;,&quot;publisher&quot;:&quot;Elsevier Ltd&quot;,&quot;volume&quot;:&quot;315&quot;},&quot;isTemporary&quot;:false},{&quot;id&quot;:&quot;84ed8f57-1957-3ff5-9b11-a02953dd4ce5&quot;,&quot;itemData&quot;:{&quot;type&quot;:&quot;article-journal&quot;,&quot;id&quot;:&quot;84ed8f57-1957-3ff5-9b11-a02953dd4ce5&quot;,&quot;title&quot;:&quot;Mechanism of antifungal activity of Perilla frutescens essential oil against Aspergillus flavus by transcriptomic analysis&quot;,&quot;author&quot;:[{&quot;family&quot;:&quot;Hu&quot;,&quot;given&quot;:&quot;Zhenyang&quot;,&quot;parse-names&quot;:false,&quot;dropping-particle&quot;:&quot;&quot;,&quot;non-dropping-particle&quot;:&quot;&quot;},{&quot;family&quot;:&quot;Yuan&quot;,&quot;given&quot;:&quot;Kang&quot;,&quot;parse-names&quot;:false,&quot;dropping-particle&quot;:&quot;&quot;,&quot;non-dropping-particle&quot;:&quot;&quot;},{&quot;family&quot;:&quot;Zhou&quot;,&quot;given&quot;:&quot;Qi&quot;,&quot;parse-names&quot;:false,&quot;dropping-particle&quot;:&quot;&quot;,&quot;non-dropping-particle&quot;:&quot;&quot;},{&quot;family&quot;:&quot;Lu&quot;,&quot;given&quot;:&quot;Chen&quot;,&quot;parse-names&quot;:false,&quot;dropping-particle&quot;:&quot;&quot;,&quot;non-dropping-particle&quot;:&quot;&quot;},{&quot;family&quot;:&quot;Du&quot;,&quot;given&quot;:&quot;Lihui&quot;,&quot;parse-names&quot;:false,&quot;dropping-particle&quot;:&quot;&quot;,&quot;non-dropping-particle&quot;:&quot;&quot;},{&quot;family&quot;:&quot;Liu&quot;,&quot;given&quot;:&quot;Fang&quot;,&quot;parse-names&quot;:false,&quot;dropping-particle&quot;:&quot;&quot;,&quot;non-dropping-particle&quot;:&quot;&quot;}],&quot;container-title&quot;:&quot;Food Control&quot;,&quot;container-title-short&quot;:&quot;Food Control&quot;,&quot;accessed&quot;:{&quot;date-parts&quot;:[[2023,9,11]]},&quot;DOI&quot;:&quot;10.1016/J.FOODCONT.2020.107703&quot;,&quot;ISSN&quot;:&quot;09567135&quot;,&quot;issued&quot;:{&quot;date-parts&quot;:[[2021,5,1]]},&quot;abstract&quot;:&quot;The trend of reducing the use of chemical fungicides in the food industry has prompted antimicrobial volatile substances of plants as an appropriate substitute for food preservatives. In this study, the potential of antifungal activity of Perilla frutescens essential oil (PEO) on Aspergillus flavus (A. flavus) was observed by a series of phenotypic changes. Further research found the destructive effect of PEO on A. flavus growth, as indicated by the leakage of intracellular biological macromolecules, the inhibition of ATPase activity, and the intracellular generation of reactive oxygen species (ROS). Based on the current work, transcriptomic was applied to study the gene expression level of A. flavus and transcriptomic analysis demonstrated significant changes in spore development, oxidative stress, membrane permeability, and amino acid metabolism of PEO-treated A. flavus. This study provides new insights into the mechanisms underlying the molecular response in A. flavus by the treatment of PEO, indicating that PEO has the potential to be used as a novel antifungal agent.&quot;,&quot;publisher&quot;:&quot;Elsevier Ltd&quot;,&quot;volume&quot;:&quot;123&quot;},&quot;isTemporary&quot;:false},{&quot;id&quot;:&quot;764d23a5-4997-31eb-90a9-821ab57fd55f&quot;,&quot;itemData&quot;:{&quot;type&quot;:&quot;article-journal&quot;,&quot;id&quot;:&quot;764d23a5-4997-31eb-90a9-821ab57fd55f&quot;,&quot;title&quot;:&quot;Selective biological activities and phytochemical profiling of two wild plant species, Teucrium polium and Capsicum annum from Sheringal, Pakistan‏&quot;,&quot;author&quot;:[{&quot;family&quot;:&quot;Ali&quot;,&quot;given&quot;:&quot;Farman&quot;,&quot;parse-names&quot;:false,&quot;dropping-particle&quot;:&quot;&quot;,&quot;non-dropping-particle&quot;:&quot;&quot;},{&quot;family&quot;:&quot;Khaliq Jan&quot;,&quot;given&quot;:&quot;abdul&quot;,&quot;parse-names&quot;:false,&quot;dropping-particle&quot;:&quot;&quot;,&quot;non-dropping-particle&quot;:&quot;&quot;},{&quot;family&quot;:&quot;Mehmood Khan&quot;,&quot;given&quot;:&quot;Nasir&quot;,&quot;parse-names&quot;:false,&quot;dropping-particle&quot;:&quot;&quot;,&quot;non-dropping-particle&quot;:&quot;&quot;},{&quot;family&quot;:&quot;Mai Sci&quot;,&quot;given&quot;:&quot;Chiang J&quot;,&quot;parse-names&quot;:false,&quot;dropping-particle&quot;:&quot;&quot;,&quot;non-dropping-particle&quot;:&quot;&quot;},{&quot;family&quot;:&quot;Khaliq Jan&quot;,&quot;given&quot;:&quot;Abdul&quot;,&quot;parse-names&quot;:false,&quot;dropping-particle&quot;:&quot;&quot;,&quot;non-dropping-particle&quot;:&quot;&quot;},{&quot;family&quot;:&quot;Ali&quot;,&quot;given&quot;:&quot;Rahamdad&quot;,&quot;parse-names&quot;:false,&quot;dropping-particle&quot;:&quot;&quot;,&quot;non-dropping-particle&quot;:&quot;&quot;},{&quot;family&quot;:&quot;Mukhtiar&quot;,&quot;given&quot;:&quot;Muhammad&quot;,&quot;parse-names&quot;:false,&quot;dropping-particle&quot;:&quot;&quot;,&quot;non-dropping-particle&quot;:&quot;&quot;},{&quot;family&quot;:&quot;Khan&quot;,&quot;given&quot;:&quot;Shahnaz&quot;,&quot;parse-names&quot;:false,&quot;dropping-particle&quot;:&quot;&quot;,&quot;non-dropping-particle&quot;:&quot;&quot;},{&quot;family&quot;:&quot;Ali Khan&quot;,&quot;given&quot;:&quot;Seemab&quot;,&quot;parse-names&quot;:false,&quot;dropping-particle&quot;:&quot;&quot;,&quot;non-dropping-particle&quot;:&quot;&quot;},{&quot;family&quot;:&quot;Aziz&quot;,&quot;given&quot;:&quot;Riffat&quot;,&quot;parse-names&quot;:false,&quot;dropping-particle&quot;:&quot;&quot;,&quot;non-dropping-particle&quot;:&quot;&quot;}],&quot;container-title&quot;:&quot;researchgate.net‏F Ali, AK Jan, NM Khan, R Ali, M Mukhtiar, S Khan, SA Khan, R Aziz‏Chiang Mai J. Sci, 2018‏•researchgate.net‏&quot;,&quot;accessed&quot;:{&quot;date-parts&quot;:[[2023,9,11]]},&quot;URL&quot;:&quot;https://www.researchgate.net/profile/Abdul-Khaliq-Jan/publication/324795513_Selective_biological_activities_and_phytochemical_profiling_of_two_wild_plant_species_Teucrium_polium_and_capsicum_annum_from_sheringal_Pakistan/links/5b743cf4a6fdcc87df7f9840/Selective-biological-activities-and-phytochemical-profiling-of-two-wild-plant-species-Teucrium-polium-and-capsicum-annum-from-sheringal-Pakistan.pdf&quot;,&quot;issued&quot;:{&quot;date-parts&quot;:[[2018]]},&quot;page&quot;:&quot;881-887&quot;,&quot;abstract&quot;:&quot;In this study, various extracts (hexane, acetone, dichloromethane, ethyl acetate and ethanol) of two medicinally important wild plant species, Teucrium polium and Capsicum annum were investigated for their antioxidant and antimicrobial potential. The ethanol extracts of T. polium and C. annum showed maximum inhibition at IC 50 values of 135±1.09 and 70±0.08 respectively in 1,1-diphenyl-2-picryl-hydrazyl (DPPH) scavenging assay. Interestingly, in (2,2'-azino-bis(3-ethylbenzothiazoline-6-sulphonic acid (ABTS) assay, the ethyl acetate extract of T. polium showed potent antioxidant effect with IC 50 value of 125±0.32, while the ethanol extract of C. annum exhibited IC 50 value of 140±1.15. Ethanol extract of T. polium was active in inhibition of Escherichia coli up to 73 % as well as effective against fungi, Aspergilus flavus with 70 % inhibition in antifungal assay. In case of C. annum, ethyl acetate extract was potent in inhibiting Bacillus subtilis (73 %) while ethanol extract effectively inhibited the linear growth of A. flavus and T. longifusus by 77 and 70 % respectively. These interesting results may be attributed to the presence of flavonoids and terpenoids in T.polium, while saponins and phlobatannins were the main constituents in C.annum.&quot;,&quot;issue&quot;:&quot;2&quot;,&quot;volume&quot;:&quot;45&quot;,&quot;container-title-short&quot;:&quot;&quot;},&quot;isTemporary&quot;:false},{&quot;id&quot;:&quot;00ce1150-81e0-3a6b-9eff-87c9cea4308c&quot;,&quot;itemData&quot;:{&quot;type&quot;:&quot;article-journal&quot;,&quot;id&quot;:&quot;00ce1150-81e0-3a6b-9eff-87c9cea4308c&quot;,&quot;title&quot;:&quot;Antimicrobial and antioxidant role of the aerial parts of aconitum violaceum&quot;,&quot;author&quot;:[{&quot;family&quot;:&quot;Khan&quot;,&quot;given&quot;:&quot;Farman Ali&quot;,&quot;parse-names&quot;:false,&quot;dropping-particle&quot;:&quot;&quot;,&quot;non-dropping-particle&quot;:&quot;&quot;},{&quot;family&quot;:&quot;Khan&quot;,&quot;given&quot;:&quot;Sardaraz&quot;,&quot;parse-names&quot;:false,&quot;dropping-particle&quot;:&quot;&quot;,&quot;non-dropping-particle&quot;:&quot;&quot;},{&quot;family&quot;:&quot;Khan&quot;,&quot;given&quot;:&quot;Nasir Mehmood&quot;,&quot;parse-names&quot;:false,&quot;dropping-particle&quot;:&quot;&quot;,&quot;non-dropping-particle&quot;:&quot;&quot;},{&quot;family&quot;:&quot;Khan&quot;,&quot;given&quot;:&quot;Hidayatullah&quot;,&quot;parse-names&quot;:false,&quot;dropping-particle&quot;:&quot;&quot;,&quot;non-dropping-particle&quot;:&quot;&quot;},{&quot;family&quot;:&quot;Khan&quot;,&quot;given&quot;:&quot;Shahnaz&quot;,&quot;parse-names&quot;:false,&quot;dropping-particle&quot;:&quot;&quot;,&quot;non-dropping-particle&quot;:&quot;&quot;},{&quot;family&quot;:&quot;Ahmad&quot;,&quot;given&quot;:&quot;Shujaat&quot;,&quot;parse-names&quot;:false,&quot;dropping-particle&quot;:&quot;&quot;,&quot;non-dropping-particle&quot;:&quot;&quot;},{&quot;family&quot;:&quot;Rehman&quot;,&quot;given&quot;:&quot;Noor&quot;,&quot;parse-names&quot;:false,&quot;dropping-particle&quot;:&quot;&quot;,&quot;non-dropping-particle&quot;:&quot;&quot;},{&quot;family&quot;:&quot;Aziz&quot;,&quot;given&quot;:&quot;Riffat&quot;,&quot;parse-names&quot;:false,&quot;dropping-particle&quot;:&quot;&quot;,&quot;non-dropping-particle&quot;:&quot;&quot;}],&quot;container-title&quot;:&quot;Journal of the Mexican Chemical Society&quot;,&quot;container-title-short&quot;:&quot;J Mex Chem Soc&quot;,&quot;accessed&quot;:{&quot;date-parts&quot;:[[2023,9,11]]},&quot;DOI&quot;:&quot;10.29356/JMCS.V65I1.1310&quot;,&quot;ISSN&quot;:&quot;16659686&quot;,&quot;issued&quot;:{&quot;date-parts&quot;:[[2021]]},&quot;page&quot;:&quot;84-93&quot;,&quot;abstract&quot;:&quot;In the current studies, crude and subsequent fractions of Aconitum violaceum aerial parts were screened for their toxicity, antimicrobial effects as well as antioxidant potential. Phytochemically, the plant is enriched in alkaloids alongside anthraquinones (present in ethyl acetate fraction (AV3) and saponins (detected in chloroform fraction (AV2). In Brine shrimp lethality assay, AV3 was the most potent (59 %) in killing Artemia naupili larvae at a dose of 1000 µg/mL. AV3 exhibited strongest antimicrobial effect against the bacteria E. coli (80 %) and S. flexneri (76 %) as well as against the tested fungi, A. niger (86 %) respectively. However, chloroform fraction (AV2) was the most effective (almost 90 %) antifungal against A. niger and C. albicans. Overall, strong antioxidant activity was observed for AV3 with IC50 values of 120.04 ± 0.4 µg/mL (65.4 ± 0.01 standard) in DPPH and 125.1 ± 0.3 µg/mL (2.0 ± 0.03 standard) in ABTS free radical assays. AV3 showed promising inhibition against acetylcholinesterase (AChE) 70 ± 0.8 % and butyrylcholinesterase (BChE) 57 ± 0.2 % at dose of 100 µg/mL thus confirming a potent invitro cholinesterase inhibitory effect. The overall results indicated strong biological potential of ethyl acetate fraction obtained form A. violaceum and a possible new therapeutic source could be formulated from its pure isolates.&quot;,&quot;publisher&quot;:&quot;Sociedad Quimica de Mexico A.C.&quot;,&quot;issue&quot;:&quot;1 Regular Issue&quot;,&quot;volume&quot;:&quot;65&quot;},&quot;isTemporary&quot;:false},{&quot;id&quot;:&quot;2a045d29-dbbe-301f-ad9a-66b3b5cde1e4&quot;,&quot;itemData&quot;:{&quot;type&quot;:&quot;article-journal&quot;,&quot;id&quot;:&quot;2a045d29-dbbe-301f-ad9a-66b3b5cde1e4&quot;,&quot;title&quot;:&quot;Phytochemical profiling, antioxidant, antimicrobial and cholinesterase inhibitory effects of essential oils isolated from the leaves of Artemisia scoparia and Artemisia ‏&quot;,&quot;author&quot;:[{&quot;family&quot;:&quot;Silva&quot;,&quot;given&quot;:&quot;Oliveira&quot;,&quot;parse-names&quot;:false,&quot;dropping-particle&quot;:&quot;&quot;,&quot;non-dropping-particle&quot;:&quot;&quot;},{&quot;family&quot;:&quot;Eduardo Miller Crotti&quot;,&quot;given&quot;:&quot;Antonio&quot;,&quot;parse-names&quot;:false,&quot;dropping-particle&quot;:&quot;&quot;,&quot;non-dropping-particle&quot;:&quot;&quot;},{&quot;family&quot;:&quot;Ali Khan&quot;,&quot;given&quot;:&quot;Farman&quot;,&quot;parse-names&quot;:false,&quot;dropping-particle&quot;:&quot;&quot;,&quot;non-dropping-particle&quot;:&quot;&quot;},{&quot;family&quot;:&quot;Mehmood Khan&quot;,&quot;given&quot;:&quot;Nasir&quot;,&quot;parse-names&quot;:false,&quot;dropping-particle&quot;:&quot;&quot;,&quot;non-dropping-particle&quot;:&quot;&quot;},{&quot;family&quot;:&quot;Ahmad&quot;,&quot;given&quot;:&quot;Shujaat&quot;,&quot;parse-names&quot;:false,&quot;dropping-particle&quot;:&quot;&quot;,&quot;non-dropping-particle&quot;:&quot;&quot;},{&quot;family&quot;:&quot;Aziz&quot;,&quot;given&quot;:&quot;Riffat&quot;,&quot;parse-names&quot;:false,&quot;dropping-particle&quot;:&quot;&quot;,&quot;non-dropping-particle&quot;:&quot;&quot;},{&quot;family&quot;:&quot;Ullah&quot;,&quot;given&quot;:&quot;Ihsan&quot;,&quot;parse-names&quot;:false,&quot;dropping-particle&quot;:&quot;&quot;,&quot;non-dropping-particle&quot;:&quot;&quot;},{&quot;family&quot;:&quot;Almehmadi&quot;,&quot;given&quot;:&quot;Mazen&quot;,&quot;parse-names&quot;:false,&quot;dropping-particle&quot;:&quot;&quot;,&quot;non-dropping-particle&quot;:&quot;&quot;},{&quot;family&quot;:&quot;Allahyani&quot;,&quot;given&quot;:&quot;Mamdouh&quot;,&quot;parse-names&quot;:false,&quot;dropping-particle&quot;:&quot;&quot;,&quot;non-dropping-particle&quot;:&quot;&quot;},{&quot;family&quot;:&quot;Amer Alsaiari&quot;,&quot;given&quot;:&quot;Ahad&quot;,&quot;parse-names&quot;:false,&quot;dropping-particle&quot;:&quot;&quot;,&quot;non-dropping-particle&quot;:&quot;&quot;},{&quot;family&quot;:&quot;Aljuaid&quot;,&quot;given&quot;:&quot;Abdulelah&quot;,&quot;parse-names&quot;:false,&quot;dropping-particle&quot;:&quot;&quot;,&quot;non-dropping-particle&quot;:&quot;&quot;}],&quot;container-title&quot;:&quot;mdpi.com‏FA Khan, NM Khan, S Ahmad, Nasruddin, R Aziz, I Ullah, M Almehmadi, M Allahyani‏Pharmaceuticals, 2022‏•mdpi.com‏&quot;,&quot;accessed&quot;:{&quot;date-parts&quot;:[[2023,9,11]]},&quot;DOI&quot;:&quot;10.3390/ph15101221&quot;,&quot;URL&quot;:&quot;https://www.mdpi.com/1424-8247/15/10/1221&quot;,&quot;issued&quot;:{&quot;date-parts&quot;:[[2022,10,1]]},&quot;abstract&quot;:&quot;Citation: Khan, F.A.; Khan, N.M.; Ahmad, S.; Nasruddin; Aziz, R.; Ullah, I.; Almehmadi, M.; Allahyani, M.; Alsaiari, A.A.; Aljuaid, A. Phytochemical Profiling, Antioxidant, Antimicrobial and Cholinesterase Inhibitory Effects of Essential Oils Isolated from the Leaves of Artemisia scoparia and Artemisia absinthium. Pharmaceuticals 2022, 15, 1221. https://doi. Abstract: The current studies were focused on the phytochemical profiling of two local wild Artemisia species, Artemisia scoparia and Artemisia absinthium leaves' essential oils, extracted via the hydro distillation method along with evaluation of their antioxidant as well as antimicrobial effects. The constituents of EOs were identified using a combined gas chromatography-mass spectrometric (GC-MS) technique. A total of 25 compounds in A. scoparia essential oil (EOAS) were identified, and 14 compounds with percentage abundance of &gt;1% were tabulated, the major being tocopherol derivatives (47.55%). A total of nine compounds in Artemisia absinthium essential oil (EOAA) were enlisted (% age &gt; 1%), the majority being oleic acid derivatives (41.45%). Strong antioxidant effects were pronounced by the EOAS in DPPH (IC 50 = 285 ± 0.82 µg/mL) and in ABTS (IC 50 = 295 ± 0.32 µg/mL) free radical scavenging assays. Both the EOs remained potent in inhibiting the growth of bacterial species; Escherichia coli (55-70%) and Shigella flexneri (60-75%) however remained moderately effective against Bacillus subtilis as well as Staphylococcus aureus. Both EOAS and EOAA strongly inhibited the growth of the tested fungal species, especially Aspergillus species (up to 70%). The oils showed anti-cholinesterase potential by inhibiting both Acetylcholinesterase (AChE; IC 50 = 30 ± 0.04 µg/mL (EOAS), 32 ± 0.05 µg/mL (EOAA) and Butyrylcholinesterase (BChE; IC 50 = 34 ± 0.07 µg/mL (EOAS), 36 ± 0.03 µg/mL (EOAA). In conclusion, the essential oils of A. scoparia and A. absinthium are promising antioxidant, antimicrobial and anticholinergic agents with a different phytochemical composition herein reported for the first time.&quot;,&quot;publisher&quot;:&quot;MDPI&quot;,&quot;issue&quot;:&quot;10&quot;,&quot;volume&quot;:&quot;15&quot;,&quot;container-title-short&quot;:&quot;&quot;},&quot;isTemporary&quot;:false},{&quot;id&quot;:&quot;b522e371-8a83-3145-99a4-d4ff43c7d690&quot;,&quot;itemData&quot;:{&quot;type&quot;:&quot;article-journal&quot;,&quot;id&quot;:&quot;b522e371-8a83-3145-99a4-d4ff43c7d690&quot;,&quot;title&quot;:&quot;GC-MS Analysis of Fixed Oil from Nelumbo nucifera Gaertn Seeds: Evaluation of Antimicrobial, Antileishmanial and Urease Inhibitory Activities.‏&quot;,&quot;author&quot;:[{&quot;family&quot;:&quot;Khan&quot;,&quot;given&quot;:&quot;H&quot;,&quot;parse-names&quot;:false,&quot;dropping-particle&quot;:&quot;&quot;,&quot;non-dropping-particle&quot;:&quot;&quot;},{&quot;family&quot;:&quot;Ali&quot;,&quot;given&quot;:&quot;F&quot;,&quot;parse-names&quot;:false,&quot;dropping-particle&quot;:&quot;&quot;,&quot;non-dropping-particle&quot;:&quot;&quot;},{&quot;family&quot;:&quot;Khan&quot;,&quot;given&quot;:&quot;NM&quot;,&quot;parse-names&quot;:false,&quot;dropping-particle&quot;:&quot;&quot;,&quot;non-dropping-particle&quot;:&quot;&quot;},{&quot;family&quot;:&quot;…&quot;,&quot;given&quot;:&quot;A Shah - Journal of the&quot;,&quot;parse-names&quot;:false,&quot;dropping-particle&quot;:&quot;&quot;,&quot;non-dropping-particle&quot;:&quot;&quot;},{&quot;family&quot;:&quot;2016‏&quot;,&quot;given&quot;:&quot;undefined&quot;,&quot;parse-names&quot;:false,&quot;dropping-particle&quot;:&quot;&quot;,&quot;non-dropping-particle&quot;:&quot;&quot;}],&quot;container-title&quot;:&quot;search.ebscohost.com‏H Khan, F Ali, NM Khan, A Shah, S Ur Rahman‏Journal of the Chemical Society of Pakistan, 2016‏•search.ebscohost.com‏&quot;,&quot;accessed&quot;:{&quot;date-parts&quot;:[[2023,9,11]]},&quot;URL&quot;:&quot;https://search.ebscohost.com/login.aspx?direct=true&amp;profile=ehost&amp;scope=site&amp;authtype=crawler&amp;jrnl=02535106&amp;AN=121111063&amp;h=UXfZs7gr%2FPPiYRg8I8s6qQ%2F7Erm3vySyZw3pgG%2FgdGEAaU14zu6AS6bZJWxs3UD7kmJmT%2F6fLgGpK49H1IBFKA%3D%3D&amp;crl=c&quot;,&quot;container-title-short&quot;:&quot;&quot;},&quot;isTemporary&quot;:false}]},{&quot;citationID&quot;:&quot;MENDELEY_CITATION_efc8b797-110d-46df-98e6-8bac64ead561&quot;,&quot;properties&quot;:{&quot;noteIndex&quot;:0},&quot;isEdited&quot;:false,&quot;manualOverride&quot;:{&quot;isManuallyOverridden&quot;:false,&quot;citeprocText&quot;:&quot;&lt;sup&gt;[56,57]&lt;/sup&gt;&quot;,&quot;manualOverrideText&quot;:&quot;&quot;},&quot;citationTag&quot;:&quot;MENDELEY_CITATION_v3_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&quot;,&quot;citationItems&quot;:[{&quot;id&quot;:&quot;caf96edd-817d-3dc6-a176-5c4fc999978b&quot;,&quot;itemData&quot;:{&quot;type&quot;:&quot;article-journal&quot;,&quot;id&quot;:&quot;caf96edd-817d-3dc6-a176-5c4fc999978b&quot;,&quot;title&quot;:&quot;Influence of cultivar and technological conditions on the volatile profile of virgin pistachio oils&quot;,&quot;author&quot;:[{&quot;family&quot;:&quot;Ojeda-Amador&quot;,&quot;given&quot;:&quot;Rosa M.&quot;,&quot;parse-names&quot;:false,&quot;dropping-particle&quot;:&quot;&quot;,&quot;non-dropping-particle&quot;:&quot;&quot;},{&quot;family&quot;:&quot;Fregapane&quot;,&quot;given&quot;:&quot;Giuseppe&quot;,&quot;parse-names&quot;:false,&quot;dropping-particle&quot;:&quot;&quot;,&quot;non-dropping-particle&quot;:&quot;&quot;},{&quot;family&quot;:&quot;Salvador&quot;,&quot;given&quot;:&quot;María Desamparados&quot;,&quot;parse-names&quot;:false,&quot;dropping-particle&quot;:&quot;&quot;,&quot;non-dropping-particle&quot;:&quot;&quot;}],&quot;container-title&quot;:&quot;Food Chemistry&quot;,&quot;container-title-short&quot;:&quot;Food Chem&quot;,&quot;accessed&quot;:{&quot;date-parts&quot;:[[2023,9,11]]},&quot;DOI&quot;:&quot;10.1016/J.FOODCHEM.2019.125957&quot;,&quot;ISSN&quot;:&quot;0308-8146&quot;,&quot;PMID&quot;:&quot;31864191&quot;,&quot;issued&quot;:{&quot;date-parts&quot;:[[2020,5,1]]},&quot;page&quot;:&quot;125957&quot;,&quot;abstract&quot;:&quot;The main aim of this work was to characterize the volatile profile of virgin pistachio oils produced from eight cultivars (Aegina, Avdat, Kastel, Kerman, Larnaka, Mateur, Napoletana and Sirora), under different technological conditions (temperature, roasting, use of whole nuts, screw speed and nozzle diameter), and compare it with those of commercial pistachio oils. Terpenes (15.57–41.05 mg/kg), accounting for ~97% of total volatiles, were associated with appreciated sensory properties, with α-pinene as the main volatile (14.47–37.09 mg/kg). Other terpene compounds such as limonene (0.11–3.58 mg/kg), terpinolene (0.00–1.61 mg/kg), β-pinene (0.12–1.20 mg/kg) and α-terpineol (0.00–1.17 mg/kg) were quantified at lower concentrations. Acids, alcohols, aldehydes, esters and hydrocarbons only summed to ~3% of the total volatile compounds. The volatiles content greatly depended on the pistachio cultivar employed. The influence of extraction conditions was also very relevant; in particular, terpenes doubled (28.38–53.84 mg/kg) using whole pistachios for oil extraction, also being incremented by mild processing conditions. On the contrary, higher temperature or roasting decreased the terpene content (~50–25% respectively), and pyrazines appeared (up to 3.12 mg/kg).&quot;,&quot;publisher&quot;:&quot;Elsevier&quot;,&quot;volume&quot;:&quot;311&quot;},&quot;isTemporary&quot;:false},{&quot;id&quot;:&quot;515fc172-4e7a-3142-885e-7e96abaa113c&quot;,&quot;itemData&quot;:{&quot;type&quot;:&quot;article-journal&quot;,&quot;id&quot;:&quot;515fc172-4e7a-3142-885e-7e96abaa113c&quot;,&quot;title&quot;:&quot;GC–MS combined with chemometric techniques for the quality control and original discrimination of Curcumae longae rhizome: Analysis of essential oils&quot;,&quot;author&quot;:[{&quot;family&quot;:&quot;Hu&quot;,&quot;given&quot;:&quot;Yichen&quot;,&quot;parse-names&quot;:false,&quot;dropping-particle&quot;:&quot;&quot;,&quot;non-dropping-particle&quot;:&quot;&quot;},{&quot;family&quot;:&quot;Kong&quot;,&quot;given&quot;:&quot;Weijun&quot;,&quot;parse-names&quot;:false,&quot;dropping-particle&quot;:&quot;&quot;,&quot;non-dropping-particle&quot;:&quot;&quot;},{&quot;family&quot;:&quot;Yang&quot;,&quot;given&quot;:&quot;Xihui&quot;,&quot;parse-names&quot;:false,&quot;dropping-particle&quot;:&quot;&quot;,&quot;non-dropping-particle&quot;:&quot;&quot;},{&quot;family&quot;:&quot;Xie&quot;,&quot;given&quot;:&quot;Liwei&quot;,&quot;parse-names&quot;:false,&quot;dropping-particle&quot;:&quot;&quot;,&quot;non-dropping-particle&quot;:&quot;&quot;},{&quot;family&quot;:&quot;Wen&quot;,&quot;given&quot;:&quot;Jing&quot;,&quot;parse-names&quot;:false,&quot;dropping-particle&quot;:&quot;&quot;,&quot;non-dropping-particle&quot;:&quot;&quot;},{&quot;family&quot;:&quot;Yang&quot;,&quot;given&quot;:&quot;Meihua&quot;,&quot;parse-names&quot;:false,&quot;dropping-particle&quot;:&quot;&quot;,&quot;non-dropping-particle&quot;:&quot;&quot;}],&quot;container-title&quot;:&quot;Journal of Separation Science&quot;,&quot;container-title-short&quot;:&quot;J Sep Sci&quot;,&quot;accessed&quot;:{&quot;date-parts&quot;:[[2023,9,11]]},&quot;DOI&quot;:&quot;10.1002/JSSC.201301102&quot;,&quot;ISSN&quot;:&quot;1615-9314&quot;,&quot;PMID&quot;:&quot;24311554&quot;,&quot;URL&quot;:&quot;https://onlinelibrary.wiley.com/doi/full/10.1002/jssc.201301102&quot;,&quot;issued&quot;:{&quot;date-parts&quot;:[[2014,2,1]]},&quot;page&quot;:&quot;404-411&quot;,&quot;abstract&quot;:&quot;Curcumae longae rhizome is a widely used traditional herb in many countries. Various geographical origins of this herb might lead to diversity or instability of the herbal quality. The objective of this work was to establish the chemical fingerprints for quality control and find the chemical markers for discriminating these herbs from different origins. First, chemical fingerprints of essential oil of 24 C. longae rhizome from four different geographical origins in China were determined by GC-MS. Then, pattern recognition techniques were introduced to analyze these abundant chemical data in depth; hierarchical cluster analysis was used to sort samples into groups by measuring their similarities, and principal component analysis and partial least-squares discriminate analysis were applied to find the main chemical markers for discriminating these samples. Curcumae longae rhizome from Guangxi province had the highest essential oil yield (4.32 ± 1.45%). A total of 46 volatile compounds were identified in total. Consistent results were obtained to show that C. longae rhizome samples could be successfully grouped according to their origins, and turmerone, ar-turmerone, and zingiberene were the characteristic components for discriminating these samples of various geographical origins and for quality control. This finding revealed that fingerprinting analysis based on GC-MS coupled with chemometric techniques could provide a reliable platform to discriminate herbs from different origins, which is a benefit for quality control. © 2014 WILEY-VCH Verlag GmbH &amp; Co. KGaA, Weinheim.&quot;,&quot;publisher&quot;:&quot;John Wiley &amp; Sons, Ltd&quot;,&quot;issue&quot;:&quot;4&quot;,&quot;volume&quot;:&quot;37&quot;},&quot;isTemporary&quot;:false}]},{&quot;citationID&quot;:&quot;MENDELEY_CITATION_1a8a5cec-6a3e-471c-8758-824e8fde76c6&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&quot;,&quot;citationItems&quot;:[{&quot;id&quot;:&quot;bdd9c6cb-e9be-3445-9c27-fdbc0e0c4abc&quot;,&quot;itemData&quot;:{&quot;type&quot;:&quot;article-journal&quot;,&quot;id&quot;:&quot;bdd9c6cb-e9be-3445-9c27-fdbc0e0c4abc&quot;,&quot;title&quot;:&quot;Terpenoids inhibit Candida albicans growth by affecting membrane integrity and arrest of cell cycle&quot;,&quot;author&quot;:[{&quot;family&quot;:&quot;Zore&quot;,&quot;given&quot;:&quot;Gajanan B.&quot;,&quot;parse-names&quot;:false,&quot;dropping-particle&quot;:&quot;&quot;,&quot;non-dropping-particle&quot;:&quot;&quot;},{&quot;family&quot;:&quot;Thakre&quot;,&quot;given&quot;:&quot;Archana D.&quot;,&quot;parse-names&quot;:false,&quot;dropping-particle&quot;:&quot;&quot;,&quot;non-dropping-particle&quot;:&quot;&quot;},{&quot;family&quot;:&quot;Jadhav&quot;,&quot;given&quot;:&quot;Sitaram&quot;,&quot;parse-names&quot;:false,&quot;dropping-particle&quot;:&quot;&quot;,&quot;non-dropping-particle&quot;:&quot;&quot;},{&quot;family&quot;:&quot;Karuppayil&quot;,&quot;given&quot;:&quot;S. Mohan&quot;,&quot;parse-names&quot;:false,&quot;dropping-particle&quot;:&quot;&quot;,&quot;non-dropping-particle&quot;:&quot;&quot;}],&quot;container-title&quot;:&quot;Phytomedicine&quot;,&quot;accessed&quot;:{&quot;date-parts&quot;:[[2024,5,6]]},&quot;DOI&quot;:&quot;10.1016/J.PHYMED.2011.03.008&quot;,&quot;ISSN&quot;:&quot;0944-7113&quot;,&quot;PMID&quot;:&quot;21596542&quot;,&quot;issued&quot;:{&quot;date-parts&quot;:[[2011,10,15]]},&quot;page&quot;:&quot;1181-1190&quot;,&quot;abstract&quot;:&quot;Anti-Candida potential of six terpenoids were evaluated in this study against various isolates of Candida albicans (n = 39) and non-C. albicans (n = 9) that are differentially susceptible to fluconazole. All the six terpenoids tested, showed excellent activity and were equally effective against isolates of Candida sps., tested in this study. Linalool and citral were the most effective ones, inhibiting all the isolates at ≤0.064% (v/v). Five among the six terpenoids tested were fungicidal. Time dependent kill curve assay showed that MFCs of linalool and eugenol were highly toxic to C. albicans, killing 99.9% inoculum within seven min of exposure, while that of citronellal, linalyl acetate and citral required 15 min, 1 h and 2 h, respectively. FIC index values (Linalool - 0.140, benzyl benzoate - 0.156, eugenol - 0.265, citral - 0.281 and 0.312 for linalyl acetate and citronellal) and isobologram obtained by checker board assay showed that all the six terpenoids tested exhibit excellent synergistic activity with fluconazole against a fluconazole resistant strain of C. albicans. Terpenoids tested arrested C. albicans cells at different phases of the cell cycle i.e. linalool and LA at G1, citral and citronellal at S phase and benzyl benzoate at G2-M phase and induced apoptosis. Linalool, citral, citronellal and benzyl benzoate caused more than 50% inhibition of germ tube induction at 0.008%, while eugenol and LA required 0.032 and 0.016% (v/v) concentrations, respectively. MICs of all the terpenoids for the C. albicans growth were non toxic to HeLa cells. Terpenoids tested exhibited excellent activity against C. albicans yeast and hyphal form growth at the concentrations that are non toxic to HeLa cells. Terpenoids tested in this study may find use in antifungal chemotherapy, not only as antifungal agents but also as synergistic agents along with conventional drugs like fluconazole. © 2011 Elsevier GmbH.&quot;,&quot;publisher&quot;:&quot;Urban &amp; Fischer&quot;,&quot;issue&quot;:&quot;13&quot;,&quot;volume&quot;:&quot;18&quot;,&quot;container-title-short&quot;:&quot;&quot;},&quot;isTemporary&quot;:false}]},{&quot;citationID&quot;:&quot;MENDELEY_CITATION_08856ad9-db08-4cb1-aa44-2decb1b3b1d1&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&quot;,&quot;citationItems&quot;:[{&quot;id&quot;:&quot;af56ee2d-09c3-3519-9718-c8814e34ae53&quot;,&quot;itemData&quot;:{&quot;type&quot;:&quot;article-journal&quot;,&quot;id&quot;:&quot;af56ee2d-09c3-3519-9718-c8814e34ae53&quot;,&quot;title&quot;:&quot;Diverse inhibitors of aflatoxin biosynthesis&quot;,&quot;author&quot;:[{&quot;family&quot;:&quot;Holmes&quot;,&quot;given&quot;:&quot;Robert A.&quot;,&quot;parse-names&quot;:false,&quot;dropping-particle&quot;:&quot;&quot;,&quot;non-dropping-particle&quot;:&quot;&quot;},{&quot;family&quot;:&quot;Boston&quot;,&quot;given&quot;:&quot;Rebecca S.&quot;,&quot;parse-names&quot;:false,&quot;dropping-particle&quot;:&quot;&quot;,&quot;non-dropping-particle&quot;:&quot;&quot;},{&quot;family&quot;:&quot;Payne&quot;,&quot;given&quot;:&quot;Gary A.&quot;,&quot;parse-names&quot;:false,&quot;dropping-particle&quot;:&quot;&quot;,&quot;non-dropping-particle&quot;:&quot;&quot;}],&quot;container-title&quot;:&quot;Applied Microbiology and Biotechnology&quot;,&quot;container-title-short&quot;:&quot;Appl Microbiol Biotechnol&quot;,&quot;accessed&quot;:{&quot;date-parts&quot;:[[2024,5,6]]},&quot;DOI&quot;:&quot;10.1007/S00253-008-1362-0/TABLES/1&quot;,&quot;ISSN&quot;:&quot;01757598&quot;,&quot;PMID&quot;:&quot;18246345&quot;,&quot;URL&quot;:&quot;https://link.springer.com/article/10.1007/s00253-008-1362-0&quot;,&quot;issued&quot;:{&quot;date-parts&quot;:[[2008,3,1]]},&quot;page&quot;:&quot;559-572&quot;,&quot;abstract&quot;:&quot;Pre-harvest and post-harvest contamination of maize, peanuts, cotton, and tree nuts by members of the genus Aspergillus and subsequent contamination with the mycotoxin aflatoxin pose a widespread food safety problem for which effective and inexpensive control strategies are lacking. Since the discovery of aflatoxin as a potently carcinogenic food contaminant, extensive research has been focused on identifying compounds that inhibit its biosynthesis. Numerous diverse compounds and extracts containing activity inhibitory to aflatoxin biosynthesis have been reported. Only recently, however, have tools been available to investigate the molecular mechanisms by which these inhibitors affect aflatoxin biosynthesis. Many inhibitors are plant-derived and a few may be amenable to pathway engineering for tissue-specific expression in susceptible host plants as a defense against aflatoxin contamination. Other compounds show promise as protectants during crop storage. Finally, inhibitors with different modes of action could be used in comparative transcriptional and metabolomic profiling experiments to identify regulatory networks controlling aflatoxin biosynthesis. © 2008 Springer-Verlag.&quot;,&quot;publisher&quot;:&quot;Springer Verlag&quot;,&quot;issue&quot;:&quot;4&quot;,&quot;volume&quot;:&quot;78&quot;},&quot;isTemporary&quot;:false}]},{&quot;citationID&quot;:&quot;MENDELEY_CITATION_15232e5e-0ffe-47c0-ae4e-0e8e1af6975b&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&quot;,&quot;citationItems&quot;:[{&quot;id&quot;:&quot;6235af04-4582-3f34-bad2-678731c22c59&quot;,&quot;itemData&quot;:{&quot;type&quot;:&quot;article-journal&quot;,&quot;id&quot;:&quot;6235af04-4582-3f34-bad2-678731c22c59&quot;,&quot;title&quot;:&quot;Controlling food-contaminating fungi by targeting their antioxidative stress-response system with natural phenolic compounds&quot;,&quot;author&quot;:[{&quot;family&quot;:&quot;Kim&quot;,&quot;given&quot;:&quot;Jong H.&quot;,&quot;parse-names&quot;:false,&quot;dropping-particle&quot;:&quot;&quot;,&quot;non-dropping-particle&quot;:&quot;&quot;},{&quot;family&quot;:&quot;Mahoney&quot;,&quot;given&quot;:&quot;Noreen&quot;,&quot;parse-names&quot;:false,&quot;dropping-particle&quot;:&quot;&quot;,&quot;non-dropping-particle&quot;:&quot;&quot;},{&quot;family&quot;:&quot;Chan&quot;,&quot;given&quot;:&quot;Kathleen L.&quot;,&quot;parse-names&quot;:false,&quot;dropping-particle&quot;:&quot;&quot;,&quot;non-dropping-particle&quot;:&quot;&quot;},{&quot;family&quot;:&quot;Molyneux&quot;,&quot;given&quot;:&quot;Russell J.&quot;,&quot;parse-names&quot;:false,&quot;dropping-particle&quot;:&quot;&quot;,&quot;non-dropping-particle&quot;:&quot;&quot;},{&quot;family&quot;:&quot;Campbell&quot;,&quot;given&quot;:&quot;Bruce C.&quot;,&quot;parse-names&quot;:false,&quot;dropping-particle&quot;:&quot;&quot;,&quot;non-dropping-particle&quot;:&quot;&quot;}],&quot;container-title&quot;:&quot;Applied Microbiology and Biotechnology&quot;,&quot;container-title-short&quot;:&quot;Appl Microbiol Biotechnol&quot;,&quot;accessed&quot;:{&quot;date-parts&quot;:[[2024,5,6]]},&quot;DOI&quot;:&quot;10.1007/S00253-005-0123-6/FIGURES/1&quot;,&quot;ISSN&quot;:&quot;01757598&quot;,&quot;PMID&quot;:&quot;16463173&quot;,&quot;URL&quot;:&quot;https://link.springer.com/article/10.1007/s00253-005-0123-6&quot;,&quot;issued&quot;:{&quot;date-parts&quot;:[[2006,5,1]]},&quot;page&quot;:&quot;735-739&quot;,&quot;abstract&quot;:&quot;The antioxidative stress-response system is essential to fungi for tolerating exposure to phenolic compounds. We show how this system can be targeted to improve fungal control by using compounds that inhibit the fungal mitochondrial respiratory chain. Targeting mitochondrial superoxide dismutase with selected phenolic acid derivatives (e.g., vanillyl acetone) resulted in a 100-to 1,000-fold greater sensitivity to strobilurin or carboxin fungicides. This synergism is significantly greater with strobilurin than with carboxin, suggesting that complex III of the mitochondrial respiratory chain is a better target than complex II for fungal control, using phenolics. These results show certain natural compounds are effective synergists to commercial fungicides and can be used for improving control of food-contaminating pathogens. These results suggest that the use of such compounds for fungal control can reduce environmental and health risks associated with commercial fungicides, lower cost for control, and the probability for development of resistance. © Springer-Verlag 2006.&quot;,&quot;publisher&quot;:&quot;Springer&quot;,&quot;issue&quot;:&quot;6&quot;,&quot;volume&quot;:&quot;70&quot;},&quot;isTemporary&quot;:false}]},{&quot;citationID&quot;:&quot;MENDELEY_CITATION_52ee0bfc-b10e-4588-8e5d-bf674d53f3af&quot;,&quot;properties&quot;:{&quot;noteIndex&quot;:0},&quot;isEdited&quot;:false,&quot;manualOverride&quot;:{&quot;isManuallyOverridden&quot;:false,&quot;citeprocText&quot;:&quot;&lt;sup&gt;[61,62]&lt;/sup&gt;&quot;,&quot;manualOverrideText&quot;:&quot;&quot;},&quot;citationTag&quot;:&quot;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&quot;,&quot;citationItems&quot;:[{&quot;id&quot;:&quot;cbd705e9-fcbe-35f9-a38d-d8af7e3fd1cf&quot;,&quot;itemData&quot;:{&quot;type&quot;:&quot;article-journal&quot;,&quot;id&quot;:&quot;cbd705e9-fcbe-35f9-a38d-d8af7e3fd1cf&quot;,&quot;title&quot;:&quot;Antibacterial activity and mode of action of ferulic and gallic acids against pathogenic bacteria&quot;,&quot;author&quot;:[{&quot;family&quot;:&quot;Borges&quot;,&quot;given&quot;:&quot;Anabela&quot;,&quot;parse-names&quot;:false,&quot;dropping-particle&quot;:&quot;&quot;,&quot;non-dropping-particle&quot;:&quot;&quot;},{&quot;family&quot;:&quot;Ferreira&quot;,&quot;given&quot;:&quot;Carla&quot;,&quot;parse-names&quot;:false,&quot;dropping-particle&quot;:&quot;&quot;,&quot;non-dropping-particle&quot;:&quot;&quot;},{&quot;family&quot;:&quot;Saavedra&quot;,&quot;given&quot;:&quot;Maria J.&quot;,&quot;parse-names&quot;:false,&quot;dropping-particle&quot;:&quot;&quot;,&quot;non-dropping-particle&quot;:&quot;&quot;},{&quot;family&quot;:&quot;Simões&quot;,&quot;given&quot;:&quot;Manuel&quot;,&quot;parse-names&quot;:false,&quot;dropping-particle&quot;:&quot;&quot;,&quot;non-dropping-particle&quot;:&quot;&quot;}],&quot;container-title&quot;:&quot;Microbial Drug Resistance&quot;,&quot;accessed&quot;:{&quot;date-parts&quot;:[[2024,5,6]]},&quot;DOI&quot;:&quot;10.1089/MDR.2012.0244/ASSET/IMAGES/MEDIUM/INLINE2.TIF.GIF&quot;,&quot;ISSN&quot;:&quot;10766294&quot;,&quot;PMID&quot;:&quot;23480526&quot;,&quot;URL&quot;:&quot;https://www.liebertpub.com/doi/10.1089/mdr.2012.0244&quot;,&quot;issued&quot;:{&quot;date-parts&quot;:[[2013,8,1]]},&quot;page&quot;:&quot;256-265&quot;,&quot;abstract&quot;:&quot;The increased resistance of pathogenic microorganisms is frequently attributed to the extreme and inadequate use of antibiotics and transmission of resistance within and between individuals. To counter the emergence of resistant microorganisms, considerable resources have been invested in the search for new antimicrobials. Plants synthesize a diverse array of secondary metabolites (phytochemicals) known to be involved in defense mechanisms, and in the last few years it is recognized that some of these molecules have health beneficial effects, including antimicrobial properties. In this study, the mechanism of action of gallic (GA) and ferulic (FA) acids, a hydroxybenzoic acid and a hydroxycinnamic acid, was assessed on Escherichia coli, Pseudomonas aeruginosa, Staphylococcus aureus, and Listeria monocytogenes. The targets of antimicrobial action were studied using different bacterial physiological indices: minimum inhibitory concentration (MIC), minimum bactericidal concentration (MBC), membrane permeabilization, intracellular potassium release, physicochemical surface properties, and surface charge. It was found that FA and GA had antimicrobial activity against the bacteria tested with MIC of 500 μg/mL for P. aeruginosa, 1500 μg/mL for E. coli, 1750 μg/mL for S. aureus, and 2000 μg/mL for L. monocytogenes with GA; 100 μg/mL for E. coli and P. aeruginosa, 1100 μg/mL and 1250 μg/mL for S. aureus and L. monocytogenes, respectively, with FA. The MBC for E. coli was 2500 μg/mL (FA) and 5000 (GA), for S. aureus was 5000 μg/mL (FA) and 5250 μg/mL (GA), for L. monocytogenes was 5300 μg/mL (FA) and 5500 μg/mL (GA), and 500 μg/mL for P. aeruginosa, with both phytochemicals. GA and FA led to irreversible changes in membrane properties (charge, intra and extracellular permeability, and physicochemical properties) through hydrophobicity changes, decrease of negative surface charge, and occurrence of local rupture or pore formation in the cell membranes with consequent leakage of essential intracellular constituents. The overall study emphasizes the potential of plant-derived molecules as a green and sustainable source of new broad spectrum antimicrobial products. © 2013, Mary Ann Liebert, Inc. 2013.&quot;,&quot;publisher&quot;:&quot; Mary Ann Liebert, Inc.  140 Huguenot Street, 3rd Floor New Rochelle, NY 10801 USA  &quot;,&quot;issue&quot;:&quot;4&quot;,&quot;volume&quot;:&quot;19&quot;,&quot;container-title-short&quot;:&quot;&quot;},&quot;isTemporary&quot;:false},{&quot;id&quot;:&quot;a6895468-4901-3ba4-b329-31a69235f719&quot;,&quot;itemData&quot;:{&quot;type&quot;:&quot;article-journal&quot;,&quot;id&quot;:&quot;a6895468-4901-3ba4-b329-31a69235f719&quot;,&quot;title&quot;:&quot;The effects of ferulic and salicylic acids on Bacillus cereus and Pseudomonas fluorescens single- and dual-species biofilms&quot;,&quot;author&quot;:[{&quot;family&quot;:&quot;Lemos&quot;,&quot;given&quot;:&quot;Madalena&quot;,&quot;parse-names&quot;:false,&quot;dropping-particle&quot;:&quot;&quot;,&quot;non-dropping-particle&quot;:&quot;&quot;},{&quot;family&quot;:&quot;Borges&quot;,&quot;given&quot;:&quot;Anabela&quot;,&quot;parse-names&quot;:false,&quot;dropping-particle&quot;:&quot;&quot;,&quot;non-dropping-particle&quot;:&quot;&quot;},{&quot;family&quot;:&quot;Teodósio&quot;,&quot;given&quot;:&quot;Joana&quot;,&quot;parse-names&quot;:false,&quot;dropping-particle&quot;:&quot;&quot;,&quot;non-dropping-particle&quot;:&quot;&quot;},{&quot;family&quot;:&quot;Araújo&quot;,&quot;given&quot;:&quot;Paula&quot;,&quot;parse-names&quot;:false,&quot;dropping-particle&quot;:&quot;&quot;,&quot;non-dropping-particle&quot;:&quot;&quot;},{&quot;family&quot;:&quot;Mergulhão&quot;,&quot;given&quot;:&quot;Filipe&quot;,&quot;parse-names&quot;:false,&quot;dropping-particle&quot;:&quot;&quot;,&quot;non-dropping-particle&quot;:&quot;&quot;},{&quot;family&quot;:&quot;Melo&quot;,&quot;given&quot;:&quot;Luís&quot;,&quot;parse-names&quot;:false,&quot;dropping-particle&quot;:&quot;&quot;,&quot;non-dropping-particle&quot;:&quot;&quot;},{&quot;family&quot;:&quot;Simões&quot;,&quot;given&quot;:&quot;Manuel&quot;,&quot;parse-names&quot;:false,&quot;dropping-particle&quot;:&quot;&quot;,&quot;non-dropping-particle&quot;:&quot;&quot;}],&quot;container-title&quot;:&quot;International Biodeterioration &amp; Biodegradation&quot;,&quot;container-title-short&quot;:&quot;Int Biodeterior Biodegradation&quot;,&quot;accessed&quot;:{&quot;date-parts&quot;:[[2024,5,6]]},&quot;DOI&quot;:&quot;10.1016/J.IBIOD.2013.06.011&quot;,&quot;ISSN&quot;:&quot;0964-8305&quot;,&quot;issued&quot;:{&quot;date-parts&quot;:[[2014,1,1]]},&quot;page&quot;:&quot;42-51&quot;,&quot;abstract&quot;:&quot;Biofilms are a problem to food industries, causing equipment damage, increased energy costs, and foodspoilage, and they are a potential harbour of pathogenic microorganisms. Their extreme antimicrobial resistance means that novel control strategies are necessary. Plant secondary metabolites (phyto-chemicals) have demonstrated promising antimicrobial properties when applied against planktonic cells and biofilms. The aim of this study was to test the effectiveness of two phenolic acids: ferulic (FA) and sali-cylic (SA), alone and in combination (FSA) on the prevention and control of Bacillus cereus and Pseudomonas fluorescens biofilms. Additional tests were performed to ascertain the effects of FA and SA on bacterial motility, surface properties (physicochemical properties and surface charge), and quorum sensing inhibition (QSI). The effects of a concentration two times the minimum inhibitory concentration (500μgmL-1) were assessed on single- and dual-species biofilms. The results demonstrated that only swimming was affected by FA and SA and no clear relationship was obtained between the effects of phenolic acids on motility and biofilm prevention. The bacterial physicochemical surface properties and charge were affected by the phenolic acids. Salicylic acid demonstrated capacity for QSI. However, both bacteria were able to form single- and dual-species biofilms in the presence of the phenolic acids. The application of FA and SA (single and combined) to biofilms caused low to moderate inactivation and removal. However, dual-species biofilms formed in the presence of phenolic acids were highly susceptible to a second exposure to the chemicals. The continuous exposure of dual-species biofilms to the phenolic acids decreased their resilience and resistance to inactivation and removal. This study clarifies the role of FA and SA in the prevention and control of biofilms formed by two important food spoilage bacteria. © 2013 Elsevier Ltd.&quot;,&quot;publisher&quot;:&quot;Elsevier&quot;,&quot;volume&quot;:&quot;86&quot;},&quot;isTemporary&quot;:false}]},{&quot;citationID&quot;:&quot;MENDELEY_CITATION_4816df07-af26-47a7-99cd-ff140ec6d55f&quot;,&quot;properties&quot;:{&quot;noteIndex&quot;:0},&quot;isEdited&quot;:false,&quot;manualOverride&quot;:{&quot;isManuallyOverridden&quot;:false,&quot;citeprocText&quot;:&quot;&lt;sup&gt;[63,64]&lt;/sup&gt;&quot;,&quot;manualOverrideText&quot;:&quot;&quot;},&quot;citationTag&quot;:&quot;MENDELEY_CITATION_v3_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&quot;,&quot;citationItems&quot;:[{&quot;id&quot;:&quot;fd2019cf-c103-37a4-8952-183e4ab26899&quot;,&quot;itemData&quot;:{&quot;type&quot;:&quot;article-journal&quot;,&quot;id&quot;:&quot;fd2019cf-c103-37a4-8952-183e4ab26899&quot;,&quot;title&quot;:&quot;Cinnamic-Derived Acids Significantly Affect Fusarium graminearum Growth and In Vitro Synthesis of Type B Trichothecenes&quot;,&quot;author&quot;:[{&quot;family&quot;:&quot;Ponts&quot;,&quot;given&quot;:&quot;Nadia&quot;,&quot;parse-names&quot;:false,&quot;dropping-particle&quot;:&quot;&quot;,&quot;non-dropping-particle&quot;:&quot;&quot;},{&quot;family&quot;:&quot;Pinson-Gadais&quot;,&quot;given&quot;:&quot;Laetitia&quot;,&quot;parse-names&quot;:false,&quot;dropping-particle&quot;:&quot;&quot;,&quot;non-dropping-particle&quot;:&quot;&quot;},{&quot;family&quot;:&quot;Boutigny&quot;,&quot;given&quot;:&quot;Anne Laure&quot;,&quot;parse-names&quot;:false,&quot;dropping-particle&quot;:&quot;&quot;,&quot;non-dropping-particle&quot;:&quot;&quot;},{&quot;family&quot;:&quot;Barreau&quot;,&quot;given&quot;:&quot;Christian&quot;,&quot;parse-names&quot;:false,&quot;dropping-particle&quot;:&quot;&quot;,&quot;non-dropping-particle&quot;:&quot;&quot;},{&quot;family&quot;:&quot;Richard-Forget&quot;,&quot;given&quot;:&quot;Florence&quot;,&quot;parse-names&quot;:false,&quot;dropping-particle&quot;:&quot;&quot;,&quot;non-dropping-particle&quot;:&quot;&quot;}],&quot;container-title&quot;:&quot;https://doi.org/10.1094/PHYTO-09-10-0230&quot;,&quot;accessed&quot;:{&quot;date-parts&quot;:[[2024,5,6]]},&quot;DOI&quot;:&quot;10.1094/PHYTO-09-10-0230&quot;,&quot;ISSN&quot;:&quot;0031949X&quot;,&quot;PMID&quot;:&quot;21405995&quot;,&quot;URL&quot;:&quot;https://apsjournals.apsnet.org/doi/10.1094/PHYTO-09-10-0230&quot;,&quot;issued&quot;:{&quot;date-parts&quot;:[[2011,7,13]]},&quot;page&quot;:&quot;929-934&quot;,&quot;abstract&quot;:&quot;ABSTRACT The impact of five phenolic acids (ferulic, coumaric, caffeic, syringic, and p-hydroxybenzoic acids) on fungal growth and type B trichothecene production by four strains of Fusarium gramin...&quot;,&quot;publisher&quot;:&quot; The American Phytopathological Society &quot;,&quot;issue&quot;:&quot;8&quot;,&quot;volume&quot;:&quot;101&quot;,&quot;container-title-short&quot;:&quot;&quot;},&quot;isTemporary&quot;:false},{&quot;id&quot;:&quot;49640741-fadb-3f19-91db-332ca1916e17&quot;,&quot;itemData&quot;:{&quot;type&quot;:&quot;article-journal&quot;,&quot;id&quot;:&quot;49640741-fadb-3f19-91db-332ca1916e17&quot;,&quot;title&quot;:&quot;Plant phenolic compounds and oxidative stress: integrated signals in fungal–plant interactions&quot;,&quot;author&quot;:[{&quot;family&quot;:&quot;Shalaby&quot;,&quot;given&quot;:&quot;Samer&quot;,&quot;parse-names&quot;:false,&quot;dropping-particle&quot;:&quot;&quot;,&quot;non-dropping-particle&quot;:&quot;&quot;},{&quot;family&quot;:&quot;Horwitz&quot;,&quot;given&quot;:&quot;Benjamin A.&quot;,&quot;parse-names&quot;:false,&quot;dropping-particle&quot;:&quot;&quot;,&quot;non-dropping-particle&quot;:&quot;&quot;}],&quot;container-title&quot;:&quot;Current Genetics&quot;,&quot;container-title-short&quot;:&quot;Curr Genet&quot;,&quot;accessed&quot;:{&quot;date-parts&quot;:[[2024,5,20]]},&quot;DOI&quot;:&quot;10.1007/S00294-014-0458-6/FIGURES/7&quot;,&quot;ISSN&quot;:&quot;14320983&quot;,&quot;PMID&quot;:&quot;25407462&quot;,&quot;URL&quot;:&quot;https://link.springer.com/article/10.1007/s00294-014-0458-6&quot;,&quot;issued&quot;:{&quot;date-parts&quot;:[[2015,8,26]]},&quot;page&quot;:&quot;347-357&quot;,&quot;abstract&quot;:&quot;Upon invasion of a host, fungal pathogens are exposed to a variety of stresses. Plants release reactive oxygen species, and mount a variety of preformed and induced chemical defenses. Phenolic compounds are one example: they are ubiquitous in plants, and an invading pathogen encounters them already at the leaf surface, or for soil-borne pathogens, in the rhizosphere. Phenolic and related aromatic compounds show varying degrees of toxicity to cells. Some compounds are quite readily metabolized, and others less so. It was known already from classical studies that phenolic substrates induce the expression of the enzymes for their degradation. Recently, the ability to degrade phenolics was shown to be a virulence factor. Conversely, phenolic compounds can increase the effectiveness of antifungals. Phenolics are known antioxidants, yet they have been shown to elicit cellular responses that would usually be triggered to counter oxidant stress. Here, we review the evidence for a connection between the fungal response to phenolics as small-molecule signals, and the response to oxidants. The connections proposed here should enable genetic screens to identify specific fungal receptors for plant phenolics. Furthermore, understanding how the pathogen detects plant phenolic compounds as a stress signal may facilitate new antifungal strategies.&quot;,&quot;publisher&quot;:&quot;Springer Verlag&quot;,&quot;issue&quot;:&quot;3&quot;,&quot;volume&quot;:&quot;61&quot;},&quot;isTemporary&quot;:false}]},{&quot;citationID&quot;:&quot;MENDELEY_CITATION_8fa78692-2004-461a-a702-f7012698d3af&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&quot;,&quot;citationItems&quot;:[{&quot;id&quot;:&quot;f9045377-2092-39c6-9527-0bbdd0dbebfc&quot;,&quot;itemData&quot;:{&quot;type&quot;:&quot;article-journal&quot;,&quot;id&quot;:&quot;f9045377-2092-39c6-9527-0bbdd0dbebfc&quot;,&quot;title&quot;:&quot;In Search of Resistance Against Fusarium Ear Rot: Ferulic Acid Contents in Maize Pericarp Are Associated With Antifungal Activity and Inhibition of Fumonisin Production&quot;,&quot;author&quot;:[{&quot;family&quot;:&quot;Martínez-Fraca&quot;,&quot;given&quot;:&quot;Javier&quot;,&quot;parse-names&quot;:false,&quot;dropping-particle&quot;:&quot;&quot;,&quot;non-dropping-particle&quot;:&quot;&quot;},{&quot;family&quot;:&quot;la Torre-Hernández&quot;,&quot;given&quot;:&quot;M. Eugenia&quot;,&quot;parse-names&quot;:false,&quot;dropping-particle&quot;:&quot;&quot;,&quot;non-dropping-particle&quot;:&quot;de&quot;},{&quot;family&quot;:&quot;Meshoulam-Alamilla&quot;,&quot;given&quot;:&quot;Max&quot;,&quot;parse-names&quot;:false,&quot;dropping-particle&quot;:&quot;&quot;,&quot;non-dropping-particle&quot;:&quot;&quot;}],&quot;container-title&quot;:&quot;Frontiers in Plant Science&quot;,&quot;container-title-short&quot;:&quot;Front Plant Sci&quot;,&quot;accessed&quot;:{&quot;date-parts&quot;:[[2024,5,6]]},&quot;DOI&quot;:&quot;10.3389/FPLS.2022.852257/BIBTEX&quot;,&quot;ISSN&quot;:&quot;1664462X&quot;,&quot;URL&quot;:&quot;www.frontiersin.org&quot;,&quot;issued&quot;:{&quot;date-parts&quot;:[[2022,4,8]]},&quot;page&quot;:&quot;852257&quot;,&quot;abstract&quot;:&quot;Fusarium verticillioides is a fungal pathogen of maize that causes seedling blight, stem rot, and Fusarium ear rot. Fungal infestation of maize kernels and ears affects grain quality from the ensuing mycotoxin buildup. Among the mycotoxins produced by F. verticillioides, fumonisins accumulate to high levels in Fusarium-infected maize kernels, fumonisin B1 (FB1) being the most abundant in naturally infected maize. Achieving resistance to Fusarium ear rot has been challenging, as various environmental factors facilitate fungal infection. Among the maize grain components that contribute to resistance to F. verticillioides infection, the pericarp is the first barrier faced by the fungus and thus plays a key role. Phenolic acids are major constituents of maize pericarp, of which ferulic acid (FA) is the predominant molecular species. In this work, we explored the relationship between FA levels, fungal infection, and FB1 production in 51 maize genotypes and whether the antioxidant activity of FA might play a role. We confirmed that FA is a major component of the seed pericarp, whose levels as bound FA varied between 4.5 and 26.3 mg/g across maize genotypes. We selected two pools of five maize varieties, with contrasting FA contents: low FA (LFA; 6.14 ± 0.40 mg/g) and high FA (HFA; 15.49 ± 1.31 mg/g). In vitro, HFA extracts inhibited fungal growth with effects comparable to FA concentrations in the 0.25–0.50 mM range. We also established a kernel assay to study F. verticillioides colonization and FB1 production in the LFA and HFA genotypes. Fungal colonization was significantly lower in HFA genotypes relative to LFA genotypes, based on ergosterol levels. Moreover, FB1 production was also inhibited in the HFA genotypes. Importantly, the antioxidant activity of maize pericarp extracts was associated with FA contents, with HFA extracts exhibiting a greater antioxidant activity than LFA extracts. Overall, our results highlight the role of FA and its antioxidant activity on resistance to Fusarium ear rot and provide the basis of a phenotypic trait that can be deployed for breeding selection.&quot;,&quot;publisher&quot;:&quot;Frontiers Media S.A.&quot;,&quot;volume&quot;:&quot;13&quot;},&quot;isTemporary&quot;:false}]},{&quot;citationID&quot;:&quot;MENDELEY_CITATION_2f347f14-74a1-49a6-8fc2-0d5a31a5e9ce&quot;,&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&quot;,&quot;citationItems&quot;:[{&quot;id&quot;:&quot;9a1615d5-05cf-3fff-bc64-5e378d642d00&quot;,&quot;itemData&quot;:{&quot;type&quot;:&quot;article-journal&quot;,&quot;id&quot;:&quot;9a1615d5-05cf-3fff-bc64-5e378d642d00&quot;,&quot;title&quot;:&quot;Inhibition of Fusarium Growth and Mycotoxin Production in Culture Medium and in Maize Kernels by Natural Phenolic Acids&quot;,&quot;author&quot;:[{&quot;family&quot;:&quot;Ferruz&quot;,&quot;given&quot;:&quot;Elena&quot;,&quot;parse-names&quot;:false,&quot;dropping-particle&quot;:&quot;&quot;,&quot;non-dropping-particle&quot;:&quot;&quot;},{&quot;family&quot;:&quot;Loran&quot;,&quot;given&quot;:&quot;Susana&quot;,&quot;parse-names&quot;:false,&quot;dropping-particle&quot;:&quot;&quot;,&quot;non-dropping-particle&quot;:&quot;&quot;},{&quot;family&quot;:&quot;Herrera&quot;,&quot;given&quot;:&quot;Marta&quot;,&quot;parse-names&quot;:false,&quot;dropping-particle&quot;:&quot;&quot;,&quot;non-dropping-particle&quot;:&quot;&quot;},{&quot;family&quot;:&quot;Gimenez&quot;,&quot;given&quot;:&quot;Isabel&quot;,&quot;parse-names&quot;:false,&quot;dropping-particle&quot;:&quot;&quot;,&quot;non-dropping-particle&quot;:&quot;&quot;},{&quot;family&quot;:&quot;Bervis&quot;,&quot;given&quot;:&quot;Noemi&quot;,&quot;parse-names&quot;:false,&quot;dropping-particle&quot;:&quot;&quot;,&quot;non-dropping-particle&quot;:&quot;&quot;},{&quot;family&quot;:&quot;Barcena&quot;,&quot;given&quot;:&quot;Carmen&quot;,&quot;parse-names&quot;:false,&quot;dropping-particle&quot;:&quot;&quot;,&quot;non-dropping-particle&quot;:&quot;&quot;},{&quot;family&quot;:&quot;Carramiñana&quot;,&quot;given&quot;:&quot;Juan Jose&quot;,&quot;parse-names&quot;:false,&quot;dropping-particle&quot;:&quot;&quot;,&quot;non-dropping-particle&quot;:&quot;&quot;},{&quot;family&quot;:&quot;Juan&quot;,&quot;given&quot;:&quot;Teresa&quot;,&quot;parse-names&quot;:false,&quot;dropping-particle&quot;:&quot;&quot;,&quot;non-dropping-particle&quot;:&quot;&quot;},{&quot;family&quot;:&quot;Herrera&quot;,&quot;given&quot;:&quot;Antonio&quot;,&quot;parse-names&quot;:false,&quot;dropping-particle&quot;:&quot;&quot;,&quot;non-dropping-particle&quot;:&quot;&quot;},{&quot;family&quot;:&quot;Ariño&quot;,&quot;given&quot;:&quot;Agustin&quot;,&quot;parse-names&quot;:false,&quot;dropping-particle&quot;:&quot;&quot;,&quot;non-dropping-particle&quot;:&quot;&quot;}],&quot;container-title&quot;:&quot;Journal of Food Protection&quot;,&quot;container-title-short&quot;:&quot;J Food Prot&quot;,&quot;accessed&quot;:{&quot;date-parts&quot;:[[2024,5,6]]},&quot;DOI&quot;:&quot;10.4315/0362-028X.JFP-15-563&quot;,&quot;ISSN&quot;:&quot;0362-028X&quot;,&quot;PMID&quot;:&quot;28221840&quot;,&quot;issued&quot;:{&quot;date-parts&quot;:[[2016,10,1]]},&quot;page&quot;:&quot;1753-1758&quot;,&quot;abstract&quot;:&quot;The possible role of natural phenolic compounds in inhibiting fungal growth and toxin production has been of recent interest as an alternative strategy to the use of chemical fungicides for the maintenance of food safety. Fusarium is a worldwide fungal genus mainly associated with cereal crops. The most important Fusarium mycotoxins are trichothecenes, zearalenone, and fumonisins. This study was conducted to evaluate the potential of four natural phenolic acids (caffeic, ferulic, p-coumaric, and chlorogenic) for the control of mycelial growth and mycotoxin production by six toxigenic species of Fusarium. The addition of phenolic acids to corn meal agar had a marked inhibitory effect on the radial growth of all Fusarium species at levels of 2.5 to 10 mM in a dose-response pattern, causing total inhibition (100%) in all species except F. sporotrichioides and F. langsethiae. However, the effects of phenolic acids on mycotoxin production in maize kernels were less evident than the effects on growth. The fungal species differed in their responses to the phenolic acid treatments, and significant reductions in toxin concentrations were observed only for T-2 and HT-2 (90% reduction) and zearalenone (48 to 77% reduction). These results provide data that could be used for developing pre- and postharvest strategies for controlling Fusarium infection and subsequent toxin production in cereal grains.&quot;,&quot;publisher&quot;:&quot;Elsevier&quot;,&quot;issue&quot;:&quot;10&quot;,&quot;volume&quot;:&quot;79&quot;},&quot;isTemporary&quot;:false},{&quot;id&quot;:&quot;a8b39f09-6fd6-36da-af69-9c0bd7bfb7b8&quot;,&quot;itemData&quot;:{&quot;type&quot;:&quot;article-journal&quot;,&quot;id&quot;:&quot;a8b39f09-6fd6-36da-af69-9c0bd7bfb7b8&quot;,&quot;title&quot;:&quot;Synergistic effect of natural antifungal agents for postharvest diseases of blackberry fruits&quot;,&quot;author&quot;:[{&quot;family&quot;:&quot;Liu&quot;,&quot;given&quot;:&quot;Hongxia&quot;,&quot;parse-names&quot;:false,&quot;dropping-particle&quot;:&quot;&quot;,&quot;non-dropping-particle&quot;:&quot;&quot;},{&quot;family&quot;:&quot;Zhao&quot;,&quot;given&quot;:&quot;Huifang&quot;,&quot;parse-names&quot;:false,&quot;dropping-particle&quot;:&quot;&quot;,&quot;non-dropping-particle&quot;:&quot;&quot;},{&quot;family&quot;:&quot;Lyu&quot;,&quot;given&quot;:&quot;Lianfei&quot;,&quot;parse-names&quot;:false,&quot;dropping-particle&quot;:&quot;&quot;,&quot;non-dropping-particle&quot;:&quot;&quot;},{&quot;family&quot;:&quot;Huang&quot;,&quot;given&quot;:&quot;Zhengjin&quot;,&quot;parse-names&quot;:false,&quot;dropping-particle&quot;:&quot;&quot;,&quot;non-dropping-particle&quot;:&quot;&quot;},{&quot;family&quot;:&quot;Fan&quot;,&quot;given&quot;:&quot;Sufan&quot;,&quot;parse-names&quot;:false,&quot;dropping-particle&quot;:&quot;&quot;,&quot;non-dropping-particle&quot;:&quot;&quot;},{&quot;family&quot;:&quot;Wu&quot;,&quot;given&quot;:&quot;Wenlong&quot;,&quot;parse-names&quot;:false,&quot;dropping-particle&quot;:&quot;&quot;,&quot;non-dropping-particle&quot;:&quot;&quot;},{&quot;family&quot;:&quot;Li&quot;,&quot;given&quot;:&quot;Weilin&quot;,&quot;parse-names&quot;:false,&quot;dropping-particle&quot;:&quot;&quot;,&quot;non-dropping-particle&quot;:&quot;&quot;}],&quot;container-title&quot;:&quot;Journal of the Science of Food and Agriculture&quot;,&quot;container-title-short&quot;:&quot;J Sci Food Agric&quot;,&quot;accessed&quot;:{&quot;date-parts&quot;:[[2024,5,6]]},&quot;DOI&quot;:&quot;10.1002/JSFA.9551&quot;,&quot;ISSN&quot;:&quot;1097-0010&quot;,&quot;PMID&quot;:&quot;30578531&quot;,&quot;URL&quot;:&quot;https://onlinelibrary.wiley.com/doi/full/10.1002/jsfa.9551&quot;,&quot;issued&quot;:{&quot;date-parts&quot;:[[2019,5,1]]},&quot;page&quot;:&quot;3343-3349&quot;,&quot;abstract&quot;:&quot;BACKGROUND: Blackberry postharvest diseases are caused by fungal pathogens, and treatment of fruits with edible, natural products could reduce the postharvest losses and contribute to food sustainability. Based on the hypothesis that inhibition of fungal pathogens will significantly extend the shelf-life of food products, the effects of natural antifungal agents on fungal pathogens were tested. RESULTS: Two pathogenic fungal isolates, Aspergillus japonicus and Gilbertella persicaria, from infected blackberry fruits were identified morphologically using scanning electron microscopy and confirmed by DNA sequence analysis. The inhibitory effects and synergistic action of natural antifungal agents against the two fungal isolates were investigated. The results obtained demonstrated that the natamycin, chitosan and ferulic acid exhibited significant antifungal activities against the tested strains based on the calculated minimum inhibitory concentration. The best antifungal activity was obtained using a combination of ferulic acid and natamycin, which generated a total synergistic effect on both tested strains with a fractional inhibitory concentration index of 0.281. Application of the selected agents on postharvest blackberry fruits reduced the rot ratio and weight loss and also increased fruit firmness. In addition, the shelf-life of fresh blackberry fruits was extended up to 12–15 days at 4 °C and 90 ± 5% relative humidity. CONCLUSION: The combined utilization of ferulic acid and natamycin showed synergistic antifungal activity against two pathogenic fungal isolates, and extended the shelf life of fresh blackberry fruits up to 12–15 days. © 2018 Society of Chemical Industry.&quot;,&quot;publisher&quot;:&quot;John Wiley &amp; Sons, Ltd&quot;,&quot;issue&quot;:&quot;7&quot;,&quot;volume&quot;:&quot;99&quot;},&quot;isTemporary&quot;:false}]},{&quot;citationID&quot;:&quot;MENDELEY_CITATION_67f3ac3e-5da4-4833-9e62-50283e41a8e9&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&quot;,&quot;citationItems&quot;:[{&quot;id&quot;:&quot;cf7b9ffe-2d37-3d43-8a5b-f0e61b56271c&quot;,&quot;itemData&quot;:{&quot;type&quot;:&quot;article-journal&quot;,&quot;id&quot;:&quot;cf7b9ffe-2d37-3d43-8a5b-f0e61b56271c&quot;,&quot;title&quot;:&quot;Evaluation of synergistic anticandidal and apoptotic effects of ferulic acid and caspofungin against Candida albicans&quot;,&quot;author&quot;:[{&quot;family&quot;:&quot;Canturk&quot;,&quot;given&quot;:&quot;Zerrin&quot;,&quot;parse-names&quot;:false,&quot;dropping-particle&quot;:&quot;&quot;,&quot;non-dropping-particle&quot;:&quot;&quot;}],&quot;container-title&quot;:&quot;Journal of Food and Drug Analysis&quot;,&quot;container-title-short&quot;:&quot;J Food Drug Anal&quot;,&quot;accessed&quot;:{&quot;date-parts&quot;:[[2024,6,13]]},&quot;DOI&quot;:&quot;10.1016/J.JFDA.2016.12.014&quot;,&quot;ISSN&quot;:&quot;1021-9498&quot;,&quot;PMID&quot;:&quot;29389586&quot;,&quot;issued&quot;:{&quot;date-parts&quot;:[[2018,1,1]]},&quot;page&quot;:&quot;439-443&quot;,&quot;abstract&quot;:&quot;This study aimed to investigate the synergy between anticandidal and apoptotic effects of ferulic acid and caspofungin against Candida albicans and Candida glabrata, with the help of a quantitative checkerboard microdilution assay using 3-(4,5-dimethylthiazol-2-yl)-2,5-diphenyltetrazolium bromide (MTT) as a viability dye. Apoptotic effects of caspofungin and ferulic acid concentrations (alone and combined) were analyzed for C. albicans and C. glabrata based on annexin V–propidium iodide binding capacities using flow cytometric analysis. C. albicans showed a synergistic effect, represented by a fractional inhibitory concentration index of &lt; 0.5, but C. glabrata showed no synergistic effect (fractional inhibitory concentration index &gt; 0.5). Early and late apoptotic effects of caspofungin and ferulic acid concentrations (1 μg/mL and 1000 μg/mL) were calculated as 55.7% and 18.3%, respectively, while their necrotic effects were determined as 5.8% and 51.6%, respectively, using flow cytometric analyses. The apoptotic effects of the combination of caspofungin and ferulic acid at concentrations of 1 μg/mL and 1000 μg/mL on C. albicans and C. glabrata were 73.0% and 48.7%, respectively. Ferulic acid also demonstrated a synergistic effect in combination with caspofungin against C. albicans. Another possibility is to combine the existing anticandidal drug with phytochemicals to enhance the efficacy of anticandidal drug.&quot;,&quot;publisher&quot;:&quot;No longer published by Elsevier&quot;,&quot;issue&quot;:&quot;1&quot;,&quot;volume&quot;:&quot;26&quot;},&quot;isTemporary&quot;:false}]},{&quot;citationID&quot;:&quot;MENDELEY_CITATION_7f3aa5a6-f4d2-4b3e-b5a5-03d8cd5e249c&quot;,&quot;properties&quot;:{&quot;noteIndex&quot;:0},&quot;isEdited&quot;:false,&quot;manualOverride&quot;:{&quot;isManuallyOverridden&quot;:false,&quot;citeprocText&quot;:&quot;&lt;sup&gt;[69–75]&lt;/sup&gt;&quot;,&quot;manualOverrideText&quot;:&quot;&quot;},&quot;citationTag&quot;:&quot;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&quot;,&quot;citationItems&quot;:[{&quot;id&quot;:&quot;82fa5487-846d-386d-9d07-a841b6270a0b&quot;,&quot;itemData&quot;:{&quot;type&quot;:&quot;article-journal&quot;,&quot;id&quot;:&quot;82fa5487-846d-386d-9d07-a841b6270a0b&quot;,&quot;title&quot;:&quot;Antifungal activity of plant extracts against Colletotrichum musae, the post harvest anthracnose pathogen of banana cv. Martaman&quot;,&quot;author&quot;:[{&quot;family&quot;:&quot;Bhutia&quot;,&quot;given&quot;:&quot;Dawa Dolma&quot;,&quot;parse-names&quot;:false,&quot;dropping-particle&quot;:&quot;&quot;,&quot;non-dropping-particle&quot;:&quot;&quot;},{&quot;family&quot;:&quot;Zhimo&quot;,&quot;given&quot;:&quot;Yeka&quot;,&quot;parse-names&quot;:false,&quot;dropping-particle&quot;:&quot;&quot;,&quot;non-dropping-particle&quot;:&quot;&quot;},{&quot;family&quot;:&quot;Kole&quot;,&quot;given&quot;:&quot;Ramen&quot;,&quot;parse-names&quot;:false,&quot;dropping-particle&quot;:&quot;&quot;,&quot;non-dropping-particle&quot;:&quot;&quot;},{&quot;family&quot;:&quot;Saha&quot;,&quot;given&quot;:&quot;Jayanta&quot;,&quot;parse-names&quot;:false,&quot;dropping-particle&quot;:&quot;&quot;,&quot;non-dropping-particle&quot;:&quot;&quot;}],&quot;container-title&quot;:&quot;Nutrition and Food Science&quot;,&quot;container-title-short&quot;:&quot;Nutr Food Sci&quot;,&quot;accessed&quot;:{&quot;date-parts&quot;:[[2024,7,17]]},&quot;DOI&quot;:&quot;10.1108/NFS-06-2015-0068/FULL/XML&quot;,&quot;ISSN&quot;:&quot;00346659&quot;,&quot;issued&quot;:{&quot;date-parts&quot;:[[2016,2,8]]},&quot;page&quot;:&quot;2-15&quot;,&quot;abstract&quot;:&quot;Purpose – The purpose of this paper was to determine the antifungal activities of different solvent extracts of common plants in vitro and in vivo against banana anthracnose fungus Colletotrichum musae (Berk &amp; M.A. Curtis) Arx, and to investigate its effects on the pathogen and identify the bio active component(s). Design/methodology/approach – Extracts were obtained from leaves, tender shoots, rhizomes, bulbs, seeds and fruits of 42 naturally growing plant species following hot sequential extraction. Preliminary screening of the solvent extracts was done based on the inhibition of radial mycelial growth of C. musae following poison food technique and conidial germination inhibition by cavity slide technique. The selected extracts were assessed for their effect on harvested banana in reducing anthracnose during storage. The active components in the bio-active fractions of plant extract were identified by gas chromatography-mass spectroscopy. Findings – Methanol extracted a larger quantity of material (between 6.9 and 12.5 per cent) than hexane or chloroform, and all its extracts were active against the test pathogen with mycelial growth inhibition ranging from 13.70 to 88.89 per cent. Zingiber officinale rhizome extract as well as Polyalthia longifolia and Clerodendrum inerme leaf extracts exhibited more than 80 per cent inhibition of mycelial growth. Total inhibition of spore germination of C. musae was recorded in Z. officinale and P. longifolia extracts at 0.3 per cent w/v and 0.5 per cent w/v concentration, respectively, while only 68 per cent spore inhibition was recorded in C. inerme at 0.5 per cent w/v concentration. Of the three plant species, Z. officinale had the best antifungal activity (18.0 per cent disease incidence; 2.2 disease severity scale) when banana fruits were dipped in the extract at a concentration of 0.5 per cent w/v at 5 days of storage in ambient condition (80-82 per cent R.H., 27 ± 1°C). The bio-active compounds in the extract of Z. officinale were identified as alpha-curcumene and zingerone. Originality/value – Based on the antifungal activity, plant extract of Z. officinale can be used as an effective alternative to chemicals in controlling anthracnose pathogen in harvested banana.&quot;,&quot;publisher&quot;:&quot;Emerald Group Publishing Ltd.&quot;,&quot;issue&quot;:&quot;1&quot;,&quot;volume&quot;:&quot;46&quot;},&quot;isTemporary&quot;:false},{&quot;id&quot;:&quot;5724ae1e-e097-352b-b312-af19fdc506d5&quot;,&quot;itemData&quot;:{&quot;type&quot;:&quot;article-journal&quot;,&quot;id&quot;:&quot;5724ae1e-e097-352b-b312-af19fdc506d5&quot;,&quot;title&quot;:&quot;Antifungal Activity of Some Plant Extracts Against Fungal Pathogens of Tea (Camellia sinensis.)&quot;,&quot;author&quot;:[{&quot;family&quot;:&quot;Saha&quot;,&quot;given&quot;:&quot;D.&quot;,&quot;parse-names&quot;:false,&quot;dropping-particle&quot;:&quot;&quot;,&quot;non-dropping-particle&quot;:&quot;&quot;},{&quot;family&quot;:&quot;Dasgupta&quot;,&quot;given&quot;:&quot;S.&quot;,&quot;parse-names&quot;:false,&quot;dropping-particle&quot;:&quot;&quot;,&quot;non-dropping-particle&quot;:&quot;&quot;},{&quot;family&quot;:&quot;Saha&quot;,&quot;given&quot;:&quot;A.&quot;,&quot;parse-names&quot;:false,&quot;dropping-particle&quot;:&quot;&quot;,&quot;non-dropping-particle&quot;:&quot;&quot;}],&quot;container-title&quot;:&quot;Pharmaceutical Biology&quot;,&quot;container-title-short&quot;:&quot;Pharm Biol&quot;,&quot;accessed&quot;:{&quot;date-parts&quot;:[[2024,7,17]]},&quot;DOI&quot;:&quot;10.1080/13880200590903426&quot;,&quot;ISSN&quot;:&quot;13880209&quot;,&quot;URL&quot;:&quot;https://www.tandfonline.com/doi/abs/10.1080/13880200590903426&quot;,&quot;issued&quot;:{&quot;date-parts&quot;:[[2005,1]]},&quot;page&quot;:&quot;87-91&quot;,&quot;abstract&quot;:&quot;Tea is a major plantation crop of India and is cultivated extensively throughout north east India. Fungal pathogens present a significant threat to tea leaves that requires use of chemical fungicid...&quot;,&quot;publisher&quot;:&quot;Taylor &amp; Francis&quot;,&quot;issue&quot;:&quot;1&quot;,&quot;volume&quot;:&quot;43&quot;},&quot;isTemporary&quot;:false},{&quot;id&quot;:&quot;119d051d-898e-3862-8a84-0b572312e620&quot;,&quot;itemData&quot;:{&quot;type&quot;:&quot;article-journal&quot;,&quot;id&quot;:&quot;119d051d-898e-3862-8a84-0b572312e620&quot;,&quot;title&quot;:&quot;In vitro antifungal activity of some plant extracts against Fusarium oxysporum f. sp. lycopersici&quot;,&quot;author&quot;:[{&quot;family&quot;:&quot;Ramaiah&quot;,&quot;given&quot;:&quot;AK&quot;,&quot;parse-names&quot;:false,&quot;dropping-particle&quot;:&quot;&quot;,&quot;non-dropping-particle&quot;:&quot;&quot;},{&quot;family&quot;:&quot;and&quot;,&quot;given&quot;:&quot;RKH Garampalli - Asian Journal of Plant Science&quot;,&quot;parse-names&quot;:false,&quot;dropping-particle&quot;:&quot;&quot;,&quot;non-dropping-particle&quot;:&quot;&quot;},{&quot;family&quot;:&quot;2015&quot;,&quot;given&quot;:&quot;undefined&quot;,&quot;parse-names&quot;:false,&quot;dropping-particle&quot;:&quot;&quot;,&quot;non-dropping-particle&quot;:&quot;&quot;}],&quot;container-title&quot;:&quot;core.ac.ukAK Ramaiah, RKH GarampalliAsian Journal of Plant Science and Research, 2015•core.ac.uk&quot;,&quot;accessed&quot;:{&quot;date-parts&quot;:[[2024,7,17]]},&quot;ISSN&quot;:&quot;2249-7412&quot;,&quot;URL&quot;:&quot;https://core.ac.uk/download/pdf/231803066.pdf&quot;,&quot;issued&quot;:{&quot;date-parts&quot;:[[2015]]},&quot;page&quot;:&quot;22-27&quot;,&quot;abstract&quot;:&quot;Fusarium oxysporum f. sp lycopersici is an important disease that causes wilt disease in tomato crop world over. Management through chemical fungicides cause serious environmental problems and are toxic to non-target organisms as well. Plant metabolites and plant based pesticides appear to be one of the better alternatives as they are known to have minimal environmental impact and danger to consumers in contrast to synthetic pesticides. In an approach towards the development of eco-friendly management, in vitro antifungal assay was conducted against Fusarium oxysporum f. sp. lycopersici (FOL), using plant extracts of fifteen plants. Out of fifteen plants, three plants proved to be potential in inhibiting the growth of the FOL viz., Solanum indicum (78.33%), Azadirachta indica (75.00%), Oxalis latifolia (70.33%). Antifungal potency was compared with three chemical fungicides namely via (Mancozeb with 82.66%, Copper oxychloride 79.33% and Copper sulphate 82.33%) in different concentration. The poison food technique was employed for the evaluation of antifungal activity of the extracts at four different concentrations (10%, 20%, 40% and 60%) on mycelial growth of FOL. This study indicates that the botanical extracts could be a good alternative in developing a potent plant based fungicides which can be used in organic farming for the management of Fusarium oxysporum f. sp. lycopersici.&quot;,&quot;issue&quot;:&quot;1&quot;,&quot;volume&quot;:&quot;5&quot;,&quot;container-title-short&quot;:&quot;&quot;},&quot;isTemporary&quot;:false},{&quot;id&quot;:&quot;94bc2446-72b9-3747-b5e4-fdb42bcfd2b6&quot;,&quot;itemData&quot;:{&quot;type&quot;:&quot;article-journal&quot;,&quot;id&quot;:&quot;94bc2446-72b9-3747-b5e4-fdb42bcfd2b6&quot;,&quot;title&quot;:&quot;Evaluation of efficacy of some plant extracts for the control of anthracnose (colletotrichum gloeosporioides) of white yam (Dioscorea rotundata poir)&quot;,&quot;author&quot;:[{&quot;family&quot;:&quot;Pwakem&quot;,&quot;given&quot;:&quot;DB&quot;,&quot;parse-names&quot;:false,&quot;dropping-particle&quot;:&quot;&quot;,&quot;non-dropping-particle&quot;:&quot;&quot;},{&quot;family&quot;:&quot;Sowley&quot;,&quot;given&quot;:&quot;ENK&quot;,&quot;parse-names&quot;:false,&quot;dropping-particle&quot;:&quot;&quot;,&quot;non-dropping-particle&quot;:&quot;&quot;},{&quot;family&quot;:&quot;Science&quot;,&quot;given&quot;:&quot;F Kankam - Agricultural and Food&quot;,&quot;parse-names&quot;:false,&quot;dropping-particle&quot;:&quot;&quot;,&quot;non-dropping-particle&quot;:&quot;&quot;},{&quot;family&quot;:&quot;2020&quot;,&quot;given&quot;:&quot;undefined&quot;,&quot;parse-names&quot;:false,&quot;dropping-particle&quot;:&quot;&quot;,&quot;non-dropping-particle&quot;:&quot;&quot;}],&quot;container-title&quot;:&quot;ajol.infoDB Pwakem, ENK Sowley, F KankamAgricultural and Food Science Journal of Ghana, 2020•ajol.info&quot;,&quot;accessed&quot;:{&quot;date-parts&quot;:[[2024,7,17]]},&quot;URL&quot;:&quot;https://www.ajol.info/index.php/afsjg/article/view/208010&quot;,&quot;issued&quot;:{&quot;date-parts&quot;:[[2020]]},&quot;abstract&quot;:&quot;Anthracnose is the most serious leaf and vine epiphytotic disease of yam that causes yield loss. Chemical fungicides could potentially form the basis of sustainable management strategies for anthracnose, however, the inorganic fungicides used in managing plant diseases are not degradable and may persist in the soils. Studies were conducted in vitro and in vivo to evaluate the efficacy of aqueous extracts of Azadirachta indica, Jatropha curcas and Nicotiana tabacum extracts for the control of anthracnose disease of white yam (Dioscorea rotundata Poir). The antifungal activities of 35, 45, 65 and 75% concentrations of each of the plant extracts was assessed in vitro on potato dextrose agar using the food poison technique. The fungitoxicity of the plant extracts against yam anthracnose disease was assessed under in vivo conditions through foliar application of 75% concentrations of each plant extract. The in vitro results showed that each plant extract inhibited significantly (P ≤ 0.05) the mycelia growth of C. gloeosporioides. The 75% concentration of the plant extracts exhibited the best inhibitory effect considering the percentage mycelial growth it recorded. The results of the field trial revealed that each plant extract at 75% concentration significantly (P ≤ .05) reduced the incidence and severity of the anthracnose disease. The plant extracts particularly, Azadirachta indica seed extracts produced higher yield. Farmers may use aqueous extracts of Azadirachta indica seed as an alternative to synthetic fungicides for the control of anthracnose disease of yam. Résumé L'anthracnose est la maladie épiphytotique de l'igname la plus grave qui cause une perte de rendement. Les fongicides chimiques pourraient constituer la base de stratégies de gestion durable de l'anthracnose, mais les fongicides inorganiques utilisés pour lutter contre les maladies des plantes ne sont pas dégradables et peuvent persister dans les sols. Des études ont été menées in vitro et in vivo pour évaluer l'efficacité des extraits aqueux d'Azadirachta indica, de Jatropha curcas et d'extraits de Nicotiana tabacum pour la lutte contre l'anthracnose de l'igname 1268 blanc (Dioscorea rotundata Poir). Les activités antifongiques de 35, 45, 65 et 75 % de chacun des extraits de plantes ont été évaluées in vitro sur gélose de dextrose de pomme de terre à l'aide de la technique du poison alimentaire. La fongique des extraits de plantes contre la maladie de l'anthracnose de l'igname a été évaluée in vivo par application foliaire de 75 % de chaque extrait de plante. Les résultats in vitro ont montré que chaque extrait de plante inhibait significativement (P 0,05) la croissance mycélienne de C. gloeosporioides. La concentration de 75% des extraits végétaux a montré le meilleur effet inhibiteur compte tenu du pourcentage de croissance mycélienne qu'il a enregistré. Les résultats de l'essai sur le terrain ont révélé que chaque extrait de plante à une concentration de 75 % (P .05) réduisait considérablement l'incidence et la gravité de la maladie de l'anthracnose. Les extraits végétaux en particulier, les extraits de graines Azadirachta indica ont produit un rendement plus élevé. Les agriculteurs peuvent utiliser des extraits aqueux de semences Azadirachta indica comme alternative aux fongicides synthétiques pour lutter contre l'anthracnose de l'igname.&quot;,&quot;volume&quot;:&quot;13&quot;,&quot;container-title-short&quot;:&quot;&quot;},&quot;isTemporary&quot;:false},{&quot;id&quot;:&quot;e482b788-15e2-3c3b-a364-1d7913bd7fce&quot;,&quot;itemData&quot;:{&quot;type&quot;:&quot;article-journal&quot;,&quot;id&quot;:&quot;e482b788-15e2-3c3b-a364-1d7913bd7fce&quot;,&quot;title&quot;:&quot;Evaluation of various plant extracts against the early blight disease of tomato plants under greenhouse and field conditions&quot;,&quot;author&quot;:[{&quot;family&quot;:&quot;…&quot;,&quot;given&quot;:&quot;SMA NAShwA - Plant Protection&quot;,&quot;parse-names&quot;:false,&quot;dropping-particle&quot;:&quot;&quot;,&quot;non-dropping-particle&quot;:&quot;&quot;},{&quot;family&quot;:&quot;2012&quot;,&quot;given&quot;:&quot;undefined&quot;,&quot;parse-names&quot;:false,&quot;dropping-particle&quot;:&quot;&quot;,&quot;non-dropping-particle&quot;:&quot;&quot;}],&quot;container-title&quot;:&quot;pps.agriculturejournals.czSMA NAShwA, KAM Abo-ElyouSrPlant Protection Science, 2012•pps.agriculturejournals.cz&quot;,&quot;accessed&quot;:{&quot;date-parts&quot;:[[2024,7,17]]},&quot;URL&quot;:&quot;http://pps.agriculturejournals.cz/pdfs/pps/2012/02/03.pdf&quot;,&quot;issued&quot;:{&quot;date-parts&quot;:[[2012]]},&quot;page&quot;:&quot;74-79&quot;,&quot;abstract&quot;:&quot;Nashwa S.M.A., Abo-Elyousr K.A.M. (2012): Evaluation of various plant extracts against the early blight disease of tomato plants under greenhouse and field conditions. Plant Protect. Sci., 48: 74-79. The antimicrobial activity of six plant extracts from ocimum basilicum (Sweat Basil), Azadirachta indica (Neem), Eucalyptus chamadulonsis (Eucalyptus), Datura stramonium (Jimsonweed), Nerium oleander (Oleander), and Allium sativum (Garlic) was tested for controlling Alternaria solani in vitro and in vivo. In in vitro study the leaf extracts of D. stramonium, A. indica, and A. sativum at 5% concentration caused the highest reduction of mycelial growth of A. solani (44.4, 43.3 and 42.2%, respectively), while o. basilicum at 1% and 5% concentration and N. oleander at 5% concentration caused the lowest inhibition of mycelial growth of the pathogen. In greenhouse experiments the highest reduction of disease severity was achieved by the extracts of A. sativum at 5% concentration and D. stramonium at 1% and 5% concentration. The greatest reduction of disease severity was achieved by A. sativum at 5% concentration and the smallest reduction was obtained when tomato plants were treated with o. basilicum at 1% and 5% concentration (46.1 and 45.2 %, respectively). D. stramonium and A. sativum at 5% concentration increased the fruit yield by 76.2% and 66.7% compared to the infected control. All treatments with plant extracts significantly reduced the early blight disease as well as increased the yield of tomato compared to the infected control under field conditions.&quot;,&quot;issue&quot;:&quot;2&quot;,&quot;volume&quot;:&quot;48&quot;,&quot;container-title-short&quot;:&quot;&quot;},&quot;isTemporary&quot;:false},{&quot;id&quot;:&quot;52794689-f650-34c0-a877-6a77f9794ac9&quot;,&quot;itemData&quot;:{&quot;type&quot;:&quot;article-journal&quot;,&quot;id&quot;:&quot;52794689-f650-34c0-a877-6a77f9794ac9&quot;,&quot;title&quot;:&quot;Estimation of secondary metabolites of indigenous medicinal plant extracts and their in vitro and in vivo efficacy against tomato early blight disease in Pakistan&quot;,&quot;author&quot;:[{&quot;family&quot;:&quot;Chohan&quot;,&quot;given&quot;:&quot;S&quot;,&quot;parse-names&quot;:false,&quot;dropping-particle&quot;:&quot;&quot;,&quot;non-dropping-particle&quot;:&quot;&quot;},{&quot;family&quot;:&quot;Perveen&quot;,&quot;given&quot;:&quot;R&quot;,&quot;parse-names&quot;:false,&quot;dropping-particle&quot;:&quot;&quot;,&quot;non-dropping-particle&quot;:&quot;&quot;},{&quot;family&quot;:&quot;Anees&quot;,&quot;given&quot;:&quot;M&quot;,&quot;parse-names&quot;:false,&quot;dropping-particle&quot;:&quot;&quot;,&quot;non-dropping-particle&quot;:&quot;&quot;},{&quot;family&quot;:&quot;…&quot;,&quot;given&quot;:&quot;M Azeem - Journal of Plant Diseases&quot;,&quot;parse-names&quot;:false,&quot;dropping-particle&quot;:&quot;&quot;,&quot;non-dropping-particle&quot;:&quot;&quot;},{&quot;family&quot;:&quot;2019&quot;,&quot;given&quot;:&quot;undefined&quot;,&quot;parse-names&quot;:false,&quot;dropping-particle&quot;:&quot;&quot;,&quot;non-dropping-particle&quot;:&quot;&quot;}],&quot;container-title&quot;:&quot;SpringerS Chohan, R Perveen, M Anees, M Azeem, M AbidJournal of Plant Diseases and Protection, 2019•Springer&quot;,&quot;accessed&quot;:{&quot;date-parts&quot;:[[2024,7,17]]},&quot;DOI&quot;:&quot;10.1007/s41348-019-00252-6&quot;,&quot;ISBN&quot;:&quot;0123456789&quot;,&quot;URL&quot;:&quot;https://link.springer.com/article/10.1007/s41348-019-00252-6&quot;,&quot;issued&quot;:{&quot;date-parts&quot;:[[2019,12,1]]},&quot;page&quot;:&quot;553-563&quot;,&quot;abstract&quot;:&quot;Fifteen Pakistan's indigenous medicinal plant extracts were investigated for various secondary metabolites and their potential against tomato early blight disease. In vitro screening of aqueous and methanolic extracts of fresh and dry plant parts was performed against Alternaria solani at 20, 40, 60 and 80% concentrations, by mycelial inhibition measurement through food poison technique. The aqueous extracts of Azadirachta indica, Allium sativum and Ocimum sanctum showed significant antifungal activity at all tested concentrations. Aqueous extract of fresh plant material was found more effective than that of dry plant material and the methanolic extracts of fresh or dry plants. Phytochemical analysis of extracts revealed that the antifungal potential was directly related to the type and quantity of secondary metabolites. The highest phenolics were recorded from A. indica (56.43 mg gallic acid equivalent (GAE)/g) followed by A. sativum (54.25 mg GAE/g) and O. sanc-tum (53.38 mg GAE/g), respectively. The aqueous extracts of fresh A. indica, A. sativum and O. sanctum were also found effective when applied to plants grown in greenhouse and field. A. indica extracts reduced disease incidence to 62.32%, in the greenhouse increasing the yield up to 138 g/plant over control (94.33 g/plant), while in the field experiment A. sativum showed highest reduction in disease incidence to 77.42% with an increasing yield up to 3.70 t/ha compared to control (2.43 t/ ha). The results of this study indicate that aqueous extracts of fresh A. indica, A. sativum and O. sanctum have great potential to be used to control early blight disease of tomato in the field.&quot;,&quot;publisher&quot;:&quot;Springer Berlin Heidelberg&quot;,&quot;issue&quot;:&quot;6&quot;,&quot;volume&quot;:&quot;126&quot;,&quot;container-title-short&quot;:&quot;&quot;},&quot;isTemporary&quot;:false},{&quot;id&quot;:&quot;d28d58dc-72fb-3adf-b589-078f28ca939f&quot;,&quot;itemData&quot;:{&quot;type&quot;:&quot;article-journal&quot;,&quot;id&quot;:&quot;d28d58dc-72fb-3adf-b589-078f28ca939f&quot;,&quot;title&quot;:&quot;Management of seed-borne fungi in cowpea using leaf extracts and sodium bicarbonate&quot;,&quot;author&quot;:[{&quot;family&quot;:&quot;Kareem&quot;,&quot;given&quot;:&quot;K.T.&quot;,&quot;parse-names&quot;:false,&quot;dropping-particle&quot;:&quot;&quot;,&quot;non-dropping-particle&quot;:&quot;&quot;},{&quot;family&quot;:&quot;Afolabi&quot;,&quot;given&quot;:&quot;Q.O.&quot;,&quot;parse-names&quot;:false,&quot;dropping-particle&quot;:&quot;&quot;,&quot;non-dropping-particle&quot;:&quot;&quot;},{&quot;family&quot;:&quot;Shorinmade&quot;,&quot;given&quot;:&quot;A.Y.&quot;,&quot;parse-names&quot;:false,&quot;dropping-particle&quot;:&quot;&quot;,&quot;non-dropping-particle&quot;:&quot;&quot;},{&quot;family&quot;:&quot;Akinbode&quot;,&quot;given&quot;:&quot;O.A.&quot;,&quot;parse-names&quot;:false,&quot;dropping-particle&quot;:&quot;&quot;,&quot;non-dropping-particle&quot;:&quot;&quot;}],&quot;container-title&quot;:&quot;Journal of Applied Sciences and Environmental Management&quot;,&quot;accessed&quot;:{&quot;date-parts&quot;:[[2024,7,17]]},&quot;DOI&quot;:&quot;10.4314/JASEM.V22I4.23&quot;,&quot;ISSN&quot;:&quot;2659-1499&quot;,&quot;URL&quot;:&quot;https://www.ajol.info/index.php/jasem/article/view/170507&quot;,&quot;issued&quot;:{&quot;date-parts&quot;:[[2018,5,3]]},&quot;page&quot;:&quot;565-570&quot;,&quot;abstract&quot;:&quot;The study investigated the in-vitro antifungal activities of sodium bicarbonate (NaHCO3) and leaf extracts of Vernonia amydgalina (bitter leaf) and Azadirachta indica (neem) on fungal species isolated from two cowpea cultivars; IFE BROWN and Drum (a local cultivar). Concentrations of 1.95 mg/ml and 1.43 mg/ml were used for A. indica while 1.45 mg/ml and 1.15 mg/ml were used for V. amydgalina. Sodium bicarbonate was evaluated on all the isolates at 2.0 mg/ml and 3.0 mg/ml. The inhibitory effects of these antifungal agents were compared with benlate (a synthetic fungicide) on Potato Dextrose Agar. Benlate totally inhibited all the fungal isolates. Candida species isolated from the two cowpea cultivars were greatly inhibited by the antifungal agents while Trichoderma species isolated from IFE BROWN was the least inhibited. The inhibitory effects of NaHCO3 and A. indica on Candida spp. were not significantly different and values ranged from 74.5% to 84%. The two concentrations of A. indica had better inhibitory effect on Pythium spp. than NaHCO3. Vernonia amydgalina at 1.45 mg/ml inhibited A. niger and Candida spp. by 83.75% and 87.5% respectively while NaHCO3 at 2.0 mg/ml inhibited Rhizopus stolonifer isolated from Drum by 75%. The study concludes that the two plant extracts and sodium bicarbonate had broad spectrum activities on fungal species and are therefore recommended as alternatives to toxic and synthetic fungicides.Keywords: Cowpea, eco-friendly, fungicide, inhibition&quot;,&quot;publisher&quot;:&quot;African Journals Online (AJOL)&quot;,&quot;issue&quot;:&quot;4&quot;,&quot;volume&quot;:&quot;22&quot;,&quot;container-title-short&quot;:&quot;&quot;},&quot;isTemporary&quot;:false}]},{&quot;citationID&quot;:&quot;MENDELEY_CITATION_cf86d214-12cb-4ce9-8085-1f232faa753f&quot;,&quot;properties&quot;:{&quot;noteIndex&quot;:0},&quot;isEdited&quot;:false,&quot;manualOverride&quot;:{&quot;isManuallyOverridden&quot;:false,&quot;citeprocText&quot;:&quot;&lt;sup&gt;[76–80]&lt;/sup&gt;&quot;,&quot;manualOverrideText&quot;:&quot;&quot;},&quot;citationTag&quot;:&quot;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&quot;,&quot;citationItems&quot;:[{&quot;id&quot;:&quot;d0931881-547d-31a3-8c25-f050b7b3e1f8&quot;,&quot;itemData&quot;:{&quot;type&quot;:&quot;article-journal&quot;,&quot;id&quot;:&quot;d0931881-547d-31a3-8c25-f050b7b3e1f8&quot;,&quot;title&quot;:&quot;Efficacy of true cinnamon (Cinnamomum verum) leaf essential oil as a therapeutic alternative for Candida biofilm infections&quot;,&quot;author&quot;:[{&quot;family&quot;:&quot;Wijesinghe&quot;,&quot;given&quot;:&quot;Gayan Kanchana&quot;,&quot;parse-names&quot;:false,&quot;dropping-particle&quot;:&quot;&quot;,&quot;non-dropping-particle&quot;:&quot;&quot;},{&quot;family&quot;:&quot;Oliveira&quot;,&quot;given&quot;:&quot;Thaís Rossini&quot;,&quot;parse-names&quot;:false,&quot;dropping-particle&quot;:&quot;&quot;,&quot;non-dropping-particle&quot;:&quot;de&quot;},{&quot;family&quot;:&quot;Maia&quot;,&quot;given&quot;:&quot;Flávia Camila&quot;,&quot;parse-names&quot;:false,&quot;dropping-particle&quot;:&quot;&quot;,&quot;non-dropping-particle&quot;:&quot;&quot;},{&quot;family&quot;:&quot;Feiria&quot;,&quot;given&quot;:&quot;Simone Busato&quot;,&quot;parse-names&quot;:false,&quot;dropping-particle&quot;:&quot;&quot;,&quot;non-dropping-particle&quot;:&quot;de&quot;},{&quot;family&quot;:&quot;Barbosa&quot;,&quot;given&quot;:&quot;Janaina Priscila&quot;,&quot;parse-names&quot;:false,&quot;dropping-particle&quot;:&quot;&quot;,&quot;non-dropping-particle&quot;:&quot;&quot;},{&quot;family&quot;:&quot;Joia&quot;,&quot;given&quot;:&quot;Felipe&quot;,&quot;parse-names&quot;:false,&quot;dropping-particle&quot;:&quot;&quot;,&quot;non-dropping-particle&quot;:&quot;&quot;},{&quot;family&quot;:&quot;Boni&quot;,&quot;given&quot;:&quot;Giovana Cláudia&quot;,&quot;parse-names&quot;:false,&quot;dropping-particle&quot;:&quot;&quot;,&quot;non-dropping-particle&quot;:&quot;&quot;},{&quot;family&quot;:&quot;Höfling&quot;,&quot;given&quot;:&quot;José Francisco&quot;,&quot;parse-names&quot;:false,&quot;dropping-particle&quot;:&quot;&quot;,&quot;non-dropping-particle&quot;:&quot;&quot;}],&quot;container-title&quot;:&quot;Iranian Journal of Basic Medical Sciences&quot;,&quot;container-title-short&quot;:&quot;Iran J Basic Med Sci&quot;,&quot;accessed&quot;:{&quot;date-parts&quot;:[[2024,7,17]]},&quot;DOI&quot;:&quot;10.22038/IJBMS.2021.53981.12138&quot;,&quot;ISSN&quot;:&quot;20083874&quot;,&quot;PMID&quot;:&quot;34630956&quot;,&quot;URL&quot;:&quot;/pmc/articles/PMC8487610/&quot;,&quot;issued&quot;:{&quot;date-parts&quot;:[[2021,6,1]]},&quot;page&quot;:&quot;787&quot;,&quot;abstract&quot;:&quot;Objective(s): The essential oil (EO) extracted from Cinnamomum verum leaves has been used as an antimicrobial agent for centuries. But its antifungal and antibiofilm efficacy is still not clearly studied. The objective of this research was to evaluate the in vitro antifungal and antibiofilm efficacy of C. verum leaf EO against C. albicans, C. tropicalis, and C. dubliniensis and the toxicity of EO using an in vitro model. Materials and Methods: The effect of EO vapor was evaluated using a microatmosphere technique. CLSI microdilution assay was employed in determining the Minimum Inhibitory (MIC) and Fungicidal Concentrations (MFC). Killing time was determined using a standard protocol. The effect of EO on established biofilms was quantified and visualized using XTT and Scanning Electron Microscopy (SEM), respectively. Post-exposure intracellular changes were visualized using Transmission Electron Microscopy (TEM). The toxicological assessment was carried out with the Human Keratinocyte cell line. The chemical composition of EO was evaluated using Gas Chromatography-Mass Spectrometry (GC-MS). Results: All test strains were susceptible to cinnamon oil vapor. EO exhibited MIC value 1.0 mg/ml and MFC value 2.0 mg/ml against test strains. The killing time of cinnamon oil was 6 hr. Minimum Biofilm Inhibitory Concentration (MBIC50) for established biofilms was &lt;0.2 mg/ml for all test strains. SEM images exhibited cell wall damages, cellular shrinkages, and decreased hyphal formation of Candida. TEM indicated intracellular vacuolation, granulation, and cell wall damages. Cinnamon leaf oil caused no inhibition of HaCaT cells at any concentration tested. Eugenol was the abundant compound in cinnamon oil. Conclusion: C. verum EO is a potential alternative anti-Candida agent with minimal toxicity on the human host.&quot;,&quot;publisher&quot;:&quot;Mashhad University of Medical Sciences&quot;,&quot;issue&quot;:&quot;6&quot;,&quot;volume&quot;:&quot;24&quot;},&quot;isTemporary&quot;:false},{&quot;id&quot;:&quot;9f2a9f5f-f047-3c76-b910-dca830bbcd54&quot;,&quot;itemData&quot;:{&quot;type&quot;:&quot;article-journal&quot;,&quot;id&quot;:&quot;9f2a9f5f-f047-3c76-b910-dca830bbcd54&quot;,&quot;title&quot;:&quot;Combined analytical and microbiological tools to study the effect on Aspergillus flavus of cinnamon essential oil contained in food packaging&quot;,&quot;author&quot;:[{&quot;family&quot;:&quot;Manso&quot;,&quot;given&quot;:&quot;S&quot;,&quot;parse-names&quot;:false,&quot;dropping-particle&quot;:&quot;&quot;,&quot;non-dropping-particle&quot;:&quot;&quot;},{&quot;family&quot;:&quot;Cacho-Nerin&quot;,&quot;given&quot;:&quot;F&quot;,&quot;parse-names&quot;:false,&quot;dropping-particle&quot;:&quot;&quot;,&quot;non-dropping-particle&quot;:&quot;&quot;},{&quot;family&quot;:&quot;Becerril&quot;,&quot;given&quot;:&quot;R&quot;,&quot;parse-names&quot;:false,&quot;dropping-particle&quot;:&quot;&quot;,&quot;non-dropping-particle&quot;:&quot;&quot;},{&quot;family&quot;:&quot;control&quot;,&quot;given&quot;:&quot;C Nerín - Food&quot;,&quot;parse-names&quot;:false,&quot;dropping-particle&quot;:&quot;&quot;,&quot;non-dropping-particle&quot;:&quot;&quot;},{&quot;family&quot;:&quot;2013&quot;,&quot;given&quot;:&quot;undefined&quot;,&quot;parse-names&quot;:false,&quot;dropping-particle&quot;:&quot;&quot;,&quot;non-dropping-particle&quot;:&quot;&quot;}],&quot;container-title&quot;:&quot;ElsevierS Manso, F Cacho-Nerin, R Becerril, C NerínFood control, 2013•Elsevier&quot;,&quot;accessed&quot;:{&quot;date-parts&quot;:[[2024,7,17]]},&quot;URL&quot;:&quot;https://www.sciencedirect.com/science/article/pii/S0956713512004148&quot;,&quot;container-title-short&quot;:&quot;&quot;},&quot;isTemporary&quot;:false},{&quot;id&quot;:&quot;31260e6b-efba-3b1c-a618-19883100303f&quot;,&quot;itemData&quot;:{&quot;type&quot;:&quot;article-journal&quot;,&quot;id&quot;:&quot;31260e6b-efba-3b1c-a618-19883100303f&quot;,&quot;title&quot;:&quot;Chemical polymorphism and antifungal activity of essential oils from leaves of different provenances of indigenous cinnamon (Cinnamomum osmophloeum)&quot;,&quot;author&quot;:[{&quot;family&quot;:&quot;Cheng&quot;,&quot;given&quot;:&quot;SS&quot;,&quot;parse-names&quot;:false,&quot;dropping-particle&quot;:&quot;&quot;,&quot;non-dropping-particle&quot;:&quot;&quot;},{&quot;family&quot;:&quot;Liu&quot;,&quot;given&quot;:&quot;JY&quot;,&quot;parse-names&quot;:false,&quot;dropping-particle&quot;:&quot;&quot;,&quot;non-dropping-particle&quot;:&quot;&quot;},{&quot;family&quot;:&quot;Hsui&quot;,&quot;given&quot;:&quot;YR&quot;,&quot;parse-names&quot;:false,&quot;dropping-particle&quot;:&quot;&quot;,&quot;non-dropping-particle&quot;:&quot;&quot;},{&quot;family&quot;:&quot;technology&quot;,&quot;given&quot;:&quot;ST Chang - Bioresource&quot;,&quot;parse-names&quot;:false,&quot;dropping-particle&quot;:&quot;&quot;,&quot;non-dropping-particle&quot;:&quot;&quot;},{&quot;family&quot;:&quot;2006&quot;,&quot;given&quot;:&quot;undefined&quot;,&quot;parse-names&quot;:false,&quot;dropping-particle&quot;:&quot;&quot;,&quot;non-dropping-particle&quot;:&quot;&quot;}],&quot;container-title&quot;:&quot;ElsevierSS Cheng, JY Liu, YR Hsui, ST ChangBioresource technology, 2006•Elsevier&quot;,&quot;accessed&quot;:{&quot;date-parts&quot;:[[2024,7,17]]},&quot;URL&quot;:&quot;https://www.sciencedirect.com/science/article/pii/S096085240500115X&quot;,&quot;container-title-short&quot;:&quot;&quot;},&quot;isTemporary&quot;:false},{&quot;id&quot;:&quot;18a3096d-a262-30b8-b07e-a034ce1d9c09&quot;,&quot;itemData&quot;:{&quot;type&quot;:&quot;article-journal&quot;,&quot;id&quot;:&quot;18a3096d-a262-30b8-b07e-a034ce1d9c09&quot;,&quot;title&quot;:&quot;Antifungal activities of cinnamon oil against Rhizopus nigricans, Aspergillus flavus and Penicillium expansum in vitro and in vivo fruit test&quot;,&quot;author&quot;:[{&quot;family&quot;:&quot;Xing&quot;,&quot;given&quot;:&quot;Y&quot;,&quot;parse-names&quot;:false,&quot;dropping-particle&quot;:&quot;&quot;,&quot;non-dropping-particle&quot;:&quot;&quot;},{&quot;family&quot;:&quot;Li&quot;,&quot;given&quot;:&quot;X&quot;,&quot;parse-names&quot;:false,&quot;dropping-particle&quot;:&quot;&quot;,&quot;non-dropping-particle&quot;:&quot;&quot;},{&quot;family&quot;:&quot;Xu&quot;,&quot;given&quot;:&quot;Q&quot;,&quot;parse-names&quot;:false,&quot;dropping-particle&quot;:&quot;&quot;,&quot;non-dropping-particle&quot;:&quot;&quot;},{&quot;family&quot;:&quot;Yun&quot;,&quot;given&quot;:&quot;J&quot;,&quot;parse-names&quot;:false,&quot;dropping-particle&quot;:&quot;&quot;,&quot;non-dropping-particle&quot;:&quot;&quot;},{&quot;family&quot;:&quot;food&quot;,&quot;given&quot;:&quot;Y Lu - International journal of&quot;,&quot;parse-names&quot;:false,&quot;dropping-particle&quot;:&quot;&quot;,&quot;non-dropping-particle&quot;:&quot;&quot;},{&quot;family&quot;:&quot;2010&quot;,&quot;given&quot;:&quot;undefined&quot;,&quot;parse-names&quot;:false,&quot;dropping-particle&quot;:&quot;&quot;,&quot;non-dropping-particle&quot;:&quot;&quot;}],&quot;container-title&quot;:&quot;Wiley Online LibraryY Xing, X Li, Q Xu, J Yun, Y LuInternational journal of food science &amp; technology, 2010•Wiley Online Library&quot;,&quot;accessed&quot;:{&quot;date-parts&quot;:[[2024,7,17]]},&quot;DOI&quot;:&quot;10.1111/j.1365-2621.2010.02342.x&quot;,&quot;URL&quot;:&quot;https://ifst.onlinelibrary.wiley.com/doi/abs/10.1111/j.1365-2621.2010.02342.x&quot;,&quot;issued&quot;:{&quot;date-parts&quot;:[[2010,9]]},&quot;page&quot;:&quot;1837-1842&quot;,&quot;abstract&quot;:&quot;The postharvest pathogens such as R. nigricans, A. flavas and P. expansum are the causal agents of jujube or orange fruit, therefore, in vitro and in vivo antifungal activities of cinnamon oil to inactivate these fungi were investigated. Cinnamaldehyde is the main constituent of cinnamon oil. The minimum inhibitory concentrations of cinnamon oil against Rhizopus nigricans, Aspergillus flavus and Penicillium expansum were 0.64% (v ⁄ v), 0.16% (v ⁄ v) and 0.16% (v ⁄ v), respectively. The antifungal activity of cinnamon oil against A. flavus and P. expansum was stronger than that against R. nigricans and the activity was improved with increasing its concentration. In an in vivo study, cinnamon oil with concentrations of 2.0% (v ⁄ v) and 3.0% (v ⁄ v) showed complete control the growth of fungi in wound-inoculated Lingwu Long Jujube and Sand Sugar Orange fruits. These results revealed that cinnamon oil has a good potential to be as a natural antifungal agent for fruit applications.&quot;,&quot;issue&quot;:&quot;9&quot;,&quot;volume&quot;:&quot;45&quot;,&quot;container-title-short&quot;:&quot;&quot;},&quot;isTemporary&quot;:false},{&quot;id&quot;:&quot;7da82805-e968-3d13-8136-521b83ee38ed&quot;,&quot;itemData&quot;:{&quot;type&quot;:&quot;article-journal&quot;,&quot;id&quot;:&quot;7da82805-e968-3d13-8136-521b83ee38ed&quot;,&quot;title&quot;:&quot;Influence of emulsifier type on the antifungal activity of cinnamon leaf, lemon and bergamot oil nanoemulsions against Aspergillus niger&quot;,&quot;author&quot;:[{&quot;family&quot;:&quot;Ribes&quot;,&quot;given&quot;:&quot;S&quot;,&quot;parse-names&quot;:false,&quot;dropping-particle&quot;:&quot;&quot;,&quot;non-dropping-particle&quot;:&quot;&quot;},{&quot;family&quot;:&quot;Fuentes&quot;,&quot;given&quot;:&quot;A&quot;,&quot;parse-names&quot;:false,&quot;dropping-particle&quot;:&quot;&quot;,&quot;non-dropping-particle&quot;:&quot;&quot;},{&quot;family&quot;:&quot;Talens&quot;,&quot;given&quot;:&quot;P&quot;,&quot;parse-names&quot;:false,&quot;dropping-particle&quot;:&quot;&quot;,&quot;non-dropping-particle&quot;:&quot;&quot;},{&quot;family&quot;:&quot;Barat&quot;,&quot;given&quot;:&quot;JM&quot;,&quot;parse-names&quot;:false,&quot;dropping-particle&quot;:&quot;&quot;,&quot;non-dropping-particle&quot;:&quot;&quot;},{&quot;family&quot;:&quot;Control&quot;,&quot;given&quot;:&quot;G Ferrari - Food&quot;,&quot;parse-names&quot;:false,&quot;dropping-particle&quot;:&quot;&quot;,&quot;non-dropping-particle&quot;:&quot;&quot;},{&quot;family&quot;:&quot;2017&quot;,&quot;given&quot;:&quot;undefined&quot;,&quot;parse-names&quot;:false,&quot;dropping-particle&quot;:&quot;&quot;,&quot;non-dropping-particle&quot;:&quot;&quot;}],&quot;container-title&quot;:&quot;ElsevierS Ribes, A Fuentes, P Talens, JM Barat, G Ferrari, F DonsìFood Control, 2017•Elsevier&quot;,&quot;accessed&quot;:{&quot;date-parts&quot;:[[2024,7,17]]},&quot;URL&quot;:&quot;https://www.sciencedirect.com/science/article/pii/S0956713516305230&quot;,&quot;container-title-short&quot;:&quot;&quot;},&quot;isTemporary&quot;:false}]},{&quot;citationID&quot;:&quot;MENDELEY_CITATION_504d59e5-23a2-4923-aaf2-8cc4208c0918&quot;,&quot;properties&quot;:{&quot;noteIndex&quot;:0},&quot;isEdited&quot;:false,&quot;manualOverride&quot;:{&quot;isManuallyOverridden&quot;:false,&quot;citeprocText&quot;:&quot;&lt;sup&gt;[81–83]&lt;/sup&gt;&quot;,&quot;manualOverrideText&quot;:&quot;&quot;},&quot;citationTag&quot;:&quot;MENDELEY_CITATION_v3_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&quot;,&quot;citationItems&quot;:[{&quot;id&quot;:&quot;52ee815f-cd4e-3dc3-9f8f-83dde9b740a6&quot;,&quot;itemData&quot;:{&quot;type&quot;:&quot;article-journal&quot;,&quot;id&quot;:&quot;52ee815f-cd4e-3dc3-9f8f-83dde9b740a6&quot;,&quot;title&quot;:&quot;In vitro inhibition of a multispecies oral cavity biofilm by Syzygium aromaticum essential oil&quot;,&quot;author&quot;:[{&quot;family&quot;:&quot;Guimarães Silva Vasconcelos&quot;,&quot;given&quot;:&quot;Priscilla&quot;,&quot;parse-names&quot;:false,&quot;dropping-particle&quot;:&quot;&quot;,&quot;non-dropping-particle&quot;:&quot;&quot;},{&quot;family&quot;:&quot;Medeiros de Almeida Maia&quot;,&quot;given&quot;:&quot;Carolina&quot;,&quot;parse-names&quot;:false,&quot;dropping-particle&quot;:&quot;&quot;,&quot;non-dropping-particle&quot;:&quot;&quot;},{&quot;family&quot;:&quot;Mendes de Vasconcelos&quot;,&quot;given&quot;:&quot;Victor&quot;,&quot;parse-names&quot;:false,&quot;dropping-particle&quot;:&quot;&quot;,&quot;non-dropping-particle&quot;:&quot;&quot;},{&quot;family&quot;:&quot;Paolla Raimundo Silva&quot;,&quot;given&quot;:&quot;Joanda&quot;,&quot;parse-names&quot;:false,&quot;dropping-particle&quot;:&quot;&quot;,&quot;non-dropping-particle&quot;:&quot;&quot;},{&quot;family&quot;:&quot;Fechine Tavares&quot;,&quot;given&quot;:&quot;Josean&quot;,&quot;parse-names&quot;:false,&quot;dropping-particle&quot;:&quot;&quot;,&quot;non-dropping-particle&quot;:&quot;&quot;},{&quot;family&quot;:&quot;Vieira Pereira&quot;,&quot;given&quot;:&quot;Jozinete&quot;,&quot;parse-names&quot;:false,&quot;dropping-particle&quot;:&quot;&quot;,&quot;non-dropping-particle&quot;:&quot;&quot;},{&quot;family&quot;:&quot;Wanderley Cavalcanti&quot;,&quot;given&quot;:&quot;Yuri&quot;,&quot;parse-names&quot;:false,&quot;dropping-particle&quot;:&quot;&quot;,&quot;non-dropping-particle&quot;:&quot;&quot;}],&quot;container-title&quot;:&quot;Wiley Online LibraryP Guimarães Silva Vasconcelos, C Medeiros de Almeida Maia, V Mendes de VasconcelosGerodontology, 2022•Wiley Online Library&quot;,&quot;accessed&quot;:{&quot;date-parts&quot;:[[2024,7,17]]},&quot;DOI&quot;:&quot;10.1111/ger.12594&quot;,&quot;URL&quot;:&quot;https://onlinelibrary.wiley.com/doi/abs/10.1111/ger.12594&quot;,&quot;issued&quot;:{&quot;date-parts&quot;:[[2021,12,1]]},&quot;page&quot;:&quot;366-373&quot;,&quot;abstract&quot;:&quot;Objective: To evaluate the anti-fungal activity of Syzygium aromaticum essential oil and its inhibition of a multispecies biofilm in patients with oral candidiasis. Background: Inhibiting biofilm formation on the denture surface is an important&quot;,&quot;publisher&quot;:&quot;John Wiley and Sons Inc&quot;,&quot;issue&quot;:&quot;4&quot;,&quot;volume&quot;:&quot;39&quot;,&quot;container-title-short&quot;:&quot;&quot;},&quot;isTemporary&quot;:false},{&quot;id&quot;:&quot;9e76136d-15a8-327d-a173-c7bb84ea8f40&quot;,&quot;itemData&quot;:{&quot;type&quot;:&quot;article-journal&quot;,&quot;id&quot;:&quot;9e76136d-15a8-327d-a173-c7bb84ea8f40&quot;,&quot;title&quot;:&quot;In vitro antifungal, anti-elastase and anti-keratinase activity of essential oils of Cinnamomum-, Syzygium-and Cymbopogon-species against Aspergillus&quot;,&quot;author&quot;:[{&quot;family&quot;:&quot;Khan&quot;,&quot;given&quot;:&quot;MSA&quot;,&quot;parse-names&quot;:false,&quot;dropping-particle&quot;:&quot;&quot;,&quot;non-dropping-particle&quot;:&quot;&quot;},{&quot;family&quot;:&quot;Phytomedicine&quot;,&quot;given&quot;:&quot;I Ahmad -&quot;,&quot;parse-names&quot;:false,&quot;dropping-particle&quot;:&quot;&quot;,&quot;non-dropping-particle&quot;:&quot;&quot;},{&quot;family&quot;:&quot;2011&quot;,&quot;given&quot;:&quot;undefined&quot;,&quot;parse-names&quot;:false,&quot;dropping-particle&quot;:&quot;&quot;,&quot;non-dropping-particle&quot;:&quot;&quot;}],&quot;container-title&quot;:&quot;Elsevier&quot;,&quot;accessed&quot;:{&quot;date-parts&quot;:[[2024,7,17]]},&quot;URL&quot;:&quot;https://www.sciencedirect.com/science/article/pii/S0944711311002662&quot;,&quot;container-title-short&quot;:&quot;&quot;},&quot;isTemporary&quot;:false},{&quot;id&quot;:&quot;d45429e3-8aad-31f9-bdc3-853991e8aebc&quot;,&quot;itemData&quot;:{&quot;type&quot;:&quot;article-journal&quot;,&quot;id&quot;:&quot;d45429e3-8aad-31f9-bdc3-853991e8aebc&quot;,&quot;title&quot;:&quot;Antifungal activity of the clove essential oil from Syzygium aromaticum on Candida, Aspergillus and dermatophyte species&quot;,&quot;author&quot;:[{&quot;family&quot;:&quot;Pinto&quot;,&quot;given&quot;:&quot;Eugénia&quot;,&quot;parse-names&quot;:false,&quot;dropping-particle&quot;:&quot;&quot;,&quot;non-dropping-particle&quot;:&quot;&quot;},{&quot;family&quot;:&quot;Vale-Silva&quot;,&quot;given&quot;:&quot;Luís&quot;,&quot;parse-names&quot;:false,&quot;dropping-particle&quot;:&quot;&quot;,&quot;non-dropping-particle&quot;:&quot;&quot;},{&quot;family&quot;:&quot;Cavaleiro&quot;,&quot;given&quot;:&quot;Carlos&quot;,&quot;parse-names&quot;:false,&quot;dropping-particle&quot;:&quot;&quot;,&quot;non-dropping-particle&quot;:&quot;&quot;},{&quot;family&quot;:&quot;Salgueiro&quot;,&quot;given&quot;:&quot;Lígia&quot;,&quot;parse-names&quot;:false,&quot;dropping-particle&quot;:&quot;&quot;,&quot;non-dropping-particle&quot;:&quot;&quot;}],&quot;container-title&quot;:&quot;Journal of Medical Microbiology&quot;,&quot;container-title-short&quot;:&quot;J Med Microbiol&quot;,&quot;accessed&quot;:{&quot;date-parts&quot;:[[2024,7,17]]},&quot;DOI&quot;:&quot;10.1099/JMM.0.010538-0&quot;,&quot;ISSN&quot;:&quot;00222615&quot;,&quot;PMID&quot;:&quot;19589904&quot;,&quot;issued&quot;:{&quot;date-parts&quot;:[[2009,11]]},&quot;page&quot;:&quot;1454-1462&quot;,&quot;abstract&quot;:&quot;The composition and antifungal activity of clove essential oil (EO), obtained from Syzygium aromaticum, were studied. Clove oil was obtained commercially and analysed by GC and GCMS. The EO analysed showed a high content of eugenol (85.3 %). MICs, determined according to Clinical and Laboratory Standards Institute protocols, and minimum fungicidal concentration were used to evaluate the antifungal activity of the clove oil and its main component, eugenol, against Candida, Aspergillus and dermatophyte clinical and American Type Culture Collection strains. The EO and eugenol showed inhibitory activity against all the tested strains. To clarify its mechanism of action on yeasts and filamentous fungi, flow cytometric and inhibition of ergosterol synthesis studies were performed. Propidium iodide rapidly penetrated the majority of the yeast cells when the cells were treated with concentrations just over the MICs, meaning that the fungicidal effect resulted from an extensive lesion of the cell membrane. Clove oil and eugenol also caused a considerable reduction in the quantity of ergosterol, a specific fungal cell membrane component. Germ tube formation by Candida albicans was completely or almost completely inhibited by oil and eugenol concentrations below the MIC values. The present study indicates that clove oil and eugenol have considerable antifungal activity against clinically relevant fungi, including fluconazole-resistant strains, deserving further investigation for clinical application in the treatment of fungal infections. © 2009 SGM.&quot;,&quot;issue&quot;:&quot;11&quot;,&quot;volume&quot;:&quot;58&quot;},&quot;isTemporary&quot;:false}]},{&quot;citationID&quot;:&quot;MENDELEY_CITATION_b4b34a16-0a79-40de-b989-b2ccc465f8fe&quot;,&quot;properties&quot;:{&quot;noteIndex&quot;:0},&quot;isEdited&quot;:false,&quot;manualOverride&quot;:{&quot;isManuallyOverridden&quot;:false,&quot;citeprocText&quot;:&quot;&lt;sup&gt;[84–89]&lt;/sup&gt;&quot;,&quot;manualOverrideText&quot;:&quot;&quot;},&quot;citationTag&quot;:&quot;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&quot;,&quot;citationItems&quot;:[{&quot;id&quot;:&quot;c6c88721-0b82-3be5-9b29-885be3540b13&quot;,&quot;itemData&quot;:{&quot;type&quot;:&quot;article-journal&quot;,&quot;id&quot;:&quot;c6c88721-0b82-3be5-9b29-885be3540b13&quot;,&quot;title&quot;:&quot;Fungicidal activities of certain methanolic plant extracts against tomato phytopathogenic fungi&quot;,&quot;author&quot;:[{&quot;family&quot;:&quot;N&quot;,&quot;given&quot;:&quot;Al-Rahmah A&quot;,&quot;parse-names&quot;:false,&quot;dropping-particle&quot;:&quot;&quot;,&quot;non-dropping-particle&quot;:&quot;&quot;},{&quot;family&quot;:&quot;A&quot;,&quot;given&quot;:&quot;Mostafa A&quot;,&quot;parse-names&quot;:false,&quot;dropping-particle&quot;:&quot;&quot;,&quot;non-dropping-particle&quot;:&quot;&quot;},{&quot;family&quot;:&quot;M&quot;,&quot;given&quot;:&quot;Yakout S&quot;,&quot;parse-names&quot;:false,&quot;dropping-particle&quot;:&quot;&quot;,&quot;non-dropping-particle&quot;:&quot;&quot;},{&quot;family&quot;:&quot;A&quot;,&quot;given&quot;:&quot;Hussein S&quot;,&quot;parse-names&quot;:false,&quot;dropping-particle&quot;:&quot;&quot;,&quot;non-dropping-particle&quot;:&quot;&quot;}],&quot;container-title&quot;:&quot;African Journal of Microbiology Research&quot;,&quot;container-title-short&quot;:&quot;Afr J Microbiol Res&quot;,&quot;accessed&quot;:{&quot;date-parts&quot;:[[2024,7,17]]},&quot;DOI&quot;:&quot;10.5897/AJMR12.1902&quot;,&quot;URL&quot;:&quot;http://www.academicjournals.org/AJMR&quot;,&quot;issued&quot;:{&quot;date-parts&quot;:[[2013]]},&quot;page&quot;:&quot;517-524&quot;,&quot;abstract&quot;:&quot;The fungicidal activity of five methanolic plant extracts from Lantana camara, Salvadora persica, Thymus vulgaris, Zingiber officinale and Ziziphus spina-christi were evaluated for their antifungal efficiency on tomato phytopathogenic fungi, Fusarium oxysporum, Pythium aphanidermatum and Rhizoctonia solani, the causative agents of tomato damping-off diseases. Three of five plant extracts were effective against thees phytopathogenic fungi. T. vulgaris and Z. officinale extracts were strongly active and showed fungistatic and fungicidal activities against the phytopathogenic fungi with minimal inhibitory concentration (MIC of 4 mg ml-1 and minimal fungicidal concentrations (MFC) of 8 mg ml-1 except F. oxysporum which was less sensitive and its MFC reached to 16 mg ml-1 of Z. officinale extract. On the other hand, S. persica extract showed a moderate antifungal activity while L. camara and Z. spina-christi were not effective against tomato phytopathogenic fungi except P. aphanidermatum which was completely inhibited at 10 mg ml-1 of L. camara extract. Carbendazim fungicide was more effective than all methanolic plant extracts inhibiting mycelial growth of all phytopathogenic fungi at 8 ppm and a huge concentration reached to 8 mg ml-1 of the effective plant extract was required to attain the same effect. Analysis of the effective plant extracts by GC/MS revealed that T. vulgaris extract was mainly composed by thymol (38.73%), carvacrol (19.31%), β-cimene (10.13%) and α-terpinolene (5.94%) while Z. officinale was mainly composed by Gingerol (46.85%), cedrene (8.39%), zingiberene (7.41%) and α-curcumene (7.32%) respectively. These effective plant extracts may contribute to development of potentially effective and environmentally safer alternative fungicide to control tomato damping-off phytopathogenic fungi.&quot;,&quot;issue&quot;:&quot;6&quot;,&quot;volume&quot;:&quot;7&quot;},&quot;isTemporary&quot;:false},{&quot;id&quot;:&quot;871819ff-4264-394e-a09f-c8b08542240c&quot;,&quot;itemData&quot;:{&quot;type&quot;:&quot;article-journal&quot;,&quot;id&quot;:&quot;871819ff-4264-394e-a09f-c8b08542240c&quot;,&quot;title&quot;:&quot;Growth inhibition and morphological alterations of Aspergillus niger by essential oils from Thymus eriocalyx and Thymus x-porlock&quot;,&quot;author&quot;:[{&quot;family&quot;:&quot;Rasooli&quot;,&quot;given&quot;:&quot;I&quot;,&quot;parse-names&quot;:false,&quot;dropping-particle&quot;:&quot;&quot;,&quot;non-dropping-particle&quot;:&quot;&quot;},{&quot;family&quot;:&quot;Rezaei&quot;,&quot;given&quot;:&quot;MB&quot;,&quot;parse-names&quot;:false,&quot;dropping-particle&quot;:&quot;&quot;,&quot;non-dropping-particle&quot;:&quot;&quot;},{&quot;family&quot;:&quot;control&quot;,&quot;given&quot;:&quot;A Allameh - Food&quot;,&quot;parse-names&quot;:false,&quot;dropping-particle&quot;:&quot;&quot;,&quot;non-dropping-particle&quot;:&quot;&quot;},{&quot;family&quot;:&quot;2006&quot;,&quot;given&quot;:&quot;undefined&quot;,&quot;parse-names&quot;:false,&quot;dropping-particle&quot;:&quot;&quot;,&quot;non-dropping-particle&quot;:&quot;&quot;}],&quot;container-title&quot;:&quot;ElsevierI Rasooli, MB Rezaei, A AllamehFood control, 2006•Elsevier&quot;,&quot;accessed&quot;:{&quot;date-parts&quot;:[[2024,7,17]]},&quot;URL&quot;:&quot;https://www.sciencedirect.com/science/article/pii/S0956713505000162&quot;,&quot;container-title-short&quot;:&quot;&quot;},&quot;isTemporary&quot;:false},{&quot;id&quot;:&quot;46f0fe4d-4413-342e-864d-ddde64062255&quot;,&quot;itemData&quot;:{&quot;type&quot;:&quot;article-journal&quot;,&quot;id&quot;:&quot;46f0fe4d-4413-342e-864d-ddde64062255&quot;,&quot;title&quot;:&quot;Antifungal properties and inhibitory effects upon aflatoxin production of Thymus vulgaris L. by Aspergillus flavus Link&quot;,&quot;author&quot;:[{&quot;family&quot;:&quot;Kohiyama&quot;,&quot;given&quot;:&quot;CY&quot;,&quot;parse-names&quot;:false,&quot;dropping-particle&quot;:&quot;&quot;,&quot;non-dropping-particle&quot;:&quot;&quot;},{&quot;family&quot;:&quot;Ribeiro&quot;,&quot;given&quot;:&quot;MMY&quot;,&quot;parse-names&quot;:false,&quot;dropping-particle&quot;:&quot;&quot;,&quot;non-dropping-particle&quot;:&quot;&quot;},{&quot;family&quot;:&quot;Mossini&quot;,&quot;given&quot;:&quot;SAG&quot;,&quot;parse-names&quot;:false,&quot;dropping-particle&quot;:&quot;&quot;,&quot;non-dropping-particle&quot;:&quot;&quot;},{&quot;family&quot;:&quot;Chemistry&quot;,&quot;given&quot;:&quot;E Bando - Food&quot;,&quot;parse-names&quot;:false,&quot;dropping-particle&quot;:&quot;&quot;,&quot;non-dropping-particle&quot;:&quot;&quot;},{&quot;family&quot;:&quot;2015&quot;,&quot;given&quot;:&quot;undefined&quot;,&quot;parse-names&quot;:false,&quot;dropping-particle&quot;:&quot;&quot;,&quot;non-dropping-particle&quot;:&quot;&quot;}],&quot;container-title&quot;:&quot;ElsevierCY Kohiyama, MMY Ribeiro, SAG Mossini, E Bando, N da Silva Bomfim, SB NeriloFood Chemistry, 2015•Elsevier&quot;,&quot;accessed&quot;:{&quot;date-parts&quot;:[[2024,7,17]]},&quot;URL&quot;:&quot;https://www.sciencedirect.com/science/article/pii/S0308814614017099&quot;,&quot;container-title-short&quot;:&quot;&quot;},&quot;isTemporary&quot;:false},{&quot;id&quot;:&quot;50a4b670-e82e-33f4-a1e6-6c38c1b02a02&quot;,&quot;itemData&quot;:{&quot;type&quot;:&quot;article-journal&quot;,&quot;id&quot;:&quot;50a4b670-e82e-33f4-a1e6-6c38c1b02a02&quot;,&quot;title&quot;:&quot;Antifungal activity of the essential oil of Thymus capitellatus against Candida, Aspergillus and dermatophyte strains&quot;,&quot;author&quot;:[{&quot;family&quot;:&quot;Salgueiro&quot;,&quot;given&quot;:&quot;Lígia Ribeiro&quot;,&quot;parse-names&quot;:false,&quot;dropping-particle&quot;:&quot;&quot;,&quot;non-dropping-particle&quot;:&quot;&quot;},{&quot;family&quot;:&quot;Pinto&quot;,&quot;given&quot;:&quot;Eugénia&quot;,&quot;parse-names&quot;:false,&quot;dropping-particle&quot;:&quot;&quot;,&quot;non-dropping-particle&quot;:&quot;&quot;},{&quot;family&quot;:&quot;Gonçalves&quot;,&quot;given&quot;:&quot;Maria José&quot;,&quot;parse-names&quot;:false,&quot;dropping-particle&quot;:&quot;&quot;,&quot;non-dropping-particle&quot;:&quot;&quot;},{&quot;family&quot;:&quot;Costa&quot;,&quot;given&quot;:&quot;Inês&quot;,&quot;parse-names&quot;:false,&quot;dropping-particle&quot;:&quot;&quot;,&quot;non-dropping-particle&quot;:&quot;&quot;},{&quot;family&quot;:&quot;Palmeira&quot;,&quot;given&quot;:&quot;Ana&quot;,&quot;parse-names&quot;:false,&quot;dropping-particle&quot;:&quot;&quot;,&quot;non-dropping-particle&quot;:&quot;&quot;},{&quot;family&quot;:&quot;Cavaleiro&quot;,&quot;given&quot;:&quot;Carlos&quot;,&quot;parse-names&quot;:false,&quot;dropping-particle&quot;:&quot;&quot;,&quot;non-dropping-particle&quot;:&quot;&quot;},{&quot;family&quot;:&quot;Pina-Vaz&quot;,&quot;given&quot;:&quot;Cidália&quot;,&quot;parse-names&quot;:false,&quot;dropping-particle&quot;:&quot;&quot;,&quot;non-dropping-particle&quot;:&quot;&quot;},{&quot;family&quot;:&quot;Gonçalves Rodrigues&quot;,&quot;given&quot;:&quot;Acácio&quot;,&quot;parse-names&quot;:false,&quot;dropping-particle&quot;:&quot;&quot;,&quot;non-dropping-particle&quot;:&quot;&quot;},{&quot;family&quot;:&quot;Martinez-de-Oliveira&quot;,&quot;given&quot;:&quot;José&quot;,&quot;parse-names&quot;:false,&quot;dropping-particle&quot;:&quot;&quot;,&quot;non-dropping-particle&quot;:&quot;&quot;},{&quot;family&quot;:&quot;Salgueiro&quot;,&quot;given&quot;:&quot;Lígia Ribeiro&quot;,&quot;parse-names&quot;:false,&quot;dropping-particle&quot;:&quot;&quot;,&quot;non-dropping-particle&quot;:&quot;&quot;}],&quot;container-title&quot;:&quot;Flavour and Fragrance Journal&quot;,&quot;container-title-short&quot;:&quot;Flavour Fragr J&quot;,&quot;accessed&quot;:{&quot;date-parts&quot;:[[2024,7,17]]},&quot;DOI&quot;:&quot;10.1002/FFJ.1610&quot;,&quot;ISSN&quot;:&quot;10991026&quot;,&quot;issued&quot;:{&quot;date-parts&quot;:[[2006]]},&quot;page&quot;:&quot;749-753&quot;,&quot;abstract&quot;:&quot;The antifungal activity of Thymus capitellatus oils on Candida, Aspergillus and dermatophyte strains were studied. The essential oils were obtained from the aerial parts of the plants by water distillation and analysed by GC and GC-MS. Three chemotypes were characterized: 1,8-cineole (47.5%), 1,8-cineole/borneol (28.8% and 19.5%, respectively) and 1,8-cineole/linalyl acetate/linalool (27.5%, 20.0% and 17.0%, respectively). The minimal inhibitory concentration (MIC) determined according to the NCCLS protocols (M27-A and M38-P) and the minimal lethal concentration (MLC) were used to evaluate the antifungal activity of the oils against Candida (seven clinical isolates and three ATCC type strains), Aspergillus (five clinical isolates, two CECT and two ATCC type strains) and five dermatophyte clinical fungi strains. The oils exhibited antifungal activity for the dermatophyte strains, with MIC values of 0.32-1.25 μl/ml; the chemotype 1,8-cineole/linalyl acetate/ linalool proved to be more active. The highest antifungal activity of this oil can be associated with the contribution of the linalyl acetate. In the other hand, all samples showed low activity against Candida and Aspergillus strains. Copyright © 2006 John Wiley &amp; Sons, Ltd.&quot;,&quot;publisher&quot;:&quot;John Wiley and Sons Ltd&quot;,&quot;issue&quot;:&quot;5&quot;,&quot;volume&quot;:&quot;21&quot;},&quot;isTemporary&quot;:false},{&quot;id&quot;:&quot;f7b9a3f7-c5c7-3514-8cad-db962fdff1a4&quot;,&quot;itemData&quot;:{&quot;type&quot;:&quot;article-journal&quot;,&quot;id&quot;:&quot;f7b9a3f7-c5c7-3514-8cad-db962fdff1a4&quot;,&quot;title&quot;:&quot;Antifungal activity of the essential oil of Thymus villosus subsp. lusitanicus against Candida, Cryptococcus, Aspergillus and dermatophyte species&quot;,&quot;author&quot;:[{&quot;family&quot;:&quot;Pinto&quot;,&quot;given&quot;:&quot;Eugénia&quot;,&quot;parse-names&quot;:false,&quot;dropping-particle&quot;:&quot;&quot;,&quot;non-dropping-particle&quot;:&quot;&quot;},{&quot;family&quot;:&quot;Gonçalves&quot;,&quot;given&quot;:&quot;Maria José&quot;,&quot;parse-names&quot;:false,&quot;dropping-particle&quot;:&quot;&quot;,&quot;non-dropping-particle&quot;:&quot;&quot;},{&quot;family&quot;:&quot;Hrimpeng&quot;,&quot;given&quot;:&quot;Karnjana&quot;,&quot;parse-names&quot;:false,&quot;dropping-particle&quot;:&quot;&quot;,&quot;non-dropping-particle&quot;:&quot;&quot;},{&quot;family&quot;:&quot;Pinto&quot;,&quot;given&quot;:&quot;Jéssica&quot;,&quot;parse-names&quot;:false,&quot;dropping-particle&quot;:&quot;&quot;,&quot;non-dropping-particle&quot;:&quot;&quot;},{&quot;family&quot;:&quot;Vaz&quot;,&quot;given&quot;:&quot;Sara&quot;,&quot;parse-names&quot;:false,&quot;dropping-particle&quot;:&quot;&quot;,&quot;non-dropping-particle&quot;:&quot;&quot;},{&quot;family&quot;:&quot;Vale-Silva&quot;,&quot;given&quot;:&quot;Luís André&quot;,&quot;parse-names&quot;:false,&quot;dropping-particle&quot;:&quot;&quot;,&quot;non-dropping-particle&quot;:&quot;&quot;},{&quot;family&quot;:&quot;Cavaleiro&quot;,&quot;given&quot;:&quot;Carlos&quot;,&quot;parse-names&quot;:false,&quot;dropping-particle&quot;:&quot;&quot;,&quot;non-dropping-particle&quot;:&quot;&quot;},{&quot;family&quot;:&quot;Salgueiro&quot;,&quot;given&quot;:&quot;Lígia&quot;,&quot;parse-names&quot;:false,&quot;dropping-particle&quot;:&quot;&quot;,&quot;non-dropping-particle&quot;:&quot;&quot;}],&quot;container-title&quot;:&quot;Industrial Crops and Products&quot;,&quot;container-title-short&quot;:&quot;Ind Crops Prod&quot;,&quot;accessed&quot;:{&quot;date-parts&quot;:[[2024,7,17]]},&quot;DOI&quot;:&quot;10.1016/J.INDCROP.2013.08.033&quot;,&quot;ISSN&quot;:&quot;0926-6690&quot;,&quot;issued&quot;:{&quot;date-parts&quot;:[[2013,11,1]]},&quot;page&quot;:&quot;93-99&quot;,&quot;abstract&quot;:&quot;Composition and antifungal activity of the essential oil (EO) of Thymus villosus subsp. lusitanicus and its main components geranyl acetate, terpinen-4-ol, linalool and geraniol against clinically relevant yeasts and moulds were studied. EO from the plant's aerial parts was obtained by hydrodistillation and analyzed by GC and GC-MS. The oil showed high contents of geranyl acetate and terpinen-4-ol and, in lower percentage, linalool and geraniol. Minimum inhibitory concentrations (MICs) were measured according to the reference Clinical and Laboratory Standards Institute (CLSI) broth macrodilution protocols. Minimum fungicidal concentrations (MFCs) were determined by subsequent subculturing of the same cell suspensions in solid medium. The inhibition of germ tube formation and the influence of the EO on cytoplasmic membrane integrity, analyzed by flow cytometry, were also investigated in Candida albicans. In addition, the effect of the EO on mitochondrial function was studied. The EO, geranyl acetate and geraniol displayed low MIC and similar MFC values against dermatophytes and Cryptococcus neoformans (0.04-0.64. μL/mL), while terpinen-4-ol showed a weaker activity (1.25-2.5. μL/mL). However, Aspergillus species are likely to be more resistant than other studied fungi and the fungicidal activity of the EO against these moulds could be due to terpinen-4-ol and geraniol rather than geranyl acetate. Linalool showed week activity against all the tested strains. Regarding Candida species, the EO susceptibility profiles seem to be diverse and were not directly correlated with fluconazole susceptibility patterns. Moreover, the inhibition of yeast-mycelium transition was demonstrated at sub-inhibitory concentrations of the EO in C. albicans ATCC 10231. Our findings revealed that the fungicidal activity of the EO is probably due, at least in part, to its ability to cause rapid metabolic arrest and plasma membrane disruption. The yield of T. villosus' essential oil and its broad fungicidal activity are compatible with an industrial use, particularly for pharmaceutical, therapeutic and food preservation purposes. © 2013 Elsevier B.V.&quot;,&quot;publisher&quot;:&quot;Elsevier&quot;,&quot;volume&quot;:&quot;51&quot;},&quot;isTemporary&quot;:false},{&quot;id&quot;:&quot;03ddd107-0dcf-39b3-8687-c605927005b2&quot;,&quot;itemData&quot;:{&quot;type&quot;:&quot;article-journal&quot;,&quot;id&quot;:&quot;03ddd107-0dcf-39b3-8687-c605927005b2&quot;,&quot;title&quot;:&quot;Antifungal Activity of Thymus vulgaris L. Essential Oil and Its Constituent Phytochemicals against Rhizopus oryzae: Interaction with Ergosterol&quot;,&quot;author&quot;:[{&quot;family&quot;:&quot;Samara De Lira Mota&quot;,&quot;given&quot;:&quot;Kelly&quot;,&quot;parse-names&quot;:false,&quot;dropping-particle&quot;:&quot;&quot;,&quot;non-dropping-particle&quot;:&quot;&quot;},{&quot;family&quot;:&quot;Oliveira Pereira&quot;,&quot;given&quot;:&quot;Fillipe&quot;,&quot;parse-names&quot;:false,&quot;dropping-particle&quot;:&quot;&quot;,&quot;non-dropping-particle&quot;:&quot;De&quot;},{&quot;family&quot;:&quot;Araújo De Oliveira&quot;,&quot;given&quot;:&quot;Wylly&quot;,&quot;parse-names&quot;:false,&quot;dropping-particle&quot;:&quot;&quot;,&quot;non-dropping-particle&quot;:&quot;&quot;},{&quot;family&quot;:&quot;Lima&quot;,&quot;given&quot;:&quot;Igara Oliveira&quot;,&quot;parse-names&quot;:false,&quot;dropping-particle&quot;:&quot;&quot;,&quot;non-dropping-particle&quot;:&quot;&quot;},{&quot;family&quot;:&quot;De&quot;,&quot;given&quot;:&quot;Edeltrudes&quot;,&quot;parse-names&quot;:false,&quot;dropping-particle&quot;:&quot;&quot;,&quot;non-dropping-particle&quot;:&quot;&quot;},{&quot;family&quot;:&quot;Lima&quot;,&quot;given&quot;:&quot;Oliveira&quot;,&quot;parse-names&quot;:false,&quot;dropping-particle&quot;:&quot;&quot;,&quot;non-dropping-particle&quot;:&quot;&quot;}],&quot;container-title&quot;:&quot;mdpi.comKSL Mota, FO Pereira, WA De Oliveira, IO Lima, EO LimaMolecules, 2012•mdpi.com&quot;,&quot;accessed&quot;:{&quot;date-parts&quot;:[[2024,7,17]]},&quot;DOI&quot;:&quot;10.3390/molecules171214418&quot;,&quot;ISSN&quot;:&quot;1420-3049&quot;,&quot;URL&quot;:&quot;https://www.mdpi.com/1420-3049/17/12/14418&quot;,&quot;issued&quot;:{&quot;date-parts&quot;:[[2012]]},&quot;page&quot;:&quot;14418-14433&quot;,&quot;abstract&quot;:&quot;Mucormycoses are emerging infections that have high rates of morbidity and mortality. They show high resistance to antifungal agents, and there is a limited therapeutic arsenal currently available, therefore, there is a great need to give priority to testing therapeutic agents for the treatment of mucormycosis. Along this line, the use of essential oils and phytoconstituents has been emphasized as a new therapeutic approach. The objective of this work was to investigate the antifungal activity of the essential oil (EO) of Thymus vulgaris, and its constituents thymol and p-cymene against Rhizopus oryzae, through microbiological screening, determination of minimal inhibitory concentration (MICs) and minimal fungicidal concentration (MFCs), effects on mycelial growth and germination of sporangiospores and interaction with ergosterol. The MIC of EO and thymol varied 128-512 µg/mL, but the MFC of EO and thymol varied 512-1024 µg/mL and 128-1024 µg/mL, respectively. The results also showed that EO and thymol significantly inhibited mycelial development and germination of sporangiospores. Investigation of the mechanism of antifungal action showed that EO and thymol interact with ergosterol. These data indicate that EO of T. vulgaris and thymol possess strong antifungal activity, which can be related to their interaction with ergosterol, supporting the possible use of these products in the treatment of mucormycosis.&quot;,&quot;volume&quot;:&quot;17&quot;,&quot;container-title-short&quot;:&quot;&quot;},&quot;isTemporary&quot;:false}]},{&quot;citationID&quot;:&quot;MENDELEY_CITATION_7ea1873f-8f39-427a-a538-1f5991b74baf&quot;,&quot;properties&quot;:{&quot;noteIndex&quot;:0},&quot;isEdited&quot;:false,&quot;manualOverride&quot;:{&quot;isManuallyOverridden&quot;:false,&quot;citeprocText&quot;:&quot;&lt;sup&gt;[90,91]&lt;/sup&gt;&quot;,&quot;manualOverrideText&quot;:&quot;&quot;},&quot;citationTag&quot;:&quot;MENDELEY_CITATION_v3_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&quot;,&quot;citationItems&quot;:[{&quot;id&quot;:&quot;7ac96107-f29a-3ba2-84c4-a2085b38cd7a&quot;,&quot;itemData&quot;:{&quot;type&quot;:&quot;article-journal&quot;,&quot;id&quot;:&quot;7ac96107-f29a-3ba2-84c4-a2085b38cd7a&quot;,&quot;title&quot;:&quot;A genome-scale CRISPR interference guide library enables comprehensive phenotypic profiling in yeast&quot;,&quot;author&quot;:[{&quot;family&quot;:&quot;McGlincy&quot;,&quot;given&quot;:&quot;Nicholas J.&quot;,&quot;parse-names&quot;:false,&quot;dropping-particle&quot;:&quot;&quot;,&quot;non-dropping-particle&quot;:&quot;&quot;},{&quot;family&quot;:&quot;Meacham&quot;,&quot;given&quot;:&quot;Zuriah A.&quot;,&quot;parse-names&quot;:false,&quot;dropping-particle&quot;:&quot;&quot;,&quot;non-dropping-particle&quot;:&quot;&quot;},{&quot;family&quot;:&quot;Reynaud&quot;,&quot;given&quot;:&quot;Kendra K.&quot;,&quot;parse-names&quot;:false,&quot;dropping-particle&quot;:&quot;&quot;,&quot;non-dropping-particle&quot;:&quot;&quot;},{&quot;family&quot;:&quot;Muller&quot;,&quot;given&quot;:&quot;Ryan&quot;,&quot;parse-names&quot;:false,&quot;dropping-particle&quot;:&quot;&quot;,&quot;non-dropping-particle&quot;:&quot;&quot;},{&quot;family&quot;:&quot;Baum&quot;,&quot;given&quot;:&quot;Rachel&quot;,&quot;parse-names&quot;:false,&quot;dropping-particle&quot;:&quot;&quot;,&quot;non-dropping-particle&quot;:&quot;&quot;},{&quot;family&quot;:&quot;Ingolia&quot;,&quot;given&quot;:&quot;Nicholas T.&quot;,&quot;parse-names&quot;:false,&quot;dropping-particle&quot;:&quot;&quot;,&quot;non-dropping-particle&quot;:&quot;&quot;}],&quot;container-title&quot;:&quot;BMC genomics&quot;,&quot;accessed&quot;:{&quot;date-parts&quot;:[[2023,6,21]]},&quot;DOI&quot;:&quot;10.1186/S12864-021-07518-0&quot;,&quot;ISSN&quot;:&quot;1471-2164&quot;,&quot;PMID&quot;:&quot;33757429&quot;,&quot;URL&quot;:&quot;https://pubmed.ncbi.nlm.nih.gov/33757429/&quot;,&quot;issued&quot;:{&quot;date-parts&quot;:[[2021,12,1]]},&quot;abstract&quot;:&quot;Background: CRISPR/Cas9-mediated transcriptional interference (CRISPRi) enables programmable gene knock-down, yielding loss-of-function phenotypes for nearly any gene. Effective, inducible CRISPRi has been demonstrated in budding yeast, and genome-scale guide libraries enable systematic, genome-wide genetic analysis. Results: We present a comprehensive yeast CRISPRi library, based on empirical design rules, containing 10 distinct guides for most genes. Competitive growth after pooled transformation revealed strong fitness defects for most essential genes, verifying that the library provides comprehensive genome coverage. We used the relative growth defects caused by different guides targeting essential genes to further refine yeast CRISPRi design rules. In order to obtain more accurate and robust guide abundance measurements in pooled screens, we link guides with random nucleotide barcodes and carry out linear amplification by in vitro transcription. Conclusions: Taken together, we demonstrate a broadly useful platform for comprehensive, high-precision CRISPRi screening in yeast.&quot;,&quot;publisher&quot;:&quot;BMC Genomics&quot;,&quot;issue&quot;:&quot;1&quot;,&quot;volume&quot;:&quot;22&quot;,&quot;container-title-short&quot;:&quot;BMC Genomics&quot;},&quot;isTemporary&quot;:false},{&quot;id&quot;:&quot;33c5137e-5626-3a67-bc0d-6e6c639a3d3a&quot;,&quot;itemData&quot;:{&quot;type&quot;:&quot;article-journal&quot;,&quot;id&quot;:&quot;33c5137e-5626-3a67-bc0d-6e6c639a3d3a&quot;,&quot;title&quot;:&quot;An inducible CRISPR interference library for genetic interrogation of Saccharomyces cerevisiae biology&quot;,&quot;author&quot;:[{&quot;family&quot;:&quot;Momen-Roknabadi&quot;,&quot;given&quot;:&quot;Amir&quot;,&quot;parse-names&quot;:false,&quot;dropping-particle&quot;:&quot;&quot;,&quot;non-dropping-particle&quot;:&quot;&quot;},{&quot;family&quot;:&quot;Oikonomou&quot;,&quot;given&quot;:&quot;Panos&quot;,&quot;parse-names&quot;:false,&quot;dropping-particle&quot;:&quot;&quot;,&quot;non-dropping-particle&quot;:&quot;&quot;},{&quot;family&quot;:&quot;Zegans&quot;,&quot;given&quot;:&quot;Maxwell&quot;,&quot;parse-names&quot;:false,&quot;dropping-particle&quot;:&quot;&quot;,&quot;non-dropping-particle&quot;:&quot;&quot;},{&quot;family&quot;:&quot;Tavazoie&quot;,&quot;given&quot;:&quot;Saeed&quot;,&quot;parse-names&quot;:false,&quot;dropping-particle&quot;:&quot;&quot;,&quot;non-dropping-particle&quot;:&quot;&quot;}],&quot;container-title&quot;:&quot;Communications Biology 2020 3:1&quot;,&quot;accessed&quot;:{&quot;date-parts&quot;:[[2023,6,21]]},&quot;DOI&quot;:&quot;10.1038/s42003-020-01452-9&quot;,&quot;ISSN&quot;:&quot;2399-3642&quot;,&quot;PMID&quot;:&quot;33247197&quot;,&quot;URL&quot;:&quot;https://www.nature.com/articles/s42003-020-01452-9&quot;,&quot;issued&quot;:{&quot;date-parts&quot;:[[2020,11,27]]},&quot;page&quot;:&quot;1-12&quot;,&quot;abstract&quot;:&quot;Genome-scale CRISPR interference (CRISPRi) is widely utilized to study cellular processes in a variety of organisms. Despite the dominance of Saccharomyces cerevisiae as a model eukaryote, an inducible genome-wide CRISPRi library in yeast has not yet been presented. Here, we present a genome-wide, inducible CRISPRi library, based on spacer design rules optimized for S. cerevisiae. We have validated this library for genome-wide interrogation of gene function across a variety of applications, including accurate discovery of haploinsufficient genes and identification of enzymatic and regulatory genes involved in adenine and arginine biosynthesis. The comprehensive nature of the library also revealed refined spacer design parameters for transcriptional repression, including location, nucleosome occupancy and nucleotide features. CRISPRi screens using this library can identify genes and pathways with high precision and a low false discovery rate across a variety of experimental conditions, enabling rapid and reliable assessment of genetic function and interactions in S. cerevisiae. Momen-Roknabadi and colleagues present an inducible genome-wide CRISPRi library for yeast. This library will enable comprehensive transcriptional perturbations of the yeast genome, facilitating more directed exploration of this model organism’s functional biology.&quot;,&quot;publisher&quot;:&quot;Nature Publishing Group&quot;,&quot;issue&quot;:&quot;1&quot;,&quot;volume&quot;:&quot;3&quot;,&quot;container-title-short&quot;:&quot;&quot;},&quot;isTemporary&quot;:false}]},{&quot;citationID&quot;:&quot;MENDELEY_CITATION_51a43694-fe30-43ab-a042-0b8886c703af&quot;,&quot;properties&quot;:{&quot;noteIndex&quot;:0},&quot;isEdited&quot;:false,&quot;manualOverride&quot;:{&quot;isManuallyOverridden&quot;:false,&quot;citeprocText&quot;:&quot;&lt;sup&gt;[92]&lt;/sup&gt;&quot;,&quot;manualOverrideText&quot;:&quot;&quot;},&quot;citationTag&quot;:&quot;MENDELEY_CITATION_v3_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&quot;,&quot;citationItems&quot;:[{&quot;id&quot;:&quot;e9363651-185a-3c65-9f6f-7413ae15d8a3&quot;,&quot;itemData&quot;:{&quot;type&quot;:&quot;article-journal&quot;,&quot;id&quot;:&quot;e9363651-185a-3c65-9f6f-7413ae15d8a3&quot;,&quot;title&quot;:&quot;MAGeCK enables robust identification of essential genes from genome-scale CRISPR/Cas9 knockout screens&quot;,&quot;author&quot;:[{&quot;family&quot;:&quot;Li&quot;,&quot;given&quot;:&quot;Wei&quot;,&quot;parse-names&quot;:false,&quot;dropping-particle&quot;:&quot;&quot;,&quot;non-dropping-particle&quot;:&quot;&quot;},{&quot;family&quot;:&quot;Xu&quot;,&quot;given&quot;:&quot;Han&quot;,&quot;parse-names&quot;:false,&quot;dropping-particle&quot;:&quot;&quot;,&quot;non-dropping-particle&quot;:&quot;&quot;},{&quot;family&quot;:&quot;Xiao&quot;,&quot;given&quot;:&quot;Tengfei&quot;,&quot;parse-names&quot;:false,&quot;dropping-particle&quot;:&quot;&quot;,&quot;non-dropping-particle&quot;:&quot;&quot;},{&quot;family&quot;:&quot;Cong&quot;,&quot;given&quot;:&quot;Le&quot;,&quot;parse-names&quot;:false,&quot;dropping-particle&quot;:&quot;&quot;,&quot;non-dropping-particle&quot;:&quot;&quot;},{&quot;family&quot;:&quot;Love&quot;,&quot;given&quot;:&quot;Michael I.&quot;,&quot;parse-names&quot;:false,&quot;dropping-particle&quot;:&quot;&quot;,&quot;non-dropping-particle&quot;:&quot;&quot;},{&quot;family&quot;:&quot;Zhang&quot;,&quot;given&quot;:&quot;Feng&quot;,&quot;parse-names&quot;:false,&quot;dropping-particle&quot;:&quot;&quot;,&quot;non-dropping-particle&quot;:&quot;&quot;},{&quot;family&quot;:&quot;Irizarry&quot;,&quot;given&quot;:&quot;Rafael A.&quot;,&quot;parse-names&quot;:false,&quot;dropping-particle&quot;:&quot;&quot;,&quot;non-dropping-particle&quot;:&quot;&quot;},{&quot;family&quot;:&quot;Liu&quot;,&quot;given&quot;:&quot;Jun S.&quot;,&quot;parse-names&quot;:false,&quot;dropping-particle&quot;:&quot;&quot;,&quot;non-dropping-particle&quot;:&quot;&quot;},{&quot;family&quot;:&quot;Brown&quot;,&quot;given&quot;:&quot;Myles&quot;,&quot;parse-names&quot;:false,&quot;dropping-particle&quot;:&quot;&quot;,&quot;non-dropping-particle&quot;:&quot;&quot;},{&quot;family&quot;:&quot;Liu&quot;,&quot;given&quot;:&quot;X. Shirley&quot;,&quot;parse-names&quot;:false,&quot;dropping-particle&quot;:&quot;&quot;,&quot;non-dropping-particle&quot;:&quot;&quot;}],&quot;container-title&quot;:&quot;Genome biology&quot;,&quot;container-title-short&quot;:&quot;Genome Biol&quot;,&quot;accessed&quot;:{&quot;date-parts&quot;:[[2024,2,22]]},&quot;DOI&quot;:&quot;10.1186/S13059-014-0554-4/TABLES/2&quot;,&quot;ISSN&quot;:&quot;1474760X&quot;,&quot;PMID&quot;:&quot;25476604&quot;,&quot;URL&quot;:&quot;https://genomebiology.biomedcentral.com/articles/10.1186/s13059-014-0554-4&quot;,&quot;issued&quot;:{&quot;date-parts&quot;:[[2014,12,5]]},&quot;page&quot;:&quot;554&quot;,&quot;abstract&quot;:&quot;We propose the Model-based Analysis of Genome-wide CRISPR/Cas9 Knockout (MAGeCK) method for prioritizing single-guide RNAs, genes and pathways in genome-scale CRISPR/Cas9 knockout screens. MAGeCK demonstrates better performance compared with existing methods, identifies both positively and negatively selected genes simultaneously, and reports robust results across different experimental conditions. Using public datasets, MAGeCK identified novel essential genes and pathways, including EGFR in vemurafenib-treated A375 cells harboring a BRAF mutation. MAGeCK also detected cell type-specific essential genes, including BCR and ABL1, in KBM7 cells bearing a BCR-ABL fusion, and IGF1R in HL-60 cells, which depends on the insulin signaling pathway for proliferation.&quot;,&quot;publisher&quot;:&quot;BioMed Central&quot;,&quot;issue&quot;:&quot;12&quot;,&quot;volume&quot;:&quot;15&quot;},&quot;isTemporary&quot;:false}]},{&quot;citationID&quot;:&quot;MENDELEY_CITATION_d8463898-1352-49d8-8847-032316e3854c&quot;,&quot;properties&quot;:{&quot;noteIndex&quot;:0},&quot;isEdited&quot;:false,&quot;manualOverride&quot;:{&quot;isManuallyOverridden&quot;:false,&quot;citeprocText&quot;:&quot;&lt;sup&gt;[93]&lt;/sup&gt;&quot;,&quot;manualOverrideText&quot;:&quot;&quot;},&quot;citationTag&quot;:&quot;MENDELEY_CITATION_v3_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&quot;,&quot;citationItems&quot;:[{&quot;id&quot;:&quot;45bd178f-b92d-3b13-ad88-0d805d02fab2&quot;,&quot;itemData&quot;:{&quot;type&quot;:&quot;article-journal&quot;,&quot;id&quot;:&quot;45bd178f-b92d-3b13-ad88-0d805d02fab2&quot;,&quot;title&quot;:&quot;GOrilla: A tool for discovery and visualization of enriched GO terms in ranked gene lists&quot;,&quot;author&quot;:[{&quot;family&quot;:&quot;Eden&quot;,&quot;given&quot;:&quot;Eran&quot;,&quot;parse-names&quot;:false,&quot;dropping-particle&quot;:&quot;&quot;,&quot;non-dropping-particle&quot;:&quot;&quot;},{&quot;family&quot;:&quot;Navon&quot;,&quot;given&quot;:&quot;Roy&quot;,&quot;parse-names&quot;:false,&quot;dropping-particle&quot;:&quot;&quot;,&quot;non-dropping-particle&quot;:&quot;&quot;},{&quot;family&quot;:&quot;Steinfeld&quot;,&quot;given&quot;:&quot;Israel&quot;,&quot;parse-names&quot;:false,&quot;dropping-particle&quot;:&quot;&quot;,&quot;non-dropping-particle&quot;:&quot;&quot;},{&quot;family&quot;:&quot;Lipson&quot;,&quot;given&quot;:&quot;Doron&quot;,&quot;parse-names&quot;:false,&quot;dropping-particle&quot;:&quot;&quot;,&quot;non-dropping-particle&quot;:&quot;&quot;},{&quot;family&quot;:&quot;Yakhini&quot;,&quot;given&quot;:&quot;Zohar&quot;,&quot;parse-names&quot;:false,&quot;dropping-particle&quot;:&quot;&quot;,&quot;non-dropping-particle&quot;:&quot;&quot;}],&quot;container-title&quot;:&quot;BMC Bioinformatics&quot;,&quot;container-title-short&quot;:&quot;BMC Bioinformatics&quot;,&quot;accessed&quot;:{&quot;date-parts&quot;:[[2022,5,16]]},&quot;DOI&quot;:&quot;10.1186/1471-2105-10-48/TABLES/1&quot;,&quot;ISSN&quot;:&quot;14712105&quot;,&quot;PMID&quot;:&quot;19192299&quot;,&quot;URL&quot;:&quot;https://bmcbioinformatics.biomedcentral.com/articles/10.1186/1471-2105-10-48&quot;,&quot;issued&quot;:{&quot;date-parts&quot;:[[2009,2,3]]},&quot;page&quot;:&quot;1-7&quot;,&quot;abstract&quot;:&quot;Background: Since the inception of the GO annotation project, a variety of tools have been developed that support exploring and searching the GO database. In particular, a variety of tools that perform GO enrichment analysis are currently available. Most of these tools require as input a target set of genes and a background set and seek enrichment in the target set compared to the background set. A few tools also exist that support analyzing ranked lists. The latter typically rely on simulations or on union-bound correction for assigning statistical significance to the results. Results: GOrilla is a web-based application that identifies enriched GO terms in ranked lists of genes, without requiring the user to provide explicit target and background sets. This is particularly useful in many typical cases where genomic data may be naturally represented as a ranked list of genes (e.g. by level of expression or of differential expression). GOrilla employs a flexible threshold statistical approach to discover GO terms that are significantly enriched at the top of a ranked gene list. Building on a complete theoretical characterization of the underlying distribution, called mHG, GOrilla computes an exact p-value for the observed enrichment, taking threshold multiple testing into account without the need for simulations. This enables rigorous statistical analysis of thousand of genes and thousands of GO terms in order of seconds. The output of the enrichment analysis is visualized as a hierarchical structure, providing a clear view of the relations between enriched GO terms. Conclusion: GOrilla is an efficient GO analysis tool with unique features that make a useful addition to the existing repertoire of GO enrichment tools. GOrilla's unique features and advantages over other threshold free enrichment tools include rigorous statistics, fast running time and an effective graphical representation. GOrilla is publicly available at: http://cbl-gorilla.cs.technion.ac.il. © 2009 Eden et al; licensee BioMed Central Ltd.&quot;,&quot;publisher&quot;:&quot;BioMed Central&quot;,&quot;issue&quot;:&quot;1&quot;,&quot;volume&quot;:&quot;10&quot;},&quot;isTemporary&quot;:false}]},{&quot;citationID&quot;:&quot;MENDELEY_CITATION_d373853f-9f27-42c6-9dd4-147b60e36ed5&quot;,&quot;properties&quot;:{&quot;noteIndex&quot;:0},&quot;isEdited&quot;:false,&quot;manualOverride&quot;:{&quot;isManuallyOverridden&quot;:false,&quot;citeprocText&quot;:&quot;&lt;sup&gt;[94,95]&lt;/sup&gt;&quot;,&quot;manualOverrideText&quot;:&quot;&quot;},&quot;citationTag&quot;:&quot;MENDELEY_CITATION_v3_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&quot;,&quot;citationItems&quot;:[{&quot;id&quot;:&quot;8260611e-6e13-3195-82ae-01c768bd6a1d&quot;,&quot;itemData&quot;:{&quot;type&quot;:&quot;article-journal&quot;,&quot;id&quot;:&quot;8260611e-6e13-3195-82ae-01c768bd6a1d&quot;,&quot;title&quot;:&quot;Molecular cloning and characterization of the yeast gene for squalene synthetase.&quot;,&quot;author&quot;:[{&quot;family&quot;:&quot;Jennings&quot;,&quot;given&quot;:&quot;Susan M.&quot;,&quot;parse-names&quot;:false,&quot;dropping-particle&quot;:&quot;&quot;,&quot;non-dropping-particle&quot;:&quot;&quot;},{&quot;family&quot;:&quot;Tsay&quot;,&quot;given&quot;:&quot;Yim H.&quot;,&quot;parse-names&quot;:false,&quot;dropping-particle&quot;:&quot;&quot;,&quot;non-dropping-particle&quot;:&quot;&quot;},{&quot;family&quot;:&quot;Fisch&quot;,&quot;given&quot;:&quot;Tobe M.&quot;,&quot;parse-names&quot;:false,&quot;dropping-particle&quot;:&quot;&quot;,&quot;non-dropping-particle&quot;:&quot;&quot;},{&quot;family&quot;:&quot;Robinson&quot;,&quot;given&quot;:&quot;Gordon W.&quot;,&quot;parse-names&quot;:false,&quot;dropping-particle&quot;:&quot;&quot;,&quot;non-dropping-particle&quot;:&quot;&quot;}],&quot;container-title&quot;:&quot;Proceedings of the National Academy of Sciences of the United States of America&quot;,&quot;accessed&quot;:{&quot;date-parts&quot;:[[2024,2,22]]},&quot;DOI&quot;:&quot;10.1073/PNAS.88.14.6038&quot;,&quot;ISSN&quot;:&quot;00278424&quot;,&quot;PMID&quot;:&quot;2068081&quot;,&quot;URL&quot;:&quot;/pmc/articles/PMC52017/?report=abstract&quot;,&quot;issued&quot;:{&quot;date-parts&quot;:[[1991,7,7]]},&quot;page&quot;:&quot;6038&quot;,&quot;abstract&quot;:&quot;Squalene synthetase (farnesyl-diphosphate: farnesyl-diphosphate farnesyltransferase, EC 2.5.1.21) is a critical branch point enzyme of isoprenoid biosynthesis that is thought to regulate the flux of isoprene intermediates through the sterol pathway. The structural gene for this enzyme was cloned from the yeast Saccharomyces cerevisiae by functional complementation of a squalene synthetase-deficient erg9 mutant. Identification of this ERG9 clone was confirmed by genetic linkage analysis in yeast and expression of enzyme activity in Escherichia coli. The predicted squalene synthetase polypeptide of 444 amino acids (Mr, 51,753) lacks significant homology to known protein sequences, except within a region that may represent a prenyl diphosphate (substrate) binding site. The ERG9-encoded protein contains a PEST consensus motif (rich in proline, glutamic acid, serine, and threonine) present in many proteins with short cellular half-lives. Modeling of the protein suggests that it contains at least one, and possibly two, membrane-spanning domains. Disruption of the chromosomal squalene synthetase coding region by insertional mutagenesis indicates that ERG9 is a single copy gene that is essential for cell growth in yeast.&quot;,&quot;publisher&quot;:&quot;National Academy of Sciences&quot;,&quot;issue&quot;:&quot;14&quot;,&quot;volume&quot;:&quot;88&quot;,&quot;container-title-short&quot;:&quot;Proc Natl Acad Sci U S A&quot;},&quot;isTemporary&quot;:false},{&quot;id&quot;:&quot;3481fe8c-dca5-3b12-83a8-b8392a4ce592&quot;,&quot;itemData&quot;:{&quot;type&quot;:&quot;article-journal&quot;,&quot;id&quot;:&quot;3481fe8c-dca5-3b12-83a8-b8392a4ce592&quot;,&quot;title&quot;:&quot;Isolation and primary structure of the ERG9 gene of Saccharomyces cerevisiae encoding squalene synthetase&quot;,&quot;author&quot;:[{&quot;family&quot;:&quot;Fegueur&quot;,&quot;given&quot;:&quot;M.&quot;,&quot;parse-names&quot;:false,&quot;dropping-particle&quot;:&quot;&quot;,&quot;non-dropping-particle&quot;:&quot;&quot;},{&quot;family&quot;:&quot;Richard&quot;,&quot;given&quot;:&quot;L.&quot;,&quot;parse-names&quot;:false,&quot;dropping-particle&quot;:&quot;&quot;,&quot;non-dropping-particle&quot;:&quot;&quot;},{&quot;family&quot;:&quot;Charles&quot;,&quot;given&quot;:&quot;A. D.&quot;,&quot;parse-names&quot;:false,&quot;dropping-particle&quot;:&quot;&quot;,&quot;non-dropping-particle&quot;:&quot;&quot;},{&quot;family&quot;:&quot;Karst&quot;,&quot;given&quot;:&quot;F.&quot;,&quot;parse-names&quot;:false,&quot;dropping-particle&quot;:&quot;&quot;,&quot;non-dropping-particle&quot;:&quot;&quot;}],&quot;container-title&quot;:&quot;Current Genetics&quot;,&quot;accessed&quot;:{&quot;date-parts&quot;:[[2024,2,22]]},&quot;DOI&quot;:&quot;10.1007/BF00317063/METRICS&quot;,&quot;ISSN&quot;:&quot;01728083&quot;,&quot;PMID&quot;:&quot;1807826&quot;,&quot;URL&quot;:&quot;https://link.springer.com/article/10.1007/BF00317063&quot;,&quot;issued&quot;:{&quot;date-parts&quot;:[[1991,11]]},&quot;page&quot;:&quot;365-372&quot;,&quot;abstract&quot;:&quot;The ERG9 gene of Saccharomyces cerevisiae has been cloned by complementation of the erg9-1 mutation which affects squalene synthetase. From the 5kkb insert isolated, the functional gene has been localized on a DNA fragment of 2.5 kb. The presence of squalene synthetase activity in E. coli bearing the yeast DNA fragment isolated, indicates that the structural gene encoding squalene synthetase has been cloned. The sequence of the 2.5 kb fragment contains an open reading frame which could encode a protein of 444 amino acids with a deduced relative molecular mass of 51 600. The amino acid sequence reveals one to four potential transmembrane domains with a hydrophobic segment in the C-terminal region. The N-terminus of the deduced protein strongly resembles the signal sequence of yeast invertase suggesting a specific mechanism of integration into the membranes of the endoplasmic reticulum. © 1991 Springer-Verlag.&quot;,&quot;publisher&quot;:&quot;Springer-Verlag&quot;,&quot;issue&quot;:&quot;5&quot;,&quot;volume&quot;:&quot;20&quot;,&quot;container-title-short&quot;:&quot;Curr Genet&quot;},&quot;isTemporary&quot;:false}]},{&quot;citationID&quot;:&quot;MENDELEY_CITATION_9549ac25-b516-4852-a443-362717a369f5&quot;,&quot;properties&quot;:{&quot;noteIndex&quot;:0},&quot;isEdited&quot;:false,&quot;manualOverride&quot;:{&quot;isManuallyOverridden&quot;:false,&quot;citeprocText&quot;:&quot;&lt;sup&gt;[96–104]&lt;/sup&gt;&quot;,&quot;manualOverrideText&quot;:&quot;&quot;},&quot;citationTag&quot;:&quot;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&quot;,&quot;citationItems&quot;:[{&quot;id&quot;:&quot;28942947-2e6c-3aa4-94d7-88675a752d3b&quot;,&quot;itemData&quot;:{&quot;type&quot;:&quot;article-journal&quot;,&quot;id&quot;:&quot;28942947-2e6c-3aa4-94d7-88675a752d3b&quot;,&quot;title&quot;:&quot;Fungal Drug Response and Antimicrobial Resistance&quot;,&quot;author&quot;:[{&quot;family&quot;:&quot;Osset-Trénor&quot;,&quot;given&quot;:&quot;Paloma&quot;,&quot;parse-names&quot;:false,&quot;dropping-particle&quot;:&quot;&quot;,&quot;non-dropping-particle&quot;:&quot;&quot;},{&quot;family&quot;:&quot;Pascual-Ahuir&quot;,&quot;given&quot;:&quot;Amparo&quot;,&quot;parse-names&quot;:false,&quot;dropping-particle&quot;:&quot;&quot;,&quot;non-dropping-particle&quot;:&quot;&quot;},{&quot;family&quot;:&quot;Proft&quot;,&quot;given&quot;:&quot;Markus&quot;,&quot;parse-names&quot;:false,&quot;dropping-particle&quot;:&quot;&quot;,&quot;non-dropping-particle&quot;:&quot;&quot;}],&quot;container-title&quot;:&quot;Journal of Fungi 2023, Vol. 9, Page 565&quot;,&quot;accessed&quot;:{&quot;date-parts&quot;:[[2024,7,3]]},&quot;DOI&quot;:&quot;10.3390/JOF9050565&quot;,&quot;ISSN&quot;:&quot;2309-608X&quot;,&quot;URL&quot;:&quot;https://www.mdpi.com/2309-608X/9/5/565/htm&quot;,&quot;issued&quot;:{&quot;date-parts&quot;:[[2023,5,12]]},&quot;page&quot;:&quot;565&quot;,&quot;abstract&quot;:&quot;Antifungal resistance is a growing concern as it poses a significant threat to public health. Fungal infections are a significant cause of morbidity and mortality, especially in immunocompromised individuals. The limited number of antifungal agents and the emergence of resistance have led to a critical need to understand the mechanisms of antifungal drug resistance. This review provides an overview of the importance of antifungal resistance, the classes of antifungal agents, and their mode of action. It highlights the molecular mechanisms of antifungal drug resistance, including alterations in drug modification, activation, and availability. In addition, the review discusses the response to drugs via the regulation of multidrug efflux systems and antifungal drug–target interactions. We emphasize the importance of understanding the molecular mechanisms of antifungal drug resistance to develop effective strategies to combat the emergence of resistance and highlight the need for continued research to identify new targets for antifungal drug development and explore alternative therapeutic options to overcome resistance. Overall, an understanding of antifungal drug resistance and its mechanisms will be indispensable for the field of antifungal drug development and clinical management of fungal infections.&quot;,&quot;publisher&quot;:&quot;Multidisciplinary Digital Publishing Institute&quot;,&quot;issue&quot;:&quot;5&quot;,&quot;volume&quot;:&quot;9&quot;,&quot;container-title-short&quot;:&quot;&quot;},&quot;isTemporary&quot;:false},{&quot;id&quot;:&quot;5617f155-ca12-3e49-9bf7-05c87443f752&quot;,&quot;itemData&quot;:{&quot;type&quot;:&quot;article-journal&quot;,&quot;id&quot;:&quot;5617f155-ca12-3e49-9bf7-05c87443f752&quot;,&quot;title&quot;:&quot;Novel fluconazole derivatives with promising antifungal activity&quot;,&quot;author&quot;:[{&quot;family&quot;:&quot;Thamban Chandrika&quot;,&quot;given&quot;:&quot;Nishad&quot;,&quot;parse-names&quot;:false,&quot;dropping-particle&quot;:&quot;&quot;,&quot;non-dropping-particle&quot;:&quot;&quot;},{&quot;family&quot;:&quot;Shrestha&quot;,&quot;given&quot;:&quot;Sanjib K.&quot;,&quot;parse-names&quot;:false,&quot;dropping-particle&quot;:&quot;&quot;,&quot;non-dropping-particle&quot;:&quot;&quot;},{&quot;family&quot;:&quot;Ngo&quot;,&quot;given&quot;:&quot;Huy X.&quot;,&quot;parse-names&quot;:false,&quot;dropping-particle&quot;:&quot;&quot;,&quot;non-dropping-particle&quot;:&quot;&quot;},{&quot;family&quot;:&quot;Howard&quot;,&quot;given&quot;:&quot;Kaitlind C.&quot;,&quot;parse-names&quot;:false,&quot;dropping-particle&quot;:&quot;&quot;,&quot;non-dropping-particle&quot;:&quot;&quot;},{&quot;family&quot;:&quot;Garneau-Tsodikova&quot;,&quot;given&quot;:&quot;Sylvie&quot;,&quot;parse-names&quot;:false,&quot;dropping-particle&quot;:&quot;&quot;,&quot;non-dropping-particle&quot;:&quot;&quot;}],&quot;container-title&quot;:&quot;Bioorganic &amp; Medicinal Chemistry&quot;,&quot;container-title-short&quot;:&quot;Bioorg Med Chem&quot;,&quot;accessed&quot;:{&quot;date-parts&quot;:[[2024,7,3]]},&quot;DOI&quot;:&quot;10.1016/J.BMC.2017.12.018&quot;,&quot;ISSN&quot;:&quot;0968-0896&quot;,&quot;PMID&quot;:&quot;29279242&quot;,&quot;issued&quot;:{&quot;date-parts&quot;:[[2018,2,1]]},&quot;page&quot;:&quot;573-580&quot;,&quot;abstract&quot;:&quot;The fungistatic nature and toxicity concern associated with the azole drugs currently on the market have resulted in an increased demand for new azole antifungal agents for which these problematic characteristics do not exist. The extensive use of azoles has resulted in fungal strains capable of resisting the action of these drugs. Herein, we report the synthesis and antifungal activity of novel fluconazole (FLC) analogues with alkyl-, aryl-, cycloalkyl-, and dialkyl-amino substituents. We evaluated their antifungal activity by MIC determination and time-kill assay as well as their safety profile by hemolytic activity against murine erythrocytes as well as cytotoxicity against mammalian cells. The best compounds from our study exhibited broad-spectrum activity against most of the fungal strains tested, with excellent MIC values against a number of clinical isolates. The most promising compounds were found to be less hemolytic than the least hemolytic FDA-approved azole antifungal agent voriconazole (VOR). Finally, we demonstrated that the synthetic alkyl-amino FLC analogues displayed chain-dependent fungal membrane disruption as well as inhibition of ergosterol biosynthesis as possible mechanisms of action.&quot;,&quot;publisher&quot;:&quot;Pergamon&quot;,&quot;issue&quot;:&quot;3&quot;,&quot;volume&quot;:&quot;26&quot;},&quot;isTemporary&quot;:false},{&quot;id&quot;:&quot;68b81026-1b6d-39b7-9800-602481e29c18&quot;,&quot;itemData&quot;:{&quot;type&quot;:&quot;article-journal&quot;,&quot;id&quot;:&quot;68b81026-1b6d-39b7-9800-602481e29c18&quot;,&quot;title&quot;:&quot;Combination of fluconazole with non-antifungal agents: A promising approach to cope with resistant Candida albicans infections and insight into new antifungal agent discovery&quot;,&quot;author&quot;:[{&quot;family&quot;:&quot;Liu&quot;,&quot;given&quot;:&quot;Shuyuan&quot;,&quot;parse-names&quot;:false,&quot;dropping-particle&quot;:&quot;&quot;,&quot;non-dropping-particle&quot;:&quot;&quot;},{&quot;family&quot;:&quot;Hou&quot;,&quot;given&quot;:&quot;Yinglong&quot;,&quot;parse-names&quot;:false,&quot;dropping-particle&quot;:&quot;&quot;,&quot;non-dropping-particle&quot;:&quot;&quot;},{&quot;family&quot;:&quot;Chen&quot;,&quot;given&quot;:&quot;Xu&quot;,&quot;parse-names&quot;:false,&quot;dropping-particle&quot;:&quot;&quot;,&quot;non-dropping-particle&quot;:&quot;&quot;},{&quot;family&quot;:&quot;Gao&quot;,&quot;given&quot;:&quot;Yuan&quot;,&quot;parse-names&quot;:false,&quot;dropping-particle&quot;:&quot;&quot;,&quot;non-dropping-particle&quot;:&quot;&quot;},{&quot;family&quot;:&quot;Li&quot;,&quot;given&quot;:&quot;Hui&quot;,&quot;parse-names&quot;:false,&quot;dropping-particle&quot;:&quot;&quot;,&quot;non-dropping-particle&quot;:&quot;&quot;},{&quot;family&quot;:&quot;Sun&quot;,&quot;given&quot;:&quot;Shujuan&quot;,&quot;parse-names&quot;:false,&quot;dropping-particle&quot;:&quot;&quot;,&quot;non-dropping-particle&quot;:&quot;&quot;}],&quot;container-title&quot;:&quot;International Journal of Antimicrobial Agents&quot;,&quot;container-title-short&quot;:&quot;Int J Antimicrob Agents&quot;,&quot;accessed&quot;:{&quot;date-parts&quot;:[[2024,7,3]]},&quot;DOI&quot;:&quot;10.1016/J.IJANTIMICAG.2013.12.009&quot;,&quot;ISSN&quot;:&quot;0924-8579&quot;,&quot;PMID&quot;:&quot;24503221&quot;,&quot;issued&quot;:{&quot;date-parts&quot;:[[2014,5,1]]},&quot;page&quot;:&quot;395-402&quot;,&quot;abstract&quot;:&quot;The past decades have witnessed a dramatic increase in invasive fungal infections, especially candidiasis. Despite the development of more effective new antifungal agents, fluconazole (FLC) is still widely used in the clinic because of its efficacy and low toxicity. However, as the number of patients treated with FLC has increased, FLC-resistant Candida albicans isolates emerge more frequently. In addition, biofilm-associated infections are commonly encountered and their resistance poses a great challenge to antifungal treatment. Various approaches have been proposed to increase the susceptibility of C. albicans to FLC in order to cope with treatment failures, among which is the combination of FLC with different classes of non-antifungal agents such as antibacterials, calcineurin inhibitors, heat shock protein 90 inhibitors, calcium homeostasis regulators and traditional Chinese medicine drugs. Interestingly, many of these combinations showed synergistic effects against C. albicans, especially resistant strains. The main mechanisms of these synergistic effects appear to be increasing the permeability of the membrane, reducing the efflux of antifungal drugs, interfering with intracellular ion homeostasis, inhibiting the activity of proteins and enzymes required for fungal survival, and inhibiting biofilm formation. These modes of action and the antifungal mechanisms of various compounds referenced in this paper highlight the idea that the reversal of fungal resistance can be achieved through various mechanisms. Studies examining drug interactions will hopefully provide new approaches against antifungal drug resistance as well as insight into antifungal agent discovery. © 2014 Elsevier B.V. and the International Society of Chemotherapy.&quot;,&quot;publisher&quot;:&quot;Elsevier&quot;,&quot;issue&quot;:&quot;5&quot;,&quot;volume&quot;:&quot;43&quot;},&quot;isTemporary&quot;:false},{&quot;id&quot;:&quot;b86bf08d-eb4b-337b-a8fc-5de98093891a&quot;,&quot;itemData&quot;:{&quot;type&quot;:&quot;article-journal&quot;,&quot;id&quot;:&quot;b86bf08d-eb4b-337b-a8fc-5de98093891a&quot;,&quot;title&quot;:&quot;Fluconazole resistance in Candida glabrata&quot;,&quot;author&quot;:[{&quot;family&quot;:&quot;Hitchcock&quot;,&quot;given&quot;:&quot;C. A.&quot;,&quot;parse-names&quot;:false,&quot;dropping-particle&quot;:&quot;&quot;,&quot;non-dropping-particle&quot;:&quot;&quot;},{&quot;family&quot;:&quot;Pye&quot;,&quot;given&quot;:&quot;G. W.&quot;,&quot;parse-names&quot;:false,&quot;dropping-particle&quot;:&quot;&quot;,&quot;non-dropping-particle&quot;:&quot;&quot;},{&quot;family&quot;:&quot;Troke&quot;,&quot;given&quot;:&quot;P. F.&quot;,&quot;parse-names&quot;:false,&quot;dropping-particle&quot;:&quot;&quot;,&quot;non-dropping-particle&quot;:&quot;&quot;},{&quot;family&quot;:&quot;Johnson&quot;,&quot;given&quot;:&quot;E. M.&quot;,&quot;parse-names&quot;:false,&quot;dropping-particle&quot;:&quot;&quot;,&quot;non-dropping-particle&quot;:&quot;&quot;},{&quot;family&quot;:&quot;Warnock&quot;,&quot;given&quot;:&quot;D. W.&quot;,&quot;parse-names&quot;:false,&quot;dropping-particle&quot;:&quot;&quot;,&quot;non-dropping-particle&quot;:&quot;&quot;}],&quot;container-title&quot;:&quot;Antimicrobial Agents and Chemotherapy&quot;,&quot;container-title-short&quot;:&quot;Antimicrob Agents Chemother&quot;,&quot;accessed&quot;:{&quot;date-parts&quot;:[[2024,7,4]]},&quot;DOI&quot;:&quot;10.1128/AAC.37.9.1962&quot;,&quot;ISSN&quot;:&quot;00664804&quot;,&quot;PMID&quot;:&quot;8239613&quot;,&quot;URL&quot;:&quot;https://journals.asm.org/doi/10.1128/aac.37.9.1962&quot;,&quot;issued&quot;:{&quot;date-parts&quot;:[[1993]]},&quot;page&quot;:&quot;1962-1965&quot;,&quot;abstract&quot;:&quot;We report a case of infection with Candida glabrata in which the organism became resistant to fluconazole and in which pre- and posttreatment isolates were available for comparison. The organism wa...&quot;,&quot;issue&quot;:&quot;9&quot;,&quot;volume&quot;:&quot;37&quot;},&quot;isTemporary&quot;:false},{&quot;id&quot;:&quot;3eecb80d-62f2-3f7f-9a09-e20bd34160ac&quot;,&quot;itemData&quot;:{&quot;type&quot;:&quot;article-journal&quot;,&quot;id&quot;:&quot;3eecb80d-62f2-3f7f-9a09-e20bd34160ac&quot;,&quot;title&quot;:&quot;Reversible fluconazole resistance in Candida albicans: a potential in vitro model&quot;,&quot;author&quot;:[{&quot;family&quot;:&quot;Calvet&quot;,&quot;given&quot;:&quot;Helene M.&quot;,&quot;parse-names&quot;:false,&quot;dropping-particle&quot;:&quot;&quot;,&quot;non-dropping-particle&quot;:&quot;&quot;},{&quot;family&quot;:&quot;Yeaman&quot;,&quot;given&quot;:&quot;Michael R.&quot;,&quot;parse-names&quot;:false,&quot;dropping-particle&quot;:&quot;&quot;,&quot;non-dropping-particle&quot;:&quot;&quot;},{&quot;family&quot;:&quot;Filler&quot;,&quot;given&quot;:&quot;Scott G.&quot;,&quot;parse-names&quot;:false,&quot;dropping-particle&quot;:&quot;&quot;,&quot;non-dropping-particle&quot;:&quot;&quot;}],&quot;container-title&quot;:&quot;Antimicrobial Agents and Chemotherapy&quot;,&quot;container-title-short&quot;:&quot;Antimicrob Agents Chemother&quot;,&quot;accessed&quot;:{&quot;date-parts&quot;:[[2024,7,4]]},&quot;DOI&quot;:&quot;10.1128/AAC.41.3.535&quot;,&quot;ISSN&quot;:&quot;00664804&quot;,&quot;PMID&quot;:&quot;9055988&quot;,&quot;URL&quot;:&quot;https://journals.asm.org/doi/10.1128/aac.41.3.535&quot;,&quot;issued&quot;:{&quot;date-parts&quot;:[[1997]]},&quot;page&quot;:&quot;535-539&quot;,&quot;abstract&quot;:&quot;To study the development and potential mechanisms of antifungal resistance in relation to antifungal exposure, reversible fluconazole resistance was examined in vitro. Candida albicans ATCC 36082 b...&quot;,&quot;publisher&quot;:&quot;American Society for Microbiology&quot;,&quot;issue&quot;:&quot;3&quot;,&quot;volume&quot;:&quot;41&quot;},&quot;isTemporary&quot;:false},{&quot;id&quot;:&quot;5829f0f1-fedb-3ffb-8331-cafc1d7d853c&quot;,&quot;itemData&quot;:{&quot;type&quot;:&quot;article-journal&quot;,&quot;id&quot;:&quot;5829f0f1-fedb-3ffb-8331-cafc1d7d853c&quot;,&quot;title&quot;:&quot;Fluconazole resistance due to energy-dependent drug efflux in Candida glabrata&quot;,&quot;author&quot;:[{&quot;family&quot;:&quot;Parkinson&quot;,&quot;given&quot;:&quot;T.&quot;,&quot;parse-names&quot;:false,&quot;dropping-particle&quot;:&quot;&quot;,&quot;non-dropping-particle&quot;:&quot;&quot;},{&quot;family&quot;:&quot;Falconer&quot;,&quot;given&quot;:&quot;D. J.&quot;,&quot;parse-names&quot;:false,&quot;dropping-particle&quot;:&quot;&quot;,&quot;non-dropping-particle&quot;:&quot;&quot;},{&quot;family&quot;:&quot;Hitchcock&quot;,&quot;given&quot;:&quot;C. A.&quot;,&quot;parse-names&quot;:false,&quot;dropping-particle&quot;:&quot;&quot;,&quot;non-dropping-particle&quot;:&quot;&quot;}],&quot;container-title&quot;:&quot;Antimicrobial Agents and Chemotherapy&quot;,&quot;container-title-short&quot;:&quot;Antimicrob Agents Chemother&quot;,&quot;accessed&quot;:{&quot;date-parts&quot;:[[2024,7,4]]},&quot;DOI&quot;:&quot;10.1128/AAC.39.8.1696&quot;,&quot;ISSN&quot;:&quot;00664804&quot;,&quot;PMID&quot;:&quot;7486903&quot;,&quot;URL&quot;:&quot;https://journals.asm.org/doi/10.1128/aac.39.8.1696&quot;,&quot;issued&quot;:{&quot;date-parts&quot;:[[1995]]},&quot;page&quot;:&quot;1696-1699&quot;,&quot;abstract&quot;:&quot;We report on the mechanism of fluconazole resistance in Candida glabrata from a case of infection in which pre- and posttreatment isolates were available for comparison. The resistant, posttreatmen...&quot;,&quot;publisher&quot;:&quot;American Society for Microbiology&quot;,&quot;issue&quot;:&quot;8&quot;,&quot;volume&quot;:&quot;39&quot;},&quot;isTemporary&quot;:false},{&quot;id&quot;:&quot;1bd3fb8a-d69a-3dff-8153-e7b74bff30ab&quot;,&quot;itemData&quot;:{&quot;type&quot;:&quot;article-journal&quot;,&quot;id&quot;:&quot;1bd3fb8a-d69a-3dff-8153-e7b74bff30ab&quot;,&quot;title&quot;:&quot;A Novel Mechanism of Fluconazole Resistance Associated with Fluconazole Sequestration in Candida albicans Isolates from a Myelofibrosis Patient&quot;,&quot;author&quot;:[{&quot;family&quot;:&quot;Maebashi&quot;,&quot;given&quot;:&quot;Kazunori&quot;,&quot;parse-names&quot;:false,&quot;dropping-particle&quot;:&quot;&quot;,&quot;non-dropping-particle&quot;:&quot;&quot;},{&quot;family&quot;:&quot;Kudoh&quot;,&quot;given&quot;:&quot;Michinari&quot;,&quot;parse-names&quot;:false,&quot;dropping-particle&quot;:&quot;&quot;,&quot;non-dropping-particle&quot;:&quot;&quot;},{&quot;family&quot;:&quot;Nishiyama&quot;,&quot;given&quot;:&quot;Yayoi&quot;,&quot;parse-names&quot;:false,&quot;dropping-particle&quot;:&quot;&quot;,&quot;non-dropping-particle&quot;:&quot;&quot;},{&quot;family&quot;:&quot;Makimura&quot;,&quot;given&quot;:&quot;Koichi&quot;,&quot;parse-names&quot;:false,&quot;dropping-particle&quot;:&quot;&quot;,&quot;non-dropping-particle&quot;:&quot;&quot;},{&quot;family&quot;:&quot;Uchida&quot;,&quot;given&quot;:&quot;Katsuhisa&quot;,&quot;parse-names&quot;:false,&quot;dropping-particle&quot;:&quot;&quot;,&quot;non-dropping-particle&quot;:&quot;&quot;},{&quot;family&quot;:&quot;Mori&quot;,&quot;given&quot;:&quot;Takeshi&quot;,&quot;parse-names&quot;:false,&quot;dropping-particle&quot;:&quot;&quot;,&quot;non-dropping-particle&quot;:&quot;&quot;},{&quot;family&quot;:&quot;Yamaguchi&quot;,&quot;given&quot;:&quot;Hideyo&quot;,&quot;parse-names&quot;:false,&quot;dropping-particle&quot;:&quot;&quot;,&quot;non-dropping-particle&quot;:&quot;&quot;}],&quot;container-title&quot;:&quot;Microbiology and Immunology&quot;,&quot;container-title-short&quot;:&quot;Microbiol Immunol&quot;,&quot;accessed&quot;:{&quot;date-parts&quot;:[[2024,7,4]]},&quot;DOI&quot;:&quot;10.1111/J.1348-0421.2002.TB02702.X&quot;,&quot;ISSN&quot;:&quot;1348-0421&quot;,&quot;PMID&quot;:&quot;12139391&quot;,&quot;URL&quot;:&quot;https://onlinelibrary.wiley.com/doi/full/10.1111/j.1348-0421.2002.tb02702.x&quot;,&quot;issued&quot;:{&quot;date-parts&quot;:[[2002,5,1]]},&quot;page&quot;:&quot;317-326&quot;,&quot;abstract&quot;:&quot;A series of 10 strains of Candida albicans, from TIMM 3309 to TIMM 3318, were repeatedly isolated in one myelofibrosis-complicated patient with recurrent candidemia. The latter five isolates, from TIMM 3314 to TIMM 3318, became suddenly resistant to fluconazole during the 10 to 16 weeks after antimycotic therapy. We investigated the resistant mechanism of fluconazole using one susceptible isolate and two of the five resistant isolates in the series. The ergosterol synthesis by cell-free extracts from the two resistant isolates was less susceptible to fluconazole partly as a result of a decreased affinity of cytochrome P-450. Unexpectedly, these two resistant isolates showed higher levels of an intracellular accumulation of [3H]fluconazole than the susceptible isolate and the control strain of C. albicans ATCC 10231. In the resistant isolate, TIMM 3318, most intracellular incorporated fluconazole was distributed in the 12, 000 x g pellet (P-120) fraction by centrifugation unlike the two susceptible strains. An observation of the ultrastructure of TIMM 3318 showed the most notable alteration to be the characteristic appearance of numerous vesicular vacuoles (diameter, 150 to 400 nm); these vacuoles were not observed, however, in either of the susceptible strains. A direct observation of the subcellular fraction prepared from TIMM 3318 by the electron microscopy negative-staining method suggests that most of the vesicular vacuoles were recovered in the P-120 fraction. These results suggest that fluconazole sequestration caused by vesicular vacuoles of the resistant isolate might act as a novel mechanism of fluconazole resistance besides the decreased affinity of cytochrome P-450.&quot;,&quot;publisher&quot;:&quot;John Wiley &amp; Sons, Ltd&quot;,&quot;issue&quot;:&quot;5&quot;,&quot;volume&quot;:&quot;46&quot;},&quot;isTemporary&quot;:false},{&quot;id&quot;:&quot;78e3b9ad-23d2-33ba-9570-2305c9003364&quot;,&quot;itemData&quot;:{&quot;type&quot;:&quot;article-journal&quot;,&quot;id&quot;:&quot;78e3b9ad-23d2-33ba-9570-2305c9003364&quot;,&quot;title&quot;:&quot;Epidemiology and Molecular Basis of Resistance to Fluconazole among Clinical Candida parapsilosis Isolates in Kuwait&quot;,&quot;author&quot;:[{&quot;family&quot;:&quot;Asadzadeh&quot;,&quot;given&quot;:&quot;Mohammad&quot;,&quot;parse-names&quot;:false,&quot;dropping-particle&quot;:&quot;&quot;,&quot;non-dropping-particle&quot;:&quot;&quot;},{&quot;family&quot;:&quot;Ahmad&quot;,&quot;given&quot;:&quot;Suhail&quot;,&quot;parse-names&quot;:false,&quot;dropping-particle&quot;:&quot;&quot;,&quot;non-dropping-particle&quot;:&quot;&quot;},{&quot;family&quot;:&quot;Al-Sweih&quot;,&quot;given&quot;:&quot;Noura&quot;,&quot;parse-names&quot;:false,&quot;dropping-particle&quot;:&quot;&quot;,&quot;non-dropping-particle&quot;:&quot;&quot;},{&quot;family&quot;:&quot;Khan&quot;,&quot;given&quot;:&quot;Ziauddin&quot;,&quot;parse-names&quot;:false,&quot;dropping-particle&quot;:&quot;&quot;,&quot;non-dropping-particle&quot;:&quot;&quot;}],&quot;container-title&quot;:&quot;Microbial Drug Resistance&quot;,&quot;accessed&quot;:{&quot;date-parts&quot;:[[2024,7,4]]},&quot;DOI&quot;:&quot;10.1089/MDR.2016.0336/ASSET/IMAGES/LARGE/FIGURE1.JPEG&quot;,&quot;ISSN&quot;:&quot;19318448&quot;,&quot;PMID&quot;:&quot;28353392&quot;,&quot;URL&quot;:&quot;https://www.liebertpub.com/doi/10.1089/mdr.2016.0336&quot;,&quot;issued&quot;:{&quot;date-parts&quot;:[[2017,12,1]]},&quot;page&quot;:&quot;966-972&quot;,&quot;abstract&quot;:&quot;Fluconazole resistance among clinical Candida parapsilosis isolates is an emerging problem in many countries, including Kuwait. Resistance to fluconazole is mediated by amino acid substitutions in ERG11 and/or by overexpression of efflux pumps MDR1 and CDR1. Clinical C. parapsilosis sensu stricto isolates (n = 442) were tested for susceptibility to fluconazole by Etest, Vitek II, and broth microdilution methods. ERG11 was analyzed from fluconazole-resistant, fluconazole-susceptible dose-dependent, and selected fluconazole-susceptible isolates. Of 442 C. parapsilosis isolates, 425, 2, and 15 were identified as susceptible, susceptible dose-dependent, and resistant to fluconazole, respectively. PCR sequencing of ERG11 identified Y132F mutation in 5 of 11 fluconazole-resistant isolates available for analysis. This mutation was absent in 46 fluconazole-susceptible and 2 fluconazole-susceptible dose-dependent isolates. A multiplex allele-specific PCR was developed for detection of Y132F mutation in ERG11, and results correlated perfectly with PCR sequencing data for ERG11 codon 132 for all isolates analyzed. Detection of resistance in 15 and reduced susceptibility in 2 among 442 C. parapsilosis isolates highlights emerging resistance to fluconazole in Kuwait. The Y132F mutation in ERG11 was found in 5 of 11 (45%) fluconazole-resistant isolates only. Detection of fluconazole resistance in C. parapsilosis will help in proper management of patients infected with this species.&quot;,&quot;publisher&quot;:&quot;Mary Ann Liebert Inc.&quot;,&quot;issue&quot;:&quot;8&quot;,&quot;volume&quot;:&quot;23&quot;,&quot;container-title-short&quot;:&quot;&quot;},&quot;isTemporary&quot;:false},{&quot;id&quot;:&quot;9369ce6d-82bd-3c06-9254-563eae16f192&quot;,&quot;itemData&quot;:{&quot;type&quot;:&quot;article-journal&quot;,&quot;id&quot;:&quot;9369ce6d-82bd-3c06-9254-563eae16f192&quot;,&quot;title&quot;:&quot;Flucytosine-fluconazole cross-resistance in purine-cytosine permease-deficient Candida lusitaniae clinical isolates: Indirect evidence of a fluconazole uptake transporter&quot;,&quot;author&quot;:[{&quot;family&quot;:&quot;Noël&quot;,&quot;given&quot;:&quot;Thierry&quot;,&quot;parse-names&quot;:false,&quot;dropping-particle&quot;:&quot;&quot;,&quot;non-dropping-particle&quot;:&quot;&quot;},{&quot;family&quot;:&quot;François&quot;,&quot;given&quot;:&quot;Fabienne&quot;,&quot;parse-names&quot;:false,&quot;dropping-particle&quot;:&quot;&quot;,&quot;non-dropping-particle&quot;:&quot;&quot;},{&quot;family&quot;:&quot;Paumard&quot;,&quot;given&quot;:&quot;Patrick&quot;,&quot;parse-names&quot;:false,&quot;dropping-particle&quot;:&quot;&quot;,&quot;non-dropping-particle&quot;:&quot;&quot;},{&quot;family&quot;:&quot;Chastin&quot;,&quot;given&quot;:&quot;Christiane&quot;,&quot;parse-names&quot;:false,&quot;dropping-particle&quot;:&quot;&quot;,&quot;non-dropping-particle&quot;:&quot;&quot;},{&quot;family&quot;:&quot;Brèthes&quot;,&quot;given&quot;:&quot;Daniel&quot;,&quot;parse-names&quot;:false,&quot;dropping-particle&quot;:&quot;&quot;,&quot;non-dropping-particle&quot;:&quot;&quot;},{&quot;family&quot;:&quot;Villard&quot;,&quot;given&quot;:&quot;Jean&quot;,&quot;parse-names&quot;:false,&quot;dropping-particle&quot;:&quot;&quot;,&quot;non-dropping-particle&quot;:&quot;&quot;}],&quot;container-title&quot;:&quot;Antimicrobial Agents and Chemotherapy&quot;,&quot;container-title-short&quot;:&quot;Antimicrob Agents Chemother&quot;,&quot;accessed&quot;:{&quot;date-parts&quot;:[[2024,7,4]]},&quot;DOI&quot;:&quot;10.1128/AAC.47.4.1275-1284.2003/ASSET/CCE4EEA6-CFB0-4523-BC68-7303FD09362D/ASSETS/GRAPHIC/AC0430706003.JPEG&quot;,&quot;ISSN&quot;:&quot;00664804&quot;,&quot;PMID&quot;:&quot;12654658&quot;,&quot;URL&quot;:&quot;https://journals.asm.org/doi/10.1128/aac.47.4.1275-1284.2003&quot;,&quot;issued&quot;:{&quot;date-parts&quot;:[[2003,4,1]]},&quot;page&quot;:&quot;1275-1284&quot;,&quot;abstract&quot;:&quot;An unusual interaction between flucytosine and fluconazole was observed when a collection of 60 Candida lusitaniae clinical isolates was screened for cross-resistance. Among eight isolates resistant to flucytosine (MIC ≥ 128 μg/ml) and susceptible to fluconazole (0.5 &lt; MIC &lt; 2 μg/ml), four became flucytosine-fluconazole cross resistant when both antifungals were used simultaneously. Fluconazole resistance occurred only in the presence of high flucytosine concentrations, and the higher the fluconazole concentration used, the greater the flucytosine concentration necessary to trigger the cross-resistance. When the flucytosine- and fluconazole-resistant cells were grown in the presence of fluconazole alone, the cells reversed to fluconazole susceptibility. Genetic analyses of the progeny from crosses between resistant and sensitive isolates showed that resistance to flucytosine was derived from a recessive mutation in a single gene, whereas cross-resistance to fluconazole seemed to vary like a quantitative trait. We further demonstrated that the four clinical isolates were susceptible to 5-fluorouracil and that cytosine deaminase activity was unaffected. Kinetic transport studies with [14C]flucytosine showed that flucytosine resistance was due to a defect in the purine-cytosine permease. Our hypothesis was that extracellular flucytosine would subsequently behave as a competitive inhibitor of fluconazole uptake transport. Finally, in vitro selection of spontaneous and induced mutants indicated that such a cross-resistance mechanism could also affect other Candida species, including C. albicans, C. tropicalis, and C. glabrata. This is the first report of a putative fluconazole uptake transporter in Candida species and of a possible resistance mechanism associated with a deficiency in the uptake of this drug.&quot;,&quot;publisher&quot;:&quot;American Society for Microbiology&quot;,&quot;issue&quot;:&quot;4&quot;,&quot;volume&quot;:&quot;47&quot;},&quot;isTemporary&quot;:false}]},{&quot;citationID&quot;:&quot;MENDELEY_CITATION_1d0b1583-4505-41c7-a749-f64ecece7ba9&quot;,&quot;properties&quot;:{&quot;noteIndex&quot;:0},&quot;isEdited&quot;:false,&quot;manualOverride&quot;:{&quot;isManuallyOverridden&quot;:false,&quot;citeprocText&quot;:&quot;&lt;sup&gt;[105–113]&lt;/sup&gt;&quot;,&quot;manualOverrideText&quot;:&quot;&quot;},&quot;citationTag&quot;:&quot;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&quot;,&quot;citationItems&quot;:[{&quot;id&quot;:&quot;e90f5289-c9d0-3d2d-ac39-9cfb5517a0f4&quot;,&quot;itemData&quot;:{&quot;type&quot;:&quot;article-journal&quot;,&quot;id&quot;:&quot;e90f5289-c9d0-3d2d-ac39-9cfb5517a0f4&quot;,&quot;title&quot;:&quot;Intrinsic resistance to terbinafine among human and animal isolates of Trichophyton mentagrophytes related to amino acid substitution in the squalene epoxidase&quot;,&quot;author&quot;:[{&quot;family&quot;:&quot;Łagowski&quot;,&quot;given&quot;:&quot;Dominik&quot;,&quot;parse-names&quot;:false,&quot;dropping-particle&quot;:&quot;&quot;,&quot;non-dropping-particle&quot;:&quot;&quot;},{&quot;family&quot;:&quot;Gnat&quot;,&quot;given&quot;:&quot;Sebastian&quot;,&quot;parse-names&quot;:false,&quot;dropping-particle&quot;:&quot;&quot;,&quot;non-dropping-particle&quot;:&quot;&quot;},{&quot;family&quot;:&quot;Nowakiewicz&quot;,&quot;given&quot;:&quot;Aneta&quot;,&quot;parse-names&quot;:false,&quot;dropping-particle&quot;:&quot;&quot;,&quot;non-dropping-particle&quot;:&quot;&quot;},{&quot;family&quot;:&quot;Osińska&quot;,&quot;given&quot;:&quot;Marcelina&quot;,&quot;parse-names&quot;:false,&quot;dropping-particle&quot;:&quot;&quot;,&quot;non-dropping-particle&quot;:&quot;&quot;},{&quot;family&quot;:&quot;Dyląg&quot;,&quot;given&quot;:&quot;Mariusz&quot;,&quot;parse-names&quot;:false,&quot;dropping-particle&quot;:&quot;&quot;,&quot;non-dropping-particle&quot;:&quot;&quot;}],&quot;container-title&quot;:&quot;Infection&quot;,&quot;container-title-short&quot;:&quot;Infection&quot;,&quot;accessed&quot;:{&quot;date-parts&quot;:[[2024,7,4]]},&quot;DOI&quot;:&quot;10.1007/S15010-020-01498-1/FIGURES/3&quot;,&quot;ISSN&quot;:&quot;14390973&quot;,&quot;PMID&quot;:&quot;32770418&quot;,&quot;URL&quot;:&quot;https://link.springer.com/article/10.1007/s15010-020-01498-1&quot;,&quot;issued&quot;:{&quot;date-parts&quot;:[[2020,12,1]]},&quot;page&quot;:&quot;889-897&quot;,&quot;abstract&quot;:&quot;Background: Dermatomycoses are the most common fungal infections in the world affecting a significant part of the human and animal population. The majority of zoophilic infections in humans are caused by Trichophyton mentagrophytes. Currently, the first-line drug for both oral and topical therapy is terbinafine. However, an increasing number of cases that are difficult to be cured with this drug have been noted in Europe and Asia. Resistance to terbinafine and other allylamines is very rare and usually correlated with point mutations in the squalene epoxidase gene resulting in single amino acid substitutions in the enzyme, which is crucial in the ergosterol synthesis pathway. Purpose: Here, we report terbinafine-resistant T. mentagrophytes isolates among which one was an etiological factor of tinea capitis in a man and three were obtained from asymptomatic foxes in Poland. Methods: We used the CLSI protocol to determine antifungal susceptibility profiles of naftifine, amphotericin B, griseofulvin, ketoconazole, miconazole, itraconazole, voriconazole, and ciclopirox. Moreover, the squalene epoxidase gene of the terbinafine-resistant strains was sequenced and analysed. Results: In the genomes of all four resistant strains exhibiting elevated MICs to terbinafine (16 to 32 µg/ml), single-point mutations leading to Leu393Phe substitution in the squalene epoxidase enzyme were revealed. Among the other tested substances, a MIC50 value of 1 µg/ml was shown only for griseofulvin. Conclusion: Finally, our study revealed that the terbinafine resistance phenomenon might not be acquired by exposure to the drug but can be intrinsic. This is evidenced by the description of the terbinafine-resistant strains isolated from the asymptomatic animals.&quot;,&quot;publisher&quot;:&quot;Springer Science and Business Media Deutschland GmbH&quot;,&quot;issue&quot;:&quot;6&quot;,&quot;volume&quot;:&quot;48&quot;},&quot;isTemporary&quot;:false},{&quot;id&quot;:&quot;628aacee-2c8d-38c5-9c55-9b5cdcb8c385&quot;,&quot;itemData&quot;:{&quot;type&quot;:&quot;article-journal&quot;,&quot;id&quot;:&quot;628aacee-2c8d-38c5-9c55-9b5cdcb8c385&quot;,&quot;title&quot;:&quot;Terbinafine Resistance in Dermatophytes: A French Multicenter Prospective Study&quot;,&quot;author&quot;:[{&quot;family&quot;:&quot;Moreno-Sabater&quot;,&quot;given&quot;:&quot;Alicia&quot;,&quot;parse-names&quot;:false,&quot;dropping-particle&quot;:&quot;&quot;,&quot;non-dropping-particle&quot;:&quot;&quot;},{&quot;family&quot;:&quot;Normand&quot;,&quot;given&quot;:&quot;Anne Cécile&quot;,&quot;parse-names&quot;:false,&quot;dropping-particle&quot;:&quot;&quot;,&quot;non-dropping-particle&quot;:&quot;&quot;},{&quot;family&quot;:&quot;Bidaud&quot;,&quot;given&quot;:&quot;Anne Laure&quot;,&quot;parse-names&quot;:false,&quot;dropping-particle&quot;:&quot;&quot;,&quot;non-dropping-particle&quot;:&quot;&quot;},{&quot;family&quot;:&quot;Cremer&quot;,&quot;given&quot;:&quot;Geneviève&quot;,&quot;parse-names&quot;:false,&quot;dropping-particle&quot;:&quot;&quot;,&quot;non-dropping-particle&quot;:&quot;&quot;},{&quot;family&quot;:&quot;Foulet&quot;,&quot;given&quot;:&quot;Françoise&quot;,&quot;parse-names&quot;:false,&quot;dropping-particle&quot;:&quot;&quot;,&quot;non-dropping-particle&quot;:&quot;&quot;},{&quot;family&quot;:&quot;Brun&quot;,&quot;given&quot;:&quot;Sophie&quot;,&quot;parse-names&quot;:false,&quot;dropping-particle&quot;:&quot;&quot;,&quot;non-dropping-particle&quot;:&quot;&quot;},{&quot;family&quot;:&quot;Bonnal&quot;,&quot;given&quot;:&quot;Christine&quot;,&quot;parse-names&quot;:false,&quot;dropping-particle&quot;:&quot;&quot;,&quot;non-dropping-particle&quot;:&quot;&quot;},{&quot;family&quot;:&quot;Aït-Ammar&quot;,&quot;given&quot;:&quot;Nawel&quot;,&quot;parse-names&quot;:false,&quot;dropping-particle&quot;:&quot;&quot;,&quot;non-dropping-particle&quot;:&quot;&quot;},{&quot;family&quot;:&quot;Jabet&quot;,&quot;given&quot;:&quot;Arnaud&quot;,&quot;parse-names&quot;:false,&quot;dropping-particle&quot;:&quot;&quot;,&quot;non-dropping-particle&quot;:&quot;&quot;},{&quot;family&quot;:&quot;Ayachi&quot;,&quot;given&quot;:&quot;Aymen&quot;,&quot;parse-names&quot;:false,&quot;dropping-particle&quot;:&quot;&quot;,&quot;non-dropping-particle&quot;:&quot;&quot;},{&quot;family&quot;:&quot;Piarroux&quot;,&quot;given&quot;:&quot;Renaud&quot;,&quot;parse-names&quot;:false,&quot;dropping-particle&quot;:&quot;&quot;,&quot;non-dropping-particle&quot;:&quot;&quot;},{&quot;family&quot;:&quot;Botterel&quot;,&quot;given&quot;:&quot;Françoise&quot;,&quot;parse-names&quot;:false,&quot;dropping-particle&quot;:&quot;&quot;,&quot;non-dropping-particle&quot;:&quot;&quot;},{&quot;family&quot;:&quot;Houzé&quot;,&quot;given&quot;:&quot;Sandrine&quot;,&quot;parse-names&quot;:false,&quot;dropping-particle&quot;:&quot;&quot;,&quot;non-dropping-particle&quot;:&quot;&quot;},{&quot;family&quot;:&quot;Desoubeaux&quot;,&quot;given&quot;:&quot;Guillaume&quot;,&quot;parse-names&quot;:false,&quot;dropping-particle&quot;:&quot;&quot;,&quot;non-dropping-particle&quot;:&quot;&quot;},{&quot;family&quot;:&quot;Hennequin&quot;,&quot;given&quot;:&quot;Christophe&quot;,&quot;parse-names&quot;:false,&quot;dropping-particle&quot;:&quot;&quot;,&quot;non-dropping-particle&quot;:&quot;&quot;},{&quot;family&quot;:&quot;Dannaoui&quot;,&quot;given&quot;:&quot;Eric&quot;,&quot;parse-names&quot;:false,&quot;dropping-particle&quot;:&quot;&quot;,&quot;non-dropping-particle&quot;:&quot;&quot;}],&quot;container-title&quot;:&quot;Journal of Fungi&quot;,&quot;accessed&quot;:{&quot;date-parts&quot;:[[2024,7,4]]},&quot;DOI&quot;:&quot;10.3390/JOF8030220/S1&quot;,&quot;ISSN&quot;:&quot;2309608X&quot;,&quot;URL&quot;:&quot;https://www.mdpi.com/2309-608X/8/3/220/htm&quot;,&quot;issued&quot;:{&quot;date-parts&quot;:[[2022,3,1]]},&quot;page&quot;:&quot;220&quot;,&quot;abstract&quot;:&quot;In recent years, we have moved from the sporadic description of terbinafine-resistant (TerR) Trichophyton spp. isolates to the Indian outbreak due to T. indotineae. Population flows have spread TerR worldwide, altering local epidemiology. We conducted a prospective multicentric study to determine the relative frequency of TerR isolates in France (Paris area) and of the newly introduced T. indotineae species. TerR isolates were screened by the terbinafine-containing-agar-medium (TCAM) method and confirmed by EUCAST. Sequencing methods were used to identify isolates to the species/genotype level and to analyze substitutions in the squalene epoxidase gene (SQLE). In total, 3 isolates out of 580 (T. rubrum n = 1; T. interdigitale n = 1; T. indotineae n = 1) grew on TCAM, showed terbinafine resistance by EUCAST and harbored the Phe397Leu (n = 2) or Leu393Ser (n = 1) substitution in the SQLE. ITS-sequencing of isolates of the T. mentagrophytes/interdigitale complex (n = 125) revealed a relative frequency of 4.8% for T. indotineae and the presence of T. mentagrophytes genotype VII. Despite the detection of terbinafine resistance, isolates from this complex remained susceptible to itraconazole, voriconazole and amorolfine. Terbinafine resistance is present in France and the dermatophyte epidemiology is changing. Efficient systems must be implemented to survey the evolution of newly introduced species and to identify TerR isolates.&quot;,&quot;publisher&quot;:&quot;MDPI&quot;,&quot;issue&quot;:&quot;3&quot;,&quot;volume&quot;:&quot;8&quot;,&quot;container-title-short&quot;:&quot;&quot;},&quot;isTemporary&quot;:false},{&quot;id&quot;:&quot;505fb070-e0d0-340f-b907-b3a9f35671cd&quot;,&quot;itemData&quot;:{&quot;type&quot;:&quot;article-journal&quot;,&quot;id&quot;:&quot;505fb070-e0d0-340f-b907-b3a9f35671cd&quot;,&quot;title&quot;:&quot;Increasing Terbinafine Resistance in Danish Trichophyton Isolates 2019–2020&quot;,&quot;author&quot;:[{&quot;family&quot;:&quot;Astvad&quot;,&quot;given&quot;:&quot;Karen Marie Thyssen&quot;,&quot;parse-names&quot;:false,&quot;dropping-particle&quot;:&quot;&quot;,&quot;non-dropping-particle&quot;:&quot;&quot;},{&quot;family&quot;:&quot;Hare&quot;,&quot;given&quot;:&quot;Rasmus Krøger&quot;,&quot;parse-names&quot;:false,&quot;dropping-particle&quot;:&quot;&quot;,&quot;non-dropping-particle&quot;:&quot;&quot;},{&quot;family&quot;:&quot;Jørgensen&quot;,&quot;given&quot;:&quot;Karin Meinike&quot;,&quot;parse-names&quot;:false,&quot;dropping-particle&quot;:&quot;&quot;,&quot;non-dropping-particle&quot;:&quot;&quot;},{&quot;family&quot;:&quot;Saunte&quot;,&quot;given&quot;:&quot;Ditte Marie Lindhardt&quot;,&quot;parse-names&quot;:false,&quot;dropping-particle&quot;:&quot;&quot;,&quot;non-dropping-particle&quot;:&quot;&quot;},{&quot;family&quot;:&quot;Thomsen&quot;,&quot;given&quot;:&quot;Philip Kjettinge&quot;,&quot;parse-names&quot;:false,&quot;dropping-particle&quot;:&quot;&quot;,&quot;non-dropping-particle&quot;:&quot;&quot;},{&quot;family&quot;:&quot;Arendrup&quot;,&quot;given&quot;:&quot;Maiken Cavling&quot;,&quot;parse-names&quot;:false,&quot;dropping-particle&quot;:&quot;&quot;,&quot;non-dropping-particle&quot;:&quot;&quot;}],&quot;container-title&quot;:&quot;Journal of Fungi 2022, Vol. 8, Page 150&quot;,&quot;accessed&quot;:{&quot;date-parts&quot;:[[2024,7,4]]},&quot;DOI&quot;:&quot;10.3390/JOF8020150&quot;,&quot;ISSN&quot;:&quot;2309-608X&quot;,&quot;URL&quot;:&quot;https://www.mdpi.com/2309-608X/8/2/150/htm&quot;,&quot;issued&quot;:{&quot;date-parts&quot;:[[2022,1,31]]},&quot;page&quot;:&quot;150&quot;,&quot;abstract&quot;:&quot;Terbinafine resistance in Trichophyton species has emerged and appears to be increasing. A new EUCAST susceptibility testing method and tentative ECOFFs were recently proposed for Trichophyton. Terbinafine resistance and target gene mutations were detected in 16 Danish isolates in 2013–2018. In this study, samples/isolates submitted for dermatophyte susceptibility testing 2019–2020 were examined. Species identification (ITS sequencing for T. mentagrophytes/T. interdigitale species complex (SC) isolates), EUCAST MICs and squalene epoxidase (SQLE) profiles were obtained. Sixty-three isolates from 59 patients were included. T. rubrum accounted for 81% and T. mentagrophytes/T. interdigitale SC for 19%. Approximately 60% of T. rubrum and T. mentagrophytes/interdigitale SC isolates were terbinafine non-wildtype and/or had known/novel SQLE mutations with possible implications for terbinafine MICs. All infections with terbinafine-resistant T. mentagrophytes/interdigitale SC isolates were caused by Trichophyton indotineae. Compared to 2013–2018, the number of patients with terbinafine-resistant Trichophyton isolates increased. For T. rubrum, this is partly explained by an increase in number of requests for susceptibility testing. Terbinafine-resistant T. indotineae was first detected in 2018, but accounted for 19% of resistance (4 of 21 patients) in 2020. In conclusion, terbinafine resistance is an emerging problem in Denmark. Population based studies are warranted and susceptibility testing is highly relevant in non-responding cases.&quot;,&quot;publisher&quot;:&quot;Multidisciplinary Digital Publishing Institute&quot;,&quot;issue&quot;:&quot;2&quot;,&quot;volume&quot;:&quot;8&quot;,&quot;container-title-short&quot;:&quot;&quot;},&quot;isTemporary&quot;:false},{&quot;id&quot;:&quot;07f2a8a9-6de4-3816-93c0-e671ea8af702&quot;,&quot;itemData&quot;:{&quot;type&quot;:&quot;article-journal&quot;,&quot;id&quot;:&quot;07f2a8a9-6de4-3816-93c0-e671ea8af702&quot;,&quot;title&quot;:&quot;High terbinafine resistance in Trichophyton interdigitale isolates in Delhi, India harbouring mutations in the squalene epoxidase gene&quot;,&quot;author&quot;:[{&quot;family&quot;:&quot;Singh&quot;,&quot;given&quot;:&quot;Ashutosh&quot;,&quot;parse-names&quot;:false,&quot;dropping-particle&quot;:&quot;&quot;,&quot;non-dropping-particle&quot;:&quot;&quot;},{&quot;family&quot;:&quot;Masih&quot;,&quot;given&quot;:&quot;Aradhana&quot;,&quot;parse-names&quot;:false,&quot;dropping-particle&quot;:&quot;&quot;,&quot;non-dropping-particle&quot;:&quot;&quot;},{&quot;family&quot;:&quot;Khurana&quot;,&quot;given&quot;:&quot;Ananta&quot;,&quot;parse-names&quot;:false,&quot;dropping-particle&quot;:&quot;&quot;,&quot;non-dropping-particle&quot;:&quot;&quot;},{&quot;family&quot;:&quot;Singh&quot;,&quot;given&quot;:&quot;Pradeep Kumar&quot;,&quot;parse-names&quot;:false,&quot;dropping-particle&quot;:&quot;&quot;,&quot;non-dropping-particle&quot;:&quot;&quot;},{&quot;family&quot;:&quot;Gupta&quot;,&quot;given&quot;:&quot;Meenakshi&quot;,&quot;parse-names&quot;:false,&quot;dropping-particle&quot;:&quot;&quot;,&quot;non-dropping-particle&quot;:&quot;&quot;},{&quot;family&quot;:&quot;Hagen&quot;,&quot;given&quot;:&quot;Ferry&quot;,&quot;parse-names&quot;:false,&quot;dropping-particle&quot;:&quot;&quot;,&quot;non-dropping-particle&quot;:&quot;&quot;},{&quot;family&quot;:&quot;Meis&quot;,&quot;given&quot;:&quot;Jacques F.&quot;,&quot;parse-names&quot;:false,&quot;dropping-particle&quot;:&quot;&quot;,&quot;non-dropping-particle&quot;:&quot;&quot;},{&quot;family&quot;:&quot;Chowdhary&quot;,&quot;given&quot;:&quot;Anuradha&quot;,&quot;parse-names&quot;:false,&quot;dropping-particle&quot;:&quot;&quot;,&quot;non-dropping-particle&quot;:&quot;&quot;}],&quot;container-title&quot;:&quot;Mycoses&quot;,&quot;container-title-short&quot;:&quot;Mycoses&quot;,&quot;accessed&quot;:{&quot;date-parts&quot;:[[2024,7,4]]},&quot;DOI&quot;:&quot;10.1111/MYC.12772&quot;,&quot;ISSN&quot;:&quot;1439-0507&quot;,&quot;PMID&quot;:&quot;29577447&quot;,&quot;URL&quot;:&quot;https://onlinelibrary.wiley.com/doi/full/10.1111/myc.12772&quot;,&quot;issued&quot;:{&quot;date-parts&quot;:[[2018,7,1]]},&quot;page&quot;:&quot;477-484&quot;,&quot;abstract&quot;:&quot;In the last few years, infections caused by dermatophytes along with a concomitant increase in the number of difficult to treat cases have increasingly been recognised, indicating that dermatophytosis remains a challenging public health problem. The majority of infections are caused by Trichophyton rubrum and Trichophyton mentagrophytes complex. Terbinafine, an allylamine antifungal used orally and topically is considered to be a first-line drug in the therapy of dermatophyte infections. Terbinafine resistance has been predominately attributed to point mutations in the squalene epoxidase (SQLE) target gene a key enzyme in the ergosterol biosynthetic pathway leading to single amino acid substitutions. Here, we report the largest series of 20 terbinafine-resistant Trichophyton interdigitale isolates obtained predominately from cases of tinea corporis/cruris in three hospitals in Delhi, India exhibiting elevated MICs (4 to ≥32 μg/mL) to terbinafine and all harbouring single-point mutations Leu393Phe or Phe397Leu in the SQLE gene. In 12 (60%) T. interdigitale isolates, the Phe397Leu substitution was observed, whereas in the remaining 8 (40%) isolates the substitution Leu393Phe was reported for the first time in T. interdigitale. Furthermore, 10 susceptible T. interdigitale isolates (0.125-2 μg/mL) had a wild-type genotype. Remarkably, considerably high terbinafine resistance rate of 32% was observed among 63 T. interdigitale isolates identified by sequencing of the internal transcribed spacer region. This high level of terbinafine resistance of Indian dermatophyte isolates is worrisome warranting antifungal susceptibility testing and mutation analysis for monitoring this emerging resistance.&quot;,&quot;publisher&quot;:&quot;John Wiley &amp; Sons, Ltd&quot;,&quot;issue&quot;:&quot;7&quot;,&quot;volume&quot;:&quot;61&quot;},&quot;isTemporary&quot;:false},{&quot;id&quot;:&quot;d6199aba-ffaf-3fa1-9684-eb5885ccb2f8&quot;,&quot;itemData&quot;:{&quot;type&quot;:&quot;article-journal&quot;,&quot;id&quot;:&quot;d6199aba-ffaf-3fa1-9684-eb5885ccb2f8&quot;,&quot;title&quot;:&quot;The Emerging Terbinafine-Resistant Trichophyton Epidemic: What Is the Role of Antifungal Susceptibility Testing?&quot;,&quot;author&quot;:[{&quot;family&quot;:&quot;Shen&quot;,&quot;given&quot;:&quot;Julia J.&quot;,&quot;parse-names&quot;:false,&quot;dropping-particle&quot;:&quot;&quot;,&quot;non-dropping-particle&quot;:&quot;&quot;},{&quot;family&quot;:&quot;Arendrup&quot;,&quot;given&quot;:&quot;Maiken C.&quot;,&quot;parse-names&quot;:false,&quot;dropping-particle&quot;:&quot;&quot;,&quot;non-dropping-particle&quot;:&quot;&quot;},{&quot;family&quot;:&quot;Verma&quot;,&quot;given&quot;:&quot;Shyam&quot;,&quot;parse-names&quot;:false,&quot;dropping-particle&quot;:&quot;&quot;,&quot;non-dropping-particle&quot;:&quot;&quot;},{&quot;family&quot;:&quot;Saunte&quot;,&quot;given&quot;:&quot;Ditte Marie L.&quot;,&quot;parse-names&quot;:false,&quot;dropping-particle&quot;:&quot;&quot;,&quot;non-dropping-particle&quot;:&quot;&quot;}],&quot;container-title&quot;:&quot;Dermatology&quot;,&quot;accessed&quot;:{&quot;date-parts&quot;:[[2024,7,4]]},&quot;DOI&quot;:&quot;10.1159/000515290&quot;,&quot;ISSN&quot;:&quot;1018-8665&quot;,&quot;PMID&quot;:&quot;34058736&quot;,&quot;URL&quot;:&quot;https://dx.doi.org/10.1159/000515290&quot;,&quot;issued&quot;:{&quot;date-parts&quot;:[[2022,1,7]]},&quot;page&quot;:&quot;60-79&quot;,&quot;abstract&quot;:&quot;Background: Dermatophytosis is commonly encountered in the dermatological clinics. The main aetiological agents in dermatophytosis of skin and nails in humans are Trichophyton (T.) rubrum, T. mentagrophytes and T. interdigitale (former T. mentagrophytes-complex). Terbinafine therapy is usually effective in eradicating infections due to these species by inhibiting their squalene epoxidase (SQLE) enzyme, but increasing numbers of clinically resistant cases and mutations in the SQLE gene have been documented recently. Resistance to antimycotics is phenotypically determined by antifungal susceptibility testing (AFST). However, AFST is not routinely performed for dermatophytes and no breakpoints classifying isolates as susceptible or resistant are available, making it difficult to interpret the clinical impact of a minimal inhibitory concentration (MIC). Summary: PubMed was systematically searched for terbinafine susceptibility testing of dermatophytes on October 20, 2020, by two individual researchers. The inclusion criteria were in vitro terbinafine susceptibility testing of Trichophyton (T.) rubrum, T. mentagrophytes and T. interdigitale with the broth microdilution technique. The exclusion criteria were non-English written papers. Outcomes were reported as MIC range, geometric mean, modal MIC and MIC50 and MIC90 in which 50 or 90% of isolates were inhibited, respectively. The reported MICs ranged from &lt;0.001 to &gt;64 mg/L. The huge variation in MIC is partly explained by the heterogeneity of the Trichophyton isolates, where some originated from routine specimens (wild types) whereas others came from non-responding patients with a known SQLE gene mutation. Another reason for the great variation in MIC is the use of different AFST methods where MIC values are not directly comparable. High MICs were reported particularly in isolates with SQLE gene mutation. The following SQLE alterations were reported: F397L, L393F, L393S, H440Y, F393I, F393V, F415I, F415S, F415V, S443P, A448T, L335F/A448T, S395P/A448T, L393S/A448T, Q408L/A448T, F397L/A448T, I121M/V237I and H440Y/F484Y in terbinafine-resistant isolates.&quot;,&quot;publisher&quot;:&quot;S. Karger AG&quot;,&quot;issue&quot;:&quot;1&quot;,&quot;volume&quot;:&quot;238&quot;,&quot;container-title-short&quot;:&quot;&quot;},&quot;isTemporary&quot;:false},{&quot;id&quot;:&quot;8c1a7f4c-fb24-365b-87a2-254e92d72d99&quot;,&quot;itemData&quot;:{&quot;type&quot;:&quot;article-journal&quot;,&quot;id&quot;:&quot;8c1a7f4c-fb24-365b-87a2-254e92d72d99&quot;,&quot;title&quot;:&quot;Reliable and rapid identification of terbinafine resistance in dermatophytic nail and skin infections&quot;,&quot;author&quot;:[{&quot;family&quot;:&quot;Blanchard&quot;,&quot;given&quot;:&quot;Gabriela&quot;,&quot;parse-names&quot;:false,&quot;dropping-particle&quot;:&quot;&quot;,&quot;non-dropping-particle&quot;:&quot;&quot;},{&quot;family&quot;:&quot;Amarov&quot;,&quot;given&quot;:&quot;Boyko&quot;,&quot;parse-names&quot;:false,&quot;dropping-particle&quot;:&quot;&quot;,&quot;non-dropping-particle&quot;:&quot;&quot;},{&quot;family&quot;:&quot;Fratti&quot;,&quot;given&quot;:&quot;Marina&quot;,&quot;parse-names&quot;:false,&quot;dropping-particle&quot;:&quot;&quot;,&quot;non-dropping-particle&quot;:&quot;&quot;},{&quot;family&quot;:&quot;Salamin&quot;,&quot;given&quot;:&quot;Karine&quot;,&quot;parse-names&quot;:false,&quot;dropping-particle&quot;:&quot;&quot;,&quot;non-dropping-particle&quot;:&quot;&quot;},{&quot;family&quot;:&quot;Bontems&quot;,&quot;given&quot;:&quot;Olympia&quot;,&quot;parse-names&quot;:false,&quot;dropping-particle&quot;:&quot;&quot;,&quot;non-dropping-particle&quot;:&quot;&quot;},{&quot;family&quot;:&quot;Chang&quot;,&quot;given&quot;:&quot;Yun Tsan&quot;,&quot;parse-names&quot;:false,&quot;dropping-particle&quot;:&quot;&quot;,&quot;non-dropping-particle&quot;:&quot;&quot;},{&quot;family&quot;:&quot;Sabou&quot;,&quot;given&quot;:&quot;Alina Marcela&quot;,&quot;parse-names&quot;:false,&quot;dropping-particle&quot;:&quot;&quot;,&quot;non-dropping-particle&quot;:&quot;&quot;},{&quot;family&quot;:&quot;Künzle&quot;,&quot;given&quot;:&quot;Nathalie&quot;,&quot;parse-names&quot;:false,&quot;dropping-particle&quot;:&quot;&quot;,&quot;non-dropping-particle&quot;:&quot;&quot;},{&quot;family&quot;:&quot;Monod&quot;,&quot;given&quot;:&quot;Michel&quot;,&quot;parse-names&quot;:false,&quot;dropping-particle&quot;:&quot;&quot;,&quot;non-dropping-particle&quot;:&quot;&quot;},{&quot;family&quot;:&quot;Guenova&quot;,&quot;given&quot;:&quot;Emmanuella&quot;,&quot;parse-names&quot;:false,&quot;dropping-particle&quot;:&quot;&quot;,&quot;non-dropping-particle&quot;:&quot;&quot;}],&quot;container-title&quot;:&quot;Journal of the European Academy of Dermatology and Venereology&quot;,&quot;accessed&quot;:{&quot;date-parts&quot;:[[2024,7,4]]},&quot;DOI&quot;:&quot;10.1111/JDV.19253&quot;,&quot;ISSN&quot;:&quot;1468-3083&quot;,&quot;PMID&quot;:&quot;37319111&quot;,&quot;URL&quot;:&quot;https://onlinelibrary.wiley.com/doi/full/10.1111/jdv.19253&quot;,&quot;issued&quot;:{&quot;date-parts&quot;:[[2023,10,1]]},&quot;page&quot;:&quot;2080-2089&quot;,&quot;abstract&quot;:&quot;Background: Fungal infections are the most frequent dermatoses. The gold standard treatment for dermatophytosis is the squalene epoxidase (SQLE) inhibitor terbinafine. Pathogenic dermatophytes resistant to terbinafine are an emerging global threat. Here, we determine the proportion of resistant fungal skin infections, analyse the molecular mechanisms of terbinafine resistance, and validate a method for its reliable rapid identification. Methods: Between 2013 and 2021, we screened 5634 consecutively isolated Trichophyton for antifungal resistance determined by hyphal growth on Sabouraud dextrose agar medium containing 0.2 μg/mL terbinafine. All Trichophyton isolates with preserved growth capacity in the presence of terbinafine underwent SQLE sequencing. Minimum inhibitory concentrations (MICs) were determined by the broth microdilution method. Results: Over an 8-year period, the proportion of fungal skin infections resistant to terbinafine increased from 0.63% in 2013 to 1.3% in 2021. Our routine phenotypic in vitro screening analysis identified 0.83% (n = 47/5634) of Trichophyton strains with in vitro terbinafine resistance. Molecular screening detected a mutation in the SQLE in all cases. Mutations L393F, L393S, F397L, F397I, F397V, Q408K, F415I, F415S, F415V, H440Y, or A398A399G400 deletion were detected in Trichophyton rubrum. Mutations L393F and F397L were the most frequent. In contrast, all mutations detected in T. mentagrophytes/T. interdigitale complex strains were F397L, except for one strain with L393S. All 47 strains featured significantly higher MICs than terbinafine-sensitive controls. The mutation-related range of MICs varied between 0.004 and 16.0 μg/mL, with MIC as low as 0.015 μg/mL conferring clinical resistance to standard terbinafine dosing. Conclusions: Based on our data, we propose MIC of 0.015 μg/mL as a minimum breakpoint for predicting clinically relevant terbinafine treatment failure to standard oral dosing for dermatophyte infections. We further propose growth on Sabouraud dextrose agar medium containing 0.2 μg/mL terbinafine and SQLE sequencing as fungal sporulation-independent methods for rapid and reliable detection of terbinafine resistance.&quot;,&quot;publisher&quot;:&quot;John Wiley &amp; Sons, Ltd&quot;,&quot;issue&quot;:&quot;10&quot;,&quot;volume&quot;:&quot;37&quot;,&quot;container-title-short&quot;:&quot;&quot;},&quot;isTemporary&quot;:false},{&quot;id&quot;:&quot;c2111fe8-84b5-3404-af1e-25ca000c046a&quot;,&quot;itemData&quot;:{&quot;type&quot;:&quot;article-journal&quot;,&quot;id&quot;:&quot;c2111fe8-84b5-3404-af1e-25ca000c046a&quot;,&quot;title&quot;:&quot;Terbinafine resistance of Trichophyton clinical isolates caused by specific point mutations in the squalene epoxidase gene&quot;,&quot;author&quot;:[{&quot;family&quot;:&quot;Yamada&quot;,&quot;given&quot;:&quot;Tsuyoshi&quot;,&quot;parse-names&quot;:false,&quot;dropping-particle&quot;:&quot;&quot;,&quot;non-dropping-particle&quot;:&quot;&quot;},{&quot;family&quot;:&quot;Maeda&quot;,&quot;given&quot;:&quot;Mari&quot;,&quot;parse-names&quot;:false,&quot;dropping-particle&quot;:&quot;&quot;,&quot;non-dropping-particle&quot;:&quot;&quot;},{&quot;family&quot;:&quot;Alshahni&quot;,&quot;given&quot;:&quot;Mohamed Mahdi&quot;,&quot;parse-names&quot;:false,&quot;dropping-particle&quot;:&quot;&quot;,&quot;non-dropping-particle&quot;:&quot;&quot;},{&quot;family&quot;:&quot;Tanaka&quot;,&quot;given&quot;:&quot;Reiko&quot;,&quot;parse-names&quot;:false,&quot;dropping-particle&quot;:&quot;&quot;,&quot;non-dropping-particle&quot;:&quot;&quot;},{&quot;family&quot;:&quot;Yaguchi&quot;,&quot;given&quot;:&quot;Takashi&quot;,&quot;parse-names&quot;:false,&quot;dropping-particle&quot;:&quot;&quot;,&quot;non-dropping-particle&quot;:&quot;&quot;},{&quot;family&quot;:&quot;Bontems&quot;,&quot;given&quot;:&quot;Olympia&quot;,&quot;parse-names&quot;:false,&quot;dropping-particle&quot;:&quot;&quot;,&quot;non-dropping-particle&quot;:&quot;&quot;},{&quot;family&quot;:&quot;Salamin&quot;,&quot;given&quot;:&quot;Karine&quot;,&quot;parse-names&quot;:false,&quot;dropping-particle&quot;:&quot;&quot;,&quot;non-dropping-particle&quot;:&quot;&quot;},{&quot;family&quot;:&quot;Fratti&quot;,&quot;given&quot;:&quot;Marina&quot;,&quot;parse-names&quot;:false,&quot;dropping-particle&quot;:&quot;&quot;,&quot;non-dropping-particle&quot;:&quot;&quot;},{&quot;family&quot;:&quot;Monod&quot;,&quot;given&quot;:&quot;Michel&quot;,&quot;parse-names&quot;:false,&quot;dropping-particle&quot;:&quot;&quot;,&quot;non-dropping-particle&quot;:&quot;&quot;}],&quot;container-title&quot;:&quot;Antimicrobial Agents and Chemotherapy&quot;,&quot;container-title-short&quot;:&quot;Antimicrob Agents Chemother&quot;,&quot;accessed&quot;:{&quot;date-parts&quot;:[[2024,7,4]]},&quot;DOI&quot;:&quot;10.1128/AAC.00115-17/SUPPL_FILE/ZAC007176273S1.PDF&quot;,&quot;ISSN&quot;:&quot;10986596&quot;,&quot;PMID&quot;:&quot;28416557&quot;,&quot;URL&quot;:&quot;https://journals.asm.org/doi/10.1128/aac.00115-17&quot;,&quot;issued&quot;:{&quot;date-parts&quot;:[[2017,7,1]]},&quot;abstract&quot;:&quot;Terbinafine is one of the allylamine antifungal agents whose target is squalene epoxidase (SQLE). This agent has been extensively used in the therapy of dermatophyte infections. The incidence of patients with tinea pedis or unguium tolerant to terbinafine treatment prompted us to screen the terbinafine resistance of all Trichophyton clinical isolates from the laboratory of the Centre Hospitalier Universitaire Vaudois collected over a 3-year period and to identify their mechanism of resistance. Among 2,056 tested isolates, 17 (≈1%) showed reduced terbinafine susceptibility, and all of these were found to harbor SQLE gene alleles with different single point mutations, leading to single amino acid substitutions at one of four positions (Leu393, Phe397, Phe415, and His440) of the SQLE protein. Point mutations leading to the corresponding amino acid substitutions were introduced into the endogenous SQLE gene of a terbinafine-sensitive Arthroderma vanbreuseghemii (formerly Trichophyton mentagrophytes) strain. All of the generated A. vanbreuseghemii transformants expressing mutated SQLE proteins exhibited obvious terbinafine-resistant phenotypes compared to the phenotypes of the parent strain and of transformants expressing wild-type SQLE proteins. Nearly identical phenotypes were also observed in A. vanbreuseghemii transformants expressing mutant forms of Trichophyton rubrum SQLE proteins. Considering that the genome size of dermatophytes is about 22 Mb, the frequency of terbinafine-resistant clinical isolates was strikingly high. Increased exposure to antifungal drugs could favor the generation of resistant strains.&quot;,&quot;publisher&quot;:&quot;American Society for Microbiology&quot;,&quot;issue&quot;:&quot;7&quot;,&quot;volume&quot;:&quot;61&quot;},&quot;isTemporary&quot;:false},{&quot;id&quot;:&quot;88c79c06-d47c-3230-9a8c-5555bbd3d9b1&quot;,&quot;itemData&quot;:{&quot;type&quot;:&quot;article-journal&quot;,&quot;id&quot;:&quot;88c79c06-d47c-3230-9a8c-5555bbd3d9b1&quot;,&quot;title&quot;:&quot;Emerging terbinafine resistance in Trichophyton: Clinical characteristics, squalene epoxidase gene mutations, and a reliable EUCAST method for detection&quot;,&quot;author&quot;:[{&quot;family&quot;:&quot;Saunte&quot;,&quot;given&quot;:&quot;Ditte M.L.&quot;,&quot;parse-names&quot;:false,&quot;dropping-particle&quot;:&quot;&quot;,&quot;non-dropping-particle&quot;:&quot;&quot;},{&quot;family&quot;:&quot;Hare&quot;,&quot;given&quot;:&quot;Rasmus K.&quot;,&quot;parse-names&quot;:false,&quot;dropping-particle&quot;:&quot;&quot;,&quot;non-dropping-particle&quot;:&quot;&quot;},{&quot;family&quot;:&quot;Jørgensen&quot;,&quot;given&quot;:&quot;Karin M.&quot;,&quot;parse-names&quot;:false,&quot;dropping-particle&quot;:&quot;&quot;,&quot;non-dropping-particle&quot;:&quot;&quot;},{&quot;family&quot;:&quot;Jørgensen&quot;,&quot;given&quot;:&quot;René&quot;,&quot;parse-names&quot;:false,&quot;dropping-particle&quot;:&quot;&quot;,&quot;non-dropping-particle&quot;:&quot;&quot;},{&quot;family&quot;:&quot;Deleuran&quot;,&quot;given&quot;:&quot;Mette&quot;,&quot;parse-names&quot;:false,&quot;dropping-particle&quot;:&quot;&quot;,&quot;non-dropping-particle&quot;:&quot;&quot;},{&quot;family&quot;:&quot;Zachariae&quot;,&quot;given&quot;:&quot;Claus O.&quot;,&quot;parse-names&quot;:false,&quot;dropping-particle&quot;:&quot;&quot;,&quot;non-dropping-particle&quot;:&quot;&quot;},{&quot;family&quot;:&quot;Thomsen&quot;,&quot;given&quot;:&quot;Simon F.&quot;,&quot;parse-names&quot;:false,&quot;dropping-particle&quot;:&quot;&quot;,&quot;non-dropping-particle&quot;:&quot;&quot;},{&quot;family&quot;:&quot;Bjørnskov-Halkier&quot;,&quot;given&quot;:&quot;Lars&quot;,&quot;parse-names&quot;:false,&quot;dropping-particle&quot;:&quot;&quot;,&quot;non-dropping-particle&quot;:&quot;&quot;},{&quot;family&quot;:&quot;Kofoed&quot;,&quot;given&quot;:&quot;Kristian&quot;,&quot;parse-names&quot;:false,&quot;dropping-particle&quot;:&quot;&quot;,&quot;non-dropping-particle&quot;:&quot;&quot;},{&quot;family&quot;:&quot;Arendrup&quot;,&quot;given&quot;:&quot;Maiken C.&quot;,&quot;parse-names&quot;:false,&quot;dropping-particle&quot;:&quot;&quot;,&quot;non-dropping-particle&quot;:&quot;&quot;}],&quot;container-title&quot;:&quot;Antimicrobial Agents and Chemotherapy&quot;,&quot;container-title-short&quot;:&quot;Antimicrob Agents Chemother&quot;,&quot;accessed&quot;:{&quot;date-parts&quot;:[[2024,7,4]]},&quot;DOI&quot;:&quot;10.1128/AAC.01126-19/ASSET/E874AB23-9C9C-41DF-9740-B80431B90F3C/ASSETS/GRAPHIC/AAC.01126-19-F0001.JPEG&quot;,&quot;ISSN&quot;:&quot;10986596&quot;,&quot;PMID&quot;:&quot;31383665&quot;,&quot;URL&quot;:&quot;https://journals.asm.org/doi/10.1128/aac.01126-19&quot;,&quot;issued&quot;:{&quot;date-parts&quot;:[[2019]]},&quot;abstract&quot;:&quot;In recent years, cases involving terbinafine-resistant Trichophyton isolates have been reported increasingly, particularly in India. We present 14 cases of terbinafine treatment failure in Trichophyton-infected Danish patients due to acquired resistance. Patients infected with Trichophyton rubrum (n = 12) or Trichophyton interdigitale (n = 2) with elevated terbinafine MICs during 2013–2018 were included. Antifungal susceptibility testing (AFST) was performed following a modified EUCAST E.Def 9.3.1 method (5 days of incubation) with or without cycloheximide and chloramphenicol (CC) supplementation of the growth medium. The squalene epoxidase (SE) target gene was sequenced, and 3-dimensional enzyme homology modeling was performed. Most patients (12/14 [86%]) were male. The mean age was 53.5 years (range, 11 to 77 years). The mean duration of infections was 4.8 years at the time of resistance detection. Prior systemic terbinafine treatment was documented for all patients, and topical therapy for 62% (information was missing in one case). Overall, nine isolates (64%) displayed high terbinafine resistance (MICs, 4 to &gt;8 mg/liter), while two (14%) displayed moderate (MICs, 1 to 2 mg/liter) and three (21%) displayed low (MICs, 0.125 to 0.25 mg/liter) terbinafine resistance compared with control isolates. MICs generated with or without CC supplementation were similar, but CC prevented contamination. Known and novel SE amino acid substitutions (F397L, L393F, L393S, F415S, H440Y F484Y, and I121M V237I) were detected in resistant but not control isolates. Three-dimensional homology modeling suggested a role of the novel I121M and V237I alterations. Terbinafine resistance has been detected in Denmark using a modified EUCAST method, which facilitated susceptibility testing of dermatophytes. Action is needed for this emerging public health problem.&quot;,&quot;publisher&quot;:&quot;American Society for Microbiology&quot;,&quot;issue&quot;:&quot;10&quot;,&quot;volume&quot;:&quot;63&quot;},&quot;isTemporary&quot;:false},{&quot;id&quot;:&quot;de3f2333-b05d-3621-9d25-02a880bba062&quot;,&quot;itemData&quot;:{&quot;type&quot;:&quot;article-journal&quot;,&quot;id&quot;:&quot;de3f2333-b05d-3621-9d25-02a880bba062&quot;,&quot;title&quot;:&quot;&lt;p&gt;Emergence of Terbinafine Resistant &lt;em&gt;Trichophyton mentagrophytes&lt;/em&gt; in Iran, Harboring Mutations in the Squalene Epoxidase (&lt;em&gt;SQLE&lt;/em&gt;) Gene&lt;/p&gt;&quot;,&quot;author&quot;:[{&quot;family&quot;:&quot;Taghipour&quot;,&quot;given&quot;:&quot;Simin&quot;,&quot;parse-names&quot;:false,&quot;dropping-particle&quot;:&quot;&quot;,&quot;non-dropping-particle&quot;:&quot;&quot;},{&quot;family&quot;:&quot;Shamsizadeh&quot;,&quot;given&quot;:&quot;Forough&quot;,&quot;parse-names&quot;:false,&quot;dropping-particle&quot;:&quot;&quot;,&quot;non-dropping-particle&quot;:&quot;&quot;},{&quot;family&quot;:&quot;Pchelin&quot;,&quot;given&quot;:&quot;Ivan M.&quot;,&quot;parse-names&quot;:false,&quot;dropping-particle&quot;:&quot;&quot;,&quot;non-dropping-particle&quot;:&quot;&quot;},{&quot;family&quot;:&quot;Rezaei-Matehhkolaei&quot;,&quot;given&quot;:&quot;Ali&quot;,&quot;parse-names&quot;:false,&quot;dropping-particle&quot;:&quot;&quot;,&quot;non-dropping-particle&quot;:&quot;&quot;},{&quot;family&quot;:&quot;Mahmoudabadi&quot;,&quot;given&quot;:&quot;Ali Zarei&quot;,&quot;parse-names&quot;:false,&quot;dropping-particle&quot;:&quot;&quot;,&quot;non-dropping-particle&quot;:&quot;&quot;},{&quot;family&quot;:&quot;Valadan&quot;,&quot;given&quot;:&quot;Reza&quot;,&quot;parse-names&quot;:false,&quot;dropping-particle&quot;:&quot;&quot;,&quot;non-dropping-particle&quot;:&quot;&quot;},{&quot;family&quot;:&quot;Ansari&quot;,&quot;given&quot;:&quot;Saham&quot;,&quot;parse-names&quot;:false,&quot;dropping-particle&quot;:&quot;&quot;,&quot;non-dropping-particle&quot;:&quot;&quot;},{&quot;family&quot;:&quot;Katiraee&quot;,&quot;given&quot;:&quot;Farzad&quot;,&quot;parse-names&quot;:false,&quot;dropping-particle&quot;:&quot;&quot;,&quot;non-dropping-particle&quot;:&quot;&quot;},{&quot;family&quot;:&quot;Pakshir&quot;,&quot;given&quot;:&quot;Keyvan&quot;,&quot;parse-names&quot;:false,&quot;dropping-particle&quot;:&quot;&quot;,&quot;non-dropping-particle&quot;:&quot;&quot;},{&quot;family&quot;:&quot;Zomorodian&quot;,&quot;given&quot;:&quot;Kamiar&quot;,&quot;parse-names&quot;:false,&quot;dropping-particle&quot;:&quot;&quot;,&quot;non-dropping-particle&quot;:&quot;&quot;},{&quot;family&quot;:&quot;Abastabar&quot;,&quot;given&quot;:&quot;Mahdi&quot;,&quot;parse-names&quot;:false,&quot;dropping-particle&quot;:&quot;&quot;,&quot;non-dropping-particle&quot;:&quot;&quot;}],&quot;container-title&quot;:&quot;Infection and Drug Resistance&quot;,&quot;container-title-short&quot;:&quot;Infect Drug Resist&quot;,&quot;accessed&quot;:{&quot;date-parts&quot;:[[2024,7,4]]},&quot;DOI&quot;:&quot;10.2147/IDR.S246025&quot;,&quot;ISSN&quot;:&quot;11786973&quot;,&quot;URL&quot;:&quot;https://www.dovepress.com/emergence-of-terbinafine-resistant-trichophyton-mentagrophytes-in-iran-peer-reviewed-fulltext-article-IDR&quot;,&quot;issued&quot;:{&quot;date-parts&quot;:[[2020,3,13]]},&quot;page&quot;:&quot;845-850&quot;,&quot;abstract&quot;:&quot;Introduction: Trichophyton mentagrophytes and T. interdigitale are important causative agents of superficial mycoses, demonstrating emergent antifungal drug resistance. We stu-died the antifungal susceptibility profiles in Iranian isolates of these two species. Methods: A total of 96 T. interdigitale and 45 T. mentagrophytes isolates were subjected to molecular typing by ribosomal ITS region. Antifungal susceptibility profiles for terbinafine, griseofulvin, clotrimazole, efinaconazole, luliconazole, amorolfine and ciclopirox were obtained by CLSI broth microdilution method. The squalene epoxidase (SQLE) gene was subjected to sequencing for mutations, if any, in isolates exhibiting elevated MICs for terbinafine. Results: Luliconazole and efinaconazole showed the lowest MIC values against T. mentagrophytes and T. interdigitale isolates. There were five isolates with terbinafine MICs ≥32 µg/mL in our sample. They belonged to T. mentagrophytes type VIII and harbored two alternative SQLE gene sequence variants, leading to Phe397Leu and Ala448Thr or Leu393Ser and Ala448Thr substitutions in the enzyme. All terbinafine resistant strains could be inhibited by luliconazole and efinaconazole. Conclusion: This study documented a step in the global spread of resistance mechanisms in T. mentagrophytes. However, treatment alternatives for resistant isolates were available.&quot;,&quot;publisher&quot;:&quot;Dove Press&quot;,&quot;volume&quot;:&quot;13&quot;},&quot;isTemporary&quot;:false}]},{&quot;citationID&quot;:&quot;MENDELEY_CITATION_df9c90be-2a58-4f2d-92d8-8d492942942d&quot;,&quot;properties&quot;:{&quot;noteIndex&quot;:0},&quot;isEdited&quot;:false,&quot;manualOverride&quot;:{&quot;isManuallyOverridden&quot;:false,&quot;citeprocText&quot;:&quot;&lt;sup&gt;[114–117]&lt;/sup&gt;&quot;,&quot;manualOverrideText&quot;:&quot;&quot;},&quot;citationTag&quot;:&quot;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&quot;,&quot;citationItems&quot;:[{&quot;id&quot;:&quot;721c3375-e7e1-367e-99c3-11bc6fcd0cad&quot;,&quot;itemData&quot;:{&quot;type&quot;:&quot;article-journal&quot;,&quot;id&quot;:&quot;721c3375-e7e1-367e-99c3-11bc6fcd0cad&quot;,&quot;title&quot;:&quot;Modes of the antibiotic activity of amphotericin B against Candida albicans&quot;,&quot;author&quot;:[{&quot;family&quot;:&quot;Grela&quot;,&quot;given&quot;:&quot;Ewa&quot;,&quot;parse-names&quot;:false,&quot;dropping-particle&quot;:&quot;&quot;,&quot;non-dropping-particle&quot;:&quot;&quot;},{&quot;family&quot;:&quot;Zdybicka-Barabas&quot;,&quot;given&quot;:&quot;Agnieszka&quot;,&quot;parse-names&quot;:false,&quot;dropping-particle&quot;:&quot;&quot;,&quot;non-dropping-particle&quot;:&quot;&quot;},{&quot;family&quot;:&quot;Pawlikowska-Pawlega&quot;,&quot;given&quot;:&quot;Bozena&quot;,&quot;parse-names&quot;:false,&quot;dropping-particle&quot;:&quot;&quot;,&quot;non-dropping-particle&quot;:&quot;&quot;},{&quot;family&quot;:&quot;Cytrynska&quot;,&quot;given&quot;:&quot;Malgorzata&quot;,&quot;parse-names&quot;:false,&quot;dropping-particle&quot;:&quot;&quot;,&quot;non-dropping-particle&quot;:&quot;&quot;},{&quot;family&quot;:&quot;Wlodarczyk&quot;,&quot;given&quot;:&quot;Monika&quot;,&quot;parse-names&quot;:false,&quot;dropping-particle&quot;:&quot;&quot;,&quot;non-dropping-particle&quot;:&quot;&quot;},{&quot;family&quot;:&quot;Grudzinski&quot;,&quot;given&quot;:&quot;Wojciech&quot;,&quot;parse-names&quot;:false,&quot;dropping-particle&quot;:&quot;&quot;,&quot;non-dropping-particle&quot;:&quot;&quot;},{&quot;family&quot;:&quot;Luchowski&quot;,&quot;given&quot;:&quot;Rafal&quot;,&quot;parse-names&quot;:false,&quot;dropping-particle&quot;:&quot;&quot;,&quot;non-dropping-particle&quot;:&quot;&quot;},{&quot;family&quot;:&quot;Gruszecki&quot;,&quot;given&quot;:&quot;Wieslaw I.&quot;,&quot;parse-names&quot;:false,&quot;dropping-particle&quot;:&quot;&quot;,&quot;non-dropping-particle&quot;:&quot;&quot;}],&quot;container-title&quot;:&quot;Scientific Reports 2019 9:1&quot;,&quot;accessed&quot;:{&quot;date-parts&quot;:[[2024,7,4]]},&quot;DOI&quot;:&quot;10.1038/s41598-019-53517-3&quot;,&quot;ISSN&quot;:&quot;2045-2322&quot;,&quot;PMID&quot;:&quot;31745151&quot;,&quot;URL&quot;:&quot;https://www.nature.com/articles/s41598-019-53517-3&quot;,&quot;issued&quot;:{&quot;date-parts&quot;:[[2019,11,19]]},&quot;page&quot;:&quot;1-10&quot;,&quot;abstract&quot;:&quot;Amphotericin B is an antibiotic used as the “gold standard” in the treatment of life-threatening fungal infections. Several molecular mechanisms have been proposed to explain exceptionally high effectiveness of amphotericin B in combating fungi. In the present work, we apply fluorescence lifetime imaging microscopy to track, step by step, modes of the toxic activity of amphotericin B towards a clinical strain of Candida albicans. The images recorded reveal that the antibiotic binds to cells in the form of the small aggregates characterized by a relatively short fluorescence lifetime (0.2 ns). Amphotericin B binds preferentially to the cell walls of mature cells but also to the plasma membranes of the daughter cells at the budding stage. The images recorded with the application of a scanning electron microscopy show that the antibiotic interferes with the formation of functional cell walls of such young cells. The results of imaging reveal the formation of the amphotericin B-rich extramembranous structures and also binding of the drug molecules into the cell membranes and penetration into the cells. These two modes of action of amphotericin B are observed in the time scale of minutes.&quot;,&quot;publisher&quot;:&quot;Nature Publishing Group&quot;,&quot;issue&quot;:&quot;1&quot;,&quot;volume&quot;:&quot;9&quot;,&quot;container-title-short&quot;:&quot;&quot;},&quot;isTemporary&quot;:false},{&quot;id&quot;:&quot;7b44ba31-7a53-3665-8142-4cc15a028201&quot;,&quot;itemData&quot;:{&quot;type&quot;:&quot;article-journal&quot;,&quot;id&quot;:&quot;7b44ba31-7a53-3665-8142-4cc15a028201&quot;,&quot;title&quot;:&quot;Sixty years of Amphotericin B: An Overview of the Main Antifungal Agent Used to Treat Invasive Fungal Infections&quot;,&quot;author&quot;:[{&quot;family&quot;:&quot;Cavassin&quot;,&quot;given&quot;:&quot;Francelise B.&quot;,&quot;parse-names&quot;:false,&quot;dropping-particle&quot;:&quot;&quot;,&quot;non-dropping-particle&quot;:&quot;&quot;},{&quot;family&quot;:&quot;Baú-Carneiro&quot;,&quot;given&quot;:&quot;João Luiz&quot;,&quot;parse-names&quot;:false,&quot;dropping-particle&quot;:&quot;&quot;,&quot;non-dropping-particle&quot;:&quot;&quot;},{&quot;family&quot;:&quot;Vilas-Boas&quot;,&quot;given&quot;:&quot;Rogério R.&quot;,&quot;parse-names&quot;:false,&quot;dropping-particle&quot;:&quot;&quot;,&quot;non-dropping-particle&quot;:&quot;&quot;},{&quot;family&quot;:&quot;Queiroz-Telles&quot;,&quot;given&quot;:&quot;Flávio&quot;,&quot;parse-names&quot;:false,&quot;dropping-particle&quot;:&quot;&quot;,&quot;non-dropping-particle&quot;:&quot;&quot;}],&quot;container-title&quot;:&quot;Infectious Diseases and Therapy 2021 10:1&quot;,&quot;accessed&quot;:{&quot;date-parts&quot;:[[2024,7,4]]},&quot;DOI&quot;:&quot;10.1007/S40121-020-00382-7&quot;,&quot;ISSN&quot;:&quot;2193-6382&quot;,&quot;URL&quot;:&quot;https://link.springer.com/article/10.1007/s40121-020-00382-7&quot;,&quot;issued&quot;:{&quot;date-parts&quot;:[[2021,2,1]]},&quot;page&quot;:&quot;115-147&quot;,&quot;abstract&quot;:&quot;Introduced in the late 1950s, polyenes represent the oldest family of antifungal drugs. The discovery of amphotericin&amp;nbsp;B and its therapeutic uses is considered one of the most important scientific milestones of the twentieth century . Despite its toxic potential, it remains useful in the treatment of invasive fungal diseases owing to its broad spectrum of activity, low resistance rate, and excellent clinical and pharmacological action. The well-reported and defined toxicity of the conventional drug has meant that much attention has been paid to the development of new products that could minimize this effect. As a result, lipid-based formulations of amphotericin&amp;nbsp;B have emerged and, even keeping the active principle in common, present distinct characteristics that may influence therapeutic results. This study presents an overview of the pharmacological properties of the different formulations for systemic use of amphotericin&amp;nbsp;B available for the treatment of invasive fungal infections, highlighting the characteristics related to their chemical, pharmacokinetic structures, drug–target interactions, stability, and others, and points out the most relevant aspects for clinical practice.&quot;,&quot;publisher&quot;:&quot;Springer&quot;,&quot;issue&quot;:&quot;1&quot;,&quot;volume&quot;:&quot;10&quot;,&quot;container-title-short&quot;:&quot;&quot;},&quot;isTemporary&quot;:false},{&quot;id&quot;:&quot;9fafaf7a-9f8d-37b9-b8bc-80ae0a1ed188&quot;,&quot;itemData&quot;:{&quot;type&quot;:&quot;article-journal&quot;,&quot;id&quot;:&quot;9fafaf7a-9f8d-37b9-b8bc-80ae0a1ed188&quot;,&quot;title&quot;:&quot;Oral administration of amphotericin B nanoparticles: antifungal activity, bioavailability and toxicity in rats&quot;,&quot;author&quot;:[{&quot;family&quot;:&quot;Radwan&quot;,&quot;given&quot;:&quot;Mahasen A.&quot;,&quot;parse-names&quot;:false,&quot;dropping-particle&quot;:&quot;&quot;,&quot;non-dropping-particle&quot;:&quot;&quot;},{&quot;family&quot;:&quot;AlQuadeib&quot;,&quot;given&quot;:&quot;Bushra T.&quot;,&quot;parse-names&quot;:false,&quot;dropping-particle&quot;:&quot;&quot;,&quot;non-dropping-particle&quot;:&quot;&quot;},{&quot;family&quot;:&quot;Šiller&quot;,&quot;given&quot;:&quot;Lidija&quot;,&quot;parse-names&quot;:false,&quot;dropping-particle&quot;:&quot;&quot;,&quot;non-dropping-particle&quot;:&quot;&quot;},{&quot;family&quot;:&quot;Wright&quot;,&quot;given&quot;:&quot;Matthew C.&quot;,&quot;parse-names&quot;:false,&quot;dropping-particle&quot;:&quot;&quot;,&quot;non-dropping-particle&quot;:&quot;&quot;},{&quot;family&quot;:&quot;Horrocks&quot;,&quot;given&quot;:&quot;Benjamin&quot;,&quot;parse-names&quot;:false,&quot;dropping-particle&quot;:&quot;&quot;,&quot;non-dropping-particle&quot;:&quot;&quot;}],&quot;container-title&quot;:&quot;Drug Delivery&quot;,&quot;container-title-short&quot;:&quot;Drug Deliv&quot;,&quot;accessed&quot;:{&quot;date-parts&quot;:[[2024,7,4]]},&quot;DOI&quot;:&quot;10.1080/10717544.2016.1228715&quot;,&quot;ISSN&quot;:&quot;15210464&quot;,&quot;PMID&quot;:&quot;28155565&quot;,&quot;URL&quot;:&quot;https://www.tandfonline.com/doi/abs/10.1080/10717544.2016.1228715&quot;,&quot;issued&quot;:{&quot;date-parts&quot;:[[2017]]},&quot;page&quot;:&quot;40-50&quot;,&quot;abstract&quot;:&quot;Amphotericin B (AMB) has been the gold standard treatment for severe systemic life-threatening fungal infections since 1959 (Bekersky et al., 1999; Cifani et al., 2012). It has been used as the fir...&quot;,&quot;publisher&quot;:&quot;Taylor &amp; Francis&quot;,&quot;issue&quot;:&quot;1&quot;,&quot;volume&quot;:&quot;24&quot;},&quot;isTemporary&quot;:false},{&quot;id&quot;:&quot;ec716f03-decb-3514-9bed-d72a354749b1&quot;,&quot;itemData&quot;:{&quot;type&quot;:&quot;article-journal&quot;,&quot;id&quot;:&quot;ec716f03-decb-3514-9bed-d72a354749b1&quot;,&quot;title&quot;:&quot;An Amphotericin B Derivative Equally Potent to Amphotericin B and with Increased Safety&quot;,&quot;author&quot;:[{&quot;family&quot;:&quot;Antillón&quot;,&quot;given&quot;:&quot;Armando&quot;,&quot;parse-names&quot;:false,&quot;dropping-particle&quot;:&quot;&quot;,&quot;non-dropping-particle&quot;:&quot;&quot;},{&quot;family&quot;:&quot;Vries&quot;,&quot;given&quot;:&quot;Alexander H.&quot;,&quot;parse-names&quot;:false,&quot;dropping-particle&quot;:&quot;&quot;,&quot;non-dropping-particle&quot;:&quot;De&quot;},{&quot;family&quot;:&quot;Espinosa-Caballero&quot;,&quot;given&quot;:&quot;Marcel&quot;,&quot;parse-names&quot;:false,&quot;dropping-particle&quot;:&quot;&quot;,&quot;non-dropping-particle&quot;:&quot;&quot;},{&quot;family&quot;:&quot;Falcón-González&quot;,&quot;given&quot;:&quot;José Marcos&quot;,&quot;parse-names&quot;:false,&quot;dropping-particle&quot;:&quot;&quot;,&quot;non-dropping-particle&quot;:&quot;&quot;},{&quot;family&quot;:&quot;Flores Romero&quot;,&quot;given&quot;:&quot;David&quot;,&quot;parse-names&quot;:false,&quot;dropping-particle&quot;:&quot;&quot;,&quot;non-dropping-particle&quot;:&quot;&quot;},{&quot;family&quot;:&quot;González-Damián&quot;,&quot;given&quot;:&quot;Javier&quot;,&quot;parse-names&quot;:false,&quot;dropping-particle&quot;:&quot;&quot;,&quot;non-dropping-particle&quot;:&quot;&quot;},{&quot;family&quot;:&quot;Jiménez-Montejo&quot;,&quot;given&quot;:&quot;Fabiola Eloísa&quot;,&quot;parse-names&quot;:false,&quot;dropping-particle&quot;:&quot;&quot;,&quot;non-dropping-particle&quot;:&quot;&quot;},{&quot;family&quot;:&quot;León-Buitimea&quot;,&quot;given&quot;:&quot;Angel&quot;,&quot;parse-names&quot;:false,&quot;dropping-particle&quot;:&quot;&quot;,&quot;non-dropping-particle&quot;:&quot;&quot;},{&quot;family&quot;:&quot;López-Ortiz&quot;,&quot;given&quot;:&quot;Manuel&quot;,&quot;parse-names&quot;:false,&quot;dropping-particle&quot;:&quot;&quot;,&quot;non-dropping-particle&quot;:&quot;&quot;},{&quot;family&quot;:&quot;Magaña&quot;,&quot;given&quot;:&quot;Ricardo&quot;,&quot;parse-names&quot;:false,&quot;dropping-particle&quot;:&quot;&quot;,&quot;non-dropping-particle&quot;:&quot;&quot;},{&quot;family&quot;:&quot;Marrink&quot;,&quot;given&quot;:&quot;Siewert J.&quot;,&quot;parse-names&quot;:false,&quot;dropping-particle&quot;:&quot;&quot;,&quot;non-dropping-particle&quot;:&quot;&quot;},{&quot;family&quot;:&quot;Morales-Nava&quot;,&quot;given&quot;:&quot;Rosmarbel&quot;,&quot;parse-names&quot;:false,&quot;dropping-particle&quot;:&quot;&quot;,&quot;non-dropping-particle&quot;:&quot;&quot;},{&quot;family&quot;:&quot;Periole&quot;,&quot;given&quot;:&quot;Xavier&quot;,&quot;parse-names&quot;:false,&quot;dropping-particle&quot;:&quot;&quot;,&quot;non-dropping-particle&quot;:&quot;&quot;},{&quot;family&quot;:&quot;Reyes-Esparza&quot;,&quot;given&quot;:&quot;Jorge&quot;,&quot;parse-names&quot;:false,&quot;dropping-particle&quot;:&quot;&quot;,&quot;non-dropping-particle&quot;:&quot;&quot;},{&quot;family&quot;:&quot;Rodríguez Lozada&quot;,&quot;given&quot;:&quot;Josué&quot;,&quot;parse-names&quot;:false,&quot;dropping-particle&quot;:&quot;&quot;,&quot;non-dropping-particle&quot;:&quot;&quot;},{&quot;family&quot;:&quot;Santiago-Angelino&quot;,&quot;given&quot;:&quot;Tania Minerva&quot;,&quot;parse-names&quot;:false,&quot;dropping-particle&quot;:&quot;&quot;,&quot;non-dropping-particle&quot;:&quot;&quot;},{&quot;family&quot;:&quot;Vargas González&quot;,&quot;given&quot;:&quot;María Cristina&quot;,&quot;parse-names&quot;:false,&quot;dropping-particle&quot;:&quot;&quot;,&quot;non-dropping-particle&quot;:&quot;&quot;},{&quot;family&quot;:&quot;Regla&quot;,&quot;given&quot;:&quot;Ignacio&quot;,&quot;parse-names&quot;:false,&quot;dropping-particle&quot;:&quot;&quot;,&quot;non-dropping-particle&quot;:&quot;&quot;},{&quot;family&quot;:&quot;Carrillo-Tripp&quot;,&quot;given&quot;:&quot;Mauricio&quot;,&quot;parse-names&quot;:false,&quot;dropping-particle&quot;:&quot;&quot;,&quot;non-dropping-particle&quot;:&quot;&quot;},{&quot;family&quot;:&quot;Fernández-Zertuche&quot;,&quot;given&quot;:&quot;Mario&quot;,&quot;parse-names&quot;:false,&quot;dropping-particle&quot;:&quot;&quot;,&quot;non-dropping-particle&quot;:&quot;&quot;},{&quot;family&quot;:&quot;Rodríguez-Fragoso&quot;,&quot;given&quot;:&quot;Lourdes&quot;,&quot;parse-names&quot;:false,&quot;dropping-particle&quot;:&quot;&quot;,&quot;non-dropping-particle&quot;:&quot;&quot;},{&quot;family&quot;:&quot;Ortega-Blake&quot;,&quot;given&quot;:&quot;Iván&quot;,&quot;parse-names&quot;:false,&quot;dropping-particle&quot;:&quot;&quot;,&quot;non-dropping-particle&quot;:&quot;&quot;}],&quot;container-title&quot;:&quot;PLOS ONE&quot;,&quot;container-title-short&quot;:&quot;PLoS One&quot;,&quot;accessed&quot;:{&quot;date-parts&quot;:[[2024,7,4]]},&quot;DOI&quot;:&quot;10.1371/JOURNAL.PONE.0162171&quot;,&quot;ISSN&quot;:&quot;1932-6203&quot;,&quot;URL&quot;:&quot;https://journals.plos.org/plosone/article?id=10.1371/journal.pone.0162171&quot;,&quot;issued&quot;:{&quot;date-parts&quot;:[[2016,9,1]]},&quot;page&quot;:&quot;e0162171&quot;,&quot;abstract&quot;:&quot;Amphotericin B is the most potent antimycotic known to date. However due to its large collateral toxicity, its use, although long standing, had been limited. Many attempts have been made to produce derivatives with reduced collateral damage. The molecular mechanism of polyene has also been closely studied for this purpose and understanding it would contribute to the development of safe derivatives. Our study examined polyene action, including chemical synthesis, electrophysiology, pharmacology, toxicology and molecular dynamics. The results were used to support a novel Amphotericin B derivative with increased selectivity: L-histidine methyl ester of Amphotericin B. We found that this derivative has the same form of action as Amphotericin B, i.e. pore formation in the cell membrane. Its reduced dimerization in solution, when compared to Amphotericin B, is at least partially responsible for its increased selectivity. Here we also present the results of preclinical tests, which show that the derivative is just as potent as Amphotericin B and has increased safety.&quot;,&quot;publisher&quot;:&quot;Public Library of Science&quot;,&quot;issue&quot;:&quot;9&quot;,&quot;volume&quot;:&quot;11&quot;},&quot;isTemporary&quot;:false}]},{&quot;citationID&quot;:&quot;MENDELEY_CITATION_a37b1c1d-e66e-4eeb-8355-dbef9aab4ca3&quot;,&quot;properties&quot;:{&quot;noteIndex&quot;:0},&quot;isEdited&quot;:false,&quot;manualOverride&quot;:{&quot;isManuallyOverridden&quot;:false,&quot;citeprocText&quot;:&quot;&lt;sup&gt;[96,118–121]&lt;/sup&gt;&quot;,&quot;manualOverrideText&quot;:&quot;&quot;},&quot;citationTag&quot;:&quot;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&quot;,&quot;citationItems&quot;:[{&quot;id&quot;:&quot;2bb054eb-c47a-3eac-b5e1-bb34a467e0ae&quot;,&quot;itemData&quot;:{&quot;type&quot;:&quot;article-journal&quot;,&quot;id&quot;:&quot;2bb054eb-c47a-3eac-b5e1-bb34a467e0ae&quot;,&quot;title&quot;:&quot;Reversal of daunorubicin resistance in P388/ADR cells by itraconazole.&quot;,&quot;author&quot;:[{&quot;family&quot;:&quot;Gupta&quot;,&quot;given&quot;:&quot;Sudhir&quot;,&quot;parse-names&quot;:false,&quot;dropping-particle&quot;:&quot;&quot;,&quot;non-dropping-particle&quot;:&quot;&quot;},{&quot;family&quot;:&quot;Kim&quot;,&quot;given&quot;:&quot;Jungmee&quot;,&quot;parse-names&quot;:false,&quot;dropping-particle&quot;:&quot;&quot;,&quot;non-dropping-particle&quot;:&quot;&quot;},{&quot;family&quot;:&quot;Gollapudi&quot;,&quot;given&quot;:&quot;Sastry&quot;,&quot;parse-names&quot;:false,&quot;dropping-particle&quot;:&quot;&quot;,&quot;non-dropping-particle&quot;:&quot;&quot;}],&quot;container-title&quot;:&quot;The Journal of Clinical Investigation&quot;,&quot;container-title-short&quot;:&quot;J Clin Invest&quot;,&quot;accessed&quot;:{&quot;date-parts&quot;:[[2024,7,4]]},&quot;DOI&quot;:&quot;10.1172/JCI115154&quot;,&quot;ISSN&quot;:&quot;0021-9738&quot;,&quot;PMID&quot;:&quot;1849151&quot;,&quot;issued&quot;:{&quot;date-parts&quot;:[[1991,4,1]]},&quot;page&quot;:&quot;1467-1469&quot;,&quot;abstract&quot;:&quot;Itraconazole is a recently developed triazole antifungal agent that inhibits cell membrane sterol biosynthesis. Itraconazole, in a dose-dependent manner, enhanced intracellular accumulation of daunorubicin and reversed the drug resistance in murine leukemia P388/ADR cells. In addition, itraconazole corrected the altered plasma membrane potentials of P388/ADR cells. The concentrations of itraconazole that reversed drug resistance are comparable to the plasma levels achieved by therapeutic dosage used in the treatment of fungal infections. Therefore, itraconazole is a potential candidate for in vivo use to reverse multidrug resistance in cancer with added benefit of its antifungal property.&quot;,&quot;publisher&quot;:&quot;American Society for Clinical Investigation&quot;,&quot;issue&quot;:&quot;4&quot;,&quot;volume&quot;:&quot;87&quot;},&quot;isTemporary&quot;:false},{&quot;id&quot;:&quot;abcefbd0-0338-32b7-b4a6-3e958fffef98&quot;,&quot;itemData&quot;:{&quot;type&quot;:&quot;article-journal&quot;,&quot;id&quot;:&quot;abcefbd0-0338-32b7-b4a6-3e958fffef98&quot;,&quot;title&quot;:&quot;In vitro Azole Susceptibility Testing of Japanese Isolates of Itraconazole-Resistant Dermatophytes&quot;,&quot;author&quot;:[{&quot;family&quot;:&quot;Nojo&quot;,&quot;given&quot;:&quot;Honoka&quot;,&quot;parse-names&quot;:false,&quot;dropping-particle&quot;:&quot;&quot;,&quot;non-dropping-particle&quot;:&quot;&quot;},{&quot;family&quot;:&quot;Hiruma&quot;,&quot;given&quot;:&quot;Junichiro&quot;,&quot;parse-names&quot;:false,&quot;dropping-particle&quot;:&quot;&quot;,&quot;non-dropping-particle&quot;:&quot;&quot;},{&quot;family&quot;:&quot;Noguchi&quot;,&quot;given&quot;:&quot;Hiromitsu&quot;,&quot;parse-names&quot;:false,&quot;dropping-particle&quot;:&quot;&quot;,&quot;non-dropping-particle&quot;:&quot;&quot;},{&quot;family&quot;:&quot;Hiruma&quot;,&quot;given&quot;:&quot;Masataro&quot;,&quot;parse-names&quot;:false,&quot;dropping-particle&quot;:&quot;&quot;,&quot;non-dropping-particle&quot;:&quot;&quot;},{&quot;family&quot;:&quot;Harada&quot;,&quot;given&quot;:&quot;Kazutoshi&quot;,&quot;parse-names&quot;:false,&quot;dropping-particle&quot;:&quot;&quot;,&quot;non-dropping-particle&quot;:&quot;&quot;},{&quot;family&quot;:&quot;Makimura&quot;,&quot;given&quot;:&quot;Koichi&quot;,&quot;parse-names&quot;:false,&quot;dropping-particle&quot;:&quot;&quot;,&quot;non-dropping-particle&quot;:&quot;&quot;},{&quot;family&quot;:&quot;Kano&quot;,&quot;given&quot;:&quot;Rui&quot;,&quot;parse-names&quot;:false,&quot;dropping-particle&quot;:&quot;&quot;,&quot;non-dropping-particle&quot;:&quot;&quot;}],&quot;container-title&quot;:&quot;Medical Mycology Journal&quot;,&quot;container-title-short&quot;:&quot;Med Mycol J&quot;,&quot;accessed&quot;:{&quot;date-parts&quot;:[[2024,7,4]]},&quot;DOI&quot;:&quot;10.3314/MMJ.23-00005&quot;,&quot;ISSN&quot;:&quot;2185-6486&quot;,&quot;PMID&quot;:&quot;38030274&quot;,&quot;issued&quot;:{&quot;date-parts&quot;:[[2023,10,31]]},&quot;page&quot;:&quot;103-105&quot;,&quot;abstract&quot;:&quot;We conducted antifungal susceptibility testing on itraconazole (ITCZ)-resistant isolates of Trichophyton interdigitale and Trichophyton rubrum collected fromJapanese patients in 2021 and 2022. The aimof the present study was to determine the most effective drug against ITCZ-resistant strains of dermatophytes. In all isolates, the minimum inhibitory concentrations (MICs) were &gt; 32 mg/l for ITCZ, &lt; 0.03 to 0.5 mg/l for ravuconazole (RVCZ), and &lt; 0.03 mg/l for efinaconazole (EFCZ), luliconazole (LUCZ), and terbinafine (TRBF). Thus, in tinea unguiumcases with ITCZ-resistant strains, treatment should be switched to TRBF or other azoles with a stronger antifungal efficacy, such as EFCZ, LUCZ, or RVCZ, and treatment must continue until the infectious organisms are completely eliminated.&quot;,&quot;publisher&quot;:&quot;The Japanese Society for Medical Mycology&quot;,&quot;issue&quot;:&quot;4&quot;,&quot;volume&quot;:&quot;64&quot;},&quot;isTemporary&quot;:false},{&quot;id&quot;:&quot;28942947-2e6c-3aa4-94d7-88675a752d3b&quot;,&quot;itemData&quot;:{&quot;type&quot;:&quot;article-journal&quot;,&quot;id&quot;:&quot;28942947-2e6c-3aa4-94d7-88675a752d3b&quot;,&quot;title&quot;:&quot;Fungal Drug Response and Antimicrobial Resistance&quot;,&quot;author&quot;:[{&quot;family&quot;:&quot;Osset-Trénor&quot;,&quot;given&quot;:&quot;Paloma&quot;,&quot;parse-names&quot;:false,&quot;dropping-particle&quot;:&quot;&quot;,&quot;non-dropping-particle&quot;:&quot;&quot;},{&quot;family&quot;:&quot;Pascual-Ahuir&quot;,&quot;given&quot;:&quot;Amparo&quot;,&quot;parse-names&quot;:false,&quot;dropping-particle&quot;:&quot;&quot;,&quot;non-dropping-particle&quot;:&quot;&quot;},{&quot;family&quot;:&quot;Proft&quot;,&quot;given&quot;:&quot;Markus&quot;,&quot;parse-names&quot;:false,&quot;dropping-particle&quot;:&quot;&quot;,&quot;non-dropping-particle&quot;:&quot;&quot;}],&quot;container-title&quot;:&quot;Journal of Fungi 2023, Vol. 9, Page 565&quot;,&quot;accessed&quot;:{&quot;date-parts&quot;:[[2024,7,3]]},&quot;DOI&quot;:&quot;10.3390/JOF9050565&quot;,&quot;ISSN&quot;:&quot;2309-608X&quot;,&quot;URL&quot;:&quot;https://www.mdpi.com/2309-608X/9/5/565/htm&quot;,&quot;issued&quot;:{&quot;date-parts&quot;:[[2023,5,12]]},&quot;page&quot;:&quot;565&quot;,&quot;abstract&quot;:&quot;Antifungal resistance is a growing concern as it poses a significant threat to public health. Fungal infections are a significant cause of morbidity and mortality, especially in immunocompromised individuals. The limited number of antifungal agents and the emergence of resistance have led to a critical need to understand the mechanisms of antifungal drug resistance. This review provides an overview of the importance of antifungal resistance, the classes of antifungal agents, and their mode of action. It highlights the molecular mechanisms of antifungal drug resistance, including alterations in drug modification, activation, and availability. In addition, the review discusses the response to drugs via the regulation of multidrug efflux systems and antifungal drug–target interactions. We emphasize the importance of understanding the molecular mechanisms of antifungal drug resistance to develop effective strategies to combat the emergence of resistance and highlight the need for continued research to identify new targets for antifungal drug development and explore alternative therapeutic options to overcome resistance. Overall, an understanding of antifungal drug resistance and its mechanisms will be indispensable for the field of antifungal drug development and clinical management of fungal infections.&quot;,&quot;publisher&quot;:&quot;Multidisciplinary Digital Publishing Institute&quot;,&quot;issue&quot;:&quot;5&quot;,&quot;volume&quot;:&quot;9&quot;,&quot;container-title-short&quot;:&quot;&quot;},&quot;isTemporary&quot;:false},{&quot;id&quot;:&quot;bb9ecc0a-1ca3-36db-ab32-a1e41bf0e1a3&quot;,&quot;itemData&quot;:{&quot;type&quot;:&quot;article-journal&quot;,&quot;id&quot;:&quot;bb9ecc0a-1ca3-36db-ab32-a1e41bf0e1a3&quot;,&quot;title&quot;:&quot;Update on Candida krusei, a potential multidrug-resistant pathogen&quot;,&quot;author&quot;:[{&quot;family&quot;:&quot;Jamiu&quot;,&quot;given&quot;:&quot;A. T.&quot;,&quot;parse-names&quot;:false,&quot;dropping-particle&quot;:&quot;&quot;,&quot;non-dropping-particle&quot;:&quot;&quot;},{&quot;family&quot;:&quot;Albertyn&quot;,&quot;given&quot;:&quot;J.&quot;,&quot;parse-names&quot;:false,&quot;dropping-particle&quot;:&quot;&quot;,&quot;non-dropping-particle&quot;:&quot;&quot;},{&quot;family&quot;:&quot;Sebolai&quot;,&quot;given&quot;:&quot;O. M.&quot;,&quot;parse-names&quot;:false,&quot;dropping-particle&quot;:&quot;&quot;,&quot;non-dropping-particle&quot;:&quot;&quot;},{&quot;family&quot;:&quot;Pohl&quot;,&quot;given&quot;:&quot;C. H.&quot;,&quot;parse-names&quot;:false,&quot;dropping-particle&quot;:&quot;&quot;,&quot;non-dropping-particle&quot;:&quot;&quot;}],&quot;container-title&quot;:&quot;Medical Mycology&quot;,&quot;container-title-short&quot;:&quot;Med Mycol&quot;,&quot;accessed&quot;:{&quot;date-parts&quot;:[[2024,7,4]]},&quot;DOI&quot;:&quot;10.1093/MMY/MYAA031&quot;,&quot;ISSN&quot;:&quot;1369-3786&quot;,&quot;PMID&quot;:&quot;32400853&quot;,&quot;URL&quot;:&quot;https://dx.doi.org/10.1093/mmy/myaa031&quot;,&quot;issued&quot;:{&quot;date-parts&quot;:[[2021,1,4]]},&quot;page&quot;:&quot;14-30&quot;,&quot;abstract&quot;:&quot;Although Candida albicans remains the main cause of candidiasis, in recent years a significant number of infections has been attributed to non-albicans Candida (NAC) species, including Candida krusei. This epidemiological change can be partly explained by the increased resistance of NAC species to antifungal drugs. C. krusei is a diploid, dimorphic ascomycetous yeast that inhabits the mucosal membrane of healthy individuals. However, this yeast can cause life-threatening infections in immunocompromised patients, with hematologic malignancy patients and those using prolonged azole prophylaxis being at higher risk. Fungal infections are usually treated with five major classes of antifungal agents which include azoles, echinocandins, polyenes, allylamines, and nucleoside analogues. Fluconazole, an azole, is the most commonly used antifungal drug due to its low host toxicity, high water solubility, and high bioavailability. However, C. krusei possesses intrinsic resistance to this drug while also rapidly developing acquired resistance to other antifungal drugs. The mechanisms of antifungal resistance of this yeast involve the alteration and overexpression of drug target, reduction in intracellular drug concentration and development of a bypass pathway. Antifungal resistance menace coupled with the paucity of the antifungal arsenal as well as challenges involved in antifungal drug development, partly due to the eukaryotic nature of both fungi and humans, have left researchers to exploit alternative therapies. Here we briefly review our current knowledge of the biology, pathophysiology and epidemiology of a potential multidrug-resistant fungal pathogen, C. krusei, while also discussing the mechanisms of drug resistance of Candida species and alternative therapeutic approaches.&quot;,&quot;publisher&quot;:&quot;Oxford Academic&quot;,&quot;issue&quot;:&quot;1&quot;,&quot;volume&quot;:&quot;59&quot;},&quot;isTemporary&quot;:false},{&quot;id&quot;:&quot;347cf9ea-00c6-33fc-ac9d-a3875c47a88d&quot;,&quot;itemData&quot;:{&quot;type&quot;:&quot;article-journal&quot;,&quot;id&quot;:&quot;347cf9ea-00c6-33fc-ac9d-a3875c47a88d&quot;,&quot;title&quot;:&quot;Itraconazole: An update on pharmacology and clinical use for treatment of invasive and allergic fungal infections&quot;,&quot;author&quot;:[{&quot;family&quot;:&quot;Lestner&quot;,&quot;given&quot;:&quot;Jodi&quot;,&quot;parse-names&quot;:false,&quot;dropping-particle&quot;:&quot;&quot;,&quot;non-dropping-particle&quot;:&quot;&quot;},{&quot;family&quot;:&quot;Hope&quot;,&quot;given&quot;:&quot;William W.&quot;,&quot;parse-names&quot;:false,&quot;dropping-particle&quot;:&quot;&quot;,&quot;non-dropping-particle&quot;:&quot;&quot;}],&quot;container-title&quot;:&quot;Expert Opinion on Drug Metabolism and Toxicology&quot;,&quot;container-title-short&quot;:&quot;Expert Opin Drug Metab Toxicol&quot;,&quot;accessed&quot;:{&quot;date-parts&quot;:[[2024,7,4]]},&quot;DOI&quot;:&quot;10.1517/17425255.2013.794785&quot;,&quot;ISSN&quot;:&quot;17425255&quot;,&quot;PMID&quot;:&quot;23641752&quot;,&quot;issued&quot;:{&quot;date-parts&quot;:[[2013,7]]},&quot;page&quot;:&quot;911-926&quot;,&quot;abstract&quot;:&quot;Introduction: Fungal infections are a major source of global morbidity and mortality. Itraconazole is a triazole antifungal agent that is widely used for the prevention and treatment of fungal infection. While newer antifungal agents are now available, itraconazole is an orally bioavailable agent with broad-spectrum antifungal activity. Itraconazole remains a useful drug for the management of allergic and invasive mycoses worldwide. Areas covered: This article provides a summary of the pharmacokinetics, pharmacodynamics and clinical uses of itraconazole. Additionally, the authors summarise the safety and recently described toxicodynamics and discuss the value of therapeutic drug monitoring (TDM) with itraconazole. The following search criteria were constructed in order to identify relevant literature using PubMed and Ovid-MEDLINE: itraconazole, triazole, pharmacokinetics, pharmacodynamics, toxicodynamics and TDM. Relevant abstracts and articles identified from reviewing secondary citations were additionally retrieved and included if relevant. Expert opinion: Itraconazole remains an important agent in the prevention and treatment of fungal infection. Itraconazole has a broad-spectrum of activity and is available in both an intravenous and oral form making long-term use in chronic mycoses practical. Itraconazole is widely used for the treatment of endemic fungal infections. Pharmacokinetic variability and clinically important drug interactions make TDM of itraconazole an important consideration. © 2013 Informa UK, Ltd.&quot;,&quot;issue&quot;:&quot;7&quot;,&quot;volume&quot;:&quot;9&quot;},&quot;isTemporary&quot;:false}]}]"/>
    <we:property name="MENDELEY_CITATIONS_LOCALE_CODE" value="&quot;en-US&quot;"/>
    <we:property name="MENDELEY_CITATIONS_STYLE" value="{&quot;id&quot;:&quot;https://www.zotero.org/styles/advanced-materials&quot;,&quot;title&quot;:&quot;Advanced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72FD5-8C25-4511-855C-997E9CD2A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9115</TotalTime>
  <Pages>20</Pages>
  <Words>6999</Words>
  <Characters>41607</Characters>
  <Application>Microsoft Office Word</Application>
  <DocSecurity>0</DocSecurity>
  <Lines>346</Lines>
  <Paragraphs>97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Ofri Levi</dc:creator>
  <cp:keywords/>
  <dc:description/>
  <cp:lastModifiedBy>Ofri Levi</cp:lastModifiedBy>
  <cp:revision>614</cp:revision>
  <dcterms:created xsi:type="dcterms:W3CDTF">2024-06-05T08:36:00Z</dcterms:created>
  <dcterms:modified xsi:type="dcterms:W3CDTF">2024-10-20T06:42:00Z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60faac4479f50b983376104766fcb1f826b1581fee965e1a349e3486cec47107</vt:lpwstr>
  </property>
</Properties>
</file>