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63A0" w14:textId="77777777" w:rsidR="004B25F4" w:rsidRPr="000A27FB" w:rsidRDefault="004B25F4" w:rsidP="00821706">
      <w:pPr>
        <w:spacing w:line="276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14:paraId="72163B8C" w14:textId="1F55A479" w:rsidR="007D0CC4" w:rsidRPr="004F032F" w:rsidRDefault="007D0CC4" w:rsidP="007D0CC4">
      <w:pPr>
        <w:spacing w:line="276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4F032F">
        <w:rPr>
          <w:rFonts w:ascii="David" w:hAnsi="David" w:cs="David"/>
          <w:b/>
          <w:bCs/>
          <w:sz w:val="32"/>
          <w:szCs w:val="32"/>
          <w:rtl/>
        </w:rPr>
        <w:t>מצנחי רחיפה ממונעים ואיום ההסתערות האווירית על ישראל</w:t>
      </w:r>
    </w:p>
    <w:p w14:paraId="01C659E5" w14:textId="40B90CF5" w:rsidR="0098466A" w:rsidRPr="000A27FB" w:rsidRDefault="0098466A" w:rsidP="007D0CC4">
      <w:pPr>
        <w:spacing w:line="276" w:lineRule="auto"/>
        <w:jc w:val="center"/>
        <w:rPr>
          <w:rFonts w:ascii="David" w:hAnsi="David" w:cs="David"/>
          <w:sz w:val="28"/>
          <w:szCs w:val="28"/>
          <w:u w:val="single"/>
        </w:rPr>
      </w:pPr>
      <w:r w:rsidRPr="000A27FB">
        <w:rPr>
          <w:rFonts w:ascii="David" w:hAnsi="David" w:cs="David"/>
          <w:sz w:val="28"/>
          <w:szCs w:val="28"/>
          <w:rtl/>
        </w:rPr>
        <w:t>אהוד לנגר</w:t>
      </w:r>
      <w:r w:rsidRPr="000A27FB">
        <w:rPr>
          <w:rStyle w:val="FootnoteReference"/>
          <w:rFonts w:ascii="David" w:hAnsi="David" w:cs="David"/>
          <w:sz w:val="28"/>
          <w:szCs w:val="28"/>
          <w:rtl/>
        </w:rPr>
        <w:footnoteReference w:id="2"/>
      </w:r>
    </w:p>
    <w:p w14:paraId="59F76D0F" w14:textId="77777777" w:rsidR="007D0CC4" w:rsidRPr="000A27FB" w:rsidRDefault="007D0CC4" w:rsidP="007D0CC4">
      <w:pPr>
        <w:pStyle w:val="ListParagraph"/>
        <w:spacing w:line="276" w:lineRule="auto"/>
        <w:ind w:left="1440" w:right="1440"/>
        <w:jc w:val="both"/>
        <w:rPr>
          <w:rFonts w:ascii="David" w:hAnsi="David" w:cs="David"/>
          <w:sz w:val="24"/>
          <w:szCs w:val="24"/>
          <w:rtl/>
        </w:rPr>
      </w:pPr>
    </w:p>
    <w:p w14:paraId="5375654C" w14:textId="2484982A" w:rsidR="00755663" w:rsidRPr="000A27FB" w:rsidRDefault="002E3476" w:rsidP="008E373A">
      <w:pPr>
        <w:pStyle w:val="paragraph"/>
        <w:bidi/>
        <w:spacing w:line="276" w:lineRule="auto"/>
        <w:ind w:left="1440" w:right="1440"/>
        <w:jc w:val="both"/>
        <w:textAlignment w:val="baseline"/>
        <w:rPr>
          <w:rFonts w:ascii="David" w:hAnsi="David" w:cs="David"/>
          <w:color w:val="000000"/>
          <w:shd w:val="clear" w:color="auto" w:fill="FFFFFF"/>
          <w:rtl/>
        </w:rPr>
      </w:pPr>
      <w:r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>מתקפת</w:t>
      </w:r>
      <w:r w:rsidR="00736B1D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 חמאס</w:t>
      </w:r>
      <w:r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 </w:t>
      </w:r>
      <w:r w:rsidR="00466FE5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>ב</w:t>
      </w:r>
      <w:r w:rsidR="00466FE5">
        <w:rPr>
          <w:rStyle w:val="normaltextrun"/>
          <w:rFonts w:ascii="David" w:hAnsi="David" w:cs="David" w:hint="cs"/>
          <w:color w:val="000000"/>
          <w:shd w:val="clear" w:color="auto" w:fill="FFFFFF"/>
          <w:rtl/>
        </w:rPr>
        <w:t>-7</w:t>
      </w:r>
      <w:r w:rsidR="00466FE5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 </w:t>
      </w:r>
      <w:r w:rsidR="00410921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באוקטובר </w:t>
      </w:r>
      <w:r w:rsidR="008E10AA">
        <w:rPr>
          <w:rStyle w:val="normaltextrun"/>
          <w:rFonts w:ascii="David" w:hAnsi="David" w:cs="David" w:hint="cs"/>
          <w:color w:val="000000"/>
          <w:shd w:val="clear" w:color="auto" w:fill="FFFFFF"/>
          <w:rtl/>
        </w:rPr>
        <w:t xml:space="preserve">2023 </w:t>
      </w:r>
      <w:r w:rsidR="00410921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>כללה את שילובם של</w:t>
      </w:r>
      <w:r w:rsidR="002B46A5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 </w:t>
      </w:r>
      <w:r w:rsidR="002B46A5" w:rsidRPr="000A27FB">
        <w:rPr>
          <w:rFonts w:ascii="David" w:hAnsi="David" w:cs="David"/>
          <w:rtl/>
        </w:rPr>
        <w:t xml:space="preserve">מצנחי רחיפה ממונעים כמרכיב טקטי של הסתערות אווירית </w:t>
      </w:r>
      <w:r w:rsidR="005716A1" w:rsidRPr="000A27FB">
        <w:rPr>
          <w:rFonts w:ascii="David" w:hAnsi="David" w:cs="David"/>
          <w:rtl/>
        </w:rPr>
        <w:t>לשטח ישראל</w:t>
      </w:r>
      <w:r w:rsidR="001411BA" w:rsidRPr="000A27FB">
        <w:rPr>
          <w:rFonts w:ascii="David" w:hAnsi="David" w:cs="David"/>
          <w:rtl/>
        </w:rPr>
        <w:t xml:space="preserve"> </w:t>
      </w:r>
      <w:r w:rsidR="00013C3B" w:rsidRPr="000A27FB">
        <w:rPr>
          <w:rFonts w:ascii="David" w:hAnsi="David" w:cs="David"/>
          <w:rtl/>
        </w:rPr>
        <w:t>באמצעות</w:t>
      </w:r>
      <w:r w:rsidR="00AB01D3" w:rsidRPr="000A27FB">
        <w:rPr>
          <w:rFonts w:ascii="David" w:hAnsi="David" w:cs="David"/>
          <w:rtl/>
        </w:rPr>
        <w:t xml:space="preserve"> </w:t>
      </w:r>
      <w:r w:rsidR="00C508D1" w:rsidRPr="000A27FB">
        <w:rPr>
          <w:rFonts w:ascii="David" w:hAnsi="David" w:cs="David"/>
          <w:rtl/>
        </w:rPr>
        <w:t xml:space="preserve">ריחוף מעל למכשול הקרקעי </w:t>
      </w:r>
      <w:r w:rsidR="00A04624" w:rsidRPr="000A27FB">
        <w:rPr>
          <w:rFonts w:ascii="David" w:hAnsi="David" w:cs="David"/>
          <w:rtl/>
        </w:rPr>
        <w:t>בקו הגבול</w:t>
      </w:r>
      <w:r w:rsidR="00466FE5">
        <w:rPr>
          <w:rFonts w:ascii="David" w:hAnsi="David" w:cs="David" w:hint="cs"/>
          <w:rtl/>
        </w:rPr>
        <w:t>,</w:t>
      </w:r>
      <w:r w:rsidR="00A04624" w:rsidRPr="000A27FB">
        <w:rPr>
          <w:rFonts w:ascii="David" w:hAnsi="David" w:cs="David"/>
          <w:rtl/>
        </w:rPr>
        <w:t xml:space="preserve"> </w:t>
      </w:r>
      <w:r w:rsidR="003663D6" w:rsidRPr="000A27FB">
        <w:rPr>
          <w:rFonts w:ascii="David" w:hAnsi="David" w:cs="David"/>
          <w:rtl/>
        </w:rPr>
        <w:t>ש</w:t>
      </w:r>
      <w:r w:rsidR="00557FFB" w:rsidRPr="000A27FB">
        <w:rPr>
          <w:rFonts w:ascii="David" w:hAnsi="David" w:cs="David"/>
          <w:rtl/>
        </w:rPr>
        <w:t xml:space="preserve">העצים את הישגי </w:t>
      </w:r>
      <w:r w:rsidR="00457E47" w:rsidRPr="000A27FB">
        <w:rPr>
          <w:rFonts w:ascii="David" w:hAnsi="David" w:cs="David"/>
          <w:rtl/>
        </w:rPr>
        <w:t>המתקפה.</w:t>
      </w:r>
      <w:r w:rsidR="002A2F4E" w:rsidRPr="000A27FB">
        <w:rPr>
          <w:rFonts w:ascii="David" w:hAnsi="David" w:cs="David"/>
          <w:rtl/>
        </w:rPr>
        <w:t xml:space="preserve"> </w:t>
      </w:r>
      <w:r w:rsidR="00F9441B" w:rsidRPr="000A27FB">
        <w:rPr>
          <w:rFonts w:ascii="David" w:hAnsi="David" w:cs="David"/>
          <w:rtl/>
        </w:rPr>
        <w:t xml:space="preserve">חרף </w:t>
      </w:r>
      <w:r w:rsidR="003571FB" w:rsidRPr="000A27FB">
        <w:rPr>
          <w:rFonts w:ascii="David" w:hAnsi="David" w:cs="David"/>
          <w:rtl/>
        </w:rPr>
        <w:t>עליונותה האווירית</w:t>
      </w:r>
      <w:r w:rsidR="00165E1C" w:rsidRPr="000A27FB">
        <w:rPr>
          <w:rFonts w:ascii="David" w:hAnsi="David" w:cs="David"/>
          <w:rtl/>
        </w:rPr>
        <w:t xml:space="preserve"> של ישראל</w:t>
      </w:r>
      <w:r w:rsidR="00030B97" w:rsidRPr="000A27FB">
        <w:rPr>
          <w:rFonts w:ascii="David" w:hAnsi="David" w:cs="David"/>
          <w:rtl/>
        </w:rPr>
        <w:t xml:space="preserve">, </w:t>
      </w:r>
      <w:r w:rsidR="009618F7" w:rsidRPr="000A27FB">
        <w:rPr>
          <w:rFonts w:ascii="David" w:hAnsi="David" w:cs="David"/>
          <w:rtl/>
        </w:rPr>
        <w:t>ה</w:t>
      </w:r>
      <w:r w:rsidR="00EB629D" w:rsidRPr="000A27FB">
        <w:rPr>
          <w:rFonts w:ascii="David" w:hAnsi="David" w:cs="David"/>
          <w:rtl/>
        </w:rPr>
        <w:t>הסתערות</w:t>
      </w:r>
      <w:r w:rsidR="009618F7" w:rsidRPr="000A27FB">
        <w:rPr>
          <w:rFonts w:ascii="David" w:hAnsi="David" w:cs="David"/>
          <w:rtl/>
        </w:rPr>
        <w:t xml:space="preserve"> </w:t>
      </w:r>
      <w:r w:rsidR="00165E1C" w:rsidRPr="000A27FB">
        <w:rPr>
          <w:rFonts w:ascii="David" w:hAnsi="David" w:cs="David"/>
          <w:rtl/>
        </w:rPr>
        <w:t xml:space="preserve">האווירית </w:t>
      </w:r>
      <w:r w:rsidR="00406AF4" w:rsidRPr="000A27FB">
        <w:rPr>
          <w:rFonts w:ascii="David" w:hAnsi="David" w:cs="David"/>
          <w:rtl/>
        </w:rPr>
        <w:t xml:space="preserve">המוצלחת </w:t>
      </w:r>
      <w:r w:rsidR="0094164C" w:rsidRPr="000A27FB">
        <w:rPr>
          <w:rFonts w:ascii="David" w:hAnsi="David" w:cs="David"/>
          <w:rtl/>
        </w:rPr>
        <w:t xml:space="preserve">של חמאס </w:t>
      </w:r>
      <w:r w:rsidR="00633AD9" w:rsidRPr="000A27FB">
        <w:rPr>
          <w:rFonts w:ascii="David" w:hAnsi="David" w:cs="David"/>
          <w:rtl/>
        </w:rPr>
        <w:t xml:space="preserve">חשפה חולשה </w:t>
      </w:r>
      <w:r w:rsidR="002B46A5" w:rsidRPr="000A27FB">
        <w:rPr>
          <w:rFonts w:ascii="David" w:hAnsi="David" w:cs="David"/>
          <w:rtl/>
        </w:rPr>
        <w:t>במערך ההגנה</w:t>
      </w:r>
      <w:r w:rsidR="00692C5B" w:rsidRPr="000A27FB">
        <w:rPr>
          <w:rFonts w:ascii="David" w:hAnsi="David" w:cs="David"/>
          <w:rtl/>
        </w:rPr>
        <w:t xml:space="preserve"> המתקדם של</w:t>
      </w:r>
      <w:r w:rsidR="0066517E" w:rsidRPr="000A27FB">
        <w:rPr>
          <w:rFonts w:ascii="David" w:hAnsi="David" w:cs="David"/>
          <w:rtl/>
        </w:rPr>
        <w:t xml:space="preserve"> ישראל</w:t>
      </w:r>
      <w:r w:rsidR="00FD6F84" w:rsidRPr="000A27FB">
        <w:rPr>
          <w:rFonts w:ascii="David" w:hAnsi="David" w:cs="David"/>
          <w:rtl/>
        </w:rPr>
        <w:t xml:space="preserve">. </w:t>
      </w:r>
      <w:r w:rsidR="00E82A27" w:rsidRPr="000A27FB">
        <w:rPr>
          <w:rFonts w:ascii="David" w:hAnsi="David" w:cs="David"/>
          <w:rtl/>
        </w:rPr>
        <w:t xml:space="preserve">מאמר זה </w:t>
      </w:r>
      <w:r w:rsidR="00A53A45" w:rsidRPr="000A27FB">
        <w:rPr>
          <w:rFonts w:ascii="David" w:hAnsi="David" w:cs="David"/>
          <w:rtl/>
        </w:rPr>
        <w:t>דן</w:t>
      </w:r>
      <w:r w:rsidR="00987560" w:rsidRPr="000A27FB">
        <w:rPr>
          <w:rFonts w:ascii="David" w:hAnsi="David" w:cs="David"/>
          <w:rtl/>
        </w:rPr>
        <w:t xml:space="preserve"> באיום הסער האווירי</w:t>
      </w:r>
      <w:r w:rsidR="00466FE5">
        <w:rPr>
          <w:rFonts w:ascii="David" w:hAnsi="David" w:cs="David" w:hint="cs"/>
          <w:rtl/>
        </w:rPr>
        <w:t xml:space="preserve"> </w:t>
      </w:r>
      <w:r w:rsidR="00466FE5" w:rsidRPr="000A27FB">
        <w:rPr>
          <w:rFonts w:ascii="David" w:hAnsi="David" w:cs="David"/>
          <w:rtl/>
        </w:rPr>
        <w:t>על ישראל</w:t>
      </w:r>
      <w:r w:rsidR="00466FE5">
        <w:rPr>
          <w:rFonts w:ascii="David" w:hAnsi="David" w:cs="David" w:hint="cs"/>
          <w:rtl/>
        </w:rPr>
        <w:t xml:space="preserve"> – </w:t>
      </w:r>
      <w:r w:rsidR="007D215A" w:rsidRPr="000A27FB">
        <w:rPr>
          <w:rFonts w:ascii="David" w:hAnsi="David" w:cs="David"/>
          <w:rtl/>
        </w:rPr>
        <w:t>צניחה ודאי</w:t>
      </w:r>
      <w:r w:rsidR="00A16CD2" w:rsidRPr="000A27FB">
        <w:rPr>
          <w:rFonts w:ascii="David" w:hAnsi="David" w:cs="David"/>
          <w:rtl/>
        </w:rPr>
        <w:t>י</w:t>
      </w:r>
      <w:r w:rsidR="007D215A" w:rsidRPr="000A27FB">
        <w:rPr>
          <w:rFonts w:ascii="David" w:hAnsi="David" w:cs="David"/>
          <w:rtl/>
        </w:rPr>
        <w:t>ה</w:t>
      </w:r>
      <w:r w:rsidR="00574352" w:rsidRPr="000A27FB">
        <w:rPr>
          <w:rFonts w:ascii="David" w:hAnsi="David" w:cs="David"/>
          <w:rtl/>
        </w:rPr>
        <w:t xml:space="preserve"> </w:t>
      </w:r>
      <w:r w:rsidR="00466FE5">
        <w:rPr>
          <w:rFonts w:ascii="David" w:hAnsi="David" w:cs="David" w:hint="cs"/>
          <w:rtl/>
        </w:rPr>
        <w:t>–</w:t>
      </w:r>
      <w:r w:rsidR="00A27811">
        <w:rPr>
          <w:rFonts w:ascii="David" w:hAnsi="David" w:cs="David" w:hint="cs"/>
          <w:rtl/>
        </w:rPr>
        <w:t xml:space="preserve"> </w:t>
      </w:r>
      <w:r w:rsidR="00A53A45" w:rsidRPr="000A27FB">
        <w:rPr>
          <w:rFonts w:ascii="David" w:hAnsi="David" w:cs="David"/>
          <w:rtl/>
        </w:rPr>
        <w:t xml:space="preserve">במטרה </w:t>
      </w:r>
      <w:r w:rsidR="00E9458D" w:rsidRPr="000A27FB">
        <w:rPr>
          <w:rFonts w:ascii="David" w:hAnsi="David" w:cs="David"/>
          <w:rtl/>
        </w:rPr>
        <w:t xml:space="preserve">לבחון </w:t>
      </w:r>
      <w:r w:rsidR="00DA1F11" w:rsidRPr="000A27FB">
        <w:rPr>
          <w:rFonts w:ascii="David" w:hAnsi="David" w:cs="David"/>
          <w:rtl/>
        </w:rPr>
        <w:t xml:space="preserve">את פוטנציאל האיום </w:t>
      </w:r>
      <w:r w:rsidR="0042484D" w:rsidRPr="000A27FB">
        <w:rPr>
          <w:rFonts w:ascii="David" w:hAnsi="David" w:cs="David"/>
          <w:rtl/>
        </w:rPr>
        <w:t>ו</w:t>
      </w:r>
      <w:r w:rsidR="00466FE5">
        <w:rPr>
          <w:rFonts w:ascii="David" w:hAnsi="David" w:cs="David" w:hint="cs"/>
          <w:rtl/>
        </w:rPr>
        <w:t>לבדוק באיזו מידה ערוכה</w:t>
      </w:r>
      <w:r w:rsidR="00BE5B62" w:rsidRPr="000A27FB">
        <w:rPr>
          <w:rFonts w:ascii="David" w:hAnsi="David" w:cs="David"/>
          <w:rtl/>
        </w:rPr>
        <w:t xml:space="preserve"> </w:t>
      </w:r>
      <w:r w:rsidR="00574352" w:rsidRPr="000A27FB">
        <w:rPr>
          <w:rFonts w:ascii="David" w:hAnsi="David" w:cs="David"/>
          <w:rtl/>
        </w:rPr>
        <w:t>ישראל</w:t>
      </w:r>
      <w:r w:rsidR="00BE5B62" w:rsidRPr="000A27FB">
        <w:rPr>
          <w:rFonts w:ascii="David" w:hAnsi="David" w:cs="David"/>
          <w:rtl/>
        </w:rPr>
        <w:t xml:space="preserve"> </w:t>
      </w:r>
      <w:r w:rsidR="0042484D" w:rsidRPr="000A27FB">
        <w:rPr>
          <w:rFonts w:ascii="David" w:hAnsi="David" w:cs="David"/>
          <w:rtl/>
        </w:rPr>
        <w:t>להתמודד</w:t>
      </w:r>
      <w:r w:rsidR="00BE5B62" w:rsidRPr="000A27FB">
        <w:rPr>
          <w:rFonts w:ascii="David" w:hAnsi="David" w:cs="David"/>
          <w:rtl/>
        </w:rPr>
        <w:t>ות</w:t>
      </w:r>
      <w:r w:rsidR="0042484D" w:rsidRPr="000A27FB">
        <w:rPr>
          <w:rFonts w:ascii="David" w:hAnsi="David" w:cs="David"/>
          <w:rtl/>
        </w:rPr>
        <w:t xml:space="preserve"> </w:t>
      </w:r>
      <w:r w:rsidR="00466FE5" w:rsidRPr="000A27FB">
        <w:rPr>
          <w:rFonts w:ascii="David" w:hAnsi="David" w:cs="David"/>
          <w:rtl/>
        </w:rPr>
        <w:t>עימ</w:t>
      </w:r>
      <w:r w:rsidR="00466FE5">
        <w:rPr>
          <w:rFonts w:ascii="David" w:hAnsi="David" w:cs="David" w:hint="cs"/>
          <w:rtl/>
        </w:rPr>
        <w:t>ו</w:t>
      </w:r>
      <w:r w:rsidR="0042484D" w:rsidRPr="000A27FB">
        <w:rPr>
          <w:rFonts w:ascii="David" w:hAnsi="David" w:cs="David"/>
          <w:rtl/>
        </w:rPr>
        <w:t xml:space="preserve">. </w:t>
      </w:r>
      <w:r w:rsidR="00B30EED" w:rsidRPr="000A27FB">
        <w:rPr>
          <w:rFonts w:ascii="David" w:hAnsi="David" w:cs="David"/>
          <w:rtl/>
        </w:rPr>
        <w:t>ה</w:t>
      </w:r>
      <w:r w:rsidR="00037CE2">
        <w:rPr>
          <w:rFonts w:ascii="David" w:hAnsi="David" w:cs="David" w:hint="cs"/>
          <w:rtl/>
        </w:rPr>
        <w:t>טענה ב</w:t>
      </w:r>
      <w:r w:rsidR="00B30EED" w:rsidRPr="000A27FB">
        <w:rPr>
          <w:rFonts w:ascii="David" w:hAnsi="David" w:cs="David"/>
          <w:rtl/>
        </w:rPr>
        <w:t xml:space="preserve">מאמר </w:t>
      </w:r>
      <w:r w:rsidR="00037CE2">
        <w:rPr>
          <w:rFonts w:ascii="David" w:hAnsi="David" w:cs="David" w:hint="cs"/>
          <w:rtl/>
        </w:rPr>
        <w:t>היא</w:t>
      </w:r>
      <w:r w:rsidR="00037CE2" w:rsidRPr="000A27FB">
        <w:rPr>
          <w:rFonts w:ascii="David" w:hAnsi="David" w:cs="David"/>
          <w:rtl/>
        </w:rPr>
        <w:t xml:space="preserve"> </w:t>
      </w:r>
      <w:r w:rsidR="00974936" w:rsidRPr="000A27FB">
        <w:rPr>
          <w:rFonts w:ascii="David" w:hAnsi="David" w:cs="David"/>
          <w:rtl/>
        </w:rPr>
        <w:t xml:space="preserve">שחיל האוויר </w:t>
      </w:r>
      <w:r w:rsidR="00FD214F" w:rsidRPr="000A27FB">
        <w:rPr>
          <w:rFonts w:ascii="David" w:hAnsi="David" w:cs="David"/>
          <w:rtl/>
        </w:rPr>
        <w:t xml:space="preserve">הישראלי </w:t>
      </w:r>
      <w:r w:rsidR="00974936" w:rsidRPr="000A27FB">
        <w:rPr>
          <w:rFonts w:ascii="David" w:hAnsi="David" w:cs="David"/>
          <w:rtl/>
        </w:rPr>
        <w:t>לא הכיר באפשרות שפשיטת סער אווירית היא איום ממשי</w:t>
      </w:r>
      <w:r w:rsidR="00037CE2">
        <w:rPr>
          <w:rFonts w:ascii="David" w:hAnsi="David" w:cs="David" w:hint="cs"/>
          <w:rtl/>
        </w:rPr>
        <w:t>,</w:t>
      </w:r>
      <w:r w:rsidR="00974936" w:rsidRPr="000A27FB">
        <w:rPr>
          <w:rFonts w:ascii="David" w:hAnsi="David" w:cs="David"/>
          <w:rtl/>
        </w:rPr>
        <w:t xml:space="preserve"> ולכן לא היה ערוך להתמודדות עימה </w:t>
      </w:r>
      <w:r w:rsidR="00037CE2" w:rsidRPr="000A27FB">
        <w:rPr>
          <w:rFonts w:ascii="David" w:hAnsi="David" w:cs="David"/>
          <w:rtl/>
        </w:rPr>
        <w:t>ב</w:t>
      </w:r>
      <w:r w:rsidR="00037CE2">
        <w:rPr>
          <w:rFonts w:ascii="David" w:hAnsi="David" w:cs="David" w:hint="cs"/>
          <w:rtl/>
        </w:rPr>
        <w:t>-7</w:t>
      </w:r>
      <w:r w:rsidR="00037CE2" w:rsidRPr="000A27FB">
        <w:rPr>
          <w:rFonts w:ascii="David" w:hAnsi="David" w:cs="David"/>
          <w:rtl/>
        </w:rPr>
        <w:t xml:space="preserve"> </w:t>
      </w:r>
      <w:r w:rsidR="00974936" w:rsidRPr="000A27FB">
        <w:rPr>
          <w:rFonts w:ascii="David" w:hAnsi="David" w:cs="David"/>
          <w:rtl/>
        </w:rPr>
        <w:t xml:space="preserve">באוקטובר. </w:t>
      </w:r>
      <w:r w:rsidR="006C6607" w:rsidRPr="000A27FB">
        <w:rPr>
          <w:rFonts w:ascii="David" w:hAnsi="David" w:cs="David"/>
          <w:rtl/>
        </w:rPr>
        <w:t>על מנת לבסס טענה זו</w:t>
      </w:r>
      <w:r w:rsidR="00037CE2">
        <w:rPr>
          <w:rFonts w:ascii="David" w:hAnsi="David" w:cs="David" w:hint="cs"/>
          <w:rtl/>
        </w:rPr>
        <w:t xml:space="preserve"> מוסברת</w:t>
      </w:r>
      <w:r w:rsidR="00E934CB" w:rsidRPr="000A27FB">
        <w:rPr>
          <w:rFonts w:ascii="David" w:hAnsi="David" w:cs="David"/>
          <w:rtl/>
        </w:rPr>
        <w:t xml:space="preserve"> </w:t>
      </w:r>
      <w:r w:rsidR="000819BF" w:rsidRPr="000A27FB">
        <w:rPr>
          <w:rFonts w:ascii="David" w:hAnsi="David" w:cs="David"/>
          <w:rtl/>
        </w:rPr>
        <w:t xml:space="preserve">התפתחות מצנחי הרחיפה הממונעים של חמאס </w:t>
      </w:r>
      <w:r w:rsidR="006606AF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>כאסטרטגיה של רדוקציה טכנולוגית</w:t>
      </w:r>
      <w:r w:rsidR="00037CE2">
        <w:rPr>
          <w:rStyle w:val="normaltextrun"/>
          <w:rFonts w:ascii="David" w:hAnsi="David" w:cs="David" w:hint="cs"/>
          <w:color w:val="000000"/>
          <w:shd w:val="clear" w:color="auto" w:fill="FFFFFF"/>
          <w:rtl/>
        </w:rPr>
        <w:t>,</w:t>
      </w:r>
      <w:r w:rsidR="006606AF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 שפותחה על מנת להקשות</w:t>
      </w:r>
      <w:r w:rsidR="006606AF" w:rsidRPr="000A27FB">
        <w:rPr>
          <w:rFonts w:ascii="David" w:hAnsi="David" w:cs="David"/>
          <w:rtl/>
        </w:rPr>
        <w:t xml:space="preserve"> על מערכות ההגנה האווירית של ישראל למצות את יתרונן בעת ביצוע המתקפה. </w:t>
      </w:r>
      <w:r w:rsidR="00E934CB" w:rsidRPr="000A27FB">
        <w:rPr>
          <w:rFonts w:ascii="David" w:hAnsi="David" w:cs="David"/>
          <w:rtl/>
        </w:rPr>
        <w:t xml:space="preserve">בהמשך </w:t>
      </w:r>
      <w:r w:rsidR="00037CE2">
        <w:rPr>
          <w:rStyle w:val="normaltextrun"/>
          <w:rFonts w:ascii="David" w:hAnsi="David" w:cs="David" w:hint="cs"/>
          <w:color w:val="000000"/>
          <w:shd w:val="clear" w:color="auto" w:fill="FFFFFF"/>
          <w:rtl/>
        </w:rPr>
        <w:t>נסקרת</w:t>
      </w:r>
      <w:r w:rsidR="00472CB7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 התפתחות הפלטפורמות להטסת לוחמים, תוך התמקדות במצנחי רחיפה ממונעים ובמאפיינים </w:t>
      </w:r>
      <w:r w:rsidR="00141E09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>שמאפשרים להם לממש את התכלית של הסתערות אווירית.</w:t>
      </w:r>
      <w:r w:rsidR="00472CB7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 </w:t>
      </w:r>
      <w:r w:rsidR="0088129B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>לאחר מכן</w:t>
      </w:r>
      <w:r w:rsidR="00141E09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 </w:t>
      </w:r>
      <w:r w:rsidR="00037CE2">
        <w:rPr>
          <w:rStyle w:val="normaltextrun"/>
          <w:rFonts w:ascii="David" w:hAnsi="David" w:cs="David" w:hint="cs"/>
          <w:color w:val="000000"/>
          <w:shd w:val="clear" w:color="auto" w:fill="FFFFFF"/>
          <w:rtl/>
        </w:rPr>
        <w:t>מובא דיון</w:t>
      </w:r>
      <w:r w:rsidR="00472CB7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 בהיבטים שהופכים את ישראל לפגיעה במיוחד לאיו</w:t>
      </w:r>
      <w:r w:rsidR="008774C7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>ם, במי</w:t>
      </w:r>
      <w:r w:rsidR="000108DA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>דת מוכנות</w:t>
      </w:r>
      <w:r w:rsidR="008774C7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ה </w:t>
      </w:r>
      <w:r w:rsidR="000108DA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>ו</w:t>
      </w:r>
      <w:r w:rsidR="008774C7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>במשמעויות הנרחבות</w:t>
      </w:r>
      <w:r w:rsidR="000108DA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 יותר לביטחון הבינלאומי, </w:t>
      </w:r>
      <w:r w:rsidR="00037CE2">
        <w:rPr>
          <w:rStyle w:val="normaltextrun"/>
          <w:rFonts w:ascii="David" w:hAnsi="David" w:cs="David" w:hint="cs"/>
          <w:color w:val="000000"/>
          <w:shd w:val="clear" w:color="auto" w:fill="FFFFFF"/>
          <w:rtl/>
        </w:rPr>
        <w:t>ולסיכום</w:t>
      </w:r>
      <w:r w:rsidR="00037CE2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 </w:t>
      </w:r>
      <w:r w:rsidR="000108DA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>הצעות להתמודדות עם תופעת איום הסער בצניחה.</w:t>
      </w:r>
      <w:r w:rsidR="008E373A" w:rsidRPr="000A27FB">
        <w:rPr>
          <w:rStyle w:val="normaltextrun"/>
          <w:rFonts w:ascii="David" w:hAnsi="David" w:cs="David"/>
          <w:color w:val="000000"/>
          <w:shd w:val="clear" w:color="auto" w:fill="FFFFFF"/>
          <w:rtl/>
        </w:rPr>
        <w:t xml:space="preserve">                                  </w:t>
      </w:r>
    </w:p>
    <w:p w14:paraId="4F580EEF" w14:textId="77777777" w:rsidR="007D0CC4" w:rsidRPr="000A27FB" w:rsidRDefault="007D0CC4" w:rsidP="007D0CC4">
      <w:pPr>
        <w:pStyle w:val="ListParagraph"/>
        <w:spacing w:line="276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0041BFEB" w14:textId="77777777" w:rsidR="007D0CC4" w:rsidRPr="004F032F" w:rsidRDefault="007D0CC4" w:rsidP="007D0CC4">
      <w:pPr>
        <w:pStyle w:val="ListParagraph"/>
        <w:spacing w:line="276" w:lineRule="auto"/>
        <w:ind w:left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F032F">
        <w:rPr>
          <w:rFonts w:ascii="David" w:hAnsi="David" w:cs="David"/>
          <w:b/>
          <w:bCs/>
          <w:sz w:val="24"/>
          <w:szCs w:val="24"/>
          <w:rtl/>
        </w:rPr>
        <w:t>מילות מפתח</w:t>
      </w:r>
    </w:p>
    <w:p w14:paraId="756C4CB8" w14:textId="0881FB45" w:rsidR="007D0CC4" w:rsidRPr="000A27FB" w:rsidRDefault="007D0CC4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0A27FB">
        <w:rPr>
          <w:rFonts w:ascii="David" w:hAnsi="David" w:cs="David"/>
          <w:sz w:val="24"/>
          <w:szCs w:val="24"/>
          <w:rtl/>
        </w:rPr>
        <w:t>מצנחי</w:t>
      </w:r>
      <w:r w:rsidR="004F032F">
        <w:rPr>
          <w:rFonts w:ascii="David" w:hAnsi="David" w:cs="David" w:hint="cs"/>
          <w:sz w:val="24"/>
          <w:szCs w:val="24"/>
          <w:rtl/>
        </w:rPr>
        <w:t xml:space="preserve"> </w:t>
      </w:r>
      <w:r w:rsidRPr="000A27FB">
        <w:rPr>
          <w:rFonts w:ascii="David" w:hAnsi="David" w:cs="David"/>
          <w:sz w:val="24"/>
          <w:szCs w:val="24"/>
          <w:rtl/>
        </w:rPr>
        <w:t>רחיפה</w:t>
      </w:r>
      <w:r w:rsidR="001025DF" w:rsidRPr="000A27FB">
        <w:rPr>
          <w:rFonts w:ascii="David" w:hAnsi="David" w:cs="David"/>
          <w:sz w:val="24"/>
          <w:szCs w:val="24"/>
          <w:rtl/>
        </w:rPr>
        <w:t xml:space="preserve"> ממונעים</w:t>
      </w:r>
      <w:r w:rsidRPr="000A27FB">
        <w:rPr>
          <w:rFonts w:ascii="David" w:hAnsi="David" w:cs="David"/>
          <w:sz w:val="24"/>
          <w:szCs w:val="24"/>
          <w:rtl/>
        </w:rPr>
        <w:t xml:space="preserve">, </w:t>
      </w:r>
      <w:r w:rsidR="001025DF" w:rsidRPr="000A27FB">
        <w:rPr>
          <w:rFonts w:ascii="David" w:hAnsi="David" w:cs="David"/>
          <w:sz w:val="24"/>
          <w:szCs w:val="24"/>
          <w:rtl/>
        </w:rPr>
        <w:t>הסתערות אווירית</w:t>
      </w:r>
      <w:r w:rsidRPr="000A27FB">
        <w:rPr>
          <w:rFonts w:ascii="David" w:hAnsi="David" w:cs="David"/>
          <w:sz w:val="24"/>
          <w:szCs w:val="24"/>
          <w:rtl/>
        </w:rPr>
        <w:t xml:space="preserve">, </w:t>
      </w:r>
      <w:r w:rsidR="00AA0971" w:rsidRPr="000A27FB">
        <w:rPr>
          <w:rFonts w:ascii="David" w:hAnsi="David" w:cs="David"/>
          <w:sz w:val="24"/>
          <w:szCs w:val="24"/>
          <w:rtl/>
        </w:rPr>
        <w:t>אסטרטגיית ב</w:t>
      </w:r>
      <w:r w:rsidR="00CB6CA9" w:rsidRPr="000A27FB">
        <w:rPr>
          <w:rFonts w:ascii="David" w:hAnsi="David" w:cs="David"/>
          <w:sz w:val="24"/>
          <w:szCs w:val="24"/>
          <w:rtl/>
        </w:rPr>
        <w:t>ניין כוח</w:t>
      </w:r>
      <w:r w:rsidRPr="000A27FB">
        <w:rPr>
          <w:rFonts w:ascii="David" w:hAnsi="David" w:cs="David"/>
          <w:sz w:val="24"/>
          <w:szCs w:val="24"/>
          <w:rtl/>
        </w:rPr>
        <w:t>,</w:t>
      </w:r>
      <w:r w:rsidR="00D76A17" w:rsidRPr="000A27FB">
        <w:rPr>
          <w:rFonts w:ascii="David" w:hAnsi="David" w:cs="David"/>
          <w:sz w:val="24"/>
          <w:szCs w:val="24"/>
          <w:rtl/>
        </w:rPr>
        <w:t xml:space="preserve"> עליונות טכנולוגית,</w:t>
      </w:r>
      <w:r w:rsidRPr="000A27FB">
        <w:rPr>
          <w:rFonts w:ascii="David" w:hAnsi="David" w:cs="David"/>
          <w:sz w:val="24"/>
          <w:szCs w:val="24"/>
          <w:rtl/>
        </w:rPr>
        <w:t xml:space="preserve"> הגנה אווירית</w:t>
      </w:r>
    </w:p>
    <w:p w14:paraId="56C83172" w14:textId="77777777" w:rsidR="007D0CC4" w:rsidRPr="000A27FB" w:rsidRDefault="007D0CC4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387F96A9" w14:textId="77777777" w:rsidR="00274412" w:rsidRPr="000A27FB" w:rsidRDefault="00274412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1B2B075C" w14:textId="77777777" w:rsidR="00274412" w:rsidRPr="000A27FB" w:rsidRDefault="00274412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349FAEED" w14:textId="77777777" w:rsidR="00274412" w:rsidRPr="000A27FB" w:rsidRDefault="00274412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2E01EB68" w14:textId="77777777" w:rsidR="00274412" w:rsidRPr="000A27FB" w:rsidRDefault="00274412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0B35C3F9" w14:textId="77777777" w:rsidR="00274412" w:rsidRPr="000A27FB" w:rsidRDefault="00274412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646DCF52" w14:textId="77777777" w:rsidR="00274412" w:rsidRPr="000A27FB" w:rsidRDefault="00274412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0F7CC262" w14:textId="77777777" w:rsidR="00274412" w:rsidRPr="000A27FB" w:rsidRDefault="00274412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06A99C87" w14:textId="77777777" w:rsidR="00274412" w:rsidRPr="000A27FB" w:rsidRDefault="00274412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645ECE14" w14:textId="77777777" w:rsidR="00472CB7" w:rsidRPr="000A27FB" w:rsidRDefault="00472CB7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4CAD6104" w14:textId="77777777" w:rsidR="00472CB7" w:rsidRPr="000A27FB" w:rsidRDefault="00472CB7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0509B98C" w14:textId="77777777" w:rsidR="00472CB7" w:rsidRPr="000A27FB" w:rsidRDefault="00472CB7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1F0DCFAB" w14:textId="77777777" w:rsidR="00472CB7" w:rsidRPr="000A27FB" w:rsidRDefault="00472CB7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2DA4C667" w14:textId="77777777" w:rsidR="00472CB7" w:rsidRPr="000A27FB" w:rsidRDefault="00472CB7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59B5DF34" w14:textId="77777777" w:rsidR="00472CB7" w:rsidRPr="000A27FB" w:rsidRDefault="00472CB7" w:rsidP="007D0CC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366497B3" w14:textId="772B0103" w:rsidR="00AF114D" w:rsidRPr="000A27FB" w:rsidRDefault="00AF114D" w:rsidP="00AF114D">
      <w:pPr>
        <w:pStyle w:val="ListParagraph"/>
        <w:tabs>
          <w:tab w:val="left" w:pos="6468"/>
        </w:tabs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591DBB5A" w14:textId="77777777" w:rsidR="007D0CC4" w:rsidRPr="000A27FB" w:rsidRDefault="007D0CC4" w:rsidP="004F032F">
      <w:pPr>
        <w:pStyle w:val="Heading1"/>
        <w:rPr>
          <w:rtl/>
        </w:rPr>
      </w:pPr>
      <w:r w:rsidRPr="000A27FB">
        <w:rPr>
          <w:rtl/>
        </w:rPr>
        <w:lastRenderedPageBreak/>
        <w:t>מבוא</w:t>
      </w:r>
    </w:p>
    <w:p w14:paraId="64A95CD6" w14:textId="1D942878" w:rsidR="007D0CC4" w:rsidRPr="00842511" w:rsidRDefault="00044A70" w:rsidP="007566F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A27FB">
        <w:rPr>
          <w:rFonts w:ascii="David" w:hAnsi="David" w:cs="David"/>
          <w:sz w:val="24"/>
          <w:szCs w:val="24"/>
          <w:rtl/>
        </w:rPr>
        <w:t xml:space="preserve">מצנחי רחיפה ממונעים </w:t>
      </w:r>
      <w:r w:rsidR="006467CE" w:rsidRPr="000A27FB">
        <w:rPr>
          <w:rFonts w:ascii="David" w:hAnsi="David" w:cs="David"/>
          <w:sz w:val="24"/>
          <w:szCs w:val="24"/>
          <w:rtl/>
        </w:rPr>
        <w:t>(</w:t>
      </w:r>
      <w:r w:rsidR="006467CE" w:rsidRPr="000A27FB">
        <w:rPr>
          <w:rFonts w:ascii="David" w:hAnsi="David" w:cs="David"/>
          <w:sz w:val="24"/>
          <w:szCs w:val="24"/>
        </w:rPr>
        <w:t>Paramotor</w:t>
      </w:r>
      <w:r w:rsidR="006467CE" w:rsidRPr="000A27FB">
        <w:rPr>
          <w:rFonts w:ascii="David" w:hAnsi="David" w:cs="David"/>
          <w:sz w:val="24"/>
          <w:szCs w:val="24"/>
          <w:rtl/>
        </w:rPr>
        <w:t xml:space="preserve"> או </w:t>
      </w:r>
      <w:r w:rsidR="006467CE" w:rsidRPr="000A27FB">
        <w:rPr>
          <w:rFonts w:ascii="David" w:hAnsi="David" w:cs="David"/>
          <w:sz w:val="24"/>
          <w:szCs w:val="24"/>
        </w:rPr>
        <w:t>Powered paraglider</w:t>
      </w:r>
      <w:r w:rsidR="006467CE" w:rsidRPr="000A27FB">
        <w:rPr>
          <w:rFonts w:ascii="David" w:hAnsi="David" w:cs="David"/>
          <w:sz w:val="24"/>
          <w:szCs w:val="24"/>
          <w:rtl/>
        </w:rPr>
        <w:t xml:space="preserve">) </w:t>
      </w:r>
      <w:r w:rsidRPr="000A27FB">
        <w:rPr>
          <w:rFonts w:ascii="David" w:hAnsi="David" w:cs="David"/>
          <w:sz w:val="24"/>
          <w:szCs w:val="24"/>
          <w:rtl/>
        </w:rPr>
        <w:t>שולבו כמרכיב טקטי במהלך הפלישה של חמאס</w:t>
      </w:r>
      <w:r w:rsidR="00860F22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DF788A" w:rsidRPr="000A27FB">
        <w:rPr>
          <w:rFonts w:ascii="David" w:hAnsi="David" w:cs="David"/>
          <w:sz w:val="24"/>
          <w:szCs w:val="24"/>
          <w:rtl/>
        </w:rPr>
        <w:t xml:space="preserve">לשטח ישראל </w:t>
      </w:r>
      <w:r w:rsidR="00364F31" w:rsidRPr="000A27FB">
        <w:rPr>
          <w:rFonts w:ascii="David" w:hAnsi="David" w:cs="David"/>
          <w:sz w:val="24"/>
          <w:szCs w:val="24"/>
          <w:rtl/>
        </w:rPr>
        <w:t>ב</w:t>
      </w:r>
      <w:r w:rsidR="00364F31">
        <w:rPr>
          <w:rFonts w:ascii="David" w:hAnsi="David" w:cs="David" w:hint="cs"/>
          <w:sz w:val="24"/>
          <w:szCs w:val="24"/>
          <w:rtl/>
        </w:rPr>
        <w:t>-7</w:t>
      </w:r>
      <w:r w:rsidR="00364F31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860F22" w:rsidRPr="000A27FB">
        <w:rPr>
          <w:rFonts w:ascii="David" w:hAnsi="David" w:cs="David"/>
          <w:sz w:val="24"/>
          <w:szCs w:val="24"/>
          <w:rtl/>
        </w:rPr>
        <w:t>באוקטובר</w:t>
      </w:r>
      <w:r w:rsidR="008E10AA">
        <w:rPr>
          <w:rFonts w:ascii="David" w:hAnsi="David" w:cs="David" w:hint="cs"/>
          <w:sz w:val="24"/>
          <w:szCs w:val="24"/>
          <w:rtl/>
        </w:rPr>
        <w:t xml:space="preserve"> 2023</w:t>
      </w:r>
      <w:r w:rsidR="00DF788A" w:rsidRPr="000A27FB">
        <w:rPr>
          <w:rFonts w:ascii="David" w:hAnsi="David" w:cs="David"/>
          <w:sz w:val="24"/>
          <w:szCs w:val="24"/>
          <w:rtl/>
        </w:rPr>
        <w:t>.</w:t>
      </w:r>
      <w:r w:rsidR="00855B1C" w:rsidRPr="000A27FB">
        <w:rPr>
          <w:rFonts w:ascii="David" w:hAnsi="David" w:cs="David"/>
          <w:sz w:val="24"/>
          <w:szCs w:val="24"/>
          <w:rtl/>
        </w:rPr>
        <w:t xml:space="preserve"> חרף </w:t>
      </w:r>
      <w:r w:rsidR="002374B0" w:rsidRPr="000A27FB">
        <w:rPr>
          <w:rFonts w:ascii="David" w:hAnsi="David" w:cs="David"/>
          <w:sz w:val="24"/>
          <w:szCs w:val="24"/>
          <w:rtl/>
        </w:rPr>
        <w:t xml:space="preserve">קיומו של </w:t>
      </w:r>
      <w:r w:rsidR="00855B1C" w:rsidRPr="000A27FB">
        <w:rPr>
          <w:rFonts w:ascii="David" w:hAnsi="David" w:cs="David"/>
          <w:sz w:val="24"/>
          <w:szCs w:val="24"/>
          <w:rtl/>
        </w:rPr>
        <w:t>מערך הגנה אווירית</w:t>
      </w:r>
      <w:r w:rsidR="00C5095D" w:rsidRPr="000A27FB">
        <w:rPr>
          <w:rFonts w:ascii="David" w:hAnsi="David" w:cs="David"/>
          <w:sz w:val="24"/>
          <w:szCs w:val="24"/>
          <w:rtl/>
        </w:rPr>
        <w:t xml:space="preserve"> ב</w:t>
      </w:r>
      <w:r w:rsidR="00855B1C" w:rsidRPr="000A27FB">
        <w:rPr>
          <w:rFonts w:ascii="David" w:hAnsi="David" w:cs="David"/>
          <w:sz w:val="24"/>
          <w:szCs w:val="24"/>
          <w:rtl/>
        </w:rPr>
        <w:t>ישראל</w:t>
      </w:r>
      <w:r w:rsidR="00E07C2A">
        <w:rPr>
          <w:rFonts w:ascii="David" w:hAnsi="David" w:cs="David" w:hint="cs"/>
          <w:sz w:val="24"/>
          <w:szCs w:val="24"/>
          <w:rtl/>
        </w:rPr>
        <w:t>,</w:t>
      </w:r>
      <w:r w:rsidR="00C5095D" w:rsidRPr="000A27FB">
        <w:rPr>
          <w:rFonts w:ascii="David" w:hAnsi="David" w:cs="David"/>
          <w:sz w:val="24"/>
          <w:szCs w:val="24"/>
          <w:rtl/>
        </w:rPr>
        <w:t xml:space="preserve"> שמושתת על </w:t>
      </w:r>
      <w:r w:rsidR="00A84354" w:rsidRPr="000A27FB">
        <w:rPr>
          <w:rFonts w:ascii="David" w:hAnsi="David" w:cs="David"/>
          <w:sz w:val="24"/>
          <w:szCs w:val="24"/>
          <w:rtl/>
        </w:rPr>
        <w:t xml:space="preserve">רשת </w:t>
      </w:r>
      <w:r w:rsidR="00B40C7C" w:rsidRPr="000A27FB">
        <w:rPr>
          <w:rFonts w:ascii="David" w:hAnsi="David" w:cs="David"/>
          <w:sz w:val="24"/>
          <w:szCs w:val="24"/>
          <w:rtl/>
        </w:rPr>
        <w:t xml:space="preserve">מתקדמת של </w:t>
      </w:r>
      <w:r w:rsidR="00A84354" w:rsidRPr="000A27FB">
        <w:rPr>
          <w:rFonts w:ascii="David" w:hAnsi="David" w:cs="David"/>
          <w:sz w:val="24"/>
          <w:szCs w:val="24"/>
          <w:rtl/>
        </w:rPr>
        <w:t>מכ"מים ומערכות נשק</w:t>
      </w:r>
      <w:r w:rsidR="00B40C7C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C07FDB" w:rsidRPr="000A27FB">
        <w:rPr>
          <w:rFonts w:ascii="David" w:hAnsi="David" w:cs="David"/>
          <w:sz w:val="24"/>
          <w:szCs w:val="24"/>
          <w:rtl/>
        </w:rPr>
        <w:t>שנועדו ליירט מגוון איומים ובטווחים שונים</w:t>
      </w:r>
      <w:r w:rsidR="007D0271" w:rsidRPr="000A27FB">
        <w:rPr>
          <w:rFonts w:ascii="David" w:hAnsi="David" w:cs="David"/>
          <w:sz w:val="24"/>
          <w:szCs w:val="24"/>
          <w:rtl/>
        </w:rPr>
        <w:t xml:space="preserve">, </w:t>
      </w:r>
      <w:r w:rsidR="007D0CC4" w:rsidRPr="000A27FB">
        <w:rPr>
          <w:rFonts w:ascii="David" w:hAnsi="David" w:cs="David"/>
          <w:sz w:val="24"/>
          <w:szCs w:val="24"/>
          <w:rtl/>
        </w:rPr>
        <w:t>בבוקר המתקפה</w:t>
      </w:r>
      <w:r w:rsidR="001675D7" w:rsidRPr="000A27FB">
        <w:rPr>
          <w:rFonts w:ascii="David" w:hAnsi="David" w:cs="David"/>
          <w:sz w:val="24"/>
          <w:szCs w:val="24"/>
          <w:rtl/>
        </w:rPr>
        <w:t xml:space="preserve"> חדרו מספר </w:t>
      </w:r>
      <w:r w:rsidR="007F3B45" w:rsidRPr="000A27FB">
        <w:rPr>
          <w:rFonts w:ascii="David" w:hAnsi="David" w:cs="David"/>
          <w:sz w:val="24"/>
          <w:szCs w:val="24"/>
          <w:rtl/>
        </w:rPr>
        <w:t>מצנחים</w:t>
      </w:r>
      <w:r w:rsidR="0099671A" w:rsidRPr="000A27FB">
        <w:rPr>
          <w:rFonts w:ascii="David" w:hAnsi="David" w:cs="David"/>
          <w:sz w:val="24"/>
          <w:szCs w:val="24"/>
          <w:rtl/>
        </w:rPr>
        <w:t xml:space="preserve"> כאלה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99671A" w:rsidRPr="000A27FB">
        <w:rPr>
          <w:rFonts w:ascii="David" w:hAnsi="David" w:cs="David"/>
          <w:sz w:val="24"/>
          <w:szCs w:val="24"/>
          <w:rtl/>
        </w:rPr>
        <w:t>מקרבת הגבול בחסות הסתערות קרקעית וירי מסיבי על ישראל של נשק תלול מסלול</w:t>
      </w:r>
      <w:r w:rsidR="006D6E55">
        <w:rPr>
          <w:rFonts w:ascii="David" w:hAnsi="David" w:cs="David" w:hint="cs"/>
          <w:sz w:val="24"/>
          <w:szCs w:val="24"/>
          <w:rtl/>
        </w:rPr>
        <w:t>,</w:t>
      </w:r>
      <w:r w:rsidR="0099671A" w:rsidRPr="000A27FB">
        <w:rPr>
          <w:rFonts w:ascii="David" w:hAnsi="David" w:cs="David"/>
          <w:sz w:val="24"/>
          <w:szCs w:val="24"/>
          <w:rtl/>
        </w:rPr>
        <w:t xml:space="preserve"> כאשר זמן השהייה שלהם </w:t>
      </w:r>
      <w:r w:rsidR="0099671A" w:rsidRPr="00842511">
        <w:rPr>
          <w:rFonts w:ascii="David" w:hAnsi="David" w:cs="David"/>
          <w:sz w:val="24"/>
          <w:szCs w:val="24"/>
          <w:rtl/>
        </w:rPr>
        <w:t xml:space="preserve">באוויר היה קצר יחסית </w:t>
      </w:r>
      <w:r w:rsidR="006D6E55" w:rsidRPr="00842511">
        <w:rPr>
          <w:rFonts w:ascii="David" w:hAnsi="David" w:cs="David" w:hint="cs"/>
          <w:sz w:val="24"/>
          <w:szCs w:val="24"/>
          <w:rtl/>
        </w:rPr>
        <w:t>ולכן</w:t>
      </w:r>
      <w:r w:rsidR="006D6E55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99671A" w:rsidRPr="00842511">
        <w:rPr>
          <w:rFonts w:ascii="David" w:hAnsi="David" w:cs="David"/>
          <w:sz w:val="24"/>
          <w:szCs w:val="24"/>
          <w:rtl/>
        </w:rPr>
        <w:t>הקשה על האיתור והיירוט שלהם (שובל, 2024</w:t>
      </w:r>
      <w:r w:rsidR="00BC1143" w:rsidRPr="00842511">
        <w:rPr>
          <w:rFonts w:ascii="David" w:hAnsi="David" w:cs="David" w:hint="cs"/>
          <w:sz w:val="24"/>
          <w:szCs w:val="24"/>
          <w:rtl/>
        </w:rPr>
        <w:t xml:space="preserve">; </w:t>
      </w:r>
      <w:r w:rsidR="00BC1143" w:rsidRPr="00842511">
        <w:rPr>
          <w:rFonts w:ascii="David" w:hAnsi="David" w:cs="David"/>
          <w:sz w:val="24"/>
          <w:szCs w:val="24"/>
        </w:rPr>
        <w:t>Janes, 2023</w:t>
      </w:r>
      <w:r w:rsidR="0099671A" w:rsidRPr="00842511">
        <w:rPr>
          <w:rFonts w:ascii="David" w:hAnsi="David" w:cs="David"/>
          <w:sz w:val="24"/>
          <w:szCs w:val="24"/>
          <w:rtl/>
        </w:rPr>
        <w:t>).</w:t>
      </w:r>
      <w:r w:rsidR="00D54269" w:rsidRPr="00842511">
        <w:rPr>
          <w:rFonts w:ascii="David" w:hAnsi="David" w:cs="David"/>
          <w:sz w:val="24"/>
          <w:szCs w:val="24"/>
          <w:rtl/>
        </w:rPr>
        <w:t xml:space="preserve"> צנחני </w:t>
      </w:r>
      <w:r w:rsidR="00F50273" w:rsidRPr="00842511">
        <w:rPr>
          <w:rFonts w:ascii="David" w:hAnsi="David" w:cs="David"/>
          <w:sz w:val="24"/>
          <w:szCs w:val="24"/>
          <w:rtl/>
        </w:rPr>
        <w:t xml:space="preserve">חמאס </w:t>
      </w:r>
      <w:r w:rsidR="007D0CC4" w:rsidRPr="00842511">
        <w:rPr>
          <w:rFonts w:ascii="David" w:hAnsi="David" w:cs="David"/>
          <w:sz w:val="24"/>
          <w:szCs w:val="24"/>
          <w:rtl/>
        </w:rPr>
        <w:t xml:space="preserve">ריחפו מעל </w:t>
      </w:r>
      <w:r w:rsidR="00E07C2A" w:rsidRPr="00842511">
        <w:rPr>
          <w:rFonts w:ascii="David" w:hAnsi="David" w:cs="David" w:hint="cs"/>
          <w:sz w:val="24"/>
          <w:szCs w:val="24"/>
          <w:rtl/>
        </w:rPr>
        <w:t>ה</w:t>
      </w:r>
      <w:r w:rsidR="00E07C2A" w:rsidRPr="00842511">
        <w:rPr>
          <w:rFonts w:ascii="David" w:hAnsi="David" w:cs="David"/>
          <w:sz w:val="24"/>
          <w:szCs w:val="24"/>
          <w:rtl/>
        </w:rPr>
        <w:t xml:space="preserve">מכשול </w:t>
      </w:r>
      <w:r w:rsidR="007D0CC4" w:rsidRPr="00842511">
        <w:rPr>
          <w:rFonts w:ascii="David" w:hAnsi="David" w:cs="David"/>
          <w:sz w:val="24"/>
          <w:szCs w:val="24"/>
          <w:rtl/>
        </w:rPr>
        <w:t xml:space="preserve">הקרקעי </w:t>
      </w:r>
      <w:r w:rsidR="00E07C2A" w:rsidRPr="00842511">
        <w:rPr>
          <w:rFonts w:ascii="David" w:hAnsi="David" w:cs="David" w:hint="cs"/>
          <w:sz w:val="24"/>
          <w:szCs w:val="24"/>
          <w:rtl/>
        </w:rPr>
        <w:t xml:space="preserve">שהקימה ישראל </w:t>
      </w:r>
      <w:r w:rsidR="008718C7" w:rsidRPr="00842511">
        <w:rPr>
          <w:rFonts w:ascii="David" w:hAnsi="David" w:cs="David"/>
          <w:sz w:val="24"/>
          <w:szCs w:val="24"/>
          <w:rtl/>
        </w:rPr>
        <w:t>ב</w:t>
      </w:r>
      <w:r w:rsidR="009949D5" w:rsidRPr="00842511">
        <w:rPr>
          <w:rFonts w:ascii="David" w:hAnsi="David" w:cs="David"/>
          <w:sz w:val="24"/>
          <w:szCs w:val="24"/>
          <w:rtl/>
        </w:rPr>
        <w:t>קו הגבול</w:t>
      </w:r>
      <w:r w:rsidR="007D0CC4" w:rsidRPr="00842511">
        <w:rPr>
          <w:rFonts w:ascii="David" w:hAnsi="David" w:cs="David"/>
          <w:sz w:val="24"/>
          <w:szCs w:val="24"/>
          <w:rtl/>
        </w:rPr>
        <w:t xml:space="preserve">, </w:t>
      </w:r>
      <w:r w:rsidR="009949D5" w:rsidRPr="00842511">
        <w:rPr>
          <w:rFonts w:ascii="David" w:hAnsi="David" w:cs="David"/>
          <w:sz w:val="24"/>
          <w:szCs w:val="24"/>
          <w:rtl/>
        </w:rPr>
        <w:t>ובכך ייתרו אותו</w:t>
      </w:r>
      <w:r w:rsidR="007004F9" w:rsidRPr="00842511">
        <w:rPr>
          <w:rFonts w:ascii="David" w:hAnsi="David" w:cs="David"/>
          <w:sz w:val="24"/>
          <w:szCs w:val="24"/>
          <w:rtl/>
        </w:rPr>
        <w:t xml:space="preserve"> בדר</w:t>
      </w:r>
      <w:r w:rsidR="00EC317F" w:rsidRPr="00842511">
        <w:rPr>
          <w:rFonts w:ascii="David" w:hAnsi="David" w:cs="David"/>
          <w:sz w:val="24"/>
          <w:szCs w:val="24"/>
          <w:rtl/>
        </w:rPr>
        <w:t>כ</w:t>
      </w:r>
      <w:r w:rsidR="007004F9" w:rsidRPr="00842511">
        <w:rPr>
          <w:rFonts w:ascii="David" w:hAnsi="David" w:cs="David"/>
          <w:sz w:val="24"/>
          <w:szCs w:val="24"/>
          <w:rtl/>
        </w:rPr>
        <w:t>ם אל עבר</w:t>
      </w:r>
      <w:r w:rsidR="009475F8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7D0CC4" w:rsidRPr="00842511">
        <w:rPr>
          <w:rFonts w:ascii="David" w:hAnsi="David" w:cs="David"/>
          <w:sz w:val="24"/>
          <w:szCs w:val="24"/>
          <w:rtl/>
        </w:rPr>
        <w:t>יעדים סמוכי גבול בצפון רצועת עזה (ביישוב נתיב העשרה), ובמרכזה (בקיבוץ כפר עזה ובאזור קיבוץ רעים</w:t>
      </w:r>
      <w:r w:rsidR="006D6E55" w:rsidRPr="00842511">
        <w:rPr>
          <w:rFonts w:ascii="David" w:hAnsi="David" w:cs="David" w:hint="cs"/>
          <w:sz w:val="24"/>
          <w:szCs w:val="24"/>
          <w:rtl/>
        </w:rPr>
        <w:t>,</w:t>
      </w:r>
      <w:r w:rsidR="007D0CC4" w:rsidRPr="00842511">
        <w:rPr>
          <w:rFonts w:ascii="David" w:hAnsi="David" w:cs="David"/>
          <w:sz w:val="24"/>
          <w:szCs w:val="24"/>
          <w:rtl/>
        </w:rPr>
        <w:t xml:space="preserve"> שם לקחו חלק בטבח 300 הישראלים בפסטיבל נובה)</w:t>
      </w:r>
      <w:r w:rsidR="008718C7" w:rsidRPr="00842511">
        <w:rPr>
          <w:rFonts w:ascii="David" w:hAnsi="David" w:cs="David"/>
          <w:sz w:val="24"/>
          <w:szCs w:val="24"/>
          <w:rtl/>
        </w:rPr>
        <w:t>.</w:t>
      </w:r>
      <w:r w:rsidR="007D0CC4" w:rsidRPr="00842511">
        <w:rPr>
          <w:rFonts w:ascii="David" w:hAnsi="David" w:cs="David"/>
          <w:sz w:val="24"/>
          <w:szCs w:val="24"/>
          <w:rtl/>
        </w:rPr>
        <w:t xml:space="preserve"> </w:t>
      </w:r>
    </w:p>
    <w:p w14:paraId="505B6238" w14:textId="6F2303B1" w:rsidR="007D0CC4" w:rsidRPr="00842511" w:rsidRDefault="00721A73" w:rsidP="00876FAA">
      <w:pPr>
        <w:pStyle w:val="ListParagraph"/>
        <w:spacing w:before="24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842511">
        <w:rPr>
          <w:rFonts w:ascii="David" w:hAnsi="David" w:cs="David"/>
          <w:sz w:val="24"/>
          <w:szCs w:val="24"/>
          <w:rtl/>
        </w:rPr>
        <w:t>למרות</w:t>
      </w:r>
      <w:r w:rsidR="00E02A1F" w:rsidRPr="00842511">
        <w:rPr>
          <w:rFonts w:ascii="David" w:hAnsi="David" w:cs="David"/>
          <w:sz w:val="24"/>
          <w:szCs w:val="24"/>
          <w:rtl/>
        </w:rPr>
        <w:t xml:space="preserve"> ש</w:t>
      </w:r>
      <w:r w:rsidR="0088140A" w:rsidRPr="00842511">
        <w:rPr>
          <w:rFonts w:ascii="David" w:hAnsi="David" w:cs="David"/>
          <w:sz w:val="24"/>
          <w:szCs w:val="24"/>
          <w:rtl/>
        </w:rPr>
        <w:t xml:space="preserve">מצנחי רחיפה ממונעים </w:t>
      </w:r>
      <w:r w:rsidR="00E02A1F" w:rsidRPr="00842511">
        <w:rPr>
          <w:rFonts w:ascii="David" w:hAnsi="David" w:cs="David"/>
          <w:sz w:val="24"/>
          <w:szCs w:val="24"/>
          <w:rtl/>
        </w:rPr>
        <w:t xml:space="preserve">הם איטיים, רועשים, ומתבססים על טכנולוגיה מיושנת, </w:t>
      </w:r>
      <w:r w:rsidR="00BC1168" w:rsidRPr="00842511">
        <w:rPr>
          <w:rFonts w:ascii="David" w:hAnsi="David" w:cs="David"/>
          <w:sz w:val="24"/>
          <w:szCs w:val="24"/>
          <w:rtl/>
        </w:rPr>
        <w:t xml:space="preserve">השימוש שעשה </w:t>
      </w:r>
      <w:r w:rsidR="0088140A" w:rsidRPr="00842511">
        <w:rPr>
          <w:rFonts w:ascii="David" w:hAnsi="David" w:cs="David" w:hint="cs"/>
          <w:sz w:val="24"/>
          <w:szCs w:val="24"/>
          <w:rtl/>
        </w:rPr>
        <w:t xml:space="preserve">בהם </w:t>
      </w:r>
      <w:r w:rsidR="00BC1168" w:rsidRPr="00842511">
        <w:rPr>
          <w:rFonts w:ascii="David" w:hAnsi="David" w:cs="David"/>
          <w:sz w:val="24"/>
          <w:szCs w:val="24"/>
          <w:rtl/>
        </w:rPr>
        <w:t xml:space="preserve">חמאס </w:t>
      </w:r>
      <w:r w:rsidR="006D0B8F" w:rsidRPr="00842511">
        <w:rPr>
          <w:rFonts w:ascii="David" w:hAnsi="David" w:cs="David"/>
          <w:sz w:val="24"/>
          <w:szCs w:val="24"/>
          <w:rtl/>
        </w:rPr>
        <w:t xml:space="preserve">מימש את התכלית הצבאית של </w:t>
      </w:r>
      <w:r w:rsidR="007D0CC4" w:rsidRPr="00842511">
        <w:rPr>
          <w:rFonts w:ascii="David" w:hAnsi="David" w:cs="David"/>
          <w:sz w:val="24"/>
          <w:szCs w:val="24"/>
          <w:rtl/>
        </w:rPr>
        <w:t>הסתערות אווירית (</w:t>
      </w:r>
      <w:r w:rsidR="007D0CC4" w:rsidRPr="00842511">
        <w:rPr>
          <w:rFonts w:ascii="David" w:hAnsi="David" w:cs="David"/>
          <w:sz w:val="24"/>
          <w:szCs w:val="24"/>
        </w:rPr>
        <w:t>Vertical Envelopment</w:t>
      </w:r>
      <w:r w:rsidR="007D0CC4" w:rsidRPr="00842511">
        <w:rPr>
          <w:rFonts w:ascii="David" w:hAnsi="David" w:cs="David"/>
          <w:sz w:val="24"/>
          <w:szCs w:val="24"/>
          <w:rtl/>
        </w:rPr>
        <w:t xml:space="preserve"> או </w:t>
      </w:r>
      <w:r w:rsidR="007D0CC4" w:rsidRPr="00842511">
        <w:rPr>
          <w:rFonts w:ascii="David" w:hAnsi="David" w:cs="David"/>
          <w:sz w:val="24"/>
          <w:szCs w:val="24"/>
        </w:rPr>
        <w:t>Air-Assault</w:t>
      </w:r>
      <w:r w:rsidR="007D0CC4" w:rsidRPr="00842511">
        <w:rPr>
          <w:rFonts w:ascii="David" w:hAnsi="David" w:cs="David"/>
          <w:sz w:val="24"/>
          <w:szCs w:val="24"/>
          <w:rtl/>
        </w:rPr>
        <w:t>)</w:t>
      </w:r>
      <w:r w:rsidR="001E7600" w:rsidRPr="00842511">
        <w:rPr>
          <w:rFonts w:ascii="David" w:hAnsi="David" w:cs="David"/>
          <w:sz w:val="24"/>
          <w:szCs w:val="24"/>
          <w:rtl/>
        </w:rPr>
        <w:t xml:space="preserve">. </w:t>
      </w:r>
      <w:r w:rsidR="007704B5" w:rsidRPr="00842511">
        <w:rPr>
          <w:rFonts w:ascii="David" w:hAnsi="David" w:cs="David"/>
          <w:sz w:val="24"/>
          <w:szCs w:val="24"/>
          <w:rtl/>
        </w:rPr>
        <w:t>דוקטרינות</w:t>
      </w:r>
      <w:r w:rsidR="001E7600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7348C0" w:rsidRPr="00842511">
        <w:rPr>
          <w:rFonts w:ascii="David" w:hAnsi="David" w:cs="David"/>
          <w:sz w:val="24"/>
          <w:szCs w:val="24"/>
          <w:rtl/>
        </w:rPr>
        <w:t xml:space="preserve">צבאיות </w:t>
      </w:r>
      <w:r w:rsidR="007704B5" w:rsidRPr="00842511">
        <w:rPr>
          <w:rFonts w:ascii="David" w:hAnsi="David" w:cs="David"/>
          <w:sz w:val="24"/>
          <w:szCs w:val="24"/>
          <w:rtl/>
        </w:rPr>
        <w:t>במערב</w:t>
      </w:r>
      <w:r w:rsidR="00851053" w:rsidRPr="00842511">
        <w:rPr>
          <w:rFonts w:ascii="David" w:hAnsi="David" w:cs="David"/>
          <w:sz w:val="24"/>
          <w:szCs w:val="24"/>
          <w:rtl/>
        </w:rPr>
        <w:t xml:space="preserve"> התייחסו</w:t>
      </w:r>
      <w:r w:rsidR="00107FDB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620168" w:rsidRPr="00842511">
        <w:rPr>
          <w:rFonts w:ascii="David" w:hAnsi="David" w:cs="David" w:hint="cs"/>
          <w:sz w:val="24"/>
          <w:szCs w:val="24"/>
          <w:rtl/>
        </w:rPr>
        <w:t xml:space="preserve">עד כה </w:t>
      </w:r>
      <w:r w:rsidR="00851053" w:rsidRPr="00842511">
        <w:rPr>
          <w:rFonts w:ascii="David" w:hAnsi="David" w:cs="David"/>
          <w:sz w:val="24"/>
          <w:szCs w:val="24"/>
          <w:rtl/>
        </w:rPr>
        <w:t>ל</w:t>
      </w:r>
      <w:r w:rsidR="00AD3D05" w:rsidRPr="00842511">
        <w:rPr>
          <w:rFonts w:ascii="David" w:hAnsi="David" w:cs="David"/>
          <w:sz w:val="24"/>
          <w:szCs w:val="24"/>
          <w:rtl/>
        </w:rPr>
        <w:t xml:space="preserve">הסתערות אווירית </w:t>
      </w:r>
      <w:r w:rsidR="007D0CC4" w:rsidRPr="00842511">
        <w:rPr>
          <w:rFonts w:ascii="David" w:hAnsi="David" w:cs="David"/>
          <w:sz w:val="24"/>
          <w:szCs w:val="24"/>
          <w:rtl/>
        </w:rPr>
        <w:t>כ</w:t>
      </w:r>
      <w:r w:rsidR="0088140A" w:rsidRPr="00842511">
        <w:rPr>
          <w:rFonts w:ascii="David" w:hAnsi="David" w:cs="David" w:hint="cs"/>
          <w:sz w:val="24"/>
          <w:szCs w:val="24"/>
          <w:rtl/>
        </w:rPr>
        <w:t xml:space="preserve">אל </w:t>
      </w:r>
      <w:r w:rsidR="007D0CC4" w:rsidRPr="00842511">
        <w:rPr>
          <w:rFonts w:ascii="David" w:hAnsi="David" w:cs="David"/>
          <w:sz w:val="24"/>
          <w:szCs w:val="24"/>
          <w:rtl/>
        </w:rPr>
        <w:t>הובלה של כוחות תקיפה ידידותיים</w:t>
      </w:r>
      <w:r w:rsidR="007D0CC4" w:rsidRPr="00842511">
        <w:rPr>
          <w:rFonts w:ascii="David" w:hAnsi="David" w:cs="David"/>
          <w:sz w:val="24"/>
          <w:szCs w:val="24"/>
        </w:rPr>
        <w:t xml:space="preserve"> </w:t>
      </w:r>
      <w:r w:rsidR="007D0CC4" w:rsidRPr="00842511">
        <w:rPr>
          <w:rFonts w:ascii="David" w:hAnsi="David" w:cs="David"/>
          <w:sz w:val="24"/>
          <w:szCs w:val="24"/>
          <w:rtl/>
        </w:rPr>
        <w:t>על ידי כלי טיס מבוסס כנף רוטורית (מסתובבת), במטרה להתחכך בכוחות אויב ולהשמיד</w:t>
      </w:r>
      <w:r w:rsidR="0088140A" w:rsidRPr="00842511">
        <w:rPr>
          <w:rFonts w:ascii="David" w:hAnsi="David" w:cs="David" w:hint="cs"/>
          <w:sz w:val="24"/>
          <w:szCs w:val="24"/>
          <w:rtl/>
        </w:rPr>
        <w:t>ם</w:t>
      </w:r>
      <w:r w:rsidR="007D0CC4" w:rsidRPr="00842511">
        <w:rPr>
          <w:rFonts w:ascii="David" w:hAnsi="David" w:cs="David"/>
          <w:sz w:val="24"/>
          <w:szCs w:val="24"/>
          <w:rtl/>
        </w:rPr>
        <w:t xml:space="preserve"> (</w:t>
      </w:r>
      <w:r w:rsidR="00BC1143" w:rsidRPr="00842511">
        <w:rPr>
          <w:rFonts w:ascii="David" w:hAnsi="David" w:cs="David"/>
          <w:sz w:val="24"/>
          <w:szCs w:val="24"/>
          <w:rtl/>
        </w:rPr>
        <w:t>לדוגמ</w:t>
      </w:r>
      <w:r w:rsidR="00BC1143" w:rsidRPr="00842511">
        <w:rPr>
          <w:rFonts w:ascii="David" w:hAnsi="David" w:cs="David" w:hint="cs"/>
          <w:sz w:val="24"/>
          <w:szCs w:val="24"/>
          <w:rtl/>
        </w:rPr>
        <w:t>ה</w:t>
      </w:r>
      <w:r w:rsidR="00BC1143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320BE6">
        <w:rPr>
          <w:rFonts w:ascii="David" w:eastAsia="Times New Roman" w:hAnsi="David" w:cs="David"/>
          <w:sz w:val="24"/>
          <w:szCs w:val="24"/>
        </w:rPr>
        <w:t>CJCS</w:t>
      </w:r>
      <w:r w:rsidR="007D0CC4" w:rsidRPr="00842511">
        <w:rPr>
          <w:rFonts w:ascii="David" w:hAnsi="David" w:cs="David"/>
          <w:sz w:val="24"/>
          <w:szCs w:val="24"/>
        </w:rPr>
        <w:t>,</w:t>
      </w:r>
      <w:r w:rsidR="00A43646">
        <w:rPr>
          <w:rFonts w:ascii="David" w:hAnsi="David" w:cs="David"/>
          <w:sz w:val="24"/>
          <w:szCs w:val="24"/>
        </w:rPr>
        <w:t xml:space="preserve"> </w:t>
      </w:r>
      <w:r w:rsidR="00CE355C">
        <w:rPr>
          <w:rFonts w:ascii="David" w:hAnsi="David" w:cs="David"/>
          <w:sz w:val="24"/>
          <w:szCs w:val="24"/>
        </w:rPr>
        <w:t>2021</w:t>
      </w:r>
      <w:r w:rsidR="00585A38">
        <w:rPr>
          <w:rFonts w:ascii="David" w:hAnsi="David" w:cs="David"/>
          <w:sz w:val="24"/>
          <w:szCs w:val="24"/>
        </w:rPr>
        <w:t>, p.</w:t>
      </w:r>
      <w:r w:rsidR="00144A06">
        <w:rPr>
          <w:rFonts w:ascii="David" w:hAnsi="David" w:cs="David"/>
          <w:sz w:val="24"/>
          <w:szCs w:val="24"/>
        </w:rPr>
        <w:t>9</w:t>
      </w:r>
      <w:r w:rsidR="00DB0286" w:rsidRPr="00842511">
        <w:rPr>
          <w:rFonts w:ascii="David" w:hAnsi="David" w:cs="David"/>
          <w:sz w:val="24"/>
          <w:szCs w:val="24"/>
        </w:rPr>
        <w:t>;</w:t>
      </w:r>
      <w:r w:rsidR="002D20BB" w:rsidRPr="00842511">
        <w:rPr>
          <w:rFonts w:ascii="David" w:hAnsi="David" w:cs="David"/>
          <w:sz w:val="24"/>
          <w:szCs w:val="24"/>
        </w:rPr>
        <w:t xml:space="preserve"> Government of Canada, 2016;</w:t>
      </w:r>
      <w:r w:rsidR="00DB0286" w:rsidRPr="00842511">
        <w:rPr>
          <w:rFonts w:ascii="David" w:hAnsi="David" w:cs="David"/>
          <w:sz w:val="24"/>
          <w:szCs w:val="24"/>
        </w:rPr>
        <w:t xml:space="preserve"> UK M</w:t>
      </w:r>
      <w:r w:rsidR="00893EBF" w:rsidRPr="00842511">
        <w:rPr>
          <w:rFonts w:ascii="David" w:hAnsi="David" w:cs="David"/>
          <w:sz w:val="24"/>
          <w:szCs w:val="24"/>
        </w:rPr>
        <w:t xml:space="preserve">inistry </w:t>
      </w:r>
      <w:r w:rsidR="00DB0286" w:rsidRPr="00842511">
        <w:rPr>
          <w:rFonts w:ascii="David" w:hAnsi="David" w:cs="David"/>
          <w:sz w:val="24"/>
          <w:szCs w:val="24"/>
        </w:rPr>
        <w:t>o</w:t>
      </w:r>
      <w:r w:rsidR="00893EBF" w:rsidRPr="00842511">
        <w:rPr>
          <w:rFonts w:ascii="David" w:hAnsi="David" w:cs="David"/>
          <w:sz w:val="24"/>
          <w:szCs w:val="24"/>
        </w:rPr>
        <w:t xml:space="preserve">f </w:t>
      </w:r>
      <w:r w:rsidR="00DB0286" w:rsidRPr="00842511">
        <w:rPr>
          <w:rFonts w:ascii="David" w:hAnsi="David" w:cs="David"/>
          <w:sz w:val="24"/>
          <w:szCs w:val="24"/>
        </w:rPr>
        <w:t>D</w:t>
      </w:r>
      <w:r w:rsidR="00893EBF" w:rsidRPr="00842511">
        <w:rPr>
          <w:rFonts w:ascii="David" w:hAnsi="David" w:cs="David"/>
          <w:sz w:val="24"/>
          <w:szCs w:val="24"/>
        </w:rPr>
        <w:t>efence</w:t>
      </w:r>
      <w:r w:rsidR="00DB0286" w:rsidRPr="00842511">
        <w:rPr>
          <w:rFonts w:ascii="David" w:hAnsi="David" w:cs="David"/>
          <w:sz w:val="24"/>
          <w:szCs w:val="24"/>
        </w:rPr>
        <w:t>, 2020</w:t>
      </w:r>
      <w:r w:rsidR="007D0CC4" w:rsidRPr="00842511">
        <w:rPr>
          <w:rFonts w:ascii="David" w:hAnsi="David" w:cs="David"/>
          <w:sz w:val="24"/>
          <w:szCs w:val="24"/>
          <w:rtl/>
        </w:rPr>
        <w:t xml:space="preserve">). </w:t>
      </w:r>
      <w:r w:rsidR="00040468" w:rsidRPr="00842511">
        <w:rPr>
          <w:rFonts w:ascii="David" w:hAnsi="David" w:cs="David"/>
          <w:sz w:val="24"/>
          <w:szCs w:val="24"/>
          <w:rtl/>
        </w:rPr>
        <w:t>א</w:t>
      </w:r>
      <w:r w:rsidR="00BC1143" w:rsidRPr="00842511">
        <w:rPr>
          <w:rFonts w:ascii="David" w:hAnsi="David" w:cs="David" w:hint="cs"/>
          <w:sz w:val="24"/>
          <w:szCs w:val="24"/>
          <w:rtl/>
        </w:rPr>
        <w:t>ו</w:t>
      </w:r>
      <w:r w:rsidR="00040468" w:rsidRPr="00842511">
        <w:rPr>
          <w:rFonts w:ascii="David" w:hAnsi="David" w:cs="David"/>
          <w:sz w:val="24"/>
          <w:szCs w:val="24"/>
          <w:rtl/>
        </w:rPr>
        <w:t>מנם בצה"ל אין הבדל במונחים, אך כיום צבאות נוהגים להבדיל בין הסתערות אווירית, הנסמכת בעיקר על כוח האש, הניידות ויכולת ההובלה של מסוקים</w:t>
      </w:r>
      <w:r w:rsidR="009F095F" w:rsidRPr="00842511">
        <w:rPr>
          <w:rFonts w:ascii="David" w:hAnsi="David" w:cs="David"/>
          <w:sz w:val="24"/>
          <w:szCs w:val="24"/>
          <w:rtl/>
        </w:rPr>
        <w:t>,</w:t>
      </w:r>
      <w:r w:rsidR="00040468" w:rsidRPr="00842511">
        <w:rPr>
          <w:rFonts w:ascii="David" w:hAnsi="David" w:cs="David"/>
          <w:sz w:val="24"/>
          <w:szCs w:val="24"/>
          <w:rtl/>
        </w:rPr>
        <w:t xml:space="preserve"> ל</w:t>
      </w:r>
      <w:r w:rsidR="00092D20" w:rsidRPr="00842511">
        <w:rPr>
          <w:rFonts w:ascii="David" w:hAnsi="David" w:cs="David" w:hint="cs"/>
          <w:sz w:val="24"/>
          <w:szCs w:val="24"/>
          <w:rtl/>
        </w:rPr>
        <w:t xml:space="preserve">בין </w:t>
      </w:r>
      <w:r w:rsidR="00040468" w:rsidRPr="00842511">
        <w:rPr>
          <w:rFonts w:ascii="David" w:hAnsi="David" w:cs="David"/>
          <w:sz w:val="24"/>
          <w:szCs w:val="24"/>
          <w:rtl/>
        </w:rPr>
        <w:t>תקיפה מוטסת (</w:t>
      </w:r>
      <w:r w:rsidR="00040468" w:rsidRPr="00842511">
        <w:rPr>
          <w:rFonts w:ascii="David" w:hAnsi="David" w:cs="David"/>
          <w:sz w:val="24"/>
          <w:szCs w:val="24"/>
        </w:rPr>
        <w:t>Airborne Assault</w:t>
      </w:r>
      <w:r w:rsidR="00040468" w:rsidRPr="00842511">
        <w:rPr>
          <w:rFonts w:ascii="David" w:hAnsi="David" w:cs="David"/>
          <w:sz w:val="24"/>
          <w:szCs w:val="24"/>
          <w:rtl/>
        </w:rPr>
        <w:t>)</w:t>
      </w:r>
      <w:r w:rsidR="00092D20" w:rsidRPr="00842511">
        <w:rPr>
          <w:rFonts w:ascii="David" w:hAnsi="David" w:cs="David" w:hint="cs"/>
          <w:sz w:val="24"/>
          <w:szCs w:val="24"/>
          <w:rtl/>
        </w:rPr>
        <w:t>,</w:t>
      </w:r>
      <w:r w:rsidR="00040468" w:rsidRPr="00842511">
        <w:rPr>
          <w:rFonts w:ascii="David" w:hAnsi="David" w:cs="David"/>
          <w:sz w:val="24"/>
          <w:szCs w:val="24"/>
          <w:rtl/>
        </w:rPr>
        <w:t xml:space="preserve"> שמתמקדת בכוחות מסתערים </w:t>
      </w:r>
      <w:r w:rsidR="00092D20" w:rsidRPr="00842511">
        <w:rPr>
          <w:rFonts w:ascii="David" w:hAnsi="David" w:cs="David" w:hint="cs"/>
          <w:sz w:val="24"/>
          <w:szCs w:val="24"/>
          <w:rtl/>
        </w:rPr>
        <w:t>ה</w:t>
      </w:r>
      <w:r w:rsidR="00092D20" w:rsidRPr="00842511">
        <w:rPr>
          <w:rFonts w:ascii="David" w:hAnsi="David" w:cs="David"/>
          <w:sz w:val="24"/>
          <w:szCs w:val="24"/>
          <w:rtl/>
        </w:rPr>
        <w:t xml:space="preserve">צונחים </w:t>
      </w:r>
      <w:r w:rsidR="00040468" w:rsidRPr="00842511">
        <w:rPr>
          <w:rFonts w:ascii="David" w:hAnsi="David" w:cs="David"/>
          <w:sz w:val="24"/>
          <w:szCs w:val="24"/>
          <w:rtl/>
        </w:rPr>
        <w:t xml:space="preserve">ממטוסי תובלה לשדה הקרב </w:t>
      </w:r>
      <w:r w:rsidR="00BF56AA">
        <w:rPr>
          <w:rFonts w:ascii="David" w:hAnsi="David" w:cs="David" w:hint="cs"/>
          <w:sz w:val="24"/>
          <w:szCs w:val="24"/>
          <w:rtl/>
        </w:rPr>
        <w:t>(</w:t>
      </w:r>
      <w:r w:rsidR="00320BE6">
        <w:rPr>
          <w:rFonts w:ascii="David" w:eastAsia="Times New Roman" w:hAnsi="David" w:cs="David"/>
          <w:sz w:val="24"/>
          <w:szCs w:val="24"/>
        </w:rPr>
        <w:t>CJCS</w:t>
      </w:r>
      <w:r w:rsidR="00EA53E6">
        <w:rPr>
          <w:rFonts w:ascii="David" w:hAnsi="David" w:cs="David"/>
          <w:noProof/>
          <w:sz w:val="24"/>
          <w:szCs w:val="24"/>
        </w:rPr>
        <w:t>, 2021, p.10</w:t>
      </w:r>
      <w:r w:rsidR="00040468" w:rsidRPr="00842511">
        <w:rPr>
          <w:rFonts w:ascii="David" w:hAnsi="David" w:cs="David"/>
          <w:sz w:val="24"/>
          <w:szCs w:val="24"/>
          <w:rtl/>
        </w:rPr>
        <w:t xml:space="preserve">). </w:t>
      </w:r>
      <w:r w:rsidR="002B395E" w:rsidRPr="00842511">
        <w:rPr>
          <w:rFonts w:ascii="David" w:hAnsi="David" w:cs="David"/>
          <w:sz w:val="24"/>
          <w:szCs w:val="24"/>
          <w:rtl/>
        </w:rPr>
        <w:t xml:space="preserve">עם זאת, ההסתערות האווירית של חמאס </w:t>
      </w:r>
      <w:r w:rsidR="007618AE" w:rsidRPr="00842511">
        <w:rPr>
          <w:rFonts w:ascii="David" w:hAnsi="David" w:cs="David"/>
          <w:sz w:val="24"/>
          <w:szCs w:val="24"/>
          <w:rtl/>
        </w:rPr>
        <w:t>שיצאה אל הפועל כמבצע צבאי</w:t>
      </w:r>
      <w:r w:rsidR="00BD354D" w:rsidRPr="00842511">
        <w:rPr>
          <w:rFonts w:ascii="David" w:hAnsi="David" w:cs="David"/>
          <w:sz w:val="24"/>
          <w:szCs w:val="24"/>
          <w:rtl/>
        </w:rPr>
        <w:t xml:space="preserve"> מתואם</w:t>
      </w:r>
      <w:r w:rsidR="002B395E" w:rsidRPr="00842511">
        <w:rPr>
          <w:rFonts w:ascii="David" w:hAnsi="David" w:cs="David"/>
          <w:sz w:val="24"/>
          <w:szCs w:val="24"/>
          <w:rtl/>
        </w:rPr>
        <w:t xml:space="preserve"> ובהיקף נרחב</w:t>
      </w:r>
      <w:r w:rsidR="00743F03" w:rsidRPr="00842511">
        <w:rPr>
          <w:rFonts w:ascii="David" w:hAnsi="David" w:cs="David"/>
          <w:sz w:val="24"/>
          <w:szCs w:val="24"/>
          <w:rtl/>
        </w:rPr>
        <w:t xml:space="preserve"> מערערת </w:t>
      </w:r>
      <w:r w:rsidR="00E93CD8" w:rsidRPr="00842511">
        <w:rPr>
          <w:rFonts w:ascii="David" w:hAnsi="David" w:cs="David" w:hint="cs"/>
          <w:sz w:val="24"/>
          <w:szCs w:val="24"/>
          <w:rtl/>
        </w:rPr>
        <w:t>את</w:t>
      </w:r>
      <w:r w:rsidR="00E93CD8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743F03" w:rsidRPr="00842511">
        <w:rPr>
          <w:rFonts w:ascii="David" w:hAnsi="David" w:cs="David"/>
          <w:sz w:val="24"/>
          <w:szCs w:val="24"/>
          <w:rtl/>
        </w:rPr>
        <w:t>התפיסה הרווחת שקושרת בין קדמה טכנולוגית</w:t>
      </w:r>
      <w:r w:rsidR="00596944" w:rsidRPr="00842511">
        <w:rPr>
          <w:rFonts w:ascii="David" w:hAnsi="David" w:cs="David"/>
          <w:sz w:val="24"/>
          <w:szCs w:val="24"/>
          <w:rtl/>
        </w:rPr>
        <w:t xml:space="preserve"> – </w:t>
      </w:r>
      <w:r w:rsidR="00974D38" w:rsidRPr="00842511">
        <w:rPr>
          <w:rFonts w:ascii="David" w:hAnsi="David" w:cs="David"/>
          <w:sz w:val="24"/>
          <w:szCs w:val="24"/>
          <w:rtl/>
        </w:rPr>
        <w:t xml:space="preserve">בעיקר בהיבטים של </w:t>
      </w:r>
      <w:r w:rsidR="00DB68BE" w:rsidRPr="00842511">
        <w:rPr>
          <w:rFonts w:ascii="David" w:hAnsi="David" w:cs="David"/>
          <w:sz w:val="24"/>
          <w:szCs w:val="24"/>
          <w:rtl/>
        </w:rPr>
        <w:t>קישוריות, אוטומציה וסייבר</w:t>
      </w:r>
      <w:r w:rsidR="00876FAA" w:rsidRPr="00842511">
        <w:rPr>
          <w:rFonts w:ascii="David" w:hAnsi="David" w:cs="David"/>
          <w:sz w:val="24"/>
          <w:szCs w:val="24"/>
          <w:rtl/>
        </w:rPr>
        <w:t xml:space="preserve"> – </w:t>
      </w:r>
      <w:r w:rsidR="00743F03" w:rsidRPr="00842511">
        <w:rPr>
          <w:rFonts w:ascii="David" w:hAnsi="David" w:cs="David"/>
          <w:sz w:val="24"/>
          <w:szCs w:val="24"/>
          <w:rtl/>
        </w:rPr>
        <w:t>ליתרון בשדה המערכה</w:t>
      </w:r>
      <w:r w:rsidR="00BD354D" w:rsidRPr="00842511">
        <w:rPr>
          <w:rFonts w:ascii="David" w:hAnsi="David" w:cs="David"/>
          <w:sz w:val="24"/>
          <w:szCs w:val="24"/>
          <w:rtl/>
        </w:rPr>
        <w:t xml:space="preserve"> (</w:t>
      </w:r>
      <w:r w:rsidR="00BC1143" w:rsidRPr="00842511">
        <w:rPr>
          <w:rFonts w:ascii="David" w:hAnsi="David" w:cs="David"/>
          <w:sz w:val="24"/>
          <w:szCs w:val="24"/>
          <w:rtl/>
        </w:rPr>
        <w:t>לדוגמ</w:t>
      </w:r>
      <w:r w:rsidR="00BC1143" w:rsidRPr="00842511">
        <w:rPr>
          <w:rFonts w:ascii="David" w:hAnsi="David" w:cs="David" w:hint="cs"/>
          <w:sz w:val="24"/>
          <w:szCs w:val="24"/>
          <w:rtl/>
        </w:rPr>
        <w:t>ה</w:t>
      </w:r>
      <w:r w:rsidR="00BC1143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DB68BE" w:rsidRPr="00842511">
        <w:rPr>
          <w:rFonts w:ascii="David" w:hAnsi="David" w:cs="David"/>
          <w:sz w:val="24"/>
          <w:szCs w:val="24"/>
          <w:rtl/>
        </w:rPr>
        <w:t>גת, 2023</w:t>
      </w:r>
      <w:r w:rsidR="00D533E6" w:rsidRPr="00842511">
        <w:rPr>
          <w:rFonts w:ascii="David" w:hAnsi="David" w:cs="David"/>
          <w:sz w:val="24"/>
          <w:szCs w:val="24"/>
          <w:rtl/>
        </w:rPr>
        <w:t xml:space="preserve">; </w:t>
      </w:r>
      <w:r w:rsidR="00D533E6" w:rsidRPr="00842511">
        <w:rPr>
          <w:rFonts w:ascii="David" w:hAnsi="David" w:cs="David"/>
          <w:sz w:val="24"/>
          <w:szCs w:val="24"/>
        </w:rPr>
        <w:t>Lewis, 2022</w:t>
      </w:r>
      <w:r w:rsidR="00BD354D" w:rsidRPr="00842511">
        <w:rPr>
          <w:rFonts w:ascii="David" w:hAnsi="David" w:cs="David"/>
          <w:sz w:val="24"/>
          <w:szCs w:val="24"/>
          <w:rtl/>
        </w:rPr>
        <w:t>)</w:t>
      </w:r>
      <w:r w:rsidR="00743F03" w:rsidRPr="00842511">
        <w:rPr>
          <w:rFonts w:ascii="David" w:hAnsi="David" w:cs="David"/>
          <w:sz w:val="24"/>
          <w:szCs w:val="24"/>
          <w:rtl/>
        </w:rPr>
        <w:t xml:space="preserve">. </w:t>
      </w:r>
      <w:r w:rsidR="00387B95" w:rsidRPr="00842511">
        <w:rPr>
          <w:rFonts w:ascii="David" w:hAnsi="David" w:cs="David"/>
          <w:sz w:val="24"/>
          <w:szCs w:val="24"/>
          <w:rtl/>
        </w:rPr>
        <w:t>צנחני הזרוע הצבאית של</w:t>
      </w:r>
      <w:r w:rsidR="00743F03" w:rsidRPr="00842511">
        <w:rPr>
          <w:rFonts w:ascii="David" w:hAnsi="David" w:cs="David"/>
          <w:sz w:val="24"/>
          <w:szCs w:val="24"/>
          <w:rtl/>
        </w:rPr>
        <w:t xml:space="preserve"> חמאס</w:t>
      </w:r>
      <w:r w:rsidR="00720631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2B395E" w:rsidRPr="00842511">
        <w:rPr>
          <w:rFonts w:ascii="David" w:hAnsi="David" w:cs="David"/>
          <w:sz w:val="24"/>
          <w:szCs w:val="24"/>
          <w:rtl/>
        </w:rPr>
        <w:t>הוכיח</w:t>
      </w:r>
      <w:r w:rsidR="00387B95" w:rsidRPr="00842511">
        <w:rPr>
          <w:rFonts w:ascii="David" w:hAnsi="David" w:cs="David"/>
          <w:sz w:val="24"/>
          <w:szCs w:val="24"/>
          <w:rtl/>
        </w:rPr>
        <w:t>ו</w:t>
      </w:r>
      <w:r w:rsidR="002B395E" w:rsidRPr="00842511">
        <w:rPr>
          <w:rFonts w:ascii="David" w:hAnsi="David" w:cs="David"/>
          <w:sz w:val="24"/>
          <w:szCs w:val="24"/>
          <w:rtl/>
        </w:rPr>
        <w:t xml:space="preserve"> ש</w:t>
      </w:r>
      <w:r w:rsidR="007D0CC4" w:rsidRPr="00842511">
        <w:rPr>
          <w:rFonts w:ascii="David" w:hAnsi="David" w:cs="David"/>
          <w:sz w:val="24"/>
          <w:szCs w:val="24"/>
          <w:rtl/>
        </w:rPr>
        <w:t>ניתן לבצע הסתערות אווירית שמממשת את תכליתה גם ללא מסוקים, עם מצנחי רחיפה ממונעים כתחליף זול, פשוט וזמין הרבה יותר</w:t>
      </w:r>
      <w:r w:rsidR="00743F03" w:rsidRPr="00842511">
        <w:rPr>
          <w:rFonts w:ascii="David" w:hAnsi="David" w:cs="David"/>
          <w:sz w:val="24"/>
          <w:szCs w:val="24"/>
          <w:rtl/>
        </w:rPr>
        <w:t xml:space="preserve">. </w:t>
      </w:r>
    </w:p>
    <w:p w14:paraId="5CD3EE6F" w14:textId="047A03E9" w:rsidR="007D0CC4" w:rsidRPr="000A27FB" w:rsidRDefault="007D0CC4" w:rsidP="007D0CC4">
      <w:pPr>
        <w:spacing w:line="360" w:lineRule="auto"/>
        <w:jc w:val="both"/>
        <w:rPr>
          <w:rFonts w:ascii="David" w:hAnsi="David" w:cs="David"/>
          <w:color w:val="FF0000"/>
          <w:sz w:val="24"/>
          <w:szCs w:val="24"/>
          <w:rtl/>
        </w:rPr>
      </w:pPr>
      <w:r w:rsidRPr="00842511">
        <w:rPr>
          <w:rFonts w:ascii="David" w:hAnsi="David" w:cs="David"/>
          <w:sz w:val="24"/>
          <w:szCs w:val="24"/>
          <w:rtl/>
        </w:rPr>
        <w:t>למרות שאיום מצנחי הרחיפה הממונעים היה עד כה פחות שכיח ומוכר למרבית המדינות, פוטנציאל ההשפעה ה</w:t>
      </w:r>
      <w:r w:rsidR="00937E54" w:rsidRPr="00842511">
        <w:rPr>
          <w:rFonts w:ascii="David" w:hAnsi="David" w:cs="David" w:hint="cs"/>
          <w:sz w:val="24"/>
          <w:szCs w:val="24"/>
          <w:rtl/>
        </w:rPr>
        <w:t>נ</w:t>
      </w:r>
      <w:r w:rsidRPr="00842511">
        <w:rPr>
          <w:rFonts w:ascii="David" w:hAnsi="David" w:cs="David"/>
          <w:sz w:val="24"/>
          <w:szCs w:val="24"/>
          <w:rtl/>
        </w:rPr>
        <w:t xml:space="preserve">רחב שלו על שדה הקרב העתידי לא נחקר </w:t>
      </w:r>
      <w:r w:rsidR="00937E54" w:rsidRPr="00842511">
        <w:rPr>
          <w:rFonts w:ascii="David" w:hAnsi="David" w:cs="David" w:hint="cs"/>
          <w:sz w:val="24"/>
          <w:szCs w:val="24"/>
          <w:rtl/>
        </w:rPr>
        <w:t xml:space="preserve">במידה </w:t>
      </w:r>
      <w:r w:rsidRPr="00842511">
        <w:rPr>
          <w:rFonts w:ascii="David" w:hAnsi="David" w:cs="David"/>
          <w:sz w:val="24"/>
          <w:szCs w:val="24"/>
          <w:rtl/>
        </w:rPr>
        <w:t>מספק</w:t>
      </w:r>
      <w:r w:rsidR="00937E54" w:rsidRPr="00842511">
        <w:rPr>
          <w:rFonts w:ascii="David" w:hAnsi="David" w:cs="David" w:hint="cs"/>
          <w:sz w:val="24"/>
          <w:szCs w:val="24"/>
          <w:rtl/>
        </w:rPr>
        <w:t>ת,</w:t>
      </w:r>
      <w:r w:rsidRPr="00842511">
        <w:rPr>
          <w:rFonts w:ascii="David" w:hAnsi="David" w:cs="David"/>
          <w:sz w:val="24"/>
          <w:szCs w:val="24"/>
          <w:rtl/>
        </w:rPr>
        <w:t xml:space="preserve"> ומתקפת המצנחים הממונעים של חמאס </w:t>
      </w:r>
      <w:r w:rsidR="00937E54" w:rsidRPr="00842511">
        <w:rPr>
          <w:rFonts w:ascii="David" w:hAnsi="David" w:cs="David" w:hint="cs"/>
          <w:sz w:val="24"/>
          <w:szCs w:val="24"/>
          <w:rtl/>
        </w:rPr>
        <w:t>היא</w:t>
      </w:r>
      <w:r w:rsidR="00937E54" w:rsidRPr="00842511">
        <w:rPr>
          <w:rFonts w:ascii="David" w:hAnsi="David" w:cs="David"/>
          <w:sz w:val="24"/>
          <w:szCs w:val="24"/>
          <w:rtl/>
        </w:rPr>
        <w:t xml:space="preserve"> </w:t>
      </w:r>
      <w:r w:rsidRPr="00842511">
        <w:rPr>
          <w:rFonts w:ascii="David" w:hAnsi="David" w:cs="David"/>
          <w:sz w:val="24"/>
          <w:szCs w:val="24"/>
          <w:rtl/>
        </w:rPr>
        <w:t>נורת אזהרה לעתיד לבוא. בין הגורמים לכך ניתן למנות את הניסיון ממתקפת חמאס על ישראל</w:t>
      </w:r>
      <w:r w:rsidR="00937E54" w:rsidRPr="00842511">
        <w:rPr>
          <w:rFonts w:ascii="David" w:hAnsi="David" w:cs="David" w:hint="cs"/>
          <w:sz w:val="24"/>
          <w:szCs w:val="24"/>
          <w:rtl/>
        </w:rPr>
        <w:t>,</w:t>
      </w:r>
      <w:r w:rsidRPr="00842511">
        <w:rPr>
          <w:rFonts w:ascii="David" w:hAnsi="David" w:cs="David"/>
          <w:sz w:val="24"/>
          <w:szCs w:val="24"/>
          <w:rtl/>
        </w:rPr>
        <w:t xml:space="preserve"> שקיבל תהודה עולמית והיווה מקור להשראה עבור מתנגדי ישראל בעולם</w:t>
      </w:r>
      <w:r w:rsidR="00937E54" w:rsidRPr="00842511">
        <w:rPr>
          <w:rFonts w:ascii="David" w:hAnsi="David" w:cs="David" w:hint="cs"/>
          <w:sz w:val="24"/>
          <w:szCs w:val="24"/>
          <w:rtl/>
        </w:rPr>
        <w:t>,</w:t>
      </w:r>
      <w:r w:rsidRPr="00842511">
        <w:rPr>
          <w:rFonts w:ascii="David" w:hAnsi="David" w:cs="David"/>
          <w:sz w:val="24"/>
          <w:szCs w:val="24"/>
          <w:rtl/>
        </w:rPr>
        <w:t xml:space="preserve"> כמו גם השילוב עם יכולת הלמידה המהירה של ארגונים לא-מדינתיים וההבנה שמדובר בטכנולוגיה אזרחית</w:t>
      </w:r>
      <w:r w:rsidR="00E93BA5" w:rsidRPr="00842511">
        <w:rPr>
          <w:rFonts w:ascii="David" w:hAnsi="David" w:cs="David"/>
          <w:sz w:val="24"/>
          <w:szCs w:val="24"/>
          <w:rtl/>
        </w:rPr>
        <w:t xml:space="preserve"> קלה להסוואה</w:t>
      </w:r>
      <w:r w:rsidR="00C5014F" w:rsidRPr="00842511">
        <w:rPr>
          <w:rFonts w:ascii="David" w:hAnsi="David" w:cs="David"/>
          <w:sz w:val="24"/>
          <w:szCs w:val="24"/>
          <w:rtl/>
        </w:rPr>
        <w:t>, כפי שנדון בהמשך</w:t>
      </w:r>
      <w:r w:rsidR="00D97503" w:rsidRPr="00842511">
        <w:rPr>
          <w:rFonts w:ascii="David" w:hAnsi="David" w:cs="David"/>
          <w:sz w:val="24"/>
          <w:szCs w:val="24"/>
        </w:rPr>
        <w:t xml:space="preserve"> </w:t>
      </w:r>
      <w:r w:rsidR="00D97503" w:rsidRPr="00842511">
        <w:rPr>
          <w:rFonts w:ascii="David" w:hAnsi="David" w:cs="David"/>
          <w:sz w:val="24"/>
          <w:szCs w:val="24"/>
          <w:rtl/>
        </w:rPr>
        <w:t>(</w:t>
      </w:r>
      <w:r w:rsidR="00D97503" w:rsidRPr="00842511">
        <w:rPr>
          <w:rFonts w:ascii="David" w:hAnsi="David" w:cs="David"/>
          <w:sz w:val="24"/>
          <w:szCs w:val="24"/>
        </w:rPr>
        <w:t>Mann, 2023</w:t>
      </w:r>
      <w:r w:rsidR="00D97503" w:rsidRPr="00842511">
        <w:rPr>
          <w:rFonts w:ascii="David" w:hAnsi="David" w:cs="David"/>
          <w:sz w:val="24"/>
          <w:szCs w:val="24"/>
          <w:rtl/>
        </w:rPr>
        <w:t>)</w:t>
      </w:r>
      <w:r w:rsidRPr="00842511">
        <w:rPr>
          <w:rFonts w:ascii="David" w:hAnsi="David" w:cs="David"/>
          <w:sz w:val="24"/>
          <w:szCs w:val="24"/>
          <w:rtl/>
        </w:rPr>
        <w:t>.</w:t>
      </w:r>
      <w:r w:rsidRPr="000A27FB">
        <w:rPr>
          <w:rFonts w:ascii="David" w:hAnsi="David" w:cs="David"/>
          <w:sz w:val="24"/>
          <w:szCs w:val="24"/>
          <w:rtl/>
        </w:rPr>
        <w:t xml:space="preserve"> </w:t>
      </w:r>
    </w:p>
    <w:p w14:paraId="5B3C92A9" w14:textId="50798BF2" w:rsidR="007D0CC4" w:rsidRPr="000A27FB" w:rsidRDefault="000E0276" w:rsidP="00D610C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A27FB">
        <w:rPr>
          <w:rFonts w:ascii="David" w:hAnsi="David" w:cs="David"/>
          <w:sz w:val="24"/>
          <w:szCs w:val="24"/>
          <w:rtl/>
        </w:rPr>
        <w:t xml:space="preserve">בעקבות </w:t>
      </w:r>
      <w:r w:rsidR="00484DB5" w:rsidRPr="000A27FB">
        <w:rPr>
          <w:rFonts w:ascii="David" w:hAnsi="David" w:cs="David"/>
          <w:sz w:val="24"/>
          <w:szCs w:val="24"/>
          <w:rtl/>
        </w:rPr>
        <w:t xml:space="preserve">ההסתערות </w:t>
      </w:r>
      <w:r w:rsidR="00D87169" w:rsidRPr="000A27FB">
        <w:rPr>
          <w:rFonts w:ascii="David" w:hAnsi="David" w:cs="David"/>
          <w:sz w:val="24"/>
          <w:szCs w:val="24"/>
          <w:rtl/>
        </w:rPr>
        <w:t xml:space="preserve">האווירית של חמאס </w:t>
      </w:r>
      <w:r w:rsidR="00C02ACD" w:rsidRPr="000A27FB">
        <w:rPr>
          <w:rFonts w:ascii="David" w:hAnsi="David" w:cs="David"/>
          <w:sz w:val="24"/>
          <w:szCs w:val="24"/>
          <w:rtl/>
        </w:rPr>
        <w:t>ב</w:t>
      </w:r>
      <w:r w:rsidR="00C02ACD">
        <w:rPr>
          <w:rFonts w:ascii="David" w:hAnsi="David" w:cs="David" w:hint="cs"/>
          <w:sz w:val="24"/>
          <w:szCs w:val="24"/>
          <w:rtl/>
        </w:rPr>
        <w:t>-7</w:t>
      </w:r>
      <w:r w:rsidR="00C02ACD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A2395B" w:rsidRPr="000A27FB">
        <w:rPr>
          <w:rFonts w:ascii="David" w:hAnsi="David" w:cs="David"/>
          <w:sz w:val="24"/>
          <w:szCs w:val="24"/>
          <w:rtl/>
        </w:rPr>
        <w:t>באוקטובר</w:t>
      </w:r>
      <w:r w:rsidR="00BF60CF">
        <w:rPr>
          <w:rFonts w:ascii="David" w:hAnsi="David" w:cs="David" w:hint="cs"/>
          <w:sz w:val="24"/>
          <w:szCs w:val="24"/>
          <w:rtl/>
        </w:rPr>
        <w:t>,</w:t>
      </w:r>
      <w:r w:rsidR="00AF292A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מאמר זה </w:t>
      </w:r>
      <w:r w:rsidR="00BF4771" w:rsidRPr="000A27FB">
        <w:rPr>
          <w:rFonts w:ascii="David" w:hAnsi="David" w:cs="David"/>
          <w:sz w:val="24"/>
          <w:szCs w:val="24"/>
          <w:rtl/>
        </w:rPr>
        <w:t>בוחן את</w:t>
      </w:r>
      <w:r w:rsidR="00DB7DA4" w:rsidRPr="000A27FB">
        <w:rPr>
          <w:rFonts w:ascii="David" w:hAnsi="David" w:cs="David"/>
          <w:sz w:val="24"/>
          <w:szCs w:val="24"/>
          <w:rtl/>
        </w:rPr>
        <w:t xml:space="preserve"> איום מצנחי </w:t>
      </w:r>
      <w:r w:rsidR="000C5F6F" w:rsidRPr="000A27FB">
        <w:rPr>
          <w:rFonts w:ascii="David" w:hAnsi="David" w:cs="David"/>
          <w:sz w:val="24"/>
          <w:szCs w:val="24"/>
          <w:rtl/>
        </w:rPr>
        <w:t>ה</w:t>
      </w:r>
      <w:r w:rsidR="00DB7DA4" w:rsidRPr="000A27FB">
        <w:rPr>
          <w:rFonts w:ascii="David" w:hAnsi="David" w:cs="David"/>
          <w:sz w:val="24"/>
          <w:szCs w:val="24"/>
          <w:rtl/>
        </w:rPr>
        <w:t>רח</w:t>
      </w:r>
      <w:r w:rsidR="00510D76" w:rsidRPr="000A27FB">
        <w:rPr>
          <w:rFonts w:ascii="David" w:hAnsi="David" w:cs="David"/>
          <w:sz w:val="24"/>
          <w:szCs w:val="24"/>
          <w:rtl/>
        </w:rPr>
        <w:t xml:space="preserve">יפה </w:t>
      </w:r>
      <w:r w:rsidR="000C5F6F" w:rsidRPr="000A27FB">
        <w:rPr>
          <w:rFonts w:ascii="David" w:hAnsi="David" w:cs="David"/>
          <w:sz w:val="24"/>
          <w:szCs w:val="24"/>
          <w:rtl/>
        </w:rPr>
        <w:t>ה</w:t>
      </w:r>
      <w:r w:rsidR="00510D76" w:rsidRPr="000A27FB">
        <w:rPr>
          <w:rFonts w:ascii="David" w:hAnsi="David" w:cs="David"/>
          <w:sz w:val="24"/>
          <w:szCs w:val="24"/>
          <w:rtl/>
        </w:rPr>
        <w:t>ממונעים</w:t>
      </w:r>
      <w:r w:rsidR="009E1B84" w:rsidRPr="000A27FB">
        <w:rPr>
          <w:rFonts w:ascii="David" w:hAnsi="David" w:cs="David"/>
          <w:sz w:val="24"/>
          <w:szCs w:val="24"/>
          <w:rtl/>
        </w:rPr>
        <w:t xml:space="preserve"> במטרה לברר</w:t>
      </w:r>
      <w:r w:rsidR="003E5250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C50B77" w:rsidRPr="000A27FB">
        <w:rPr>
          <w:rFonts w:ascii="David" w:hAnsi="David" w:cs="David"/>
          <w:sz w:val="24"/>
          <w:szCs w:val="24"/>
          <w:rtl/>
        </w:rPr>
        <w:t>מהי</w:t>
      </w:r>
      <w:r w:rsidR="00A505FA" w:rsidRPr="000A27FB">
        <w:rPr>
          <w:rFonts w:ascii="David" w:hAnsi="David" w:cs="David"/>
          <w:sz w:val="24"/>
          <w:szCs w:val="24"/>
          <w:rtl/>
        </w:rPr>
        <w:t xml:space="preserve"> מידת האיום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9E1B84" w:rsidRPr="000A27FB">
        <w:rPr>
          <w:rFonts w:ascii="David" w:hAnsi="David" w:cs="David"/>
          <w:sz w:val="24"/>
          <w:szCs w:val="24"/>
          <w:rtl/>
        </w:rPr>
        <w:t xml:space="preserve">שהם יוצרים על </w:t>
      </w:r>
      <w:r w:rsidR="000B0D88" w:rsidRPr="000A27FB">
        <w:rPr>
          <w:rFonts w:ascii="David" w:hAnsi="David" w:cs="David"/>
          <w:sz w:val="24"/>
          <w:szCs w:val="24"/>
          <w:rtl/>
        </w:rPr>
        <w:t>ישראל</w:t>
      </w:r>
      <w:r w:rsidR="00BF60CF">
        <w:rPr>
          <w:rFonts w:ascii="David" w:hAnsi="David" w:cs="David" w:hint="cs"/>
          <w:sz w:val="24"/>
          <w:szCs w:val="24"/>
          <w:rtl/>
        </w:rPr>
        <w:t>,</w:t>
      </w:r>
      <w:r w:rsidR="000B0D88" w:rsidRPr="000A27FB">
        <w:rPr>
          <w:rFonts w:ascii="David" w:hAnsi="David" w:cs="David"/>
          <w:sz w:val="24"/>
          <w:szCs w:val="24"/>
          <w:rtl/>
        </w:rPr>
        <w:t xml:space="preserve"> ואם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ישראל ערוכה אליו. </w:t>
      </w:r>
      <w:r w:rsidR="000B0D88" w:rsidRPr="000A27FB">
        <w:rPr>
          <w:rFonts w:ascii="David" w:hAnsi="David" w:cs="David"/>
          <w:sz w:val="24"/>
          <w:szCs w:val="24"/>
          <w:rtl/>
        </w:rPr>
        <w:t>המאמר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8774C7" w:rsidRPr="000A27FB">
        <w:rPr>
          <w:rFonts w:ascii="David" w:hAnsi="David" w:cs="David"/>
          <w:sz w:val="24"/>
          <w:szCs w:val="24"/>
          <w:rtl/>
        </w:rPr>
        <w:t>מ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גשר על פערי הידע הקיימים </w:t>
      </w:r>
      <w:r w:rsidR="008F5A54">
        <w:rPr>
          <w:rFonts w:ascii="David" w:hAnsi="David" w:cs="David" w:hint="cs"/>
          <w:sz w:val="24"/>
          <w:szCs w:val="24"/>
          <w:rtl/>
        </w:rPr>
        <w:t>בנושא</w:t>
      </w:r>
      <w:r w:rsidR="008F5A54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מצנחי רחיפה ממונעים 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והשימוש בהם </w:t>
      </w:r>
      <w:r w:rsidR="007D0CC4" w:rsidRPr="000A27FB">
        <w:rPr>
          <w:rFonts w:ascii="David" w:hAnsi="David" w:cs="David"/>
          <w:sz w:val="24"/>
          <w:szCs w:val="24"/>
          <w:rtl/>
        </w:rPr>
        <w:t>לצורך הסתערות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, </w:t>
      </w:r>
      <w:r w:rsidR="007D0CC4" w:rsidRPr="000A27FB">
        <w:rPr>
          <w:rFonts w:ascii="David" w:hAnsi="David" w:cs="David"/>
          <w:sz w:val="24"/>
          <w:szCs w:val="24"/>
          <w:rtl/>
        </w:rPr>
        <w:t>ו</w:t>
      </w:r>
      <w:r w:rsidR="008774C7" w:rsidRPr="000A27FB">
        <w:rPr>
          <w:rFonts w:ascii="David" w:hAnsi="David" w:cs="David"/>
          <w:sz w:val="24"/>
          <w:szCs w:val="24"/>
          <w:rtl/>
        </w:rPr>
        <w:t>מ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ציע תובנות חדשות </w:t>
      </w:r>
      <w:r w:rsidR="00C02ACD">
        <w:rPr>
          <w:rFonts w:ascii="David" w:hAnsi="David" w:cs="David" w:hint="cs"/>
          <w:sz w:val="24"/>
          <w:szCs w:val="24"/>
          <w:rtl/>
        </w:rPr>
        <w:t>לצורך</w:t>
      </w:r>
      <w:r w:rsidR="00C02ACD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C02ACD">
        <w:rPr>
          <w:rFonts w:ascii="David" w:hAnsi="David" w:cs="David" w:hint="cs"/>
          <w:sz w:val="24"/>
          <w:szCs w:val="24"/>
          <w:rtl/>
        </w:rPr>
        <w:t>העשרת</w:t>
      </w:r>
      <w:r w:rsidR="005E7DC0" w:rsidRPr="000A27FB">
        <w:rPr>
          <w:rFonts w:ascii="David" w:hAnsi="David" w:cs="David"/>
          <w:sz w:val="24"/>
          <w:szCs w:val="24"/>
          <w:rtl/>
        </w:rPr>
        <w:t xml:space="preserve"> השיח </w:t>
      </w:r>
      <w:r w:rsidR="00CD1109" w:rsidRPr="000A27FB">
        <w:rPr>
          <w:rFonts w:ascii="David" w:hAnsi="David" w:cs="David"/>
          <w:sz w:val="24"/>
          <w:szCs w:val="24"/>
          <w:rtl/>
        </w:rPr>
        <w:t xml:space="preserve">על </w:t>
      </w:r>
      <w:r w:rsidR="00B2432D" w:rsidRPr="000A27FB">
        <w:rPr>
          <w:rFonts w:ascii="David" w:hAnsi="David" w:cs="David"/>
          <w:sz w:val="24"/>
          <w:szCs w:val="24"/>
          <w:rtl/>
        </w:rPr>
        <w:t xml:space="preserve">השפעות </w:t>
      </w:r>
      <w:r w:rsidR="00D610CD" w:rsidRPr="000A27FB">
        <w:rPr>
          <w:rFonts w:ascii="David" w:hAnsi="David" w:cs="David"/>
          <w:sz w:val="24"/>
          <w:szCs w:val="24"/>
          <w:rtl/>
        </w:rPr>
        <w:t xml:space="preserve">הטכנולוגיה </w:t>
      </w:r>
      <w:r w:rsidR="00BA705D" w:rsidRPr="000A27FB">
        <w:rPr>
          <w:rFonts w:ascii="David" w:hAnsi="David" w:cs="David"/>
          <w:sz w:val="24"/>
          <w:szCs w:val="24"/>
          <w:rtl/>
        </w:rPr>
        <w:t>בלוחמה א-סימטרית</w:t>
      </w:r>
      <w:r w:rsidR="000049DF" w:rsidRPr="000A27FB">
        <w:rPr>
          <w:rFonts w:ascii="David" w:hAnsi="David" w:cs="David"/>
          <w:sz w:val="24"/>
          <w:szCs w:val="24"/>
          <w:rtl/>
        </w:rPr>
        <w:t xml:space="preserve"> ופ</w:t>
      </w:r>
      <w:r w:rsidR="00C02ACD">
        <w:rPr>
          <w:rFonts w:ascii="David" w:hAnsi="David" w:cs="David" w:hint="cs"/>
          <w:sz w:val="24"/>
          <w:szCs w:val="24"/>
          <w:rtl/>
        </w:rPr>
        <w:t>י</w:t>
      </w:r>
      <w:r w:rsidR="000049DF" w:rsidRPr="000A27FB">
        <w:rPr>
          <w:rFonts w:ascii="David" w:hAnsi="David" w:cs="David"/>
          <w:sz w:val="24"/>
          <w:szCs w:val="24"/>
          <w:rtl/>
        </w:rPr>
        <w:t>ת</w:t>
      </w:r>
      <w:r w:rsidR="00C02ACD">
        <w:rPr>
          <w:rFonts w:ascii="David" w:hAnsi="David" w:cs="David" w:hint="cs"/>
          <w:sz w:val="24"/>
          <w:szCs w:val="24"/>
          <w:rtl/>
        </w:rPr>
        <w:t>ו</w:t>
      </w:r>
      <w:r w:rsidR="000049DF" w:rsidRPr="000A27FB">
        <w:rPr>
          <w:rFonts w:ascii="David" w:hAnsi="David" w:cs="David"/>
          <w:sz w:val="24"/>
          <w:szCs w:val="24"/>
          <w:rtl/>
        </w:rPr>
        <w:t>ח דיון על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תפיסות </w:t>
      </w:r>
      <w:r w:rsidR="00F75F0E" w:rsidRPr="000A27FB">
        <w:rPr>
          <w:rFonts w:ascii="David" w:hAnsi="David" w:cs="David"/>
          <w:sz w:val="24"/>
          <w:szCs w:val="24"/>
          <w:rtl/>
        </w:rPr>
        <w:t xml:space="preserve">הגנה </w:t>
      </w:r>
      <w:r w:rsidR="00CD1B53" w:rsidRPr="000A27FB">
        <w:rPr>
          <w:rFonts w:ascii="David" w:hAnsi="David" w:cs="David"/>
          <w:sz w:val="24"/>
          <w:szCs w:val="24"/>
          <w:rtl/>
        </w:rPr>
        <w:t xml:space="preserve">להתמודדות עם </w:t>
      </w:r>
      <w:r w:rsidR="00F75F0E" w:rsidRPr="000A27FB">
        <w:rPr>
          <w:rFonts w:ascii="David" w:hAnsi="David" w:cs="David"/>
          <w:sz w:val="24"/>
          <w:szCs w:val="24"/>
          <w:rtl/>
        </w:rPr>
        <w:t>איומים מסוג זה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. הטענה המרכזית 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במאמר </w:t>
      </w:r>
      <w:r w:rsidR="007D0CC4" w:rsidRPr="000A27FB">
        <w:rPr>
          <w:rFonts w:ascii="David" w:hAnsi="David" w:cs="David"/>
          <w:sz w:val="24"/>
          <w:szCs w:val="24"/>
          <w:rtl/>
        </w:rPr>
        <w:t>היא שחיל האוויר הישראלי, על מערך ההגנה הרב</w:t>
      </w:r>
      <w:r w:rsidR="00C02ACD">
        <w:rPr>
          <w:rFonts w:ascii="David" w:hAnsi="David" w:cs="David" w:hint="cs"/>
          <w:sz w:val="24"/>
          <w:szCs w:val="24"/>
          <w:rtl/>
        </w:rPr>
        <w:t>-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שכבתית שלו, </w:t>
      </w:r>
      <w:bookmarkStart w:id="0" w:name="_Hlk176703237"/>
      <w:r w:rsidR="007D0CC4" w:rsidRPr="000A27FB">
        <w:rPr>
          <w:rFonts w:ascii="David" w:hAnsi="David" w:cs="David"/>
          <w:sz w:val="24"/>
          <w:szCs w:val="24"/>
          <w:rtl/>
        </w:rPr>
        <w:t>לא הכיר באפשרות שפשיטת סער אווירית היא איום ממשי</w:t>
      </w:r>
      <w:r w:rsidR="00C02ACD">
        <w:rPr>
          <w:rFonts w:ascii="David" w:hAnsi="David" w:cs="David" w:hint="cs"/>
          <w:sz w:val="24"/>
          <w:szCs w:val="24"/>
          <w:rtl/>
        </w:rPr>
        <w:t>,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ולכן לא היה ערוך להתמודדות עימה </w:t>
      </w:r>
      <w:r w:rsidR="00C02ACD" w:rsidRPr="000A27FB">
        <w:rPr>
          <w:rFonts w:ascii="David" w:hAnsi="David" w:cs="David"/>
          <w:sz w:val="24"/>
          <w:szCs w:val="24"/>
          <w:rtl/>
        </w:rPr>
        <w:t>ב</w:t>
      </w:r>
      <w:r w:rsidR="00C02ACD">
        <w:rPr>
          <w:rFonts w:ascii="David" w:hAnsi="David" w:cs="David" w:hint="cs"/>
          <w:sz w:val="24"/>
          <w:szCs w:val="24"/>
          <w:rtl/>
        </w:rPr>
        <w:t>-7</w:t>
      </w:r>
      <w:r w:rsidR="00C02ACD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באוקטובר. 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טענה זו </w:t>
      </w:r>
      <w:r w:rsidR="00C02ACD">
        <w:rPr>
          <w:rFonts w:ascii="David" w:hAnsi="David" w:cs="David" w:hint="cs"/>
          <w:sz w:val="24"/>
          <w:szCs w:val="24"/>
          <w:rtl/>
        </w:rPr>
        <w:t xml:space="preserve">מבוססת במאמר 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באמצעות למידה מהתפתחות הסער האווירי כפרקטיקה צבאית ומהניסיון הישראלי המצטבר משנות </w:t>
      </w:r>
      <w:r w:rsidR="00C02ACD">
        <w:rPr>
          <w:rFonts w:ascii="David" w:hAnsi="David" w:cs="David" w:hint="cs"/>
          <w:sz w:val="24"/>
          <w:szCs w:val="24"/>
          <w:rtl/>
        </w:rPr>
        <w:t>ה</w:t>
      </w:r>
      <w:r w:rsidR="008F5A54">
        <w:rPr>
          <w:rFonts w:ascii="David" w:hAnsi="David" w:cs="David"/>
          <w:sz w:val="24"/>
          <w:szCs w:val="24"/>
          <w:rtl/>
        </w:rPr>
        <w:noBreakHyphen/>
      </w:r>
      <w:r w:rsidR="00C02ACD">
        <w:rPr>
          <w:rFonts w:ascii="David" w:hAnsi="David" w:cs="David" w:hint="cs"/>
          <w:sz w:val="24"/>
          <w:szCs w:val="24"/>
          <w:rtl/>
        </w:rPr>
        <w:t>80</w:t>
      </w:r>
      <w:r w:rsidR="00C02ACD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של המאה </w:t>
      </w:r>
      <w:r w:rsidR="00C02ACD">
        <w:rPr>
          <w:rFonts w:ascii="David" w:hAnsi="David" w:cs="David" w:hint="cs"/>
          <w:sz w:val="24"/>
          <w:szCs w:val="24"/>
          <w:rtl/>
        </w:rPr>
        <w:t>ה-20</w:t>
      </w:r>
      <w:r w:rsidR="00C02ACD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ועד מתקפת </w:t>
      </w:r>
      <w:r w:rsidR="00C02ACD" w:rsidRPr="000A27FB">
        <w:rPr>
          <w:rFonts w:ascii="David" w:hAnsi="David" w:cs="David"/>
          <w:sz w:val="24"/>
          <w:szCs w:val="24"/>
          <w:rtl/>
        </w:rPr>
        <w:t>ה</w:t>
      </w:r>
      <w:r w:rsidR="00C02ACD">
        <w:rPr>
          <w:rFonts w:ascii="David" w:hAnsi="David" w:cs="David" w:hint="cs"/>
          <w:sz w:val="24"/>
          <w:szCs w:val="24"/>
          <w:rtl/>
        </w:rPr>
        <w:t>-7</w:t>
      </w:r>
      <w:r w:rsidR="00C02ACD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8774C7" w:rsidRPr="000A27FB">
        <w:rPr>
          <w:rFonts w:ascii="David" w:hAnsi="David" w:cs="David"/>
          <w:sz w:val="24"/>
          <w:szCs w:val="24"/>
          <w:rtl/>
        </w:rPr>
        <w:t>באוקטובר</w:t>
      </w:r>
      <w:r w:rsidR="00C02ACD">
        <w:rPr>
          <w:rFonts w:ascii="David" w:hAnsi="David" w:cs="David" w:hint="cs"/>
          <w:sz w:val="24"/>
          <w:szCs w:val="24"/>
          <w:rtl/>
        </w:rPr>
        <w:t>.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C02ACD">
        <w:rPr>
          <w:rFonts w:ascii="David" w:hAnsi="David" w:cs="David" w:hint="cs"/>
          <w:sz w:val="24"/>
          <w:szCs w:val="24"/>
          <w:rtl/>
        </w:rPr>
        <w:t>אלה</w:t>
      </w:r>
      <w:r w:rsidR="00C02ACD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8774C7" w:rsidRPr="000A27FB">
        <w:rPr>
          <w:rFonts w:ascii="David" w:hAnsi="David" w:cs="David"/>
          <w:sz w:val="24"/>
          <w:szCs w:val="24"/>
          <w:rtl/>
        </w:rPr>
        <w:t>ישמשו רקע לדיון על משמעויות האיום כיום עבור ישראל בפרט</w:t>
      </w:r>
      <w:r w:rsidR="00C02ACD">
        <w:rPr>
          <w:rFonts w:ascii="David" w:hAnsi="David" w:cs="David" w:hint="cs"/>
          <w:sz w:val="24"/>
          <w:szCs w:val="24"/>
          <w:rtl/>
        </w:rPr>
        <w:t>,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 והביטחון הבינלאומי בכלל.</w:t>
      </w:r>
      <w:bookmarkEnd w:id="0"/>
      <w:r w:rsidR="00FC1E46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הלמידה מאירועי </w:t>
      </w:r>
      <w:r w:rsidR="00C02ACD" w:rsidRPr="000A27FB">
        <w:rPr>
          <w:rFonts w:ascii="David" w:hAnsi="David" w:cs="David"/>
          <w:sz w:val="24"/>
          <w:szCs w:val="24"/>
          <w:rtl/>
        </w:rPr>
        <w:t>ה</w:t>
      </w:r>
      <w:r w:rsidR="00C02ACD">
        <w:rPr>
          <w:rFonts w:ascii="David" w:hAnsi="David" w:cs="David" w:hint="cs"/>
          <w:sz w:val="24"/>
          <w:szCs w:val="24"/>
          <w:rtl/>
        </w:rPr>
        <w:t>-7</w:t>
      </w:r>
      <w:r w:rsidR="00C02ACD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באוקטובר מאפשרת לראשונה </w:t>
      </w:r>
      <w:r w:rsidR="007C1E3C" w:rsidRPr="000A27FB">
        <w:rPr>
          <w:rFonts w:ascii="David" w:hAnsi="David" w:cs="David"/>
          <w:sz w:val="24"/>
          <w:szCs w:val="24"/>
          <w:rtl/>
        </w:rPr>
        <w:t xml:space="preserve">להביא </w:t>
      </w:r>
      <w:r w:rsidR="007D0CC4" w:rsidRPr="000A27FB">
        <w:rPr>
          <w:rFonts w:ascii="David" w:hAnsi="David" w:cs="David"/>
          <w:sz w:val="24"/>
          <w:szCs w:val="24"/>
          <w:rtl/>
        </w:rPr>
        <w:t>לדיון אפוסטריורי</w:t>
      </w:r>
      <w:r w:rsidR="00AD740B" w:rsidRPr="000A27FB">
        <w:rPr>
          <w:rFonts w:ascii="David" w:hAnsi="David" w:cs="David"/>
          <w:sz w:val="24"/>
          <w:szCs w:val="24"/>
          <w:rtl/>
        </w:rPr>
        <w:t xml:space="preserve"> את </w:t>
      </w:r>
      <w:r w:rsidR="00DE6861" w:rsidRPr="000A27FB">
        <w:rPr>
          <w:rFonts w:ascii="David" w:hAnsi="David" w:cs="David"/>
          <w:sz w:val="24"/>
          <w:szCs w:val="24"/>
          <w:rtl/>
        </w:rPr>
        <w:t>תופעת מצנחי הרחיפה הממונעים</w:t>
      </w:r>
      <w:r w:rsidR="00B061CF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D0CC4" w:rsidRPr="000A27FB">
        <w:rPr>
          <w:rFonts w:ascii="David" w:hAnsi="David" w:cs="David"/>
          <w:sz w:val="24"/>
          <w:szCs w:val="24"/>
          <w:rtl/>
        </w:rPr>
        <w:t>בשדה הקרב המודרני. תרומתו המרכזית של המאמר</w:t>
      </w:r>
      <w:r w:rsidR="007C1E3C">
        <w:rPr>
          <w:rFonts w:ascii="David" w:hAnsi="David" w:cs="David" w:hint="cs"/>
          <w:sz w:val="24"/>
          <w:szCs w:val="24"/>
          <w:rtl/>
        </w:rPr>
        <w:t xml:space="preserve"> היא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אם כן</w:t>
      </w:r>
      <w:r w:rsidR="008C18D9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D0CC4" w:rsidRPr="000A27FB">
        <w:rPr>
          <w:rFonts w:ascii="David" w:hAnsi="David" w:cs="David"/>
          <w:sz w:val="24"/>
          <w:szCs w:val="24"/>
          <w:rtl/>
        </w:rPr>
        <w:t>בעצם העיסוק בתופע</w:t>
      </w:r>
      <w:r w:rsidR="006D76E9" w:rsidRPr="000A27FB">
        <w:rPr>
          <w:rFonts w:ascii="David" w:hAnsi="David" w:cs="David"/>
          <w:sz w:val="24"/>
          <w:szCs w:val="24"/>
          <w:rtl/>
        </w:rPr>
        <w:t>ה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6D76E9" w:rsidRPr="000A27FB">
        <w:rPr>
          <w:rFonts w:ascii="David" w:hAnsi="David" w:cs="David"/>
          <w:sz w:val="24"/>
          <w:szCs w:val="24"/>
          <w:rtl/>
        </w:rPr>
        <w:t>שכמעט לא נחקרה כתחום ידע אקדמי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, בפרט בלימודי ביטחון ובהקשרים של בניין כוח צבאי, טכנולוגיות </w:t>
      </w:r>
      <w:r w:rsidR="008774C7" w:rsidRPr="000A27FB">
        <w:rPr>
          <w:rFonts w:ascii="David" w:hAnsi="David" w:cs="David"/>
          <w:sz w:val="24"/>
          <w:szCs w:val="24"/>
          <w:rtl/>
        </w:rPr>
        <w:lastRenderedPageBreak/>
        <w:t>רדוקטיביות ושיטות לחימה</w:t>
      </w:r>
      <w:r w:rsidR="002D506C" w:rsidRPr="000A27FB">
        <w:rPr>
          <w:rFonts w:ascii="David" w:hAnsi="David" w:cs="David"/>
          <w:sz w:val="24"/>
          <w:szCs w:val="24"/>
          <w:rtl/>
        </w:rPr>
        <w:t xml:space="preserve">. </w:t>
      </w:r>
      <w:r w:rsidR="006D76E9" w:rsidRPr="000A27FB">
        <w:rPr>
          <w:rFonts w:ascii="David" w:hAnsi="David" w:cs="David"/>
          <w:sz w:val="24"/>
          <w:szCs w:val="24"/>
          <w:rtl/>
        </w:rPr>
        <w:t>פרקטיקנים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ימצאו מאמר זה כמסמך ממצה על התופעה </w:t>
      </w:r>
      <w:r w:rsidR="007C1E3C">
        <w:rPr>
          <w:rFonts w:ascii="David" w:hAnsi="David" w:cs="David" w:hint="cs"/>
          <w:sz w:val="24"/>
          <w:szCs w:val="24"/>
          <w:rtl/>
        </w:rPr>
        <w:t>ו</w:t>
      </w:r>
      <w:r w:rsidR="00724484" w:rsidRPr="000A27FB">
        <w:rPr>
          <w:rFonts w:ascii="David" w:hAnsi="David" w:cs="David"/>
          <w:sz w:val="24"/>
          <w:szCs w:val="24"/>
          <w:rtl/>
        </w:rPr>
        <w:t>הלקונות התפיסתיות והמבצעיות, וכן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C1E3C">
        <w:rPr>
          <w:rFonts w:ascii="David" w:hAnsi="David" w:cs="David" w:hint="cs"/>
          <w:sz w:val="24"/>
          <w:szCs w:val="24"/>
          <w:rtl/>
        </w:rPr>
        <w:t xml:space="preserve">על </w:t>
      </w:r>
      <w:r w:rsidR="007D0CC4" w:rsidRPr="000A27FB">
        <w:rPr>
          <w:rFonts w:ascii="David" w:hAnsi="David" w:cs="David"/>
          <w:sz w:val="24"/>
          <w:szCs w:val="24"/>
          <w:rtl/>
        </w:rPr>
        <w:t>דרכי הפעולה האפשריות להתמודדות עימ</w:t>
      </w:r>
      <w:r w:rsidR="00724484" w:rsidRPr="000A27FB">
        <w:rPr>
          <w:rFonts w:ascii="David" w:hAnsi="David" w:cs="David"/>
          <w:sz w:val="24"/>
          <w:szCs w:val="24"/>
          <w:rtl/>
        </w:rPr>
        <w:t>ה</w:t>
      </w:r>
      <w:r w:rsidR="007D0CC4" w:rsidRPr="000A27FB">
        <w:rPr>
          <w:rFonts w:ascii="David" w:hAnsi="David" w:cs="David"/>
          <w:sz w:val="24"/>
          <w:szCs w:val="24"/>
          <w:rtl/>
        </w:rPr>
        <w:t>.</w:t>
      </w:r>
    </w:p>
    <w:p w14:paraId="3DD33BBB" w14:textId="11E78C20" w:rsidR="007D0CC4" w:rsidRPr="000A27FB" w:rsidRDefault="009B380D" w:rsidP="008774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A27FB">
        <w:rPr>
          <w:rFonts w:ascii="David" w:hAnsi="David" w:cs="David"/>
          <w:sz w:val="24"/>
          <w:szCs w:val="24"/>
          <w:rtl/>
        </w:rPr>
        <w:t xml:space="preserve">בהתאם לכך, </w:t>
      </w:r>
      <w:r w:rsidR="00FC1E46" w:rsidRPr="000A27FB">
        <w:rPr>
          <w:rFonts w:ascii="David" w:hAnsi="David" w:cs="David"/>
          <w:sz w:val="24"/>
          <w:szCs w:val="24"/>
          <w:rtl/>
        </w:rPr>
        <w:t>חלקו השני של המאמר הוא המסגרת התאורטית</w:t>
      </w:r>
      <w:r w:rsidR="007C1E3C">
        <w:rPr>
          <w:rFonts w:ascii="David" w:hAnsi="David" w:cs="David" w:hint="cs"/>
          <w:sz w:val="24"/>
          <w:szCs w:val="24"/>
          <w:rtl/>
        </w:rPr>
        <w:t>,</w:t>
      </w:r>
      <w:r w:rsidR="00FC1E46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C1E3C">
        <w:rPr>
          <w:rFonts w:ascii="David" w:hAnsi="David" w:cs="David" w:hint="cs"/>
          <w:sz w:val="24"/>
          <w:szCs w:val="24"/>
          <w:rtl/>
        </w:rPr>
        <w:t>שבה תוסבר</w:t>
      </w:r>
      <w:r w:rsidRPr="000A27FB">
        <w:rPr>
          <w:rFonts w:ascii="David" w:hAnsi="David" w:cs="David"/>
          <w:sz w:val="24"/>
          <w:szCs w:val="24"/>
          <w:rtl/>
        </w:rPr>
        <w:t xml:space="preserve"> </w:t>
      </w:r>
      <w:r w:rsidR="00FC1E46" w:rsidRPr="000A27FB">
        <w:rPr>
          <w:rFonts w:ascii="David" w:hAnsi="David" w:cs="David"/>
          <w:sz w:val="24"/>
          <w:szCs w:val="24"/>
          <w:rtl/>
        </w:rPr>
        <w:t xml:space="preserve">הבחירה האסטרטגית של חמאס לפתח </w:t>
      </w:r>
      <w:r w:rsidRPr="000A27FB">
        <w:rPr>
          <w:rFonts w:ascii="David" w:hAnsi="David" w:cs="David"/>
          <w:sz w:val="24"/>
          <w:szCs w:val="24"/>
          <w:rtl/>
        </w:rPr>
        <w:t>מצנחי רחיפה ממונעים</w:t>
      </w:r>
      <w:r w:rsidR="00FC1E46" w:rsidRPr="000A27FB">
        <w:rPr>
          <w:rFonts w:ascii="David" w:hAnsi="David" w:cs="David"/>
          <w:sz w:val="24"/>
          <w:szCs w:val="24"/>
          <w:rtl/>
        </w:rPr>
        <w:t xml:space="preserve"> לצורך הסתערות </w:t>
      </w:r>
      <w:r w:rsidRPr="000A27FB">
        <w:rPr>
          <w:rFonts w:ascii="David" w:hAnsi="David" w:cs="David"/>
          <w:sz w:val="24"/>
          <w:szCs w:val="24"/>
          <w:rtl/>
        </w:rPr>
        <w:t>כמקרה מתקדם של רדוקציה טכנולוגית התקפית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 של בניין הכוח הצבאי</w:t>
      </w:r>
      <w:r w:rsidR="00FC1E46" w:rsidRPr="000A27FB">
        <w:rPr>
          <w:rFonts w:ascii="David" w:hAnsi="David" w:cs="David"/>
          <w:sz w:val="24"/>
          <w:szCs w:val="24"/>
          <w:rtl/>
        </w:rPr>
        <w:t>.</w:t>
      </w:r>
      <w:r w:rsidRPr="000A27FB">
        <w:rPr>
          <w:rFonts w:ascii="David" w:hAnsi="David" w:cs="David"/>
          <w:sz w:val="24"/>
          <w:szCs w:val="24"/>
          <w:rtl/>
        </w:rPr>
        <w:t xml:space="preserve"> </w:t>
      </w:r>
      <w:r w:rsidR="001A3C4F" w:rsidRPr="000A27FB">
        <w:rPr>
          <w:rFonts w:ascii="David" w:hAnsi="David" w:cs="David"/>
          <w:sz w:val="24"/>
          <w:szCs w:val="24"/>
          <w:rtl/>
        </w:rPr>
        <w:t xml:space="preserve">חלקו </w:t>
      </w:r>
      <w:r w:rsidR="00C17B95" w:rsidRPr="000A27FB">
        <w:rPr>
          <w:rFonts w:ascii="David" w:hAnsi="David" w:cs="David"/>
          <w:sz w:val="24"/>
          <w:szCs w:val="24"/>
          <w:rtl/>
        </w:rPr>
        <w:t>השלישי</w:t>
      </w:r>
      <w:r w:rsidR="001A3C4F" w:rsidRPr="000A27FB">
        <w:rPr>
          <w:rFonts w:ascii="David" w:hAnsi="David" w:cs="David"/>
          <w:sz w:val="24"/>
          <w:szCs w:val="24"/>
          <w:rtl/>
        </w:rPr>
        <w:t xml:space="preserve"> של 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המאמר </w:t>
      </w:r>
      <w:r w:rsidR="001A3C4F" w:rsidRPr="000A27FB">
        <w:rPr>
          <w:rFonts w:ascii="David" w:hAnsi="David" w:cs="David"/>
          <w:sz w:val="24"/>
          <w:szCs w:val="24"/>
          <w:rtl/>
        </w:rPr>
        <w:t xml:space="preserve">מציג </w:t>
      </w:r>
      <w:r w:rsidR="008A26C5" w:rsidRPr="000A27FB">
        <w:rPr>
          <w:rFonts w:ascii="David" w:hAnsi="David" w:cs="David"/>
          <w:sz w:val="24"/>
          <w:szCs w:val="24"/>
          <w:rtl/>
        </w:rPr>
        <w:t>סקירה של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התפתחות </w:t>
      </w:r>
      <w:r w:rsidR="006920CB" w:rsidRPr="000A27FB">
        <w:rPr>
          <w:rFonts w:ascii="David" w:hAnsi="David" w:cs="David"/>
          <w:sz w:val="24"/>
          <w:szCs w:val="24"/>
          <w:rtl/>
        </w:rPr>
        <w:t>ה</w:t>
      </w:r>
      <w:r w:rsidR="000568E3" w:rsidRPr="000A27FB">
        <w:rPr>
          <w:rFonts w:ascii="David" w:hAnsi="David" w:cs="David"/>
          <w:sz w:val="24"/>
          <w:szCs w:val="24"/>
          <w:rtl/>
        </w:rPr>
        <w:t xml:space="preserve">פלטפורמות </w:t>
      </w:r>
      <w:r w:rsidR="0067486A" w:rsidRPr="000A27FB">
        <w:rPr>
          <w:rFonts w:ascii="David" w:hAnsi="David" w:cs="David"/>
          <w:sz w:val="24"/>
          <w:szCs w:val="24"/>
          <w:rtl/>
        </w:rPr>
        <w:t>להטסת</w:t>
      </w:r>
      <w:r w:rsidR="003D6619" w:rsidRPr="000A27FB">
        <w:rPr>
          <w:rFonts w:ascii="David" w:hAnsi="David" w:cs="David"/>
          <w:sz w:val="24"/>
          <w:szCs w:val="24"/>
          <w:rtl/>
        </w:rPr>
        <w:t xml:space="preserve"> לוחמים </w:t>
      </w:r>
      <w:r w:rsidR="000568E3" w:rsidRPr="000A27FB">
        <w:rPr>
          <w:rFonts w:ascii="David" w:hAnsi="David" w:cs="David"/>
          <w:sz w:val="24"/>
          <w:szCs w:val="24"/>
          <w:rtl/>
        </w:rPr>
        <w:t xml:space="preserve">שמאפשרות </w:t>
      </w:r>
      <w:r w:rsidR="0034203A" w:rsidRPr="000A27FB">
        <w:rPr>
          <w:rFonts w:ascii="David" w:hAnsi="David" w:cs="David"/>
          <w:sz w:val="24"/>
          <w:szCs w:val="24"/>
          <w:rtl/>
        </w:rPr>
        <w:t>הס</w:t>
      </w:r>
      <w:r w:rsidR="001A3C4F" w:rsidRPr="000A27FB">
        <w:rPr>
          <w:rFonts w:ascii="David" w:hAnsi="David" w:cs="David"/>
          <w:sz w:val="24"/>
          <w:szCs w:val="24"/>
          <w:rtl/>
        </w:rPr>
        <w:t>ת</w:t>
      </w:r>
      <w:r w:rsidR="0034203A" w:rsidRPr="000A27FB">
        <w:rPr>
          <w:rFonts w:ascii="David" w:hAnsi="David" w:cs="David"/>
          <w:sz w:val="24"/>
          <w:szCs w:val="24"/>
          <w:rtl/>
        </w:rPr>
        <w:t>ער</w:t>
      </w:r>
      <w:r w:rsidR="000568E3" w:rsidRPr="000A27FB">
        <w:rPr>
          <w:rFonts w:ascii="David" w:hAnsi="David" w:cs="David"/>
          <w:sz w:val="24"/>
          <w:szCs w:val="24"/>
          <w:rtl/>
        </w:rPr>
        <w:t>ות</w:t>
      </w:r>
      <w:r w:rsidR="0034203A" w:rsidRPr="000A27FB">
        <w:rPr>
          <w:rFonts w:ascii="David" w:hAnsi="David" w:cs="David"/>
          <w:sz w:val="24"/>
          <w:szCs w:val="24"/>
          <w:rtl/>
        </w:rPr>
        <w:t xml:space="preserve"> אווירי</w:t>
      </w:r>
      <w:r w:rsidR="000568E3" w:rsidRPr="000A27FB">
        <w:rPr>
          <w:rFonts w:ascii="David" w:hAnsi="David" w:cs="David"/>
          <w:sz w:val="24"/>
          <w:szCs w:val="24"/>
          <w:rtl/>
        </w:rPr>
        <w:t>ת</w:t>
      </w:r>
      <w:r w:rsidR="001A3C4F" w:rsidRPr="000A27FB">
        <w:rPr>
          <w:rFonts w:ascii="David" w:hAnsi="David" w:cs="David"/>
          <w:sz w:val="24"/>
          <w:szCs w:val="24"/>
          <w:rtl/>
        </w:rPr>
        <w:t>,</w:t>
      </w:r>
      <w:r w:rsidR="003D6619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DE246C" w:rsidRPr="000A27FB">
        <w:rPr>
          <w:rFonts w:ascii="David" w:hAnsi="David" w:cs="David"/>
          <w:sz w:val="24"/>
          <w:szCs w:val="24"/>
          <w:rtl/>
        </w:rPr>
        <w:t>תוך התמקדות במצנחי רחיפה</w:t>
      </w:r>
      <w:r w:rsidR="00512C77" w:rsidRPr="000A27FB">
        <w:rPr>
          <w:rFonts w:ascii="David" w:hAnsi="David" w:cs="David"/>
          <w:sz w:val="24"/>
          <w:szCs w:val="24"/>
          <w:rtl/>
        </w:rPr>
        <w:t xml:space="preserve"> ממונעים </w:t>
      </w:r>
      <w:r w:rsidR="00E3074D" w:rsidRPr="000A27FB">
        <w:rPr>
          <w:rFonts w:ascii="David" w:hAnsi="David" w:cs="David"/>
          <w:sz w:val="24"/>
          <w:szCs w:val="24"/>
          <w:rtl/>
        </w:rPr>
        <w:t>ו</w:t>
      </w:r>
      <w:r w:rsidR="0067486A" w:rsidRPr="000A27FB">
        <w:rPr>
          <w:rFonts w:ascii="David" w:hAnsi="David" w:cs="David"/>
          <w:sz w:val="24"/>
          <w:szCs w:val="24"/>
          <w:rtl/>
        </w:rPr>
        <w:t xml:space="preserve">במאפיינים שהופכים אותם </w:t>
      </w:r>
      <w:r w:rsidR="001A3C4F" w:rsidRPr="000A27FB">
        <w:rPr>
          <w:rFonts w:ascii="David" w:hAnsi="David" w:cs="David"/>
          <w:sz w:val="24"/>
          <w:szCs w:val="24"/>
          <w:rtl/>
        </w:rPr>
        <w:t>לטכנולוגיה</w:t>
      </w:r>
      <w:r w:rsidR="00426BD9" w:rsidRPr="000A27FB">
        <w:rPr>
          <w:rFonts w:ascii="David" w:hAnsi="David" w:cs="David"/>
          <w:sz w:val="24"/>
          <w:szCs w:val="24"/>
          <w:rtl/>
        </w:rPr>
        <w:t xml:space="preserve"> רדוקטיבי</w:t>
      </w:r>
      <w:r w:rsidR="001A3C4F" w:rsidRPr="000A27FB">
        <w:rPr>
          <w:rFonts w:ascii="David" w:hAnsi="David" w:cs="David"/>
          <w:sz w:val="24"/>
          <w:szCs w:val="24"/>
          <w:rtl/>
        </w:rPr>
        <w:t>ת</w:t>
      </w:r>
      <w:r w:rsidR="00426BD9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E25983" w:rsidRPr="000A27FB">
        <w:rPr>
          <w:rFonts w:ascii="David" w:hAnsi="David" w:cs="David"/>
          <w:sz w:val="24"/>
          <w:szCs w:val="24"/>
          <w:rtl/>
        </w:rPr>
        <w:t>קטלני</w:t>
      </w:r>
      <w:r w:rsidR="001A3C4F" w:rsidRPr="000A27FB">
        <w:rPr>
          <w:rFonts w:ascii="David" w:hAnsi="David" w:cs="David"/>
          <w:sz w:val="24"/>
          <w:szCs w:val="24"/>
          <w:rtl/>
        </w:rPr>
        <w:t>ת</w:t>
      </w:r>
      <w:r w:rsidR="00E25983" w:rsidRPr="000A27FB">
        <w:rPr>
          <w:rFonts w:ascii="David" w:hAnsi="David" w:cs="David"/>
          <w:sz w:val="24"/>
          <w:szCs w:val="24"/>
          <w:rtl/>
        </w:rPr>
        <w:t xml:space="preserve"> ויעיל</w:t>
      </w:r>
      <w:r w:rsidR="001A3C4F" w:rsidRPr="000A27FB">
        <w:rPr>
          <w:rFonts w:ascii="David" w:hAnsi="David" w:cs="David"/>
          <w:sz w:val="24"/>
          <w:szCs w:val="24"/>
          <w:rtl/>
        </w:rPr>
        <w:t>ה למטרות אלה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. </w:t>
      </w:r>
      <w:r w:rsidR="007A4A55" w:rsidRPr="000A27FB">
        <w:rPr>
          <w:rFonts w:ascii="David" w:hAnsi="David" w:cs="David"/>
          <w:sz w:val="24"/>
          <w:szCs w:val="24"/>
          <w:rtl/>
        </w:rPr>
        <w:t>ה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חלק </w:t>
      </w:r>
      <w:r w:rsidR="007A4A55" w:rsidRPr="000A27FB">
        <w:rPr>
          <w:rFonts w:ascii="David" w:hAnsi="David" w:cs="David"/>
          <w:sz w:val="24"/>
          <w:szCs w:val="24"/>
          <w:rtl/>
        </w:rPr>
        <w:t>הרביעי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5A3E3B" w:rsidRPr="000A27FB">
        <w:rPr>
          <w:rFonts w:ascii="David" w:hAnsi="David" w:cs="David"/>
          <w:sz w:val="24"/>
          <w:szCs w:val="24"/>
          <w:rtl/>
        </w:rPr>
        <w:t>דן</w:t>
      </w:r>
      <w:r w:rsidR="008774C7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1A3C4F" w:rsidRPr="000A27FB">
        <w:rPr>
          <w:rFonts w:ascii="David" w:hAnsi="David" w:cs="David"/>
          <w:sz w:val="24"/>
          <w:szCs w:val="24"/>
          <w:rtl/>
        </w:rPr>
        <w:t>ב</w:t>
      </w:r>
      <w:r w:rsidR="002032F6" w:rsidRPr="000A27FB">
        <w:rPr>
          <w:rFonts w:ascii="David" w:hAnsi="David" w:cs="David"/>
          <w:sz w:val="24"/>
          <w:szCs w:val="24"/>
          <w:rtl/>
        </w:rPr>
        <w:t>התפתחות האיום בסביבה האסטרטגית</w:t>
      </w:r>
      <w:r w:rsidR="001A3C4F" w:rsidRPr="000A27FB">
        <w:rPr>
          <w:rFonts w:ascii="David" w:hAnsi="David" w:cs="David"/>
          <w:sz w:val="24"/>
          <w:szCs w:val="24"/>
          <w:rtl/>
        </w:rPr>
        <w:t xml:space="preserve"> של ישראל </w:t>
      </w:r>
      <w:r w:rsidR="00727A63" w:rsidRPr="000A27FB">
        <w:rPr>
          <w:rFonts w:ascii="David" w:hAnsi="David" w:cs="David"/>
          <w:sz w:val="24"/>
          <w:szCs w:val="24"/>
          <w:rtl/>
        </w:rPr>
        <w:t xml:space="preserve">ובניתוח </w:t>
      </w:r>
      <w:r w:rsidR="000558A8" w:rsidRPr="000A27FB">
        <w:rPr>
          <w:rFonts w:ascii="David" w:hAnsi="David" w:cs="David"/>
          <w:sz w:val="24"/>
          <w:szCs w:val="24"/>
          <w:rtl/>
        </w:rPr>
        <w:t>ה</w:t>
      </w:r>
      <w:r w:rsidR="00727A63" w:rsidRPr="000A27FB">
        <w:rPr>
          <w:rFonts w:ascii="David" w:hAnsi="David" w:cs="David"/>
          <w:sz w:val="24"/>
          <w:szCs w:val="24"/>
          <w:rtl/>
        </w:rPr>
        <w:t>מהל</w:t>
      </w:r>
      <w:r w:rsidR="000558A8" w:rsidRPr="000A27FB">
        <w:rPr>
          <w:rFonts w:ascii="David" w:hAnsi="David" w:cs="David"/>
          <w:sz w:val="24"/>
          <w:szCs w:val="24"/>
          <w:rtl/>
        </w:rPr>
        <w:t xml:space="preserve">כים של חמאס </w:t>
      </w:r>
      <w:r w:rsidR="009A60B0" w:rsidRPr="000A27FB">
        <w:rPr>
          <w:rFonts w:ascii="David" w:hAnsi="David" w:cs="David"/>
          <w:sz w:val="24"/>
          <w:szCs w:val="24"/>
          <w:rtl/>
        </w:rPr>
        <w:t xml:space="preserve">שהביאו </w:t>
      </w:r>
      <w:r w:rsidR="00E91A99">
        <w:rPr>
          <w:rFonts w:ascii="David" w:hAnsi="David" w:cs="David" w:hint="cs"/>
          <w:sz w:val="24"/>
          <w:szCs w:val="24"/>
          <w:rtl/>
        </w:rPr>
        <w:t>להשגת</w:t>
      </w:r>
      <w:r w:rsidR="001A3C4F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9A60B0" w:rsidRPr="000A27FB">
        <w:rPr>
          <w:rFonts w:ascii="David" w:hAnsi="David" w:cs="David"/>
          <w:sz w:val="24"/>
          <w:szCs w:val="24"/>
          <w:rtl/>
        </w:rPr>
        <w:t xml:space="preserve">יכולת </w:t>
      </w:r>
      <w:r w:rsidR="001A3C4F" w:rsidRPr="000A27FB">
        <w:rPr>
          <w:rFonts w:ascii="David" w:hAnsi="David" w:cs="David"/>
          <w:sz w:val="24"/>
          <w:szCs w:val="24"/>
          <w:rtl/>
        </w:rPr>
        <w:t>אווירי</w:t>
      </w:r>
      <w:r w:rsidR="009A60B0" w:rsidRPr="000A27FB">
        <w:rPr>
          <w:rFonts w:ascii="David" w:hAnsi="David" w:cs="David"/>
          <w:sz w:val="24"/>
          <w:szCs w:val="24"/>
          <w:rtl/>
        </w:rPr>
        <w:t>ת</w:t>
      </w:r>
      <w:r w:rsidR="001A3C4F" w:rsidRPr="000A27FB">
        <w:rPr>
          <w:rFonts w:ascii="David" w:hAnsi="David" w:cs="David"/>
          <w:sz w:val="24"/>
          <w:szCs w:val="24"/>
          <w:rtl/>
        </w:rPr>
        <w:t xml:space="preserve"> מבוסס</w:t>
      </w:r>
      <w:r w:rsidR="009A60B0" w:rsidRPr="000A27FB">
        <w:rPr>
          <w:rFonts w:ascii="David" w:hAnsi="David" w:cs="David"/>
          <w:sz w:val="24"/>
          <w:szCs w:val="24"/>
          <w:rtl/>
        </w:rPr>
        <w:t>ת</w:t>
      </w:r>
      <w:r w:rsidR="001A3C4F" w:rsidRPr="000A27FB">
        <w:rPr>
          <w:rFonts w:ascii="David" w:hAnsi="David" w:cs="David"/>
          <w:sz w:val="24"/>
          <w:szCs w:val="24"/>
          <w:rtl/>
        </w:rPr>
        <w:t xml:space="preserve"> מצנחי רחיפה ממונעים. יסודות אלה </w:t>
      </w:r>
      <w:r w:rsidR="00F24A75">
        <w:rPr>
          <w:rFonts w:ascii="David" w:hAnsi="David" w:cs="David" w:hint="cs"/>
          <w:sz w:val="24"/>
          <w:szCs w:val="24"/>
          <w:rtl/>
        </w:rPr>
        <w:t>מ</w:t>
      </w:r>
      <w:r w:rsidR="00F24A75" w:rsidRPr="000A27FB">
        <w:rPr>
          <w:rFonts w:ascii="David" w:hAnsi="David" w:cs="David"/>
          <w:sz w:val="24"/>
          <w:szCs w:val="24"/>
          <w:rtl/>
        </w:rPr>
        <w:t>אפשר</w:t>
      </w:r>
      <w:r w:rsidR="00F24A75">
        <w:rPr>
          <w:rFonts w:ascii="David" w:hAnsi="David" w:cs="David" w:hint="cs"/>
          <w:sz w:val="24"/>
          <w:szCs w:val="24"/>
          <w:rtl/>
        </w:rPr>
        <w:t>ים</w:t>
      </w:r>
      <w:r w:rsidR="00F24A75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1A3C4F" w:rsidRPr="000A27FB">
        <w:rPr>
          <w:rFonts w:ascii="David" w:hAnsi="David" w:cs="David"/>
          <w:sz w:val="24"/>
          <w:szCs w:val="24"/>
          <w:rtl/>
        </w:rPr>
        <w:t>לנו</w:t>
      </w:r>
      <w:r w:rsidR="008B112B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E91A99" w:rsidRPr="000A27FB">
        <w:rPr>
          <w:rFonts w:ascii="David" w:hAnsi="David" w:cs="David"/>
          <w:sz w:val="24"/>
          <w:szCs w:val="24"/>
          <w:rtl/>
        </w:rPr>
        <w:t xml:space="preserve">לעסוק </w:t>
      </w:r>
      <w:r w:rsidR="008B112B" w:rsidRPr="000A27FB">
        <w:rPr>
          <w:rFonts w:ascii="David" w:hAnsi="David" w:cs="David"/>
          <w:sz w:val="24"/>
          <w:szCs w:val="24"/>
          <w:rtl/>
        </w:rPr>
        <w:t xml:space="preserve">בחלק </w:t>
      </w:r>
      <w:r w:rsidR="00176E4A" w:rsidRPr="000A27FB">
        <w:rPr>
          <w:rFonts w:ascii="David" w:hAnsi="David" w:cs="David"/>
          <w:sz w:val="24"/>
          <w:szCs w:val="24"/>
          <w:rtl/>
        </w:rPr>
        <w:t>החמישי</w:t>
      </w:r>
      <w:r w:rsidR="008B112B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176E4A" w:rsidRPr="000A27FB">
        <w:rPr>
          <w:rFonts w:ascii="David" w:hAnsi="David" w:cs="David"/>
          <w:sz w:val="24"/>
          <w:szCs w:val="24"/>
          <w:rtl/>
        </w:rPr>
        <w:t>ב</w:t>
      </w:r>
      <w:r w:rsidR="008B112B" w:rsidRPr="000A27FB">
        <w:rPr>
          <w:rFonts w:ascii="David" w:hAnsi="David" w:cs="David"/>
          <w:sz w:val="24"/>
          <w:szCs w:val="24"/>
          <w:rtl/>
        </w:rPr>
        <w:t>היבטים טריטוריאל</w:t>
      </w:r>
      <w:r w:rsidR="004D3BED">
        <w:rPr>
          <w:rFonts w:ascii="David" w:hAnsi="David" w:cs="David" w:hint="cs"/>
          <w:sz w:val="24"/>
          <w:szCs w:val="24"/>
          <w:rtl/>
        </w:rPr>
        <w:t>י</w:t>
      </w:r>
      <w:r w:rsidR="008B112B" w:rsidRPr="000A27FB">
        <w:rPr>
          <w:rFonts w:ascii="David" w:hAnsi="David" w:cs="David"/>
          <w:sz w:val="24"/>
          <w:szCs w:val="24"/>
          <w:rtl/>
        </w:rPr>
        <w:t>ים,</w:t>
      </w:r>
      <w:r w:rsidR="007D4508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8B112B" w:rsidRPr="000A27FB">
        <w:rPr>
          <w:rFonts w:ascii="David" w:hAnsi="David" w:cs="David"/>
          <w:sz w:val="24"/>
          <w:szCs w:val="24"/>
          <w:rtl/>
        </w:rPr>
        <w:t>ג</w:t>
      </w:r>
      <w:r w:rsidR="00E91A99">
        <w:rPr>
          <w:rFonts w:ascii="David" w:hAnsi="David" w:cs="David" w:hint="cs"/>
          <w:sz w:val="24"/>
          <w:szCs w:val="24"/>
          <w:rtl/>
        </w:rPr>
        <w:t>י</w:t>
      </w:r>
      <w:r w:rsidR="008B112B" w:rsidRPr="000A27FB">
        <w:rPr>
          <w:rFonts w:ascii="David" w:hAnsi="David" w:cs="David"/>
          <w:sz w:val="24"/>
          <w:szCs w:val="24"/>
          <w:rtl/>
        </w:rPr>
        <w:t>אוגרפיים וטופוגרפיים</w:t>
      </w:r>
      <w:r w:rsidR="00E91A99">
        <w:rPr>
          <w:rFonts w:ascii="David" w:hAnsi="David" w:cs="David" w:hint="cs"/>
          <w:sz w:val="24"/>
          <w:szCs w:val="24"/>
          <w:rtl/>
        </w:rPr>
        <w:t>,</w:t>
      </w:r>
      <w:r w:rsidR="008B112B" w:rsidRPr="000A27FB">
        <w:rPr>
          <w:rFonts w:ascii="David" w:hAnsi="David" w:cs="David"/>
          <w:sz w:val="24"/>
          <w:szCs w:val="24"/>
          <w:rtl/>
        </w:rPr>
        <w:t xml:space="preserve"> שהופכים את ישראל לפגיעה במיוחד</w:t>
      </w:r>
      <w:r w:rsidR="001A3C4F" w:rsidRPr="000A27FB">
        <w:rPr>
          <w:rFonts w:ascii="David" w:hAnsi="David" w:cs="David"/>
          <w:sz w:val="24"/>
          <w:szCs w:val="24"/>
          <w:rtl/>
        </w:rPr>
        <w:t xml:space="preserve"> לאיום </w:t>
      </w:r>
      <w:r w:rsidR="008B112B" w:rsidRPr="000A27FB">
        <w:rPr>
          <w:rFonts w:ascii="David" w:hAnsi="David" w:cs="David"/>
          <w:sz w:val="24"/>
          <w:szCs w:val="24"/>
          <w:rtl/>
        </w:rPr>
        <w:t>ההסתערות ב</w:t>
      </w:r>
      <w:r w:rsidR="001A3C4F" w:rsidRPr="000A27FB">
        <w:rPr>
          <w:rFonts w:ascii="David" w:hAnsi="David" w:cs="David"/>
          <w:sz w:val="24"/>
          <w:szCs w:val="24"/>
          <w:rtl/>
        </w:rPr>
        <w:t>צניחה ו</w:t>
      </w:r>
      <w:r w:rsidR="00E91A99">
        <w:rPr>
          <w:rFonts w:ascii="David" w:hAnsi="David" w:cs="David" w:hint="cs"/>
          <w:sz w:val="24"/>
          <w:szCs w:val="24"/>
          <w:rtl/>
        </w:rPr>
        <w:t>ב</w:t>
      </w:r>
      <w:r w:rsidR="008B112B" w:rsidRPr="000A27FB">
        <w:rPr>
          <w:rFonts w:ascii="David" w:hAnsi="David" w:cs="David"/>
          <w:sz w:val="24"/>
          <w:szCs w:val="24"/>
          <w:rtl/>
        </w:rPr>
        <w:t>ד</w:t>
      </w:r>
      <w:r w:rsidR="001A3C4F" w:rsidRPr="000A27FB">
        <w:rPr>
          <w:rFonts w:ascii="David" w:hAnsi="David" w:cs="David"/>
          <w:sz w:val="24"/>
          <w:szCs w:val="24"/>
          <w:rtl/>
        </w:rPr>
        <w:t>אייה</w:t>
      </w:r>
      <w:r w:rsidR="008B112B" w:rsidRPr="000A27FB">
        <w:rPr>
          <w:rFonts w:ascii="David" w:hAnsi="David" w:cs="David"/>
          <w:sz w:val="24"/>
          <w:szCs w:val="24"/>
          <w:rtl/>
        </w:rPr>
        <w:t>. ב</w:t>
      </w:r>
      <w:r w:rsidR="00C65AD9" w:rsidRPr="000A27FB">
        <w:rPr>
          <w:rFonts w:ascii="David" w:hAnsi="David" w:cs="David"/>
          <w:sz w:val="24"/>
          <w:szCs w:val="24"/>
          <w:rtl/>
        </w:rPr>
        <w:t>המשך</w:t>
      </w:r>
      <w:r w:rsidR="008B112B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E91A99">
        <w:rPr>
          <w:rFonts w:ascii="David" w:hAnsi="David" w:cs="David" w:hint="cs"/>
          <w:sz w:val="24"/>
          <w:szCs w:val="24"/>
          <w:rtl/>
        </w:rPr>
        <w:t>מנותחת</w:t>
      </w:r>
      <w:r w:rsidR="008B112B" w:rsidRPr="000A27FB">
        <w:rPr>
          <w:rFonts w:ascii="David" w:hAnsi="David" w:cs="David"/>
          <w:sz w:val="24"/>
          <w:szCs w:val="24"/>
          <w:rtl/>
        </w:rPr>
        <w:t xml:space="preserve"> מידת האיום על ישראל בשני מהלכים</w:t>
      </w:r>
      <w:r w:rsidR="000612AD">
        <w:rPr>
          <w:rFonts w:ascii="David" w:hAnsi="David" w:cs="David" w:hint="cs"/>
          <w:sz w:val="24"/>
          <w:szCs w:val="24"/>
          <w:rtl/>
        </w:rPr>
        <w:t>,</w:t>
      </w:r>
      <w:r w:rsidR="008B112B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0612AD">
        <w:rPr>
          <w:rFonts w:ascii="David" w:hAnsi="David" w:cs="David" w:hint="cs"/>
          <w:sz w:val="24"/>
          <w:szCs w:val="24"/>
          <w:rtl/>
        </w:rPr>
        <w:t>ו</w:t>
      </w:r>
      <w:r w:rsidR="008B112B" w:rsidRPr="000A27FB">
        <w:rPr>
          <w:rFonts w:ascii="David" w:hAnsi="David" w:cs="David"/>
          <w:sz w:val="24"/>
          <w:szCs w:val="24"/>
          <w:rtl/>
        </w:rPr>
        <w:t xml:space="preserve">ההשפעה שביקש חמאס להשיג </w:t>
      </w:r>
      <w:r w:rsidR="00985897" w:rsidRPr="000A27FB">
        <w:rPr>
          <w:rFonts w:ascii="David" w:hAnsi="David" w:cs="David"/>
          <w:sz w:val="24"/>
          <w:szCs w:val="24"/>
          <w:rtl/>
        </w:rPr>
        <w:t>ב</w:t>
      </w:r>
      <w:r w:rsidR="00985897">
        <w:rPr>
          <w:rFonts w:ascii="David" w:hAnsi="David" w:cs="David" w:hint="cs"/>
          <w:sz w:val="24"/>
          <w:szCs w:val="24"/>
          <w:rtl/>
        </w:rPr>
        <w:t>-7</w:t>
      </w:r>
      <w:r w:rsidR="00985897" w:rsidRPr="000A27FB">
        <w:rPr>
          <w:rFonts w:ascii="David" w:hAnsi="David" w:cs="David"/>
          <w:sz w:val="24"/>
          <w:szCs w:val="24"/>
          <w:rtl/>
        </w:rPr>
        <w:t xml:space="preserve"> באוקטובר </w:t>
      </w:r>
      <w:r w:rsidR="008B112B" w:rsidRPr="000A27FB">
        <w:rPr>
          <w:rFonts w:ascii="David" w:hAnsi="David" w:cs="David"/>
          <w:sz w:val="24"/>
          <w:szCs w:val="24"/>
          <w:rtl/>
        </w:rPr>
        <w:t>באמצעות הפעלת מצנחי רחיפה ממונעים</w:t>
      </w:r>
      <w:r w:rsidR="000612AD">
        <w:rPr>
          <w:rFonts w:ascii="David" w:hAnsi="David" w:cs="David" w:hint="cs"/>
          <w:sz w:val="24"/>
          <w:szCs w:val="24"/>
          <w:rtl/>
        </w:rPr>
        <w:t xml:space="preserve"> נבחנת</w:t>
      </w:r>
      <w:r w:rsidR="00985897">
        <w:rPr>
          <w:rFonts w:ascii="David" w:hAnsi="David" w:cs="David" w:hint="cs"/>
          <w:sz w:val="24"/>
          <w:szCs w:val="24"/>
          <w:rtl/>
        </w:rPr>
        <w:t xml:space="preserve"> תוך עימות</w:t>
      </w:r>
      <w:r w:rsidR="008B112B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985897">
        <w:rPr>
          <w:rFonts w:ascii="David" w:hAnsi="David" w:cs="David" w:hint="cs"/>
          <w:sz w:val="24"/>
          <w:szCs w:val="24"/>
          <w:rtl/>
        </w:rPr>
        <w:t>עם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תפיסת ההגנה </w:t>
      </w:r>
      <w:r w:rsidR="008A26C5" w:rsidRPr="000A27FB">
        <w:rPr>
          <w:rFonts w:ascii="David" w:hAnsi="David" w:cs="David"/>
          <w:sz w:val="24"/>
          <w:szCs w:val="24"/>
          <w:rtl/>
        </w:rPr>
        <w:t xml:space="preserve">האווירית </w:t>
      </w:r>
      <w:r w:rsidR="007D0CC4" w:rsidRPr="000A27FB">
        <w:rPr>
          <w:rFonts w:ascii="David" w:hAnsi="David" w:cs="David"/>
          <w:sz w:val="24"/>
          <w:szCs w:val="24"/>
          <w:rtl/>
        </w:rPr>
        <w:t>הקיימת של צה״ל ויכולת</w:t>
      </w:r>
      <w:r w:rsidR="008A26C5" w:rsidRPr="000A27FB">
        <w:rPr>
          <w:rFonts w:ascii="David" w:hAnsi="David" w:cs="David"/>
          <w:sz w:val="24"/>
          <w:szCs w:val="24"/>
          <w:rtl/>
        </w:rPr>
        <w:t>ו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המבצעית</w:t>
      </w:r>
      <w:r w:rsidR="008A26C5" w:rsidRPr="000A27FB">
        <w:rPr>
          <w:rFonts w:ascii="David" w:hAnsi="David" w:cs="David"/>
          <w:sz w:val="24"/>
          <w:szCs w:val="24"/>
          <w:rtl/>
        </w:rPr>
        <w:t xml:space="preserve"> של חיל האויר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225694" w:rsidRPr="000A27FB">
        <w:rPr>
          <w:rFonts w:ascii="David" w:hAnsi="David" w:cs="David"/>
          <w:sz w:val="24"/>
          <w:szCs w:val="24"/>
          <w:rtl/>
        </w:rPr>
        <w:t>ל</w:t>
      </w:r>
      <w:r w:rsidR="00225694">
        <w:rPr>
          <w:rFonts w:ascii="David" w:hAnsi="David" w:cs="David" w:hint="cs"/>
          <w:sz w:val="24"/>
          <w:szCs w:val="24"/>
          <w:rtl/>
        </w:rPr>
        <w:t>נטרול</w:t>
      </w:r>
      <w:r w:rsidR="00225694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D0CC4" w:rsidRPr="000A27FB">
        <w:rPr>
          <w:rFonts w:ascii="David" w:hAnsi="David" w:cs="David"/>
          <w:sz w:val="24"/>
          <w:szCs w:val="24"/>
          <w:rtl/>
        </w:rPr>
        <w:t xml:space="preserve">האיום. </w:t>
      </w:r>
      <w:r w:rsidR="007A1F77" w:rsidRPr="000A27FB">
        <w:rPr>
          <w:rFonts w:ascii="David" w:hAnsi="David" w:cs="David"/>
          <w:sz w:val="24"/>
          <w:szCs w:val="24"/>
          <w:rtl/>
        </w:rPr>
        <w:t xml:space="preserve">לאחר מכן </w:t>
      </w:r>
      <w:r w:rsidR="0051144F">
        <w:rPr>
          <w:rFonts w:ascii="David" w:hAnsi="David" w:cs="David" w:hint="cs"/>
          <w:sz w:val="24"/>
          <w:szCs w:val="24"/>
          <w:rtl/>
        </w:rPr>
        <w:t>מובא דיון</w:t>
      </w:r>
      <w:r w:rsidR="0051144F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800489" w:rsidRPr="000A27FB">
        <w:rPr>
          <w:rFonts w:ascii="David" w:hAnsi="David" w:cs="David"/>
          <w:sz w:val="24"/>
          <w:szCs w:val="24"/>
          <w:rtl/>
        </w:rPr>
        <w:t xml:space="preserve">על </w:t>
      </w:r>
      <w:r w:rsidR="002E3416" w:rsidRPr="000A27FB">
        <w:rPr>
          <w:rFonts w:ascii="David" w:hAnsi="David" w:cs="David"/>
          <w:sz w:val="24"/>
          <w:szCs w:val="24"/>
          <w:rtl/>
        </w:rPr>
        <w:t>מידת המוכנות של ישראל</w:t>
      </w:r>
      <w:r w:rsidR="00800489" w:rsidRPr="000A27FB">
        <w:rPr>
          <w:rFonts w:ascii="David" w:hAnsi="David" w:cs="David"/>
          <w:sz w:val="24"/>
          <w:szCs w:val="24"/>
          <w:rtl/>
        </w:rPr>
        <w:t xml:space="preserve"> וההשפעות הרחבות יותר </w:t>
      </w:r>
      <w:r w:rsidR="00E91A99">
        <w:rPr>
          <w:rFonts w:ascii="David" w:hAnsi="David" w:cs="David" w:hint="cs"/>
          <w:sz w:val="24"/>
          <w:szCs w:val="24"/>
          <w:rtl/>
        </w:rPr>
        <w:t>ע</w:t>
      </w:r>
      <w:r w:rsidR="00800489" w:rsidRPr="000A27FB">
        <w:rPr>
          <w:rFonts w:ascii="David" w:hAnsi="David" w:cs="David"/>
          <w:sz w:val="24"/>
          <w:szCs w:val="24"/>
          <w:rtl/>
        </w:rPr>
        <w:t>ל</w:t>
      </w:r>
      <w:r w:rsidR="00E91A99">
        <w:rPr>
          <w:rFonts w:ascii="David" w:hAnsi="David" w:cs="David" w:hint="cs"/>
          <w:sz w:val="24"/>
          <w:szCs w:val="24"/>
          <w:rtl/>
        </w:rPr>
        <w:t xml:space="preserve"> ה</w:t>
      </w:r>
      <w:r w:rsidR="00800489" w:rsidRPr="000A27FB">
        <w:rPr>
          <w:rFonts w:ascii="David" w:hAnsi="David" w:cs="David"/>
          <w:sz w:val="24"/>
          <w:szCs w:val="24"/>
          <w:rtl/>
        </w:rPr>
        <w:t>ביטחון הבינלאומי</w:t>
      </w:r>
      <w:r w:rsidR="004A0BBC">
        <w:rPr>
          <w:rFonts w:ascii="David" w:hAnsi="David" w:cs="David" w:hint="cs"/>
          <w:sz w:val="24"/>
          <w:szCs w:val="24"/>
          <w:rtl/>
        </w:rPr>
        <w:t>,</w:t>
      </w:r>
      <w:r w:rsidR="00F66C94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800489" w:rsidRPr="000A27FB">
        <w:rPr>
          <w:rFonts w:ascii="David" w:hAnsi="David" w:cs="David"/>
          <w:sz w:val="24"/>
          <w:szCs w:val="24"/>
          <w:rtl/>
        </w:rPr>
        <w:t>ו</w:t>
      </w:r>
      <w:r w:rsidR="004A0BBC">
        <w:rPr>
          <w:rFonts w:ascii="David" w:hAnsi="David" w:cs="David" w:hint="cs"/>
          <w:sz w:val="24"/>
          <w:szCs w:val="24"/>
          <w:rtl/>
        </w:rPr>
        <w:t xml:space="preserve">כן </w:t>
      </w:r>
      <w:r w:rsidR="00800489" w:rsidRPr="000A27FB">
        <w:rPr>
          <w:rFonts w:ascii="David" w:hAnsi="David" w:cs="David"/>
          <w:sz w:val="24"/>
          <w:szCs w:val="24"/>
          <w:rtl/>
        </w:rPr>
        <w:t>ס</w:t>
      </w:r>
      <w:r w:rsidR="0051144F">
        <w:rPr>
          <w:rFonts w:ascii="David" w:hAnsi="David" w:cs="David" w:hint="cs"/>
          <w:sz w:val="24"/>
          <w:szCs w:val="24"/>
          <w:rtl/>
        </w:rPr>
        <w:t>י</w:t>
      </w:r>
      <w:r w:rsidR="00800489" w:rsidRPr="000A27FB">
        <w:rPr>
          <w:rFonts w:ascii="David" w:hAnsi="David" w:cs="David"/>
          <w:sz w:val="24"/>
          <w:szCs w:val="24"/>
          <w:rtl/>
        </w:rPr>
        <w:t>כ</w:t>
      </w:r>
      <w:r w:rsidR="0051144F">
        <w:rPr>
          <w:rFonts w:ascii="David" w:hAnsi="David" w:cs="David" w:hint="cs"/>
          <w:sz w:val="24"/>
          <w:szCs w:val="24"/>
          <w:rtl/>
        </w:rPr>
        <w:t>ו</w:t>
      </w:r>
      <w:r w:rsidR="00800489" w:rsidRPr="000A27FB">
        <w:rPr>
          <w:rFonts w:ascii="David" w:hAnsi="David" w:cs="David"/>
          <w:sz w:val="24"/>
          <w:szCs w:val="24"/>
          <w:rtl/>
        </w:rPr>
        <w:t xml:space="preserve">ם </w:t>
      </w:r>
      <w:r w:rsidR="004A0BBC">
        <w:rPr>
          <w:rFonts w:ascii="David" w:hAnsi="David" w:cs="David" w:hint="cs"/>
          <w:sz w:val="24"/>
          <w:szCs w:val="24"/>
          <w:rtl/>
        </w:rPr>
        <w:t xml:space="preserve">הכולל </w:t>
      </w:r>
      <w:r w:rsidR="004A0BBC" w:rsidRPr="000A27FB">
        <w:rPr>
          <w:rFonts w:ascii="David" w:hAnsi="David" w:cs="David"/>
          <w:sz w:val="24"/>
          <w:szCs w:val="24"/>
          <w:rtl/>
        </w:rPr>
        <w:t xml:space="preserve">הצעות </w:t>
      </w:r>
      <w:r w:rsidR="00800489" w:rsidRPr="000A27FB">
        <w:rPr>
          <w:rFonts w:ascii="David" w:hAnsi="David" w:cs="David"/>
          <w:sz w:val="24"/>
          <w:szCs w:val="24"/>
          <w:rtl/>
        </w:rPr>
        <w:t>להתמודדות</w:t>
      </w:r>
      <w:r w:rsidR="00BB69D3" w:rsidRPr="000A27FB">
        <w:rPr>
          <w:rFonts w:ascii="David" w:hAnsi="David" w:cs="David"/>
          <w:sz w:val="24"/>
          <w:szCs w:val="24"/>
          <w:rtl/>
        </w:rPr>
        <w:t xml:space="preserve"> עם </w:t>
      </w:r>
      <w:r w:rsidR="00D0013C" w:rsidRPr="000A27FB">
        <w:rPr>
          <w:rFonts w:ascii="David" w:hAnsi="David" w:cs="David"/>
          <w:sz w:val="24"/>
          <w:szCs w:val="24"/>
          <w:rtl/>
        </w:rPr>
        <w:t>איום הסער בצניחה</w:t>
      </w:r>
      <w:r w:rsidR="007C04FE" w:rsidRPr="000A27FB">
        <w:rPr>
          <w:rFonts w:ascii="David" w:hAnsi="David" w:cs="David"/>
          <w:sz w:val="24"/>
          <w:szCs w:val="24"/>
          <w:rtl/>
        </w:rPr>
        <w:t>.</w:t>
      </w:r>
    </w:p>
    <w:p w14:paraId="113EF611" w14:textId="77777777" w:rsidR="005E7C97" w:rsidRPr="000A27FB" w:rsidRDefault="005E7C97" w:rsidP="008774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1EEE8B6" w14:textId="1D2FC035" w:rsidR="00E33D8D" w:rsidRPr="000A27FB" w:rsidRDefault="007F1AC5" w:rsidP="004F032F">
      <w:pPr>
        <w:pStyle w:val="Heading1"/>
        <w:rPr>
          <w:rtl/>
        </w:rPr>
      </w:pPr>
      <w:r w:rsidRPr="000A27FB">
        <w:rPr>
          <w:rtl/>
        </w:rPr>
        <w:t xml:space="preserve">מסגרת תאורטית: </w:t>
      </w:r>
      <w:r w:rsidR="002674FC" w:rsidRPr="000A27FB">
        <w:rPr>
          <w:rtl/>
        </w:rPr>
        <w:t>מדמוקרטיזציה של טרור ל</w:t>
      </w:r>
      <w:r w:rsidR="003F3EC3" w:rsidRPr="000A27FB">
        <w:rPr>
          <w:rtl/>
        </w:rPr>
        <w:t xml:space="preserve">רדוקציה טכנולוגית </w:t>
      </w:r>
      <w:r w:rsidR="00264BC8" w:rsidRPr="000A27FB">
        <w:rPr>
          <w:rtl/>
        </w:rPr>
        <w:t>של</w:t>
      </w:r>
      <w:r w:rsidR="002674FC" w:rsidRPr="000A27FB">
        <w:rPr>
          <w:rtl/>
        </w:rPr>
        <w:t xml:space="preserve"> בניין הכ</w:t>
      </w:r>
      <w:r w:rsidR="004F032F">
        <w:rPr>
          <w:rFonts w:hint="cs"/>
          <w:rtl/>
        </w:rPr>
        <w:t>ו</w:t>
      </w:r>
      <w:r w:rsidR="002674FC" w:rsidRPr="000A27FB">
        <w:rPr>
          <w:rtl/>
        </w:rPr>
        <w:t>ח</w:t>
      </w:r>
      <w:r w:rsidR="00264BC8" w:rsidRPr="000A27FB">
        <w:rPr>
          <w:rtl/>
        </w:rPr>
        <w:t xml:space="preserve"> </w:t>
      </w:r>
    </w:p>
    <w:p w14:paraId="54CAC95F" w14:textId="0152B8B8" w:rsidR="007C0368" w:rsidRPr="00842511" w:rsidRDefault="002674FC" w:rsidP="007C0368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511">
        <w:rPr>
          <w:rFonts w:ascii="David" w:hAnsi="David" w:cs="David"/>
          <w:sz w:val="24"/>
          <w:szCs w:val="24"/>
          <w:rtl/>
        </w:rPr>
        <w:t xml:space="preserve">לצד </w:t>
      </w:r>
      <w:r w:rsidR="00CF75CC" w:rsidRPr="00842511">
        <w:rPr>
          <w:rFonts w:ascii="David" w:hAnsi="David" w:cs="David"/>
          <w:sz w:val="24"/>
          <w:szCs w:val="24"/>
          <w:rtl/>
        </w:rPr>
        <w:t xml:space="preserve">הפיתוח והתפוצה הגואה של טכנולוגיות מתקדמות </w:t>
      </w:r>
      <w:r w:rsidR="00727B07" w:rsidRPr="00842511">
        <w:rPr>
          <w:rFonts w:ascii="David" w:hAnsi="David" w:cs="David"/>
          <w:sz w:val="24"/>
          <w:szCs w:val="24"/>
          <w:rtl/>
        </w:rPr>
        <w:t xml:space="preserve">בשלושת העשורים האחרונים, </w:t>
      </w:r>
      <w:r w:rsidR="002435DB" w:rsidRPr="00842511">
        <w:rPr>
          <w:rFonts w:ascii="David" w:hAnsi="David" w:cs="David" w:hint="cs"/>
          <w:sz w:val="24"/>
          <w:szCs w:val="24"/>
          <w:rtl/>
        </w:rPr>
        <w:t>רוב</w:t>
      </w:r>
      <w:r w:rsidR="002435DB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727B07" w:rsidRPr="00842511">
        <w:rPr>
          <w:rFonts w:ascii="David" w:hAnsi="David" w:cs="David"/>
          <w:sz w:val="24"/>
          <w:szCs w:val="24"/>
          <w:rtl/>
        </w:rPr>
        <w:t xml:space="preserve">מתקפות הטרור </w:t>
      </w:r>
      <w:r w:rsidR="0000509D" w:rsidRPr="00842511">
        <w:rPr>
          <w:rFonts w:ascii="David" w:hAnsi="David" w:cs="David"/>
          <w:sz w:val="24"/>
          <w:szCs w:val="24"/>
          <w:rtl/>
        </w:rPr>
        <w:t>על מדינות המערב בתקופה זו</w:t>
      </w:r>
      <w:r w:rsidR="007C0368" w:rsidRPr="00842511">
        <w:rPr>
          <w:rFonts w:ascii="David" w:hAnsi="David" w:cs="David"/>
          <w:sz w:val="24"/>
          <w:szCs w:val="24"/>
          <w:rtl/>
        </w:rPr>
        <w:t xml:space="preserve"> בוצעו בכלי תקיפה בסיסיים כמו סכינים, מכוניות ואקדחים</w:t>
      </w:r>
      <w:r w:rsidR="00845DC2" w:rsidRPr="00842511">
        <w:rPr>
          <w:rFonts w:ascii="David" w:hAnsi="David" w:cs="David"/>
          <w:sz w:val="24"/>
          <w:szCs w:val="24"/>
        </w:rPr>
        <w:t xml:space="preserve"> </w:t>
      </w:r>
      <w:r w:rsidR="00845DC2" w:rsidRPr="00842511">
        <w:rPr>
          <w:rFonts w:ascii="David" w:hAnsi="David" w:cs="David"/>
          <w:sz w:val="24"/>
          <w:szCs w:val="24"/>
          <w:rtl/>
        </w:rPr>
        <w:t>(</w:t>
      </w:r>
      <w:r w:rsidR="00845DC2" w:rsidRPr="00842511">
        <w:rPr>
          <w:rFonts w:ascii="David" w:hAnsi="David" w:cs="David"/>
          <w:sz w:val="24"/>
          <w:szCs w:val="24"/>
        </w:rPr>
        <w:t xml:space="preserve">Bergema </w:t>
      </w:r>
      <w:r w:rsidR="004D3BED" w:rsidRPr="00842511">
        <w:rPr>
          <w:rFonts w:ascii="David" w:hAnsi="David" w:cs="David"/>
          <w:sz w:val="24"/>
          <w:szCs w:val="24"/>
        </w:rPr>
        <w:t xml:space="preserve">&amp; </w:t>
      </w:r>
      <w:r w:rsidR="00C33C9A" w:rsidRPr="00842511">
        <w:rPr>
          <w:rFonts w:ascii="David" w:hAnsi="David" w:cs="David"/>
          <w:sz w:val="24"/>
          <w:szCs w:val="24"/>
        </w:rPr>
        <w:t>Kearney, 2020</w:t>
      </w:r>
      <w:r w:rsidR="00C33C9A" w:rsidRPr="00842511">
        <w:rPr>
          <w:rFonts w:ascii="David" w:hAnsi="David" w:cs="David"/>
          <w:sz w:val="24"/>
          <w:szCs w:val="24"/>
          <w:rtl/>
        </w:rPr>
        <w:t>)</w:t>
      </w:r>
      <w:r w:rsidR="007C0368" w:rsidRPr="00842511">
        <w:rPr>
          <w:rFonts w:ascii="David" w:hAnsi="David" w:cs="David"/>
          <w:sz w:val="24"/>
          <w:szCs w:val="24"/>
          <w:rtl/>
        </w:rPr>
        <w:t xml:space="preserve">. השימוש בהם נבע מבחירה פרגמטית </w:t>
      </w:r>
      <w:r w:rsidR="002435DB" w:rsidRPr="00842511">
        <w:rPr>
          <w:rFonts w:ascii="David" w:hAnsi="David" w:cs="David"/>
          <w:sz w:val="24"/>
          <w:szCs w:val="24"/>
          <w:rtl/>
        </w:rPr>
        <w:t>ב</w:t>
      </w:r>
      <w:r w:rsidR="002435DB" w:rsidRPr="00842511">
        <w:rPr>
          <w:rFonts w:ascii="David" w:hAnsi="David" w:cs="David" w:hint="cs"/>
          <w:sz w:val="24"/>
          <w:szCs w:val="24"/>
          <w:rtl/>
        </w:rPr>
        <w:t>ש</w:t>
      </w:r>
      <w:r w:rsidR="002435DB" w:rsidRPr="00842511">
        <w:rPr>
          <w:rFonts w:ascii="David" w:hAnsi="David" w:cs="David"/>
          <w:sz w:val="24"/>
          <w:szCs w:val="24"/>
          <w:rtl/>
        </w:rPr>
        <w:t xml:space="preserve">ל </w:t>
      </w:r>
      <w:r w:rsidR="007C0368" w:rsidRPr="00842511">
        <w:rPr>
          <w:rFonts w:ascii="David" w:hAnsi="David" w:cs="David"/>
          <w:sz w:val="24"/>
          <w:szCs w:val="24"/>
          <w:rtl/>
        </w:rPr>
        <w:t xml:space="preserve">הזמינות שלהם, האפקטיביות ואי-היכולת </w:t>
      </w:r>
      <w:r w:rsidR="002435DB" w:rsidRPr="00842511">
        <w:rPr>
          <w:rFonts w:ascii="David" w:hAnsi="David" w:cs="David" w:hint="cs"/>
          <w:sz w:val="24"/>
          <w:szCs w:val="24"/>
          <w:rtl/>
        </w:rPr>
        <w:t>להכפיף אותם לאסדרה</w:t>
      </w:r>
      <w:r w:rsidR="007C0368" w:rsidRPr="00842511">
        <w:rPr>
          <w:rFonts w:ascii="David" w:hAnsi="David" w:cs="David"/>
          <w:sz w:val="24"/>
          <w:szCs w:val="24"/>
          <w:rtl/>
        </w:rPr>
        <w:t xml:space="preserve">. השימוש בטכנולוגיות פשוטות וזולות למטרות טרור קפץ מדרגה עם התקדמות הטכנולוגיה והגלובליזציה במאה ה-21 </w:t>
      </w:r>
      <w:r w:rsidR="00786A3D" w:rsidRPr="00842511">
        <w:rPr>
          <w:rFonts w:ascii="David" w:hAnsi="David" w:cs="David"/>
          <w:sz w:val="24"/>
          <w:szCs w:val="24"/>
          <w:rtl/>
        </w:rPr>
        <w:t>ו</w:t>
      </w:r>
      <w:r w:rsidR="007C0368" w:rsidRPr="00842511">
        <w:rPr>
          <w:rFonts w:ascii="David" w:hAnsi="David" w:cs="David"/>
          <w:sz w:val="24"/>
          <w:szCs w:val="24"/>
          <w:rtl/>
        </w:rPr>
        <w:t>הביא</w:t>
      </w:r>
      <w:r w:rsidR="00D3028C" w:rsidRPr="00842511">
        <w:rPr>
          <w:rFonts w:ascii="David" w:hAnsi="David" w:cs="David" w:hint="cs"/>
          <w:sz w:val="24"/>
          <w:szCs w:val="24"/>
          <w:rtl/>
        </w:rPr>
        <w:t>,</w:t>
      </w:r>
      <w:r w:rsidR="007C0368" w:rsidRPr="00842511">
        <w:rPr>
          <w:rFonts w:ascii="David" w:hAnsi="David" w:cs="David"/>
          <w:sz w:val="24"/>
          <w:szCs w:val="24"/>
          <w:rtl/>
        </w:rPr>
        <w:t xml:space="preserve"> לפי</w:t>
      </w:r>
      <w:r w:rsidR="003909C6" w:rsidRPr="00842511">
        <w:rPr>
          <w:rFonts w:ascii="David" w:hAnsi="David" w:cs="David" w:hint="cs"/>
          <w:sz w:val="24"/>
          <w:szCs w:val="24"/>
          <w:rtl/>
        </w:rPr>
        <w:t xml:space="preserve"> פריד</w:t>
      </w:r>
      <w:r w:rsidR="007C0368" w:rsidRPr="00842511">
        <w:rPr>
          <w:rFonts w:ascii="David" w:hAnsi="David" w:cs="David"/>
          <w:sz w:val="24"/>
          <w:szCs w:val="24"/>
          <w:rtl/>
        </w:rPr>
        <w:t xml:space="preserve"> זקריה (</w:t>
      </w:r>
      <w:r w:rsidR="007C0368" w:rsidRPr="00842511">
        <w:rPr>
          <w:rFonts w:ascii="David" w:hAnsi="David" w:cs="David"/>
          <w:sz w:val="24"/>
          <w:szCs w:val="24"/>
        </w:rPr>
        <w:t>Zakaria, 2003</w:t>
      </w:r>
      <w:r w:rsidR="007C0368" w:rsidRPr="00842511">
        <w:rPr>
          <w:rFonts w:ascii="David" w:hAnsi="David" w:cs="David"/>
          <w:sz w:val="24"/>
          <w:szCs w:val="24"/>
          <w:rtl/>
        </w:rPr>
        <w:t>)</w:t>
      </w:r>
      <w:r w:rsidR="00D3028C" w:rsidRPr="00842511">
        <w:rPr>
          <w:rFonts w:ascii="David" w:hAnsi="David" w:cs="David" w:hint="cs"/>
          <w:sz w:val="24"/>
          <w:szCs w:val="24"/>
          <w:rtl/>
        </w:rPr>
        <w:t>,</w:t>
      </w:r>
      <w:r w:rsidR="007C0368" w:rsidRPr="00842511">
        <w:rPr>
          <w:rFonts w:ascii="David" w:hAnsi="David" w:cs="David"/>
          <w:sz w:val="24"/>
          <w:szCs w:val="24"/>
          <w:rtl/>
        </w:rPr>
        <w:t xml:space="preserve"> לדמוקרטיזציה של הטרור. זו באה לידי ביטוי בהנגשה של הטרור באמצעות גישה קלה למידע, ירידה בסף הכניסה לשימוש בטכנולוגיה, התפתחות תקשורת ההמונים ואמצעי ההצפנה ויכולת להפוך אמצעים יומיומיים לנשק קטלני (</w:t>
      </w:r>
      <w:r w:rsidR="007C0368" w:rsidRPr="00842511">
        <w:rPr>
          <w:rFonts w:ascii="David" w:hAnsi="David" w:cs="David"/>
          <w:sz w:val="24"/>
          <w:szCs w:val="24"/>
        </w:rPr>
        <w:t>Neumann, 2009</w:t>
      </w:r>
      <w:r w:rsidR="007C0368" w:rsidRPr="00842511">
        <w:rPr>
          <w:rFonts w:ascii="David" w:hAnsi="David" w:cs="David"/>
          <w:sz w:val="24"/>
          <w:szCs w:val="24"/>
          <w:rtl/>
        </w:rPr>
        <w:t xml:space="preserve">).  </w:t>
      </w:r>
    </w:p>
    <w:p w14:paraId="40122D0F" w14:textId="77777777" w:rsidR="00A75BB6" w:rsidRPr="00842511" w:rsidRDefault="00A75BB6" w:rsidP="00A75BB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8092969" w14:textId="59DAECA8" w:rsidR="00A75BB6" w:rsidRPr="000A27FB" w:rsidRDefault="007C0368" w:rsidP="00A75BB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511">
        <w:rPr>
          <w:rFonts w:ascii="David" w:hAnsi="David" w:cs="David"/>
          <w:sz w:val="24"/>
          <w:szCs w:val="24"/>
          <w:rtl/>
        </w:rPr>
        <w:t xml:space="preserve">כיום הקורפוס המרכזי </w:t>
      </w:r>
      <w:r w:rsidR="00766E7D" w:rsidRPr="00842511">
        <w:rPr>
          <w:rFonts w:ascii="David" w:hAnsi="David" w:cs="David" w:hint="cs"/>
          <w:sz w:val="24"/>
          <w:szCs w:val="24"/>
          <w:rtl/>
        </w:rPr>
        <w:t>בנושא</w:t>
      </w:r>
      <w:r w:rsidR="00766E7D" w:rsidRPr="00842511">
        <w:rPr>
          <w:rFonts w:ascii="David" w:hAnsi="David" w:cs="David"/>
          <w:sz w:val="24"/>
          <w:szCs w:val="24"/>
          <w:rtl/>
        </w:rPr>
        <w:t xml:space="preserve"> </w:t>
      </w:r>
      <w:r w:rsidRPr="00842511">
        <w:rPr>
          <w:rFonts w:ascii="David" w:hAnsi="David" w:cs="David"/>
          <w:sz w:val="24"/>
          <w:szCs w:val="24"/>
          <w:rtl/>
        </w:rPr>
        <w:t>טכנולוגיה וטרור עוסק במגוון יישומים טכנולוגיים מתקדמים שארגוני טרור מפעילים בעימות א-סימטרי, כמו כטב"מים לתקיפה ולמודיעין או שימוש בחימוש מדויק (</w:t>
      </w:r>
      <w:r w:rsidR="004D3BED" w:rsidRPr="00842511">
        <w:rPr>
          <w:rFonts w:ascii="David" w:hAnsi="David" w:cs="David"/>
          <w:sz w:val="24"/>
          <w:szCs w:val="24"/>
          <w:rtl/>
        </w:rPr>
        <w:t>לדוגמ</w:t>
      </w:r>
      <w:r w:rsidR="004D3BED" w:rsidRPr="00842511">
        <w:rPr>
          <w:rFonts w:ascii="David" w:hAnsi="David" w:cs="David" w:hint="cs"/>
          <w:sz w:val="24"/>
          <w:szCs w:val="24"/>
          <w:rtl/>
        </w:rPr>
        <w:t>ה</w:t>
      </w:r>
      <w:r w:rsidR="00F6418C" w:rsidRPr="00842511">
        <w:rPr>
          <w:rFonts w:ascii="David" w:hAnsi="David" w:cs="David"/>
          <w:sz w:val="24"/>
          <w:szCs w:val="24"/>
          <w:rtl/>
        </w:rPr>
        <w:t xml:space="preserve">: </w:t>
      </w:r>
      <w:r w:rsidR="004D3BED" w:rsidRPr="00842511">
        <w:rPr>
          <w:rFonts w:ascii="David" w:hAnsi="David" w:cs="David"/>
          <w:sz w:val="24"/>
          <w:szCs w:val="24"/>
        </w:rPr>
        <w:t xml:space="preserve">Brown, 2023; </w:t>
      </w:r>
      <w:r w:rsidR="00F6418C" w:rsidRPr="00842511">
        <w:rPr>
          <w:rFonts w:ascii="David" w:hAnsi="David" w:cs="David"/>
          <w:sz w:val="24"/>
          <w:szCs w:val="24"/>
        </w:rPr>
        <w:t>Johnson, 2009; von Rosenbach, 2021</w:t>
      </w:r>
      <w:r w:rsidR="00F6418C" w:rsidRPr="00842511">
        <w:rPr>
          <w:rFonts w:ascii="David" w:hAnsi="David" w:cs="David"/>
          <w:sz w:val="24"/>
          <w:szCs w:val="24"/>
          <w:rtl/>
        </w:rPr>
        <w:t>).</w:t>
      </w:r>
      <w:r w:rsidR="00685CA1" w:rsidRPr="00842511">
        <w:rPr>
          <w:rFonts w:ascii="David" w:hAnsi="David" w:cs="David"/>
          <w:sz w:val="24"/>
          <w:szCs w:val="24"/>
          <w:rtl/>
        </w:rPr>
        <w:t xml:space="preserve"> ע</w:t>
      </w:r>
      <w:r w:rsidRPr="00842511">
        <w:rPr>
          <w:rFonts w:ascii="David" w:hAnsi="David" w:cs="David"/>
          <w:sz w:val="24"/>
          <w:szCs w:val="24"/>
          <w:rtl/>
        </w:rPr>
        <w:t xml:space="preserve">נף מתפתח בקורפוס זה עוסק </w:t>
      </w:r>
      <w:r w:rsidR="00925FA3">
        <w:rPr>
          <w:rFonts w:ascii="David" w:hAnsi="David" w:cs="David" w:hint="cs"/>
          <w:sz w:val="24"/>
          <w:szCs w:val="24"/>
          <w:rtl/>
        </w:rPr>
        <w:t xml:space="preserve">בהיבט </w:t>
      </w:r>
      <w:r w:rsidR="00082DE7">
        <w:rPr>
          <w:rFonts w:ascii="David" w:hAnsi="David" w:cs="David" w:hint="cs"/>
          <w:sz w:val="24"/>
          <w:szCs w:val="24"/>
          <w:rtl/>
        </w:rPr>
        <w:t xml:space="preserve">הטכנולוגי בהתפתחותם </w:t>
      </w:r>
      <w:r w:rsidR="00925FA3" w:rsidRPr="00842511">
        <w:rPr>
          <w:rFonts w:ascii="David" w:hAnsi="David" w:cs="David"/>
          <w:sz w:val="24"/>
          <w:szCs w:val="24"/>
          <w:rtl/>
        </w:rPr>
        <w:t xml:space="preserve"> </w:t>
      </w:r>
      <w:r w:rsidRPr="00842511">
        <w:rPr>
          <w:rFonts w:ascii="David" w:hAnsi="David" w:cs="David"/>
          <w:sz w:val="24"/>
          <w:szCs w:val="24"/>
          <w:rtl/>
        </w:rPr>
        <w:t xml:space="preserve">של ארגוני טרור ובאופן שבו הם מגבשים אסטרטגיות מתאימות שמשנות את הדינמיקה בין הצד </w:t>
      </w:r>
      <w:r w:rsidR="009659C5">
        <w:rPr>
          <w:rFonts w:ascii="David" w:hAnsi="David" w:cs="David" w:hint="cs"/>
          <w:sz w:val="24"/>
          <w:szCs w:val="24"/>
          <w:rtl/>
        </w:rPr>
        <w:t>החלש לחזק</w:t>
      </w:r>
      <w:r w:rsidRPr="00842511">
        <w:rPr>
          <w:rFonts w:ascii="David" w:hAnsi="David" w:cs="David"/>
          <w:sz w:val="24"/>
          <w:szCs w:val="24"/>
          <w:rtl/>
        </w:rPr>
        <w:t xml:space="preserve"> בעימותים מודרניים. </w:t>
      </w:r>
      <w:r w:rsidR="004D3BED" w:rsidRPr="00842511">
        <w:rPr>
          <w:rFonts w:ascii="David" w:hAnsi="David" w:cs="David"/>
          <w:sz w:val="24"/>
          <w:szCs w:val="24"/>
          <w:rtl/>
        </w:rPr>
        <w:t>לדוגמ</w:t>
      </w:r>
      <w:r w:rsidR="004D3BED" w:rsidRPr="00842511">
        <w:rPr>
          <w:rFonts w:ascii="David" w:hAnsi="David" w:cs="David" w:hint="cs"/>
          <w:sz w:val="24"/>
          <w:szCs w:val="24"/>
          <w:rtl/>
        </w:rPr>
        <w:t>ה</w:t>
      </w:r>
      <w:r w:rsidRPr="00842511">
        <w:rPr>
          <w:rFonts w:ascii="David" w:hAnsi="David" w:cs="David"/>
          <w:sz w:val="24"/>
          <w:szCs w:val="24"/>
          <w:rtl/>
        </w:rPr>
        <w:t xml:space="preserve">, </w:t>
      </w:r>
      <w:r w:rsidR="004D3BED" w:rsidRPr="00842511">
        <w:rPr>
          <w:rFonts w:ascii="David" w:hAnsi="David" w:cs="David" w:hint="cs"/>
          <w:sz w:val="24"/>
          <w:szCs w:val="24"/>
          <w:rtl/>
        </w:rPr>
        <w:t xml:space="preserve">דומיניק </w:t>
      </w:r>
      <w:r w:rsidRPr="00842511">
        <w:rPr>
          <w:rFonts w:ascii="David" w:hAnsi="David" w:cs="David"/>
          <w:sz w:val="24"/>
          <w:szCs w:val="24"/>
          <w:rtl/>
        </w:rPr>
        <w:t xml:space="preserve">ג'ונסון טוען שעבור כל ישות מתחרה מתקיים תהליך הסתגלות המתבסס </w:t>
      </w:r>
      <w:r w:rsidR="00B51A13" w:rsidRPr="00842511">
        <w:rPr>
          <w:rFonts w:ascii="David" w:hAnsi="David" w:cs="David" w:hint="cs"/>
          <w:sz w:val="24"/>
          <w:szCs w:val="24"/>
          <w:rtl/>
        </w:rPr>
        <w:t>ע</w:t>
      </w:r>
      <w:r w:rsidR="00B51A13" w:rsidRPr="00842511">
        <w:rPr>
          <w:rFonts w:ascii="David" w:hAnsi="David" w:cs="David"/>
          <w:sz w:val="24"/>
          <w:szCs w:val="24"/>
          <w:rtl/>
        </w:rPr>
        <w:t xml:space="preserve">ל </w:t>
      </w:r>
      <w:r w:rsidRPr="00842511">
        <w:rPr>
          <w:rFonts w:ascii="David" w:hAnsi="David" w:cs="David"/>
          <w:sz w:val="24"/>
          <w:szCs w:val="24"/>
          <w:rtl/>
        </w:rPr>
        <w:t>עקרונות הברירה הטבעית</w:t>
      </w:r>
      <w:r w:rsidR="00B51A13" w:rsidRPr="00842511">
        <w:rPr>
          <w:rFonts w:ascii="David" w:hAnsi="David" w:cs="David" w:hint="cs"/>
          <w:sz w:val="24"/>
          <w:szCs w:val="24"/>
          <w:rtl/>
        </w:rPr>
        <w:t>,</w:t>
      </w:r>
      <w:r w:rsidRPr="00842511">
        <w:rPr>
          <w:rFonts w:ascii="David" w:hAnsi="David" w:cs="David"/>
          <w:sz w:val="24"/>
          <w:szCs w:val="24"/>
          <w:rtl/>
        </w:rPr>
        <w:t xml:space="preserve"> </w:t>
      </w:r>
      <w:r w:rsidR="00B51A13" w:rsidRPr="00842511">
        <w:rPr>
          <w:rFonts w:ascii="David" w:hAnsi="David" w:cs="David" w:hint="cs"/>
          <w:sz w:val="24"/>
          <w:szCs w:val="24"/>
          <w:rtl/>
        </w:rPr>
        <w:t>ו</w:t>
      </w:r>
      <w:r w:rsidRPr="00842511">
        <w:rPr>
          <w:rFonts w:ascii="David" w:hAnsi="David" w:cs="David"/>
          <w:sz w:val="24"/>
          <w:szCs w:val="24"/>
          <w:rtl/>
        </w:rPr>
        <w:t>בו נעשות התאמות אפקטיביות של אסטרטגיות וטכנולוגיות שמעניקות לו יתרון</w:t>
      </w:r>
      <w:r w:rsidR="00F6418C" w:rsidRPr="00842511">
        <w:rPr>
          <w:rFonts w:ascii="David" w:hAnsi="David" w:cs="David"/>
          <w:sz w:val="24"/>
          <w:szCs w:val="24"/>
        </w:rPr>
        <w:t>(</w:t>
      </w:r>
      <w:r w:rsidRPr="00842511">
        <w:rPr>
          <w:rFonts w:ascii="David" w:hAnsi="David" w:cs="David"/>
          <w:sz w:val="24"/>
          <w:szCs w:val="24"/>
        </w:rPr>
        <w:t>Johnson, 2009</w:t>
      </w:r>
      <w:r w:rsidR="00F6418C" w:rsidRPr="00842511">
        <w:rPr>
          <w:rFonts w:ascii="David" w:hAnsi="David" w:cs="David"/>
          <w:sz w:val="24"/>
          <w:szCs w:val="24"/>
        </w:rPr>
        <w:t xml:space="preserve">) </w:t>
      </w:r>
      <w:r w:rsidR="00301AD2" w:rsidRPr="00842511">
        <w:rPr>
          <w:rFonts w:ascii="David" w:hAnsi="David" w:cs="David"/>
          <w:sz w:val="24"/>
          <w:szCs w:val="24"/>
          <w:rtl/>
        </w:rPr>
        <w:t xml:space="preserve">. </w:t>
      </w:r>
      <w:r w:rsidRPr="00842511">
        <w:rPr>
          <w:rFonts w:ascii="David" w:hAnsi="David" w:cs="David"/>
          <w:sz w:val="24"/>
          <w:szCs w:val="24"/>
          <w:rtl/>
        </w:rPr>
        <w:t xml:space="preserve">לדידו, </w:t>
      </w:r>
      <w:r w:rsidR="000F4B02">
        <w:rPr>
          <w:rFonts w:ascii="David" w:hAnsi="David" w:cs="David" w:hint="cs"/>
          <w:sz w:val="24"/>
          <w:szCs w:val="24"/>
          <w:rtl/>
        </w:rPr>
        <w:t xml:space="preserve">כוחו של </w:t>
      </w:r>
      <w:r w:rsidRPr="00842511">
        <w:rPr>
          <w:rFonts w:ascii="David" w:hAnsi="David" w:cs="David"/>
          <w:sz w:val="24"/>
          <w:szCs w:val="24"/>
          <w:rtl/>
        </w:rPr>
        <w:t xml:space="preserve">צד חזק בעימות מזוין עלול </w:t>
      </w:r>
      <w:r w:rsidR="000F4B02" w:rsidRPr="00842511">
        <w:rPr>
          <w:rFonts w:ascii="David" w:hAnsi="David" w:cs="David"/>
          <w:sz w:val="24"/>
          <w:szCs w:val="24"/>
          <w:rtl/>
        </w:rPr>
        <w:t>ל</w:t>
      </w:r>
      <w:r w:rsidR="000F4B02">
        <w:rPr>
          <w:rFonts w:ascii="David" w:hAnsi="David" w:cs="David" w:hint="cs"/>
          <w:sz w:val="24"/>
          <w:szCs w:val="24"/>
          <w:rtl/>
        </w:rPr>
        <w:t>ה</w:t>
      </w:r>
      <w:r w:rsidR="001C2E46">
        <w:rPr>
          <w:rFonts w:ascii="David" w:hAnsi="David" w:cs="David" w:hint="cs"/>
          <w:sz w:val="24"/>
          <w:szCs w:val="24"/>
          <w:rtl/>
        </w:rPr>
        <w:t>י</w:t>
      </w:r>
      <w:r w:rsidR="000F4B02">
        <w:rPr>
          <w:rFonts w:ascii="David" w:hAnsi="David" w:cs="David" w:hint="cs"/>
          <w:sz w:val="24"/>
          <w:szCs w:val="24"/>
          <w:rtl/>
        </w:rPr>
        <w:t>שחק</w:t>
      </w:r>
      <w:r w:rsidRPr="00842511">
        <w:rPr>
          <w:rFonts w:ascii="David" w:hAnsi="David" w:cs="David"/>
          <w:sz w:val="24"/>
          <w:szCs w:val="24"/>
          <w:rtl/>
        </w:rPr>
        <w:t xml:space="preserve"> כאשר אצל הצד החלש מתקיים מאגר</w:t>
      </w:r>
      <w:r w:rsidRPr="000A27FB">
        <w:rPr>
          <w:rFonts w:ascii="David" w:hAnsi="David" w:cs="David"/>
          <w:sz w:val="24"/>
          <w:szCs w:val="24"/>
          <w:rtl/>
        </w:rPr>
        <w:t xml:space="preserve"> תכונות גדול ומגוון ליצירת חדשנות, וכאשר החלש נדחק וחייב להסתגל במהירות על מנת לשנות את המאזן. </w:t>
      </w:r>
      <w:r w:rsidR="004D3BED">
        <w:rPr>
          <w:rFonts w:ascii="David" w:hAnsi="David" w:cs="David" w:hint="cs"/>
          <w:sz w:val="24"/>
          <w:szCs w:val="24"/>
          <w:rtl/>
        </w:rPr>
        <w:t xml:space="preserve">אנדרו </w:t>
      </w:r>
      <w:r w:rsidRPr="000A27FB">
        <w:rPr>
          <w:rFonts w:ascii="David" w:hAnsi="David" w:cs="David"/>
          <w:sz w:val="24"/>
          <w:szCs w:val="24"/>
          <w:rtl/>
        </w:rPr>
        <w:t>בראון מראה כיצד עימותים א</w:t>
      </w:r>
      <w:r w:rsidR="00B51A13">
        <w:rPr>
          <w:rFonts w:ascii="David" w:hAnsi="David" w:cs="David"/>
          <w:sz w:val="24"/>
          <w:szCs w:val="24"/>
          <w:rtl/>
        </w:rPr>
        <w:noBreakHyphen/>
      </w:r>
      <w:r w:rsidRPr="000A27FB">
        <w:rPr>
          <w:rFonts w:ascii="David" w:hAnsi="David" w:cs="David"/>
          <w:sz w:val="24"/>
          <w:szCs w:val="24"/>
          <w:rtl/>
        </w:rPr>
        <w:t xml:space="preserve">סימטריים מביאים לפתיחות אצל הצד החלש </w:t>
      </w:r>
      <w:r w:rsidR="00B51A13">
        <w:rPr>
          <w:rFonts w:ascii="David" w:hAnsi="David" w:cs="David" w:hint="cs"/>
          <w:sz w:val="24"/>
          <w:szCs w:val="24"/>
          <w:rtl/>
        </w:rPr>
        <w:t xml:space="preserve">באשר </w:t>
      </w:r>
      <w:r w:rsidRPr="000A27FB">
        <w:rPr>
          <w:rFonts w:ascii="David" w:hAnsi="David" w:cs="David"/>
          <w:sz w:val="24"/>
          <w:szCs w:val="24"/>
          <w:rtl/>
        </w:rPr>
        <w:t>לא</w:t>
      </w:r>
      <w:r w:rsidR="00B51A13">
        <w:rPr>
          <w:rFonts w:ascii="David" w:hAnsi="David" w:cs="David" w:hint="cs"/>
          <w:sz w:val="24"/>
          <w:szCs w:val="24"/>
          <w:rtl/>
        </w:rPr>
        <w:t>י</w:t>
      </w:r>
      <w:r w:rsidRPr="000A27FB">
        <w:rPr>
          <w:rFonts w:ascii="David" w:hAnsi="David" w:cs="David"/>
          <w:sz w:val="24"/>
          <w:szCs w:val="24"/>
          <w:rtl/>
        </w:rPr>
        <w:t>מ</w:t>
      </w:r>
      <w:r w:rsidR="00B51A13">
        <w:rPr>
          <w:rFonts w:ascii="David" w:hAnsi="David" w:cs="David" w:hint="cs"/>
          <w:sz w:val="24"/>
          <w:szCs w:val="24"/>
          <w:rtl/>
        </w:rPr>
        <w:t>ו</w:t>
      </w:r>
      <w:r w:rsidRPr="000A27FB">
        <w:rPr>
          <w:rFonts w:ascii="David" w:hAnsi="David" w:cs="David"/>
          <w:sz w:val="24"/>
          <w:szCs w:val="24"/>
          <w:rtl/>
        </w:rPr>
        <w:t xml:space="preserve">ץ אסטרטגיות </w:t>
      </w:r>
      <w:r w:rsidR="00B51A13">
        <w:rPr>
          <w:rFonts w:ascii="David" w:hAnsi="David" w:cs="David" w:hint="cs"/>
          <w:sz w:val="24"/>
          <w:szCs w:val="24"/>
          <w:rtl/>
        </w:rPr>
        <w:t>ה</w:t>
      </w:r>
      <w:r w:rsidR="00B51A13" w:rsidRPr="000A27FB">
        <w:rPr>
          <w:rFonts w:ascii="David" w:hAnsi="David" w:cs="David"/>
          <w:sz w:val="24"/>
          <w:szCs w:val="24"/>
          <w:rtl/>
        </w:rPr>
        <w:t xml:space="preserve">משלבות </w:t>
      </w:r>
      <w:r w:rsidRPr="000A27FB">
        <w:rPr>
          <w:rFonts w:ascii="David" w:hAnsi="David" w:cs="David"/>
          <w:sz w:val="24"/>
          <w:szCs w:val="24"/>
          <w:rtl/>
        </w:rPr>
        <w:t>טכנולוגיות דו-שימושיות</w:t>
      </w:r>
      <w:r w:rsidR="00B51A13">
        <w:rPr>
          <w:rFonts w:ascii="David" w:hAnsi="David" w:cs="David" w:hint="cs"/>
          <w:sz w:val="24"/>
          <w:szCs w:val="24"/>
          <w:rtl/>
        </w:rPr>
        <w:t>,</w:t>
      </w:r>
      <w:r w:rsidRPr="000A27FB">
        <w:rPr>
          <w:rFonts w:ascii="David" w:hAnsi="David" w:cs="David"/>
          <w:sz w:val="24"/>
          <w:szCs w:val="24"/>
          <w:rtl/>
        </w:rPr>
        <w:t xml:space="preserve"> שמאפשרות לו אוטונומיה רבה יותר על ידי צמצום ממשקים עם היריב שעלולים להביא לשיבוש (</w:t>
      </w:r>
      <w:r w:rsidRPr="000A27FB">
        <w:rPr>
          <w:rFonts w:ascii="David" w:hAnsi="David" w:cs="David"/>
          <w:sz w:val="24"/>
          <w:szCs w:val="24"/>
        </w:rPr>
        <w:t xml:space="preserve">Brown, 2023, </w:t>
      </w:r>
      <w:r w:rsidR="004D3BED">
        <w:rPr>
          <w:rFonts w:ascii="David" w:hAnsi="David" w:cs="David"/>
          <w:sz w:val="24"/>
          <w:szCs w:val="24"/>
        </w:rPr>
        <w:t xml:space="preserve">p. </w:t>
      </w:r>
      <w:r w:rsidRPr="000A27FB">
        <w:rPr>
          <w:rFonts w:ascii="David" w:hAnsi="David" w:cs="David"/>
          <w:sz w:val="24"/>
          <w:szCs w:val="24"/>
        </w:rPr>
        <w:t>209</w:t>
      </w:r>
      <w:r w:rsidRPr="000A27FB">
        <w:rPr>
          <w:rFonts w:ascii="David" w:hAnsi="David" w:cs="David"/>
          <w:sz w:val="24"/>
          <w:szCs w:val="24"/>
          <w:rtl/>
        </w:rPr>
        <w:t>).</w:t>
      </w:r>
    </w:p>
    <w:p w14:paraId="49024591" w14:textId="77777777" w:rsidR="002A3B42" w:rsidRPr="000A27FB" w:rsidRDefault="002A3B42" w:rsidP="00A75BB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B8709B6" w14:textId="31143C91" w:rsidR="007C0368" w:rsidRPr="000A27FB" w:rsidRDefault="00685CA1" w:rsidP="00C6632C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A27FB">
        <w:rPr>
          <w:rFonts w:ascii="David" w:hAnsi="David" w:cs="David"/>
          <w:sz w:val="24"/>
          <w:szCs w:val="24"/>
          <w:rtl/>
        </w:rPr>
        <w:lastRenderedPageBreak/>
        <w:t>השלמה לתפיסות אלו ניתן למצוא ב</w:t>
      </w:r>
      <w:r w:rsidR="007C0368" w:rsidRPr="000A27FB">
        <w:rPr>
          <w:rFonts w:ascii="David" w:hAnsi="David" w:cs="David"/>
          <w:sz w:val="24"/>
          <w:szCs w:val="24"/>
          <w:rtl/>
        </w:rPr>
        <w:t xml:space="preserve">תאוריית הרדוקציה הטכנולוגית של בניין הכוח, </w:t>
      </w:r>
      <w:r w:rsidRPr="000A27FB">
        <w:rPr>
          <w:rFonts w:ascii="David" w:hAnsi="David" w:cs="David"/>
          <w:sz w:val="24"/>
          <w:szCs w:val="24"/>
          <w:rtl/>
        </w:rPr>
        <w:t>ש</w:t>
      </w:r>
      <w:r w:rsidR="007C0368" w:rsidRPr="000A27FB">
        <w:rPr>
          <w:rFonts w:ascii="David" w:hAnsi="David" w:cs="David"/>
          <w:sz w:val="24"/>
          <w:szCs w:val="24"/>
          <w:rtl/>
        </w:rPr>
        <w:t>נשענת על עקרונות הדמוקרטיזציה של הטרור אך מתמקדת בהסבר</w:t>
      </w:r>
      <w:r w:rsidR="00764113">
        <w:rPr>
          <w:rFonts w:ascii="David" w:hAnsi="David" w:cs="David" w:hint="cs"/>
          <w:sz w:val="24"/>
          <w:szCs w:val="24"/>
          <w:rtl/>
        </w:rPr>
        <w:t>ת</w:t>
      </w:r>
      <w:r w:rsidR="007C0368" w:rsidRPr="000A27FB">
        <w:rPr>
          <w:rFonts w:ascii="David" w:hAnsi="David" w:cs="David"/>
          <w:sz w:val="24"/>
          <w:szCs w:val="24"/>
          <w:rtl/>
        </w:rPr>
        <w:t xml:space="preserve"> הקומה האסטרטגית של בניין הכוח הצבאי המאורגן של הצד החלש בעימות. התאוריה מציעה גישה </w:t>
      </w:r>
      <w:r w:rsidR="00764113">
        <w:rPr>
          <w:rFonts w:ascii="David" w:hAnsi="David" w:cs="David" w:hint="cs"/>
          <w:sz w:val="24"/>
          <w:szCs w:val="24"/>
          <w:rtl/>
        </w:rPr>
        <w:t>חשיבתית</w:t>
      </w:r>
      <w:r w:rsidR="00764113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C0368" w:rsidRPr="000A27FB">
        <w:rPr>
          <w:rFonts w:ascii="David" w:hAnsi="David" w:cs="David"/>
          <w:sz w:val="24"/>
          <w:szCs w:val="24"/>
          <w:rtl/>
        </w:rPr>
        <w:t>בשלב המוקדם של בניין הכוח, מסבירה כיצד מתגבשת אסטרטגיה שמביאה למיצוי טכנולוגיות בתנאי נחיתות של צד בעימות</w:t>
      </w:r>
      <w:r w:rsidR="000436EB" w:rsidRPr="000A27FB">
        <w:rPr>
          <w:rFonts w:ascii="David" w:hAnsi="David" w:cs="David"/>
          <w:sz w:val="24"/>
          <w:szCs w:val="24"/>
          <w:rtl/>
        </w:rPr>
        <w:t xml:space="preserve"> ומראה כיצד במצב של א</w:t>
      </w:r>
      <w:r w:rsidR="00E62A20">
        <w:rPr>
          <w:rFonts w:ascii="David" w:hAnsi="David" w:cs="David"/>
          <w:sz w:val="24"/>
          <w:szCs w:val="24"/>
          <w:rtl/>
        </w:rPr>
        <w:noBreakHyphen/>
      </w:r>
      <w:r w:rsidR="000436EB" w:rsidRPr="000A27FB">
        <w:rPr>
          <w:rFonts w:ascii="David" w:hAnsi="David" w:cs="David"/>
          <w:sz w:val="24"/>
          <w:szCs w:val="24"/>
          <w:rtl/>
        </w:rPr>
        <w:t xml:space="preserve">סימטריה ביכולות טכנולוגיות, </w:t>
      </w:r>
      <w:r w:rsidR="000436EB" w:rsidRPr="002722FC">
        <w:rPr>
          <w:rFonts w:ascii="David" w:hAnsi="David" w:cs="David"/>
          <w:sz w:val="24"/>
          <w:szCs w:val="24"/>
          <w:rtl/>
        </w:rPr>
        <w:t xml:space="preserve">צד לוחם </w:t>
      </w:r>
      <w:r w:rsidR="00264866" w:rsidRPr="002722FC">
        <w:rPr>
          <w:rFonts w:ascii="David" w:hAnsi="David" w:cs="David" w:hint="cs"/>
          <w:sz w:val="24"/>
          <w:szCs w:val="24"/>
          <w:rtl/>
        </w:rPr>
        <w:t>שאיכותו</w:t>
      </w:r>
      <w:r w:rsidR="000436EB" w:rsidRPr="002722FC">
        <w:rPr>
          <w:rFonts w:ascii="David" w:hAnsi="David" w:cs="David"/>
          <w:sz w:val="24"/>
          <w:szCs w:val="24"/>
          <w:rtl/>
        </w:rPr>
        <w:t xml:space="preserve"> </w:t>
      </w:r>
      <w:r w:rsidR="00264866" w:rsidRPr="002722FC">
        <w:rPr>
          <w:rFonts w:ascii="David" w:hAnsi="David" w:cs="David" w:hint="cs"/>
          <w:sz w:val="24"/>
          <w:szCs w:val="24"/>
          <w:rtl/>
        </w:rPr>
        <w:t>ה</w:t>
      </w:r>
      <w:r w:rsidR="000436EB" w:rsidRPr="002722FC">
        <w:rPr>
          <w:rFonts w:ascii="David" w:hAnsi="David" w:cs="David"/>
          <w:sz w:val="24"/>
          <w:szCs w:val="24"/>
          <w:rtl/>
        </w:rPr>
        <w:t>טכנולוגי</w:t>
      </w:r>
      <w:r w:rsidR="00264866" w:rsidRPr="002722FC">
        <w:rPr>
          <w:rFonts w:ascii="David" w:hAnsi="David" w:cs="David" w:hint="cs"/>
          <w:sz w:val="24"/>
          <w:szCs w:val="24"/>
          <w:rtl/>
        </w:rPr>
        <w:t>ת</w:t>
      </w:r>
      <w:r w:rsidR="000436EB" w:rsidRPr="002722FC">
        <w:rPr>
          <w:rFonts w:ascii="David" w:hAnsi="David" w:cs="David"/>
          <w:sz w:val="24"/>
          <w:szCs w:val="24"/>
          <w:rtl/>
        </w:rPr>
        <w:t xml:space="preserve"> </w:t>
      </w:r>
      <w:r w:rsidR="00264866" w:rsidRPr="002722FC">
        <w:rPr>
          <w:rFonts w:ascii="David" w:hAnsi="David" w:cs="David"/>
          <w:sz w:val="24"/>
          <w:szCs w:val="24"/>
          <w:rtl/>
        </w:rPr>
        <w:t>נמו</w:t>
      </w:r>
      <w:r w:rsidR="00264866" w:rsidRPr="002722FC">
        <w:rPr>
          <w:rFonts w:ascii="David" w:hAnsi="David" w:cs="David" w:hint="cs"/>
          <w:sz w:val="24"/>
          <w:szCs w:val="24"/>
          <w:rtl/>
        </w:rPr>
        <w:t>כה</w:t>
      </w:r>
      <w:r w:rsidR="00264866" w:rsidRPr="002722FC">
        <w:rPr>
          <w:rFonts w:ascii="David" w:hAnsi="David" w:cs="David"/>
          <w:sz w:val="24"/>
          <w:szCs w:val="24"/>
          <w:rtl/>
        </w:rPr>
        <w:t xml:space="preserve"> </w:t>
      </w:r>
      <w:r w:rsidR="00264866" w:rsidRPr="002722FC">
        <w:rPr>
          <w:rFonts w:ascii="David" w:hAnsi="David" w:cs="David" w:hint="cs"/>
          <w:sz w:val="24"/>
          <w:szCs w:val="24"/>
          <w:rtl/>
        </w:rPr>
        <w:t>ה</w:t>
      </w:r>
      <w:r w:rsidR="00264866" w:rsidRPr="002722FC">
        <w:rPr>
          <w:rFonts w:ascii="David" w:hAnsi="David" w:cs="David"/>
          <w:sz w:val="24"/>
          <w:szCs w:val="24"/>
          <w:rtl/>
        </w:rPr>
        <w:t xml:space="preserve">מתמודד </w:t>
      </w:r>
      <w:r w:rsidR="00264866" w:rsidRPr="002722FC">
        <w:rPr>
          <w:rFonts w:ascii="David" w:hAnsi="David" w:cs="David" w:hint="cs"/>
          <w:sz w:val="24"/>
          <w:szCs w:val="24"/>
          <w:rtl/>
        </w:rPr>
        <w:t>עם</w:t>
      </w:r>
      <w:r w:rsidR="00264866" w:rsidRPr="002722FC">
        <w:rPr>
          <w:rFonts w:ascii="David" w:hAnsi="David" w:cs="David"/>
          <w:sz w:val="24"/>
          <w:szCs w:val="24"/>
          <w:rtl/>
        </w:rPr>
        <w:t xml:space="preserve"> </w:t>
      </w:r>
      <w:r w:rsidR="000436EB" w:rsidRPr="002722FC">
        <w:rPr>
          <w:rFonts w:ascii="David" w:hAnsi="David" w:cs="David"/>
          <w:sz w:val="24"/>
          <w:szCs w:val="24"/>
          <w:rtl/>
        </w:rPr>
        <w:t xml:space="preserve">יריב </w:t>
      </w:r>
      <w:r w:rsidR="00264866" w:rsidRPr="002722FC">
        <w:rPr>
          <w:rFonts w:ascii="David" w:hAnsi="David" w:cs="David" w:hint="cs"/>
          <w:sz w:val="24"/>
          <w:szCs w:val="24"/>
          <w:rtl/>
        </w:rPr>
        <w:t>שאיכותו ה</w:t>
      </w:r>
      <w:r w:rsidR="000436EB" w:rsidRPr="002722FC">
        <w:rPr>
          <w:rFonts w:ascii="David" w:hAnsi="David" w:cs="David"/>
          <w:sz w:val="24"/>
          <w:szCs w:val="24"/>
          <w:rtl/>
        </w:rPr>
        <w:t>טכנולוגי</w:t>
      </w:r>
      <w:r w:rsidR="00264866" w:rsidRPr="002722FC">
        <w:rPr>
          <w:rFonts w:ascii="David" w:hAnsi="David" w:cs="David" w:hint="cs"/>
          <w:sz w:val="24"/>
          <w:szCs w:val="24"/>
          <w:rtl/>
        </w:rPr>
        <w:t>ת</w:t>
      </w:r>
      <w:r w:rsidR="000436EB" w:rsidRPr="002722FC">
        <w:rPr>
          <w:rFonts w:ascii="David" w:hAnsi="David" w:cs="David"/>
          <w:sz w:val="24"/>
          <w:szCs w:val="24"/>
          <w:rtl/>
        </w:rPr>
        <w:t xml:space="preserve"> </w:t>
      </w:r>
      <w:r w:rsidR="00264866" w:rsidRPr="002722FC">
        <w:rPr>
          <w:rFonts w:ascii="David" w:hAnsi="David" w:cs="David" w:hint="cs"/>
          <w:sz w:val="24"/>
          <w:szCs w:val="24"/>
          <w:rtl/>
        </w:rPr>
        <w:t>גבוהה</w:t>
      </w:r>
      <w:r w:rsidR="00264866" w:rsidRPr="002722FC">
        <w:rPr>
          <w:rFonts w:ascii="David" w:hAnsi="David" w:cs="David"/>
          <w:sz w:val="24"/>
          <w:szCs w:val="24"/>
          <w:rtl/>
        </w:rPr>
        <w:t xml:space="preserve"> </w:t>
      </w:r>
      <w:r w:rsidR="000436EB" w:rsidRPr="002722FC">
        <w:rPr>
          <w:rFonts w:ascii="David" w:hAnsi="David" w:cs="David"/>
          <w:sz w:val="24"/>
          <w:szCs w:val="24"/>
          <w:rtl/>
        </w:rPr>
        <w:t xml:space="preserve">מאמץ אסטרטגיה תחבולנית, פשוטה וזולה לבניין </w:t>
      </w:r>
      <w:r w:rsidR="00264866" w:rsidRPr="002722FC">
        <w:rPr>
          <w:rFonts w:ascii="David" w:hAnsi="David" w:cs="David" w:hint="cs"/>
          <w:sz w:val="24"/>
          <w:szCs w:val="24"/>
          <w:rtl/>
        </w:rPr>
        <w:t>ה</w:t>
      </w:r>
      <w:r w:rsidR="000436EB" w:rsidRPr="002722FC">
        <w:rPr>
          <w:rFonts w:ascii="David" w:hAnsi="David" w:cs="David"/>
          <w:sz w:val="24"/>
          <w:szCs w:val="24"/>
          <w:rtl/>
        </w:rPr>
        <w:t>כוח</w:t>
      </w:r>
      <w:r w:rsidR="00264866" w:rsidRPr="002722FC">
        <w:rPr>
          <w:rFonts w:ascii="David" w:hAnsi="David" w:cs="David" w:hint="cs"/>
          <w:sz w:val="24"/>
          <w:szCs w:val="24"/>
          <w:rtl/>
        </w:rPr>
        <w:t>,</w:t>
      </w:r>
      <w:r w:rsidR="000436EB" w:rsidRPr="002722FC">
        <w:rPr>
          <w:rFonts w:ascii="David" w:hAnsi="David" w:cs="David"/>
          <w:sz w:val="24"/>
          <w:szCs w:val="24"/>
          <w:rtl/>
        </w:rPr>
        <w:t xml:space="preserve"> במטרה לבטל או למתן את הסתמכות</w:t>
      </w:r>
      <w:r w:rsidR="00264866" w:rsidRPr="002722FC">
        <w:rPr>
          <w:rFonts w:ascii="David" w:hAnsi="David" w:cs="David" w:hint="cs"/>
          <w:sz w:val="24"/>
          <w:szCs w:val="24"/>
          <w:rtl/>
        </w:rPr>
        <w:t>ו של היריב</w:t>
      </w:r>
      <w:r w:rsidR="000436EB" w:rsidRPr="002722FC">
        <w:rPr>
          <w:rFonts w:ascii="David" w:hAnsi="David" w:cs="David"/>
          <w:sz w:val="24"/>
          <w:szCs w:val="24"/>
          <w:rtl/>
        </w:rPr>
        <w:t xml:space="preserve"> על טכנולוגיות (מתניה וסרי לוי, </w:t>
      </w:r>
      <w:r w:rsidR="00A166C7" w:rsidRPr="002722FC">
        <w:rPr>
          <w:rFonts w:ascii="David" w:hAnsi="David" w:cs="David"/>
          <w:sz w:val="24"/>
          <w:szCs w:val="24"/>
          <w:rtl/>
        </w:rPr>
        <w:t>202</w:t>
      </w:r>
      <w:r w:rsidR="00A166C7" w:rsidRPr="002722FC">
        <w:rPr>
          <w:rFonts w:ascii="David" w:hAnsi="David" w:cs="David" w:hint="cs"/>
          <w:sz w:val="24"/>
          <w:szCs w:val="24"/>
          <w:rtl/>
        </w:rPr>
        <w:t>1</w:t>
      </w:r>
      <w:r w:rsidR="000436EB" w:rsidRPr="002722FC">
        <w:rPr>
          <w:rFonts w:ascii="David" w:hAnsi="David" w:cs="David"/>
          <w:sz w:val="24"/>
          <w:szCs w:val="24"/>
          <w:rtl/>
        </w:rPr>
        <w:t xml:space="preserve">). </w:t>
      </w:r>
      <w:r w:rsidR="007C0368" w:rsidRPr="002722FC">
        <w:rPr>
          <w:rFonts w:ascii="David" w:hAnsi="David" w:cs="David"/>
          <w:sz w:val="24"/>
          <w:szCs w:val="24"/>
          <w:rtl/>
        </w:rPr>
        <w:t xml:space="preserve">התאוריה </w:t>
      </w:r>
      <w:r w:rsidR="007A7124" w:rsidRPr="002722FC">
        <w:rPr>
          <w:rFonts w:ascii="David" w:hAnsi="David" w:cs="David" w:hint="cs"/>
          <w:sz w:val="24"/>
          <w:szCs w:val="24"/>
          <w:rtl/>
        </w:rPr>
        <w:t>מ</w:t>
      </w:r>
      <w:r w:rsidR="007A7124" w:rsidRPr="002722FC">
        <w:rPr>
          <w:rFonts w:ascii="David" w:hAnsi="David" w:cs="David"/>
          <w:sz w:val="24"/>
          <w:szCs w:val="24"/>
          <w:rtl/>
        </w:rPr>
        <w:t>אפשר</w:t>
      </w:r>
      <w:r w:rsidR="007A7124" w:rsidRPr="002722FC">
        <w:rPr>
          <w:rFonts w:ascii="David" w:hAnsi="David" w:cs="David" w:hint="cs"/>
          <w:sz w:val="24"/>
          <w:szCs w:val="24"/>
          <w:rtl/>
        </w:rPr>
        <w:t>ת</w:t>
      </w:r>
      <w:r w:rsidR="007A7124" w:rsidRPr="002722FC">
        <w:rPr>
          <w:rFonts w:ascii="David" w:hAnsi="David" w:cs="David"/>
          <w:sz w:val="24"/>
          <w:szCs w:val="24"/>
          <w:rtl/>
        </w:rPr>
        <w:t xml:space="preserve"> </w:t>
      </w:r>
      <w:r w:rsidR="007C0368" w:rsidRPr="002722FC">
        <w:rPr>
          <w:rFonts w:ascii="David" w:hAnsi="David" w:cs="David"/>
          <w:sz w:val="24"/>
          <w:szCs w:val="24"/>
          <w:rtl/>
        </w:rPr>
        <w:t>להסביר את התפתחות האיום בהקשר הישראלי ואת הגורמים שהביאו את חמאס</w:t>
      </w:r>
      <w:r w:rsidR="007C0368" w:rsidRPr="000A27FB">
        <w:rPr>
          <w:rFonts w:ascii="David" w:hAnsi="David" w:cs="David"/>
          <w:sz w:val="24"/>
          <w:szCs w:val="24"/>
          <w:rtl/>
        </w:rPr>
        <w:t xml:space="preserve"> לבניית יכולת סער אווירית</w:t>
      </w:r>
      <w:r w:rsidR="007A7124">
        <w:rPr>
          <w:rFonts w:ascii="David" w:hAnsi="David" w:cs="David" w:hint="cs"/>
          <w:sz w:val="24"/>
          <w:szCs w:val="24"/>
          <w:rtl/>
        </w:rPr>
        <w:t>.</w:t>
      </w:r>
      <w:r w:rsidR="007C0368" w:rsidRPr="000A27FB">
        <w:rPr>
          <w:rFonts w:ascii="David" w:hAnsi="David" w:cs="David"/>
          <w:sz w:val="24"/>
          <w:szCs w:val="24"/>
          <w:rtl/>
        </w:rPr>
        <w:t xml:space="preserve"> לפי מסגרת חשיבה זו ניתן להבין את אסטרטגיית חמאס לפיתוח מצנחי רחיפה ממונעים כמקרה מתקדם של רדוקציה טכנולוגית התקפית של בניין הכוח הצבאי, </w:t>
      </w:r>
      <w:r w:rsidR="00C61E03">
        <w:rPr>
          <w:rFonts w:ascii="David" w:hAnsi="David" w:cs="David" w:hint="cs"/>
          <w:sz w:val="24"/>
          <w:szCs w:val="24"/>
          <w:rtl/>
        </w:rPr>
        <w:t>שבו</w:t>
      </w:r>
      <w:r w:rsidR="00C61E03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C61E03">
        <w:rPr>
          <w:rFonts w:ascii="David" w:hAnsi="David" w:cs="David" w:hint="cs"/>
          <w:sz w:val="24"/>
          <w:szCs w:val="24"/>
          <w:rtl/>
        </w:rPr>
        <w:t>האיכות</w:t>
      </w:r>
      <w:r w:rsidR="00C61E03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C0368" w:rsidRPr="000A27FB">
        <w:rPr>
          <w:rFonts w:ascii="David" w:hAnsi="David" w:cs="David"/>
          <w:sz w:val="24"/>
          <w:szCs w:val="24"/>
          <w:rtl/>
        </w:rPr>
        <w:t>הטכנולוגי</w:t>
      </w:r>
      <w:r w:rsidR="00C61E03">
        <w:rPr>
          <w:rFonts w:ascii="David" w:hAnsi="David" w:cs="David" w:hint="cs"/>
          <w:sz w:val="24"/>
          <w:szCs w:val="24"/>
          <w:rtl/>
        </w:rPr>
        <w:t>ת</w:t>
      </w:r>
      <w:r w:rsidR="007C0368" w:rsidRPr="000A27FB">
        <w:rPr>
          <w:rFonts w:ascii="David" w:hAnsi="David" w:cs="David"/>
          <w:sz w:val="24"/>
          <w:szCs w:val="24"/>
          <w:rtl/>
        </w:rPr>
        <w:t xml:space="preserve"> הנחות</w:t>
      </w:r>
      <w:r w:rsidR="00C61E03">
        <w:rPr>
          <w:rFonts w:ascii="David" w:hAnsi="David" w:cs="David" w:hint="cs"/>
          <w:sz w:val="24"/>
          <w:szCs w:val="24"/>
          <w:rtl/>
        </w:rPr>
        <w:t>ה</w:t>
      </w:r>
      <w:r w:rsidR="007C0368" w:rsidRPr="000A27FB">
        <w:rPr>
          <w:rFonts w:ascii="David" w:hAnsi="David" w:cs="David"/>
          <w:sz w:val="24"/>
          <w:szCs w:val="24"/>
          <w:rtl/>
        </w:rPr>
        <w:t xml:space="preserve"> של חמאס </w:t>
      </w:r>
      <w:r w:rsidR="00C61E03">
        <w:rPr>
          <w:rFonts w:ascii="David" w:hAnsi="David" w:cs="David" w:hint="cs"/>
          <w:sz w:val="24"/>
          <w:szCs w:val="24"/>
          <w:rtl/>
        </w:rPr>
        <w:t>גרמה לו</w:t>
      </w:r>
      <w:r w:rsidR="007C0368" w:rsidRPr="000A27FB">
        <w:rPr>
          <w:rFonts w:ascii="David" w:hAnsi="David" w:cs="David"/>
          <w:sz w:val="24"/>
          <w:szCs w:val="24"/>
          <w:rtl/>
        </w:rPr>
        <w:t xml:space="preserve"> למצות פתרונות חסרי תחכום טכנולוגי, </w:t>
      </w:r>
      <w:r w:rsidR="00C61E03">
        <w:rPr>
          <w:rFonts w:ascii="David" w:hAnsi="David" w:cs="David" w:hint="cs"/>
          <w:sz w:val="24"/>
          <w:szCs w:val="24"/>
          <w:rtl/>
        </w:rPr>
        <w:t>בפרט</w:t>
      </w:r>
      <w:r w:rsidR="00C61E03" w:rsidRPr="000A27FB">
        <w:rPr>
          <w:rFonts w:ascii="David" w:hAnsi="David" w:cs="David"/>
          <w:sz w:val="24"/>
          <w:szCs w:val="24"/>
          <w:rtl/>
        </w:rPr>
        <w:t xml:space="preserve"> כאל</w:t>
      </w:r>
      <w:r w:rsidR="00C61E03">
        <w:rPr>
          <w:rFonts w:ascii="David" w:hAnsi="David" w:cs="David" w:hint="cs"/>
          <w:sz w:val="24"/>
          <w:szCs w:val="24"/>
          <w:rtl/>
        </w:rPr>
        <w:t>ה</w:t>
      </w:r>
      <w:r w:rsidR="00C61E03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C0368" w:rsidRPr="000A27FB">
        <w:rPr>
          <w:rFonts w:ascii="David" w:hAnsi="David" w:cs="David"/>
          <w:sz w:val="24"/>
          <w:szCs w:val="24"/>
          <w:rtl/>
        </w:rPr>
        <w:t>שיקשו על מערכות ההגנה האווירית של ישראל למצות את יתרונן בעת ביצוע המתקפה.</w:t>
      </w:r>
    </w:p>
    <w:p w14:paraId="64F33004" w14:textId="77777777" w:rsidR="00E33D8D" w:rsidRPr="000A27FB" w:rsidRDefault="00E33D8D" w:rsidP="00DC461C">
      <w:pPr>
        <w:pStyle w:val="ListParagraph"/>
        <w:spacing w:after="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0643E822" w14:textId="77777777" w:rsidR="00641FEE" w:rsidRPr="000A27FB" w:rsidRDefault="008C524D" w:rsidP="004F032F">
      <w:pPr>
        <w:pStyle w:val="Heading1"/>
        <w:rPr>
          <w:rtl/>
        </w:rPr>
      </w:pPr>
      <w:r w:rsidRPr="000A27FB">
        <w:rPr>
          <w:rtl/>
        </w:rPr>
        <w:t>הסתערות אווירית</w:t>
      </w:r>
    </w:p>
    <w:p w14:paraId="1EFD665B" w14:textId="24ECAE36" w:rsidR="00AB3457" w:rsidRPr="00842511" w:rsidRDefault="00222834" w:rsidP="00FF76F0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511">
        <w:rPr>
          <w:rFonts w:ascii="David" w:hAnsi="David" w:cs="David"/>
          <w:sz w:val="24"/>
          <w:szCs w:val="24"/>
          <w:rtl/>
        </w:rPr>
        <w:t>סער</w:t>
      </w:r>
      <w:r w:rsidR="004F032F" w:rsidRPr="00842511">
        <w:rPr>
          <w:rFonts w:ascii="David" w:hAnsi="David" w:cs="David" w:hint="cs"/>
          <w:sz w:val="24"/>
          <w:szCs w:val="24"/>
          <w:rtl/>
        </w:rPr>
        <w:t xml:space="preserve"> </w:t>
      </w:r>
      <w:r w:rsidRPr="00842511">
        <w:rPr>
          <w:rFonts w:ascii="David" w:hAnsi="David" w:cs="David"/>
          <w:sz w:val="24"/>
          <w:szCs w:val="24"/>
          <w:rtl/>
        </w:rPr>
        <w:t>אווירי עלה לראשונה</w:t>
      </w:r>
      <w:r w:rsidR="005C5D80" w:rsidRPr="00842511">
        <w:rPr>
          <w:rFonts w:ascii="David" w:hAnsi="David" w:cs="David"/>
          <w:sz w:val="24"/>
          <w:szCs w:val="24"/>
          <w:rtl/>
        </w:rPr>
        <w:t xml:space="preserve"> כאחד מהפתרונות </w:t>
      </w:r>
      <w:r w:rsidR="00AB3457" w:rsidRPr="00842511">
        <w:rPr>
          <w:rFonts w:ascii="David" w:hAnsi="David" w:cs="David"/>
          <w:sz w:val="24"/>
          <w:szCs w:val="24"/>
          <w:rtl/>
        </w:rPr>
        <w:t xml:space="preserve">הטקטיים </w:t>
      </w:r>
      <w:r w:rsidR="005C5D80" w:rsidRPr="00842511">
        <w:rPr>
          <w:rFonts w:ascii="David" w:hAnsi="David" w:cs="David"/>
          <w:sz w:val="24"/>
          <w:szCs w:val="24"/>
          <w:rtl/>
        </w:rPr>
        <w:t>לשבירת הקיפאון של מלחמת החפירות שאפיינה את מלחמת העולם הראשונה</w:t>
      </w:r>
      <w:r w:rsidR="0051454F" w:rsidRPr="00842511">
        <w:rPr>
          <w:rFonts w:ascii="David" w:hAnsi="David" w:cs="David"/>
          <w:sz w:val="24"/>
          <w:szCs w:val="24"/>
          <w:rtl/>
        </w:rPr>
        <w:t>, במטרה לחלוף מעל</w:t>
      </w:r>
      <w:r w:rsidR="0098460A" w:rsidRPr="00842511">
        <w:rPr>
          <w:rFonts w:ascii="David" w:hAnsi="David" w:cs="David"/>
          <w:sz w:val="24"/>
          <w:szCs w:val="24"/>
          <w:rtl/>
        </w:rPr>
        <w:t xml:space="preserve"> קווי ההגנה של האויב ולנחות בעורפו</w:t>
      </w:r>
      <w:r w:rsidR="0051454F" w:rsidRPr="00842511">
        <w:rPr>
          <w:rFonts w:ascii="David" w:hAnsi="David" w:cs="David"/>
          <w:sz w:val="24"/>
          <w:szCs w:val="24"/>
          <w:rtl/>
        </w:rPr>
        <w:t>, מה שהוביל בתחילה לפיתוח הצניחה והדאייה הצבאית</w:t>
      </w:r>
      <w:r w:rsidR="0088500E" w:rsidRPr="00842511">
        <w:rPr>
          <w:rFonts w:ascii="David" w:hAnsi="David" w:cs="David" w:hint="cs"/>
          <w:sz w:val="24"/>
          <w:szCs w:val="24"/>
          <w:rtl/>
        </w:rPr>
        <w:t>,</w:t>
      </w:r>
      <w:r w:rsidR="0051454F" w:rsidRPr="00842511">
        <w:rPr>
          <w:rFonts w:ascii="David" w:hAnsi="David" w:cs="David"/>
          <w:sz w:val="24"/>
          <w:szCs w:val="24"/>
          <w:rtl/>
        </w:rPr>
        <w:t xml:space="preserve"> ובהמשך לפיתוח יכולת סער מבוססת מסוקים (</w:t>
      </w:r>
      <w:r w:rsidR="0051454F" w:rsidRPr="00842511">
        <w:rPr>
          <w:rFonts w:ascii="David" w:hAnsi="David" w:cs="David"/>
          <w:sz w:val="24"/>
          <w:szCs w:val="24"/>
        </w:rPr>
        <w:t>Dougherty, 1999</w:t>
      </w:r>
      <w:r w:rsidR="0051454F" w:rsidRPr="00842511">
        <w:rPr>
          <w:rFonts w:ascii="David" w:hAnsi="David" w:cs="David"/>
          <w:sz w:val="24"/>
          <w:szCs w:val="24"/>
          <w:rtl/>
        </w:rPr>
        <w:t xml:space="preserve">). </w:t>
      </w:r>
      <w:r w:rsidR="00B876C6" w:rsidRPr="00842511">
        <w:rPr>
          <w:rFonts w:ascii="David" w:hAnsi="David" w:cs="David"/>
          <w:sz w:val="24"/>
          <w:szCs w:val="24"/>
          <w:rtl/>
        </w:rPr>
        <w:t>במלחמת העולם השנייה</w:t>
      </w:r>
      <w:r w:rsidR="009A3968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CF7B78" w:rsidRPr="00842511">
        <w:rPr>
          <w:rFonts w:ascii="David" w:hAnsi="David" w:cs="David"/>
          <w:sz w:val="24"/>
          <w:szCs w:val="24"/>
          <w:rtl/>
        </w:rPr>
        <w:t xml:space="preserve">נעשה לראשונה שימוש משמעותי ורחב היקף בצניחה קרבית </w:t>
      </w:r>
      <w:r w:rsidR="00056CB0" w:rsidRPr="00842511">
        <w:rPr>
          <w:rFonts w:ascii="David" w:hAnsi="David" w:cs="David"/>
          <w:sz w:val="24"/>
          <w:szCs w:val="24"/>
          <w:rtl/>
        </w:rPr>
        <w:t>(</w:t>
      </w:r>
      <w:r w:rsidR="00056CB0" w:rsidRPr="00842511">
        <w:rPr>
          <w:rFonts w:ascii="David" w:hAnsi="David" w:cs="David"/>
          <w:sz w:val="24"/>
          <w:szCs w:val="24"/>
        </w:rPr>
        <w:t>Military Parachuting</w:t>
      </w:r>
      <w:r w:rsidR="00056CB0" w:rsidRPr="00842511">
        <w:rPr>
          <w:rFonts w:ascii="David" w:hAnsi="David" w:cs="David"/>
          <w:sz w:val="24"/>
          <w:szCs w:val="24"/>
          <w:rtl/>
        </w:rPr>
        <w:t xml:space="preserve">) </w:t>
      </w:r>
      <w:r w:rsidR="009A3968" w:rsidRPr="00842511">
        <w:rPr>
          <w:rFonts w:ascii="David" w:hAnsi="David" w:cs="David"/>
          <w:sz w:val="24"/>
          <w:szCs w:val="24"/>
          <w:rtl/>
        </w:rPr>
        <w:t>לצורך הסתערות</w:t>
      </w:r>
      <w:r w:rsidR="0056338D" w:rsidRPr="00842511">
        <w:rPr>
          <w:rFonts w:ascii="David" w:hAnsi="David" w:cs="David"/>
          <w:sz w:val="24"/>
          <w:szCs w:val="24"/>
          <w:rtl/>
        </w:rPr>
        <w:t>,</w:t>
      </w:r>
      <w:r w:rsidR="0051454F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D150D4" w:rsidRPr="00842511">
        <w:rPr>
          <w:rFonts w:ascii="David" w:hAnsi="David" w:cs="David"/>
          <w:sz w:val="24"/>
          <w:szCs w:val="24"/>
          <w:rtl/>
        </w:rPr>
        <w:t xml:space="preserve">בתחילה על ידי </w:t>
      </w:r>
      <w:r w:rsidR="00F3756A" w:rsidRPr="00842511">
        <w:rPr>
          <w:rFonts w:ascii="David" w:hAnsi="David" w:cs="David" w:hint="cs"/>
          <w:sz w:val="24"/>
          <w:szCs w:val="24"/>
          <w:rtl/>
        </w:rPr>
        <w:t>ברית המועצות</w:t>
      </w:r>
      <w:r w:rsidR="00D150D4" w:rsidRPr="00842511">
        <w:rPr>
          <w:rFonts w:ascii="David" w:hAnsi="David" w:cs="David"/>
          <w:sz w:val="24"/>
          <w:szCs w:val="24"/>
          <w:rtl/>
        </w:rPr>
        <w:t xml:space="preserve"> ובהמשך על ידי גרמניה (דוגמת הפלישה לכרתים, מאי</w:t>
      </w:r>
      <w:r w:rsidR="008C4E93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D150D4" w:rsidRPr="00842511">
        <w:rPr>
          <w:rFonts w:ascii="David" w:hAnsi="David" w:cs="David"/>
          <w:sz w:val="24"/>
          <w:szCs w:val="24"/>
          <w:rtl/>
        </w:rPr>
        <w:t xml:space="preserve">1941), </w:t>
      </w:r>
      <w:r w:rsidR="008C4E93" w:rsidRPr="00842511">
        <w:rPr>
          <w:rFonts w:ascii="David" w:hAnsi="David" w:cs="David"/>
          <w:sz w:val="24"/>
          <w:szCs w:val="24"/>
          <w:rtl/>
        </w:rPr>
        <w:t>ובעלות הברית</w:t>
      </w:r>
      <w:r w:rsidR="00D150D4" w:rsidRPr="00842511">
        <w:rPr>
          <w:rFonts w:ascii="David" w:hAnsi="David" w:cs="David"/>
          <w:sz w:val="24"/>
          <w:szCs w:val="24"/>
          <w:rtl/>
        </w:rPr>
        <w:t xml:space="preserve"> (</w:t>
      </w:r>
      <w:r w:rsidR="008C4E93" w:rsidRPr="00842511">
        <w:rPr>
          <w:rFonts w:ascii="David" w:hAnsi="David" w:cs="David"/>
          <w:sz w:val="24"/>
          <w:szCs w:val="24"/>
          <w:rtl/>
        </w:rPr>
        <w:t xml:space="preserve">דוגמת </w:t>
      </w:r>
      <w:r w:rsidR="00D150D4" w:rsidRPr="00842511">
        <w:rPr>
          <w:rFonts w:ascii="David" w:hAnsi="David" w:cs="David"/>
          <w:sz w:val="24"/>
          <w:szCs w:val="24"/>
          <w:rtl/>
        </w:rPr>
        <w:t>הפלישה לנורמנדי, יוני 1944)</w:t>
      </w:r>
      <w:r w:rsidR="008C4E93" w:rsidRPr="00842511">
        <w:rPr>
          <w:rFonts w:ascii="David" w:hAnsi="David" w:cs="David"/>
          <w:sz w:val="24"/>
          <w:szCs w:val="24"/>
          <w:rtl/>
        </w:rPr>
        <w:t xml:space="preserve"> (</w:t>
      </w:r>
      <w:r w:rsidR="008C4E93" w:rsidRPr="00842511">
        <w:rPr>
          <w:rFonts w:ascii="David" w:hAnsi="David" w:cs="David"/>
          <w:sz w:val="24"/>
          <w:szCs w:val="24"/>
        </w:rPr>
        <w:t>(</w:t>
      </w:r>
      <w:r w:rsidR="00967FA4" w:rsidRPr="00842511">
        <w:rPr>
          <w:rFonts w:ascii="David" w:hAnsi="David" w:cs="David"/>
          <w:sz w:val="24"/>
          <w:szCs w:val="24"/>
        </w:rPr>
        <w:t xml:space="preserve">Theotokis 2020; </w:t>
      </w:r>
      <w:r w:rsidR="008C4E93" w:rsidRPr="00842511">
        <w:rPr>
          <w:rFonts w:ascii="David" w:hAnsi="David" w:cs="David"/>
          <w:sz w:val="24"/>
          <w:szCs w:val="24"/>
        </w:rPr>
        <w:t>Weeks, 2013</w:t>
      </w:r>
      <w:r w:rsidR="00822D5D" w:rsidRPr="00842511">
        <w:rPr>
          <w:rFonts w:ascii="David" w:hAnsi="David" w:cs="David"/>
          <w:sz w:val="24"/>
          <w:szCs w:val="24"/>
          <w:rtl/>
        </w:rPr>
        <w:t xml:space="preserve">. </w:t>
      </w:r>
      <w:r w:rsidR="00AB3457" w:rsidRPr="00842511">
        <w:rPr>
          <w:rFonts w:ascii="David" w:hAnsi="David" w:cs="David"/>
          <w:sz w:val="24"/>
          <w:szCs w:val="24"/>
          <w:rtl/>
        </w:rPr>
        <w:t>גם לאחר המלחמה צבאות הוסיפו להשתמש ביכולת זו ברחבי העולם</w:t>
      </w:r>
      <w:r w:rsidR="006A5ACB" w:rsidRPr="00842511">
        <w:rPr>
          <w:rFonts w:ascii="David" w:hAnsi="David" w:cs="David" w:hint="cs"/>
          <w:sz w:val="24"/>
          <w:szCs w:val="24"/>
          <w:rtl/>
        </w:rPr>
        <w:t>,</w:t>
      </w:r>
      <w:r w:rsidR="007C1B14" w:rsidRPr="00842511">
        <w:rPr>
          <w:rFonts w:ascii="David" w:hAnsi="David" w:cs="David"/>
          <w:sz w:val="24"/>
          <w:szCs w:val="24"/>
          <w:rtl/>
        </w:rPr>
        <w:t xml:space="preserve"> בעיקר </w:t>
      </w:r>
      <w:r w:rsidR="00F32B3C" w:rsidRPr="00842511">
        <w:rPr>
          <w:rFonts w:ascii="David" w:hAnsi="David" w:cs="David"/>
          <w:sz w:val="24"/>
          <w:szCs w:val="24"/>
          <w:rtl/>
        </w:rPr>
        <w:t>האמריק</w:t>
      </w:r>
      <w:r w:rsidR="00F32B3C" w:rsidRPr="00842511">
        <w:rPr>
          <w:rFonts w:ascii="David" w:hAnsi="David" w:cs="David" w:hint="cs"/>
          <w:sz w:val="24"/>
          <w:szCs w:val="24"/>
          <w:rtl/>
        </w:rPr>
        <w:t>א</w:t>
      </w:r>
      <w:r w:rsidR="00F32B3C" w:rsidRPr="00842511">
        <w:rPr>
          <w:rFonts w:ascii="David" w:hAnsi="David" w:cs="David"/>
          <w:sz w:val="24"/>
          <w:szCs w:val="24"/>
          <w:rtl/>
        </w:rPr>
        <w:t>ים</w:t>
      </w:r>
      <w:r w:rsidR="00F32B3C" w:rsidRPr="00842511">
        <w:rPr>
          <w:rFonts w:ascii="David" w:hAnsi="David" w:cs="David" w:hint="cs"/>
          <w:sz w:val="24"/>
          <w:szCs w:val="24"/>
          <w:rtl/>
        </w:rPr>
        <w:t>,</w:t>
      </w:r>
      <w:r w:rsidR="00F32B3C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AB3457" w:rsidRPr="00842511">
        <w:rPr>
          <w:rFonts w:ascii="David" w:hAnsi="David" w:cs="David"/>
          <w:sz w:val="24"/>
          <w:szCs w:val="24"/>
          <w:rtl/>
        </w:rPr>
        <w:t xml:space="preserve">במלחמות קוריאה </w:t>
      </w:r>
      <w:r w:rsidR="00F32B3C" w:rsidRPr="00842511">
        <w:rPr>
          <w:rFonts w:ascii="David" w:hAnsi="David" w:cs="David" w:hint="cs"/>
          <w:sz w:val="24"/>
          <w:szCs w:val="24"/>
          <w:rtl/>
        </w:rPr>
        <w:t>ו</w:t>
      </w:r>
      <w:r w:rsidR="00AB3457" w:rsidRPr="00842511">
        <w:rPr>
          <w:rFonts w:ascii="David" w:hAnsi="David" w:cs="David"/>
          <w:sz w:val="24"/>
          <w:szCs w:val="24"/>
          <w:rtl/>
        </w:rPr>
        <w:t xml:space="preserve">וייטנאם </w:t>
      </w:r>
      <w:r w:rsidR="007C1B14" w:rsidRPr="00842511">
        <w:rPr>
          <w:rFonts w:ascii="David" w:hAnsi="David" w:cs="David"/>
          <w:sz w:val="24"/>
          <w:szCs w:val="24"/>
          <w:rtl/>
        </w:rPr>
        <w:t>ו</w:t>
      </w:r>
      <w:r w:rsidR="00AB3457" w:rsidRPr="00842511">
        <w:rPr>
          <w:rFonts w:ascii="David" w:hAnsi="David" w:cs="David"/>
          <w:sz w:val="24"/>
          <w:szCs w:val="24"/>
          <w:rtl/>
        </w:rPr>
        <w:t>בפלישות לגרנאדה, פנמה, אפגניסטן ועיראק</w:t>
      </w:r>
      <w:r w:rsidR="00A1757B" w:rsidRPr="00842511">
        <w:rPr>
          <w:rFonts w:ascii="David" w:hAnsi="David" w:cs="David"/>
          <w:sz w:val="24"/>
          <w:szCs w:val="24"/>
          <w:rtl/>
        </w:rPr>
        <w:t xml:space="preserve"> (</w:t>
      </w:r>
      <w:r w:rsidR="00A1757B" w:rsidRPr="00842511">
        <w:rPr>
          <w:rFonts w:ascii="David" w:hAnsi="David" w:cs="David"/>
          <w:sz w:val="24"/>
          <w:szCs w:val="24"/>
        </w:rPr>
        <w:t>Theotokis</w:t>
      </w:r>
      <w:r w:rsidR="009C3FE5" w:rsidRPr="00842511">
        <w:rPr>
          <w:rFonts w:ascii="David" w:hAnsi="David" w:cs="David"/>
          <w:sz w:val="24"/>
          <w:szCs w:val="24"/>
        </w:rPr>
        <w:t>, 2020</w:t>
      </w:r>
      <w:r w:rsidR="009C3FE5" w:rsidRPr="00842511">
        <w:rPr>
          <w:rFonts w:ascii="David" w:hAnsi="David" w:cs="David"/>
          <w:sz w:val="24"/>
          <w:szCs w:val="24"/>
          <w:rtl/>
        </w:rPr>
        <w:t>)</w:t>
      </w:r>
      <w:r w:rsidR="007E2783" w:rsidRPr="00842511">
        <w:rPr>
          <w:rFonts w:ascii="David" w:hAnsi="David" w:cs="David"/>
          <w:sz w:val="24"/>
          <w:szCs w:val="24"/>
          <w:rtl/>
        </w:rPr>
        <w:t>.</w:t>
      </w:r>
    </w:p>
    <w:p w14:paraId="4905C04D" w14:textId="77777777" w:rsidR="00D43ECC" w:rsidRPr="00842511" w:rsidRDefault="00D43ECC" w:rsidP="007C1B14">
      <w:pPr>
        <w:pStyle w:val="ListParagraph"/>
        <w:spacing w:after="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38BA6571" w14:textId="6BEA2264" w:rsidR="00C819FA" w:rsidRPr="00842511" w:rsidRDefault="007C1B14" w:rsidP="008166D6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842511">
        <w:rPr>
          <w:rFonts w:ascii="David" w:hAnsi="David" w:cs="David"/>
          <w:sz w:val="24"/>
          <w:szCs w:val="24"/>
          <w:rtl/>
        </w:rPr>
        <w:t xml:space="preserve">בניגוד לצניחה </w:t>
      </w:r>
      <w:r w:rsidR="002A35EB" w:rsidRPr="00842511">
        <w:rPr>
          <w:rFonts w:ascii="David" w:hAnsi="David" w:cs="David" w:hint="cs"/>
          <w:sz w:val="24"/>
          <w:szCs w:val="24"/>
          <w:rtl/>
        </w:rPr>
        <w:t>ש</w:t>
      </w:r>
      <w:r w:rsidRPr="00842511">
        <w:rPr>
          <w:rFonts w:ascii="David" w:hAnsi="David" w:cs="David"/>
          <w:sz w:val="24"/>
          <w:szCs w:val="24"/>
          <w:rtl/>
        </w:rPr>
        <w:t xml:space="preserve">בה הלוחמים מתפזרים על </w:t>
      </w:r>
      <w:r w:rsidR="002A35EB" w:rsidRPr="00842511">
        <w:rPr>
          <w:rFonts w:ascii="David" w:hAnsi="David" w:cs="David" w:hint="cs"/>
          <w:sz w:val="24"/>
          <w:szCs w:val="24"/>
          <w:rtl/>
        </w:rPr>
        <w:t xml:space="preserve">פני </w:t>
      </w:r>
      <w:r w:rsidRPr="00842511">
        <w:rPr>
          <w:rFonts w:ascii="David" w:hAnsi="David" w:cs="David"/>
          <w:sz w:val="24"/>
          <w:szCs w:val="24"/>
          <w:rtl/>
        </w:rPr>
        <w:t xml:space="preserve">שטח ניכר ונדרש לקבץ אותם לאחר הנחיתה, </w:t>
      </w:r>
      <w:r w:rsidR="006C7D66" w:rsidRPr="00842511">
        <w:rPr>
          <w:rFonts w:ascii="David" w:hAnsi="David" w:cs="David"/>
          <w:sz w:val="24"/>
          <w:szCs w:val="24"/>
          <w:rtl/>
        </w:rPr>
        <w:t>דא</w:t>
      </w:r>
      <w:r w:rsidR="00B00750" w:rsidRPr="00842511">
        <w:rPr>
          <w:rFonts w:ascii="David" w:hAnsi="David" w:cs="David"/>
          <w:sz w:val="24"/>
          <w:szCs w:val="24"/>
          <w:rtl/>
        </w:rPr>
        <w:t>ונים</w:t>
      </w:r>
      <w:r w:rsidR="006C7D66" w:rsidRPr="00842511">
        <w:rPr>
          <w:rFonts w:ascii="David" w:hAnsi="David" w:cs="David"/>
          <w:sz w:val="24"/>
          <w:szCs w:val="24"/>
          <w:rtl/>
        </w:rPr>
        <w:t xml:space="preserve"> (</w:t>
      </w:r>
      <w:r w:rsidR="006C7D66" w:rsidRPr="00842511">
        <w:rPr>
          <w:rFonts w:ascii="David" w:hAnsi="David" w:cs="David"/>
          <w:sz w:val="24"/>
          <w:szCs w:val="24"/>
        </w:rPr>
        <w:t>Glider-borne Assault</w:t>
      </w:r>
      <w:r w:rsidR="006C7D66" w:rsidRPr="00842511">
        <w:rPr>
          <w:rFonts w:ascii="David" w:hAnsi="David" w:cs="David"/>
          <w:sz w:val="24"/>
          <w:szCs w:val="24"/>
          <w:rtl/>
        </w:rPr>
        <w:t xml:space="preserve">) </w:t>
      </w:r>
      <w:r w:rsidRPr="00842511">
        <w:rPr>
          <w:rFonts w:ascii="David" w:hAnsi="David" w:cs="David"/>
          <w:sz w:val="24"/>
          <w:szCs w:val="24"/>
          <w:rtl/>
        </w:rPr>
        <w:t>יכולי</w:t>
      </w:r>
      <w:r w:rsidR="00B00750" w:rsidRPr="00842511">
        <w:rPr>
          <w:rFonts w:ascii="David" w:hAnsi="David" w:cs="David"/>
          <w:sz w:val="24"/>
          <w:szCs w:val="24"/>
          <w:rtl/>
        </w:rPr>
        <w:t>ם</w:t>
      </w:r>
      <w:r w:rsidRPr="00842511">
        <w:rPr>
          <w:rFonts w:ascii="David" w:hAnsi="David" w:cs="David"/>
          <w:sz w:val="24"/>
          <w:szCs w:val="24"/>
          <w:rtl/>
        </w:rPr>
        <w:t xml:space="preserve"> לנחות בצורה מדויקת </w:t>
      </w:r>
      <w:r w:rsidR="0039579D" w:rsidRPr="00842511">
        <w:rPr>
          <w:rFonts w:ascii="David" w:hAnsi="David" w:cs="David"/>
          <w:sz w:val="24"/>
          <w:szCs w:val="24"/>
          <w:rtl/>
        </w:rPr>
        <w:t xml:space="preserve">יותר </w:t>
      </w:r>
      <w:r w:rsidRPr="00842511">
        <w:rPr>
          <w:rFonts w:ascii="David" w:hAnsi="David" w:cs="David"/>
          <w:sz w:val="24"/>
          <w:szCs w:val="24"/>
          <w:rtl/>
        </w:rPr>
        <w:t>והם בעלי כושר נשיאה של מספר לוחמים</w:t>
      </w:r>
      <w:r w:rsidR="002A35EB" w:rsidRPr="00842511">
        <w:rPr>
          <w:rFonts w:ascii="David" w:hAnsi="David" w:cs="David" w:hint="cs"/>
          <w:sz w:val="24"/>
          <w:szCs w:val="24"/>
          <w:rtl/>
        </w:rPr>
        <w:t>,</w:t>
      </w:r>
      <w:r w:rsidRPr="00842511">
        <w:rPr>
          <w:rFonts w:ascii="David" w:hAnsi="David" w:cs="David"/>
          <w:sz w:val="24"/>
          <w:szCs w:val="24"/>
          <w:rtl/>
        </w:rPr>
        <w:t xml:space="preserve"> כך שמרגע הנחיתה הכוח </w:t>
      </w:r>
      <w:r w:rsidR="00FE7B33" w:rsidRPr="00842511">
        <w:rPr>
          <w:rFonts w:ascii="David" w:hAnsi="David" w:cs="David"/>
          <w:sz w:val="24"/>
          <w:szCs w:val="24"/>
          <w:rtl/>
        </w:rPr>
        <w:t>מקובץ ו</w:t>
      </w:r>
      <w:r w:rsidRPr="00842511">
        <w:rPr>
          <w:rFonts w:ascii="David" w:hAnsi="David" w:cs="David"/>
          <w:sz w:val="24"/>
          <w:szCs w:val="24"/>
          <w:rtl/>
        </w:rPr>
        <w:t>ערוך ללחימה</w:t>
      </w:r>
      <w:r w:rsidR="00CF03C7" w:rsidRPr="00842511">
        <w:rPr>
          <w:rFonts w:ascii="David" w:hAnsi="David" w:cs="David"/>
          <w:sz w:val="24"/>
          <w:szCs w:val="24"/>
          <w:rtl/>
        </w:rPr>
        <w:t xml:space="preserve"> (</w:t>
      </w:r>
      <w:r w:rsidR="008E0542">
        <w:rPr>
          <w:rFonts w:ascii="David" w:hAnsi="David" w:cs="David"/>
          <w:sz w:val="24"/>
          <w:szCs w:val="24"/>
        </w:rPr>
        <w:t>U</w:t>
      </w:r>
      <w:r w:rsidR="00D204EB" w:rsidRPr="00DB1BFC">
        <w:rPr>
          <w:rFonts w:ascii="David" w:hAnsi="David" w:cs="David"/>
          <w:sz w:val="24"/>
          <w:szCs w:val="24"/>
        </w:rPr>
        <w:t>.</w:t>
      </w:r>
      <w:r w:rsidR="00B174F5">
        <w:rPr>
          <w:rFonts w:ascii="David" w:hAnsi="David" w:cs="David"/>
          <w:sz w:val="24"/>
          <w:szCs w:val="24"/>
        </w:rPr>
        <w:t>S</w:t>
      </w:r>
      <w:r w:rsidR="00D204EB">
        <w:rPr>
          <w:rFonts w:ascii="David" w:hAnsi="David" w:cs="David"/>
          <w:sz w:val="24"/>
          <w:szCs w:val="24"/>
        </w:rPr>
        <w:t>.</w:t>
      </w:r>
      <w:r w:rsidR="00B174F5">
        <w:rPr>
          <w:rFonts w:ascii="David" w:hAnsi="David" w:cs="David"/>
          <w:sz w:val="24"/>
          <w:szCs w:val="24"/>
        </w:rPr>
        <w:t xml:space="preserve"> Marine Corps</w:t>
      </w:r>
      <w:r w:rsidR="000A77E5">
        <w:rPr>
          <w:rFonts w:ascii="David" w:hAnsi="David" w:cs="David"/>
          <w:sz w:val="24"/>
          <w:szCs w:val="24"/>
        </w:rPr>
        <w:t>, 1996, pp. 20-3, 20-5</w:t>
      </w:r>
      <w:r w:rsidR="00CF03C7" w:rsidRPr="00842511">
        <w:rPr>
          <w:rFonts w:ascii="David" w:hAnsi="David" w:cs="David"/>
          <w:sz w:val="24"/>
          <w:szCs w:val="24"/>
          <w:rtl/>
        </w:rPr>
        <w:t>)</w:t>
      </w:r>
      <w:r w:rsidR="00FE7B33" w:rsidRPr="00842511">
        <w:rPr>
          <w:rFonts w:ascii="David" w:hAnsi="David" w:cs="David"/>
          <w:sz w:val="24"/>
          <w:szCs w:val="24"/>
          <w:rtl/>
        </w:rPr>
        <w:t>.</w:t>
      </w:r>
      <w:r w:rsidRPr="00842511">
        <w:rPr>
          <w:rFonts w:ascii="David" w:hAnsi="David" w:cs="David"/>
          <w:sz w:val="24"/>
          <w:szCs w:val="24"/>
          <w:rtl/>
        </w:rPr>
        <w:t xml:space="preserve"> הסתערות בדאי</w:t>
      </w:r>
      <w:r w:rsidR="00D744AB" w:rsidRPr="00842511">
        <w:rPr>
          <w:rFonts w:ascii="David" w:hAnsi="David" w:cs="David"/>
          <w:sz w:val="24"/>
          <w:szCs w:val="24"/>
          <w:rtl/>
        </w:rPr>
        <w:t>י</w:t>
      </w:r>
      <w:r w:rsidRPr="00842511">
        <w:rPr>
          <w:rFonts w:ascii="David" w:hAnsi="David" w:cs="David"/>
          <w:sz w:val="24"/>
          <w:szCs w:val="24"/>
          <w:rtl/>
        </w:rPr>
        <w:t xml:space="preserve">ה בוצעה לראשונה במלחמת העולם השנייה על ידי הגרמנים, שפיתחו את תחום הדאייה הצבאית בתקופה שבין מלחמות העולם מכיוון שהסכמי ורסאי הגבילו אותם בייצור מטוסים לשימוש צבאי </w:t>
      </w:r>
      <w:r w:rsidR="00450CF0" w:rsidRPr="00842511">
        <w:rPr>
          <w:rFonts w:ascii="David" w:hAnsi="David" w:cs="David" w:hint="cs"/>
          <w:sz w:val="24"/>
          <w:szCs w:val="24"/>
          <w:rtl/>
        </w:rPr>
        <w:t>(</w:t>
      </w:r>
      <w:r w:rsidR="00450CF0" w:rsidRPr="00842511">
        <w:rPr>
          <w:rFonts w:ascii="David" w:hAnsi="David" w:cs="David"/>
          <w:sz w:val="24"/>
          <w:szCs w:val="24"/>
          <w:rtl/>
        </w:rPr>
        <w:t>יקוטיאל 1985;</w:t>
      </w:r>
      <w:r w:rsidR="008166D6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450CF0" w:rsidRPr="00842511">
        <w:rPr>
          <w:rFonts w:ascii="David" w:hAnsi="David" w:cs="David"/>
          <w:sz w:val="24"/>
          <w:szCs w:val="24"/>
        </w:rPr>
        <w:t>Oglethorpe</w:t>
      </w:r>
      <w:r w:rsidR="00463A9C" w:rsidRPr="00842511">
        <w:rPr>
          <w:rFonts w:ascii="David" w:hAnsi="David" w:cs="David"/>
          <w:sz w:val="24"/>
          <w:szCs w:val="24"/>
        </w:rPr>
        <w:t>, 2010</w:t>
      </w:r>
      <w:r w:rsidR="00A006E8" w:rsidRPr="00842511">
        <w:rPr>
          <w:rFonts w:ascii="David" w:hAnsi="David" w:cs="David"/>
          <w:sz w:val="24"/>
          <w:szCs w:val="24"/>
        </w:rPr>
        <w:t>; Treaty of Versailles, 1919 (Articles 198-202)</w:t>
      </w:r>
      <w:r w:rsidR="008166D6" w:rsidRPr="00842511">
        <w:rPr>
          <w:rFonts w:ascii="David" w:hAnsi="David" w:cs="David"/>
          <w:sz w:val="24"/>
          <w:szCs w:val="24"/>
          <w:rtl/>
        </w:rPr>
        <w:t xml:space="preserve">). </w:t>
      </w:r>
      <w:r w:rsidRPr="00842511">
        <w:rPr>
          <w:rFonts w:ascii="David" w:hAnsi="David" w:cs="David"/>
          <w:sz w:val="24"/>
          <w:szCs w:val="24"/>
          <w:rtl/>
        </w:rPr>
        <w:t>הדאונים הגרמנ</w:t>
      </w:r>
      <w:r w:rsidR="00647274" w:rsidRPr="00842511">
        <w:rPr>
          <w:rFonts w:ascii="David" w:hAnsi="David" w:cs="David" w:hint="cs"/>
          <w:sz w:val="24"/>
          <w:szCs w:val="24"/>
          <w:rtl/>
        </w:rPr>
        <w:t>י</w:t>
      </w:r>
      <w:r w:rsidRPr="00842511">
        <w:rPr>
          <w:rFonts w:ascii="David" w:hAnsi="David" w:cs="David"/>
          <w:sz w:val="24"/>
          <w:szCs w:val="24"/>
          <w:rtl/>
        </w:rPr>
        <w:t xml:space="preserve">ים נגררו על ידי מטוסי תובלה </w:t>
      </w:r>
      <w:r w:rsidR="00D9682B" w:rsidRPr="00842511">
        <w:rPr>
          <w:rFonts w:ascii="David" w:hAnsi="David" w:cs="David"/>
          <w:sz w:val="24"/>
          <w:szCs w:val="24"/>
          <w:rtl/>
        </w:rPr>
        <w:t xml:space="preserve">עד </w:t>
      </w:r>
      <w:r w:rsidR="00B83A2E" w:rsidRPr="00842511">
        <w:rPr>
          <w:rFonts w:ascii="David" w:hAnsi="David" w:cs="David" w:hint="cs"/>
          <w:sz w:val="24"/>
          <w:szCs w:val="24"/>
          <w:rtl/>
        </w:rPr>
        <w:t>ה</w:t>
      </w:r>
      <w:r w:rsidR="00B83A2E" w:rsidRPr="00842511">
        <w:rPr>
          <w:rFonts w:ascii="David" w:hAnsi="David" w:cs="David"/>
          <w:sz w:val="24"/>
          <w:szCs w:val="24"/>
          <w:rtl/>
        </w:rPr>
        <w:t xml:space="preserve">גובה </w:t>
      </w:r>
      <w:r w:rsidR="008C2804" w:rsidRPr="00842511">
        <w:rPr>
          <w:rFonts w:ascii="David" w:hAnsi="David" w:cs="David" w:hint="cs"/>
          <w:sz w:val="24"/>
          <w:szCs w:val="24"/>
          <w:rtl/>
        </w:rPr>
        <w:t>ה</w:t>
      </w:r>
      <w:r w:rsidR="00D9682B" w:rsidRPr="00842511">
        <w:rPr>
          <w:rFonts w:ascii="David" w:hAnsi="David" w:cs="David"/>
          <w:sz w:val="24"/>
          <w:szCs w:val="24"/>
          <w:rtl/>
        </w:rPr>
        <w:t xml:space="preserve">רצוי </w:t>
      </w:r>
      <w:r w:rsidRPr="00842511">
        <w:rPr>
          <w:rFonts w:ascii="David" w:hAnsi="David" w:cs="David"/>
          <w:sz w:val="24"/>
          <w:szCs w:val="24"/>
          <w:rtl/>
        </w:rPr>
        <w:t xml:space="preserve">ולאחר שחרורם דאו אל היעד </w:t>
      </w:r>
      <w:r w:rsidR="00FE7B33" w:rsidRPr="00842511">
        <w:rPr>
          <w:rFonts w:ascii="David" w:hAnsi="David" w:cs="David"/>
          <w:sz w:val="24"/>
          <w:szCs w:val="24"/>
          <w:rtl/>
        </w:rPr>
        <w:t>בחרישיות</w:t>
      </w:r>
      <w:r w:rsidRPr="00842511">
        <w:rPr>
          <w:rFonts w:ascii="David" w:hAnsi="David" w:cs="David"/>
          <w:sz w:val="24"/>
          <w:szCs w:val="24"/>
          <w:rtl/>
        </w:rPr>
        <w:t xml:space="preserve">. </w:t>
      </w:r>
      <w:r w:rsidR="00D9682B" w:rsidRPr="00842511">
        <w:rPr>
          <w:rFonts w:ascii="David" w:hAnsi="David" w:cs="David"/>
          <w:sz w:val="24"/>
          <w:szCs w:val="24"/>
          <w:rtl/>
        </w:rPr>
        <w:t xml:space="preserve">כיום ידוע שקוריאה הצפונית </w:t>
      </w:r>
      <w:r w:rsidR="00FE7B33" w:rsidRPr="00842511">
        <w:rPr>
          <w:rFonts w:ascii="David" w:hAnsi="David" w:cs="David"/>
          <w:sz w:val="24"/>
          <w:szCs w:val="24"/>
          <w:rtl/>
        </w:rPr>
        <w:t xml:space="preserve">מפתחת </w:t>
      </w:r>
      <w:r w:rsidR="00D9682B" w:rsidRPr="00842511">
        <w:rPr>
          <w:rFonts w:ascii="David" w:hAnsi="David" w:cs="David"/>
          <w:sz w:val="24"/>
          <w:szCs w:val="24"/>
          <w:rtl/>
        </w:rPr>
        <w:t>יכולת זו</w:t>
      </w:r>
      <w:r w:rsidR="00B83A2E" w:rsidRPr="00842511">
        <w:rPr>
          <w:rFonts w:ascii="David" w:hAnsi="David" w:cs="David" w:hint="cs"/>
          <w:sz w:val="24"/>
          <w:szCs w:val="24"/>
          <w:rtl/>
        </w:rPr>
        <w:t>,</w:t>
      </w:r>
      <w:r w:rsidR="00D9682B" w:rsidRPr="00842511">
        <w:rPr>
          <w:rFonts w:ascii="David" w:hAnsi="David" w:cs="David"/>
          <w:sz w:val="24"/>
          <w:szCs w:val="24"/>
          <w:rtl/>
        </w:rPr>
        <w:t xml:space="preserve"> לאחר שנצפתה מקיימת אימונים צבאיים עם דאונים כהכנה לפלישה לקוריאה הדרומית </w:t>
      </w:r>
      <w:r w:rsidRPr="00842511">
        <w:rPr>
          <w:rFonts w:ascii="David" w:hAnsi="David" w:cs="David"/>
          <w:sz w:val="24"/>
          <w:szCs w:val="24"/>
          <w:rtl/>
        </w:rPr>
        <w:t>(</w:t>
      </w:r>
      <w:r w:rsidR="00791FB9">
        <w:rPr>
          <w:rFonts w:ascii="David" w:hAnsi="David" w:cs="David"/>
          <w:sz w:val="24"/>
          <w:szCs w:val="24"/>
        </w:rPr>
        <w:t xml:space="preserve">US </w:t>
      </w:r>
      <w:r w:rsidRPr="00842511">
        <w:rPr>
          <w:rFonts w:ascii="David" w:hAnsi="David" w:cs="David"/>
          <w:sz w:val="24"/>
          <w:szCs w:val="24"/>
        </w:rPr>
        <w:t>Department of the Army, 2020</w:t>
      </w:r>
      <w:r w:rsidRPr="00842511">
        <w:rPr>
          <w:rFonts w:ascii="David" w:hAnsi="David" w:cs="David"/>
          <w:sz w:val="24"/>
          <w:szCs w:val="24"/>
          <w:rtl/>
        </w:rPr>
        <w:t>).</w:t>
      </w:r>
      <w:r w:rsidR="00C819FA" w:rsidRPr="00842511">
        <w:rPr>
          <w:rFonts w:ascii="David" w:hAnsi="David" w:cs="David"/>
          <w:sz w:val="24"/>
          <w:szCs w:val="24"/>
          <w:rtl/>
        </w:rPr>
        <w:t xml:space="preserve"> בניגוד לצניחה, שנשארה כלי מבצעי </w:t>
      </w:r>
      <w:r w:rsidR="00282C4D" w:rsidRPr="00842511">
        <w:rPr>
          <w:rFonts w:ascii="David" w:hAnsi="David" w:cs="David"/>
          <w:sz w:val="24"/>
          <w:szCs w:val="24"/>
          <w:rtl/>
        </w:rPr>
        <w:t xml:space="preserve">של צבאות </w:t>
      </w:r>
      <w:r w:rsidR="00C819FA" w:rsidRPr="00842511">
        <w:rPr>
          <w:rFonts w:ascii="David" w:hAnsi="David" w:cs="David"/>
          <w:sz w:val="24"/>
          <w:szCs w:val="24"/>
          <w:rtl/>
        </w:rPr>
        <w:t>מדינתיים, דאונים הוצאו משימוש ברוב הצבאות על אף היתרונות הגלומים בהפעלתם</w:t>
      </w:r>
      <w:r w:rsidR="00B83A2E" w:rsidRPr="00842511">
        <w:rPr>
          <w:rFonts w:ascii="David" w:hAnsi="David" w:cs="David" w:hint="cs"/>
          <w:sz w:val="24"/>
          <w:szCs w:val="24"/>
          <w:rtl/>
        </w:rPr>
        <w:t>,</w:t>
      </w:r>
      <w:r w:rsidR="000B205D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B83A2E" w:rsidRPr="00842511">
        <w:rPr>
          <w:rFonts w:ascii="David" w:hAnsi="David" w:cs="David" w:hint="cs"/>
          <w:sz w:val="24"/>
          <w:szCs w:val="24"/>
          <w:rtl/>
        </w:rPr>
        <w:t>בייחוד</w:t>
      </w:r>
      <w:r w:rsidR="00B83A2E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0B205D" w:rsidRPr="00842511">
        <w:rPr>
          <w:rFonts w:ascii="David" w:hAnsi="David" w:cs="David"/>
          <w:sz w:val="24"/>
          <w:szCs w:val="24"/>
          <w:rtl/>
        </w:rPr>
        <w:t xml:space="preserve">לאור התפתחות </w:t>
      </w:r>
      <w:r w:rsidR="005C0BBE" w:rsidRPr="00842511">
        <w:rPr>
          <w:rFonts w:ascii="David" w:hAnsi="David" w:cs="David"/>
          <w:sz w:val="24"/>
          <w:szCs w:val="24"/>
          <w:rtl/>
        </w:rPr>
        <w:t>המסוק</w:t>
      </w:r>
      <w:r w:rsidR="00B83A2E" w:rsidRPr="00842511">
        <w:rPr>
          <w:rFonts w:ascii="David" w:hAnsi="David" w:cs="David" w:hint="cs"/>
          <w:sz w:val="24"/>
          <w:szCs w:val="24"/>
          <w:rtl/>
        </w:rPr>
        <w:t>ים</w:t>
      </w:r>
      <w:r w:rsidR="005C0BBE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C819FA" w:rsidRPr="00842511">
        <w:rPr>
          <w:rFonts w:ascii="David" w:hAnsi="David" w:cs="David"/>
          <w:sz w:val="24"/>
          <w:szCs w:val="24"/>
          <w:rtl/>
        </w:rPr>
        <w:t>(</w:t>
      </w:r>
      <w:r w:rsidR="00C819FA" w:rsidRPr="00842511">
        <w:rPr>
          <w:rFonts w:ascii="David" w:hAnsi="David" w:cs="David"/>
          <w:noProof/>
          <w:sz w:val="24"/>
          <w:szCs w:val="24"/>
        </w:rPr>
        <w:t>Torrisi, 2000</w:t>
      </w:r>
      <w:r w:rsidR="00C819FA" w:rsidRPr="00842511">
        <w:rPr>
          <w:rFonts w:ascii="David" w:hAnsi="David" w:cs="David"/>
          <w:sz w:val="24"/>
          <w:szCs w:val="24"/>
          <w:rtl/>
        </w:rPr>
        <w:t xml:space="preserve">). </w:t>
      </w:r>
    </w:p>
    <w:p w14:paraId="54A48181" w14:textId="77777777" w:rsidR="00D744AB" w:rsidRPr="00842511" w:rsidRDefault="00D744AB" w:rsidP="008166D6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</w:rPr>
      </w:pPr>
    </w:p>
    <w:p w14:paraId="32E2C486" w14:textId="6C143AC0" w:rsidR="000B3A5F" w:rsidRPr="00842511" w:rsidRDefault="00AA29D1" w:rsidP="00A306AC">
      <w:pPr>
        <w:pStyle w:val="ListParagraph"/>
        <w:spacing w:before="240"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842511">
        <w:rPr>
          <w:rFonts w:ascii="David" w:hAnsi="David" w:cs="David"/>
          <w:sz w:val="24"/>
          <w:szCs w:val="24"/>
          <w:rtl/>
        </w:rPr>
        <w:t xml:space="preserve">לקחי </w:t>
      </w:r>
      <w:r w:rsidR="00D43ECC" w:rsidRPr="00842511">
        <w:rPr>
          <w:rFonts w:ascii="David" w:hAnsi="David" w:cs="David"/>
          <w:sz w:val="24"/>
          <w:szCs w:val="24"/>
          <w:rtl/>
        </w:rPr>
        <w:t>מלחמת העולם השנייה</w:t>
      </w:r>
      <w:r w:rsidRPr="00842511">
        <w:rPr>
          <w:rFonts w:ascii="David" w:hAnsi="David" w:cs="David"/>
          <w:sz w:val="24"/>
          <w:szCs w:val="24"/>
          <w:rtl/>
        </w:rPr>
        <w:t xml:space="preserve"> וההכרה בצורך לפתח ולשכלל יכולת סער אווירית </w:t>
      </w:r>
      <w:r w:rsidR="00267C82" w:rsidRPr="00842511">
        <w:rPr>
          <w:rFonts w:ascii="David" w:hAnsi="David" w:cs="David"/>
          <w:sz w:val="24"/>
          <w:szCs w:val="24"/>
          <w:rtl/>
        </w:rPr>
        <w:t>הביאו את</w:t>
      </w:r>
      <w:r w:rsidR="00237A20" w:rsidRPr="00842511">
        <w:rPr>
          <w:rFonts w:ascii="David" w:hAnsi="David" w:cs="David"/>
          <w:sz w:val="24"/>
          <w:szCs w:val="24"/>
          <w:rtl/>
        </w:rPr>
        <w:t xml:space="preserve"> חיל הים</w:t>
      </w:r>
      <w:r w:rsidR="00267C82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B83A2E" w:rsidRPr="00842511">
        <w:rPr>
          <w:rFonts w:ascii="David" w:hAnsi="David" w:cs="David"/>
          <w:sz w:val="24"/>
          <w:szCs w:val="24"/>
          <w:rtl/>
        </w:rPr>
        <w:t>האמריק</w:t>
      </w:r>
      <w:r w:rsidR="00B83A2E" w:rsidRPr="00842511">
        <w:rPr>
          <w:rFonts w:ascii="David" w:hAnsi="David" w:cs="David" w:hint="cs"/>
          <w:sz w:val="24"/>
          <w:szCs w:val="24"/>
          <w:rtl/>
        </w:rPr>
        <w:t>א</w:t>
      </w:r>
      <w:r w:rsidR="00B83A2E" w:rsidRPr="00842511">
        <w:rPr>
          <w:rFonts w:ascii="David" w:hAnsi="David" w:cs="David"/>
          <w:sz w:val="24"/>
          <w:szCs w:val="24"/>
          <w:rtl/>
        </w:rPr>
        <w:t>י</w:t>
      </w:r>
      <w:r w:rsidR="00267C82" w:rsidRPr="00842511">
        <w:rPr>
          <w:rFonts w:ascii="David" w:hAnsi="David" w:cs="David"/>
          <w:sz w:val="24"/>
          <w:szCs w:val="24"/>
          <w:rtl/>
        </w:rPr>
        <w:t xml:space="preserve"> ובעיקר את </w:t>
      </w:r>
      <w:r w:rsidR="00E51321" w:rsidRPr="00842511">
        <w:rPr>
          <w:rFonts w:ascii="David" w:hAnsi="David" w:cs="David" w:hint="cs"/>
          <w:sz w:val="24"/>
          <w:szCs w:val="24"/>
          <w:rtl/>
        </w:rPr>
        <w:t>חיל הנחתים (</w:t>
      </w:r>
      <w:r w:rsidR="00267C82" w:rsidRPr="00842511">
        <w:rPr>
          <w:rFonts w:ascii="David" w:hAnsi="David" w:cs="David"/>
          <w:sz w:val="24"/>
          <w:szCs w:val="24"/>
          <w:rtl/>
        </w:rPr>
        <w:t>ה</w:t>
      </w:r>
      <w:r w:rsidR="00237A20" w:rsidRPr="00842511">
        <w:rPr>
          <w:rFonts w:ascii="David" w:hAnsi="David" w:cs="David"/>
          <w:sz w:val="24"/>
          <w:szCs w:val="24"/>
          <w:rtl/>
        </w:rPr>
        <w:t>מארינס</w:t>
      </w:r>
      <w:r w:rsidR="00E51321" w:rsidRPr="00842511">
        <w:rPr>
          <w:rFonts w:ascii="David" w:hAnsi="David" w:cs="David" w:hint="cs"/>
          <w:sz w:val="24"/>
          <w:szCs w:val="24"/>
          <w:rtl/>
        </w:rPr>
        <w:t>)</w:t>
      </w:r>
      <w:r w:rsidR="000A6587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267C82" w:rsidRPr="00842511">
        <w:rPr>
          <w:rFonts w:ascii="David" w:hAnsi="David" w:cs="David"/>
          <w:sz w:val="24"/>
          <w:szCs w:val="24"/>
          <w:rtl/>
        </w:rPr>
        <w:t>לפתח</w:t>
      </w:r>
      <w:r w:rsidR="00782C45" w:rsidRPr="00842511">
        <w:rPr>
          <w:rFonts w:ascii="David" w:hAnsi="David" w:cs="David"/>
          <w:sz w:val="24"/>
          <w:szCs w:val="24"/>
          <w:rtl/>
        </w:rPr>
        <w:t xml:space="preserve"> מתודולוגיות הסתערות חדשות באמצעות </w:t>
      </w:r>
      <w:r w:rsidR="00267C82" w:rsidRPr="00842511">
        <w:rPr>
          <w:rFonts w:ascii="David" w:hAnsi="David" w:cs="David"/>
          <w:sz w:val="24"/>
          <w:szCs w:val="24"/>
          <w:rtl/>
        </w:rPr>
        <w:t>מסוקים</w:t>
      </w:r>
      <w:r w:rsidR="00782C45" w:rsidRPr="00842511">
        <w:rPr>
          <w:rFonts w:ascii="David" w:hAnsi="David" w:cs="David"/>
          <w:sz w:val="24"/>
          <w:szCs w:val="24"/>
          <w:rtl/>
        </w:rPr>
        <w:t xml:space="preserve">, </w:t>
      </w:r>
      <w:r w:rsidR="00D43ECC" w:rsidRPr="00842511">
        <w:rPr>
          <w:rFonts w:ascii="David" w:hAnsi="David" w:cs="David"/>
          <w:sz w:val="24"/>
          <w:szCs w:val="24"/>
          <w:rtl/>
        </w:rPr>
        <w:t xml:space="preserve">אשר </w:t>
      </w:r>
      <w:r w:rsidR="000B205D" w:rsidRPr="00842511">
        <w:rPr>
          <w:rFonts w:ascii="David" w:hAnsi="David" w:cs="David"/>
          <w:sz w:val="24"/>
          <w:szCs w:val="24"/>
          <w:rtl/>
        </w:rPr>
        <w:t>ברבות הימים</w:t>
      </w:r>
      <w:r w:rsidR="00D43ECC" w:rsidRPr="00842511">
        <w:rPr>
          <w:rFonts w:ascii="David" w:hAnsi="David" w:cs="David"/>
          <w:sz w:val="24"/>
          <w:szCs w:val="24"/>
          <w:rtl/>
        </w:rPr>
        <w:t xml:space="preserve"> הפכו</w:t>
      </w:r>
      <w:r w:rsidR="00782C45" w:rsidRPr="00842511">
        <w:rPr>
          <w:rFonts w:ascii="David" w:hAnsi="David" w:cs="David"/>
          <w:sz w:val="24"/>
          <w:szCs w:val="24"/>
          <w:rtl/>
        </w:rPr>
        <w:t xml:space="preserve"> לפלטפורמת סער מרכזית </w:t>
      </w:r>
      <w:r w:rsidR="003F22A3" w:rsidRPr="00842511">
        <w:rPr>
          <w:rFonts w:ascii="David" w:hAnsi="David" w:cs="David"/>
          <w:sz w:val="24"/>
          <w:szCs w:val="24"/>
          <w:rtl/>
        </w:rPr>
        <w:t xml:space="preserve">ולשיטה הרווחת </w:t>
      </w:r>
      <w:r w:rsidR="00544993" w:rsidRPr="00842511">
        <w:rPr>
          <w:rFonts w:ascii="David" w:hAnsi="David" w:cs="David"/>
          <w:sz w:val="24"/>
          <w:szCs w:val="24"/>
          <w:rtl/>
        </w:rPr>
        <w:t>לביצוע הסתערות ב</w:t>
      </w:r>
      <w:r w:rsidR="000B205D" w:rsidRPr="00842511">
        <w:rPr>
          <w:rFonts w:ascii="David" w:hAnsi="David" w:cs="David"/>
          <w:sz w:val="24"/>
          <w:szCs w:val="24"/>
          <w:rtl/>
        </w:rPr>
        <w:t xml:space="preserve">צבא </w:t>
      </w:r>
      <w:r w:rsidR="00B83A2E" w:rsidRPr="00842511">
        <w:rPr>
          <w:rFonts w:ascii="David" w:hAnsi="David" w:cs="David" w:hint="cs"/>
          <w:sz w:val="24"/>
          <w:szCs w:val="24"/>
          <w:rtl/>
        </w:rPr>
        <w:t>ארצות הברית</w:t>
      </w:r>
      <w:r w:rsidR="000B205D" w:rsidRPr="00842511">
        <w:rPr>
          <w:rFonts w:ascii="David" w:hAnsi="David" w:cs="David"/>
          <w:sz w:val="24"/>
          <w:szCs w:val="24"/>
          <w:rtl/>
        </w:rPr>
        <w:t xml:space="preserve"> ו</w:t>
      </w:r>
      <w:r w:rsidR="00544993" w:rsidRPr="00842511">
        <w:rPr>
          <w:rFonts w:ascii="David" w:hAnsi="David" w:cs="David"/>
          <w:sz w:val="24"/>
          <w:szCs w:val="24"/>
          <w:rtl/>
        </w:rPr>
        <w:t>ב</w:t>
      </w:r>
      <w:r w:rsidR="00723E32" w:rsidRPr="00842511">
        <w:rPr>
          <w:rFonts w:ascii="David" w:hAnsi="David" w:cs="David"/>
          <w:sz w:val="24"/>
          <w:szCs w:val="24"/>
          <w:rtl/>
        </w:rPr>
        <w:t>צבאות</w:t>
      </w:r>
      <w:r w:rsidR="00FB4CC3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544993" w:rsidRPr="00842511">
        <w:rPr>
          <w:rFonts w:ascii="David" w:hAnsi="David" w:cs="David"/>
          <w:sz w:val="24"/>
          <w:szCs w:val="24"/>
          <w:rtl/>
        </w:rPr>
        <w:t>נוספים</w:t>
      </w:r>
      <w:r w:rsidR="00782C45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D67001" w:rsidRPr="00842511">
        <w:rPr>
          <w:rFonts w:ascii="David" w:hAnsi="David" w:cs="David"/>
          <w:sz w:val="24"/>
          <w:szCs w:val="24"/>
          <w:rtl/>
        </w:rPr>
        <w:t>(</w:t>
      </w:r>
      <w:r w:rsidR="00D67001" w:rsidRPr="00842511">
        <w:rPr>
          <w:rFonts w:ascii="David" w:hAnsi="David" w:cs="David"/>
          <w:sz w:val="24"/>
          <w:szCs w:val="24"/>
          <w:shd w:val="clear" w:color="auto" w:fill="FFFFFF"/>
        </w:rPr>
        <w:t>Dougherty, 1999</w:t>
      </w:r>
      <w:r w:rsidR="00DB4F3C" w:rsidRPr="00842511">
        <w:rPr>
          <w:rFonts w:ascii="David" w:hAnsi="David" w:cs="David"/>
          <w:sz w:val="24"/>
          <w:szCs w:val="24"/>
          <w:shd w:val="clear" w:color="auto" w:fill="FFFFFF"/>
        </w:rPr>
        <w:t>;</w:t>
      </w:r>
      <w:r w:rsidR="00FB4CC3" w:rsidRPr="00842511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="00FB4CC3" w:rsidRPr="00842511">
        <w:rPr>
          <w:rFonts w:ascii="David" w:hAnsi="David" w:cs="David"/>
          <w:noProof/>
          <w:sz w:val="24"/>
          <w:szCs w:val="24"/>
        </w:rPr>
        <w:t>Shurkin, 2014;</w:t>
      </w:r>
      <w:r w:rsidR="00DB4F3C" w:rsidRPr="00842511">
        <w:rPr>
          <w:rFonts w:ascii="David" w:hAnsi="David" w:cs="David"/>
          <w:sz w:val="24"/>
          <w:szCs w:val="24"/>
          <w:shd w:val="clear" w:color="auto" w:fill="FFFFFF"/>
        </w:rPr>
        <w:t xml:space="preserve"> Theotokis 2020</w:t>
      </w:r>
      <w:r w:rsidR="00DB4F3C" w:rsidRPr="00842511">
        <w:rPr>
          <w:rFonts w:ascii="David" w:hAnsi="David" w:cs="David"/>
          <w:sz w:val="24"/>
          <w:szCs w:val="24"/>
          <w:rtl/>
        </w:rPr>
        <w:t>)</w:t>
      </w:r>
      <w:r w:rsidR="00B8640F" w:rsidRPr="00842511">
        <w:rPr>
          <w:rFonts w:ascii="David" w:hAnsi="David" w:cs="David"/>
          <w:sz w:val="24"/>
          <w:szCs w:val="24"/>
          <w:rtl/>
        </w:rPr>
        <w:t>.</w:t>
      </w:r>
      <w:r w:rsidR="009F095F" w:rsidRPr="00842511">
        <w:rPr>
          <w:rFonts w:ascii="David" w:hAnsi="David" w:cs="David"/>
          <w:sz w:val="24"/>
          <w:szCs w:val="24"/>
          <w:rtl/>
        </w:rPr>
        <w:t xml:space="preserve"> ולא בכדי</w:t>
      </w:r>
      <w:r w:rsidR="00AE2D8F" w:rsidRPr="00842511">
        <w:rPr>
          <w:rFonts w:ascii="David" w:hAnsi="David" w:cs="David" w:hint="cs"/>
          <w:sz w:val="24"/>
          <w:szCs w:val="24"/>
          <w:rtl/>
        </w:rPr>
        <w:t xml:space="preserve"> </w:t>
      </w:r>
      <w:r w:rsidR="009F095F" w:rsidRPr="00842511">
        <w:rPr>
          <w:rFonts w:ascii="David" w:hAnsi="David" w:cs="David"/>
          <w:sz w:val="24"/>
          <w:szCs w:val="24"/>
          <w:rtl/>
        </w:rPr>
        <w:t xml:space="preserve">– </w:t>
      </w:r>
      <w:r w:rsidR="00675C62" w:rsidRPr="00842511">
        <w:rPr>
          <w:rFonts w:ascii="David" w:hAnsi="David" w:cs="David" w:hint="cs"/>
          <w:sz w:val="24"/>
          <w:szCs w:val="24"/>
          <w:rtl/>
        </w:rPr>
        <w:t>ה</w:t>
      </w:r>
      <w:r w:rsidR="009F095F" w:rsidRPr="00842511">
        <w:rPr>
          <w:rFonts w:ascii="David" w:hAnsi="David" w:cs="David"/>
          <w:sz w:val="24"/>
          <w:szCs w:val="24"/>
          <w:rtl/>
        </w:rPr>
        <w:t>יתרונות באים לידי ביטוי ביכולת ההובלה (לוחמים, ארטילריה ואמצעי לחימה), האש והניידות, לרבות יכולת לנחות אנכית ולאחוז במהירות בנקודות</w:t>
      </w:r>
      <w:r w:rsidR="009F095F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9F095F" w:rsidRPr="00842511">
        <w:rPr>
          <w:rFonts w:ascii="David" w:hAnsi="David" w:cs="David"/>
          <w:sz w:val="24"/>
          <w:szCs w:val="24"/>
          <w:rtl/>
        </w:rPr>
        <w:lastRenderedPageBreak/>
        <w:t>אסטרטגיות (</w:t>
      </w:r>
      <w:r w:rsidR="009F095F" w:rsidRPr="00842511">
        <w:rPr>
          <w:rFonts w:ascii="David" w:hAnsi="David" w:cs="David"/>
          <w:sz w:val="24"/>
          <w:szCs w:val="24"/>
        </w:rPr>
        <w:t>(</w:t>
      </w:r>
      <w:r w:rsidR="008A3940">
        <w:rPr>
          <w:rFonts w:ascii="David" w:hAnsi="David" w:cs="David"/>
          <w:sz w:val="24"/>
          <w:szCs w:val="24"/>
        </w:rPr>
        <w:t>D</w:t>
      </w:r>
      <w:r w:rsidR="00302FA4" w:rsidRPr="00321A6E">
        <w:rPr>
          <w:rFonts w:ascii="David" w:eastAsia="Times New Roman" w:hAnsi="David" w:cs="David"/>
          <w:sz w:val="24"/>
          <w:szCs w:val="24"/>
        </w:rPr>
        <w:t>urand</w:t>
      </w:r>
      <w:r w:rsidR="007F7776">
        <w:rPr>
          <w:rFonts w:ascii="David" w:eastAsia="Times New Roman" w:hAnsi="David" w:cs="David"/>
          <w:sz w:val="24"/>
          <w:szCs w:val="24"/>
        </w:rPr>
        <w:t xml:space="preserve"> et al.</w:t>
      </w:r>
      <w:r w:rsidR="00302FA4" w:rsidRPr="00321A6E">
        <w:rPr>
          <w:rFonts w:ascii="David" w:eastAsia="Times New Roman" w:hAnsi="David" w:cs="David"/>
          <w:sz w:val="24"/>
          <w:szCs w:val="24"/>
        </w:rPr>
        <w:t>, 2012</w:t>
      </w:r>
      <w:r w:rsidR="009F095F" w:rsidRPr="00842511">
        <w:rPr>
          <w:rFonts w:ascii="David" w:hAnsi="David" w:cs="David"/>
          <w:sz w:val="24"/>
          <w:szCs w:val="24"/>
          <w:rtl/>
        </w:rPr>
        <w:t>. אלו מבטאים את עקרונות ריכוז הכוח, ההפתעה והלחימה שמממשים את תכלית הסתערות האווירית (טובי, 2017, עמ'</w:t>
      </w:r>
      <w:r w:rsidR="009F095F" w:rsidRPr="00842511">
        <w:rPr>
          <w:rFonts w:ascii="David" w:hAnsi="David" w:cs="David"/>
          <w:sz w:val="24"/>
          <w:szCs w:val="24"/>
        </w:rPr>
        <w:t xml:space="preserve"> </w:t>
      </w:r>
      <w:r w:rsidR="009F095F" w:rsidRPr="00842511">
        <w:rPr>
          <w:rFonts w:ascii="David" w:hAnsi="David" w:cs="David"/>
          <w:sz w:val="24"/>
          <w:szCs w:val="24"/>
          <w:rtl/>
        </w:rPr>
        <w:t>41).</w:t>
      </w:r>
      <w:r w:rsidR="00A306AC" w:rsidRPr="00842511">
        <w:rPr>
          <w:rStyle w:val="FootnoteReference"/>
          <w:rFonts w:ascii="David" w:hAnsi="David" w:cs="David"/>
          <w:sz w:val="24"/>
          <w:szCs w:val="24"/>
          <w:rtl/>
        </w:rPr>
        <w:footnoteReference w:id="3"/>
      </w:r>
      <w:r w:rsidR="002A303E" w:rsidRPr="00842511">
        <w:rPr>
          <w:rFonts w:ascii="David" w:hAnsi="David" w:cs="David"/>
          <w:sz w:val="24"/>
          <w:szCs w:val="24"/>
        </w:rPr>
        <w:t xml:space="preserve"> </w:t>
      </w:r>
    </w:p>
    <w:p w14:paraId="18D3B623" w14:textId="13504E74" w:rsidR="00C66329" w:rsidRPr="00842511" w:rsidRDefault="00652D06" w:rsidP="00815C8D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511">
        <w:rPr>
          <w:rFonts w:ascii="David" w:hAnsi="David" w:cs="David"/>
          <w:sz w:val="24"/>
          <w:szCs w:val="24"/>
          <w:rtl/>
        </w:rPr>
        <w:t xml:space="preserve">מצנחי </w:t>
      </w:r>
      <w:r w:rsidR="001026C0" w:rsidRPr="00842511">
        <w:rPr>
          <w:rFonts w:ascii="David" w:hAnsi="David" w:cs="David"/>
          <w:sz w:val="24"/>
          <w:szCs w:val="24"/>
          <w:rtl/>
        </w:rPr>
        <w:t>ה</w:t>
      </w:r>
      <w:r w:rsidRPr="00842511">
        <w:rPr>
          <w:rFonts w:ascii="David" w:hAnsi="David" w:cs="David"/>
          <w:sz w:val="24"/>
          <w:szCs w:val="24"/>
          <w:rtl/>
        </w:rPr>
        <w:t>רחיפה</w:t>
      </w:r>
      <w:r w:rsidR="00FD46DA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1026C0" w:rsidRPr="00842511">
        <w:rPr>
          <w:rFonts w:ascii="David" w:hAnsi="David" w:cs="David"/>
          <w:sz w:val="24"/>
          <w:szCs w:val="24"/>
          <w:rtl/>
        </w:rPr>
        <w:t>ה</w:t>
      </w:r>
      <w:r w:rsidR="006319EB" w:rsidRPr="00842511">
        <w:rPr>
          <w:rFonts w:ascii="David" w:hAnsi="David" w:cs="David"/>
          <w:sz w:val="24"/>
          <w:szCs w:val="24"/>
          <w:rtl/>
        </w:rPr>
        <w:t>ממונעים</w:t>
      </w:r>
      <w:r w:rsidR="00F439DD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F00B16" w:rsidRPr="00842511">
        <w:rPr>
          <w:rFonts w:ascii="David" w:hAnsi="David" w:cs="David"/>
          <w:sz w:val="24"/>
          <w:szCs w:val="24"/>
          <w:rtl/>
        </w:rPr>
        <w:t xml:space="preserve">הומצאו </w:t>
      </w:r>
      <w:r w:rsidR="00A12EC1" w:rsidRPr="00842511">
        <w:rPr>
          <w:rFonts w:ascii="David" w:hAnsi="David" w:cs="David"/>
          <w:sz w:val="24"/>
          <w:szCs w:val="24"/>
          <w:rtl/>
        </w:rPr>
        <w:t xml:space="preserve">בשנות </w:t>
      </w:r>
      <w:r w:rsidR="002F1E46" w:rsidRPr="00842511">
        <w:rPr>
          <w:rFonts w:ascii="David" w:hAnsi="David" w:cs="David" w:hint="cs"/>
          <w:sz w:val="24"/>
          <w:szCs w:val="24"/>
          <w:rtl/>
        </w:rPr>
        <w:t>ה-60</w:t>
      </w:r>
      <w:r w:rsidR="002F1E46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A12EC1" w:rsidRPr="00842511">
        <w:rPr>
          <w:rFonts w:ascii="David" w:hAnsi="David" w:cs="David"/>
          <w:sz w:val="24"/>
          <w:szCs w:val="24"/>
          <w:rtl/>
        </w:rPr>
        <w:t>של המאה ה-20 בקנדה ובצרפת על ידי מהנדסים וצנחנים חובבים</w:t>
      </w:r>
      <w:r w:rsidR="002F1E46" w:rsidRPr="00842511">
        <w:rPr>
          <w:rFonts w:ascii="David" w:hAnsi="David" w:cs="David" w:hint="cs"/>
          <w:sz w:val="24"/>
          <w:szCs w:val="24"/>
          <w:rtl/>
        </w:rPr>
        <w:t>,</w:t>
      </w:r>
      <w:r w:rsidR="00A12EC1" w:rsidRPr="00842511">
        <w:rPr>
          <w:rFonts w:ascii="David" w:hAnsi="David" w:cs="David"/>
          <w:sz w:val="24"/>
          <w:szCs w:val="24"/>
          <w:rtl/>
        </w:rPr>
        <w:t xml:space="preserve"> ומאז התפתחו </w:t>
      </w:r>
      <w:r w:rsidR="00B613E0" w:rsidRPr="00842511">
        <w:rPr>
          <w:rFonts w:ascii="David" w:hAnsi="David" w:cs="David"/>
          <w:sz w:val="24"/>
          <w:szCs w:val="24"/>
          <w:rtl/>
        </w:rPr>
        <w:t>(</w:t>
      </w:r>
      <w:r w:rsidR="001675BB" w:rsidRPr="00842511">
        <w:rPr>
          <w:rFonts w:ascii="David" w:hAnsi="David" w:cs="David"/>
          <w:noProof/>
          <w:sz w:val="24"/>
          <w:szCs w:val="24"/>
        </w:rPr>
        <w:t xml:space="preserve">Laver </w:t>
      </w:r>
      <w:r w:rsidR="00F8142C" w:rsidRPr="00842511">
        <w:rPr>
          <w:rFonts w:ascii="David" w:hAnsi="David" w:cs="David"/>
          <w:noProof/>
          <w:sz w:val="24"/>
          <w:szCs w:val="24"/>
        </w:rPr>
        <w:t xml:space="preserve">&amp; </w:t>
      </w:r>
      <w:r w:rsidR="001675BB" w:rsidRPr="00842511">
        <w:rPr>
          <w:rFonts w:ascii="David" w:hAnsi="David" w:cs="David"/>
          <w:noProof/>
          <w:sz w:val="24"/>
          <w:szCs w:val="24"/>
        </w:rPr>
        <w:t>Mei-</w:t>
      </w:r>
      <w:r w:rsidR="00DC6507" w:rsidRPr="00842511">
        <w:rPr>
          <w:rFonts w:ascii="David" w:hAnsi="David" w:cs="David"/>
          <w:noProof/>
          <w:sz w:val="24"/>
          <w:szCs w:val="24"/>
        </w:rPr>
        <w:t>Dan, 2013</w:t>
      </w:r>
      <w:r w:rsidR="00B613E0" w:rsidRPr="00842511">
        <w:rPr>
          <w:rFonts w:ascii="David" w:hAnsi="David" w:cs="David"/>
          <w:sz w:val="24"/>
          <w:szCs w:val="24"/>
          <w:rtl/>
        </w:rPr>
        <w:t>)</w:t>
      </w:r>
      <w:r w:rsidR="00A12EC1" w:rsidRPr="00842511">
        <w:rPr>
          <w:rFonts w:ascii="David" w:hAnsi="David" w:cs="David"/>
          <w:sz w:val="24"/>
          <w:szCs w:val="24"/>
          <w:rtl/>
        </w:rPr>
        <w:t>. בניגוד למצנח הקלאסי שתפקידו להאט את נפילת הצנחן, מצנח</w:t>
      </w:r>
      <w:r w:rsidR="00D47BD8" w:rsidRPr="00842511">
        <w:rPr>
          <w:rFonts w:ascii="David" w:hAnsi="David" w:cs="David"/>
          <w:sz w:val="24"/>
          <w:szCs w:val="24"/>
          <w:rtl/>
        </w:rPr>
        <w:t>י</w:t>
      </w:r>
      <w:r w:rsidR="00A12EC1" w:rsidRPr="00842511">
        <w:rPr>
          <w:rFonts w:ascii="David" w:hAnsi="David" w:cs="David"/>
          <w:sz w:val="24"/>
          <w:szCs w:val="24"/>
          <w:rtl/>
        </w:rPr>
        <w:t xml:space="preserve"> רחיפה</w:t>
      </w:r>
      <w:r w:rsidR="00F84202" w:rsidRPr="00842511">
        <w:rPr>
          <w:rFonts w:ascii="David" w:hAnsi="David" w:cs="David"/>
          <w:sz w:val="24"/>
          <w:szCs w:val="24"/>
          <w:rtl/>
        </w:rPr>
        <w:t xml:space="preserve"> מאפשר</w:t>
      </w:r>
      <w:r w:rsidR="00D47BD8" w:rsidRPr="00842511">
        <w:rPr>
          <w:rFonts w:ascii="David" w:hAnsi="David" w:cs="David"/>
          <w:sz w:val="24"/>
          <w:szCs w:val="24"/>
          <w:rtl/>
        </w:rPr>
        <w:t>ים</w:t>
      </w:r>
      <w:r w:rsidR="00F84202" w:rsidRPr="00842511">
        <w:rPr>
          <w:rFonts w:ascii="David" w:hAnsi="David" w:cs="David"/>
          <w:sz w:val="24"/>
          <w:szCs w:val="24"/>
          <w:rtl/>
        </w:rPr>
        <w:t xml:space="preserve"> תמרון </w:t>
      </w:r>
      <w:r w:rsidR="00826A2B" w:rsidRPr="00842511">
        <w:rPr>
          <w:rFonts w:ascii="David" w:hAnsi="David" w:cs="David"/>
          <w:sz w:val="24"/>
          <w:szCs w:val="24"/>
          <w:rtl/>
        </w:rPr>
        <w:t xml:space="preserve">ונחיתה </w:t>
      </w:r>
      <w:r w:rsidR="00F84202" w:rsidRPr="00842511">
        <w:rPr>
          <w:rFonts w:ascii="David" w:hAnsi="David" w:cs="David"/>
          <w:sz w:val="24"/>
          <w:szCs w:val="24"/>
          <w:rtl/>
        </w:rPr>
        <w:t>מדויק</w:t>
      </w:r>
      <w:r w:rsidR="00826A2B" w:rsidRPr="00842511">
        <w:rPr>
          <w:rFonts w:ascii="David" w:hAnsi="David" w:cs="David"/>
          <w:sz w:val="24"/>
          <w:szCs w:val="24"/>
          <w:rtl/>
        </w:rPr>
        <w:t>ים</w:t>
      </w:r>
      <w:r w:rsidR="00F84202" w:rsidRPr="00842511">
        <w:rPr>
          <w:rFonts w:ascii="David" w:hAnsi="David" w:cs="David"/>
          <w:sz w:val="24"/>
          <w:szCs w:val="24"/>
          <w:rtl/>
        </w:rPr>
        <w:t xml:space="preserve"> יותר</w:t>
      </w:r>
      <w:r w:rsidR="002F1E46" w:rsidRPr="00842511">
        <w:rPr>
          <w:rFonts w:ascii="David" w:hAnsi="David" w:cs="David" w:hint="cs"/>
          <w:sz w:val="24"/>
          <w:szCs w:val="24"/>
          <w:rtl/>
        </w:rPr>
        <w:t>. הם</w:t>
      </w:r>
      <w:r w:rsidR="00B75963" w:rsidRPr="00842511">
        <w:rPr>
          <w:rFonts w:ascii="David" w:hAnsi="David" w:cs="David"/>
          <w:sz w:val="24"/>
          <w:szCs w:val="24"/>
          <w:rtl/>
        </w:rPr>
        <w:t xml:space="preserve"> בנוי</w:t>
      </w:r>
      <w:r w:rsidR="00D47BD8" w:rsidRPr="00842511">
        <w:rPr>
          <w:rFonts w:ascii="David" w:hAnsi="David" w:cs="David"/>
          <w:sz w:val="24"/>
          <w:szCs w:val="24"/>
          <w:rtl/>
        </w:rPr>
        <w:t>ים</w:t>
      </w:r>
      <w:r w:rsidR="00B75963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7D364B" w:rsidRPr="00842511">
        <w:rPr>
          <w:rFonts w:ascii="David" w:hAnsi="David" w:cs="David"/>
          <w:sz w:val="24"/>
          <w:szCs w:val="24"/>
          <w:rtl/>
        </w:rPr>
        <w:t>מחופ</w:t>
      </w:r>
      <w:r w:rsidR="00ED4873" w:rsidRPr="00842511">
        <w:rPr>
          <w:rFonts w:ascii="David" w:hAnsi="David" w:cs="David"/>
          <w:sz w:val="24"/>
          <w:szCs w:val="24"/>
          <w:rtl/>
        </w:rPr>
        <w:t>ת ניילון בצורת כנף</w:t>
      </w:r>
      <w:r w:rsidR="002F1E46" w:rsidRPr="00842511">
        <w:rPr>
          <w:rFonts w:ascii="David" w:hAnsi="David" w:cs="David" w:hint="cs"/>
          <w:sz w:val="24"/>
          <w:szCs w:val="24"/>
          <w:rtl/>
        </w:rPr>
        <w:t>,</w:t>
      </w:r>
      <w:r w:rsidR="007D364B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B42ECC" w:rsidRPr="00842511">
        <w:rPr>
          <w:rFonts w:ascii="David" w:hAnsi="David" w:cs="David"/>
          <w:sz w:val="24"/>
          <w:szCs w:val="24"/>
          <w:rtl/>
        </w:rPr>
        <w:t>ש</w:t>
      </w:r>
      <w:r w:rsidR="007D364B" w:rsidRPr="00842511">
        <w:rPr>
          <w:rFonts w:ascii="David" w:hAnsi="David" w:cs="David"/>
          <w:sz w:val="24"/>
          <w:szCs w:val="24"/>
          <w:rtl/>
        </w:rPr>
        <w:t>מתנפחת בעזרת</w:t>
      </w:r>
      <w:r w:rsidR="009F2D4D" w:rsidRPr="00842511">
        <w:rPr>
          <w:rFonts w:ascii="David" w:hAnsi="David" w:cs="David"/>
          <w:sz w:val="24"/>
          <w:szCs w:val="24"/>
        </w:rPr>
        <w:t xml:space="preserve"> </w:t>
      </w:r>
      <w:r w:rsidR="009F2D4D" w:rsidRPr="00842511">
        <w:rPr>
          <w:rFonts w:ascii="David" w:hAnsi="David" w:cs="David"/>
          <w:sz w:val="24"/>
          <w:szCs w:val="24"/>
          <w:rtl/>
        </w:rPr>
        <w:t>זרימת</w:t>
      </w:r>
      <w:r w:rsidR="007D364B" w:rsidRPr="00842511">
        <w:rPr>
          <w:rFonts w:ascii="David" w:hAnsi="David" w:cs="David"/>
          <w:sz w:val="24"/>
          <w:szCs w:val="24"/>
          <w:rtl/>
        </w:rPr>
        <w:t xml:space="preserve"> אוויר</w:t>
      </w:r>
      <w:r w:rsidR="00A45A1B" w:rsidRPr="00842511">
        <w:rPr>
          <w:rFonts w:ascii="David" w:hAnsi="David" w:cs="David"/>
          <w:sz w:val="24"/>
          <w:szCs w:val="24"/>
          <w:rtl/>
        </w:rPr>
        <w:t xml:space="preserve">. </w:t>
      </w:r>
      <w:r w:rsidR="00815C8D" w:rsidRPr="00842511">
        <w:rPr>
          <w:rFonts w:ascii="David" w:hAnsi="David" w:cs="David"/>
          <w:sz w:val="24"/>
          <w:szCs w:val="24"/>
          <w:rtl/>
        </w:rPr>
        <w:t>יתר על כן, הם</w:t>
      </w:r>
      <w:r w:rsidR="001632C1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0E65BF" w:rsidRPr="00842511">
        <w:rPr>
          <w:rFonts w:ascii="David" w:hAnsi="David" w:cs="David"/>
          <w:sz w:val="24"/>
          <w:szCs w:val="24"/>
          <w:rtl/>
        </w:rPr>
        <w:t>מאופיינים בטיסה שקטה</w:t>
      </w:r>
      <w:r w:rsidR="002B71FE" w:rsidRPr="00842511">
        <w:rPr>
          <w:rFonts w:ascii="David" w:hAnsi="David" w:cs="David"/>
          <w:sz w:val="24"/>
          <w:szCs w:val="24"/>
          <w:rtl/>
        </w:rPr>
        <w:t>,</w:t>
      </w:r>
      <w:r w:rsidR="0034472B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2F1E46" w:rsidRPr="00842511">
        <w:rPr>
          <w:rFonts w:ascii="David" w:hAnsi="David" w:cs="David" w:hint="cs"/>
          <w:sz w:val="24"/>
          <w:szCs w:val="24"/>
          <w:rtl/>
        </w:rPr>
        <w:t>ב</w:t>
      </w:r>
      <w:r w:rsidR="0034472B" w:rsidRPr="00842511">
        <w:rPr>
          <w:rFonts w:ascii="David" w:hAnsi="David" w:cs="David"/>
          <w:sz w:val="24"/>
          <w:szCs w:val="24"/>
          <w:rtl/>
        </w:rPr>
        <w:t>חתימת מכ"ם נמוכה,</w:t>
      </w:r>
      <w:r w:rsidR="00223905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241BE5" w:rsidRPr="00842511">
        <w:rPr>
          <w:rFonts w:ascii="David" w:hAnsi="David" w:cs="David"/>
          <w:sz w:val="24"/>
          <w:szCs w:val="24"/>
          <w:rtl/>
        </w:rPr>
        <w:t>התפעול שלהם פשוט ונדרשת בסך הכ</w:t>
      </w:r>
      <w:r w:rsidR="002F1E46" w:rsidRPr="00842511">
        <w:rPr>
          <w:rFonts w:ascii="David" w:hAnsi="David" w:cs="David" w:hint="cs"/>
          <w:sz w:val="24"/>
          <w:szCs w:val="24"/>
          <w:rtl/>
        </w:rPr>
        <w:t>ו</w:t>
      </w:r>
      <w:r w:rsidR="00241BE5" w:rsidRPr="00842511">
        <w:rPr>
          <w:rFonts w:ascii="David" w:hAnsi="David" w:cs="David"/>
          <w:sz w:val="24"/>
          <w:szCs w:val="24"/>
          <w:rtl/>
        </w:rPr>
        <w:t>ל הכשרה של כשבוע</w:t>
      </w:r>
      <w:r w:rsidR="002F1E46" w:rsidRPr="00842511">
        <w:rPr>
          <w:rFonts w:ascii="David" w:hAnsi="David" w:cs="David" w:hint="cs"/>
          <w:sz w:val="24"/>
          <w:szCs w:val="24"/>
          <w:rtl/>
        </w:rPr>
        <w:t xml:space="preserve"> עד </w:t>
      </w:r>
      <w:r w:rsidR="00241BE5" w:rsidRPr="00842511">
        <w:rPr>
          <w:rFonts w:ascii="David" w:hAnsi="David" w:cs="David"/>
          <w:sz w:val="24"/>
          <w:szCs w:val="24"/>
          <w:rtl/>
        </w:rPr>
        <w:t>עשרה ימים על מנת לרכוש מיומנות בהטסתם (</w:t>
      </w:r>
      <w:r w:rsidR="00815C8D" w:rsidRPr="00842511">
        <w:rPr>
          <w:rFonts w:ascii="David" w:eastAsia="Times New Roman" w:hAnsi="David" w:cs="David"/>
          <w:sz w:val="24"/>
          <w:szCs w:val="24"/>
        </w:rPr>
        <w:t>Krytskyi et al., 2023</w:t>
      </w:r>
      <w:r w:rsidR="00F8142C" w:rsidRPr="00842511">
        <w:rPr>
          <w:rFonts w:ascii="David" w:eastAsia="Times New Roman" w:hAnsi="David" w:cs="David"/>
          <w:sz w:val="24"/>
          <w:szCs w:val="24"/>
        </w:rPr>
        <w:t>;</w:t>
      </w:r>
      <w:r w:rsidR="00F8142C" w:rsidRPr="00842511">
        <w:rPr>
          <w:rFonts w:ascii="David" w:hAnsi="David" w:cs="David"/>
          <w:sz w:val="24"/>
          <w:szCs w:val="24"/>
        </w:rPr>
        <w:t xml:space="preserve"> Steele, 2021</w:t>
      </w:r>
      <w:r w:rsidR="00F8142C" w:rsidRPr="00842511">
        <w:rPr>
          <w:rFonts w:ascii="David" w:eastAsia="Times New Roman" w:hAnsi="David" w:cs="David"/>
          <w:sz w:val="24"/>
          <w:szCs w:val="24"/>
        </w:rPr>
        <w:t xml:space="preserve"> </w:t>
      </w:r>
      <w:r w:rsidR="00A705B9" w:rsidRPr="00842511">
        <w:rPr>
          <w:rFonts w:ascii="David" w:hAnsi="David" w:cs="David"/>
          <w:sz w:val="24"/>
          <w:szCs w:val="24"/>
          <w:rtl/>
        </w:rPr>
        <w:t xml:space="preserve">). </w:t>
      </w:r>
      <w:r w:rsidR="00A45A1B" w:rsidRPr="00842511">
        <w:rPr>
          <w:rFonts w:ascii="David" w:hAnsi="David" w:cs="David"/>
          <w:sz w:val="24"/>
          <w:szCs w:val="24"/>
          <w:rtl/>
        </w:rPr>
        <w:t>מצנח</w:t>
      </w:r>
      <w:r w:rsidR="004D6581" w:rsidRPr="00842511">
        <w:rPr>
          <w:rFonts w:ascii="David" w:hAnsi="David" w:cs="David"/>
          <w:sz w:val="24"/>
          <w:szCs w:val="24"/>
          <w:rtl/>
        </w:rPr>
        <w:t>י</w:t>
      </w:r>
      <w:r w:rsidR="00A45A1B" w:rsidRPr="00842511">
        <w:rPr>
          <w:rFonts w:ascii="David" w:hAnsi="David" w:cs="David"/>
          <w:sz w:val="24"/>
          <w:szCs w:val="24"/>
          <w:rtl/>
        </w:rPr>
        <w:t xml:space="preserve"> רחיפה ממונע</w:t>
      </w:r>
      <w:r w:rsidR="004D6581" w:rsidRPr="00842511">
        <w:rPr>
          <w:rFonts w:ascii="David" w:hAnsi="David" w:cs="David"/>
          <w:sz w:val="24"/>
          <w:szCs w:val="24"/>
          <w:rtl/>
        </w:rPr>
        <w:t>ים</w:t>
      </w:r>
      <w:r w:rsidR="00AE4CEF" w:rsidRPr="00842511">
        <w:rPr>
          <w:rFonts w:ascii="David" w:hAnsi="David" w:cs="David"/>
          <w:sz w:val="24"/>
          <w:szCs w:val="24"/>
          <w:rtl/>
        </w:rPr>
        <w:t xml:space="preserve"> כולל</w:t>
      </w:r>
      <w:r w:rsidR="00F62EA2" w:rsidRPr="00842511">
        <w:rPr>
          <w:rFonts w:ascii="David" w:hAnsi="David" w:cs="David"/>
          <w:sz w:val="24"/>
          <w:szCs w:val="24"/>
          <w:rtl/>
        </w:rPr>
        <w:t>ים</w:t>
      </w:r>
      <w:r w:rsidR="00A45A1B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2F1E46" w:rsidRPr="00842511">
        <w:rPr>
          <w:rFonts w:ascii="David" w:hAnsi="David" w:cs="David" w:hint="cs"/>
          <w:sz w:val="24"/>
          <w:szCs w:val="24"/>
          <w:rtl/>
        </w:rPr>
        <w:t>גם</w:t>
      </w:r>
      <w:r w:rsidR="002F1E46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9457D7" w:rsidRPr="00842511">
        <w:rPr>
          <w:rFonts w:ascii="David" w:hAnsi="David" w:cs="David"/>
          <w:sz w:val="24"/>
          <w:szCs w:val="24"/>
          <w:rtl/>
        </w:rPr>
        <w:t>מטען</w:t>
      </w:r>
      <w:r w:rsidR="00E51289" w:rsidRPr="00842511">
        <w:rPr>
          <w:rFonts w:ascii="David" w:hAnsi="David" w:cs="David"/>
          <w:sz w:val="24"/>
          <w:szCs w:val="24"/>
          <w:rtl/>
        </w:rPr>
        <w:t xml:space="preserve"> תלוי</w:t>
      </w:r>
      <w:r w:rsidR="009457D7" w:rsidRPr="00842511">
        <w:rPr>
          <w:rFonts w:ascii="David" w:hAnsi="David" w:cs="David"/>
          <w:sz w:val="24"/>
          <w:szCs w:val="24"/>
          <w:rtl/>
        </w:rPr>
        <w:t xml:space="preserve"> ("גונדולה")</w:t>
      </w:r>
      <w:r w:rsidR="002A2260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815C8D" w:rsidRPr="00842511">
        <w:rPr>
          <w:rFonts w:ascii="David" w:hAnsi="David" w:cs="David"/>
          <w:sz w:val="24"/>
          <w:szCs w:val="24"/>
          <w:rtl/>
        </w:rPr>
        <w:t xml:space="preserve">– זוהי המסגרת </w:t>
      </w:r>
      <w:r w:rsidR="002A2260" w:rsidRPr="00842511">
        <w:rPr>
          <w:rFonts w:ascii="David" w:hAnsi="David" w:cs="David"/>
          <w:sz w:val="24"/>
          <w:szCs w:val="24"/>
          <w:rtl/>
        </w:rPr>
        <w:t>ש</w:t>
      </w:r>
      <w:r w:rsidR="00815C8D" w:rsidRPr="00842511">
        <w:rPr>
          <w:rFonts w:ascii="David" w:hAnsi="David" w:cs="David"/>
          <w:sz w:val="24"/>
          <w:szCs w:val="24"/>
          <w:rtl/>
        </w:rPr>
        <w:t>מחברת את החופה ל</w:t>
      </w:r>
      <w:r w:rsidR="002A2260" w:rsidRPr="00842511">
        <w:rPr>
          <w:rFonts w:ascii="David" w:hAnsi="David" w:cs="David"/>
          <w:sz w:val="24"/>
          <w:szCs w:val="24"/>
          <w:rtl/>
        </w:rPr>
        <w:t xml:space="preserve">מנגנון </w:t>
      </w:r>
      <w:r w:rsidR="00633219" w:rsidRPr="00842511">
        <w:rPr>
          <w:rFonts w:ascii="David" w:hAnsi="David" w:cs="David"/>
          <w:sz w:val="24"/>
          <w:szCs w:val="24"/>
          <w:rtl/>
        </w:rPr>
        <w:t>השליטה</w:t>
      </w:r>
      <w:r w:rsidR="009317E8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8F4D66" w:rsidRPr="00842511">
        <w:rPr>
          <w:rFonts w:ascii="David" w:hAnsi="David" w:cs="David"/>
          <w:sz w:val="24"/>
          <w:szCs w:val="24"/>
          <w:rtl/>
        </w:rPr>
        <w:t>כאשר הטסת</w:t>
      </w:r>
      <w:r w:rsidR="00F62EA2" w:rsidRPr="00842511">
        <w:rPr>
          <w:rFonts w:ascii="David" w:hAnsi="David" w:cs="David"/>
          <w:sz w:val="24"/>
          <w:szCs w:val="24"/>
          <w:rtl/>
        </w:rPr>
        <w:t>ם</w:t>
      </w:r>
      <w:r w:rsidR="008F4D66" w:rsidRPr="00842511">
        <w:rPr>
          <w:rFonts w:ascii="David" w:hAnsi="David" w:cs="David"/>
          <w:sz w:val="24"/>
          <w:szCs w:val="24"/>
          <w:rtl/>
        </w:rPr>
        <w:t xml:space="preserve"> נעשית באמצעות זרמי אוויר או על ידי מנוע קטן </w:t>
      </w:r>
      <w:r w:rsidR="00F62EA2" w:rsidRPr="00842511">
        <w:rPr>
          <w:rFonts w:ascii="David" w:hAnsi="David" w:cs="David"/>
          <w:sz w:val="24"/>
          <w:szCs w:val="24"/>
          <w:rtl/>
        </w:rPr>
        <w:t>ש</w:t>
      </w:r>
      <w:r w:rsidR="008F4D66" w:rsidRPr="00842511">
        <w:rPr>
          <w:rFonts w:ascii="David" w:hAnsi="David" w:cs="David"/>
          <w:sz w:val="24"/>
          <w:szCs w:val="24"/>
          <w:rtl/>
        </w:rPr>
        <w:t>מחובר למדחף</w:t>
      </w:r>
      <w:r w:rsidR="00E16004" w:rsidRPr="00842511">
        <w:rPr>
          <w:rFonts w:ascii="David" w:hAnsi="David" w:cs="David"/>
          <w:sz w:val="24"/>
          <w:szCs w:val="24"/>
          <w:rtl/>
        </w:rPr>
        <w:t xml:space="preserve"> (</w:t>
      </w:r>
      <w:r w:rsidR="00E16004" w:rsidRPr="00842511">
        <w:rPr>
          <w:rFonts w:ascii="David" w:hAnsi="David" w:cs="David"/>
          <w:sz w:val="24"/>
          <w:szCs w:val="24"/>
        </w:rPr>
        <w:t>Babinsky, 1999</w:t>
      </w:r>
      <w:r w:rsidR="00E16004" w:rsidRPr="00842511">
        <w:rPr>
          <w:rFonts w:ascii="David" w:hAnsi="David" w:cs="David"/>
          <w:sz w:val="24"/>
          <w:szCs w:val="24"/>
          <w:rtl/>
        </w:rPr>
        <w:t>)</w:t>
      </w:r>
      <w:r w:rsidR="005B52E2" w:rsidRPr="00842511">
        <w:rPr>
          <w:rFonts w:ascii="David" w:hAnsi="David" w:cs="David"/>
          <w:sz w:val="24"/>
          <w:szCs w:val="24"/>
          <w:rtl/>
        </w:rPr>
        <w:t xml:space="preserve">. </w:t>
      </w:r>
      <w:r w:rsidR="003C5FD0" w:rsidRPr="00842511">
        <w:rPr>
          <w:rFonts w:ascii="David" w:hAnsi="David" w:cs="David"/>
          <w:sz w:val="24"/>
          <w:szCs w:val="24"/>
          <w:rtl/>
        </w:rPr>
        <w:t>הם בעלי כושר נשיאה גבוה</w:t>
      </w:r>
      <w:r w:rsidR="00EC43A9" w:rsidRPr="00842511">
        <w:rPr>
          <w:rFonts w:ascii="David" w:hAnsi="David" w:cs="David"/>
          <w:sz w:val="24"/>
          <w:szCs w:val="24"/>
          <w:rtl/>
        </w:rPr>
        <w:t xml:space="preserve">, </w:t>
      </w:r>
      <w:r w:rsidR="00BA6A02" w:rsidRPr="00842511">
        <w:rPr>
          <w:rFonts w:ascii="David" w:hAnsi="David" w:cs="David"/>
          <w:sz w:val="24"/>
          <w:szCs w:val="24"/>
          <w:rtl/>
        </w:rPr>
        <w:t xml:space="preserve">קומפקטיים, </w:t>
      </w:r>
      <w:r w:rsidR="00B36D5D" w:rsidRPr="00842511">
        <w:rPr>
          <w:rFonts w:ascii="David" w:hAnsi="David" w:cs="David"/>
          <w:sz w:val="24"/>
          <w:szCs w:val="24"/>
          <w:rtl/>
        </w:rPr>
        <w:t>קלי משקל</w:t>
      </w:r>
      <w:r w:rsidR="00BA6A02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AC5183" w:rsidRPr="00842511">
        <w:rPr>
          <w:rFonts w:ascii="David" w:hAnsi="David" w:cs="David"/>
          <w:sz w:val="24"/>
          <w:szCs w:val="24"/>
          <w:rtl/>
        </w:rPr>
        <w:t>ונוחים</w:t>
      </w:r>
      <w:r w:rsidR="00D37EBE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EC43A9" w:rsidRPr="00842511">
        <w:rPr>
          <w:rFonts w:ascii="David" w:hAnsi="David" w:cs="David"/>
          <w:sz w:val="24"/>
          <w:szCs w:val="24"/>
          <w:rtl/>
        </w:rPr>
        <w:t>ל</w:t>
      </w:r>
      <w:r w:rsidR="00D37EBE" w:rsidRPr="00842511">
        <w:rPr>
          <w:rFonts w:ascii="David" w:hAnsi="David" w:cs="David"/>
          <w:sz w:val="24"/>
          <w:szCs w:val="24"/>
          <w:rtl/>
        </w:rPr>
        <w:t>המראה</w:t>
      </w:r>
      <w:r w:rsidR="0085269C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B81902" w:rsidRPr="00842511">
        <w:rPr>
          <w:rFonts w:ascii="David" w:hAnsi="David" w:cs="David"/>
          <w:sz w:val="24"/>
          <w:szCs w:val="24"/>
          <w:rtl/>
        </w:rPr>
        <w:t>מהירה</w:t>
      </w:r>
      <w:r w:rsidR="005B4963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0D5C14" w:rsidRPr="00842511">
        <w:rPr>
          <w:rFonts w:ascii="David" w:hAnsi="David" w:cs="David"/>
          <w:sz w:val="24"/>
          <w:szCs w:val="24"/>
          <w:rtl/>
        </w:rPr>
        <w:t xml:space="preserve">ללא צורך בתשתית </w:t>
      </w:r>
      <w:r w:rsidR="005B4963" w:rsidRPr="00842511">
        <w:rPr>
          <w:rFonts w:ascii="David" w:hAnsi="David" w:cs="David"/>
          <w:sz w:val="24"/>
          <w:szCs w:val="24"/>
          <w:rtl/>
        </w:rPr>
        <w:t xml:space="preserve">באמצעות עמידה מול </w:t>
      </w:r>
      <w:r w:rsidR="003420E9" w:rsidRPr="00842511">
        <w:rPr>
          <w:rFonts w:ascii="David" w:hAnsi="David" w:cs="David"/>
          <w:sz w:val="24"/>
          <w:szCs w:val="24"/>
          <w:rtl/>
        </w:rPr>
        <w:t xml:space="preserve">רוח, קפיצה או גרירה </w:t>
      </w:r>
      <w:r w:rsidR="001911B2" w:rsidRPr="00842511">
        <w:rPr>
          <w:rFonts w:ascii="David" w:hAnsi="David" w:cs="David"/>
          <w:sz w:val="24"/>
          <w:szCs w:val="24"/>
          <w:rtl/>
        </w:rPr>
        <w:t>מרכב</w:t>
      </w:r>
      <w:r w:rsidR="00DF0460" w:rsidRPr="00842511">
        <w:rPr>
          <w:rFonts w:ascii="David" w:hAnsi="David" w:cs="David"/>
          <w:sz w:val="24"/>
          <w:szCs w:val="24"/>
          <w:rtl/>
        </w:rPr>
        <w:t xml:space="preserve"> (</w:t>
      </w:r>
      <w:r w:rsidR="00DF0460" w:rsidRPr="00842511">
        <w:rPr>
          <w:rFonts w:ascii="David" w:hAnsi="David" w:cs="David"/>
          <w:noProof/>
          <w:sz w:val="24"/>
          <w:szCs w:val="24"/>
        </w:rPr>
        <w:t xml:space="preserve">USHPA, </w:t>
      </w:r>
      <w:r w:rsidR="00011BF8" w:rsidRPr="00842511">
        <w:rPr>
          <w:rFonts w:ascii="David" w:hAnsi="David" w:cs="David"/>
          <w:noProof/>
          <w:sz w:val="24"/>
          <w:szCs w:val="24"/>
        </w:rPr>
        <w:t>n.d.</w:t>
      </w:r>
      <w:r w:rsidR="00DF0460" w:rsidRPr="00842511">
        <w:rPr>
          <w:rFonts w:ascii="David" w:hAnsi="David" w:cs="David"/>
          <w:noProof/>
          <w:sz w:val="24"/>
          <w:szCs w:val="24"/>
          <w:rtl/>
        </w:rPr>
        <w:t>)</w:t>
      </w:r>
      <w:r w:rsidR="000E7069" w:rsidRPr="00842511">
        <w:rPr>
          <w:rFonts w:ascii="David" w:hAnsi="David" w:cs="David"/>
          <w:sz w:val="24"/>
          <w:szCs w:val="24"/>
          <w:rtl/>
        </w:rPr>
        <w:t>.</w:t>
      </w:r>
      <w:r w:rsidR="00EE7D2C" w:rsidRPr="00842511">
        <w:rPr>
          <w:rFonts w:ascii="David" w:hAnsi="David" w:cs="David"/>
          <w:sz w:val="24"/>
          <w:szCs w:val="24"/>
          <w:rtl/>
        </w:rPr>
        <w:t xml:space="preserve"> מצנחי הרחיפה הממונעים ששימשו את מחבלי חמאס היו בתצורה חד-מושבית ודו-מושבית, כאשר האחרונה הורכבה מנווט ומפעיל אש תוך שימוש באמצעים פשוטים כמו טלפון נייד לתקשורת וממסר, הטלת רימוני רסס וירי מנשק קל. </w:t>
      </w:r>
      <w:r w:rsidR="0060500D" w:rsidRPr="00842511">
        <w:rPr>
          <w:rFonts w:ascii="David" w:hAnsi="David" w:cs="David"/>
          <w:sz w:val="24"/>
          <w:szCs w:val="24"/>
          <w:rtl/>
        </w:rPr>
        <w:t xml:space="preserve">לאור פשטות האמצעים והטכנולוגיה, עלות מצנח רחיפה ממונע נעה בין </w:t>
      </w:r>
      <w:r w:rsidR="008B73D7" w:rsidRPr="00842511">
        <w:rPr>
          <w:rFonts w:ascii="David" w:hAnsi="David" w:cs="David"/>
          <w:sz w:val="24"/>
          <w:szCs w:val="24"/>
          <w:rtl/>
        </w:rPr>
        <w:t>1</w:t>
      </w:r>
      <w:r w:rsidR="004D56A7" w:rsidRPr="00842511">
        <w:rPr>
          <w:rFonts w:ascii="David" w:hAnsi="David" w:cs="David" w:hint="cs"/>
          <w:sz w:val="24"/>
          <w:szCs w:val="24"/>
          <w:rtl/>
        </w:rPr>
        <w:t>,</w:t>
      </w:r>
      <w:r w:rsidR="008B73D7" w:rsidRPr="00842511">
        <w:rPr>
          <w:rFonts w:ascii="David" w:hAnsi="David" w:cs="David"/>
          <w:sz w:val="24"/>
          <w:szCs w:val="24"/>
          <w:rtl/>
        </w:rPr>
        <w:t>500</w:t>
      </w:r>
      <w:r w:rsidR="009C40DC" w:rsidRPr="00842511">
        <w:rPr>
          <w:rFonts w:ascii="David" w:hAnsi="David" w:cs="David" w:hint="cs"/>
          <w:sz w:val="24"/>
          <w:szCs w:val="24"/>
          <w:rtl/>
        </w:rPr>
        <w:t xml:space="preserve"> </w:t>
      </w:r>
      <w:r w:rsidR="004D56A7" w:rsidRPr="00842511">
        <w:rPr>
          <w:rFonts w:ascii="David" w:hAnsi="David" w:cs="David" w:hint="cs"/>
          <w:sz w:val="24"/>
          <w:szCs w:val="24"/>
          <w:rtl/>
        </w:rPr>
        <w:t xml:space="preserve">ל-5,000 </w:t>
      </w:r>
      <w:r w:rsidR="008B73D7" w:rsidRPr="00842511">
        <w:rPr>
          <w:rFonts w:ascii="David" w:hAnsi="David" w:cs="David"/>
          <w:sz w:val="24"/>
          <w:szCs w:val="24"/>
          <w:rtl/>
        </w:rPr>
        <w:t>דולר</w:t>
      </w:r>
      <w:r w:rsidR="004D56A7" w:rsidRPr="00842511">
        <w:rPr>
          <w:rFonts w:ascii="David" w:hAnsi="David" w:cs="David" w:hint="cs"/>
          <w:sz w:val="24"/>
          <w:szCs w:val="24"/>
          <w:rtl/>
        </w:rPr>
        <w:t xml:space="preserve"> –</w:t>
      </w:r>
      <w:r w:rsidR="005A0F8F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4D56A7" w:rsidRPr="00842511">
        <w:rPr>
          <w:rFonts w:ascii="David" w:hAnsi="David" w:cs="David" w:hint="cs"/>
          <w:sz w:val="24"/>
          <w:szCs w:val="24"/>
          <w:rtl/>
        </w:rPr>
        <w:t>ה</w:t>
      </w:r>
      <w:r w:rsidR="005A0F8F" w:rsidRPr="00842511">
        <w:rPr>
          <w:rFonts w:ascii="David" w:hAnsi="David" w:cs="David"/>
          <w:sz w:val="24"/>
          <w:szCs w:val="24"/>
          <w:rtl/>
        </w:rPr>
        <w:t xml:space="preserve">מחיר נקבע </w:t>
      </w:r>
      <w:r w:rsidR="001819B0" w:rsidRPr="00842511">
        <w:rPr>
          <w:rFonts w:ascii="David" w:hAnsi="David" w:cs="David"/>
          <w:sz w:val="24"/>
          <w:szCs w:val="24"/>
          <w:rtl/>
        </w:rPr>
        <w:t xml:space="preserve">על פי </w:t>
      </w:r>
      <w:r w:rsidR="0050417C" w:rsidRPr="00842511">
        <w:rPr>
          <w:rFonts w:ascii="David" w:hAnsi="David" w:cs="David"/>
          <w:sz w:val="24"/>
          <w:szCs w:val="24"/>
          <w:rtl/>
        </w:rPr>
        <w:t>התצורה</w:t>
      </w:r>
      <w:r w:rsidR="0097591C" w:rsidRPr="00842511">
        <w:rPr>
          <w:rFonts w:ascii="David" w:hAnsi="David" w:cs="David"/>
          <w:sz w:val="24"/>
          <w:szCs w:val="24"/>
          <w:rtl/>
        </w:rPr>
        <w:t>, המנוע,</w:t>
      </w:r>
      <w:r w:rsidR="00C0055D" w:rsidRPr="00842511">
        <w:rPr>
          <w:rFonts w:ascii="David" w:hAnsi="David" w:cs="David"/>
          <w:sz w:val="24"/>
          <w:szCs w:val="24"/>
          <w:rtl/>
        </w:rPr>
        <w:t xml:space="preserve"> איכות החומרים והביצו</w:t>
      </w:r>
      <w:r w:rsidR="00476D19" w:rsidRPr="00842511">
        <w:rPr>
          <w:rFonts w:ascii="David" w:hAnsi="David" w:cs="David"/>
          <w:sz w:val="24"/>
          <w:szCs w:val="24"/>
          <w:rtl/>
        </w:rPr>
        <w:t>עים</w:t>
      </w:r>
      <w:r w:rsidR="0009488A" w:rsidRPr="00842511">
        <w:rPr>
          <w:rFonts w:ascii="David" w:hAnsi="David" w:cs="David"/>
          <w:sz w:val="24"/>
          <w:szCs w:val="24"/>
          <w:rtl/>
        </w:rPr>
        <w:t>.</w:t>
      </w:r>
      <w:r w:rsidR="00951AC9" w:rsidRPr="00842511">
        <w:rPr>
          <w:rStyle w:val="FootnoteReference"/>
          <w:rFonts w:ascii="David" w:hAnsi="David" w:cs="David"/>
          <w:sz w:val="24"/>
          <w:szCs w:val="24"/>
          <w:rtl/>
        </w:rPr>
        <w:footnoteReference w:id="4"/>
      </w:r>
      <w:r w:rsidR="009457D7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0E7069" w:rsidRPr="00842511">
        <w:rPr>
          <w:rFonts w:ascii="David" w:hAnsi="David" w:cs="David"/>
          <w:sz w:val="24"/>
          <w:szCs w:val="24"/>
          <w:rtl/>
        </w:rPr>
        <w:t xml:space="preserve">תכונות אלה הופכות את מצנחי הרחיפה הממונעים </w:t>
      </w:r>
      <w:r w:rsidR="00D93867" w:rsidRPr="00842511">
        <w:rPr>
          <w:rFonts w:ascii="David" w:hAnsi="David" w:cs="David"/>
          <w:sz w:val="24"/>
          <w:szCs w:val="24"/>
          <w:rtl/>
        </w:rPr>
        <w:t>ליעיל</w:t>
      </w:r>
      <w:r w:rsidR="004A241D" w:rsidRPr="00842511">
        <w:rPr>
          <w:rFonts w:ascii="David" w:hAnsi="David" w:cs="David"/>
          <w:sz w:val="24"/>
          <w:szCs w:val="24"/>
          <w:rtl/>
        </w:rPr>
        <w:t>ים</w:t>
      </w:r>
      <w:r w:rsidR="00D93867" w:rsidRPr="00842511">
        <w:rPr>
          <w:rFonts w:ascii="David" w:hAnsi="David" w:cs="David"/>
          <w:sz w:val="24"/>
          <w:szCs w:val="24"/>
          <w:rtl/>
        </w:rPr>
        <w:t xml:space="preserve"> עבור יישומים צבאיים</w:t>
      </w:r>
      <w:r w:rsidR="00955E8D" w:rsidRPr="00842511">
        <w:rPr>
          <w:rFonts w:ascii="David" w:hAnsi="David" w:cs="David"/>
          <w:sz w:val="24"/>
          <w:szCs w:val="24"/>
          <w:rtl/>
        </w:rPr>
        <w:t xml:space="preserve"> ואזרחיים כאחד</w:t>
      </w:r>
      <w:r w:rsidR="004D56A7" w:rsidRPr="00842511">
        <w:rPr>
          <w:rFonts w:ascii="David" w:hAnsi="David" w:cs="David" w:hint="cs"/>
          <w:sz w:val="24"/>
          <w:szCs w:val="24"/>
          <w:rtl/>
        </w:rPr>
        <w:t xml:space="preserve"> –</w:t>
      </w:r>
      <w:r w:rsidR="00376CEA" w:rsidRPr="00842511">
        <w:rPr>
          <w:rFonts w:ascii="David" w:hAnsi="David" w:cs="David"/>
          <w:sz w:val="24"/>
          <w:szCs w:val="24"/>
          <w:rtl/>
        </w:rPr>
        <w:t xml:space="preserve"> למשימות כמו ריסוס כימיקלים מהאוויר,</w:t>
      </w:r>
      <w:r w:rsidR="00522B2F" w:rsidRPr="00842511">
        <w:rPr>
          <w:rFonts w:ascii="David" w:hAnsi="David" w:cs="David"/>
          <w:sz w:val="24"/>
          <w:szCs w:val="24"/>
          <w:rtl/>
        </w:rPr>
        <w:t xml:space="preserve"> צילום במהירות </w:t>
      </w:r>
      <w:r w:rsidR="004D56A7" w:rsidRPr="00842511">
        <w:rPr>
          <w:rFonts w:ascii="David" w:hAnsi="David" w:cs="David" w:hint="cs"/>
          <w:sz w:val="24"/>
          <w:szCs w:val="24"/>
          <w:rtl/>
        </w:rPr>
        <w:t xml:space="preserve">נמוכה </w:t>
      </w:r>
      <w:r w:rsidR="00522B2F" w:rsidRPr="00842511">
        <w:rPr>
          <w:rFonts w:ascii="David" w:hAnsi="David" w:cs="David"/>
          <w:sz w:val="24"/>
          <w:szCs w:val="24"/>
          <w:rtl/>
        </w:rPr>
        <w:t>ו</w:t>
      </w:r>
      <w:r w:rsidR="004D56A7" w:rsidRPr="00842511">
        <w:rPr>
          <w:rFonts w:ascii="David" w:hAnsi="David" w:cs="David" w:hint="cs"/>
          <w:sz w:val="24"/>
          <w:szCs w:val="24"/>
          <w:rtl/>
        </w:rPr>
        <w:t>ב</w:t>
      </w:r>
      <w:r w:rsidR="00522B2F" w:rsidRPr="00842511">
        <w:rPr>
          <w:rFonts w:ascii="David" w:hAnsi="David" w:cs="David"/>
          <w:sz w:val="24"/>
          <w:szCs w:val="24"/>
          <w:rtl/>
        </w:rPr>
        <w:t>גובה נמו</w:t>
      </w:r>
      <w:r w:rsidR="004D56A7" w:rsidRPr="00842511">
        <w:rPr>
          <w:rFonts w:ascii="David" w:hAnsi="David" w:cs="David" w:hint="cs"/>
          <w:sz w:val="24"/>
          <w:szCs w:val="24"/>
          <w:rtl/>
        </w:rPr>
        <w:t>ך</w:t>
      </w:r>
      <w:r w:rsidR="00701FA0" w:rsidRPr="00842511">
        <w:rPr>
          <w:rFonts w:ascii="David" w:hAnsi="David" w:cs="David"/>
          <w:sz w:val="24"/>
          <w:szCs w:val="24"/>
          <w:rtl/>
        </w:rPr>
        <w:t xml:space="preserve"> ו</w:t>
      </w:r>
      <w:r w:rsidR="004A241D" w:rsidRPr="00842511">
        <w:rPr>
          <w:rFonts w:ascii="David" w:hAnsi="David" w:cs="David"/>
          <w:sz w:val="24"/>
          <w:szCs w:val="24"/>
          <w:rtl/>
        </w:rPr>
        <w:t>שימוש כ</w:t>
      </w:r>
      <w:r w:rsidR="00701FA0" w:rsidRPr="00842511">
        <w:rPr>
          <w:rFonts w:ascii="David" w:hAnsi="David" w:cs="David"/>
          <w:sz w:val="24"/>
          <w:szCs w:val="24"/>
          <w:rtl/>
        </w:rPr>
        <w:t xml:space="preserve">תחנת ממסר </w:t>
      </w:r>
      <w:r w:rsidR="00CA6B51" w:rsidRPr="00842511">
        <w:rPr>
          <w:rFonts w:ascii="David" w:hAnsi="David" w:cs="David"/>
          <w:sz w:val="24"/>
          <w:szCs w:val="24"/>
          <w:rtl/>
        </w:rPr>
        <w:t>לתקשורת רדיו (</w:t>
      </w:r>
      <w:r w:rsidR="007D1CE8" w:rsidRPr="00842511">
        <w:rPr>
          <w:rFonts w:ascii="David" w:hAnsi="David" w:cs="David"/>
          <w:sz w:val="24"/>
          <w:szCs w:val="24"/>
        </w:rPr>
        <w:t>Goodrick</w:t>
      </w:r>
      <w:r w:rsidR="00F34AD6" w:rsidRPr="00842511">
        <w:rPr>
          <w:rFonts w:ascii="David" w:hAnsi="David" w:cs="David"/>
          <w:sz w:val="24"/>
          <w:szCs w:val="24"/>
        </w:rPr>
        <w:t xml:space="preserve"> et al.</w:t>
      </w:r>
      <w:r w:rsidR="007D1CE8" w:rsidRPr="00842511">
        <w:rPr>
          <w:rFonts w:ascii="David" w:hAnsi="David" w:cs="David"/>
          <w:sz w:val="24"/>
          <w:szCs w:val="24"/>
        </w:rPr>
        <w:t xml:space="preserve">, </w:t>
      </w:r>
      <w:r w:rsidR="00642E34" w:rsidRPr="00842511">
        <w:rPr>
          <w:rFonts w:ascii="David" w:hAnsi="David" w:cs="David"/>
          <w:sz w:val="24"/>
          <w:szCs w:val="24"/>
        </w:rPr>
        <w:t>1973</w:t>
      </w:r>
      <w:r w:rsidR="00642E34" w:rsidRPr="00842511">
        <w:rPr>
          <w:rFonts w:ascii="David" w:hAnsi="David" w:cs="David"/>
          <w:sz w:val="24"/>
          <w:szCs w:val="24"/>
          <w:rtl/>
        </w:rPr>
        <w:t>)</w:t>
      </w:r>
      <w:r w:rsidR="00CA6B51" w:rsidRPr="00842511">
        <w:rPr>
          <w:rFonts w:ascii="David" w:hAnsi="David" w:cs="David"/>
          <w:sz w:val="24"/>
          <w:szCs w:val="24"/>
          <w:rtl/>
        </w:rPr>
        <w:t>.</w:t>
      </w:r>
      <w:r w:rsidR="00C66329" w:rsidRPr="00842511">
        <w:rPr>
          <w:rFonts w:ascii="David" w:hAnsi="David" w:cs="David"/>
          <w:sz w:val="24"/>
          <w:szCs w:val="24"/>
        </w:rPr>
        <w:t xml:space="preserve"> </w:t>
      </w:r>
    </w:p>
    <w:p w14:paraId="094897E1" w14:textId="0BDC99D0" w:rsidR="001B2E98" w:rsidRPr="00842511" w:rsidRDefault="004778D5" w:rsidP="008D08DC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842511">
        <w:rPr>
          <w:rFonts w:ascii="David" w:hAnsi="David" w:cs="David"/>
          <w:sz w:val="24"/>
          <w:szCs w:val="24"/>
          <w:rtl/>
        </w:rPr>
        <w:t>צבאות</w:t>
      </w:r>
      <w:r w:rsidR="00632362" w:rsidRPr="00842511">
        <w:rPr>
          <w:rFonts w:ascii="David" w:hAnsi="David" w:cs="David"/>
          <w:sz w:val="24"/>
          <w:szCs w:val="24"/>
          <w:rtl/>
        </w:rPr>
        <w:t xml:space="preserve"> במדינות שונות בעולם </w:t>
      </w:r>
      <w:r w:rsidRPr="00842511">
        <w:rPr>
          <w:rFonts w:ascii="David" w:hAnsi="David" w:cs="David"/>
          <w:sz w:val="24"/>
          <w:szCs w:val="24"/>
          <w:rtl/>
        </w:rPr>
        <w:t>הבינו את הפוטנציאל הגלום ב</w:t>
      </w:r>
      <w:r w:rsidR="000522CC" w:rsidRPr="00842511">
        <w:rPr>
          <w:rFonts w:ascii="David" w:hAnsi="David" w:cs="David"/>
          <w:sz w:val="24"/>
          <w:szCs w:val="24"/>
          <w:rtl/>
        </w:rPr>
        <w:t xml:space="preserve">מצנחי רחיפה, שמצויים כיום </w:t>
      </w:r>
      <w:r w:rsidR="005B650E" w:rsidRPr="00842511">
        <w:rPr>
          <w:rFonts w:ascii="David" w:hAnsi="David" w:cs="David"/>
          <w:sz w:val="24"/>
          <w:szCs w:val="24"/>
          <w:rtl/>
        </w:rPr>
        <w:t>בעי</w:t>
      </w:r>
      <w:r w:rsidR="008B2518" w:rsidRPr="00842511">
        <w:rPr>
          <w:rFonts w:ascii="David" w:hAnsi="David" w:cs="David"/>
          <w:sz w:val="24"/>
          <w:szCs w:val="24"/>
          <w:rtl/>
        </w:rPr>
        <w:t>קר</w:t>
      </w:r>
      <w:r w:rsidR="005B650E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E62160" w:rsidRPr="00842511">
        <w:rPr>
          <w:rFonts w:ascii="David" w:hAnsi="David" w:cs="David"/>
          <w:sz w:val="24"/>
          <w:szCs w:val="24"/>
          <w:rtl/>
        </w:rPr>
        <w:t>אצל</w:t>
      </w:r>
      <w:r w:rsidR="008B2518" w:rsidRPr="00842511">
        <w:rPr>
          <w:rFonts w:ascii="David" w:hAnsi="David" w:cs="David"/>
          <w:sz w:val="24"/>
          <w:szCs w:val="24"/>
          <w:rtl/>
        </w:rPr>
        <w:t xml:space="preserve"> כוחות מיוחדים</w:t>
      </w:r>
      <w:r w:rsidR="00C132E3" w:rsidRPr="00842511">
        <w:rPr>
          <w:rFonts w:ascii="David" w:hAnsi="David" w:cs="David"/>
          <w:sz w:val="24"/>
          <w:szCs w:val="24"/>
          <w:rtl/>
        </w:rPr>
        <w:t>, כולל בצה"ל</w:t>
      </w:r>
      <w:r w:rsidR="004F382C" w:rsidRPr="00842511">
        <w:rPr>
          <w:rFonts w:ascii="David" w:hAnsi="David" w:cs="David"/>
          <w:sz w:val="24"/>
          <w:szCs w:val="24"/>
          <w:rtl/>
        </w:rPr>
        <w:t xml:space="preserve"> (קינר</w:t>
      </w:r>
      <w:r w:rsidR="00C27D3E" w:rsidRPr="00842511">
        <w:rPr>
          <w:rFonts w:ascii="David" w:hAnsi="David" w:cs="David" w:hint="cs"/>
          <w:sz w:val="24"/>
          <w:szCs w:val="24"/>
          <w:rtl/>
        </w:rPr>
        <w:t>,</w:t>
      </w:r>
      <w:r w:rsidR="004F382C" w:rsidRPr="00842511">
        <w:rPr>
          <w:rFonts w:ascii="David" w:hAnsi="David" w:cs="David"/>
          <w:sz w:val="24"/>
          <w:szCs w:val="24"/>
          <w:rtl/>
        </w:rPr>
        <w:t xml:space="preserve"> 2013)</w:t>
      </w:r>
      <w:r w:rsidR="00D66298" w:rsidRPr="00842511">
        <w:rPr>
          <w:rFonts w:ascii="David" w:hAnsi="David" w:cs="David"/>
          <w:sz w:val="24"/>
          <w:szCs w:val="24"/>
          <w:rtl/>
        </w:rPr>
        <w:t>.</w:t>
      </w:r>
      <w:r w:rsidR="00F8686C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D66298" w:rsidRPr="00842511">
        <w:rPr>
          <w:rFonts w:ascii="David" w:hAnsi="David" w:cs="David"/>
          <w:sz w:val="24"/>
          <w:szCs w:val="24"/>
          <w:rtl/>
        </w:rPr>
        <w:t xml:space="preserve">עד כה, </w:t>
      </w:r>
      <w:r w:rsidR="00FB4FDC" w:rsidRPr="00842511">
        <w:rPr>
          <w:rFonts w:ascii="David" w:hAnsi="David" w:cs="David"/>
          <w:sz w:val="24"/>
          <w:szCs w:val="24"/>
          <w:rtl/>
        </w:rPr>
        <w:t>עיקר השימוש בה</w:t>
      </w:r>
      <w:r w:rsidR="00D66298" w:rsidRPr="00842511">
        <w:rPr>
          <w:rFonts w:ascii="David" w:hAnsi="David" w:cs="David"/>
          <w:sz w:val="24"/>
          <w:szCs w:val="24"/>
          <w:rtl/>
        </w:rPr>
        <w:t>ם</w:t>
      </w:r>
      <w:r w:rsidR="00FB4FDC" w:rsidRPr="00842511">
        <w:rPr>
          <w:rFonts w:ascii="David" w:hAnsi="David" w:cs="David"/>
          <w:sz w:val="24"/>
          <w:szCs w:val="24"/>
          <w:rtl/>
        </w:rPr>
        <w:t xml:space="preserve"> נעשה במסגרת מבצעי קומנדו</w:t>
      </w:r>
      <w:r w:rsidR="005446C0" w:rsidRPr="00842511">
        <w:rPr>
          <w:rFonts w:ascii="David" w:hAnsi="David" w:cs="David"/>
          <w:sz w:val="24"/>
          <w:szCs w:val="24"/>
          <w:rtl/>
        </w:rPr>
        <w:t xml:space="preserve"> חשאיים</w:t>
      </w:r>
      <w:r w:rsidR="00FB4FDC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D41BF6" w:rsidRPr="00842511">
        <w:rPr>
          <w:rFonts w:ascii="David" w:hAnsi="David" w:cs="David"/>
          <w:sz w:val="24"/>
          <w:szCs w:val="24"/>
          <w:rtl/>
        </w:rPr>
        <w:t xml:space="preserve">ועל בסיס </w:t>
      </w:r>
      <w:r w:rsidR="00EA5635" w:rsidRPr="00842511">
        <w:rPr>
          <w:rFonts w:ascii="David" w:hAnsi="David" w:cs="David"/>
          <w:sz w:val="24"/>
          <w:szCs w:val="24"/>
          <w:rtl/>
        </w:rPr>
        <w:t xml:space="preserve">צניחה ממטוסים או </w:t>
      </w:r>
      <w:r w:rsidR="004D56A7" w:rsidRPr="00842511">
        <w:rPr>
          <w:rFonts w:ascii="David" w:hAnsi="David" w:cs="David" w:hint="cs"/>
          <w:sz w:val="24"/>
          <w:szCs w:val="24"/>
          <w:rtl/>
        </w:rPr>
        <w:t>מ</w:t>
      </w:r>
      <w:r w:rsidR="00EA5635" w:rsidRPr="00842511">
        <w:rPr>
          <w:rFonts w:ascii="David" w:hAnsi="David" w:cs="David"/>
          <w:sz w:val="24"/>
          <w:szCs w:val="24"/>
          <w:rtl/>
        </w:rPr>
        <w:t>מסוקים</w:t>
      </w:r>
      <w:r w:rsidR="00CF448F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CF448F" w:rsidRPr="00842511">
        <w:rPr>
          <w:rFonts w:ascii="David" w:hAnsi="David" w:cs="David"/>
          <w:noProof/>
          <w:sz w:val="24"/>
          <w:szCs w:val="24"/>
          <w:rtl/>
        </w:rPr>
        <w:t>(</w:t>
      </w:r>
      <w:r w:rsidR="00CF448F" w:rsidRPr="00842511">
        <w:rPr>
          <w:rFonts w:ascii="David" w:hAnsi="David" w:cs="David"/>
          <w:noProof/>
          <w:sz w:val="24"/>
          <w:szCs w:val="24"/>
        </w:rPr>
        <w:t xml:space="preserve">Weeks, </w:t>
      </w:r>
      <w:r w:rsidR="00807100">
        <w:rPr>
          <w:rFonts w:ascii="David" w:hAnsi="David" w:cs="David"/>
          <w:noProof/>
          <w:sz w:val="24"/>
          <w:szCs w:val="24"/>
        </w:rPr>
        <w:t>1978</w:t>
      </w:r>
      <w:r w:rsidR="00CF448F" w:rsidRPr="00842511">
        <w:rPr>
          <w:rFonts w:ascii="David" w:hAnsi="David" w:cs="David"/>
          <w:sz w:val="24"/>
          <w:szCs w:val="24"/>
          <w:rtl/>
        </w:rPr>
        <w:t>).</w:t>
      </w:r>
      <w:r w:rsidR="00EA5635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A72D08" w:rsidRPr="00842511">
        <w:rPr>
          <w:rFonts w:ascii="David" w:hAnsi="David" w:cs="David"/>
          <w:sz w:val="24"/>
          <w:szCs w:val="24"/>
          <w:rtl/>
        </w:rPr>
        <w:t xml:space="preserve">בשנים האחרונות ניכרת מגמה של שימוש ביכולת </w:t>
      </w:r>
      <w:r w:rsidR="00A41413" w:rsidRPr="00842511">
        <w:rPr>
          <w:rFonts w:ascii="David" w:hAnsi="David" w:cs="David"/>
          <w:sz w:val="24"/>
          <w:szCs w:val="24"/>
          <w:rtl/>
        </w:rPr>
        <w:t>זו, בעיקר של מצנחי רחיפה ממונעים</w:t>
      </w:r>
      <w:r w:rsidR="00305184" w:rsidRPr="00842511">
        <w:rPr>
          <w:rFonts w:ascii="David" w:hAnsi="David" w:cs="David"/>
          <w:sz w:val="24"/>
          <w:szCs w:val="24"/>
          <w:rtl/>
        </w:rPr>
        <w:t>,</w:t>
      </w:r>
      <w:r w:rsidR="00A41413" w:rsidRPr="00842511">
        <w:rPr>
          <w:rFonts w:ascii="David" w:hAnsi="David" w:cs="David"/>
          <w:sz w:val="24"/>
          <w:szCs w:val="24"/>
          <w:rtl/>
        </w:rPr>
        <w:t xml:space="preserve"> כתחליף זול </w:t>
      </w:r>
      <w:r w:rsidR="002E5395" w:rsidRPr="00842511">
        <w:rPr>
          <w:rFonts w:ascii="David" w:hAnsi="David" w:cs="David"/>
          <w:sz w:val="24"/>
          <w:szCs w:val="24"/>
          <w:rtl/>
        </w:rPr>
        <w:t>לחיל אוויר בהגנת גבולות</w:t>
      </w:r>
      <w:r w:rsidR="004D56A7" w:rsidRPr="00842511">
        <w:rPr>
          <w:rFonts w:ascii="David" w:hAnsi="David" w:cs="David" w:hint="cs"/>
          <w:sz w:val="24"/>
          <w:szCs w:val="24"/>
          <w:rtl/>
        </w:rPr>
        <w:t>,</w:t>
      </w:r>
      <w:r w:rsidR="002E5395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444D06" w:rsidRPr="00842511">
        <w:rPr>
          <w:rFonts w:ascii="David" w:hAnsi="David" w:cs="David"/>
          <w:sz w:val="24"/>
          <w:szCs w:val="24"/>
          <w:rtl/>
        </w:rPr>
        <w:t xml:space="preserve">או כאמצעי </w:t>
      </w:r>
      <w:r w:rsidR="00F31BE1" w:rsidRPr="00842511">
        <w:rPr>
          <w:rFonts w:ascii="David" w:hAnsi="David" w:cs="David"/>
          <w:sz w:val="24"/>
          <w:szCs w:val="24"/>
          <w:rtl/>
        </w:rPr>
        <w:t xml:space="preserve">זול </w:t>
      </w:r>
      <w:r w:rsidR="00444D06" w:rsidRPr="00842511">
        <w:rPr>
          <w:rFonts w:ascii="David" w:hAnsi="David" w:cs="David"/>
          <w:sz w:val="24"/>
          <w:szCs w:val="24"/>
          <w:rtl/>
        </w:rPr>
        <w:t xml:space="preserve">להסקת </w:t>
      </w:r>
      <w:r w:rsidR="00305184" w:rsidRPr="00842511">
        <w:rPr>
          <w:rFonts w:ascii="David" w:hAnsi="David" w:cs="David"/>
          <w:sz w:val="24"/>
          <w:szCs w:val="24"/>
          <w:rtl/>
        </w:rPr>
        <w:t>כוחות פשיטה</w:t>
      </w:r>
      <w:r w:rsidR="00444D06" w:rsidRPr="00842511">
        <w:rPr>
          <w:rFonts w:ascii="David" w:hAnsi="David" w:cs="David"/>
          <w:sz w:val="24"/>
          <w:szCs w:val="24"/>
          <w:rtl/>
        </w:rPr>
        <w:t xml:space="preserve"> גדול</w:t>
      </w:r>
      <w:r w:rsidR="00305184" w:rsidRPr="00842511">
        <w:rPr>
          <w:rFonts w:ascii="David" w:hAnsi="David" w:cs="David"/>
          <w:sz w:val="24"/>
          <w:szCs w:val="24"/>
          <w:rtl/>
        </w:rPr>
        <w:t>ים</w:t>
      </w:r>
      <w:r w:rsidR="00FA3A72" w:rsidRPr="00842511">
        <w:rPr>
          <w:rFonts w:ascii="David" w:hAnsi="David" w:cs="David"/>
          <w:sz w:val="24"/>
          <w:szCs w:val="24"/>
          <w:rtl/>
        </w:rPr>
        <w:t xml:space="preserve"> על ידי מדינות שאינן יכולות להרשות לעצמן החזקת חיל אוויר </w:t>
      </w:r>
      <w:r w:rsidR="004D56A7" w:rsidRPr="00842511">
        <w:rPr>
          <w:rFonts w:ascii="David" w:hAnsi="David" w:cs="David" w:hint="cs"/>
          <w:sz w:val="24"/>
          <w:szCs w:val="24"/>
          <w:rtl/>
        </w:rPr>
        <w:t xml:space="preserve">בהיקף גדול </w:t>
      </w:r>
      <w:r w:rsidR="00C27D3E" w:rsidRPr="00842511">
        <w:rPr>
          <w:rFonts w:ascii="David" w:hAnsi="David" w:cs="David" w:hint="cs"/>
          <w:sz w:val="24"/>
          <w:szCs w:val="24"/>
          <w:rtl/>
        </w:rPr>
        <w:t>(</w:t>
      </w:r>
      <w:r w:rsidR="00C27D3E" w:rsidRPr="00842511">
        <w:rPr>
          <w:rFonts w:ascii="David" w:hAnsi="David" w:cs="David"/>
          <w:noProof/>
          <w:sz w:val="24"/>
          <w:szCs w:val="24"/>
        </w:rPr>
        <w:t>Yonhap, 2017</w:t>
      </w:r>
      <w:r w:rsidR="00C27D3E" w:rsidRPr="00842511">
        <w:rPr>
          <w:rFonts w:ascii="David" w:hAnsi="David" w:cs="David" w:hint="cs"/>
          <w:sz w:val="24"/>
          <w:szCs w:val="24"/>
          <w:rtl/>
        </w:rPr>
        <w:t>)</w:t>
      </w:r>
      <w:r w:rsidR="00E60B03" w:rsidRPr="00842511">
        <w:rPr>
          <w:rFonts w:ascii="David" w:hAnsi="David" w:cs="David"/>
          <w:sz w:val="24"/>
          <w:szCs w:val="24"/>
          <w:rtl/>
        </w:rPr>
        <w:t>.</w:t>
      </w:r>
      <w:r w:rsidR="00A75E24" w:rsidRPr="00842511">
        <w:rPr>
          <w:rFonts w:ascii="David" w:hAnsi="David" w:cs="David"/>
          <w:sz w:val="24"/>
          <w:szCs w:val="24"/>
          <w:rtl/>
        </w:rPr>
        <w:t xml:space="preserve"> גם צבאות מערביים מבינים את הפוטנציאל הגלום ביכולת זו</w:t>
      </w:r>
      <w:r w:rsidR="00C61CED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FE7EC8" w:rsidRPr="00842511">
        <w:rPr>
          <w:rFonts w:ascii="David" w:hAnsi="David" w:cs="David"/>
          <w:sz w:val="24"/>
          <w:szCs w:val="24"/>
          <w:rtl/>
        </w:rPr>
        <w:t>ופועלים</w:t>
      </w:r>
      <w:r w:rsidR="00C61CED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EA29BC" w:rsidRPr="00842511">
        <w:rPr>
          <w:rFonts w:ascii="David" w:hAnsi="David" w:cs="David"/>
          <w:sz w:val="24"/>
          <w:szCs w:val="24"/>
          <w:rtl/>
        </w:rPr>
        <w:t xml:space="preserve">לפיתוח </w:t>
      </w:r>
      <w:r w:rsidR="00984B0A" w:rsidRPr="00842511">
        <w:rPr>
          <w:rFonts w:ascii="David" w:hAnsi="David" w:cs="David"/>
          <w:sz w:val="24"/>
          <w:szCs w:val="24"/>
          <w:rtl/>
        </w:rPr>
        <w:t>מצנחי רחיפה</w:t>
      </w:r>
      <w:r w:rsidR="00C61CED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EA29BC" w:rsidRPr="00842511">
        <w:rPr>
          <w:rFonts w:ascii="David" w:hAnsi="David" w:cs="David"/>
          <w:sz w:val="24"/>
          <w:szCs w:val="24"/>
          <w:rtl/>
        </w:rPr>
        <w:t xml:space="preserve">ממונעים </w:t>
      </w:r>
      <w:r w:rsidR="00C61CED" w:rsidRPr="00842511">
        <w:rPr>
          <w:rFonts w:ascii="David" w:hAnsi="David" w:cs="David"/>
          <w:sz w:val="24"/>
          <w:szCs w:val="24"/>
          <w:rtl/>
        </w:rPr>
        <w:t xml:space="preserve">מתקדמים </w:t>
      </w:r>
      <w:r w:rsidR="00984B0A" w:rsidRPr="00842511">
        <w:rPr>
          <w:rFonts w:ascii="David" w:hAnsi="David" w:cs="David"/>
          <w:sz w:val="24"/>
          <w:szCs w:val="24"/>
          <w:rtl/>
        </w:rPr>
        <w:t>ובעלי יכולות מוגבר</w:t>
      </w:r>
      <w:r w:rsidR="005D076E" w:rsidRPr="00842511">
        <w:rPr>
          <w:rFonts w:ascii="David" w:hAnsi="David" w:cs="David"/>
          <w:sz w:val="24"/>
          <w:szCs w:val="24"/>
          <w:rtl/>
        </w:rPr>
        <w:t xml:space="preserve">ות. </w:t>
      </w:r>
      <w:r w:rsidR="004733D4" w:rsidRPr="00842511">
        <w:rPr>
          <w:rFonts w:ascii="David" w:hAnsi="David" w:cs="David" w:hint="cs"/>
          <w:sz w:val="24"/>
          <w:szCs w:val="24"/>
          <w:rtl/>
        </w:rPr>
        <w:t>בארצות הברית</w:t>
      </w:r>
      <w:r w:rsidR="005D076E" w:rsidRPr="00842511">
        <w:rPr>
          <w:rFonts w:ascii="David" w:hAnsi="David" w:cs="David"/>
          <w:sz w:val="24"/>
          <w:szCs w:val="24"/>
          <w:rtl/>
        </w:rPr>
        <w:t xml:space="preserve">, </w:t>
      </w:r>
      <w:r w:rsidR="00C27D3E" w:rsidRPr="00842511">
        <w:rPr>
          <w:rFonts w:ascii="David" w:hAnsi="David" w:cs="David"/>
          <w:sz w:val="24"/>
          <w:szCs w:val="24"/>
          <w:rtl/>
        </w:rPr>
        <w:t>לדוגמ</w:t>
      </w:r>
      <w:r w:rsidR="00C27D3E" w:rsidRPr="00842511">
        <w:rPr>
          <w:rFonts w:ascii="David" w:hAnsi="David" w:cs="David" w:hint="cs"/>
          <w:sz w:val="24"/>
          <w:szCs w:val="24"/>
          <w:rtl/>
        </w:rPr>
        <w:t>ה</w:t>
      </w:r>
      <w:r w:rsidR="005D076E" w:rsidRPr="00842511">
        <w:rPr>
          <w:rFonts w:ascii="David" w:hAnsi="David" w:cs="David"/>
          <w:sz w:val="24"/>
          <w:szCs w:val="24"/>
          <w:rtl/>
        </w:rPr>
        <w:t xml:space="preserve">, הצבא </w:t>
      </w:r>
      <w:r w:rsidR="004C1EE9" w:rsidRPr="00842511">
        <w:rPr>
          <w:rFonts w:ascii="David" w:hAnsi="David" w:cs="David"/>
          <w:sz w:val="24"/>
          <w:szCs w:val="24"/>
          <w:rtl/>
        </w:rPr>
        <w:t>(</w:t>
      </w:r>
      <w:r w:rsidR="004C1EE9" w:rsidRPr="00842511">
        <w:rPr>
          <w:rFonts w:ascii="David" w:hAnsi="David" w:cs="David"/>
          <w:sz w:val="24"/>
          <w:szCs w:val="24"/>
        </w:rPr>
        <w:t>Army</w:t>
      </w:r>
      <w:r w:rsidR="004C1EE9" w:rsidRPr="00842511">
        <w:rPr>
          <w:rFonts w:ascii="David" w:hAnsi="David" w:cs="David"/>
          <w:sz w:val="24"/>
          <w:szCs w:val="24"/>
          <w:rtl/>
        </w:rPr>
        <w:t xml:space="preserve">) </w:t>
      </w:r>
      <w:r w:rsidR="005D076E" w:rsidRPr="00842511">
        <w:rPr>
          <w:rFonts w:ascii="David" w:hAnsi="David" w:cs="David"/>
          <w:sz w:val="24"/>
          <w:szCs w:val="24"/>
          <w:rtl/>
        </w:rPr>
        <w:t>מקדם ת</w:t>
      </w:r>
      <w:r w:rsidR="00C27D3E" w:rsidRPr="00842511">
        <w:rPr>
          <w:rFonts w:ascii="David" w:hAnsi="David" w:cs="David" w:hint="cs"/>
          <w:sz w:val="24"/>
          <w:szCs w:val="24"/>
          <w:rtl/>
        </w:rPr>
        <w:t>ו</w:t>
      </w:r>
      <w:r w:rsidR="005D076E" w:rsidRPr="00842511">
        <w:rPr>
          <w:rFonts w:ascii="David" w:hAnsi="David" w:cs="David"/>
          <w:sz w:val="24"/>
          <w:szCs w:val="24"/>
          <w:rtl/>
        </w:rPr>
        <w:t>כנית לפיתוח מערכת לניידות</w:t>
      </w:r>
      <w:r w:rsidR="00C27D3E" w:rsidRPr="00842511">
        <w:rPr>
          <w:rFonts w:ascii="David" w:hAnsi="David" w:cs="David" w:hint="cs"/>
          <w:sz w:val="24"/>
          <w:szCs w:val="24"/>
          <w:rtl/>
        </w:rPr>
        <w:t xml:space="preserve"> </w:t>
      </w:r>
      <w:r w:rsidR="005D076E" w:rsidRPr="00842511">
        <w:rPr>
          <w:rFonts w:ascii="David" w:hAnsi="David" w:cs="David"/>
          <w:sz w:val="24"/>
          <w:szCs w:val="24"/>
          <w:rtl/>
        </w:rPr>
        <w:t>אווירית אישית (</w:t>
      </w:r>
      <w:r w:rsidR="005D076E" w:rsidRPr="00842511">
        <w:rPr>
          <w:rFonts w:ascii="David" w:hAnsi="David" w:cs="David"/>
          <w:sz w:val="24"/>
          <w:szCs w:val="24"/>
        </w:rPr>
        <w:t>personal air mobility system</w:t>
      </w:r>
      <w:r w:rsidR="005D076E" w:rsidRPr="00842511">
        <w:rPr>
          <w:rFonts w:ascii="David" w:hAnsi="David" w:cs="David"/>
          <w:sz w:val="24"/>
          <w:szCs w:val="24"/>
          <w:rtl/>
        </w:rPr>
        <w:t>) לצורך פעילות של כוחות הסתערות קטנים באזורים מורכבים וצפופים, מתוך כוונה לפנות את המסוקים למשימות מבצעיות אחרות</w:t>
      </w:r>
      <w:r w:rsidR="00184CC1" w:rsidRPr="00842511">
        <w:rPr>
          <w:rFonts w:ascii="David" w:hAnsi="David" w:cs="David"/>
          <w:sz w:val="24"/>
          <w:szCs w:val="24"/>
        </w:rPr>
        <w:t xml:space="preserve"> </w:t>
      </w:r>
      <w:r w:rsidR="00184CC1" w:rsidRPr="00842511">
        <w:rPr>
          <w:rFonts w:ascii="David" w:hAnsi="David" w:cs="David"/>
          <w:sz w:val="24"/>
          <w:szCs w:val="24"/>
          <w:rtl/>
        </w:rPr>
        <w:t>(</w:t>
      </w:r>
      <w:r w:rsidR="00D9578B" w:rsidRPr="00842511">
        <w:rPr>
          <w:rFonts w:ascii="David" w:eastAsia="Times New Roman" w:hAnsi="David" w:cs="David"/>
          <w:sz w:val="24"/>
          <w:szCs w:val="24"/>
        </w:rPr>
        <w:t xml:space="preserve">Marines, 2024; </w:t>
      </w:r>
      <w:r w:rsidR="002469C3" w:rsidRPr="00842511">
        <w:rPr>
          <w:rFonts w:ascii="David" w:hAnsi="David" w:cs="David"/>
          <w:sz w:val="24"/>
          <w:szCs w:val="24"/>
        </w:rPr>
        <w:t>Trevithick</w:t>
      </w:r>
      <w:r w:rsidR="004A2D76" w:rsidRPr="00842511">
        <w:rPr>
          <w:rFonts w:ascii="David" w:hAnsi="David" w:cs="David"/>
          <w:sz w:val="24"/>
          <w:szCs w:val="24"/>
        </w:rPr>
        <w:t>, 2024</w:t>
      </w:r>
      <w:r w:rsidR="0084525C" w:rsidRPr="00842511">
        <w:rPr>
          <w:rFonts w:ascii="David" w:hAnsi="David" w:cs="David"/>
          <w:sz w:val="24"/>
          <w:szCs w:val="24"/>
          <w:rtl/>
        </w:rPr>
        <w:t>)</w:t>
      </w:r>
      <w:r w:rsidR="002469C3" w:rsidRPr="00842511">
        <w:rPr>
          <w:rFonts w:ascii="David" w:hAnsi="David" w:cs="David"/>
          <w:sz w:val="24"/>
          <w:szCs w:val="24"/>
          <w:rtl/>
        </w:rPr>
        <w:t>.</w:t>
      </w:r>
      <w:r w:rsidR="00D66298" w:rsidRPr="00842511">
        <w:rPr>
          <w:rFonts w:ascii="David" w:hAnsi="David" w:cs="David"/>
          <w:sz w:val="24"/>
          <w:szCs w:val="24"/>
          <w:rtl/>
        </w:rPr>
        <w:t xml:space="preserve"> נוסף</w:t>
      </w:r>
      <w:r w:rsidR="004733D4" w:rsidRPr="00842511">
        <w:rPr>
          <w:rFonts w:ascii="David" w:hAnsi="David" w:cs="David" w:hint="cs"/>
          <w:sz w:val="24"/>
          <w:szCs w:val="24"/>
          <w:rtl/>
        </w:rPr>
        <w:t xml:space="preserve"> על כך</w:t>
      </w:r>
      <w:r w:rsidR="00D66298" w:rsidRPr="00842511">
        <w:rPr>
          <w:rFonts w:ascii="David" w:hAnsi="David" w:cs="David"/>
          <w:sz w:val="24"/>
          <w:szCs w:val="24"/>
          <w:rtl/>
        </w:rPr>
        <w:t xml:space="preserve">, כחלק מהכנות לעימות בעצימות גבוהה קיימו </w:t>
      </w:r>
      <w:r w:rsidR="007C350E" w:rsidRPr="00842511">
        <w:rPr>
          <w:rFonts w:ascii="David" w:hAnsi="David" w:cs="David"/>
          <w:sz w:val="24"/>
          <w:szCs w:val="24"/>
          <w:rtl/>
        </w:rPr>
        <w:t>הכוחות המיוחדים לראשונה תרגיל המדמה שימוש במצנחי רחיפה ממונעים לאיתור ו</w:t>
      </w:r>
      <w:r w:rsidR="004733D4" w:rsidRPr="00842511">
        <w:rPr>
          <w:rFonts w:ascii="David" w:hAnsi="David" w:cs="David" w:hint="cs"/>
          <w:sz w:val="24"/>
          <w:szCs w:val="24"/>
          <w:rtl/>
        </w:rPr>
        <w:t>ל</w:t>
      </w:r>
      <w:r w:rsidR="007C350E" w:rsidRPr="00842511">
        <w:rPr>
          <w:rFonts w:ascii="David" w:hAnsi="David" w:cs="David"/>
          <w:sz w:val="24"/>
          <w:szCs w:val="24"/>
          <w:rtl/>
        </w:rPr>
        <w:t>השמדה של נחילי כטמ"מ</w:t>
      </w:r>
      <w:r w:rsidR="004733D4" w:rsidRPr="00842511">
        <w:rPr>
          <w:rFonts w:ascii="David" w:hAnsi="David" w:cs="David" w:hint="cs"/>
          <w:sz w:val="24"/>
          <w:szCs w:val="24"/>
          <w:rtl/>
        </w:rPr>
        <w:t>י</w:t>
      </w:r>
      <w:r w:rsidR="007E24F3" w:rsidRPr="00842511">
        <w:rPr>
          <w:rFonts w:ascii="David" w:hAnsi="David" w:cs="David" w:hint="cs"/>
          <w:sz w:val="24"/>
          <w:szCs w:val="24"/>
          <w:rtl/>
        </w:rPr>
        <w:t>ם</w:t>
      </w:r>
      <w:r w:rsidR="007E24F3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7C350E" w:rsidRPr="00842511">
        <w:rPr>
          <w:rFonts w:ascii="David" w:hAnsi="David" w:cs="David"/>
          <w:sz w:val="24"/>
          <w:szCs w:val="24"/>
          <w:rtl/>
        </w:rPr>
        <w:t>(</w:t>
      </w:r>
      <w:r w:rsidR="007C350E" w:rsidRPr="00842511">
        <w:rPr>
          <w:rFonts w:ascii="David" w:hAnsi="David" w:cs="David"/>
          <w:sz w:val="24"/>
          <w:szCs w:val="24"/>
        </w:rPr>
        <w:t xml:space="preserve">Altman </w:t>
      </w:r>
      <w:r w:rsidR="007E24F3" w:rsidRPr="00842511">
        <w:rPr>
          <w:rFonts w:ascii="David" w:hAnsi="David" w:cs="David"/>
          <w:sz w:val="24"/>
          <w:szCs w:val="24"/>
        </w:rPr>
        <w:t xml:space="preserve">&amp; </w:t>
      </w:r>
      <w:r w:rsidR="007C350E" w:rsidRPr="00842511">
        <w:rPr>
          <w:rFonts w:ascii="David" w:hAnsi="David" w:cs="David"/>
          <w:sz w:val="24"/>
          <w:szCs w:val="24"/>
        </w:rPr>
        <w:t>Trevithick, 2024</w:t>
      </w:r>
      <w:r w:rsidR="007C350E" w:rsidRPr="00842511">
        <w:rPr>
          <w:rFonts w:ascii="David" w:hAnsi="David" w:cs="David"/>
          <w:sz w:val="24"/>
          <w:szCs w:val="24"/>
          <w:rtl/>
        </w:rPr>
        <w:t>).</w:t>
      </w:r>
    </w:p>
    <w:p w14:paraId="34239538" w14:textId="77777777" w:rsidR="0069706D" w:rsidRPr="00842511" w:rsidRDefault="0069706D" w:rsidP="008D08DC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0A613AF5" w14:textId="0DD98F4B" w:rsidR="007E5B38" w:rsidRPr="00842511" w:rsidRDefault="00F2687D" w:rsidP="004F032F">
      <w:pPr>
        <w:pStyle w:val="Heading1"/>
        <w:rPr>
          <w:rtl/>
        </w:rPr>
      </w:pPr>
      <w:r w:rsidRPr="00842511">
        <w:rPr>
          <w:rtl/>
        </w:rPr>
        <w:t xml:space="preserve">איום הצניחה והדאייה </w:t>
      </w:r>
      <w:r w:rsidR="009B2A13" w:rsidRPr="00842511">
        <w:rPr>
          <w:rFonts w:hint="cs"/>
          <w:rtl/>
        </w:rPr>
        <w:t>של</w:t>
      </w:r>
      <w:r w:rsidRPr="00842511">
        <w:rPr>
          <w:rtl/>
        </w:rPr>
        <w:t xml:space="preserve"> ארגוני טרור </w:t>
      </w:r>
      <w:r w:rsidR="009B2A13" w:rsidRPr="00842511">
        <w:rPr>
          <w:rFonts w:hint="cs"/>
          <w:rtl/>
        </w:rPr>
        <w:t>על</w:t>
      </w:r>
      <w:r w:rsidR="009B2A13" w:rsidRPr="00842511">
        <w:rPr>
          <w:rtl/>
        </w:rPr>
        <w:t xml:space="preserve"> </w:t>
      </w:r>
      <w:r w:rsidRPr="00842511">
        <w:rPr>
          <w:rtl/>
        </w:rPr>
        <w:t>מדינת ישראל</w:t>
      </w:r>
    </w:p>
    <w:p w14:paraId="7FCBDAA7" w14:textId="5142CC10" w:rsidR="00915D1F" w:rsidRPr="00390001" w:rsidRDefault="005926E1" w:rsidP="00B10B89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842511">
        <w:rPr>
          <w:rFonts w:ascii="David" w:hAnsi="David" w:cs="David"/>
          <w:sz w:val="24"/>
          <w:szCs w:val="24"/>
          <w:rtl/>
        </w:rPr>
        <w:t>ל</w:t>
      </w:r>
      <w:r w:rsidR="00536CD7" w:rsidRPr="00842511">
        <w:rPr>
          <w:rFonts w:ascii="David" w:hAnsi="David" w:cs="David"/>
          <w:sz w:val="24"/>
          <w:szCs w:val="24"/>
          <w:rtl/>
        </w:rPr>
        <w:t>ישראל</w:t>
      </w:r>
      <w:r w:rsidR="007E2DC4" w:rsidRPr="00842511">
        <w:rPr>
          <w:rFonts w:ascii="David" w:hAnsi="David" w:cs="David"/>
          <w:sz w:val="24"/>
          <w:szCs w:val="24"/>
          <w:rtl/>
        </w:rPr>
        <w:t xml:space="preserve"> היסטוריה</w:t>
      </w:r>
      <w:r w:rsidR="006D00BD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0C7752" w:rsidRPr="00842511">
        <w:rPr>
          <w:rFonts w:ascii="David" w:hAnsi="David" w:cs="David"/>
          <w:sz w:val="24"/>
          <w:szCs w:val="24"/>
          <w:rtl/>
        </w:rPr>
        <w:t xml:space="preserve">ארוכה </w:t>
      </w:r>
      <w:r w:rsidR="006D00BD" w:rsidRPr="00842511">
        <w:rPr>
          <w:rFonts w:ascii="David" w:hAnsi="David" w:cs="David"/>
          <w:sz w:val="24"/>
          <w:szCs w:val="24"/>
          <w:rtl/>
        </w:rPr>
        <w:t>של התמודדות עם איום הדאייה והצניחה</w:t>
      </w:r>
      <w:r w:rsidR="003C315C" w:rsidRPr="00842511">
        <w:rPr>
          <w:rFonts w:ascii="David" w:hAnsi="David" w:cs="David" w:hint="cs"/>
          <w:sz w:val="24"/>
          <w:szCs w:val="24"/>
          <w:rtl/>
        </w:rPr>
        <w:t>,</w:t>
      </w:r>
      <w:r w:rsidR="006D00BD" w:rsidRPr="00842511">
        <w:rPr>
          <w:rFonts w:ascii="David" w:hAnsi="David" w:cs="David"/>
          <w:sz w:val="24"/>
          <w:szCs w:val="24"/>
          <w:rtl/>
        </w:rPr>
        <w:t xml:space="preserve"> ו</w:t>
      </w:r>
      <w:r w:rsidR="00536CD7" w:rsidRPr="00842511">
        <w:rPr>
          <w:rFonts w:ascii="David" w:hAnsi="David" w:cs="David"/>
          <w:sz w:val="24"/>
          <w:szCs w:val="24"/>
          <w:rtl/>
        </w:rPr>
        <w:t xml:space="preserve">מאפיינים </w:t>
      </w:r>
      <w:r w:rsidR="005D076E" w:rsidRPr="00842511">
        <w:rPr>
          <w:rFonts w:ascii="David" w:hAnsi="David" w:cs="David"/>
          <w:sz w:val="24"/>
          <w:szCs w:val="24"/>
          <w:rtl/>
        </w:rPr>
        <w:t>ייחודיים ש</w:t>
      </w:r>
      <w:r w:rsidR="00536CD7" w:rsidRPr="00842511">
        <w:rPr>
          <w:rFonts w:ascii="David" w:hAnsi="David" w:cs="David"/>
          <w:sz w:val="24"/>
          <w:szCs w:val="24"/>
          <w:rtl/>
        </w:rPr>
        <w:t xml:space="preserve">הופכים אותה </w:t>
      </w:r>
      <w:r w:rsidR="005D076E" w:rsidRPr="00842511">
        <w:rPr>
          <w:rFonts w:ascii="David" w:hAnsi="David" w:cs="David"/>
          <w:sz w:val="24"/>
          <w:szCs w:val="24"/>
          <w:rtl/>
        </w:rPr>
        <w:t>ל</w:t>
      </w:r>
      <w:r w:rsidR="00536CD7" w:rsidRPr="00842511">
        <w:rPr>
          <w:rFonts w:ascii="David" w:hAnsi="David" w:cs="David"/>
          <w:sz w:val="24"/>
          <w:szCs w:val="24"/>
          <w:rtl/>
        </w:rPr>
        <w:t xml:space="preserve">פגיעה במיוחד לאיום </w:t>
      </w:r>
      <w:r w:rsidR="006D00BD" w:rsidRPr="00842511">
        <w:rPr>
          <w:rFonts w:ascii="David" w:hAnsi="David" w:cs="David"/>
          <w:sz w:val="24"/>
          <w:szCs w:val="24"/>
          <w:rtl/>
        </w:rPr>
        <w:t>זה</w:t>
      </w:r>
      <w:r w:rsidRPr="00842511">
        <w:rPr>
          <w:rFonts w:ascii="David" w:hAnsi="David" w:cs="David"/>
          <w:sz w:val="24"/>
          <w:szCs w:val="24"/>
          <w:rtl/>
        </w:rPr>
        <w:t>.</w:t>
      </w:r>
      <w:r w:rsidR="006D00BD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E635F6" w:rsidRPr="00842511">
        <w:rPr>
          <w:rFonts w:ascii="David" w:hAnsi="David" w:cs="David"/>
          <w:sz w:val="24"/>
          <w:szCs w:val="24"/>
          <w:rtl/>
        </w:rPr>
        <w:t xml:space="preserve">כבר </w:t>
      </w:r>
      <w:r w:rsidR="00473FCB" w:rsidRPr="00842511">
        <w:rPr>
          <w:rFonts w:ascii="David" w:hAnsi="David" w:cs="David"/>
          <w:sz w:val="24"/>
          <w:szCs w:val="24"/>
          <w:rtl/>
        </w:rPr>
        <w:t>באפריל 1981 היה ניסיון חדירה כושל מדרום לבנון באמצעות כדור פורח</w:t>
      </w:r>
      <w:r w:rsidR="00820500" w:rsidRPr="00842511">
        <w:rPr>
          <w:rFonts w:ascii="David" w:hAnsi="David" w:cs="David"/>
          <w:sz w:val="24"/>
          <w:szCs w:val="24"/>
          <w:rtl/>
        </w:rPr>
        <w:t xml:space="preserve"> (טובי, 2019</w:t>
      </w:r>
      <w:r w:rsidR="00936A16" w:rsidRPr="00842511">
        <w:rPr>
          <w:rFonts w:ascii="David" w:hAnsi="David" w:cs="David" w:hint="cs"/>
          <w:sz w:val="24"/>
          <w:szCs w:val="24"/>
          <w:rtl/>
        </w:rPr>
        <w:t>, עמ' 356, ה"ש 107</w:t>
      </w:r>
      <w:r w:rsidR="00820500" w:rsidRPr="00842511">
        <w:rPr>
          <w:rFonts w:ascii="David" w:hAnsi="David" w:cs="David"/>
          <w:sz w:val="24"/>
          <w:szCs w:val="24"/>
          <w:rtl/>
        </w:rPr>
        <w:t>)</w:t>
      </w:r>
      <w:r w:rsidR="00473FCB" w:rsidRPr="00842511">
        <w:rPr>
          <w:rFonts w:ascii="David" w:hAnsi="David" w:cs="David"/>
          <w:sz w:val="24"/>
          <w:szCs w:val="24"/>
          <w:rtl/>
        </w:rPr>
        <w:t xml:space="preserve">. </w:t>
      </w:r>
      <w:r w:rsidR="00BD2C6E" w:rsidRPr="00842511">
        <w:rPr>
          <w:rFonts w:ascii="David" w:hAnsi="David" w:cs="David" w:hint="cs"/>
          <w:sz w:val="24"/>
          <w:szCs w:val="24"/>
          <w:rtl/>
        </w:rPr>
        <w:t xml:space="preserve">כעבור </w:t>
      </w:r>
      <w:r w:rsidR="00473FCB" w:rsidRPr="00842511">
        <w:rPr>
          <w:rFonts w:ascii="David" w:hAnsi="David" w:cs="David"/>
          <w:sz w:val="24"/>
          <w:szCs w:val="24"/>
          <w:rtl/>
        </w:rPr>
        <w:t xml:space="preserve">שלוש שנים </w:t>
      </w:r>
      <w:r w:rsidR="00BD2C6E" w:rsidRPr="00842511">
        <w:rPr>
          <w:rFonts w:ascii="David" w:hAnsi="David" w:cs="David"/>
          <w:sz w:val="24"/>
          <w:szCs w:val="24"/>
          <w:rtl/>
        </w:rPr>
        <w:t xml:space="preserve">חדר מלבנון </w:t>
      </w:r>
      <w:r w:rsidR="00473FCB" w:rsidRPr="00842511">
        <w:rPr>
          <w:rFonts w:ascii="David" w:hAnsi="David" w:cs="David"/>
          <w:sz w:val="24"/>
          <w:szCs w:val="24"/>
          <w:rtl/>
        </w:rPr>
        <w:t>מח</w:t>
      </w:r>
      <w:r w:rsidR="006C721F" w:rsidRPr="00842511">
        <w:rPr>
          <w:rFonts w:ascii="David" w:hAnsi="David" w:cs="David"/>
          <w:sz w:val="24"/>
          <w:szCs w:val="24"/>
          <w:rtl/>
        </w:rPr>
        <w:t>ב</w:t>
      </w:r>
      <w:r w:rsidR="00473FCB" w:rsidRPr="00842511">
        <w:rPr>
          <w:rFonts w:ascii="David" w:hAnsi="David" w:cs="David"/>
          <w:sz w:val="24"/>
          <w:szCs w:val="24"/>
          <w:rtl/>
        </w:rPr>
        <w:t xml:space="preserve">ל </w:t>
      </w:r>
      <w:r w:rsidR="00BD2C6E" w:rsidRPr="00842511">
        <w:rPr>
          <w:rFonts w:ascii="David" w:hAnsi="David" w:cs="David"/>
          <w:sz w:val="24"/>
          <w:szCs w:val="24"/>
          <w:rtl/>
        </w:rPr>
        <w:t>פל</w:t>
      </w:r>
      <w:r w:rsidR="00BD2C6E" w:rsidRPr="00842511">
        <w:rPr>
          <w:rFonts w:ascii="David" w:hAnsi="David" w:cs="David" w:hint="cs"/>
          <w:sz w:val="24"/>
          <w:szCs w:val="24"/>
          <w:rtl/>
        </w:rPr>
        <w:t>סט</w:t>
      </w:r>
      <w:r w:rsidR="00BD2C6E" w:rsidRPr="00842511">
        <w:rPr>
          <w:rFonts w:ascii="David" w:hAnsi="David" w:cs="David"/>
          <w:sz w:val="24"/>
          <w:szCs w:val="24"/>
          <w:rtl/>
        </w:rPr>
        <w:t xml:space="preserve">יני </w:t>
      </w:r>
      <w:r w:rsidR="00473FCB" w:rsidRPr="00842511">
        <w:rPr>
          <w:rFonts w:ascii="David" w:hAnsi="David" w:cs="David"/>
          <w:sz w:val="24"/>
          <w:szCs w:val="24"/>
          <w:rtl/>
        </w:rPr>
        <w:t xml:space="preserve">רתום לדאון והסגיר את עצמו, וב-1987 חדרו שני מחבלים </w:t>
      </w:r>
      <w:r w:rsidR="00BD2C6E" w:rsidRPr="00842511">
        <w:rPr>
          <w:rFonts w:ascii="David" w:hAnsi="David" w:cs="David" w:hint="cs"/>
          <w:sz w:val="24"/>
          <w:szCs w:val="24"/>
          <w:rtl/>
        </w:rPr>
        <w:t xml:space="preserve">מלבנון </w:t>
      </w:r>
      <w:r w:rsidR="00473FCB" w:rsidRPr="00842511">
        <w:rPr>
          <w:rFonts w:ascii="David" w:hAnsi="David" w:cs="David"/>
          <w:sz w:val="24"/>
          <w:szCs w:val="24"/>
          <w:rtl/>
        </w:rPr>
        <w:t xml:space="preserve">באמצעות דאונים </w:t>
      </w:r>
      <w:r w:rsidR="00BD2C6E" w:rsidRPr="00842511">
        <w:rPr>
          <w:rFonts w:ascii="David" w:hAnsi="David" w:cs="David" w:hint="cs"/>
          <w:sz w:val="24"/>
          <w:szCs w:val="24"/>
          <w:rtl/>
        </w:rPr>
        <w:t>ו</w:t>
      </w:r>
      <w:r w:rsidR="00473FCB" w:rsidRPr="00842511">
        <w:rPr>
          <w:rFonts w:ascii="David" w:hAnsi="David" w:cs="David"/>
          <w:sz w:val="24"/>
          <w:szCs w:val="24"/>
          <w:rtl/>
        </w:rPr>
        <w:t>אחד מהם הסתער על מחנה צבאי ורצח שישה לוחמי צה"ל ("ליל הגלשונים"</w:t>
      </w:r>
      <w:r w:rsidR="00473FCB" w:rsidRPr="00842511">
        <w:rPr>
          <w:rFonts w:ascii="David" w:hAnsi="David" w:cs="David"/>
          <w:sz w:val="24"/>
          <w:szCs w:val="24"/>
        </w:rPr>
        <w:t>(</w:t>
      </w:r>
      <w:r w:rsidR="00473FCB" w:rsidRPr="00842511">
        <w:rPr>
          <w:rFonts w:ascii="David" w:hAnsi="David" w:cs="David"/>
          <w:sz w:val="24"/>
          <w:szCs w:val="24"/>
          <w:rtl/>
        </w:rPr>
        <w:t xml:space="preserve"> (וילנאי, 1987).</w:t>
      </w:r>
      <w:r w:rsidR="006C721F" w:rsidRPr="00842511">
        <w:rPr>
          <w:rFonts w:ascii="David" w:hAnsi="David" w:cs="David"/>
          <w:sz w:val="24"/>
          <w:szCs w:val="24"/>
          <w:rtl/>
        </w:rPr>
        <w:t xml:space="preserve"> </w:t>
      </w:r>
      <w:r w:rsidR="00473FCB" w:rsidRPr="00842511">
        <w:rPr>
          <w:rFonts w:ascii="David" w:hAnsi="David" w:cs="David"/>
          <w:sz w:val="24"/>
          <w:szCs w:val="24"/>
          <w:rtl/>
        </w:rPr>
        <w:t xml:space="preserve">שני עשורים </w:t>
      </w:r>
      <w:r w:rsidR="00BD2C6E" w:rsidRPr="00842511">
        <w:rPr>
          <w:rFonts w:ascii="David" w:hAnsi="David" w:cs="David" w:hint="cs"/>
          <w:sz w:val="24"/>
          <w:szCs w:val="24"/>
          <w:rtl/>
        </w:rPr>
        <w:t>ל</w:t>
      </w:r>
      <w:r w:rsidR="00473FCB" w:rsidRPr="00842511">
        <w:rPr>
          <w:rFonts w:ascii="David" w:hAnsi="David" w:cs="David"/>
          <w:sz w:val="24"/>
          <w:szCs w:val="24"/>
          <w:rtl/>
        </w:rPr>
        <w:t xml:space="preserve">אחר </w:t>
      </w:r>
      <w:r w:rsidR="00BD2C6E" w:rsidRPr="00842511">
        <w:rPr>
          <w:rFonts w:ascii="David" w:hAnsi="David" w:cs="David" w:hint="cs"/>
          <w:sz w:val="24"/>
          <w:szCs w:val="24"/>
          <w:rtl/>
        </w:rPr>
        <w:t>מכן</w:t>
      </w:r>
      <w:r w:rsidR="00473FCB" w:rsidRPr="00842511">
        <w:rPr>
          <w:rFonts w:ascii="David" w:hAnsi="David" w:cs="David"/>
          <w:sz w:val="24"/>
          <w:szCs w:val="24"/>
          <w:rtl/>
        </w:rPr>
        <w:t>, במסגרת מבצע חומת מגן (2002), נמצאו בעיר חברון מצנחי רחיפה שהיו</w:t>
      </w:r>
      <w:r w:rsidR="00473FCB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473FCB" w:rsidRPr="00390001">
        <w:rPr>
          <w:rFonts w:ascii="David" w:hAnsi="David" w:cs="David"/>
          <w:sz w:val="24"/>
          <w:szCs w:val="24"/>
          <w:rtl/>
        </w:rPr>
        <w:lastRenderedPageBreak/>
        <w:t xml:space="preserve">עתידים לשמש </w:t>
      </w:r>
      <w:r w:rsidR="00BD2C6E" w:rsidRPr="00390001">
        <w:rPr>
          <w:rFonts w:ascii="David" w:hAnsi="David" w:cs="David" w:hint="cs"/>
          <w:sz w:val="24"/>
          <w:szCs w:val="24"/>
          <w:rtl/>
        </w:rPr>
        <w:t>ל</w:t>
      </w:r>
      <w:r w:rsidR="00473FCB" w:rsidRPr="00390001">
        <w:rPr>
          <w:rFonts w:ascii="David" w:hAnsi="David" w:cs="David"/>
          <w:sz w:val="24"/>
          <w:szCs w:val="24"/>
          <w:rtl/>
        </w:rPr>
        <w:t>פיגוע (גלובס, 2002).</w:t>
      </w:r>
      <w:r w:rsidR="006C721F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E635F6" w:rsidRPr="00390001">
        <w:rPr>
          <w:rFonts w:ascii="David" w:hAnsi="David" w:cs="David"/>
          <w:sz w:val="24"/>
          <w:szCs w:val="24"/>
          <w:rtl/>
        </w:rPr>
        <w:t>ב</w:t>
      </w:r>
      <w:r w:rsidR="00BD2C6E" w:rsidRPr="00390001">
        <w:rPr>
          <w:rFonts w:ascii="David" w:hAnsi="David" w:cs="David" w:hint="cs"/>
          <w:sz w:val="24"/>
          <w:szCs w:val="24"/>
          <w:rtl/>
        </w:rPr>
        <w:t xml:space="preserve">עת </w:t>
      </w:r>
      <w:r w:rsidR="00E635F6" w:rsidRPr="00390001">
        <w:rPr>
          <w:rFonts w:ascii="David" w:hAnsi="David" w:cs="David"/>
          <w:sz w:val="24"/>
          <w:szCs w:val="24"/>
          <w:rtl/>
        </w:rPr>
        <w:t xml:space="preserve">מבצע צוק איתן (2014) </w:t>
      </w:r>
      <w:r w:rsidR="00BD2C6E" w:rsidRPr="00390001">
        <w:rPr>
          <w:rFonts w:ascii="David" w:hAnsi="David" w:cs="David"/>
          <w:sz w:val="24"/>
          <w:szCs w:val="24"/>
          <w:rtl/>
        </w:rPr>
        <w:t xml:space="preserve">נעצר בעזה </w:t>
      </w:r>
      <w:r w:rsidR="00E635F6" w:rsidRPr="00390001">
        <w:rPr>
          <w:rFonts w:ascii="David" w:hAnsi="David" w:cs="David"/>
          <w:sz w:val="24"/>
          <w:szCs w:val="24"/>
          <w:rtl/>
        </w:rPr>
        <w:t>פעיל בגדודי אל</w:t>
      </w:r>
      <w:r w:rsidR="00654171" w:rsidRPr="00390001">
        <w:rPr>
          <w:rFonts w:ascii="David" w:hAnsi="David" w:cs="David" w:hint="cs"/>
          <w:sz w:val="24"/>
          <w:szCs w:val="24"/>
          <w:rtl/>
        </w:rPr>
        <w:t>-</w:t>
      </w:r>
      <w:r w:rsidR="00E635F6" w:rsidRPr="00390001">
        <w:rPr>
          <w:rFonts w:ascii="David" w:hAnsi="David" w:cs="David"/>
          <w:sz w:val="24"/>
          <w:szCs w:val="24"/>
          <w:rtl/>
        </w:rPr>
        <w:t>קסאם של חמאס</w:t>
      </w:r>
      <w:r w:rsidR="00BD2C6E" w:rsidRPr="00390001">
        <w:rPr>
          <w:rFonts w:ascii="David" w:hAnsi="David" w:cs="David" w:hint="cs"/>
          <w:sz w:val="24"/>
          <w:szCs w:val="24"/>
          <w:rtl/>
        </w:rPr>
        <w:t>,</w:t>
      </w:r>
      <w:r w:rsidR="00E635F6" w:rsidRPr="00390001">
        <w:rPr>
          <w:rFonts w:ascii="David" w:hAnsi="David" w:cs="David"/>
          <w:sz w:val="24"/>
          <w:szCs w:val="24"/>
          <w:rtl/>
        </w:rPr>
        <w:t xml:space="preserve"> שהעיד כי צורף לכוח חשאי מיוחד של כעשרה פעילים נוספים, במסגרתו התאמנו במלזיה ובעזה בהטסת מצנחי רחיפה (מרכז המידע למודיעין ולטרור, 2015</w:t>
      </w:r>
      <w:r w:rsidR="009A7631" w:rsidRPr="00390001">
        <w:rPr>
          <w:rFonts w:ascii="David" w:hAnsi="David" w:cs="David"/>
          <w:sz w:val="24"/>
          <w:szCs w:val="24"/>
          <w:rtl/>
        </w:rPr>
        <w:t xml:space="preserve">; </w:t>
      </w:r>
      <w:r w:rsidR="009A7631" w:rsidRPr="00390001">
        <w:rPr>
          <w:rFonts w:ascii="David" w:hAnsi="David" w:cs="David"/>
          <w:sz w:val="24"/>
          <w:szCs w:val="24"/>
        </w:rPr>
        <w:t>Leong, 2023</w:t>
      </w:r>
      <w:r w:rsidR="00E635F6" w:rsidRPr="00390001">
        <w:rPr>
          <w:rFonts w:ascii="David" w:hAnsi="David" w:cs="David"/>
          <w:sz w:val="24"/>
          <w:szCs w:val="24"/>
          <w:rtl/>
        </w:rPr>
        <w:t xml:space="preserve">). מערכות הצניחה הוברחו ככל הנראה </w:t>
      </w:r>
      <w:r w:rsidR="003C315C" w:rsidRPr="00390001">
        <w:rPr>
          <w:rFonts w:ascii="David" w:hAnsi="David" w:cs="David"/>
          <w:sz w:val="24"/>
          <w:szCs w:val="24"/>
          <w:rtl/>
        </w:rPr>
        <w:t>לרצוע</w:t>
      </w:r>
      <w:r w:rsidR="003C315C" w:rsidRPr="00390001">
        <w:rPr>
          <w:rFonts w:ascii="David" w:hAnsi="David" w:cs="David" w:hint="cs"/>
          <w:sz w:val="24"/>
          <w:szCs w:val="24"/>
          <w:rtl/>
        </w:rPr>
        <w:t>ת עזה</w:t>
      </w:r>
      <w:r w:rsidR="003C315C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E635F6" w:rsidRPr="00390001">
        <w:rPr>
          <w:rFonts w:ascii="David" w:hAnsi="David" w:cs="David"/>
          <w:sz w:val="24"/>
          <w:szCs w:val="24"/>
          <w:rtl/>
        </w:rPr>
        <w:t>ממצרים, ייתכן שעל ידי גורמים איראניים (סלע, 2023</w:t>
      </w:r>
      <w:r w:rsidR="00E635F6" w:rsidRPr="00390001">
        <w:rPr>
          <w:rFonts w:ascii="David" w:hAnsi="David" w:cs="David"/>
          <w:sz w:val="24"/>
          <w:szCs w:val="24"/>
        </w:rPr>
        <w:t>;</w:t>
      </w:r>
      <w:r w:rsidR="00E635F6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E635F6" w:rsidRPr="00390001">
        <w:rPr>
          <w:rFonts w:ascii="David" w:hAnsi="David" w:cs="David"/>
          <w:sz w:val="24"/>
          <w:szCs w:val="24"/>
        </w:rPr>
        <w:t>(Smyth, 2023</w:t>
      </w:r>
      <w:r w:rsidR="00E635F6" w:rsidRPr="00390001">
        <w:rPr>
          <w:rFonts w:ascii="David" w:hAnsi="David" w:cs="David"/>
          <w:sz w:val="24"/>
          <w:szCs w:val="24"/>
          <w:rtl/>
        </w:rPr>
        <w:t xml:space="preserve">. </w:t>
      </w:r>
    </w:p>
    <w:p w14:paraId="1BC29F3D" w14:textId="77777777" w:rsidR="00915D1F" w:rsidRPr="00390001" w:rsidRDefault="00915D1F" w:rsidP="000C7752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2AC137D7" w14:textId="7351E150" w:rsidR="00A06D2B" w:rsidRPr="000A27FB" w:rsidRDefault="00E635F6" w:rsidP="0011323C">
      <w:pPr>
        <w:pStyle w:val="ListParagraph"/>
        <w:tabs>
          <w:tab w:val="left" w:pos="9071"/>
        </w:tabs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390001">
        <w:rPr>
          <w:rFonts w:ascii="David" w:hAnsi="David" w:cs="David"/>
          <w:sz w:val="24"/>
          <w:szCs w:val="24"/>
          <w:rtl/>
        </w:rPr>
        <w:t xml:space="preserve">בהמשך, </w:t>
      </w:r>
      <w:r w:rsidR="00D64923" w:rsidRPr="00390001">
        <w:rPr>
          <w:rFonts w:ascii="David" w:hAnsi="David" w:cs="David"/>
          <w:sz w:val="24"/>
          <w:szCs w:val="24"/>
          <w:rtl/>
        </w:rPr>
        <w:t xml:space="preserve">שילוב של אירועים </w:t>
      </w:r>
      <w:r w:rsidR="00444759" w:rsidRPr="00390001">
        <w:rPr>
          <w:rFonts w:ascii="David" w:hAnsi="David" w:cs="David" w:hint="cs"/>
          <w:sz w:val="24"/>
          <w:szCs w:val="24"/>
          <w:rtl/>
        </w:rPr>
        <w:t>הוביל</w:t>
      </w:r>
      <w:r w:rsidR="00444759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D64923" w:rsidRPr="00390001">
        <w:rPr>
          <w:rFonts w:ascii="David" w:hAnsi="David" w:cs="David"/>
          <w:sz w:val="24"/>
          <w:szCs w:val="24"/>
          <w:rtl/>
        </w:rPr>
        <w:t>את חמאס ל</w:t>
      </w:r>
      <w:r w:rsidR="0070148C" w:rsidRPr="00390001">
        <w:rPr>
          <w:rFonts w:ascii="David" w:hAnsi="David" w:cs="David"/>
          <w:sz w:val="24"/>
          <w:szCs w:val="24"/>
          <w:rtl/>
        </w:rPr>
        <w:t>התמקד ב</w:t>
      </w:r>
      <w:r w:rsidR="00D64923" w:rsidRPr="00390001">
        <w:rPr>
          <w:rFonts w:ascii="David" w:hAnsi="David" w:cs="David"/>
          <w:sz w:val="24"/>
          <w:szCs w:val="24"/>
          <w:rtl/>
        </w:rPr>
        <w:t>פ</w:t>
      </w:r>
      <w:r w:rsidR="0070148C" w:rsidRPr="00390001">
        <w:rPr>
          <w:rFonts w:ascii="David" w:hAnsi="David" w:cs="David"/>
          <w:sz w:val="24"/>
          <w:szCs w:val="24"/>
          <w:rtl/>
        </w:rPr>
        <w:t>י</w:t>
      </w:r>
      <w:r w:rsidR="00D64923" w:rsidRPr="00390001">
        <w:rPr>
          <w:rFonts w:ascii="David" w:hAnsi="David" w:cs="David"/>
          <w:sz w:val="24"/>
          <w:szCs w:val="24"/>
          <w:rtl/>
        </w:rPr>
        <w:t>ת</w:t>
      </w:r>
      <w:r w:rsidRPr="00390001">
        <w:rPr>
          <w:rFonts w:ascii="David" w:hAnsi="David" w:cs="David"/>
          <w:sz w:val="24"/>
          <w:szCs w:val="24"/>
          <w:rtl/>
        </w:rPr>
        <w:t>ו</w:t>
      </w:r>
      <w:r w:rsidR="00D64923" w:rsidRPr="00390001">
        <w:rPr>
          <w:rFonts w:ascii="David" w:hAnsi="David" w:cs="David"/>
          <w:sz w:val="24"/>
          <w:szCs w:val="24"/>
          <w:rtl/>
        </w:rPr>
        <w:t xml:space="preserve">ח יכולת </w:t>
      </w:r>
      <w:r w:rsidR="0070148C" w:rsidRPr="00390001">
        <w:rPr>
          <w:rFonts w:ascii="David" w:hAnsi="David" w:cs="David"/>
          <w:sz w:val="24"/>
          <w:szCs w:val="24"/>
          <w:rtl/>
        </w:rPr>
        <w:t>הסתערות אווירית</w:t>
      </w:r>
      <w:r w:rsidRPr="00390001">
        <w:rPr>
          <w:rFonts w:ascii="David" w:hAnsi="David" w:cs="David"/>
          <w:sz w:val="24"/>
          <w:szCs w:val="24"/>
          <w:rtl/>
        </w:rPr>
        <w:t xml:space="preserve"> תוך ניצול </w:t>
      </w:r>
      <w:r w:rsidR="00444759" w:rsidRPr="00390001">
        <w:rPr>
          <w:rFonts w:ascii="David" w:hAnsi="David" w:cs="David" w:hint="cs"/>
          <w:sz w:val="24"/>
          <w:szCs w:val="24"/>
          <w:rtl/>
        </w:rPr>
        <w:t>ה</w:t>
      </w:r>
      <w:r w:rsidRPr="00390001">
        <w:rPr>
          <w:rFonts w:ascii="David" w:hAnsi="David" w:cs="David"/>
          <w:sz w:val="24"/>
          <w:szCs w:val="24"/>
          <w:rtl/>
        </w:rPr>
        <w:t xml:space="preserve">חולשות </w:t>
      </w:r>
      <w:r w:rsidR="00444759" w:rsidRPr="00390001">
        <w:rPr>
          <w:rFonts w:ascii="David" w:hAnsi="David" w:cs="David" w:hint="cs"/>
          <w:sz w:val="24"/>
          <w:szCs w:val="24"/>
          <w:rtl/>
        </w:rPr>
        <w:t xml:space="preserve">של </w:t>
      </w:r>
      <w:r w:rsidRPr="00390001">
        <w:rPr>
          <w:rFonts w:ascii="David" w:hAnsi="David" w:cs="David"/>
          <w:sz w:val="24"/>
          <w:szCs w:val="24"/>
          <w:rtl/>
        </w:rPr>
        <w:t>מערך ההגנה</w:t>
      </w:r>
      <w:r w:rsidR="00DC39DB" w:rsidRPr="00390001">
        <w:rPr>
          <w:rFonts w:ascii="David" w:hAnsi="David" w:cs="David" w:hint="cs"/>
          <w:sz w:val="24"/>
          <w:szCs w:val="24"/>
          <w:rtl/>
        </w:rPr>
        <w:t xml:space="preserve"> הישראלי</w:t>
      </w:r>
      <w:r w:rsidR="00623232" w:rsidRPr="00390001">
        <w:rPr>
          <w:rFonts w:ascii="David" w:hAnsi="David" w:cs="David"/>
          <w:sz w:val="24"/>
          <w:szCs w:val="24"/>
          <w:rtl/>
        </w:rPr>
        <w:t>.</w:t>
      </w:r>
      <w:r w:rsidRPr="00390001">
        <w:rPr>
          <w:rFonts w:ascii="David" w:hAnsi="David" w:cs="David"/>
          <w:sz w:val="24"/>
          <w:szCs w:val="24"/>
          <w:rtl/>
        </w:rPr>
        <w:t xml:space="preserve"> </w:t>
      </w:r>
      <w:r w:rsidR="00DC39DB" w:rsidRPr="00390001">
        <w:rPr>
          <w:rFonts w:ascii="David" w:hAnsi="David" w:cs="David" w:hint="cs"/>
          <w:sz w:val="24"/>
          <w:szCs w:val="24"/>
          <w:rtl/>
        </w:rPr>
        <w:t>זאת ועוד</w:t>
      </w:r>
      <w:r w:rsidRPr="00390001">
        <w:rPr>
          <w:rFonts w:ascii="David" w:hAnsi="David" w:cs="David"/>
          <w:sz w:val="24"/>
          <w:szCs w:val="24"/>
          <w:rtl/>
        </w:rPr>
        <w:t>,</w:t>
      </w:r>
      <w:r w:rsidR="008D41A4" w:rsidRPr="00390001">
        <w:rPr>
          <w:rFonts w:ascii="David" w:hAnsi="David" w:cs="David"/>
          <w:sz w:val="24"/>
          <w:szCs w:val="24"/>
          <w:rtl/>
        </w:rPr>
        <w:t xml:space="preserve"> מבצע מגן צפונ</w:t>
      </w:r>
      <w:r w:rsidR="00136DE0" w:rsidRPr="00390001">
        <w:rPr>
          <w:rFonts w:ascii="David" w:hAnsi="David" w:cs="David"/>
          <w:sz w:val="24"/>
          <w:szCs w:val="24"/>
          <w:rtl/>
        </w:rPr>
        <w:t>י</w:t>
      </w:r>
      <w:r w:rsidR="008D41A4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136DE0" w:rsidRPr="00390001">
        <w:rPr>
          <w:rFonts w:ascii="David" w:hAnsi="David" w:cs="David"/>
          <w:sz w:val="24"/>
          <w:szCs w:val="24"/>
          <w:rtl/>
        </w:rPr>
        <w:t>(</w:t>
      </w:r>
      <w:r w:rsidR="008D41A4" w:rsidRPr="00390001">
        <w:rPr>
          <w:rFonts w:ascii="David" w:hAnsi="David" w:cs="David"/>
          <w:sz w:val="24"/>
          <w:szCs w:val="24"/>
          <w:rtl/>
        </w:rPr>
        <w:t>2018</w:t>
      </w:r>
      <w:r w:rsidR="00136DE0" w:rsidRPr="00390001">
        <w:rPr>
          <w:rFonts w:ascii="David" w:hAnsi="David" w:cs="David"/>
          <w:sz w:val="24"/>
          <w:szCs w:val="24"/>
          <w:rtl/>
        </w:rPr>
        <w:t>) בגבול לבנון</w:t>
      </w:r>
      <w:r w:rsidR="008D41A4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DC39DB" w:rsidRPr="00390001">
        <w:rPr>
          <w:rFonts w:ascii="David" w:hAnsi="David" w:cs="David" w:hint="cs"/>
          <w:sz w:val="24"/>
          <w:szCs w:val="24"/>
          <w:rtl/>
        </w:rPr>
        <w:t>ש</w:t>
      </w:r>
      <w:r w:rsidR="008D41A4" w:rsidRPr="00390001">
        <w:rPr>
          <w:rFonts w:ascii="David" w:hAnsi="David" w:cs="David"/>
          <w:sz w:val="24"/>
          <w:szCs w:val="24"/>
          <w:rtl/>
        </w:rPr>
        <w:t xml:space="preserve">בו פגע צה"ל במנהרות חזבאללה, </w:t>
      </w:r>
      <w:r w:rsidRPr="00390001">
        <w:rPr>
          <w:rFonts w:ascii="David" w:hAnsi="David" w:cs="David"/>
          <w:sz w:val="24"/>
          <w:szCs w:val="24"/>
          <w:rtl/>
        </w:rPr>
        <w:t>כמו גם</w:t>
      </w:r>
      <w:r w:rsidR="008D41A4" w:rsidRPr="00390001">
        <w:rPr>
          <w:rFonts w:ascii="David" w:hAnsi="David" w:cs="David"/>
          <w:sz w:val="24"/>
          <w:szCs w:val="24"/>
          <w:rtl/>
        </w:rPr>
        <w:t xml:space="preserve"> הקמת המכשול הקרקעי והתת-קרקעי סביב רצועת עזה</w:t>
      </w:r>
      <w:r w:rsidR="00626DBC" w:rsidRPr="00390001">
        <w:rPr>
          <w:rFonts w:ascii="David" w:hAnsi="David" w:cs="David"/>
          <w:sz w:val="24"/>
          <w:szCs w:val="24"/>
          <w:rtl/>
        </w:rPr>
        <w:t xml:space="preserve"> (רוף, </w:t>
      </w:r>
      <w:r w:rsidR="00150DD7" w:rsidRPr="00390001">
        <w:rPr>
          <w:rFonts w:ascii="David" w:hAnsi="David" w:cs="David" w:hint="cs"/>
          <w:sz w:val="24"/>
          <w:szCs w:val="24"/>
          <w:rtl/>
        </w:rPr>
        <w:t>2023</w:t>
      </w:r>
      <w:r w:rsidR="00626DBC" w:rsidRPr="00390001">
        <w:rPr>
          <w:rFonts w:ascii="David" w:hAnsi="David" w:cs="David"/>
          <w:sz w:val="24"/>
          <w:szCs w:val="24"/>
          <w:rtl/>
        </w:rPr>
        <w:t>)</w:t>
      </w:r>
      <w:r w:rsidR="008D41A4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F7629F" w:rsidRPr="00390001">
        <w:rPr>
          <w:rFonts w:ascii="David" w:hAnsi="David" w:cs="David"/>
          <w:sz w:val="24"/>
          <w:szCs w:val="24"/>
          <w:rtl/>
        </w:rPr>
        <w:t>ו</w:t>
      </w:r>
      <w:r w:rsidR="008D41A4" w:rsidRPr="00390001">
        <w:rPr>
          <w:rFonts w:ascii="David" w:hAnsi="David" w:cs="David"/>
          <w:sz w:val="24"/>
          <w:szCs w:val="24"/>
          <w:rtl/>
        </w:rPr>
        <w:t xml:space="preserve">הפגיעה </w:t>
      </w:r>
      <w:r w:rsidR="00DC39DB" w:rsidRPr="00390001">
        <w:rPr>
          <w:rFonts w:ascii="David" w:hAnsi="David" w:cs="David" w:hint="cs"/>
          <w:sz w:val="24"/>
          <w:szCs w:val="24"/>
          <w:rtl/>
        </w:rPr>
        <w:t>הניכרת</w:t>
      </w:r>
      <w:r w:rsidR="00DC39DB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8D41A4" w:rsidRPr="00390001">
        <w:rPr>
          <w:rFonts w:ascii="David" w:hAnsi="David" w:cs="David"/>
          <w:sz w:val="24"/>
          <w:szCs w:val="24"/>
          <w:rtl/>
        </w:rPr>
        <w:t xml:space="preserve">של צה"ל במערך הימי של חמאס </w:t>
      </w:r>
      <w:r w:rsidR="00BE777E" w:rsidRPr="00390001">
        <w:rPr>
          <w:rFonts w:ascii="David" w:hAnsi="David" w:cs="David"/>
          <w:sz w:val="24"/>
          <w:szCs w:val="24"/>
          <w:rtl/>
        </w:rPr>
        <w:t>(זיתון, 2021)</w:t>
      </w:r>
      <w:r w:rsidR="003655BE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DC39DB" w:rsidRPr="00390001">
        <w:rPr>
          <w:rFonts w:ascii="David" w:hAnsi="David" w:cs="David" w:hint="cs"/>
          <w:sz w:val="24"/>
          <w:szCs w:val="24"/>
          <w:rtl/>
        </w:rPr>
        <w:t xml:space="preserve">– כל אלה </w:t>
      </w:r>
      <w:r w:rsidR="003655BE" w:rsidRPr="00390001">
        <w:rPr>
          <w:rFonts w:ascii="David" w:hAnsi="David" w:cs="David"/>
          <w:sz w:val="24"/>
          <w:szCs w:val="24"/>
          <w:rtl/>
        </w:rPr>
        <w:t>חידדו את חשיבות הפעלת</w:t>
      </w:r>
      <w:r w:rsidR="003D5C58" w:rsidRPr="00390001">
        <w:rPr>
          <w:rFonts w:ascii="David" w:hAnsi="David" w:cs="David" w:hint="cs"/>
          <w:sz w:val="24"/>
          <w:szCs w:val="24"/>
          <w:rtl/>
        </w:rPr>
        <w:t>ם של</w:t>
      </w:r>
      <w:r w:rsidR="003655BE" w:rsidRPr="00390001">
        <w:rPr>
          <w:rFonts w:ascii="David" w:hAnsi="David" w:cs="David"/>
          <w:sz w:val="24"/>
          <w:szCs w:val="24"/>
          <w:rtl/>
        </w:rPr>
        <w:t xml:space="preserve"> מצנחי הרחיפה הממונעים בעיני חמאס כחלק </w:t>
      </w:r>
      <w:r w:rsidR="0078191A" w:rsidRPr="00390001">
        <w:rPr>
          <w:rFonts w:ascii="David" w:hAnsi="David" w:cs="David"/>
          <w:sz w:val="24"/>
          <w:szCs w:val="24"/>
          <w:rtl/>
        </w:rPr>
        <w:t>מבניית יכולת התקיפה האווירית של גדודי אל</w:t>
      </w:r>
      <w:r w:rsidR="003D5C58" w:rsidRPr="00390001">
        <w:rPr>
          <w:rFonts w:ascii="David" w:hAnsi="David" w:cs="David" w:hint="cs"/>
          <w:sz w:val="24"/>
          <w:szCs w:val="24"/>
          <w:rtl/>
        </w:rPr>
        <w:t>-</w:t>
      </w:r>
      <w:r w:rsidR="0078191A" w:rsidRPr="00390001">
        <w:rPr>
          <w:rFonts w:ascii="David" w:hAnsi="David" w:cs="David"/>
          <w:sz w:val="24"/>
          <w:szCs w:val="24"/>
          <w:rtl/>
        </w:rPr>
        <w:t>קסאם</w:t>
      </w:r>
      <w:r w:rsidR="00B617F0" w:rsidRPr="00390001">
        <w:rPr>
          <w:rFonts w:ascii="David" w:hAnsi="David" w:cs="David"/>
          <w:sz w:val="24"/>
          <w:szCs w:val="24"/>
          <w:rtl/>
        </w:rPr>
        <w:t>.</w:t>
      </w:r>
      <w:r w:rsidR="003655BE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300E0D" w:rsidRPr="00390001">
        <w:rPr>
          <w:rFonts w:ascii="David" w:hAnsi="David" w:cs="David" w:hint="cs"/>
          <w:sz w:val="24"/>
          <w:szCs w:val="24"/>
          <w:rtl/>
        </w:rPr>
        <w:t>במתקפת</w:t>
      </w:r>
      <w:r w:rsidR="00300E0D" w:rsidRPr="00390001">
        <w:rPr>
          <w:rFonts w:ascii="David" w:hAnsi="David" w:cs="David"/>
          <w:sz w:val="24"/>
          <w:szCs w:val="24"/>
          <w:rtl/>
        </w:rPr>
        <w:t xml:space="preserve"> ה</w:t>
      </w:r>
      <w:r w:rsidR="00300E0D" w:rsidRPr="00390001">
        <w:rPr>
          <w:rFonts w:ascii="David" w:hAnsi="David" w:cs="David" w:hint="cs"/>
          <w:sz w:val="24"/>
          <w:szCs w:val="24"/>
          <w:rtl/>
        </w:rPr>
        <w:t>-7</w:t>
      </w:r>
      <w:r w:rsidR="00300E0D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52293E" w:rsidRPr="00390001">
        <w:rPr>
          <w:rFonts w:ascii="David" w:hAnsi="David" w:cs="David"/>
          <w:sz w:val="24"/>
          <w:szCs w:val="24"/>
          <w:rtl/>
        </w:rPr>
        <w:t xml:space="preserve">באוקטובר </w:t>
      </w:r>
      <w:r w:rsidR="00300E0D" w:rsidRPr="00390001">
        <w:rPr>
          <w:rFonts w:ascii="David" w:hAnsi="David" w:cs="David" w:hint="cs"/>
          <w:sz w:val="24"/>
          <w:szCs w:val="24"/>
          <w:rtl/>
        </w:rPr>
        <w:t>ראינו</w:t>
      </w:r>
      <w:r w:rsidR="00300E0D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D17B63" w:rsidRPr="00390001">
        <w:rPr>
          <w:rFonts w:ascii="David" w:hAnsi="David" w:cs="David"/>
          <w:sz w:val="24"/>
          <w:szCs w:val="24"/>
          <w:rtl/>
        </w:rPr>
        <w:t>ש</w:t>
      </w:r>
      <w:r w:rsidR="0052293E" w:rsidRPr="00390001">
        <w:rPr>
          <w:rFonts w:ascii="David" w:hAnsi="David" w:cs="David"/>
          <w:sz w:val="24"/>
          <w:szCs w:val="24"/>
          <w:rtl/>
        </w:rPr>
        <w:t xml:space="preserve">יכולת זו התפתחה </w:t>
      </w:r>
      <w:r w:rsidR="00A9205F" w:rsidRPr="00390001">
        <w:rPr>
          <w:rFonts w:ascii="David" w:hAnsi="David" w:cs="David"/>
          <w:sz w:val="24"/>
          <w:szCs w:val="24"/>
          <w:rtl/>
        </w:rPr>
        <w:t xml:space="preserve">באופן </w:t>
      </w:r>
      <w:r w:rsidR="00300E0D" w:rsidRPr="00390001">
        <w:rPr>
          <w:rFonts w:ascii="David" w:hAnsi="David" w:cs="David" w:hint="cs"/>
          <w:sz w:val="24"/>
          <w:szCs w:val="24"/>
          <w:rtl/>
        </w:rPr>
        <w:t>נרחב</w:t>
      </w:r>
      <w:r w:rsidR="00300E0D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52293E" w:rsidRPr="00390001">
        <w:rPr>
          <w:rFonts w:ascii="David" w:hAnsi="David" w:cs="David"/>
          <w:sz w:val="24"/>
          <w:szCs w:val="24"/>
          <w:rtl/>
        </w:rPr>
        <w:t xml:space="preserve">וגובשה במסגרת מתודולוגיה סדורה לבניין </w:t>
      </w:r>
      <w:r w:rsidR="00BB2D7D" w:rsidRPr="00390001">
        <w:rPr>
          <w:rFonts w:ascii="David" w:hAnsi="David" w:cs="David"/>
          <w:sz w:val="24"/>
          <w:szCs w:val="24"/>
          <w:rtl/>
        </w:rPr>
        <w:t>ה</w:t>
      </w:r>
      <w:r w:rsidR="0052293E" w:rsidRPr="00390001">
        <w:rPr>
          <w:rFonts w:ascii="David" w:hAnsi="David" w:cs="David"/>
          <w:sz w:val="24"/>
          <w:szCs w:val="24"/>
          <w:rtl/>
        </w:rPr>
        <w:t>כ</w:t>
      </w:r>
      <w:r w:rsidR="004F032F" w:rsidRPr="00390001">
        <w:rPr>
          <w:rFonts w:ascii="David" w:hAnsi="David" w:cs="David" w:hint="cs"/>
          <w:sz w:val="24"/>
          <w:szCs w:val="24"/>
          <w:rtl/>
        </w:rPr>
        <w:t>ו</w:t>
      </w:r>
      <w:r w:rsidR="0052293E" w:rsidRPr="00390001">
        <w:rPr>
          <w:rFonts w:ascii="David" w:hAnsi="David" w:cs="David"/>
          <w:sz w:val="24"/>
          <w:szCs w:val="24"/>
          <w:rtl/>
        </w:rPr>
        <w:t>ח האווירי של חמאס</w:t>
      </w:r>
      <w:r w:rsidR="00DE2D56" w:rsidRPr="00390001">
        <w:rPr>
          <w:rFonts w:ascii="David" w:hAnsi="David" w:cs="David"/>
          <w:sz w:val="24"/>
          <w:szCs w:val="24"/>
          <w:rtl/>
        </w:rPr>
        <w:t xml:space="preserve">. </w:t>
      </w:r>
      <w:r w:rsidR="00C419EB" w:rsidRPr="00390001">
        <w:rPr>
          <w:rFonts w:ascii="David" w:hAnsi="David" w:cs="David"/>
          <w:sz w:val="24"/>
          <w:szCs w:val="24"/>
          <w:rtl/>
        </w:rPr>
        <w:t>ב</w:t>
      </w:r>
      <w:r w:rsidR="00A07F5C" w:rsidRPr="00390001">
        <w:rPr>
          <w:rFonts w:ascii="David" w:hAnsi="David" w:cs="David"/>
          <w:sz w:val="24"/>
          <w:szCs w:val="24"/>
          <w:rtl/>
        </w:rPr>
        <w:t xml:space="preserve">מסמך רשמי של </w:t>
      </w:r>
      <w:r w:rsidRPr="00390001">
        <w:rPr>
          <w:rFonts w:ascii="David" w:hAnsi="David" w:cs="David"/>
          <w:sz w:val="24"/>
          <w:szCs w:val="24"/>
          <w:rtl/>
        </w:rPr>
        <w:t xml:space="preserve">הארגון </w:t>
      </w:r>
      <w:r w:rsidR="006212FC" w:rsidRPr="00390001">
        <w:rPr>
          <w:rFonts w:ascii="David" w:hAnsi="David" w:cs="David"/>
          <w:sz w:val="24"/>
          <w:szCs w:val="24"/>
          <w:rtl/>
        </w:rPr>
        <w:t>שפורס את חזון הקמת הכוח האווירי של</w:t>
      </w:r>
      <w:r w:rsidR="00EF4668" w:rsidRPr="00390001">
        <w:rPr>
          <w:rFonts w:ascii="David" w:hAnsi="David" w:cs="David" w:hint="cs"/>
          <w:sz w:val="24"/>
          <w:szCs w:val="24"/>
          <w:rtl/>
        </w:rPr>
        <w:t>ו</w:t>
      </w:r>
      <w:r w:rsidR="006212FC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902431" w:rsidRPr="00390001">
        <w:rPr>
          <w:rFonts w:ascii="David" w:hAnsi="David" w:cs="David"/>
          <w:sz w:val="24"/>
          <w:szCs w:val="24"/>
          <w:rtl/>
        </w:rPr>
        <w:t>נחשפה הכוונה לפתח מצנחי רחיפה ממונעים</w:t>
      </w:r>
      <w:r w:rsidR="006212FC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902431" w:rsidRPr="00390001">
        <w:rPr>
          <w:rFonts w:ascii="David" w:hAnsi="David" w:cs="David"/>
          <w:sz w:val="24"/>
          <w:szCs w:val="24"/>
          <w:rtl/>
        </w:rPr>
        <w:t>כענף ספורט</w:t>
      </w:r>
      <w:r w:rsidR="006212FC" w:rsidRPr="00390001">
        <w:rPr>
          <w:rFonts w:ascii="David" w:hAnsi="David" w:cs="David"/>
          <w:sz w:val="24"/>
          <w:szCs w:val="24"/>
          <w:rtl/>
        </w:rPr>
        <w:t xml:space="preserve"> במסגרת חברתית-אזרחית</w:t>
      </w:r>
      <w:r w:rsidR="00444759" w:rsidRPr="00390001">
        <w:rPr>
          <w:rFonts w:ascii="David" w:hAnsi="David" w:cs="David" w:hint="cs"/>
          <w:sz w:val="24"/>
          <w:szCs w:val="24"/>
          <w:rtl/>
        </w:rPr>
        <w:t>,</w:t>
      </w:r>
      <w:r w:rsidR="00902431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230479" w:rsidRPr="00390001">
        <w:rPr>
          <w:rFonts w:ascii="David" w:hAnsi="David" w:cs="David"/>
          <w:sz w:val="24"/>
          <w:szCs w:val="24"/>
          <w:rtl/>
        </w:rPr>
        <w:t>ש</w:t>
      </w:r>
      <w:r w:rsidR="005513E8" w:rsidRPr="00390001">
        <w:rPr>
          <w:rFonts w:ascii="David" w:hAnsi="David" w:cs="David"/>
          <w:sz w:val="24"/>
          <w:szCs w:val="24"/>
          <w:rtl/>
        </w:rPr>
        <w:t>ת</w:t>
      </w:r>
      <w:r w:rsidR="00230479" w:rsidRPr="00390001">
        <w:rPr>
          <w:rFonts w:ascii="David" w:hAnsi="David" w:cs="David"/>
          <w:sz w:val="24"/>
          <w:szCs w:val="24"/>
          <w:rtl/>
        </w:rPr>
        <w:t xml:space="preserve">אפשר להסוות ניסויים ואימונים צבאיים </w:t>
      </w:r>
      <w:r w:rsidR="00AF5E40" w:rsidRPr="00390001">
        <w:rPr>
          <w:rFonts w:ascii="David" w:hAnsi="David" w:cs="David"/>
          <w:sz w:val="24"/>
          <w:szCs w:val="24"/>
          <w:rtl/>
        </w:rPr>
        <w:t>בהם</w:t>
      </w:r>
      <w:r w:rsidR="006212FC" w:rsidRPr="00390001">
        <w:rPr>
          <w:rFonts w:ascii="David" w:hAnsi="David" w:cs="David"/>
          <w:sz w:val="24"/>
          <w:szCs w:val="24"/>
          <w:rtl/>
        </w:rPr>
        <w:t xml:space="preserve"> ו</w:t>
      </w:r>
      <w:r w:rsidR="005513E8" w:rsidRPr="00390001">
        <w:rPr>
          <w:rFonts w:ascii="David" w:hAnsi="David" w:cs="David"/>
          <w:sz w:val="24"/>
          <w:szCs w:val="24"/>
          <w:rtl/>
        </w:rPr>
        <w:t>ת</w:t>
      </w:r>
      <w:r w:rsidR="006212FC" w:rsidRPr="00390001">
        <w:rPr>
          <w:rFonts w:ascii="David" w:hAnsi="David" w:cs="David"/>
          <w:sz w:val="24"/>
          <w:szCs w:val="24"/>
          <w:rtl/>
        </w:rPr>
        <w:t>יצור מציאות שתאלץ את האויב לקבל את הפעל</w:t>
      </w:r>
      <w:r w:rsidR="00EF4668" w:rsidRPr="00390001">
        <w:rPr>
          <w:rFonts w:ascii="David" w:hAnsi="David" w:cs="David" w:hint="cs"/>
          <w:sz w:val="24"/>
          <w:szCs w:val="24"/>
          <w:rtl/>
        </w:rPr>
        <w:t>תם</w:t>
      </w:r>
      <w:r w:rsidR="006212FC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AA6D9C" w:rsidRPr="00390001">
        <w:rPr>
          <w:rFonts w:ascii="David" w:hAnsi="David" w:cs="David"/>
          <w:sz w:val="24"/>
          <w:szCs w:val="24"/>
          <w:rtl/>
        </w:rPr>
        <w:t>(</w:t>
      </w:r>
      <w:r w:rsidR="00663FA6" w:rsidRPr="00390001">
        <w:rPr>
          <w:rFonts w:ascii="David" w:hAnsi="David" w:cs="David"/>
          <w:sz w:val="24"/>
          <w:szCs w:val="24"/>
        </w:rPr>
        <w:t>Weinthal</w:t>
      </w:r>
      <w:r w:rsidR="00AA6D9C" w:rsidRPr="00390001">
        <w:rPr>
          <w:rFonts w:ascii="David" w:hAnsi="David" w:cs="David"/>
          <w:sz w:val="24"/>
          <w:szCs w:val="24"/>
        </w:rPr>
        <w:t>, 2024</w:t>
      </w:r>
      <w:r w:rsidR="00AA6D9C" w:rsidRPr="00390001">
        <w:rPr>
          <w:rFonts w:ascii="David" w:hAnsi="David" w:cs="David"/>
          <w:sz w:val="24"/>
          <w:szCs w:val="24"/>
          <w:rtl/>
        </w:rPr>
        <w:t>)</w:t>
      </w:r>
      <w:r w:rsidR="00AF5E40" w:rsidRPr="00390001">
        <w:rPr>
          <w:rFonts w:ascii="David" w:hAnsi="David" w:cs="David"/>
          <w:sz w:val="24"/>
          <w:szCs w:val="24"/>
          <w:rtl/>
        </w:rPr>
        <w:t xml:space="preserve">. </w:t>
      </w:r>
      <w:r w:rsidR="00E2065D" w:rsidRPr="00390001">
        <w:rPr>
          <w:rFonts w:ascii="David" w:hAnsi="David" w:cs="David"/>
          <w:sz w:val="24"/>
          <w:szCs w:val="24"/>
          <w:rtl/>
        </w:rPr>
        <w:t>בהתאם לכך</w:t>
      </w:r>
      <w:r w:rsidR="00EF4668" w:rsidRPr="00390001">
        <w:rPr>
          <w:rFonts w:ascii="David" w:hAnsi="David" w:cs="David" w:hint="cs"/>
          <w:sz w:val="24"/>
          <w:szCs w:val="24"/>
          <w:rtl/>
        </w:rPr>
        <w:t xml:space="preserve"> פעל</w:t>
      </w:r>
      <w:r w:rsidR="000C327A" w:rsidRPr="00390001">
        <w:rPr>
          <w:rFonts w:ascii="David" w:hAnsi="David" w:cs="David"/>
          <w:sz w:val="24"/>
          <w:szCs w:val="24"/>
          <w:rtl/>
        </w:rPr>
        <w:t xml:space="preserve"> חמאס </w:t>
      </w:r>
      <w:r w:rsidR="00A2302D" w:rsidRPr="00390001">
        <w:rPr>
          <w:rFonts w:ascii="David" w:hAnsi="David" w:cs="David"/>
          <w:sz w:val="24"/>
          <w:szCs w:val="24"/>
          <w:rtl/>
        </w:rPr>
        <w:t xml:space="preserve">לפיתוח ענף ספורט אזרחי </w:t>
      </w:r>
      <w:r w:rsidR="006C4B1B" w:rsidRPr="00390001">
        <w:rPr>
          <w:rFonts w:ascii="David" w:hAnsi="David" w:cs="David"/>
          <w:sz w:val="24"/>
          <w:szCs w:val="24"/>
          <w:rtl/>
        </w:rPr>
        <w:t>כדי לאמן</w:t>
      </w:r>
      <w:r w:rsidR="009223BB" w:rsidRPr="00390001">
        <w:rPr>
          <w:rFonts w:ascii="David" w:hAnsi="David" w:cs="David"/>
          <w:sz w:val="24"/>
          <w:szCs w:val="24"/>
          <w:rtl/>
        </w:rPr>
        <w:t xml:space="preserve"> פעילי</w:t>
      </w:r>
      <w:r w:rsidR="00444759" w:rsidRPr="00390001">
        <w:rPr>
          <w:rFonts w:ascii="David" w:hAnsi="David" w:cs="David" w:hint="cs"/>
          <w:sz w:val="24"/>
          <w:szCs w:val="24"/>
          <w:rtl/>
        </w:rPr>
        <w:t>ו</w:t>
      </w:r>
      <w:r w:rsidR="009223BB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390E97" w:rsidRPr="00390001">
        <w:rPr>
          <w:rFonts w:ascii="David" w:hAnsi="David" w:cs="David"/>
          <w:sz w:val="24"/>
          <w:szCs w:val="24"/>
          <w:rtl/>
        </w:rPr>
        <w:t xml:space="preserve">בהפעלת </w:t>
      </w:r>
      <w:r w:rsidR="00A2302D" w:rsidRPr="00390001">
        <w:rPr>
          <w:rFonts w:ascii="David" w:hAnsi="David" w:cs="David"/>
          <w:sz w:val="24"/>
          <w:szCs w:val="24"/>
          <w:rtl/>
        </w:rPr>
        <w:t xml:space="preserve">מצנחי רחיפה ממונעים </w:t>
      </w:r>
      <w:r w:rsidR="006C4B1B" w:rsidRPr="00390001">
        <w:rPr>
          <w:rFonts w:ascii="David" w:hAnsi="David" w:cs="David"/>
          <w:sz w:val="24"/>
          <w:szCs w:val="24"/>
          <w:rtl/>
        </w:rPr>
        <w:t xml:space="preserve">שיאפשרו </w:t>
      </w:r>
      <w:r w:rsidR="00A06D2B" w:rsidRPr="00390001">
        <w:rPr>
          <w:rFonts w:ascii="David" w:hAnsi="David" w:cs="David"/>
          <w:sz w:val="24"/>
          <w:szCs w:val="24"/>
          <w:rtl/>
        </w:rPr>
        <w:t xml:space="preserve">הסתננות שקטה </w:t>
      </w:r>
      <w:r w:rsidR="000C19EF" w:rsidRPr="00390001">
        <w:rPr>
          <w:rFonts w:ascii="David" w:hAnsi="David" w:cs="David"/>
          <w:sz w:val="24"/>
          <w:szCs w:val="24"/>
          <w:rtl/>
        </w:rPr>
        <w:t>אל שטח ישראל</w:t>
      </w:r>
      <w:r w:rsidR="0000661D" w:rsidRPr="00390001">
        <w:rPr>
          <w:rFonts w:ascii="David" w:hAnsi="David" w:cs="David"/>
          <w:sz w:val="24"/>
          <w:szCs w:val="24"/>
          <w:rtl/>
        </w:rPr>
        <w:t>.</w:t>
      </w:r>
      <w:r w:rsidR="00DF6C74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E96ACE" w:rsidRPr="00390001">
        <w:rPr>
          <w:rFonts w:ascii="David" w:hAnsi="David" w:cs="David"/>
          <w:sz w:val="24"/>
          <w:szCs w:val="24"/>
          <w:rtl/>
        </w:rPr>
        <w:t>הכסות ה</w:t>
      </w:r>
      <w:r w:rsidR="000C19EF" w:rsidRPr="00390001">
        <w:rPr>
          <w:rFonts w:ascii="David" w:hAnsi="David" w:cs="David"/>
          <w:sz w:val="24"/>
          <w:szCs w:val="24"/>
          <w:rtl/>
        </w:rPr>
        <w:t xml:space="preserve">אזרחית </w:t>
      </w:r>
      <w:r w:rsidR="00E96ACE" w:rsidRPr="00390001">
        <w:rPr>
          <w:rFonts w:ascii="David" w:hAnsi="David" w:cs="David"/>
          <w:sz w:val="24"/>
          <w:szCs w:val="24"/>
          <w:rtl/>
        </w:rPr>
        <w:t xml:space="preserve">של פעילות </w:t>
      </w:r>
      <w:r w:rsidR="000C19EF" w:rsidRPr="00390001">
        <w:rPr>
          <w:rFonts w:ascii="David" w:hAnsi="David" w:cs="David"/>
          <w:sz w:val="24"/>
          <w:szCs w:val="24"/>
          <w:rtl/>
        </w:rPr>
        <w:t>זו</w:t>
      </w:r>
      <w:r w:rsidR="00E96ACE" w:rsidRPr="00390001">
        <w:rPr>
          <w:rFonts w:ascii="David" w:hAnsi="David" w:cs="David"/>
          <w:sz w:val="24"/>
          <w:szCs w:val="24"/>
          <w:rtl/>
        </w:rPr>
        <w:t xml:space="preserve"> נועדה </w:t>
      </w:r>
      <w:r w:rsidR="000C19EF" w:rsidRPr="00390001">
        <w:rPr>
          <w:rFonts w:ascii="David" w:hAnsi="David" w:cs="David"/>
          <w:sz w:val="24"/>
          <w:szCs w:val="24"/>
          <w:rtl/>
        </w:rPr>
        <w:t>להפחית</w:t>
      </w:r>
      <w:r w:rsidR="00533822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6C26C3" w:rsidRPr="00390001">
        <w:rPr>
          <w:rFonts w:ascii="David" w:hAnsi="David" w:cs="David"/>
          <w:sz w:val="24"/>
          <w:szCs w:val="24"/>
          <w:rtl/>
        </w:rPr>
        <w:t xml:space="preserve">את </w:t>
      </w:r>
      <w:r w:rsidR="00533822" w:rsidRPr="00390001">
        <w:rPr>
          <w:rFonts w:ascii="David" w:hAnsi="David" w:cs="David"/>
          <w:sz w:val="24"/>
          <w:szCs w:val="24"/>
          <w:rtl/>
        </w:rPr>
        <w:t>עלויות</w:t>
      </w:r>
      <w:r w:rsidR="006C26C3" w:rsidRPr="00390001">
        <w:rPr>
          <w:rFonts w:ascii="David" w:hAnsi="David" w:cs="David"/>
          <w:sz w:val="24"/>
          <w:szCs w:val="24"/>
          <w:rtl/>
        </w:rPr>
        <w:t xml:space="preserve"> הניסויים</w:t>
      </w:r>
      <w:r w:rsidR="007C5F8C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6F4C58" w:rsidRPr="00390001">
        <w:rPr>
          <w:rFonts w:ascii="David" w:hAnsi="David" w:cs="David"/>
          <w:sz w:val="24"/>
          <w:szCs w:val="24"/>
          <w:rtl/>
        </w:rPr>
        <w:t>ו</w:t>
      </w:r>
      <w:r w:rsidR="00FE04C7" w:rsidRPr="00390001">
        <w:rPr>
          <w:rFonts w:ascii="David" w:hAnsi="David" w:cs="David"/>
          <w:sz w:val="24"/>
          <w:szCs w:val="24"/>
          <w:rtl/>
        </w:rPr>
        <w:t>להצטרף</w:t>
      </w:r>
      <w:r w:rsidR="00696AA7" w:rsidRPr="00390001">
        <w:rPr>
          <w:rFonts w:ascii="David" w:hAnsi="David" w:cs="David"/>
          <w:sz w:val="24"/>
          <w:szCs w:val="24"/>
          <w:rtl/>
        </w:rPr>
        <w:t xml:space="preserve"> למועדוני</w:t>
      </w:r>
      <w:r w:rsidR="00623610" w:rsidRPr="00390001">
        <w:rPr>
          <w:rFonts w:ascii="David" w:hAnsi="David" w:cs="David"/>
          <w:sz w:val="24"/>
          <w:szCs w:val="24"/>
          <w:rtl/>
        </w:rPr>
        <w:t xml:space="preserve"> צניחה ודאייה אזרחיים</w:t>
      </w:r>
      <w:r w:rsidR="009E137D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FE04C7" w:rsidRPr="00390001">
        <w:rPr>
          <w:rFonts w:ascii="David" w:hAnsi="David" w:cs="David"/>
          <w:sz w:val="24"/>
          <w:szCs w:val="24"/>
          <w:rtl/>
        </w:rPr>
        <w:t xml:space="preserve">שאפשרו </w:t>
      </w:r>
      <w:r w:rsidR="009E137D" w:rsidRPr="00390001">
        <w:rPr>
          <w:rFonts w:ascii="David" w:hAnsi="David" w:cs="David"/>
          <w:sz w:val="24"/>
          <w:szCs w:val="24"/>
          <w:rtl/>
        </w:rPr>
        <w:t xml:space="preserve">מידע </w:t>
      </w:r>
      <w:r w:rsidR="00FE04C7" w:rsidRPr="00390001">
        <w:rPr>
          <w:rFonts w:ascii="David" w:hAnsi="David" w:cs="David"/>
          <w:sz w:val="24"/>
          <w:szCs w:val="24"/>
          <w:rtl/>
        </w:rPr>
        <w:t xml:space="preserve">נגיש </w:t>
      </w:r>
      <w:r w:rsidR="009E137D" w:rsidRPr="00390001">
        <w:rPr>
          <w:rFonts w:ascii="David" w:hAnsi="David" w:cs="David"/>
          <w:sz w:val="24"/>
          <w:szCs w:val="24"/>
          <w:rtl/>
        </w:rPr>
        <w:t>ופיתוח מיומנויות</w:t>
      </w:r>
      <w:r w:rsidR="00A06D2B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2950D5" w:rsidRPr="00390001">
        <w:rPr>
          <w:rFonts w:ascii="David" w:hAnsi="David" w:cs="David"/>
          <w:sz w:val="24"/>
          <w:szCs w:val="24"/>
          <w:rtl/>
        </w:rPr>
        <w:t>באמצעים אלה</w:t>
      </w:r>
      <w:r w:rsidR="00A06D2B" w:rsidRPr="00390001">
        <w:rPr>
          <w:rFonts w:ascii="David" w:hAnsi="David" w:cs="David"/>
          <w:sz w:val="24"/>
          <w:szCs w:val="24"/>
          <w:rtl/>
        </w:rPr>
        <w:t>.</w:t>
      </w:r>
      <w:r w:rsidR="00A06D2B" w:rsidRPr="000A27FB">
        <w:rPr>
          <w:rFonts w:ascii="David" w:hAnsi="David" w:cs="David"/>
          <w:sz w:val="24"/>
          <w:szCs w:val="24"/>
          <w:rtl/>
        </w:rPr>
        <w:t xml:space="preserve"> </w:t>
      </w:r>
    </w:p>
    <w:p w14:paraId="6B4BEAE3" w14:textId="77777777" w:rsidR="004065A9" w:rsidRPr="000A27FB" w:rsidRDefault="004065A9" w:rsidP="0076343E">
      <w:pPr>
        <w:pStyle w:val="CommentText"/>
        <w:rPr>
          <w:rFonts w:ascii="David" w:hAnsi="David" w:cs="David"/>
          <w:b/>
          <w:bCs/>
          <w:sz w:val="24"/>
          <w:szCs w:val="24"/>
          <w:rtl/>
        </w:rPr>
      </w:pPr>
    </w:p>
    <w:p w14:paraId="3112062C" w14:textId="3AD07CAE" w:rsidR="006D00BD" w:rsidRPr="000A27FB" w:rsidRDefault="00A52B15" w:rsidP="004F032F">
      <w:pPr>
        <w:pStyle w:val="Heading1"/>
        <w:rPr>
          <w:rtl/>
        </w:rPr>
      </w:pPr>
      <w:r w:rsidRPr="000A27FB">
        <w:rPr>
          <w:rtl/>
        </w:rPr>
        <w:t>מה הופך את ישראל לפגיעה</w:t>
      </w:r>
      <w:r w:rsidR="00212275" w:rsidRPr="000A27FB">
        <w:rPr>
          <w:rtl/>
        </w:rPr>
        <w:t xml:space="preserve"> במיוחד</w:t>
      </w:r>
      <w:r w:rsidR="00A61F53" w:rsidRPr="000A27FB">
        <w:rPr>
          <w:rtl/>
        </w:rPr>
        <w:t xml:space="preserve"> לאיום הצניחה והדאייה</w:t>
      </w:r>
      <w:r w:rsidR="00212275" w:rsidRPr="000A27FB">
        <w:rPr>
          <w:rtl/>
        </w:rPr>
        <w:t>?</w:t>
      </w:r>
    </w:p>
    <w:p w14:paraId="4BB62016" w14:textId="273DA609" w:rsidR="00750F85" w:rsidRPr="000A27FB" w:rsidRDefault="002E2B00" w:rsidP="0011323C">
      <w:pPr>
        <w:pStyle w:val="CommentText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A27FB">
        <w:rPr>
          <w:rFonts w:ascii="David" w:hAnsi="David" w:cs="David"/>
          <w:sz w:val="24"/>
          <w:szCs w:val="24"/>
          <w:rtl/>
        </w:rPr>
        <w:t xml:space="preserve">ארגוני </w:t>
      </w:r>
      <w:r w:rsidR="00944CF1" w:rsidRPr="000A27FB">
        <w:rPr>
          <w:rFonts w:ascii="David" w:hAnsi="David" w:cs="David"/>
          <w:sz w:val="24"/>
          <w:szCs w:val="24"/>
          <w:rtl/>
        </w:rPr>
        <w:t>ה</w:t>
      </w:r>
      <w:r w:rsidRPr="000A27FB">
        <w:rPr>
          <w:rFonts w:ascii="David" w:hAnsi="David" w:cs="David"/>
          <w:sz w:val="24"/>
          <w:szCs w:val="24"/>
          <w:rtl/>
        </w:rPr>
        <w:t xml:space="preserve">טרור התמידו לאורך עשורים בניסיונות </w:t>
      </w:r>
      <w:r w:rsidR="00287D0F" w:rsidRPr="000A27FB">
        <w:rPr>
          <w:rFonts w:ascii="David" w:hAnsi="David" w:cs="David"/>
          <w:sz w:val="24"/>
          <w:szCs w:val="24"/>
          <w:rtl/>
        </w:rPr>
        <w:t xml:space="preserve">להוציא אל הפועל </w:t>
      </w:r>
      <w:r w:rsidR="008D6D22" w:rsidRPr="000A27FB">
        <w:rPr>
          <w:rFonts w:ascii="David" w:hAnsi="David" w:cs="David"/>
          <w:sz w:val="24"/>
          <w:szCs w:val="24"/>
          <w:rtl/>
        </w:rPr>
        <w:t>מבצע</w:t>
      </w:r>
      <w:r w:rsidR="00287D0F" w:rsidRPr="000A27FB">
        <w:rPr>
          <w:rFonts w:ascii="David" w:hAnsi="David" w:cs="David"/>
          <w:sz w:val="24"/>
          <w:szCs w:val="24"/>
          <w:rtl/>
        </w:rPr>
        <w:t xml:space="preserve"> א</w:t>
      </w:r>
      <w:r w:rsidR="00944CF1" w:rsidRPr="000A27FB">
        <w:rPr>
          <w:rFonts w:ascii="David" w:hAnsi="David" w:cs="David"/>
          <w:sz w:val="24"/>
          <w:szCs w:val="24"/>
          <w:rtl/>
        </w:rPr>
        <w:t xml:space="preserve">יכותי של </w:t>
      </w:r>
      <w:r w:rsidR="00725B9C" w:rsidRPr="000A27FB">
        <w:rPr>
          <w:rFonts w:ascii="David" w:hAnsi="David" w:cs="David"/>
          <w:sz w:val="24"/>
          <w:szCs w:val="24"/>
          <w:rtl/>
        </w:rPr>
        <w:t xml:space="preserve">הסתערות אווירית </w:t>
      </w:r>
      <w:r w:rsidR="00750F85" w:rsidRPr="000A27FB">
        <w:rPr>
          <w:rFonts w:ascii="David" w:hAnsi="David" w:cs="David"/>
          <w:sz w:val="24"/>
          <w:szCs w:val="24"/>
          <w:rtl/>
        </w:rPr>
        <w:t>כנגד ישראל</w:t>
      </w:r>
      <w:r w:rsidR="00B84347" w:rsidRPr="000A27FB">
        <w:rPr>
          <w:rFonts w:ascii="David" w:hAnsi="David" w:cs="David"/>
          <w:sz w:val="24"/>
          <w:szCs w:val="24"/>
          <w:rtl/>
        </w:rPr>
        <w:t>.</w:t>
      </w:r>
      <w:r w:rsidR="00997F00" w:rsidRPr="000A27FB">
        <w:rPr>
          <w:rFonts w:ascii="David" w:hAnsi="David" w:cs="David"/>
          <w:sz w:val="24"/>
          <w:szCs w:val="24"/>
          <w:rtl/>
        </w:rPr>
        <w:t xml:space="preserve"> הפיתוי </w:t>
      </w:r>
      <w:r w:rsidR="00547E50" w:rsidRPr="000A27FB">
        <w:rPr>
          <w:rFonts w:ascii="David" w:hAnsi="David" w:cs="David"/>
          <w:sz w:val="24"/>
          <w:szCs w:val="24"/>
          <w:rtl/>
        </w:rPr>
        <w:t xml:space="preserve">לפתח יכולות </w:t>
      </w:r>
      <w:r w:rsidR="00665408" w:rsidRPr="000A27FB">
        <w:rPr>
          <w:rFonts w:ascii="David" w:hAnsi="David" w:cs="David"/>
          <w:sz w:val="24"/>
          <w:szCs w:val="24"/>
          <w:rtl/>
        </w:rPr>
        <w:t>הסתערות באמצעים פשוטים אלה</w:t>
      </w:r>
      <w:r w:rsidR="008A5F0C" w:rsidRPr="000A27FB">
        <w:rPr>
          <w:rFonts w:ascii="David" w:hAnsi="David" w:cs="David"/>
          <w:sz w:val="24"/>
          <w:szCs w:val="24"/>
          <w:rtl/>
        </w:rPr>
        <w:t xml:space="preserve"> כנגד ישראל </w:t>
      </w:r>
      <w:r w:rsidR="000261B9" w:rsidRPr="000A27FB">
        <w:rPr>
          <w:rFonts w:ascii="David" w:hAnsi="David" w:cs="David"/>
          <w:sz w:val="24"/>
          <w:szCs w:val="24"/>
          <w:rtl/>
        </w:rPr>
        <w:t xml:space="preserve">נובע, בין היתר, </w:t>
      </w:r>
      <w:r w:rsidR="00F419A9" w:rsidRPr="000A27FB">
        <w:rPr>
          <w:rFonts w:ascii="David" w:hAnsi="David" w:cs="David"/>
          <w:sz w:val="24"/>
          <w:szCs w:val="24"/>
          <w:rtl/>
        </w:rPr>
        <w:t xml:space="preserve">מהשילוב </w:t>
      </w:r>
      <w:r w:rsidR="009E4AF2" w:rsidRPr="000A27FB">
        <w:rPr>
          <w:rFonts w:ascii="David" w:hAnsi="David" w:cs="David"/>
          <w:sz w:val="24"/>
          <w:szCs w:val="24"/>
          <w:rtl/>
        </w:rPr>
        <w:t xml:space="preserve">בין </w:t>
      </w:r>
      <w:r w:rsidR="00A27D6F" w:rsidRPr="000A27FB">
        <w:rPr>
          <w:rFonts w:ascii="David" w:hAnsi="David" w:cs="David"/>
          <w:sz w:val="24"/>
          <w:szCs w:val="24"/>
          <w:rtl/>
        </w:rPr>
        <w:t xml:space="preserve">שליטה </w:t>
      </w:r>
      <w:r w:rsidR="00D755EB" w:rsidRPr="000A27FB">
        <w:rPr>
          <w:rFonts w:ascii="David" w:hAnsi="David" w:cs="David"/>
          <w:sz w:val="24"/>
          <w:szCs w:val="24"/>
          <w:rtl/>
        </w:rPr>
        <w:t>טריטוריאלית</w:t>
      </w:r>
      <w:r w:rsidR="009E4AF2" w:rsidRPr="000A27FB">
        <w:rPr>
          <w:rFonts w:ascii="David" w:hAnsi="David" w:cs="David"/>
          <w:sz w:val="24"/>
          <w:szCs w:val="24"/>
          <w:rtl/>
        </w:rPr>
        <w:t xml:space="preserve"> למאפיינים ג</w:t>
      </w:r>
      <w:r w:rsidR="003F79B6">
        <w:rPr>
          <w:rFonts w:ascii="David" w:hAnsi="David" w:cs="David" w:hint="cs"/>
          <w:sz w:val="24"/>
          <w:szCs w:val="24"/>
          <w:rtl/>
        </w:rPr>
        <w:t>י</w:t>
      </w:r>
      <w:r w:rsidR="009E4AF2" w:rsidRPr="000A27FB">
        <w:rPr>
          <w:rFonts w:ascii="David" w:hAnsi="David" w:cs="David"/>
          <w:sz w:val="24"/>
          <w:szCs w:val="24"/>
          <w:rtl/>
        </w:rPr>
        <w:t>אוגרפיים וטופוגרפיים</w:t>
      </w:r>
      <w:r w:rsidR="000261B9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D755EB" w:rsidRPr="000A27FB">
        <w:rPr>
          <w:rFonts w:ascii="David" w:hAnsi="David" w:cs="David"/>
          <w:sz w:val="24"/>
          <w:szCs w:val="24"/>
          <w:rtl/>
        </w:rPr>
        <w:t>בקווי הגבול שלה.</w:t>
      </w:r>
    </w:p>
    <w:p w14:paraId="19D220CD" w14:textId="32F185AA" w:rsidR="00651671" w:rsidRPr="00390001" w:rsidRDefault="00193E4C" w:rsidP="00924554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0A27FB">
        <w:rPr>
          <w:rFonts w:ascii="David" w:hAnsi="David" w:cs="David"/>
          <w:sz w:val="24"/>
          <w:szCs w:val="24"/>
          <w:rtl/>
        </w:rPr>
        <w:t>ל</w:t>
      </w:r>
      <w:r w:rsidR="00651671" w:rsidRPr="000A27FB">
        <w:rPr>
          <w:rFonts w:ascii="David" w:hAnsi="David" w:cs="David"/>
          <w:sz w:val="24"/>
          <w:szCs w:val="24"/>
          <w:rtl/>
        </w:rPr>
        <w:t>ישראל</w:t>
      </w:r>
      <w:r w:rsidRPr="000A27FB">
        <w:rPr>
          <w:rFonts w:ascii="David" w:hAnsi="David" w:cs="David"/>
          <w:sz w:val="24"/>
          <w:szCs w:val="24"/>
          <w:rtl/>
        </w:rPr>
        <w:t xml:space="preserve"> חוסר בעומק טריטוריאלי</w:t>
      </w:r>
      <w:r w:rsidR="00E148D8" w:rsidRPr="000A27FB">
        <w:rPr>
          <w:rFonts w:ascii="David" w:hAnsi="David" w:cs="David"/>
          <w:sz w:val="24"/>
          <w:szCs w:val="24"/>
          <w:rtl/>
        </w:rPr>
        <w:t xml:space="preserve">. </w:t>
      </w:r>
      <w:r w:rsidR="00651671" w:rsidRPr="000A27FB">
        <w:rPr>
          <w:rFonts w:ascii="David" w:hAnsi="David" w:cs="David"/>
          <w:sz w:val="24"/>
          <w:szCs w:val="24"/>
          <w:rtl/>
        </w:rPr>
        <w:t xml:space="preserve">כל שטחה הריבוני נתון תחת איום מתמיד </w:t>
      </w:r>
      <w:r w:rsidR="003F79B6">
        <w:rPr>
          <w:rFonts w:ascii="David" w:hAnsi="David" w:cs="David" w:hint="cs"/>
          <w:sz w:val="24"/>
          <w:szCs w:val="24"/>
          <w:rtl/>
        </w:rPr>
        <w:t>וי</w:t>
      </w:r>
      <w:r w:rsidR="00651671" w:rsidRPr="000A27FB">
        <w:rPr>
          <w:rFonts w:ascii="David" w:hAnsi="David" w:cs="David"/>
          <w:sz w:val="24"/>
          <w:szCs w:val="24"/>
          <w:rtl/>
        </w:rPr>
        <w:t xml:space="preserve">ישובים ונכסים אסטרטגיים </w:t>
      </w:r>
      <w:r w:rsidR="008447AF" w:rsidRPr="000A27FB">
        <w:rPr>
          <w:rFonts w:ascii="David" w:hAnsi="David" w:cs="David"/>
          <w:sz w:val="24"/>
          <w:szCs w:val="24"/>
          <w:rtl/>
        </w:rPr>
        <w:t>רבים</w:t>
      </w:r>
      <w:r w:rsidR="003F79B6">
        <w:rPr>
          <w:rFonts w:ascii="David" w:hAnsi="David" w:cs="David" w:hint="cs"/>
          <w:sz w:val="24"/>
          <w:szCs w:val="24"/>
          <w:rtl/>
        </w:rPr>
        <w:t>,</w:t>
      </w:r>
      <w:r w:rsidR="008447AF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651671" w:rsidRPr="000A27FB">
        <w:rPr>
          <w:rFonts w:ascii="David" w:hAnsi="David" w:cs="David"/>
          <w:sz w:val="24"/>
          <w:szCs w:val="24"/>
          <w:rtl/>
        </w:rPr>
        <w:t>כמו תשתיות</w:t>
      </w:r>
      <w:r w:rsidR="00531AC1" w:rsidRPr="000A27FB">
        <w:rPr>
          <w:rFonts w:ascii="David" w:hAnsi="David" w:cs="David"/>
          <w:sz w:val="24"/>
          <w:szCs w:val="24"/>
          <w:rtl/>
        </w:rPr>
        <w:t xml:space="preserve"> אזרחיות</w:t>
      </w:r>
      <w:r w:rsidR="00651671" w:rsidRPr="000A27FB">
        <w:rPr>
          <w:rFonts w:ascii="David" w:hAnsi="David" w:cs="David"/>
          <w:sz w:val="24"/>
          <w:szCs w:val="24"/>
          <w:rtl/>
        </w:rPr>
        <w:t xml:space="preserve"> ובסיסים צבאיים</w:t>
      </w:r>
      <w:r w:rsidR="003F79B6">
        <w:rPr>
          <w:rFonts w:ascii="David" w:hAnsi="David" w:cs="David" w:hint="cs"/>
          <w:sz w:val="24"/>
          <w:szCs w:val="24"/>
          <w:rtl/>
        </w:rPr>
        <w:t>,</w:t>
      </w:r>
      <w:r w:rsidR="00651671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E148D8" w:rsidRPr="000A27FB">
        <w:rPr>
          <w:rFonts w:ascii="David" w:hAnsi="David" w:cs="David"/>
          <w:sz w:val="24"/>
          <w:szCs w:val="24"/>
          <w:rtl/>
        </w:rPr>
        <w:t xml:space="preserve">ממוקמים </w:t>
      </w:r>
      <w:r w:rsidR="009E6405" w:rsidRPr="000A27FB">
        <w:rPr>
          <w:rFonts w:ascii="David" w:hAnsi="David" w:cs="David"/>
          <w:sz w:val="24"/>
          <w:szCs w:val="24"/>
          <w:rtl/>
        </w:rPr>
        <w:t>בסמיכות לקווי הגבול המאוימים</w:t>
      </w:r>
      <w:r w:rsidR="00924554" w:rsidRPr="000A27FB">
        <w:rPr>
          <w:rFonts w:ascii="David" w:hAnsi="David" w:cs="David"/>
          <w:sz w:val="24"/>
          <w:szCs w:val="24"/>
          <w:rtl/>
        </w:rPr>
        <w:t xml:space="preserve"> – </w:t>
      </w:r>
      <w:r w:rsidR="00094136" w:rsidRPr="000A27FB">
        <w:rPr>
          <w:rFonts w:ascii="David" w:hAnsi="David" w:cs="David"/>
          <w:sz w:val="24"/>
          <w:szCs w:val="24"/>
          <w:rtl/>
        </w:rPr>
        <w:t>ב</w:t>
      </w:r>
      <w:r w:rsidR="008F42CE" w:rsidRPr="000A27FB">
        <w:rPr>
          <w:rFonts w:ascii="David" w:hAnsi="David" w:cs="David"/>
          <w:sz w:val="24"/>
          <w:szCs w:val="24"/>
          <w:rtl/>
        </w:rPr>
        <w:t xml:space="preserve">סמוך לגבול </w:t>
      </w:r>
      <w:r w:rsidR="006C2E3E" w:rsidRPr="000A27FB">
        <w:rPr>
          <w:rFonts w:ascii="David" w:hAnsi="David" w:cs="David"/>
          <w:sz w:val="24"/>
          <w:szCs w:val="24"/>
          <w:rtl/>
        </w:rPr>
        <w:t xml:space="preserve">עזה, </w:t>
      </w:r>
      <w:r w:rsidR="00924554" w:rsidRPr="000A27FB">
        <w:rPr>
          <w:rFonts w:ascii="David" w:hAnsi="David" w:cs="David"/>
          <w:sz w:val="24"/>
          <w:szCs w:val="24"/>
          <w:rtl/>
        </w:rPr>
        <w:t>לבנון</w:t>
      </w:r>
      <w:r w:rsidR="00094136" w:rsidRPr="000A27FB">
        <w:rPr>
          <w:rFonts w:ascii="David" w:hAnsi="David" w:cs="David"/>
          <w:sz w:val="24"/>
          <w:szCs w:val="24"/>
          <w:rtl/>
        </w:rPr>
        <w:t xml:space="preserve"> ובאזור יהודה ושומרון</w:t>
      </w:r>
      <w:r w:rsidR="00464637" w:rsidRPr="000A27FB">
        <w:rPr>
          <w:rFonts w:ascii="David" w:hAnsi="David" w:cs="David"/>
          <w:sz w:val="24"/>
          <w:szCs w:val="24"/>
          <w:rtl/>
        </w:rPr>
        <w:t xml:space="preserve"> (איו"ש)</w:t>
      </w:r>
      <w:r w:rsidR="003F79B6">
        <w:rPr>
          <w:rFonts w:ascii="David" w:hAnsi="David" w:cs="David" w:hint="cs"/>
          <w:sz w:val="24"/>
          <w:szCs w:val="24"/>
          <w:rtl/>
        </w:rPr>
        <w:t xml:space="preserve"> –</w:t>
      </w:r>
      <w:r w:rsidR="00E116C2" w:rsidRPr="000A27FB">
        <w:rPr>
          <w:rFonts w:ascii="David" w:hAnsi="David" w:cs="David"/>
          <w:sz w:val="24"/>
          <w:szCs w:val="24"/>
          <w:rtl/>
        </w:rPr>
        <w:t xml:space="preserve"> שם קרבתם של </w:t>
      </w:r>
      <w:r w:rsidR="003F79B6">
        <w:rPr>
          <w:rFonts w:ascii="David" w:hAnsi="David" w:cs="David" w:hint="cs"/>
          <w:sz w:val="24"/>
          <w:szCs w:val="24"/>
          <w:rtl/>
        </w:rPr>
        <w:t>י</w:t>
      </w:r>
      <w:r w:rsidR="00E116C2" w:rsidRPr="000A27FB">
        <w:rPr>
          <w:rFonts w:ascii="David" w:hAnsi="David" w:cs="David"/>
          <w:sz w:val="24"/>
          <w:szCs w:val="24"/>
          <w:rtl/>
        </w:rPr>
        <w:t>ישובים ערב</w:t>
      </w:r>
      <w:r w:rsidR="003F79B6">
        <w:rPr>
          <w:rFonts w:ascii="David" w:hAnsi="David" w:cs="David" w:hint="cs"/>
          <w:sz w:val="24"/>
          <w:szCs w:val="24"/>
          <w:rtl/>
        </w:rPr>
        <w:t>י</w:t>
      </w:r>
      <w:r w:rsidR="00E116C2" w:rsidRPr="000A27FB">
        <w:rPr>
          <w:rFonts w:ascii="David" w:hAnsi="David" w:cs="David"/>
          <w:sz w:val="24"/>
          <w:szCs w:val="24"/>
          <w:rtl/>
        </w:rPr>
        <w:t>ים ל</w:t>
      </w:r>
      <w:r w:rsidR="003F79B6">
        <w:rPr>
          <w:rFonts w:ascii="David" w:hAnsi="David" w:cs="David" w:hint="cs"/>
          <w:sz w:val="24"/>
          <w:szCs w:val="24"/>
          <w:rtl/>
        </w:rPr>
        <w:t xml:space="preserve">יישובים </w:t>
      </w:r>
      <w:r w:rsidR="00E116C2" w:rsidRPr="000A27FB">
        <w:rPr>
          <w:rFonts w:ascii="David" w:hAnsi="David" w:cs="David"/>
          <w:sz w:val="24"/>
          <w:szCs w:val="24"/>
          <w:rtl/>
        </w:rPr>
        <w:t>ישראלי</w:t>
      </w:r>
      <w:r w:rsidR="003F79B6">
        <w:rPr>
          <w:rFonts w:ascii="David" w:hAnsi="David" w:cs="David" w:hint="cs"/>
          <w:sz w:val="24"/>
          <w:szCs w:val="24"/>
          <w:rtl/>
        </w:rPr>
        <w:t>י</w:t>
      </w:r>
      <w:r w:rsidR="00E116C2" w:rsidRPr="000A27FB">
        <w:rPr>
          <w:rFonts w:ascii="David" w:hAnsi="David" w:cs="David"/>
          <w:sz w:val="24"/>
          <w:szCs w:val="24"/>
          <w:rtl/>
        </w:rPr>
        <w:t xml:space="preserve">ם מהווה </w:t>
      </w:r>
      <w:r w:rsidR="004C2252" w:rsidRPr="000A27FB">
        <w:rPr>
          <w:rFonts w:ascii="David" w:hAnsi="David" w:cs="David"/>
          <w:sz w:val="24"/>
          <w:szCs w:val="24"/>
          <w:rtl/>
        </w:rPr>
        <w:t xml:space="preserve">כר פורה </w:t>
      </w:r>
      <w:r w:rsidR="00500C8C" w:rsidRPr="000A27FB">
        <w:rPr>
          <w:rFonts w:ascii="David" w:hAnsi="David" w:cs="David"/>
          <w:sz w:val="24"/>
          <w:szCs w:val="24"/>
          <w:rtl/>
        </w:rPr>
        <w:t xml:space="preserve">לפעילות </w:t>
      </w:r>
      <w:r w:rsidR="00500C8C" w:rsidRPr="00390001">
        <w:rPr>
          <w:rFonts w:ascii="David" w:hAnsi="David" w:cs="David"/>
          <w:sz w:val="24"/>
          <w:szCs w:val="24"/>
          <w:rtl/>
        </w:rPr>
        <w:t>טרור</w:t>
      </w:r>
      <w:r w:rsidR="00651671" w:rsidRPr="00390001">
        <w:rPr>
          <w:rFonts w:ascii="David" w:hAnsi="David" w:cs="David"/>
          <w:sz w:val="24"/>
          <w:szCs w:val="24"/>
          <w:rtl/>
        </w:rPr>
        <w:t xml:space="preserve"> (</w:t>
      </w:r>
      <w:r w:rsidR="006E2216">
        <w:rPr>
          <w:rFonts w:ascii="David" w:hAnsi="David" w:cs="David" w:hint="cs"/>
          <w:sz w:val="24"/>
          <w:szCs w:val="24"/>
          <w:rtl/>
        </w:rPr>
        <w:t>שדה, 2023</w:t>
      </w:r>
      <w:r w:rsidR="00651671" w:rsidRPr="00390001">
        <w:rPr>
          <w:rFonts w:ascii="David" w:hAnsi="David" w:cs="David"/>
          <w:sz w:val="24"/>
          <w:szCs w:val="24"/>
          <w:rtl/>
        </w:rPr>
        <w:t>).</w:t>
      </w:r>
    </w:p>
    <w:p w14:paraId="1CF9501F" w14:textId="0DA834EB" w:rsidR="00750F85" w:rsidRPr="00390001" w:rsidRDefault="001C4EC8" w:rsidP="008D057F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390001">
        <w:rPr>
          <w:rFonts w:ascii="David" w:hAnsi="David" w:cs="David"/>
          <w:sz w:val="24"/>
          <w:szCs w:val="24"/>
          <w:rtl/>
        </w:rPr>
        <w:t xml:space="preserve">מבחינה טופוגרפית, </w:t>
      </w:r>
      <w:r w:rsidR="00234BA2" w:rsidRPr="00390001">
        <w:rPr>
          <w:rFonts w:ascii="David" w:hAnsi="David" w:cs="David"/>
          <w:sz w:val="24"/>
          <w:szCs w:val="24"/>
          <w:rtl/>
        </w:rPr>
        <w:t xml:space="preserve">אזור </w:t>
      </w:r>
      <w:r w:rsidR="0076558A" w:rsidRPr="00390001">
        <w:rPr>
          <w:rFonts w:ascii="David" w:hAnsi="David" w:cs="David"/>
          <w:sz w:val="24"/>
          <w:szCs w:val="24"/>
          <w:rtl/>
        </w:rPr>
        <w:t>דרום לבנון מאופי</w:t>
      </w:r>
      <w:r w:rsidR="00234BA2" w:rsidRPr="00390001">
        <w:rPr>
          <w:rFonts w:ascii="David" w:hAnsi="David" w:cs="David"/>
          <w:sz w:val="24"/>
          <w:szCs w:val="24"/>
          <w:rtl/>
        </w:rPr>
        <w:t>ין</w:t>
      </w:r>
      <w:r w:rsidR="0076558A" w:rsidRPr="00390001">
        <w:rPr>
          <w:rFonts w:ascii="David" w:hAnsi="David" w:cs="David"/>
          <w:sz w:val="24"/>
          <w:szCs w:val="24"/>
          <w:rtl/>
        </w:rPr>
        <w:t xml:space="preserve"> במגוון של הרים תלולים, </w:t>
      </w:r>
      <w:r w:rsidR="007E3BD5" w:rsidRPr="00390001">
        <w:rPr>
          <w:rFonts w:ascii="David" w:hAnsi="David" w:cs="David" w:hint="cs"/>
          <w:sz w:val="24"/>
          <w:szCs w:val="24"/>
          <w:rtl/>
        </w:rPr>
        <w:t>ערוצי נחל</w:t>
      </w:r>
      <w:r w:rsidR="007E3BD5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76558A" w:rsidRPr="00390001">
        <w:rPr>
          <w:rFonts w:ascii="David" w:hAnsi="David" w:cs="David"/>
          <w:sz w:val="24"/>
          <w:szCs w:val="24"/>
          <w:rtl/>
        </w:rPr>
        <w:t>עמוקים וצמחייה עבותה</w:t>
      </w:r>
      <w:r w:rsidR="007E3BD5" w:rsidRPr="00390001">
        <w:rPr>
          <w:rFonts w:ascii="David" w:hAnsi="David" w:cs="David" w:hint="cs"/>
          <w:sz w:val="24"/>
          <w:szCs w:val="24"/>
          <w:rtl/>
        </w:rPr>
        <w:t>,</w:t>
      </w:r>
      <w:r w:rsidR="003844B7" w:rsidRPr="00390001">
        <w:rPr>
          <w:rFonts w:ascii="David" w:hAnsi="David" w:cs="David"/>
          <w:sz w:val="24"/>
          <w:szCs w:val="24"/>
          <w:rtl/>
        </w:rPr>
        <w:t xml:space="preserve"> לצד כפרים ותשתית</w:t>
      </w:r>
      <w:r w:rsidR="00183818" w:rsidRPr="00390001">
        <w:rPr>
          <w:rFonts w:ascii="David" w:hAnsi="David" w:cs="David"/>
          <w:sz w:val="24"/>
          <w:szCs w:val="24"/>
          <w:rtl/>
        </w:rPr>
        <w:t xml:space="preserve"> כבישים אזרחית</w:t>
      </w:r>
      <w:r w:rsidRPr="00390001">
        <w:rPr>
          <w:rFonts w:ascii="David" w:hAnsi="David" w:cs="David"/>
          <w:sz w:val="24"/>
          <w:szCs w:val="24"/>
          <w:rtl/>
        </w:rPr>
        <w:t xml:space="preserve">. </w:t>
      </w:r>
      <w:r w:rsidR="0076558A" w:rsidRPr="00390001">
        <w:rPr>
          <w:rFonts w:ascii="David" w:hAnsi="David" w:cs="David"/>
          <w:sz w:val="24"/>
          <w:szCs w:val="24"/>
          <w:rtl/>
        </w:rPr>
        <w:t xml:space="preserve">חזבאללה </w:t>
      </w:r>
      <w:r w:rsidR="003E69DD" w:rsidRPr="00390001">
        <w:rPr>
          <w:rFonts w:ascii="David" w:hAnsi="David" w:cs="David"/>
          <w:sz w:val="24"/>
          <w:szCs w:val="24"/>
          <w:rtl/>
        </w:rPr>
        <w:t>ניצל עד כה</w:t>
      </w:r>
      <w:r w:rsidR="0076558A" w:rsidRPr="00390001">
        <w:rPr>
          <w:rFonts w:ascii="David" w:hAnsi="David" w:cs="David"/>
          <w:sz w:val="24"/>
          <w:szCs w:val="24"/>
          <w:rtl/>
        </w:rPr>
        <w:t xml:space="preserve"> את הטופוגרפיה המאתגרת של האזור לטובתו </w:t>
      </w:r>
      <w:r w:rsidR="00683DD0" w:rsidRPr="00390001">
        <w:rPr>
          <w:rFonts w:ascii="David" w:hAnsi="David" w:cs="David" w:hint="cs"/>
          <w:sz w:val="24"/>
          <w:szCs w:val="24"/>
          <w:rtl/>
        </w:rPr>
        <w:t>ו</w:t>
      </w:r>
      <w:r w:rsidR="00683DD0" w:rsidRPr="00390001">
        <w:rPr>
          <w:rFonts w:ascii="David" w:hAnsi="David" w:cs="David"/>
          <w:sz w:val="24"/>
          <w:szCs w:val="24"/>
          <w:rtl/>
        </w:rPr>
        <w:t xml:space="preserve">הקים </w:t>
      </w:r>
      <w:r w:rsidR="0076558A" w:rsidRPr="00390001">
        <w:rPr>
          <w:rFonts w:ascii="David" w:hAnsi="David" w:cs="David"/>
          <w:sz w:val="24"/>
          <w:szCs w:val="24"/>
          <w:rtl/>
        </w:rPr>
        <w:t xml:space="preserve">רשת של תשתיות צבאיות נסתרות באזורים שבהם יש קושי בזיהוי על ידי מכ"מים, או שבהם </w:t>
      </w:r>
      <w:r w:rsidR="00735DAA" w:rsidRPr="00390001">
        <w:rPr>
          <w:rFonts w:ascii="David" w:hAnsi="David" w:cs="David"/>
          <w:sz w:val="24"/>
          <w:szCs w:val="24"/>
          <w:rtl/>
        </w:rPr>
        <w:t>הוא מזהה</w:t>
      </w:r>
      <w:r w:rsidR="0076558A" w:rsidRPr="00390001">
        <w:rPr>
          <w:rFonts w:ascii="David" w:hAnsi="David" w:cs="David"/>
          <w:sz w:val="24"/>
          <w:szCs w:val="24"/>
          <w:rtl/>
        </w:rPr>
        <w:t xml:space="preserve"> פערים בפריסת הכוחות ובכיסוי המודיעיני של צה"ל</w:t>
      </w:r>
      <w:r w:rsidR="00EF150A" w:rsidRPr="00390001">
        <w:rPr>
          <w:rFonts w:ascii="David" w:hAnsi="David" w:cs="David"/>
          <w:sz w:val="24"/>
          <w:szCs w:val="24"/>
          <w:rtl/>
        </w:rPr>
        <w:t xml:space="preserve"> (</w:t>
      </w:r>
      <w:r w:rsidR="00EF150A" w:rsidRPr="00390001">
        <w:rPr>
          <w:rFonts w:ascii="David" w:hAnsi="David" w:cs="David"/>
          <w:sz w:val="24"/>
          <w:szCs w:val="24"/>
        </w:rPr>
        <w:t>Shapira</w:t>
      </w:r>
      <w:r w:rsidR="00A732B2" w:rsidRPr="00390001">
        <w:rPr>
          <w:rFonts w:ascii="David" w:hAnsi="David" w:cs="David"/>
          <w:sz w:val="24"/>
          <w:szCs w:val="24"/>
        </w:rPr>
        <w:t xml:space="preserve"> &amp; Beeri</w:t>
      </w:r>
      <w:r w:rsidR="00EF150A" w:rsidRPr="00390001">
        <w:rPr>
          <w:rFonts w:ascii="David" w:hAnsi="David" w:cs="David"/>
          <w:sz w:val="24"/>
          <w:szCs w:val="24"/>
        </w:rPr>
        <w:t>, 2024</w:t>
      </w:r>
      <w:r w:rsidR="00EF150A" w:rsidRPr="00390001">
        <w:rPr>
          <w:rFonts w:ascii="David" w:hAnsi="David" w:cs="David"/>
          <w:sz w:val="24"/>
          <w:szCs w:val="24"/>
          <w:rtl/>
        </w:rPr>
        <w:t>)</w:t>
      </w:r>
      <w:r w:rsidR="00735DAA" w:rsidRPr="00390001">
        <w:rPr>
          <w:rFonts w:ascii="David" w:hAnsi="David" w:cs="David"/>
          <w:sz w:val="24"/>
          <w:szCs w:val="24"/>
          <w:rtl/>
        </w:rPr>
        <w:t>.</w:t>
      </w:r>
      <w:r w:rsidR="00464637" w:rsidRPr="00390001">
        <w:rPr>
          <w:rFonts w:ascii="David" w:hAnsi="David" w:cs="David"/>
          <w:sz w:val="24"/>
          <w:szCs w:val="24"/>
          <w:vertAlign w:val="superscript"/>
          <w:rtl/>
        </w:rPr>
        <w:t xml:space="preserve"> </w:t>
      </w:r>
      <w:r w:rsidR="006B01E5" w:rsidRPr="00390001">
        <w:rPr>
          <w:rFonts w:ascii="David" w:hAnsi="David" w:cs="David"/>
          <w:sz w:val="24"/>
          <w:szCs w:val="24"/>
          <w:rtl/>
        </w:rPr>
        <w:t>כמו כן, איו"ש הוא אזור הררי</w:t>
      </w:r>
      <w:r w:rsidR="00015E52" w:rsidRPr="00390001">
        <w:rPr>
          <w:rFonts w:ascii="David" w:hAnsi="David" w:cs="David"/>
          <w:sz w:val="24"/>
          <w:szCs w:val="24"/>
          <w:rtl/>
        </w:rPr>
        <w:t xml:space="preserve"> (</w:t>
      </w:r>
      <w:r w:rsidR="00CB2480" w:rsidRPr="00390001">
        <w:rPr>
          <w:rFonts w:ascii="David" w:hAnsi="David" w:cs="David"/>
          <w:sz w:val="24"/>
          <w:szCs w:val="24"/>
          <w:rtl/>
        </w:rPr>
        <w:t>לפחות 1,000 מטר מעל גובה פני הים)</w:t>
      </w:r>
      <w:r w:rsidR="008E0F6E" w:rsidRPr="00390001">
        <w:rPr>
          <w:rFonts w:ascii="David" w:hAnsi="David" w:cs="David"/>
          <w:sz w:val="24"/>
          <w:szCs w:val="24"/>
          <w:rtl/>
        </w:rPr>
        <w:t xml:space="preserve"> שחולש על נקודות </w:t>
      </w:r>
      <w:r w:rsidR="00683DD0" w:rsidRPr="00390001">
        <w:rPr>
          <w:rFonts w:ascii="David" w:hAnsi="David" w:cs="David" w:hint="cs"/>
          <w:sz w:val="24"/>
          <w:szCs w:val="24"/>
          <w:rtl/>
        </w:rPr>
        <w:t>חשובות</w:t>
      </w:r>
      <w:r w:rsidR="00683DD0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9220EF" w:rsidRPr="00390001">
        <w:rPr>
          <w:rFonts w:ascii="David" w:hAnsi="David" w:cs="David"/>
          <w:sz w:val="24"/>
          <w:szCs w:val="24"/>
          <w:rtl/>
        </w:rPr>
        <w:t>במרכז</w:t>
      </w:r>
      <w:r w:rsidR="00683DD0" w:rsidRPr="00390001">
        <w:rPr>
          <w:rFonts w:ascii="David" w:hAnsi="David" w:cs="David" w:hint="cs"/>
          <w:sz w:val="24"/>
          <w:szCs w:val="24"/>
          <w:rtl/>
        </w:rPr>
        <w:t>ה של</w:t>
      </w:r>
      <w:r w:rsidR="009220EF" w:rsidRPr="00390001">
        <w:rPr>
          <w:rFonts w:ascii="David" w:hAnsi="David" w:cs="David"/>
          <w:sz w:val="24"/>
          <w:szCs w:val="24"/>
          <w:rtl/>
        </w:rPr>
        <w:t xml:space="preserve"> ישראל</w:t>
      </w:r>
      <w:r w:rsidR="00683DD0" w:rsidRPr="00390001">
        <w:rPr>
          <w:rFonts w:ascii="David" w:hAnsi="David" w:cs="David" w:hint="cs"/>
          <w:sz w:val="24"/>
          <w:szCs w:val="24"/>
          <w:rtl/>
        </w:rPr>
        <w:t>,</w:t>
      </w:r>
      <w:r w:rsidR="002226DD" w:rsidRPr="00390001">
        <w:rPr>
          <w:rFonts w:ascii="David" w:hAnsi="David" w:cs="David"/>
          <w:sz w:val="24"/>
          <w:szCs w:val="24"/>
        </w:rPr>
        <w:t xml:space="preserve"> </w:t>
      </w:r>
      <w:r w:rsidR="00654171" w:rsidRPr="00390001">
        <w:rPr>
          <w:rFonts w:ascii="David" w:hAnsi="David" w:cs="David" w:hint="cs"/>
          <w:sz w:val="24"/>
          <w:szCs w:val="24"/>
          <w:rtl/>
        </w:rPr>
        <w:t>ובו</w:t>
      </w:r>
      <w:r w:rsidR="00654171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654171" w:rsidRPr="00390001">
        <w:rPr>
          <w:rFonts w:ascii="David" w:hAnsi="David" w:cs="David" w:hint="cs"/>
          <w:sz w:val="24"/>
          <w:szCs w:val="24"/>
          <w:rtl/>
        </w:rPr>
        <w:t>י</w:t>
      </w:r>
      <w:r w:rsidR="002226DD" w:rsidRPr="00390001">
        <w:rPr>
          <w:rFonts w:ascii="David" w:hAnsi="David" w:cs="David"/>
          <w:sz w:val="24"/>
          <w:szCs w:val="24"/>
          <w:rtl/>
        </w:rPr>
        <w:t>ישובים רבים צמודי</w:t>
      </w:r>
      <w:r w:rsidR="00654171" w:rsidRPr="00390001">
        <w:rPr>
          <w:rFonts w:ascii="David" w:hAnsi="David" w:cs="David" w:hint="cs"/>
          <w:sz w:val="24"/>
          <w:szCs w:val="24"/>
          <w:rtl/>
        </w:rPr>
        <w:t xml:space="preserve"> </w:t>
      </w:r>
      <w:r w:rsidR="002226DD" w:rsidRPr="00390001">
        <w:rPr>
          <w:rFonts w:ascii="David" w:hAnsi="David" w:cs="David"/>
          <w:sz w:val="24"/>
          <w:szCs w:val="24"/>
          <w:rtl/>
        </w:rPr>
        <w:t>גדר</w:t>
      </w:r>
      <w:r w:rsidR="009669B1" w:rsidRPr="00390001">
        <w:rPr>
          <w:rFonts w:ascii="David" w:hAnsi="David" w:cs="David"/>
          <w:sz w:val="24"/>
          <w:szCs w:val="24"/>
          <w:rtl/>
        </w:rPr>
        <w:t xml:space="preserve">. </w:t>
      </w:r>
      <w:r w:rsidR="00A15B2B" w:rsidRPr="00390001">
        <w:rPr>
          <w:rFonts w:ascii="David" w:hAnsi="David" w:cs="David"/>
          <w:sz w:val="24"/>
          <w:szCs w:val="24"/>
          <w:rtl/>
        </w:rPr>
        <w:t>ל</w:t>
      </w:r>
      <w:r w:rsidR="00392365" w:rsidRPr="00390001">
        <w:rPr>
          <w:rFonts w:ascii="David" w:hAnsi="David" w:cs="David"/>
          <w:sz w:val="24"/>
          <w:szCs w:val="24"/>
          <w:rtl/>
        </w:rPr>
        <w:t xml:space="preserve">אלו, בשילוב יכולת הלמידה וההפריה ההדדית </w:t>
      </w:r>
      <w:r w:rsidR="00A93B30" w:rsidRPr="00390001">
        <w:rPr>
          <w:rFonts w:ascii="David" w:hAnsi="David" w:cs="David"/>
          <w:sz w:val="24"/>
          <w:szCs w:val="24"/>
          <w:rtl/>
        </w:rPr>
        <w:t>בין מדינות תומכות טרור לארגוני הטרור שפועלים בסביבה האסטרטגית של ישראל</w:t>
      </w:r>
      <w:r w:rsidR="00A15B2B" w:rsidRPr="00390001">
        <w:rPr>
          <w:rFonts w:ascii="David" w:hAnsi="David" w:cs="David"/>
          <w:sz w:val="24"/>
          <w:szCs w:val="24"/>
          <w:rtl/>
        </w:rPr>
        <w:t>, יש פוטנציאל לה</w:t>
      </w:r>
      <w:r w:rsidR="00E006C7" w:rsidRPr="00390001">
        <w:rPr>
          <w:rFonts w:ascii="David" w:hAnsi="David" w:cs="David"/>
          <w:sz w:val="24"/>
          <w:szCs w:val="24"/>
          <w:rtl/>
        </w:rPr>
        <w:t>גברת האיום</w:t>
      </w:r>
      <w:r w:rsidR="00430C5D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6E69DA" w:rsidRPr="00390001">
        <w:rPr>
          <w:rFonts w:ascii="David" w:hAnsi="David" w:cs="David"/>
          <w:noProof/>
          <w:sz w:val="24"/>
          <w:szCs w:val="24"/>
          <w:rtl/>
        </w:rPr>
        <w:t>(</w:t>
      </w:r>
      <w:r w:rsidR="00430C5D" w:rsidRPr="00390001">
        <w:rPr>
          <w:rFonts w:ascii="David" w:hAnsi="David" w:cs="David"/>
          <w:noProof/>
          <w:sz w:val="24"/>
          <w:szCs w:val="24"/>
          <w:rtl/>
        </w:rPr>
        <w:t xml:space="preserve">אורטל </w:t>
      </w:r>
      <w:r w:rsidR="00A86686" w:rsidRPr="00390001">
        <w:rPr>
          <w:rFonts w:ascii="David" w:hAnsi="David" w:cs="David"/>
          <w:noProof/>
          <w:sz w:val="24"/>
          <w:szCs w:val="24"/>
          <w:rtl/>
        </w:rPr>
        <w:t>ו</w:t>
      </w:r>
      <w:r w:rsidR="00430C5D" w:rsidRPr="00390001">
        <w:rPr>
          <w:rFonts w:ascii="David" w:hAnsi="David" w:cs="David"/>
          <w:noProof/>
          <w:sz w:val="24"/>
          <w:szCs w:val="24"/>
          <w:rtl/>
        </w:rPr>
        <w:t xml:space="preserve">פלג, </w:t>
      </w:r>
      <w:r w:rsidR="006B7D7A" w:rsidRPr="00390001">
        <w:rPr>
          <w:rFonts w:ascii="David" w:hAnsi="David" w:cs="David"/>
          <w:noProof/>
          <w:sz w:val="24"/>
          <w:szCs w:val="24"/>
          <w:rtl/>
        </w:rPr>
        <w:t>201</w:t>
      </w:r>
      <w:r w:rsidR="006B7D7A" w:rsidRPr="00390001">
        <w:rPr>
          <w:rFonts w:ascii="David" w:hAnsi="David" w:cs="David" w:hint="cs"/>
          <w:noProof/>
          <w:sz w:val="24"/>
          <w:szCs w:val="24"/>
          <w:rtl/>
        </w:rPr>
        <w:t>9</w:t>
      </w:r>
      <w:r w:rsidR="00430C5D" w:rsidRPr="00390001">
        <w:rPr>
          <w:rFonts w:ascii="David" w:hAnsi="David" w:cs="David"/>
          <w:noProof/>
          <w:sz w:val="24"/>
          <w:szCs w:val="24"/>
          <w:rtl/>
        </w:rPr>
        <w:t xml:space="preserve">; </w:t>
      </w:r>
      <w:r w:rsidR="002143D9" w:rsidRPr="00390001">
        <w:rPr>
          <w:rFonts w:ascii="David" w:hAnsi="David" w:cs="David"/>
          <w:noProof/>
          <w:sz w:val="24"/>
          <w:szCs w:val="24"/>
          <w:rtl/>
        </w:rPr>
        <w:t>גילת</w:t>
      </w:r>
      <w:r w:rsidR="00430C5D" w:rsidRPr="00390001">
        <w:rPr>
          <w:rFonts w:ascii="David" w:hAnsi="David" w:cs="David"/>
          <w:noProof/>
          <w:sz w:val="24"/>
          <w:szCs w:val="24"/>
          <w:rtl/>
        </w:rPr>
        <w:t xml:space="preserve">, 2024; </w:t>
      </w:r>
      <w:r w:rsidR="00430C5D" w:rsidRPr="00390001">
        <w:rPr>
          <w:rFonts w:ascii="David" w:hAnsi="David" w:cs="David"/>
          <w:noProof/>
          <w:sz w:val="24"/>
          <w:szCs w:val="24"/>
        </w:rPr>
        <w:t xml:space="preserve">Kettle </w:t>
      </w:r>
      <w:r w:rsidR="00654171" w:rsidRPr="00390001">
        <w:rPr>
          <w:rFonts w:ascii="David" w:hAnsi="David" w:cs="David"/>
          <w:noProof/>
          <w:sz w:val="24"/>
          <w:szCs w:val="24"/>
        </w:rPr>
        <w:t xml:space="preserve">&amp; </w:t>
      </w:r>
      <w:r w:rsidR="00430C5D" w:rsidRPr="00390001">
        <w:rPr>
          <w:rFonts w:ascii="David" w:hAnsi="David" w:cs="David"/>
          <w:noProof/>
          <w:sz w:val="24"/>
          <w:szCs w:val="24"/>
        </w:rPr>
        <w:t>Mumford, 2017</w:t>
      </w:r>
      <w:r w:rsidR="008231CC">
        <w:rPr>
          <w:rFonts w:ascii="David" w:hAnsi="David" w:cs="David"/>
          <w:noProof/>
          <w:sz w:val="24"/>
          <w:szCs w:val="24"/>
        </w:rPr>
        <w:t xml:space="preserve">; </w:t>
      </w:r>
      <w:r w:rsidR="008231CC" w:rsidRPr="00390001">
        <w:rPr>
          <w:rFonts w:ascii="David" w:hAnsi="David" w:cs="David"/>
          <w:noProof/>
          <w:sz w:val="24"/>
          <w:szCs w:val="24"/>
        </w:rPr>
        <w:t>Jaspersen &amp; Montibeller, 2020</w:t>
      </w:r>
      <w:r w:rsidR="008231CC">
        <w:rPr>
          <w:rFonts w:ascii="David" w:hAnsi="David" w:cs="David" w:hint="cs"/>
          <w:sz w:val="24"/>
          <w:szCs w:val="24"/>
          <w:rtl/>
        </w:rPr>
        <w:t>)</w:t>
      </w:r>
      <w:r w:rsidR="002B60EA" w:rsidRPr="00390001">
        <w:rPr>
          <w:rFonts w:ascii="David" w:hAnsi="David" w:cs="David"/>
          <w:sz w:val="24"/>
          <w:szCs w:val="24"/>
          <w:rtl/>
        </w:rPr>
        <w:t xml:space="preserve">. </w:t>
      </w:r>
      <w:r w:rsidR="00F51A3E" w:rsidRPr="00390001">
        <w:rPr>
          <w:rFonts w:ascii="David" w:hAnsi="David" w:cs="David"/>
          <w:sz w:val="24"/>
          <w:szCs w:val="24"/>
          <w:rtl/>
        </w:rPr>
        <w:t>ואכן</w:t>
      </w:r>
      <w:r w:rsidR="0031109D" w:rsidRPr="00390001">
        <w:rPr>
          <w:rFonts w:ascii="David" w:hAnsi="David" w:cs="David" w:hint="cs"/>
          <w:sz w:val="24"/>
          <w:szCs w:val="24"/>
          <w:rtl/>
        </w:rPr>
        <w:t>,</w:t>
      </w:r>
      <w:r w:rsidR="00F51A3E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336657" w:rsidRPr="00390001">
        <w:rPr>
          <w:rFonts w:ascii="David" w:hAnsi="David" w:cs="David" w:hint="cs"/>
          <w:sz w:val="24"/>
          <w:szCs w:val="24"/>
          <w:rtl/>
        </w:rPr>
        <w:t>במשך זמן רב</w:t>
      </w:r>
      <w:r w:rsidR="0031109D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F51A3E" w:rsidRPr="00390001">
        <w:rPr>
          <w:rFonts w:ascii="David" w:hAnsi="David" w:cs="David"/>
          <w:sz w:val="24"/>
          <w:szCs w:val="24"/>
          <w:rtl/>
        </w:rPr>
        <w:t>לאחר מתקפ</w:t>
      </w:r>
      <w:r w:rsidR="0031109D" w:rsidRPr="00390001">
        <w:rPr>
          <w:rFonts w:ascii="David" w:hAnsi="David" w:cs="David" w:hint="cs"/>
          <w:sz w:val="24"/>
          <w:szCs w:val="24"/>
          <w:rtl/>
        </w:rPr>
        <w:t>ת ה-7 באוקטובר הוביל</w:t>
      </w:r>
      <w:r w:rsidR="00F51A3E" w:rsidRPr="00390001">
        <w:rPr>
          <w:rFonts w:ascii="David" w:hAnsi="David" w:cs="David"/>
          <w:sz w:val="24"/>
          <w:szCs w:val="24"/>
          <w:rtl/>
        </w:rPr>
        <w:t xml:space="preserve"> החשש ממצנחי רחיפה לדיווחים רבים לכוחות הב</w:t>
      </w:r>
      <w:r w:rsidR="0031109D" w:rsidRPr="00390001">
        <w:rPr>
          <w:rFonts w:ascii="David" w:hAnsi="David" w:cs="David" w:hint="cs"/>
          <w:sz w:val="24"/>
          <w:szCs w:val="24"/>
          <w:rtl/>
        </w:rPr>
        <w:t>י</w:t>
      </w:r>
      <w:r w:rsidR="00F51A3E" w:rsidRPr="00390001">
        <w:rPr>
          <w:rFonts w:ascii="David" w:hAnsi="David" w:cs="David"/>
          <w:sz w:val="24"/>
          <w:szCs w:val="24"/>
          <w:rtl/>
        </w:rPr>
        <w:t>טחון, שהביאו לשיבוש בשגרת חייהם של עשרות אלפי תושבים ב</w:t>
      </w:r>
      <w:r w:rsidR="0031109D" w:rsidRPr="00390001">
        <w:rPr>
          <w:rFonts w:ascii="David" w:hAnsi="David" w:cs="David" w:hint="cs"/>
          <w:sz w:val="24"/>
          <w:szCs w:val="24"/>
          <w:rtl/>
        </w:rPr>
        <w:t>י</w:t>
      </w:r>
      <w:r w:rsidR="00F51A3E" w:rsidRPr="00390001">
        <w:rPr>
          <w:rFonts w:ascii="David" w:hAnsi="David" w:cs="David"/>
          <w:sz w:val="24"/>
          <w:szCs w:val="24"/>
          <w:rtl/>
        </w:rPr>
        <w:t xml:space="preserve">ישובים רבים בשרון ובצפון עקב חשש </w:t>
      </w:r>
      <w:r w:rsidR="0031109D" w:rsidRPr="00390001">
        <w:rPr>
          <w:rFonts w:ascii="David" w:hAnsi="David" w:cs="David" w:hint="cs"/>
          <w:sz w:val="24"/>
          <w:szCs w:val="24"/>
          <w:rtl/>
        </w:rPr>
        <w:t>מ</w:t>
      </w:r>
      <w:r w:rsidR="00801B30" w:rsidRPr="00390001">
        <w:rPr>
          <w:rFonts w:ascii="David" w:hAnsi="David" w:cs="David"/>
          <w:sz w:val="24"/>
          <w:szCs w:val="24"/>
          <w:rtl/>
        </w:rPr>
        <w:t xml:space="preserve">הפעלה עוינת </w:t>
      </w:r>
      <w:r w:rsidR="00F51A3E" w:rsidRPr="00390001">
        <w:rPr>
          <w:rFonts w:ascii="David" w:hAnsi="David" w:cs="David"/>
          <w:sz w:val="24"/>
          <w:szCs w:val="24"/>
          <w:rtl/>
        </w:rPr>
        <w:t xml:space="preserve">של מצנחי רחיפה </w:t>
      </w:r>
      <w:r w:rsidR="00125D32" w:rsidRPr="00390001">
        <w:rPr>
          <w:rFonts w:ascii="David" w:hAnsi="David" w:cs="David"/>
          <w:sz w:val="24"/>
          <w:szCs w:val="24"/>
          <w:rtl/>
        </w:rPr>
        <w:t>(</w:t>
      </w:r>
      <w:r w:rsidR="00F51A3E" w:rsidRPr="00390001">
        <w:rPr>
          <w:rFonts w:ascii="David" w:hAnsi="David" w:cs="David"/>
          <w:sz w:val="24"/>
          <w:szCs w:val="24"/>
          <w:rtl/>
        </w:rPr>
        <w:t xml:space="preserve">אברמזון, </w:t>
      </w:r>
      <w:r w:rsidR="00A732B2" w:rsidRPr="00390001">
        <w:rPr>
          <w:rFonts w:ascii="David" w:hAnsi="David" w:cs="David"/>
          <w:sz w:val="24"/>
          <w:szCs w:val="24"/>
          <w:rtl/>
        </w:rPr>
        <w:t>202</w:t>
      </w:r>
      <w:r w:rsidR="00A732B2" w:rsidRPr="00390001">
        <w:rPr>
          <w:rFonts w:ascii="David" w:hAnsi="David" w:cs="David" w:hint="cs"/>
          <w:sz w:val="24"/>
          <w:szCs w:val="24"/>
          <w:rtl/>
        </w:rPr>
        <w:t>4</w:t>
      </w:r>
      <w:r w:rsidR="009418B9" w:rsidRPr="00390001">
        <w:rPr>
          <w:rFonts w:ascii="David" w:hAnsi="David" w:cs="David"/>
          <w:sz w:val="24"/>
          <w:szCs w:val="24"/>
          <w:rtl/>
        </w:rPr>
        <w:t xml:space="preserve">; </w:t>
      </w:r>
      <w:r w:rsidR="009418B9" w:rsidRPr="00390001">
        <w:rPr>
          <w:rFonts w:ascii="David" w:hAnsi="David" w:cs="David"/>
          <w:sz w:val="24"/>
          <w:szCs w:val="24"/>
        </w:rPr>
        <w:t>Ynet , 2023</w:t>
      </w:r>
      <w:r w:rsidR="00F51A3E" w:rsidRPr="00390001">
        <w:rPr>
          <w:rFonts w:ascii="David" w:hAnsi="David" w:cs="David"/>
          <w:sz w:val="24"/>
          <w:szCs w:val="24"/>
          <w:rtl/>
        </w:rPr>
        <w:t xml:space="preserve">).  </w:t>
      </w:r>
    </w:p>
    <w:p w14:paraId="6EDAF962" w14:textId="77777777" w:rsidR="002D5CD0" w:rsidRPr="00390001" w:rsidRDefault="002D5CD0" w:rsidP="00DC461C">
      <w:pPr>
        <w:pStyle w:val="ListParagraph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6D8D6FBC" w14:textId="1DA68DFD" w:rsidR="002E04DD" w:rsidRPr="00390001" w:rsidRDefault="008B2FBA" w:rsidP="004F032F">
      <w:pPr>
        <w:pStyle w:val="Heading1"/>
        <w:rPr>
          <w:rtl/>
        </w:rPr>
      </w:pPr>
      <w:r w:rsidRPr="00390001">
        <w:rPr>
          <w:rtl/>
        </w:rPr>
        <w:lastRenderedPageBreak/>
        <w:t>מידת האיום של</w:t>
      </w:r>
      <w:r w:rsidR="002E04DD" w:rsidRPr="00390001">
        <w:rPr>
          <w:rtl/>
        </w:rPr>
        <w:t xml:space="preserve"> מצנחי </w:t>
      </w:r>
      <w:r w:rsidRPr="00390001">
        <w:rPr>
          <w:rtl/>
        </w:rPr>
        <w:t>ה</w:t>
      </w:r>
      <w:r w:rsidR="002E04DD" w:rsidRPr="00390001">
        <w:rPr>
          <w:rtl/>
        </w:rPr>
        <w:t xml:space="preserve">רחיפה על </w:t>
      </w:r>
      <w:r w:rsidRPr="00390001">
        <w:rPr>
          <w:rtl/>
        </w:rPr>
        <w:t>ישראל</w:t>
      </w:r>
    </w:p>
    <w:p w14:paraId="6764F3B6" w14:textId="622748CC" w:rsidR="00836DB1" w:rsidRPr="000A27FB" w:rsidRDefault="000C5BAB" w:rsidP="006E69DA">
      <w:pPr>
        <w:pStyle w:val="ListParagraph"/>
        <w:spacing w:before="24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390001">
        <w:rPr>
          <w:rFonts w:ascii="David" w:hAnsi="David" w:cs="David"/>
          <w:sz w:val="24"/>
          <w:szCs w:val="24"/>
          <w:rtl/>
        </w:rPr>
        <w:t xml:space="preserve">לאור </w:t>
      </w:r>
      <w:r w:rsidR="009E4932" w:rsidRPr="00390001">
        <w:rPr>
          <w:rFonts w:ascii="David" w:hAnsi="David" w:cs="David"/>
          <w:sz w:val="24"/>
          <w:szCs w:val="24"/>
          <w:rtl/>
        </w:rPr>
        <w:t>ההיבטים שנסקרו עד כה</w:t>
      </w:r>
      <w:r w:rsidR="00FC6CEC" w:rsidRPr="00390001">
        <w:rPr>
          <w:rFonts w:ascii="David" w:hAnsi="David" w:cs="David"/>
          <w:sz w:val="24"/>
          <w:szCs w:val="24"/>
          <w:rtl/>
        </w:rPr>
        <w:t xml:space="preserve">, </w:t>
      </w:r>
      <w:r w:rsidR="001D2A4D" w:rsidRPr="00390001">
        <w:rPr>
          <w:rFonts w:ascii="David" w:hAnsi="David" w:cs="David"/>
          <w:sz w:val="24"/>
          <w:szCs w:val="24"/>
          <w:rtl/>
        </w:rPr>
        <w:t>האפשרות ש</w:t>
      </w:r>
      <w:r w:rsidR="00F70D75" w:rsidRPr="00390001">
        <w:rPr>
          <w:rFonts w:ascii="David" w:hAnsi="David" w:cs="David"/>
          <w:sz w:val="24"/>
          <w:szCs w:val="24"/>
          <w:rtl/>
        </w:rPr>
        <w:t xml:space="preserve">העוסקים בקידום טרור </w:t>
      </w:r>
      <w:r w:rsidR="0042504D" w:rsidRPr="00390001">
        <w:rPr>
          <w:rFonts w:ascii="David" w:hAnsi="David" w:cs="David" w:hint="cs"/>
          <w:sz w:val="24"/>
          <w:szCs w:val="24"/>
          <w:rtl/>
        </w:rPr>
        <w:t>ו</w:t>
      </w:r>
      <w:r w:rsidR="00F70D75" w:rsidRPr="00390001">
        <w:rPr>
          <w:rFonts w:ascii="David" w:hAnsi="David" w:cs="David"/>
          <w:sz w:val="24"/>
          <w:szCs w:val="24"/>
          <w:rtl/>
        </w:rPr>
        <w:t xml:space="preserve">בהם </w:t>
      </w:r>
      <w:r w:rsidR="0042504D" w:rsidRPr="00390001">
        <w:rPr>
          <w:rFonts w:ascii="David" w:hAnsi="David" w:cs="David" w:hint="cs"/>
          <w:sz w:val="24"/>
          <w:szCs w:val="24"/>
          <w:rtl/>
        </w:rPr>
        <w:t>יחידים</w:t>
      </w:r>
      <w:r w:rsidR="00F70D75" w:rsidRPr="00390001">
        <w:rPr>
          <w:rFonts w:ascii="David" w:hAnsi="David" w:cs="David"/>
          <w:sz w:val="24"/>
          <w:szCs w:val="24"/>
          <w:rtl/>
        </w:rPr>
        <w:t xml:space="preserve">, ארגונים וקבוצות </w:t>
      </w:r>
      <w:r w:rsidR="0056786A" w:rsidRPr="00390001">
        <w:rPr>
          <w:rFonts w:ascii="David" w:hAnsi="David" w:cs="David"/>
          <w:sz w:val="24"/>
          <w:szCs w:val="24"/>
          <w:rtl/>
        </w:rPr>
        <w:t>צבאיות</w:t>
      </w:r>
      <w:r w:rsidR="001D2A4D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42504D" w:rsidRPr="00390001">
        <w:rPr>
          <w:rFonts w:ascii="David" w:hAnsi="David" w:cs="David" w:hint="cs"/>
          <w:sz w:val="24"/>
          <w:szCs w:val="24"/>
          <w:rtl/>
        </w:rPr>
        <w:t xml:space="preserve">למחצה </w:t>
      </w:r>
      <w:r w:rsidR="00986EED" w:rsidRPr="00390001">
        <w:rPr>
          <w:rFonts w:ascii="David" w:hAnsi="David" w:cs="David"/>
          <w:sz w:val="24"/>
          <w:szCs w:val="24"/>
          <w:rtl/>
        </w:rPr>
        <w:t xml:space="preserve">יעשו שימוש נרחב </w:t>
      </w:r>
      <w:r w:rsidR="00507FE7" w:rsidRPr="00390001">
        <w:rPr>
          <w:rFonts w:ascii="David" w:hAnsi="David" w:cs="David" w:hint="cs"/>
          <w:sz w:val="24"/>
          <w:szCs w:val="24"/>
          <w:rtl/>
        </w:rPr>
        <w:t>ב</w:t>
      </w:r>
      <w:r w:rsidR="0027055F" w:rsidRPr="00390001">
        <w:rPr>
          <w:rFonts w:ascii="David" w:hAnsi="David" w:cs="David"/>
          <w:sz w:val="24"/>
          <w:szCs w:val="24"/>
          <w:rtl/>
        </w:rPr>
        <w:t>מצנחי רחיפה</w:t>
      </w:r>
      <w:r w:rsidR="009E4932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507FE7" w:rsidRPr="00390001">
        <w:rPr>
          <w:rFonts w:ascii="David" w:hAnsi="David" w:cs="David"/>
          <w:sz w:val="24"/>
          <w:szCs w:val="24"/>
          <w:rtl/>
        </w:rPr>
        <w:t xml:space="preserve">גם בעתיד </w:t>
      </w:r>
      <w:r w:rsidR="00B12729" w:rsidRPr="00390001">
        <w:rPr>
          <w:rFonts w:ascii="David" w:hAnsi="David" w:cs="David"/>
          <w:sz w:val="24"/>
          <w:szCs w:val="24"/>
          <w:rtl/>
        </w:rPr>
        <w:t>שרירה וקיימת</w:t>
      </w:r>
      <w:r w:rsidR="0027055F" w:rsidRPr="00390001">
        <w:rPr>
          <w:rFonts w:ascii="David" w:hAnsi="David" w:cs="David"/>
          <w:sz w:val="24"/>
          <w:szCs w:val="24"/>
          <w:rtl/>
        </w:rPr>
        <w:t>.</w:t>
      </w:r>
      <w:r w:rsidR="001E5E6A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A575AD" w:rsidRPr="00390001">
        <w:rPr>
          <w:rFonts w:ascii="David" w:hAnsi="David" w:cs="David"/>
          <w:sz w:val="24"/>
          <w:szCs w:val="24"/>
          <w:rtl/>
        </w:rPr>
        <w:t>את השפע</w:t>
      </w:r>
      <w:r w:rsidR="00FC45D7" w:rsidRPr="00390001">
        <w:rPr>
          <w:rFonts w:ascii="David" w:hAnsi="David" w:cs="David"/>
          <w:sz w:val="24"/>
          <w:szCs w:val="24"/>
          <w:rtl/>
        </w:rPr>
        <w:t>תם</w:t>
      </w:r>
      <w:r w:rsidR="00185EF3" w:rsidRPr="00390001">
        <w:rPr>
          <w:rFonts w:ascii="David" w:hAnsi="David" w:cs="David"/>
          <w:sz w:val="24"/>
          <w:szCs w:val="24"/>
          <w:rtl/>
        </w:rPr>
        <w:t xml:space="preserve"> נעמת כעת</w:t>
      </w:r>
      <w:r w:rsidR="00B71FFC" w:rsidRPr="00390001">
        <w:rPr>
          <w:rFonts w:ascii="David" w:hAnsi="David" w:cs="David"/>
          <w:sz w:val="24"/>
          <w:szCs w:val="24"/>
          <w:rtl/>
        </w:rPr>
        <w:t xml:space="preserve"> עם </w:t>
      </w:r>
      <w:r w:rsidR="00393B2C" w:rsidRPr="00390001">
        <w:rPr>
          <w:rFonts w:ascii="David" w:hAnsi="David" w:cs="David"/>
          <w:sz w:val="24"/>
          <w:szCs w:val="24"/>
          <w:rtl/>
        </w:rPr>
        <w:t>יכולת</w:t>
      </w:r>
      <w:r w:rsidR="00A00F3B" w:rsidRPr="00390001">
        <w:rPr>
          <w:rFonts w:ascii="David" w:hAnsi="David" w:cs="David"/>
          <w:sz w:val="24"/>
          <w:szCs w:val="24"/>
          <w:rtl/>
        </w:rPr>
        <w:t xml:space="preserve"> ההגנה של ישראל ערב </w:t>
      </w:r>
      <w:r w:rsidR="00AB271A" w:rsidRPr="00390001">
        <w:rPr>
          <w:rFonts w:ascii="David" w:hAnsi="David" w:cs="David"/>
          <w:sz w:val="24"/>
          <w:szCs w:val="24"/>
          <w:rtl/>
        </w:rPr>
        <w:t>ה</w:t>
      </w:r>
      <w:r w:rsidR="00AB271A" w:rsidRPr="00390001">
        <w:rPr>
          <w:rFonts w:ascii="David" w:hAnsi="David" w:cs="David" w:hint="cs"/>
          <w:sz w:val="24"/>
          <w:szCs w:val="24"/>
          <w:rtl/>
        </w:rPr>
        <w:t>-7</w:t>
      </w:r>
      <w:r w:rsidR="00AB271A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DE3D11" w:rsidRPr="00390001">
        <w:rPr>
          <w:rFonts w:ascii="David" w:hAnsi="David" w:cs="David"/>
          <w:sz w:val="24"/>
          <w:szCs w:val="24"/>
          <w:rtl/>
        </w:rPr>
        <w:t>באוקטובר</w:t>
      </w:r>
      <w:r w:rsidR="00836DB1" w:rsidRPr="00390001">
        <w:rPr>
          <w:rFonts w:ascii="David" w:hAnsi="David" w:cs="David"/>
          <w:sz w:val="24"/>
          <w:szCs w:val="24"/>
          <w:rtl/>
        </w:rPr>
        <w:t>.</w:t>
      </w:r>
      <w:r w:rsidR="00117DA4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5931FC" w:rsidRPr="00390001">
        <w:rPr>
          <w:rFonts w:ascii="David" w:hAnsi="David" w:cs="David"/>
          <w:sz w:val="24"/>
          <w:szCs w:val="24"/>
          <w:rtl/>
        </w:rPr>
        <w:t>עד אז</w:t>
      </w:r>
      <w:r w:rsidR="004E724D" w:rsidRPr="00390001">
        <w:rPr>
          <w:rFonts w:ascii="David" w:hAnsi="David" w:cs="David"/>
          <w:sz w:val="24"/>
          <w:szCs w:val="24"/>
          <w:rtl/>
        </w:rPr>
        <w:t xml:space="preserve"> צה״ל</w:t>
      </w:r>
      <w:r w:rsidR="00117DA4" w:rsidRPr="00390001">
        <w:rPr>
          <w:rFonts w:ascii="David" w:hAnsi="David" w:cs="David"/>
          <w:sz w:val="24"/>
          <w:szCs w:val="24"/>
          <w:rtl/>
        </w:rPr>
        <w:t xml:space="preserve"> ביסס את ההגנה שלו על</w:t>
      </w:r>
      <w:r w:rsidR="004E724D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4B2540" w:rsidRPr="00390001">
        <w:rPr>
          <w:rFonts w:ascii="David" w:hAnsi="David" w:cs="David"/>
          <w:sz w:val="24"/>
          <w:szCs w:val="24"/>
          <w:rtl/>
        </w:rPr>
        <w:t>ארבעה</w:t>
      </w:r>
      <w:r w:rsidR="004E724D" w:rsidRPr="00390001">
        <w:rPr>
          <w:rFonts w:ascii="David" w:hAnsi="David" w:cs="David"/>
          <w:sz w:val="24"/>
          <w:szCs w:val="24"/>
          <w:rtl/>
        </w:rPr>
        <w:t xml:space="preserve"> מרכיבים מרכזיים</w:t>
      </w:r>
      <w:r w:rsidR="00117DA4" w:rsidRPr="00390001">
        <w:rPr>
          <w:rFonts w:ascii="David" w:hAnsi="David" w:cs="David"/>
          <w:sz w:val="24"/>
          <w:szCs w:val="24"/>
          <w:rtl/>
        </w:rPr>
        <w:t xml:space="preserve"> (הלוי, 2020)</w:t>
      </w:r>
      <w:r w:rsidR="00660959" w:rsidRPr="00390001">
        <w:rPr>
          <w:rFonts w:ascii="David" w:hAnsi="David" w:cs="David"/>
          <w:sz w:val="24"/>
          <w:szCs w:val="24"/>
          <w:rtl/>
        </w:rPr>
        <w:t>:</w:t>
      </w:r>
      <w:r w:rsidR="004E724D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A9093F" w:rsidRPr="00390001">
        <w:rPr>
          <w:rFonts w:ascii="David" w:hAnsi="David" w:cs="David"/>
          <w:sz w:val="24"/>
          <w:szCs w:val="24"/>
          <w:rtl/>
        </w:rPr>
        <w:t>(א)</w:t>
      </w:r>
      <w:r w:rsidR="00A9093F" w:rsidRPr="000A27FB">
        <w:rPr>
          <w:rFonts w:ascii="David" w:hAnsi="David" w:cs="David"/>
          <w:sz w:val="24"/>
          <w:szCs w:val="24"/>
        </w:rPr>
        <w:t xml:space="preserve"> </w:t>
      </w:r>
      <w:r w:rsidR="006E69DA" w:rsidRPr="000A27FB">
        <w:rPr>
          <w:rFonts w:ascii="David" w:hAnsi="David" w:cs="David"/>
          <w:sz w:val="24"/>
          <w:szCs w:val="24"/>
          <w:rtl/>
        </w:rPr>
        <w:t xml:space="preserve">יכולות </w:t>
      </w:r>
      <w:r w:rsidR="004E724D" w:rsidRPr="000A27FB">
        <w:rPr>
          <w:rFonts w:ascii="David" w:hAnsi="David" w:cs="David"/>
          <w:sz w:val="24"/>
          <w:szCs w:val="24"/>
          <w:rtl/>
        </w:rPr>
        <w:t>מודיעיני</w:t>
      </w:r>
      <w:r w:rsidR="006E69DA" w:rsidRPr="000A27FB">
        <w:rPr>
          <w:rFonts w:ascii="David" w:hAnsi="David" w:cs="David"/>
          <w:sz w:val="24"/>
          <w:szCs w:val="24"/>
          <w:rtl/>
        </w:rPr>
        <w:t>ו</w:t>
      </w:r>
      <w:r w:rsidR="004E724D" w:rsidRPr="000A27FB">
        <w:rPr>
          <w:rFonts w:ascii="David" w:hAnsi="David" w:cs="David"/>
          <w:sz w:val="24"/>
          <w:szCs w:val="24"/>
          <w:rtl/>
        </w:rPr>
        <w:t xml:space="preserve">ת </w:t>
      </w:r>
      <w:r w:rsidR="00AB271A" w:rsidRPr="000A27FB">
        <w:rPr>
          <w:rFonts w:ascii="David" w:hAnsi="David" w:cs="David"/>
          <w:sz w:val="24"/>
          <w:szCs w:val="24"/>
          <w:rtl/>
        </w:rPr>
        <w:t>ש</w:t>
      </w:r>
      <w:r w:rsidR="00AB271A">
        <w:rPr>
          <w:rFonts w:ascii="David" w:hAnsi="David" w:cs="David" w:hint="cs"/>
          <w:sz w:val="24"/>
          <w:szCs w:val="24"/>
          <w:rtl/>
        </w:rPr>
        <w:t>י</w:t>
      </w:r>
      <w:r w:rsidR="00AB271A" w:rsidRPr="000A27FB">
        <w:rPr>
          <w:rFonts w:ascii="David" w:hAnsi="David" w:cs="David"/>
          <w:sz w:val="24"/>
          <w:szCs w:val="24"/>
          <w:rtl/>
        </w:rPr>
        <w:t>אפשר</w:t>
      </w:r>
      <w:r w:rsidR="00AB271A">
        <w:rPr>
          <w:rFonts w:ascii="David" w:hAnsi="David" w:cs="David" w:hint="cs"/>
          <w:sz w:val="24"/>
          <w:szCs w:val="24"/>
          <w:rtl/>
        </w:rPr>
        <w:t>ו</w:t>
      </w:r>
      <w:r w:rsidR="00AB271A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4E724D" w:rsidRPr="000A27FB">
        <w:rPr>
          <w:rFonts w:ascii="David" w:hAnsi="David" w:cs="David"/>
          <w:sz w:val="24"/>
          <w:szCs w:val="24"/>
          <w:rtl/>
        </w:rPr>
        <w:t xml:space="preserve">התרעה </w:t>
      </w:r>
      <w:r w:rsidR="00A33E99" w:rsidRPr="000A27FB">
        <w:rPr>
          <w:rFonts w:ascii="David" w:hAnsi="David" w:cs="David"/>
          <w:sz w:val="24"/>
          <w:szCs w:val="24"/>
          <w:rtl/>
        </w:rPr>
        <w:t xml:space="preserve">על כוונות אויב </w:t>
      </w:r>
      <w:r w:rsidR="00A17001" w:rsidRPr="000A27FB">
        <w:rPr>
          <w:rFonts w:ascii="David" w:hAnsi="David" w:cs="David"/>
          <w:sz w:val="24"/>
          <w:szCs w:val="24"/>
          <w:rtl/>
        </w:rPr>
        <w:t>להוציא אל הפועל פעולה נרחבת</w:t>
      </w:r>
      <w:r w:rsidR="00660959" w:rsidRPr="000A27FB">
        <w:rPr>
          <w:rFonts w:ascii="David" w:hAnsi="David" w:cs="David"/>
          <w:sz w:val="24"/>
          <w:szCs w:val="24"/>
          <w:rtl/>
        </w:rPr>
        <w:t>;</w:t>
      </w:r>
      <w:r w:rsidR="00A17001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A9093F" w:rsidRPr="000A27FB">
        <w:rPr>
          <w:rFonts w:ascii="David" w:hAnsi="David" w:cs="David"/>
          <w:sz w:val="24"/>
          <w:szCs w:val="24"/>
          <w:rtl/>
        </w:rPr>
        <w:t>(ב)</w:t>
      </w:r>
      <w:r w:rsidR="004E724D" w:rsidRPr="000A27FB">
        <w:rPr>
          <w:rFonts w:ascii="David" w:hAnsi="David" w:cs="David"/>
          <w:sz w:val="24"/>
          <w:szCs w:val="24"/>
          <w:rtl/>
        </w:rPr>
        <w:t xml:space="preserve"> מכשול</w:t>
      </w:r>
      <w:r w:rsidR="00A9093F" w:rsidRPr="000A27FB">
        <w:rPr>
          <w:rFonts w:ascii="David" w:hAnsi="David" w:cs="David"/>
          <w:sz w:val="24"/>
          <w:szCs w:val="24"/>
          <w:rtl/>
        </w:rPr>
        <w:t xml:space="preserve"> קרקעי,</w:t>
      </w:r>
      <w:r w:rsidR="004E724D" w:rsidRPr="000A27FB">
        <w:rPr>
          <w:rFonts w:ascii="David" w:hAnsi="David" w:cs="David"/>
          <w:sz w:val="24"/>
          <w:szCs w:val="24"/>
          <w:rtl/>
        </w:rPr>
        <w:t xml:space="preserve"> שתכליתו לא רק לעכב או למנוע הסתערות אויב אלא אף לסייע בא</w:t>
      </w:r>
      <w:r w:rsidR="004B2540" w:rsidRPr="000A27FB">
        <w:rPr>
          <w:rFonts w:ascii="David" w:hAnsi="David" w:cs="David"/>
          <w:sz w:val="24"/>
          <w:szCs w:val="24"/>
          <w:rtl/>
        </w:rPr>
        <w:t>יתור התקרבות לשטח ישראל על הקרקע או מתחתיה</w:t>
      </w:r>
      <w:r w:rsidR="00027682" w:rsidRPr="000A27FB">
        <w:rPr>
          <w:rFonts w:ascii="David" w:hAnsi="David" w:cs="David"/>
          <w:sz w:val="24"/>
          <w:szCs w:val="24"/>
          <w:rtl/>
        </w:rPr>
        <w:t xml:space="preserve">; (ג) </w:t>
      </w:r>
      <w:r w:rsidR="004B2540" w:rsidRPr="000A27FB">
        <w:rPr>
          <w:rFonts w:ascii="David" w:hAnsi="David" w:cs="David"/>
          <w:sz w:val="24"/>
          <w:szCs w:val="24"/>
          <w:rtl/>
        </w:rPr>
        <w:t>סיכול והתקפה</w:t>
      </w:r>
      <w:r w:rsidR="008A0924" w:rsidRPr="000A27FB">
        <w:rPr>
          <w:rFonts w:ascii="David" w:hAnsi="David" w:cs="David"/>
          <w:sz w:val="24"/>
          <w:szCs w:val="24"/>
          <w:rtl/>
        </w:rPr>
        <w:t xml:space="preserve"> מדויקים</w:t>
      </w:r>
      <w:r w:rsidR="00027682" w:rsidRPr="000A27FB">
        <w:rPr>
          <w:rFonts w:ascii="David" w:hAnsi="David" w:cs="David"/>
          <w:sz w:val="24"/>
          <w:szCs w:val="24"/>
          <w:rtl/>
        </w:rPr>
        <w:t>; (ד)</w:t>
      </w:r>
      <w:r w:rsidR="004B2540" w:rsidRPr="000A27FB">
        <w:rPr>
          <w:rFonts w:ascii="David" w:hAnsi="David" w:cs="David"/>
          <w:sz w:val="24"/>
          <w:szCs w:val="24"/>
          <w:rtl/>
        </w:rPr>
        <w:t xml:space="preserve"> עליונות טכנולוגית </w:t>
      </w:r>
      <w:r w:rsidR="00976FC2" w:rsidRPr="000A27FB">
        <w:rPr>
          <w:rFonts w:ascii="David" w:hAnsi="David" w:cs="David"/>
          <w:sz w:val="24"/>
          <w:szCs w:val="24"/>
          <w:rtl/>
        </w:rPr>
        <w:t>ה</w:t>
      </w:r>
      <w:r w:rsidR="004B2540" w:rsidRPr="000A27FB">
        <w:rPr>
          <w:rFonts w:ascii="David" w:hAnsi="David" w:cs="David"/>
          <w:sz w:val="24"/>
          <w:szCs w:val="24"/>
          <w:rtl/>
        </w:rPr>
        <w:t xml:space="preserve">מאפשרת את </w:t>
      </w:r>
      <w:r w:rsidR="00F134FC" w:rsidRPr="000A27FB">
        <w:rPr>
          <w:rFonts w:ascii="David" w:hAnsi="David" w:cs="David"/>
          <w:sz w:val="24"/>
          <w:szCs w:val="24"/>
          <w:rtl/>
        </w:rPr>
        <w:t xml:space="preserve">יישומם של </w:t>
      </w:r>
      <w:r w:rsidR="004B2540" w:rsidRPr="000A27FB">
        <w:rPr>
          <w:rFonts w:ascii="David" w:hAnsi="David" w:cs="David"/>
          <w:sz w:val="24"/>
          <w:szCs w:val="24"/>
          <w:rtl/>
        </w:rPr>
        <w:t xml:space="preserve">המרכיבים הקודמים. </w:t>
      </w:r>
      <w:r w:rsidR="0078191A" w:rsidRPr="000A27FB">
        <w:rPr>
          <w:rFonts w:ascii="David" w:hAnsi="David" w:cs="David"/>
          <w:sz w:val="24"/>
          <w:szCs w:val="24"/>
          <w:rtl/>
        </w:rPr>
        <w:t>אף על פי כן, בבוקר המתקפה</w:t>
      </w:r>
      <w:r w:rsidR="004B2540" w:rsidRPr="000A27FB">
        <w:rPr>
          <w:rFonts w:ascii="David" w:hAnsi="David" w:cs="David"/>
          <w:sz w:val="24"/>
          <w:szCs w:val="24"/>
          <w:rtl/>
        </w:rPr>
        <w:t xml:space="preserve"> לא הייתה התרעה</w:t>
      </w:r>
      <w:r w:rsidR="0078191A" w:rsidRPr="000A27FB">
        <w:rPr>
          <w:rFonts w:ascii="David" w:hAnsi="David" w:cs="David"/>
          <w:sz w:val="24"/>
          <w:szCs w:val="24"/>
          <w:rtl/>
        </w:rPr>
        <w:t xml:space="preserve"> ממוקדת על כוונות חמאס</w:t>
      </w:r>
      <w:r w:rsidR="004B2540" w:rsidRPr="000A27FB">
        <w:rPr>
          <w:rFonts w:ascii="David" w:hAnsi="David" w:cs="David"/>
          <w:sz w:val="24"/>
          <w:szCs w:val="24"/>
          <w:rtl/>
        </w:rPr>
        <w:t xml:space="preserve">, המכשול לא </w:t>
      </w:r>
      <w:r w:rsidR="0087124E" w:rsidRPr="000A27FB">
        <w:rPr>
          <w:rFonts w:ascii="David" w:hAnsi="David" w:cs="David"/>
          <w:sz w:val="24"/>
          <w:szCs w:val="24"/>
          <w:rtl/>
        </w:rPr>
        <w:t>סייע ב</w:t>
      </w:r>
      <w:r w:rsidR="004B2540" w:rsidRPr="000A27FB">
        <w:rPr>
          <w:rFonts w:ascii="David" w:hAnsi="David" w:cs="David"/>
          <w:sz w:val="24"/>
          <w:szCs w:val="24"/>
          <w:rtl/>
        </w:rPr>
        <w:t>אית</w:t>
      </w:r>
      <w:r w:rsidR="0087124E" w:rsidRPr="000A27FB">
        <w:rPr>
          <w:rFonts w:ascii="David" w:hAnsi="David" w:cs="David"/>
          <w:sz w:val="24"/>
          <w:szCs w:val="24"/>
          <w:rtl/>
        </w:rPr>
        <w:t>ו</w:t>
      </w:r>
      <w:r w:rsidR="004B2540" w:rsidRPr="000A27FB">
        <w:rPr>
          <w:rFonts w:ascii="David" w:hAnsi="David" w:cs="David"/>
          <w:sz w:val="24"/>
          <w:szCs w:val="24"/>
          <w:rtl/>
        </w:rPr>
        <w:t xml:space="preserve">ר ולא עיכב את כוחות הסער של </w:t>
      </w:r>
      <w:r w:rsidR="00A95C9C" w:rsidRPr="000A27FB">
        <w:rPr>
          <w:rFonts w:ascii="David" w:hAnsi="David" w:cs="David"/>
          <w:sz w:val="24"/>
          <w:szCs w:val="24"/>
          <w:rtl/>
        </w:rPr>
        <w:t>חמאס</w:t>
      </w:r>
      <w:r w:rsidR="00AB271A">
        <w:rPr>
          <w:rFonts w:ascii="David" w:hAnsi="David" w:cs="David" w:hint="cs"/>
          <w:sz w:val="24"/>
          <w:szCs w:val="24"/>
          <w:rtl/>
        </w:rPr>
        <w:t>,</w:t>
      </w:r>
      <w:r w:rsidR="00A95C9C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8191A" w:rsidRPr="000A27FB">
        <w:rPr>
          <w:rFonts w:ascii="David" w:hAnsi="David" w:cs="David"/>
          <w:sz w:val="24"/>
          <w:szCs w:val="24"/>
          <w:rtl/>
        </w:rPr>
        <w:t>ו</w:t>
      </w:r>
      <w:r w:rsidR="00A95C9C" w:rsidRPr="000A27FB">
        <w:rPr>
          <w:rFonts w:ascii="David" w:hAnsi="David" w:cs="David"/>
          <w:sz w:val="24"/>
          <w:szCs w:val="24"/>
          <w:rtl/>
        </w:rPr>
        <w:t>התברר ש</w:t>
      </w:r>
      <w:r w:rsidR="004B2540" w:rsidRPr="000A27FB">
        <w:rPr>
          <w:rFonts w:ascii="David" w:hAnsi="David" w:cs="David"/>
          <w:sz w:val="24"/>
          <w:szCs w:val="24"/>
          <w:rtl/>
        </w:rPr>
        <w:t>למרות נחיתותו הטכנולוגית</w:t>
      </w:r>
      <w:r w:rsidR="00AB271A">
        <w:rPr>
          <w:rFonts w:ascii="David" w:hAnsi="David" w:cs="David" w:hint="cs"/>
          <w:sz w:val="24"/>
          <w:szCs w:val="24"/>
          <w:rtl/>
        </w:rPr>
        <w:t xml:space="preserve"> הצליח</w:t>
      </w:r>
      <w:r w:rsidR="00A95C9C" w:rsidRPr="000A27FB">
        <w:rPr>
          <w:rFonts w:ascii="David" w:hAnsi="David" w:cs="David"/>
          <w:sz w:val="24"/>
          <w:szCs w:val="24"/>
          <w:rtl/>
        </w:rPr>
        <w:t xml:space="preserve"> חמאס </w:t>
      </w:r>
      <w:r w:rsidR="004B2540" w:rsidRPr="000A27FB">
        <w:rPr>
          <w:rFonts w:ascii="David" w:hAnsi="David" w:cs="David"/>
          <w:sz w:val="24"/>
          <w:szCs w:val="24"/>
          <w:rtl/>
        </w:rPr>
        <w:t xml:space="preserve">לרתום טכנולוגיות זולות ופשוטות </w:t>
      </w:r>
      <w:r w:rsidR="00AB271A">
        <w:rPr>
          <w:rFonts w:ascii="David" w:hAnsi="David" w:cs="David" w:hint="cs"/>
          <w:sz w:val="24"/>
          <w:szCs w:val="24"/>
          <w:rtl/>
        </w:rPr>
        <w:t>ל</w:t>
      </w:r>
      <w:r w:rsidR="00071537" w:rsidRPr="000A27FB">
        <w:rPr>
          <w:rFonts w:ascii="David" w:hAnsi="David" w:cs="David"/>
          <w:sz w:val="24"/>
          <w:szCs w:val="24"/>
          <w:rtl/>
        </w:rPr>
        <w:t>מבצעים רב-ממדיים מורכבים</w:t>
      </w:r>
      <w:r w:rsidR="00AB271A">
        <w:rPr>
          <w:rFonts w:ascii="David" w:hAnsi="David" w:cs="David" w:hint="cs"/>
          <w:sz w:val="24"/>
          <w:szCs w:val="24"/>
          <w:rtl/>
        </w:rPr>
        <w:t>,</w:t>
      </w:r>
      <w:r w:rsidR="00DB085C" w:rsidRPr="000A27FB">
        <w:rPr>
          <w:rFonts w:ascii="David" w:hAnsi="David" w:cs="David"/>
          <w:sz w:val="24"/>
          <w:szCs w:val="24"/>
          <w:rtl/>
        </w:rPr>
        <w:t xml:space="preserve"> שק</w:t>
      </w:r>
      <w:r w:rsidR="0056786A" w:rsidRPr="000A27FB">
        <w:rPr>
          <w:rFonts w:ascii="David" w:hAnsi="David" w:cs="David"/>
          <w:sz w:val="24"/>
          <w:szCs w:val="24"/>
          <w:rtl/>
        </w:rPr>
        <w:t>י</w:t>
      </w:r>
      <w:r w:rsidR="00DB085C" w:rsidRPr="000A27FB">
        <w:rPr>
          <w:rFonts w:ascii="David" w:hAnsi="David" w:cs="David"/>
          <w:sz w:val="24"/>
          <w:szCs w:val="24"/>
          <w:rtl/>
        </w:rPr>
        <w:t>זזו את היתרון הטכנולוגי של צה״ל</w:t>
      </w:r>
      <w:r w:rsidR="00071537" w:rsidRPr="000A27FB">
        <w:rPr>
          <w:rFonts w:ascii="David" w:hAnsi="David" w:cs="David"/>
          <w:sz w:val="24"/>
          <w:szCs w:val="24"/>
          <w:rtl/>
        </w:rPr>
        <w:t xml:space="preserve">. במצב </w:t>
      </w:r>
      <w:r w:rsidR="008D7138" w:rsidRPr="000A27FB">
        <w:rPr>
          <w:rFonts w:ascii="David" w:hAnsi="David" w:cs="David"/>
          <w:sz w:val="24"/>
          <w:szCs w:val="24"/>
          <w:rtl/>
        </w:rPr>
        <w:t xml:space="preserve">שנוצר </w:t>
      </w:r>
      <w:r w:rsidR="00B067BB" w:rsidRPr="000A27FB">
        <w:rPr>
          <w:rFonts w:ascii="David" w:hAnsi="David" w:cs="David"/>
          <w:sz w:val="24"/>
          <w:szCs w:val="24"/>
          <w:rtl/>
        </w:rPr>
        <w:t>חיל הא</w:t>
      </w:r>
      <w:r w:rsidR="00A37440">
        <w:rPr>
          <w:rFonts w:ascii="David" w:hAnsi="David" w:cs="David" w:hint="cs"/>
          <w:sz w:val="24"/>
          <w:szCs w:val="24"/>
          <w:rtl/>
        </w:rPr>
        <w:t>ו</w:t>
      </w:r>
      <w:r w:rsidR="00B067BB" w:rsidRPr="000A27FB">
        <w:rPr>
          <w:rFonts w:ascii="David" w:hAnsi="David" w:cs="David"/>
          <w:sz w:val="24"/>
          <w:szCs w:val="24"/>
          <w:rtl/>
        </w:rPr>
        <w:t xml:space="preserve">ויר </w:t>
      </w:r>
      <w:r w:rsidR="00A37440" w:rsidRPr="000A27FB">
        <w:rPr>
          <w:rFonts w:ascii="David" w:hAnsi="David" w:cs="David"/>
          <w:sz w:val="24"/>
          <w:szCs w:val="24"/>
          <w:rtl/>
        </w:rPr>
        <w:t xml:space="preserve">מצא עצמו </w:t>
      </w:r>
      <w:r w:rsidR="00B067BB" w:rsidRPr="000A27FB">
        <w:rPr>
          <w:rFonts w:ascii="David" w:hAnsi="David" w:cs="David"/>
          <w:sz w:val="24"/>
          <w:szCs w:val="24"/>
          <w:rtl/>
        </w:rPr>
        <w:t xml:space="preserve">ללא </w:t>
      </w:r>
      <w:r w:rsidR="008D7138" w:rsidRPr="000A27FB">
        <w:rPr>
          <w:rFonts w:ascii="David" w:hAnsi="David" w:cs="David"/>
          <w:sz w:val="24"/>
          <w:szCs w:val="24"/>
          <w:rtl/>
        </w:rPr>
        <w:t xml:space="preserve">כל </w:t>
      </w:r>
      <w:r w:rsidR="00B067BB" w:rsidRPr="000A27FB">
        <w:rPr>
          <w:rFonts w:ascii="David" w:hAnsi="David" w:cs="David"/>
          <w:sz w:val="24"/>
          <w:szCs w:val="24"/>
          <w:rtl/>
        </w:rPr>
        <w:t xml:space="preserve">יכולת </w:t>
      </w:r>
      <w:r w:rsidR="00544A7F" w:rsidRPr="000A27FB">
        <w:rPr>
          <w:rFonts w:ascii="David" w:hAnsi="David" w:cs="David"/>
          <w:sz w:val="24"/>
          <w:szCs w:val="24"/>
          <w:rtl/>
        </w:rPr>
        <w:t>לתק</w:t>
      </w:r>
      <w:r w:rsidR="0078191A" w:rsidRPr="000A27FB">
        <w:rPr>
          <w:rFonts w:ascii="David" w:hAnsi="David" w:cs="David"/>
          <w:sz w:val="24"/>
          <w:szCs w:val="24"/>
          <w:rtl/>
        </w:rPr>
        <w:t>ו</w:t>
      </w:r>
      <w:r w:rsidR="00544A7F" w:rsidRPr="000A27FB">
        <w:rPr>
          <w:rFonts w:ascii="David" w:hAnsi="David" w:cs="David"/>
          <w:sz w:val="24"/>
          <w:szCs w:val="24"/>
          <w:rtl/>
        </w:rPr>
        <w:t>ף</w:t>
      </w:r>
      <w:r w:rsidR="00B067BB" w:rsidRPr="000A27FB">
        <w:rPr>
          <w:rFonts w:ascii="David" w:hAnsi="David" w:cs="David"/>
          <w:sz w:val="24"/>
          <w:szCs w:val="24"/>
          <w:rtl/>
        </w:rPr>
        <w:t xml:space="preserve"> או לסכל</w:t>
      </w:r>
      <w:r w:rsidR="00B7249A">
        <w:rPr>
          <w:rFonts w:ascii="David" w:hAnsi="David" w:cs="David"/>
          <w:sz w:val="24"/>
          <w:szCs w:val="24"/>
        </w:rPr>
        <w:t xml:space="preserve"> </w:t>
      </w:r>
      <w:r w:rsidR="00B7249A">
        <w:rPr>
          <w:rFonts w:ascii="David" w:hAnsi="David" w:cs="David" w:hint="cs"/>
          <w:sz w:val="24"/>
          <w:szCs w:val="24"/>
          <w:rtl/>
        </w:rPr>
        <w:t>את כוחות חמאס</w:t>
      </w:r>
      <w:r w:rsidR="00B067BB" w:rsidRPr="000A27FB">
        <w:rPr>
          <w:rFonts w:ascii="David" w:hAnsi="David" w:cs="David"/>
          <w:sz w:val="24"/>
          <w:szCs w:val="24"/>
          <w:rtl/>
        </w:rPr>
        <w:t>.</w:t>
      </w:r>
    </w:p>
    <w:p w14:paraId="29899072" w14:textId="77777777" w:rsidR="00FA6803" w:rsidRPr="000A27FB" w:rsidRDefault="00FA6803" w:rsidP="00DC461C">
      <w:pPr>
        <w:pStyle w:val="ListParagraph"/>
        <w:spacing w:before="24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77A44FC5" w14:textId="64C03E1A" w:rsidR="00403141" w:rsidRPr="000A27FB" w:rsidRDefault="00403141" w:rsidP="00403141">
      <w:pPr>
        <w:pStyle w:val="ListParagraph"/>
        <w:spacing w:before="24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0A27FB">
        <w:rPr>
          <w:rFonts w:ascii="David" w:hAnsi="David" w:cs="David"/>
          <w:sz w:val="24"/>
          <w:szCs w:val="24"/>
          <w:rtl/>
        </w:rPr>
        <w:t>לגבי הערכת כוונות לשימוש במצנחי רחיפה</w:t>
      </w:r>
      <w:r w:rsidR="00D04CC1">
        <w:rPr>
          <w:rFonts w:ascii="David" w:hAnsi="David" w:cs="David" w:hint="cs"/>
          <w:sz w:val="24"/>
          <w:szCs w:val="24"/>
          <w:rtl/>
        </w:rPr>
        <w:t xml:space="preserve"> –</w:t>
      </w:r>
      <w:r w:rsidRPr="000A27FB">
        <w:rPr>
          <w:rFonts w:ascii="David" w:hAnsi="David" w:cs="David"/>
          <w:sz w:val="24"/>
          <w:szCs w:val="24"/>
          <w:rtl/>
        </w:rPr>
        <w:t xml:space="preserve"> </w:t>
      </w:r>
      <w:r w:rsidR="00A23FF6">
        <w:rPr>
          <w:rFonts w:ascii="David" w:hAnsi="David" w:cs="David" w:hint="cs"/>
          <w:sz w:val="24"/>
          <w:szCs w:val="24"/>
          <w:rtl/>
        </w:rPr>
        <w:t>אלה</w:t>
      </w:r>
      <w:r w:rsidRPr="000A27FB">
        <w:rPr>
          <w:rFonts w:ascii="David" w:hAnsi="David" w:cs="David"/>
          <w:sz w:val="24"/>
          <w:szCs w:val="24"/>
          <w:rtl/>
        </w:rPr>
        <w:t xml:space="preserve"> יוצרים קושי </w:t>
      </w:r>
      <w:r w:rsidR="00A23FF6" w:rsidRPr="000A27FB">
        <w:rPr>
          <w:rFonts w:ascii="David" w:hAnsi="David" w:cs="David"/>
          <w:sz w:val="24"/>
          <w:szCs w:val="24"/>
          <w:rtl/>
        </w:rPr>
        <w:t>בהערכ</w:t>
      </w:r>
      <w:r w:rsidR="00A23FF6">
        <w:rPr>
          <w:rFonts w:ascii="David" w:hAnsi="David" w:cs="David" w:hint="cs"/>
          <w:sz w:val="24"/>
          <w:szCs w:val="24"/>
          <w:rtl/>
        </w:rPr>
        <w:t>ת</w:t>
      </w:r>
      <w:r w:rsidR="00A23FF6" w:rsidRPr="000A27FB">
        <w:rPr>
          <w:rFonts w:ascii="David" w:hAnsi="David" w:cs="David"/>
          <w:sz w:val="24"/>
          <w:szCs w:val="24"/>
          <w:rtl/>
        </w:rPr>
        <w:t xml:space="preserve"> </w:t>
      </w:r>
      <w:r w:rsidRPr="000A27FB">
        <w:rPr>
          <w:rFonts w:ascii="David" w:hAnsi="David" w:cs="David"/>
          <w:sz w:val="24"/>
          <w:szCs w:val="24"/>
          <w:rtl/>
        </w:rPr>
        <w:t>יכולות האויב</w:t>
      </w:r>
      <w:r w:rsidR="00A23FF6">
        <w:rPr>
          <w:rFonts w:ascii="David" w:hAnsi="David" w:cs="David" w:hint="cs"/>
          <w:sz w:val="24"/>
          <w:szCs w:val="24"/>
          <w:rtl/>
        </w:rPr>
        <w:t>,</w:t>
      </w:r>
      <w:r w:rsidRPr="000A27FB">
        <w:rPr>
          <w:rFonts w:ascii="David" w:hAnsi="David" w:cs="David"/>
          <w:sz w:val="24"/>
          <w:szCs w:val="24"/>
          <w:rtl/>
        </w:rPr>
        <w:t xml:space="preserve"> מכיוון שמדובר באמצעי לשימוש כפול ביישומים אזרחיים וצבאיים כאחד. לכן עצם קיומם של מצנחי רחיפה לא רק אינו מעיד על יכולת צבאית-מבצעית אלא גם יוצר מציאות של ניצול הממד האזרחי להשגת רווחים צבאיים</w:t>
      </w:r>
      <w:r w:rsidR="00395503">
        <w:rPr>
          <w:rFonts w:ascii="David" w:hAnsi="David" w:cs="David" w:hint="cs"/>
          <w:sz w:val="24"/>
          <w:szCs w:val="24"/>
          <w:rtl/>
        </w:rPr>
        <w:t>,</w:t>
      </w:r>
      <w:r w:rsidRPr="000A27FB">
        <w:rPr>
          <w:rFonts w:ascii="David" w:hAnsi="David" w:cs="David"/>
          <w:sz w:val="24"/>
          <w:szCs w:val="24"/>
          <w:rtl/>
        </w:rPr>
        <w:t xml:space="preserve"> </w:t>
      </w:r>
      <w:r w:rsidR="000707C5">
        <w:rPr>
          <w:rFonts w:ascii="David" w:hAnsi="David" w:cs="David" w:hint="cs"/>
          <w:sz w:val="24"/>
          <w:szCs w:val="24"/>
          <w:rtl/>
        </w:rPr>
        <w:t>כך</w:t>
      </w:r>
      <w:r w:rsidR="00C41C4F">
        <w:rPr>
          <w:rFonts w:ascii="David" w:hAnsi="David" w:cs="David" w:hint="cs"/>
          <w:sz w:val="24"/>
          <w:szCs w:val="24"/>
          <w:rtl/>
        </w:rPr>
        <w:t xml:space="preserve"> </w:t>
      </w:r>
      <w:r w:rsidR="000707C5">
        <w:rPr>
          <w:rFonts w:ascii="David" w:hAnsi="David" w:cs="David" w:hint="cs"/>
          <w:sz w:val="24"/>
          <w:szCs w:val="24"/>
          <w:rtl/>
        </w:rPr>
        <w:t>ש</w:t>
      </w:r>
      <w:r w:rsidR="00C41C4F">
        <w:rPr>
          <w:rFonts w:ascii="David" w:hAnsi="David" w:cs="David" w:hint="cs"/>
          <w:sz w:val="24"/>
          <w:szCs w:val="24"/>
          <w:rtl/>
        </w:rPr>
        <w:t>מצנחי הרחיפה</w:t>
      </w:r>
      <w:r w:rsidR="000707C5">
        <w:rPr>
          <w:rFonts w:ascii="David" w:hAnsi="David" w:cs="David" w:hint="cs"/>
          <w:sz w:val="24"/>
          <w:szCs w:val="24"/>
          <w:rtl/>
        </w:rPr>
        <w:t xml:space="preserve"> מותממים </w:t>
      </w:r>
      <w:r w:rsidR="00775C4E">
        <w:rPr>
          <w:rFonts w:ascii="David" w:hAnsi="David" w:cs="David" w:hint="cs"/>
          <w:sz w:val="24"/>
          <w:szCs w:val="24"/>
          <w:rtl/>
        </w:rPr>
        <w:t>והקושי לסכל אותם גובר</w:t>
      </w:r>
      <w:r w:rsidR="004771DE">
        <w:rPr>
          <w:rFonts w:ascii="David" w:hAnsi="David" w:cs="David" w:hint="cs"/>
          <w:sz w:val="24"/>
          <w:szCs w:val="24"/>
          <w:rtl/>
        </w:rPr>
        <w:t>.</w:t>
      </w:r>
      <w:r w:rsidR="006B45F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7927644" w14:textId="2C186C95" w:rsidR="00687585" w:rsidRDefault="006E69DA" w:rsidP="00403141">
      <w:pPr>
        <w:pStyle w:val="ListParagraph"/>
        <w:spacing w:before="24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0A27FB">
        <w:rPr>
          <w:rFonts w:ascii="David" w:hAnsi="David" w:cs="David"/>
          <w:sz w:val="24"/>
          <w:szCs w:val="24"/>
          <w:rtl/>
        </w:rPr>
        <w:t xml:space="preserve">לגבי התרעה מודיעינית </w:t>
      </w:r>
      <w:r w:rsidR="00403141" w:rsidRPr="000A27FB">
        <w:rPr>
          <w:rFonts w:ascii="David" w:hAnsi="David" w:cs="David"/>
          <w:sz w:val="24"/>
          <w:szCs w:val="24"/>
          <w:rtl/>
        </w:rPr>
        <w:t>על</w:t>
      </w:r>
      <w:r w:rsidR="00082FFC">
        <w:rPr>
          <w:rFonts w:ascii="David" w:hAnsi="David" w:cs="David" w:hint="cs"/>
          <w:sz w:val="24"/>
          <w:szCs w:val="24"/>
          <w:rtl/>
        </w:rPr>
        <w:t xml:space="preserve"> </w:t>
      </w:r>
      <w:r w:rsidR="00403141" w:rsidRPr="000A27FB">
        <w:rPr>
          <w:rFonts w:ascii="David" w:hAnsi="David" w:cs="David"/>
          <w:sz w:val="24"/>
          <w:szCs w:val="24"/>
          <w:rtl/>
        </w:rPr>
        <w:t xml:space="preserve">פי תנועות בשטח האויב </w:t>
      </w:r>
      <w:r w:rsidRPr="000A27FB">
        <w:rPr>
          <w:rFonts w:ascii="David" w:hAnsi="David" w:cs="David"/>
          <w:sz w:val="24"/>
          <w:szCs w:val="24"/>
          <w:rtl/>
        </w:rPr>
        <w:t>לשימוש במצנחי רחיפה</w:t>
      </w:r>
      <w:r w:rsidR="00403141" w:rsidRPr="000A27FB">
        <w:rPr>
          <w:rFonts w:ascii="David" w:hAnsi="David" w:cs="David"/>
          <w:sz w:val="24"/>
          <w:szCs w:val="24"/>
          <w:rtl/>
        </w:rPr>
        <w:t xml:space="preserve"> לפני המראתם</w:t>
      </w:r>
      <w:r w:rsidR="00FE0DDE">
        <w:rPr>
          <w:rFonts w:ascii="David" w:hAnsi="David" w:cs="David" w:hint="cs"/>
          <w:sz w:val="24"/>
          <w:szCs w:val="24"/>
          <w:rtl/>
        </w:rPr>
        <w:t xml:space="preserve"> –</w:t>
      </w:r>
      <w:r w:rsidR="00FE0DDE" w:rsidRPr="000A27FB">
        <w:rPr>
          <w:rFonts w:ascii="David" w:hAnsi="David" w:cs="David"/>
          <w:sz w:val="24"/>
          <w:szCs w:val="24"/>
          <w:rtl/>
        </w:rPr>
        <w:t xml:space="preserve"> </w:t>
      </w:r>
      <w:r w:rsidRPr="000A27FB">
        <w:rPr>
          <w:rFonts w:ascii="David" w:hAnsi="David" w:cs="David"/>
          <w:sz w:val="24"/>
          <w:szCs w:val="24"/>
          <w:rtl/>
        </w:rPr>
        <w:t>ככלל</w:t>
      </w:r>
      <w:r w:rsidR="00395503">
        <w:rPr>
          <w:rFonts w:ascii="David" w:hAnsi="David" w:cs="David" w:hint="cs"/>
          <w:sz w:val="24"/>
          <w:szCs w:val="24"/>
          <w:rtl/>
        </w:rPr>
        <w:t xml:space="preserve"> יש</w:t>
      </w:r>
      <w:r w:rsidR="00A5705F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BC2B48" w:rsidRPr="000A27FB">
        <w:rPr>
          <w:rFonts w:ascii="David" w:hAnsi="David" w:cs="David"/>
          <w:sz w:val="24"/>
          <w:szCs w:val="24"/>
          <w:rtl/>
        </w:rPr>
        <w:t>למצנחי רחיפה ממונעים</w:t>
      </w:r>
      <w:r w:rsidR="0056786A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BC2B48" w:rsidRPr="000A27FB">
        <w:rPr>
          <w:rFonts w:ascii="David" w:hAnsi="David" w:cs="David"/>
          <w:sz w:val="24"/>
          <w:szCs w:val="24"/>
          <w:rtl/>
        </w:rPr>
        <w:t>"זנב" לוגיסטי קטן</w:t>
      </w:r>
      <w:r w:rsidR="00585851" w:rsidRPr="000A27FB">
        <w:rPr>
          <w:rFonts w:ascii="David" w:hAnsi="David" w:cs="David"/>
          <w:sz w:val="24"/>
          <w:szCs w:val="24"/>
          <w:rtl/>
        </w:rPr>
        <w:t xml:space="preserve"> מאוד</w:t>
      </w:r>
      <w:r w:rsidR="006F4E2D" w:rsidRPr="000A27FB">
        <w:rPr>
          <w:rFonts w:ascii="David" w:hAnsi="David" w:cs="David"/>
          <w:sz w:val="24"/>
          <w:szCs w:val="24"/>
          <w:rtl/>
        </w:rPr>
        <w:t>:</w:t>
      </w:r>
      <w:r w:rsidR="00BC2B48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585851" w:rsidRPr="000A27FB">
        <w:rPr>
          <w:rFonts w:ascii="David" w:hAnsi="David" w:cs="David"/>
          <w:sz w:val="24"/>
          <w:szCs w:val="24"/>
          <w:rtl/>
        </w:rPr>
        <w:t>זמן הפריסה מפקודה לביצוע קצר ביותר כיוון שאין כמעט צורך בהכנות</w:t>
      </w:r>
      <w:r w:rsidR="006F4E2D" w:rsidRPr="000A27FB">
        <w:rPr>
          <w:rFonts w:ascii="David" w:hAnsi="David" w:cs="David"/>
          <w:sz w:val="24"/>
          <w:szCs w:val="24"/>
          <w:rtl/>
        </w:rPr>
        <w:t>,</w:t>
      </w:r>
      <w:r w:rsidR="00585851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A86BBA" w:rsidRPr="000A27FB">
        <w:rPr>
          <w:rFonts w:ascii="David" w:hAnsi="David" w:cs="David"/>
          <w:sz w:val="24"/>
          <w:szCs w:val="24"/>
          <w:rtl/>
        </w:rPr>
        <w:t xml:space="preserve">אין צורך לאחסן את הכלים בבסיס </w:t>
      </w:r>
      <w:r w:rsidR="00442F84" w:rsidRPr="000A27FB">
        <w:rPr>
          <w:rFonts w:ascii="David" w:hAnsi="David" w:cs="David"/>
          <w:sz w:val="24"/>
          <w:szCs w:val="24"/>
          <w:rtl/>
        </w:rPr>
        <w:t xml:space="preserve">מרכזי </w:t>
      </w:r>
      <w:r w:rsidR="00011EFA" w:rsidRPr="000A27FB">
        <w:rPr>
          <w:rFonts w:ascii="David" w:hAnsi="David" w:cs="David"/>
          <w:sz w:val="24"/>
          <w:szCs w:val="24"/>
          <w:rtl/>
        </w:rPr>
        <w:t>(כל פעיל יכול להחזיק את המערכת בבית</w:t>
      </w:r>
      <w:r w:rsidR="00082FFC">
        <w:rPr>
          <w:rFonts w:ascii="David" w:hAnsi="David" w:cs="David" w:hint="cs"/>
          <w:sz w:val="24"/>
          <w:szCs w:val="24"/>
          <w:rtl/>
        </w:rPr>
        <w:t>ו</w:t>
      </w:r>
      <w:r w:rsidR="00011EFA" w:rsidRPr="000A27FB">
        <w:rPr>
          <w:rFonts w:ascii="David" w:hAnsi="David" w:cs="David"/>
          <w:sz w:val="24"/>
          <w:szCs w:val="24"/>
          <w:rtl/>
        </w:rPr>
        <w:t xml:space="preserve"> או אפילו ברכב)</w:t>
      </w:r>
      <w:r w:rsidR="00395503">
        <w:rPr>
          <w:rFonts w:ascii="David" w:hAnsi="David" w:cs="David" w:hint="cs"/>
          <w:sz w:val="24"/>
          <w:szCs w:val="24"/>
          <w:rtl/>
        </w:rPr>
        <w:t>,</w:t>
      </w:r>
      <w:r w:rsidR="00011EFA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A86BBA" w:rsidRPr="000A27FB">
        <w:rPr>
          <w:rFonts w:ascii="David" w:hAnsi="David" w:cs="David"/>
          <w:sz w:val="24"/>
          <w:szCs w:val="24"/>
          <w:rtl/>
        </w:rPr>
        <w:t>ו</w:t>
      </w:r>
      <w:r w:rsidR="006F4E2D" w:rsidRPr="000A27FB">
        <w:rPr>
          <w:rFonts w:ascii="David" w:hAnsi="David" w:cs="David"/>
          <w:sz w:val="24"/>
          <w:szCs w:val="24"/>
          <w:rtl/>
        </w:rPr>
        <w:t xml:space="preserve">לכן גם </w:t>
      </w:r>
      <w:r w:rsidR="00A86BBA" w:rsidRPr="000A27FB">
        <w:rPr>
          <w:rFonts w:ascii="David" w:hAnsi="David" w:cs="David"/>
          <w:sz w:val="24"/>
          <w:szCs w:val="24"/>
          <w:rtl/>
        </w:rPr>
        <w:t>אין צורך לקדמם</w:t>
      </w:r>
      <w:r w:rsidR="00856FB2" w:rsidRPr="000A27FB">
        <w:rPr>
          <w:rFonts w:ascii="David" w:hAnsi="David" w:cs="David"/>
          <w:sz w:val="24"/>
          <w:szCs w:val="24"/>
          <w:rtl/>
        </w:rPr>
        <w:t xml:space="preserve"> לקו החזית</w:t>
      </w:r>
      <w:r w:rsidR="006F4E2D" w:rsidRPr="000A27FB">
        <w:rPr>
          <w:rFonts w:ascii="David" w:hAnsi="David" w:cs="David"/>
          <w:sz w:val="24"/>
          <w:szCs w:val="24"/>
          <w:rtl/>
        </w:rPr>
        <w:t xml:space="preserve">. </w:t>
      </w:r>
      <w:r w:rsidR="00585851" w:rsidRPr="000A27FB">
        <w:rPr>
          <w:rFonts w:ascii="David" w:hAnsi="David" w:cs="David"/>
          <w:sz w:val="24"/>
          <w:szCs w:val="24"/>
          <w:rtl/>
        </w:rPr>
        <w:t>אם</w:t>
      </w:r>
      <w:r w:rsidR="006F4E2D" w:rsidRPr="000A27FB">
        <w:rPr>
          <w:rFonts w:ascii="David" w:hAnsi="David" w:cs="David"/>
          <w:sz w:val="24"/>
          <w:szCs w:val="24"/>
          <w:rtl/>
        </w:rPr>
        <w:t xml:space="preserve"> בכל זאת</w:t>
      </w:r>
      <w:r w:rsidR="00585851" w:rsidRPr="000A27FB">
        <w:rPr>
          <w:rFonts w:ascii="David" w:hAnsi="David" w:cs="David"/>
          <w:sz w:val="24"/>
          <w:szCs w:val="24"/>
          <w:rtl/>
        </w:rPr>
        <w:t xml:space="preserve"> נדרש לקדמם ניתן להסתיר את המערכת </w:t>
      </w:r>
      <w:r w:rsidR="00790C77" w:rsidRPr="000A27FB">
        <w:rPr>
          <w:rFonts w:ascii="David" w:hAnsi="David" w:cs="David"/>
          <w:sz w:val="24"/>
          <w:szCs w:val="24"/>
          <w:rtl/>
        </w:rPr>
        <w:t xml:space="preserve">ולשנע אותה </w:t>
      </w:r>
      <w:r w:rsidR="00585851" w:rsidRPr="000A27FB">
        <w:rPr>
          <w:rFonts w:ascii="David" w:hAnsi="David" w:cs="David"/>
          <w:sz w:val="24"/>
          <w:szCs w:val="24"/>
          <w:rtl/>
        </w:rPr>
        <w:t xml:space="preserve">בכל כלי </w:t>
      </w:r>
      <w:r w:rsidR="00790C77" w:rsidRPr="000A27FB">
        <w:rPr>
          <w:rFonts w:ascii="David" w:hAnsi="David" w:cs="David"/>
          <w:sz w:val="24"/>
          <w:szCs w:val="24"/>
          <w:rtl/>
        </w:rPr>
        <w:t>רכב,</w:t>
      </w:r>
      <w:r w:rsidR="00AF5B6C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5F2F5D" w:rsidRPr="000A27FB">
        <w:rPr>
          <w:rFonts w:ascii="David" w:hAnsi="David" w:cs="David"/>
          <w:sz w:val="24"/>
          <w:szCs w:val="24"/>
          <w:rtl/>
        </w:rPr>
        <w:t>ו</w:t>
      </w:r>
      <w:r w:rsidR="00AF5B6C" w:rsidRPr="000A27FB">
        <w:rPr>
          <w:rFonts w:ascii="David" w:hAnsi="David" w:cs="David"/>
          <w:sz w:val="24"/>
          <w:szCs w:val="24"/>
          <w:rtl/>
        </w:rPr>
        <w:t xml:space="preserve">לכן </w:t>
      </w:r>
      <w:r w:rsidR="0079785B" w:rsidRPr="000A27FB">
        <w:rPr>
          <w:rFonts w:ascii="David" w:hAnsi="David" w:cs="David"/>
          <w:sz w:val="24"/>
          <w:szCs w:val="24"/>
          <w:rtl/>
        </w:rPr>
        <w:t>צפוי קושי ב</w:t>
      </w:r>
      <w:r w:rsidR="00AF5B6C" w:rsidRPr="000A27FB">
        <w:rPr>
          <w:rFonts w:ascii="David" w:hAnsi="David" w:cs="David"/>
          <w:sz w:val="24"/>
          <w:szCs w:val="24"/>
          <w:rtl/>
        </w:rPr>
        <w:t>זיהוי מקדים של הכנות ל</w:t>
      </w:r>
      <w:r w:rsidR="005B315A" w:rsidRPr="000A27FB">
        <w:rPr>
          <w:rFonts w:ascii="David" w:hAnsi="David" w:cs="David"/>
          <w:sz w:val="24"/>
          <w:szCs w:val="24"/>
          <w:rtl/>
        </w:rPr>
        <w:t xml:space="preserve">פעולה מבוססת מצנחי רחיפה. </w:t>
      </w:r>
    </w:p>
    <w:p w14:paraId="009395C5" w14:textId="5BE6F316" w:rsidR="00706224" w:rsidRPr="000A27FB" w:rsidRDefault="00403141" w:rsidP="00403141">
      <w:pPr>
        <w:pStyle w:val="ListParagraph"/>
        <w:spacing w:before="24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0A27FB">
        <w:rPr>
          <w:rFonts w:ascii="David" w:hAnsi="David" w:cs="David"/>
          <w:sz w:val="24"/>
          <w:szCs w:val="24"/>
          <w:rtl/>
        </w:rPr>
        <w:t>לגבי התרעה בעת מעופם</w:t>
      </w:r>
      <w:r w:rsidR="00687585">
        <w:rPr>
          <w:rFonts w:ascii="David" w:hAnsi="David" w:cs="David" w:hint="cs"/>
          <w:sz w:val="24"/>
          <w:szCs w:val="24"/>
          <w:rtl/>
        </w:rPr>
        <w:t xml:space="preserve"> –</w:t>
      </w:r>
      <w:r w:rsidRPr="000A27FB">
        <w:rPr>
          <w:rFonts w:ascii="David" w:hAnsi="David" w:cs="David"/>
          <w:sz w:val="24"/>
          <w:szCs w:val="24"/>
          <w:rtl/>
        </w:rPr>
        <w:t xml:space="preserve"> </w:t>
      </w:r>
      <w:r w:rsidR="00F573F3" w:rsidRPr="000A27FB">
        <w:rPr>
          <w:rFonts w:ascii="David" w:hAnsi="David" w:cs="David"/>
          <w:sz w:val="24"/>
          <w:szCs w:val="24"/>
          <w:rtl/>
        </w:rPr>
        <w:t xml:space="preserve">מצנחי הרחיפה </w:t>
      </w:r>
      <w:r w:rsidR="00FF76F0" w:rsidRPr="000A27FB">
        <w:rPr>
          <w:rFonts w:ascii="David" w:hAnsi="David" w:cs="David"/>
          <w:sz w:val="24"/>
          <w:szCs w:val="24"/>
          <w:rtl/>
        </w:rPr>
        <w:t>הם ד</w:t>
      </w:r>
      <w:r w:rsidR="008F1B78">
        <w:rPr>
          <w:rFonts w:ascii="David" w:hAnsi="David" w:cs="David" w:hint="cs"/>
          <w:sz w:val="24"/>
          <w:szCs w:val="24"/>
          <w:rtl/>
        </w:rPr>
        <w:t>ַ</w:t>
      </w:r>
      <w:r w:rsidR="00FF76F0" w:rsidRPr="000A27FB">
        <w:rPr>
          <w:rFonts w:ascii="David" w:hAnsi="David" w:cs="David"/>
          <w:sz w:val="24"/>
          <w:szCs w:val="24"/>
          <w:rtl/>
        </w:rPr>
        <w:t>ל</w:t>
      </w:r>
      <w:r w:rsidR="008F1B78">
        <w:rPr>
          <w:rFonts w:ascii="David" w:hAnsi="David" w:cs="David" w:hint="cs"/>
          <w:sz w:val="24"/>
          <w:szCs w:val="24"/>
          <w:rtl/>
        </w:rPr>
        <w:t>ֵ</w:t>
      </w:r>
      <w:r w:rsidR="00FF76F0" w:rsidRPr="000A27FB">
        <w:rPr>
          <w:rFonts w:ascii="David" w:hAnsi="David" w:cs="David"/>
          <w:sz w:val="24"/>
          <w:szCs w:val="24"/>
          <w:rtl/>
        </w:rPr>
        <w:t>י שטח חתך מכ"</w:t>
      </w:r>
      <w:r w:rsidR="00082FFC">
        <w:rPr>
          <w:rFonts w:ascii="David" w:hAnsi="David" w:cs="David" w:hint="cs"/>
          <w:sz w:val="24"/>
          <w:szCs w:val="24"/>
          <w:rtl/>
        </w:rPr>
        <w:t>ם</w:t>
      </w:r>
      <w:r w:rsidR="00FF76F0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687585">
        <w:rPr>
          <w:rFonts w:ascii="David" w:hAnsi="David" w:cs="David" w:hint="cs"/>
          <w:sz w:val="24"/>
          <w:szCs w:val="24"/>
          <w:rtl/>
        </w:rPr>
        <w:t>ולכן קשה לזהות אותם</w:t>
      </w:r>
      <w:r w:rsidR="00F573F3" w:rsidRPr="000A27FB">
        <w:rPr>
          <w:rFonts w:ascii="David" w:hAnsi="David" w:cs="David"/>
          <w:sz w:val="24"/>
          <w:szCs w:val="24"/>
          <w:rtl/>
        </w:rPr>
        <w:t xml:space="preserve"> באמצעות מכ"</w:t>
      </w:r>
      <w:r w:rsidR="00082FFC">
        <w:rPr>
          <w:rFonts w:ascii="David" w:hAnsi="David" w:cs="David" w:hint="cs"/>
          <w:sz w:val="24"/>
          <w:szCs w:val="24"/>
          <w:rtl/>
        </w:rPr>
        <w:t>ם</w:t>
      </w:r>
      <w:r w:rsidR="00687585">
        <w:rPr>
          <w:rFonts w:ascii="David" w:hAnsi="David" w:cs="David" w:hint="cs"/>
          <w:sz w:val="24"/>
          <w:szCs w:val="24"/>
          <w:rtl/>
        </w:rPr>
        <w:t>,</w:t>
      </w:r>
      <w:r w:rsidR="00082FFC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F573F3" w:rsidRPr="000A27FB">
        <w:rPr>
          <w:rFonts w:ascii="David" w:hAnsi="David" w:cs="David"/>
          <w:sz w:val="24"/>
          <w:szCs w:val="24"/>
          <w:rtl/>
        </w:rPr>
        <w:t>שהוא הכלי העיקרי של מערך הגילוי האווירי, ומכיוון שאין צורך בתקשורת בין הצנחן או הכלי לתחנת קרקע, יש קושי רב לזהות אותם באמצעות מודיעין אותות.</w:t>
      </w:r>
    </w:p>
    <w:p w14:paraId="197C46B7" w14:textId="77777777" w:rsidR="00301FDE" w:rsidRPr="000A27FB" w:rsidRDefault="00301FDE" w:rsidP="009F66C5">
      <w:pPr>
        <w:pStyle w:val="ListParagraph"/>
        <w:spacing w:before="24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4973D564" w14:textId="198D4A40" w:rsidR="008C404B" w:rsidRPr="000A27FB" w:rsidRDefault="00FF76F0" w:rsidP="008C404B">
      <w:pPr>
        <w:pStyle w:val="ListParagraph"/>
        <w:spacing w:before="24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0A27FB">
        <w:rPr>
          <w:rFonts w:ascii="David" w:hAnsi="David" w:cs="David"/>
          <w:sz w:val="24"/>
          <w:szCs w:val="24"/>
          <w:rtl/>
        </w:rPr>
        <w:t xml:space="preserve">ואכן, גם במקרים המוכרים של פעולת </w:t>
      </w:r>
      <w:r w:rsidR="00030A7C" w:rsidRPr="000A27FB">
        <w:rPr>
          <w:rFonts w:ascii="David" w:hAnsi="David" w:cs="David"/>
          <w:sz w:val="24"/>
          <w:szCs w:val="24"/>
          <w:rtl/>
        </w:rPr>
        <w:t>מצנחי</w:t>
      </w:r>
      <w:r w:rsidR="004F032F">
        <w:rPr>
          <w:rFonts w:ascii="David" w:hAnsi="David" w:cs="David" w:hint="cs"/>
          <w:sz w:val="24"/>
          <w:szCs w:val="24"/>
          <w:rtl/>
        </w:rPr>
        <w:t xml:space="preserve"> </w:t>
      </w:r>
      <w:r w:rsidR="0030120A" w:rsidRPr="000A27FB">
        <w:rPr>
          <w:rFonts w:ascii="David" w:hAnsi="David" w:cs="David"/>
          <w:sz w:val="24"/>
          <w:szCs w:val="24"/>
          <w:rtl/>
        </w:rPr>
        <w:t>רחיפה</w:t>
      </w:r>
      <w:r w:rsidR="00A609D9" w:rsidRPr="000A27FB">
        <w:rPr>
          <w:rFonts w:ascii="David" w:hAnsi="David" w:cs="David"/>
          <w:sz w:val="24"/>
          <w:szCs w:val="24"/>
          <w:rtl/>
        </w:rPr>
        <w:t xml:space="preserve"> שצ</w:t>
      </w:r>
      <w:r w:rsidR="008F1B78">
        <w:rPr>
          <w:rFonts w:ascii="David" w:hAnsi="David" w:cs="David" w:hint="cs"/>
          <w:sz w:val="24"/>
          <w:szCs w:val="24"/>
          <w:rtl/>
        </w:rPr>
        <w:t>ו</w:t>
      </w:r>
      <w:r w:rsidR="00A609D9" w:rsidRPr="000A27FB">
        <w:rPr>
          <w:rFonts w:ascii="David" w:hAnsi="David" w:cs="David"/>
          <w:sz w:val="24"/>
          <w:szCs w:val="24"/>
          <w:rtl/>
        </w:rPr>
        <w:t>ינו</w:t>
      </w:r>
      <w:r w:rsidR="008F1B78">
        <w:rPr>
          <w:rFonts w:ascii="David" w:hAnsi="David" w:cs="David" w:hint="cs"/>
          <w:sz w:val="24"/>
          <w:szCs w:val="24"/>
          <w:rtl/>
        </w:rPr>
        <w:t>,</w:t>
      </w:r>
      <w:r w:rsidR="00A609D9" w:rsidRPr="000A27FB">
        <w:rPr>
          <w:rFonts w:ascii="David" w:hAnsi="David" w:cs="David"/>
          <w:sz w:val="24"/>
          <w:szCs w:val="24"/>
          <w:rtl/>
        </w:rPr>
        <w:t xml:space="preserve"> חלק</w:t>
      </w:r>
      <w:r w:rsidR="0030120A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A609D9" w:rsidRPr="000A27FB">
        <w:rPr>
          <w:rFonts w:ascii="David" w:hAnsi="David" w:cs="David"/>
          <w:sz w:val="24"/>
          <w:szCs w:val="24"/>
          <w:rtl/>
        </w:rPr>
        <w:t>מ</w:t>
      </w:r>
      <w:r w:rsidR="0030120A" w:rsidRPr="000A27FB">
        <w:rPr>
          <w:rFonts w:ascii="David" w:hAnsi="David" w:cs="David"/>
          <w:sz w:val="24"/>
          <w:szCs w:val="24"/>
          <w:rtl/>
        </w:rPr>
        <w:t>הדיווח</w:t>
      </w:r>
      <w:r w:rsidR="00A609D9" w:rsidRPr="000A27FB">
        <w:rPr>
          <w:rFonts w:ascii="David" w:hAnsi="David" w:cs="David"/>
          <w:sz w:val="24"/>
          <w:szCs w:val="24"/>
          <w:rtl/>
        </w:rPr>
        <w:t>ים</w:t>
      </w:r>
      <w:r w:rsidR="0030120A" w:rsidRPr="000A27FB">
        <w:rPr>
          <w:rFonts w:ascii="David" w:hAnsi="David" w:cs="David"/>
          <w:sz w:val="24"/>
          <w:szCs w:val="24"/>
          <w:rtl/>
        </w:rPr>
        <w:t xml:space="preserve"> הגיע</w:t>
      </w:r>
      <w:r w:rsidR="00565E36">
        <w:rPr>
          <w:rFonts w:ascii="David" w:hAnsi="David" w:cs="David" w:hint="cs"/>
          <w:sz w:val="24"/>
          <w:szCs w:val="24"/>
          <w:rtl/>
        </w:rPr>
        <w:t>ו</w:t>
      </w:r>
      <w:r w:rsidR="0030120A" w:rsidRPr="000A27FB">
        <w:rPr>
          <w:rFonts w:ascii="David" w:hAnsi="David" w:cs="David"/>
          <w:sz w:val="24"/>
          <w:szCs w:val="24"/>
          <w:rtl/>
        </w:rPr>
        <w:t xml:space="preserve"> מאזרחים שזיהו אותם</w:t>
      </w:r>
      <w:r w:rsidR="0002215E" w:rsidRPr="000A27FB">
        <w:rPr>
          <w:rFonts w:ascii="David" w:hAnsi="David" w:cs="David"/>
          <w:sz w:val="24"/>
          <w:szCs w:val="24"/>
          <w:rtl/>
        </w:rPr>
        <w:t xml:space="preserve"> או ממערך תצפיות קרקעי</w:t>
      </w:r>
      <w:r w:rsidR="008F1B78">
        <w:rPr>
          <w:rFonts w:ascii="David" w:hAnsi="David" w:cs="David" w:hint="cs"/>
          <w:sz w:val="24"/>
          <w:szCs w:val="24"/>
          <w:rtl/>
        </w:rPr>
        <w:t>,</w:t>
      </w:r>
      <w:r w:rsidR="0030120A" w:rsidRPr="000A27FB">
        <w:rPr>
          <w:rFonts w:ascii="David" w:hAnsi="David" w:cs="David"/>
          <w:sz w:val="24"/>
          <w:szCs w:val="24"/>
          <w:rtl/>
        </w:rPr>
        <w:t xml:space="preserve"> ולא ממערך הגילוי</w:t>
      </w:r>
      <w:r w:rsidR="0002215E" w:rsidRPr="000A27FB">
        <w:rPr>
          <w:rFonts w:ascii="David" w:hAnsi="David" w:cs="David"/>
          <w:sz w:val="24"/>
          <w:szCs w:val="24"/>
          <w:rtl/>
        </w:rPr>
        <w:t xml:space="preserve"> האווירי</w:t>
      </w:r>
      <w:r w:rsidR="0030120A" w:rsidRPr="000A27FB">
        <w:rPr>
          <w:rFonts w:ascii="David" w:hAnsi="David" w:cs="David"/>
          <w:sz w:val="24"/>
          <w:szCs w:val="24"/>
          <w:rtl/>
        </w:rPr>
        <w:t>.</w:t>
      </w:r>
      <w:r w:rsidR="0084722B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8F1B78">
        <w:rPr>
          <w:rFonts w:ascii="David" w:hAnsi="David" w:cs="David" w:hint="cs"/>
          <w:sz w:val="24"/>
          <w:szCs w:val="24"/>
          <w:rtl/>
        </w:rPr>
        <w:t>זאת ועוד</w:t>
      </w:r>
      <w:r w:rsidR="00982E29" w:rsidRPr="000A27FB">
        <w:rPr>
          <w:rFonts w:ascii="David" w:hAnsi="David" w:cs="David"/>
          <w:sz w:val="24"/>
          <w:szCs w:val="24"/>
          <w:rtl/>
        </w:rPr>
        <w:t>,</w:t>
      </w:r>
      <w:r w:rsidR="0084722B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3402CA" w:rsidRPr="000A27FB">
        <w:rPr>
          <w:rFonts w:ascii="David" w:hAnsi="David" w:cs="David"/>
          <w:sz w:val="24"/>
          <w:szCs w:val="24"/>
          <w:rtl/>
        </w:rPr>
        <w:t>עלותם הנמוכה של מצנחי הרחיפה יכולה לאפשר ליצור בקלות</w:t>
      </w:r>
      <w:r w:rsidR="0084722B" w:rsidRPr="000A27FB">
        <w:rPr>
          <w:rFonts w:ascii="David" w:hAnsi="David" w:cs="David"/>
          <w:sz w:val="24"/>
          <w:szCs w:val="24"/>
          <w:rtl/>
        </w:rPr>
        <w:t xml:space="preserve"> מספר רב של </w:t>
      </w:r>
      <w:r w:rsidR="003402CA" w:rsidRPr="000A27FB">
        <w:rPr>
          <w:rFonts w:ascii="David" w:hAnsi="David" w:cs="David"/>
          <w:sz w:val="24"/>
          <w:szCs w:val="24"/>
          <w:rtl/>
        </w:rPr>
        <w:t>איומי דמה לצורך הונאה או הטעיה, או שליחת כלים ממולכדים שבמספרים רבים יקשו</w:t>
      </w:r>
      <w:r w:rsidR="0084722B" w:rsidRPr="000A27FB">
        <w:rPr>
          <w:rFonts w:ascii="David" w:hAnsi="David" w:cs="David"/>
          <w:sz w:val="24"/>
          <w:szCs w:val="24"/>
          <w:rtl/>
        </w:rPr>
        <w:t xml:space="preserve"> אף יותר על מערך הגילוי והיירוט</w:t>
      </w:r>
      <w:r w:rsidR="009B0838" w:rsidRPr="000A27FB">
        <w:rPr>
          <w:rFonts w:ascii="David" w:hAnsi="David" w:cs="David"/>
          <w:sz w:val="24"/>
          <w:szCs w:val="24"/>
          <w:rtl/>
        </w:rPr>
        <w:t>.</w:t>
      </w:r>
      <w:r w:rsidR="004F7729" w:rsidRPr="000A27FB">
        <w:rPr>
          <w:rFonts w:ascii="David" w:hAnsi="David" w:cs="David"/>
          <w:sz w:val="24"/>
          <w:szCs w:val="24"/>
          <w:rtl/>
        </w:rPr>
        <w:t xml:space="preserve"> נוסף</w:t>
      </w:r>
      <w:r w:rsidR="00565E36">
        <w:rPr>
          <w:rFonts w:ascii="David" w:hAnsi="David" w:cs="David" w:hint="cs"/>
          <w:sz w:val="24"/>
          <w:szCs w:val="24"/>
          <w:rtl/>
        </w:rPr>
        <w:t xml:space="preserve"> על כך</w:t>
      </w:r>
      <w:r w:rsidR="004F7729" w:rsidRPr="000A27FB">
        <w:rPr>
          <w:rFonts w:ascii="David" w:hAnsi="David" w:cs="David"/>
          <w:sz w:val="24"/>
          <w:szCs w:val="24"/>
          <w:rtl/>
        </w:rPr>
        <w:t>,</w:t>
      </w:r>
      <w:r w:rsidR="0090129E" w:rsidRPr="000A27FB">
        <w:rPr>
          <w:rFonts w:ascii="David" w:hAnsi="David" w:cs="David"/>
          <w:sz w:val="24"/>
          <w:szCs w:val="24"/>
          <w:rtl/>
        </w:rPr>
        <w:t xml:space="preserve"> מצנחי רחיפה</w:t>
      </w:r>
      <w:r w:rsidR="000F1BD4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A074BD" w:rsidRPr="000A27FB">
        <w:rPr>
          <w:rFonts w:ascii="David" w:hAnsi="David" w:cs="David"/>
          <w:sz w:val="24"/>
          <w:szCs w:val="24"/>
          <w:rtl/>
        </w:rPr>
        <w:t>(כמו גם רחפנים)</w:t>
      </w:r>
      <w:r w:rsidR="0090129E" w:rsidRPr="000A27FB">
        <w:rPr>
          <w:rFonts w:ascii="David" w:hAnsi="David" w:cs="David"/>
          <w:sz w:val="24"/>
          <w:szCs w:val="24"/>
          <w:rtl/>
        </w:rPr>
        <w:t xml:space="preserve"> פועלים</w:t>
      </w:r>
      <w:r w:rsidR="00A074BD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4F7729" w:rsidRPr="000A27FB">
        <w:rPr>
          <w:rFonts w:ascii="David" w:hAnsi="David" w:cs="David"/>
          <w:sz w:val="24"/>
          <w:szCs w:val="24"/>
          <w:rtl/>
        </w:rPr>
        <w:t xml:space="preserve">ברום הקרוב לקרקע, </w:t>
      </w:r>
      <w:r w:rsidR="00A074BD" w:rsidRPr="000A27FB">
        <w:rPr>
          <w:rFonts w:ascii="David" w:hAnsi="David" w:cs="David"/>
          <w:sz w:val="24"/>
          <w:szCs w:val="24"/>
          <w:rtl/>
        </w:rPr>
        <w:t xml:space="preserve">בתפר </w:t>
      </w:r>
      <w:r w:rsidR="004F7729" w:rsidRPr="000A27FB">
        <w:rPr>
          <w:rFonts w:ascii="David" w:hAnsi="David" w:cs="David"/>
          <w:sz w:val="24"/>
          <w:szCs w:val="24"/>
          <w:rtl/>
        </w:rPr>
        <w:t xml:space="preserve">האחריות </w:t>
      </w:r>
      <w:r w:rsidR="00A074BD" w:rsidRPr="000A27FB">
        <w:rPr>
          <w:rFonts w:ascii="David" w:hAnsi="David" w:cs="David"/>
          <w:sz w:val="24"/>
          <w:szCs w:val="24"/>
          <w:rtl/>
        </w:rPr>
        <w:t xml:space="preserve">שבין </w:t>
      </w:r>
      <w:r w:rsidR="004F7729" w:rsidRPr="000A27FB">
        <w:rPr>
          <w:rFonts w:ascii="David" w:hAnsi="David" w:cs="David"/>
          <w:sz w:val="24"/>
          <w:szCs w:val="24"/>
          <w:rtl/>
        </w:rPr>
        <w:t>חיל האוויר לכוחות הקרקע</w:t>
      </w:r>
      <w:r w:rsidR="00A074BD" w:rsidRPr="000A27FB">
        <w:rPr>
          <w:rFonts w:ascii="David" w:hAnsi="David" w:cs="David"/>
          <w:sz w:val="24"/>
          <w:szCs w:val="24"/>
          <w:rtl/>
        </w:rPr>
        <w:t xml:space="preserve">, </w:t>
      </w:r>
      <w:r w:rsidR="00A2256E" w:rsidRPr="000A27FB">
        <w:rPr>
          <w:rFonts w:ascii="David" w:hAnsi="David" w:cs="David"/>
          <w:sz w:val="24"/>
          <w:szCs w:val="24"/>
          <w:rtl/>
        </w:rPr>
        <w:t>ומאפשרים ל</w:t>
      </w:r>
      <w:r w:rsidR="00E44BA3" w:rsidRPr="000A27FB">
        <w:rPr>
          <w:rFonts w:ascii="David" w:hAnsi="David" w:cs="David"/>
          <w:sz w:val="24"/>
          <w:szCs w:val="24"/>
          <w:rtl/>
        </w:rPr>
        <w:t>ארגוני</w:t>
      </w:r>
      <w:r w:rsidR="00565E36">
        <w:rPr>
          <w:rFonts w:ascii="David" w:hAnsi="David" w:cs="David" w:hint="cs"/>
          <w:sz w:val="24"/>
          <w:szCs w:val="24"/>
          <w:rtl/>
        </w:rPr>
        <w:t xml:space="preserve"> טרור</w:t>
      </w:r>
      <w:r w:rsidR="00E44BA3" w:rsidRPr="000A27FB">
        <w:rPr>
          <w:rFonts w:ascii="David" w:hAnsi="David" w:cs="David"/>
          <w:sz w:val="24"/>
          <w:szCs w:val="24"/>
          <w:rtl/>
        </w:rPr>
        <w:t xml:space="preserve"> ו</w:t>
      </w:r>
      <w:r w:rsidR="00565E36">
        <w:rPr>
          <w:rFonts w:ascii="David" w:hAnsi="David" w:cs="David" w:hint="cs"/>
          <w:sz w:val="24"/>
          <w:szCs w:val="24"/>
          <w:rtl/>
        </w:rPr>
        <w:t>ל</w:t>
      </w:r>
      <w:r w:rsidR="00E44BA3" w:rsidRPr="000A27FB">
        <w:rPr>
          <w:rFonts w:ascii="David" w:hAnsi="David" w:cs="David"/>
          <w:sz w:val="24"/>
          <w:szCs w:val="24"/>
          <w:rtl/>
        </w:rPr>
        <w:t xml:space="preserve">צבאות טרור לנצל </w:t>
      </w:r>
      <w:r w:rsidR="00E71E18" w:rsidRPr="000A27FB">
        <w:rPr>
          <w:rFonts w:ascii="David" w:hAnsi="David" w:cs="David"/>
          <w:sz w:val="24"/>
          <w:szCs w:val="24"/>
          <w:rtl/>
        </w:rPr>
        <w:t>תפר זה</w:t>
      </w:r>
      <w:r w:rsidR="00D33CBF" w:rsidRPr="000A27FB">
        <w:rPr>
          <w:rFonts w:ascii="David" w:hAnsi="David" w:cs="David"/>
          <w:sz w:val="24"/>
          <w:szCs w:val="24"/>
          <w:rtl/>
        </w:rPr>
        <w:t xml:space="preserve"> ואת </w:t>
      </w:r>
      <w:r w:rsidR="005A50F4">
        <w:rPr>
          <w:rFonts w:ascii="David" w:hAnsi="David" w:cs="David" w:hint="cs"/>
          <w:sz w:val="24"/>
          <w:szCs w:val="24"/>
          <w:rtl/>
        </w:rPr>
        <w:t>ההתמקדות</w:t>
      </w:r>
      <w:r w:rsidR="005A50F4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D33CBF" w:rsidRPr="00390001">
        <w:rPr>
          <w:rFonts w:ascii="David" w:hAnsi="David" w:cs="David"/>
          <w:sz w:val="24"/>
          <w:szCs w:val="24"/>
          <w:rtl/>
        </w:rPr>
        <w:t xml:space="preserve">של </w:t>
      </w:r>
      <w:r w:rsidR="005A50F4" w:rsidRPr="00390001">
        <w:rPr>
          <w:rFonts w:ascii="David" w:hAnsi="David" w:cs="David"/>
          <w:sz w:val="24"/>
          <w:szCs w:val="24"/>
          <w:rtl/>
        </w:rPr>
        <w:t xml:space="preserve">מערכי הגילוי והיירוט </w:t>
      </w:r>
      <w:r w:rsidR="005A50F4">
        <w:rPr>
          <w:rFonts w:ascii="David" w:hAnsi="David" w:cs="David" w:hint="cs"/>
          <w:sz w:val="24"/>
          <w:szCs w:val="24"/>
          <w:rtl/>
        </w:rPr>
        <w:t xml:space="preserve">של </w:t>
      </w:r>
      <w:r w:rsidR="00D33CBF" w:rsidRPr="00390001">
        <w:rPr>
          <w:rFonts w:ascii="David" w:hAnsi="David" w:cs="David"/>
          <w:sz w:val="24"/>
          <w:szCs w:val="24"/>
          <w:rtl/>
        </w:rPr>
        <w:t>חיל האוויר באיומי</w:t>
      </w:r>
      <w:r w:rsidR="000F1BD4" w:rsidRPr="00390001">
        <w:rPr>
          <w:rFonts w:ascii="David" w:hAnsi="David" w:cs="David"/>
          <w:sz w:val="24"/>
          <w:szCs w:val="24"/>
          <w:rtl/>
        </w:rPr>
        <w:t xml:space="preserve"> אש</w:t>
      </w:r>
      <w:r w:rsidR="00082FFC" w:rsidRPr="00390001">
        <w:rPr>
          <w:rFonts w:ascii="David" w:hAnsi="David" w:cs="David" w:hint="cs"/>
          <w:sz w:val="24"/>
          <w:szCs w:val="24"/>
          <w:rtl/>
        </w:rPr>
        <w:t xml:space="preserve"> </w:t>
      </w:r>
      <w:r w:rsidR="000F1BD4" w:rsidRPr="00390001">
        <w:rPr>
          <w:rFonts w:ascii="David" w:hAnsi="David" w:cs="David"/>
          <w:sz w:val="24"/>
          <w:szCs w:val="24"/>
          <w:rtl/>
        </w:rPr>
        <w:t>אסטרטגיים</w:t>
      </w:r>
      <w:r w:rsidR="00195B49" w:rsidRPr="00390001">
        <w:rPr>
          <w:rFonts w:ascii="David" w:hAnsi="David" w:cs="David"/>
          <w:sz w:val="24"/>
          <w:szCs w:val="24"/>
          <w:rtl/>
        </w:rPr>
        <w:t xml:space="preserve"> (</w:t>
      </w:r>
      <w:r w:rsidR="006967B1" w:rsidRPr="00390001">
        <w:rPr>
          <w:rFonts w:ascii="David" w:hAnsi="David" w:cs="David" w:hint="cs"/>
          <w:sz w:val="24"/>
          <w:szCs w:val="24"/>
          <w:rtl/>
        </w:rPr>
        <w:t>הלר ו</w:t>
      </w:r>
      <w:r w:rsidR="00195B49" w:rsidRPr="00390001">
        <w:rPr>
          <w:rFonts w:ascii="David" w:hAnsi="David" w:cs="David"/>
          <w:sz w:val="24"/>
          <w:szCs w:val="24"/>
          <w:rtl/>
        </w:rPr>
        <w:t>שלח</w:t>
      </w:r>
      <w:r w:rsidR="00C2089A" w:rsidRPr="00390001">
        <w:rPr>
          <w:rFonts w:ascii="David" w:hAnsi="David" w:cs="David"/>
          <w:sz w:val="24"/>
          <w:szCs w:val="24"/>
          <w:rtl/>
        </w:rPr>
        <w:t>, 2023</w:t>
      </w:r>
      <w:r w:rsidR="006B0CAF" w:rsidRPr="00390001">
        <w:rPr>
          <w:rFonts w:ascii="David" w:hAnsi="David" w:cs="David"/>
          <w:sz w:val="24"/>
          <w:szCs w:val="24"/>
          <w:rtl/>
        </w:rPr>
        <w:t>)</w:t>
      </w:r>
      <w:r w:rsidR="00801A17" w:rsidRPr="00390001">
        <w:rPr>
          <w:rFonts w:ascii="David" w:hAnsi="David" w:cs="David"/>
          <w:sz w:val="24"/>
          <w:szCs w:val="24"/>
          <w:rtl/>
        </w:rPr>
        <w:t>.</w:t>
      </w:r>
      <w:r w:rsidR="00C7168B" w:rsidRPr="000A27FB">
        <w:rPr>
          <w:rFonts w:ascii="David" w:hAnsi="David" w:cs="David"/>
          <w:sz w:val="24"/>
          <w:szCs w:val="24"/>
          <w:rtl/>
        </w:rPr>
        <w:t xml:space="preserve"> </w:t>
      </w:r>
    </w:p>
    <w:p w14:paraId="32FEA916" w14:textId="77777777" w:rsidR="008C404B" w:rsidRPr="000A27FB" w:rsidRDefault="008C404B" w:rsidP="008C404B">
      <w:pPr>
        <w:pStyle w:val="ListParagraph"/>
        <w:spacing w:before="24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6A1609DD" w14:textId="60D439D7" w:rsidR="00BC699E" w:rsidRPr="000A27FB" w:rsidRDefault="00734287" w:rsidP="008C404B">
      <w:pPr>
        <w:pStyle w:val="ListParagraph"/>
        <w:spacing w:before="24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0A27FB">
        <w:rPr>
          <w:rFonts w:ascii="David" w:hAnsi="David" w:cs="David"/>
          <w:sz w:val="24"/>
          <w:szCs w:val="24"/>
          <w:rtl/>
        </w:rPr>
        <w:t xml:space="preserve">העליונות הטכנולוגית של ישראל הובילה לתפיסה שיש דברים שהאויב אינו יכול לבצע </w:t>
      </w:r>
      <w:r w:rsidR="00482FC4" w:rsidRPr="000A27FB">
        <w:rPr>
          <w:rFonts w:ascii="David" w:hAnsi="David" w:cs="David"/>
          <w:sz w:val="24"/>
          <w:szCs w:val="24"/>
          <w:rtl/>
        </w:rPr>
        <w:t>בגלל נחיתותו הטכנולוגית</w:t>
      </w:r>
      <w:r w:rsidR="00482FC4">
        <w:rPr>
          <w:rFonts w:ascii="David" w:hAnsi="David" w:cs="David" w:hint="cs"/>
          <w:sz w:val="24"/>
          <w:szCs w:val="24"/>
          <w:rtl/>
        </w:rPr>
        <w:t>,</w:t>
      </w:r>
      <w:r w:rsidR="00482FC4" w:rsidRPr="000A27FB">
        <w:rPr>
          <w:rFonts w:ascii="David" w:hAnsi="David" w:cs="David"/>
          <w:sz w:val="24"/>
          <w:szCs w:val="24"/>
          <w:rtl/>
        </w:rPr>
        <w:t xml:space="preserve"> </w:t>
      </w:r>
      <w:r w:rsidRPr="000A27FB">
        <w:rPr>
          <w:rFonts w:ascii="David" w:hAnsi="David" w:cs="David"/>
          <w:sz w:val="24"/>
          <w:szCs w:val="24"/>
          <w:rtl/>
        </w:rPr>
        <w:t xml:space="preserve">ובכלל זה </w:t>
      </w:r>
      <w:r w:rsidR="00BD5E80" w:rsidRPr="000A27FB">
        <w:rPr>
          <w:rFonts w:ascii="David" w:hAnsi="David" w:cs="David"/>
          <w:sz w:val="24"/>
          <w:szCs w:val="24"/>
          <w:rtl/>
        </w:rPr>
        <w:t xml:space="preserve">מבצעי סער </w:t>
      </w:r>
      <w:r w:rsidR="000C068F" w:rsidRPr="000A27FB">
        <w:rPr>
          <w:rFonts w:ascii="David" w:hAnsi="David" w:cs="David"/>
          <w:sz w:val="24"/>
          <w:szCs w:val="24"/>
          <w:rtl/>
        </w:rPr>
        <w:t xml:space="preserve">אוויריים. </w:t>
      </w:r>
      <w:r w:rsidR="003402CA" w:rsidRPr="000A27FB">
        <w:rPr>
          <w:rFonts w:ascii="David" w:hAnsi="David" w:cs="David"/>
          <w:sz w:val="24"/>
          <w:szCs w:val="24"/>
          <w:rtl/>
        </w:rPr>
        <w:t>הלקחים מאירועי העבר, כך נדמה,</w:t>
      </w:r>
      <w:r w:rsidR="008B2FBA" w:rsidRPr="000A27FB">
        <w:rPr>
          <w:rFonts w:ascii="David" w:hAnsi="David" w:cs="David"/>
          <w:sz w:val="24"/>
          <w:szCs w:val="24"/>
          <w:rtl/>
        </w:rPr>
        <w:t xml:space="preserve"> והתפתחות האיומים בתווך האווירי בעשורים האחרונים</w:t>
      </w:r>
      <w:r w:rsidR="003402CA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8B2FBA" w:rsidRPr="000A27FB">
        <w:rPr>
          <w:rFonts w:ascii="David" w:hAnsi="David" w:cs="David"/>
          <w:sz w:val="24"/>
          <w:szCs w:val="24"/>
          <w:rtl/>
        </w:rPr>
        <w:t xml:space="preserve">השאירו את איום מצנחי הרחיפה בצל כתופעת שוליים ספורדית. </w:t>
      </w:r>
      <w:r w:rsidR="000C068F" w:rsidRPr="000A27FB">
        <w:rPr>
          <w:rFonts w:ascii="David" w:hAnsi="David" w:cs="David"/>
          <w:sz w:val="24"/>
          <w:szCs w:val="24"/>
          <w:rtl/>
        </w:rPr>
        <w:t>על פי תפיסה זו</w:t>
      </w:r>
      <w:r w:rsidR="00482FC4">
        <w:rPr>
          <w:rFonts w:ascii="David" w:hAnsi="David" w:cs="David" w:hint="cs"/>
          <w:sz w:val="24"/>
          <w:szCs w:val="24"/>
          <w:rtl/>
        </w:rPr>
        <w:t>,</w:t>
      </w:r>
      <w:r w:rsidR="000C068F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482FC4">
        <w:rPr>
          <w:rFonts w:ascii="David" w:hAnsi="David" w:cs="David" w:hint="cs"/>
          <w:sz w:val="24"/>
          <w:szCs w:val="24"/>
          <w:rtl/>
        </w:rPr>
        <w:t>ל</w:t>
      </w:r>
      <w:r w:rsidR="0053417F" w:rsidRPr="000A27FB">
        <w:rPr>
          <w:rFonts w:ascii="David" w:hAnsi="David" w:cs="David"/>
          <w:sz w:val="24"/>
          <w:szCs w:val="24"/>
          <w:rtl/>
        </w:rPr>
        <w:t>מבצעי</w:t>
      </w:r>
      <w:r w:rsidR="0044613A" w:rsidRPr="000A27FB">
        <w:rPr>
          <w:rFonts w:ascii="David" w:hAnsi="David" w:cs="David"/>
          <w:sz w:val="24"/>
          <w:szCs w:val="24"/>
          <w:rtl/>
        </w:rPr>
        <w:t xml:space="preserve"> סער</w:t>
      </w:r>
      <w:r w:rsidR="0053417F" w:rsidRPr="000A27FB">
        <w:rPr>
          <w:rFonts w:ascii="David" w:hAnsi="David" w:cs="David"/>
          <w:sz w:val="24"/>
          <w:szCs w:val="24"/>
          <w:rtl/>
        </w:rPr>
        <w:t xml:space="preserve"> אוויריים</w:t>
      </w:r>
      <w:r w:rsidR="00981F21" w:rsidRPr="000A27FB">
        <w:rPr>
          <w:rFonts w:ascii="David" w:hAnsi="David" w:cs="David"/>
          <w:sz w:val="24"/>
          <w:szCs w:val="24"/>
          <w:rtl/>
        </w:rPr>
        <w:t xml:space="preserve"> (</w:t>
      </w:r>
      <w:r w:rsidR="00981F21" w:rsidRPr="000A27FB">
        <w:rPr>
          <w:rFonts w:ascii="David" w:hAnsi="David" w:cs="David"/>
          <w:sz w:val="24"/>
          <w:szCs w:val="24"/>
        </w:rPr>
        <w:t>airborne</w:t>
      </w:r>
      <w:r w:rsidR="00981F21" w:rsidRPr="000A27FB">
        <w:rPr>
          <w:rFonts w:ascii="David" w:hAnsi="David" w:cs="David"/>
          <w:sz w:val="24"/>
          <w:szCs w:val="24"/>
          <w:rtl/>
        </w:rPr>
        <w:t>:</w:t>
      </w:r>
      <w:r w:rsidR="00350C1C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0656C5" w:rsidRPr="000A27FB">
        <w:rPr>
          <w:rFonts w:ascii="David" w:hAnsi="David" w:cs="David"/>
          <w:sz w:val="24"/>
          <w:szCs w:val="24"/>
          <w:rtl/>
        </w:rPr>
        <w:t>ה</w:t>
      </w:r>
      <w:r w:rsidR="00837415" w:rsidRPr="000A27FB">
        <w:rPr>
          <w:rFonts w:ascii="David" w:hAnsi="David" w:cs="David"/>
          <w:sz w:val="24"/>
          <w:szCs w:val="24"/>
          <w:rtl/>
        </w:rPr>
        <w:t>טסה, ה</w:t>
      </w:r>
      <w:r w:rsidR="000656C5" w:rsidRPr="000A27FB">
        <w:rPr>
          <w:rFonts w:ascii="David" w:hAnsi="David" w:cs="David"/>
          <w:sz w:val="24"/>
          <w:szCs w:val="24"/>
          <w:rtl/>
        </w:rPr>
        <w:t>סקה א</w:t>
      </w:r>
      <w:r w:rsidR="00837415" w:rsidRPr="000A27FB">
        <w:rPr>
          <w:rFonts w:ascii="David" w:hAnsi="David" w:cs="David"/>
          <w:sz w:val="24"/>
          <w:szCs w:val="24"/>
          <w:rtl/>
        </w:rPr>
        <w:t xml:space="preserve">ו </w:t>
      </w:r>
      <w:r w:rsidR="000656C5" w:rsidRPr="000A27FB">
        <w:rPr>
          <w:rFonts w:ascii="David" w:hAnsi="David" w:cs="David"/>
          <w:sz w:val="24"/>
          <w:szCs w:val="24"/>
          <w:rtl/>
        </w:rPr>
        <w:t>הצנחה</w:t>
      </w:r>
      <w:r w:rsidR="00837415" w:rsidRPr="000A27FB">
        <w:rPr>
          <w:rFonts w:ascii="David" w:hAnsi="David" w:cs="David"/>
          <w:sz w:val="24"/>
          <w:szCs w:val="24"/>
          <w:rtl/>
        </w:rPr>
        <w:t>)</w:t>
      </w:r>
      <w:r w:rsidR="000656C5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837415" w:rsidRPr="000A27FB">
        <w:rPr>
          <w:rFonts w:ascii="David" w:hAnsi="David" w:cs="David"/>
          <w:sz w:val="24"/>
          <w:szCs w:val="24"/>
          <w:rtl/>
        </w:rPr>
        <w:t>ל</w:t>
      </w:r>
      <w:r w:rsidR="00B4099D">
        <w:rPr>
          <w:rFonts w:ascii="David" w:hAnsi="David" w:cs="David" w:hint="cs"/>
          <w:sz w:val="24"/>
          <w:szCs w:val="24"/>
          <w:rtl/>
        </w:rPr>
        <w:t xml:space="preserve">צורך </w:t>
      </w:r>
      <w:r w:rsidR="00837415" w:rsidRPr="000A27FB">
        <w:rPr>
          <w:rFonts w:ascii="David" w:hAnsi="David" w:cs="David"/>
          <w:sz w:val="24"/>
          <w:szCs w:val="24"/>
          <w:rtl/>
        </w:rPr>
        <w:t>החדרת</w:t>
      </w:r>
      <w:r w:rsidR="000656C5" w:rsidRPr="000A27FB">
        <w:rPr>
          <w:rFonts w:ascii="David" w:hAnsi="David" w:cs="David"/>
          <w:sz w:val="24"/>
          <w:szCs w:val="24"/>
          <w:rtl/>
        </w:rPr>
        <w:t xml:space="preserve"> מספר רב של לוחמים</w:t>
      </w:r>
      <w:r w:rsidR="00837415" w:rsidRPr="000A27FB">
        <w:rPr>
          <w:rFonts w:ascii="David" w:hAnsi="David" w:cs="David"/>
          <w:sz w:val="24"/>
          <w:szCs w:val="24"/>
          <w:rtl/>
        </w:rPr>
        <w:t xml:space="preserve"> מעבר למכ</w:t>
      </w:r>
      <w:r w:rsidR="008723F3" w:rsidRPr="000A27FB">
        <w:rPr>
          <w:rFonts w:ascii="David" w:hAnsi="David" w:cs="David"/>
          <w:sz w:val="24"/>
          <w:szCs w:val="24"/>
          <w:rtl/>
        </w:rPr>
        <w:t>שולי האויב</w:t>
      </w:r>
      <w:r w:rsidR="000656C5" w:rsidRPr="000A27FB">
        <w:rPr>
          <w:rFonts w:ascii="David" w:hAnsi="David" w:cs="David"/>
          <w:sz w:val="24"/>
          <w:szCs w:val="24"/>
          <w:rtl/>
        </w:rPr>
        <w:t xml:space="preserve"> נדרשו</w:t>
      </w:r>
      <w:r w:rsidR="000C068F" w:rsidRPr="000A27FB">
        <w:rPr>
          <w:rFonts w:ascii="David" w:hAnsi="David" w:cs="David"/>
          <w:sz w:val="24"/>
          <w:szCs w:val="24"/>
          <w:rtl/>
        </w:rPr>
        <w:t>ת</w:t>
      </w:r>
      <w:r w:rsidR="000656C5" w:rsidRPr="000A27FB">
        <w:rPr>
          <w:rFonts w:ascii="David" w:hAnsi="David" w:cs="David"/>
          <w:sz w:val="24"/>
          <w:szCs w:val="24"/>
          <w:rtl/>
        </w:rPr>
        <w:t xml:space="preserve"> פלטפורמות אוויריו</w:t>
      </w:r>
      <w:r w:rsidR="0053417F" w:rsidRPr="000A27FB">
        <w:rPr>
          <w:rFonts w:ascii="David" w:hAnsi="David" w:cs="David"/>
          <w:sz w:val="24"/>
          <w:szCs w:val="24"/>
          <w:rtl/>
        </w:rPr>
        <w:t>ת</w:t>
      </w:r>
      <w:r w:rsidR="008723F3" w:rsidRPr="000A27FB">
        <w:rPr>
          <w:rFonts w:ascii="David" w:hAnsi="David" w:cs="David"/>
          <w:sz w:val="24"/>
          <w:szCs w:val="24"/>
          <w:rtl/>
        </w:rPr>
        <w:t>,</w:t>
      </w:r>
      <w:r w:rsidR="0053417F" w:rsidRPr="000A27FB">
        <w:rPr>
          <w:rFonts w:ascii="David" w:hAnsi="David" w:cs="David"/>
          <w:sz w:val="24"/>
          <w:szCs w:val="24"/>
          <w:rtl/>
        </w:rPr>
        <w:t xml:space="preserve"> שהן יקרות מטבען</w:t>
      </w:r>
      <w:r w:rsidR="0024643F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482FC4">
        <w:rPr>
          <w:rFonts w:ascii="David" w:hAnsi="David" w:cs="David" w:hint="cs"/>
          <w:sz w:val="24"/>
          <w:szCs w:val="24"/>
          <w:rtl/>
        </w:rPr>
        <w:t>ומחייבות</w:t>
      </w:r>
      <w:r w:rsidR="00482FC4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24643F" w:rsidRPr="000A27FB">
        <w:rPr>
          <w:rFonts w:ascii="David" w:hAnsi="David" w:cs="David"/>
          <w:sz w:val="24"/>
          <w:szCs w:val="24"/>
          <w:rtl/>
        </w:rPr>
        <w:t>תשתית קרקעית ומערך אחזקה</w:t>
      </w:r>
      <w:r w:rsidR="008723F3" w:rsidRPr="000A27FB">
        <w:rPr>
          <w:rFonts w:ascii="David" w:hAnsi="David" w:cs="David"/>
          <w:sz w:val="24"/>
          <w:szCs w:val="24"/>
          <w:rtl/>
        </w:rPr>
        <w:t xml:space="preserve">, </w:t>
      </w:r>
      <w:r w:rsidR="00DE76FE" w:rsidRPr="000A27FB">
        <w:rPr>
          <w:rFonts w:ascii="David" w:hAnsi="David" w:cs="David"/>
          <w:sz w:val="24"/>
          <w:szCs w:val="24"/>
          <w:rtl/>
        </w:rPr>
        <w:t xml:space="preserve">ולכן </w:t>
      </w:r>
      <w:r w:rsidR="008723F3" w:rsidRPr="000A27FB">
        <w:rPr>
          <w:rFonts w:ascii="David" w:hAnsi="David" w:cs="David"/>
          <w:sz w:val="24"/>
          <w:szCs w:val="24"/>
          <w:rtl/>
        </w:rPr>
        <w:t xml:space="preserve">יכולת זו </w:t>
      </w:r>
      <w:r w:rsidR="00DE76FE" w:rsidRPr="000A27FB">
        <w:rPr>
          <w:rFonts w:ascii="David" w:hAnsi="David" w:cs="David"/>
          <w:sz w:val="24"/>
          <w:szCs w:val="24"/>
          <w:rtl/>
        </w:rPr>
        <w:t>מוחזקת</w:t>
      </w:r>
      <w:r w:rsidR="008723F3" w:rsidRPr="000A27FB">
        <w:rPr>
          <w:rFonts w:ascii="David" w:hAnsi="David" w:cs="David"/>
          <w:sz w:val="24"/>
          <w:szCs w:val="24"/>
          <w:rtl/>
        </w:rPr>
        <w:t xml:space="preserve"> בידי צבאות סדירים</w:t>
      </w:r>
      <w:r w:rsidR="007064A9" w:rsidRPr="000A27FB">
        <w:rPr>
          <w:rFonts w:ascii="David" w:hAnsi="David" w:cs="David"/>
          <w:sz w:val="24"/>
          <w:szCs w:val="24"/>
          <w:rtl/>
        </w:rPr>
        <w:t>,</w:t>
      </w:r>
      <w:r w:rsidR="008723F3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9810FD" w:rsidRPr="000A27FB">
        <w:rPr>
          <w:rFonts w:ascii="David" w:hAnsi="David" w:cs="David"/>
          <w:sz w:val="24"/>
          <w:szCs w:val="24"/>
          <w:rtl/>
        </w:rPr>
        <w:t>בדרך כלל של מדינות בעלות משאבים</w:t>
      </w:r>
      <w:r w:rsidR="008723F3" w:rsidRPr="000A27FB">
        <w:rPr>
          <w:rFonts w:ascii="David" w:hAnsi="David" w:cs="David"/>
          <w:sz w:val="24"/>
          <w:szCs w:val="24"/>
          <w:rtl/>
        </w:rPr>
        <w:t>.</w:t>
      </w:r>
      <w:r w:rsidR="00476294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482FC4">
        <w:rPr>
          <w:rFonts w:ascii="David" w:hAnsi="David" w:cs="David" w:hint="cs"/>
          <w:sz w:val="24"/>
          <w:szCs w:val="24"/>
          <w:rtl/>
        </w:rPr>
        <w:t>ו</w:t>
      </w:r>
      <w:r w:rsidR="00476294" w:rsidRPr="000A27FB">
        <w:rPr>
          <w:rFonts w:ascii="David" w:hAnsi="David" w:cs="David"/>
          <w:sz w:val="24"/>
          <w:szCs w:val="24"/>
          <w:rtl/>
        </w:rPr>
        <w:t>אולם</w:t>
      </w:r>
      <w:r w:rsidR="00B576D0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476294" w:rsidRPr="000A27FB">
        <w:rPr>
          <w:rFonts w:ascii="David" w:hAnsi="David" w:cs="David"/>
          <w:sz w:val="24"/>
          <w:szCs w:val="24"/>
          <w:rtl/>
        </w:rPr>
        <w:t>מרגע שנוספה למצנח הרחיפה מערכת הנעה</w:t>
      </w:r>
      <w:r w:rsidR="0024643F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800E30" w:rsidRPr="000A27FB">
        <w:rPr>
          <w:rFonts w:ascii="David" w:hAnsi="David" w:cs="David"/>
          <w:sz w:val="24"/>
          <w:szCs w:val="24"/>
          <w:rtl/>
        </w:rPr>
        <w:t xml:space="preserve">המאפשרת </w:t>
      </w:r>
      <w:r w:rsidR="00482FC4">
        <w:rPr>
          <w:rFonts w:ascii="David" w:hAnsi="David" w:cs="David" w:hint="cs"/>
          <w:sz w:val="24"/>
          <w:szCs w:val="24"/>
          <w:rtl/>
        </w:rPr>
        <w:t xml:space="preserve">לו </w:t>
      </w:r>
      <w:r w:rsidR="00800E30" w:rsidRPr="000A27FB">
        <w:rPr>
          <w:rFonts w:ascii="David" w:hAnsi="David" w:cs="David"/>
          <w:sz w:val="24"/>
          <w:szCs w:val="24"/>
          <w:rtl/>
        </w:rPr>
        <w:t>להמריא ללא תלות בתשתית קרקעית ולהתקדם למ</w:t>
      </w:r>
      <w:r w:rsidR="006C2935" w:rsidRPr="000A27FB">
        <w:rPr>
          <w:rFonts w:ascii="David" w:hAnsi="David" w:cs="David"/>
          <w:sz w:val="24"/>
          <w:szCs w:val="24"/>
          <w:rtl/>
        </w:rPr>
        <w:t>רחק</w:t>
      </w:r>
      <w:r w:rsidR="007A3C97" w:rsidRPr="000A27FB">
        <w:rPr>
          <w:rFonts w:ascii="David" w:hAnsi="David" w:cs="David"/>
          <w:sz w:val="24"/>
          <w:szCs w:val="24"/>
          <w:rtl/>
        </w:rPr>
        <w:t xml:space="preserve"> רב</w:t>
      </w:r>
      <w:r w:rsidR="006C2935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7A3C97" w:rsidRPr="000A27FB">
        <w:rPr>
          <w:rFonts w:ascii="David" w:hAnsi="David" w:cs="David"/>
          <w:sz w:val="24"/>
          <w:szCs w:val="24"/>
          <w:rtl/>
        </w:rPr>
        <w:t>ללא צורך בהצנחה מגובה רב</w:t>
      </w:r>
      <w:r w:rsidR="001E4048" w:rsidRPr="000A27FB">
        <w:rPr>
          <w:rFonts w:ascii="David" w:hAnsi="David" w:cs="David"/>
          <w:sz w:val="24"/>
          <w:szCs w:val="24"/>
          <w:rtl/>
        </w:rPr>
        <w:t xml:space="preserve">, </w:t>
      </w:r>
      <w:r w:rsidR="005D7F2C">
        <w:rPr>
          <w:rFonts w:ascii="David" w:hAnsi="David" w:cs="David" w:hint="cs"/>
          <w:sz w:val="24"/>
          <w:szCs w:val="24"/>
          <w:rtl/>
        </w:rPr>
        <w:t>זהו</w:t>
      </w:r>
      <w:r w:rsidR="006C14B9" w:rsidRPr="000A27FB">
        <w:rPr>
          <w:rFonts w:ascii="David" w:hAnsi="David" w:cs="David"/>
          <w:sz w:val="24"/>
          <w:szCs w:val="24"/>
          <w:rtl/>
        </w:rPr>
        <w:t xml:space="preserve"> תחליף </w:t>
      </w:r>
      <w:r w:rsidR="006C14B9" w:rsidRPr="000A27FB">
        <w:rPr>
          <w:rFonts w:ascii="David" w:hAnsi="David" w:cs="David"/>
          <w:sz w:val="24"/>
          <w:szCs w:val="24"/>
          <w:rtl/>
        </w:rPr>
        <w:lastRenderedPageBreak/>
        <w:t xml:space="preserve">זול </w:t>
      </w:r>
      <w:r w:rsidR="00E52B67" w:rsidRPr="000A27FB">
        <w:rPr>
          <w:rFonts w:ascii="David" w:hAnsi="David" w:cs="David"/>
          <w:sz w:val="24"/>
          <w:szCs w:val="24"/>
          <w:rtl/>
        </w:rPr>
        <w:t>לפלטפורמת ניוד אווירית</w:t>
      </w:r>
      <w:r w:rsidR="004A22BD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3402CA" w:rsidRPr="000A27FB">
        <w:rPr>
          <w:rFonts w:ascii="David" w:hAnsi="David" w:cs="David"/>
          <w:sz w:val="24"/>
          <w:szCs w:val="24"/>
          <w:rtl/>
        </w:rPr>
        <w:t xml:space="preserve">שמאפשרת </w:t>
      </w:r>
      <w:r w:rsidR="0025684E" w:rsidRPr="000A27FB">
        <w:rPr>
          <w:rFonts w:ascii="David" w:hAnsi="David" w:cs="David"/>
          <w:sz w:val="24"/>
          <w:szCs w:val="24"/>
          <w:rtl/>
        </w:rPr>
        <w:t>להחזיק ב</w:t>
      </w:r>
      <w:r w:rsidR="000942FF" w:rsidRPr="000A27FB">
        <w:rPr>
          <w:rFonts w:ascii="David" w:hAnsi="David" w:cs="David"/>
          <w:sz w:val="24"/>
          <w:szCs w:val="24"/>
          <w:rtl/>
        </w:rPr>
        <w:t>יכולת</w:t>
      </w:r>
      <w:r w:rsidR="0025684E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3402CA" w:rsidRPr="000A27FB">
        <w:rPr>
          <w:rFonts w:ascii="David" w:hAnsi="David" w:cs="David"/>
          <w:sz w:val="24"/>
          <w:szCs w:val="24"/>
          <w:rtl/>
        </w:rPr>
        <w:t>הסתערות</w:t>
      </w:r>
      <w:r w:rsidR="00B5322F" w:rsidRPr="000A27FB">
        <w:rPr>
          <w:rFonts w:ascii="David" w:hAnsi="David" w:cs="David"/>
          <w:sz w:val="24"/>
          <w:szCs w:val="24"/>
          <w:rtl/>
        </w:rPr>
        <w:t xml:space="preserve"> רחבת היקף</w:t>
      </w:r>
      <w:r w:rsidR="00921519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544734" w:rsidRPr="000A27FB">
        <w:rPr>
          <w:rFonts w:ascii="David" w:hAnsi="David" w:cs="David"/>
          <w:sz w:val="24"/>
          <w:szCs w:val="24"/>
          <w:rtl/>
        </w:rPr>
        <w:t xml:space="preserve">או </w:t>
      </w:r>
      <w:r w:rsidR="00C742C7" w:rsidRPr="000A27FB">
        <w:rPr>
          <w:rFonts w:ascii="David" w:hAnsi="David" w:cs="David"/>
          <w:sz w:val="24"/>
          <w:szCs w:val="24"/>
          <w:rtl/>
        </w:rPr>
        <w:t>חדירה חשאית ו</w:t>
      </w:r>
      <w:r w:rsidR="00B5322F" w:rsidRPr="000A27FB">
        <w:rPr>
          <w:rFonts w:ascii="David" w:hAnsi="David" w:cs="David"/>
          <w:sz w:val="24"/>
          <w:szCs w:val="24"/>
          <w:rtl/>
        </w:rPr>
        <w:t xml:space="preserve">הפעלת כוחות </w:t>
      </w:r>
      <w:r w:rsidR="00692EA4" w:rsidRPr="000A27FB">
        <w:rPr>
          <w:rFonts w:ascii="David" w:hAnsi="David" w:cs="David"/>
          <w:sz w:val="24"/>
          <w:szCs w:val="24"/>
          <w:rtl/>
        </w:rPr>
        <w:t>מיוחדים</w:t>
      </w:r>
      <w:r w:rsidR="00B5322F" w:rsidRPr="000A27FB">
        <w:rPr>
          <w:rFonts w:ascii="David" w:hAnsi="David" w:cs="David"/>
          <w:sz w:val="24"/>
          <w:szCs w:val="24"/>
          <w:rtl/>
        </w:rPr>
        <w:t xml:space="preserve"> בעומק </w:t>
      </w:r>
      <w:r w:rsidR="00C742C7" w:rsidRPr="000A27FB">
        <w:rPr>
          <w:rFonts w:ascii="David" w:hAnsi="David" w:cs="David"/>
          <w:sz w:val="24"/>
          <w:szCs w:val="24"/>
          <w:rtl/>
        </w:rPr>
        <w:t>שטח האויב</w:t>
      </w:r>
      <w:r w:rsidR="00C6362C" w:rsidRPr="000A27FB">
        <w:rPr>
          <w:rFonts w:ascii="David" w:hAnsi="David" w:cs="David"/>
          <w:sz w:val="24"/>
          <w:szCs w:val="24"/>
          <w:rtl/>
        </w:rPr>
        <w:t>.</w:t>
      </w:r>
      <w:r w:rsidR="00B410B0" w:rsidRPr="000A27FB">
        <w:rPr>
          <w:rFonts w:ascii="David" w:hAnsi="David" w:cs="David"/>
          <w:sz w:val="24"/>
          <w:szCs w:val="24"/>
          <w:rtl/>
        </w:rPr>
        <w:t xml:space="preserve"> </w:t>
      </w:r>
      <w:r w:rsidR="00B42B71" w:rsidRPr="000A27FB">
        <w:rPr>
          <w:rFonts w:ascii="David" w:hAnsi="David" w:cs="David"/>
          <w:sz w:val="24"/>
          <w:szCs w:val="24"/>
          <w:rtl/>
        </w:rPr>
        <w:t xml:space="preserve"> </w:t>
      </w:r>
    </w:p>
    <w:p w14:paraId="1BC31D96" w14:textId="6664883D" w:rsidR="00A9130E" w:rsidRPr="000A27FB" w:rsidRDefault="00DD2B86" w:rsidP="004F032F">
      <w:pPr>
        <w:pStyle w:val="Heading1"/>
        <w:rPr>
          <w:rtl/>
        </w:rPr>
      </w:pPr>
      <w:r w:rsidRPr="000A27FB">
        <w:rPr>
          <w:rtl/>
        </w:rPr>
        <w:t>דיון</w:t>
      </w:r>
      <w:r w:rsidR="00C2081A" w:rsidRPr="000A27FB">
        <w:rPr>
          <w:rtl/>
        </w:rPr>
        <w:t xml:space="preserve"> ומסקנות</w:t>
      </w:r>
      <w:r w:rsidRPr="000A27FB">
        <w:rPr>
          <w:rtl/>
        </w:rPr>
        <w:t xml:space="preserve">: </w:t>
      </w:r>
      <w:r w:rsidR="008B2FBA" w:rsidRPr="000A27FB">
        <w:rPr>
          <w:rtl/>
        </w:rPr>
        <w:t>ה</w:t>
      </w:r>
      <w:r w:rsidR="00BA4184" w:rsidRPr="000A27FB">
        <w:rPr>
          <w:rtl/>
        </w:rPr>
        <w:t xml:space="preserve">אם </w:t>
      </w:r>
      <w:r w:rsidR="00B30720" w:rsidRPr="000A27FB">
        <w:rPr>
          <w:rtl/>
        </w:rPr>
        <w:t xml:space="preserve">צה"ל </w:t>
      </w:r>
      <w:r w:rsidR="007A6CF6" w:rsidRPr="000A27FB">
        <w:rPr>
          <w:rtl/>
        </w:rPr>
        <w:t>ערוך</w:t>
      </w:r>
      <w:r w:rsidR="00BA4184" w:rsidRPr="000A27FB">
        <w:rPr>
          <w:rtl/>
        </w:rPr>
        <w:t xml:space="preserve"> להתמודדות עם איו</w:t>
      </w:r>
      <w:r w:rsidR="00177AC1" w:rsidRPr="000A27FB">
        <w:rPr>
          <w:rtl/>
        </w:rPr>
        <w:t xml:space="preserve">ם </w:t>
      </w:r>
      <w:r w:rsidR="00082FFC">
        <w:rPr>
          <w:rFonts w:hint="cs"/>
          <w:rtl/>
        </w:rPr>
        <w:t xml:space="preserve">של </w:t>
      </w:r>
      <w:r w:rsidR="00177AC1" w:rsidRPr="000A27FB">
        <w:rPr>
          <w:rtl/>
        </w:rPr>
        <w:t>פשיטת סער אווירית?</w:t>
      </w:r>
    </w:p>
    <w:p w14:paraId="63AF3D9C" w14:textId="555564CC" w:rsidR="008C404B" w:rsidRPr="000A27FB" w:rsidRDefault="00FC52C0" w:rsidP="008C404B">
      <w:pPr>
        <w:pStyle w:val="paragraph"/>
        <w:bidi/>
        <w:spacing w:before="240" w:beforeAutospacing="0" w:after="0" w:afterAutospacing="0" w:line="360" w:lineRule="auto"/>
        <w:jc w:val="both"/>
        <w:textAlignment w:val="baseline"/>
        <w:rPr>
          <w:rStyle w:val="normaltextrun"/>
          <w:rFonts w:ascii="David" w:hAnsi="David" w:cs="David"/>
          <w:rtl/>
        </w:rPr>
      </w:pPr>
      <w:r>
        <w:rPr>
          <w:rFonts w:ascii="David" w:hAnsi="David" w:cs="David" w:hint="cs"/>
          <w:rtl/>
        </w:rPr>
        <w:t>בשל</w:t>
      </w:r>
      <w:r w:rsidRPr="000A27FB">
        <w:rPr>
          <w:rFonts w:ascii="David" w:hAnsi="David" w:cs="David"/>
          <w:rtl/>
        </w:rPr>
        <w:t xml:space="preserve"> </w:t>
      </w:r>
      <w:r w:rsidR="00A9130E" w:rsidRPr="000A27FB">
        <w:rPr>
          <w:rFonts w:ascii="David" w:hAnsi="David" w:cs="David"/>
          <w:rtl/>
        </w:rPr>
        <w:t>האילוצים של חמאס בבניין הכוח האווירי</w:t>
      </w:r>
      <w:r>
        <w:rPr>
          <w:rFonts w:ascii="David" w:hAnsi="David" w:cs="David" w:hint="cs"/>
          <w:rtl/>
        </w:rPr>
        <w:t>,</w:t>
      </w:r>
      <w:r w:rsidR="00373A6D" w:rsidRPr="000A27FB">
        <w:rPr>
          <w:rFonts w:ascii="David" w:hAnsi="David" w:cs="David"/>
          <w:rtl/>
        </w:rPr>
        <w:t xml:space="preserve"> מצנחי הרחיפה הממונעים אפשרו לארגון לפתח את האוויר כמרחב לחימה נוסף</w:t>
      </w:r>
      <w:r w:rsidR="00A9130E" w:rsidRPr="000A27FB">
        <w:rPr>
          <w:rFonts w:ascii="David" w:hAnsi="David" w:cs="David"/>
          <w:rtl/>
        </w:rPr>
        <w:t xml:space="preserve">, </w:t>
      </w:r>
      <w:r w:rsidR="008E3E84" w:rsidRPr="000A27FB">
        <w:rPr>
          <w:rFonts w:ascii="David" w:hAnsi="David" w:cs="David"/>
          <w:rtl/>
        </w:rPr>
        <w:t>בהתאם ל</w:t>
      </w:r>
      <w:r w:rsidR="00786292" w:rsidRPr="000A27FB">
        <w:rPr>
          <w:rFonts w:ascii="David" w:hAnsi="David" w:cs="David"/>
          <w:rtl/>
        </w:rPr>
        <w:t>תאוריות</w:t>
      </w:r>
      <w:r w:rsidR="00E66AF8" w:rsidRPr="000A27FB">
        <w:rPr>
          <w:rFonts w:ascii="David" w:hAnsi="David" w:cs="David"/>
          <w:rtl/>
        </w:rPr>
        <w:t xml:space="preserve"> בנות זמננו שמסבירות </w:t>
      </w:r>
      <w:r w:rsidR="00CB41F3" w:rsidRPr="000A27FB">
        <w:rPr>
          <w:rFonts w:ascii="David" w:hAnsi="David" w:cs="David"/>
          <w:rtl/>
        </w:rPr>
        <w:t>את</w:t>
      </w:r>
      <w:r w:rsidR="00A554B1" w:rsidRPr="000A27FB">
        <w:rPr>
          <w:rFonts w:ascii="David" w:hAnsi="David" w:cs="David"/>
          <w:rtl/>
        </w:rPr>
        <w:t xml:space="preserve"> </w:t>
      </w:r>
      <w:r w:rsidR="0052044D" w:rsidRPr="000A27FB">
        <w:rPr>
          <w:rStyle w:val="normaltextrun"/>
          <w:rFonts w:ascii="David" w:hAnsi="David" w:cs="David"/>
          <w:rtl/>
        </w:rPr>
        <w:t>הגמישות</w:t>
      </w:r>
      <w:r w:rsidR="00955329" w:rsidRPr="000A27FB">
        <w:rPr>
          <w:rStyle w:val="normaltextrun"/>
          <w:rFonts w:ascii="David" w:hAnsi="David" w:cs="David"/>
          <w:rtl/>
        </w:rPr>
        <w:t xml:space="preserve"> וה</w:t>
      </w:r>
      <w:r w:rsidR="00373A6D" w:rsidRPr="000A27FB">
        <w:rPr>
          <w:rStyle w:val="normaltextrun"/>
          <w:rFonts w:ascii="David" w:hAnsi="David" w:cs="David"/>
          <w:rtl/>
        </w:rPr>
        <w:t>הסתגלות</w:t>
      </w:r>
      <w:r w:rsidR="000D104E" w:rsidRPr="000A27FB">
        <w:rPr>
          <w:rStyle w:val="normaltextrun"/>
          <w:rFonts w:ascii="David" w:hAnsi="David" w:cs="David"/>
          <w:rtl/>
        </w:rPr>
        <w:t xml:space="preserve"> (</w:t>
      </w:r>
      <w:r w:rsidR="000D104E" w:rsidRPr="000A27FB">
        <w:rPr>
          <w:rStyle w:val="normaltextrun"/>
          <w:rFonts w:ascii="David" w:hAnsi="David" w:cs="David"/>
        </w:rPr>
        <w:t>agility</w:t>
      </w:r>
      <w:r w:rsidR="000D104E" w:rsidRPr="000A27FB">
        <w:rPr>
          <w:rStyle w:val="normaltextrun"/>
          <w:rFonts w:ascii="David" w:hAnsi="David" w:cs="David"/>
          <w:rtl/>
        </w:rPr>
        <w:t xml:space="preserve">) </w:t>
      </w:r>
      <w:r w:rsidR="00CB41F3" w:rsidRPr="000A27FB">
        <w:rPr>
          <w:rStyle w:val="normaltextrun"/>
          <w:rFonts w:ascii="David" w:hAnsi="David" w:cs="David"/>
          <w:rtl/>
        </w:rPr>
        <w:t xml:space="preserve">של </w:t>
      </w:r>
      <w:r w:rsidR="00194483" w:rsidRPr="000A27FB">
        <w:rPr>
          <w:rStyle w:val="normaltextrun"/>
          <w:rFonts w:ascii="David" w:hAnsi="David" w:cs="David"/>
          <w:rtl/>
        </w:rPr>
        <w:t>ארגוני טרור</w:t>
      </w:r>
      <w:r w:rsidR="007F5FF8" w:rsidRPr="000A27FB">
        <w:rPr>
          <w:rStyle w:val="normaltextrun"/>
          <w:rFonts w:ascii="David" w:hAnsi="David" w:cs="David"/>
          <w:rtl/>
        </w:rPr>
        <w:t xml:space="preserve"> </w:t>
      </w:r>
      <w:r w:rsidR="00805FF4" w:rsidRPr="000A27FB">
        <w:rPr>
          <w:rStyle w:val="normaltextrun"/>
          <w:rFonts w:ascii="David" w:hAnsi="David" w:cs="David"/>
          <w:rtl/>
        </w:rPr>
        <w:t>ו</w:t>
      </w:r>
      <w:r>
        <w:rPr>
          <w:rStyle w:val="normaltextrun"/>
          <w:rFonts w:ascii="David" w:hAnsi="David" w:cs="David" w:hint="cs"/>
          <w:rtl/>
        </w:rPr>
        <w:t xml:space="preserve">את </w:t>
      </w:r>
      <w:r w:rsidR="00805FF4" w:rsidRPr="000A27FB">
        <w:rPr>
          <w:rStyle w:val="normaltextrun"/>
          <w:rFonts w:ascii="David" w:hAnsi="David" w:cs="David"/>
          <w:rtl/>
        </w:rPr>
        <w:t>יכולת</w:t>
      </w:r>
      <w:r w:rsidR="00E5774A" w:rsidRPr="000A27FB">
        <w:rPr>
          <w:rStyle w:val="normaltextrun"/>
          <w:rFonts w:ascii="David" w:hAnsi="David" w:cs="David"/>
          <w:rtl/>
        </w:rPr>
        <w:t>ם</w:t>
      </w:r>
      <w:r w:rsidR="00805FF4" w:rsidRPr="000A27FB">
        <w:rPr>
          <w:rStyle w:val="normaltextrun"/>
          <w:rFonts w:ascii="David" w:hAnsi="David" w:cs="David"/>
          <w:rtl/>
        </w:rPr>
        <w:t xml:space="preserve"> ל</w:t>
      </w:r>
      <w:r w:rsidR="00A1202E" w:rsidRPr="000A27FB">
        <w:rPr>
          <w:rStyle w:val="normaltextrun"/>
          <w:rFonts w:ascii="David" w:hAnsi="David" w:cs="David"/>
          <w:rtl/>
        </w:rPr>
        <w:t xml:space="preserve">המציא </w:t>
      </w:r>
      <w:r>
        <w:rPr>
          <w:rStyle w:val="normaltextrun"/>
          <w:rFonts w:ascii="David" w:hAnsi="David" w:cs="David" w:hint="cs"/>
          <w:rtl/>
        </w:rPr>
        <w:t xml:space="preserve">את </w:t>
      </w:r>
      <w:r w:rsidR="004D5C34" w:rsidRPr="000A27FB">
        <w:rPr>
          <w:rStyle w:val="normaltextrun"/>
          <w:rFonts w:ascii="David" w:hAnsi="David" w:cs="David"/>
          <w:rtl/>
        </w:rPr>
        <w:t xml:space="preserve">עצמם מחדש </w:t>
      </w:r>
      <w:r w:rsidR="00E36141">
        <w:rPr>
          <w:rStyle w:val="normaltextrun"/>
          <w:rFonts w:ascii="David" w:hAnsi="David" w:cs="David" w:hint="cs"/>
          <w:rtl/>
        </w:rPr>
        <w:t>בשעת מצוקה</w:t>
      </w:r>
      <w:r w:rsidR="004436D2" w:rsidRPr="000A27FB">
        <w:rPr>
          <w:rStyle w:val="normaltextrun"/>
          <w:rFonts w:ascii="David" w:hAnsi="David" w:cs="David"/>
          <w:rtl/>
        </w:rPr>
        <w:t>. המרחב האווירי</w:t>
      </w:r>
      <w:r w:rsidR="00A81249" w:rsidRPr="000A27FB">
        <w:rPr>
          <w:rFonts w:ascii="David" w:hAnsi="David" w:cs="David"/>
          <w:rtl/>
        </w:rPr>
        <w:t xml:space="preserve"> </w:t>
      </w:r>
      <w:r w:rsidR="00A5388C">
        <w:rPr>
          <w:rFonts w:ascii="David" w:hAnsi="David" w:cs="David" w:hint="cs"/>
          <w:rtl/>
        </w:rPr>
        <w:t>מ</w:t>
      </w:r>
      <w:r w:rsidR="00A9130E" w:rsidRPr="000A27FB">
        <w:rPr>
          <w:rFonts w:ascii="David" w:hAnsi="David" w:cs="David"/>
          <w:rtl/>
        </w:rPr>
        <w:t xml:space="preserve">אפשר לנצל את היתרונות </w:t>
      </w:r>
      <w:r w:rsidR="00A9130E" w:rsidRPr="000A27FB">
        <w:rPr>
          <w:rStyle w:val="normaltextrun"/>
          <w:rFonts w:ascii="David" w:hAnsi="David" w:cs="David"/>
          <w:rtl/>
        </w:rPr>
        <w:t>הבולטים של</w:t>
      </w:r>
      <w:r w:rsidR="004436D2" w:rsidRPr="000A27FB">
        <w:rPr>
          <w:rStyle w:val="normaltextrun"/>
          <w:rFonts w:ascii="David" w:hAnsi="David" w:cs="David"/>
          <w:rtl/>
        </w:rPr>
        <w:t xml:space="preserve"> </w:t>
      </w:r>
      <w:r w:rsidR="00A2583A" w:rsidRPr="000A27FB">
        <w:rPr>
          <w:rStyle w:val="normaltextrun"/>
          <w:rFonts w:ascii="David" w:hAnsi="David" w:cs="David"/>
          <w:rtl/>
        </w:rPr>
        <w:t>המצנחים</w:t>
      </w:r>
      <w:r w:rsidR="00210B4C" w:rsidRPr="000A27FB">
        <w:rPr>
          <w:rStyle w:val="normaltextrun"/>
          <w:rFonts w:ascii="David" w:hAnsi="David" w:cs="David"/>
          <w:rtl/>
        </w:rPr>
        <w:t xml:space="preserve"> לתכלית צבאית</w:t>
      </w:r>
      <w:r w:rsidR="00DA4DE2" w:rsidRPr="000A27FB">
        <w:rPr>
          <w:rStyle w:val="normaltextrun"/>
          <w:rFonts w:ascii="David" w:hAnsi="David" w:cs="David"/>
          <w:rtl/>
        </w:rPr>
        <w:t xml:space="preserve"> </w:t>
      </w:r>
      <w:r w:rsidR="00925A3B" w:rsidRPr="000A27FB">
        <w:rPr>
          <w:rStyle w:val="normaltextrun"/>
          <w:rFonts w:ascii="David" w:hAnsi="David" w:cs="David"/>
          <w:rtl/>
        </w:rPr>
        <w:t xml:space="preserve">על ידי הפיכתם למערכות </w:t>
      </w:r>
      <w:r w:rsidR="00A9130E" w:rsidRPr="000A27FB">
        <w:rPr>
          <w:rStyle w:val="normaltextrun"/>
          <w:rFonts w:ascii="David" w:hAnsi="David" w:cs="David"/>
          <w:rtl/>
        </w:rPr>
        <w:t>לחימה עצמאי</w:t>
      </w:r>
      <w:r w:rsidR="00925A3B" w:rsidRPr="000A27FB">
        <w:rPr>
          <w:rStyle w:val="normaltextrun"/>
          <w:rFonts w:ascii="David" w:hAnsi="David" w:cs="David"/>
          <w:rtl/>
        </w:rPr>
        <w:t>ו</w:t>
      </w:r>
      <w:r w:rsidR="00A9130E" w:rsidRPr="000A27FB">
        <w:rPr>
          <w:rStyle w:val="normaltextrun"/>
          <w:rFonts w:ascii="David" w:hAnsi="David" w:cs="David"/>
          <w:rtl/>
        </w:rPr>
        <w:t>ת</w:t>
      </w:r>
      <w:r w:rsidR="00925A3B" w:rsidRPr="000A27FB">
        <w:rPr>
          <w:rStyle w:val="normaltextrun"/>
          <w:rFonts w:ascii="David" w:hAnsi="David" w:cs="David"/>
          <w:rtl/>
        </w:rPr>
        <w:t xml:space="preserve"> וקטלניות</w:t>
      </w:r>
      <w:r w:rsidR="00A5388C">
        <w:rPr>
          <w:rStyle w:val="normaltextrun"/>
          <w:rFonts w:ascii="David" w:hAnsi="David" w:cs="David" w:hint="cs"/>
          <w:rtl/>
        </w:rPr>
        <w:t>,</w:t>
      </w:r>
      <w:r w:rsidR="00EF4F07" w:rsidRPr="000A27FB">
        <w:rPr>
          <w:rStyle w:val="normaltextrun"/>
          <w:rFonts w:ascii="David" w:hAnsi="David" w:cs="David"/>
          <w:rtl/>
        </w:rPr>
        <w:t xml:space="preserve"> שבדומה למסוק</w:t>
      </w:r>
      <w:r w:rsidR="00E4418C" w:rsidRPr="000A27FB">
        <w:rPr>
          <w:rStyle w:val="normaltextrun"/>
          <w:rFonts w:ascii="David" w:hAnsi="David" w:cs="David"/>
          <w:rtl/>
        </w:rPr>
        <w:t xml:space="preserve"> </w:t>
      </w:r>
      <w:r w:rsidR="00A5388C">
        <w:rPr>
          <w:rStyle w:val="normaltextrun"/>
          <w:rFonts w:ascii="David" w:hAnsi="David" w:cs="David" w:hint="cs"/>
          <w:rtl/>
        </w:rPr>
        <w:t>יוצרות</w:t>
      </w:r>
      <w:r w:rsidR="00A5388C" w:rsidRPr="000A27FB">
        <w:rPr>
          <w:rStyle w:val="normaltextrun"/>
          <w:rFonts w:ascii="David" w:hAnsi="David" w:cs="David"/>
          <w:rtl/>
        </w:rPr>
        <w:t xml:space="preserve"> </w:t>
      </w:r>
      <w:r w:rsidR="00A9130E" w:rsidRPr="000A27FB">
        <w:rPr>
          <w:rStyle w:val="normaltextrun"/>
          <w:rFonts w:ascii="David" w:hAnsi="David" w:cs="David"/>
          <w:rtl/>
        </w:rPr>
        <w:t>ערך להסתערות אווירית</w:t>
      </w:r>
      <w:r w:rsidR="00BA2E68" w:rsidRPr="000A27FB">
        <w:rPr>
          <w:rStyle w:val="normaltextrun"/>
          <w:rFonts w:ascii="David" w:hAnsi="David" w:cs="David"/>
          <w:rtl/>
        </w:rPr>
        <w:t xml:space="preserve"> ושומרות על</w:t>
      </w:r>
      <w:r w:rsidR="00A9130E" w:rsidRPr="000A27FB">
        <w:rPr>
          <w:rStyle w:val="normaltextrun"/>
          <w:rFonts w:ascii="David" w:hAnsi="David" w:cs="David"/>
          <w:rtl/>
        </w:rPr>
        <w:t xml:space="preserve"> </w:t>
      </w:r>
      <w:r w:rsidR="00A9130E" w:rsidRPr="000A27FB">
        <w:rPr>
          <w:rFonts w:ascii="David" w:hAnsi="David" w:cs="David"/>
          <w:rtl/>
        </w:rPr>
        <w:t xml:space="preserve">עקרונות </w:t>
      </w:r>
      <w:r w:rsidR="00BD12EE">
        <w:rPr>
          <w:rFonts w:ascii="David" w:hAnsi="David" w:cs="David" w:hint="cs"/>
          <w:rtl/>
        </w:rPr>
        <w:t>הדרושים לשם כך</w:t>
      </w:r>
      <w:r w:rsidR="00A5388C">
        <w:rPr>
          <w:rFonts w:ascii="David" w:hAnsi="David" w:cs="David" w:hint="cs"/>
          <w:rtl/>
        </w:rPr>
        <w:t>:</w:t>
      </w:r>
      <w:r w:rsidR="00A5388C" w:rsidRPr="000A27FB">
        <w:rPr>
          <w:rFonts w:ascii="David" w:hAnsi="David" w:cs="David"/>
          <w:rtl/>
        </w:rPr>
        <w:t xml:space="preserve"> </w:t>
      </w:r>
      <w:r w:rsidR="00A9130E" w:rsidRPr="000A27FB">
        <w:rPr>
          <w:rFonts w:ascii="David" w:hAnsi="David" w:cs="David"/>
          <w:rtl/>
        </w:rPr>
        <w:t>ריכוז הכוח, ההפתעה והלחימה</w:t>
      </w:r>
      <w:r w:rsidR="00A9130E" w:rsidRPr="000A27FB">
        <w:rPr>
          <w:rStyle w:val="normaltextrun"/>
          <w:rFonts w:ascii="David" w:hAnsi="David" w:cs="David"/>
          <w:rtl/>
        </w:rPr>
        <w:t>.</w:t>
      </w:r>
      <w:r w:rsidR="00EE706B" w:rsidRPr="000A27FB">
        <w:rPr>
          <w:rStyle w:val="normaltextrun"/>
          <w:rFonts w:ascii="David" w:hAnsi="David" w:cs="David"/>
          <w:rtl/>
        </w:rPr>
        <w:t xml:space="preserve"> </w:t>
      </w:r>
    </w:p>
    <w:p w14:paraId="1BB822E9" w14:textId="1C5A3502" w:rsidR="009D1D54" w:rsidRPr="00390001" w:rsidRDefault="00CF6E44" w:rsidP="00115B70">
      <w:pPr>
        <w:pStyle w:val="NormalWeb"/>
        <w:bidi/>
        <w:spacing w:line="360" w:lineRule="auto"/>
        <w:jc w:val="both"/>
        <w:rPr>
          <w:rFonts w:ascii="David" w:hAnsi="David" w:cs="David"/>
          <w:rtl/>
        </w:rPr>
      </w:pPr>
      <w:r w:rsidRPr="000A27FB">
        <w:rPr>
          <w:rFonts w:ascii="David" w:hAnsi="David" w:cs="David"/>
          <w:rtl/>
        </w:rPr>
        <w:t xml:space="preserve">מאפייני הדמוקרטיזציה של הטרור והוכחת היכולת של בניין כוח אווירי בטכנולוגיה רדוקטיבית של חמאס הופכים את איום מצנחי הרחיפה הממונעים לאתגר חדש עבור מדינות בעולם, שכן </w:t>
      </w:r>
      <w:r w:rsidR="00DA2006" w:rsidRPr="000A27FB">
        <w:rPr>
          <w:rFonts w:ascii="David" w:hAnsi="David" w:cs="David"/>
          <w:rtl/>
        </w:rPr>
        <w:t xml:space="preserve">איום ההסתערות האווירית על ידי ארגוני טרור אינו ייחודי רק למדינת ישראל. מדינות נוספות חסרות עומק </w:t>
      </w:r>
      <w:r w:rsidR="006859C6">
        <w:rPr>
          <w:rFonts w:ascii="David" w:hAnsi="David" w:cs="David" w:hint="cs"/>
          <w:rtl/>
        </w:rPr>
        <w:t>טריטוריאלי</w:t>
      </w:r>
      <w:r w:rsidR="00DA2006" w:rsidRPr="000A27FB">
        <w:rPr>
          <w:rFonts w:ascii="David" w:hAnsi="David" w:cs="David"/>
          <w:rtl/>
        </w:rPr>
        <w:t>, שנדרשות להגן על יישובים סמוכי</w:t>
      </w:r>
      <w:r w:rsidR="00082FFC">
        <w:rPr>
          <w:rFonts w:ascii="David" w:hAnsi="David" w:cs="David" w:hint="cs"/>
          <w:rtl/>
        </w:rPr>
        <w:t xml:space="preserve"> </w:t>
      </w:r>
      <w:r w:rsidR="00DA2006" w:rsidRPr="000A27FB">
        <w:rPr>
          <w:rFonts w:ascii="David" w:hAnsi="David" w:cs="David"/>
          <w:rtl/>
        </w:rPr>
        <w:t xml:space="preserve">גבול או </w:t>
      </w:r>
      <w:r w:rsidR="00403141" w:rsidRPr="000A27FB">
        <w:rPr>
          <w:rFonts w:ascii="David" w:hAnsi="David" w:cs="David"/>
          <w:rtl/>
        </w:rPr>
        <w:t xml:space="preserve">על </w:t>
      </w:r>
      <w:r w:rsidR="00DA2006" w:rsidRPr="000A27FB">
        <w:rPr>
          <w:rFonts w:ascii="David" w:hAnsi="David" w:cs="David"/>
          <w:rtl/>
        </w:rPr>
        <w:t xml:space="preserve">נכסים אסטרטגיים בסמוך לגבולותיהן, חשופות </w:t>
      </w:r>
      <w:r w:rsidR="001C50F8" w:rsidRPr="000A27FB">
        <w:rPr>
          <w:rFonts w:ascii="David" w:hAnsi="David" w:cs="David"/>
          <w:rtl/>
        </w:rPr>
        <w:t xml:space="preserve">גם הן </w:t>
      </w:r>
      <w:r w:rsidR="00DA2006" w:rsidRPr="000A27FB">
        <w:rPr>
          <w:rFonts w:ascii="David" w:hAnsi="David" w:cs="David"/>
          <w:rtl/>
        </w:rPr>
        <w:t xml:space="preserve">לאיום זה. </w:t>
      </w:r>
      <w:r w:rsidR="008F0403">
        <w:rPr>
          <w:rFonts w:ascii="David" w:hAnsi="David" w:cs="David" w:hint="cs"/>
          <w:rtl/>
        </w:rPr>
        <w:t>בשל</w:t>
      </w:r>
      <w:r w:rsidR="00523100" w:rsidRPr="000A27FB">
        <w:rPr>
          <w:rFonts w:ascii="David" w:hAnsi="David" w:cs="David"/>
          <w:rtl/>
        </w:rPr>
        <w:t xml:space="preserve"> זמינות הידע וההפריה בין מדינות תומכות טרור לארגוני טרור</w:t>
      </w:r>
      <w:r w:rsidR="00403141" w:rsidRPr="000A27FB">
        <w:rPr>
          <w:rFonts w:ascii="David" w:hAnsi="David" w:cs="David"/>
          <w:rtl/>
        </w:rPr>
        <w:t>,</w:t>
      </w:r>
      <w:r w:rsidR="00523100" w:rsidRPr="000A27FB">
        <w:rPr>
          <w:rFonts w:ascii="David" w:hAnsi="David" w:cs="David"/>
          <w:rtl/>
        </w:rPr>
        <w:t xml:space="preserve"> כמו גם ה"אזרוח" של מצנחי הרחיפה</w:t>
      </w:r>
      <w:r w:rsidR="00403141" w:rsidRPr="000A27FB">
        <w:rPr>
          <w:rFonts w:ascii="David" w:hAnsi="David" w:cs="David"/>
          <w:rtl/>
        </w:rPr>
        <w:t>,</w:t>
      </w:r>
      <w:r w:rsidR="00523100" w:rsidRPr="000A27FB">
        <w:rPr>
          <w:rStyle w:val="FootnoteReference"/>
          <w:rFonts w:ascii="David" w:hAnsi="David" w:cs="David"/>
          <w:rtl/>
        </w:rPr>
        <w:t xml:space="preserve"> </w:t>
      </w:r>
      <w:r w:rsidR="008F0403">
        <w:rPr>
          <w:rFonts w:ascii="David" w:hAnsi="David" w:cs="David" w:hint="cs"/>
          <w:rtl/>
        </w:rPr>
        <w:t>הם נעשים</w:t>
      </w:r>
      <w:r w:rsidR="00523100" w:rsidRPr="000A27FB">
        <w:rPr>
          <w:rFonts w:ascii="David" w:hAnsi="David" w:cs="David"/>
          <w:rtl/>
        </w:rPr>
        <w:t xml:space="preserve"> כלי בעל פוטנציאל קטלני ל</w:t>
      </w:r>
      <w:r w:rsidR="007637BA" w:rsidRPr="000A27FB">
        <w:rPr>
          <w:rFonts w:ascii="David" w:hAnsi="David" w:cs="David"/>
          <w:rtl/>
        </w:rPr>
        <w:t>ערעור ה</w:t>
      </w:r>
      <w:r w:rsidR="00523100" w:rsidRPr="000A27FB">
        <w:rPr>
          <w:rFonts w:ascii="David" w:hAnsi="David" w:cs="David"/>
          <w:rtl/>
        </w:rPr>
        <w:t>ביטחון הלאומי במגוון תרחישים</w:t>
      </w:r>
      <w:r w:rsidR="000972F2">
        <w:rPr>
          <w:rFonts w:ascii="David" w:hAnsi="David" w:cs="David" w:hint="cs"/>
          <w:rtl/>
        </w:rPr>
        <w:t>,</w:t>
      </w:r>
      <w:r w:rsidR="00DA6085" w:rsidRPr="000A27FB">
        <w:rPr>
          <w:rFonts w:ascii="David" w:hAnsi="David" w:cs="David"/>
          <w:rtl/>
        </w:rPr>
        <w:t xml:space="preserve"> ש</w:t>
      </w:r>
      <w:r w:rsidR="0098083B" w:rsidRPr="000A27FB">
        <w:rPr>
          <w:rFonts w:ascii="David" w:hAnsi="David" w:cs="David"/>
          <w:rtl/>
        </w:rPr>
        <w:t>הופכים אותם</w:t>
      </w:r>
      <w:r w:rsidR="00DA6085" w:rsidRPr="000A27FB">
        <w:rPr>
          <w:rFonts w:ascii="David" w:hAnsi="David" w:cs="David"/>
          <w:rtl/>
        </w:rPr>
        <w:t xml:space="preserve"> באחת מאיו</w:t>
      </w:r>
      <w:r w:rsidR="00FF50FC" w:rsidRPr="000A27FB">
        <w:rPr>
          <w:rFonts w:ascii="David" w:hAnsi="David" w:cs="David"/>
          <w:rtl/>
        </w:rPr>
        <w:t>ם</w:t>
      </w:r>
      <w:r w:rsidR="00DA6085" w:rsidRPr="000A27FB">
        <w:rPr>
          <w:rFonts w:ascii="David" w:hAnsi="David" w:cs="David"/>
          <w:rtl/>
        </w:rPr>
        <w:t xml:space="preserve"> מסדר </w:t>
      </w:r>
      <w:r w:rsidR="00FF50FC" w:rsidRPr="000A27FB">
        <w:rPr>
          <w:rFonts w:ascii="David" w:hAnsi="David" w:cs="David"/>
          <w:rtl/>
        </w:rPr>
        <w:t>מ</w:t>
      </w:r>
      <w:r w:rsidR="00DA6085" w:rsidRPr="000A27FB">
        <w:rPr>
          <w:rFonts w:ascii="David" w:hAnsi="David" w:cs="David"/>
          <w:rtl/>
        </w:rPr>
        <w:t>שני</w:t>
      </w:r>
      <w:r w:rsidR="00FF50FC" w:rsidRPr="000A27FB">
        <w:rPr>
          <w:rFonts w:ascii="David" w:hAnsi="David" w:cs="David"/>
          <w:rtl/>
        </w:rPr>
        <w:t xml:space="preserve"> לאיום </w:t>
      </w:r>
      <w:r w:rsidR="007D292A" w:rsidRPr="000A27FB">
        <w:rPr>
          <w:rFonts w:ascii="David" w:hAnsi="David" w:cs="David"/>
          <w:rtl/>
        </w:rPr>
        <w:t>מרכזי</w:t>
      </w:r>
      <w:r w:rsidR="007637BA" w:rsidRPr="000A27FB">
        <w:rPr>
          <w:rFonts w:ascii="David" w:hAnsi="David" w:cs="David"/>
          <w:rtl/>
        </w:rPr>
        <w:t xml:space="preserve">. אלו יכולים להיות </w:t>
      </w:r>
      <w:r w:rsidR="000972F2">
        <w:rPr>
          <w:rFonts w:ascii="David" w:hAnsi="David" w:cs="David" w:hint="cs"/>
          <w:rtl/>
        </w:rPr>
        <w:t>למשל</w:t>
      </w:r>
      <w:r w:rsidR="007637BA" w:rsidRPr="000A27FB">
        <w:rPr>
          <w:rFonts w:ascii="David" w:hAnsi="David" w:cs="David"/>
          <w:rtl/>
        </w:rPr>
        <w:t xml:space="preserve"> </w:t>
      </w:r>
      <w:r w:rsidR="00523100" w:rsidRPr="000A27FB">
        <w:rPr>
          <w:rFonts w:ascii="David" w:hAnsi="David" w:cs="David"/>
          <w:rtl/>
        </w:rPr>
        <w:t>השתלטות על נכסים אסטרטגי</w:t>
      </w:r>
      <w:r w:rsidR="000972F2">
        <w:rPr>
          <w:rFonts w:ascii="David" w:hAnsi="David" w:cs="David" w:hint="cs"/>
          <w:rtl/>
        </w:rPr>
        <w:t>י</w:t>
      </w:r>
      <w:r w:rsidR="00523100" w:rsidRPr="000A27FB">
        <w:rPr>
          <w:rFonts w:ascii="David" w:hAnsi="David" w:cs="David"/>
          <w:rtl/>
        </w:rPr>
        <w:t xml:space="preserve">ם </w:t>
      </w:r>
      <w:r w:rsidR="00240425" w:rsidRPr="000A27FB">
        <w:rPr>
          <w:rFonts w:ascii="David" w:hAnsi="David" w:cs="David"/>
          <w:rtl/>
        </w:rPr>
        <w:t>ופגיעה בהם</w:t>
      </w:r>
      <w:r w:rsidR="000972F2">
        <w:rPr>
          <w:rFonts w:ascii="David" w:hAnsi="David" w:cs="David" w:hint="cs"/>
          <w:rtl/>
        </w:rPr>
        <w:t>,</w:t>
      </w:r>
      <w:r w:rsidR="007C3B41" w:rsidRPr="000A27FB">
        <w:rPr>
          <w:rFonts w:ascii="David" w:hAnsi="David" w:cs="David"/>
          <w:rtl/>
        </w:rPr>
        <w:t xml:space="preserve"> </w:t>
      </w:r>
      <w:r w:rsidR="00207E95" w:rsidRPr="000A27FB">
        <w:rPr>
          <w:rFonts w:ascii="David" w:hAnsi="David" w:cs="David"/>
          <w:rtl/>
        </w:rPr>
        <w:t>כמו מתקנים גרעיניים</w:t>
      </w:r>
      <w:r w:rsidR="008B2771" w:rsidRPr="000A27FB">
        <w:rPr>
          <w:rFonts w:ascii="David" w:hAnsi="David" w:cs="David"/>
          <w:rtl/>
        </w:rPr>
        <w:t xml:space="preserve"> </w:t>
      </w:r>
      <w:r w:rsidR="007637BA" w:rsidRPr="000A27FB">
        <w:rPr>
          <w:rFonts w:ascii="David" w:hAnsi="David" w:cs="David"/>
          <w:rtl/>
        </w:rPr>
        <w:t>ו</w:t>
      </w:r>
      <w:r w:rsidR="00513EEB" w:rsidRPr="000A27FB">
        <w:rPr>
          <w:rFonts w:ascii="David" w:hAnsi="David" w:cs="David"/>
          <w:rtl/>
        </w:rPr>
        <w:t>בסיסי צבא רגישים</w:t>
      </w:r>
      <w:r w:rsidR="00207E95" w:rsidRPr="000A27FB">
        <w:rPr>
          <w:rFonts w:ascii="David" w:hAnsi="David" w:cs="David"/>
          <w:rtl/>
        </w:rPr>
        <w:t xml:space="preserve">, </w:t>
      </w:r>
      <w:r w:rsidR="00523100" w:rsidRPr="000A27FB">
        <w:rPr>
          <w:rFonts w:ascii="David" w:hAnsi="David" w:cs="David"/>
          <w:rtl/>
        </w:rPr>
        <w:t xml:space="preserve">מוסדות שלטון </w:t>
      </w:r>
      <w:r w:rsidR="00523100" w:rsidRPr="00390001">
        <w:rPr>
          <w:rFonts w:ascii="David" w:hAnsi="David" w:cs="David"/>
          <w:rtl/>
        </w:rPr>
        <w:t>ופיגועי קטל ומיקוח בסביבה אזרחית</w:t>
      </w:r>
      <w:r w:rsidR="000972F2" w:rsidRPr="00390001">
        <w:rPr>
          <w:rFonts w:ascii="David" w:hAnsi="David" w:cs="David" w:hint="cs"/>
          <w:rtl/>
        </w:rPr>
        <w:t>,</w:t>
      </w:r>
      <w:r w:rsidR="00523100" w:rsidRPr="00390001">
        <w:rPr>
          <w:rFonts w:ascii="David" w:hAnsi="David" w:cs="David"/>
          <w:rtl/>
        </w:rPr>
        <w:t xml:space="preserve"> </w:t>
      </w:r>
      <w:r w:rsidR="000972F2" w:rsidRPr="00390001">
        <w:rPr>
          <w:rFonts w:ascii="David" w:hAnsi="David" w:cs="David" w:hint="cs"/>
          <w:rtl/>
        </w:rPr>
        <w:t>שגורמים ל</w:t>
      </w:r>
      <w:r w:rsidR="00523100" w:rsidRPr="00390001">
        <w:rPr>
          <w:rFonts w:ascii="David" w:hAnsi="David" w:cs="David"/>
          <w:rtl/>
        </w:rPr>
        <w:t xml:space="preserve">פגיעה קשה בריבונות </w:t>
      </w:r>
      <w:r w:rsidR="000972F2" w:rsidRPr="00390001">
        <w:rPr>
          <w:rFonts w:ascii="David" w:hAnsi="David" w:cs="David" w:hint="cs"/>
          <w:rtl/>
        </w:rPr>
        <w:t>ומהווים</w:t>
      </w:r>
      <w:r w:rsidR="000972F2" w:rsidRPr="00390001">
        <w:rPr>
          <w:rFonts w:ascii="David" w:hAnsi="David" w:cs="David"/>
          <w:rtl/>
        </w:rPr>
        <w:t xml:space="preserve"> </w:t>
      </w:r>
      <w:r w:rsidR="00E26402" w:rsidRPr="00390001">
        <w:rPr>
          <w:rFonts w:ascii="David" w:hAnsi="David" w:cs="David" w:hint="cs"/>
          <w:rtl/>
        </w:rPr>
        <w:t>עילה למלחמה (</w:t>
      </w:r>
      <w:r w:rsidR="00523100" w:rsidRPr="00390001">
        <w:rPr>
          <w:rFonts w:ascii="David" w:hAnsi="David" w:cs="David"/>
          <w:rtl/>
        </w:rPr>
        <w:t>ק</w:t>
      </w:r>
      <w:r w:rsidR="00082FFC" w:rsidRPr="00390001">
        <w:rPr>
          <w:rFonts w:ascii="David" w:hAnsi="David" w:cs="David" w:hint="cs"/>
          <w:rtl/>
        </w:rPr>
        <w:t>א</w:t>
      </w:r>
      <w:r w:rsidR="00523100" w:rsidRPr="00390001">
        <w:rPr>
          <w:rFonts w:ascii="David" w:hAnsi="David" w:cs="David"/>
          <w:rtl/>
        </w:rPr>
        <w:t>זוס בלי</w:t>
      </w:r>
      <w:r w:rsidR="00E26402" w:rsidRPr="00390001">
        <w:rPr>
          <w:rFonts w:ascii="David" w:hAnsi="David" w:cs="David" w:hint="cs"/>
          <w:rtl/>
        </w:rPr>
        <w:t>)</w:t>
      </w:r>
      <w:r w:rsidR="00523100" w:rsidRPr="00390001">
        <w:rPr>
          <w:rFonts w:ascii="David" w:hAnsi="David" w:cs="David"/>
          <w:rtl/>
        </w:rPr>
        <w:t>.</w:t>
      </w:r>
      <w:r w:rsidR="00523100" w:rsidRPr="00390001">
        <w:rPr>
          <w:rStyle w:val="FootnoteReference"/>
          <w:rFonts w:ascii="David" w:hAnsi="David" w:cs="David"/>
          <w:rtl/>
        </w:rPr>
        <w:t xml:space="preserve"> </w:t>
      </w:r>
      <w:r w:rsidR="009F69EF" w:rsidRPr="00390001">
        <w:rPr>
          <w:rFonts w:ascii="David" w:hAnsi="David" w:cs="David"/>
          <w:rtl/>
        </w:rPr>
        <w:t>כבר היום ידוע</w:t>
      </w:r>
      <w:r w:rsidR="00DA2006" w:rsidRPr="00390001">
        <w:rPr>
          <w:rFonts w:ascii="David" w:hAnsi="David" w:cs="David"/>
          <w:rtl/>
        </w:rPr>
        <w:t xml:space="preserve"> </w:t>
      </w:r>
      <w:r w:rsidR="009F69EF" w:rsidRPr="00390001">
        <w:rPr>
          <w:rFonts w:ascii="David" w:hAnsi="David" w:cs="David"/>
          <w:rtl/>
        </w:rPr>
        <w:t>ש</w:t>
      </w:r>
      <w:r w:rsidR="00DA2006" w:rsidRPr="00390001">
        <w:rPr>
          <w:rFonts w:ascii="David" w:hAnsi="David" w:cs="David"/>
          <w:rtl/>
        </w:rPr>
        <w:t>איום ההסתערות האווירית תוך שימוש בצניחה ודאייה הוא מוחשי ביותר בין פיונגיאנג לסיאול (</w:t>
      </w:r>
      <w:r w:rsidR="00DA2006" w:rsidRPr="00390001">
        <w:rPr>
          <w:rFonts w:ascii="David" w:hAnsi="David" w:cs="David"/>
        </w:rPr>
        <w:t>Eun-jung, 2023</w:t>
      </w:r>
      <w:r w:rsidR="00082FFC" w:rsidRPr="00390001">
        <w:rPr>
          <w:rFonts w:ascii="David" w:hAnsi="David" w:cs="David"/>
        </w:rPr>
        <w:t xml:space="preserve">; </w:t>
      </w:r>
      <w:r w:rsidR="00D16614" w:rsidRPr="00390001">
        <w:rPr>
          <w:rFonts w:ascii="David" w:hAnsi="David" w:cs="David"/>
        </w:rPr>
        <w:t>The</w:t>
      </w:r>
      <w:r w:rsidR="002E0816" w:rsidRPr="00390001">
        <w:rPr>
          <w:rFonts w:ascii="David" w:hAnsi="David" w:cs="David"/>
        </w:rPr>
        <w:t xml:space="preserve"> </w:t>
      </w:r>
      <w:r w:rsidR="00082FFC" w:rsidRPr="00390001">
        <w:rPr>
          <w:rFonts w:ascii="David" w:hAnsi="David" w:cs="David"/>
        </w:rPr>
        <w:t>Korean Times, 2024</w:t>
      </w:r>
      <w:r w:rsidR="00DA2006" w:rsidRPr="00390001">
        <w:rPr>
          <w:rFonts w:ascii="David" w:hAnsi="David" w:cs="David"/>
          <w:rtl/>
        </w:rPr>
        <w:t xml:space="preserve">). בשנים האחרונות פיתחה קוריאה הצפונית אסטרטגיית לחימה שמשלבת הסתערות אווירית </w:t>
      </w:r>
      <w:r w:rsidR="00CA11AB" w:rsidRPr="00390001">
        <w:rPr>
          <w:rFonts w:ascii="David" w:hAnsi="David" w:cs="David"/>
          <w:rtl/>
        </w:rPr>
        <w:t>א</w:t>
      </w:r>
      <w:r w:rsidR="00DA2006" w:rsidRPr="00390001">
        <w:rPr>
          <w:rFonts w:ascii="David" w:hAnsi="David" w:cs="David"/>
          <w:rtl/>
        </w:rPr>
        <w:t>ל</w:t>
      </w:r>
      <w:r w:rsidR="00CA11AB" w:rsidRPr="00390001">
        <w:rPr>
          <w:rFonts w:ascii="David" w:hAnsi="David" w:cs="David"/>
          <w:rtl/>
        </w:rPr>
        <w:t xml:space="preserve"> עבר </w:t>
      </w:r>
      <w:r w:rsidR="00DA2006" w:rsidRPr="00390001">
        <w:rPr>
          <w:rFonts w:ascii="David" w:hAnsi="David" w:cs="David"/>
          <w:rtl/>
        </w:rPr>
        <w:t>קוריאה הדרומית באמצעות מצנחי רחיפה ממונעים,</w:t>
      </w:r>
      <w:r w:rsidR="00CA11AB" w:rsidRPr="00390001">
        <w:rPr>
          <w:rFonts w:ascii="David" w:hAnsi="David" w:cs="David"/>
          <w:rtl/>
        </w:rPr>
        <w:t xml:space="preserve"> התאמנה על תרחישים כאלה</w:t>
      </w:r>
      <w:r w:rsidR="00DA2006" w:rsidRPr="00390001">
        <w:rPr>
          <w:rFonts w:ascii="David" w:hAnsi="David" w:cs="David"/>
          <w:rtl/>
        </w:rPr>
        <w:t xml:space="preserve"> ו</w:t>
      </w:r>
      <w:r w:rsidR="00C3048B" w:rsidRPr="00390001">
        <w:rPr>
          <w:rFonts w:ascii="David" w:hAnsi="David" w:cs="David"/>
          <w:rtl/>
        </w:rPr>
        <w:t xml:space="preserve">אף </w:t>
      </w:r>
      <w:r w:rsidR="00DA2006" w:rsidRPr="00390001">
        <w:rPr>
          <w:rFonts w:ascii="David" w:hAnsi="David" w:cs="David"/>
          <w:rtl/>
        </w:rPr>
        <w:t xml:space="preserve">סייעה לחמאס בהצטיידות </w:t>
      </w:r>
      <w:r w:rsidR="00E26402" w:rsidRPr="00390001">
        <w:rPr>
          <w:rFonts w:ascii="David" w:hAnsi="David" w:cs="David" w:hint="cs"/>
          <w:rtl/>
        </w:rPr>
        <w:t>ב</w:t>
      </w:r>
      <w:r w:rsidR="00DA2006" w:rsidRPr="00390001">
        <w:rPr>
          <w:rFonts w:ascii="David" w:hAnsi="David" w:cs="David"/>
          <w:rtl/>
        </w:rPr>
        <w:t>אמצעי לחימה ו</w:t>
      </w:r>
      <w:r w:rsidR="00E26402" w:rsidRPr="00390001">
        <w:rPr>
          <w:rFonts w:ascii="David" w:hAnsi="David" w:cs="David" w:hint="cs"/>
          <w:rtl/>
        </w:rPr>
        <w:t>ב</w:t>
      </w:r>
      <w:r w:rsidR="00DA2006" w:rsidRPr="00390001">
        <w:rPr>
          <w:rFonts w:ascii="David" w:hAnsi="David" w:cs="David"/>
          <w:rtl/>
        </w:rPr>
        <w:t>הכוונה טקטית להסתערות (</w:t>
      </w:r>
      <w:r w:rsidR="002E0816" w:rsidRPr="00390001">
        <w:rPr>
          <w:rFonts w:ascii="David" w:hAnsi="David" w:cs="David"/>
        </w:rPr>
        <w:t xml:space="preserve">US </w:t>
      </w:r>
      <w:r w:rsidR="00DA2006" w:rsidRPr="00390001">
        <w:rPr>
          <w:rFonts w:ascii="David" w:hAnsi="David" w:cs="David"/>
        </w:rPr>
        <w:t>Department of the Army, 2020</w:t>
      </w:r>
      <w:r w:rsidR="00DA2006" w:rsidRPr="00390001">
        <w:rPr>
          <w:rFonts w:ascii="David" w:hAnsi="David" w:cs="David"/>
          <w:rtl/>
        </w:rPr>
        <w:t>).</w:t>
      </w:r>
      <w:r w:rsidR="00D32646" w:rsidRPr="00390001">
        <w:rPr>
          <w:rFonts w:ascii="David" w:hAnsi="David" w:cs="David"/>
          <w:rtl/>
        </w:rPr>
        <w:t xml:space="preserve"> </w:t>
      </w:r>
    </w:p>
    <w:p w14:paraId="7386B23B" w14:textId="44A52C90" w:rsidR="00267681" w:rsidRPr="00390001" w:rsidRDefault="00E26402" w:rsidP="00477805">
      <w:pPr>
        <w:pStyle w:val="NormalWeb"/>
        <w:bidi/>
        <w:spacing w:line="360" w:lineRule="auto"/>
        <w:jc w:val="both"/>
        <w:rPr>
          <w:rFonts w:ascii="David" w:hAnsi="David" w:cs="David"/>
          <w:rtl/>
        </w:rPr>
      </w:pPr>
      <w:r w:rsidRPr="00390001">
        <w:rPr>
          <w:rFonts w:ascii="David" w:hAnsi="David" w:cs="David" w:hint="cs"/>
          <w:rtl/>
        </w:rPr>
        <w:t>מתקפת</w:t>
      </w:r>
      <w:r w:rsidRPr="00390001">
        <w:rPr>
          <w:rFonts w:ascii="David" w:hAnsi="David" w:cs="David"/>
          <w:rtl/>
        </w:rPr>
        <w:t xml:space="preserve"> ה</w:t>
      </w:r>
      <w:r w:rsidRPr="00390001">
        <w:rPr>
          <w:rFonts w:ascii="David" w:hAnsi="David" w:cs="David" w:hint="cs"/>
          <w:rtl/>
        </w:rPr>
        <w:t>-7</w:t>
      </w:r>
      <w:r w:rsidRPr="00390001">
        <w:rPr>
          <w:rFonts w:ascii="David" w:hAnsi="David" w:cs="David"/>
          <w:rtl/>
        </w:rPr>
        <w:t xml:space="preserve"> </w:t>
      </w:r>
      <w:r w:rsidR="00D32646" w:rsidRPr="00390001">
        <w:rPr>
          <w:rFonts w:ascii="David" w:hAnsi="David" w:cs="David"/>
          <w:rtl/>
        </w:rPr>
        <w:t xml:space="preserve">באוקטובר </w:t>
      </w:r>
      <w:r w:rsidRPr="00390001">
        <w:rPr>
          <w:rFonts w:ascii="David" w:hAnsi="David" w:cs="David"/>
          <w:rtl/>
        </w:rPr>
        <w:t>לימד</w:t>
      </w:r>
      <w:r w:rsidRPr="00390001">
        <w:rPr>
          <w:rFonts w:ascii="David" w:hAnsi="David" w:cs="David" w:hint="cs"/>
          <w:rtl/>
        </w:rPr>
        <w:t>ה</w:t>
      </w:r>
      <w:r w:rsidRPr="00390001">
        <w:rPr>
          <w:rFonts w:ascii="David" w:hAnsi="David" w:cs="David"/>
          <w:rtl/>
        </w:rPr>
        <w:t xml:space="preserve"> </w:t>
      </w:r>
      <w:r w:rsidR="002017A2" w:rsidRPr="00390001">
        <w:rPr>
          <w:rFonts w:ascii="David" w:hAnsi="David" w:cs="David"/>
          <w:rtl/>
        </w:rPr>
        <w:t>ש</w:t>
      </w:r>
      <w:r w:rsidR="009C25B7" w:rsidRPr="00390001">
        <w:rPr>
          <w:rFonts w:ascii="David" w:hAnsi="David" w:cs="David"/>
          <w:rtl/>
        </w:rPr>
        <w:t>ה</w:t>
      </w:r>
      <w:r w:rsidR="00E501E4" w:rsidRPr="00390001">
        <w:rPr>
          <w:rFonts w:ascii="David" w:hAnsi="David" w:cs="David"/>
          <w:rtl/>
        </w:rPr>
        <w:t>י</w:t>
      </w:r>
      <w:r w:rsidR="009C25B7" w:rsidRPr="00390001">
        <w:rPr>
          <w:rFonts w:ascii="David" w:hAnsi="David" w:cs="David"/>
          <w:rtl/>
        </w:rPr>
        <w:t xml:space="preserve">שענות על טכנולוגיה מתקדמת </w:t>
      </w:r>
      <w:r w:rsidR="00876A86" w:rsidRPr="00390001">
        <w:rPr>
          <w:rFonts w:ascii="David" w:hAnsi="David" w:cs="David"/>
          <w:rtl/>
        </w:rPr>
        <w:t>ל</w:t>
      </w:r>
      <w:r w:rsidR="009C25B7" w:rsidRPr="00390001">
        <w:rPr>
          <w:rFonts w:ascii="David" w:hAnsi="David" w:cs="David"/>
          <w:rtl/>
        </w:rPr>
        <w:t>הגנה</w:t>
      </w:r>
      <w:r w:rsidR="00905127" w:rsidRPr="00390001">
        <w:rPr>
          <w:rFonts w:ascii="David" w:hAnsi="David" w:cs="David"/>
          <w:rtl/>
        </w:rPr>
        <w:t xml:space="preserve"> אווירית</w:t>
      </w:r>
      <w:r w:rsidR="00317FBE" w:rsidRPr="00390001">
        <w:rPr>
          <w:rFonts w:ascii="David" w:hAnsi="David" w:cs="David"/>
          <w:rtl/>
        </w:rPr>
        <w:t xml:space="preserve"> </w:t>
      </w:r>
      <w:r w:rsidR="00E45180" w:rsidRPr="00390001">
        <w:rPr>
          <w:rFonts w:ascii="David" w:hAnsi="David" w:cs="David"/>
          <w:rtl/>
        </w:rPr>
        <w:t xml:space="preserve">אינה יעילה </w:t>
      </w:r>
      <w:r w:rsidR="005D2DE4" w:rsidRPr="00390001">
        <w:rPr>
          <w:rFonts w:ascii="David" w:hAnsi="David" w:cs="David" w:hint="cs"/>
          <w:rtl/>
        </w:rPr>
        <w:t>לצורך</w:t>
      </w:r>
      <w:r w:rsidR="005D2DE4" w:rsidRPr="00390001">
        <w:rPr>
          <w:rFonts w:ascii="David" w:hAnsi="David" w:cs="David"/>
          <w:rtl/>
        </w:rPr>
        <w:t xml:space="preserve"> </w:t>
      </w:r>
      <w:r w:rsidR="00350FB4" w:rsidRPr="00390001">
        <w:rPr>
          <w:rFonts w:ascii="David" w:hAnsi="David" w:cs="David"/>
          <w:rtl/>
        </w:rPr>
        <w:t>יי</w:t>
      </w:r>
      <w:r w:rsidR="00C65E83" w:rsidRPr="00390001">
        <w:rPr>
          <w:rFonts w:ascii="David" w:hAnsi="David" w:cs="David"/>
          <w:rtl/>
        </w:rPr>
        <w:t>רוט</w:t>
      </w:r>
      <w:r w:rsidR="00FD7498" w:rsidRPr="00390001">
        <w:rPr>
          <w:rFonts w:ascii="David" w:hAnsi="David" w:cs="David"/>
          <w:rtl/>
        </w:rPr>
        <w:t xml:space="preserve"> </w:t>
      </w:r>
      <w:r w:rsidR="00C65E83" w:rsidRPr="00390001">
        <w:rPr>
          <w:rFonts w:ascii="David" w:hAnsi="David" w:cs="David"/>
          <w:rtl/>
        </w:rPr>
        <w:t>של איומים</w:t>
      </w:r>
      <w:r w:rsidR="006043A3" w:rsidRPr="00390001">
        <w:rPr>
          <w:rFonts w:ascii="David" w:hAnsi="David" w:cs="David"/>
          <w:rtl/>
        </w:rPr>
        <w:t xml:space="preserve"> נחותים טכנולוגית דוגמת מצנחי הרחיפה, </w:t>
      </w:r>
      <w:r w:rsidR="00E45180" w:rsidRPr="00390001">
        <w:rPr>
          <w:rFonts w:ascii="David" w:hAnsi="David" w:cs="David"/>
          <w:rtl/>
        </w:rPr>
        <w:t xml:space="preserve">כל עוד </w:t>
      </w:r>
      <w:r w:rsidR="006043A3" w:rsidRPr="00390001">
        <w:rPr>
          <w:rFonts w:ascii="David" w:hAnsi="David" w:cs="David"/>
          <w:rtl/>
        </w:rPr>
        <w:t>אין מנגנוני</w:t>
      </w:r>
      <w:r w:rsidR="000B385F" w:rsidRPr="00390001">
        <w:rPr>
          <w:rFonts w:ascii="David" w:hAnsi="David" w:cs="David"/>
          <w:rtl/>
        </w:rPr>
        <w:t xml:space="preserve"> גיבוי נוספים </w:t>
      </w:r>
      <w:r w:rsidR="008E1394" w:rsidRPr="00390001">
        <w:rPr>
          <w:rFonts w:ascii="David" w:hAnsi="David" w:cs="David"/>
          <w:rtl/>
        </w:rPr>
        <w:t>שמאפשרים</w:t>
      </w:r>
      <w:r w:rsidR="00C80F8A" w:rsidRPr="00390001">
        <w:rPr>
          <w:rFonts w:ascii="David" w:hAnsi="David" w:cs="David"/>
          <w:rtl/>
        </w:rPr>
        <w:t xml:space="preserve"> יתירות</w:t>
      </w:r>
      <w:r w:rsidR="00C65E83" w:rsidRPr="00390001">
        <w:rPr>
          <w:rFonts w:ascii="David" w:hAnsi="David" w:cs="David"/>
          <w:rtl/>
        </w:rPr>
        <w:t xml:space="preserve"> בהגנה</w:t>
      </w:r>
      <w:r w:rsidR="001602F4" w:rsidRPr="00390001">
        <w:rPr>
          <w:rFonts w:ascii="David" w:hAnsi="David" w:cs="David"/>
          <w:rtl/>
        </w:rPr>
        <w:t xml:space="preserve">, גם בתנאי </w:t>
      </w:r>
      <w:r w:rsidR="008E1394" w:rsidRPr="00390001">
        <w:rPr>
          <w:rFonts w:ascii="David" w:hAnsi="David" w:cs="David"/>
          <w:rtl/>
        </w:rPr>
        <w:t>קיצון</w:t>
      </w:r>
      <w:r w:rsidR="00350FB4" w:rsidRPr="00390001">
        <w:rPr>
          <w:rFonts w:ascii="David" w:hAnsi="David" w:cs="David"/>
          <w:rtl/>
        </w:rPr>
        <w:t>.</w:t>
      </w:r>
      <w:r w:rsidR="009F702B" w:rsidRPr="00390001">
        <w:rPr>
          <w:rFonts w:ascii="David" w:hAnsi="David" w:cs="David"/>
          <w:rtl/>
        </w:rPr>
        <w:t xml:space="preserve"> הא</w:t>
      </w:r>
      <w:r w:rsidR="004B7779" w:rsidRPr="00390001">
        <w:rPr>
          <w:rFonts w:ascii="David" w:hAnsi="David" w:cs="David"/>
          <w:rtl/>
        </w:rPr>
        <w:t xml:space="preserve">תגר הוא ליצור תנאים אלה </w:t>
      </w:r>
      <w:r w:rsidR="00620060" w:rsidRPr="00390001">
        <w:rPr>
          <w:rFonts w:ascii="David" w:hAnsi="David" w:cs="David"/>
          <w:rtl/>
        </w:rPr>
        <w:t>למגוון של</w:t>
      </w:r>
      <w:r w:rsidR="004B7779" w:rsidRPr="00390001">
        <w:rPr>
          <w:rFonts w:ascii="David" w:hAnsi="David" w:cs="David"/>
          <w:rtl/>
        </w:rPr>
        <w:t xml:space="preserve"> תרחישי</w:t>
      </w:r>
      <w:r w:rsidR="00620060" w:rsidRPr="00390001">
        <w:rPr>
          <w:rFonts w:ascii="David" w:hAnsi="David" w:cs="David"/>
          <w:rtl/>
        </w:rPr>
        <w:t xml:space="preserve">ם </w:t>
      </w:r>
      <w:r w:rsidR="007343EA" w:rsidRPr="00390001">
        <w:rPr>
          <w:rFonts w:ascii="David" w:hAnsi="David" w:cs="David"/>
          <w:rtl/>
        </w:rPr>
        <w:t>בזמן נתון</w:t>
      </w:r>
      <w:r w:rsidR="009D6816" w:rsidRPr="00390001">
        <w:rPr>
          <w:rFonts w:ascii="David" w:hAnsi="David" w:cs="David"/>
          <w:rtl/>
        </w:rPr>
        <w:t xml:space="preserve">. </w:t>
      </w:r>
      <w:r w:rsidR="00A9130E" w:rsidRPr="00390001">
        <w:rPr>
          <w:rFonts w:ascii="David" w:hAnsi="David" w:cs="David"/>
          <w:rtl/>
        </w:rPr>
        <w:t xml:space="preserve">המתודולוגיה העיקרית להגנת שמי </w:t>
      </w:r>
      <w:r w:rsidR="00A64BB2" w:rsidRPr="00390001">
        <w:rPr>
          <w:rFonts w:ascii="David" w:hAnsi="David" w:cs="David"/>
          <w:rtl/>
        </w:rPr>
        <w:t>מדינת ישראל</w:t>
      </w:r>
      <w:r w:rsidR="00A9130E" w:rsidRPr="00390001">
        <w:rPr>
          <w:rFonts w:ascii="David" w:hAnsi="David" w:cs="David"/>
          <w:rtl/>
        </w:rPr>
        <w:t xml:space="preserve"> כיום מתבססת על מערך הגנה רב-שכבתי ליירוט מטרות באמצעות טילים ומטוסים (משרד הביטחון, 2024) </w:t>
      </w:r>
      <w:r w:rsidRPr="00390001">
        <w:rPr>
          <w:rFonts w:ascii="David" w:hAnsi="David" w:cs="David" w:hint="cs"/>
          <w:rtl/>
        </w:rPr>
        <w:t>ו</w:t>
      </w:r>
      <w:r w:rsidR="00A9130E" w:rsidRPr="00390001">
        <w:rPr>
          <w:rFonts w:ascii="David" w:hAnsi="David" w:cs="David"/>
          <w:rtl/>
        </w:rPr>
        <w:t xml:space="preserve">אולם בגלל אתגרי הגילוי ומאפייני הטיסה של מצנחי הרחיפה, נדמה שמערך ההגנה אינו ערוך מספיק להתמודדות עם איום פשיטת הסער האווירית. ואכן במקרים קודמים, באירועים ספורדיים </w:t>
      </w:r>
      <w:r w:rsidRPr="00390001">
        <w:rPr>
          <w:rFonts w:ascii="David" w:hAnsi="David" w:cs="David" w:hint="cs"/>
          <w:rtl/>
        </w:rPr>
        <w:t>ש</w:t>
      </w:r>
      <w:r w:rsidR="00A9130E" w:rsidRPr="00390001">
        <w:rPr>
          <w:rFonts w:ascii="David" w:hAnsi="David" w:cs="David"/>
          <w:rtl/>
        </w:rPr>
        <w:t>בהם נדרש מענה</w:t>
      </w:r>
      <w:r w:rsidR="005D2DE4" w:rsidRPr="00390001">
        <w:rPr>
          <w:rFonts w:ascii="David" w:hAnsi="David" w:cs="David" w:hint="cs"/>
          <w:rtl/>
        </w:rPr>
        <w:t>,</w:t>
      </w:r>
      <w:r w:rsidR="00A9130E" w:rsidRPr="00390001">
        <w:rPr>
          <w:rFonts w:ascii="David" w:hAnsi="David" w:cs="David"/>
          <w:rtl/>
        </w:rPr>
        <w:t xml:space="preserve"> מסוקי הקרב </w:t>
      </w:r>
      <w:r w:rsidR="002D5DB0" w:rsidRPr="00390001">
        <w:rPr>
          <w:rFonts w:ascii="David" w:hAnsi="David" w:cs="David"/>
          <w:rtl/>
        </w:rPr>
        <w:t>ה</w:t>
      </w:r>
      <w:r w:rsidR="002D5DB0" w:rsidRPr="00390001">
        <w:rPr>
          <w:rFonts w:ascii="David" w:hAnsi="David" w:cs="David" w:hint="cs"/>
          <w:rtl/>
        </w:rPr>
        <w:t>יו</w:t>
      </w:r>
      <w:r w:rsidR="002D5DB0" w:rsidRPr="00390001">
        <w:rPr>
          <w:rFonts w:ascii="David" w:hAnsi="David" w:cs="David"/>
          <w:rtl/>
        </w:rPr>
        <w:t xml:space="preserve"> </w:t>
      </w:r>
      <w:r w:rsidR="00A9130E" w:rsidRPr="00390001">
        <w:rPr>
          <w:rFonts w:ascii="David" w:hAnsi="David" w:cs="David"/>
          <w:rtl/>
        </w:rPr>
        <w:t xml:space="preserve">אלה שהוזנקו ליירוט מצנחים. </w:t>
      </w:r>
    </w:p>
    <w:p w14:paraId="1DEA4292" w14:textId="6464CC8B" w:rsidR="00A9130E" w:rsidRPr="000A27FB" w:rsidRDefault="00A9130E" w:rsidP="00267681">
      <w:pPr>
        <w:pStyle w:val="NormalWeb"/>
        <w:bidi/>
        <w:spacing w:line="360" w:lineRule="auto"/>
        <w:jc w:val="both"/>
        <w:rPr>
          <w:rFonts w:ascii="David" w:hAnsi="David" w:cs="David"/>
          <w:rtl/>
        </w:rPr>
      </w:pPr>
      <w:r w:rsidRPr="00390001">
        <w:rPr>
          <w:rFonts w:ascii="David" w:hAnsi="David" w:cs="David"/>
          <w:rtl/>
        </w:rPr>
        <w:t xml:space="preserve">כך </w:t>
      </w:r>
      <w:r w:rsidR="00E26402" w:rsidRPr="00390001">
        <w:rPr>
          <w:rFonts w:ascii="David" w:hAnsi="David" w:cs="David" w:hint="cs"/>
          <w:rtl/>
        </w:rPr>
        <w:t>למשל</w:t>
      </w:r>
      <w:r w:rsidRPr="00390001">
        <w:rPr>
          <w:rFonts w:ascii="David" w:hAnsi="David" w:cs="David"/>
          <w:rtl/>
        </w:rPr>
        <w:t xml:space="preserve"> בנובמבר 2018 מעל שמי כרמיאל, ובספטמבר 2019 סמוך לז</w:t>
      </w:r>
      <w:r w:rsidR="00797007" w:rsidRPr="00390001">
        <w:rPr>
          <w:rFonts w:ascii="David" w:hAnsi="David" w:cs="David" w:hint="cs"/>
          <w:rtl/>
        </w:rPr>
        <w:t>י</w:t>
      </w:r>
      <w:r w:rsidRPr="00390001">
        <w:rPr>
          <w:rFonts w:ascii="David" w:hAnsi="David" w:cs="David"/>
          <w:rtl/>
        </w:rPr>
        <w:t>כרון יעקב (</w:t>
      </w:r>
      <w:r w:rsidRPr="00390001">
        <w:rPr>
          <w:rFonts w:ascii="David" w:hAnsi="David" w:cs="David"/>
          <w:noProof/>
          <w:rtl/>
        </w:rPr>
        <w:t>דובר צה"ל, 2018</w:t>
      </w:r>
      <w:r w:rsidR="00797007" w:rsidRPr="00390001">
        <w:rPr>
          <w:rFonts w:ascii="David" w:hAnsi="David" w:cs="David" w:hint="cs"/>
          <w:rtl/>
        </w:rPr>
        <w:t xml:space="preserve">; </w:t>
      </w:r>
      <w:r w:rsidR="00797007" w:rsidRPr="00390001">
        <w:rPr>
          <w:rFonts w:ascii="David" w:hAnsi="David" w:cs="David"/>
          <w:rtl/>
        </w:rPr>
        <w:t>קובוביץ, 2019</w:t>
      </w:r>
      <w:r w:rsidRPr="00390001">
        <w:rPr>
          <w:rFonts w:ascii="David" w:hAnsi="David" w:cs="David"/>
          <w:rtl/>
        </w:rPr>
        <w:t>).</w:t>
      </w:r>
      <w:r w:rsidRPr="00390001">
        <w:rPr>
          <w:rStyle w:val="FootnoteReference"/>
          <w:rFonts w:ascii="David" w:hAnsi="David" w:cs="David"/>
          <w:rtl/>
        </w:rPr>
        <w:footnoteReference w:id="5"/>
      </w:r>
      <w:r w:rsidRPr="00390001">
        <w:rPr>
          <w:rFonts w:ascii="David" w:hAnsi="David" w:cs="David"/>
          <w:rtl/>
        </w:rPr>
        <w:t xml:space="preserve"> </w:t>
      </w:r>
      <w:r w:rsidR="00E26402" w:rsidRPr="00390001">
        <w:rPr>
          <w:rFonts w:ascii="David" w:hAnsi="David" w:cs="David"/>
          <w:rtl/>
        </w:rPr>
        <w:t>ב</w:t>
      </w:r>
      <w:r w:rsidR="00E26402" w:rsidRPr="00390001">
        <w:rPr>
          <w:rFonts w:ascii="David" w:hAnsi="David" w:cs="David" w:hint="cs"/>
          <w:rtl/>
        </w:rPr>
        <w:t>-7</w:t>
      </w:r>
      <w:r w:rsidR="00E26402" w:rsidRPr="00390001">
        <w:rPr>
          <w:rFonts w:ascii="David" w:hAnsi="David" w:cs="David"/>
          <w:rtl/>
        </w:rPr>
        <w:t xml:space="preserve"> </w:t>
      </w:r>
      <w:r w:rsidRPr="00390001">
        <w:rPr>
          <w:rFonts w:ascii="David" w:hAnsi="David" w:cs="David"/>
          <w:rtl/>
        </w:rPr>
        <w:t>באוקטובר</w:t>
      </w:r>
      <w:r w:rsidR="00E26402" w:rsidRPr="00390001">
        <w:rPr>
          <w:rFonts w:ascii="David" w:hAnsi="David" w:cs="David" w:hint="cs"/>
          <w:rtl/>
        </w:rPr>
        <w:t>,</w:t>
      </w:r>
      <w:r w:rsidRPr="00390001">
        <w:rPr>
          <w:rFonts w:ascii="David" w:hAnsi="David" w:cs="David"/>
          <w:rtl/>
        </w:rPr>
        <w:t xml:space="preserve"> לעומת זאת, מסוקי הקרב שהיו זמינים ללחימה עסקו במשימות אחרות ולא מנעו את האיום, בעוד חיל האוויר צמצם עם השנים את </w:t>
      </w:r>
      <w:r w:rsidR="00E26402" w:rsidRPr="00390001">
        <w:rPr>
          <w:rFonts w:ascii="David" w:hAnsi="David" w:cs="David" w:hint="cs"/>
          <w:rtl/>
        </w:rPr>
        <w:t>מערך</w:t>
      </w:r>
      <w:r w:rsidRPr="00390001">
        <w:rPr>
          <w:rFonts w:ascii="David" w:hAnsi="David" w:cs="David"/>
          <w:rtl/>
        </w:rPr>
        <w:t xml:space="preserve"> מסוקי הקרב שלו (</w:t>
      </w:r>
      <w:r w:rsidR="00057AAE" w:rsidRPr="00390001">
        <w:rPr>
          <w:rFonts w:ascii="David" w:hAnsi="David" w:cs="David" w:hint="cs"/>
          <w:rtl/>
        </w:rPr>
        <w:t>כאן חדשות</w:t>
      </w:r>
      <w:r w:rsidRPr="00390001">
        <w:rPr>
          <w:rFonts w:ascii="David" w:hAnsi="David" w:cs="David"/>
          <w:rtl/>
        </w:rPr>
        <w:t xml:space="preserve">, </w:t>
      </w:r>
      <w:r w:rsidR="002E0816" w:rsidRPr="00390001">
        <w:rPr>
          <w:rFonts w:ascii="David" w:hAnsi="David" w:cs="David"/>
          <w:rtl/>
        </w:rPr>
        <w:t>202</w:t>
      </w:r>
      <w:r w:rsidR="002E0816" w:rsidRPr="00390001">
        <w:rPr>
          <w:rFonts w:ascii="David" w:hAnsi="David" w:cs="David" w:hint="cs"/>
          <w:rtl/>
        </w:rPr>
        <w:t>3</w:t>
      </w:r>
      <w:r w:rsidRPr="00390001">
        <w:rPr>
          <w:rFonts w:ascii="David" w:hAnsi="David" w:cs="David"/>
          <w:rtl/>
        </w:rPr>
        <w:t xml:space="preserve">). יתרה מכך, העובדה </w:t>
      </w:r>
      <w:r w:rsidR="00E26402" w:rsidRPr="00390001">
        <w:rPr>
          <w:rFonts w:ascii="David" w:hAnsi="David" w:cs="David" w:hint="cs"/>
          <w:rtl/>
        </w:rPr>
        <w:t>ש</w:t>
      </w:r>
      <w:r w:rsidRPr="00390001">
        <w:rPr>
          <w:rFonts w:ascii="David" w:hAnsi="David" w:cs="David"/>
          <w:rtl/>
        </w:rPr>
        <w:t xml:space="preserve">לא נדרשת תשתית להמראה וניתן לקדם את המצנחים למרחב החזית באופן מותמם או חשאי מאפשרת הפעלה קצרה מכדי שמערכות הגילוי והיירוט יספיקו להגיב, </w:t>
      </w:r>
      <w:r w:rsidR="00E26402" w:rsidRPr="00390001">
        <w:rPr>
          <w:rFonts w:ascii="David" w:hAnsi="David" w:cs="David" w:hint="cs"/>
          <w:rtl/>
        </w:rPr>
        <w:t>אם</w:t>
      </w:r>
      <w:r w:rsidR="00E26402" w:rsidRPr="00390001">
        <w:rPr>
          <w:rFonts w:ascii="David" w:hAnsi="David" w:cs="David"/>
          <w:rtl/>
        </w:rPr>
        <w:t xml:space="preserve"> </w:t>
      </w:r>
      <w:r w:rsidRPr="00390001">
        <w:rPr>
          <w:rFonts w:ascii="David" w:hAnsi="David" w:cs="David"/>
          <w:rtl/>
        </w:rPr>
        <w:t>אינם מרותקים למשימות אחרות.</w:t>
      </w:r>
    </w:p>
    <w:p w14:paraId="3F08A12C" w14:textId="1DF81136" w:rsidR="00A9130E" w:rsidRPr="00390001" w:rsidRDefault="00A9130E" w:rsidP="00A9130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90001">
        <w:rPr>
          <w:rFonts w:ascii="David" w:hAnsi="David" w:cs="David"/>
          <w:sz w:val="24"/>
          <w:szCs w:val="24"/>
          <w:rtl/>
        </w:rPr>
        <w:lastRenderedPageBreak/>
        <w:t xml:space="preserve">זרוע היבשה של צה"ל כבר מחזיקה באמצעים אופטיים שעשויים לאתר חדירת מצנחי רחיפה </w:t>
      </w:r>
      <w:r w:rsidR="004C127F" w:rsidRPr="00390001">
        <w:rPr>
          <w:rFonts w:ascii="David" w:hAnsi="David" w:cs="David"/>
          <w:sz w:val="24"/>
          <w:szCs w:val="24"/>
          <w:rtl/>
        </w:rPr>
        <w:t>(כהן ושפיגל</w:t>
      </w:r>
      <w:r w:rsidR="000A7670" w:rsidRPr="00390001">
        <w:rPr>
          <w:rFonts w:ascii="David" w:hAnsi="David" w:cs="David"/>
          <w:sz w:val="24"/>
          <w:szCs w:val="24"/>
          <w:rtl/>
        </w:rPr>
        <w:t>,</w:t>
      </w:r>
      <w:r w:rsidRPr="00390001">
        <w:rPr>
          <w:rFonts w:ascii="David" w:hAnsi="David" w:cs="David"/>
          <w:sz w:val="24"/>
          <w:szCs w:val="24"/>
          <w:rtl/>
        </w:rPr>
        <w:t xml:space="preserve"> 2015</w:t>
      </w:r>
      <w:r w:rsidR="004C127F" w:rsidRPr="00390001">
        <w:rPr>
          <w:rFonts w:ascii="David" w:hAnsi="David" w:cs="David"/>
          <w:sz w:val="24"/>
          <w:szCs w:val="24"/>
          <w:rtl/>
        </w:rPr>
        <w:t>)</w:t>
      </w:r>
      <w:r w:rsidRPr="00390001">
        <w:rPr>
          <w:rFonts w:ascii="David" w:hAnsi="David" w:cs="David"/>
          <w:sz w:val="24"/>
          <w:szCs w:val="24"/>
          <w:rtl/>
        </w:rPr>
        <w:t>, אך משימת האמצעים הללו היא הגנת הגבול הקרקעי ולא האווירי. בכל הנוגע ליירוט מצנחי רחיפה אין לכוחות היבשה כלים מתאימים למשימה זו בכלל</w:t>
      </w:r>
      <w:r w:rsidR="00E26402" w:rsidRPr="00390001">
        <w:rPr>
          <w:rFonts w:ascii="David" w:hAnsi="David" w:cs="David" w:hint="cs"/>
          <w:sz w:val="24"/>
          <w:szCs w:val="24"/>
          <w:rtl/>
        </w:rPr>
        <w:t>,</w:t>
      </w:r>
      <w:r w:rsidRPr="00390001">
        <w:rPr>
          <w:rFonts w:ascii="David" w:hAnsi="David" w:cs="David"/>
          <w:sz w:val="24"/>
          <w:szCs w:val="24"/>
          <w:rtl/>
        </w:rPr>
        <w:t xml:space="preserve"> ו</w:t>
      </w:r>
      <w:r w:rsidR="00AB7BDC" w:rsidRPr="00390001">
        <w:rPr>
          <w:rFonts w:ascii="David" w:hAnsi="David" w:cs="David" w:hint="cs"/>
          <w:sz w:val="24"/>
          <w:szCs w:val="24"/>
          <w:rtl/>
        </w:rPr>
        <w:t>ליירוט</w:t>
      </w:r>
      <w:r w:rsidR="00AB7BDC" w:rsidRPr="00390001">
        <w:rPr>
          <w:rFonts w:ascii="David" w:hAnsi="David" w:cs="David"/>
          <w:sz w:val="24"/>
          <w:szCs w:val="24"/>
          <w:rtl/>
        </w:rPr>
        <w:t xml:space="preserve"> </w:t>
      </w:r>
      <w:r w:rsidRPr="00390001">
        <w:rPr>
          <w:rFonts w:ascii="David" w:hAnsi="David" w:cs="David"/>
          <w:sz w:val="24"/>
          <w:szCs w:val="24"/>
          <w:rtl/>
        </w:rPr>
        <w:t>נרחב פרט</w:t>
      </w:r>
      <w:r w:rsidR="00681EDD" w:rsidRPr="00390001">
        <w:rPr>
          <w:rFonts w:ascii="David" w:hAnsi="David" w:cs="David"/>
          <w:sz w:val="24"/>
          <w:szCs w:val="24"/>
          <w:rtl/>
        </w:rPr>
        <w:t xml:space="preserve"> (וינטר, 2022)</w:t>
      </w:r>
      <w:r w:rsidRPr="00390001">
        <w:rPr>
          <w:rFonts w:ascii="David" w:hAnsi="David" w:cs="David"/>
          <w:sz w:val="24"/>
          <w:szCs w:val="24"/>
          <w:rtl/>
        </w:rPr>
        <w:t xml:space="preserve">. הכלים </w:t>
      </w:r>
      <w:r w:rsidR="00E26402" w:rsidRPr="00390001">
        <w:rPr>
          <w:rFonts w:ascii="David" w:hAnsi="David" w:cs="David" w:hint="cs"/>
          <w:sz w:val="24"/>
          <w:szCs w:val="24"/>
          <w:rtl/>
        </w:rPr>
        <w:t xml:space="preserve">המועטים </w:t>
      </w:r>
      <w:r w:rsidRPr="00390001">
        <w:rPr>
          <w:rFonts w:ascii="David" w:hAnsi="David" w:cs="David"/>
          <w:sz w:val="24"/>
          <w:szCs w:val="24"/>
          <w:rtl/>
        </w:rPr>
        <w:t xml:space="preserve">שברשות הכוחות הקרקעיים מתאימים בעיקר להתמודדות עם </w:t>
      </w:r>
      <w:r w:rsidR="00395E32" w:rsidRPr="00390001">
        <w:rPr>
          <w:rFonts w:ascii="David" w:hAnsi="David" w:cs="David"/>
          <w:sz w:val="24"/>
          <w:szCs w:val="24"/>
          <w:rtl/>
        </w:rPr>
        <w:t>ה</w:t>
      </w:r>
      <w:r w:rsidR="00E26402" w:rsidRPr="00390001">
        <w:rPr>
          <w:rFonts w:ascii="David" w:hAnsi="David" w:cs="David" w:hint="cs"/>
          <w:sz w:val="24"/>
          <w:szCs w:val="24"/>
          <w:rtl/>
        </w:rPr>
        <w:t>י</w:t>
      </w:r>
      <w:r w:rsidR="00395E32" w:rsidRPr="00390001">
        <w:rPr>
          <w:rFonts w:ascii="David" w:hAnsi="David" w:cs="David"/>
          <w:sz w:val="24"/>
          <w:szCs w:val="24"/>
          <w:rtl/>
        </w:rPr>
        <w:t xml:space="preserve">קף כטמ"מים מצומצם יחסית, </w:t>
      </w:r>
      <w:r w:rsidRPr="00390001">
        <w:rPr>
          <w:rFonts w:ascii="David" w:hAnsi="David" w:cs="David"/>
          <w:sz w:val="24"/>
          <w:szCs w:val="24"/>
          <w:rtl/>
        </w:rPr>
        <w:t>ומשימתם מתמקדת בהגנת הכוח ולא ביירוט האיום</w:t>
      </w:r>
      <w:r w:rsidR="00681EDD" w:rsidRPr="00390001">
        <w:rPr>
          <w:rFonts w:ascii="David" w:hAnsi="David" w:cs="David"/>
          <w:sz w:val="24"/>
          <w:szCs w:val="24"/>
          <w:rtl/>
        </w:rPr>
        <w:t xml:space="preserve"> (כהן, 2023)</w:t>
      </w:r>
      <w:r w:rsidRPr="00390001">
        <w:rPr>
          <w:rFonts w:ascii="David" w:hAnsi="David" w:cs="David"/>
          <w:sz w:val="24"/>
          <w:szCs w:val="24"/>
          <w:rtl/>
        </w:rPr>
        <w:t>. פערים אלה הם תוצאה של בניין כוח הנובע מחלוקת אחריות בין חיל האוויר</w:t>
      </w:r>
      <w:r w:rsidR="00E26402" w:rsidRPr="00390001">
        <w:rPr>
          <w:rFonts w:ascii="David" w:hAnsi="David" w:cs="David" w:hint="cs"/>
          <w:sz w:val="24"/>
          <w:szCs w:val="24"/>
          <w:rtl/>
        </w:rPr>
        <w:t>,</w:t>
      </w:r>
      <w:r w:rsidRPr="00390001">
        <w:rPr>
          <w:rFonts w:ascii="David" w:hAnsi="David" w:cs="David"/>
          <w:sz w:val="24"/>
          <w:szCs w:val="24"/>
          <w:rtl/>
        </w:rPr>
        <w:t xml:space="preserve"> שאמון על הגנת שמי המדינה, כולל ברום הקרוב לקרקע, לכוחות היבשה שאמונים על הגנה קרקעית (</w:t>
      </w:r>
      <w:r w:rsidR="00797007" w:rsidRPr="00390001">
        <w:rPr>
          <w:rFonts w:ascii="David" w:hAnsi="David" w:cs="David"/>
          <w:noProof/>
          <w:sz w:val="24"/>
          <w:szCs w:val="24"/>
          <w:rtl/>
        </w:rPr>
        <w:t>עין-דר,2020</w:t>
      </w:r>
      <w:r w:rsidR="00797007" w:rsidRPr="00390001">
        <w:rPr>
          <w:rFonts w:ascii="David" w:hAnsi="David" w:cs="David" w:hint="cs"/>
          <w:noProof/>
          <w:sz w:val="24"/>
          <w:szCs w:val="24"/>
          <w:rtl/>
        </w:rPr>
        <w:t xml:space="preserve">; </w:t>
      </w:r>
      <w:r w:rsidRPr="00390001">
        <w:rPr>
          <w:rFonts w:ascii="David" w:hAnsi="David" w:cs="David"/>
          <w:noProof/>
          <w:sz w:val="24"/>
          <w:szCs w:val="24"/>
          <w:rtl/>
        </w:rPr>
        <w:t>פינקל, 2022)</w:t>
      </w:r>
      <w:r w:rsidRPr="00390001">
        <w:rPr>
          <w:rFonts w:ascii="David" w:hAnsi="David" w:cs="David"/>
          <w:sz w:val="24"/>
          <w:szCs w:val="24"/>
          <w:rtl/>
        </w:rPr>
        <w:t xml:space="preserve">. </w:t>
      </w:r>
      <w:r w:rsidR="00416859" w:rsidRPr="00390001">
        <w:rPr>
          <w:rFonts w:ascii="David" w:hAnsi="David" w:cs="David" w:hint="cs"/>
          <w:sz w:val="24"/>
          <w:szCs w:val="24"/>
          <w:rtl/>
        </w:rPr>
        <w:t>נראה</w:t>
      </w:r>
      <w:r w:rsidR="00416859" w:rsidRPr="00390001">
        <w:rPr>
          <w:rFonts w:ascii="David" w:hAnsi="David" w:cs="David"/>
          <w:sz w:val="24"/>
          <w:szCs w:val="24"/>
          <w:rtl/>
        </w:rPr>
        <w:t xml:space="preserve"> </w:t>
      </w:r>
      <w:r w:rsidRPr="00390001">
        <w:rPr>
          <w:rFonts w:ascii="David" w:hAnsi="David" w:cs="David"/>
          <w:sz w:val="24"/>
          <w:szCs w:val="24"/>
          <w:rtl/>
        </w:rPr>
        <w:t>אם כן שצה"ל וחיל האוויר ערוכים לאיום של חדירה אווירית מאוישת מצומצמת על ידי ארגון טרור</w:t>
      </w:r>
      <w:r w:rsidR="00E26402" w:rsidRPr="00390001">
        <w:rPr>
          <w:rFonts w:ascii="David" w:hAnsi="David" w:cs="David" w:hint="cs"/>
          <w:sz w:val="24"/>
          <w:szCs w:val="24"/>
          <w:rtl/>
        </w:rPr>
        <w:t>,</w:t>
      </w:r>
      <w:r w:rsidRPr="00390001">
        <w:rPr>
          <w:rFonts w:ascii="David" w:hAnsi="David" w:cs="David"/>
          <w:sz w:val="24"/>
          <w:szCs w:val="24"/>
          <w:rtl/>
        </w:rPr>
        <w:t xml:space="preserve"> או לחדירה רחבה של כ</w:t>
      </w:r>
      <w:r w:rsidR="00CF03C7" w:rsidRPr="00390001">
        <w:rPr>
          <w:rFonts w:ascii="David" w:hAnsi="David" w:cs="David"/>
          <w:sz w:val="24"/>
          <w:szCs w:val="24"/>
          <w:rtl/>
        </w:rPr>
        <w:t>טמ"מים</w:t>
      </w:r>
      <w:r w:rsidRPr="00390001">
        <w:rPr>
          <w:rFonts w:ascii="David" w:hAnsi="David" w:cs="David"/>
          <w:sz w:val="24"/>
          <w:szCs w:val="24"/>
          <w:rtl/>
        </w:rPr>
        <w:t>, טילים ורקטות, כפי שהוכיחו אירועי ה-14 באפריל 2024, אך לא לפשיטת סער אווירית רחבת</w:t>
      </w:r>
      <w:r w:rsidR="007C4344" w:rsidRPr="00390001">
        <w:rPr>
          <w:rFonts w:ascii="David" w:hAnsi="David" w:cs="David" w:hint="cs"/>
          <w:sz w:val="24"/>
          <w:szCs w:val="24"/>
          <w:rtl/>
        </w:rPr>
        <w:t xml:space="preserve"> </w:t>
      </w:r>
      <w:r w:rsidRPr="00390001">
        <w:rPr>
          <w:rFonts w:ascii="David" w:hAnsi="David" w:cs="David"/>
          <w:sz w:val="24"/>
          <w:szCs w:val="24"/>
          <w:rtl/>
        </w:rPr>
        <w:t xml:space="preserve">היקף על ידי טרוריסטים וארגונים </w:t>
      </w:r>
      <w:r w:rsidR="007C4344" w:rsidRPr="00390001">
        <w:rPr>
          <w:rFonts w:ascii="David" w:hAnsi="David" w:cs="David" w:hint="cs"/>
          <w:sz w:val="24"/>
          <w:szCs w:val="24"/>
          <w:rtl/>
        </w:rPr>
        <w:t>צבאיים למחצה</w:t>
      </w:r>
      <w:r w:rsidRPr="00390001">
        <w:rPr>
          <w:rFonts w:ascii="David" w:hAnsi="David" w:cs="David"/>
          <w:sz w:val="24"/>
          <w:szCs w:val="24"/>
          <w:rtl/>
        </w:rPr>
        <w:t>.</w:t>
      </w:r>
      <w:r w:rsidRPr="00390001">
        <w:rPr>
          <w:rStyle w:val="FootnoteReference"/>
          <w:rFonts w:ascii="David" w:hAnsi="David" w:cs="David"/>
          <w:sz w:val="24"/>
          <w:szCs w:val="24"/>
          <w:rtl/>
        </w:rPr>
        <w:footnoteReference w:id="6"/>
      </w:r>
      <w:r w:rsidRPr="00390001">
        <w:rPr>
          <w:rFonts w:ascii="David" w:hAnsi="David" w:cs="David"/>
          <w:sz w:val="24"/>
          <w:szCs w:val="24"/>
          <w:rtl/>
        </w:rPr>
        <w:t xml:space="preserve"> </w:t>
      </w:r>
    </w:p>
    <w:p w14:paraId="006326C5" w14:textId="77777777" w:rsidR="00880FB3" w:rsidRPr="00390001" w:rsidRDefault="00880FB3" w:rsidP="00A9130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CB526AB" w14:textId="1118B18F" w:rsidR="00A9130E" w:rsidRPr="000A27FB" w:rsidRDefault="00C2081A" w:rsidP="00A9130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90001">
        <w:rPr>
          <w:rFonts w:ascii="David" w:hAnsi="David" w:cs="David"/>
          <w:sz w:val="24"/>
          <w:szCs w:val="24"/>
          <w:rtl/>
        </w:rPr>
        <w:t xml:space="preserve">לסיכום, 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חרף פוטנציאל האיום של מצנחי הרחיפה הממונעים, המענה </w:t>
      </w:r>
      <w:r w:rsidR="00194BC7" w:rsidRPr="00390001">
        <w:rPr>
          <w:rFonts w:ascii="David" w:hAnsi="David" w:cs="David" w:hint="cs"/>
          <w:sz w:val="24"/>
          <w:szCs w:val="24"/>
          <w:rtl/>
        </w:rPr>
        <w:t>עבורו</w:t>
      </w:r>
      <w:r w:rsidR="00194BC7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אינו דורש מצה"ל שינויים עמוקים או פיתוח טכנולוגי משמעותי. ראשית, הצעד הראשון להתמודדות עם האיום </w:t>
      </w:r>
      <w:r w:rsidR="00194BC7" w:rsidRPr="00390001">
        <w:rPr>
          <w:rFonts w:ascii="David" w:hAnsi="David" w:cs="David"/>
          <w:sz w:val="24"/>
          <w:szCs w:val="24"/>
          <w:rtl/>
        </w:rPr>
        <w:t>ה</w:t>
      </w:r>
      <w:r w:rsidR="00194BC7" w:rsidRPr="00390001">
        <w:rPr>
          <w:rFonts w:ascii="David" w:hAnsi="David" w:cs="David" w:hint="cs"/>
          <w:sz w:val="24"/>
          <w:szCs w:val="24"/>
          <w:rtl/>
        </w:rPr>
        <w:t>ו</w:t>
      </w:r>
      <w:r w:rsidR="00194BC7" w:rsidRPr="00390001">
        <w:rPr>
          <w:rFonts w:ascii="David" w:hAnsi="David" w:cs="David"/>
          <w:sz w:val="24"/>
          <w:szCs w:val="24"/>
          <w:rtl/>
        </w:rPr>
        <w:t xml:space="preserve">א </w:t>
      </w:r>
      <w:r w:rsidR="00A9130E" w:rsidRPr="00390001">
        <w:rPr>
          <w:rFonts w:ascii="David" w:hAnsi="David" w:cs="David"/>
          <w:sz w:val="24"/>
          <w:szCs w:val="24"/>
          <w:rtl/>
        </w:rPr>
        <w:t>להכיר בממשותו ובפוטנציאל שלו להפוך לאיום אסטרטגי ולא רק בנסיבות מחמירות –</w:t>
      </w:r>
      <w:r w:rsidR="00194BC7" w:rsidRPr="00390001">
        <w:rPr>
          <w:rFonts w:ascii="David" w:hAnsi="David" w:cs="David" w:hint="cs"/>
          <w:sz w:val="24"/>
          <w:szCs w:val="24"/>
          <w:rtl/>
        </w:rPr>
        <w:t xml:space="preserve"> 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דבר שעלול להיתפס כלקח שגוי ממתקפת </w:t>
      </w:r>
      <w:r w:rsidR="00194BC7" w:rsidRPr="00390001">
        <w:rPr>
          <w:rFonts w:ascii="David" w:hAnsi="David" w:cs="David"/>
          <w:sz w:val="24"/>
          <w:szCs w:val="24"/>
          <w:rtl/>
        </w:rPr>
        <w:t>ה</w:t>
      </w:r>
      <w:r w:rsidR="00194BC7" w:rsidRPr="00390001">
        <w:rPr>
          <w:rFonts w:ascii="David" w:hAnsi="David" w:cs="David" w:hint="cs"/>
          <w:sz w:val="24"/>
          <w:szCs w:val="24"/>
          <w:rtl/>
        </w:rPr>
        <w:t>-7</w:t>
      </w:r>
      <w:r w:rsidR="00194BC7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A9130E" w:rsidRPr="00390001">
        <w:rPr>
          <w:rFonts w:ascii="David" w:hAnsi="David" w:cs="David"/>
          <w:sz w:val="24"/>
          <w:szCs w:val="24"/>
          <w:rtl/>
        </w:rPr>
        <w:t>באוקטובר. שנית, יש צורך בבחינה מחדש ו</w:t>
      </w:r>
      <w:r w:rsidR="00194BC7" w:rsidRPr="00390001">
        <w:rPr>
          <w:rFonts w:ascii="David" w:hAnsi="David" w:cs="David" w:hint="cs"/>
          <w:sz w:val="24"/>
          <w:szCs w:val="24"/>
          <w:rtl/>
        </w:rPr>
        <w:t>ב</w:t>
      </w:r>
      <w:r w:rsidR="00A9130E" w:rsidRPr="00390001">
        <w:rPr>
          <w:rFonts w:ascii="David" w:hAnsi="David" w:cs="David"/>
          <w:sz w:val="24"/>
          <w:szCs w:val="24"/>
          <w:rtl/>
        </w:rPr>
        <w:t>ב</w:t>
      </w:r>
      <w:r w:rsidR="00194BC7" w:rsidRPr="00390001">
        <w:rPr>
          <w:rFonts w:ascii="David" w:hAnsi="David" w:cs="David" w:hint="cs"/>
          <w:sz w:val="24"/>
          <w:szCs w:val="24"/>
          <w:rtl/>
        </w:rPr>
        <w:t>י</w:t>
      </w:r>
      <w:r w:rsidR="00A9130E" w:rsidRPr="00390001">
        <w:rPr>
          <w:rFonts w:ascii="David" w:hAnsi="David" w:cs="David"/>
          <w:sz w:val="24"/>
          <w:szCs w:val="24"/>
          <w:rtl/>
        </w:rPr>
        <w:t>צ</w:t>
      </w:r>
      <w:r w:rsidR="00194BC7" w:rsidRPr="00390001">
        <w:rPr>
          <w:rFonts w:ascii="David" w:hAnsi="David" w:cs="David" w:hint="cs"/>
          <w:sz w:val="24"/>
          <w:szCs w:val="24"/>
          <w:rtl/>
        </w:rPr>
        <w:t>ו</w:t>
      </w:r>
      <w:r w:rsidR="00A9130E" w:rsidRPr="00390001">
        <w:rPr>
          <w:rFonts w:ascii="David" w:hAnsi="David" w:cs="David"/>
          <w:sz w:val="24"/>
          <w:szCs w:val="24"/>
          <w:rtl/>
        </w:rPr>
        <w:t>ע התאמות</w:t>
      </w:r>
      <w:r w:rsidR="00194BC7" w:rsidRPr="00390001">
        <w:rPr>
          <w:rFonts w:ascii="David" w:hAnsi="David" w:cs="David" w:hint="cs"/>
          <w:sz w:val="24"/>
          <w:szCs w:val="24"/>
          <w:rtl/>
        </w:rPr>
        <w:t>,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 במידת הצורך</w:t>
      </w:r>
      <w:r w:rsidR="00194BC7" w:rsidRPr="00390001">
        <w:rPr>
          <w:rFonts w:ascii="David" w:hAnsi="David" w:cs="David" w:hint="cs"/>
          <w:sz w:val="24"/>
          <w:szCs w:val="24"/>
          <w:rtl/>
        </w:rPr>
        <w:t>,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 בתפיסת הגנת </w:t>
      </w:r>
      <w:r w:rsidR="00194BC7" w:rsidRPr="00390001">
        <w:rPr>
          <w:rFonts w:ascii="David" w:hAnsi="David" w:cs="David" w:hint="cs"/>
          <w:sz w:val="24"/>
          <w:szCs w:val="24"/>
          <w:rtl/>
        </w:rPr>
        <w:t>ה</w:t>
      </w:r>
      <w:r w:rsidR="00A9130E" w:rsidRPr="00390001">
        <w:rPr>
          <w:rFonts w:ascii="David" w:hAnsi="David" w:cs="David"/>
          <w:sz w:val="24"/>
          <w:szCs w:val="24"/>
          <w:rtl/>
        </w:rPr>
        <w:t>גבולות ו</w:t>
      </w:r>
      <w:r w:rsidR="00194BC7" w:rsidRPr="00390001">
        <w:rPr>
          <w:rFonts w:ascii="David" w:hAnsi="David" w:cs="David" w:hint="cs"/>
          <w:sz w:val="24"/>
          <w:szCs w:val="24"/>
          <w:rtl/>
        </w:rPr>
        <w:t>ב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חלוקת </w:t>
      </w:r>
      <w:r w:rsidR="00194BC7" w:rsidRPr="00390001">
        <w:rPr>
          <w:rFonts w:ascii="David" w:hAnsi="David" w:cs="David" w:hint="cs"/>
          <w:sz w:val="24"/>
          <w:szCs w:val="24"/>
          <w:rtl/>
        </w:rPr>
        <w:t>ה</w:t>
      </w:r>
      <w:r w:rsidR="00A9130E" w:rsidRPr="00390001">
        <w:rPr>
          <w:rFonts w:ascii="David" w:hAnsi="David" w:cs="David"/>
          <w:sz w:val="24"/>
          <w:szCs w:val="24"/>
          <w:rtl/>
        </w:rPr>
        <w:t>אחריות בין כוחות הגנת הגבול הקרקעיים לכוחות האוויריים, גם בהיבטי הגילוי וגם בהיבט היירוט, תוך הגברת העצמאות של הכוח הקרקעי</w:t>
      </w:r>
      <w:r w:rsidR="00F93A66" w:rsidRPr="00390001">
        <w:rPr>
          <w:rFonts w:ascii="David" w:hAnsi="David" w:cs="David"/>
          <w:sz w:val="24"/>
          <w:szCs w:val="24"/>
          <w:rtl/>
        </w:rPr>
        <w:t>,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 כפי שהציעו </w:t>
      </w:r>
      <w:r w:rsidR="006967B1" w:rsidRPr="00390001">
        <w:rPr>
          <w:rFonts w:ascii="David" w:hAnsi="David" w:cs="David" w:hint="cs"/>
          <w:sz w:val="24"/>
          <w:szCs w:val="24"/>
          <w:rtl/>
        </w:rPr>
        <w:t>אסף הלר ו</w:t>
      </w:r>
      <w:r w:rsidR="00DF72A6" w:rsidRPr="00390001">
        <w:rPr>
          <w:rFonts w:ascii="David" w:hAnsi="David" w:cs="David" w:hint="cs"/>
          <w:sz w:val="24"/>
          <w:szCs w:val="24"/>
          <w:rtl/>
        </w:rPr>
        <w:t xml:space="preserve">עפר 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שלח (2023). הטכנולוגיה לגילוי אופטי, </w:t>
      </w:r>
      <w:r w:rsidR="00194BC7" w:rsidRPr="00390001">
        <w:rPr>
          <w:rFonts w:ascii="David" w:hAnsi="David" w:cs="David" w:hint="cs"/>
          <w:sz w:val="24"/>
          <w:szCs w:val="24"/>
          <w:rtl/>
        </w:rPr>
        <w:t>לרבות</w:t>
      </w:r>
      <w:r w:rsidR="00194BC7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A9130E" w:rsidRPr="00390001">
        <w:rPr>
          <w:rFonts w:ascii="David" w:hAnsi="David" w:cs="David"/>
          <w:sz w:val="24"/>
          <w:szCs w:val="24"/>
          <w:rtl/>
        </w:rPr>
        <w:t>מרכיבי בינה מלאכותית לזיהוי אוטומטי ואוטונומי</w:t>
      </w:r>
      <w:r w:rsidR="00194BC7" w:rsidRPr="00390001">
        <w:rPr>
          <w:rFonts w:ascii="David" w:hAnsi="David" w:cs="David" w:hint="cs"/>
          <w:sz w:val="24"/>
          <w:szCs w:val="24"/>
          <w:rtl/>
        </w:rPr>
        <w:t>,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194BC7" w:rsidRPr="00390001">
        <w:rPr>
          <w:rFonts w:ascii="David" w:hAnsi="David" w:cs="David" w:hint="cs"/>
          <w:sz w:val="24"/>
          <w:szCs w:val="24"/>
          <w:rtl/>
        </w:rPr>
        <w:t xml:space="preserve">כבר 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קיימת ופועלת בגבולות </w:t>
      </w:r>
      <w:r w:rsidR="00194BC7" w:rsidRPr="00390001">
        <w:rPr>
          <w:rFonts w:ascii="David" w:hAnsi="David" w:cs="David" w:hint="cs"/>
          <w:sz w:val="24"/>
          <w:szCs w:val="24"/>
          <w:rtl/>
        </w:rPr>
        <w:t>ו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נדרש </w:t>
      </w:r>
      <w:r w:rsidR="00194BC7" w:rsidRPr="00390001">
        <w:rPr>
          <w:rFonts w:ascii="David" w:hAnsi="David" w:cs="David" w:hint="cs"/>
          <w:sz w:val="24"/>
          <w:szCs w:val="24"/>
          <w:rtl/>
        </w:rPr>
        <w:t xml:space="preserve">רק </w:t>
      </w:r>
      <w:r w:rsidR="00A9130E" w:rsidRPr="00390001">
        <w:rPr>
          <w:rFonts w:ascii="David" w:hAnsi="David" w:cs="David"/>
          <w:sz w:val="24"/>
          <w:szCs w:val="24"/>
          <w:rtl/>
        </w:rPr>
        <w:t>להפנותה (גם) לשמיים. ניתן גם לפרוס מערך תצפית וגילוי אקוסטי פשוט וזול</w:t>
      </w:r>
      <w:r w:rsidR="00194BC7" w:rsidRPr="00390001">
        <w:rPr>
          <w:rFonts w:ascii="David" w:hAnsi="David" w:cs="David" w:hint="cs"/>
          <w:sz w:val="24"/>
          <w:szCs w:val="24"/>
          <w:rtl/>
        </w:rPr>
        <w:t>,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 המבוסס על טלפונים חכמים שיותקנו על </w:t>
      </w:r>
      <w:r w:rsidR="00194BC7" w:rsidRPr="00390001">
        <w:rPr>
          <w:rFonts w:ascii="David" w:hAnsi="David" w:cs="David" w:hint="cs"/>
          <w:sz w:val="24"/>
          <w:szCs w:val="24"/>
          <w:rtl/>
        </w:rPr>
        <w:t xml:space="preserve">גבי </w:t>
      </w:r>
      <w:r w:rsidR="00A9130E" w:rsidRPr="00390001">
        <w:rPr>
          <w:rFonts w:ascii="David" w:hAnsi="David" w:cs="David"/>
          <w:sz w:val="24"/>
          <w:szCs w:val="24"/>
          <w:rtl/>
        </w:rPr>
        <w:t>המכשול בגבול או על כל הפלטפורמות הקרקעיות במרחב</w:t>
      </w:r>
      <w:r w:rsidR="00194BC7" w:rsidRPr="00390001">
        <w:rPr>
          <w:rFonts w:ascii="David" w:hAnsi="David" w:cs="David" w:hint="cs"/>
          <w:sz w:val="24"/>
          <w:szCs w:val="24"/>
          <w:rtl/>
        </w:rPr>
        <w:t>,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 כפי שעשתה אוקראינה לצורך זיהוי כט</w:t>
      </w:r>
      <w:r w:rsidR="00CF03C7" w:rsidRPr="00390001">
        <w:rPr>
          <w:rFonts w:ascii="David" w:hAnsi="David" w:cs="David"/>
          <w:sz w:val="24"/>
          <w:szCs w:val="24"/>
          <w:rtl/>
        </w:rPr>
        <w:t>מ</w:t>
      </w:r>
      <w:r w:rsidR="00A9130E" w:rsidRPr="00390001">
        <w:rPr>
          <w:rFonts w:ascii="David" w:hAnsi="David" w:cs="David"/>
          <w:sz w:val="24"/>
          <w:szCs w:val="24"/>
          <w:rtl/>
        </w:rPr>
        <w:t>"מים וטילי שיוט</w:t>
      </w:r>
      <w:r w:rsidR="00681EDD" w:rsidRPr="00390001">
        <w:rPr>
          <w:rFonts w:ascii="David" w:hAnsi="David" w:cs="David"/>
          <w:sz w:val="24"/>
          <w:szCs w:val="24"/>
          <w:rtl/>
        </w:rPr>
        <w:t xml:space="preserve"> (</w:t>
      </w:r>
      <w:r w:rsidR="00681EDD" w:rsidRPr="00390001">
        <w:rPr>
          <w:rFonts w:ascii="David" w:hAnsi="David" w:cs="David"/>
          <w:sz w:val="24"/>
          <w:szCs w:val="24"/>
        </w:rPr>
        <w:t>Barnes, 2024</w:t>
      </w:r>
      <w:r w:rsidR="00681EDD" w:rsidRPr="00390001">
        <w:rPr>
          <w:rFonts w:ascii="David" w:hAnsi="David" w:cs="David"/>
          <w:sz w:val="24"/>
          <w:szCs w:val="24"/>
          <w:rtl/>
        </w:rPr>
        <w:t>)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. מבצוע טכנולוגיית יירוט הלייזר אמור לתת מענה ליירוט זול של מטרות </w:t>
      </w:r>
      <w:r w:rsidR="00194BC7" w:rsidRPr="00390001">
        <w:rPr>
          <w:rFonts w:ascii="David" w:hAnsi="David" w:cs="David" w:hint="cs"/>
          <w:sz w:val="24"/>
          <w:szCs w:val="24"/>
          <w:rtl/>
        </w:rPr>
        <w:t>רבות</w:t>
      </w:r>
      <w:r w:rsidR="00194BC7" w:rsidRPr="00390001">
        <w:rPr>
          <w:rFonts w:ascii="David" w:hAnsi="David" w:cs="David"/>
          <w:sz w:val="24"/>
          <w:szCs w:val="24"/>
          <w:rtl/>
        </w:rPr>
        <w:t xml:space="preserve"> </w:t>
      </w:r>
      <w:r w:rsidR="00A9130E" w:rsidRPr="00390001">
        <w:rPr>
          <w:rFonts w:ascii="David" w:hAnsi="David" w:cs="David"/>
          <w:sz w:val="24"/>
          <w:szCs w:val="24"/>
          <w:rtl/>
        </w:rPr>
        <w:t>בו-זמנית</w:t>
      </w:r>
      <w:r w:rsidR="00194BC7" w:rsidRPr="00390001">
        <w:rPr>
          <w:rFonts w:ascii="David" w:hAnsi="David" w:cs="David" w:hint="cs"/>
          <w:sz w:val="24"/>
          <w:szCs w:val="24"/>
          <w:rtl/>
        </w:rPr>
        <w:t>,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 ובכלל זה גם למצנחי רחיפה </w:t>
      </w:r>
      <w:r w:rsidR="00A9130E" w:rsidRPr="00390001">
        <w:rPr>
          <w:rFonts w:ascii="David" w:hAnsi="David" w:cs="David"/>
          <w:noProof/>
          <w:sz w:val="24"/>
          <w:szCs w:val="24"/>
          <w:rtl/>
        </w:rPr>
        <w:t>(</w:t>
      </w:r>
      <w:r w:rsidR="001C36AF" w:rsidRPr="00390001">
        <w:rPr>
          <w:rFonts w:ascii="David" w:eastAsia="Times New Roman" w:hAnsi="David" w:cs="David"/>
          <w:sz w:val="24"/>
          <w:szCs w:val="24"/>
        </w:rPr>
        <w:t>INSS Israel, 2023</w:t>
      </w:r>
      <w:r w:rsidR="00A9130E" w:rsidRPr="00390001">
        <w:rPr>
          <w:rFonts w:ascii="David" w:hAnsi="David" w:cs="David"/>
          <w:noProof/>
          <w:sz w:val="24"/>
          <w:szCs w:val="24"/>
          <w:rtl/>
        </w:rPr>
        <w:t>)</w:t>
      </w:r>
      <w:r w:rsidR="00A9130E" w:rsidRPr="00390001">
        <w:rPr>
          <w:rFonts w:ascii="David" w:hAnsi="David" w:cs="David"/>
          <w:sz w:val="24"/>
          <w:szCs w:val="24"/>
          <w:rtl/>
        </w:rPr>
        <w:t>. עד השלמת הפיתוח ופריסתו בשדה ניתן להקים מחדש מערך ק</w:t>
      </w:r>
      <w:r w:rsidR="00053188" w:rsidRPr="00390001">
        <w:rPr>
          <w:rFonts w:ascii="David" w:hAnsi="David" w:cs="David" w:hint="cs"/>
          <w:sz w:val="24"/>
          <w:szCs w:val="24"/>
          <w:rtl/>
        </w:rPr>
        <w:t>ָ</w:t>
      </w:r>
      <w:r w:rsidR="00A9130E" w:rsidRPr="00390001">
        <w:rPr>
          <w:rFonts w:ascii="David" w:hAnsi="David" w:cs="David"/>
          <w:sz w:val="24"/>
          <w:szCs w:val="24"/>
          <w:rtl/>
        </w:rPr>
        <w:t>ני נייד</w:t>
      </w:r>
      <w:r w:rsidR="00194BC7" w:rsidRPr="00390001">
        <w:rPr>
          <w:rFonts w:ascii="David" w:hAnsi="David" w:cs="David" w:hint="cs"/>
          <w:sz w:val="24"/>
          <w:szCs w:val="24"/>
          <w:rtl/>
        </w:rPr>
        <w:t>,</w:t>
      </w:r>
      <w:r w:rsidR="00A9130E" w:rsidRPr="00390001">
        <w:rPr>
          <w:rFonts w:ascii="David" w:hAnsi="David" w:cs="David"/>
          <w:sz w:val="24"/>
          <w:szCs w:val="24"/>
          <w:rtl/>
        </w:rPr>
        <w:t xml:space="preserve"> שיעילותו מול ריבוי מטרות בגבהים נמוכים מוכחת</w:t>
      </w:r>
      <w:r w:rsidR="00593934" w:rsidRPr="00390001">
        <w:rPr>
          <w:rFonts w:ascii="David" w:hAnsi="David" w:cs="David"/>
          <w:sz w:val="24"/>
          <w:szCs w:val="24"/>
          <w:rtl/>
        </w:rPr>
        <w:t xml:space="preserve"> (</w:t>
      </w:r>
      <w:r w:rsidR="00593934" w:rsidRPr="00390001">
        <w:rPr>
          <w:rFonts w:ascii="David" w:hAnsi="David" w:cs="David"/>
          <w:noProof/>
          <w:sz w:val="24"/>
          <w:szCs w:val="24"/>
        </w:rPr>
        <w:t xml:space="preserve">Phocas </w:t>
      </w:r>
      <w:r w:rsidR="00DF72A6" w:rsidRPr="00390001">
        <w:rPr>
          <w:rFonts w:ascii="David" w:hAnsi="David" w:cs="David"/>
          <w:noProof/>
          <w:sz w:val="24"/>
          <w:szCs w:val="24"/>
        </w:rPr>
        <w:t xml:space="preserve">&amp; </w:t>
      </w:r>
      <w:r w:rsidR="00593934" w:rsidRPr="00390001">
        <w:rPr>
          <w:rFonts w:ascii="David" w:hAnsi="David" w:cs="David"/>
          <w:noProof/>
          <w:sz w:val="24"/>
          <w:szCs w:val="24"/>
        </w:rPr>
        <w:t>Mitchell, 2024</w:t>
      </w:r>
      <w:r w:rsidR="00593934" w:rsidRPr="00390001">
        <w:rPr>
          <w:rFonts w:ascii="David" w:hAnsi="David" w:cs="David"/>
          <w:noProof/>
          <w:sz w:val="24"/>
          <w:szCs w:val="24"/>
          <w:rtl/>
        </w:rPr>
        <w:t>)</w:t>
      </w:r>
      <w:r w:rsidR="00A9130E" w:rsidRPr="00390001">
        <w:rPr>
          <w:rFonts w:ascii="David" w:hAnsi="David" w:cs="David"/>
          <w:sz w:val="24"/>
          <w:szCs w:val="24"/>
          <w:rtl/>
        </w:rPr>
        <w:t>.</w:t>
      </w:r>
    </w:p>
    <w:p w14:paraId="6D7176C4" w14:textId="77777777" w:rsidR="0005095E" w:rsidRPr="000A27FB" w:rsidRDefault="0005095E" w:rsidP="00A9130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D9D2074" w14:textId="7B606787" w:rsidR="0005095E" w:rsidRDefault="004F032F" w:rsidP="004F032F">
      <w:pPr>
        <w:pStyle w:val="Heading1"/>
        <w:rPr>
          <w:rtl/>
        </w:rPr>
      </w:pPr>
      <w:r>
        <w:rPr>
          <w:rFonts w:hint="cs"/>
          <w:rtl/>
        </w:rPr>
        <w:t>מקורות</w:t>
      </w:r>
    </w:p>
    <w:p w14:paraId="1DD8AB03" w14:textId="77777777" w:rsidR="003471D9" w:rsidRDefault="003471D9" w:rsidP="003471D9">
      <w:pPr>
        <w:rPr>
          <w:rtl/>
        </w:rPr>
      </w:pPr>
    </w:p>
    <w:p w14:paraId="7AE495F2" w14:textId="1324341D" w:rsidR="00F72C70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אברמזון, א</w:t>
      </w:r>
      <w:r w:rsidR="006B7D7A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(2024</w:t>
      </w:r>
      <w:r w:rsidR="00F72C70">
        <w:rPr>
          <w:rFonts w:ascii="David" w:eastAsia="Times New Roman" w:hAnsi="David" w:cs="David" w:hint="cs"/>
          <w:sz w:val="24"/>
          <w:szCs w:val="24"/>
          <w:rtl/>
        </w:rPr>
        <w:t>, 22 ביוני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). לאחר הבהלה: רשות התעופה האזרחית תגביל ותאכוף אף יותר את מפעילי מצנחי רחיפה בשרון. </w:t>
      </w:r>
      <w:r w:rsidRPr="00F72C70">
        <w:rPr>
          <w:rFonts w:ascii="David" w:eastAsia="Times New Roman" w:hAnsi="David" w:cs="David"/>
          <w:b/>
          <w:bCs/>
          <w:sz w:val="24"/>
          <w:szCs w:val="24"/>
          <w:rtl/>
        </w:rPr>
        <w:t>ישראל היום</w:t>
      </w:r>
      <w:r w:rsidR="00F72C70"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  <w:r w:rsidR="00F72C70" w:rsidRPr="00F72C70">
        <w:t xml:space="preserve"> </w:t>
      </w:r>
      <w:hyperlink r:id="rId8" w:history="1">
        <w:r w:rsidR="00F72C70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https://tinyurl.com/mrpyyzbb</w:t>
        </w:r>
      </w:hyperlink>
    </w:p>
    <w:p w14:paraId="72585721" w14:textId="69FA9664" w:rsidR="003471D9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אורטל, ע</w:t>
      </w:r>
      <w:r w:rsidR="006B7D7A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6B7D7A">
        <w:rPr>
          <w:rFonts w:ascii="David" w:eastAsia="Times New Roman" w:hAnsi="David" w:cs="David" w:hint="cs"/>
          <w:sz w:val="24"/>
          <w:szCs w:val="24"/>
          <w:rtl/>
        </w:rPr>
        <w:t>ו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פלג, ד' (2016). </w:t>
      </w:r>
      <w:r w:rsidR="006B7D7A">
        <w:rPr>
          <w:rFonts w:ascii="David" w:eastAsia="Times New Roman" w:hAnsi="David" w:cs="David" w:hint="cs"/>
          <w:sz w:val="24"/>
          <w:szCs w:val="24"/>
          <w:rtl/>
        </w:rPr>
        <w:t>"</w:t>
      </w:r>
      <w:r w:rsidRPr="000A27FB">
        <w:rPr>
          <w:rFonts w:ascii="David" w:eastAsia="Times New Roman" w:hAnsi="David" w:cs="David"/>
          <w:sz w:val="24"/>
          <w:szCs w:val="24"/>
          <w:rtl/>
        </w:rPr>
        <w:t>זה הקטן גדול יהיה</w:t>
      </w:r>
      <w:r w:rsidR="006B7D7A">
        <w:rPr>
          <w:rFonts w:ascii="David" w:eastAsia="Times New Roman" w:hAnsi="David" w:cs="David" w:hint="cs"/>
          <w:sz w:val="24"/>
          <w:szCs w:val="24"/>
          <w:rtl/>
        </w:rPr>
        <w:t>" –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676BC4">
        <w:rPr>
          <w:rFonts w:ascii="David" w:eastAsia="Times New Roman" w:hAnsi="David" w:cs="David" w:hint="cs"/>
          <w:sz w:val="24"/>
          <w:szCs w:val="24"/>
          <w:rtl/>
        </w:rPr>
        <w:t xml:space="preserve">החמצת התהוויות במטה הכללי – </w:t>
      </w:r>
      <w:r w:rsidRPr="000A27FB">
        <w:rPr>
          <w:rFonts w:ascii="David" w:eastAsia="Times New Roman" w:hAnsi="David" w:cs="David"/>
          <w:sz w:val="24"/>
          <w:szCs w:val="24"/>
          <w:rtl/>
        </w:rPr>
        <w:t>איום המנהרות והתווך התת</w:t>
      </w:r>
      <w:r w:rsidR="00676BC4">
        <w:rPr>
          <w:rFonts w:ascii="David" w:eastAsia="Times New Roman" w:hAnsi="David" w:cs="David" w:hint="cs"/>
          <w:sz w:val="24"/>
          <w:szCs w:val="24"/>
          <w:rtl/>
        </w:rPr>
        <w:t>-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קרקעי כמקרה בוחן. </w:t>
      </w:r>
      <w:r w:rsidRPr="006B7D7A">
        <w:rPr>
          <w:rFonts w:ascii="David" w:eastAsia="Times New Roman" w:hAnsi="David" w:cs="David"/>
          <w:b/>
          <w:bCs/>
          <w:sz w:val="24"/>
          <w:szCs w:val="24"/>
          <w:rtl/>
        </w:rPr>
        <w:t>בין הקטבים</w:t>
      </w:r>
      <w:r w:rsidR="006B7D7A">
        <w:rPr>
          <w:rFonts w:ascii="David" w:eastAsia="Times New Roman" w:hAnsi="David" w:cs="David" w:hint="cs"/>
          <w:b/>
          <w:bCs/>
          <w:sz w:val="24"/>
          <w:szCs w:val="24"/>
          <w:rtl/>
        </w:rPr>
        <w:t>,</w:t>
      </w:r>
      <w:r w:rsidRPr="006B7D7A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="00676BC4">
        <w:rPr>
          <w:rFonts w:ascii="David" w:eastAsia="Times New Roman" w:hAnsi="David" w:cs="David" w:hint="cs"/>
          <w:b/>
          <w:bCs/>
          <w:sz w:val="24"/>
          <w:szCs w:val="24"/>
          <w:rtl/>
        </w:rPr>
        <w:t>23-22</w:t>
      </w:r>
      <w:r w:rsidR="004745DE">
        <w:rPr>
          <w:rFonts w:ascii="David" w:eastAsia="Times New Roman" w:hAnsi="David" w:cs="David" w:hint="cs"/>
          <w:sz w:val="24"/>
          <w:szCs w:val="24"/>
          <w:rtl/>
        </w:rPr>
        <w:t>, 61-33</w:t>
      </w:r>
      <w:r w:rsidRPr="006B7D7A">
        <w:rPr>
          <w:rFonts w:ascii="David" w:eastAsia="Times New Roman" w:hAnsi="David" w:cs="David"/>
          <w:sz w:val="24"/>
          <w:szCs w:val="24"/>
          <w:rtl/>
        </w:rPr>
        <w:t>.</w:t>
      </w:r>
      <w:r w:rsidR="00772821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</w:t>
      </w:r>
      <w:hyperlink r:id="rId9" w:history="1">
        <w:r w:rsidR="00772821" w:rsidRPr="00772821">
          <w:rPr>
            <w:rStyle w:val="Hyperlink"/>
            <w:rFonts w:ascii="David" w:eastAsia="Times New Roman" w:hAnsi="David" w:cs="David"/>
            <w:sz w:val="24"/>
            <w:szCs w:val="24"/>
          </w:rPr>
          <w:t>https://tinyurl.com/55rtv8ex</w:t>
        </w:r>
      </w:hyperlink>
    </w:p>
    <w:p w14:paraId="641C636C" w14:textId="77777777" w:rsidR="007E5800" w:rsidRDefault="007E5800" w:rsidP="007E5800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גילת, א</w:t>
      </w:r>
      <w:r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(2024). ניצחון בתחרות הלמידה יביא לניצחון בקרב. </w:t>
      </w:r>
      <w:r w:rsidRPr="00AB1AD0">
        <w:rPr>
          <w:rFonts w:ascii="David" w:eastAsia="Times New Roman" w:hAnsi="David" w:cs="David"/>
          <w:b/>
          <w:bCs/>
          <w:sz w:val="24"/>
          <w:szCs w:val="24"/>
          <w:rtl/>
        </w:rPr>
        <w:t>מערכות</w:t>
      </w:r>
      <w:r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AB1AD0">
        <w:rPr>
          <w:rFonts w:ascii="David" w:eastAsia="Times New Roman" w:hAnsi="David" w:cs="David"/>
          <w:b/>
          <w:bCs/>
          <w:sz w:val="24"/>
          <w:szCs w:val="24"/>
          <w:rtl/>
        </w:rPr>
        <w:t>501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, </w:t>
      </w:r>
      <w:r>
        <w:rPr>
          <w:rFonts w:ascii="David" w:eastAsia="Times New Roman" w:hAnsi="David" w:cs="David" w:hint="cs"/>
          <w:sz w:val="24"/>
          <w:szCs w:val="24"/>
          <w:rtl/>
        </w:rPr>
        <w:t>9-4</w:t>
      </w:r>
      <w:r w:rsidRPr="000A27FB">
        <w:rPr>
          <w:rFonts w:ascii="David" w:eastAsia="Times New Roman" w:hAnsi="David" w:cs="David"/>
          <w:sz w:val="24"/>
          <w:szCs w:val="24"/>
          <w:rtl/>
        </w:rPr>
        <w:t>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hyperlink r:id="rId10" w:history="1">
        <w:r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https://tinyurl.com/mwsj79r</w:t>
        </w:r>
      </w:hyperlink>
    </w:p>
    <w:p w14:paraId="4E6AB6B2" w14:textId="15D7DB5D" w:rsidR="00712D74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גלובס (2002</w:t>
      </w:r>
      <w:r w:rsidR="00712D74">
        <w:rPr>
          <w:rFonts w:ascii="David" w:eastAsia="Times New Roman" w:hAnsi="David" w:cs="David" w:hint="cs"/>
          <w:sz w:val="24"/>
          <w:szCs w:val="24"/>
          <w:rtl/>
        </w:rPr>
        <w:t>, 30 ביוני)</w:t>
      </w:r>
      <w:r w:rsidRPr="000A27FB">
        <w:rPr>
          <w:rFonts w:ascii="David" w:eastAsia="Times New Roman" w:hAnsi="David" w:cs="David"/>
          <w:sz w:val="24"/>
          <w:szCs w:val="24"/>
          <w:rtl/>
        </w:rPr>
        <w:t>. צה"ל גילה שני מצנחי רחיפה בחברון; מבוקשים פלשתינים הסתתרו באמבולנסים.</w:t>
      </w:r>
      <w:r w:rsidR="00712D74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hyperlink r:id="rId11" w:history="1">
        <w:r w:rsidR="00712D74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https://tinyurl.com/2d2k5vht</w:t>
        </w:r>
      </w:hyperlink>
    </w:p>
    <w:p w14:paraId="14370F71" w14:textId="136D3BF3" w:rsidR="00712D74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hAnsi="David" w:cs="David"/>
          <w:sz w:val="24"/>
          <w:szCs w:val="24"/>
          <w:rtl/>
        </w:rPr>
      </w:pPr>
      <w:r w:rsidRPr="000A27FB">
        <w:rPr>
          <w:rFonts w:ascii="David" w:hAnsi="David" w:cs="David"/>
          <w:sz w:val="24"/>
          <w:szCs w:val="24"/>
          <w:rtl/>
        </w:rPr>
        <w:lastRenderedPageBreak/>
        <w:t xml:space="preserve">גת, </w:t>
      </w:r>
      <w:r w:rsidR="00712D74">
        <w:rPr>
          <w:rFonts w:ascii="David" w:hAnsi="David" w:cs="David" w:hint="cs"/>
          <w:sz w:val="24"/>
          <w:szCs w:val="24"/>
          <w:rtl/>
        </w:rPr>
        <w:t>ע'</w:t>
      </w:r>
      <w:r w:rsidRPr="000A27FB">
        <w:rPr>
          <w:rFonts w:ascii="David" w:hAnsi="David" w:cs="David"/>
          <w:sz w:val="24"/>
          <w:szCs w:val="24"/>
          <w:rtl/>
        </w:rPr>
        <w:t xml:space="preserve"> (2023)</w:t>
      </w:r>
      <w:r w:rsidR="00712D74">
        <w:rPr>
          <w:rFonts w:ascii="David" w:hAnsi="David" w:cs="David" w:hint="cs"/>
          <w:sz w:val="24"/>
          <w:szCs w:val="24"/>
          <w:rtl/>
        </w:rPr>
        <w:t xml:space="preserve">. </w:t>
      </w:r>
      <w:r w:rsidRPr="00712D74">
        <w:rPr>
          <w:rFonts w:ascii="David" w:hAnsi="David" w:cs="David"/>
          <w:b/>
          <w:bCs/>
          <w:sz w:val="24"/>
          <w:szCs w:val="24"/>
          <w:rtl/>
        </w:rPr>
        <w:t>עתיד הקרב ולאן פניו של שדה הקרב היבשתי</w:t>
      </w:r>
      <w:r w:rsidRPr="000A27FB">
        <w:rPr>
          <w:rFonts w:ascii="David" w:hAnsi="David" w:cs="David"/>
          <w:sz w:val="24"/>
          <w:szCs w:val="24"/>
          <w:rtl/>
        </w:rPr>
        <w:t>. פרסום מיוחד</w:t>
      </w:r>
      <w:r w:rsidR="00712D74">
        <w:rPr>
          <w:rFonts w:ascii="David" w:hAnsi="David" w:cs="David" w:hint="cs"/>
          <w:sz w:val="24"/>
          <w:szCs w:val="24"/>
          <w:rtl/>
        </w:rPr>
        <w:t xml:space="preserve">, </w:t>
      </w:r>
      <w:r w:rsidR="00712D74" w:rsidRPr="000A27FB">
        <w:rPr>
          <w:rFonts w:ascii="David" w:hAnsi="David" w:cs="David"/>
          <w:sz w:val="24"/>
          <w:szCs w:val="24"/>
          <w:rtl/>
        </w:rPr>
        <w:t>המכון למחקרי ביטחון לאומי</w:t>
      </w:r>
      <w:r w:rsidRPr="000A27FB">
        <w:rPr>
          <w:rFonts w:ascii="David" w:hAnsi="David" w:cs="David"/>
          <w:sz w:val="24"/>
          <w:szCs w:val="24"/>
          <w:rtl/>
        </w:rPr>
        <w:t>.</w:t>
      </w:r>
      <w:r w:rsidR="00712D74">
        <w:rPr>
          <w:rFonts w:ascii="David" w:hAnsi="David" w:cs="David" w:hint="cs"/>
          <w:sz w:val="24"/>
          <w:szCs w:val="24"/>
          <w:rtl/>
        </w:rPr>
        <w:t xml:space="preserve"> </w:t>
      </w:r>
      <w:hyperlink r:id="rId12" w:history="1">
        <w:r w:rsidR="00712D74" w:rsidRPr="003575BE">
          <w:rPr>
            <w:rStyle w:val="Hyperlink"/>
            <w:rFonts w:ascii="David" w:hAnsi="David" w:cs="David"/>
            <w:sz w:val="24"/>
            <w:szCs w:val="24"/>
          </w:rPr>
          <w:t>https://tinyurl.com/379jru9j</w:t>
        </w:r>
      </w:hyperlink>
    </w:p>
    <w:p w14:paraId="183D5CA2" w14:textId="601C9B9A" w:rsidR="003471D9" w:rsidRDefault="003471D9" w:rsidP="003471D9">
      <w:pPr>
        <w:spacing w:line="360" w:lineRule="auto"/>
        <w:ind w:left="720" w:hanging="720"/>
        <w:rPr>
          <w:rFonts w:ascii="David" w:hAnsi="David" w:cs="David"/>
          <w:color w:val="0563C1" w:themeColor="hyperlink"/>
          <w:sz w:val="24"/>
          <w:szCs w:val="24"/>
          <w:u w:val="single"/>
          <w:rtl/>
        </w:rPr>
      </w:pPr>
      <w:r w:rsidRPr="000A27FB">
        <w:rPr>
          <w:rFonts w:ascii="David" w:hAnsi="David" w:cs="David"/>
          <w:noProof/>
          <w:sz w:val="24"/>
          <w:szCs w:val="24"/>
          <w:rtl/>
        </w:rPr>
        <w:t>הלוי, ה</w:t>
      </w:r>
      <w:r w:rsidR="00483367">
        <w:rPr>
          <w:rFonts w:ascii="David" w:hAnsi="David" w:cs="David" w:hint="cs"/>
          <w:noProof/>
          <w:sz w:val="24"/>
          <w:szCs w:val="24"/>
          <w:rtl/>
        </w:rPr>
        <w:t>'</w:t>
      </w:r>
      <w:r w:rsidRPr="000A27FB">
        <w:rPr>
          <w:rFonts w:ascii="David" w:hAnsi="David" w:cs="David"/>
          <w:noProof/>
          <w:sz w:val="24"/>
          <w:szCs w:val="24"/>
          <w:rtl/>
        </w:rPr>
        <w:t xml:space="preserve"> (2020). הגנה רב</w:t>
      </w:r>
      <w:r w:rsidR="00483367">
        <w:rPr>
          <w:rFonts w:ascii="David" w:hAnsi="David" w:cs="David" w:hint="cs"/>
          <w:noProof/>
          <w:sz w:val="24"/>
          <w:szCs w:val="24"/>
          <w:rtl/>
        </w:rPr>
        <w:t>-</w:t>
      </w:r>
      <w:r w:rsidRPr="000A27FB">
        <w:rPr>
          <w:rFonts w:ascii="David" w:hAnsi="David" w:cs="David"/>
          <w:noProof/>
          <w:sz w:val="24"/>
          <w:szCs w:val="24"/>
          <w:rtl/>
        </w:rPr>
        <w:t xml:space="preserve">ממדית. </w:t>
      </w:r>
      <w:r w:rsidRPr="00483367">
        <w:rPr>
          <w:rFonts w:ascii="David" w:hAnsi="David" w:cs="David"/>
          <w:b/>
          <w:bCs/>
          <w:noProof/>
          <w:sz w:val="24"/>
          <w:szCs w:val="24"/>
          <w:rtl/>
        </w:rPr>
        <w:t>בין הקטבים</w:t>
      </w:r>
      <w:r w:rsidRPr="000A27FB">
        <w:rPr>
          <w:rFonts w:ascii="David" w:hAnsi="David" w:cs="David"/>
          <w:noProof/>
          <w:sz w:val="24"/>
          <w:szCs w:val="24"/>
          <w:rtl/>
        </w:rPr>
        <w:t>,</w:t>
      </w:r>
      <w:r w:rsidR="00483367">
        <w:rPr>
          <w:rFonts w:ascii="David" w:hAnsi="David" w:cs="David" w:hint="cs"/>
          <w:noProof/>
          <w:sz w:val="24"/>
          <w:szCs w:val="24"/>
          <w:rtl/>
        </w:rPr>
        <w:t xml:space="preserve"> </w:t>
      </w:r>
      <w:r w:rsidR="00483367" w:rsidRPr="00483367">
        <w:rPr>
          <w:rFonts w:ascii="David" w:hAnsi="David" w:cs="David" w:hint="cs"/>
          <w:b/>
          <w:bCs/>
          <w:noProof/>
          <w:sz w:val="24"/>
          <w:szCs w:val="24"/>
          <w:rtl/>
        </w:rPr>
        <w:t>30-28</w:t>
      </w:r>
      <w:r w:rsidR="00483367">
        <w:rPr>
          <w:rFonts w:ascii="David" w:hAnsi="David" w:cs="David" w:hint="cs"/>
          <w:noProof/>
          <w:sz w:val="24"/>
          <w:szCs w:val="24"/>
          <w:rtl/>
        </w:rPr>
        <w:t>,</w:t>
      </w:r>
      <w:r w:rsidRPr="000A27FB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83367">
        <w:rPr>
          <w:rFonts w:ascii="David" w:hAnsi="David" w:cs="David" w:hint="cs"/>
          <w:noProof/>
          <w:sz w:val="24"/>
          <w:szCs w:val="24"/>
          <w:rtl/>
        </w:rPr>
        <w:t>254-241</w:t>
      </w:r>
      <w:r w:rsidRPr="000A27FB">
        <w:rPr>
          <w:rFonts w:ascii="David" w:hAnsi="David" w:cs="David"/>
          <w:noProof/>
          <w:sz w:val="24"/>
          <w:szCs w:val="24"/>
          <w:rtl/>
        </w:rPr>
        <w:t xml:space="preserve">. </w:t>
      </w:r>
      <w:hyperlink r:id="rId13" w:history="1">
        <w:r w:rsidR="00483367" w:rsidRPr="003575BE">
          <w:rPr>
            <w:rStyle w:val="Hyperlink"/>
            <w:rFonts w:ascii="David" w:hAnsi="David" w:cs="David"/>
            <w:sz w:val="24"/>
            <w:szCs w:val="24"/>
          </w:rPr>
          <w:t>https://tinyurl.com/nsyh6tvy</w:t>
        </w:r>
      </w:hyperlink>
    </w:p>
    <w:p w14:paraId="5B6376B1" w14:textId="1D152BED" w:rsidR="004E1F41" w:rsidRDefault="004E1F41" w:rsidP="004E1F41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הלר, א</w:t>
      </w:r>
      <w:r>
        <w:rPr>
          <w:rFonts w:ascii="David" w:eastAsia="Times New Roman" w:hAnsi="David" w:cs="David" w:hint="cs"/>
          <w:sz w:val="24"/>
          <w:szCs w:val="24"/>
          <w:rtl/>
        </w:rPr>
        <w:t>' ושלח, ע'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(2023). אוויריית יבשה – הפתרון לשילוב מיטבי של אמצעים אוויריים בקרב היבשתי. </w:t>
      </w:r>
      <w:r w:rsidRPr="004E1F41">
        <w:rPr>
          <w:rFonts w:ascii="David" w:eastAsia="Times New Roman" w:hAnsi="David" w:cs="David"/>
          <w:b/>
          <w:bCs/>
          <w:sz w:val="24"/>
          <w:szCs w:val="24"/>
          <w:rtl/>
        </w:rPr>
        <w:t>עדכן אסטרטגי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 w:rsidRPr="004E1F41">
        <w:rPr>
          <w:rFonts w:ascii="David" w:eastAsia="Times New Roman" w:hAnsi="David" w:cs="David" w:hint="cs"/>
          <w:b/>
          <w:bCs/>
          <w:sz w:val="24"/>
          <w:szCs w:val="24"/>
          <w:rtl/>
        </w:rPr>
        <w:t>26</w:t>
      </w:r>
      <w:r>
        <w:rPr>
          <w:rFonts w:ascii="David" w:eastAsia="Times New Roman" w:hAnsi="David" w:cs="David" w:hint="cs"/>
          <w:sz w:val="24"/>
          <w:szCs w:val="24"/>
          <w:rtl/>
        </w:rPr>
        <w:t>(2)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, </w:t>
      </w:r>
      <w:r>
        <w:rPr>
          <w:rFonts w:ascii="David" w:eastAsia="Times New Roman" w:hAnsi="David" w:cs="David" w:hint="cs"/>
          <w:sz w:val="24"/>
          <w:szCs w:val="24"/>
          <w:rtl/>
        </w:rPr>
        <w:t>34-21</w:t>
      </w:r>
      <w:r w:rsidRPr="000A27FB">
        <w:rPr>
          <w:rFonts w:ascii="David" w:eastAsia="Times New Roman" w:hAnsi="David" w:cs="David"/>
          <w:sz w:val="24"/>
          <w:szCs w:val="24"/>
          <w:rtl/>
        </w:rPr>
        <w:t>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hyperlink r:id="rId14" w:history="1">
        <w:r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https://tinyurl.com/3n9vczdu</w:t>
        </w:r>
      </w:hyperlink>
    </w:p>
    <w:p w14:paraId="043848C5" w14:textId="77777777" w:rsidR="00B53417" w:rsidRPr="000A27FB" w:rsidRDefault="00B53417" w:rsidP="00B53417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וילנאי, מ</w:t>
      </w:r>
      <w:r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(1987). </w:t>
      </w:r>
      <w:r w:rsidRPr="00AE02BA">
        <w:rPr>
          <w:rFonts w:ascii="David" w:eastAsia="Times New Roman" w:hAnsi="David" w:cs="David"/>
          <w:b/>
          <w:bCs/>
          <w:sz w:val="24"/>
          <w:szCs w:val="24"/>
          <w:rtl/>
        </w:rPr>
        <w:t>תחקיר ליל הגלש</w:t>
      </w:r>
      <w:r w:rsidRPr="00AE02BA">
        <w:rPr>
          <w:rFonts w:ascii="David" w:eastAsia="Times New Roman" w:hAnsi="David" w:cs="David" w:hint="cs"/>
          <w:b/>
          <w:bCs/>
          <w:sz w:val="24"/>
          <w:szCs w:val="24"/>
          <w:rtl/>
        </w:rPr>
        <w:t>ו</w:t>
      </w:r>
      <w:r w:rsidRPr="00AE02BA">
        <w:rPr>
          <w:rFonts w:ascii="David" w:eastAsia="Times New Roman" w:hAnsi="David" w:cs="David"/>
          <w:b/>
          <w:bCs/>
          <w:sz w:val="24"/>
          <w:szCs w:val="24"/>
          <w:rtl/>
        </w:rPr>
        <w:t>נים</w:t>
      </w:r>
      <w:r w:rsidRPr="00AE02BA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–</w:t>
      </w:r>
      <w:r w:rsidRPr="00AE02BA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סיכום</w:t>
      </w:r>
      <w:r w:rsidRPr="000A27FB">
        <w:rPr>
          <w:rFonts w:ascii="David" w:eastAsia="Times New Roman" w:hAnsi="David" w:cs="David"/>
          <w:sz w:val="24"/>
          <w:szCs w:val="24"/>
          <w:rtl/>
        </w:rPr>
        <w:t>. ארכיון צה"ל, תיק 205/1113/1991.</w:t>
      </w:r>
    </w:p>
    <w:p w14:paraId="6D645A32" w14:textId="24D7C16B" w:rsidR="003471D9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וינטר, ג</w:t>
      </w:r>
      <w:r w:rsidR="00AE02BA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(2022). עוד ישוב הנ"מ הטקטי? הצורך החוזר בהגנה אווירית לכוחות היבשה. </w:t>
      </w:r>
      <w:r w:rsidRPr="00402196">
        <w:rPr>
          <w:rFonts w:ascii="David" w:eastAsia="Times New Roman" w:hAnsi="David" w:cs="David"/>
          <w:b/>
          <w:bCs/>
          <w:sz w:val="24"/>
          <w:szCs w:val="24"/>
          <w:rtl/>
        </w:rPr>
        <w:t>בין הקטבים</w:t>
      </w:r>
      <w:r w:rsidR="00402196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402196">
        <w:rPr>
          <w:rFonts w:ascii="David" w:eastAsia="Times New Roman" w:hAnsi="David" w:cs="David"/>
          <w:b/>
          <w:bCs/>
          <w:sz w:val="24"/>
          <w:szCs w:val="24"/>
          <w:rtl/>
        </w:rPr>
        <w:t>37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="00402196">
        <w:rPr>
          <w:rFonts w:ascii="David" w:eastAsia="Times New Roman" w:hAnsi="David" w:cs="David" w:hint="cs"/>
          <w:sz w:val="24"/>
          <w:szCs w:val="24"/>
          <w:rtl/>
        </w:rPr>
        <w:t>8-1</w:t>
      </w:r>
      <w:r w:rsidRPr="000A27FB">
        <w:rPr>
          <w:rFonts w:ascii="David" w:eastAsia="Times New Roman" w:hAnsi="David" w:cs="David"/>
          <w:sz w:val="24"/>
          <w:szCs w:val="24"/>
          <w:rtl/>
        </w:rPr>
        <w:t>.</w:t>
      </w:r>
      <w:r w:rsidR="00AE02BA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hyperlink r:id="rId15" w:history="1">
        <w:r w:rsidR="00AE02BA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https://tinyurl.com/2s4bcfp5</w:t>
        </w:r>
      </w:hyperlink>
    </w:p>
    <w:p w14:paraId="69A07AE7" w14:textId="73F95250" w:rsidR="007B2306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זיתון, י</w:t>
      </w:r>
      <w:r w:rsidR="007B2306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(2021</w:t>
      </w:r>
      <w:r w:rsidR="007B2306">
        <w:rPr>
          <w:rFonts w:ascii="David" w:eastAsia="Times New Roman" w:hAnsi="David" w:cs="David" w:hint="cs"/>
          <w:sz w:val="24"/>
          <w:szCs w:val="24"/>
          <w:rtl/>
        </w:rPr>
        <w:t>, 16 במאי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). </w:t>
      </w:r>
      <w:r w:rsidRPr="007B2306">
        <w:rPr>
          <w:rFonts w:ascii="David" w:eastAsia="Times New Roman" w:hAnsi="David" w:cs="David"/>
          <w:b/>
          <w:bCs/>
          <w:sz w:val="24"/>
          <w:szCs w:val="24"/>
          <w:rtl/>
        </w:rPr>
        <w:t>צה"ל השמיד צוללות נפץ אוטונומיות של חמאס</w:t>
      </w:r>
      <w:r w:rsidR="007B2306">
        <w:rPr>
          <w:rFonts w:ascii="David" w:eastAsia="Times New Roman" w:hAnsi="David" w:cs="David" w:hint="cs"/>
          <w:sz w:val="24"/>
          <w:szCs w:val="24"/>
          <w:rtl/>
        </w:rPr>
        <w:t>.</w:t>
      </w:r>
      <w:r w:rsidR="007B2306">
        <w:rPr>
          <w:rFonts w:ascii="David" w:eastAsia="Times New Roman" w:hAnsi="David" w:cs="David"/>
          <w:sz w:val="24"/>
          <w:szCs w:val="24"/>
        </w:rPr>
        <w:t xml:space="preserve"> </w:t>
      </w:r>
      <w:hyperlink r:id="rId16" w:history="1">
        <w:r w:rsidR="007B2306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https://tinyurl.com/bdezr8h8</w:t>
        </w:r>
      </w:hyperlink>
    </w:p>
    <w:p w14:paraId="480351AE" w14:textId="06812AB8" w:rsidR="007B2306" w:rsidRDefault="007B2306" w:rsidP="007B2306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טובי, ט</w:t>
      </w:r>
      <w:r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(2017). האיגוף האנכי כמהפכה צבאית. </w:t>
      </w:r>
      <w:r w:rsidRPr="007B2306">
        <w:rPr>
          <w:rFonts w:ascii="David" w:eastAsia="Times New Roman" w:hAnsi="David" w:cs="David"/>
          <w:b/>
          <w:bCs/>
          <w:sz w:val="24"/>
          <w:szCs w:val="24"/>
          <w:rtl/>
        </w:rPr>
        <w:t>מערכות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7B2306">
        <w:rPr>
          <w:rFonts w:ascii="David" w:eastAsia="Times New Roman" w:hAnsi="David" w:cs="David"/>
          <w:b/>
          <w:bCs/>
          <w:sz w:val="24"/>
          <w:szCs w:val="24"/>
          <w:rtl/>
        </w:rPr>
        <w:t>47</w:t>
      </w:r>
      <w:r w:rsidRPr="007B2306">
        <w:rPr>
          <w:rFonts w:ascii="David" w:eastAsia="Times New Roman" w:hAnsi="David" w:cs="David" w:hint="cs"/>
          <w:b/>
          <w:bCs/>
          <w:sz w:val="24"/>
          <w:szCs w:val="24"/>
          <w:rtl/>
        </w:rPr>
        <w:t>5</w:t>
      </w:r>
      <w:r w:rsidRPr="007B2306">
        <w:rPr>
          <w:rFonts w:ascii="David" w:eastAsia="Times New Roman" w:hAnsi="David" w:cs="David"/>
          <w:b/>
          <w:bCs/>
          <w:sz w:val="24"/>
          <w:szCs w:val="24"/>
          <w:rtl/>
        </w:rPr>
        <w:t>-47</w:t>
      </w:r>
      <w:r w:rsidRPr="007B2306">
        <w:rPr>
          <w:rFonts w:ascii="David" w:eastAsia="Times New Roman" w:hAnsi="David" w:cs="David" w:hint="cs"/>
          <w:b/>
          <w:bCs/>
          <w:sz w:val="24"/>
          <w:szCs w:val="24"/>
          <w:rtl/>
        </w:rPr>
        <w:t>4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, </w:t>
      </w:r>
      <w:r>
        <w:rPr>
          <w:rFonts w:ascii="David" w:eastAsia="Times New Roman" w:hAnsi="David" w:cs="David" w:hint="cs"/>
          <w:sz w:val="24"/>
          <w:szCs w:val="24"/>
          <w:rtl/>
        </w:rPr>
        <w:t>43-36</w:t>
      </w:r>
      <w:r w:rsidRPr="000A27FB">
        <w:rPr>
          <w:rFonts w:ascii="David" w:eastAsia="Times New Roman" w:hAnsi="David" w:cs="David"/>
          <w:sz w:val="24"/>
          <w:szCs w:val="24"/>
          <w:rtl/>
        </w:rPr>
        <w:t>.</w:t>
      </w:r>
      <w:r w:rsidR="00B53417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0A27FB">
        <w:rPr>
          <w:rFonts w:ascii="David" w:eastAsia="Times New Roman" w:hAnsi="David" w:cs="David"/>
          <w:sz w:val="24"/>
          <w:szCs w:val="24"/>
        </w:rPr>
        <w:t xml:space="preserve"> </w:t>
      </w:r>
      <w:hyperlink r:id="rId17" w:history="1">
        <w:r w:rsidR="00342C67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https://tinyurl.com/bdhf5swm</w:t>
        </w:r>
      </w:hyperlink>
    </w:p>
    <w:p w14:paraId="39A65094" w14:textId="32D2020B" w:rsidR="003471D9" w:rsidRPr="000A27FB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טובי, ט</w:t>
      </w:r>
      <w:r w:rsidR="00342C67">
        <w:rPr>
          <w:rFonts w:ascii="David" w:eastAsia="Times New Roman" w:hAnsi="David" w:cs="David" w:hint="cs"/>
          <w:sz w:val="24"/>
          <w:szCs w:val="24"/>
          <w:rtl/>
        </w:rPr>
        <w:t>' (2019).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342C67">
        <w:rPr>
          <w:rFonts w:ascii="David" w:eastAsia="Times New Roman" w:hAnsi="David" w:cs="David" w:hint="cs"/>
          <w:sz w:val="24"/>
          <w:szCs w:val="24"/>
          <w:rtl/>
        </w:rPr>
        <w:t>"</w:t>
      </w:r>
      <w:r w:rsidRPr="000A27FB">
        <w:rPr>
          <w:rFonts w:ascii="David" w:eastAsia="Times New Roman" w:hAnsi="David" w:cs="David"/>
          <w:sz w:val="24"/>
          <w:szCs w:val="24"/>
          <w:rtl/>
        </w:rPr>
        <w:t>בושם מסריח העיקר שיעשה את העבודה</w:t>
      </w:r>
      <w:r w:rsidR="00342C67">
        <w:rPr>
          <w:rFonts w:ascii="David" w:eastAsia="Times New Roman" w:hAnsi="David" w:cs="David" w:hint="cs"/>
          <w:sz w:val="24"/>
          <w:szCs w:val="24"/>
          <w:rtl/>
        </w:rPr>
        <w:t>"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342C67">
        <w:rPr>
          <w:rFonts w:ascii="David" w:eastAsia="Times New Roman" w:hAnsi="David" w:cs="David" w:hint="cs"/>
          <w:sz w:val="24"/>
          <w:szCs w:val="24"/>
          <w:rtl/>
        </w:rPr>
        <w:t>–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עיצוב תפיסת ההגנה בגבולה המזרחי של ישראל: 1968-1967. </w:t>
      </w:r>
      <w:r w:rsidRPr="00342C67">
        <w:rPr>
          <w:rFonts w:ascii="David" w:eastAsia="Times New Roman" w:hAnsi="David" w:cs="David"/>
          <w:b/>
          <w:bCs/>
          <w:sz w:val="24"/>
          <w:szCs w:val="24"/>
          <w:rtl/>
        </w:rPr>
        <w:t>יסודות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342C67">
        <w:rPr>
          <w:rFonts w:ascii="David" w:eastAsia="Times New Roman" w:hAnsi="David" w:cs="David"/>
          <w:b/>
          <w:bCs/>
          <w:sz w:val="24"/>
          <w:szCs w:val="24"/>
          <w:rtl/>
        </w:rPr>
        <w:t>1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="00342C67">
        <w:rPr>
          <w:rFonts w:ascii="David" w:eastAsia="Times New Roman" w:hAnsi="David" w:cs="David" w:hint="cs"/>
          <w:sz w:val="24"/>
          <w:szCs w:val="24"/>
          <w:rtl/>
        </w:rPr>
        <w:t xml:space="preserve">357-327. </w:t>
      </w:r>
      <w:r w:rsidRPr="000A27FB">
        <w:rPr>
          <w:rFonts w:ascii="David" w:eastAsia="Times New Roman" w:hAnsi="David" w:cs="David"/>
          <w:sz w:val="24"/>
          <w:szCs w:val="24"/>
          <w:rtl/>
        </w:rPr>
        <w:t>עמוד 356.</w:t>
      </w:r>
    </w:p>
    <w:p w14:paraId="15512C89" w14:textId="6F99E3F7" w:rsidR="00335089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יקוטיאל</w:t>
      </w:r>
      <w:r w:rsidR="00335089">
        <w:rPr>
          <w:rFonts w:ascii="David" w:eastAsia="Times New Roman" w:hAnsi="David" w:cs="David" w:hint="cs"/>
          <w:sz w:val="24"/>
          <w:szCs w:val="24"/>
          <w:rtl/>
        </w:rPr>
        <w:t xml:space="preserve"> [יקותיאל]</w:t>
      </w:r>
      <w:r w:rsidRPr="000A27FB">
        <w:rPr>
          <w:rFonts w:ascii="David" w:eastAsia="Times New Roman" w:hAnsi="David" w:cs="David"/>
          <w:sz w:val="24"/>
          <w:szCs w:val="24"/>
          <w:rtl/>
        </w:rPr>
        <w:t>, צ</w:t>
      </w:r>
      <w:r w:rsidR="00335089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(1985</w:t>
      </w:r>
      <w:r w:rsidR="00335089">
        <w:rPr>
          <w:rFonts w:ascii="David" w:eastAsia="Times New Roman" w:hAnsi="David" w:cs="David" w:hint="cs"/>
          <w:sz w:val="24"/>
          <w:szCs w:val="24"/>
          <w:rtl/>
        </w:rPr>
        <w:t>, 21 בדצמבר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). </w:t>
      </w:r>
      <w:r w:rsidRPr="00335089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אבן אמאל </w:t>
      </w:r>
      <w:r w:rsidR="00335089" w:rsidRPr="00335089">
        <w:rPr>
          <w:rFonts w:ascii="David" w:eastAsia="Times New Roman" w:hAnsi="David" w:cs="David" w:hint="cs"/>
          <w:b/>
          <w:bCs/>
          <w:sz w:val="24"/>
          <w:szCs w:val="24"/>
          <w:rtl/>
        </w:rPr>
        <w:t>–</w:t>
      </w:r>
      <w:r w:rsidRPr="00335089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האיגוף האנכי שהביא למפנה אסטרטגי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335089">
        <w:rPr>
          <w:rFonts w:ascii="David" w:eastAsia="Times New Roman" w:hAnsi="David" w:cs="David"/>
          <w:sz w:val="24"/>
          <w:szCs w:val="24"/>
          <w:rtl/>
        </w:rPr>
        <w:t>מערכות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. </w:t>
      </w:r>
      <w:hyperlink r:id="rId18" w:history="1">
        <w:r w:rsidR="00335089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https://tinyurl.com/3s6825da</w:t>
        </w:r>
      </w:hyperlink>
    </w:p>
    <w:p w14:paraId="1A1FA756" w14:textId="0C8F2406" w:rsidR="00D34D61" w:rsidRDefault="00D34D61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כאן חדשות – </w:t>
      </w:r>
      <w:r w:rsidRPr="000A27FB">
        <w:rPr>
          <w:rFonts w:ascii="David" w:eastAsia="Times New Roman" w:hAnsi="David" w:cs="David"/>
          <w:sz w:val="24"/>
          <w:szCs w:val="24"/>
          <w:rtl/>
        </w:rPr>
        <w:t>תאגיד השידור הישראלי (2023</w:t>
      </w:r>
      <w:r>
        <w:rPr>
          <w:rFonts w:ascii="David" w:eastAsia="Times New Roman" w:hAnsi="David" w:cs="David" w:hint="cs"/>
          <w:sz w:val="24"/>
          <w:szCs w:val="24"/>
          <w:rtl/>
        </w:rPr>
        <w:t>, 21 בדצמבר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). </w:t>
      </w:r>
      <w:r w:rsidRPr="00D34D61">
        <w:rPr>
          <w:rFonts w:ascii="David" w:eastAsia="Times New Roman" w:hAnsi="David" w:cs="David"/>
          <w:b/>
          <w:bCs/>
          <w:sz w:val="24"/>
          <w:szCs w:val="24"/>
          <w:rtl/>
        </w:rPr>
        <w:t>איפה היו מסוקי הקרב ב-7 באוקטובר</w:t>
      </w:r>
      <w:r w:rsidRPr="000A27FB">
        <w:rPr>
          <w:rFonts w:ascii="David" w:eastAsia="Times New Roman" w:hAnsi="David" w:cs="David"/>
          <w:sz w:val="24"/>
          <w:szCs w:val="24"/>
          <w:rtl/>
        </w:rPr>
        <w:t>?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[סרטון]. </w:t>
      </w:r>
      <w:r>
        <w:rPr>
          <w:rFonts w:ascii="David" w:eastAsia="Times New Roman" w:hAnsi="David" w:cs="David"/>
          <w:sz w:val="24"/>
          <w:szCs w:val="24"/>
        </w:rPr>
        <w:t>YouTube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  <w:hyperlink r:id="rId19" w:history="1">
        <w:r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https://tinyurl.com/3bt8839t</w:t>
        </w:r>
      </w:hyperlink>
    </w:p>
    <w:p w14:paraId="11CB3C6C" w14:textId="38CC8BE5" w:rsidR="003471D9" w:rsidRPr="000A27FB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כהן, ג</w:t>
      </w:r>
      <w:r w:rsidR="007435C3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7435C3">
        <w:rPr>
          <w:rFonts w:ascii="David" w:eastAsia="Times New Roman" w:hAnsi="David" w:cs="David" w:hint="cs"/>
          <w:sz w:val="24"/>
          <w:szCs w:val="24"/>
          <w:rtl/>
        </w:rPr>
        <w:t>ו</w:t>
      </w:r>
      <w:r w:rsidRPr="000A27FB">
        <w:rPr>
          <w:rFonts w:ascii="David" w:eastAsia="Times New Roman" w:hAnsi="David" w:cs="David"/>
          <w:sz w:val="24"/>
          <w:szCs w:val="24"/>
          <w:rtl/>
        </w:rPr>
        <w:t>שפיגל</w:t>
      </w:r>
      <w:r w:rsidR="00996963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נ</w:t>
      </w:r>
      <w:r w:rsidR="00996963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(2015</w:t>
      </w:r>
      <w:r w:rsidR="00996963">
        <w:rPr>
          <w:rFonts w:ascii="David" w:eastAsia="Times New Roman" w:hAnsi="David" w:cs="David" w:hint="cs"/>
          <w:sz w:val="24"/>
          <w:szCs w:val="24"/>
          <w:rtl/>
        </w:rPr>
        <w:t>, 25 באוקטובר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). ערבי ישראלי חצה לסוריה באמצעות מצנח, כנראה על מנת להצטרף ללחימה שם. </w:t>
      </w:r>
      <w:r w:rsidRPr="00996963">
        <w:rPr>
          <w:rFonts w:ascii="David" w:eastAsia="Times New Roman" w:hAnsi="David" w:cs="David"/>
          <w:b/>
          <w:bCs/>
          <w:sz w:val="24"/>
          <w:szCs w:val="24"/>
          <w:rtl/>
        </w:rPr>
        <w:t>הארץ</w:t>
      </w:r>
      <w:r w:rsidRPr="000A27FB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. </w:t>
      </w:r>
      <w:hyperlink r:id="rId20" w:history="1">
        <w:r w:rsidRPr="000A27FB">
          <w:rPr>
            <w:rFonts w:ascii="David" w:hAnsi="David" w:cs="David"/>
            <w:color w:val="0563C1" w:themeColor="hyperlink"/>
            <w:sz w:val="24"/>
            <w:szCs w:val="24"/>
            <w:u w:val="single"/>
          </w:rPr>
          <w:t>https://tinyurl.com/mb735hry</w:t>
        </w:r>
      </w:hyperlink>
      <w:r w:rsidRPr="000A27FB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 </w:t>
      </w:r>
      <w:r w:rsidRPr="000A27FB">
        <w:rPr>
          <w:rFonts w:ascii="David" w:eastAsia="Times New Roman" w:hAnsi="David" w:cs="David"/>
          <w:sz w:val="24"/>
          <w:szCs w:val="24"/>
        </w:rPr>
        <w:t xml:space="preserve"> </w:t>
      </w:r>
    </w:p>
    <w:p w14:paraId="3CD9B155" w14:textId="6D333C2A" w:rsidR="003471D9" w:rsidRPr="000A27FB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כהן, ש</w:t>
      </w:r>
      <w:r w:rsidR="00FF3538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(2023</w:t>
      </w:r>
      <w:r w:rsidR="00FF3538">
        <w:rPr>
          <w:rFonts w:ascii="David" w:eastAsia="Times New Roman" w:hAnsi="David" w:cs="David" w:hint="cs"/>
          <w:sz w:val="24"/>
          <w:szCs w:val="24"/>
          <w:rtl/>
        </w:rPr>
        <w:t>, 5 בדצמבר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). עם כוונת חכמה למטרות נעות, בצה"ל מנסים למצוא תשובה לרחפני חמאס. </w:t>
      </w:r>
      <w:r w:rsidR="00FF3538" w:rsidRPr="00FF3538">
        <w:rPr>
          <w:rFonts w:ascii="David" w:eastAsia="Times New Roman" w:hAnsi="David" w:cs="David"/>
          <w:b/>
          <w:bCs/>
          <w:sz w:val="24"/>
          <w:szCs w:val="24"/>
        </w:rPr>
        <w:t>TheMarker</w:t>
      </w:r>
      <w:r w:rsidR="00FF3538">
        <w:rPr>
          <w:rFonts w:ascii="David" w:eastAsia="Times New Roman" w:hAnsi="David" w:cs="David" w:hint="cs"/>
          <w:sz w:val="24"/>
          <w:szCs w:val="24"/>
          <w:rtl/>
        </w:rPr>
        <w:t>.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  <w:hyperlink r:id="rId21" w:history="1">
        <w:r w:rsidRPr="000A27FB">
          <w:rPr>
            <w:rFonts w:ascii="David" w:hAnsi="David" w:cs="David"/>
            <w:color w:val="0563C1" w:themeColor="hyperlink"/>
            <w:sz w:val="24"/>
            <w:szCs w:val="24"/>
            <w:u w:val="single"/>
          </w:rPr>
          <w:t>https://tinyurl.com/yx35xs5z</w:t>
        </w:r>
      </w:hyperlink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14:paraId="51CD33D0" w14:textId="49696DFC" w:rsidR="009303B5" w:rsidRDefault="009303B5" w:rsidP="009303B5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מעריב אונליין </w:t>
      </w:r>
      <w:r w:rsidRPr="000A27FB">
        <w:rPr>
          <w:rFonts w:ascii="David" w:eastAsia="Times New Roman" w:hAnsi="David" w:cs="David"/>
          <w:sz w:val="24"/>
          <w:szCs w:val="24"/>
          <w:rtl/>
        </w:rPr>
        <w:t>(2018</w:t>
      </w:r>
      <w:r>
        <w:rPr>
          <w:rFonts w:ascii="David" w:eastAsia="Times New Roman" w:hAnsi="David" w:cs="David" w:hint="cs"/>
          <w:sz w:val="24"/>
          <w:szCs w:val="24"/>
          <w:rtl/>
        </w:rPr>
        <w:t>, 17 בנובמבר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). </w:t>
      </w:r>
      <w:r w:rsidRPr="009303B5">
        <w:rPr>
          <w:rFonts w:ascii="David" w:eastAsia="Times New Roman" w:hAnsi="David" w:cs="David"/>
          <w:b/>
          <w:bCs/>
          <w:sz w:val="24"/>
          <w:szCs w:val="24"/>
          <w:rtl/>
        </w:rPr>
        <w:t>דובר צה"ל</w:t>
      </w:r>
      <w:r w:rsidRPr="009303B5">
        <w:rPr>
          <w:rFonts w:ascii="David" w:eastAsia="Times New Roman" w:hAnsi="David" w:cs="David" w:hint="cs"/>
          <w:b/>
          <w:bCs/>
          <w:sz w:val="24"/>
          <w:szCs w:val="24"/>
          <w:rtl/>
        </w:rPr>
        <w:t>:</w:t>
      </w:r>
      <w:r w:rsidRPr="009303B5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303B5">
        <w:rPr>
          <w:rFonts w:ascii="David" w:eastAsia="Times New Roman" w:hAnsi="David" w:cs="David" w:hint="cs"/>
          <w:b/>
          <w:bCs/>
          <w:sz w:val="24"/>
          <w:szCs w:val="24"/>
          <w:rtl/>
        </w:rPr>
        <w:t>"</w:t>
      </w:r>
      <w:r w:rsidRPr="009303B5">
        <w:rPr>
          <w:rFonts w:ascii="David" w:eastAsia="Times New Roman" w:hAnsi="David" w:cs="David"/>
          <w:b/>
          <w:bCs/>
          <w:sz w:val="24"/>
          <w:szCs w:val="24"/>
          <w:rtl/>
        </w:rPr>
        <w:t>מסוקי קרב הוזנקו בעקבות חמישה מצנחי רחיפה לא מזוהים</w:t>
      </w:r>
      <w:r w:rsidRPr="009303B5">
        <w:rPr>
          <w:rFonts w:ascii="David" w:eastAsia="Times New Roman" w:hAnsi="David" w:cs="David" w:hint="cs"/>
          <w:b/>
          <w:bCs/>
          <w:sz w:val="24"/>
          <w:szCs w:val="24"/>
          <w:rtl/>
        </w:rPr>
        <w:t>"</w:t>
      </w:r>
      <w:r w:rsidRPr="000A27FB">
        <w:rPr>
          <w:rFonts w:ascii="David" w:eastAsia="Times New Roman" w:hAnsi="David" w:cs="David"/>
          <w:sz w:val="24"/>
          <w:szCs w:val="24"/>
          <w:rtl/>
        </w:rPr>
        <w:t>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hyperlink r:id="rId22" w:history="1">
        <w:r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https://tinyurl.com/yckcjcen</w:t>
        </w:r>
      </w:hyperlink>
    </w:p>
    <w:p w14:paraId="0674E944" w14:textId="74AAFF0C" w:rsidR="003471D9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מרכז המידע למודיעין ו</w:t>
      </w:r>
      <w:r w:rsidR="00D96975">
        <w:rPr>
          <w:rFonts w:ascii="David" w:eastAsia="Times New Roman" w:hAnsi="David" w:cs="David" w:hint="cs"/>
          <w:sz w:val="24"/>
          <w:szCs w:val="24"/>
          <w:rtl/>
        </w:rPr>
        <w:t>ל</w:t>
      </w:r>
      <w:r w:rsidRPr="000A27FB">
        <w:rPr>
          <w:rFonts w:ascii="David" w:eastAsia="Times New Roman" w:hAnsi="David" w:cs="David"/>
          <w:sz w:val="24"/>
          <w:szCs w:val="24"/>
          <w:rtl/>
        </w:rPr>
        <w:t>טרור</w:t>
      </w:r>
      <w:r w:rsidR="00D96975">
        <w:rPr>
          <w:rFonts w:ascii="David" w:eastAsia="Times New Roman" w:hAnsi="David" w:cs="David" w:hint="cs"/>
          <w:sz w:val="24"/>
          <w:szCs w:val="24"/>
          <w:rtl/>
        </w:rPr>
        <w:t xml:space="preserve"> על שם אלוף מאיר עמית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(2015</w:t>
      </w:r>
      <w:r w:rsidR="00D96975">
        <w:rPr>
          <w:rFonts w:ascii="David" w:eastAsia="Times New Roman" w:hAnsi="David" w:cs="David" w:hint="cs"/>
          <w:sz w:val="24"/>
          <w:szCs w:val="24"/>
          <w:rtl/>
        </w:rPr>
        <w:t>, 6 במאי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). </w:t>
      </w:r>
      <w:r w:rsidRPr="00D96975">
        <w:rPr>
          <w:rFonts w:ascii="David" w:eastAsia="Times New Roman" w:hAnsi="David" w:cs="David"/>
          <w:b/>
          <w:bCs/>
          <w:sz w:val="24"/>
          <w:szCs w:val="24"/>
          <w:rtl/>
        </w:rPr>
        <w:t>פעילות חמאס במלזיה: הזרוע הצבאית של חמאס מגייסת לשורותיה סטודנטים מיהודה ושומרון הלומדים במלזיה</w:t>
      </w:r>
      <w:r w:rsidR="00D96975" w:rsidRPr="00D96975">
        <w:rPr>
          <w:rFonts w:ascii="David" w:eastAsia="Times New Roman" w:hAnsi="David" w:cs="David" w:hint="cs"/>
          <w:b/>
          <w:bCs/>
          <w:sz w:val="24"/>
          <w:szCs w:val="24"/>
          <w:rtl/>
        </w:rPr>
        <w:t>.</w:t>
      </w:r>
      <w:r w:rsidRPr="00D96975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לפני מבצע "צוק איתן" נשלחו למלזיה פעילים צבאיים מרצועת עזה לאימון בהטסת מצנחי רחיפה לשם פיגוע בישראל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. </w:t>
      </w:r>
      <w:hyperlink r:id="rId23" w:history="1">
        <w:r w:rsidR="00E81887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https://tinyurl.com/4j52k57r</w:t>
        </w:r>
      </w:hyperlink>
    </w:p>
    <w:p w14:paraId="6CB6859F" w14:textId="639DCB83" w:rsidR="002E12F4" w:rsidRDefault="002E12F4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משרד הביטחון</w:t>
      </w:r>
      <w:r w:rsidR="004F46B3">
        <w:rPr>
          <w:rFonts w:ascii="David" w:eastAsia="Times New Roman" w:hAnsi="David" w:cs="David" w:hint="cs"/>
          <w:sz w:val="24"/>
          <w:szCs w:val="24"/>
          <w:rtl/>
        </w:rPr>
        <w:t xml:space="preserve"> (</w:t>
      </w:r>
      <w:r w:rsidR="00E5783A">
        <w:rPr>
          <w:rFonts w:ascii="David" w:eastAsia="Times New Roman" w:hAnsi="David" w:cs="David" w:hint="cs"/>
          <w:sz w:val="24"/>
          <w:szCs w:val="24"/>
          <w:rtl/>
        </w:rPr>
        <w:t>ל"ת</w:t>
      </w:r>
      <w:r w:rsidR="004F46B3">
        <w:rPr>
          <w:rFonts w:ascii="David" w:eastAsia="Times New Roman" w:hAnsi="David" w:cs="David" w:hint="cs"/>
          <w:sz w:val="24"/>
          <w:szCs w:val="24"/>
          <w:rtl/>
        </w:rPr>
        <w:t>)</w:t>
      </w:r>
      <w:r w:rsidR="00BD55C0"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  <w:r w:rsidR="00BD55C0" w:rsidRPr="00E5783A">
        <w:rPr>
          <w:rFonts w:ascii="David" w:eastAsia="Times New Roman" w:hAnsi="David" w:cs="David" w:hint="cs"/>
          <w:b/>
          <w:bCs/>
          <w:sz w:val="24"/>
          <w:szCs w:val="24"/>
          <w:rtl/>
        </w:rPr>
        <w:t>הגנה רב</w:t>
      </w:r>
      <w:r w:rsidR="00C26488" w:rsidRPr="00E5783A">
        <w:rPr>
          <w:rFonts w:ascii="David" w:eastAsia="Times New Roman" w:hAnsi="David" w:cs="David" w:hint="cs"/>
          <w:b/>
          <w:bCs/>
          <w:sz w:val="24"/>
          <w:szCs w:val="24"/>
          <w:rtl/>
        </w:rPr>
        <w:t>-שכבתית</w:t>
      </w:r>
      <w:r w:rsidR="00C26488"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  <w:hyperlink r:id="rId24" w:history="1">
        <w:r w:rsidR="00375D7F" w:rsidRPr="00BF0949">
          <w:rPr>
            <w:rStyle w:val="Hyperlink"/>
            <w:rFonts w:ascii="David" w:eastAsia="Times New Roman" w:hAnsi="David" w:cs="David"/>
            <w:sz w:val="24"/>
            <w:szCs w:val="24"/>
          </w:rPr>
          <w:t>https://tinyurl.com/mr35ntje</w:t>
        </w:r>
      </w:hyperlink>
      <w:r w:rsidR="00375D7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</w:p>
    <w:p w14:paraId="4E2591F2" w14:textId="37AE3BB2" w:rsidR="003471D9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מתניה, א</w:t>
      </w:r>
      <w:r w:rsidR="00E36ED6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E36ED6">
        <w:rPr>
          <w:rFonts w:ascii="David" w:eastAsia="Times New Roman" w:hAnsi="David" w:cs="David" w:hint="cs"/>
          <w:sz w:val="24"/>
          <w:szCs w:val="24"/>
          <w:rtl/>
        </w:rPr>
        <w:t>ו</w:t>
      </w:r>
      <w:r w:rsidRPr="000A27FB">
        <w:rPr>
          <w:rFonts w:ascii="David" w:eastAsia="Times New Roman" w:hAnsi="David" w:cs="David"/>
          <w:sz w:val="24"/>
          <w:szCs w:val="24"/>
          <w:rtl/>
        </w:rPr>
        <w:t>סרי-לוי, א</w:t>
      </w:r>
      <w:r w:rsidR="00E36ED6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(2021). בקלע ובאבן: אסטרטגיה של רדוקציה טכנולוגית. </w:t>
      </w:r>
      <w:r w:rsidRPr="00E36ED6">
        <w:rPr>
          <w:rFonts w:ascii="David" w:eastAsia="Times New Roman" w:hAnsi="David" w:cs="David"/>
          <w:b/>
          <w:bCs/>
          <w:sz w:val="24"/>
          <w:szCs w:val="24"/>
          <w:rtl/>
        </w:rPr>
        <w:t>עדכן אסטרטגי</w:t>
      </w:r>
      <w:r w:rsidR="00E36ED6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E36ED6">
        <w:rPr>
          <w:rFonts w:ascii="David" w:eastAsia="Times New Roman" w:hAnsi="David" w:cs="David"/>
          <w:b/>
          <w:bCs/>
          <w:sz w:val="24"/>
          <w:szCs w:val="24"/>
          <w:rtl/>
        </w:rPr>
        <w:t>24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(2), </w:t>
      </w:r>
      <w:r w:rsidR="00E36ED6">
        <w:rPr>
          <w:rFonts w:ascii="David" w:eastAsia="Times New Roman" w:hAnsi="David" w:cs="David" w:hint="cs"/>
          <w:sz w:val="24"/>
          <w:szCs w:val="24"/>
          <w:rtl/>
        </w:rPr>
        <w:t>15-3</w:t>
      </w:r>
      <w:r w:rsidRPr="000A27FB">
        <w:rPr>
          <w:rFonts w:ascii="David" w:eastAsia="Times New Roman" w:hAnsi="David" w:cs="David"/>
          <w:sz w:val="24"/>
          <w:szCs w:val="24"/>
          <w:rtl/>
        </w:rPr>
        <w:t>.</w:t>
      </w:r>
      <w:r w:rsidR="00A166C7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hyperlink r:id="rId25" w:history="1">
        <w:r w:rsidR="00A166C7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https://tinyurl.com/y55vmk3n</w:t>
        </w:r>
      </w:hyperlink>
    </w:p>
    <w:p w14:paraId="0D149D34" w14:textId="5D649819" w:rsidR="003471D9" w:rsidRPr="000A27FB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סלע, א</w:t>
      </w:r>
      <w:r w:rsidR="00E36ED6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(2023</w:t>
      </w:r>
      <w:r w:rsidR="00E36ED6">
        <w:rPr>
          <w:rFonts w:ascii="David" w:eastAsia="Times New Roman" w:hAnsi="David" w:cs="David" w:hint="cs"/>
          <w:sz w:val="24"/>
          <w:szCs w:val="24"/>
          <w:rtl/>
        </w:rPr>
        <w:t>, 12 בנובמבר</w:t>
      </w:r>
      <w:r w:rsidRPr="000A27FB">
        <w:rPr>
          <w:rFonts w:ascii="David" w:eastAsia="Times New Roman" w:hAnsi="David" w:cs="David"/>
          <w:sz w:val="24"/>
          <w:szCs w:val="24"/>
          <w:rtl/>
        </w:rPr>
        <w:t>). איך הצליח חמאס להבריח לרצועה כל</w:t>
      </w:r>
      <w:r w:rsidR="00E36ED6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כך הרבה נשק, ומי לא מנע זאת? </w:t>
      </w:r>
      <w:r w:rsidRPr="00E36ED6">
        <w:rPr>
          <w:rFonts w:ascii="David" w:eastAsia="Times New Roman" w:hAnsi="David" w:cs="David"/>
          <w:b/>
          <w:bCs/>
          <w:sz w:val="24"/>
          <w:szCs w:val="24"/>
          <w:rtl/>
        </w:rPr>
        <w:t>הארץ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. </w:t>
      </w:r>
      <w:hyperlink r:id="rId26" w:history="1">
        <w:r w:rsidRPr="000A27FB">
          <w:rPr>
            <w:rStyle w:val="Hyperlink"/>
            <w:rFonts w:ascii="David" w:eastAsia="Times New Roman" w:hAnsi="David" w:cs="David"/>
            <w:sz w:val="24"/>
            <w:szCs w:val="24"/>
          </w:rPr>
          <w:t>https://tinyurl.com/36ntw24j</w:t>
        </w:r>
      </w:hyperlink>
      <w:r w:rsidRPr="000A27FB">
        <w:rPr>
          <w:rFonts w:ascii="David" w:eastAsia="Times New Roman" w:hAnsi="David" w:cs="David"/>
          <w:sz w:val="24"/>
          <w:szCs w:val="24"/>
        </w:rPr>
        <w:t xml:space="preserve"> </w:t>
      </w:r>
    </w:p>
    <w:p w14:paraId="6ADF8138" w14:textId="064D3D90" w:rsidR="003471D9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עין</w:t>
      </w:r>
      <w:r w:rsidR="00343694">
        <w:rPr>
          <w:rFonts w:ascii="David" w:eastAsia="Times New Roman" w:hAnsi="David" w:cs="David" w:hint="cs"/>
          <w:sz w:val="24"/>
          <w:szCs w:val="24"/>
          <w:rtl/>
        </w:rPr>
        <w:t>-</w:t>
      </w:r>
      <w:r w:rsidRPr="000A27FB">
        <w:rPr>
          <w:rFonts w:ascii="David" w:eastAsia="Times New Roman" w:hAnsi="David" w:cs="David"/>
          <w:sz w:val="24"/>
          <w:szCs w:val="24"/>
          <w:rtl/>
        </w:rPr>
        <w:t>דר, א</w:t>
      </w:r>
      <w:r w:rsidR="001257DA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(2020). עליונות אווירית: השליטה בשמיים – צורך חיוני לצבא מנצח. </w:t>
      </w:r>
      <w:r w:rsidRPr="001257DA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בין </w:t>
      </w:r>
      <w:r w:rsidR="001257DA" w:rsidRPr="001257DA">
        <w:rPr>
          <w:rFonts w:ascii="David" w:eastAsia="Times New Roman" w:hAnsi="David" w:cs="David" w:hint="cs"/>
          <w:b/>
          <w:bCs/>
          <w:sz w:val="24"/>
          <w:szCs w:val="24"/>
          <w:rtl/>
        </w:rPr>
        <w:t>הקטבים</w:t>
      </w:r>
      <w:r w:rsidR="001257DA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1257DA" w:rsidRPr="001257DA">
        <w:rPr>
          <w:rFonts w:ascii="David" w:eastAsia="Times New Roman" w:hAnsi="David" w:cs="David" w:hint="cs"/>
          <w:b/>
          <w:bCs/>
          <w:sz w:val="24"/>
          <w:szCs w:val="24"/>
          <w:rtl/>
        </w:rPr>
        <w:t>30-28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="00343694">
        <w:rPr>
          <w:rFonts w:ascii="David" w:eastAsia="Times New Roman" w:hAnsi="David" w:cs="David" w:hint="cs"/>
          <w:sz w:val="24"/>
          <w:szCs w:val="24"/>
          <w:rtl/>
        </w:rPr>
        <w:t>60-43</w:t>
      </w:r>
      <w:r w:rsidRPr="000A27FB">
        <w:rPr>
          <w:rFonts w:ascii="David" w:eastAsia="Times New Roman" w:hAnsi="David" w:cs="David"/>
          <w:sz w:val="24"/>
          <w:szCs w:val="24"/>
          <w:rtl/>
        </w:rPr>
        <w:t>.</w:t>
      </w:r>
      <w:r w:rsidR="00343694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hyperlink r:id="rId27" w:history="1">
        <w:r w:rsidR="00343694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https://tinyurl.com/3ckx5v3t</w:t>
        </w:r>
      </w:hyperlink>
    </w:p>
    <w:p w14:paraId="1B6D3D6D" w14:textId="6395F87C" w:rsidR="003471D9" w:rsidRPr="000A27FB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lastRenderedPageBreak/>
        <w:t xml:space="preserve">פינקל, מ' (2022). </w:t>
      </w:r>
      <w:r w:rsidRPr="00C24D7D">
        <w:rPr>
          <w:rFonts w:ascii="David" w:eastAsia="Times New Roman" w:hAnsi="David" w:cs="David"/>
          <w:b/>
          <w:bCs/>
          <w:sz w:val="24"/>
          <w:szCs w:val="24"/>
          <w:rtl/>
        </w:rPr>
        <w:t>מפקדת חיל האוויר</w:t>
      </w:r>
      <w:r w:rsidRPr="000A27FB">
        <w:rPr>
          <w:rFonts w:ascii="David" w:eastAsia="Times New Roman" w:hAnsi="David" w:cs="David"/>
          <w:sz w:val="24"/>
          <w:szCs w:val="24"/>
          <w:rtl/>
        </w:rPr>
        <w:t>. משרד הב</w:t>
      </w:r>
      <w:r w:rsidR="00C24D7D">
        <w:rPr>
          <w:rFonts w:ascii="David" w:eastAsia="Times New Roman" w:hAnsi="David" w:cs="David" w:hint="cs"/>
          <w:sz w:val="24"/>
          <w:szCs w:val="24"/>
          <w:rtl/>
        </w:rPr>
        <w:t>י</w:t>
      </w:r>
      <w:r w:rsidRPr="000A27FB">
        <w:rPr>
          <w:rFonts w:ascii="David" w:eastAsia="Times New Roman" w:hAnsi="David" w:cs="David"/>
          <w:sz w:val="24"/>
          <w:szCs w:val="24"/>
          <w:rtl/>
        </w:rPr>
        <w:t>טחון.</w:t>
      </w:r>
    </w:p>
    <w:p w14:paraId="48DA50A5" w14:textId="3A6C58C0" w:rsidR="003471D9" w:rsidRPr="000A27FB" w:rsidRDefault="003471D9" w:rsidP="003471D9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0A27FB">
        <w:rPr>
          <w:rFonts w:ascii="David" w:hAnsi="David" w:cs="David"/>
          <w:noProof/>
          <w:sz w:val="24"/>
          <w:szCs w:val="24"/>
          <w:rtl/>
        </w:rPr>
        <w:t>קובוביץ, י</w:t>
      </w:r>
      <w:r w:rsidR="00C24D7D">
        <w:rPr>
          <w:rFonts w:ascii="David" w:hAnsi="David" w:cs="David" w:hint="cs"/>
          <w:noProof/>
          <w:sz w:val="24"/>
          <w:szCs w:val="24"/>
          <w:rtl/>
        </w:rPr>
        <w:t>'</w:t>
      </w:r>
      <w:r w:rsidRPr="000A27FB">
        <w:rPr>
          <w:rFonts w:ascii="David" w:hAnsi="David" w:cs="David"/>
          <w:noProof/>
          <w:sz w:val="24"/>
          <w:szCs w:val="24"/>
          <w:rtl/>
        </w:rPr>
        <w:t xml:space="preserve"> (2019</w:t>
      </w:r>
      <w:r w:rsidR="00C24D7D">
        <w:rPr>
          <w:rFonts w:ascii="David" w:hAnsi="David" w:cs="David" w:hint="cs"/>
          <w:noProof/>
          <w:sz w:val="24"/>
          <w:szCs w:val="24"/>
          <w:rtl/>
        </w:rPr>
        <w:t>, 24 בספטמבר</w:t>
      </w:r>
      <w:r w:rsidRPr="000A27FB">
        <w:rPr>
          <w:rFonts w:ascii="David" w:hAnsi="David" w:cs="David"/>
          <w:noProof/>
          <w:sz w:val="24"/>
          <w:szCs w:val="24"/>
          <w:rtl/>
        </w:rPr>
        <w:t xml:space="preserve">). חיל האוויר נלחם במצנחי הרחיפה: הזניק מסוקי קרב לאתר גלישה אזרחי. </w:t>
      </w:r>
      <w:r w:rsidRPr="00C24D7D">
        <w:rPr>
          <w:rFonts w:ascii="David" w:hAnsi="David" w:cs="David"/>
          <w:b/>
          <w:bCs/>
          <w:noProof/>
          <w:sz w:val="24"/>
          <w:szCs w:val="24"/>
          <w:rtl/>
        </w:rPr>
        <w:t>הארץ</w:t>
      </w:r>
      <w:r w:rsidRPr="000A27FB">
        <w:rPr>
          <w:rFonts w:ascii="David" w:hAnsi="David" w:cs="David"/>
          <w:noProof/>
          <w:sz w:val="24"/>
          <w:szCs w:val="24"/>
          <w:rtl/>
        </w:rPr>
        <w:t xml:space="preserve">. </w:t>
      </w:r>
      <w:hyperlink r:id="rId28" w:history="1">
        <w:r w:rsidRPr="000A27FB">
          <w:rPr>
            <w:rStyle w:val="Hyperlink"/>
            <w:rFonts w:ascii="David" w:hAnsi="David" w:cs="David"/>
            <w:noProof/>
            <w:sz w:val="24"/>
            <w:szCs w:val="24"/>
          </w:rPr>
          <w:t>https://tinyurl.com/b7ek5zdj</w:t>
        </w:r>
      </w:hyperlink>
      <w:r w:rsidRPr="000A27FB">
        <w:rPr>
          <w:rFonts w:ascii="David" w:hAnsi="David" w:cs="David"/>
          <w:noProof/>
          <w:sz w:val="24"/>
          <w:szCs w:val="24"/>
          <w:rtl/>
        </w:rPr>
        <w:t xml:space="preserve"> </w:t>
      </w:r>
    </w:p>
    <w:p w14:paraId="6D81EB8B" w14:textId="4CF9209E" w:rsidR="00C24D7D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קינר, נ</w:t>
      </w:r>
      <w:r w:rsidR="00C24D7D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(2013</w:t>
      </w:r>
      <w:r w:rsidR="00C24D7D">
        <w:rPr>
          <w:rFonts w:ascii="David" w:eastAsia="Times New Roman" w:hAnsi="David" w:cs="David" w:hint="cs"/>
          <w:sz w:val="24"/>
          <w:szCs w:val="24"/>
          <w:rtl/>
        </w:rPr>
        <w:t>, 3 במארס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). </w:t>
      </w:r>
      <w:r w:rsidRPr="00C24D7D">
        <w:rPr>
          <w:rFonts w:ascii="David" w:eastAsia="Times New Roman" w:hAnsi="David" w:cs="David"/>
          <w:b/>
          <w:bCs/>
          <w:sz w:val="24"/>
          <w:szCs w:val="24"/>
          <w:rtl/>
        </w:rPr>
        <w:t>איך לומדים לקפוץ מגובה 20 אלף רגל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? </w:t>
      </w:r>
      <w:r w:rsidR="00C24D7D">
        <w:rPr>
          <w:rFonts w:ascii="David" w:eastAsia="Times New Roman" w:hAnsi="David" w:cs="David"/>
          <w:sz w:val="24"/>
          <w:szCs w:val="24"/>
        </w:rPr>
        <w:t>Mako</w:t>
      </w:r>
      <w:r w:rsidRPr="000A27FB">
        <w:rPr>
          <w:rFonts w:ascii="David" w:eastAsia="Times New Roman" w:hAnsi="David" w:cs="David"/>
          <w:sz w:val="24"/>
          <w:szCs w:val="24"/>
          <w:rtl/>
        </w:rPr>
        <w:t>.</w:t>
      </w:r>
      <w:r w:rsidR="00C24D7D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hyperlink r:id="rId29" w:history="1">
        <w:r w:rsidR="00C24D7D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https://tinyurl.com/bdzdtajv</w:t>
        </w:r>
      </w:hyperlink>
    </w:p>
    <w:p w14:paraId="1B83A82F" w14:textId="672894EB" w:rsidR="003471D9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רוף, נ</w:t>
      </w:r>
      <w:r w:rsidR="00030735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(2023</w:t>
      </w:r>
      <w:r w:rsidR="00030735">
        <w:rPr>
          <w:rFonts w:ascii="David" w:eastAsia="Times New Roman" w:hAnsi="David" w:cs="David" w:hint="cs"/>
          <w:sz w:val="24"/>
          <w:szCs w:val="24"/>
          <w:rtl/>
        </w:rPr>
        <w:t>, 25 בינואר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). </w:t>
      </w:r>
      <w:r w:rsidRPr="004E1F41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שנה להשלמת המכשול בעזה </w:t>
      </w:r>
      <w:r w:rsidR="004E1F41">
        <w:rPr>
          <w:rFonts w:ascii="David" w:eastAsia="Times New Roman" w:hAnsi="David" w:cs="David" w:hint="cs"/>
          <w:b/>
          <w:bCs/>
          <w:sz w:val="24"/>
          <w:szCs w:val="24"/>
          <w:rtl/>
        </w:rPr>
        <w:t>–</w:t>
      </w:r>
      <w:r w:rsidRPr="004E1F41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תמונת מצב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. אתר צה"ל. </w:t>
      </w:r>
      <w:hyperlink r:id="rId30" w:history="1">
        <w:r w:rsidR="00E31D12" w:rsidRPr="00BF0949">
          <w:rPr>
            <w:rStyle w:val="Hyperlink"/>
            <w:rFonts w:ascii="David" w:eastAsia="Times New Roman" w:hAnsi="David" w:cs="David"/>
            <w:sz w:val="24"/>
            <w:szCs w:val="24"/>
          </w:rPr>
          <w:t>https://tinyurl.com/mrevk3pk</w:t>
        </w:r>
      </w:hyperlink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14:paraId="750B712E" w14:textId="74C2B075" w:rsidR="00073520" w:rsidRDefault="00E31D12" w:rsidP="00620253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שדה, </w:t>
      </w:r>
      <w:r w:rsidR="00301111">
        <w:rPr>
          <w:rFonts w:ascii="David" w:eastAsia="Times New Roman" w:hAnsi="David" w:cs="David" w:hint="cs"/>
          <w:sz w:val="24"/>
          <w:szCs w:val="24"/>
          <w:rtl/>
        </w:rPr>
        <w:t xml:space="preserve">י' (2023, </w:t>
      </w:r>
      <w:r w:rsidR="002F1B9F">
        <w:rPr>
          <w:rFonts w:ascii="David" w:eastAsia="Times New Roman" w:hAnsi="David" w:cs="David" w:hint="cs"/>
          <w:sz w:val="24"/>
          <w:szCs w:val="24"/>
          <w:rtl/>
        </w:rPr>
        <w:t xml:space="preserve">30 </w:t>
      </w:r>
      <w:r w:rsidR="00B60D55">
        <w:rPr>
          <w:rFonts w:ascii="David" w:eastAsia="Times New Roman" w:hAnsi="David" w:cs="David" w:hint="cs"/>
          <w:sz w:val="24"/>
          <w:szCs w:val="24"/>
          <w:rtl/>
        </w:rPr>
        <w:t>ב</w:t>
      </w:r>
      <w:r w:rsidR="002F1B9F">
        <w:rPr>
          <w:rFonts w:ascii="David" w:eastAsia="Times New Roman" w:hAnsi="David" w:cs="David" w:hint="cs"/>
          <w:sz w:val="24"/>
          <w:szCs w:val="24"/>
          <w:rtl/>
        </w:rPr>
        <w:t xml:space="preserve">אוגוסט). </w:t>
      </w:r>
      <w:r w:rsidR="002F1B9F" w:rsidRPr="002F1B9F">
        <w:rPr>
          <w:rFonts w:ascii="David" w:eastAsia="Times New Roman" w:hAnsi="David" w:cs="David"/>
          <w:sz w:val="24"/>
          <w:szCs w:val="24"/>
          <w:rtl/>
        </w:rPr>
        <w:t>הפרטים נחשפים: מפת העדיפות הלאומית תגדל ותחול על 53% מהאוכלוסייה</w:t>
      </w:r>
      <w:r w:rsidR="002F1B9F"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  <w:r w:rsidR="002F1B9F">
        <w:rPr>
          <w:rFonts w:ascii="David" w:eastAsia="Times New Roman" w:hAnsi="David" w:cs="David" w:hint="cs"/>
          <w:b/>
          <w:bCs/>
          <w:sz w:val="24"/>
          <w:szCs w:val="24"/>
          <w:rtl/>
        </w:rPr>
        <w:t>כלכ</w:t>
      </w:r>
      <w:r w:rsidR="00620253">
        <w:rPr>
          <w:rFonts w:ascii="David" w:eastAsia="Times New Roman" w:hAnsi="David" w:cs="David" w:hint="cs"/>
          <w:b/>
          <w:bCs/>
          <w:sz w:val="24"/>
          <w:szCs w:val="24"/>
          <w:rtl/>
        </w:rPr>
        <w:t>ליסט</w:t>
      </w:r>
      <w:r w:rsidR="00620253" w:rsidRPr="00B22F5F">
        <w:rPr>
          <w:rFonts w:ascii="David" w:eastAsia="Times New Roman" w:hAnsi="David" w:cs="David" w:hint="cs"/>
          <w:sz w:val="24"/>
          <w:szCs w:val="24"/>
          <w:rtl/>
        </w:rPr>
        <w:t>.</w:t>
      </w:r>
      <w:r w:rsidR="00620253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</w:t>
      </w:r>
      <w:hyperlink r:id="rId31" w:history="1">
        <w:r w:rsidR="00073520" w:rsidRPr="00D46879">
          <w:rPr>
            <w:rStyle w:val="Hyperlink"/>
            <w:rFonts w:ascii="David" w:eastAsia="Times New Roman" w:hAnsi="David" w:cs="David"/>
            <w:sz w:val="24"/>
            <w:szCs w:val="24"/>
          </w:rPr>
          <w:t>https://tinyurl.com/4n7vbchx</w:t>
        </w:r>
      </w:hyperlink>
    </w:p>
    <w:p w14:paraId="2AFE5E4C" w14:textId="78549523" w:rsidR="004E1F41" w:rsidRDefault="003471D9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  <w:rtl/>
        </w:rPr>
        <w:t>שובל, ל</w:t>
      </w:r>
      <w:r w:rsidR="004E1F41">
        <w:rPr>
          <w:rFonts w:ascii="David" w:eastAsia="Times New Roman" w:hAnsi="David" w:cs="David" w:hint="cs"/>
          <w:sz w:val="24"/>
          <w:szCs w:val="24"/>
          <w:rtl/>
        </w:rPr>
        <w:t>'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 (2024</w:t>
      </w:r>
      <w:r w:rsidR="004E1F41">
        <w:rPr>
          <w:rFonts w:ascii="David" w:eastAsia="Times New Roman" w:hAnsi="David" w:cs="David" w:hint="cs"/>
          <w:sz w:val="24"/>
          <w:szCs w:val="24"/>
          <w:rtl/>
        </w:rPr>
        <w:t>, 26 בינואר</w:t>
      </w:r>
      <w:r w:rsidRPr="000A27FB">
        <w:rPr>
          <w:rFonts w:ascii="David" w:eastAsia="Times New Roman" w:hAnsi="David" w:cs="David"/>
          <w:sz w:val="24"/>
          <w:szCs w:val="24"/>
          <w:rtl/>
        </w:rPr>
        <w:t>). במערכת הביטחון מעריכים: לחמאס נשארו מאות רקטות בלבד</w:t>
      </w:r>
      <w:r w:rsidRPr="000A27FB">
        <w:rPr>
          <w:rFonts w:ascii="David" w:eastAsia="Times New Roman" w:hAnsi="David" w:cs="David"/>
          <w:i/>
          <w:iCs/>
          <w:sz w:val="24"/>
          <w:szCs w:val="24"/>
        </w:rPr>
        <w:t xml:space="preserve"> </w:t>
      </w:r>
      <w:r w:rsidRPr="004E1F41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4E1F41">
        <w:rPr>
          <w:rFonts w:ascii="David" w:eastAsia="Times New Roman" w:hAnsi="David" w:cs="David"/>
          <w:b/>
          <w:bCs/>
          <w:sz w:val="24"/>
          <w:szCs w:val="24"/>
          <w:rtl/>
        </w:rPr>
        <w:t>ישראל</w:t>
      </w:r>
      <w:r w:rsidRPr="004E1F41">
        <w:rPr>
          <w:rFonts w:ascii="David" w:eastAsia="Times New Roman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4E1F41">
        <w:rPr>
          <w:rFonts w:ascii="David" w:eastAsia="Times New Roman" w:hAnsi="David" w:cs="David"/>
          <w:b/>
          <w:bCs/>
          <w:sz w:val="24"/>
          <w:szCs w:val="24"/>
          <w:rtl/>
        </w:rPr>
        <w:t>היום</w:t>
      </w:r>
      <w:r w:rsidRPr="000A27FB">
        <w:rPr>
          <w:rFonts w:ascii="David" w:eastAsia="Times New Roman" w:hAnsi="David" w:cs="David"/>
          <w:sz w:val="24"/>
          <w:szCs w:val="24"/>
          <w:rtl/>
        </w:rPr>
        <w:t>.</w:t>
      </w:r>
      <w:r w:rsidR="004E1F41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hyperlink r:id="rId32" w:history="1">
        <w:r w:rsidR="004E1F41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https://tinyurl.com/2h2abfwt</w:t>
        </w:r>
      </w:hyperlink>
    </w:p>
    <w:p w14:paraId="5AC20B2A" w14:textId="65B567D8" w:rsidR="00A67D60" w:rsidRDefault="00A67D60" w:rsidP="003471D9">
      <w:pPr>
        <w:spacing w:before="100" w:beforeAutospacing="1" w:after="100" w:afterAutospacing="1" w:line="276" w:lineRule="auto"/>
        <w:ind w:left="360" w:hanging="352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/>
          <w:sz w:val="24"/>
          <w:szCs w:val="24"/>
        </w:rPr>
        <w:t>INSS Israel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(2023, 24 במאי). </w:t>
      </w:r>
      <w:r w:rsidRPr="001C36AF">
        <w:rPr>
          <w:rFonts w:ascii="David" w:eastAsia="Times New Roman" w:hAnsi="David" w:cs="David"/>
          <w:b/>
          <w:bCs/>
          <w:sz w:val="24"/>
          <w:szCs w:val="24"/>
          <w:rtl/>
        </w:rPr>
        <w:t>פודקאסטרטגי 247</w:t>
      </w:r>
      <w:r w:rsidR="001C36AF" w:rsidRPr="001C36AF">
        <w:rPr>
          <w:rFonts w:ascii="David" w:eastAsia="Times New Roman" w:hAnsi="David" w:cs="David" w:hint="cs"/>
          <w:b/>
          <w:bCs/>
          <w:sz w:val="24"/>
          <w:szCs w:val="24"/>
          <w:rtl/>
        </w:rPr>
        <w:t>: הדטנט האזורי | קרן לייזר בשירות צה"ל</w:t>
      </w:r>
      <w:r w:rsidR="001C36AF">
        <w:rPr>
          <w:rFonts w:ascii="David" w:eastAsia="Times New Roman" w:hAnsi="David" w:cs="David" w:hint="cs"/>
          <w:sz w:val="24"/>
          <w:szCs w:val="24"/>
          <w:rtl/>
        </w:rPr>
        <w:t xml:space="preserve"> [סרטון]. </w:t>
      </w:r>
      <w:r w:rsidR="001C36AF">
        <w:rPr>
          <w:rFonts w:ascii="David" w:eastAsia="Times New Roman" w:hAnsi="David" w:cs="David"/>
          <w:sz w:val="24"/>
          <w:szCs w:val="24"/>
        </w:rPr>
        <w:t>YouTube</w:t>
      </w:r>
      <w:r w:rsidR="001C36AF"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  <w:hyperlink r:id="rId33" w:history="1">
        <w:r w:rsidR="001C36AF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https://tinyurl.com/4vemkb5w</w:t>
        </w:r>
      </w:hyperlink>
    </w:p>
    <w:p w14:paraId="077C4739" w14:textId="0511B596" w:rsidR="001121D0" w:rsidRDefault="003471D9" w:rsidP="00512E98">
      <w:pPr>
        <w:spacing w:before="100" w:beforeAutospacing="1" w:after="100" w:afterAutospacing="1" w:line="276" w:lineRule="auto"/>
        <w:ind w:left="284" w:hanging="284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 Ynet</w:t>
      </w:r>
      <w:r w:rsidR="001121D0">
        <w:rPr>
          <w:rFonts w:ascii="David" w:eastAsia="Times New Roman" w:hAnsi="David" w:cs="David" w:hint="cs"/>
          <w:sz w:val="24"/>
          <w:szCs w:val="24"/>
          <w:rtl/>
        </w:rPr>
        <w:t>(2023, 11 באוקטובר)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1121D0">
        <w:rPr>
          <w:rFonts w:ascii="David" w:eastAsia="Times New Roman" w:hAnsi="David" w:cs="David"/>
          <w:b/>
          <w:bCs/>
          <w:sz w:val="24"/>
          <w:szCs w:val="24"/>
          <w:rtl/>
        </w:rPr>
        <w:t>אזעקות בכרמל, חשש לחדירת מחבלים בגליל העליון</w:t>
      </w:r>
      <w:r w:rsidRPr="000A27FB">
        <w:rPr>
          <w:rFonts w:ascii="David" w:eastAsia="Times New Roman" w:hAnsi="David" w:cs="David"/>
          <w:sz w:val="24"/>
          <w:szCs w:val="24"/>
          <w:rtl/>
        </w:rPr>
        <w:t xml:space="preserve">. </w:t>
      </w:r>
      <w:hyperlink r:id="rId34" w:history="1">
        <w:r w:rsidR="001121D0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https://tinyurl.com/2cccjx35</w:t>
        </w:r>
      </w:hyperlink>
    </w:p>
    <w:p w14:paraId="5FD7B213" w14:textId="77777777" w:rsidR="003471D9" w:rsidRPr="000A27FB" w:rsidRDefault="003471D9" w:rsidP="003471D9">
      <w:pPr>
        <w:spacing w:line="276" w:lineRule="auto"/>
        <w:rPr>
          <w:rFonts w:ascii="David" w:eastAsia="Calibri" w:hAnsi="David" w:cs="David"/>
          <w:sz w:val="24"/>
          <w:szCs w:val="24"/>
        </w:rPr>
      </w:pPr>
    </w:p>
    <w:p w14:paraId="55CB05CD" w14:textId="3C70A92B" w:rsidR="00141890" w:rsidRDefault="008024BF" w:rsidP="00773057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>Altman, H.,</w:t>
      </w:r>
      <w:r w:rsidR="00141890">
        <w:rPr>
          <w:rFonts w:ascii="David" w:eastAsia="Times New Roman" w:hAnsi="David" w:cs="David"/>
          <w:sz w:val="24"/>
          <w:szCs w:val="24"/>
        </w:rPr>
        <w:t xml:space="preserve"> &amp;</w:t>
      </w:r>
      <w:r w:rsidRPr="000A27FB">
        <w:rPr>
          <w:rFonts w:ascii="David" w:eastAsia="Times New Roman" w:hAnsi="David" w:cs="David"/>
          <w:sz w:val="24"/>
          <w:szCs w:val="24"/>
        </w:rPr>
        <w:t xml:space="preserve"> Trevithick, J. (2024</w:t>
      </w:r>
      <w:r w:rsidR="00141890">
        <w:rPr>
          <w:rFonts w:ascii="David" w:eastAsia="Times New Roman" w:hAnsi="David" w:cs="David"/>
          <w:sz w:val="24"/>
          <w:szCs w:val="24"/>
        </w:rPr>
        <w:t>,</w:t>
      </w:r>
      <w:r w:rsidRPr="000A27FB">
        <w:rPr>
          <w:rFonts w:ascii="David" w:eastAsia="Times New Roman" w:hAnsi="David" w:cs="David"/>
          <w:sz w:val="24"/>
          <w:szCs w:val="24"/>
        </w:rPr>
        <w:t xml:space="preserve"> May </w:t>
      </w:r>
      <w:r w:rsidR="00141890">
        <w:rPr>
          <w:rFonts w:ascii="David" w:eastAsia="Times New Roman" w:hAnsi="David" w:cs="David"/>
          <w:sz w:val="24"/>
          <w:szCs w:val="24"/>
        </w:rPr>
        <w:t>8</w:t>
      </w:r>
      <w:r w:rsidRPr="000A27FB">
        <w:rPr>
          <w:rFonts w:ascii="David" w:eastAsia="Times New Roman" w:hAnsi="David" w:cs="David"/>
          <w:sz w:val="24"/>
          <w:szCs w:val="24"/>
        </w:rPr>
        <w:t xml:space="preserve">). </w:t>
      </w:r>
      <w:r w:rsidRPr="00141890">
        <w:rPr>
          <w:rFonts w:ascii="David" w:eastAsia="Times New Roman" w:hAnsi="David" w:cs="David"/>
          <w:i/>
          <w:iCs/>
          <w:sz w:val="24"/>
          <w:szCs w:val="24"/>
        </w:rPr>
        <w:t xml:space="preserve">Marine </w:t>
      </w:r>
      <w:r w:rsidR="00141890" w:rsidRPr="00141890">
        <w:rPr>
          <w:rFonts w:ascii="David" w:eastAsia="Times New Roman" w:hAnsi="David" w:cs="David"/>
          <w:i/>
          <w:iCs/>
          <w:sz w:val="24"/>
          <w:szCs w:val="24"/>
        </w:rPr>
        <w:t>special operations paragliding capabilities emerge at demonstration in</w:t>
      </w:r>
      <w:r w:rsidRPr="00141890">
        <w:rPr>
          <w:rFonts w:ascii="David" w:eastAsia="Times New Roman" w:hAnsi="David" w:cs="David"/>
          <w:i/>
          <w:iCs/>
          <w:sz w:val="24"/>
          <w:szCs w:val="24"/>
        </w:rPr>
        <w:t xml:space="preserve"> Tampa</w:t>
      </w:r>
      <w:r w:rsidRPr="000A27FB">
        <w:rPr>
          <w:rFonts w:ascii="David" w:eastAsia="Times New Roman" w:hAnsi="David" w:cs="David"/>
          <w:sz w:val="24"/>
          <w:szCs w:val="24"/>
        </w:rPr>
        <w:t>.</w:t>
      </w:r>
      <w:r w:rsidR="00141890">
        <w:rPr>
          <w:rFonts w:ascii="David" w:eastAsia="Times New Roman" w:hAnsi="David" w:cs="David"/>
          <w:sz w:val="24"/>
          <w:szCs w:val="24"/>
        </w:rPr>
        <w:t xml:space="preserve"> The Warzone. </w:t>
      </w:r>
      <w:hyperlink r:id="rId35" w:history="1">
        <w:r w:rsidR="00141890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https://tinyurl.com/ysh88mdb</w:t>
        </w:r>
      </w:hyperlink>
    </w:p>
    <w:p w14:paraId="66AACAB5" w14:textId="77C1A61C" w:rsidR="00105AEB" w:rsidRPr="000A27FB" w:rsidRDefault="00105AEB" w:rsidP="00773057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Babinsky, H. (1999). The aerodynamic performance of paragliders. </w:t>
      </w:r>
      <w:r w:rsidRPr="000A27FB">
        <w:rPr>
          <w:rFonts w:ascii="David" w:eastAsia="Times New Roman" w:hAnsi="David" w:cs="David"/>
          <w:i/>
          <w:iCs/>
          <w:sz w:val="24"/>
          <w:szCs w:val="24"/>
        </w:rPr>
        <w:t>The Aeronautical Journal</w:t>
      </w:r>
      <w:r w:rsidRPr="000A27FB">
        <w:rPr>
          <w:rFonts w:ascii="David" w:eastAsia="Times New Roman" w:hAnsi="David" w:cs="David"/>
          <w:sz w:val="24"/>
          <w:szCs w:val="24"/>
        </w:rPr>
        <w:t xml:space="preserve">, </w:t>
      </w:r>
      <w:r w:rsidRPr="00130692">
        <w:rPr>
          <w:rFonts w:ascii="David" w:eastAsia="Times New Roman" w:hAnsi="David" w:cs="David"/>
          <w:i/>
          <w:iCs/>
          <w:sz w:val="24"/>
          <w:szCs w:val="24"/>
        </w:rPr>
        <w:t>103</w:t>
      </w:r>
      <w:r w:rsidRPr="000A27FB">
        <w:rPr>
          <w:rFonts w:ascii="David" w:eastAsia="Times New Roman" w:hAnsi="David" w:cs="David"/>
          <w:sz w:val="24"/>
          <w:szCs w:val="24"/>
        </w:rPr>
        <w:t>(1027), 421-428.</w:t>
      </w:r>
    </w:p>
    <w:p w14:paraId="75FC0214" w14:textId="0C9DFEEC" w:rsidR="00F47F7A" w:rsidRDefault="00105AEB" w:rsidP="00773057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Barnes, J. (2024, March 26). How Ukraine is using mobile phones on 6ft poles to stop drones. </w:t>
      </w:r>
      <w:r w:rsidRPr="000A27FB">
        <w:rPr>
          <w:rFonts w:ascii="David" w:eastAsia="Times New Roman" w:hAnsi="David" w:cs="David"/>
          <w:i/>
          <w:iCs/>
          <w:sz w:val="24"/>
          <w:szCs w:val="24"/>
        </w:rPr>
        <w:t>The Telegraph</w:t>
      </w:r>
      <w:r w:rsidRPr="000A27FB">
        <w:rPr>
          <w:rFonts w:ascii="David" w:eastAsia="Times New Roman" w:hAnsi="David" w:cs="David"/>
          <w:sz w:val="24"/>
          <w:szCs w:val="24"/>
        </w:rPr>
        <w:t>.</w:t>
      </w:r>
      <w:r w:rsidR="00F47F7A">
        <w:rPr>
          <w:rFonts w:ascii="David" w:eastAsia="Times New Roman" w:hAnsi="David" w:cs="David"/>
          <w:sz w:val="24"/>
          <w:szCs w:val="24"/>
        </w:rPr>
        <w:t xml:space="preserve"> </w:t>
      </w:r>
      <w:hyperlink r:id="rId36" w:history="1">
        <w:r w:rsidR="00F47F7A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https://tinyurl.com/3p5deewt</w:t>
        </w:r>
      </w:hyperlink>
    </w:p>
    <w:p w14:paraId="78406613" w14:textId="2E8819E3" w:rsidR="00745AEC" w:rsidRDefault="00C33C9A" w:rsidP="00B65687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</w:rPr>
        <w:t>Bergema</w:t>
      </w:r>
      <w:r w:rsidR="00B65687">
        <w:rPr>
          <w:rFonts w:ascii="David" w:eastAsia="Times New Roman" w:hAnsi="David" w:cs="David"/>
          <w:sz w:val="24"/>
          <w:szCs w:val="24"/>
        </w:rPr>
        <w:t>,</w:t>
      </w:r>
      <w:r w:rsidRPr="000A27FB">
        <w:rPr>
          <w:rFonts w:ascii="David" w:eastAsia="Times New Roman" w:hAnsi="David" w:cs="David"/>
          <w:sz w:val="24"/>
          <w:szCs w:val="24"/>
        </w:rPr>
        <w:t xml:space="preserve"> R</w:t>
      </w:r>
      <w:r w:rsidR="00B65687">
        <w:rPr>
          <w:rFonts w:ascii="David" w:eastAsia="Times New Roman" w:hAnsi="David" w:cs="David"/>
          <w:sz w:val="24"/>
          <w:szCs w:val="24"/>
        </w:rPr>
        <w:t>.,</w:t>
      </w:r>
      <w:r w:rsidRPr="000A27FB">
        <w:rPr>
          <w:rFonts w:ascii="David" w:eastAsia="Times New Roman" w:hAnsi="David" w:cs="David"/>
          <w:sz w:val="24"/>
          <w:szCs w:val="24"/>
        </w:rPr>
        <w:t xml:space="preserve"> &amp; Kearney</w:t>
      </w:r>
      <w:r w:rsidR="00B65687">
        <w:rPr>
          <w:rFonts w:ascii="David" w:eastAsia="Times New Roman" w:hAnsi="David" w:cs="David"/>
          <w:sz w:val="24"/>
          <w:szCs w:val="24"/>
        </w:rPr>
        <w:t>,</w:t>
      </w:r>
      <w:r w:rsidRPr="000A27FB">
        <w:rPr>
          <w:rFonts w:ascii="David" w:eastAsia="Times New Roman" w:hAnsi="David" w:cs="David"/>
          <w:sz w:val="24"/>
          <w:szCs w:val="24"/>
        </w:rPr>
        <w:t xml:space="preserve"> O</w:t>
      </w:r>
      <w:r w:rsidR="00ED2C97" w:rsidRPr="000A27FB">
        <w:rPr>
          <w:rFonts w:ascii="David" w:eastAsia="Times New Roman" w:hAnsi="David" w:cs="David"/>
          <w:sz w:val="24"/>
          <w:szCs w:val="24"/>
        </w:rPr>
        <w:t xml:space="preserve">. (2020). </w:t>
      </w:r>
      <w:r w:rsidR="00B65687" w:rsidRPr="00745AEC">
        <w:rPr>
          <w:rFonts w:ascii="David" w:eastAsia="Times New Roman" w:hAnsi="David" w:cs="David"/>
          <w:i/>
          <w:iCs/>
          <w:sz w:val="24"/>
          <w:szCs w:val="24"/>
        </w:rPr>
        <w:t xml:space="preserve">Rise O Muwahhid, wherever you may be: </w:t>
      </w:r>
      <w:r w:rsidRPr="00745AEC">
        <w:rPr>
          <w:rFonts w:ascii="David" w:eastAsia="Times New Roman" w:hAnsi="David" w:cs="David"/>
          <w:i/>
          <w:iCs/>
          <w:sz w:val="24"/>
          <w:szCs w:val="24"/>
        </w:rPr>
        <w:t xml:space="preserve">An </w:t>
      </w:r>
      <w:r w:rsidR="00B65687" w:rsidRPr="00745AEC">
        <w:rPr>
          <w:rFonts w:ascii="David" w:eastAsia="Times New Roman" w:hAnsi="David" w:cs="David"/>
          <w:i/>
          <w:iCs/>
          <w:sz w:val="24"/>
          <w:szCs w:val="24"/>
        </w:rPr>
        <w:t>analysis of the democratization of the terrorist threat in the west</w:t>
      </w:r>
      <w:r w:rsidR="00ED2C97" w:rsidRPr="000A27FB">
        <w:rPr>
          <w:rFonts w:ascii="David" w:eastAsia="Times New Roman" w:hAnsi="David" w:cs="David"/>
          <w:sz w:val="24"/>
          <w:szCs w:val="24"/>
        </w:rPr>
        <w:t>.</w:t>
      </w:r>
      <w:r w:rsidRPr="000A27FB">
        <w:rPr>
          <w:rFonts w:ascii="David" w:eastAsia="Times New Roman" w:hAnsi="David" w:cs="David"/>
          <w:sz w:val="24"/>
          <w:szCs w:val="24"/>
        </w:rPr>
        <w:t xml:space="preserve"> </w:t>
      </w:r>
      <w:r w:rsidRPr="00745AEC">
        <w:rPr>
          <w:rFonts w:ascii="David" w:eastAsia="Times New Roman" w:hAnsi="David" w:cs="David"/>
          <w:sz w:val="24"/>
          <w:szCs w:val="24"/>
        </w:rPr>
        <w:t>ICCT</w:t>
      </w:r>
      <w:r w:rsidR="00745AEC">
        <w:rPr>
          <w:rFonts w:ascii="David" w:eastAsia="Times New Roman" w:hAnsi="David" w:cs="David"/>
          <w:sz w:val="24"/>
          <w:szCs w:val="24"/>
        </w:rPr>
        <w:t>.</w:t>
      </w:r>
      <w:hyperlink r:id="rId37" w:history="1">
        <w:r w:rsidR="00745AEC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https://tinyurl.com/3s3y8ew8</w:t>
        </w:r>
      </w:hyperlink>
    </w:p>
    <w:p w14:paraId="203D74AC" w14:textId="591C3978" w:rsidR="00F36E6B" w:rsidRPr="00F36E6B" w:rsidRDefault="00C63F82" w:rsidP="00F36E6B">
      <w:pPr>
        <w:bidi w:val="0"/>
        <w:spacing w:before="100" w:beforeAutospacing="1" w:after="100" w:afterAutospacing="1" w:line="276" w:lineRule="auto"/>
        <w:ind w:left="284" w:hanging="284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>Brown</w:t>
      </w:r>
      <w:r w:rsidR="007F624A" w:rsidRPr="000A27FB">
        <w:rPr>
          <w:rFonts w:ascii="David" w:eastAsia="Times New Roman" w:hAnsi="David" w:cs="David"/>
          <w:sz w:val="24"/>
          <w:szCs w:val="24"/>
        </w:rPr>
        <w:t>, A.</w:t>
      </w:r>
      <w:r w:rsidRPr="000A27FB">
        <w:rPr>
          <w:rFonts w:ascii="David" w:eastAsia="Times New Roman" w:hAnsi="David" w:cs="David"/>
          <w:sz w:val="24"/>
          <w:szCs w:val="24"/>
        </w:rPr>
        <w:t xml:space="preserve"> (2023)</w:t>
      </w:r>
      <w:r w:rsidR="007F624A" w:rsidRPr="000A27FB">
        <w:rPr>
          <w:rFonts w:ascii="David" w:eastAsia="Times New Roman" w:hAnsi="David" w:cs="David"/>
          <w:sz w:val="24"/>
          <w:szCs w:val="24"/>
        </w:rPr>
        <w:t>.</w:t>
      </w:r>
      <w:r w:rsidRPr="000A27FB">
        <w:rPr>
          <w:rFonts w:ascii="David" w:eastAsia="Times New Roman" w:hAnsi="David" w:cs="David"/>
          <w:sz w:val="24"/>
          <w:szCs w:val="24"/>
        </w:rPr>
        <w:t xml:space="preserve"> Terror, tech, and transformation: Will emerging technologies revolutionize terrorism? </w:t>
      </w:r>
      <w:r w:rsidRPr="000A27FB">
        <w:rPr>
          <w:rFonts w:ascii="David" w:eastAsia="Times New Roman" w:hAnsi="David" w:cs="David"/>
          <w:i/>
          <w:iCs/>
          <w:sz w:val="24"/>
          <w:szCs w:val="24"/>
        </w:rPr>
        <w:t>Comparative Strategy</w:t>
      </w:r>
      <w:r w:rsidRPr="000A27FB">
        <w:rPr>
          <w:rFonts w:ascii="David" w:eastAsia="Times New Roman" w:hAnsi="David" w:cs="David"/>
          <w:sz w:val="24"/>
          <w:szCs w:val="24"/>
        </w:rPr>
        <w:t xml:space="preserve">, </w:t>
      </w:r>
      <w:r w:rsidRPr="00F36E6B">
        <w:rPr>
          <w:rFonts w:ascii="David" w:eastAsia="Times New Roman" w:hAnsi="David" w:cs="David"/>
          <w:i/>
          <w:iCs/>
          <w:sz w:val="24"/>
          <w:szCs w:val="24"/>
        </w:rPr>
        <w:t>42</w:t>
      </w:r>
      <w:r w:rsidR="00F36E6B">
        <w:rPr>
          <w:rFonts w:ascii="David" w:eastAsia="Times New Roman" w:hAnsi="David" w:cs="David"/>
          <w:sz w:val="24"/>
          <w:szCs w:val="24"/>
        </w:rPr>
        <w:t>(</w:t>
      </w:r>
      <w:r w:rsidRPr="000A27FB">
        <w:rPr>
          <w:rFonts w:ascii="David" w:eastAsia="Times New Roman" w:hAnsi="David" w:cs="David"/>
          <w:sz w:val="24"/>
          <w:szCs w:val="24"/>
        </w:rPr>
        <w:t>2</w:t>
      </w:r>
      <w:r w:rsidR="00F36E6B">
        <w:rPr>
          <w:rFonts w:ascii="David" w:eastAsia="Times New Roman" w:hAnsi="David" w:cs="David"/>
          <w:sz w:val="24"/>
          <w:szCs w:val="24"/>
        </w:rPr>
        <w:t>)</w:t>
      </w:r>
      <w:r w:rsidRPr="000A27FB">
        <w:rPr>
          <w:rFonts w:ascii="David" w:eastAsia="Times New Roman" w:hAnsi="David" w:cs="David"/>
          <w:sz w:val="24"/>
          <w:szCs w:val="24"/>
        </w:rPr>
        <w:t>, 308-320</w:t>
      </w:r>
      <w:r w:rsidR="00F36E6B">
        <w:rPr>
          <w:rFonts w:ascii="David" w:eastAsia="Times New Roman" w:hAnsi="David" w:cs="David"/>
          <w:sz w:val="24"/>
          <w:szCs w:val="24"/>
        </w:rPr>
        <w:t xml:space="preserve">. </w:t>
      </w:r>
      <w:hyperlink r:id="rId38" w:history="1">
        <w:r w:rsidR="00F36E6B" w:rsidRPr="00F36E6B">
          <w:rPr>
            <w:rStyle w:val="Hyperlink"/>
            <w:rFonts w:ascii="David" w:eastAsia="Times New Roman" w:hAnsi="David" w:cs="David"/>
            <w:sz w:val="24"/>
            <w:szCs w:val="24"/>
          </w:rPr>
          <w:t>https://doi.org/10.1080/01495933.2023.2182113</w:t>
        </w:r>
      </w:hyperlink>
    </w:p>
    <w:p w14:paraId="752303BB" w14:textId="65FA3CAB" w:rsidR="00C67CBA" w:rsidRDefault="00C67CBA" w:rsidP="00F36E6B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/>
          <w:sz w:val="24"/>
          <w:szCs w:val="24"/>
        </w:rPr>
        <w:t xml:space="preserve">CJCS – The Chairman of the Joint Chiefs of Staff </w:t>
      </w:r>
      <w:r w:rsidRPr="000A27FB">
        <w:rPr>
          <w:rFonts w:ascii="David" w:eastAsia="Times New Roman" w:hAnsi="David" w:cs="David"/>
          <w:sz w:val="24"/>
          <w:szCs w:val="24"/>
        </w:rPr>
        <w:t>(</w:t>
      </w:r>
      <w:r>
        <w:rPr>
          <w:rFonts w:ascii="David" w:eastAsia="Times New Roman" w:hAnsi="David" w:cs="David"/>
          <w:sz w:val="24"/>
          <w:szCs w:val="24"/>
        </w:rPr>
        <w:t>2021</w:t>
      </w:r>
      <w:r w:rsidRPr="000A27FB">
        <w:rPr>
          <w:rFonts w:ascii="David" w:eastAsia="Times New Roman" w:hAnsi="David" w:cs="David"/>
          <w:sz w:val="24"/>
          <w:szCs w:val="24"/>
        </w:rPr>
        <w:t xml:space="preserve">). </w:t>
      </w:r>
      <w:r w:rsidRPr="00723BD9">
        <w:rPr>
          <w:rFonts w:ascii="David" w:eastAsia="Times New Roman" w:hAnsi="David" w:cs="David"/>
          <w:i/>
          <w:iCs/>
          <w:sz w:val="24"/>
          <w:szCs w:val="24"/>
        </w:rPr>
        <w:t>Dictionary of military and associated terms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hyperlink r:id="rId39" w:history="1">
        <w:r w:rsidRPr="00E25C6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https://tinyurl.com/yn55nk57</w:t>
        </w:r>
      </w:hyperlink>
    </w:p>
    <w:p w14:paraId="527A7523" w14:textId="2FCD6185" w:rsidR="00105AEB" w:rsidRDefault="00105AEB" w:rsidP="00C67CBA">
      <w:pPr>
        <w:bidi w:val="0"/>
        <w:spacing w:before="100" w:beforeAutospacing="1" w:after="100" w:afterAutospacing="1" w:line="276" w:lineRule="auto"/>
        <w:ind w:left="360" w:hanging="360"/>
        <w:rPr>
          <w:rStyle w:val="Hyperlink"/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Dougherty, K.J. (1999). The evolution of air assault. </w:t>
      </w:r>
      <w:r w:rsidRPr="000A27FB">
        <w:rPr>
          <w:rFonts w:ascii="David" w:eastAsia="Times New Roman" w:hAnsi="David" w:cs="David"/>
          <w:i/>
          <w:iCs/>
          <w:sz w:val="24"/>
          <w:szCs w:val="24"/>
        </w:rPr>
        <w:t>Joint Force Quarterly</w:t>
      </w:r>
      <w:r w:rsidRPr="000A27FB">
        <w:rPr>
          <w:rFonts w:ascii="David" w:eastAsia="Times New Roman" w:hAnsi="David" w:cs="David"/>
          <w:sz w:val="24"/>
          <w:szCs w:val="24"/>
        </w:rPr>
        <w:t>, 22, 51-58.</w:t>
      </w:r>
      <w:r w:rsidR="00FE31AA">
        <w:rPr>
          <w:rFonts w:ascii="David" w:eastAsia="Times New Roman" w:hAnsi="David" w:cs="David"/>
          <w:sz w:val="24"/>
          <w:szCs w:val="24"/>
        </w:rPr>
        <w:t xml:space="preserve"> </w:t>
      </w:r>
      <w:hyperlink r:id="rId40" w:history="1">
        <w:r w:rsidR="00FE31AA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https://tinyurl.com/2tkwaarf</w:t>
        </w:r>
      </w:hyperlink>
    </w:p>
    <w:p w14:paraId="0AB9921D" w14:textId="77777777" w:rsidR="00F54C3B" w:rsidRPr="00F54C3B" w:rsidRDefault="008B5E42" w:rsidP="008B5E42">
      <w:pPr>
        <w:bidi w:val="0"/>
        <w:spacing w:before="100" w:beforeAutospacing="1" w:after="100" w:afterAutospacing="1" w:line="276" w:lineRule="auto"/>
        <w:ind w:left="360" w:hanging="360"/>
        <w:rPr>
          <w:rStyle w:val="Hyperlink"/>
          <w:rFonts w:ascii="David" w:hAnsi="David" w:cs="David"/>
          <w:sz w:val="24"/>
          <w:szCs w:val="24"/>
        </w:rPr>
      </w:pPr>
      <w:r w:rsidRPr="00321A6E">
        <w:rPr>
          <w:rFonts w:ascii="David" w:eastAsia="Times New Roman" w:hAnsi="David" w:cs="David"/>
          <w:sz w:val="24"/>
          <w:szCs w:val="24"/>
        </w:rPr>
        <w:t xml:space="preserve">Durand, E., Michel, B., </w:t>
      </w:r>
      <w:r w:rsidR="007F7776">
        <w:rPr>
          <w:rFonts w:ascii="David" w:eastAsia="Times New Roman" w:hAnsi="David" w:cs="David"/>
          <w:sz w:val="24"/>
          <w:szCs w:val="24"/>
        </w:rPr>
        <w:t xml:space="preserve">&amp; </w:t>
      </w:r>
      <w:r w:rsidRPr="00321A6E">
        <w:rPr>
          <w:rFonts w:ascii="David" w:eastAsia="Times New Roman" w:hAnsi="David" w:cs="David"/>
          <w:sz w:val="24"/>
          <w:szCs w:val="24"/>
        </w:rPr>
        <w:t xml:space="preserve">Tenenbaum, É. (2012). </w:t>
      </w:r>
      <w:r w:rsidRPr="00321A6E">
        <w:rPr>
          <w:rFonts w:ascii="David" w:eastAsia="Times New Roman" w:hAnsi="David" w:cs="David"/>
          <w:i/>
          <w:iCs/>
          <w:sz w:val="24"/>
          <w:szCs w:val="24"/>
        </w:rPr>
        <w:t>Helicopter warfare: The future of airmobility and rotary wing combat</w:t>
      </w:r>
      <w:r w:rsidRPr="00321A6E">
        <w:rPr>
          <w:rFonts w:ascii="David" w:eastAsia="Times New Roman" w:hAnsi="David" w:cs="David"/>
          <w:sz w:val="24"/>
          <w:szCs w:val="24"/>
        </w:rPr>
        <w:t>. Institute Français des Relations Internationales (IFRI).</w:t>
      </w:r>
      <w:r>
        <w:rPr>
          <w:rFonts w:ascii="David" w:eastAsia="Times New Roman" w:hAnsi="David" w:cs="David"/>
          <w:sz w:val="24"/>
          <w:szCs w:val="24"/>
        </w:rPr>
        <w:t xml:space="preserve"> </w:t>
      </w:r>
      <w:hyperlink r:id="rId41" w:history="1">
        <w:r w:rsidR="00F54C3B" w:rsidRPr="00F54C3B">
          <w:rPr>
            <w:rStyle w:val="Hyperlink"/>
            <w:rFonts w:ascii="David" w:hAnsi="David" w:cs="David"/>
            <w:sz w:val="24"/>
            <w:szCs w:val="24"/>
          </w:rPr>
          <w:t>https://tinyurl.com/3t6th5v8</w:t>
        </w:r>
      </w:hyperlink>
    </w:p>
    <w:p w14:paraId="654E9993" w14:textId="5D6F36A2" w:rsidR="00FE31AA" w:rsidRDefault="002732DD" w:rsidP="00773057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lastRenderedPageBreak/>
        <w:t>Eun-jung, K. (</w:t>
      </w:r>
      <w:r w:rsidR="00FE31AA" w:rsidRPr="000A27FB">
        <w:rPr>
          <w:rFonts w:ascii="David" w:eastAsia="Times New Roman" w:hAnsi="David" w:cs="David"/>
          <w:sz w:val="24"/>
          <w:szCs w:val="24"/>
        </w:rPr>
        <w:t>2023</w:t>
      </w:r>
      <w:r w:rsidR="00FE31AA">
        <w:rPr>
          <w:rFonts w:ascii="David" w:eastAsia="Times New Roman" w:hAnsi="David" w:cs="David"/>
          <w:sz w:val="24"/>
          <w:szCs w:val="24"/>
        </w:rPr>
        <w:t xml:space="preserve">, </w:t>
      </w:r>
      <w:r w:rsidRPr="000A27FB">
        <w:rPr>
          <w:rFonts w:ascii="David" w:eastAsia="Times New Roman" w:hAnsi="David" w:cs="David"/>
          <w:sz w:val="24"/>
          <w:szCs w:val="24"/>
        </w:rPr>
        <w:t>October</w:t>
      </w:r>
      <w:r w:rsidR="00FE31AA">
        <w:rPr>
          <w:rFonts w:ascii="David" w:eastAsia="Times New Roman" w:hAnsi="David" w:cs="David"/>
          <w:sz w:val="24"/>
          <w:szCs w:val="24"/>
        </w:rPr>
        <w:t xml:space="preserve"> 17</w:t>
      </w:r>
      <w:r w:rsidRPr="000A27FB">
        <w:rPr>
          <w:rFonts w:ascii="David" w:eastAsia="Times New Roman" w:hAnsi="David" w:cs="David"/>
          <w:sz w:val="24"/>
          <w:szCs w:val="24"/>
        </w:rPr>
        <w:t xml:space="preserve">). </w:t>
      </w:r>
      <w:r w:rsidRPr="00FE31AA">
        <w:rPr>
          <w:rFonts w:ascii="David" w:eastAsia="Times New Roman" w:hAnsi="David" w:cs="David"/>
          <w:i/>
          <w:iCs/>
          <w:sz w:val="24"/>
          <w:szCs w:val="24"/>
        </w:rPr>
        <w:t>N. Korea appears to be linked to Hamas in arms trade, other military areas: JCS</w:t>
      </w:r>
      <w:r w:rsidRPr="000A27FB">
        <w:rPr>
          <w:rFonts w:ascii="David" w:eastAsia="Times New Roman" w:hAnsi="David" w:cs="David"/>
          <w:sz w:val="24"/>
          <w:szCs w:val="24"/>
        </w:rPr>
        <w:t>. Yonhap News Agency.</w:t>
      </w:r>
      <w:r w:rsidR="00FE31AA">
        <w:rPr>
          <w:rFonts w:ascii="David" w:eastAsia="Times New Roman" w:hAnsi="David" w:cs="David"/>
          <w:sz w:val="24"/>
          <w:szCs w:val="24"/>
        </w:rPr>
        <w:t xml:space="preserve"> </w:t>
      </w:r>
      <w:hyperlink r:id="rId42" w:history="1">
        <w:r w:rsidR="00FE31AA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https://tinyurl.com/f2k72uan</w:t>
        </w:r>
      </w:hyperlink>
    </w:p>
    <w:p w14:paraId="619935CF" w14:textId="23BA9CB5" w:rsidR="000F6AD9" w:rsidRPr="000A27FB" w:rsidRDefault="00105AEB" w:rsidP="002732DD">
      <w:pPr>
        <w:bidi w:val="0"/>
        <w:spacing w:before="100" w:beforeAutospacing="1" w:after="100" w:afterAutospacing="1" w:line="276" w:lineRule="auto"/>
        <w:ind w:left="360" w:hanging="360"/>
        <w:rPr>
          <w:rStyle w:val="Hyperlink"/>
          <w:rFonts w:ascii="David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Goodrick, T., Murphy, JR, A., </w:t>
      </w:r>
      <w:r w:rsidR="00FE31AA">
        <w:rPr>
          <w:rFonts w:ascii="David" w:eastAsia="Times New Roman" w:hAnsi="David" w:cs="David"/>
          <w:sz w:val="24"/>
          <w:szCs w:val="24"/>
        </w:rPr>
        <w:t xml:space="preserve">&amp; </w:t>
      </w:r>
      <w:r w:rsidRPr="000A27FB">
        <w:rPr>
          <w:rFonts w:ascii="David" w:eastAsia="Times New Roman" w:hAnsi="David" w:cs="David"/>
          <w:sz w:val="24"/>
          <w:szCs w:val="24"/>
        </w:rPr>
        <w:t xml:space="preserve">Pearson, A. (1973). </w:t>
      </w:r>
      <w:r w:rsidRPr="0061387E">
        <w:rPr>
          <w:rFonts w:ascii="David" w:eastAsia="Times New Roman" w:hAnsi="David" w:cs="David"/>
          <w:i/>
          <w:iCs/>
          <w:sz w:val="24"/>
          <w:szCs w:val="24"/>
        </w:rPr>
        <w:t>Analysis of various automatic homing techniques for gliding airdrop systems with comparative performance in adverse winds</w:t>
      </w:r>
      <w:r w:rsidRPr="000A27FB">
        <w:rPr>
          <w:rFonts w:ascii="David" w:eastAsia="Times New Roman" w:hAnsi="David" w:cs="David"/>
          <w:sz w:val="24"/>
          <w:szCs w:val="24"/>
        </w:rPr>
        <w:t xml:space="preserve">. In 4th Aerodynamic Deceleration Systems Conference (p. 462). DOI </w:t>
      </w:r>
      <w:hyperlink r:id="rId43" w:history="1">
        <w:r w:rsidRPr="000A27FB">
          <w:rPr>
            <w:rStyle w:val="Hyperlink"/>
            <w:rFonts w:ascii="David" w:hAnsi="David" w:cs="David"/>
            <w:sz w:val="24"/>
            <w:szCs w:val="24"/>
          </w:rPr>
          <w:t>https://doi.org/10.2514/6.1973-462</w:t>
        </w:r>
      </w:hyperlink>
    </w:p>
    <w:p w14:paraId="5242B1DB" w14:textId="7449BBB7" w:rsidR="005A6724" w:rsidRDefault="00A67C7E" w:rsidP="003766EC">
      <w:pPr>
        <w:bidi w:val="0"/>
        <w:spacing w:before="100" w:beforeAutospacing="1" w:after="100" w:afterAutospacing="1" w:line="276" w:lineRule="auto"/>
        <w:ind w:left="360" w:hanging="360"/>
        <w:rPr>
          <w:rStyle w:val="Hyperlink"/>
          <w:rFonts w:ascii="David" w:hAnsi="David" w:cs="David"/>
          <w:color w:val="auto"/>
          <w:sz w:val="24"/>
          <w:szCs w:val="24"/>
        </w:rPr>
      </w:pPr>
      <w:r w:rsidRPr="007D1785">
        <w:rPr>
          <w:rStyle w:val="Hyperlink"/>
          <w:rFonts w:ascii="David" w:hAnsi="David" w:cs="David"/>
          <w:color w:val="auto"/>
          <w:sz w:val="24"/>
          <w:szCs w:val="24"/>
          <w:u w:val="none"/>
        </w:rPr>
        <w:t>Government of Canada</w:t>
      </w:r>
      <w:r w:rsidRPr="000A27FB">
        <w:rPr>
          <w:rStyle w:val="Hyperlink"/>
          <w:rFonts w:ascii="David" w:hAnsi="David" w:cs="David"/>
          <w:color w:val="auto"/>
          <w:sz w:val="24"/>
          <w:szCs w:val="24"/>
          <w:u w:val="none"/>
        </w:rPr>
        <w:t xml:space="preserve"> (2016). </w:t>
      </w:r>
      <w:r w:rsidR="00822BCC" w:rsidRPr="007D1785">
        <w:rPr>
          <w:rStyle w:val="Hyperlink"/>
          <w:rFonts w:ascii="David" w:hAnsi="David" w:cs="David"/>
          <w:i/>
          <w:iCs/>
          <w:color w:val="auto"/>
          <w:sz w:val="24"/>
          <w:szCs w:val="24"/>
          <w:u w:val="none"/>
        </w:rPr>
        <w:t>Chapter 3: Air Attack (B-GA-403-000/FP-001</w:t>
      </w:r>
      <w:r w:rsidR="007D1785" w:rsidRPr="007D1785">
        <w:rPr>
          <w:rStyle w:val="Hyperlink"/>
          <w:rFonts w:ascii="David" w:hAnsi="David" w:cs="David"/>
          <w:i/>
          <w:iCs/>
          <w:color w:val="auto"/>
          <w:sz w:val="24"/>
          <w:szCs w:val="24"/>
          <w:u w:val="none"/>
        </w:rPr>
        <w:t>, Canadian Forces Aerospace Shape Doctrine</w:t>
      </w:r>
      <w:r w:rsidR="007D1785">
        <w:rPr>
          <w:rStyle w:val="Hyperlink"/>
          <w:rFonts w:ascii="David" w:hAnsi="David" w:cs="David"/>
          <w:color w:val="auto"/>
          <w:sz w:val="24"/>
          <w:szCs w:val="24"/>
          <w:u w:val="none"/>
        </w:rPr>
        <w:t>)</w:t>
      </w:r>
      <w:r w:rsidR="00822BCC" w:rsidRPr="000A27FB">
        <w:rPr>
          <w:rStyle w:val="Hyperlink"/>
          <w:rFonts w:ascii="David" w:hAnsi="David" w:cs="David"/>
          <w:color w:val="auto"/>
          <w:sz w:val="24"/>
          <w:szCs w:val="24"/>
          <w:u w:val="none"/>
        </w:rPr>
        <w:t>.</w:t>
      </w:r>
      <w:r w:rsidR="00822BCC" w:rsidRPr="000A27FB">
        <w:rPr>
          <w:rStyle w:val="Hyperlink"/>
          <w:rFonts w:ascii="David" w:hAnsi="David" w:cs="David"/>
          <w:color w:val="auto"/>
          <w:sz w:val="24"/>
          <w:szCs w:val="24"/>
        </w:rPr>
        <w:t xml:space="preserve"> </w:t>
      </w:r>
      <w:hyperlink r:id="rId44" w:history="1">
        <w:r w:rsidR="005A6724" w:rsidRPr="003575BE">
          <w:rPr>
            <w:rStyle w:val="Hyperlink"/>
            <w:rFonts w:ascii="David" w:hAnsi="David" w:cs="David"/>
            <w:sz w:val="24"/>
            <w:szCs w:val="24"/>
          </w:rPr>
          <w:t>https://tinyurl.com/yvk7kc9p</w:t>
        </w:r>
      </w:hyperlink>
    </w:p>
    <w:p w14:paraId="182A32F9" w14:textId="173B1B25" w:rsidR="00105AEB" w:rsidRDefault="00105AEB" w:rsidP="006571D3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Jaspersen, J.G., </w:t>
      </w:r>
      <w:r w:rsidR="006571D3">
        <w:rPr>
          <w:rFonts w:ascii="David" w:eastAsia="Times New Roman" w:hAnsi="David" w:cs="David"/>
          <w:sz w:val="24"/>
          <w:szCs w:val="24"/>
        </w:rPr>
        <w:t xml:space="preserve">&amp; </w:t>
      </w:r>
      <w:r w:rsidRPr="000A27FB">
        <w:rPr>
          <w:rFonts w:ascii="David" w:eastAsia="Times New Roman" w:hAnsi="David" w:cs="David"/>
          <w:sz w:val="24"/>
          <w:szCs w:val="24"/>
        </w:rPr>
        <w:t xml:space="preserve">Montibeller, G. (2020). On the learning patterns and adaptive behavior of terrorist organizations. </w:t>
      </w:r>
      <w:r w:rsidRPr="000A27FB">
        <w:rPr>
          <w:rFonts w:ascii="David" w:eastAsia="Times New Roman" w:hAnsi="David" w:cs="David"/>
          <w:i/>
          <w:iCs/>
          <w:sz w:val="24"/>
          <w:szCs w:val="24"/>
        </w:rPr>
        <w:t>European Journal of Operational Research</w:t>
      </w:r>
      <w:r w:rsidRPr="000A27FB">
        <w:rPr>
          <w:rFonts w:ascii="David" w:eastAsia="Times New Roman" w:hAnsi="David" w:cs="David"/>
          <w:sz w:val="24"/>
          <w:szCs w:val="24"/>
        </w:rPr>
        <w:t xml:space="preserve">, </w:t>
      </w:r>
      <w:r w:rsidRPr="006571D3">
        <w:rPr>
          <w:rFonts w:ascii="David" w:eastAsia="Times New Roman" w:hAnsi="David" w:cs="David"/>
          <w:i/>
          <w:iCs/>
          <w:sz w:val="24"/>
          <w:szCs w:val="24"/>
        </w:rPr>
        <w:t>282</w:t>
      </w:r>
      <w:r w:rsidRPr="000A27FB">
        <w:rPr>
          <w:rFonts w:ascii="David" w:eastAsia="Times New Roman" w:hAnsi="David" w:cs="David"/>
          <w:sz w:val="24"/>
          <w:szCs w:val="24"/>
        </w:rPr>
        <w:t>(1), 221-234.</w:t>
      </w:r>
      <w:r w:rsidR="006571D3">
        <w:rPr>
          <w:rFonts w:ascii="David" w:eastAsia="Times New Roman" w:hAnsi="David" w:cs="David"/>
          <w:sz w:val="24"/>
          <w:szCs w:val="24"/>
        </w:rPr>
        <w:t xml:space="preserve"> </w:t>
      </w:r>
      <w:hyperlink r:id="rId45" w:tgtFrame="_blank" w:tooltip="Persistent link using digital object identifier" w:history="1">
        <w:r w:rsidR="006571D3" w:rsidRPr="006571D3">
          <w:rPr>
            <w:rStyle w:val="Hyperlink"/>
            <w:rFonts w:ascii="David" w:eastAsia="Times New Roman" w:hAnsi="David" w:cs="David"/>
            <w:sz w:val="24"/>
            <w:szCs w:val="24"/>
          </w:rPr>
          <w:t>https://doi.org/10.1016/j.ejor.2019.09.011</w:t>
        </w:r>
      </w:hyperlink>
    </w:p>
    <w:p w14:paraId="1FF35C38" w14:textId="126910C9" w:rsidR="00854A93" w:rsidRDefault="00854A93" w:rsidP="005A0329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/>
          <w:sz w:val="24"/>
          <w:szCs w:val="24"/>
        </w:rPr>
        <w:t>Jennings</w:t>
      </w:r>
      <w:r w:rsidR="00210259">
        <w:rPr>
          <w:rFonts w:ascii="David" w:eastAsia="Times New Roman" w:hAnsi="David" w:cs="David"/>
          <w:sz w:val="24"/>
          <w:szCs w:val="24"/>
        </w:rPr>
        <w:t>,</w:t>
      </w:r>
      <w:r>
        <w:rPr>
          <w:rFonts w:ascii="David" w:eastAsia="Times New Roman" w:hAnsi="David" w:cs="David"/>
          <w:sz w:val="24"/>
          <w:szCs w:val="24"/>
        </w:rPr>
        <w:t xml:space="preserve"> G. (2023, October 9). </w:t>
      </w:r>
      <w:r w:rsidRPr="00854A93">
        <w:rPr>
          <w:rFonts w:ascii="David" w:eastAsia="Times New Roman" w:hAnsi="David" w:cs="David"/>
          <w:i/>
          <w:iCs/>
          <w:sz w:val="24"/>
          <w:szCs w:val="24"/>
        </w:rPr>
        <w:t>Hamas uses paragliders to breach Israeli border</w:t>
      </w:r>
      <w:r w:rsidRPr="000A27FB">
        <w:rPr>
          <w:rFonts w:ascii="David" w:eastAsia="Times New Roman" w:hAnsi="David" w:cs="David"/>
          <w:sz w:val="24"/>
          <w:szCs w:val="24"/>
        </w:rPr>
        <w:t>. Janes</w:t>
      </w:r>
      <w:r>
        <w:t xml:space="preserve">. </w:t>
      </w:r>
      <w:hyperlink r:id="rId46" w:history="1">
        <w:r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https://tinyurl.com/ye28d2x9</w:t>
        </w:r>
      </w:hyperlink>
    </w:p>
    <w:p w14:paraId="49365A3D" w14:textId="4E53FECB" w:rsidR="005A0329" w:rsidRPr="000A27FB" w:rsidRDefault="005A0329" w:rsidP="00854A93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Johnson, D. (2009). Darwinian selection in asymmetric warfare: </w:t>
      </w:r>
      <w:r w:rsidR="006571D3">
        <w:rPr>
          <w:rFonts w:ascii="David" w:eastAsia="Times New Roman" w:hAnsi="David" w:cs="David"/>
          <w:sz w:val="24"/>
          <w:szCs w:val="24"/>
        </w:rPr>
        <w:t>T</w:t>
      </w:r>
      <w:r w:rsidR="006571D3" w:rsidRPr="000A27FB">
        <w:rPr>
          <w:rFonts w:ascii="David" w:eastAsia="Times New Roman" w:hAnsi="David" w:cs="David"/>
          <w:sz w:val="24"/>
          <w:szCs w:val="24"/>
        </w:rPr>
        <w:t xml:space="preserve">he </w:t>
      </w:r>
      <w:r w:rsidRPr="000A27FB">
        <w:rPr>
          <w:rFonts w:ascii="David" w:eastAsia="Times New Roman" w:hAnsi="David" w:cs="David"/>
          <w:sz w:val="24"/>
          <w:szCs w:val="24"/>
        </w:rPr>
        <w:t xml:space="preserve">natural advantage of insurgents and terrorists. </w:t>
      </w:r>
      <w:r w:rsidRPr="006571D3">
        <w:rPr>
          <w:rFonts w:ascii="David" w:eastAsia="Times New Roman" w:hAnsi="David" w:cs="David"/>
          <w:i/>
          <w:iCs/>
          <w:sz w:val="24"/>
          <w:szCs w:val="24"/>
        </w:rPr>
        <w:t>Journal of the Washington Academy of Sciences</w:t>
      </w:r>
      <w:r w:rsidRPr="000A27FB">
        <w:rPr>
          <w:rFonts w:ascii="David" w:eastAsia="Times New Roman" w:hAnsi="David" w:cs="David"/>
          <w:sz w:val="24"/>
          <w:szCs w:val="24"/>
        </w:rPr>
        <w:t xml:space="preserve">, </w:t>
      </w:r>
      <w:r w:rsidRPr="006571D3">
        <w:rPr>
          <w:rFonts w:ascii="David" w:eastAsia="Times New Roman" w:hAnsi="David" w:cs="David"/>
          <w:i/>
          <w:iCs/>
          <w:sz w:val="24"/>
          <w:szCs w:val="24"/>
        </w:rPr>
        <w:t>95</w:t>
      </w:r>
      <w:r w:rsidRPr="000A27FB">
        <w:rPr>
          <w:rFonts w:ascii="David" w:eastAsia="Times New Roman" w:hAnsi="David" w:cs="David"/>
          <w:sz w:val="24"/>
          <w:szCs w:val="24"/>
        </w:rPr>
        <w:t>(3), 89</w:t>
      </w:r>
      <w:r w:rsidR="006571D3">
        <w:rPr>
          <w:rFonts w:ascii="David" w:eastAsia="Times New Roman" w:hAnsi="David" w:cs="David"/>
          <w:sz w:val="24"/>
          <w:szCs w:val="24"/>
        </w:rPr>
        <w:t>-</w:t>
      </w:r>
      <w:r w:rsidRPr="000A27FB">
        <w:rPr>
          <w:rFonts w:ascii="David" w:eastAsia="Times New Roman" w:hAnsi="David" w:cs="David"/>
          <w:sz w:val="24"/>
          <w:szCs w:val="24"/>
        </w:rPr>
        <w:t xml:space="preserve">112. </w:t>
      </w:r>
      <w:hyperlink r:id="rId47" w:history="1">
        <w:r w:rsidRPr="000A27FB">
          <w:rPr>
            <w:rStyle w:val="Hyperlink"/>
            <w:rFonts w:ascii="David" w:eastAsia="Times New Roman" w:hAnsi="David" w:cs="David"/>
            <w:sz w:val="24"/>
            <w:szCs w:val="24"/>
          </w:rPr>
          <w:t>http://www.jstor.org/stable/24536315</w:t>
        </w:r>
      </w:hyperlink>
      <w:r w:rsidRPr="000A27FB">
        <w:rPr>
          <w:rFonts w:ascii="David" w:eastAsia="Times New Roman" w:hAnsi="David" w:cs="David"/>
          <w:sz w:val="24"/>
          <w:szCs w:val="24"/>
        </w:rPr>
        <w:t xml:space="preserve"> </w:t>
      </w:r>
    </w:p>
    <w:p w14:paraId="25F23A4C" w14:textId="3E89A3DC" w:rsidR="00105AEB" w:rsidRDefault="00105AEB" w:rsidP="006571D3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Kettle, L., </w:t>
      </w:r>
      <w:r w:rsidR="006571D3">
        <w:rPr>
          <w:rFonts w:ascii="David" w:eastAsia="Times New Roman" w:hAnsi="David" w:cs="David"/>
          <w:sz w:val="24"/>
          <w:szCs w:val="24"/>
        </w:rPr>
        <w:t xml:space="preserve">&amp; </w:t>
      </w:r>
      <w:r w:rsidRPr="000A27FB">
        <w:rPr>
          <w:rFonts w:ascii="David" w:eastAsia="Times New Roman" w:hAnsi="David" w:cs="David"/>
          <w:sz w:val="24"/>
          <w:szCs w:val="24"/>
        </w:rPr>
        <w:t xml:space="preserve">Mumford, A. (2017). Terrorist learning: A new analytical framework. </w:t>
      </w:r>
      <w:r w:rsidRPr="000A27FB">
        <w:rPr>
          <w:rFonts w:ascii="David" w:eastAsia="Times New Roman" w:hAnsi="David" w:cs="David"/>
          <w:i/>
          <w:iCs/>
          <w:sz w:val="24"/>
          <w:szCs w:val="24"/>
        </w:rPr>
        <w:t>Studies in Conflict &amp; Terrorism</w:t>
      </w:r>
      <w:r w:rsidRPr="000A27FB">
        <w:rPr>
          <w:rFonts w:ascii="David" w:eastAsia="Times New Roman" w:hAnsi="David" w:cs="David"/>
          <w:sz w:val="24"/>
          <w:szCs w:val="24"/>
        </w:rPr>
        <w:t xml:space="preserve">, </w:t>
      </w:r>
      <w:r w:rsidRPr="006571D3">
        <w:rPr>
          <w:rFonts w:ascii="David" w:eastAsia="Times New Roman" w:hAnsi="David" w:cs="David"/>
          <w:i/>
          <w:iCs/>
          <w:sz w:val="24"/>
          <w:szCs w:val="24"/>
        </w:rPr>
        <w:t>40</w:t>
      </w:r>
      <w:r w:rsidRPr="000A27FB">
        <w:rPr>
          <w:rFonts w:ascii="David" w:eastAsia="Times New Roman" w:hAnsi="David" w:cs="David"/>
          <w:sz w:val="24"/>
          <w:szCs w:val="24"/>
        </w:rPr>
        <w:t>(7), 523-538.</w:t>
      </w:r>
      <w:r w:rsidR="006571D3">
        <w:rPr>
          <w:rFonts w:ascii="David" w:eastAsia="Times New Roman" w:hAnsi="David" w:cs="David"/>
          <w:sz w:val="24"/>
          <w:szCs w:val="24"/>
        </w:rPr>
        <w:t xml:space="preserve"> </w:t>
      </w:r>
      <w:hyperlink r:id="rId48" w:tgtFrame="_blank" w:history="1">
        <w:r w:rsidR="006571D3" w:rsidRPr="006571D3">
          <w:rPr>
            <w:rStyle w:val="Hyperlink"/>
            <w:rFonts w:ascii="David" w:eastAsia="Times New Roman" w:hAnsi="David" w:cs="David"/>
            <w:sz w:val="24"/>
            <w:szCs w:val="24"/>
          </w:rPr>
          <w:t>https://doi.org/10.1080/1057610X.2016.1237224</w:t>
        </w:r>
      </w:hyperlink>
    </w:p>
    <w:p w14:paraId="58B34628" w14:textId="5CD6BD48" w:rsidR="00105AEB" w:rsidRPr="000A27FB" w:rsidRDefault="00105AEB" w:rsidP="0030213E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Krytskyi, D., Karatanov, O., Pohudina, O., Shevel, V., Bykov, A., Pyvovar, M., &amp; Plastun, T. (2023). Information </w:t>
      </w:r>
      <w:r w:rsidR="00C04483" w:rsidRPr="000A27FB">
        <w:rPr>
          <w:rFonts w:ascii="David" w:eastAsia="Times New Roman" w:hAnsi="David" w:cs="David"/>
          <w:sz w:val="24"/>
          <w:szCs w:val="24"/>
        </w:rPr>
        <w:t>technology for determining the flight performance of a paraglider wing</w:t>
      </w:r>
      <w:r w:rsidRPr="000A27FB">
        <w:rPr>
          <w:rFonts w:ascii="David" w:eastAsia="Times New Roman" w:hAnsi="David" w:cs="David"/>
          <w:sz w:val="24"/>
          <w:szCs w:val="24"/>
        </w:rPr>
        <w:t>. In</w:t>
      </w:r>
      <w:r w:rsidR="006571D3">
        <w:rPr>
          <w:rFonts w:ascii="David" w:eastAsia="Times New Roman" w:hAnsi="David" w:cs="David"/>
          <w:sz w:val="24"/>
          <w:szCs w:val="24"/>
        </w:rPr>
        <w:t xml:space="preserve"> M. </w:t>
      </w:r>
      <w:r w:rsidR="006571D3" w:rsidRPr="006571D3">
        <w:rPr>
          <w:rFonts w:ascii="David" w:eastAsia="Times New Roman" w:hAnsi="David" w:cs="David"/>
          <w:sz w:val="24"/>
          <w:szCs w:val="24"/>
        </w:rPr>
        <w:t xml:space="preserve">Nechyporuk, </w:t>
      </w:r>
      <w:r w:rsidR="006571D3">
        <w:rPr>
          <w:rFonts w:ascii="David" w:eastAsia="Times New Roman" w:hAnsi="David" w:cs="David"/>
          <w:sz w:val="24"/>
          <w:szCs w:val="24"/>
        </w:rPr>
        <w:t xml:space="preserve">V. </w:t>
      </w:r>
      <w:r w:rsidR="006571D3" w:rsidRPr="006571D3">
        <w:rPr>
          <w:rFonts w:ascii="David" w:eastAsia="Times New Roman" w:hAnsi="David" w:cs="David"/>
          <w:sz w:val="24"/>
          <w:szCs w:val="24"/>
        </w:rPr>
        <w:t xml:space="preserve">Pavlikov, </w:t>
      </w:r>
      <w:r w:rsidR="006571D3">
        <w:rPr>
          <w:rFonts w:ascii="David" w:eastAsia="Times New Roman" w:hAnsi="David" w:cs="David"/>
          <w:sz w:val="24"/>
          <w:szCs w:val="24"/>
        </w:rPr>
        <w:t xml:space="preserve">&amp; D. </w:t>
      </w:r>
      <w:r w:rsidR="006571D3" w:rsidRPr="006571D3">
        <w:rPr>
          <w:rFonts w:ascii="David" w:eastAsia="Times New Roman" w:hAnsi="David" w:cs="David"/>
          <w:sz w:val="24"/>
          <w:szCs w:val="24"/>
        </w:rPr>
        <w:t>Krytskyi</w:t>
      </w:r>
      <w:r w:rsidR="006571D3">
        <w:rPr>
          <w:rFonts w:ascii="David" w:eastAsia="Times New Roman" w:hAnsi="David" w:cs="David"/>
          <w:sz w:val="24"/>
          <w:szCs w:val="24"/>
        </w:rPr>
        <w:t xml:space="preserve"> (eds.),</w:t>
      </w:r>
      <w:r w:rsidRPr="000A27FB">
        <w:rPr>
          <w:rFonts w:ascii="David" w:eastAsia="Times New Roman" w:hAnsi="David" w:cs="David"/>
          <w:sz w:val="24"/>
          <w:szCs w:val="24"/>
        </w:rPr>
        <w:t xml:space="preserve"> </w:t>
      </w:r>
      <w:r w:rsidRPr="000A27FB">
        <w:rPr>
          <w:rFonts w:ascii="David" w:eastAsia="Times New Roman" w:hAnsi="David" w:cs="David"/>
          <w:i/>
          <w:iCs/>
          <w:sz w:val="24"/>
          <w:szCs w:val="24"/>
        </w:rPr>
        <w:t xml:space="preserve">Information </w:t>
      </w:r>
      <w:r w:rsidR="0030213E" w:rsidRPr="000A27FB">
        <w:rPr>
          <w:rFonts w:ascii="David" w:eastAsia="Times New Roman" w:hAnsi="David" w:cs="David"/>
          <w:i/>
          <w:iCs/>
          <w:sz w:val="24"/>
          <w:szCs w:val="24"/>
        </w:rPr>
        <w:t>technologies in the design of aerospace engineering</w:t>
      </w:r>
      <w:r w:rsidR="0030213E">
        <w:rPr>
          <w:rFonts w:ascii="David" w:eastAsia="Times New Roman" w:hAnsi="David" w:cs="David"/>
          <w:sz w:val="24"/>
          <w:szCs w:val="24"/>
        </w:rPr>
        <w:t>. S</w:t>
      </w:r>
      <w:r w:rsidR="0030213E" w:rsidRPr="0030213E">
        <w:rPr>
          <w:rFonts w:ascii="David" w:eastAsia="Times New Roman" w:hAnsi="David" w:cs="David"/>
          <w:sz w:val="24"/>
          <w:szCs w:val="24"/>
        </w:rPr>
        <w:t>tudies in Systems, Decision and Control,</w:t>
      </w:r>
      <w:r w:rsidRPr="000A27FB">
        <w:rPr>
          <w:rFonts w:ascii="David" w:eastAsia="Times New Roman" w:hAnsi="David" w:cs="David"/>
          <w:sz w:val="24"/>
          <w:szCs w:val="24"/>
        </w:rPr>
        <w:t xml:space="preserve"> Vol. 507 </w:t>
      </w:r>
      <w:r w:rsidR="0030213E">
        <w:rPr>
          <w:rFonts w:ascii="David" w:eastAsia="Times New Roman" w:hAnsi="David" w:cs="David"/>
          <w:sz w:val="24"/>
          <w:szCs w:val="24"/>
        </w:rPr>
        <w:t>(</w:t>
      </w:r>
      <w:r w:rsidRPr="000A27FB">
        <w:rPr>
          <w:rFonts w:ascii="David" w:eastAsia="Times New Roman" w:hAnsi="David" w:cs="David"/>
          <w:sz w:val="24"/>
          <w:szCs w:val="24"/>
        </w:rPr>
        <w:t>pp. 1</w:t>
      </w:r>
      <w:r w:rsidR="006571D3">
        <w:rPr>
          <w:rFonts w:ascii="David" w:eastAsia="Times New Roman" w:hAnsi="David" w:cs="David"/>
          <w:sz w:val="24"/>
          <w:szCs w:val="24"/>
        </w:rPr>
        <w:t>-</w:t>
      </w:r>
      <w:r w:rsidRPr="000A27FB">
        <w:rPr>
          <w:rFonts w:ascii="David" w:eastAsia="Times New Roman" w:hAnsi="David" w:cs="David"/>
          <w:sz w:val="24"/>
          <w:szCs w:val="24"/>
        </w:rPr>
        <w:t xml:space="preserve">42). Springer. </w:t>
      </w:r>
      <w:hyperlink r:id="rId49" w:history="1">
        <w:r w:rsidRPr="000A27FB">
          <w:rPr>
            <w:rStyle w:val="Hyperlink"/>
            <w:rFonts w:ascii="David" w:hAnsi="David" w:cs="David"/>
            <w:sz w:val="24"/>
            <w:szCs w:val="24"/>
          </w:rPr>
          <w:t>https://doi.org/10.1007/978-3-031-43579-9_1</w:t>
        </w:r>
      </w:hyperlink>
      <w:r w:rsidRPr="000A27FB">
        <w:rPr>
          <w:rFonts w:ascii="David" w:eastAsia="Times New Roman" w:hAnsi="David" w:cs="David"/>
          <w:sz w:val="24"/>
          <w:szCs w:val="24"/>
        </w:rPr>
        <w:t xml:space="preserve"> </w:t>
      </w:r>
    </w:p>
    <w:p w14:paraId="7097507C" w14:textId="4E0CC0AC" w:rsidR="00105AEB" w:rsidRPr="000A27FB" w:rsidRDefault="00105AEB" w:rsidP="00773057">
      <w:pPr>
        <w:bidi w:val="0"/>
        <w:spacing w:before="100" w:beforeAutospacing="1" w:after="100" w:afterAutospacing="1" w:line="276" w:lineRule="auto"/>
        <w:ind w:left="360" w:hanging="360"/>
        <w:rPr>
          <w:rStyle w:val="Hyperlink"/>
          <w:rFonts w:ascii="David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Laver, L., </w:t>
      </w:r>
      <w:r w:rsidR="00C04483">
        <w:rPr>
          <w:rFonts w:ascii="David" w:eastAsia="Times New Roman" w:hAnsi="David" w:cs="David"/>
          <w:sz w:val="24"/>
          <w:szCs w:val="24"/>
        </w:rPr>
        <w:t xml:space="preserve">&amp; </w:t>
      </w:r>
      <w:r w:rsidRPr="000A27FB">
        <w:rPr>
          <w:rFonts w:ascii="David" w:eastAsia="Times New Roman" w:hAnsi="David" w:cs="David"/>
          <w:sz w:val="24"/>
          <w:szCs w:val="24"/>
        </w:rPr>
        <w:t xml:space="preserve">Mei-Dan, O. (2013). Paragliding. In </w:t>
      </w:r>
      <w:r w:rsidR="00C04483">
        <w:rPr>
          <w:rFonts w:ascii="David" w:eastAsia="Times New Roman" w:hAnsi="David" w:cs="David"/>
          <w:sz w:val="24"/>
          <w:szCs w:val="24"/>
        </w:rPr>
        <w:t xml:space="preserve">O. </w:t>
      </w:r>
      <w:r w:rsidRPr="000A27FB">
        <w:rPr>
          <w:rFonts w:ascii="David" w:eastAsia="Times New Roman" w:hAnsi="David" w:cs="David"/>
          <w:sz w:val="24"/>
          <w:szCs w:val="24"/>
        </w:rPr>
        <w:t xml:space="preserve">Mei-Dan &amp; </w:t>
      </w:r>
      <w:r w:rsidR="00C04483">
        <w:rPr>
          <w:rFonts w:ascii="David" w:eastAsia="Times New Roman" w:hAnsi="David" w:cs="David"/>
          <w:sz w:val="24"/>
          <w:szCs w:val="24"/>
        </w:rPr>
        <w:t xml:space="preserve">M. </w:t>
      </w:r>
      <w:r w:rsidRPr="000A27FB">
        <w:rPr>
          <w:rFonts w:ascii="David" w:eastAsia="Times New Roman" w:hAnsi="David" w:cs="David"/>
          <w:sz w:val="24"/>
          <w:szCs w:val="24"/>
        </w:rPr>
        <w:t>Carmont (eds</w:t>
      </w:r>
      <w:r w:rsidR="00C04483">
        <w:rPr>
          <w:rFonts w:ascii="David" w:eastAsia="Times New Roman" w:hAnsi="David" w:cs="David"/>
          <w:sz w:val="24"/>
          <w:szCs w:val="24"/>
        </w:rPr>
        <w:t>.</w:t>
      </w:r>
      <w:r w:rsidRPr="000A27FB">
        <w:rPr>
          <w:rFonts w:ascii="David" w:eastAsia="Times New Roman" w:hAnsi="David" w:cs="David"/>
          <w:sz w:val="24"/>
          <w:szCs w:val="24"/>
        </w:rPr>
        <w:t>)</w:t>
      </w:r>
      <w:r w:rsidR="00C04483">
        <w:rPr>
          <w:rFonts w:ascii="David" w:eastAsia="Times New Roman" w:hAnsi="David" w:cs="David"/>
          <w:sz w:val="24"/>
          <w:szCs w:val="24"/>
        </w:rPr>
        <w:t>,</w:t>
      </w:r>
      <w:r w:rsidRPr="000A27FB">
        <w:rPr>
          <w:rFonts w:ascii="David" w:eastAsia="Times New Roman" w:hAnsi="David" w:cs="David"/>
          <w:sz w:val="24"/>
          <w:szCs w:val="24"/>
        </w:rPr>
        <w:t xml:space="preserve"> </w:t>
      </w:r>
      <w:r w:rsidRPr="000A27FB">
        <w:rPr>
          <w:rFonts w:ascii="David" w:eastAsia="Times New Roman" w:hAnsi="David" w:cs="David"/>
          <w:i/>
          <w:iCs/>
          <w:sz w:val="24"/>
          <w:szCs w:val="24"/>
        </w:rPr>
        <w:t xml:space="preserve">Adventure and </w:t>
      </w:r>
      <w:r w:rsidR="00C04483" w:rsidRPr="000A27FB">
        <w:rPr>
          <w:rFonts w:ascii="David" w:eastAsia="Times New Roman" w:hAnsi="David" w:cs="David"/>
          <w:i/>
          <w:iCs/>
          <w:sz w:val="24"/>
          <w:szCs w:val="24"/>
        </w:rPr>
        <w:t>extreme sports injuries</w:t>
      </w:r>
      <w:r w:rsidR="00C04483">
        <w:rPr>
          <w:rFonts w:ascii="David" w:eastAsia="Times New Roman" w:hAnsi="David" w:cs="David"/>
          <w:sz w:val="24"/>
          <w:szCs w:val="24"/>
        </w:rPr>
        <w:t xml:space="preserve"> (pp. 247-272)</w:t>
      </w:r>
      <w:r w:rsidR="00112400">
        <w:rPr>
          <w:rFonts w:ascii="David" w:eastAsia="Times New Roman" w:hAnsi="David" w:cs="David"/>
          <w:sz w:val="24"/>
          <w:szCs w:val="24"/>
        </w:rPr>
        <w:t>.</w:t>
      </w:r>
      <w:r w:rsidRPr="000A27FB">
        <w:rPr>
          <w:rFonts w:ascii="David" w:eastAsia="Times New Roman" w:hAnsi="David" w:cs="David"/>
          <w:sz w:val="24"/>
          <w:szCs w:val="24"/>
        </w:rPr>
        <w:t xml:space="preserve"> Springer. </w:t>
      </w:r>
      <w:hyperlink r:id="rId50" w:history="1">
        <w:r w:rsidRPr="000A27FB">
          <w:rPr>
            <w:rStyle w:val="Hyperlink"/>
            <w:rFonts w:ascii="David" w:hAnsi="David" w:cs="David"/>
            <w:sz w:val="24"/>
            <w:szCs w:val="24"/>
          </w:rPr>
          <w:t>https://doi.org/10.1007/978-1-4471-4363-5_12</w:t>
        </w:r>
      </w:hyperlink>
      <w:r w:rsidRPr="000A27FB">
        <w:rPr>
          <w:rStyle w:val="Hyperlink"/>
          <w:rFonts w:ascii="David" w:hAnsi="David" w:cs="David"/>
          <w:sz w:val="24"/>
          <w:szCs w:val="24"/>
        </w:rPr>
        <w:t xml:space="preserve"> </w:t>
      </w:r>
    </w:p>
    <w:p w14:paraId="3D5D9D76" w14:textId="5A4854EF" w:rsidR="001A7279" w:rsidRPr="000A27FB" w:rsidRDefault="00915158" w:rsidP="00D97503">
      <w:pPr>
        <w:bidi w:val="0"/>
        <w:spacing w:before="100" w:beforeAutospacing="1" w:after="100" w:afterAutospacing="1" w:line="276" w:lineRule="auto"/>
        <w:ind w:left="360" w:hanging="360"/>
        <w:rPr>
          <w:rStyle w:val="Hyperlink"/>
          <w:rFonts w:ascii="David" w:eastAsia="Times New Roman" w:hAnsi="David" w:cs="David"/>
          <w:sz w:val="24"/>
          <w:szCs w:val="24"/>
          <w:rtl/>
        </w:rPr>
      </w:pPr>
      <w:r w:rsidRPr="000A27FB">
        <w:rPr>
          <w:rFonts w:ascii="David" w:eastAsia="Times New Roman" w:hAnsi="David" w:cs="David"/>
          <w:sz w:val="24"/>
          <w:szCs w:val="24"/>
        </w:rPr>
        <w:t>Leong, A. (2023</w:t>
      </w:r>
      <w:r w:rsidR="00F902DB">
        <w:rPr>
          <w:rFonts w:ascii="David" w:eastAsia="Times New Roman" w:hAnsi="David" w:cs="David"/>
          <w:sz w:val="24"/>
          <w:szCs w:val="24"/>
        </w:rPr>
        <w:t>,</w:t>
      </w:r>
      <w:r w:rsidRPr="000A27FB">
        <w:rPr>
          <w:rFonts w:ascii="David" w:eastAsia="Times New Roman" w:hAnsi="David" w:cs="David"/>
          <w:sz w:val="24"/>
          <w:szCs w:val="24"/>
        </w:rPr>
        <w:t xml:space="preserve"> October 9). </w:t>
      </w:r>
      <w:r w:rsidR="00F902DB" w:rsidRPr="00F902DB">
        <w:rPr>
          <w:rFonts w:ascii="David" w:eastAsia="Times New Roman" w:hAnsi="David" w:cs="David"/>
          <w:i/>
          <w:iCs/>
          <w:sz w:val="24"/>
          <w:szCs w:val="24"/>
        </w:rPr>
        <w:t>Hamas' motorised hang gliders unearth previous claims that</w:t>
      </w:r>
      <w:r w:rsidRPr="00F902DB">
        <w:rPr>
          <w:rFonts w:ascii="David" w:eastAsia="Times New Roman" w:hAnsi="David" w:cs="David"/>
          <w:i/>
          <w:iCs/>
          <w:sz w:val="24"/>
          <w:szCs w:val="24"/>
        </w:rPr>
        <w:t xml:space="preserve"> Malaysia </w:t>
      </w:r>
      <w:r w:rsidR="00F902DB" w:rsidRPr="00F902DB">
        <w:rPr>
          <w:rFonts w:ascii="David" w:eastAsia="Times New Roman" w:hAnsi="David" w:cs="David"/>
          <w:i/>
          <w:iCs/>
          <w:sz w:val="24"/>
          <w:szCs w:val="24"/>
        </w:rPr>
        <w:t>trained their members in paragliding</w:t>
      </w:r>
      <w:r w:rsidRPr="000A27FB">
        <w:rPr>
          <w:rFonts w:ascii="David" w:eastAsia="Times New Roman" w:hAnsi="David" w:cs="David"/>
          <w:sz w:val="24"/>
          <w:szCs w:val="24"/>
        </w:rPr>
        <w:t xml:space="preserve">. The Rakyat Post. </w:t>
      </w:r>
      <w:hyperlink r:id="rId51" w:history="1">
        <w:r w:rsidR="00763A80" w:rsidRPr="000A27FB">
          <w:rPr>
            <w:rStyle w:val="Hyperlink"/>
            <w:rFonts w:ascii="David" w:eastAsia="Times New Roman" w:hAnsi="David" w:cs="David"/>
            <w:sz w:val="24"/>
            <w:szCs w:val="24"/>
          </w:rPr>
          <w:t>https://tinyurl.com/yu6ujb5e</w:t>
        </w:r>
      </w:hyperlink>
    </w:p>
    <w:p w14:paraId="395C5BC1" w14:textId="23EF357C" w:rsidR="00393284" w:rsidRDefault="00DB6DC7" w:rsidP="001A7279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>Lewis, J.A. (</w:t>
      </w:r>
      <w:r w:rsidR="00141397" w:rsidRPr="000A27FB">
        <w:rPr>
          <w:rFonts w:ascii="David" w:eastAsia="Times New Roman" w:hAnsi="David" w:cs="David"/>
          <w:sz w:val="24"/>
          <w:szCs w:val="24"/>
        </w:rPr>
        <w:t>2022</w:t>
      </w:r>
      <w:r w:rsidR="00141397">
        <w:rPr>
          <w:rFonts w:ascii="David" w:eastAsia="Times New Roman" w:hAnsi="David" w:cs="David"/>
          <w:sz w:val="24"/>
          <w:szCs w:val="24"/>
        </w:rPr>
        <w:t xml:space="preserve">, </w:t>
      </w:r>
      <w:r w:rsidR="00E36614" w:rsidRPr="000A27FB">
        <w:rPr>
          <w:rFonts w:ascii="David" w:eastAsia="Times New Roman" w:hAnsi="David" w:cs="David"/>
          <w:sz w:val="24"/>
          <w:szCs w:val="24"/>
        </w:rPr>
        <w:t>April 19).</w:t>
      </w:r>
      <w:r w:rsidR="00763A80"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E36614" w:rsidRPr="00393284">
        <w:rPr>
          <w:rFonts w:ascii="David" w:eastAsia="Times New Roman" w:hAnsi="David" w:cs="David"/>
          <w:i/>
          <w:iCs/>
          <w:sz w:val="24"/>
          <w:szCs w:val="24"/>
        </w:rPr>
        <w:t xml:space="preserve">Technology and the </w:t>
      </w:r>
      <w:r w:rsidR="00393284" w:rsidRPr="00393284">
        <w:rPr>
          <w:rFonts w:ascii="David" w:eastAsia="Times New Roman" w:hAnsi="David" w:cs="David"/>
          <w:i/>
          <w:iCs/>
          <w:sz w:val="24"/>
          <w:szCs w:val="24"/>
        </w:rPr>
        <w:t>shifting balance of power</w:t>
      </w:r>
      <w:r w:rsidR="00D93721" w:rsidRPr="000A27FB">
        <w:rPr>
          <w:rFonts w:ascii="David" w:eastAsia="Times New Roman" w:hAnsi="David" w:cs="David"/>
          <w:sz w:val="24"/>
          <w:szCs w:val="24"/>
        </w:rPr>
        <w:t>. Center for Strategic and International Studies.</w:t>
      </w:r>
      <w:r w:rsidR="00393284">
        <w:rPr>
          <w:rFonts w:ascii="David" w:eastAsia="Times New Roman" w:hAnsi="David" w:cs="David"/>
          <w:sz w:val="24"/>
          <w:szCs w:val="24"/>
        </w:rPr>
        <w:t xml:space="preserve"> </w:t>
      </w:r>
      <w:hyperlink r:id="rId52" w:history="1">
        <w:r w:rsidR="00393284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https://tinyurl.com/yt784mc8</w:t>
        </w:r>
      </w:hyperlink>
    </w:p>
    <w:p w14:paraId="0ADE429F" w14:textId="008C7760" w:rsidR="00393284" w:rsidRDefault="00D97503" w:rsidP="00974709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>Mann, Y. (</w:t>
      </w:r>
      <w:r w:rsidR="00393284" w:rsidRPr="000A27FB">
        <w:rPr>
          <w:rFonts w:ascii="David" w:eastAsia="Times New Roman" w:hAnsi="David" w:cs="David"/>
          <w:sz w:val="24"/>
          <w:szCs w:val="24"/>
        </w:rPr>
        <w:t>2023</w:t>
      </w:r>
      <w:r w:rsidR="00393284">
        <w:rPr>
          <w:rFonts w:ascii="David" w:eastAsia="Times New Roman" w:hAnsi="David" w:cs="David"/>
          <w:sz w:val="24"/>
          <w:szCs w:val="24"/>
        </w:rPr>
        <w:t xml:space="preserve">, </w:t>
      </w:r>
      <w:r w:rsidRPr="000A27FB">
        <w:rPr>
          <w:rFonts w:ascii="David" w:eastAsia="Times New Roman" w:hAnsi="David" w:cs="David"/>
          <w:sz w:val="24"/>
          <w:szCs w:val="24"/>
        </w:rPr>
        <w:t>October</w:t>
      </w:r>
      <w:r w:rsidR="00393284">
        <w:rPr>
          <w:rFonts w:ascii="David" w:eastAsia="Times New Roman" w:hAnsi="David" w:cs="David"/>
          <w:sz w:val="24"/>
          <w:szCs w:val="24"/>
        </w:rPr>
        <w:t xml:space="preserve"> </w:t>
      </w:r>
      <w:r w:rsidR="00393284" w:rsidRPr="000A27FB">
        <w:rPr>
          <w:rFonts w:ascii="David" w:eastAsia="Times New Roman" w:hAnsi="David" w:cs="David"/>
          <w:sz w:val="24"/>
          <w:szCs w:val="24"/>
        </w:rPr>
        <w:t xml:space="preserve">31 </w:t>
      </w:r>
      <w:r w:rsidRPr="000A27FB">
        <w:rPr>
          <w:rFonts w:ascii="David" w:eastAsia="Times New Roman" w:hAnsi="David" w:cs="David"/>
          <w:sz w:val="24"/>
          <w:szCs w:val="24"/>
        </w:rPr>
        <w:t xml:space="preserve">). </w:t>
      </w:r>
      <w:r w:rsidRPr="00393284">
        <w:rPr>
          <w:rFonts w:ascii="David" w:eastAsia="Times New Roman" w:hAnsi="David" w:cs="David"/>
          <w:i/>
          <w:iCs/>
          <w:sz w:val="24"/>
          <w:szCs w:val="24"/>
        </w:rPr>
        <w:t>The newest cast member of antisemitic symbols: Hamas paraglider</w:t>
      </w:r>
      <w:r w:rsidRPr="000A27FB">
        <w:rPr>
          <w:rFonts w:ascii="David" w:eastAsia="Times New Roman" w:hAnsi="David" w:cs="David"/>
          <w:sz w:val="24"/>
          <w:szCs w:val="24"/>
        </w:rPr>
        <w:t>. Ynet.</w:t>
      </w:r>
      <w:r w:rsidR="00393284">
        <w:rPr>
          <w:rFonts w:ascii="David" w:eastAsia="Times New Roman" w:hAnsi="David" w:cs="David"/>
          <w:sz w:val="24"/>
          <w:szCs w:val="24"/>
        </w:rPr>
        <w:t xml:space="preserve"> </w:t>
      </w:r>
      <w:hyperlink r:id="rId53" w:history="1">
        <w:r w:rsidR="00393284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https://tinyurl.com/29w88wb9</w:t>
        </w:r>
      </w:hyperlink>
    </w:p>
    <w:p w14:paraId="61A80C53" w14:textId="74D10276" w:rsidR="00671C0A" w:rsidRPr="000A27FB" w:rsidRDefault="00D9578B" w:rsidP="00671C0A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>Marine</w:t>
      </w:r>
      <w:r>
        <w:rPr>
          <w:rFonts w:ascii="David" w:eastAsia="Times New Roman" w:hAnsi="David" w:cs="David"/>
          <w:sz w:val="24"/>
          <w:szCs w:val="24"/>
        </w:rPr>
        <w:t>s</w:t>
      </w:r>
      <w:r w:rsidRPr="000A27FB">
        <w:rPr>
          <w:rFonts w:ascii="David" w:eastAsia="Times New Roman" w:hAnsi="David" w:cs="David"/>
          <w:sz w:val="24"/>
          <w:szCs w:val="24"/>
        </w:rPr>
        <w:t xml:space="preserve"> (2024, August </w:t>
      </w:r>
      <w:r>
        <w:rPr>
          <w:rFonts w:ascii="David" w:eastAsia="Times New Roman" w:hAnsi="David" w:cs="David"/>
          <w:sz w:val="24"/>
          <w:szCs w:val="24"/>
        </w:rPr>
        <w:t>12</w:t>
      </w:r>
      <w:r w:rsidRPr="000A27FB">
        <w:rPr>
          <w:rFonts w:ascii="David" w:eastAsia="Times New Roman" w:hAnsi="David" w:cs="David"/>
          <w:sz w:val="24"/>
          <w:szCs w:val="24"/>
        </w:rPr>
        <w:t xml:space="preserve">). </w:t>
      </w:r>
      <w:r w:rsidRPr="001F786C">
        <w:rPr>
          <w:rFonts w:ascii="David" w:eastAsia="Times New Roman" w:hAnsi="David" w:cs="David"/>
          <w:i/>
          <w:iCs/>
          <w:sz w:val="24"/>
          <w:szCs w:val="24"/>
        </w:rPr>
        <w:t>Powered paraglider interim policy message. MARADMINS 364/24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hyperlink r:id="rId54" w:history="1">
        <w:r w:rsidRPr="000A27FB">
          <w:rPr>
            <w:rStyle w:val="Hyperlink"/>
            <w:rFonts w:ascii="David" w:hAnsi="David" w:cs="David"/>
            <w:sz w:val="24"/>
            <w:szCs w:val="24"/>
          </w:rPr>
          <w:t>https://tinyurl.com/ybtv85hp</w:t>
        </w:r>
      </w:hyperlink>
      <w:r w:rsidR="00671C0A" w:rsidRPr="000A27FB">
        <w:rPr>
          <w:rFonts w:ascii="David" w:eastAsia="Times New Roman" w:hAnsi="David" w:cs="David"/>
          <w:sz w:val="24"/>
          <w:szCs w:val="24"/>
        </w:rPr>
        <w:t xml:space="preserve">Neumann, P. (2009). </w:t>
      </w:r>
      <w:r w:rsidR="00671C0A" w:rsidRPr="00393284">
        <w:rPr>
          <w:rFonts w:ascii="David" w:eastAsia="Times New Roman" w:hAnsi="David" w:cs="David"/>
          <w:i/>
          <w:iCs/>
          <w:sz w:val="24"/>
          <w:szCs w:val="24"/>
        </w:rPr>
        <w:t xml:space="preserve">Old and </w:t>
      </w:r>
      <w:r w:rsidR="00393284" w:rsidRPr="00393284">
        <w:rPr>
          <w:rFonts w:ascii="David" w:eastAsia="Times New Roman" w:hAnsi="David" w:cs="David"/>
          <w:i/>
          <w:iCs/>
          <w:sz w:val="24"/>
          <w:szCs w:val="24"/>
        </w:rPr>
        <w:t>new terrorism</w:t>
      </w:r>
      <w:r w:rsidR="00671C0A" w:rsidRPr="000A27FB">
        <w:rPr>
          <w:rFonts w:ascii="David" w:eastAsia="Times New Roman" w:hAnsi="David" w:cs="David"/>
          <w:sz w:val="24"/>
          <w:szCs w:val="24"/>
        </w:rPr>
        <w:t>. Polity Press.</w:t>
      </w:r>
    </w:p>
    <w:p w14:paraId="202A90A0" w14:textId="78730BDA" w:rsidR="00AB1666" w:rsidRDefault="00105AEB" w:rsidP="00D97503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Oglethorpe, J. (2010). Gliding off to war: </w:t>
      </w:r>
      <w:r w:rsidR="00CD2E81">
        <w:rPr>
          <w:rFonts w:ascii="David" w:eastAsia="Times New Roman" w:hAnsi="David" w:cs="David"/>
          <w:sz w:val="24"/>
          <w:szCs w:val="24"/>
        </w:rPr>
        <w:t>T</w:t>
      </w:r>
      <w:r w:rsidR="00CD2E81" w:rsidRPr="000A27FB">
        <w:rPr>
          <w:rFonts w:ascii="David" w:eastAsia="Times New Roman" w:hAnsi="David" w:cs="David"/>
          <w:sz w:val="24"/>
          <w:szCs w:val="24"/>
        </w:rPr>
        <w:t xml:space="preserve">he </w:t>
      </w:r>
      <w:r w:rsidRPr="000A27FB">
        <w:rPr>
          <w:rFonts w:ascii="David" w:eastAsia="Times New Roman" w:hAnsi="David" w:cs="David"/>
          <w:sz w:val="24"/>
          <w:szCs w:val="24"/>
        </w:rPr>
        <w:t xml:space="preserve">use of gliders as weapons in World War II. </w:t>
      </w:r>
      <w:r w:rsidRPr="000A27FB">
        <w:rPr>
          <w:rFonts w:ascii="David" w:eastAsia="Times New Roman" w:hAnsi="David" w:cs="David"/>
          <w:i/>
          <w:iCs/>
          <w:sz w:val="24"/>
          <w:szCs w:val="24"/>
        </w:rPr>
        <w:t>Journal of the Royal United Services Institute</w:t>
      </w:r>
      <w:r w:rsidRPr="000A27FB">
        <w:rPr>
          <w:rFonts w:ascii="David" w:eastAsia="Times New Roman" w:hAnsi="David" w:cs="David"/>
          <w:sz w:val="24"/>
          <w:szCs w:val="24"/>
        </w:rPr>
        <w:t>.</w:t>
      </w:r>
      <w:r w:rsidR="00AB1666">
        <w:rPr>
          <w:rFonts w:ascii="David" w:eastAsia="Times New Roman" w:hAnsi="David" w:cs="David"/>
          <w:sz w:val="24"/>
          <w:szCs w:val="24"/>
        </w:rPr>
        <w:t xml:space="preserve"> </w:t>
      </w:r>
      <w:hyperlink r:id="rId55" w:history="1">
        <w:r w:rsidR="00AB1666" w:rsidRPr="00D46879">
          <w:rPr>
            <w:rStyle w:val="Hyperlink"/>
            <w:rFonts w:ascii="David" w:eastAsia="Times New Roman" w:hAnsi="David" w:cs="David"/>
            <w:sz w:val="24"/>
            <w:szCs w:val="24"/>
          </w:rPr>
          <w:t>https://tinyurl.com/2nmpmm6h</w:t>
        </w:r>
      </w:hyperlink>
    </w:p>
    <w:p w14:paraId="4883B922" w14:textId="2BB76BEC" w:rsidR="00EE322C" w:rsidRDefault="00105AEB" w:rsidP="00AB1666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lastRenderedPageBreak/>
        <w:t>Phocas, B.,</w:t>
      </w:r>
      <w:r w:rsidR="00EE322C">
        <w:rPr>
          <w:rFonts w:ascii="David" w:eastAsia="Times New Roman" w:hAnsi="David" w:cs="David"/>
          <w:sz w:val="24"/>
          <w:szCs w:val="24"/>
        </w:rPr>
        <w:t xml:space="preserve"> &amp;</w:t>
      </w:r>
      <w:r w:rsidRPr="000A27FB">
        <w:rPr>
          <w:rFonts w:ascii="David" w:eastAsia="Times New Roman" w:hAnsi="David" w:cs="David"/>
          <w:sz w:val="24"/>
          <w:szCs w:val="24"/>
        </w:rPr>
        <w:t xml:space="preserve"> Mitchell, P. (2024, March </w:t>
      </w:r>
      <w:r w:rsidR="00EE322C" w:rsidRPr="000A27FB">
        <w:rPr>
          <w:rFonts w:ascii="David" w:eastAsia="Times New Roman" w:hAnsi="David" w:cs="David"/>
          <w:sz w:val="24"/>
          <w:szCs w:val="24"/>
        </w:rPr>
        <w:t>1</w:t>
      </w:r>
      <w:r w:rsidR="00EE322C">
        <w:rPr>
          <w:rFonts w:ascii="David" w:eastAsia="Times New Roman" w:hAnsi="David" w:cs="David"/>
          <w:sz w:val="24"/>
          <w:szCs w:val="24"/>
        </w:rPr>
        <w:t>4</w:t>
      </w:r>
      <w:r w:rsidRPr="000A27FB">
        <w:rPr>
          <w:rFonts w:ascii="David" w:eastAsia="Times New Roman" w:hAnsi="David" w:cs="David"/>
          <w:sz w:val="24"/>
          <w:szCs w:val="24"/>
        </w:rPr>
        <w:t xml:space="preserve">). </w:t>
      </w:r>
      <w:r w:rsidRPr="00EE322C">
        <w:rPr>
          <w:rFonts w:ascii="David" w:eastAsia="Times New Roman" w:hAnsi="David" w:cs="David"/>
          <w:i/>
          <w:iCs/>
          <w:sz w:val="24"/>
          <w:szCs w:val="24"/>
        </w:rPr>
        <w:t xml:space="preserve">The return of tactical antiaircraft artillery: </w:t>
      </w:r>
      <w:r w:rsidR="00EE322C" w:rsidRPr="00EE322C">
        <w:rPr>
          <w:rFonts w:ascii="David" w:eastAsia="Times New Roman" w:hAnsi="David" w:cs="David"/>
          <w:i/>
          <w:iCs/>
          <w:sz w:val="24"/>
          <w:szCs w:val="24"/>
        </w:rPr>
        <w:t xml:space="preserve">Optimizing </w:t>
      </w:r>
      <w:r w:rsidRPr="00EE322C">
        <w:rPr>
          <w:rFonts w:ascii="David" w:eastAsia="Times New Roman" w:hAnsi="David" w:cs="David"/>
          <w:i/>
          <w:iCs/>
          <w:sz w:val="24"/>
          <w:szCs w:val="24"/>
        </w:rPr>
        <w:t>the army inventory for the era of small drone proliferation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r w:rsidRPr="00EE322C">
        <w:rPr>
          <w:rFonts w:ascii="David" w:eastAsia="Times New Roman" w:hAnsi="David" w:cs="David"/>
          <w:sz w:val="24"/>
          <w:szCs w:val="24"/>
        </w:rPr>
        <w:t>Modern War Institute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hyperlink r:id="rId56" w:history="1">
        <w:r w:rsidRPr="00D877F2">
          <w:rPr>
            <w:rStyle w:val="Hyperlink"/>
            <w:rFonts w:ascii="David" w:hAnsi="David" w:cs="David"/>
            <w:sz w:val="24"/>
            <w:szCs w:val="24"/>
          </w:rPr>
          <w:t>https://tinyurl.com/t4ewdjke</w:t>
        </w:r>
      </w:hyperlink>
    </w:p>
    <w:p w14:paraId="399FD7E8" w14:textId="335A0552" w:rsidR="00105AEB" w:rsidRPr="000A27FB" w:rsidRDefault="00105AEB" w:rsidP="00791FB9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 Shapira, B., </w:t>
      </w:r>
      <w:r w:rsidR="00DB12F6">
        <w:rPr>
          <w:rFonts w:ascii="David" w:eastAsia="Times New Roman" w:hAnsi="David" w:cs="David"/>
          <w:sz w:val="24"/>
          <w:szCs w:val="24"/>
        </w:rPr>
        <w:t xml:space="preserve">&amp; </w:t>
      </w:r>
      <w:r w:rsidRPr="000A27FB">
        <w:rPr>
          <w:rFonts w:ascii="David" w:eastAsia="Times New Roman" w:hAnsi="David" w:cs="David"/>
          <w:sz w:val="24"/>
          <w:szCs w:val="24"/>
        </w:rPr>
        <w:t>Beeri, T. (2024</w:t>
      </w:r>
      <w:r w:rsidR="00DB12F6">
        <w:rPr>
          <w:rFonts w:ascii="David" w:eastAsia="Times New Roman" w:hAnsi="David" w:cs="David"/>
          <w:sz w:val="24"/>
          <w:szCs w:val="24"/>
        </w:rPr>
        <w:t xml:space="preserve">, </w:t>
      </w:r>
      <w:r w:rsidR="00DB12F6" w:rsidRPr="000A27FB">
        <w:rPr>
          <w:rFonts w:ascii="David" w:eastAsia="Times New Roman" w:hAnsi="David" w:cs="David"/>
          <w:sz w:val="24"/>
          <w:szCs w:val="24"/>
        </w:rPr>
        <w:t>May 16</w:t>
      </w:r>
      <w:r w:rsidRPr="000A27FB">
        <w:rPr>
          <w:rFonts w:ascii="David" w:eastAsia="Times New Roman" w:hAnsi="David" w:cs="David"/>
          <w:sz w:val="24"/>
          <w:szCs w:val="24"/>
        </w:rPr>
        <w:t xml:space="preserve">). </w:t>
      </w:r>
      <w:r w:rsidRPr="00DB12F6">
        <w:rPr>
          <w:rFonts w:ascii="David" w:eastAsia="Times New Roman" w:hAnsi="David" w:cs="David"/>
          <w:i/>
          <w:iCs/>
          <w:sz w:val="24"/>
          <w:szCs w:val="24"/>
        </w:rPr>
        <w:t xml:space="preserve">Hezbollah: Methods and </w:t>
      </w:r>
      <w:r w:rsidR="00DB12F6" w:rsidRPr="00DB12F6">
        <w:rPr>
          <w:rFonts w:ascii="David" w:eastAsia="Times New Roman" w:hAnsi="David" w:cs="David"/>
          <w:i/>
          <w:iCs/>
          <w:sz w:val="24"/>
          <w:szCs w:val="24"/>
        </w:rPr>
        <w:t xml:space="preserve">flight modes challenge </w:t>
      </w:r>
      <w:r w:rsidRPr="00DB12F6">
        <w:rPr>
          <w:rFonts w:ascii="David" w:eastAsia="Times New Roman" w:hAnsi="David" w:cs="David"/>
          <w:i/>
          <w:iCs/>
          <w:sz w:val="24"/>
          <w:szCs w:val="24"/>
        </w:rPr>
        <w:t>Israel</w:t>
      </w:r>
      <w:r w:rsidR="00DB12F6" w:rsidRPr="00DB12F6">
        <w:rPr>
          <w:rFonts w:ascii="David" w:eastAsia="Times New Roman" w:hAnsi="David" w:cs="David"/>
          <w:i/>
          <w:iCs/>
          <w:sz w:val="24"/>
          <w:szCs w:val="24"/>
        </w:rPr>
        <w:t>'</w:t>
      </w:r>
      <w:r w:rsidRPr="00DB12F6">
        <w:rPr>
          <w:rFonts w:ascii="David" w:eastAsia="Times New Roman" w:hAnsi="David" w:cs="David"/>
          <w:i/>
          <w:iCs/>
          <w:sz w:val="24"/>
          <w:szCs w:val="24"/>
        </w:rPr>
        <w:t xml:space="preserve">s UAV </w:t>
      </w:r>
      <w:r w:rsidR="00DB12F6" w:rsidRPr="00DB12F6">
        <w:rPr>
          <w:rFonts w:ascii="David" w:eastAsia="Times New Roman" w:hAnsi="David" w:cs="David"/>
          <w:i/>
          <w:iCs/>
          <w:sz w:val="24"/>
          <w:szCs w:val="24"/>
        </w:rPr>
        <w:t>interception capabilities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r w:rsidRPr="00DB12F6">
        <w:rPr>
          <w:rFonts w:ascii="David" w:eastAsia="Times New Roman" w:hAnsi="David" w:cs="David"/>
          <w:sz w:val="24"/>
          <w:szCs w:val="24"/>
        </w:rPr>
        <w:t>Alma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hyperlink r:id="rId57" w:history="1">
        <w:r w:rsidRPr="000A27FB">
          <w:rPr>
            <w:rStyle w:val="Hyperlink"/>
            <w:rFonts w:ascii="David" w:hAnsi="David" w:cs="David"/>
            <w:sz w:val="24"/>
            <w:szCs w:val="24"/>
          </w:rPr>
          <w:t>https://tinyurl.com/5e34n6c9</w:t>
        </w:r>
      </w:hyperlink>
      <w:r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14:paraId="442AC14A" w14:textId="796F8C30" w:rsidR="00105AEB" w:rsidRDefault="00105AEB" w:rsidP="00773057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>Shurkin, M. (2014</w:t>
      </w:r>
      <w:r w:rsidR="00B27CAE">
        <w:rPr>
          <w:rFonts w:ascii="David" w:eastAsia="Times New Roman" w:hAnsi="David" w:cs="David"/>
          <w:sz w:val="24"/>
          <w:szCs w:val="24"/>
        </w:rPr>
        <w:t>, October 17</w:t>
      </w:r>
      <w:r w:rsidRPr="000A27FB">
        <w:rPr>
          <w:rFonts w:ascii="David" w:eastAsia="Times New Roman" w:hAnsi="David" w:cs="David"/>
          <w:sz w:val="24"/>
          <w:szCs w:val="24"/>
        </w:rPr>
        <w:t xml:space="preserve">). </w:t>
      </w:r>
      <w:r w:rsidRPr="00B27CAE">
        <w:rPr>
          <w:rFonts w:ascii="David" w:eastAsia="Times New Roman" w:hAnsi="David" w:cs="David"/>
          <w:i/>
          <w:iCs/>
          <w:sz w:val="24"/>
          <w:szCs w:val="24"/>
        </w:rPr>
        <w:t>France's war in Mali: Lessons for an expeditionary army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r w:rsidRPr="00B27CAE">
        <w:rPr>
          <w:rFonts w:ascii="David" w:eastAsia="Times New Roman" w:hAnsi="David" w:cs="David"/>
          <w:sz w:val="24"/>
          <w:szCs w:val="24"/>
        </w:rPr>
        <w:t>Rand Corporation</w:t>
      </w:r>
      <w:hyperlink r:id="rId58" w:history="1"/>
      <w:r w:rsidRPr="00B27CAE">
        <w:rPr>
          <w:rFonts w:ascii="David" w:eastAsia="Times New Roman" w:hAnsi="David" w:cs="David"/>
          <w:sz w:val="24"/>
          <w:szCs w:val="24"/>
        </w:rPr>
        <w:t>.</w:t>
      </w:r>
      <w:r w:rsidR="00B27CAE">
        <w:rPr>
          <w:rFonts w:ascii="David" w:eastAsia="Times New Roman" w:hAnsi="David" w:cs="David"/>
          <w:sz w:val="24"/>
          <w:szCs w:val="24"/>
        </w:rPr>
        <w:t xml:space="preserve"> </w:t>
      </w:r>
      <w:hyperlink r:id="rId59" w:history="1">
        <w:r w:rsidR="00B27CAE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https://tinyurl.com/5rcynddw</w:t>
        </w:r>
      </w:hyperlink>
    </w:p>
    <w:p w14:paraId="3745FDD7" w14:textId="178EA193" w:rsidR="00105AEB" w:rsidRDefault="00105AEB" w:rsidP="00773057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Smyth, P. (2023). The </w:t>
      </w:r>
      <w:r w:rsidR="006C3F09">
        <w:rPr>
          <w:rFonts w:ascii="David" w:eastAsia="Times New Roman" w:hAnsi="David" w:cs="David"/>
          <w:sz w:val="24"/>
          <w:szCs w:val="24"/>
        </w:rPr>
        <w:t>p</w:t>
      </w:r>
      <w:r w:rsidR="006C3F09" w:rsidRPr="000A27FB">
        <w:rPr>
          <w:rFonts w:ascii="David" w:eastAsia="Times New Roman" w:hAnsi="David" w:cs="David"/>
          <w:sz w:val="24"/>
          <w:szCs w:val="24"/>
        </w:rPr>
        <w:t xml:space="preserve">ath </w:t>
      </w:r>
      <w:r w:rsidRPr="000A27FB">
        <w:rPr>
          <w:rFonts w:ascii="David" w:eastAsia="Times New Roman" w:hAnsi="David" w:cs="David"/>
          <w:sz w:val="24"/>
          <w:szCs w:val="24"/>
        </w:rPr>
        <w:t xml:space="preserve">to October 7: How Iran </w:t>
      </w:r>
      <w:r w:rsidR="006C3F09" w:rsidRPr="000A27FB">
        <w:rPr>
          <w:rFonts w:ascii="David" w:eastAsia="Times New Roman" w:hAnsi="David" w:cs="David"/>
          <w:sz w:val="24"/>
          <w:szCs w:val="24"/>
        </w:rPr>
        <w:t xml:space="preserve">built up and managed </w:t>
      </w:r>
      <w:r w:rsidRPr="000A27FB">
        <w:rPr>
          <w:rFonts w:ascii="David" w:eastAsia="Times New Roman" w:hAnsi="David" w:cs="David"/>
          <w:sz w:val="24"/>
          <w:szCs w:val="24"/>
        </w:rPr>
        <w:t xml:space="preserve">a Palestinian </w:t>
      </w:r>
      <w:r w:rsidR="006C3F09">
        <w:rPr>
          <w:rFonts w:ascii="David" w:eastAsia="Times New Roman" w:hAnsi="David" w:cs="David"/>
          <w:sz w:val="24"/>
          <w:szCs w:val="24"/>
        </w:rPr>
        <w:t>'</w:t>
      </w:r>
      <w:r w:rsidRPr="000A27FB">
        <w:rPr>
          <w:rFonts w:ascii="David" w:eastAsia="Times New Roman" w:hAnsi="David" w:cs="David"/>
          <w:sz w:val="24"/>
          <w:szCs w:val="24"/>
        </w:rPr>
        <w:t>Axis of Resistance</w:t>
      </w:r>
      <w:r w:rsidR="006C3F09">
        <w:rPr>
          <w:rFonts w:ascii="David" w:eastAsia="Times New Roman" w:hAnsi="David" w:cs="David"/>
          <w:sz w:val="24"/>
          <w:szCs w:val="24"/>
        </w:rPr>
        <w:t>'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r w:rsidRPr="000A27FB">
        <w:rPr>
          <w:rFonts w:ascii="David" w:eastAsia="Times New Roman" w:hAnsi="David" w:cs="David"/>
          <w:i/>
          <w:iCs/>
          <w:sz w:val="24"/>
          <w:szCs w:val="24"/>
        </w:rPr>
        <w:t>CTC-Sentinel</w:t>
      </w:r>
      <w:r w:rsidRPr="000A27FB">
        <w:rPr>
          <w:rFonts w:ascii="David" w:eastAsia="Times New Roman" w:hAnsi="David" w:cs="David"/>
          <w:sz w:val="24"/>
          <w:szCs w:val="24"/>
        </w:rPr>
        <w:t xml:space="preserve">, </w:t>
      </w:r>
      <w:r w:rsidRPr="006C3F09">
        <w:rPr>
          <w:rFonts w:ascii="David" w:eastAsia="Times New Roman" w:hAnsi="David" w:cs="David"/>
          <w:i/>
          <w:iCs/>
          <w:sz w:val="24"/>
          <w:szCs w:val="24"/>
        </w:rPr>
        <w:t>16</w:t>
      </w:r>
      <w:r w:rsidRPr="000A27FB">
        <w:rPr>
          <w:rFonts w:ascii="David" w:eastAsia="Times New Roman" w:hAnsi="David" w:cs="David"/>
          <w:sz w:val="24"/>
          <w:szCs w:val="24"/>
        </w:rPr>
        <w:t>(11), 25-40.</w:t>
      </w:r>
      <w:r w:rsidR="00412A38">
        <w:rPr>
          <w:rFonts w:ascii="David" w:eastAsia="Times New Roman" w:hAnsi="David" w:cs="David"/>
          <w:sz w:val="24"/>
          <w:szCs w:val="24"/>
        </w:rPr>
        <w:t xml:space="preserve"> </w:t>
      </w:r>
      <w:hyperlink r:id="rId60" w:history="1">
        <w:r w:rsidR="00412A38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https://tinyurl.com/4f7y8xje</w:t>
        </w:r>
      </w:hyperlink>
    </w:p>
    <w:p w14:paraId="1309D3D1" w14:textId="2945985B" w:rsidR="00D16614" w:rsidRDefault="00A2170E" w:rsidP="00A2170E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/>
          <w:sz w:val="24"/>
          <w:szCs w:val="24"/>
        </w:rPr>
        <w:t>The</w:t>
      </w:r>
      <w:r w:rsidRPr="000A27FB">
        <w:rPr>
          <w:rFonts w:ascii="David" w:eastAsia="Times New Roman" w:hAnsi="David" w:cs="David"/>
          <w:sz w:val="24"/>
          <w:szCs w:val="24"/>
        </w:rPr>
        <w:t xml:space="preserve"> Korean Times. (2024</w:t>
      </w:r>
      <w:r>
        <w:rPr>
          <w:rFonts w:ascii="David" w:eastAsia="Times New Roman" w:hAnsi="David" w:cs="David"/>
          <w:sz w:val="24"/>
          <w:szCs w:val="24"/>
        </w:rPr>
        <w:t>, April 30</w:t>
      </w:r>
      <w:r w:rsidRPr="000A27FB">
        <w:rPr>
          <w:rFonts w:ascii="David" w:eastAsia="Times New Roman" w:hAnsi="David" w:cs="David"/>
          <w:sz w:val="24"/>
          <w:szCs w:val="24"/>
        </w:rPr>
        <w:t xml:space="preserve">). </w:t>
      </w:r>
      <w:r w:rsidRPr="00A2170E">
        <w:rPr>
          <w:rFonts w:ascii="David" w:eastAsia="Times New Roman" w:hAnsi="David" w:cs="David"/>
          <w:i/>
          <w:iCs/>
          <w:sz w:val="24"/>
          <w:szCs w:val="24"/>
        </w:rPr>
        <w:t>NIS sees possibility of N. Korean terrorist attacks involving drones, paragliders</w:t>
      </w:r>
      <w:r w:rsidRPr="000A27FB">
        <w:rPr>
          <w:rFonts w:ascii="David" w:eastAsia="Times New Roman" w:hAnsi="David" w:cs="David"/>
          <w:sz w:val="24"/>
          <w:szCs w:val="24"/>
        </w:rPr>
        <w:t>.</w:t>
      </w:r>
      <w:r w:rsidR="00D16614">
        <w:rPr>
          <w:rFonts w:ascii="David" w:eastAsia="Times New Roman" w:hAnsi="David" w:cs="David"/>
          <w:sz w:val="24"/>
          <w:szCs w:val="24"/>
        </w:rPr>
        <w:t xml:space="preserve"> </w:t>
      </w:r>
      <w:hyperlink r:id="rId61" w:history="1">
        <w:r w:rsidR="00D16614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https://tinyurl.com/rucukxtz</w:t>
        </w:r>
      </w:hyperlink>
    </w:p>
    <w:p w14:paraId="7BAE374E" w14:textId="62CDE82A" w:rsidR="00105AEB" w:rsidRPr="00B317B9" w:rsidRDefault="00105AEB" w:rsidP="00A2170E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Theotokis, N. (2020). </w:t>
      </w:r>
      <w:r w:rsidRPr="00B317B9">
        <w:rPr>
          <w:rFonts w:ascii="David" w:eastAsia="Times New Roman" w:hAnsi="David" w:cs="David"/>
          <w:i/>
          <w:iCs/>
          <w:sz w:val="24"/>
          <w:szCs w:val="24"/>
        </w:rPr>
        <w:t xml:space="preserve">Airborne </w:t>
      </w:r>
      <w:r w:rsidR="00C0634B" w:rsidRPr="00B317B9">
        <w:rPr>
          <w:rFonts w:ascii="David" w:eastAsia="Times New Roman" w:hAnsi="David" w:cs="David"/>
          <w:i/>
          <w:iCs/>
          <w:sz w:val="24"/>
          <w:szCs w:val="24"/>
        </w:rPr>
        <w:t>landing to air assault</w:t>
      </w:r>
      <w:r w:rsidRPr="00B317B9">
        <w:rPr>
          <w:rFonts w:ascii="David" w:eastAsia="Times New Roman" w:hAnsi="David" w:cs="David"/>
          <w:i/>
          <w:iCs/>
          <w:sz w:val="24"/>
          <w:szCs w:val="24"/>
        </w:rPr>
        <w:t xml:space="preserve">: A </w:t>
      </w:r>
      <w:r w:rsidR="00C0634B" w:rsidRPr="00B317B9">
        <w:rPr>
          <w:rFonts w:ascii="David" w:eastAsia="Times New Roman" w:hAnsi="David" w:cs="David"/>
          <w:i/>
          <w:iCs/>
          <w:sz w:val="24"/>
          <w:szCs w:val="24"/>
        </w:rPr>
        <w:t>history of military parachuting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r w:rsidRPr="00B317B9">
        <w:rPr>
          <w:rFonts w:ascii="David" w:eastAsia="Times New Roman" w:hAnsi="David" w:cs="David"/>
          <w:sz w:val="24"/>
          <w:szCs w:val="24"/>
        </w:rPr>
        <w:t>Pen and Sword Military.</w:t>
      </w:r>
    </w:p>
    <w:p w14:paraId="658C9D3A" w14:textId="49877000" w:rsidR="00105AEB" w:rsidRDefault="00105AEB" w:rsidP="00773057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>Torrisi, S.</w:t>
      </w:r>
      <w:r w:rsidR="00C63E5E">
        <w:rPr>
          <w:rFonts w:ascii="David" w:eastAsia="Times New Roman" w:hAnsi="David" w:cs="David"/>
          <w:sz w:val="24"/>
          <w:szCs w:val="24"/>
        </w:rPr>
        <w:t>A.</w:t>
      </w:r>
      <w:r w:rsidRPr="000A27FB">
        <w:rPr>
          <w:rFonts w:ascii="David" w:eastAsia="Times New Roman" w:hAnsi="David" w:cs="David"/>
          <w:sz w:val="24"/>
          <w:szCs w:val="24"/>
        </w:rPr>
        <w:t xml:space="preserve"> (2000). </w:t>
      </w:r>
      <w:r w:rsidRPr="00C63E5E">
        <w:rPr>
          <w:rFonts w:ascii="David" w:eastAsia="Times New Roman" w:hAnsi="David" w:cs="David"/>
          <w:i/>
          <w:iCs/>
          <w:sz w:val="24"/>
          <w:szCs w:val="24"/>
        </w:rPr>
        <w:t>Gliders</w:t>
      </w:r>
      <w:r w:rsidR="00B317B9" w:rsidRPr="00C63E5E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– </w:t>
      </w:r>
      <w:r w:rsidR="00B317B9" w:rsidRPr="00C63E5E">
        <w:rPr>
          <w:rFonts w:ascii="David" w:eastAsia="Times New Roman" w:hAnsi="David" w:cs="David"/>
          <w:i/>
          <w:iCs/>
          <w:sz w:val="24"/>
          <w:szCs w:val="24"/>
        </w:rPr>
        <w:t xml:space="preserve"> </w:t>
      </w:r>
      <w:r w:rsidRPr="00C63E5E">
        <w:rPr>
          <w:rFonts w:ascii="David" w:eastAsia="Times New Roman" w:hAnsi="David" w:cs="David"/>
          <w:i/>
          <w:iCs/>
          <w:sz w:val="24"/>
          <w:szCs w:val="24"/>
        </w:rPr>
        <w:t xml:space="preserve">Rethinking the </w:t>
      </w:r>
      <w:r w:rsidR="00C63E5E" w:rsidRPr="00C63E5E">
        <w:rPr>
          <w:rFonts w:ascii="David" w:eastAsia="Times New Roman" w:hAnsi="David" w:cs="David"/>
          <w:i/>
          <w:iCs/>
          <w:sz w:val="24"/>
          <w:szCs w:val="24"/>
        </w:rPr>
        <w:t>utility of these silent wings for the next millennium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r w:rsidRPr="00C63E5E">
        <w:rPr>
          <w:rFonts w:ascii="David" w:eastAsia="Times New Roman" w:hAnsi="David" w:cs="David"/>
          <w:sz w:val="24"/>
          <w:szCs w:val="24"/>
        </w:rPr>
        <w:t>Air</w:t>
      </w:r>
      <w:r w:rsidR="0030404C">
        <w:rPr>
          <w:rFonts w:ascii="David" w:eastAsia="Times New Roman" w:hAnsi="David" w:cs="David"/>
          <w:sz w:val="24"/>
          <w:szCs w:val="24"/>
        </w:rPr>
        <w:t xml:space="preserve"> </w:t>
      </w:r>
      <w:r w:rsidRPr="00C63E5E">
        <w:rPr>
          <w:rFonts w:ascii="David" w:eastAsia="Times New Roman" w:hAnsi="David" w:cs="David"/>
          <w:sz w:val="24"/>
          <w:szCs w:val="24"/>
        </w:rPr>
        <w:t>University.</w:t>
      </w:r>
      <w:r w:rsidR="00C63E5E" w:rsidRPr="00C63E5E">
        <w:t xml:space="preserve"> </w:t>
      </w:r>
      <w:hyperlink r:id="rId62" w:history="1">
        <w:r w:rsidR="00C63E5E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https://tinyurl.com/36ncmp9p</w:t>
        </w:r>
      </w:hyperlink>
    </w:p>
    <w:p w14:paraId="13FDC94A" w14:textId="77777777" w:rsidR="008A5E7E" w:rsidRDefault="00B34A00" w:rsidP="009C39DF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Treaty of Versailles (1919). Treaty of </w:t>
      </w:r>
      <w:r w:rsidR="0030404C">
        <w:rPr>
          <w:rFonts w:ascii="David" w:eastAsia="Times New Roman" w:hAnsi="David" w:cs="David"/>
          <w:sz w:val="24"/>
          <w:szCs w:val="24"/>
        </w:rPr>
        <w:t>p</w:t>
      </w:r>
      <w:r w:rsidR="0030404C" w:rsidRPr="000A27FB">
        <w:rPr>
          <w:rFonts w:ascii="David" w:eastAsia="Times New Roman" w:hAnsi="David" w:cs="David"/>
          <w:sz w:val="24"/>
          <w:szCs w:val="24"/>
        </w:rPr>
        <w:t xml:space="preserve">eace </w:t>
      </w:r>
      <w:r w:rsidRPr="000A27FB">
        <w:rPr>
          <w:rFonts w:ascii="David" w:eastAsia="Times New Roman" w:hAnsi="David" w:cs="David"/>
          <w:sz w:val="24"/>
          <w:szCs w:val="24"/>
        </w:rPr>
        <w:t xml:space="preserve">with Germany (Treaty Series No. 4), Articles 198-202. </w:t>
      </w:r>
      <w:r w:rsidR="008A5E7E" w:rsidRPr="008A5E7E">
        <w:rPr>
          <w:rFonts w:ascii="David" w:eastAsia="Times New Roman" w:hAnsi="David" w:cs="David"/>
          <w:sz w:val="24"/>
          <w:szCs w:val="24"/>
        </w:rPr>
        <w:t xml:space="preserve">https://tinyurl.com/52nar6h5 </w:t>
      </w:r>
    </w:p>
    <w:p w14:paraId="24DC4092" w14:textId="23503DAF" w:rsidR="002D352C" w:rsidRDefault="00105AEB" w:rsidP="00773057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Trevithick, J. (2024, August 20). </w:t>
      </w:r>
      <w:r w:rsidRPr="002D352C">
        <w:rPr>
          <w:rFonts w:ascii="David" w:eastAsia="Times New Roman" w:hAnsi="David" w:cs="David"/>
          <w:i/>
          <w:iCs/>
          <w:sz w:val="24"/>
          <w:szCs w:val="24"/>
        </w:rPr>
        <w:t xml:space="preserve">U.S. Army </w:t>
      </w:r>
      <w:r w:rsidR="002D352C" w:rsidRPr="002D352C">
        <w:rPr>
          <w:rFonts w:ascii="David" w:eastAsia="Times New Roman" w:hAnsi="David" w:cs="David"/>
          <w:i/>
          <w:iCs/>
          <w:sz w:val="24"/>
          <w:szCs w:val="24"/>
        </w:rPr>
        <w:t>has a plan for paragliding paratroopers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r w:rsidRPr="002D352C">
        <w:rPr>
          <w:rFonts w:ascii="David" w:eastAsia="Times New Roman" w:hAnsi="David" w:cs="David"/>
          <w:sz w:val="24"/>
          <w:szCs w:val="24"/>
        </w:rPr>
        <w:t>The Warzone</w:t>
      </w:r>
      <w:r w:rsidRPr="000A27FB">
        <w:rPr>
          <w:rFonts w:ascii="David" w:eastAsia="Times New Roman" w:hAnsi="David" w:cs="David"/>
          <w:i/>
          <w:iCs/>
          <w:sz w:val="24"/>
          <w:szCs w:val="24"/>
        </w:rPr>
        <w:t>.</w:t>
      </w:r>
      <w:r w:rsidR="002D352C">
        <w:rPr>
          <w:rFonts w:ascii="David" w:eastAsia="Times New Roman" w:hAnsi="David" w:cs="David"/>
          <w:sz w:val="24"/>
          <w:szCs w:val="24"/>
        </w:rPr>
        <w:t xml:space="preserve"> </w:t>
      </w:r>
      <w:hyperlink r:id="rId63" w:history="1">
        <w:r w:rsidR="002D352C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https://tinyurl.com/4teve3km</w:t>
        </w:r>
      </w:hyperlink>
    </w:p>
    <w:p w14:paraId="2D19DCE1" w14:textId="3E6640AA" w:rsidR="002206C0" w:rsidRDefault="002C0E30" w:rsidP="002C0E30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/>
          <w:sz w:val="24"/>
          <w:szCs w:val="24"/>
        </w:rPr>
        <w:t xml:space="preserve">Trevor </w:t>
      </w:r>
      <w:r w:rsidRPr="000A27FB">
        <w:rPr>
          <w:rFonts w:ascii="David" w:eastAsia="Times New Roman" w:hAnsi="David" w:cs="David"/>
          <w:sz w:val="24"/>
          <w:szCs w:val="24"/>
        </w:rPr>
        <w:t xml:space="preserve">Steele (2021, March 1). </w:t>
      </w:r>
      <w:r w:rsidRPr="002C0E30">
        <w:rPr>
          <w:rFonts w:ascii="David" w:eastAsia="Times New Roman" w:hAnsi="David" w:cs="David"/>
          <w:i/>
          <w:iCs/>
          <w:sz w:val="24"/>
          <w:szCs w:val="24"/>
        </w:rPr>
        <w:t>What is a paramotor and how do they work</w:t>
      </w:r>
      <w:r w:rsidRPr="000A27FB">
        <w:rPr>
          <w:rFonts w:ascii="David" w:eastAsia="Times New Roman" w:hAnsi="David" w:cs="David"/>
          <w:sz w:val="24"/>
          <w:szCs w:val="24"/>
        </w:rPr>
        <w:t>?</w:t>
      </w:r>
      <w:r w:rsidR="002206C0">
        <w:rPr>
          <w:rFonts w:ascii="David" w:eastAsia="Times New Roman" w:hAnsi="David" w:cs="David"/>
          <w:sz w:val="24"/>
          <w:szCs w:val="24"/>
        </w:rPr>
        <w:t xml:space="preserve"> [video]</w:t>
      </w:r>
      <w:r w:rsidRPr="000A27FB">
        <w:rPr>
          <w:rFonts w:ascii="David" w:eastAsia="Times New Roman" w:hAnsi="David" w:cs="David"/>
          <w:sz w:val="24"/>
          <w:szCs w:val="24"/>
        </w:rPr>
        <w:t xml:space="preserve"> </w:t>
      </w:r>
      <w:r w:rsidRPr="002C0E30">
        <w:rPr>
          <w:rFonts w:ascii="David" w:eastAsia="Times New Roman" w:hAnsi="David" w:cs="David"/>
          <w:sz w:val="24"/>
          <w:szCs w:val="24"/>
        </w:rPr>
        <w:t>YouTube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hyperlink r:id="rId64" w:history="1">
        <w:r w:rsidR="002206C0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https://tinyurl.com/mrra8ewb</w:t>
        </w:r>
      </w:hyperlink>
    </w:p>
    <w:p w14:paraId="19A2ABF3" w14:textId="628255D0" w:rsidR="00C0634B" w:rsidRDefault="00C10647" w:rsidP="002C0E30">
      <w:pPr>
        <w:bidi w:val="0"/>
        <w:spacing w:before="100" w:beforeAutospacing="1" w:after="100" w:afterAutospacing="1" w:line="276" w:lineRule="auto"/>
        <w:ind w:left="360" w:hanging="360"/>
        <w:rPr>
          <w:rStyle w:val="Hyperlink"/>
          <w:rFonts w:ascii="David" w:hAnsi="David" w:cs="David"/>
          <w:color w:val="auto"/>
          <w:sz w:val="24"/>
          <w:szCs w:val="24"/>
          <w:u w:val="none"/>
        </w:rPr>
      </w:pPr>
      <w:r w:rsidRPr="000A27FB">
        <w:rPr>
          <w:rStyle w:val="Hyperlink"/>
          <w:rFonts w:ascii="David" w:hAnsi="David" w:cs="David"/>
          <w:color w:val="auto"/>
          <w:sz w:val="24"/>
          <w:szCs w:val="24"/>
          <w:u w:val="none"/>
        </w:rPr>
        <w:t>UK</w:t>
      </w:r>
      <w:r w:rsidR="00552BF7" w:rsidRPr="000A27FB">
        <w:rPr>
          <w:rStyle w:val="Hyperlink"/>
          <w:rFonts w:ascii="David" w:hAnsi="David" w:cs="David"/>
          <w:color w:val="auto"/>
          <w:sz w:val="24"/>
          <w:szCs w:val="24"/>
          <w:u w:val="none"/>
        </w:rPr>
        <w:t xml:space="preserve"> Minist</w:t>
      </w:r>
      <w:r w:rsidR="00C0634B">
        <w:rPr>
          <w:rStyle w:val="Hyperlink"/>
          <w:rFonts w:ascii="David" w:hAnsi="David" w:cs="David"/>
          <w:color w:val="auto"/>
          <w:sz w:val="24"/>
          <w:szCs w:val="24"/>
          <w:u w:val="none"/>
        </w:rPr>
        <w:t>r</w:t>
      </w:r>
      <w:r w:rsidR="00552BF7" w:rsidRPr="000A27FB">
        <w:rPr>
          <w:rStyle w:val="Hyperlink"/>
          <w:rFonts w:ascii="David" w:hAnsi="David" w:cs="David"/>
          <w:color w:val="auto"/>
          <w:sz w:val="24"/>
          <w:szCs w:val="24"/>
          <w:u w:val="none"/>
        </w:rPr>
        <w:t xml:space="preserve">y of Defence (2020). </w:t>
      </w:r>
      <w:r w:rsidR="00B551F0" w:rsidRPr="00C0634B">
        <w:rPr>
          <w:rStyle w:val="Hyperlink"/>
          <w:rFonts w:ascii="David" w:hAnsi="David" w:cs="David"/>
          <w:i/>
          <w:iCs/>
          <w:color w:val="auto"/>
          <w:sz w:val="24"/>
          <w:szCs w:val="24"/>
          <w:u w:val="none"/>
        </w:rPr>
        <w:t xml:space="preserve">Joint </w:t>
      </w:r>
      <w:r w:rsidR="007704B5" w:rsidRPr="00C0634B">
        <w:rPr>
          <w:rStyle w:val="Hyperlink"/>
          <w:rFonts w:ascii="David" w:hAnsi="David" w:cs="David"/>
          <w:i/>
          <w:iCs/>
          <w:color w:val="auto"/>
          <w:sz w:val="24"/>
          <w:szCs w:val="24"/>
          <w:u w:val="none"/>
        </w:rPr>
        <w:t xml:space="preserve">Doctrine </w:t>
      </w:r>
      <w:r w:rsidR="000A205C" w:rsidRPr="00C0634B">
        <w:rPr>
          <w:rStyle w:val="Hyperlink"/>
          <w:rFonts w:ascii="David" w:hAnsi="David" w:cs="David"/>
          <w:i/>
          <w:iCs/>
          <w:color w:val="auto"/>
          <w:sz w:val="24"/>
          <w:szCs w:val="24"/>
          <w:u w:val="none"/>
        </w:rPr>
        <w:t>N</w:t>
      </w:r>
      <w:r w:rsidR="007704B5" w:rsidRPr="00C0634B">
        <w:rPr>
          <w:rStyle w:val="Hyperlink"/>
          <w:rFonts w:ascii="David" w:hAnsi="David" w:cs="David"/>
          <w:i/>
          <w:iCs/>
          <w:color w:val="auto"/>
          <w:sz w:val="24"/>
          <w:szCs w:val="24"/>
          <w:u w:val="none"/>
        </w:rPr>
        <w:t>ote</w:t>
      </w:r>
      <w:r w:rsidR="000A205C" w:rsidRPr="00C0634B">
        <w:rPr>
          <w:rStyle w:val="Hyperlink"/>
          <w:rFonts w:ascii="David" w:hAnsi="David" w:cs="David"/>
          <w:i/>
          <w:iCs/>
          <w:color w:val="auto"/>
          <w:sz w:val="24"/>
          <w:szCs w:val="24"/>
          <w:u w:val="none"/>
        </w:rPr>
        <w:t xml:space="preserve"> 1/</w:t>
      </w:r>
      <w:r w:rsidR="00C0634B" w:rsidRPr="00C0634B">
        <w:rPr>
          <w:rStyle w:val="Hyperlink"/>
          <w:rFonts w:ascii="David" w:hAnsi="David" w:cs="David"/>
          <w:i/>
          <w:iCs/>
          <w:color w:val="auto"/>
          <w:sz w:val="24"/>
          <w:szCs w:val="24"/>
          <w:u w:val="none"/>
        </w:rPr>
        <w:t>16</w:t>
      </w:r>
      <w:r w:rsidR="000A205C" w:rsidRPr="00C0634B">
        <w:rPr>
          <w:rStyle w:val="Hyperlink"/>
          <w:rFonts w:ascii="David" w:hAnsi="David" w:cs="David"/>
          <w:i/>
          <w:iCs/>
          <w:color w:val="auto"/>
          <w:sz w:val="24"/>
          <w:szCs w:val="24"/>
          <w:u w:val="none"/>
        </w:rPr>
        <w:t xml:space="preserve">. </w:t>
      </w:r>
      <w:r w:rsidR="00C0634B" w:rsidRPr="00C0634B">
        <w:rPr>
          <w:rStyle w:val="Hyperlink"/>
          <w:rFonts w:ascii="David" w:hAnsi="David" w:cs="David"/>
          <w:i/>
          <w:iCs/>
          <w:color w:val="auto"/>
          <w:sz w:val="24"/>
          <w:szCs w:val="24"/>
          <w:u w:val="none"/>
        </w:rPr>
        <w:t>Air maneuver</w:t>
      </w:r>
      <w:r w:rsidR="00C0634B" w:rsidRPr="000A27FB">
        <w:rPr>
          <w:rStyle w:val="Hyperlink"/>
          <w:rFonts w:ascii="David" w:hAnsi="David" w:cs="David"/>
          <w:color w:val="auto"/>
          <w:sz w:val="24"/>
          <w:szCs w:val="24"/>
          <w:u w:val="none"/>
        </w:rPr>
        <w:t xml:space="preserve">. </w:t>
      </w:r>
      <w:hyperlink r:id="rId65" w:history="1">
        <w:r w:rsidR="00C0634B" w:rsidRPr="003575BE">
          <w:rPr>
            <w:rStyle w:val="Hyperlink"/>
            <w:rFonts w:ascii="David" w:hAnsi="David" w:cs="David"/>
            <w:sz w:val="24"/>
            <w:szCs w:val="24"/>
          </w:rPr>
          <w:t>https://tinyurl.com/nkmu9b8k</w:t>
        </w:r>
      </w:hyperlink>
    </w:p>
    <w:p w14:paraId="103246D9" w14:textId="77777777" w:rsidR="00B744D2" w:rsidRPr="00610C8B" w:rsidRDefault="00B744D2" w:rsidP="00B744D2">
      <w:pPr>
        <w:bidi w:val="0"/>
        <w:spacing w:before="100" w:beforeAutospacing="1" w:after="100" w:afterAutospacing="1" w:line="276" w:lineRule="auto"/>
        <w:ind w:left="360" w:hanging="360"/>
        <w:rPr>
          <w:rFonts w:ascii="David" w:hAnsi="David" w:cs="David"/>
          <w:sz w:val="24"/>
          <w:szCs w:val="24"/>
        </w:rPr>
      </w:pPr>
      <w:r w:rsidRPr="00610C8B">
        <w:rPr>
          <w:rFonts w:ascii="David" w:eastAsia="Times New Roman" w:hAnsi="David" w:cs="David"/>
          <w:sz w:val="24"/>
          <w:szCs w:val="24"/>
        </w:rPr>
        <w:t>US Department</w:t>
      </w:r>
      <w:r w:rsidRPr="000A27FB">
        <w:rPr>
          <w:rFonts w:ascii="David" w:eastAsia="Times New Roman" w:hAnsi="David" w:cs="David"/>
          <w:sz w:val="24"/>
          <w:szCs w:val="24"/>
        </w:rPr>
        <w:t xml:space="preserve"> of the Army Headquarters (2020</w:t>
      </w:r>
      <w:r w:rsidRPr="00610C8B">
        <w:rPr>
          <w:rFonts w:ascii="David" w:eastAsia="Times New Roman" w:hAnsi="David" w:cs="David"/>
          <w:sz w:val="24"/>
          <w:szCs w:val="24"/>
        </w:rPr>
        <w:t>).</w:t>
      </w:r>
      <w:r w:rsidRPr="00610C8B">
        <w:rPr>
          <w:rFonts w:ascii="David" w:eastAsia="Times New Roman" w:hAnsi="David" w:cs="David"/>
          <w:i/>
          <w:iCs/>
          <w:sz w:val="24"/>
          <w:szCs w:val="24"/>
        </w:rPr>
        <w:t xml:space="preserve"> North Korean tactics. ATP 7-100.2, P.B-13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hyperlink r:id="rId66" w:history="1">
        <w:r w:rsidRPr="00610C8B">
          <w:rPr>
            <w:rStyle w:val="Hyperlink"/>
            <w:rFonts w:ascii="David" w:hAnsi="David" w:cs="David"/>
            <w:sz w:val="24"/>
            <w:szCs w:val="24"/>
          </w:rPr>
          <w:t>https://tinyurl.com/mrx8mujm</w:t>
        </w:r>
      </w:hyperlink>
    </w:p>
    <w:p w14:paraId="4C1030A2" w14:textId="0A34CC3F" w:rsidR="00105AEB" w:rsidRDefault="00B43BC0" w:rsidP="0069464F">
      <w:pPr>
        <w:bidi w:val="0"/>
        <w:spacing w:before="100" w:beforeAutospacing="1" w:after="100" w:afterAutospacing="1" w:line="276" w:lineRule="auto"/>
        <w:ind w:left="360" w:hanging="360"/>
        <w:rPr>
          <w:rFonts w:ascii="David" w:hAnsi="David" w:cs="David"/>
          <w:color w:val="0563C1" w:themeColor="hyperlink"/>
          <w:sz w:val="24"/>
          <w:szCs w:val="24"/>
          <w:u w:val="single"/>
        </w:rPr>
      </w:pPr>
      <w:r w:rsidRPr="000A27FB">
        <w:rPr>
          <w:rFonts w:ascii="David" w:eastAsia="Times New Roman" w:hAnsi="David" w:cs="David"/>
          <w:sz w:val="24"/>
          <w:szCs w:val="24"/>
        </w:rPr>
        <w:t>USHPA</w:t>
      </w:r>
      <w:r>
        <w:rPr>
          <w:rFonts w:ascii="David" w:eastAsia="Times New Roman" w:hAnsi="David" w:cs="David"/>
          <w:sz w:val="24"/>
          <w:szCs w:val="24"/>
        </w:rPr>
        <w:t xml:space="preserve"> </w:t>
      </w:r>
      <w:r w:rsidR="004F4264" w:rsidRPr="000A27FB"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/>
          <w:sz w:val="24"/>
          <w:szCs w:val="24"/>
        </w:rPr>
        <w:t xml:space="preserve"> </w:t>
      </w:r>
      <w:r w:rsidR="00105AEB" w:rsidRPr="000A27FB">
        <w:rPr>
          <w:rFonts w:ascii="David" w:eastAsia="Times New Roman" w:hAnsi="David" w:cs="David"/>
          <w:sz w:val="24"/>
          <w:szCs w:val="24"/>
        </w:rPr>
        <w:t>US Hang Gliding and Paragliding Association (</w:t>
      </w:r>
      <w:r w:rsidR="00011BF8">
        <w:rPr>
          <w:rFonts w:ascii="David" w:eastAsia="Times New Roman" w:hAnsi="David" w:cs="David"/>
          <w:sz w:val="24"/>
          <w:szCs w:val="24"/>
        </w:rPr>
        <w:t>n.d.</w:t>
      </w:r>
      <w:r w:rsidR="00105AEB" w:rsidRPr="000A27FB">
        <w:rPr>
          <w:rFonts w:ascii="David" w:eastAsia="Times New Roman" w:hAnsi="David" w:cs="David"/>
          <w:sz w:val="24"/>
          <w:szCs w:val="24"/>
        </w:rPr>
        <w:t xml:space="preserve">). </w:t>
      </w:r>
      <w:r w:rsidR="00105AEB" w:rsidRPr="00011BF8">
        <w:rPr>
          <w:rFonts w:ascii="David" w:eastAsia="Times New Roman" w:hAnsi="David" w:cs="David"/>
          <w:i/>
          <w:iCs/>
          <w:sz w:val="24"/>
          <w:szCs w:val="24"/>
        </w:rPr>
        <w:t>What are hang gliding, paragliding, and speedflying</w:t>
      </w:r>
      <w:r w:rsidR="00105AEB" w:rsidRPr="000A27FB">
        <w:rPr>
          <w:rFonts w:ascii="David" w:eastAsia="Times New Roman" w:hAnsi="David" w:cs="David"/>
          <w:sz w:val="24"/>
          <w:szCs w:val="24"/>
        </w:rPr>
        <w:t xml:space="preserve">? </w:t>
      </w:r>
      <w:hyperlink r:id="rId67" w:history="1">
        <w:r w:rsidR="00105AEB" w:rsidRPr="000A27FB">
          <w:rPr>
            <w:rFonts w:ascii="David" w:hAnsi="David" w:cs="David"/>
            <w:color w:val="0563C1" w:themeColor="hyperlink"/>
            <w:sz w:val="24"/>
            <w:szCs w:val="24"/>
            <w:u w:val="single"/>
          </w:rPr>
          <w:t>https://tinyurl.com/2srdfa4u</w:t>
        </w:r>
      </w:hyperlink>
      <w:r w:rsidR="00105AEB" w:rsidRPr="000A27FB">
        <w:rPr>
          <w:rFonts w:ascii="David" w:hAnsi="David" w:cs="David"/>
          <w:color w:val="0563C1" w:themeColor="hyperlink"/>
          <w:sz w:val="24"/>
          <w:szCs w:val="24"/>
          <w:u w:val="single"/>
          <w:rtl/>
        </w:rPr>
        <w:t xml:space="preserve"> </w:t>
      </w:r>
      <w:r w:rsidR="00105AEB" w:rsidRPr="000A27FB">
        <w:rPr>
          <w:rFonts w:ascii="David" w:hAnsi="David" w:cs="David"/>
          <w:color w:val="0563C1" w:themeColor="hyperlink"/>
          <w:sz w:val="24"/>
          <w:szCs w:val="24"/>
          <w:u w:val="single"/>
        </w:rPr>
        <w:t xml:space="preserve"> </w:t>
      </w:r>
    </w:p>
    <w:p w14:paraId="7DC7F380" w14:textId="261EC54E" w:rsidR="00AB115B" w:rsidRDefault="00CE558B" w:rsidP="000A77E5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CE558B">
        <w:rPr>
          <w:rFonts w:ascii="David" w:eastAsia="Times New Roman" w:hAnsi="David" w:cs="David"/>
          <w:sz w:val="24"/>
          <w:szCs w:val="24"/>
        </w:rPr>
        <w:t xml:space="preserve">U.S. Marine Corps. (1996). </w:t>
      </w:r>
      <w:r w:rsidRPr="00677CB7">
        <w:rPr>
          <w:rFonts w:ascii="David" w:eastAsia="Times New Roman" w:hAnsi="David" w:cs="David"/>
          <w:i/>
          <w:iCs/>
          <w:sz w:val="24"/>
          <w:szCs w:val="24"/>
        </w:rPr>
        <w:t>Static line parachuting</w:t>
      </w:r>
      <w:r w:rsidR="00AB115B" w:rsidRPr="00677CB7">
        <w:rPr>
          <w:rFonts w:ascii="David" w:eastAsia="Times New Roman" w:hAnsi="David" w:cs="David"/>
          <w:i/>
          <w:iCs/>
          <w:sz w:val="24"/>
          <w:szCs w:val="24"/>
        </w:rPr>
        <w:t>:</w:t>
      </w:r>
      <w:r w:rsidRPr="00677CB7">
        <w:rPr>
          <w:rFonts w:ascii="David" w:eastAsia="Times New Roman" w:hAnsi="David" w:cs="David"/>
          <w:i/>
          <w:iCs/>
          <w:sz w:val="24"/>
          <w:szCs w:val="24"/>
        </w:rPr>
        <w:t xml:space="preserve"> </w:t>
      </w:r>
      <w:r w:rsidR="00AB115B" w:rsidRPr="00677CB7">
        <w:rPr>
          <w:rFonts w:ascii="David" w:eastAsia="Times New Roman" w:hAnsi="David" w:cs="David"/>
          <w:i/>
          <w:iCs/>
          <w:sz w:val="24"/>
          <w:szCs w:val="24"/>
        </w:rPr>
        <w:t>T</w:t>
      </w:r>
      <w:r w:rsidRPr="00677CB7">
        <w:rPr>
          <w:rFonts w:ascii="David" w:eastAsia="Times New Roman" w:hAnsi="David" w:cs="David"/>
          <w:i/>
          <w:iCs/>
          <w:sz w:val="24"/>
          <w:szCs w:val="24"/>
        </w:rPr>
        <w:t>echniques and training</w:t>
      </w:r>
      <w:r w:rsidRPr="00CE558B">
        <w:rPr>
          <w:rFonts w:ascii="David" w:eastAsia="Times New Roman" w:hAnsi="David" w:cs="David"/>
          <w:sz w:val="24"/>
          <w:szCs w:val="24"/>
        </w:rPr>
        <w:t xml:space="preserve"> (MCWP 3-15.7, FM 57-220).</w:t>
      </w:r>
      <w:r w:rsidR="00AB115B">
        <w:rPr>
          <w:rFonts w:ascii="David" w:eastAsia="Times New Roman" w:hAnsi="David" w:cs="David"/>
          <w:sz w:val="24"/>
          <w:szCs w:val="24"/>
        </w:rPr>
        <w:t xml:space="preserve"> </w:t>
      </w:r>
      <w:hyperlink r:id="rId68" w:history="1">
        <w:r w:rsidR="00AB115B" w:rsidRPr="00D46879">
          <w:rPr>
            <w:rStyle w:val="Hyperlink"/>
            <w:rFonts w:ascii="David" w:eastAsia="Times New Roman" w:hAnsi="David" w:cs="David"/>
            <w:sz w:val="24"/>
            <w:szCs w:val="24"/>
          </w:rPr>
          <w:t>https://tinyurl.com/4zd2cbwk</w:t>
        </w:r>
      </w:hyperlink>
    </w:p>
    <w:p w14:paraId="677536D5" w14:textId="55572900" w:rsidR="001144D7" w:rsidRDefault="001144D7" w:rsidP="00AB115B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 xml:space="preserve">von Rosenbach, A. (2021). Fighting fear and the future of technology-enabled terrorism. </w:t>
      </w:r>
      <w:r w:rsidRPr="00C60FE6">
        <w:rPr>
          <w:rFonts w:ascii="David" w:eastAsia="Times New Roman" w:hAnsi="David" w:cs="David"/>
          <w:i/>
          <w:iCs/>
          <w:sz w:val="24"/>
          <w:szCs w:val="24"/>
        </w:rPr>
        <w:t>Atlantisch Perspectief</w:t>
      </w:r>
      <w:r w:rsidRPr="000A27FB">
        <w:rPr>
          <w:rFonts w:ascii="David" w:eastAsia="Times New Roman" w:hAnsi="David" w:cs="David"/>
          <w:sz w:val="24"/>
          <w:szCs w:val="24"/>
        </w:rPr>
        <w:t xml:space="preserve">, </w:t>
      </w:r>
      <w:r w:rsidRPr="00C60FE6">
        <w:rPr>
          <w:rFonts w:ascii="David" w:eastAsia="Times New Roman" w:hAnsi="David" w:cs="David"/>
          <w:i/>
          <w:iCs/>
          <w:sz w:val="24"/>
          <w:szCs w:val="24"/>
        </w:rPr>
        <w:t>45</w:t>
      </w:r>
      <w:r w:rsidRPr="000A27FB">
        <w:rPr>
          <w:rFonts w:ascii="David" w:eastAsia="Times New Roman" w:hAnsi="David" w:cs="David"/>
          <w:sz w:val="24"/>
          <w:szCs w:val="24"/>
        </w:rPr>
        <w:t>(3), 31</w:t>
      </w:r>
      <w:r>
        <w:rPr>
          <w:rFonts w:ascii="David" w:eastAsia="Times New Roman" w:hAnsi="David" w:cs="David"/>
          <w:sz w:val="24"/>
          <w:szCs w:val="24"/>
        </w:rPr>
        <w:t>-</w:t>
      </w:r>
      <w:r w:rsidRPr="000A27FB">
        <w:rPr>
          <w:rFonts w:ascii="David" w:eastAsia="Times New Roman" w:hAnsi="David" w:cs="David"/>
          <w:sz w:val="24"/>
          <w:szCs w:val="24"/>
        </w:rPr>
        <w:t xml:space="preserve">35. </w:t>
      </w:r>
      <w:hyperlink r:id="rId69" w:history="1">
        <w:r w:rsidRPr="000A27FB">
          <w:rPr>
            <w:rStyle w:val="Hyperlink"/>
            <w:rFonts w:ascii="David" w:eastAsia="Times New Roman" w:hAnsi="David" w:cs="David"/>
            <w:sz w:val="24"/>
            <w:szCs w:val="24"/>
          </w:rPr>
          <w:t>https://www.jstor.org/stable/48638243</w:t>
        </w:r>
      </w:hyperlink>
    </w:p>
    <w:p w14:paraId="24268B39" w14:textId="4D770F12" w:rsidR="00105AEB" w:rsidRPr="000A27FB" w:rsidRDefault="00105AEB" w:rsidP="001144D7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>Weeks, J. (</w:t>
      </w:r>
      <w:r w:rsidR="00807100">
        <w:rPr>
          <w:rFonts w:ascii="David" w:eastAsia="Times New Roman" w:hAnsi="David" w:cs="David"/>
          <w:sz w:val="24"/>
          <w:szCs w:val="24"/>
        </w:rPr>
        <w:t>1978</w:t>
      </w:r>
      <w:r w:rsidRPr="000A27FB">
        <w:rPr>
          <w:rFonts w:ascii="David" w:eastAsia="Times New Roman" w:hAnsi="David" w:cs="David"/>
          <w:sz w:val="24"/>
          <w:szCs w:val="24"/>
        </w:rPr>
        <w:t xml:space="preserve">). </w:t>
      </w:r>
      <w:r w:rsidRPr="00835165">
        <w:rPr>
          <w:rFonts w:ascii="David" w:eastAsia="Times New Roman" w:hAnsi="David" w:cs="David"/>
          <w:i/>
          <w:iCs/>
          <w:sz w:val="24"/>
          <w:szCs w:val="24"/>
        </w:rPr>
        <w:t xml:space="preserve">Assault </w:t>
      </w:r>
      <w:r w:rsidR="00835165" w:rsidRPr="00835165">
        <w:rPr>
          <w:rFonts w:ascii="David" w:eastAsia="Times New Roman" w:hAnsi="David" w:cs="David"/>
          <w:i/>
          <w:iCs/>
          <w:sz w:val="24"/>
          <w:szCs w:val="24"/>
        </w:rPr>
        <w:t>from the sky</w:t>
      </w:r>
      <w:r w:rsidRPr="00835165">
        <w:rPr>
          <w:rFonts w:ascii="David" w:eastAsia="Times New Roman" w:hAnsi="David" w:cs="David"/>
          <w:i/>
          <w:iCs/>
          <w:sz w:val="24"/>
          <w:szCs w:val="24"/>
        </w:rPr>
        <w:t xml:space="preserve">: The </w:t>
      </w:r>
      <w:r w:rsidR="00835165" w:rsidRPr="00835165">
        <w:rPr>
          <w:rFonts w:ascii="David" w:eastAsia="Times New Roman" w:hAnsi="David" w:cs="David"/>
          <w:i/>
          <w:iCs/>
          <w:sz w:val="24"/>
          <w:szCs w:val="24"/>
        </w:rPr>
        <w:t xml:space="preserve">history of airborne warfare </w:t>
      </w:r>
      <w:r w:rsidRPr="00835165">
        <w:rPr>
          <w:rFonts w:ascii="David" w:eastAsia="Times New Roman" w:hAnsi="David" w:cs="David"/>
          <w:i/>
          <w:iCs/>
          <w:sz w:val="24"/>
          <w:szCs w:val="24"/>
        </w:rPr>
        <w:t>1939–1980s</w:t>
      </w:r>
      <w:r w:rsidRPr="000A27FB">
        <w:rPr>
          <w:rFonts w:ascii="David" w:eastAsia="Times New Roman" w:hAnsi="David" w:cs="David"/>
          <w:sz w:val="24"/>
          <w:szCs w:val="24"/>
        </w:rPr>
        <w:t xml:space="preserve">. </w:t>
      </w:r>
      <w:r w:rsidR="003679C0">
        <w:rPr>
          <w:rFonts w:ascii="David" w:eastAsia="Times New Roman" w:hAnsi="David" w:cs="David"/>
          <w:sz w:val="24"/>
          <w:szCs w:val="24"/>
        </w:rPr>
        <w:t>Putnam</w:t>
      </w:r>
      <w:r w:rsidR="00827158">
        <w:rPr>
          <w:rFonts w:ascii="David" w:eastAsia="Times New Roman" w:hAnsi="David" w:cs="David"/>
          <w:sz w:val="24"/>
          <w:szCs w:val="24"/>
        </w:rPr>
        <w:t xml:space="preserve"> publis</w:t>
      </w:r>
      <w:r w:rsidR="00BE1512">
        <w:rPr>
          <w:rFonts w:ascii="David" w:eastAsia="Times New Roman" w:hAnsi="David" w:cs="David"/>
          <w:sz w:val="24"/>
          <w:szCs w:val="24"/>
        </w:rPr>
        <w:t>hing.</w:t>
      </w:r>
    </w:p>
    <w:p w14:paraId="1B1EA71A" w14:textId="5465AF2D" w:rsidR="00BC5CBF" w:rsidRPr="000A27FB" w:rsidRDefault="00BC5CBF" w:rsidP="00E7173D">
      <w:pPr>
        <w:bidi w:val="0"/>
        <w:spacing w:before="100" w:beforeAutospacing="1" w:after="100" w:afterAutospacing="1" w:line="276" w:lineRule="auto"/>
        <w:ind w:left="360" w:hanging="360"/>
        <w:rPr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lastRenderedPageBreak/>
        <w:t>Weinthal, B. (2024</w:t>
      </w:r>
      <w:r w:rsidR="008F216C">
        <w:rPr>
          <w:rFonts w:ascii="David" w:eastAsia="Times New Roman" w:hAnsi="David" w:cs="David"/>
          <w:sz w:val="24"/>
          <w:szCs w:val="24"/>
        </w:rPr>
        <w:t>,</w:t>
      </w:r>
      <w:r w:rsidRPr="000A27FB">
        <w:rPr>
          <w:rFonts w:ascii="David" w:eastAsia="Times New Roman" w:hAnsi="David" w:cs="David"/>
          <w:sz w:val="24"/>
          <w:szCs w:val="24"/>
        </w:rPr>
        <w:t xml:space="preserve"> August 12). </w:t>
      </w:r>
      <w:r w:rsidRPr="00835165">
        <w:rPr>
          <w:rFonts w:ascii="David" w:eastAsia="Times New Roman" w:hAnsi="David" w:cs="David"/>
          <w:i/>
          <w:iCs/>
          <w:sz w:val="24"/>
          <w:szCs w:val="24"/>
        </w:rPr>
        <w:t>Exclusive: Hamas document reveals devious paraglider terrorism attack plan.</w:t>
      </w:r>
      <w:r w:rsidRPr="000A27FB">
        <w:rPr>
          <w:rFonts w:ascii="David" w:eastAsia="Times New Roman" w:hAnsi="David" w:cs="David"/>
          <w:sz w:val="24"/>
          <w:szCs w:val="24"/>
        </w:rPr>
        <w:t xml:space="preserve"> Fox News Digital. </w:t>
      </w:r>
      <w:hyperlink r:id="rId70" w:history="1">
        <w:r w:rsidR="00E7173D" w:rsidRPr="000A27FB">
          <w:rPr>
            <w:rStyle w:val="Hyperlink"/>
            <w:rFonts w:ascii="David" w:eastAsia="Times New Roman" w:hAnsi="David" w:cs="David"/>
            <w:sz w:val="24"/>
            <w:szCs w:val="24"/>
          </w:rPr>
          <w:t>https://tinyurl.com/35ws7dhx</w:t>
        </w:r>
      </w:hyperlink>
      <w:r w:rsidR="00E7173D" w:rsidRPr="000A27FB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14:paraId="5F955F42" w14:textId="06FE7C37" w:rsidR="00E0284B" w:rsidRDefault="00105AEB" w:rsidP="00773057">
      <w:pPr>
        <w:bidi w:val="0"/>
        <w:spacing w:before="100" w:beforeAutospacing="1" w:after="100" w:afterAutospacing="1" w:line="276" w:lineRule="auto"/>
        <w:ind w:left="360" w:hanging="360"/>
        <w:rPr>
          <w:rStyle w:val="Hyperlink"/>
          <w:rFonts w:ascii="David" w:eastAsia="Times New Roman" w:hAnsi="David" w:cs="David"/>
          <w:sz w:val="24"/>
          <w:szCs w:val="24"/>
        </w:rPr>
      </w:pPr>
      <w:r w:rsidRPr="000A27FB">
        <w:rPr>
          <w:rFonts w:ascii="David" w:eastAsia="Times New Roman" w:hAnsi="David" w:cs="David"/>
          <w:sz w:val="24"/>
          <w:szCs w:val="24"/>
        </w:rPr>
        <w:t>Yonhap</w:t>
      </w:r>
      <w:r w:rsidR="00E0284B">
        <w:rPr>
          <w:rFonts w:ascii="David" w:eastAsia="Times New Roman" w:hAnsi="David" w:cs="David"/>
          <w:sz w:val="24"/>
          <w:szCs w:val="24"/>
        </w:rPr>
        <w:t xml:space="preserve"> News Agency</w:t>
      </w:r>
      <w:r w:rsidRPr="000A27FB">
        <w:rPr>
          <w:rFonts w:ascii="David" w:eastAsia="Times New Roman" w:hAnsi="David" w:cs="David"/>
          <w:sz w:val="24"/>
          <w:szCs w:val="24"/>
        </w:rPr>
        <w:t>. (2017</w:t>
      </w:r>
      <w:r w:rsidR="00E0284B">
        <w:rPr>
          <w:rFonts w:ascii="David" w:eastAsia="Times New Roman" w:hAnsi="David" w:cs="David"/>
          <w:sz w:val="24"/>
          <w:szCs w:val="24"/>
        </w:rPr>
        <w:t>, October 10</w:t>
      </w:r>
      <w:r w:rsidRPr="000A27FB">
        <w:rPr>
          <w:rFonts w:ascii="David" w:eastAsia="Times New Roman" w:hAnsi="David" w:cs="David"/>
          <w:sz w:val="24"/>
          <w:szCs w:val="24"/>
        </w:rPr>
        <w:t xml:space="preserve">). </w:t>
      </w:r>
      <w:r w:rsidRPr="00E0284B">
        <w:rPr>
          <w:rFonts w:ascii="David" w:eastAsia="Times New Roman" w:hAnsi="David" w:cs="David"/>
          <w:i/>
          <w:iCs/>
          <w:sz w:val="24"/>
          <w:szCs w:val="24"/>
        </w:rPr>
        <w:t>N.K. special forces conduct drills to paraglide into Combined Forces Command</w:t>
      </w:r>
      <w:r w:rsidRPr="000A27FB">
        <w:rPr>
          <w:rFonts w:ascii="David" w:eastAsia="Times New Roman" w:hAnsi="David" w:cs="David"/>
          <w:sz w:val="24"/>
          <w:szCs w:val="24"/>
        </w:rPr>
        <w:t>.</w:t>
      </w:r>
      <w:r w:rsidR="00E0284B">
        <w:rPr>
          <w:rFonts w:ascii="David" w:eastAsia="Times New Roman" w:hAnsi="David" w:cs="David"/>
          <w:sz w:val="24"/>
          <w:szCs w:val="24"/>
        </w:rPr>
        <w:t xml:space="preserve"> </w:t>
      </w:r>
      <w:hyperlink r:id="rId71" w:history="1">
        <w:r w:rsidR="00E0284B" w:rsidRPr="003575BE">
          <w:rPr>
            <w:rStyle w:val="Hyperlink"/>
            <w:rFonts w:ascii="David" w:eastAsia="Times New Roman" w:hAnsi="David" w:cs="David"/>
            <w:sz w:val="24"/>
            <w:szCs w:val="24"/>
          </w:rPr>
          <w:t>https://tinyurl.com/3mehwuha</w:t>
        </w:r>
      </w:hyperlink>
    </w:p>
    <w:p w14:paraId="2D6D01FC" w14:textId="78020172" w:rsidR="00C930AA" w:rsidRPr="000A27FB" w:rsidRDefault="00232678" w:rsidP="004E06AB">
      <w:pPr>
        <w:bidi w:val="0"/>
        <w:spacing w:line="360" w:lineRule="auto"/>
        <w:ind w:left="284" w:hanging="284"/>
        <w:rPr>
          <w:rFonts w:ascii="David" w:hAnsi="David" w:cs="David"/>
          <w:sz w:val="24"/>
          <w:szCs w:val="24"/>
        </w:rPr>
      </w:pPr>
      <w:r w:rsidRPr="00232678">
        <w:rPr>
          <w:rFonts w:ascii="David" w:eastAsia="Times New Roman" w:hAnsi="David" w:cs="David"/>
          <w:sz w:val="24"/>
          <w:szCs w:val="24"/>
        </w:rPr>
        <w:t xml:space="preserve">Zakaria, F. (2003). </w:t>
      </w:r>
      <w:r w:rsidRPr="003637ED">
        <w:rPr>
          <w:rFonts w:ascii="David" w:eastAsia="Times New Roman" w:hAnsi="David" w:cs="David"/>
          <w:i/>
          <w:iCs/>
          <w:sz w:val="24"/>
          <w:szCs w:val="24"/>
        </w:rPr>
        <w:t>The future of freedom: Illiberal democracy at home and abroad</w:t>
      </w:r>
      <w:r w:rsidRPr="00232678">
        <w:rPr>
          <w:rFonts w:ascii="David" w:eastAsia="Times New Roman" w:hAnsi="David" w:cs="David"/>
          <w:sz w:val="24"/>
          <w:szCs w:val="24"/>
        </w:rPr>
        <w:t>. W.W. Norton &amp; Company.</w:t>
      </w:r>
    </w:p>
    <w:sectPr w:rsidR="00C930AA" w:rsidRPr="000A27FB" w:rsidSect="00730D0C">
      <w:headerReference w:type="default" r:id="rId72"/>
      <w:footerReference w:type="default" r:id="rId73"/>
      <w:pgSz w:w="11906" w:h="16838"/>
      <w:pgMar w:top="1134" w:right="1134" w:bottom="1134" w:left="1134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72C43" w14:textId="77777777" w:rsidR="00C645F9" w:rsidRDefault="00C645F9" w:rsidP="000D0AF6">
      <w:pPr>
        <w:spacing w:after="0" w:line="240" w:lineRule="auto"/>
      </w:pPr>
      <w:r>
        <w:separator/>
      </w:r>
    </w:p>
  </w:endnote>
  <w:endnote w:type="continuationSeparator" w:id="0">
    <w:p w14:paraId="2DD85F08" w14:textId="77777777" w:rsidR="00C645F9" w:rsidRDefault="00C645F9" w:rsidP="000D0AF6">
      <w:pPr>
        <w:spacing w:after="0" w:line="240" w:lineRule="auto"/>
      </w:pPr>
      <w:r>
        <w:continuationSeparator/>
      </w:r>
    </w:p>
  </w:endnote>
  <w:endnote w:type="continuationNotice" w:id="1">
    <w:p w14:paraId="23286307" w14:textId="77777777" w:rsidR="00C645F9" w:rsidRDefault="00C645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98917086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14:paraId="603D672E" w14:textId="77777777" w:rsidR="001858FE" w:rsidRDefault="001858FE">
        <w:pPr>
          <w:pStyle w:val="Footer"/>
          <w:jc w:val="center"/>
        </w:pPr>
      </w:p>
      <w:p w14:paraId="78155955" w14:textId="70CFF4C7" w:rsidR="00F66881" w:rsidRPr="008C404B" w:rsidRDefault="00F66881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8C404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8C404B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8C404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267681" w:rsidRPr="00267681">
          <w:rPr>
            <w:rFonts w:asciiTheme="majorBidi" w:hAnsiTheme="majorBidi" w:cstheme="majorBidi"/>
            <w:noProof/>
            <w:sz w:val="24"/>
            <w:szCs w:val="24"/>
            <w:rtl/>
            <w:lang w:val="he-IL"/>
          </w:rPr>
          <w:t>10</w:t>
        </w:r>
        <w:r w:rsidRPr="008C404B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14:paraId="25F40B3D" w14:textId="77777777" w:rsidR="00F66881" w:rsidRDefault="00F66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4733E" w14:textId="77777777" w:rsidR="00C645F9" w:rsidRDefault="00C645F9" w:rsidP="000D0AF6">
      <w:pPr>
        <w:spacing w:after="0" w:line="240" w:lineRule="auto"/>
      </w:pPr>
      <w:r>
        <w:separator/>
      </w:r>
    </w:p>
  </w:footnote>
  <w:footnote w:type="continuationSeparator" w:id="0">
    <w:p w14:paraId="20ED7146" w14:textId="77777777" w:rsidR="00C645F9" w:rsidRDefault="00C645F9" w:rsidP="000D0AF6">
      <w:pPr>
        <w:spacing w:after="0" w:line="240" w:lineRule="auto"/>
      </w:pPr>
      <w:r>
        <w:continuationSeparator/>
      </w:r>
    </w:p>
  </w:footnote>
  <w:footnote w:type="continuationNotice" w:id="1">
    <w:p w14:paraId="5951C20E" w14:textId="77777777" w:rsidR="00C645F9" w:rsidRDefault="00C645F9">
      <w:pPr>
        <w:spacing w:after="0" w:line="240" w:lineRule="auto"/>
      </w:pPr>
    </w:p>
  </w:footnote>
  <w:footnote w:id="2">
    <w:p w14:paraId="1632F4A3" w14:textId="03C9CB63" w:rsidR="0098466A" w:rsidRPr="00184F25" w:rsidRDefault="0098466A">
      <w:pPr>
        <w:pStyle w:val="FootnoteText"/>
        <w:rPr>
          <w:rFonts w:ascii="David" w:hAnsi="David" w:cs="David"/>
          <w:sz w:val="22"/>
          <w:szCs w:val="22"/>
        </w:rPr>
      </w:pPr>
      <w:r w:rsidRPr="00184F25">
        <w:rPr>
          <w:rStyle w:val="FootnoteReference"/>
          <w:rFonts w:ascii="David" w:hAnsi="David" w:cs="David"/>
          <w:sz w:val="22"/>
          <w:szCs w:val="22"/>
        </w:rPr>
        <w:footnoteRef/>
      </w:r>
      <w:r w:rsidRPr="00184F25">
        <w:rPr>
          <w:rFonts w:ascii="David" w:hAnsi="David" w:cs="David"/>
          <w:sz w:val="22"/>
          <w:szCs w:val="22"/>
          <w:rtl/>
        </w:rPr>
        <w:t xml:space="preserve"> </w:t>
      </w:r>
      <w:r w:rsidR="00504E44" w:rsidRPr="00535B8C">
        <w:rPr>
          <w:rFonts w:ascii="David" w:hAnsi="David" w:cs="David"/>
          <w:b/>
          <w:bCs/>
          <w:sz w:val="22"/>
          <w:szCs w:val="22"/>
          <w:rtl/>
        </w:rPr>
        <w:t>אהוד לנגר</w:t>
      </w:r>
      <w:r w:rsidR="00504E44" w:rsidRPr="00184F25">
        <w:rPr>
          <w:rFonts w:ascii="David" w:hAnsi="David" w:cs="David"/>
          <w:sz w:val="22"/>
          <w:szCs w:val="22"/>
          <w:rtl/>
        </w:rPr>
        <w:t xml:space="preserve"> הוא </w:t>
      </w:r>
      <w:r w:rsidR="009902AC" w:rsidRPr="00184F25">
        <w:rPr>
          <w:rFonts w:ascii="David" w:hAnsi="David" w:cs="David"/>
          <w:sz w:val="22"/>
          <w:szCs w:val="22"/>
          <w:rtl/>
        </w:rPr>
        <w:t>סטודנט לתואר שני</w:t>
      </w:r>
      <w:r w:rsidR="00CB74F0" w:rsidRPr="00184F25">
        <w:rPr>
          <w:rFonts w:ascii="David" w:hAnsi="David" w:cs="David"/>
          <w:sz w:val="22"/>
          <w:szCs w:val="22"/>
          <w:rtl/>
        </w:rPr>
        <w:t xml:space="preserve"> בת</w:t>
      </w:r>
      <w:r w:rsidR="00504E44" w:rsidRPr="00184F25">
        <w:rPr>
          <w:rFonts w:ascii="David" w:hAnsi="David" w:cs="David"/>
          <w:sz w:val="22"/>
          <w:szCs w:val="22"/>
          <w:rtl/>
        </w:rPr>
        <w:t>ו</w:t>
      </w:r>
      <w:r w:rsidR="00CB74F0" w:rsidRPr="00184F25">
        <w:rPr>
          <w:rFonts w:ascii="David" w:hAnsi="David" w:cs="David"/>
          <w:sz w:val="22"/>
          <w:szCs w:val="22"/>
          <w:rtl/>
        </w:rPr>
        <w:t>כנית ללימודי ביטחון, אוניברסיטת תל אביב.</w:t>
      </w:r>
    </w:p>
  </w:footnote>
  <w:footnote w:id="3">
    <w:p w14:paraId="7E53E195" w14:textId="3E457721" w:rsidR="00A306AC" w:rsidRPr="004F032F" w:rsidRDefault="00A306AC" w:rsidP="00A306AC">
      <w:pPr>
        <w:pStyle w:val="FootnoteText"/>
        <w:rPr>
          <w:rFonts w:ascii="David" w:hAnsi="David" w:cs="David"/>
        </w:rPr>
      </w:pPr>
      <w:r w:rsidRPr="004F032F">
        <w:rPr>
          <w:rStyle w:val="FootnoteReference"/>
          <w:rFonts w:ascii="David" w:hAnsi="David" w:cs="David"/>
        </w:rPr>
        <w:footnoteRef/>
      </w:r>
      <w:r w:rsidRPr="004F032F">
        <w:rPr>
          <w:rFonts w:ascii="David" w:hAnsi="David" w:cs="David"/>
          <w:rtl/>
        </w:rPr>
        <w:t xml:space="preserve"> עוד על מאפייני המסוק והרב-גוניות שלו כפלטפורמת לחימה ניתן למצוא במאמרו של אלכס דן </w:t>
      </w:r>
      <w:r w:rsidR="002509F5">
        <w:rPr>
          <w:rFonts w:ascii="David" w:hAnsi="David" w:cs="David" w:hint="cs"/>
          <w:rtl/>
        </w:rPr>
        <w:t>'</w:t>
      </w:r>
      <w:r w:rsidRPr="004F032F">
        <w:rPr>
          <w:rFonts w:ascii="David" w:hAnsi="David" w:cs="David"/>
          <w:rtl/>
        </w:rPr>
        <w:t>האם כדאי לישראל להצטייד במסוקי קרב</w:t>
      </w:r>
      <w:r w:rsidR="002509F5" w:rsidRPr="004F032F">
        <w:rPr>
          <w:rFonts w:ascii="David" w:hAnsi="David" w:cs="David"/>
          <w:rtl/>
        </w:rPr>
        <w:t>?</w:t>
      </w:r>
      <w:r w:rsidR="002509F5">
        <w:rPr>
          <w:rFonts w:ascii="David" w:hAnsi="David" w:cs="David" w:hint="cs"/>
          <w:rtl/>
        </w:rPr>
        <w:t>'</w:t>
      </w:r>
      <w:r w:rsidR="002509F5" w:rsidRPr="004F032F">
        <w:rPr>
          <w:rFonts w:ascii="David" w:hAnsi="David" w:cs="David"/>
          <w:rtl/>
        </w:rPr>
        <w:t>,</w:t>
      </w:r>
      <w:r w:rsidR="002509F5">
        <w:rPr>
          <w:rFonts w:ascii="David" w:hAnsi="David" w:cs="David" w:hint="cs"/>
          <w:rtl/>
        </w:rPr>
        <w:t xml:space="preserve"> </w:t>
      </w:r>
      <w:r w:rsidR="009552E7">
        <w:rPr>
          <w:rFonts w:ascii="David" w:hAnsi="David" w:cs="David" w:hint="cs"/>
          <w:rtl/>
        </w:rPr>
        <w:t>בגיליון זה,</w:t>
      </w:r>
      <w:r w:rsidRPr="004F032F">
        <w:rPr>
          <w:rFonts w:ascii="David" w:hAnsi="David" w:cs="David"/>
          <w:rtl/>
        </w:rPr>
        <w:t xml:space="preserve"> </w:t>
      </w:r>
      <w:r w:rsidRPr="004F032F">
        <w:rPr>
          <w:rFonts w:ascii="David" w:hAnsi="David" w:cs="David"/>
          <w:highlight w:val="yellow"/>
          <w:rtl/>
        </w:rPr>
        <w:t>עמ</w:t>
      </w:r>
      <w:r w:rsidR="009552E7">
        <w:rPr>
          <w:rFonts w:ascii="David" w:hAnsi="David" w:cs="David" w:hint="cs"/>
          <w:highlight w:val="yellow"/>
          <w:rtl/>
        </w:rPr>
        <w:t>'</w:t>
      </w:r>
      <w:r w:rsidRPr="004F032F">
        <w:rPr>
          <w:rFonts w:ascii="David" w:hAnsi="David" w:cs="David"/>
          <w:highlight w:val="yellow"/>
          <w:rtl/>
        </w:rPr>
        <w:t xml:space="preserve"> </w:t>
      </w:r>
      <w:r w:rsidRPr="004F032F">
        <w:rPr>
          <w:rFonts w:ascii="David" w:hAnsi="David" w:cs="David"/>
          <w:highlight w:val="yellow"/>
        </w:rPr>
        <w:t>XX</w:t>
      </w:r>
      <w:r w:rsidRPr="004F032F">
        <w:rPr>
          <w:rFonts w:ascii="David" w:hAnsi="David" w:cs="David"/>
          <w:rtl/>
        </w:rPr>
        <w:t>.</w:t>
      </w:r>
    </w:p>
  </w:footnote>
  <w:footnote w:id="4">
    <w:p w14:paraId="1BB9C189" w14:textId="0344E1C2" w:rsidR="009D6EE3" w:rsidRDefault="00951AC9">
      <w:pPr>
        <w:pStyle w:val="FootnoteText"/>
        <w:rPr>
          <w:rFonts w:ascii="David" w:hAnsi="David" w:cs="David"/>
        </w:rPr>
      </w:pPr>
      <w:r w:rsidRPr="004F032F">
        <w:rPr>
          <w:rStyle w:val="FootnoteReference"/>
          <w:rFonts w:ascii="David" w:hAnsi="David" w:cs="David"/>
        </w:rPr>
        <w:footnoteRef/>
      </w:r>
      <w:r w:rsidRPr="004F032F">
        <w:rPr>
          <w:rFonts w:ascii="David" w:hAnsi="David" w:cs="David"/>
          <w:rtl/>
        </w:rPr>
        <w:t xml:space="preserve"> </w:t>
      </w:r>
      <w:r w:rsidR="009A2B7F" w:rsidRPr="004F032F">
        <w:rPr>
          <w:rFonts w:ascii="David" w:hAnsi="David" w:cs="David"/>
          <w:rtl/>
        </w:rPr>
        <w:t>ראו לדוגמ</w:t>
      </w:r>
      <w:r w:rsidR="009552E7">
        <w:rPr>
          <w:rFonts w:ascii="David" w:hAnsi="David" w:cs="David" w:hint="cs"/>
          <w:rtl/>
        </w:rPr>
        <w:t>ה</w:t>
      </w:r>
      <w:r w:rsidR="009A2B7F" w:rsidRPr="004F032F">
        <w:rPr>
          <w:rFonts w:ascii="David" w:hAnsi="David" w:cs="David"/>
          <w:rtl/>
        </w:rPr>
        <w:t xml:space="preserve"> </w:t>
      </w:r>
      <w:r w:rsidR="00815C8D" w:rsidRPr="004F032F">
        <w:rPr>
          <w:rFonts w:ascii="David" w:hAnsi="David" w:cs="David"/>
          <w:rtl/>
        </w:rPr>
        <w:t>עלויות של מצנחי רחיפה ממונעים בשוק האזרחי</w:t>
      </w:r>
      <w:r w:rsidR="009A2B7F" w:rsidRPr="004F032F">
        <w:rPr>
          <w:rFonts w:ascii="David" w:hAnsi="David" w:cs="David"/>
          <w:rtl/>
        </w:rPr>
        <w:t xml:space="preserve"> לפי ייעוד, חומרים, טכנולוגיה </w:t>
      </w:r>
      <w:r w:rsidR="002509F5">
        <w:rPr>
          <w:rFonts w:ascii="David" w:hAnsi="David" w:cs="David" w:hint="cs"/>
          <w:rtl/>
        </w:rPr>
        <w:t>ועוד</w:t>
      </w:r>
      <w:r w:rsidR="00D10C7D" w:rsidRPr="004F032F">
        <w:rPr>
          <w:rFonts w:ascii="David" w:hAnsi="David" w:cs="David"/>
          <w:rtl/>
        </w:rPr>
        <w:t xml:space="preserve">: </w:t>
      </w:r>
      <w:hyperlink r:id="rId1" w:history="1">
        <w:r w:rsidR="009D6EE3" w:rsidRPr="001D0A3D">
          <w:rPr>
            <w:rStyle w:val="Hyperlink"/>
            <w:rFonts w:ascii="David" w:hAnsi="David" w:cs="David"/>
          </w:rPr>
          <w:t>https://tinyurl.com/48ywdw7c</w:t>
        </w:r>
      </w:hyperlink>
    </w:p>
    <w:p w14:paraId="35296154" w14:textId="77B671D6" w:rsidR="00951AC9" w:rsidRPr="004F032F" w:rsidRDefault="00951AC9">
      <w:pPr>
        <w:pStyle w:val="FootnoteText"/>
        <w:rPr>
          <w:rFonts w:ascii="David" w:hAnsi="David" w:cs="David"/>
          <w:rtl/>
        </w:rPr>
      </w:pPr>
    </w:p>
  </w:footnote>
  <w:footnote w:id="5">
    <w:p w14:paraId="393719AC" w14:textId="2D3A1A97" w:rsidR="00A9130E" w:rsidRPr="007C4344" w:rsidRDefault="00A9130E" w:rsidP="00A9130E">
      <w:pPr>
        <w:pStyle w:val="FootnoteText"/>
        <w:rPr>
          <w:rFonts w:ascii="David" w:hAnsi="David" w:cs="David"/>
        </w:rPr>
      </w:pPr>
      <w:r w:rsidRPr="007C4344">
        <w:rPr>
          <w:rFonts w:ascii="David" w:hAnsi="David" w:cs="David"/>
          <w:vertAlign w:val="superscript"/>
        </w:rPr>
        <w:footnoteRef/>
      </w:r>
      <w:r w:rsidRPr="007C4344">
        <w:rPr>
          <w:rFonts w:ascii="David" w:hAnsi="David" w:cs="David"/>
          <w:rtl/>
        </w:rPr>
        <w:t xml:space="preserve"> בשני המקרים מדובר </w:t>
      </w:r>
      <w:r w:rsidR="00AB7BDC">
        <w:rPr>
          <w:rFonts w:ascii="David" w:hAnsi="David" w:cs="David" w:hint="cs"/>
          <w:rtl/>
        </w:rPr>
        <w:t>ב</w:t>
      </w:r>
      <w:r w:rsidRPr="007C4344">
        <w:rPr>
          <w:rFonts w:ascii="David" w:hAnsi="David" w:cs="David"/>
          <w:rtl/>
        </w:rPr>
        <w:t>אירועים במישור הפלילי</w:t>
      </w:r>
      <w:r w:rsidR="00194BC7">
        <w:rPr>
          <w:rFonts w:ascii="David" w:hAnsi="David" w:cs="David" w:hint="cs"/>
          <w:rtl/>
        </w:rPr>
        <w:t>,</w:t>
      </w:r>
      <w:r w:rsidRPr="007C4344">
        <w:rPr>
          <w:rFonts w:ascii="David" w:hAnsi="David" w:cs="David"/>
          <w:rtl/>
        </w:rPr>
        <w:t xml:space="preserve"> לאחר שהתבררו כטיס</w:t>
      </w:r>
      <w:r w:rsidR="00DE7CCF" w:rsidRPr="007C4344">
        <w:rPr>
          <w:rFonts w:ascii="David" w:hAnsi="David" w:cs="David"/>
          <w:rtl/>
        </w:rPr>
        <w:t>ות</w:t>
      </w:r>
      <w:r w:rsidRPr="007C4344">
        <w:rPr>
          <w:rFonts w:ascii="David" w:hAnsi="David" w:cs="David"/>
          <w:rtl/>
        </w:rPr>
        <w:t xml:space="preserve"> בנתיב תעופה אזרחית ללא תיאום ובניגוד לחוקי התעופה האזרחית</w:t>
      </w:r>
      <w:r w:rsidR="00DE7CCF" w:rsidRPr="007C4344">
        <w:rPr>
          <w:rFonts w:ascii="David" w:hAnsi="David" w:cs="David"/>
          <w:rtl/>
        </w:rPr>
        <w:t xml:space="preserve"> של ישראל.</w:t>
      </w:r>
    </w:p>
  </w:footnote>
  <w:footnote w:id="6">
    <w:p w14:paraId="7331B2FD" w14:textId="2F2B32B9" w:rsidR="00A9130E" w:rsidRPr="007C4344" w:rsidRDefault="00A9130E" w:rsidP="00A9130E">
      <w:pPr>
        <w:pStyle w:val="FootnoteText"/>
        <w:rPr>
          <w:rFonts w:ascii="David" w:hAnsi="David" w:cs="David"/>
          <w:rtl/>
        </w:rPr>
      </w:pPr>
      <w:r w:rsidRPr="007C4344">
        <w:rPr>
          <w:rStyle w:val="FootnoteReference"/>
          <w:rFonts w:ascii="David" w:hAnsi="David" w:cs="David"/>
        </w:rPr>
        <w:footnoteRef/>
      </w:r>
      <w:r w:rsidRPr="007C4344">
        <w:rPr>
          <w:rFonts w:ascii="David" w:hAnsi="David" w:cs="David"/>
          <w:rtl/>
        </w:rPr>
        <w:t xml:space="preserve"> בליל ה-14 באפריל 2024 </w:t>
      </w:r>
      <w:r w:rsidR="00194BC7">
        <w:rPr>
          <w:rFonts w:ascii="David" w:hAnsi="David" w:cs="David" w:hint="cs"/>
          <w:rtl/>
        </w:rPr>
        <w:t xml:space="preserve">תקפה </w:t>
      </w:r>
      <w:r w:rsidRPr="007C4344">
        <w:rPr>
          <w:rFonts w:ascii="David" w:hAnsi="David" w:cs="David"/>
          <w:rtl/>
        </w:rPr>
        <w:t>איראן את ישראל באמצעות מאות טילים, טילי שיוט וכ</w:t>
      </w:r>
      <w:r w:rsidR="00CF03C7" w:rsidRPr="007C4344">
        <w:rPr>
          <w:rFonts w:ascii="David" w:hAnsi="David" w:cs="David"/>
          <w:rtl/>
        </w:rPr>
        <w:t>טמ</w:t>
      </w:r>
      <w:r w:rsidRPr="007C4344">
        <w:rPr>
          <w:rFonts w:ascii="David" w:hAnsi="David" w:cs="David"/>
          <w:rtl/>
        </w:rPr>
        <w:t>"מים. האירוע מסמל גם את היירוט המוצלח הראשון בעולם של אחת ממתקפות הטילים הגדולות בהיסטוריה</w:t>
      </w:r>
      <w:r w:rsidR="00194BC7" w:rsidRPr="00194BC7">
        <w:rPr>
          <w:rFonts w:ascii="David" w:hAnsi="David" w:cs="David"/>
          <w:rtl/>
        </w:rPr>
        <w:t xml:space="preserve"> </w:t>
      </w:r>
      <w:r w:rsidR="00194BC7" w:rsidRPr="007C4344">
        <w:rPr>
          <w:rFonts w:ascii="David" w:hAnsi="David" w:cs="David"/>
          <w:rtl/>
        </w:rPr>
        <w:t>על מדינה אחת</w:t>
      </w:r>
      <w:r w:rsidR="00194BC7">
        <w:rPr>
          <w:rFonts w:ascii="David" w:hAnsi="David" w:cs="David" w:hint="cs"/>
          <w:rtl/>
        </w:rPr>
        <w:t>,</w:t>
      </w:r>
      <w:r w:rsidRPr="007C4344">
        <w:rPr>
          <w:rFonts w:ascii="David" w:hAnsi="David" w:cs="David"/>
          <w:rtl/>
        </w:rPr>
        <w:t xml:space="preserve"> </w:t>
      </w:r>
      <w:r w:rsidR="00194BC7">
        <w:rPr>
          <w:rFonts w:ascii="David" w:hAnsi="David" w:cs="David" w:hint="cs"/>
          <w:rtl/>
        </w:rPr>
        <w:t>מ</w:t>
      </w:r>
      <w:r w:rsidRPr="007C4344">
        <w:rPr>
          <w:rFonts w:ascii="David" w:hAnsi="David" w:cs="David"/>
          <w:rtl/>
        </w:rPr>
        <w:t>ב</w:t>
      </w:r>
      <w:r w:rsidR="00194BC7">
        <w:rPr>
          <w:rFonts w:ascii="David" w:hAnsi="David" w:cs="David" w:hint="cs"/>
          <w:rtl/>
        </w:rPr>
        <w:t xml:space="preserve">חינת </w:t>
      </w:r>
      <w:r w:rsidRPr="007C4344">
        <w:rPr>
          <w:rFonts w:ascii="David" w:hAnsi="David" w:cs="David"/>
          <w:rtl/>
        </w:rPr>
        <w:t>ריכוז וקצב השיגורים.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5CCE7" w14:textId="77777777" w:rsidR="00071FB5" w:rsidRDefault="00071FB5" w:rsidP="00A315A3">
    <w:pPr>
      <w:pStyle w:val="Header"/>
    </w:pPr>
  </w:p>
  <w:p w14:paraId="0DC36369" w14:textId="0885FAD9" w:rsidR="00A315A3" w:rsidRDefault="00A315A3" w:rsidP="00A315A3">
    <w:pPr>
      <w:pStyle w:val="Header"/>
    </w:pPr>
  </w:p>
  <w:p w14:paraId="783FBE55" w14:textId="77777777" w:rsidR="00A315A3" w:rsidRDefault="00A31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4F4"/>
    <w:multiLevelType w:val="multilevel"/>
    <w:tmpl w:val="AE56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73446"/>
    <w:multiLevelType w:val="multilevel"/>
    <w:tmpl w:val="2B9A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57465"/>
    <w:multiLevelType w:val="hybridMultilevel"/>
    <w:tmpl w:val="DDA8FA4A"/>
    <w:lvl w:ilvl="0" w:tplc="9A98607E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1E19"/>
    <w:multiLevelType w:val="hybridMultilevel"/>
    <w:tmpl w:val="C96E28CE"/>
    <w:lvl w:ilvl="0" w:tplc="4BA8D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D65"/>
    <w:multiLevelType w:val="hybridMultilevel"/>
    <w:tmpl w:val="2B6291FC"/>
    <w:lvl w:ilvl="0" w:tplc="7A3E2A0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0610E"/>
    <w:multiLevelType w:val="hybridMultilevel"/>
    <w:tmpl w:val="DB549F56"/>
    <w:lvl w:ilvl="0" w:tplc="FB38324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1F73F7"/>
    <w:multiLevelType w:val="hybridMultilevel"/>
    <w:tmpl w:val="EC9CCFBA"/>
    <w:lvl w:ilvl="0" w:tplc="A09E7B9A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44611"/>
    <w:multiLevelType w:val="multilevel"/>
    <w:tmpl w:val="821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AC263F"/>
    <w:multiLevelType w:val="hybridMultilevel"/>
    <w:tmpl w:val="750008A2"/>
    <w:lvl w:ilvl="0" w:tplc="120A643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248061">
    <w:abstractNumId w:val="6"/>
  </w:num>
  <w:num w:numId="2" w16cid:durableId="471753396">
    <w:abstractNumId w:val="5"/>
  </w:num>
  <w:num w:numId="3" w16cid:durableId="2146503274">
    <w:abstractNumId w:val="2"/>
  </w:num>
  <w:num w:numId="4" w16cid:durableId="380174706">
    <w:abstractNumId w:val="4"/>
  </w:num>
  <w:num w:numId="5" w16cid:durableId="198400588">
    <w:abstractNumId w:val="3"/>
  </w:num>
  <w:num w:numId="6" w16cid:durableId="1460344799">
    <w:abstractNumId w:val="8"/>
  </w:num>
  <w:num w:numId="7" w16cid:durableId="1169759576">
    <w:abstractNumId w:val="7"/>
  </w:num>
  <w:num w:numId="8" w16cid:durableId="1245338892">
    <w:abstractNumId w:val="0"/>
  </w:num>
  <w:num w:numId="9" w16cid:durableId="205003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ysTQyMTO2MLMwsTRR0lEKTi0uzszPAykwqwUAnhZQqSwAAAA="/>
  </w:docVars>
  <w:rsids>
    <w:rsidRoot w:val="001D45AF"/>
    <w:rsid w:val="00000C99"/>
    <w:rsid w:val="00000F71"/>
    <w:rsid w:val="000026DD"/>
    <w:rsid w:val="00002917"/>
    <w:rsid w:val="00003671"/>
    <w:rsid w:val="00003A3E"/>
    <w:rsid w:val="00003B58"/>
    <w:rsid w:val="00004055"/>
    <w:rsid w:val="000041BA"/>
    <w:rsid w:val="000049DF"/>
    <w:rsid w:val="00004C67"/>
    <w:rsid w:val="0000509D"/>
    <w:rsid w:val="00005B91"/>
    <w:rsid w:val="000065E1"/>
    <w:rsid w:val="0000661D"/>
    <w:rsid w:val="00006B53"/>
    <w:rsid w:val="00006D37"/>
    <w:rsid w:val="00007240"/>
    <w:rsid w:val="00007530"/>
    <w:rsid w:val="00007580"/>
    <w:rsid w:val="000108DA"/>
    <w:rsid w:val="00010A53"/>
    <w:rsid w:val="000112EA"/>
    <w:rsid w:val="00011BF8"/>
    <w:rsid w:val="00011C5B"/>
    <w:rsid w:val="00011EFA"/>
    <w:rsid w:val="00013A4D"/>
    <w:rsid w:val="00013C3B"/>
    <w:rsid w:val="00014BB8"/>
    <w:rsid w:val="00014FA8"/>
    <w:rsid w:val="00015801"/>
    <w:rsid w:val="00015E52"/>
    <w:rsid w:val="00016F69"/>
    <w:rsid w:val="000170C6"/>
    <w:rsid w:val="000175B3"/>
    <w:rsid w:val="00020B48"/>
    <w:rsid w:val="00020F44"/>
    <w:rsid w:val="00021665"/>
    <w:rsid w:val="000219FA"/>
    <w:rsid w:val="0002215E"/>
    <w:rsid w:val="00022650"/>
    <w:rsid w:val="000228BF"/>
    <w:rsid w:val="00022A34"/>
    <w:rsid w:val="00022F5B"/>
    <w:rsid w:val="0002344C"/>
    <w:rsid w:val="00024C51"/>
    <w:rsid w:val="0002564E"/>
    <w:rsid w:val="00025A04"/>
    <w:rsid w:val="000261B9"/>
    <w:rsid w:val="000263C3"/>
    <w:rsid w:val="00026502"/>
    <w:rsid w:val="000268CB"/>
    <w:rsid w:val="00027682"/>
    <w:rsid w:val="0002783C"/>
    <w:rsid w:val="00030563"/>
    <w:rsid w:val="000305D2"/>
    <w:rsid w:val="00030621"/>
    <w:rsid w:val="00030735"/>
    <w:rsid w:val="000307B1"/>
    <w:rsid w:val="00030989"/>
    <w:rsid w:val="00030A7C"/>
    <w:rsid w:val="00030B97"/>
    <w:rsid w:val="0003126A"/>
    <w:rsid w:val="00031CC4"/>
    <w:rsid w:val="00032149"/>
    <w:rsid w:val="0003267B"/>
    <w:rsid w:val="00032AF8"/>
    <w:rsid w:val="00032C40"/>
    <w:rsid w:val="00033E78"/>
    <w:rsid w:val="000348E6"/>
    <w:rsid w:val="00034DA8"/>
    <w:rsid w:val="000350BC"/>
    <w:rsid w:val="000353A4"/>
    <w:rsid w:val="00035626"/>
    <w:rsid w:val="00036F7C"/>
    <w:rsid w:val="00037CE2"/>
    <w:rsid w:val="00037DC3"/>
    <w:rsid w:val="000402DD"/>
    <w:rsid w:val="00040468"/>
    <w:rsid w:val="00040D8D"/>
    <w:rsid w:val="00041510"/>
    <w:rsid w:val="00042533"/>
    <w:rsid w:val="000436EB"/>
    <w:rsid w:val="00043C16"/>
    <w:rsid w:val="00043FC6"/>
    <w:rsid w:val="00044A05"/>
    <w:rsid w:val="00044A70"/>
    <w:rsid w:val="00044C24"/>
    <w:rsid w:val="00044C75"/>
    <w:rsid w:val="00045912"/>
    <w:rsid w:val="00045B77"/>
    <w:rsid w:val="00045CBE"/>
    <w:rsid w:val="000464A8"/>
    <w:rsid w:val="000468D1"/>
    <w:rsid w:val="00046A88"/>
    <w:rsid w:val="00046AF8"/>
    <w:rsid w:val="00046F6C"/>
    <w:rsid w:val="000472F1"/>
    <w:rsid w:val="0005095E"/>
    <w:rsid w:val="0005149C"/>
    <w:rsid w:val="00051710"/>
    <w:rsid w:val="000522CC"/>
    <w:rsid w:val="000522F9"/>
    <w:rsid w:val="000523A8"/>
    <w:rsid w:val="00053188"/>
    <w:rsid w:val="00053784"/>
    <w:rsid w:val="00053AE9"/>
    <w:rsid w:val="00053DF7"/>
    <w:rsid w:val="00055757"/>
    <w:rsid w:val="000558A8"/>
    <w:rsid w:val="00055D0C"/>
    <w:rsid w:val="000568E3"/>
    <w:rsid w:val="00056AFC"/>
    <w:rsid w:val="00056CB0"/>
    <w:rsid w:val="00057AAE"/>
    <w:rsid w:val="00057AD9"/>
    <w:rsid w:val="00060A50"/>
    <w:rsid w:val="000612AD"/>
    <w:rsid w:val="00064DB3"/>
    <w:rsid w:val="000656C5"/>
    <w:rsid w:val="000656F9"/>
    <w:rsid w:val="0006608E"/>
    <w:rsid w:val="00066B81"/>
    <w:rsid w:val="000679D5"/>
    <w:rsid w:val="00067E7E"/>
    <w:rsid w:val="000707C5"/>
    <w:rsid w:val="000708AD"/>
    <w:rsid w:val="00071537"/>
    <w:rsid w:val="00071694"/>
    <w:rsid w:val="000718BC"/>
    <w:rsid w:val="00071FB5"/>
    <w:rsid w:val="000729BF"/>
    <w:rsid w:val="00072C02"/>
    <w:rsid w:val="00072D4C"/>
    <w:rsid w:val="0007322F"/>
    <w:rsid w:val="00073520"/>
    <w:rsid w:val="000736F7"/>
    <w:rsid w:val="00073C9D"/>
    <w:rsid w:val="00074460"/>
    <w:rsid w:val="00074A48"/>
    <w:rsid w:val="000754DB"/>
    <w:rsid w:val="00075F92"/>
    <w:rsid w:val="0007648B"/>
    <w:rsid w:val="00076894"/>
    <w:rsid w:val="00080223"/>
    <w:rsid w:val="00080BA3"/>
    <w:rsid w:val="000819BF"/>
    <w:rsid w:val="000822A4"/>
    <w:rsid w:val="0008237A"/>
    <w:rsid w:val="00082DE7"/>
    <w:rsid w:val="00082FFC"/>
    <w:rsid w:val="0008353F"/>
    <w:rsid w:val="00083653"/>
    <w:rsid w:val="0008371D"/>
    <w:rsid w:val="0008395A"/>
    <w:rsid w:val="00084495"/>
    <w:rsid w:val="00084575"/>
    <w:rsid w:val="0008459D"/>
    <w:rsid w:val="00084635"/>
    <w:rsid w:val="0008521B"/>
    <w:rsid w:val="00085D08"/>
    <w:rsid w:val="00086288"/>
    <w:rsid w:val="000875FD"/>
    <w:rsid w:val="00090354"/>
    <w:rsid w:val="00090640"/>
    <w:rsid w:val="000912D3"/>
    <w:rsid w:val="0009142E"/>
    <w:rsid w:val="00091C48"/>
    <w:rsid w:val="00092875"/>
    <w:rsid w:val="0009287E"/>
    <w:rsid w:val="00092C5A"/>
    <w:rsid w:val="00092CFE"/>
    <w:rsid w:val="00092D20"/>
    <w:rsid w:val="00092F0C"/>
    <w:rsid w:val="00093212"/>
    <w:rsid w:val="00093322"/>
    <w:rsid w:val="00093926"/>
    <w:rsid w:val="000940E0"/>
    <w:rsid w:val="00094136"/>
    <w:rsid w:val="000942FF"/>
    <w:rsid w:val="000945F4"/>
    <w:rsid w:val="00094753"/>
    <w:rsid w:val="0009488A"/>
    <w:rsid w:val="00095309"/>
    <w:rsid w:val="0009535F"/>
    <w:rsid w:val="00095961"/>
    <w:rsid w:val="000972F2"/>
    <w:rsid w:val="00097678"/>
    <w:rsid w:val="00097BE3"/>
    <w:rsid w:val="00097C08"/>
    <w:rsid w:val="000A02FE"/>
    <w:rsid w:val="000A205C"/>
    <w:rsid w:val="000A2250"/>
    <w:rsid w:val="000A27FB"/>
    <w:rsid w:val="000A2D4A"/>
    <w:rsid w:val="000A3A53"/>
    <w:rsid w:val="000A48DC"/>
    <w:rsid w:val="000A55D5"/>
    <w:rsid w:val="000A5AF2"/>
    <w:rsid w:val="000A61D3"/>
    <w:rsid w:val="000A6397"/>
    <w:rsid w:val="000A6587"/>
    <w:rsid w:val="000A7670"/>
    <w:rsid w:val="000A77E5"/>
    <w:rsid w:val="000B0164"/>
    <w:rsid w:val="000B0A44"/>
    <w:rsid w:val="000B0D88"/>
    <w:rsid w:val="000B0E47"/>
    <w:rsid w:val="000B1484"/>
    <w:rsid w:val="000B1947"/>
    <w:rsid w:val="000B1AE7"/>
    <w:rsid w:val="000B1B3A"/>
    <w:rsid w:val="000B205D"/>
    <w:rsid w:val="000B23A7"/>
    <w:rsid w:val="000B23E6"/>
    <w:rsid w:val="000B385F"/>
    <w:rsid w:val="000B3A5F"/>
    <w:rsid w:val="000B3B52"/>
    <w:rsid w:val="000B4095"/>
    <w:rsid w:val="000B41FF"/>
    <w:rsid w:val="000B492F"/>
    <w:rsid w:val="000B49FB"/>
    <w:rsid w:val="000B4D3E"/>
    <w:rsid w:val="000B4EEA"/>
    <w:rsid w:val="000B64BC"/>
    <w:rsid w:val="000B7588"/>
    <w:rsid w:val="000B7BA7"/>
    <w:rsid w:val="000B7D73"/>
    <w:rsid w:val="000C0136"/>
    <w:rsid w:val="000C0145"/>
    <w:rsid w:val="000C0436"/>
    <w:rsid w:val="000C068F"/>
    <w:rsid w:val="000C0A40"/>
    <w:rsid w:val="000C0BD2"/>
    <w:rsid w:val="000C0D4D"/>
    <w:rsid w:val="000C112D"/>
    <w:rsid w:val="000C11E5"/>
    <w:rsid w:val="000C122F"/>
    <w:rsid w:val="000C19EF"/>
    <w:rsid w:val="000C1F63"/>
    <w:rsid w:val="000C2740"/>
    <w:rsid w:val="000C327A"/>
    <w:rsid w:val="000C3745"/>
    <w:rsid w:val="000C3DB3"/>
    <w:rsid w:val="000C3FA9"/>
    <w:rsid w:val="000C3FBB"/>
    <w:rsid w:val="000C50C9"/>
    <w:rsid w:val="000C54CB"/>
    <w:rsid w:val="000C5BAB"/>
    <w:rsid w:val="000C5EE8"/>
    <w:rsid w:val="000C5F6F"/>
    <w:rsid w:val="000C6865"/>
    <w:rsid w:val="000C6DF0"/>
    <w:rsid w:val="000C6F09"/>
    <w:rsid w:val="000C7752"/>
    <w:rsid w:val="000C7AAD"/>
    <w:rsid w:val="000D0AF6"/>
    <w:rsid w:val="000D0B10"/>
    <w:rsid w:val="000D0B99"/>
    <w:rsid w:val="000D104E"/>
    <w:rsid w:val="000D12B8"/>
    <w:rsid w:val="000D12F8"/>
    <w:rsid w:val="000D1602"/>
    <w:rsid w:val="000D18FE"/>
    <w:rsid w:val="000D21CA"/>
    <w:rsid w:val="000D4455"/>
    <w:rsid w:val="000D460D"/>
    <w:rsid w:val="000D4711"/>
    <w:rsid w:val="000D47FF"/>
    <w:rsid w:val="000D492A"/>
    <w:rsid w:val="000D52B1"/>
    <w:rsid w:val="000D55CF"/>
    <w:rsid w:val="000D593F"/>
    <w:rsid w:val="000D5C14"/>
    <w:rsid w:val="000D5D04"/>
    <w:rsid w:val="000D5E88"/>
    <w:rsid w:val="000E0090"/>
    <w:rsid w:val="000E0149"/>
    <w:rsid w:val="000E0276"/>
    <w:rsid w:val="000E07B2"/>
    <w:rsid w:val="000E0C9B"/>
    <w:rsid w:val="000E1475"/>
    <w:rsid w:val="000E1C7E"/>
    <w:rsid w:val="000E2308"/>
    <w:rsid w:val="000E3370"/>
    <w:rsid w:val="000E35EC"/>
    <w:rsid w:val="000E3678"/>
    <w:rsid w:val="000E36F3"/>
    <w:rsid w:val="000E3BB5"/>
    <w:rsid w:val="000E505F"/>
    <w:rsid w:val="000E5348"/>
    <w:rsid w:val="000E5A2F"/>
    <w:rsid w:val="000E5F93"/>
    <w:rsid w:val="000E65BF"/>
    <w:rsid w:val="000E699B"/>
    <w:rsid w:val="000E7069"/>
    <w:rsid w:val="000F1BD4"/>
    <w:rsid w:val="000F2442"/>
    <w:rsid w:val="000F2590"/>
    <w:rsid w:val="000F2F7A"/>
    <w:rsid w:val="000F317B"/>
    <w:rsid w:val="000F49E5"/>
    <w:rsid w:val="000F4B02"/>
    <w:rsid w:val="000F5CF8"/>
    <w:rsid w:val="000F63CE"/>
    <w:rsid w:val="000F640E"/>
    <w:rsid w:val="000F6AD9"/>
    <w:rsid w:val="000F744B"/>
    <w:rsid w:val="000F75DB"/>
    <w:rsid w:val="000F7A6A"/>
    <w:rsid w:val="000F7BFB"/>
    <w:rsid w:val="000F7F6B"/>
    <w:rsid w:val="00100232"/>
    <w:rsid w:val="001025DF"/>
    <w:rsid w:val="00102696"/>
    <w:rsid w:val="001026C0"/>
    <w:rsid w:val="00102A28"/>
    <w:rsid w:val="0010300C"/>
    <w:rsid w:val="00103233"/>
    <w:rsid w:val="00103D91"/>
    <w:rsid w:val="00105AEB"/>
    <w:rsid w:val="00105AFE"/>
    <w:rsid w:val="00106098"/>
    <w:rsid w:val="00106B1A"/>
    <w:rsid w:val="00106B55"/>
    <w:rsid w:val="00106D4A"/>
    <w:rsid w:val="0010736E"/>
    <w:rsid w:val="001073EC"/>
    <w:rsid w:val="00107C75"/>
    <w:rsid w:val="00107D6E"/>
    <w:rsid w:val="00107FDB"/>
    <w:rsid w:val="001106CD"/>
    <w:rsid w:val="00110A27"/>
    <w:rsid w:val="00110ABA"/>
    <w:rsid w:val="00110EE6"/>
    <w:rsid w:val="001110B2"/>
    <w:rsid w:val="001118B8"/>
    <w:rsid w:val="001121D0"/>
    <w:rsid w:val="00112400"/>
    <w:rsid w:val="001124F8"/>
    <w:rsid w:val="001131F9"/>
    <w:rsid w:val="0011323C"/>
    <w:rsid w:val="00113AEE"/>
    <w:rsid w:val="0011410A"/>
    <w:rsid w:val="0011429D"/>
    <w:rsid w:val="001144D7"/>
    <w:rsid w:val="00114FFC"/>
    <w:rsid w:val="00115029"/>
    <w:rsid w:val="0011503A"/>
    <w:rsid w:val="00115328"/>
    <w:rsid w:val="001156DD"/>
    <w:rsid w:val="00115B70"/>
    <w:rsid w:val="00116494"/>
    <w:rsid w:val="001166BD"/>
    <w:rsid w:val="00117744"/>
    <w:rsid w:val="00117DA4"/>
    <w:rsid w:val="00120720"/>
    <w:rsid w:val="00121680"/>
    <w:rsid w:val="00121B22"/>
    <w:rsid w:val="001221F2"/>
    <w:rsid w:val="001222C7"/>
    <w:rsid w:val="00122BF9"/>
    <w:rsid w:val="00122EB2"/>
    <w:rsid w:val="00123A7A"/>
    <w:rsid w:val="00123D1C"/>
    <w:rsid w:val="00124A23"/>
    <w:rsid w:val="00124FBE"/>
    <w:rsid w:val="001257DA"/>
    <w:rsid w:val="00125D32"/>
    <w:rsid w:val="00130692"/>
    <w:rsid w:val="001314E9"/>
    <w:rsid w:val="00131841"/>
    <w:rsid w:val="00131E63"/>
    <w:rsid w:val="0013204F"/>
    <w:rsid w:val="00132B40"/>
    <w:rsid w:val="00133186"/>
    <w:rsid w:val="001332EB"/>
    <w:rsid w:val="001348EE"/>
    <w:rsid w:val="00135E39"/>
    <w:rsid w:val="001362C5"/>
    <w:rsid w:val="0013649A"/>
    <w:rsid w:val="0013666F"/>
    <w:rsid w:val="00136DE0"/>
    <w:rsid w:val="0013734F"/>
    <w:rsid w:val="001401D7"/>
    <w:rsid w:val="00140A3B"/>
    <w:rsid w:val="001411BA"/>
    <w:rsid w:val="0014123D"/>
    <w:rsid w:val="00141397"/>
    <w:rsid w:val="00141890"/>
    <w:rsid w:val="00141E09"/>
    <w:rsid w:val="00141F7A"/>
    <w:rsid w:val="0014253D"/>
    <w:rsid w:val="001426EC"/>
    <w:rsid w:val="00142807"/>
    <w:rsid w:val="0014290B"/>
    <w:rsid w:val="001431A2"/>
    <w:rsid w:val="001433CF"/>
    <w:rsid w:val="00143A62"/>
    <w:rsid w:val="0014460D"/>
    <w:rsid w:val="001446F7"/>
    <w:rsid w:val="00144A06"/>
    <w:rsid w:val="00145E0A"/>
    <w:rsid w:val="00146524"/>
    <w:rsid w:val="0014671E"/>
    <w:rsid w:val="0014716A"/>
    <w:rsid w:val="00147C0A"/>
    <w:rsid w:val="00150195"/>
    <w:rsid w:val="0015028F"/>
    <w:rsid w:val="00150490"/>
    <w:rsid w:val="00150875"/>
    <w:rsid w:val="00150DD7"/>
    <w:rsid w:val="00151871"/>
    <w:rsid w:val="00153563"/>
    <w:rsid w:val="001537C8"/>
    <w:rsid w:val="0015386E"/>
    <w:rsid w:val="00153BC6"/>
    <w:rsid w:val="00153F74"/>
    <w:rsid w:val="00154C2E"/>
    <w:rsid w:val="001556F2"/>
    <w:rsid w:val="001569DF"/>
    <w:rsid w:val="00156DAB"/>
    <w:rsid w:val="00156E00"/>
    <w:rsid w:val="001573D6"/>
    <w:rsid w:val="001601FF"/>
    <w:rsid w:val="001602F4"/>
    <w:rsid w:val="0016035B"/>
    <w:rsid w:val="00160518"/>
    <w:rsid w:val="00160CD5"/>
    <w:rsid w:val="0016160B"/>
    <w:rsid w:val="00161AC5"/>
    <w:rsid w:val="00161FE2"/>
    <w:rsid w:val="001632C1"/>
    <w:rsid w:val="0016347A"/>
    <w:rsid w:val="00163979"/>
    <w:rsid w:val="0016424D"/>
    <w:rsid w:val="00164627"/>
    <w:rsid w:val="00164835"/>
    <w:rsid w:val="0016579D"/>
    <w:rsid w:val="00165886"/>
    <w:rsid w:val="00165E1C"/>
    <w:rsid w:val="00166430"/>
    <w:rsid w:val="00166449"/>
    <w:rsid w:val="0016677D"/>
    <w:rsid w:val="0016679A"/>
    <w:rsid w:val="00166EE2"/>
    <w:rsid w:val="00167304"/>
    <w:rsid w:val="001675BB"/>
    <w:rsid w:val="001675D7"/>
    <w:rsid w:val="00170696"/>
    <w:rsid w:val="0017107C"/>
    <w:rsid w:val="0017196A"/>
    <w:rsid w:val="00171A82"/>
    <w:rsid w:val="00171C18"/>
    <w:rsid w:val="00172C33"/>
    <w:rsid w:val="00172CF3"/>
    <w:rsid w:val="00173A80"/>
    <w:rsid w:val="001749E9"/>
    <w:rsid w:val="0017581C"/>
    <w:rsid w:val="00175A6C"/>
    <w:rsid w:val="0017685B"/>
    <w:rsid w:val="00176AE9"/>
    <w:rsid w:val="00176E4A"/>
    <w:rsid w:val="001771DF"/>
    <w:rsid w:val="00177481"/>
    <w:rsid w:val="00177646"/>
    <w:rsid w:val="00177AC1"/>
    <w:rsid w:val="00177EE8"/>
    <w:rsid w:val="00180B0D"/>
    <w:rsid w:val="00181228"/>
    <w:rsid w:val="001812EE"/>
    <w:rsid w:val="00181480"/>
    <w:rsid w:val="00181643"/>
    <w:rsid w:val="00181988"/>
    <w:rsid w:val="001819B0"/>
    <w:rsid w:val="00181F22"/>
    <w:rsid w:val="00182881"/>
    <w:rsid w:val="00183420"/>
    <w:rsid w:val="00183494"/>
    <w:rsid w:val="00183818"/>
    <w:rsid w:val="00184153"/>
    <w:rsid w:val="00184CC1"/>
    <w:rsid w:val="00184D70"/>
    <w:rsid w:val="00184F25"/>
    <w:rsid w:val="0018547C"/>
    <w:rsid w:val="001858FE"/>
    <w:rsid w:val="00185EF3"/>
    <w:rsid w:val="00186264"/>
    <w:rsid w:val="00186ACB"/>
    <w:rsid w:val="0018703B"/>
    <w:rsid w:val="0018724C"/>
    <w:rsid w:val="00187E07"/>
    <w:rsid w:val="0019086F"/>
    <w:rsid w:val="001911B2"/>
    <w:rsid w:val="001918F4"/>
    <w:rsid w:val="00191CB3"/>
    <w:rsid w:val="0019224F"/>
    <w:rsid w:val="001927FD"/>
    <w:rsid w:val="00193CE8"/>
    <w:rsid w:val="00193E4C"/>
    <w:rsid w:val="00194483"/>
    <w:rsid w:val="00194795"/>
    <w:rsid w:val="00194BC7"/>
    <w:rsid w:val="00195B49"/>
    <w:rsid w:val="00195F45"/>
    <w:rsid w:val="001970B5"/>
    <w:rsid w:val="00197283"/>
    <w:rsid w:val="00197533"/>
    <w:rsid w:val="001A05EA"/>
    <w:rsid w:val="001A1595"/>
    <w:rsid w:val="001A1F3D"/>
    <w:rsid w:val="001A28B4"/>
    <w:rsid w:val="001A3C4F"/>
    <w:rsid w:val="001A4540"/>
    <w:rsid w:val="001A4592"/>
    <w:rsid w:val="001A499A"/>
    <w:rsid w:val="001A4A3E"/>
    <w:rsid w:val="001A5160"/>
    <w:rsid w:val="001A70C2"/>
    <w:rsid w:val="001A7152"/>
    <w:rsid w:val="001A7279"/>
    <w:rsid w:val="001A7D08"/>
    <w:rsid w:val="001A7E26"/>
    <w:rsid w:val="001B1FF0"/>
    <w:rsid w:val="001B2441"/>
    <w:rsid w:val="001B2682"/>
    <w:rsid w:val="001B2E98"/>
    <w:rsid w:val="001B3221"/>
    <w:rsid w:val="001B345A"/>
    <w:rsid w:val="001B3783"/>
    <w:rsid w:val="001B55DF"/>
    <w:rsid w:val="001B5D59"/>
    <w:rsid w:val="001B6130"/>
    <w:rsid w:val="001B67AF"/>
    <w:rsid w:val="001B7271"/>
    <w:rsid w:val="001C02F9"/>
    <w:rsid w:val="001C0535"/>
    <w:rsid w:val="001C0B6F"/>
    <w:rsid w:val="001C0D5F"/>
    <w:rsid w:val="001C1E04"/>
    <w:rsid w:val="001C2E46"/>
    <w:rsid w:val="001C2E59"/>
    <w:rsid w:val="001C36AF"/>
    <w:rsid w:val="001C37BD"/>
    <w:rsid w:val="001C3B61"/>
    <w:rsid w:val="001C4380"/>
    <w:rsid w:val="001C4EC8"/>
    <w:rsid w:val="001C50F8"/>
    <w:rsid w:val="001C5B72"/>
    <w:rsid w:val="001C61F4"/>
    <w:rsid w:val="001C75B7"/>
    <w:rsid w:val="001D02AF"/>
    <w:rsid w:val="001D0442"/>
    <w:rsid w:val="001D047C"/>
    <w:rsid w:val="001D047F"/>
    <w:rsid w:val="001D0946"/>
    <w:rsid w:val="001D0BEC"/>
    <w:rsid w:val="001D0F2B"/>
    <w:rsid w:val="001D16A4"/>
    <w:rsid w:val="001D1893"/>
    <w:rsid w:val="001D2A4D"/>
    <w:rsid w:val="001D3434"/>
    <w:rsid w:val="001D429C"/>
    <w:rsid w:val="001D45AF"/>
    <w:rsid w:val="001D462D"/>
    <w:rsid w:val="001D4705"/>
    <w:rsid w:val="001D51A7"/>
    <w:rsid w:val="001D65CA"/>
    <w:rsid w:val="001D71A9"/>
    <w:rsid w:val="001E0060"/>
    <w:rsid w:val="001E059D"/>
    <w:rsid w:val="001E090F"/>
    <w:rsid w:val="001E10D1"/>
    <w:rsid w:val="001E1106"/>
    <w:rsid w:val="001E137A"/>
    <w:rsid w:val="001E1957"/>
    <w:rsid w:val="001E1E17"/>
    <w:rsid w:val="001E2B23"/>
    <w:rsid w:val="001E3396"/>
    <w:rsid w:val="001E3D7A"/>
    <w:rsid w:val="001E3F90"/>
    <w:rsid w:val="001E4048"/>
    <w:rsid w:val="001E5465"/>
    <w:rsid w:val="001E5CE3"/>
    <w:rsid w:val="001E5E6A"/>
    <w:rsid w:val="001E60A9"/>
    <w:rsid w:val="001E6484"/>
    <w:rsid w:val="001E6C90"/>
    <w:rsid w:val="001E6DAC"/>
    <w:rsid w:val="001E7600"/>
    <w:rsid w:val="001F09B1"/>
    <w:rsid w:val="001F0CA8"/>
    <w:rsid w:val="001F1499"/>
    <w:rsid w:val="001F169E"/>
    <w:rsid w:val="001F17CA"/>
    <w:rsid w:val="001F2447"/>
    <w:rsid w:val="001F2692"/>
    <w:rsid w:val="001F2CA0"/>
    <w:rsid w:val="001F325E"/>
    <w:rsid w:val="001F39B3"/>
    <w:rsid w:val="001F3AE6"/>
    <w:rsid w:val="001F3FDE"/>
    <w:rsid w:val="001F4126"/>
    <w:rsid w:val="001F43EA"/>
    <w:rsid w:val="001F5644"/>
    <w:rsid w:val="001F5E5B"/>
    <w:rsid w:val="001F5FA3"/>
    <w:rsid w:val="001F6751"/>
    <w:rsid w:val="001F6BDF"/>
    <w:rsid w:val="001F6D40"/>
    <w:rsid w:val="001F710B"/>
    <w:rsid w:val="001F71DC"/>
    <w:rsid w:val="001F786C"/>
    <w:rsid w:val="00200619"/>
    <w:rsid w:val="002006FB"/>
    <w:rsid w:val="0020082F"/>
    <w:rsid w:val="0020154D"/>
    <w:rsid w:val="00201684"/>
    <w:rsid w:val="002017A2"/>
    <w:rsid w:val="00201A11"/>
    <w:rsid w:val="002024CE"/>
    <w:rsid w:val="002029E4"/>
    <w:rsid w:val="002032F6"/>
    <w:rsid w:val="00203413"/>
    <w:rsid w:val="002039D6"/>
    <w:rsid w:val="00203C88"/>
    <w:rsid w:val="00204BEC"/>
    <w:rsid w:val="00205A91"/>
    <w:rsid w:val="002072A8"/>
    <w:rsid w:val="00207BD1"/>
    <w:rsid w:val="00207E95"/>
    <w:rsid w:val="00210259"/>
    <w:rsid w:val="00210B4C"/>
    <w:rsid w:val="00210E28"/>
    <w:rsid w:val="00211F3E"/>
    <w:rsid w:val="00212101"/>
    <w:rsid w:val="00212275"/>
    <w:rsid w:val="002126EB"/>
    <w:rsid w:val="00212D60"/>
    <w:rsid w:val="00212F9D"/>
    <w:rsid w:val="00213218"/>
    <w:rsid w:val="00213AC1"/>
    <w:rsid w:val="00214196"/>
    <w:rsid w:val="002143D9"/>
    <w:rsid w:val="00215C17"/>
    <w:rsid w:val="00215F39"/>
    <w:rsid w:val="00216503"/>
    <w:rsid w:val="00217763"/>
    <w:rsid w:val="00217DA4"/>
    <w:rsid w:val="002206C0"/>
    <w:rsid w:val="00221177"/>
    <w:rsid w:val="002215B2"/>
    <w:rsid w:val="002219CA"/>
    <w:rsid w:val="00221C26"/>
    <w:rsid w:val="002226DD"/>
    <w:rsid w:val="00222834"/>
    <w:rsid w:val="00223154"/>
    <w:rsid w:val="002238BC"/>
    <w:rsid w:val="00223905"/>
    <w:rsid w:val="00223BE8"/>
    <w:rsid w:val="00223D14"/>
    <w:rsid w:val="00223FCE"/>
    <w:rsid w:val="002240CF"/>
    <w:rsid w:val="00224115"/>
    <w:rsid w:val="0022456B"/>
    <w:rsid w:val="00225694"/>
    <w:rsid w:val="00226972"/>
    <w:rsid w:val="00226F48"/>
    <w:rsid w:val="00227109"/>
    <w:rsid w:val="00227407"/>
    <w:rsid w:val="00230479"/>
    <w:rsid w:val="00231043"/>
    <w:rsid w:val="00232678"/>
    <w:rsid w:val="00232927"/>
    <w:rsid w:val="00232A5E"/>
    <w:rsid w:val="00232AFC"/>
    <w:rsid w:val="00233324"/>
    <w:rsid w:val="00233F26"/>
    <w:rsid w:val="002346A4"/>
    <w:rsid w:val="00234705"/>
    <w:rsid w:val="00234BA2"/>
    <w:rsid w:val="00234C3E"/>
    <w:rsid w:val="002351C6"/>
    <w:rsid w:val="0023569E"/>
    <w:rsid w:val="00235703"/>
    <w:rsid w:val="0023600C"/>
    <w:rsid w:val="002374B0"/>
    <w:rsid w:val="00237A20"/>
    <w:rsid w:val="00237B55"/>
    <w:rsid w:val="00240324"/>
    <w:rsid w:val="00240425"/>
    <w:rsid w:val="00241188"/>
    <w:rsid w:val="00241BE5"/>
    <w:rsid w:val="002426ED"/>
    <w:rsid w:val="00242DD2"/>
    <w:rsid w:val="002435DB"/>
    <w:rsid w:val="002439B4"/>
    <w:rsid w:val="00243C6D"/>
    <w:rsid w:val="00244643"/>
    <w:rsid w:val="002447B7"/>
    <w:rsid w:val="0024551B"/>
    <w:rsid w:val="0024643F"/>
    <w:rsid w:val="00246693"/>
    <w:rsid w:val="00246930"/>
    <w:rsid w:val="002469C3"/>
    <w:rsid w:val="00247F65"/>
    <w:rsid w:val="002500A7"/>
    <w:rsid w:val="002509F5"/>
    <w:rsid w:val="00250C58"/>
    <w:rsid w:val="002529C7"/>
    <w:rsid w:val="0025496A"/>
    <w:rsid w:val="00254CA8"/>
    <w:rsid w:val="00255E73"/>
    <w:rsid w:val="00256406"/>
    <w:rsid w:val="002565E7"/>
    <w:rsid w:val="0025684E"/>
    <w:rsid w:val="002576D5"/>
    <w:rsid w:val="002610D2"/>
    <w:rsid w:val="0026130C"/>
    <w:rsid w:val="002618B6"/>
    <w:rsid w:val="00262210"/>
    <w:rsid w:val="00262589"/>
    <w:rsid w:val="00263BCE"/>
    <w:rsid w:val="00264006"/>
    <w:rsid w:val="002647D3"/>
    <w:rsid w:val="00264866"/>
    <w:rsid w:val="00264BC8"/>
    <w:rsid w:val="0026571B"/>
    <w:rsid w:val="00265722"/>
    <w:rsid w:val="002658C9"/>
    <w:rsid w:val="00265C5B"/>
    <w:rsid w:val="002665A5"/>
    <w:rsid w:val="00266E57"/>
    <w:rsid w:val="002674FC"/>
    <w:rsid w:val="00267681"/>
    <w:rsid w:val="00267C82"/>
    <w:rsid w:val="0027055F"/>
    <w:rsid w:val="00270A1E"/>
    <w:rsid w:val="00271491"/>
    <w:rsid w:val="00271CBF"/>
    <w:rsid w:val="00271F9B"/>
    <w:rsid w:val="002722FC"/>
    <w:rsid w:val="00272331"/>
    <w:rsid w:val="00272FD2"/>
    <w:rsid w:val="00272FE6"/>
    <w:rsid w:val="002732DD"/>
    <w:rsid w:val="00273A3A"/>
    <w:rsid w:val="00273B96"/>
    <w:rsid w:val="00274240"/>
    <w:rsid w:val="00274412"/>
    <w:rsid w:val="0027461E"/>
    <w:rsid w:val="002748A1"/>
    <w:rsid w:val="00274B29"/>
    <w:rsid w:val="0027557E"/>
    <w:rsid w:val="00275A27"/>
    <w:rsid w:val="00275EF9"/>
    <w:rsid w:val="0027689D"/>
    <w:rsid w:val="00276E80"/>
    <w:rsid w:val="00277146"/>
    <w:rsid w:val="00280345"/>
    <w:rsid w:val="00280924"/>
    <w:rsid w:val="0028114D"/>
    <w:rsid w:val="00281ADB"/>
    <w:rsid w:val="00282C4D"/>
    <w:rsid w:val="0028390E"/>
    <w:rsid w:val="00283E1D"/>
    <w:rsid w:val="00284A57"/>
    <w:rsid w:val="002865E8"/>
    <w:rsid w:val="00286CBA"/>
    <w:rsid w:val="00286F3E"/>
    <w:rsid w:val="00287C88"/>
    <w:rsid w:val="00287D0F"/>
    <w:rsid w:val="00287DEF"/>
    <w:rsid w:val="00291732"/>
    <w:rsid w:val="00292CD6"/>
    <w:rsid w:val="00292DEE"/>
    <w:rsid w:val="002935E0"/>
    <w:rsid w:val="002948D8"/>
    <w:rsid w:val="00294FBC"/>
    <w:rsid w:val="0029507C"/>
    <w:rsid w:val="002950D5"/>
    <w:rsid w:val="002954A0"/>
    <w:rsid w:val="002954D7"/>
    <w:rsid w:val="0029597E"/>
    <w:rsid w:val="00295BBF"/>
    <w:rsid w:val="002A129B"/>
    <w:rsid w:val="002A1683"/>
    <w:rsid w:val="002A2260"/>
    <w:rsid w:val="002A2C7A"/>
    <w:rsid w:val="002A2F4E"/>
    <w:rsid w:val="002A303E"/>
    <w:rsid w:val="002A35EB"/>
    <w:rsid w:val="002A372F"/>
    <w:rsid w:val="002A37EE"/>
    <w:rsid w:val="002A3B42"/>
    <w:rsid w:val="002A44F8"/>
    <w:rsid w:val="002A49E9"/>
    <w:rsid w:val="002A4C6A"/>
    <w:rsid w:val="002A65FF"/>
    <w:rsid w:val="002A72B7"/>
    <w:rsid w:val="002A7966"/>
    <w:rsid w:val="002B03C3"/>
    <w:rsid w:val="002B15FB"/>
    <w:rsid w:val="002B1C1D"/>
    <w:rsid w:val="002B395E"/>
    <w:rsid w:val="002B3A2F"/>
    <w:rsid w:val="002B3ECC"/>
    <w:rsid w:val="002B3F69"/>
    <w:rsid w:val="002B4502"/>
    <w:rsid w:val="002B46A5"/>
    <w:rsid w:val="002B4BCA"/>
    <w:rsid w:val="002B4CFA"/>
    <w:rsid w:val="002B4E72"/>
    <w:rsid w:val="002B5302"/>
    <w:rsid w:val="002B5993"/>
    <w:rsid w:val="002B60EA"/>
    <w:rsid w:val="002B6AC0"/>
    <w:rsid w:val="002B71FE"/>
    <w:rsid w:val="002C00E9"/>
    <w:rsid w:val="002C0476"/>
    <w:rsid w:val="002C0E30"/>
    <w:rsid w:val="002C1527"/>
    <w:rsid w:val="002C1D88"/>
    <w:rsid w:val="002C26E2"/>
    <w:rsid w:val="002C3735"/>
    <w:rsid w:val="002C3DF8"/>
    <w:rsid w:val="002C4D74"/>
    <w:rsid w:val="002C5A6C"/>
    <w:rsid w:val="002C5DB1"/>
    <w:rsid w:val="002C6E40"/>
    <w:rsid w:val="002C7B1D"/>
    <w:rsid w:val="002D067D"/>
    <w:rsid w:val="002D0E04"/>
    <w:rsid w:val="002D0E4B"/>
    <w:rsid w:val="002D20BB"/>
    <w:rsid w:val="002D22DB"/>
    <w:rsid w:val="002D26B4"/>
    <w:rsid w:val="002D2962"/>
    <w:rsid w:val="002D34AE"/>
    <w:rsid w:val="002D352C"/>
    <w:rsid w:val="002D419F"/>
    <w:rsid w:val="002D506C"/>
    <w:rsid w:val="002D53BC"/>
    <w:rsid w:val="002D5CD0"/>
    <w:rsid w:val="002D5D27"/>
    <w:rsid w:val="002D5DB0"/>
    <w:rsid w:val="002D627A"/>
    <w:rsid w:val="002D64A8"/>
    <w:rsid w:val="002D7656"/>
    <w:rsid w:val="002D7751"/>
    <w:rsid w:val="002D790E"/>
    <w:rsid w:val="002D7D6C"/>
    <w:rsid w:val="002D7ECF"/>
    <w:rsid w:val="002E04DD"/>
    <w:rsid w:val="002E078E"/>
    <w:rsid w:val="002E0816"/>
    <w:rsid w:val="002E12F4"/>
    <w:rsid w:val="002E14E2"/>
    <w:rsid w:val="002E17B2"/>
    <w:rsid w:val="002E1B03"/>
    <w:rsid w:val="002E2B00"/>
    <w:rsid w:val="002E2F1A"/>
    <w:rsid w:val="002E3177"/>
    <w:rsid w:val="002E3416"/>
    <w:rsid w:val="002E3476"/>
    <w:rsid w:val="002E3609"/>
    <w:rsid w:val="002E3EE3"/>
    <w:rsid w:val="002E4273"/>
    <w:rsid w:val="002E4FAF"/>
    <w:rsid w:val="002E5161"/>
    <w:rsid w:val="002E522A"/>
    <w:rsid w:val="002E5395"/>
    <w:rsid w:val="002E5B49"/>
    <w:rsid w:val="002E5ED7"/>
    <w:rsid w:val="002E610A"/>
    <w:rsid w:val="002E6692"/>
    <w:rsid w:val="002E69A4"/>
    <w:rsid w:val="002E6EAC"/>
    <w:rsid w:val="002E7631"/>
    <w:rsid w:val="002F06A6"/>
    <w:rsid w:val="002F0E38"/>
    <w:rsid w:val="002F1317"/>
    <w:rsid w:val="002F13C3"/>
    <w:rsid w:val="002F1B58"/>
    <w:rsid w:val="002F1B9F"/>
    <w:rsid w:val="002F1E46"/>
    <w:rsid w:val="002F2F0C"/>
    <w:rsid w:val="002F38AD"/>
    <w:rsid w:val="002F38F7"/>
    <w:rsid w:val="002F3AD1"/>
    <w:rsid w:val="002F3E83"/>
    <w:rsid w:val="002F6AAB"/>
    <w:rsid w:val="002F7B68"/>
    <w:rsid w:val="00300092"/>
    <w:rsid w:val="00300911"/>
    <w:rsid w:val="00300D34"/>
    <w:rsid w:val="00300E0D"/>
    <w:rsid w:val="00301111"/>
    <w:rsid w:val="0030120A"/>
    <w:rsid w:val="003012C5"/>
    <w:rsid w:val="00301473"/>
    <w:rsid w:val="00301729"/>
    <w:rsid w:val="00301A47"/>
    <w:rsid w:val="00301AD2"/>
    <w:rsid w:val="00301C81"/>
    <w:rsid w:val="00301D4F"/>
    <w:rsid w:val="00301FDE"/>
    <w:rsid w:val="0030213E"/>
    <w:rsid w:val="00302A0C"/>
    <w:rsid w:val="00302FA4"/>
    <w:rsid w:val="0030404C"/>
    <w:rsid w:val="00304472"/>
    <w:rsid w:val="003046E0"/>
    <w:rsid w:val="00305184"/>
    <w:rsid w:val="0030705D"/>
    <w:rsid w:val="003073C7"/>
    <w:rsid w:val="00310A00"/>
    <w:rsid w:val="00310DF0"/>
    <w:rsid w:val="00310F5A"/>
    <w:rsid w:val="00311052"/>
    <w:rsid w:val="0031109D"/>
    <w:rsid w:val="00311231"/>
    <w:rsid w:val="003113DA"/>
    <w:rsid w:val="003114B6"/>
    <w:rsid w:val="00311A1A"/>
    <w:rsid w:val="00311B3E"/>
    <w:rsid w:val="0031279B"/>
    <w:rsid w:val="00312B47"/>
    <w:rsid w:val="0031339E"/>
    <w:rsid w:val="00315184"/>
    <w:rsid w:val="0031592F"/>
    <w:rsid w:val="0031616C"/>
    <w:rsid w:val="00316199"/>
    <w:rsid w:val="0031659A"/>
    <w:rsid w:val="003166EC"/>
    <w:rsid w:val="003179E3"/>
    <w:rsid w:val="00317EE4"/>
    <w:rsid w:val="00317FBE"/>
    <w:rsid w:val="00320534"/>
    <w:rsid w:val="00320BE6"/>
    <w:rsid w:val="00320FDD"/>
    <w:rsid w:val="00321A6E"/>
    <w:rsid w:val="00322955"/>
    <w:rsid w:val="003237D9"/>
    <w:rsid w:val="00323A3C"/>
    <w:rsid w:val="00323F9C"/>
    <w:rsid w:val="00324115"/>
    <w:rsid w:val="00324617"/>
    <w:rsid w:val="00325663"/>
    <w:rsid w:val="003257A6"/>
    <w:rsid w:val="0032647B"/>
    <w:rsid w:val="00326CA3"/>
    <w:rsid w:val="00330378"/>
    <w:rsid w:val="003306E1"/>
    <w:rsid w:val="00330912"/>
    <w:rsid w:val="003309D7"/>
    <w:rsid w:val="00330EEA"/>
    <w:rsid w:val="003329C7"/>
    <w:rsid w:val="00332C25"/>
    <w:rsid w:val="00332DDD"/>
    <w:rsid w:val="0033379D"/>
    <w:rsid w:val="003337CD"/>
    <w:rsid w:val="003341EF"/>
    <w:rsid w:val="003349DB"/>
    <w:rsid w:val="00335089"/>
    <w:rsid w:val="00335EF0"/>
    <w:rsid w:val="00336657"/>
    <w:rsid w:val="00336F43"/>
    <w:rsid w:val="00337125"/>
    <w:rsid w:val="003402CA"/>
    <w:rsid w:val="00340360"/>
    <w:rsid w:val="00340590"/>
    <w:rsid w:val="00340E52"/>
    <w:rsid w:val="0034131A"/>
    <w:rsid w:val="0034203A"/>
    <w:rsid w:val="003420E9"/>
    <w:rsid w:val="00342C67"/>
    <w:rsid w:val="003434D9"/>
    <w:rsid w:val="00343694"/>
    <w:rsid w:val="003444B0"/>
    <w:rsid w:val="0034472B"/>
    <w:rsid w:val="0034503A"/>
    <w:rsid w:val="003452B7"/>
    <w:rsid w:val="0034562B"/>
    <w:rsid w:val="00345E7B"/>
    <w:rsid w:val="003463D5"/>
    <w:rsid w:val="003471D9"/>
    <w:rsid w:val="003471F9"/>
    <w:rsid w:val="00347850"/>
    <w:rsid w:val="003509E3"/>
    <w:rsid w:val="00350BCE"/>
    <w:rsid w:val="00350C1C"/>
    <w:rsid w:val="00350D8B"/>
    <w:rsid w:val="00350FB4"/>
    <w:rsid w:val="00351075"/>
    <w:rsid w:val="003519EA"/>
    <w:rsid w:val="00352176"/>
    <w:rsid w:val="00352D13"/>
    <w:rsid w:val="00352F20"/>
    <w:rsid w:val="0035325A"/>
    <w:rsid w:val="00354BA5"/>
    <w:rsid w:val="00354BC9"/>
    <w:rsid w:val="00354BF8"/>
    <w:rsid w:val="00354BFB"/>
    <w:rsid w:val="003565BC"/>
    <w:rsid w:val="0035690E"/>
    <w:rsid w:val="00356CA0"/>
    <w:rsid w:val="00356CA9"/>
    <w:rsid w:val="00356FDC"/>
    <w:rsid w:val="003571FB"/>
    <w:rsid w:val="003579E6"/>
    <w:rsid w:val="003602E6"/>
    <w:rsid w:val="00360797"/>
    <w:rsid w:val="00360B20"/>
    <w:rsid w:val="00360B8F"/>
    <w:rsid w:val="00361BBB"/>
    <w:rsid w:val="003637ED"/>
    <w:rsid w:val="00364C6F"/>
    <w:rsid w:val="00364F31"/>
    <w:rsid w:val="003655BE"/>
    <w:rsid w:val="003663D6"/>
    <w:rsid w:val="0036759D"/>
    <w:rsid w:val="003679C0"/>
    <w:rsid w:val="00370A5F"/>
    <w:rsid w:val="003712F7"/>
    <w:rsid w:val="0037202D"/>
    <w:rsid w:val="003721CA"/>
    <w:rsid w:val="0037268C"/>
    <w:rsid w:val="003726C4"/>
    <w:rsid w:val="00372E45"/>
    <w:rsid w:val="00373A6D"/>
    <w:rsid w:val="00373A91"/>
    <w:rsid w:val="00373BBF"/>
    <w:rsid w:val="00374785"/>
    <w:rsid w:val="00374831"/>
    <w:rsid w:val="00375670"/>
    <w:rsid w:val="00375B90"/>
    <w:rsid w:val="00375D7F"/>
    <w:rsid w:val="003765DC"/>
    <w:rsid w:val="003766EC"/>
    <w:rsid w:val="00376AF8"/>
    <w:rsid w:val="00376CEA"/>
    <w:rsid w:val="003772C3"/>
    <w:rsid w:val="0037740F"/>
    <w:rsid w:val="00380C22"/>
    <w:rsid w:val="00381781"/>
    <w:rsid w:val="00381A56"/>
    <w:rsid w:val="003832AA"/>
    <w:rsid w:val="00383A1A"/>
    <w:rsid w:val="00383D3A"/>
    <w:rsid w:val="003844B7"/>
    <w:rsid w:val="00384C25"/>
    <w:rsid w:val="00385BD6"/>
    <w:rsid w:val="00385CED"/>
    <w:rsid w:val="003860D0"/>
    <w:rsid w:val="00386C2F"/>
    <w:rsid w:val="00386F49"/>
    <w:rsid w:val="00387B95"/>
    <w:rsid w:val="00390001"/>
    <w:rsid w:val="003909C6"/>
    <w:rsid w:val="00390E97"/>
    <w:rsid w:val="00391FE3"/>
    <w:rsid w:val="00392365"/>
    <w:rsid w:val="00392A02"/>
    <w:rsid w:val="00392EC2"/>
    <w:rsid w:val="00393284"/>
    <w:rsid w:val="00393B2C"/>
    <w:rsid w:val="00393CD9"/>
    <w:rsid w:val="0039492A"/>
    <w:rsid w:val="00394BE3"/>
    <w:rsid w:val="00395503"/>
    <w:rsid w:val="0039579D"/>
    <w:rsid w:val="00395E32"/>
    <w:rsid w:val="00396075"/>
    <w:rsid w:val="00396D14"/>
    <w:rsid w:val="00396F56"/>
    <w:rsid w:val="003976E4"/>
    <w:rsid w:val="00397C81"/>
    <w:rsid w:val="00397F96"/>
    <w:rsid w:val="003A01BC"/>
    <w:rsid w:val="003A02CA"/>
    <w:rsid w:val="003A13C5"/>
    <w:rsid w:val="003A33C3"/>
    <w:rsid w:val="003A3899"/>
    <w:rsid w:val="003A3FA2"/>
    <w:rsid w:val="003A424B"/>
    <w:rsid w:val="003A521C"/>
    <w:rsid w:val="003A5BB8"/>
    <w:rsid w:val="003A5DD6"/>
    <w:rsid w:val="003A6712"/>
    <w:rsid w:val="003A6C21"/>
    <w:rsid w:val="003A6FA3"/>
    <w:rsid w:val="003A7537"/>
    <w:rsid w:val="003B0F34"/>
    <w:rsid w:val="003B1A7F"/>
    <w:rsid w:val="003B224D"/>
    <w:rsid w:val="003B2ABD"/>
    <w:rsid w:val="003B5031"/>
    <w:rsid w:val="003B5256"/>
    <w:rsid w:val="003B5B23"/>
    <w:rsid w:val="003B5BEC"/>
    <w:rsid w:val="003B6186"/>
    <w:rsid w:val="003B6330"/>
    <w:rsid w:val="003B6A07"/>
    <w:rsid w:val="003B6EAE"/>
    <w:rsid w:val="003B789F"/>
    <w:rsid w:val="003C109C"/>
    <w:rsid w:val="003C1405"/>
    <w:rsid w:val="003C16C9"/>
    <w:rsid w:val="003C22CB"/>
    <w:rsid w:val="003C263B"/>
    <w:rsid w:val="003C292E"/>
    <w:rsid w:val="003C315C"/>
    <w:rsid w:val="003C33AA"/>
    <w:rsid w:val="003C4218"/>
    <w:rsid w:val="003C4645"/>
    <w:rsid w:val="003C4707"/>
    <w:rsid w:val="003C4975"/>
    <w:rsid w:val="003C511C"/>
    <w:rsid w:val="003C5152"/>
    <w:rsid w:val="003C5FD0"/>
    <w:rsid w:val="003C6667"/>
    <w:rsid w:val="003C7C2C"/>
    <w:rsid w:val="003C7D77"/>
    <w:rsid w:val="003D05E4"/>
    <w:rsid w:val="003D0F07"/>
    <w:rsid w:val="003D1252"/>
    <w:rsid w:val="003D12DE"/>
    <w:rsid w:val="003D165C"/>
    <w:rsid w:val="003D2429"/>
    <w:rsid w:val="003D2771"/>
    <w:rsid w:val="003D2BE3"/>
    <w:rsid w:val="003D2D4B"/>
    <w:rsid w:val="003D3957"/>
    <w:rsid w:val="003D4877"/>
    <w:rsid w:val="003D48AC"/>
    <w:rsid w:val="003D4DFC"/>
    <w:rsid w:val="003D54C4"/>
    <w:rsid w:val="003D5C58"/>
    <w:rsid w:val="003D6619"/>
    <w:rsid w:val="003D6D8E"/>
    <w:rsid w:val="003D754B"/>
    <w:rsid w:val="003D7C7E"/>
    <w:rsid w:val="003E09D4"/>
    <w:rsid w:val="003E0C66"/>
    <w:rsid w:val="003E0E34"/>
    <w:rsid w:val="003E0E41"/>
    <w:rsid w:val="003E0FA9"/>
    <w:rsid w:val="003E27F8"/>
    <w:rsid w:val="003E32B3"/>
    <w:rsid w:val="003E3411"/>
    <w:rsid w:val="003E3BB0"/>
    <w:rsid w:val="003E3CD8"/>
    <w:rsid w:val="003E45F7"/>
    <w:rsid w:val="003E4C4C"/>
    <w:rsid w:val="003E5112"/>
    <w:rsid w:val="003E5250"/>
    <w:rsid w:val="003E5BB8"/>
    <w:rsid w:val="003E5D3A"/>
    <w:rsid w:val="003E69DD"/>
    <w:rsid w:val="003E7BE6"/>
    <w:rsid w:val="003E7DB4"/>
    <w:rsid w:val="003E7EC2"/>
    <w:rsid w:val="003F19CB"/>
    <w:rsid w:val="003F22A3"/>
    <w:rsid w:val="003F22CF"/>
    <w:rsid w:val="003F2A46"/>
    <w:rsid w:val="003F3EC3"/>
    <w:rsid w:val="003F477E"/>
    <w:rsid w:val="003F49A0"/>
    <w:rsid w:val="003F4E3B"/>
    <w:rsid w:val="003F4FF6"/>
    <w:rsid w:val="003F5186"/>
    <w:rsid w:val="003F5516"/>
    <w:rsid w:val="003F55C7"/>
    <w:rsid w:val="003F5FD5"/>
    <w:rsid w:val="003F6484"/>
    <w:rsid w:val="003F6DD2"/>
    <w:rsid w:val="003F6E68"/>
    <w:rsid w:val="003F7517"/>
    <w:rsid w:val="003F79B6"/>
    <w:rsid w:val="004005F0"/>
    <w:rsid w:val="00400B87"/>
    <w:rsid w:val="00401064"/>
    <w:rsid w:val="00401CE8"/>
    <w:rsid w:val="0040218B"/>
    <w:rsid w:val="00402196"/>
    <w:rsid w:val="00403141"/>
    <w:rsid w:val="004031B2"/>
    <w:rsid w:val="004034D1"/>
    <w:rsid w:val="00404A9D"/>
    <w:rsid w:val="00404C4D"/>
    <w:rsid w:val="004051B4"/>
    <w:rsid w:val="00405785"/>
    <w:rsid w:val="00405A10"/>
    <w:rsid w:val="004065A9"/>
    <w:rsid w:val="00406AF4"/>
    <w:rsid w:val="0040748F"/>
    <w:rsid w:val="00407497"/>
    <w:rsid w:val="004101BF"/>
    <w:rsid w:val="004106FF"/>
    <w:rsid w:val="00410921"/>
    <w:rsid w:val="00410D95"/>
    <w:rsid w:val="0041110C"/>
    <w:rsid w:val="00411942"/>
    <w:rsid w:val="00411A54"/>
    <w:rsid w:val="00411EF4"/>
    <w:rsid w:val="00412A38"/>
    <w:rsid w:val="00412BC4"/>
    <w:rsid w:val="00414392"/>
    <w:rsid w:val="004148DF"/>
    <w:rsid w:val="00414954"/>
    <w:rsid w:val="004151D6"/>
    <w:rsid w:val="00416531"/>
    <w:rsid w:val="00416859"/>
    <w:rsid w:val="00416DEE"/>
    <w:rsid w:val="00417DDB"/>
    <w:rsid w:val="00417E9E"/>
    <w:rsid w:val="004200EA"/>
    <w:rsid w:val="00420B51"/>
    <w:rsid w:val="00421633"/>
    <w:rsid w:val="00421D3C"/>
    <w:rsid w:val="00422213"/>
    <w:rsid w:val="004230DC"/>
    <w:rsid w:val="00423463"/>
    <w:rsid w:val="0042484D"/>
    <w:rsid w:val="0042504D"/>
    <w:rsid w:val="0042507D"/>
    <w:rsid w:val="004255A1"/>
    <w:rsid w:val="00425829"/>
    <w:rsid w:val="00425BB3"/>
    <w:rsid w:val="00425C53"/>
    <w:rsid w:val="00425EA6"/>
    <w:rsid w:val="00426735"/>
    <w:rsid w:val="00426BD9"/>
    <w:rsid w:val="004270F7"/>
    <w:rsid w:val="004271E3"/>
    <w:rsid w:val="004275E4"/>
    <w:rsid w:val="004279AE"/>
    <w:rsid w:val="0043080E"/>
    <w:rsid w:val="00430ACF"/>
    <w:rsid w:val="00430C5D"/>
    <w:rsid w:val="0043107B"/>
    <w:rsid w:val="00431189"/>
    <w:rsid w:val="00431327"/>
    <w:rsid w:val="004318F8"/>
    <w:rsid w:val="00431FC3"/>
    <w:rsid w:val="00432326"/>
    <w:rsid w:val="00432C13"/>
    <w:rsid w:val="00432FF2"/>
    <w:rsid w:val="00433872"/>
    <w:rsid w:val="00433D1B"/>
    <w:rsid w:val="004347C6"/>
    <w:rsid w:val="00434EBA"/>
    <w:rsid w:val="00434F7C"/>
    <w:rsid w:val="004355EE"/>
    <w:rsid w:val="00435654"/>
    <w:rsid w:val="00435B0B"/>
    <w:rsid w:val="00436084"/>
    <w:rsid w:val="00436179"/>
    <w:rsid w:val="00440727"/>
    <w:rsid w:val="00441A87"/>
    <w:rsid w:val="00442017"/>
    <w:rsid w:val="00442F84"/>
    <w:rsid w:val="004436D2"/>
    <w:rsid w:val="00443745"/>
    <w:rsid w:val="00443760"/>
    <w:rsid w:val="00444759"/>
    <w:rsid w:val="00444D06"/>
    <w:rsid w:val="004452C2"/>
    <w:rsid w:val="004455B3"/>
    <w:rsid w:val="00445B1E"/>
    <w:rsid w:val="0044613A"/>
    <w:rsid w:val="004463FB"/>
    <w:rsid w:val="004467FC"/>
    <w:rsid w:val="00446988"/>
    <w:rsid w:val="00446EFD"/>
    <w:rsid w:val="004479EC"/>
    <w:rsid w:val="00447EF0"/>
    <w:rsid w:val="0045076E"/>
    <w:rsid w:val="00450CF0"/>
    <w:rsid w:val="0045111A"/>
    <w:rsid w:val="00452124"/>
    <w:rsid w:val="0045216E"/>
    <w:rsid w:val="00452E0A"/>
    <w:rsid w:val="00452EDF"/>
    <w:rsid w:val="00453BE3"/>
    <w:rsid w:val="00453D33"/>
    <w:rsid w:val="00454007"/>
    <w:rsid w:val="004553BA"/>
    <w:rsid w:val="00455E82"/>
    <w:rsid w:val="0045704E"/>
    <w:rsid w:val="004571FD"/>
    <w:rsid w:val="00457835"/>
    <w:rsid w:val="00457AC6"/>
    <w:rsid w:val="00457E47"/>
    <w:rsid w:val="00460A0D"/>
    <w:rsid w:val="00460BDA"/>
    <w:rsid w:val="00463561"/>
    <w:rsid w:val="00463A9C"/>
    <w:rsid w:val="00463CE3"/>
    <w:rsid w:val="00464637"/>
    <w:rsid w:val="0046520A"/>
    <w:rsid w:val="004652CA"/>
    <w:rsid w:val="004654E1"/>
    <w:rsid w:val="004661E0"/>
    <w:rsid w:val="00466FE5"/>
    <w:rsid w:val="00467BFA"/>
    <w:rsid w:val="00470F18"/>
    <w:rsid w:val="00471866"/>
    <w:rsid w:val="00471A67"/>
    <w:rsid w:val="00472589"/>
    <w:rsid w:val="00472BD8"/>
    <w:rsid w:val="00472CB7"/>
    <w:rsid w:val="004733D4"/>
    <w:rsid w:val="00473FCB"/>
    <w:rsid w:val="004745DE"/>
    <w:rsid w:val="00475B50"/>
    <w:rsid w:val="00476069"/>
    <w:rsid w:val="00476294"/>
    <w:rsid w:val="0047670E"/>
    <w:rsid w:val="00476BA3"/>
    <w:rsid w:val="00476D19"/>
    <w:rsid w:val="00477143"/>
    <w:rsid w:val="004771DE"/>
    <w:rsid w:val="00477805"/>
    <w:rsid w:val="004778D5"/>
    <w:rsid w:val="004800B5"/>
    <w:rsid w:val="00480A0C"/>
    <w:rsid w:val="00480BF6"/>
    <w:rsid w:val="004810A3"/>
    <w:rsid w:val="00481766"/>
    <w:rsid w:val="004824A3"/>
    <w:rsid w:val="00482FA3"/>
    <w:rsid w:val="00482FC4"/>
    <w:rsid w:val="004831A4"/>
    <w:rsid w:val="00483367"/>
    <w:rsid w:val="0048424B"/>
    <w:rsid w:val="004842F6"/>
    <w:rsid w:val="0048458C"/>
    <w:rsid w:val="00484624"/>
    <w:rsid w:val="00484DB5"/>
    <w:rsid w:val="00485D4F"/>
    <w:rsid w:val="00485E05"/>
    <w:rsid w:val="00485EA4"/>
    <w:rsid w:val="00485F45"/>
    <w:rsid w:val="00486649"/>
    <w:rsid w:val="00486934"/>
    <w:rsid w:val="00487971"/>
    <w:rsid w:val="00487E85"/>
    <w:rsid w:val="00490AB3"/>
    <w:rsid w:val="00490AE8"/>
    <w:rsid w:val="004913E6"/>
    <w:rsid w:val="00491B4E"/>
    <w:rsid w:val="004923A5"/>
    <w:rsid w:val="0049258B"/>
    <w:rsid w:val="004928A9"/>
    <w:rsid w:val="004941A9"/>
    <w:rsid w:val="00496593"/>
    <w:rsid w:val="00496FD9"/>
    <w:rsid w:val="004975AC"/>
    <w:rsid w:val="00497BDD"/>
    <w:rsid w:val="00497D15"/>
    <w:rsid w:val="004A0BBC"/>
    <w:rsid w:val="004A0F81"/>
    <w:rsid w:val="004A1765"/>
    <w:rsid w:val="004A22BD"/>
    <w:rsid w:val="004A241D"/>
    <w:rsid w:val="004A2D76"/>
    <w:rsid w:val="004A2EEF"/>
    <w:rsid w:val="004A368F"/>
    <w:rsid w:val="004A374E"/>
    <w:rsid w:val="004A3E39"/>
    <w:rsid w:val="004A4AF6"/>
    <w:rsid w:val="004A5573"/>
    <w:rsid w:val="004A6105"/>
    <w:rsid w:val="004A6364"/>
    <w:rsid w:val="004A648A"/>
    <w:rsid w:val="004A6D30"/>
    <w:rsid w:val="004B0BAB"/>
    <w:rsid w:val="004B0D21"/>
    <w:rsid w:val="004B10B7"/>
    <w:rsid w:val="004B1B40"/>
    <w:rsid w:val="004B2540"/>
    <w:rsid w:val="004B25F4"/>
    <w:rsid w:val="004B43CA"/>
    <w:rsid w:val="004B4D34"/>
    <w:rsid w:val="004B694D"/>
    <w:rsid w:val="004B7779"/>
    <w:rsid w:val="004B7895"/>
    <w:rsid w:val="004C0718"/>
    <w:rsid w:val="004C0B0D"/>
    <w:rsid w:val="004C0B99"/>
    <w:rsid w:val="004C127F"/>
    <w:rsid w:val="004C1505"/>
    <w:rsid w:val="004C151E"/>
    <w:rsid w:val="004C1D08"/>
    <w:rsid w:val="004C1E4F"/>
    <w:rsid w:val="004C1E67"/>
    <w:rsid w:val="004C1EE9"/>
    <w:rsid w:val="004C2252"/>
    <w:rsid w:val="004C2DFD"/>
    <w:rsid w:val="004C326D"/>
    <w:rsid w:val="004C38DD"/>
    <w:rsid w:val="004C3C0F"/>
    <w:rsid w:val="004C3C6B"/>
    <w:rsid w:val="004C3E25"/>
    <w:rsid w:val="004C65B3"/>
    <w:rsid w:val="004C74EA"/>
    <w:rsid w:val="004D03F4"/>
    <w:rsid w:val="004D04A6"/>
    <w:rsid w:val="004D0F69"/>
    <w:rsid w:val="004D123C"/>
    <w:rsid w:val="004D1378"/>
    <w:rsid w:val="004D17D8"/>
    <w:rsid w:val="004D1858"/>
    <w:rsid w:val="004D1E0D"/>
    <w:rsid w:val="004D2516"/>
    <w:rsid w:val="004D29DD"/>
    <w:rsid w:val="004D2E11"/>
    <w:rsid w:val="004D2EE3"/>
    <w:rsid w:val="004D3A2B"/>
    <w:rsid w:val="004D3BED"/>
    <w:rsid w:val="004D3CFE"/>
    <w:rsid w:val="004D4599"/>
    <w:rsid w:val="004D4CC5"/>
    <w:rsid w:val="004D56A7"/>
    <w:rsid w:val="004D5882"/>
    <w:rsid w:val="004D5A9D"/>
    <w:rsid w:val="004D5C34"/>
    <w:rsid w:val="004D6215"/>
    <w:rsid w:val="004D6581"/>
    <w:rsid w:val="004D678C"/>
    <w:rsid w:val="004D6BA6"/>
    <w:rsid w:val="004D6F3A"/>
    <w:rsid w:val="004D7C72"/>
    <w:rsid w:val="004E06AB"/>
    <w:rsid w:val="004E1ECB"/>
    <w:rsid w:val="004E1EE0"/>
    <w:rsid w:val="004E1F41"/>
    <w:rsid w:val="004E2052"/>
    <w:rsid w:val="004E21E4"/>
    <w:rsid w:val="004E3206"/>
    <w:rsid w:val="004E3211"/>
    <w:rsid w:val="004E373A"/>
    <w:rsid w:val="004E3B5E"/>
    <w:rsid w:val="004E3D38"/>
    <w:rsid w:val="004E462C"/>
    <w:rsid w:val="004E4EE7"/>
    <w:rsid w:val="004E4F82"/>
    <w:rsid w:val="004E626C"/>
    <w:rsid w:val="004E6AF5"/>
    <w:rsid w:val="004E6EEC"/>
    <w:rsid w:val="004E6FF8"/>
    <w:rsid w:val="004E7162"/>
    <w:rsid w:val="004E724D"/>
    <w:rsid w:val="004E7A3B"/>
    <w:rsid w:val="004F031D"/>
    <w:rsid w:val="004F032F"/>
    <w:rsid w:val="004F13A2"/>
    <w:rsid w:val="004F14BE"/>
    <w:rsid w:val="004F1936"/>
    <w:rsid w:val="004F1A68"/>
    <w:rsid w:val="004F2CDA"/>
    <w:rsid w:val="004F2DC1"/>
    <w:rsid w:val="004F382C"/>
    <w:rsid w:val="004F383B"/>
    <w:rsid w:val="004F4264"/>
    <w:rsid w:val="004F46B3"/>
    <w:rsid w:val="004F517A"/>
    <w:rsid w:val="004F5501"/>
    <w:rsid w:val="004F554E"/>
    <w:rsid w:val="004F6570"/>
    <w:rsid w:val="004F6B3D"/>
    <w:rsid w:val="004F7106"/>
    <w:rsid w:val="004F7729"/>
    <w:rsid w:val="005009F4"/>
    <w:rsid w:val="00500C8C"/>
    <w:rsid w:val="00500DDE"/>
    <w:rsid w:val="00500FBA"/>
    <w:rsid w:val="005017DF"/>
    <w:rsid w:val="005021E0"/>
    <w:rsid w:val="0050329D"/>
    <w:rsid w:val="00503C6B"/>
    <w:rsid w:val="0050417C"/>
    <w:rsid w:val="005044A1"/>
    <w:rsid w:val="0050486C"/>
    <w:rsid w:val="00504E44"/>
    <w:rsid w:val="00505A95"/>
    <w:rsid w:val="00505EAF"/>
    <w:rsid w:val="00506147"/>
    <w:rsid w:val="0050657B"/>
    <w:rsid w:val="005070B4"/>
    <w:rsid w:val="00507FE7"/>
    <w:rsid w:val="00510D76"/>
    <w:rsid w:val="00511381"/>
    <w:rsid w:val="0051144F"/>
    <w:rsid w:val="00511EDC"/>
    <w:rsid w:val="00512C77"/>
    <w:rsid w:val="00512E98"/>
    <w:rsid w:val="00512EDD"/>
    <w:rsid w:val="00513D69"/>
    <w:rsid w:val="00513EEB"/>
    <w:rsid w:val="00513FFA"/>
    <w:rsid w:val="0051454F"/>
    <w:rsid w:val="005150D9"/>
    <w:rsid w:val="0051542B"/>
    <w:rsid w:val="0051575E"/>
    <w:rsid w:val="005164B0"/>
    <w:rsid w:val="005167FD"/>
    <w:rsid w:val="005169F2"/>
    <w:rsid w:val="0052044D"/>
    <w:rsid w:val="00520682"/>
    <w:rsid w:val="005209A4"/>
    <w:rsid w:val="00520AC3"/>
    <w:rsid w:val="00521773"/>
    <w:rsid w:val="00521C71"/>
    <w:rsid w:val="0052218B"/>
    <w:rsid w:val="0052293E"/>
    <w:rsid w:val="00522B2F"/>
    <w:rsid w:val="00522DA5"/>
    <w:rsid w:val="00523100"/>
    <w:rsid w:val="00523453"/>
    <w:rsid w:val="00525CBE"/>
    <w:rsid w:val="0052600C"/>
    <w:rsid w:val="005261E3"/>
    <w:rsid w:val="0052650C"/>
    <w:rsid w:val="00526556"/>
    <w:rsid w:val="00526690"/>
    <w:rsid w:val="0052699F"/>
    <w:rsid w:val="00527285"/>
    <w:rsid w:val="00527686"/>
    <w:rsid w:val="00531AC1"/>
    <w:rsid w:val="005326FD"/>
    <w:rsid w:val="00532B1B"/>
    <w:rsid w:val="005335ED"/>
    <w:rsid w:val="00533822"/>
    <w:rsid w:val="00533D57"/>
    <w:rsid w:val="0053417F"/>
    <w:rsid w:val="00534BA7"/>
    <w:rsid w:val="00534FEC"/>
    <w:rsid w:val="00535448"/>
    <w:rsid w:val="00535A1B"/>
    <w:rsid w:val="00535B8C"/>
    <w:rsid w:val="00535CD5"/>
    <w:rsid w:val="00535D9D"/>
    <w:rsid w:val="00535E32"/>
    <w:rsid w:val="005362BB"/>
    <w:rsid w:val="00536CD7"/>
    <w:rsid w:val="00537B6B"/>
    <w:rsid w:val="00540402"/>
    <w:rsid w:val="0054145A"/>
    <w:rsid w:val="00541644"/>
    <w:rsid w:val="00541901"/>
    <w:rsid w:val="0054252F"/>
    <w:rsid w:val="005426AA"/>
    <w:rsid w:val="00542C71"/>
    <w:rsid w:val="00543629"/>
    <w:rsid w:val="005446C0"/>
    <w:rsid w:val="00544734"/>
    <w:rsid w:val="005447AA"/>
    <w:rsid w:val="00544993"/>
    <w:rsid w:val="00544A7F"/>
    <w:rsid w:val="00544D70"/>
    <w:rsid w:val="0054542C"/>
    <w:rsid w:val="0054627D"/>
    <w:rsid w:val="00546AFF"/>
    <w:rsid w:val="00546F55"/>
    <w:rsid w:val="00546F84"/>
    <w:rsid w:val="005474DC"/>
    <w:rsid w:val="00547559"/>
    <w:rsid w:val="00547E50"/>
    <w:rsid w:val="005500FF"/>
    <w:rsid w:val="00550F1F"/>
    <w:rsid w:val="005513B6"/>
    <w:rsid w:val="005513E8"/>
    <w:rsid w:val="0055227F"/>
    <w:rsid w:val="00552BF7"/>
    <w:rsid w:val="00553C72"/>
    <w:rsid w:val="00554A06"/>
    <w:rsid w:val="00554CB3"/>
    <w:rsid w:val="00555A64"/>
    <w:rsid w:val="00555ED2"/>
    <w:rsid w:val="00556254"/>
    <w:rsid w:val="00556490"/>
    <w:rsid w:val="00556E62"/>
    <w:rsid w:val="00557FFB"/>
    <w:rsid w:val="0056052D"/>
    <w:rsid w:val="00560812"/>
    <w:rsid w:val="0056102E"/>
    <w:rsid w:val="005617EA"/>
    <w:rsid w:val="00561805"/>
    <w:rsid w:val="0056284D"/>
    <w:rsid w:val="0056332E"/>
    <w:rsid w:val="0056338D"/>
    <w:rsid w:val="00563852"/>
    <w:rsid w:val="00563DE6"/>
    <w:rsid w:val="005645B2"/>
    <w:rsid w:val="00565095"/>
    <w:rsid w:val="005657BA"/>
    <w:rsid w:val="00565C70"/>
    <w:rsid w:val="00565E36"/>
    <w:rsid w:val="005665BB"/>
    <w:rsid w:val="00566D60"/>
    <w:rsid w:val="00567222"/>
    <w:rsid w:val="0056786A"/>
    <w:rsid w:val="00570355"/>
    <w:rsid w:val="005704DF"/>
    <w:rsid w:val="00571311"/>
    <w:rsid w:val="005713A9"/>
    <w:rsid w:val="0057144D"/>
    <w:rsid w:val="005716A1"/>
    <w:rsid w:val="00571751"/>
    <w:rsid w:val="0057259C"/>
    <w:rsid w:val="005740FB"/>
    <w:rsid w:val="00574352"/>
    <w:rsid w:val="00574F2A"/>
    <w:rsid w:val="00575201"/>
    <w:rsid w:val="00575B04"/>
    <w:rsid w:val="00576A21"/>
    <w:rsid w:val="005774BE"/>
    <w:rsid w:val="00577558"/>
    <w:rsid w:val="00580D20"/>
    <w:rsid w:val="00581036"/>
    <w:rsid w:val="005811ED"/>
    <w:rsid w:val="00581607"/>
    <w:rsid w:val="00581C07"/>
    <w:rsid w:val="00581C65"/>
    <w:rsid w:val="00581FF0"/>
    <w:rsid w:val="00582FCC"/>
    <w:rsid w:val="00583434"/>
    <w:rsid w:val="00583792"/>
    <w:rsid w:val="00583F32"/>
    <w:rsid w:val="005842EE"/>
    <w:rsid w:val="00584BC3"/>
    <w:rsid w:val="0058581C"/>
    <w:rsid w:val="00585851"/>
    <w:rsid w:val="00585A38"/>
    <w:rsid w:val="00586B6E"/>
    <w:rsid w:val="00586C73"/>
    <w:rsid w:val="00586EDD"/>
    <w:rsid w:val="00587C34"/>
    <w:rsid w:val="00587DC4"/>
    <w:rsid w:val="00587ECA"/>
    <w:rsid w:val="00590B58"/>
    <w:rsid w:val="005913A7"/>
    <w:rsid w:val="00591536"/>
    <w:rsid w:val="00591F81"/>
    <w:rsid w:val="005923A9"/>
    <w:rsid w:val="005926E1"/>
    <w:rsid w:val="005931FC"/>
    <w:rsid w:val="00593934"/>
    <w:rsid w:val="00594B5B"/>
    <w:rsid w:val="005955BC"/>
    <w:rsid w:val="00595CDF"/>
    <w:rsid w:val="00595E93"/>
    <w:rsid w:val="005962CB"/>
    <w:rsid w:val="00596810"/>
    <w:rsid w:val="00596944"/>
    <w:rsid w:val="00596B80"/>
    <w:rsid w:val="0059700D"/>
    <w:rsid w:val="005971F1"/>
    <w:rsid w:val="005975E3"/>
    <w:rsid w:val="00597D86"/>
    <w:rsid w:val="00597EEF"/>
    <w:rsid w:val="005A000E"/>
    <w:rsid w:val="005A01E5"/>
    <w:rsid w:val="005A0329"/>
    <w:rsid w:val="005A0F8F"/>
    <w:rsid w:val="005A1662"/>
    <w:rsid w:val="005A27FD"/>
    <w:rsid w:val="005A2F47"/>
    <w:rsid w:val="005A30FB"/>
    <w:rsid w:val="005A3E3B"/>
    <w:rsid w:val="005A4546"/>
    <w:rsid w:val="005A4CFD"/>
    <w:rsid w:val="005A50F4"/>
    <w:rsid w:val="005A5B7F"/>
    <w:rsid w:val="005A5E4D"/>
    <w:rsid w:val="005A63AD"/>
    <w:rsid w:val="005A670D"/>
    <w:rsid w:val="005A6724"/>
    <w:rsid w:val="005A6855"/>
    <w:rsid w:val="005A6F5F"/>
    <w:rsid w:val="005A7055"/>
    <w:rsid w:val="005B02F6"/>
    <w:rsid w:val="005B05E8"/>
    <w:rsid w:val="005B168C"/>
    <w:rsid w:val="005B18F8"/>
    <w:rsid w:val="005B1B10"/>
    <w:rsid w:val="005B315A"/>
    <w:rsid w:val="005B316A"/>
    <w:rsid w:val="005B374A"/>
    <w:rsid w:val="005B4363"/>
    <w:rsid w:val="005B44EA"/>
    <w:rsid w:val="005B4963"/>
    <w:rsid w:val="005B4AF2"/>
    <w:rsid w:val="005B52E2"/>
    <w:rsid w:val="005B554D"/>
    <w:rsid w:val="005B6062"/>
    <w:rsid w:val="005B650E"/>
    <w:rsid w:val="005B68FF"/>
    <w:rsid w:val="005B6F6C"/>
    <w:rsid w:val="005B7507"/>
    <w:rsid w:val="005B7977"/>
    <w:rsid w:val="005C0BBE"/>
    <w:rsid w:val="005C156A"/>
    <w:rsid w:val="005C1FDC"/>
    <w:rsid w:val="005C428B"/>
    <w:rsid w:val="005C52E8"/>
    <w:rsid w:val="005C5D80"/>
    <w:rsid w:val="005C6FB0"/>
    <w:rsid w:val="005C75A4"/>
    <w:rsid w:val="005C7702"/>
    <w:rsid w:val="005D003B"/>
    <w:rsid w:val="005D076E"/>
    <w:rsid w:val="005D0BA1"/>
    <w:rsid w:val="005D163A"/>
    <w:rsid w:val="005D24C8"/>
    <w:rsid w:val="005D2756"/>
    <w:rsid w:val="005D291E"/>
    <w:rsid w:val="005D2DE4"/>
    <w:rsid w:val="005D42A1"/>
    <w:rsid w:val="005D46F7"/>
    <w:rsid w:val="005D497A"/>
    <w:rsid w:val="005D4DEB"/>
    <w:rsid w:val="005D5152"/>
    <w:rsid w:val="005D5E07"/>
    <w:rsid w:val="005D7167"/>
    <w:rsid w:val="005D7E32"/>
    <w:rsid w:val="005D7F2C"/>
    <w:rsid w:val="005E05BD"/>
    <w:rsid w:val="005E0B48"/>
    <w:rsid w:val="005E152B"/>
    <w:rsid w:val="005E19E5"/>
    <w:rsid w:val="005E20F9"/>
    <w:rsid w:val="005E2A96"/>
    <w:rsid w:val="005E2D10"/>
    <w:rsid w:val="005E30AD"/>
    <w:rsid w:val="005E323C"/>
    <w:rsid w:val="005E3780"/>
    <w:rsid w:val="005E3BA5"/>
    <w:rsid w:val="005E3DF0"/>
    <w:rsid w:val="005E42C5"/>
    <w:rsid w:val="005E4467"/>
    <w:rsid w:val="005E47F4"/>
    <w:rsid w:val="005E4963"/>
    <w:rsid w:val="005E52A1"/>
    <w:rsid w:val="005E60B6"/>
    <w:rsid w:val="005E60C5"/>
    <w:rsid w:val="005E6529"/>
    <w:rsid w:val="005E6B10"/>
    <w:rsid w:val="005E6B86"/>
    <w:rsid w:val="005E72E9"/>
    <w:rsid w:val="005E756C"/>
    <w:rsid w:val="005E7A36"/>
    <w:rsid w:val="005E7C97"/>
    <w:rsid w:val="005E7DC0"/>
    <w:rsid w:val="005F04C0"/>
    <w:rsid w:val="005F06A4"/>
    <w:rsid w:val="005F0C80"/>
    <w:rsid w:val="005F1EDE"/>
    <w:rsid w:val="005F29F6"/>
    <w:rsid w:val="005F2F5D"/>
    <w:rsid w:val="005F348F"/>
    <w:rsid w:val="005F39B0"/>
    <w:rsid w:val="005F3AC6"/>
    <w:rsid w:val="005F4304"/>
    <w:rsid w:val="005F4812"/>
    <w:rsid w:val="005F4A3C"/>
    <w:rsid w:val="005F4C05"/>
    <w:rsid w:val="005F4DD9"/>
    <w:rsid w:val="005F5678"/>
    <w:rsid w:val="005F6E1F"/>
    <w:rsid w:val="005F79B4"/>
    <w:rsid w:val="006006E9"/>
    <w:rsid w:val="00600EDF"/>
    <w:rsid w:val="0060199D"/>
    <w:rsid w:val="00601E6E"/>
    <w:rsid w:val="00602717"/>
    <w:rsid w:val="006031BA"/>
    <w:rsid w:val="00603821"/>
    <w:rsid w:val="00603977"/>
    <w:rsid w:val="006043A3"/>
    <w:rsid w:val="00604896"/>
    <w:rsid w:val="0060500D"/>
    <w:rsid w:val="006051D0"/>
    <w:rsid w:val="0060586B"/>
    <w:rsid w:val="00605B45"/>
    <w:rsid w:val="00605E53"/>
    <w:rsid w:val="006064D1"/>
    <w:rsid w:val="0060760D"/>
    <w:rsid w:val="00607CBF"/>
    <w:rsid w:val="00607D84"/>
    <w:rsid w:val="00607F4F"/>
    <w:rsid w:val="0061079A"/>
    <w:rsid w:val="00610C8B"/>
    <w:rsid w:val="00611C13"/>
    <w:rsid w:val="006125EA"/>
    <w:rsid w:val="006126C2"/>
    <w:rsid w:val="00612B01"/>
    <w:rsid w:val="00613285"/>
    <w:rsid w:val="00613652"/>
    <w:rsid w:val="0061387E"/>
    <w:rsid w:val="00613D2C"/>
    <w:rsid w:val="00613F0C"/>
    <w:rsid w:val="00614B75"/>
    <w:rsid w:val="00615235"/>
    <w:rsid w:val="00615810"/>
    <w:rsid w:val="00616200"/>
    <w:rsid w:val="0061636F"/>
    <w:rsid w:val="006167C1"/>
    <w:rsid w:val="00616D07"/>
    <w:rsid w:val="006174AF"/>
    <w:rsid w:val="00617C3B"/>
    <w:rsid w:val="0062002C"/>
    <w:rsid w:val="00620060"/>
    <w:rsid w:val="00620168"/>
    <w:rsid w:val="0062017B"/>
    <w:rsid w:val="00620253"/>
    <w:rsid w:val="0062080D"/>
    <w:rsid w:val="006209AF"/>
    <w:rsid w:val="00620E13"/>
    <w:rsid w:val="006212FC"/>
    <w:rsid w:val="00621ECE"/>
    <w:rsid w:val="00621F2C"/>
    <w:rsid w:val="006224F8"/>
    <w:rsid w:val="00622D52"/>
    <w:rsid w:val="00623232"/>
    <w:rsid w:val="00623610"/>
    <w:rsid w:val="00623E3B"/>
    <w:rsid w:val="00623FE1"/>
    <w:rsid w:val="00624C1A"/>
    <w:rsid w:val="00624EE8"/>
    <w:rsid w:val="006260E5"/>
    <w:rsid w:val="00626DBC"/>
    <w:rsid w:val="0063000B"/>
    <w:rsid w:val="00630C8C"/>
    <w:rsid w:val="006312C6"/>
    <w:rsid w:val="0063151E"/>
    <w:rsid w:val="006319EB"/>
    <w:rsid w:val="00631A9A"/>
    <w:rsid w:val="0063227C"/>
    <w:rsid w:val="00632362"/>
    <w:rsid w:val="00633219"/>
    <w:rsid w:val="00633AD9"/>
    <w:rsid w:val="00633ADB"/>
    <w:rsid w:val="00633C29"/>
    <w:rsid w:val="00634056"/>
    <w:rsid w:val="006344EF"/>
    <w:rsid w:val="006351CD"/>
    <w:rsid w:val="006356D6"/>
    <w:rsid w:val="00635B63"/>
    <w:rsid w:val="00636248"/>
    <w:rsid w:val="00640334"/>
    <w:rsid w:val="00640773"/>
    <w:rsid w:val="0064079D"/>
    <w:rsid w:val="00640A87"/>
    <w:rsid w:val="00641FEE"/>
    <w:rsid w:val="00642E34"/>
    <w:rsid w:val="0064380A"/>
    <w:rsid w:val="0064493D"/>
    <w:rsid w:val="00644945"/>
    <w:rsid w:val="0064592A"/>
    <w:rsid w:val="00646334"/>
    <w:rsid w:val="006467CE"/>
    <w:rsid w:val="00647274"/>
    <w:rsid w:val="0064733F"/>
    <w:rsid w:val="00647CD1"/>
    <w:rsid w:val="00647F7D"/>
    <w:rsid w:val="00650454"/>
    <w:rsid w:val="00651117"/>
    <w:rsid w:val="00651671"/>
    <w:rsid w:val="00651878"/>
    <w:rsid w:val="00651F6C"/>
    <w:rsid w:val="00652062"/>
    <w:rsid w:val="00652D06"/>
    <w:rsid w:val="0065385D"/>
    <w:rsid w:val="00654171"/>
    <w:rsid w:val="00654272"/>
    <w:rsid w:val="00654506"/>
    <w:rsid w:val="006548C8"/>
    <w:rsid w:val="00654F74"/>
    <w:rsid w:val="00655075"/>
    <w:rsid w:val="00655129"/>
    <w:rsid w:val="0065536B"/>
    <w:rsid w:val="006561BC"/>
    <w:rsid w:val="00656FAD"/>
    <w:rsid w:val="006571D3"/>
    <w:rsid w:val="00657A97"/>
    <w:rsid w:val="00660427"/>
    <w:rsid w:val="006606AF"/>
    <w:rsid w:val="00660814"/>
    <w:rsid w:val="00660959"/>
    <w:rsid w:val="00661118"/>
    <w:rsid w:val="0066164E"/>
    <w:rsid w:val="006626A7"/>
    <w:rsid w:val="006628FC"/>
    <w:rsid w:val="006629ED"/>
    <w:rsid w:val="00662F83"/>
    <w:rsid w:val="0066328E"/>
    <w:rsid w:val="00663FA6"/>
    <w:rsid w:val="00664810"/>
    <w:rsid w:val="00664F41"/>
    <w:rsid w:val="0066517E"/>
    <w:rsid w:val="00665392"/>
    <w:rsid w:val="00665408"/>
    <w:rsid w:val="00665924"/>
    <w:rsid w:val="006659AE"/>
    <w:rsid w:val="00665E58"/>
    <w:rsid w:val="006663CA"/>
    <w:rsid w:val="006666C0"/>
    <w:rsid w:val="00666CFA"/>
    <w:rsid w:val="00666D99"/>
    <w:rsid w:val="0066789D"/>
    <w:rsid w:val="0067016A"/>
    <w:rsid w:val="00671C0A"/>
    <w:rsid w:val="00672320"/>
    <w:rsid w:val="00672639"/>
    <w:rsid w:val="00672F1F"/>
    <w:rsid w:val="0067486A"/>
    <w:rsid w:val="00674A4E"/>
    <w:rsid w:val="00674EFE"/>
    <w:rsid w:val="006758CB"/>
    <w:rsid w:val="00675C62"/>
    <w:rsid w:val="00675D89"/>
    <w:rsid w:val="00675EC3"/>
    <w:rsid w:val="00676764"/>
    <w:rsid w:val="00676BB2"/>
    <w:rsid w:val="00676BC4"/>
    <w:rsid w:val="00676E25"/>
    <w:rsid w:val="00677851"/>
    <w:rsid w:val="00677C02"/>
    <w:rsid w:val="00677CB7"/>
    <w:rsid w:val="00677D82"/>
    <w:rsid w:val="006809D7"/>
    <w:rsid w:val="006809F9"/>
    <w:rsid w:val="00680A9C"/>
    <w:rsid w:val="006812C7"/>
    <w:rsid w:val="00681496"/>
    <w:rsid w:val="00681EDD"/>
    <w:rsid w:val="006823C0"/>
    <w:rsid w:val="00683075"/>
    <w:rsid w:val="00683DD0"/>
    <w:rsid w:val="00684264"/>
    <w:rsid w:val="0068436B"/>
    <w:rsid w:val="00684F4C"/>
    <w:rsid w:val="006859C6"/>
    <w:rsid w:val="00685C27"/>
    <w:rsid w:val="00685CA1"/>
    <w:rsid w:val="00687585"/>
    <w:rsid w:val="006879E8"/>
    <w:rsid w:val="006905D5"/>
    <w:rsid w:val="00690A17"/>
    <w:rsid w:val="00690A57"/>
    <w:rsid w:val="0069171F"/>
    <w:rsid w:val="00691A30"/>
    <w:rsid w:val="006920CB"/>
    <w:rsid w:val="006921C0"/>
    <w:rsid w:val="00692C5B"/>
    <w:rsid w:val="00692EA4"/>
    <w:rsid w:val="0069464F"/>
    <w:rsid w:val="00694925"/>
    <w:rsid w:val="006952AD"/>
    <w:rsid w:val="00695566"/>
    <w:rsid w:val="00695F9C"/>
    <w:rsid w:val="0069604D"/>
    <w:rsid w:val="00696575"/>
    <w:rsid w:val="006967B1"/>
    <w:rsid w:val="00696AA7"/>
    <w:rsid w:val="0069706D"/>
    <w:rsid w:val="006A015A"/>
    <w:rsid w:val="006A0912"/>
    <w:rsid w:val="006A1579"/>
    <w:rsid w:val="006A1DF0"/>
    <w:rsid w:val="006A21E6"/>
    <w:rsid w:val="006A24AB"/>
    <w:rsid w:val="006A2B53"/>
    <w:rsid w:val="006A2DEE"/>
    <w:rsid w:val="006A34FB"/>
    <w:rsid w:val="006A4136"/>
    <w:rsid w:val="006A457F"/>
    <w:rsid w:val="006A4EF1"/>
    <w:rsid w:val="006A5959"/>
    <w:rsid w:val="006A59E9"/>
    <w:rsid w:val="006A5ACB"/>
    <w:rsid w:val="006A64D5"/>
    <w:rsid w:val="006A6C65"/>
    <w:rsid w:val="006A70C1"/>
    <w:rsid w:val="006B01E5"/>
    <w:rsid w:val="006B0422"/>
    <w:rsid w:val="006B0AC2"/>
    <w:rsid w:val="006B0C02"/>
    <w:rsid w:val="006B0CAF"/>
    <w:rsid w:val="006B1A64"/>
    <w:rsid w:val="006B3CD0"/>
    <w:rsid w:val="006B40B6"/>
    <w:rsid w:val="006B45F5"/>
    <w:rsid w:val="006B4822"/>
    <w:rsid w:val="006B4859"/>
    <w:rsid w:val="006B545D"/>
    <w:rsid w:val="006B554F"/>
    <w:rsid w:val="006B5950"/>
    <w:rsid w:val="006B5DF5"/>
    <w:rsid w:val="006B6B9C"/>
    <w:rsid w:val="006B6CC4"/>
    <w:rsid w:val="006B7395"/>
    <w:rsid w:val="006B7784"/>
    <w:rsid w:val="006B7D7A"/>
    <w:rsid w:val="006C06EC"/>
    <w:rsid w:val="006C1436"/>
    <w:rsid w:val="006C14B9"/>
    <w:rsid w:val="006C1A40"/>
    <w:rsid w:val="006C26A5"/>
    <w:rsid w:val="006C26C3"/>
    <w:rsid w:val="006C2935"/>
    <w:rsid w:val="006C2B5D"/>
    <w:rsid w:val="006C2E3E"/>
    <w:rsid w:val="006C3416"/>
    <w:rsid w:val="006C3F09"/>
    <w:rsid w:val="006C4B1B"/>
    <w:rsid w:val="006C4DDC"/>
    <w:rsid w:val="006C4E95"/>
    <w:rsid w:val="006C609C"/>
    <w:rsid w:val="006C62CF"/>
    <w:rsid w:val="006C6607"/>
    <w:rsid w:val="006C721F"/>
    <w:rsid w:val="006C7D66"/>
    <w:rsid w:val="006D00BD"/>
    <w:rsid w:val="006D068E"/>
    <w:rsid w:val="006D0B8F"/>
    <w:rsid w:val="006D10A7"/>
    <w:rsid w:val="006D110D"/>
    <w:rsid w:val="006D4672"/>
    <w:rsid w:val="006D4995"/>
    <w:rsid w:val="006D49B1"/>
    <w:rsid w:val="006D5862"/>
    <w:rsid w:val="006D586F"/>
    <w:rsid w:val="006D6A0B"/>
    <w:rsid w:val="006D6E55"/>
    <w:rsid w:val="006D6ECC"/>
    <w:rsid w:val="006D76E9"/>
    <w:rsid w:val="006E0195"/>
    <w:rsid w:val="006E0B25"/>
    <w:rsid w:val="006E1CE6"/>
    <w:rsid w:val="006E2216"/>
    <w:rsid w:val="006E223A"/>
    <w:rsid w:val="006E4351"/>
    <w:rsid w:val="006E49B2"/>
    <w:rsid w:val="006E4B76"/>
    <w:rsid w:val="006E68DB"/>
    <w:rsid w:val="006E69DA"/>
    <w:rsid w:val="006E6A1A"/>
    <w:rsid w:val="006F17BF"/>
    <w:rsid w:val="006F1FAB"/>
    <w:rsid w:val="006F283F"/>
    <w:rsid w:val="006F2DA6"/>
    <w:rsid w:val="006F3156"/>
    <w:rsid w:val="006F3731"/>
    <w:rsid w:val="006F4022"/>
    <w:rsid w:val="006F4588"/>
    <w:rsid w:val="006F4C58"/>
    <w:rsid w:val="006F4E2D"/>
    <w:rsid w:val="006F5065"/>
    <w:rsid w:val="006F5464"/>
    <w:rsid w:val="006F55CA"/>
    <w:rsid w:val="006F58A7"/>
    <w:rsid w:val="006F6460"/>
    <w:rsid w:val="006F6573"/>
    <w:rsid w:val="006F688D"/>
    <w:rsid w:val="006F6AAE"/>
    <w:rsid w:val="006F6B23"/>
    <w:rsid w:val="00700179"/>
    <w:rsid w:val="0070037D"/>
    <w:rsid w:val="007004F9"/>
    <w:rsid w:val="0070148C"/>
    <w:rsid w:val="00701EE1"/>
    <w:rsid w:val="00701FA0"/>
    <w:rsid w:val="007021B8"/>
    <w:rsid w:val="0070270C"/>
    <w:rsid w:val="00702C20"/>
    <w:rsid w:val="00703D13"/>
    <w:rsid w:val="007043AA"/>
    <w:rsid w:val="00706224"/>
    <w:rsid w:val="007064A9"/>
    <w:rsid w:val="007067FF"/>
    <w:rsid w:val="007075CA"/>
    <w:rsid w:val="007078E7"/>
    <w:rsid w:val="00710876"/>
    <w:rsid w:val="00710C64"/>
    <w:rsid w:val="00710EEC"/>
    <w:rsid w:val="007126C1"/>
    <w:rsid w:val="00712D33"/>
    <w:rsid w:val="00712D74"/>
    <w:rsid w:val="0071320F"/>
    <w:rsid w:val="007132CC"/>
    <w:rsid w:val="00713547"/>
    <w:rsid w:val="00713A12"/>
    <w:rsid w:val="00713AD0"/>
    <w:rsid w:val="00713E87"/>
    <w:rsid w:val="007149A4"/>
    <w:rsid w:val="00714B5C"/>
    <w:rsid w:val="00716BD6"/>
    <w:rsid w:val="00716DC0"/>
    <w:rsid w:val="00716E88"/>
    <w:rsid w:val="00717E0B"/>
    <w:rsid w:val="007200DE"/>
    <w:rsid w:val="00720631"/>
    <w:rsid w:val="007210EE"/>
    <w:rsid w:val="007211D2"/>
    <w:rsid w:val="00721488"/>
    <w:rsid w:val="00721A5C"/>
    <w:rsid w:val="00721A73"/>
    <w:rsid w:val="007220D2"/>
    <w:rsid w:val="007234C8"/>
    <w:rsid w:val="00723BD9"/>
    <w:rsid w:val="00723E32"/>
    <w:rsid w:val="00724484"/>
    <w:rsid w:val="00724C08"/>
    <w:rsid w:val="00725B9C"/>
    <w:rsid w:val="007271A9"/>
    <w:rsid w:val="00727203"/>
    <w:rsid w:val="00727511"/>
    <w:rsid w:val="00727A63"/>
    <w:rsid w:val="00727B07"/>
    <w:rsid w:val="00727E6E"/>
    <w:rsid w:val="00727F2C"/>
    <w:rsid w:val="00730550"/>
    <w:rsid w:val="00730C96"/>
    <w:rsid w:val="00730D0C"/>
    <w:rsid w:val="00730F26"/>
    <w:rsid w:val="0073120B"/>
    <w:rsid w:val="00731CEF"/>
    <w:rsid w:val="007327B4"/>
    <w:rsid w:val="00732A90"/>
    <w:rsid w:val="00732C81"/>
    <w:rsid w:val="0073334D"/>
    <w:rsid w:val="007334D1"/>
    <w:rsid w:val="00733E17"/>
    <w:rsid w:val="00734069"/>
    <w:rsid w:val="00734287"/>
    <w:rsid w:val="007343EA"/>
    <w:rsid w:val="007345C3"/>
    <w:rsid w:val="007345D3"/>
    <w:rsid w:val="007348C0"/>
    <w:rsid w:val="00735DAA"/>
    <w:rsid w:val="007361B0"/>
    <w:rsid w:val="00736B1D"/>
    <w:rsid w:val="00736E02"/>
    <w:rsid w:val="00740820"/>
    <w:rsid w:val="00740826"/>
    <w:rsid w:val="007421DF"/>
    <w:rsid w:val="007422AA"/>
    <w:rsid w:val="007423B5"/>
    <w:rsid w:val="007425D6"/>
    <w:rsid w:val="00742BF6"/>
    <w:rsid w:val="007435C3"/>
    <w:rsid w:val="007436A0"/>
    <w:rsid w:val="00743C35"/>
    <w:rsid w:val="00743F03"/>
    <w:rsid w:val="007450A9"/>
    <w:rsid w:val="00745AEC"/>
    <w:rsid w:val="00745DE0"/>
    <w:rsid w:val="00745F6C"/>
    <w:rsid w:val="007468A0"/>
    <w:rsid w:val="007468B4"/>
    <w:rsid w:val="00747F62"/>
    <w:rsid w:val="00750F85"/>
    <w:rsid w:val="00751CAF"/>
    <w:rsid w:val="007525A4"/>
    <w:rsid w:val="00753F24"/>
    <w:rsid w:val="007548D8"/>
    <w:rsid w:val="00754D99"/>
    <w:rsid w:val="007554EF"/>
    <w:rsid w:val="00755663"/>
    <w:rsid w:val="00755A8C"/>
    <w:rsid w:val="007566F9"/>
    <w:rsid w:val="00756A5E"/>
    <w:rsid w:val="00757AB3"/>
    <w:rsid w:val="00757B2D"/>
    <w:rsid w:val="00757B77"/>
    <w:rsid w:val="00757F6B"/>
    <w:rsid w:val="0076040E"/>
    <w:rsid w:val="00760B02"/>
    <w:rsid w:val="00761420"/>
    <w:rsid w:val="00761615"/>
    <w:rsid w:val="007618AE"/>
    <w:rsid w:val="00761A1C"/>
    <w:rsid w:val="007625C6"/>
    <w:rsid w:val="00762D4E"/>
    <w:rsid w:val="00762E5D"/>
    <w:rsid w:val="00762F98"/>
    <w:rsid w:val="0076343E"/>
    <w:rsid w:val="007637BA"/>
    <w:rsid w:val="00763A80"/>
    <w:rsid w:val="00764113"/>
    <w:rsid w:val="0076452B"/>
    <w:rsid w:val="0076454B"/>
    <w:rsid w:val="00765151"/>
    <w:rsid w:val="00765572"/>
    <w:rsid w:val="0076558A"/>
    <w:rsid w:val="00765E56"/>
    <w:rsid w:val="00766CCA"/>
    <w:rsid w:val="00766E7D"/>
    <w:rsid w:val="0076755B"/>
    <w:rsid w:val="007704B5"/>
    <w:rsid w:val="00770FC6"/>
    <w:rsid w:val="007718A3"/>
    <w:rsid w:val="00772821"/>
    <w:rsid w:val="00772F63"/>
    <w:rsid w:val="00773057"/>
    <w:rsid w:val="007738DB"/>
    <w:rsid w:val="0077395C"/>
    <w:rsid w:val="00773B40"/>
    <w:rsid w:val="00773B55"/>
    <w:rsid w:val="00773D9B"/>
    <w:rsid w:val="007749A0"/>
    <w:rsid w:val="0077530A"/>
    <w:rsid w:val="00775C4E"/>
    <w:rsid w:val="00775E95"/>
    <w:rsid w:val="00777DF2"/>
    <w:rsid w:val="0078024C"/>
    <w:rsid w:val="0078065B"/>
    <w:rsid w:val="007807BB"/>
    <w:rsid w:val="00780B4C"/>
    <w:rsid w:val="00781251"/>
    <w:rsid w:val="0078146C"/>
    <w:rsid w:val="0078191A"/>
    <w:rsid w:val="00781B57"/>
    <w:rsid w:val="00781E95"/>
    <w:rsid w:val="007820A8"/>
    <w:rsid w:val="00782764"/>
    <w:rsid w:val="00782B1D"/>
    <w:rsid w:val="00782C45"/>
    <w:rsid w:val="00783141"/>
    <w:rsid w:val="007832DD"/>
    <w:rsid w:val="00783340"/>
    <w:rsid w:val="00784601"/>
    <w:rsid w:val="007848D6"/>
    <w:rsid w:val="00784BDF"/>
    <w:rsid w:val="007857C0"/>
    <w:rsid w:val="0078612D"/>
    <w:rsid w:val="00786255"/>
    <w:rsid w:val="00786292"/>
    <w:rsid w:val="00786A3D"/>
    <w:rsid w:val="007901EF"/>
    <w:rsid w:val="007903B8"/>
    <w:rsid w:val="00790C77"/>
    <w:rsid w:val="00791FB9"/>
    <w:rsid w:val="007929BD"/>
    <w:rsid w:val="00793A4D"/>
    <w:rsid w:val="00794836"/>
    <w:rsid w:val="0079567E"/>
    <w:rsid w:val="00795D9C"/>
    <w:rsid w:val="00795E85"/>
    <w:rsid w:val="007963B7"/>
    <w:rsid w:val="007963C3"/>
    <w:rsid w:val="007969FD"/>
    <w:rsid w:val="00797007"/>
    <w:rsid w:val="0079785B"/>
    <w:rsid w:val="00797935"/>
    <w:rsid w:val="00797FD2"/>
    <w:rsid w:val="007A06D7"/>
    <w:rsid w:val="007A0781"/>
    <w:rsid w:val="007A090A"/>
    <w:rsid w:val="007A17E6"/>
    <w:rsid w:val="007A1A0F"/>
    <w:rsid w:val="007A1C36"/>
    <w:rsid w:val="007A1F42"/>
    <w:rsid w:val="007A1F77"/>
    <w:rsid w:val="007A293D"/>
    <w:rsid w:val="007A375E"/>
    <w:rsid w:val="007A3C97"/>
    <w:rsid w:val="007A4A55"/>
    <w:rsid w:val="007A4D00"/>
    <w:rsid w:val="007A5D3F"/>
    <w:rsid w:val="007A5ECA"/>
    <w:rsid w:val="007A6CF6"/>
    <w:rsid w:val="007A7124"/>
    <w:rsid w:val="007A7636"/>
    <w:rsid w:val="007B201E"/>
    <w:rsid w:val="007B210F"/>
    <w:rsid w:val="007B2306"/>
    <w:rsid w:val="007B2EA5"/>
    <w:rsid w:val="007B4108"/>
    <w:rsid w:val="007B4674"/>
    <w:rsid w:val="007B4DED"/>
    <w:rsid w:val="007B5C64"/>
    <w:rsid w:val="007B6247"/>
    <w:rsid w:val="007B6394"/>
    <w:rsid w:val="007B677F"/>
    <w:rsid w:val="007B7403"/>
    <w:rsid w:val="007B7E18"/>
    <w:rsid w:val="007C0368"/>
    <w:rsid w:val="007C04E7"/>
    <w:rsid w:val="007C04FE"/>
    <w:rsid w:val="007C08B6"/>
    <w:rsid w:val="007C0BAF"/>
    <w:rsid w:val="007C0FC7"/>
    <w:rsid w:val="007C1B14"/>
    <w:rsid w:val="007C1E3C"/>
    <w:rsid w:val="007C2010"/>
    <w:rsid w:val="007C2A8F"/>
    <w:rsid w:val="007C350E"/>
    <w:rsid w:val="007C3537"/>
    <w:rsid w:val="007C3B0F"/>
    <w:rsid w:val="007C3B41"/>
    <w:rsid w:val="007C4344"/>
    <w:rsid w:val="007C4D25"/>
    <w:rsid w:val="007C548A"/>
    <w:rsid w:val="007C5711"/>
    <w:rsid w:val="007C5A95"/>
    <w:rsid w:val="007C5DCF"/>
    <w:rsid w:val="007C5F8C"/>
    <w:rsid w:val="007C7251"/>
    <w:rsid w:val="007D0271"/>
    <w:rsid w:val="007D0CC4"/>
    <w:rsid w:val="007D172F"/>
    <w:rsid w:val="007D1785"/>
    <w:rsid w:val="007D1856"/>
    <w:rsid w:val="007D1CE8"/>
    <w:rsid w:val="007D1E28"/>
    <w:rsid w:val="007D2010"/>
    <w:rsid w:val="007D215A"/>
    <w:rsid w:val="007D2458"/>
    <w:rsid w:val="007D292A"/>
    <w:rsid w:val="007D364B"/>
    <w:rsid w:val="007D4508"/>
    <w:rsid w:val="007D5C99"/>
    <w:rsid w:val="007D6538"/>
    <w:rsid w:val="007D6A8D"/>
    <w:rsid w:val="007D78B7"/>
    <w:rsid w:val="007E00C5"/>
    <w:rsid w:val="007E0D96"/>
    <w:rsid w:val="007E1F5A"/>
    <w:rsid w:val="007E24F3"/>
    <w:rsid w:val="007E25C4"/>
    <w:rsid w:val="007E2783"/>
    <w:rsid w:val="007E2DC4"/>
    <w:rsid w:val="007E30AF"/>
    <w:rsid w:val="007E3487"/>
    <w:rsid w:val="007E34E8"/>
    <w:rsid w:val="007E3514"/>
    <w:rsid w:val="007E363A"/>
    <w:rsid w:val="007E380D"/>
    <w:rsid w:val="007E3BD5"/>
    <w:rsid w:val="007E41C5"/>
    <w:rsid w:val="007E4660"/>
    <w:rsid w:val="007E482A"/>
    <w:rsid w:val="007E4879"/>
    <w:rsid w:val="007E4E86"/>
    <w:rsid w:val="007E5061"/>
    <w:rsid w:val="007E5800"/>
    <w:rsid w:val="007E5B38"/>
    <w:rsid w:val="007E5D85"/>
    <w:rsid w:val="007E5EA5"/>
    <w:rsid w:val="007E5FA0"/>
    <w:rsid w:val="007E6063"/>
    <w:rsid w:val="007E6DCF"/>
    <w:rsid w:val="007E7A22"/>
    <w:rsid w:val="007F1AB3"/>
    <w:rsid w:val="007F1AC5"/>
    <w:rsid w:val="007F2DFE"/>
    <w:rsid w:val="007F3A50"/>
    <w:rsid w:val="007F3B45"/>
    <w:rsid w:val="007F497E"/>
    <w:rsid w:val="007F4EA3"/>
    <w:rsid w:val="007F4EDF"/>
    <w:rsid w:val="007F51F7"/>
    <w:rsid w:val="007F58A2"/>
    <w:rsid w:val="007F59A9"/>
    <w:rsid w:val="007F5AAA"/>
    <w:rsid w:val="007F5FF8"/>
    <w:rsid w:val="007F624A"/>
    <w:rsid w:val="007F6D48"/>
    <w:rsid w:val="007F7776"/>
    <w:rsid w:val="007F78C4"/>
    <w:rsid w:val="00800489"/>
    <w:rsid w:val="008006AD"/>
    <w:rsid w:val="00800E30"/>
    <w:rsid w:val="00801564"/>
    <w:rsid w:val="008018D9"/>
    <w:rsid w:val="00801A17"/>
    <w:rsid w:val="00801B30"/>
    <w:rsid w:val="008024BF"/>
    <w:rsid w:val="0080265E"/>
    <w:rsid w:val="00804316"/>
    <w:rsid w:val="00805FF4"/>
    <w:rsid w:val="008061D5"/>
    <w:rsid w:val="00806E51"/>
    <w:rsid w:val="00807100"/>
    <w:rsid w:val="0080729C"/>
    <w:rsid w:val="00807580"/>
    <w:rsid w:val="008075CD"/>
    <w:rsid w:val="008106A1"/>
    <w:rsid w:val="00811824"/>
    <w:rsid w:val="0081333C"/>
    <w:rsid w:val="00813814"/>
    <w:rsid w:val="00815C8D"/>
    <w:rsid w:val="00816482"/>
    <w:rsid w:val="008166D6"/>
    <w:rsid w:val="008170AC"/>
    <w:rsid w:val="008171D2"/>
    <w:rsid w:val="00820310"/>
    <w:rsid w:val="00820500"/>
    <w:rsid w:val="00820BAD"/>
    <w:rsid w:val="00821706"/>
    <w:rsid w:val="00821BD1"/>
    <w:rsid w:val="0082299C"/>
    <w:rsid w:val="00822BCC"/>
    <w:rsid w:val="00822C1C"/>
    <w:rsid w:val="00822D5D"/>
    <w:rsid w:val="008231CC"/>
    <w:rsid w:val="00823296"/>
    <w:rsid w:val="008244D9"/>
    <w:rsid w:val="0082522D"/>
    <w:rsid w:val="008261CE"/>
    <w:rsid w:val="00826A2B"/>
    <w:rsid w:val="00827158"/>
    <w:rsid w:val="008273B6"/>
    <w:rsid w:val="00830A4A"/>
    <w:rsid w:val="00831CB3"/>
    <w:rsid w:val="00832B32"/>
    <w:rsid w:val="008332E9"/>
    <w:rsid w:val="00833678"/>
    <w:rsid w:val="008337BF"/>
    <w:rsid w:val="00833D6D"/>
    <w:rsid w:val="00834238"/>
    <w:rsid w:val="0083455D"/>
    <w:rsid w:val="00834A1A"/>
    <w:rsid w:val="00835139"/>
    <w:rsid w:val="00835165"/>
    <w:rsid w:val="00836DB1"/>
    <w:rsid w:val="008371B8"/>
    <w:rsid w:val="00837415"/>
    <w:rsid w:val="00837D4C"/>
    <w:rsid w:val="0084100F"/>
    <w:rsid w:val="0084134C"/>
    <w:rsid w:val="008418B3"/>
    <w:rsid w:val="00841BEF"/>
    <w:rsid w:val="00841E23"/>
    <w:rsid w:val="00842511"/>
    <w:rsid w:val="008447AF"/>
    <w:rsid w:val="0084525C"/>
    <w:rsid w:val="00845704"/>
    <w:rsid w:val="008458B6"/>
    <w:rsid w:val="008459CA"/>
    <w:rsid w:val="00845DC2"/>
    <w:rsid w:val="00845F45"/>
    <w:rsid w:val="00846186"/>
    <w:rsid w:val="00846641"/>
    <w:rsid w:val="0084676E"/>
    <w:rsid w:val="0084722B"/>
    <w:rsid w:val="008507CC"/>
    <w:rsid w:val="00851053"/>
    <w:rsid w:val="00851766"/>
    <w:rsid w:val="00851888"/>
    <w:rsid w:val="008519AA"/>
    <w:rsid w:val="00851A35"/>
    <w:rsid w:val="00852008"/>
    <w:rsid w:val="008520F1"/>
    <w:rsid w:val="0085269C"/>
    <w:rsid w:val="00852750"/>
    <w:rsid w:val="0085324D"/>
    <w:rsid w:val="008535C2"/>
    <w:rsid w:val="0085439E"/>
    <w:rsid w:val="008544B5"/>
    <w:rsid w:val="008544BD"/>
    <w:rsid w:val="00854A93"/>
    <w:rsid w:val="0085518C"/>
    <w:rsid w:val="00855B1C"/>
    <w:rsid w:val="00855B68"/>
    <w:rsid w:val="00855EE8"/>
    <w:rsid w:val="00856260"/>
    <w:rsid w:val="00856868"/>
    <w:rsid w:val="00856FB2"/>
    <w:rsid w:val="00857483"/>
    <w:rsid w:val="00860F22"/>
    <w:rsid w:val="00861BC3"/>
    <w:rsid w:val="008622A6"/>
    <w:rsid w:val="00862739"/>
    <w:rsid w:val="00862E9B"/>
    <w:rsid w:val="008636ED"/>
    <w:rsid w:val="0086375C"/>
    <w:rsid w:val="00863CF1"/>
    <w:rsid w:val="008646E8"/>
    <w:rsid w:val="008646F7"/>
    <w:rsid w:val="008646FA"/>
    <w:rsid w:val="0086748C"/>
    <w:rsid w:val="008679BF"/>
    <w:rsid w:val="00867A4A"/>
    <w:rsid w:val="00870546"/>
    <w:rsid w:val="00870815"/>
    <w:rsid w:val="00870BD7"/>
    <w:rsid w:val="0087124E"/>
    <w:rsid w:val="008718C7"/>
    <w:rsid w:val="00871BE0"/>
    <w:rsid w:val="008723F3"/>
    <w:rsid w:val="00872D79"/>
    <w:rsid w:val="00872E9A"/>
    <w:rsid w:val="0087372A"/>
    <w:rsid w:val="00873C82"/>
    <w:rsid w:val="0087471C"/>
    <w:rsid w:val="00874810"/>
    <w:rsid w:val="0087594F"/>
    <w:rsid w:val="00876494"/>
    <w:rsid w:val="00876A86"/>
    <w:rsid w:val="00876FAA"/>
    <w:rsid w:val="00877308"/>
    <w:rsid w:val="008774C7"/>
    <w:rsid w:val="008777D1"/>
    <w:rsid w:val="008807FD"/>
    <w:rsid w:val="00880A66"/>
    <w:rsid w:val="00880EAE"/>
    <w:rsid w:val="00880FB3"/>
    <w:rsid w:val="008810A7"/>
    <w:rsid w:val="0088129B"/>
    <w:rsid w:val="008812A3"/>
    <w:rsid w:val="0088140A"/>
    <w:rsid w:val="008818FA"/>
    <w:rsid w:val="00881CAE"/>
    <w:rsid w:val="00882C08"/>
    <w:rsid w:val="00883767"/>
    <w:rsid w:val="00883D44"/>
    <w:rsid w:val="00884C8D"/>
    <w:rsid w:val="00884C95"/>
    <w:rsid w:val="0088500E"/>
    <w:rsid w:val="008854FA"/>
    <w:rsid w:val="008855D4"/>
    <w:rsid w:val="0088599C"/>
    <w:rsid w:val="00885F3F"/>
    <w:rsid w:val="008863F5"/>
    <w:rsid w:val="0088683E"/>
    <w:rsid w:val="00887713"/>
    <w:rsid w:val="008878BC"/>
    <w:rsid w:val="00890A28"/>
    <w:rsid w:val="00890B89"/>
    <w:rsid w:val="00891414"/>
    <w:rsid w:val="00891475"/>
    <w:rsid w:val="00891989"/>
    <w:rsid w:val="00892B88"/>
    <w:rsid w:val="008930F9"/>
    <w:rsid w:val="008932AC"/>
    <w:rsid w:val="00893EBF"/>
    <w:rsid w:val="00895346"/>
    <w:rsid w:val="00896584"/>
    <w:rsid w:val="008969BD"/>
    <w:rsid w:val="008A05AF"/>
    <w:rsid w:val="008A07DC"/>
    <w:rsid w:val="008A0924"/>
    <w:rsid w:val="008A0DF0"/>
    <w:rsid w:val="008A0E68"/>
    <w:rsid w:val="008A1377"/>
    <w:rsid w:val="008A16F0"/>
    <w:rsid w:val="008A1867"/>
    <w:rsid w:val="008A1EEC"/>
    <w:rsid w:val="008A26C5"/>
    <w:rsid w:val="008A27FC"/>
    <w:rsid w:val="008A3837"/>
    <w:rsid w:val="008A3940"/>
    <w:rsid w:val="008A3AD6"/>
    <w:rsid w:val="008A4BA5"/>
    <w:rsid w:val="008A5E7E"/>
    <w:rsid w:val="008A5F0C"/>
    <w:rsid w:val="008A6D77"/>
    <w:rsid w:val="008A707A"/>
    <w:rsid w:val="008A70F9"/>
    <w:rsid w:val="008A7BFA"/>
    <w:rsid w:val="008A7C39"/>
    <w:rsid w:val="008A7F29"/>
    <w:rsid w:val="008B0717"/>
    <w:rsid w:val="008B0742"/>
    <w:rsid w:val="008B09E0"/>
    <w:rsid w:val="008B0D90"/>
    <w:rsid w:val="008B112B"/>
    <w:rsid w:val="008B118C"/>
    <w:rsid w:val="008B1842"/>
    <w:rsid w:val="008B18ED"/>
    <w:rsid w:val="008B1D41"/>
    <w:rsid w:val="008B1D9A"/>
    <w:rsid w:val="008B2518"/>
    <w:rsid w:val="008B2771"/>
    <w:rsid w:val="008B2FBA"/>
    <w:rsid w:val="008B3A66"/>
    <w:rsid w:val="008B49BA"/>
    <w:rsid w:val="008B51E6"/>
    <w:rsid w:val="008B594E"/>
    <w:rsid w:val="008B5E42"/>
    <w:rsid w:val="008B6472"/>
    <w:rsid w:val="008B73BC"/>
    <w:rsid w:val="008B73D7"/>
    <w:rsid w:val="008B7A32"/>
    <w:rsid w:val="008B7A67"/>
    <w:rsid w:val="008C0798"/>
    <w:rsid w:val="008C0C50"/>
    <w:rsid w:val="008C16E4"/>
    <w:rsid w:val="008C18D9"/>
    <w:rsid w:val="008C19C1"/>
    <w:rsid w:val="008C1AAE"/>
    <w:rsid w:val="008C1B69"/>
    <w:rsid w:val="008C24CC"/>
    <w:rsid w:val="008C2760"/>
    <w:rsid w:val="008C2804"/>
    <w:rsid w:val="008C2B9C"/>
    <w:rsid w:val="008C38C8"/>
    <w:rsid w:val="008C3A6B"/>
    <w:rsid w:val="008C3EE2"/>
    <w:rsid w:val="008C404B"/>
    <w:rsid w:val="008C4E93"/>
    <w:rsid w:val="008C524D"/>
    <w:rsid w:val="008C57DD"/>
    <w:rsid w:val="008C65D0"/>
    <w:rsid w:val="008C6DEA"/>
    <w:rsid w:val="008C78AF"/>
    <w:rsid w:val="008D006F"/>
    <w:rsid w:val="008D057F"/>
    <w:rsid w:val="008D08DC"/>
    <w:rsid w:val="008D1B0C"/>
    <w:rsid w:val="008D1B77"/>
    <w:rsid w:val="008D2F75"/>
    <w:rsid w:val="008D41A4"/>
    <w:rsid w:val="008D460F"/>
    <w:rsid w:val="008D4FC7"/>
    <w:rsid w:val="008D654D"/>
    <w:rsid w:val="008D6D22"/>
    <w:rsid w:val="008D6D8A"/>
    <w:rsid w:val="008D7138"/>
    <w:rsid w:val="008D7CCB"/>
    <w:rsid w:val="008E0542"/>
    <w:rsid w:val="008E0F6E"/>
    <w:rsid w:val="008E10AA"/>
    <w:rsid w:val="008E1394"/>
    <w:rsid w:val="008E14B6"/>
    <w:rsid w:val="008E15A6"/>
    <w:rsid w:val="008E2270"/>
    <w:rsid w:val="008E2513"/>
    <w:rsid w:val="008E3061"/>
    <w:rsid w:val="008E3168"/>
    <w:rsid w:val="008E373A"/>
    <w:rsid w:val="008E3E84"/>
    <w:rsid w:val="008E4B22"/>
    <w:rsid w:val="008E5FAF"/>
    <w:rsid w:val="008E76C3"/>
    <w:rsid w:val="008E7BF2"/>
    <w:rsid w:val="008E7D01"/>
    <w:rsid w:val="008F0403"/>
    <w:rsid w:val="008F05A7"/>
    <w:rsid w:val="008F0FBD"/>
    <w:rsid w:val="008F117B"/>
    <w:rsid w:val="008F1B64"/>
    <w:rsid w:val="008F1B78"/>
    <w:rsid w:val="008F1D16"/>
    <w:rsid w:val="008F216C"/>
    <w:rsid w:val="008F23B8"/>
    <w:rsid w:val="008F2C41"/>
    <w:rsid w:val="008F2CC0"/>
    <w:rsid w:val="008F308A"/>
    <w:rsid w:val="008F377A"/>
    <w:rsid w:val="008F42CE"/>
    <w:rsid w:val="008F4B33"/>
    <w:rsid w:val="008F4C19"/>
    <w:rsid w:val="008F4D66"/>
    <w:rsid w:val="008F500B"/>
    <w:rsid w:val="008F52D5"/>
    <w:rsid w:val="008F5A54"/>
    <w:rsid w:val="008F5AF5"/>
    <w:rsid w:val="008F5D3A"/>
    <w:rsid w:val="008F6C3F"/>
    <w:rsid w:val="008F6D95"/>
    <w:rsid w:val="008F74DE"/>
    <w:rsid w:val="008F762E"/>
    <w:rsid w:val="00901160"/>
    <w:rsid w:val="0090129E"/>
    <w:rsid w:val="00901690"/>
    <w:rsid w:val="00902431"/>
    <w:rsid w:val="009024E3"/>
    <w:rsid w:val="00902D83"/>
    <w:rsid w:val="00903193"/>
    <w:rsid w:val="00905127"/>
    <w:rsid w:val="00905410"/>
    <w:rsid w:val="0090567C"/>
    <w:rsid w:val="00905C56"/>
    <w:rsid w:val="0090687A"/>
    <w:rsid w:val="00906FFF"/>
    <w:rsid w:val="00907169"/>
    <w:rsid w:val="00907412"/>
    <w:rsid w:val="00907BC2"/>
    <w:rsid w:val="00907F63"/>
    <w:rsid w:val="00910989"/>
    <w:rsid w:val="0091157B"/>
    <w:rsid w:val="009116CC"/>
    <w:rsid w:val="00911D02"/>
    <w:rsid w:val="00912F0C"/>
    <w:rsid w:val="00913FCC"/>
    <w:rsid w:val="0091433F"/>
    <w:rsid w:val="00914753"/>
    <w:rsid w:val="00914C45"/>
    <w:rsid w:val="00915158"/>
    <w:rsid w:val="009153C7"/>
    <w:rsid w:val="00915AC9"/>
    <w:rsid w:val="00915CF1"/>
    <w:rsid w:val="00915D1F"/>
    <w:rsid w:val="00916071"/>
    <w:rsid w:val="00916212"/>
    <w:rsid w:val="00916297"/>
    <w:rsid w:val="00916A99"/>
    <w:rsid w:val="00916DD8"/>
    <w:rsid w:val="00917709"/>
    <w:rsid w:val="00920550"/>
    <w:rsid w:val="00920C6E"/>
    <w:rsid w:val="009213E1"/>
    <w:rsid w:val="00921519"/>
    <w:rsid w:val="00921A7D"/>
    <w:rsid w:val="009220EF"/>
    <w:rsid w:val="009223BB"/>
    <w:rsid w:val="009231B6"/>
    <w:rsid w:val="00923393"/>
    <w:rsid w:val="00923B57"/>
    <w:rsid w:val="00924259"/>
    <w:rsid w:val="00924554"/>
    <w:rsid w:val="00925522"/>
    <w:rsid w:val="0092569B"/>
    <w:rsid w:val="00925A3B"/>
    <w:rsid w:val="00925D29"/>
    <w:rsid w:val="00925FA3"/>
    <w:rsid w:val="00926EE8"/>
    <w:rsid w:val="00926F42"/>
    <w:rsid w:val="00927AC1"/>
    <w:rsid w:val="0093002C"/>
    <w:rsid w:val="009303B5"/>
    <w:rsid w:val="009304EA"/>
    <w:rsid w:val="0093080C"/>
    <w:rsid w:val="0093088C"/>
    <w:rsid w:val="009317E8"/>
    <w:rsid w:val="00932BA2"/>
    <w:rsid w:val="00933649"/>
    <w:rsid w:val="0093367E"/>
    <w:rsid w:val="009336BB"/>
    <w:rsid w:val="009347CA"/>
    <w:rsid w:val="0093567D"/>
    <w:rsid w:val="00935794"/>
    <w:rsid w:val="00935B9B"/>
    <w:rsid w:val="00935D69"/>
    <w:rsid w:val="00935FEA"/>
    <w:rsid w:val="0093609A"/>
    <w:rsid w:val="009360C7"/>
    <w:rsid w:val="009360EB"/>
    <w:rsid w:val="00936A16"/>
    <w:rsid w:val="0093732F"/>
    <w:rsid w:val="00937E54"/>
    <w:rsid w:val="009413C1"/>
    <w:rsid w:val="00941435"/>
    <w:rsid w:val="009415B2"/>
    <w:rsid w:val="0094164C"/>
    <w:rsid w:val="009418B9"/>
    <w:rsid w:val="00941E83"/>
    <w:rsid w:val="00942F25"/>
    <w:rsid w:val="00942F5F"/>
    <w:rsid w:val="00943952"/>
    <w:rsid w:val="00943A8A"/>
    <w:rsid w:val="0094443B"/>
    <w:rsid w:val="009444DE"/>
    <w:rsid w:val="00944C96"/>
    <w:rsid w:val="00944CF1"/>
    <w:rsid w:val="00944D1B"/>
    <w:rsid w:val="0094530F"/>
    <w:rsid w:val="009457D7"/>
    <w:rsid w:val="00945825"/>
    <w:rsid w:val="00945A7C"/>
    <w:rsid w:val="00945F50"/>
    <w:rsid w:val="00946414"/>
    <w:rsid w:val="0094728D"/>
    <w:rsid w:val="009474B1"/>
    <w:rsid w:val="009475F8"/>
    <w:rsid w:val="0094798C"/>
    <w:rsid w:val="00947BD8"/>
    <w:rsid w:val="00947DC2"/>
    <w:rsid w:val="00947F67"/>
    <w:rsid w:val="009500E7"/>
    <w:rsid w:val="00950286"/>
    <w:rsid w:val="009515F8"/>
    <w:rsid w:val="00951713"/>
    <w:rsid w:val="00951AC9"/>
    <w:rsid w:val="009526DF"/>
    <w:rsid w:val="00952F4C"/>
    <w:rsid w:val="00953443"/>
    <w:rsid w:val="009537B2"/>
    <w:rsid w:val="0095429E"/>
    <w:rsid w:val="009552E7"/>
    <w:rsid w:val="00955329"/>
    <w:rsid w:val="00955E8D"/>
    <w:rsid w:val="00955FC2"/>
    <w:rsid w:val="009578E1"/>
    <w:rsid w:val="009606D9"/>
    <w:rsid w:val="009607B4"/>
    <w:rsid w:val="009608B4"/>
    <w:rsid w:val="009618F7"/>
    <w:rsid w:val="00961AD8"/>
    <w:rsid w:val="009622D4"/>
    <w:rsid w:val="009625B2"/>
    <w:rsid w:val="009626E1"/>
    <w:rsid w:val="00962801"/>
    <w:rsid w:val="00962A3C"/>
    <w:rsid w:val="00962CDF"/>
    <w:rsid w:val="00962F23"/>
    <w:rsid w:val="009642DC"/>
    <w:rsid w:val="009649A0"/>
    <w:rsid w:val="00965703"/>
    <w:rsid w:val="0096582B"/>
    <w:rsid w:val="009659C5"/>
    <w:rsid w:val="00965E32"/>
    <w:rsid w:val="009669B1"/>
    <w:rsid w:val="009671CF"/>
    <w:rsid w:val="009673E7"/>
    <w:rsid w:val="00967681"/>
    <w:rsid w:val="00967947"/>
    <w:rsid w:val="00967FA4"/>
    <w:rsid w:val="009700F8"/>
    <w:rsid w:val="0097154E"/>
    <w:rsid w:val="009719F7"/>
    <w:rsid w:val="00971F59"/>
    <w:rsid w:val="009725E6"/>
    <w:rsid w:val="0097384F"/>
    <w:rsid w:val="009739E2"/>
    <w:rsid w:val="00973FD8"/>
    <w:rsid w:val="00974709"/>
    <w:rsid w:val="00974936"/>
    <w:rsid w:val="00974D38"/>
    <w:rsid w:val="00975250"/>
    <w:rsid w:val="0097591C"/>
    <w:rsid w:val="00976056"/>
    <w:rsid w:val="009765B8"/>
    <w:rsid w:val="00976A04"/>
    <w:rsid w:val="00976D0A"/>
    <w:rsid w:val="00976FC2"/>
    <w:rsid w:val="009802CD"/>
    <w:rsid w:val="0098083B"/>
    <w:rsid w:val="009810FD"/>
    <w:rsid w:val="00981F21"/>
    <w:rsid w:val="00982E29"/>
    <w:rsid w:val="00983017"/>
    <w:rsid w:val="009833C7"/>
    <w:rsid w:val="00983640"/>
    <w:rsid w:val="00984474"/>
    <w:rsid w:val="0098460A"/>
    <w:rsid w:val="0098466A"/>
    <w:rsid w:val="00984B0A"/>
    <w:rsid w:val="00984F69"/>
    <w:rsid w:val="00985897"/>
    <w:rsid w:val="00985BEC"/>
    <w:rsid w:val="00986A60"/>
    <w:rsid w:val="00986C0F"/>
    <w:rsid w:val="00986EED"/>
    <w:rsid w:val="009873B2"/>
    <w:rsid w:val="00987560"/>
    <w:rsid w:val="009902AC"/>
    <w:rsid w:val="00992852"/>
    <w:rsid w:val="0099309C"/>
    <w:rsid w:val="009932B0"/>
    <w:rsid w:val="009939FD"/>
    <w:rsid w:val="00994305"/>
    <w:rsid w:val="00994397"/>
    <w:rsid w:val="009948F0"/>
    <w:rsid w:val="009949D5"/>
    <w:rsid w:val="00995068"/>
    <w:rsid w:val="009960CA"/>
    <w:rsid w:val="0099659C"/>
    <w:rsid w:val="00996688"/>
    <w:rsid w:val="0099671A"/>
    <w:rsid w:val="00996963"/>
    <w:rsid w:val="00996A4D"/>
    <w:rsid w:val="00996AA9"/>
    <w:rsid w:val="00996B8F"/>
    <w:rsid w:val="0099795E"/>
    <w:rsid w:val="00997F00"/>
    <w:rsid w:val="009A0754"/>
    <w:rsid w:val="009A1425"/>
    <w:rsid w:val="009A17DD"/>
    <w:rsid w:val="009A17E4"/>
    <w:rsid w:val="009A27A1"/>
    <w:rsid w:val="009A2AEB"/>
    <w:rsid w:val="009A2B7F"/>
    <w:rsid w:val="009A2C6E"/>
    <w:rsid w:val="009A357C"/>
    <w:rsid w:val="009A3968"/>
    <w:rsid w:val="009A4260"/>
    <w:rsid w:val="009A4763"/>
    <w:rsid w:val="009A4D69"/>
    <w:rsid w:val="009A60B0"/>
    <w:rsid w:val="009A7100"/>
    <w:rsid w:val="009A72BD"/>
    <w:rsid w:val="009A7631"/>
    <w:rsid w:val="009A76C9"/>
    <w:rsid w:val="009A772A"/>
    <w:rsid w:val="009B0838"/>
    <w:rsid w:val="009B14BA"/>
    <w:rsid w:val="009B20B4"/>
    <w:rsid w:val="009B220C"/>
    <w:rsid w:val="009B25B2"/>
    <w:rsid w:val="009B2A13"/>
    <w:rsid w:val="009B2C0E"/>
    <w:rsid w:val="009B3214"/>
    <w:rsid w:val="009B340F"/>
    <w:rsid w:val="009B34ED"/>
    <w:rsid w:val="009B380D"/>
    <w:rsid w:val="009B3C1C"/>
    <w:rsid w:val="009B5A00"/>
    <w:rsid w:val="009B5C0C"/>
    <w:rsid w:val="009B6280"/>
    <w:rsid w:val="009B68A9"/>
    <w:rsid w:val="009B6C16"/>
    <w:rsid w:val="009C0525"/>
    <w:rsid w:val="009C0E1B"/>
    <w:rsid w:val="009C0EB6"/>
    <w:rsid w:val="009C166F"/>
    <w:rsid w:val="009C1913"/>
    <w:rsid w:val="009C25B7"/>
    <w:rsid w:val="009C26ED"/>
    <w:rsid w:val="009C389A"/>
    <w:rsid w:val="009C39DF"/>
    <w:rsid w:val="009C3FE5"/>
    <w:rsid w:val="009C40DC"/>
    <w:rsid w:val="009C45BE"/>
    <w:rsid w:val="009C4DB1"/>
    <w:rsid w:val="009C5908"/>
    <w:rsid w:val="009C5C99"/>
    <w:rsid w:val="009C61A0"/>
    <w:rsid w:val="009D0008"/>
    <w:rsid w:val="009D01BA"/>
    <w:rsid w:val="009D0944"/>
    <w:rsid w:val="009D179C"/>
    <w:rsid w:val="009D17AF"/>
    <w:rsid w:val="009D1A6B"/>
    <w:rsid w:val="009D1B73"/>
    <w:rsid w:val="009D1D54"/>
    <w:rsid w:val="009D1F64"/>
    <w:rsid w:val="009D206E"/>
    <w:rsid w:val="009D22D7"/>
    <w:rsid w:val="009D2800"/>
    <w:rsid w:val="009D2984"/>
    <w:rsid w:val="009D2E2A"/>
    <w:rsid w:val="009D2FC0"/>
    <w:rsid w:val="009D6506"/>
    <w:rsid w:val="009D6816"/>
    <w:rsid w:val="009D6B46"/>
    <w:rsid w:val="009D6CF9"/>
    <w:rsid w:val="009D6D28"/>
    <w:rsid w:val="009D6EE3"/>
    <w:rsid w:val="009D7017"/>
    <w:rsid w:val="009D73BD"/>
    <w:rsid w:val="009D7F94"/>
    <w:rsid w:val="009E0DAF"/>
    <w:rsid w:val="009E0FE1"/>
    <w:rsid w:val="009E137D"/>
    <w:rsid w:val="009E1836"/>
    <w:rsid w:val="009E1B84"/>
    <w:rsid w:val="009E21DF"/>
    <w:rsid w:val="009E260C"/>
    <w:rsid w:val="009E43C2"/>
    <w:rsid w:val="009E4932"/>
    <w:rsid w:val="009E4AAD"/>
    <w:rsid w:val="009E4AF2"/>
    <w:rsid w:val="009E4B48"/>
    <w:rsid w:val="009E628B"/>
    <w:rsid w:val="009E6405"/>
    <w:rsid w:val="009F02B8"/>
    <w:rsid w:val="009F095F"/>
    <w:rsid w:val="009F138B"/>
    <w:rsid w:val="009F179B"/>
    <w:rsid w:val="009F2B65"/>
    <w:rsid w:val="009F2D4D"/>
    <w:rsid w:val="009F438E"/>
    <w:rsid w:val="009F46E6"/>
    <w:rsid w:val="009F47F8"/>
    <w:rsid w:val="009F4CB6"/>
    <w:rsid w:val="009F5271"/>
    <w:rsid w:val="009F62C2"/>
    <w:rsid w:val="009F66C5"/>
    <w:rsid w:val="009F6979"/>
    <w:rsid w:val="009F69EF"/>
    <w:rsid w:val="009F702B"/>
    <w:rsid w:val="009F7C75"/>
    <w:rsid w:val="00A00440"/>
    <w:rsid w:val="00A006D2"/>
    <w:rsid w:val="00A006E8"/>
    <w:rsid w:val="00A00C16"/>
    <w:rsid w:val="00A00F3B"/>
    <w:rsid w:val="00A01770"/>
    <w:rsid w:val="00A01D36"/>
    <w:rsid w:val="00A02790"/>
    <w:rsid w:val="00A02D37"/>
    <w:rsid w:val="00A02EF9"/>
    <w:rsid w:val="00A034AD"/>
    <w:rsid w:val="00A044AB"/>
    <w:rsid w:val="00A04624"/>
    <w:rsid w:val="00A047F8"/>
    <w:rsid w:val="00A048ED"/>
    <w:rsid w:val="00A04940"/>
    <w:rsid w:val="00A053CB"/>
    <w:rsid w:val="00A062BE"/>
    <w:rsid w:val="00A06AFB"/>
    <w:rsid w:val="00A06BC1"/>
    <w:rsid w:val="00A06C75"/>
    <w:rsid w:val="00A06D2B"/>
    <w:rsid w:val="00A06EA0"/>
    <w:rsid w:val="00A06FCD"/>
    <w:rsid w:val="00A074BD"/>
    <w:rsid w:val="00A07644"/>
    <w:rsid w:val="00A0764D"/>
    <w:rsid w:val="00A07997"/>
    <w:rsid w:val="00A07F5C"/>
    <w:rsid w:val="00A10415"/>
    <w:rsid w:val="00A1077A"/>
    <w:rsid w:val="00A109B2"/>
    <w:rsid w:val="00A11271"/>
    <w:rsid w:val="00A1202E"/>
    <w:rsid w:val="00A1213D"/>
    <w:rsid w:val="00A1243B"/>
    <w:rsid w:val="00A1258E"/>
    <w:rsid w:val="00A12A23"/>
    <w:rsid w:val="00A12C27"/>
    <w:rsid w:val="00A12EC1"/>
    <w:rsid w:val="00A135BA"/>
    <w:rsid w:val="00A14822"/>
    <w:rsid w:val="00A149E3"/>
    <w:rsid w:val="00A15B2B"/>
    <w:rsid w:val="00A15EF0"/>
    <w:rsid w:val="00A166C7"/>
    <w:rsid w:val="00A16B5E"/>
    <w:rsid w:val="00A16CD2"/>
    <w:rsid w:val="00A17001"/>
    <w:rsid w:val="00A1757B"/>
    <w:rsid w:val="00A17919"/>
    <w:rsid w:val="00A179D4"/>
    <w:rsid w:val="00A17FF6"/>
    <w:rsid w:val="00A211CB"/>
    <w:rsid w:val="00A2128A"/>
    <w:rsid w:val="00A2170E"/>
    <w:rsid w:val="00A21786"/>
    <w:rsid w:val="00A2256E"/>
    <w:rsid w:val="00A2302D"/>
    <w:rsid w:val="00A233E8"/>
    <w:rsid w:val="00A236F7"/>
    <w:rsid w:val="00A2395B"/>
    <w:rsid w:val="00A23A94"/>
    <w:rsid w:val="00A23B61"/>
    <w:rsid w:val="00A23FF6"/>
    <w:rsid w:val="00A257B1"/>
    <w:rsid w:val="00A2583A"/>
    <w:rsid w:val="00A262DC"/>
    <w:rsid w:val="00A272C1"/>
    <w:rsid w:val="00A2733C"/>
    <w:rsid w:val="00A2746B"/>
    <w:rsid w:val="00A27811"/>
    <w:rsid w:val="00A27D6F"/>
    <w:rsid w:val="00A3023C"/>
    <w:rsid w:val="00A30484"/>
    <w:rsid w:val="00A306AC"/>
    <w:rsid w:val="00A3156D"/>
    <w:rsid w:val="00A315A3"/>
    <w:rsid w:val="00A31917"/>
    <w:rsid w:val="00A320E0"/>
    <w:rsid w:val="00A320F0"/>
    <w:rsid w:val="00A324F9"/>
    <w:rsid w:val="00A32E7F"/>
    <w:rsid w:val="00A32F58"/>
    <w:rsid w:val="00A33917"/>
    <w:rsid w:val="00A33D2E"/>
    <w:rsid w:val="00A33E99"/>
    <w:rsid w:val="00A34784"/>
    <w:rsid w:val="00A347FC"/>
    <w:rsid w:val="00A34AD2"/>
    <w:rsid w:val="00A356AD"/>
    <w:rsid w:val="00A3650F"/>
    <w:rsid w:val="00A36617"/>
    <w:rsid w:val="00A37440"/>
    <w:rsid w:val="00A37739"/>
    <w:rsid w:val="00A40FF2"/>
    <w:rsid w:val="00A41413"/>
    <w:rsid w:val="00A41769"/>
    <w:rsid w:val="00A4176C"/>
    <w:rsid w:val="00A41B42"/>
    <w:rsid w:val="00A41BF4"/>
    <w:rsid w:val="00A41E6A"/>
    <w:rsid w:val="00A42A1A"/>
    <w:rsid w:val="00A43646"/>
    <w:rsid w:val="00A438C6"/>
    <w:rsid w:val="00A45A1B"/>
    <w:rsid w:val="00A4625D"/>
    <w:rsid w:val="00A4759C"/>
    <w:rsid w:val="00A47A84"/>
    <w:rsid w:val="00A505FA"/>
    <w:rsid w:val="00A5069B"/>
    <w:rsid w:val="00A50C8E"/>
    <w:rsid w:val="00A50CE6"/>
    <w:rsid w:val="00A51425"/>
    <w:rsid w:val="00A517B0"/>
    <w:rsid w:val="00A51A86"/>
    <w:rsid w:val="00A51D9D"/>
    <w:rsid w:val="00A51DAD"/>
    <w:rsid w:val="00A525E8"/>
    <w:rsid w:val="00A52ABD"/>
    <w:rsid w:val="00A52B15"/>
    <w:rsid w:val="00A5388C"/>
    <w:rsid w:val="00A53A45"/>
    <w:rsid w:val="00A542AE"/>
    <w:rsid w:val="00A546C2"/>
    <w:rsid w:val="00A554B1"/>
    <w:rsid w:val="00A55CC0"/>
    <w:rsid w:val="00A56E15"/>
    <w:rsid w:val="00A5705F"/>
    <w:rsid w:val="00A5730E"/>
    <w:rsid w:val="00A575AD"/>
    <w:rsid w:val="00A575E8"/>
    <w:rsid w:val="00A600E6"/>
    <w:rsid w:val="00A60208"/>
    <w:rsid w:val="00A60463"/>
    <w:rsid w:val="00A609D9"/>
    <w:rsid w:val="00A60C11"/>
    <w:rsid w:val="00A60F9F"/>
    <w:rsid w:val="00A61531"/>
    <w:rsid w:val="00A61A52"/>
    <w:rsid w:val="00A61ABF"/>
    <w:rsid w:val="00A61F53"/>
    <w:rsid w:val="00A61FDF"/>
    <w:rsid w:val="00A62513"/>
    <w:rsid w:val="00A6262C"/>
    <w:rsid w:val="00A62A3F"/>
    <w:rsid w:val="00A6310D"/>
    <w:rsid w:val="00A63379"/>
    <w:rsid w:val="00A634AC"/>
    <w:rsid w:val="00A64B6F"/>
    <w:rsid w:val="00A64BB2"/>
    <w:rsid w:val="00A650CA"/>
    <w:rsid w:val="00A6535F"/>
    <w:rsid w:val="00A65B42"/>
    <w:rsid w:val="00A669FE"/>
    <w:rsid w:val="00A679E4"/>
    <w:rsid w:val="00A67C7E"/>
    <w:rsid w:val="00A67D60"/>
    <w:rsid w:val="00A705B9"/>
    <w:rsid w:val="00A707ED"/>
    <w:rsid w:val="00A70DEE"/>
    <w:rsid w:val="00A7177A"/>
    <w:rsid w:val="00A719E9"/>
    <w:rsid w:val="00A71C6C"/>
    <w:rsid w:val="00A71D9F"/>
    <w:rsid w:val="00A72590"/>
    <w:rsid w:val="00A72D08"/>
    <w:rsid w:val="00A732B2"/>
    <w:rsid w:val="00A73725"/>
    <w:rsid w:val="00A73A40"/>
    <w:rsid w:val="00A73BBD"/>
    <w:rsid w:val="00A742B0"/>
    <w:rsid w:val="00A752CD"/>
    <w:rsid w:val="00A75BB6"/>
    <w:rsid w:val="00A75E24"/>
    <w:rsid w:val="00A76010"/>
    <w:rsid w:val="00A7645B"/>
    <w:rsid w:val="00A766C7"/>
    <w:rsid w:val="00A770E7"/>
    <w:rsid w:val="00A77833"/>
    <w:rsid w:val="00A80EC8"/>
    <w:rsid w:val="00A81241"/>
    <w:rsid w:val="00A81249"/>
    <w:rsid w:val="00A81564"/>
    <w:rsid w:val="00A81798"/>
    <w:rsid w:val="00A81936"/>
    <w:rsid w:val="00A8194D"/>
    <w:rsid w:val="00A821F9"/>
    <w:rsid w:val="00A82A45"/>
    <w:rsid w:val="00A82C4E"/>
    <w:rsid w:val="00A82D2F"/>
    <w:rsid w:val="00A82F0E"/>
    <w:rsid w:val="00A834C9"/>
    <w:rsid w:val="00A83A83"/>
    <w:rsid w:val="00A83B90"/>
    <w:rsid w:val="00A84354"/>
    <w:rsid w:val="00A84E74"/>
    <w:rsid w:val="00A86686"/>
    <w:rsid w:val="00A86BBA"/>
    <w:rsid w:val="00A87301"/>
    <w:rsid w:val="00A9093F"/>
    <w:rsid w:val="00A90AD0"/>
    <w:rsid w:val="00A9130E"/>
    <w:rsid w:val="00A91345"/>
    <w:rsid w:val="00A91615"/>
    <w:rsid w:val="00A9205F"/>
    <w:rsid w:val="00A936E4"/>
    <w:rsid w:val="00A93B30"/>
    <w:rsid w:val="00A9475E"/>
    <w:rsid w:val="00A9541F"/>
    <w:rsid w:val="00A954B5"/>
    <w:rsid w:val="00A95C9C"/>
    <w:rsid w:val="00A95E2B"/>
    <w:rsid w:val="00A96D96"/>
    <w:rsid w:val="00A96FF1"/>
    <w:rsid w:val="00A975F9"/>
    <w:rsid w:val="00A97FA6"/>
    <w:rsid w:val="00A97FD7"/>
    <w:rsid w:val="00AA0971"/>
    <w:rsid w:val="00AA10C4"/>
    <w:rsid w:val="00AA1989"/>
    <w:rsid w:val="00AA1A99"/>
    <w:rsid w:val="00AA29D1"/>
    <w:rsid w:val="00AA34A0"/>
    <w:rsid w:val="00AA3D44"/>
    <w:rsid w:val="00AA5692"/>
    <w:rsid w:val="00AA56DB"/>
    <w:rsid w:val="00AA5E8A"/>
    <w:rsid w:val="00AA6229"/>
    <w:rsid w:val="00AA6D9C"/>
    <w:rsid w:val="00AA7E0D"/>
    <w:rsid w:val="00AB01D3"/>
    <w:rsid w:val="00AB03C6"/>
    <w:rsid w:val="00AB0793"/>
    <w:rsid w:val="00AB115B"/>
    <w:rsid w:val="00AB1507"/>
    <w:rsid w:val="00AB1666"/>
    <w:rsid w:val="00AB1982"/>
    <w:rsid w:val="00AB1AD0"/>
    <w:rsid w:val="00AB271A"/>
    <w:rsid w:val="00AB27A8"/>
    <w:rsid w:val="00AB28EE"/>
    <w:rsid w:val="00AB2916"/>
    <w:rsid w:val="00AB32AD"/>
    <w:rsid w:val="00AB32FF"/>
    <w:rsid w:val="00AB3457"/>
    <w:rsid w:val="00AB38B7"/>
    <w:rsid w:val="00AB3E95"/>
    <w:rsid w:val="00AB406E"/>
    <w:rsid w:val="00AB4A49"/>
    <w:rsid w:val="00AB53BC"/>
    <w:rsid w:val="00AB55C6"/>
    <w:rsid w:val="00AB57FD"/>
    <w:rsid w:val="00AB6F00"/>
    <w:rsid w:val="00AB75AD"/>
    <w:rsid w:val="00AB7AFE"/>
    <w:rsid w:val="00AB7B92"/>
    <w:rsid w:val="00AB7BDC"/>
    <w:rsid w:val="00AB7EA5"/>
    <w:rsid w:val="00AC012E"/>
    <w:rsid w:val="00AC2224"/>
    <w:rsid w:val="00AC25D9"/>
    <w:rsid w:val="00AC2E24"/>
    <w:rsid w:val="00AC2F6D"/>
    <w:rsid w:val="00AC3346"/>
    <w:rsid w:val="00AC41EA"/>
    <w:rsid w:val="00AC47D4"/>
    <w:rsid w:val="00AC4E8E"/>
    <w:rsid w:val="00AC4F01"/>
    <w:rsid w:val="00AC5183"/>
    <w:rsid w:val="00AC5352"/>
    <w:rsid w:val="00AC6094"/>
    <w:rsid w:val="00AC6995"/>
    <w:rsid w:val="00AC745E"/>
    <w:rsid w:val="00AC7EED"/>
    <w:rsid w:val="00AD06C5"/>
    <w:rsid w:val="00AD12DB"/>
    <w:rsid w:val="00AD13E9"/>
    <w:rsid w:val="00AD1C5A"/>
    <w:rsid w:val="00AD1E2D"/>
    <w:rsid w:val="00AD224B"/>
    <w:rsid w:val="00AD255F"/>
    <w:rsid w:val="00AD260B"/>
    <w:rsid w:val="00AD292E"/>
    <w:rsid w:val="00AD3D05"/>
    <w:rsid w:val="00AD4450"/>
    <w:rsid w:val="00AD49FC"/>
    <w:rsid w:val="00AD4E95"/>
    <w:rsid w:val="00AD666A"/>
    <w:rsid w:val="00AD6EC4"/>
    <w:rsid w:val="00AD740B"/>
    <w:rsid w:val="00AD7FCA"/>
    <w:rsid w:val="00AE02BA"/>
    <w:rsid w:val="00AE0557"/>
    <w:rsid w:val="00AE067F"/>
    <w:rsid w:val="00AE0838"/>
    <w:rsid w:val="00AE0C06"/>
    <w:rsid w:val="00AE114B"/>
    <w:rsid w:val="00AE1F6A"/>
    <w:rsid w:val="00AE2856"/>
    <w:rsid w:val="00AE2D53"/>
    <w:rsid w:val="00AE2D8F"/>
    <w:rsid w:val="00AE3108"/>
    <w:rsid w:val="00AE3BE4"/>
    <w:rsid w:val="00AE4610"/>
    <w:rsid w:val="00AE4CEF"/>
    <w:rsid w:val="00AE62C8"/>
    <w:rsid w:val="00AE6DB1"/>
    <w:rsid w:val="00AE6FDA"/>
    <w:rsid w:val="00AE797D"/>
    <w:rsid w:val="00AF1118"/>
    <w:rsid w:val="00AF114D"/>
    <w:rsid w:val="00AF13E7"/>
    <w:rsid w:val="00AF1799"/>
    <w:rsid w:val="00AF1E76"/>
    <w:rsid w:val="00AF1F65"/>
    <w:rsid w:val="00AF261D"/>
    <w:rsid w:val="00AF292A"/>
    <w:rsid w:val="00AF31B8"/>
    <w:rsid w:val="00AF3500"/>
    <w:rsid w:val="00AF3B02"/>
    <w:rsid w:val="00AF4731"/>
    <w:rsid w:val="00AF5B6C"/>
    <w:rsid w:val="00AF5E40"/>
    <w:rsid w:val="00AF7F39"/>
    <w:rsid w:val="00B00750"/>
    <w:rsid w:val="00B0173F"/>
    <w:rsid w:val="00B02C44"/>
    <w:rsid w:val="00B02EA9"/>
    <w:rsid w:val="00B03189"/>
    <w:rsid w:val="00B03B2A"/>
    <w:rsid w:val="00B03CB4"/>
    <w:rsid w:val="00B049E9"/>
    <w:rsid w:val="00B04E53"/>
    <w:rsid w:val="00B061CF"/>
    <w:rsid w:val="00B06567"/>
    <w:rsid w:val="00B067BB"/>
    <w:rsid w:val="00B069ED"/>
    <w:rsid w:val="00B07192"/>
    <w:rsid w:val="00B0733B"/>
    <w:rsid w:val="00B0750F"/>
    <w:rsid w:val="00B07D4A"/>
    <w:rsid w:val="00B07E66"/>
    <w:rsid w:val="00B10B89"/>
    <w:rsid w:val="00B12729"/>
    <w:rsid w:val="00B12F77"/>
    <w:rsid w:val="00B13314"/>
    <w:rsid w:val="00B13648"/>
    <w:rsid w:val="00B1366B"/>
    <w:rsid w:val="00B142A5"/>
    <w:rsid w:val="00B145E7"/>
    <w:rsid w:val="00B15122"/>
    <w:rsid w:val="00B15E07"/>
    <w:rsid w:val="00B15EC7"/>
    <w:rsid w:val="00B15FE4"/>
    <w:rsid w:val="00B1603F"/>
    <w:rsid w:val="00B166C7"/>
    <w:rsid w:val="00B174F5"/>
    <w:rsid w:val="00B17E3D"/>
    <w:rsid w:val="00B20FA7"/>
    <w:rsid w:val="00B2153E"/>
    <w:rsid w:val="00B217BE"/>
    <w:rsid w:val="00B21E1A"/>
    <w:rsid w:val="00B22685"/>
    <w:rsid w:val="00B229DB"/>
    <w:rsid w:val="00B22E8B"/>
    <w:rsid w:val="00B22F5F"/>
    <w:rsid w:val="00B2432D"/>
    <w:rsid w:val="00B246F5"/>
    <w:rsid w:val="00B2548B"/>
    <w:rsid w:val="00B27CAE"/>
    <w:rsid w:val="00B27F5C"/>
    <w:rsid w:val="00B30579"/>
    <w:rsid w:val="00B306A6"/>
    <w:rsid w:val="00B30720"/>
    <w:rsid w:val="00B30EED"/>
    <w:rsid w:val="00B31425"/>
    <w:rsid w:val="00B317B9"/>
    <w:rsid w:val="00B3197E"/>
    <w:rsid w:val="00B33286"/>
    <w:rsid w:val="00B33879"/>
    <w:rsid w:val="00B34149"/>
    <w:rsid w:val="00B349A2"/>
    <w:rsid w:val="00B34A00"/>
    <w:rsid w:val="00B35570"/>
    <w:rsid w:val="00B35A98"/>
    <w:rsid w:val="00B35B58"/>
    <w:rsid w:val="00B360E3"/>
    <w:rsid w:val="00B3648E"/>
    <w:rsid w:val="00B36D5D"/>
    <w:rsid w:val="00B37271"/>
    <w:rsid w:val="00B40347"/>
    <w:rsid w:val="00B405A1"/>
    <w:rsid w:val="00B4099D"/>
    <w:rsid w:val="00B40C7C"/>
    <w:rsid w:val="00B410B0"/>
    <w:rsid w:val="00B413BF"/>
    <w:rsid w:val="00B41FDB"/>
    <w:rsid w:val="00B42151"/>
    <w:rsid w:val="00B42B42"/>
    <w:rsid w:val="00B42B71"/>
    <w:rsid w:val="00B42ECC"/>
    <w:rsid w:val="00B43BC0"/>
    <w:rsid w:val="00B44A99"/>
    <w:rsid w:val="00B45CAC"/>
    <w:rsid w:val="00B472D6"/>
    <w:rsid w:val="00B4778E"/>
    <w:rsid w:val="00B506B2"/>
    <w:rsid w:val="00B50B3C"/>
    <w:rsid w:val="00B50FDD"/>
    <w:rsid w:val="00B511C7"/>
    <w:rsid w:val="00B51419"/>
    <w:rsid w:val="00B51960"/>
    <w:rsid w:val="00B51A13"/>
    <w:rsid w:val="00B51A1F"/>
    <w:rsid w:val="00B53198"/>
    <w:rsid w:val="00B5322F"/>
    <w:rsid w:val="00B53417"/>
    <w:rsid w:val="00B539DD"/>
    <w:rsid w:val="00B53CE4"/>
    <w:rsid w:val="00B541BF"/>
    <w:rsid w:val="00B5448B"/>
    <w:rsid w:val="00B54FFF"/>
    <w:rsid w:val="00B551F0"/>
    <w:rsid w:val="00B56B3F"/>
    <w:rsid w:val="00B56C58"/>
    <w:rsid w:val="00B573A9"/>
    <w:rsid w:val="00B576D0"/>
    <w:rsid w:val="00B5784B"/>
    <w:rsid w:val="00B607CC"/>
    <w:rsid w:val="00B60D55"/>
    <w:rsid w:val="00B61335"/>
    <w:rsid w:val="00B613E0"/>
    <w:rsid w:val="00B617F0"/>
    <w:rsid w:val="00B61EF4"/>
    <w:rsid w:val="00B623A9"/>
    <w:rsid w:val="00B62616"/>
    <w:rsid w:val="00B63B2C"/>
    <w:rsid w:val="00B63C8C"/>
    <w:rsid w:val="00B64872"/>
    <w:rsid w:val="00B65687"/>
    <w:rsid w:val="00B65D4C"/>
    <w:rsid w:val="00B66474"/>
    <w:rsid w:val="00B6678B"/>
    <w:rsid w:val="00B7124F"/>
    <w:rsid w:val="00B712B8"/>
    <w:rsid w:val="00B7163F"/>
    <w:rsid w:val="00B71942"/>
    <w:rsid w:val="00B71D14"/>
    <w:rsid w:val="00B71F4D"/>
    <w:rsid w:val="00B71FFC"/>
    <w:rsid w:val="00B72225"/>
    <w:rsid w:val="00B72381"/>
    <w:rsid w:val="00B7249A"/>
    <w:rsid w:val="00B72710"/>
    <w:rsid w:val="00B72F43"/>
    <w:rsid w:val="00B731B4"/>
    <w:rsid w:val="00B7336F"/>
    <w:rsid w:val="00B73876"/>
    <w:rsid w:val="00B739C3"/>
    <w:rsid w:val="00B7432A"/>
    <w:rsid w:val="00B744D2"/>
    <w:rsid w:val="00B747F1"/>
    <w:rsid w:val="00B75931"/>
    <w:rsid w:val="00B75963"/>
    <w:rsid w:val="00B76494"/>
    <w:rsid w:val="00B80A89"/>
    <w:rsid w:val="00B81902"/>
    <w:rsid w:val="00B81B23"/>
    <w:rsid w:val="00B8245C"/>
    <w:rsid w:val="00B82E51"/>
    <w:rsid w:val="00B8341F"/>
    <w:rsid w:val="00B83724"/>
    <w:rsid w:val="00B83A2E"/>
    <w:rsid w:val="00B840E4"/>
    <w:rsid w:val="00B84347"/>
    <w:rsid w:val="00B847C2"/>
    <w:rsid w:val="00B85082"/>
    <w:rsid w:val="00B85760"/>
    <w:rsid w:val="00B860ED"/>
    <w:rsid w:val="00B8640F"/>
    <w:rsid w:val="00B87479"/>
    <w:rsid w:val="00B876C6"/>
    <w:rsid w:val="00B87C7A"/>
    <w:rsid w:val="00B87E4E"/>
    <w:rsid w:val="00B903E4"/>
    <w:rsid w:val="00B90F5C"/>
    <w:rsid w:val="00B91396"/>
    <w:rsid w:val="00B91531"/>
    <w:rsid w:val="00B91B80"/>
    <w:rsid w:val="00B92A0D"/>
    <w:rsid w:val="00B92C79"/>
    <w:rsid w:val="00B93299"/>
    <w:rsid w:val="00B939F9"/>
    <w:rsid w:val="00B93A55"/>
    <w:rsid w:val="00B94B07"/>
    <w:rsid w:val="00B95134"/>
    <w:rsid w:val="00B96311"/>
    <w:rsid w:val="00B96585"/>
    <w:rsid w:val="00B97033"/>
    <w:rsid w:val="00B97606"/>
    <w:rsid w:val="00B9797E"/>
    <w:rsid w:val="00B97B7A"/>
    <w:rsid w:val="00B97FF1"/>
    <w:rsid w:val="00BA0B80"/>
    <w:rsid w:val="00BA177E"/>
    <w:rsid w:val="00BA2837"/>
    <w:rsid w:val="00BA288D"/>
    <w:rsid w:val="00BA2E68"/>
    <w:rsid w:val="00BA3388"/>
    <w:rsid w:val="00BA341C"/>
    <w:rsid w:val="00BA37AD"/>
    <w:rsid w:val="00BA3D87"/>
    <w:rsid w:val="00BA4184"/>
    <w:rsid w:val="00BA51A7"/>
    <w:rsid w:val="00BA5314"/>
    <w:rsid w:val="00BA6268"/>
    <w:rsid w:val="00BA6A02"/>
    <w:rsid w:val="00BA6B88"/>
    <w:rsid w:val="00BA705D"/>
    <w:rsid w:val="00BB087E"/>
    <w:rsid w:val="00BB0A30"/>
    <w:rsid w:val="00BB1113"/>
    <w:rsid w:val="00BB1D89"/>
    <w:rsid w:val="00BB2C97"/>
    <w:rsid w:val="00BB2D7D"/>
    <w:rsid w:val="00BB2ECE"/>
    <w:rsid w:val="00BB357E"/>
    <w:rsid w:val="00BB3799"/>
    <w:rsid w:val="00BB37DA"/>
    <w:rsid w:val="00BB3C51"/>
    <w:rsid w:val="00BB3FAE"/>
    <w:rsid w:val="00BB47AD"/>
    <w:rsid w:val="00BB509B"/>
    <w:rsid w:val="00BB5647"/>
    <w:rsid w:val="00BB5CBD"/>
    <w:rsid w:val="00BB6217"/>
    <w:rsid w:val="00BB6226"/>
    <w:rsid w:val="00BB6250"/>
    <w:rsid w:val="00BB652F"/>
    <w:rsid w:val="00BB69D3"/>
    <w:rsid w:val="00BB71EE"/>
    <w:rsid w:val="00BC00A8"/>
    <w:rsid w:val="00BC00AC"/>
    <w:rsid w:val="00BC0BC8"/>
    <w:rsid w:val="00BC0D53"/>
    <w:rsid w:val="00BC1143"/>
    <w:rsid w:val="00BC1168"/>
    <w:rsid w:val="00BC1280"/>
    <w:rsid w:val="00BC2367"/>
    <w:rsid w:val="00BC2B48"/>
    <w:rsid w:val="00BC2C6E"/>
    <w:rsid w:val="00BC2E86"/>
    <w:rsid w:val="00BC37C9"/>
    <w:rsid w:val="00BC39F2"/>
    <w:rsid w:val="00BC3A40"/>
    <w:rsid w:val="00BC3D2D"/>
    <w:rsid w:val="00BC3EB4"/>
    <w:rsid w:val="00BC5874"/>
    <w:rsid w:val="00BC5BE4"/>
    <w:rsid w:val="00BC5CA7"/>
    <w:rsid w:val="00BC5CBF"/>
    <w:rsid w:val="00BC699E"/>
    <w:rsid w:val="00BC71DE"/>
    <w:rsid w:val="00BC7DB0"/>
    <w:rsid w:val="00BC7E2C"/>
    <w:rsid w:val="00BD0507"/>
    <w:rsid w:val="00BD0ACA"/>
    <w:rsid w:val="00BD0D6B"/>
    <w:rsid w:val="00BD12EE"/>
    <w:rsid w:val="00BD27AE"/>
    <w:rsid w:val="00BD2C6E"/>
    <w:rsid w:val="00BD325E"/>
    <w:rsid w:val="00BD354D"/>
    <w:rsid w:val="00BD3E29"/>
    <w:rsid w:val="00BD4203"/>
    <w:rsid w:val="00BD4F93"/>
    <w:rsid w:val="00BD53B9"/>
    <w:rsid w:val="00BD55C0"/>
    <w:rsid w:val="00BD55FC"/>
    <w:rsid w:val="00BD5B5B"/>
    <w:rsid w:val="00BD5E80"/>
    <w:rsid w:val="00BD5F63"/>
    <w:rsid w:val="00BD69CE"/>
    <w:rsid w:val="00BD6CC6"/>
    <w:rsid w:val="00BE0279"/>
    <w:rsid w:val="00BE04B9"/>
    <w:rsid w:val="00BE058F"/>
    <w:rsid w:val="00BE06E2"/>
    <w:rsid w:val="00BE0C24"/>
    <w:rsid w:val="00BE0E1B"/>
    <w:rsid w:val="00BE1512"/>
    <w:rsid w:val="00BE22D4"/>
    <w:rsid w:val="00BE3075"/>
    <w:rsid w:val="00BE53D2"/>
    <w:rsid w:val="00BE5526"/>
    <w:rsid w:val="00BE55C0"/>
    <w:rsid w:val="00BE5694"/>
    <w:rsid w:val="00BE5B62"/>
    <w:rsid w:val="00BE6AA4"/>
    <w:rsid w:val="00BE70F8"/>
    <w:rsid w:val="00BE777E"/>
    <w:rsid w:val="00BE7DDE"/>
    <w:rsid w:val="00BE7EE3"/>
    <w:rsid w:val="00BF017D"/>
    <w:rsid w:val="00BF1ADD"/>
    <w:rsid w:val="00BF2EAE"/>
    <w:rsid w:val="00BF323D"/>
    <w:rsid w:val="00BF36DB"/>
    <w:rsid w:val="00BF385F"/>
    <w:rsid w:val="00BF45EB"/>
    <w:rsid w:val="00BF4771"/>
    <w:rsid w:val="00BF56AA"/>
    <w:rsid w:val="00BF5713"/>
    <w:rsid w:val="00BF59CC"/>
    <w:rsid w:val="00BF5F37"/>
    <w:rsid w:val="00BF60CF"/>
    <w:rsid w:val="00BF6572"/>
    <w:rsid w:val="00C0055D"/>
    <w:rsid w:val="00C00603"/>
    <w:rsid w:val="00C00EE6"/>
    <w:rsid w:val="00C01765"/>
    <w:rsid w:val="00C01839"/>
    <w:rsid w:val="00C01BD6"/>
    <w:rsid w:val="00C025FE"/>
    <w:rsid w:val="00C02ACD"/>
    <w:rsid w:val="00C032DF"/>
    <w:rsid w:val="00C03FD8"/>
    <w:rsid w:val="00C041D0"/>
    <w:rsid w:val="00C04483"/>
    <w:rsid w:val="00C04EF8"/>
    <w:rsid w:val="00C05EB7"/>
    <w:rsid w:val="00C0634B"/>
    <w:rsid w:val="00C0666F"/>
    <w:rsid w:val="00C06765"/>
    <w:rsid w:val="00C06D72"/>
    <w:rsid w:val="00C06FDE"/>
    <w:rsid w:val="00C0722A"/>
    <w:rsid w:val="00C07FDB"/>
    <w:rsid w:val="00C101B1"/>
    <w:rsid w:val="00C10647"/>
    <w:rsid w:val="00C1120F"/>
    <w:rsid w:val="00C132E3"/>
    <w:rsid w:val="00C13A2D"/>
    <w:rsid w:val="00C14088"/>
    <w:rsid w:val="00C143B7"/>
    <w:rsid w:val="00C15DC5"/>
    <w:rsid w:val="00C1615F"/>
    <w:rsid w:val="00C16268"/>
    <w:rsid w:val="00C16D95"/>
    <w:rsid w:val="00C17B95"/>
    <w:rsid w:val="00C2081A"/>
    <w:rsid w:val="00C2089A"/>
    <w:rsid w:val="00C20951"/>
    <w:rsid w:val="00C21A79"/>
    <w:rsid w:val="00C22166"/>
    <w:rsid w:val="00C22178"/>
    <w:rsid w:val="00C225B6"/>
    <w:rsid w:val="00C228AD"/>
    <w:rsid w:val="00C22EA8"/>
    <w:rsid w:val="00C235BC"/>
    <w:rsid w:val="00C23BFF"/>
    <w:rsid w:val="00C23DF9"/>
    <w:rsid w:val="00C23EAF"/>
    <w:rsid w:val="00C24205"/>
    <w:rsid w:val="00C24D7D"/>
    <w:rsid w:val="00C2586F"/>
    <w:rsid w:val="00C2599A"/>
    <w:rsid w:val="00C25B97"/>
    <w:rsid w:val="00C26488"/>
    <w:rsid w:val="00C26BFE"/>
    <w:rsid w:val="00C272F7"/>
    <w:rsid w:val="00C27605"/>
    <w:rsid w:val="00C27A6A"/>
    <w:rsid w:val="00C27D3E"/>
    <w:rsid w:val="00C3048B"/>
    <w:rsid w:val="00C3120D"/>
    <w:rsid w:val="00C31813"/>
    <w:rsid w:val="00C3208A"/>
    <w:rsid w:val="00C32C93"/>
    <w:rsid w:val="00C33132"/>
    <w:rsid w:val="00C338F4"/>
    <w:rsid w:val="00C33B02"/>
    <w:rsid w:val="00C33C9A"/>
    <w:rsid w:val="00C350CD"/>
    <w:rsid w:val="00C35B9C"/>
    <w:rsid w:val="00C360BA"/>
    <w:rsid w:val="00C36FFA"/>
    <w:rsid w:val="00C378C4"/>
    <w:rsid w:val="00C4026F"/>
    <w:rsid w:val="00C40A2D"/>
    <w:rsid w:val="00C419EB"/>
    <w:rsid w:val="00C41B21"/>
    <w:rsid w:val="00C41C4F"/>
    <w:rsid w:val="00C42436"/>
    <w:rsid w:val="00C432D8"/>
    <w:rsid w:val="00C4351F"/>
    <w:rsid w:val="00C436F0"/>
    <w:rsid w:val="00C43BAA"/>
    <w:rsid w:val="00C43F3D"/>
    <w:rsid w:val="00C44384"/>
    <w:rsid w:val="00C44F04"/>
    <w:rsid w:val="00C450D1"/>
    <w:rsid w:val="00C45435"/>
    <w:rsid w:val="00C45676"/>
    <w:rsid w:val="00C46514"/>
    <w:rsid w:val="00C5014F"/>
    <w:rsid w:val="00C50745"/>
    <w:rsid w:val="00C508D1"/>
    <w:rsid w:val="00C5095D"/>
    <w:rsid w:val="00C50B77"/>
    <w:rsid w:val="00C50EA2"/>
    <w:rsid w:val="00C510BE"/>
    <w:rsid w:val="00C513D6"/>
    <w:rsid w:val="00C520BC"/>
    <w:rsid w:val="00C53B04"/>
    <w:rsid w:val="00C53F45"/>
    <w:rsid w:val="00C550DE"/>
    <w:rsid w:val="00C552E4"/>
    <w:rsid w:val="00C55606"/>
    <w:rsid w:val="00C559BE"/>
    <w:rsid w:val="00C55ABD"/>
    <w:rsid w:val="00C5649E"/>
    <w:rsid w:val="00C565A5"/>
    <w:rsid w:val="00C56619"/>
    <w:rsid w:val="00C607E6"/>
    <w:rsid w:val="00C60FE6"/>
    <w:rsid w:val="00C6195C"/>
    <w:rsid w:val="00C61CED"/>
    <w:rsid w:val="00C61E03"/>
    <w:rsid w:val="00C6362C"/>
    <w:rsid w:val="00C63AAD"/>
    <w:rsid w:val="00C63E5E"/>
    <w:rsid w:val="00C63F82"/>
    <w:rsid w:val="00C645F9"/>
    <w:rsid w:val="00C653B7"/>
    <w:rsid w:val="00C65490"/>
    <w:rsid w:val="00C65AD9"/>
    <w:rsid w:val="00C65E83"/>
    <w:rsid w:val="00C66329"/>
    <w:rsid w:val="00C6632C"/>
    <w:rsid w:val="00C6639E"/>
    <w:rsid w:val="00C66667"/>
    <w:rsid w:val="00C66FCB"/>
    <w:rsid w:val="00C6725F"/>
    <w:rsid w:val="00C673AC"/>
    <w:rsid w:val="00C67A71"/>
    <w:rsid w:val="00C67CBA"/>
    <w:rsid w:val="00C67DAC"/>
    <w:rsid w:val="00C7045F"/>
    <w:rsid w:val="00C70A70"/>
    <w:rsid w:val="00C70B13"/>
    <w:rsid w:val="00C7168B"/>
    <w:rsid w:val="00C7177C"/>
    <w:rsid w:val="00C71D5A"/>
    <w:rsid w:val="00C7202F"/>
    <w:rsid w:val="00C72BA0"/>
    <w:rsid w:val="00C73744"/>
    <w:rsid w:val="00C73CD8"/>
    <w:rsid w:val="00C742C7"/>
    <w:rsid w:val="00C7450C"/>
    <w:rsid w:val="00C7590F"/>
    <w:rsid w:val="00C76FBB"/>
    <w:rsid w:val="00C80514"/>
    <w:rsid w:val="00C80EAC"/>
    <w:rsid w:val="00C80F8A"/>
    <w:rsid w:val="00C819FA"/>
    <w:rsid w:val="00C81B64"/>
    <w:rsid w:val="00C824DB"/>
    <w:rsid w:val="00C82944"/>
    <w:rsid w:val="00C82F18"/>
    <w:rsid w:val="00C83807"/>
    <w:rsid w:val="00C84322"/>
    <w:rsid w:val="00C84BD0"/>
    <w:rsid w:val="00C8657B"/>
    <w:rsid w:val="00C8727C"/>
    <w:rsid w:val="00C90F90"/>
    <w:rsid w:val="00C9115D"/>
    <w:rsid w:val="00C91332"/>
    <w:rsid w:val="00C91E8F"/>
    <w:rsid w:val="00C930AA"/>
    <w:rsid w:val="00C934F3"/>
    <w:rsid w:val="00C93776"/>
    <w:rsid w:val="00C947F6"/>
    <w:rsid w:val="00C94CEC"/>
    <w:rsid w:val="00C955B0"/>
    <w:rsid w:val="00C96A3F"/>
    <w:rsid w:val="00C96B8A"/>
    <w:rsid w:val="00C97098"/>
    <w:rsid w:val="00C972D4"/>
    <w:rsid w:val="00C97319"/>
    <w:rsid w:val="00C974DE"/>
    <w:rsid w:val="00CA0770"/>
    <w:rsid w:val="00CA11AB"/>
    <w:rsid w:val="00CA1A1E"/>
    <w:rsid w:val="00CA1F8B"/>
    <w:rsid w:val="00CA2393"/>
    <w:rsid w:val="00CA2A7B"/>
    <w:rsid w:val="00CA3458"/>
    <w:rsid w:val="00CA3A87"/>
    <w:rsid w:val="00CA4C1A"/>
    <w:rsid w:val="00CA523F"/>
    <w:rsid w:val="00CA58BB"/>
    <w:rsid w:val="00CA5E11"/>
    <w:rsid w:val="00CA67B3"/>
    <w:rsid w:val="00CA6B51"/>
    <w:rsid w:val="00CA6BB4"/>
    <w:rsid w:val="00CA6D6E"/>
    <w:rsid w:val="00CA78F5"/>
    <w:rsid w:val="00CB05EE"/>
    <w:rsid w:val="00CB0D76"/>
    <w:rsid w:val="00CB0E0C"/>
    <w:rsid w:val="00CB1E2B"/>
    <w:rsid w:val="00CB1F53"/>
    <w:rsid w:val="00CB2074"/>
    <w:rsid w:val="00CB2480"/>
    <w:rsid w:val="00CB25CB"/>
    <w:rsid w:val="00CB41F3"/>
    <w:rsid w:val="00CB4657"/>
    <w:rsid w:val="00CB4DF6"/>
    <w:rsid w:val="00CB5222"/>
    <w:rsid w:val="00CB530E"/>
    <w:rsid w:val="00CB5FA9"/>
    <w:rsid w:val="00CB622C"/>
    <w:rsid w:val="00CB6C69"/>
    <w:rsid w:val="00CB6CA9"/>
    <w:rsid w:val="00CB6F3B"/>
    <w:rsid w:val="00CB71CD"/>
    <w:rsid w:val="00CB725B"/>
    <w:rsid w:val="00CB74C0"/>
    <w:rsid w:val="00CB74F0"/>
    <w:rsid w:val="00CB7E62"/>
    <w:rsid w:val="00CC0735"/>
    <w:rsid w:val="00CC1790"/>
    <w:rsid w:val="00CC1822"/>
    <w:rsid w:val="00CC18F1"/>
    <w:rsid w:val="00CC2340"/>
    <w:rsid w:val="00CC2D5B"/>
    <w:rsid w:val="00CC31FA"/>
    <w:rsid w:val="00CC36E0"/>
    <w:rsid w:val="00CC38B3"/>
    <w:rsid w:val="00CC4151"/>
    <w:rsid w:val="00CC5157"/>
    <w:rsid w:val="00CC5C91"/>
    <w:rsid w:val="00CC6191"/>
    <w:rsid w:val="00CD0162"/>
    <w:rsid w:val="00CD0284"/>
    <w:rsid w:val="00CD0A31"/>
    <w:rsid w:val="00CD0AB8"/>
    <w:rsid w:val="00CD1109"/>
    <w:rsid w:val="00CD151B"/>
    <w:rsid w:val="00CD1B53"/>
    <w:rsid w:val="00CD2793"/>
    <w:rsid w:val="00CD2E56"/>
    <w:rsid w:val="00CD2E81"/>
    <w:rsid w:val="00CD347F"/>
    <w:rsid w:val="00CD36DB"/>
    <w:rsid w:val="00CD38AC"/>
    <w:rsid w:val="00CD3CE5"/>
    <w:rsid w:val="00CD432D"/>
    <w:rsid w:val="00CD4BB3"/>
    <w:rsid w:val="00CD5211"/>
    <w:rsid w:val="00CD54FC"/>
    <w:rsid w:val="00CD625F"/>
    <w:rsid w:val="00CD628F"/>
    <w:rsid w:val="00CD6735"/>
    <w:rsid w:val="00CD758E"/>
    <w:rsid w:val="00CD7BFB"/>
    <w:rsid w:val="00CE0778"/>
    <w:rsid w:val="00CE082C"/>
    <w:rsid w:val="00CE1A69"/>
    <w:rsid w:val="00CE1E45"/>
    <w:rsid w:val="00CE2518"/>
    <w:rsid w:val="00CE2A1F"/>
    <w:rsid w:val="00CE355C"/>
    <w:rsid w:val="00CE3A2E"/>
    <w:rsid w:val="00CE44E8"/>
    <w:rsid w:val="00CE4670"/>
    <w:rsid w:val="00CE471D"/>
    <w:rsid w:val="00CE4DF5"/>
    <w:rsid w:val="00CE558B"/>
    <w:rsid w:val="00CE58F3"/>
    <w:rsid w:val="00CE6961"/>
    <w:rsid w:val="00CF03C7"/>
    <w:rsid w:val="00CF0421"/>
    <w:rsid w:val="00CF048A"/>
    <w:rsid w:val="00CF1147"/>
    <w:rsid w:val="00CF3053"/>
    <w:rsid w:val="00CF30D1"/>
    <w:rsid w:val="00CF3561"/>
    <w:rsid w:val="00CF3953"/>
    <w:rsid w:val="00CF4216"/>
    <w:rsid w:val="00CF448F"/>
    <w:rsid w:val="00CF464E"/>
    <w:rsid w:val="00CF61E2"/>
    <w:rsid w:val="00CF6E44"/>
    <w:rsid w:val="00CF75CC"/>
    <w:rsid w:val="00CF7B78"/>
    <w:rsid w:val="00D0013C"/>
    <w:rsid w:val="00D00196"/>
    <w:rsid w:val="00D0030A"/>
    <w:rsid w:val="00D0060F"/>
    <w:rsid w:val="00D008F1"/>
    <w:rsid w:val="00D01E12"/>
    <w:rsid w:val="00D02CAB"/>
    <w:rsid w:val="00D0402C"/>
    <w:rsid w:val="00D046A7"/>
    <w:rsid w:val="00D048E2"/>
    <w:rsid w:val="00D04CC1"/>
    <w:rsid w:val="00D04EFC"/>
    <w:rsid w:val="00D05146"/>
    <w:rsid w:val="00D05196"/>
    <w:rsid w:val="00D054A1"/>
    <w:rsid w:val="00D06FCD"/>
    <w:rsid w:val="00D074BC"/>
    <w:rsid w:val="00D07DFE"/>
    <w:rsid w:val="00D07F31"/>
    <w:rsid w:val="00D10056"/>
    <w:rsid w:val="00D10C7D"/>
    <w:rsid w:val="00D10F0C"/>
    <w:rsid w:val="00D10FE6"/>
    <w:rsid w:val="00D11867"/>
    <w:rsid w:val="00D11CBE"/>
    <w:rsid w:val="00D12BBA"/>
    <w:rsid w:val="00D12ED8"/>
    <w:rsid w:val="00D1313C"/>
    <w:rsid w:val="00D131E7"/>
    <w:rsid w:val="00D13864"/>
    <w:rsid w:val="00D13E93"/>
    <w:rsid w:val="00D145DE"/>
    <w:rsid w:val="00D150D4"/>
    <w:rsid w:val="00D15830"/>
    <w:rsid w:val="00D158B0"/>
    <w:rsid w:val="00D16614"/>
    <w:rsid w:val="00D1661B"/>
    <w:rsid w:val="00D17B63"/>
    <w:rsid w:val="00D204EB"/>
    <w:rsid w:val="00D20586"/>
    <w:rsid w:val="00D209A2"/>
    <w:rsid w:val="00D20C1E"/>
    <w:rsid w:val="00D210C7"/>
    <w:rsid w:val="00D215A9"/>
    <w:rsid w:val="00D221E5"/>
    <w:rsid w:val="00D2285B"/>
    <w:rsid w:val="00D22AA9"/>
    <w:rsid w:val="00D22D96"/>
    <w:rsid w:val="00D2322C"/>
    <w:rsid w:val="00D23730"/>
    <w:rsid w:val="00D23910"/>
    <w:rsid w:val="00D2429F"/>
    <w:rsid w:val="00D24326"/>
    <w:rsid w:val="00D24992"/>
    <w:rsid w:val="00D24A37"/>
    <w:rsid w:val="00D256E1"/>
    <w:rsid w:val="00D265E0"/>
    <w:rsid w:val="00D2682B"/>
    <w:rsid w:val="00D26C7A"/>
    <w:rsid w:val="00D26F38"/>
    <w:rsid w:val="00D27160"/>
    <w:rsid w:val="00D275D1"/>
    <w:rsid w:val="00D3028C"/>
    <w:rsid w:val="00D3140C"/>
    <w:rsid w:val="00D32646"/>
    <w:rsid w:val="00D32881"/>
    <w:rsid w:val="00D32A57"/>
    <w:rsid w:val="00D33CBF"/>
    <w:rsid w:val="00D340B4"/>
    <w:rsid w:val="00D34A51"/>
    <w:rsid w:val="00D34D61"/>
    <w:rsid w:val="00D34F6E"/>
    <w:rsid w:val="00D358C4"/>
    <w:rsid w:val="00D373DA"/>
    <w:rsid w:val="00D37885"/>
    <w:rsid w:val="00D37EBE"/>
    <w:rsid w:val="00D37EBF"/>
    <w:rsid w:val="00D37F79"/>
    <w:rsid w:val="00D404FA"/>
    <w:rsid w:val="00D405F9"/>
    <w:rsid w:val="00D40B01"/>
    <w:rsid w:val="00D40CE2"/>
    <w:rsid w:val="00D40FA1"/>
    <w:rsid w:val="00D41BF6"/>
    <w:rsid w:val="00D42724"/>
    <w:rsid w:val="00D4290B"/>
    <w:rsid w:val="00D42BEE"/>
    <w:rsid w:val="00D43298"/>
    <w:rsid w:val="00D432B4"/>
    <w:rsid w:val="00D43ECC"/>
    <w:rsid w:val="00D44788"/>
    <w:rsid w:val="00D44D41"/>
    <w:rsid w:val="00D44D94"/>
    <w:rsid w:val="00D44E90"/>
    <w:rsid w:val="00D45B0E"/>
    <w:rsid w:val="00D45F1A"/>
    <w:rsid w:val="00D463C0"/>
    <w:rsid w:val="00D46947"/>
    <w:rsid w:val="00D47BD8"/>
    <w:rsid w:val="00D47CF5"/>
    <w:rsid w:val="00D5061C"/>
    <w:rsid w:val="00D50A62"/>
    <w:rsid w:val="00D50C91"/>
    <w:rsid w:val="00D51521"/>
    <w:rsid w:val="00D51D99"/>
    <w:rsid w:val="00D526D1"/>
    <w:rsid w:val="00D533E6"/>
    <w:rsid w:val="00D53933"/>
    <w:rsid w:val="00D53CFB"/>
    <w:rsid w:val="00D54269"/>
    <w:rsid w:val="00D54AAC"/>
    <w:rsid w:val="00D55252"/>
    <w:rsid w:val="00D55AB3"/>
    <w:rsid w:val="00D562AE"/>
    <w:rsid w:val="00D56884"/>
    <w:rsid w:val="00D56944"/>
    <w:rsid w:val="00D56DBD"/>
    <w:rsid w:val="00D6069B"/>
    <w:rsid w:val="00D609E3"/>
    <w:rsid w:val="00D60D95"/>
    <w:rsid w:val="00D610CD"/>
    <w:rsid w:val="00D61C1D"/>
    <w:rsid w:val="00D62376"/>
    <w:rsid w:val="00D63630"/>
    <w:rsid w:val="00D638B8"/>
    <w:rsid w:val="00D64791"/>
    <w:rsid w:val="00D64923"/>
    <w:rsid w:val="00D65AED"/>
    <w:rsid w:val="00D6622A"/>
    <w:rsid w:val="00D66298"/>
    <w:rsid w:val="00D667E1"/>
    <w:rsid w:val="00D669AA"/>
    <w:rsid w:val="00D67001"/>
    <w:rsid w:val="00D67411"/>
    <w:rsid w:val="00D67D08"/>
    <w:rsid w:val="00D71165"/>
    <w:rsid w:val="00D71D7B"/>
    <w:rsid w:val="00D723FE"/>
    <w:rsid w:val="00D72CFE"/>
    <w:rsid w:val="00D72DC6"/>
    <w:rsid w:val="00D744AB"/>
    <w:rsid w:val="00D7457C"/>
    <w:rsid w:val="00D7459E"/>
    <w:rsid w:val="00D7495C"/>
    <w:rsid w:val="00D74B07"/>
    <w:rsid w:val="00D753BB"/>
    <w:rsid w:val="00D755EB"/>
    <w:rsid w:val="00D7588F"/>
    <w:rsid w:val="00D76029"/>
    <w:rsid w:val="00D76A17"/>
    <w:rsid w:val="00D77215"/>
    <w:rsid w:val="00D77317"/>
    <w:rsid w:val="00D77885"/>
    <w:rsid w:val="00D779A8"/>
    <w:rsid w:val="00D77A09"/>
    <w:rsid w:val="00D804A6"/>
    <w:rsid w:val="00D8059C"/>
    <w:rsid w:val="00D81784"/>
    <w:rsid w:val="00D81DF2"/>
    <w:rsid w:val="00D8309F"/>
    <w:rsid w:val="00D83E5F"/>
    <w:rsid w:val="00D83F11"/>
    <w:rsid w:val="00D84500"/>
    <w:rsid w:val="00D849E4"/>
    <w:rsid w:val="00D84B4B"/>
    <w:rsid w:val="00D8509D"/>
    <w:rsid w:val="00D85DA9"/>
    <w:rsid w:val="00D860E9"/>
    <w:rsid w:val="00D862D8"/>
    <w:rsid w:val="00D868B6"/>
    <w:rsid w:val="00D86EA8"/>
    <w:rsid w:val="00D8713A"/>
    <w:rsid w:val="00D87169"/>
    <w:rsid w:val="00D871B2"/>
    <w:rsid w:val="00D876B3"/>
    <w:rsid w:val="00D877F2"/>
    <w:rsid w:val="00D87869"/>
    <w:rsid w:val="00D879D0"/>
    <w:rsid w:val="00D9132A"/>
    <w:rsid w:val="00D91396"/>
    <w:rsid w:val="00D91C66"/>
    <w:rsid w:val="00D91CD5"/>
    <w:rsid w:val="00D92316"/>
    <w:rsid w:val="00D92A2E"/>
    <w:rsid w:val="00D9307B"/>
    <w:rsid w:val="00D93532"/>
    <w:rsid w:val="00D93721"/>
    <w:rsid w:val="00D93738"/>
    <w:rsid w:val="00D93867"/>
    <w:rsid w:val="00D941EF"/>
    <w:rsid w:val="00D9472F"/>
    <w:rsid w:val="00D94EF4"/>
    <w:rsid w:val="00D95229"/>
    <w:rsid w:val="00D9522D"/>
    <w:rsid w:val="00D9578B"/>
    <w:rsid w:val="00D9682B"/>
    <w:rsid w:val="00D96975"/>
    <w:rsid w:val="00D96C58"/>
    <w:rsid w:val="00D96F94"/>
    <w:rsid w:val="00D97503"/>
    <w:rsid w:val="00D97FEC"/>
    <w:rsid w:val="00DA06CA"/>
    <w:rsid w:val="00DA0A64"/>
    <w:rsid w:val="00DA0C8D"/>
    <w:rsid w:val="00DA0DAF"/>
    <w:rsid w:val="00DA1F11"/>
    <w:rsid w:val="00DA2006"/>
    <w:rsid w:val="00DA279A"/>
    <w:rsid w:val="00DA4055"/>
    <w:rsid w:val="00DA4115"/>
    <w:rsid w:val="00DA485C"/>
    <w:rsid w:val="00DA4AFD"/>
    <w:rsid w:val="00DA4DE2"/>
    <w:rsid w:val="00DA4FEB"/>
    <w:rsid w:val="00DA6085"/>
    <w:rsid w:val="00DA6B51"/>
    <w:rsid w:val="00DA7F88"/>
    <w:rsid w:val="00DB0286"/>
    <w:rsid w:val="00DB0739"/>
    <w:rsid w:val="00DB085C"/>
    <w:rsid w:val="00DB105C"/>
    <w:rsid w:val="00DB12F6"/>
    <w:rsid w:val="00DB1B27"/>
    <w:rsid w:val="00DB1BFC"/>
    <w:rsid w:val="00DB1C28"/>
    <w:rsid w:val="00DB3008"/>
    <w:rsid w:val="00DB430F"/>
    <w:rsid w:val="00DB432D"/>
    <w:rsid w:val="00DB4B64"/>
    <w:rsid w:val="00DB4E1B"/>
    <w:rsid w:val="00DB4F3C"/>
    <w:rsid w:val="00DB524D"/>
    <w:rsid w:val="00DB536A"/>
    <w:rsid w:val="00DB53C5"/>
    <w:rsid w:val="00DB58D9"/>
    <w:rsid w:val="00DB603A"/>
    <w:rsid w:val="00DB620C"/>
    <w:rsid w:val="00DB6809"/>
    <w:rsid w:val="00DB68BE"/>
    <w:rsid w:val="00DB6DC7"/>
    <w:rsid w:val="00DB6F82"/>
    <w:rsid w:val="00DB7DA4"/>
    <w:rsid w:val="00DC0E12"/>
    <w:rsid w:val="00DC39DB"/>
    <w:rsid w:val="00DC42DD"/>
    <w:rsid w:val="00DC461C"/>
    <w:rsid w:val="00DC5247"/>
    <w:rsid w:val="00DC5A48"/>
    <w:rsid w:val="00DC5A7D"/>
    <w:rsid w:val="00DC6044"/>
    <w:rsid w:val="00DC6263"/>
    <w:rsid w:val="00DC6507"/>
    <w:rsid w:val="00DC70D1"/>
    <w:rsid w:val="00DC79F3"/>
    <w:rsid w:val="00DC7B26"/>
    <w:rsid w:val="00DD043E"/>
    <w:rsid w:val="00DD0644"/>
    <w:rsid w:val="00DD0E87"/>
    <w:rsid w:val="00DD1742"/>
    <w:rsid w:val="00DD2B86"/>
    <w:rsid w:val="00DD3147"/>
    <w:rsid w:val="00DD325D"/>
    <w:rsid w:val="00DD35A4"/>
    <w:rsid w:val="00DD3E4C"/>
    <w:rsid w:val="00DD45A6"/>
    <w:rsid w:val="00DD4602"/>
    <w:rsid w:val="00DD549C"/>
    <w:rsid w:val="00DD559C"/>
    <w:rsid w:val="00DD5C73"/>
    <w:rsid w:val="00DD6C17"/>
    <w:rsid w:val="00DD7514"/>
    <w:rsid w:val="00DD7969"/>
    <w:rsid w:val="00DE0147"/>
    <w:rsid w:val="00DE1375"/>
    <w:rsid w:val="00DE246C"/>
    <w:rsid w:val="00DE2931"/>
    <w:rsid w:val="00DE2A80"/>
    <w:rsid w:val="00DE2D56"/>
    <w:rsid w:val="00DE33CC"/>
    <w:rsid w:val="00DE3660"/>
    <w:rsid w:val="00DE3D11"/>
    <w:rsid w:val="00DE4992"/>
    <w:rsid w:val="00DE4A0E"/>
    <w:rsid w:val="00DE5CFC"/>
    <w:rsid w:val="00DE5E6D"/>
    <w:rsid w:val="00DE6849"/>
    <w:rsid w:val="00DE6861"/>
    <w:rsid w:val="00DE6A7E"/>
    <w:rsid w:val="00DE76FE"/>
    <w:rsid w:val="00DE7BB9"/>
    <w:rsid w:val="00DE7CCF"/>
    <w:rsid w:val="00DE7F1D"/>
    <w:rsid w:val="00DF0460"/>
    <w:rsid w:val="00DF06B9"/>
    <w:rsid w:val="00DF0A64"/>
    <w:rsid w:val="00DF0CC0"/>
    <w:rsid w:val="00DF16F0"/>
    <w:rsid w:val="00DF199D"/>
    <w:rsid w:val="00DF21E5"/>
    <w:rsid w:val="00DF3825"/>
    <w:rsid w:val="00DF4AEC"/>
    <w:rsid w:val="00DF580F"/>
    <w:rsid w:val="00DF5FFC"/>
    <w:rsid w:val="00DF6874"/>
    <w:rsid w:val="00DF6C6E"/>
    <w:rsid w:val="00DF6C74"/>
    <w:rsid w:val="00DF72A6"/>
    <w:rsid w:val="00DF788A"/>
    <w:rsid w:val="00DF7931"/>
    <w:rsid w:val="00DF7A64"/>
    <w:rsid w:val="00E006C7"/>
    <w:rsid w:val="00E01365"/>
    <w:rsid w:val="00E016E8"/>
    <w:rsid w:val="00E017D2"/>
    <w:rsid w:val="00E01D30"/>
    <w:rsid w:val="00E0284B"/>
    <w:rsid w:val="00E02A1F"/>
    <w:rsid w:val="00E04664"/>
    <w:rsid w:val="00E04F7F"/>
    <w:rsid w:val="00E05D7C"/>
    <w:rsid w:val="00E05FDF"/>
    <w:rsid w:val="00E06652"/>
    <w:rsid w:val="00E07C2A"/>
    <w:rsid w:val="00E104B9"/>
    <w:rsid w:val="00E105A8"/>
    <w:rsid w:val="00E10668"/>
    <w:rsid w:val="00E10D2C"/>
    <w:rsid w:val="00E11323"/>
    <w:rsid w:val="00E115C6"/>
    <w:rsid w:val="00E116C2"/>
    <w:rsid w:val="00E12A29"/>
    <w:rsid w:val="00E12AB6"/>
    <w:rsid w:val="00E13739"/>
    <w:rsid w:val="00E1380C"/>
    <w:rsid w:val="00E13BA9"/>
    <w:rsid w:val="00E13CF6"/>
    <w:rsid w:val="00E148D8"/>
    <w:rsid w:val="00E1504E"/>
    <w:rsid w:val="00E153AC"/>
    <w:rsid w:val="00E158CD"/>
    <w:rsid w:val="00E16004"/>
    <w:rsid w:val="00E16BF4"/>
    <w:rsid w:val="00E17158"/>
    <w:rsid w:val="00E17247"/>
    <w:rsid w:val="00E17B08"/>
    <w:rsid w:val="00E20186"/>
    <w:rsid w:val="00E2065D"/>
    <w:rsid w:val="00E20F59"/>
    <w:rsid w:val="00E224AC"/>
    <w:rsid w:val="00E22B31"/>
    <w:rsid w:val="00E2365B"/>
    <w:rsid w:val="00E23D16"/>
    <w:rsid w:val="00E244F3"/>
    <w:rsid w:val="00E245E7"/>
    <w:rsid w:val="00E25983"/>
    <w:rsid w:val="00E26402"/>
    <w:rsid w:val="00E264E8"/>
    <w:rsid w:val="00E26FF7"/>
    <w:rsid w:val="00E3074D"/>
    <w:rsid w:val="00E30855"/>
    <w:rsid w:val="00E30E92"/>
    <w:rsid w:val="00E319AE"/>
    <w:rsid w:val="00E31D12"/>
    <w:rsid w:val="00E323DA"/>
    <w:rsid w:val="00E32DA6"/>
    <w:rsid w:val="00E32E8A"/>
    <w:rsid w:val="00E3309D"/>
    <w:rsid w:val="00E33684"/>
    <w:rsid w:val="00E337F1"/>
    <w:rsid w:val="00E33903"/>
    <w:rsid w:val="00E33955"/>
    <w:rsid w:val="00E33D8D"/>
    <w:rsid w:val="00E342F9"/>
    <w:rsid w:val="00E34E5C"/>
    <w:rsid w:val="00E36141"/>
    <w:rsid w:val="00E3637F"/>
    <w:rsid w:val="00E36614"/>
    <w:rsid w:val="00E36973"/>
    <w:rsid w:val="00E36ED6"/>
    <w:rsid w:val="00E41144"/>
    <w:rsid w:val="00E4135B"/>
    <w:rsid w:val="00E41A51"/>
    <w:rsid w:val="00E42891"/>
    <w:rsid w:val="00E428C4"/>
    <w:rsid w:val="00E4355E"/>
    <w:rsid w:val="00E43639"/>
    <w:rsid w:val="00E43E31"/>
    <w:rsid w:val="00E4418C"/>
    <w:rsid w:val="00E44BA3"/>
    <w:rsid w:val="00E44D08"/>
    <w:rsid w:val="00E45180"/>
    <w:rsid w:val="00E45258"/>
    <w:rsid w:val="00E456C8"/>
    <w:rsid w:val="00E465BB"/>
    <w:rsid w:val="00E466D8"/>
    <w:rsid w:val="00E4691D"/>
    <w:rsid w:val="00E46CB9"/>
    <w:rsid w:val="00E46FCD"/>
    <w:rsid w:val="00E47474"/>
    <w:rsid w:val="00E501E4"/>
    <w:rsid w:val="00E50616"/>
    <w:rsid w:val="00E51289"/>
    <w:rsid w:val="00E51321"/>
    <w:rsid w:val="00E515C9"/>
    <w:rsid w:val="00E517E8"/>
    <w:rsid w:val="00E51F1C"/>
    <w:rsid w:val="00E52135"/>
    <w:rsid w:val="00E52512"/>
    <w:rsid w:val="00E52B67"/>
    <w:rsid w:val="00E53228"/>
    <w:rsid w:val="00E533F0"/>
    <w:rsid w:val="00E5565A"/>
    <w:rsid w:val="00E56748"/>
    <w:rsid w:val="00E5774A"/>
    <w:rsid w:val="00E57750"/>
    <w:rsid w:val="00E5783A"/>
    <w:rsid w:val="00E60302"/>
    <w:rsid w:val="00E6087B"/>
    <w:rsid w:val="00E60B03"/>
    <w:rsid w:val="00E60CA2"/>
    <w:rsid w:val="00E60DFB"/>
    <w:rsid w:val="00E615E2"/>
    <w:rsid w:val="00E61701"/>
    <w:rsid w:val="00E62160"/>
    <w:rsid w:val="00E62887"/>
    <w:rsid w:val="00E62A20"/>
    <w:rsid w:val="00E635F6"/>
    <w:rsid w:val="00E642A4"/>
    <w:rsid w:val="00E6434E"/>
    <w:rsid w:val="00E64B5B"/>
    <w:rsid w:val="00E65B3B"/>
    <w:rsid w:val="00E65EF2"/>
    <w:rsid w:val="00E66AF8"/>
    <w:rsid w:val="00E66C4B"/>
    <w:rsid w:val="00E66D48"/>
    <w:rsid w:val="00E66EA0"/>
    <w:rsid w:val="00E66EEB"/>
    <w:rsid w:val="00E673F2"/>
    <w:rsid w:val="00E676E1"/>
    <w:rsid w:val="00E676FB"/>
    <w:rsid w:val="00E67E14"/>
    <w:rsid w:val="00E70A86"/>
    <w:rsid w:val="00E71486"/>
    <w:rsid w:val="00E7173D"/>
    <w:rsid w:val="00E71ACE"/>
    <w:rsid w:val="00E71AD9"/>
    <w:rsid w:val="00E71E18"/>
    <w:rsid w:val="00E72559"/>
    <w:rsid w:val="00E7282F"/>
    <w:rsid w:val="00E73192"/>
    <w:rsid w:val="00E740EB"/>
    <w:rsid w:val="00E74D22"/>
    <w:rsid w:val="00E75D99"/>
    <w:rsid w:val="00E760F3"/>
    <w:rsid w:val="00E76543"/>
    <w:rsid w:val="00E76644"/>
    <w:rsid w:val="00E77463"/>
    <w:rsid w:val="00E777BB"/>
    <w:rsid w:val="00E804B8"/>
    <w:rsid w:val="00E80A25"/>
    <w:rsid w:val="00E8178D"/>
    <w:rsid w:val="00E8179F"/>
    <w:rsid w:val="00E81887"/>
    <w:rsid w:val="00E827EE"/>
    <w:rsid w:val="00E82A27"/>
    <w:rsid w:val="00E83078"/>
    <w:rsid w:val="00E8392A"/>
    <w:rsid w:val="00E852F3"/>
    <w:rsid w:val="00E85DD0"/>
    <w:rsid w:val="00E86F07"/>
    <w:rsid w:val="00E87F7C"/>
    <w:rsid w:val="00E87FA0"/>
    <w:rsid w:val="00E9034B"/>
    <w:rsid w:val="00E905FA"/>
    <w:rsid w:val="00E908E2"/>
    <w:rsid w:val="00E914E1"/>
    <w:rsid w:val="00E918D9"/>
    <w:rsid w:val="00E91A99"/>
    <w:rsid w:val="00E91F6E"/>
    <w:rsid w:val="00E9247D"/>
    <w:rsid w:val="00E9248C"/>
    <w:rsid w:val="00E934CB"/>
    <w:rsid w:val="00E93833"/>
    <w:rsid w:val="00E93BA5"/>
    <w:rsid w:val="00E93CD8"/>
    <w:rsid w:val="00E9458D"/>
    <w:rsid w:val="00E946DD"/>
    <w:rsid w:val="00E94EE4"/>
    <w:rsid w:val="00E967F0"/>
    <w:rsid w:val="00E969A8"/>
    <w:rsid w:val="00E96ACE"/>
    <w:rsid w:val="00E97E44"/>
    <w:rsid w:val="00EA078F"/>
    <w:rsid w:val="00EA0966"/>
    <w:rsid w:val="00EA0E70"/>
    <w:rsid w:val="00EA1422"/>
    <w:rsid w:val="00EA1600"/>
    <w:rsid w:val="00EA231C"/>
    <w:rsid w:val="00EA2876"/>
    <w:rsid w:val="00EA29BC"/>
    <w:rsid w:val="00EA33E3"/>
    <w:rsid w:val="00EA3653"/>
    <w:rsid w:val="00EA3D95"/>
    <w:rsid w:val="00EA44F9"/>
    <w:rsid w:val="00EA455F"/>
    <w:rsid w:val="00EA493C"/>
    <w:rsid w:val="00EA4A51"/>
    <w:rsid w:val="00EA4F04"/>
    <w:rsid w:val="00EA503E"/>
    <w:rsid w:val="00EA53E6"/>
    <w:rsid w:val="00EA5635"/>
    <w:rsid w:val="00EA59EB"/>
    <w:rsid w:val="00EA71E8"/>
    <w:rsid w:val="00EA7420"/>
    <w:rsid w:val="00EA7C27"/>
    <w:rsid w:val="00EB0914"/>
    <w:rsid w:val="00EB168F"/>
    <w:rsid w:val="00EB1B2D"/>
    <w:rsid w:val="00EB3777"/>
    <w:rsid w:val="00EB3972"/>
    <w:rsid w:val="00EB3BBD"/>
    <w:rsid w:val="00EB5378"/>
    <w:rsid w:val="00EB5A73"/>
    <w:rsid w:val="00EB5F19"/>
    <w:rsid w:val="00EB6077"/>
    <w:rsid w:val="00EB629D"/>
    <w:rsid w:val="00EB6C1E"/>
    <w:rsid w:val="00EB73A6"/>
    <w:rsid w:val="00EB7910"/>
    <w:rsid w:val="00EB7CD5"/>
    <w:rsid w:val="00EC0152"/>
    <w:rsid w:val="00EC09BF"/>
    <w:rsid w:val="00EC0BDF"/>
    <w:rsid w:val="00EC1178"/>
    <w:rsid w:val="00EC1625"/>
    <w:rsid w:val="00EC18B1"/>
    <w:rsid w:val="00EC2057"/>
    <w:rsid w:val="00EC240E"/>
    <w:rsid w:val="00EC281F"/>
    <w:rsid w:val="00EC29DE"/>
    <w:rsid w:val="00EC2BEF"/>
    <w:rsid w:val="00EC3119"/>
    <w:rsid w:val="00EC317F"/>
    <w:rsid w:val="00EC43A9"/>
    <w:rsid w:val="00EC4533"/>
    <w:rsid w:val="00EC4DFB"/>
    <w:rsid w:val="00EC5336"/>
    <w:rsid w:val="00EC54A4"/>
    <w:rsid w:val="00EC57B0"/>
    <w:rsid w:val="00EC5BE4"/>
    <w:rsid w:val="00EC710D"/>
    <w:rsid w:val="00EC7489"/>
    <w:rsid w:val="00EC7CBC"/>
    <w:rsid w:val="00EC7F2E"/>
    <w:rsid w:val="00ED03E3"/>
    <w:rsid w:val="00ED2C97"/>
    <w:rsid w:val="00ED3301"/>
    <w:rsid w:val="00ED4577"/>
    <w:rsid w:val="00ED4873"/>
    <w:rsid w:val="00ED5A0E"/>
    <w:rsid w:val="00ED6343"/>
    <w:rsid w:val="00ED769D"/>
    <w:rsid w:val="00ED7E63"/>
    <w:rsid w:val="00ED7E82"/>
    <w:rsid w:val="00EE1654"/>
    <w:rsid w:val="00EE17FE"/>
    <w:rsid w:val="00EE1E4F"/>
    <w:rsid w:val="00EE1EA8"/>
    <w:rsid w:val="00EE322C"/>
    <w:rsid w:val="00EE48AF"/>
    <w:rsid w:val="00EE5238"/>
    <w:rsid w:val="00EE5DDF"/>
    <w:rsid w:val="00EE5F5B"/>
    <w:rsid w:val="00EE6AF4"/>
    <w:rsid w:val="00EE706B"/>
    <w:rsid w:val="00EE71AB"/>
    <w:rsid w:val="00EE7289"/>
    <w:rsid w:val="00EE7333"/>
    <w:rsid w:val="00EE7CBA"/>
    <w:rsid w:val="00EE7D2C"/>
    <w:rsid w:val="00EF03C6"/>
    <w:rsid w:val="00EF150A"/>
    <w:rsid w:val="00EF2152"/>
    <w:rsid w:val="00EF2620"/>
    <w:rsid w:val="00EF2A6D"/>
    <w:rsid w:val="00EF394B"/>
    <w:rsid w:val="00EF3965"/>
    <w:rsid w:val="00EF3F3D"/>
    <w:rsid w:val="00EF4078"/>
    <w:rsid w:val="00EF40DC"/>
    <w:rsid w:val="00EF4668"/>
    <w:rsid w:val="00EF4A20"/>
    <w:rsid w:val="00EF4F07"/>
    <w:rsid w:val="00EF5058"/>
    <w:rsid w:val="00EF6138"/>
    <w:rsid w:val="00EF66BA"/>
    <w:rsid w:val="00EF682B"/>
    <w:rsid w:val="00EF6BFB"/>
    <w:rsid w:val="00EF73ED"/>
    <w:rsid w:val="00EF7958"/>
    <w:rsid w:val="00EF7C6F"/>
    <w:rsid w:val="00EF7FB3"/>
    <w:rsid w:val="00F00671"/>
    <w:rsid w:val="00F00A64"/>
    <w:rsid w:val="00F00A6B"/>
    <w:rsid w:val="00F00B16"/>
    <w:rsid w:val="00F0185E"/>
    <w:rsid w:val="00F01BBC"/>
    <w:rsid w:val="00F01D32"/>
    <w:rsid w:val="00F02C0A"/>
    <w:rsid w:val="00F02D4F"/>
    <w:rsid w:val="00F02F67"/>
    <w:rsid w:val="00F02F9E"/>
    <w:rsid w:val="00F03785"/>
    <w:rsid w:val="00F05800"/>
    <w:rsid w:val="00F05D09"/>
    <w:rsid w:val="00F0609F"/>
    <w:rsid w:val="00F06C27"/>
    <w:rsid w:val="00F06D18"/>
    <w:rsid w:val="00F0791C"/>
    <w:rsid w:val="00F10809"/>
    <w:rsid w:val="00F1147D"/>
    <w:rsid w:val="00F11797"/>
    <w:rsid w:val="00F118EF"/>
    <w:rsid w:val="00F11E32"/>
    <w:rsid w:val="00F12542"/>
    <w:rsid w:val="00F12814"/>
    <w:rsid w:val="00F12F93"/>
    <w:rsid w:val="00F13116"/>
    <w:rsid w:val="00F134FC"/>
    <w:rsid w:val="00F1378C"/>
    <w:rsid w:val="00F1421E"/>
    <w:rsid w:val="00F142BC"/>
    <w:rsid w:val="00F142DD"/>
    <w:rsid w:val="00F14496"/>
    <w:rsid w:val="00F15153"/>
    <w:rsid w:val="00F15D5C"/>
    <w:rsid w:val="00F1641F"/>
    <w:rsid w:val="00F167FE"/>
    <w:rsid w:val="00F1704A"/>
    <w:rsid w:val="00F17A03"/>
    <w:rsid w:val="00F17C9E"/>
    <w:rsid w:val="00F21444"/>
    <w:rsid w:val="00F2180E"/>
    <w:rsid w:val="00F228C0"/>
    <w:rsid w:val="00F22F3C"/>
    <w:rsid w:val="00F22FC4"/>
    <w:rsid w:val="00F23B76"/>
    <w:rsid w:val="00F23BA7"/>
    <w:rsid w:val="00F2402F"/>
    <w:rsid w:val="00F24640"/>
    <w:rsid w:val="00F24A75"/>
    <w:rsid w:val="00F24B4C"/>
    <w:rsid w:val="00F24D6A"/>
    <w:rsid w:val="00F24DCD"/>
    <w:rsid w:val="00F25560"/>
    <w:rsid w:val="00F2687D"/>
    <w:rsid w:val="00F2738E"/>
    <w:rsid w:val="00F27E83"/>
    <w:rsid w:val="00F30082"/>
    <w:rsid w:val="00F30A45"/>
    <w:rsid w:val="00F30DD7"/>
    <w:rsid w:val="00F30E4F"/>
    <w:rsid w:val="00F31BE1"/>
    <w:rsid w:val="00F323AA"/>
    <w:rsid w:val="00F323FA"/>
    <w:rsid w:val="00F3265D"/>
    <w:rsid w:val="00F32B3C"/>
    <w:rsid w:val="00F32F2F"/>
    <w:rsid w:val="00F3325C"/>
    <w:rsid w:val="00F33CBA"/>
    <w:rsid w:val="00F3445D"/>
    <w:rsid w:val="00F34564"/>
    <w:rsid w:val="00F345DD"/>
    <w:rsid w:val="00F34AD6"/>
    <w:rsid w:val="00F35133"/>
    <w:rsid w:val="00F35499"/>
    <w:rsid w:val="00F35E5E"/>
    <w:rsid w:val="00F36AB0"/>
    <w:rsid w:val="00F36D4E"/>
    <w:rsid w:val="00F36E6B"/>
    <w:rsid w:val="00F3756A"/>
    <w:rsid w:val="00F37A66"/>
    <w:rsid w:val="00F4062A"/>
    <w:rsid w:val="00F419A9"/>
    <w:rsid w:val="00F41B42"/>
    <w:rsid w:val="00F4247F"/>
    <w:rsid w:val="00F4267C"/>
    <w:rsid w:val="00F42EE6"/>
    <w:rsid w:val="00F4393F"/>
    <w:rsid w:val="00F439DD"/>
    <w:rsid w:val="00F44332"/>
    <w:rsid w:val="00F44718"/>
    <w:rsid w:val="00F4535C"/>
    <w:rsid w:val="00F45811"/>
    <w:rsid w:val="00F45BFC"/>
    <w:rsid w:val="00F45F6A"/>
    <w:rsid w:val="00F46893"/>
    <w:rsid w:val="00F46CDF"/>
    <w:rsid w:val="00F476EC"/>
    <w:rsid w:val="00F47A43"/>
    <w:rsid w:val="00F47F7A"/>
    <w:rsid w:val="00F50273"/>
    <w:rsid w:val="00F5091B"/>
    <w:rsid w:val="00F50C7F"/>
    <w:rsid w:val="00F515D8"/>
    <w:rsid w:val="00F51A3A"/>
    <w:rsid w:val="00F51A3E"/>
    <w:rsid w:val="00F5229A"/>
    <w:rsid w:val="00F53380"/>
    <w:rsid w:val="00F5390D"/>
    <w:rsid w:val="00F544D1"/>
    <w:rsid w:val="00F54C3B"/>
    <w:rsid w:val="00F54EBC"/>
    <w:rsid w:val="00F54FEC"/>
    <w:rsid w:val="00F55725"/>
    <w:rsid w:val="00F55A58"/>
    <w:rsid w:val="00F5646D"/>
    <w:rsid w:val="00F5689C"/>
    <w:rsid w:val="00F5706D"/>
    <w:rsid w:val="00F573F3"/>
    <w:rsid w:val="00F60664"/>
    <w:rsid w:val="00F606D9"/>
    <w:rsid w:val="00F60D13"/>
    <w:rsid w:val="00F62831"/>
    <w:rsid w:val="00F62EA2"/>
    <w:rsid w:val="00F63371"/>
    <w:rsid w:val="00F6418C"/>
    <w:rsid w:val="00F641A8"/>
    <w:rsid w:val="00F649C6"/>
    <w:rsid w:val="00F65148"/>
    <w:rsid w:val="00F65CB4"/>
    <w:rsid w:val="00F66881"/>
    <w:rsid w:val="00F66C94"/>
    <w:rsid w:val="00F70D75"/>
    <w:rsid w:val="00F71722"/>
    <w:rsid w:val="00F71771"/>
    <w:rsid w:val="00F71A27"/>
    <w:rsid w:val="00F71A3C"/>
    <w:rsid w:val="00F7235B"/>
    <w:rsid w:val="00F72A84"/>
    <w:rsid w:val="00F72C70"/>
    <w:rsid w:val="00F73067"/>
    <w:rsid w:val="00F73FA8"/>
    <w:rsid w:val="00F74148"/>
    <w:rsid w:val="00F7458D"/>
    <w:rsid w:val="00F746D4"/>
    <w:rsid w:val="00F747B6"/>
    <w:rsid w:val="00F74945"/>
    <w:rsid w:val="00F74CCC"/>
    <w:rsid w:val="00F7538B"/>
    <w:rsid w:val="00F7569E"/>
    <w:rsid w:val="00F75F0E"/>
    <w:rsid w:val="00F7629F"/>
    <w:rsid w:val="00F764AB"/>
    <w:rsid w:val="00F76E50"/>
    <w:rsid w:val="00F7710C"/>
    <w:rsid w:val="00F77B09"/>
    <w:rsid w:val="00F801FB"/>
    <w:rsid w:val="00F8035D"/>
    <w:rsid w:val="00F806FD"/>
    <w:rsid w:val="00F809EA"/>
    <w:rsid w:val="00F8142C"/>
    <w:rsid w:val="00F81892"/>
    <w:rsid w:val="00F8216C"/>
    <w:rsid w:val="00F82A0A"/>
    <w:rsid w:val="00F82DD1"/>
    <w:rsid w:val="00F83790"/>
    <w:rsid w:val="00F84202"/>
    <w:rsid w:val="00F84890"/>
    <w:rsid w:val="00F84B62"/>
    <w:rsid w:val="00F84E13"/>
    <w:rsid w:val="00F859F2"/>
    <w:rsid w:val="00F85B88"/>
    <w:rsid w:val="00F862BF"/>
    <w:rsid w:val="00F8686C"/>
    <w:rsid w:val="00F86AF7"/>
    <w:rsid w:val="00F8726B"/>
    <w:rsid w:val="00F87490"/>
    <w:rsid w:val="00F87772"/>
    <w:rsid w:val="00F87D2F"/>
    <w:rsid w:val="00F902DB"/>
    <w:rsid w:val="00F90841"/>
    <w:rsid w:val="00F92047"/>
    <w:rsid w:val="00F920DB"/>
    <w:rsid w:val="00F92C9A"/>
    <w:rsid w:val="00F9339B"/>
    <w:rsid w:val="00F93A66"/>
    <w:rsid w:val="00F94243"/>
    <w:rsid w:val="00F9441B"/>
    <w:rsid w:val="00F9520D"/>
    <w:rsid w:val="00F9668C"/>
    <w:rsid w:val="00FA09F5"/>
    <w:rsid w:val="00FA0AAC"/>
    <w:rsid w:val="00FA142E"/>
    <w:rsid w:val="00FA1E6D"/>
    <w:rsid w:val="00FA1F1E"/>
    <w:rsid w:val="00FA23BD"/>
    <w:rsid w:val="00FA3359"/>
    <w:rsid w:val="00FA3A72"/>
    <w:rsid w:val="00FA415C"/>
    <w:rsid w:val="00FA4E50"/>
    <w:rsid w:val="00FA5122"/>
    <w:rsid w:val="00FA5D4E"/>
    <w:rsid w:val="00FA5FFB"/>
    <w:rsid w:val="00FA6803"/>
    <w:rsid w:val="00FA6E93"/>
    <w:rsid w:val="00FA70D0"/>
    <w:rsid w:val="00FA7733"/>
    <w:rsid w:val="00FA7D65"/>
    <w:rsid w:val="00FA7E5E"/>
    <w:rsid w:val="00FB0762"/>
    <w:rsid w:val="00FB1A2F"/>
    <w:rsid w:val="00FB1C0D"/>
    <w:rsid w:val="00FB200F"/>
    <w:rsid w:val="00FB246B"/>
    <w:rsid w:val="00FB29C5"/>
    <w:rsid w:val="00FB4315"/>
    <w:rsid w:val="00FB4AB7"/>
    <w:rsid w:val="00FB4CC3"/>
    <w:rsid w:val="00FB4FDC"/>
    <w:rsid w:val="00FB5BB3"/>
    <w:rsid w:val="00FB6469"/>
    <w:rsid w:val="00FC03F9"/>
    <w:rsid w:val="00FC09A5"/>
    <w:rsid w:val="00FC1E46"/>
    <w:rsid w:val="00FC331B"/>
    <w:rsid w:val="00FC339C"/>
    <w:rsid w:val="00FC34C7"/>
    <w:rsid w:val="00FC3FBD"/>
    <w:rsid w:val="00FC41EA"/>
    <w:rsid w:val="00FC45D7"/>
    <w:rsid w:val="00FC52C0"/>
    <w:rsid w:val="00FC5A35"/>
    <w:rsid w:val="00FC6B90"/>
    <w:rsid w:val="00FC6CEC"/>
    <w:rsid w:val="00FC7635"/>
    <w:rsid w:val="00FC7B11"/>
    <w:rsid w:val="00FD0254"/>
    <w:rsid w:val="00FD0849"/>
    <w:rsid w:val="00FD12A4"/>
    <w:rsid w:val="00FD214F"/>
    <w:rsid w:val="00FD21B0"/>
    <w:rsid w:val="00FD2A82"/>
    <w:rsid w:val="00FD46DA"/>
    <w:rsid w:val="00FD4729"/>
    <w:rsid w:val="00FD4A9F"/>
    <w:rsid w:val="00FD4E8D"/>
    <w:rsid w:val="00FD5181"/>
    <w:rsid w:val="00FD68C1"/>
    <w:rsid w:val="00FD6E3D"/>
    <w:rsid w:val="00FD6F84"/>
    <w:rsid w:val="00FD736C"/>
    <w:rsid w:val="00FD7498"/>
    <w:rsid w:val="00FD761B"/>
    <w:rsid w:val="00FD7673"/>
    <w:rsid w:val="00FE04C7"/>
    <w:rsid w:val="00FE0DDE"/>
    <w:rsid w:val="00FE2D1F"/>
    <w:rsid w:val="00FE31AA"/>
    <w:rsid w:val="00FE36CC"/>
    <w:rsid w:val="00FE3BE6"/>
    <w:rsid w:val="00FE3D45"/>
    <w:rsid w:val="00FE3DF6"/>
    <w:rsid w:val="00FE4E72"/>
    <w:rsid w:val="00FE54B6"/>
    <w:rsid w:val="00FE5644"/>
    <w:rsid w:val="00FE5E45"/>
    <w:rsid w:val="00FE7300"/>
    <w:rsid w:val="00FE76B6"/>
    <w:rsid w:val="00FE7B33"/>
    <w:rsid w:val="00FE7EA6"/>
    <w:rsid w:val="00FE7EC8"/>
    <w:rsid w:val="00FF0679"/>
    <w:rsid w:val="00FF0BFF"/>
    <w:rsid w:val="00FF136D"/>
    <w:rsid w:val="00FF1BC9"/>
    <w:rsid w:val="00FF298D"/>
    <w:rsid w:val="00FF2CA2"/>
    <w:rsid w:val="00FF3538"/>
    <w:rsid w:val="00FF36CF"/>
    <w:rsid w:val="00FF3931"/>
    <w:rsid w:val="00FF4137"/>
    <w:rsid w:val="00FF50FC"/>
    <w:rsid w:val="00FF553C"/>
    <w:rsid w:val="00FF5BFA"/>
    <w:rsid w:val="00FF640C"/>
    <w:rsid w:val="00FF6875"/>
    <w:rsid w:val="00FF7073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809B5"/>
  <w15:chartTrackingRefBased/>
  <w15:docId w15:val="{28DE3ED8-FAE7-4833-AC0D-37D85AE0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C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F032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="David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BC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BC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C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BC8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BC8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BC8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BC8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BC8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D0A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0A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0AF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D46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0A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032F"/>
    <w:rPr>
      <w:rFonts w:asciiTheme="majorHAnsi" w:eastAsiaTheme="majorEastAsia" w:hAnsiTheme="majorHAnsi" w:cs="David"/>
      <w:bCs/>
      <w:sz w:val="40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40748F"/>
  </w:style>
  <w:style w:type="paragraph" w:styleId="Header">
    <w:name w:val="header"/>
    <w:basedOn w:val="Normal"/>
    <w:link w:val="HeaderChar"/>
    <w:uiPriority w:val="99"/>
    <w:unhideWhenUsed/>
    <w:rsid w:val="00A315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5A3"/>
  </w:style>
  <w:style w:type="paragraph" w:styleId="Footer">
    <w:name w:val="footer"/>
    <w:basedOn w:val="Normal"/>
    <w:link w:val="FooterChar"/>
    <w:uiPriority w:val="99"/>
    <w:unhideWhenUsed/>
    <w:rsid w:val="00A315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A3"/>
  </w:style>
  <w:style w:type="character" w:styleId="Hyperlink">
    <w:name w:val="Hyperlink"/>
    <w:basedOn w:val="DefaultParagraphFont"/>
    <w:uiPriority w:val="99"/>
    <w:unhideWhenUsed/>
    <w:rsid w:val="00DD31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14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64BC8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0D0C"/>
  </w:style>
  <w:style w:type="character" w:styleId="CommentReference">
    <w:name w:val="annotation reference"/>
    <w:basedOn w:val="DefaultParagraphFont"/>
    <w:uiPriority w:val="99"/>
    <w:semiHidden/>
    <w:unhideWhenUsed/>
    <w:rsid w:val="006D5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5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5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8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34A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34E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616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61615"/>
  </w:style>
  <w:style w:type="character" w:customStyle="1" w:styleId="eop">
    <w:name w:val="eop"/>
    <w:basedOn w:val="DefaultParagraphFont"/>
    <w:rsid w:val="00761615"/>
  </w:style>
  <w:style w:type="character" w:customStyle="1" w:styleId="Heading2Char">
    <w:name w:val="Heading 2 Char"/>
    <w:basedOn w:val="DefaultParagraphFont"/>
    <w:link w:val="Heading2"/>
    <w:uiPriority w:val="9"/>
    <w:semiHidden/>
    <w:rsid w:val="00264BC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BC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BC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styleId="Strong">
    <w:name w:val="Strong"/>
    <w:basedOn w:val="DefaultParagraphFont"/>
    <w:uiPriority w:val="22"/>
    <w:qFormat/>
    <w:rsid w:val="00264BC8"/>
    <w:rPr>
      <w:b/>
      <w:bCs/>
    </w:rPr>
  </w:style>
  <w:style w:type="character" w:styleId="Emphasis">
    <w:name w:val="Emphasis"/>
    <w:basedOn w:val="DefaultParagraphFont"/>
    <w:uiPriority w:val="20"/>
    <w:qFormat/>
    <w:rsid w:val="00264BC8"/>
    <w:rPr>
      <w:i/>
      <w:iCs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BC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BC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BC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BC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BC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BC8"/>
    <w:pPr>
      <w:bidi w:val="0"/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64BC8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64BC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BC8"/>
    <w:pPr>
      <w:numPr>
        <w:ilvl w:val="1"/>
      </w:numPr>
      <w:bidi w:val="0"/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64BC8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264BC8"/>
    <w:pPr>
      <w:bidi w:val="0"/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64BC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BC8"/>
    <w:pPr>
      <w:bidi w:val="0"/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BC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64BC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64BC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64BC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64BC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64BC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BC8"/>
    <w:pPr>
      <w:bidi w:val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9D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9DA"/>
    <w:rPr>
      <w:rFonts w:ascii="Tahoma" w:hAnsi="Tahoma" w:cs="Tahoma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6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4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8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2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75211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71961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7245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796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63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6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337">
                  <w:marLeft w:val="0"/>
                  <w:marRight w:val="0"/>
                  <w:marTop w:val="0"/>
                  <w:marBottom w:val="0"/>
                  <w:divBdr>
                    <w:top w:val="single" w:sz="6" w:space="6" w:color="EDE49E"/>
                    <w:left w:val="single" w:sz="6" w:space="12" w:color="EDE49E"/>
                    <w:bottom w:val="single" w:sz="6" w:space="6" w:color="EDE49E"/>
                    <w:right w:val="single" w:sz="6" w:space="12" w:color="EDE49E"/>
                  </w:divBdr>
                </w:div>
              </w:divsChild>
            </w:div>
            <w:div w:id="204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4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59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6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4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1E1"/>
                                    <w:left w:val="none" w:sz="0" w:space="0" w:color="E1E1E1"/>
                                    <w:bottom w:val="single" w:sz="6" w:space="0" w:color="E1E1E1"/>
                                    <w:right w:val="none" w:sz="0" w:space="0" w:color="E1E1E1"/>
                                  </w:divBdr>
                                  <w:divsChild>
                                    <w:div w:id="5801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6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1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2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50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05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4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65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9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77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1E1"/>
                                    <w:left w:val="none" w:sz="0" w:space="0" w:color="E1E1E1"/>
                                    <w:bottom w:val="single" w:sz="2" w:space="0" w:color="E1E1E1"/>
                                    <w:right w:val="none" w:sz="0" w:space="0" w:color="E1E1E1"/>
                                  </w:divBdr>
                                  <w:divsChild>
                                    <w:div w:id="5151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0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5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36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58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96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35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73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512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14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53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3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4240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7923">
                                  <w:marLeft w:val="0"/>
                                  <w:marRight w:val="0"/>
                                  <w:marTop w:val="18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1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5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37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45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725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47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3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1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7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35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7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3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2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5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5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4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36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45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7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2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99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95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0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60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9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3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33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49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42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9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90773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73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6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210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2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38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90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206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32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87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18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25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55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21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96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207422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0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60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828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443384">
                                                                          <w:marLeft w:val="0"/>
                                                                          <w:marRight w:val="4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17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07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45292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0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53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75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EDE49E"/>
                                                            <w:left w:val="single" w:sz="6" w:space="12" w:color="EDE49E"/>
                                                            <w:bottom w:val="single" w:sz="6" w:space="6" w:color="EDE49E"/>
                                                            <w:right w:val="single" w:sz="6" w:space="12" w:color="EDE49E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23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37612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57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33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753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8366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268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71824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1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96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0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799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6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8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5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24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45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27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93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61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501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61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8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692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58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8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069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41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00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08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07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79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260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38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1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8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74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75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672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73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0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34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97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15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71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60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28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17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276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43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7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23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5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32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1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738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06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0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590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0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578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18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97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10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1391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48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360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84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65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05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994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531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16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3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5292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376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810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39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172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04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135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271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55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809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89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77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918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84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65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28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96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684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4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304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90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74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21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67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192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565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97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4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41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25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40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998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59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64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776827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5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61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5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59754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3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72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8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18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1E4E6"/>
            <w:right w:val="none" w:sz="0" w:space="0" w:color="auto"/>
          </w:divBdr>
          <w:divsChild>
            <w:div w:id="9851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nyurl.com/nsyh6tvy" TargetMode="External"/><Relationship Id="rId18" Type="http://schemas.openxmlformats.org/officeDocument/2006/relationships/hyperlink" Target="https://tinyurl.com/3s6825da" TargetMode="External"/><Relationship Id="rId26" Type="http://schemas.openxmlformats.org/officeDocument/2006/relationships/hyperlink" Target="https://tinyurl.com/36ntw24j" TargetMode="External"/><Relationship Id="rId39" Type="http://schemas.openxmlformats.org/officeDocument/2006/relationships/hyperlink" Target="https://tinyurl.com/yn55nk57" TargetMode="External"/><Relationship Id="rId21" Type="http://schemas.openxmlformats.org/officeDocument/2006/relationships/hyperlink" Target="https://tinyurl.com/yx35xs5z" TargetMode="External"/><Relationship Id="rId34" Type="http://schemas.openxmlformats.org/officeDocument/2006/relationships/hyperlink" Target="https://tinyurl.com/2cccjx35" TargetMode="External"/><Relationship Id="rId42" Type="http://schemas.openxmlformats.org/officeDocument/2006/relationships/hyperlink" Target="https://tinyurl.com/f2k72uan" TargetMode="External"/><Relationship Id="rId47" Type="http://schemas.openxmlformats.org/officeDocument/2006/relationships/hyperlink" Target="http://www.jstor.org/stable/24536315" TargetMode="External"/><Relationship Id="rId50" Type="http://schemas.openxmlformats.org/officeDocument/2006/relationships/hyperlink" Target="https://doi.org/10.1007/978-1-4471-4363-5_12" TargetMode="External"/><Relationship Id="rId55" Type="http://schemas.openxmlformats.org/officeDocument/2006/relationships/hyperlink" Target="https://tinyurl.com/2nmpmm6h" TargetMode="External"/><Relationship Id="rId63" Type="http://schemas.openxmlformats.org/officeDocument/2006/relationships/hyperlink" Target="https://tinyurl.com/4teve3km" TargetMode="External"/><Relationship Id="rId68" Type="http://schemas.openxmlformats.org/officeDocument/2006/relationships/hyperlink" Target="https://tinyurl.com/4zd2cbwk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inyurl.com/3mehwu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bdezr8h8" TargetMode="External"/><Relationship Id="rId29" Type="http://schemas.openxmlformats.org/officeDocument/2006/relationships/hyperlink" Target="https://tinyurl.com/bdzdtajv" TargetMode="External"/><Relationship Id="rId11" Type="http://schemas.openxmlformats.org/officeDocument/2006/relationships/hyperlink" Target="https://tinyurl.com/2d2k5vht" TargetMode="External"/><Relationship Id="rId24" Type="http://schemas.openxmlformats.org/officeDocument/2006/relationships/hyperlink" Target="https://tinyurl.com/mr35ntje" TargetMode="External"/><Relationship Id="rId32" Type="http://schemas.openxmlformats.org/officeDocument/2006/relationships/hyperlink" Target="https://tinyurl.com/2h2abfwt" TargetMode="External"/><Relationship Id="rId37" Type="http://schemas.openxmlformats.org/officeDocument/2006/relationships/hyperlink" Target="https://tinyurl.com/3s3y8ew8" TargetMode="External"/><Relationship Id="rId40" Type="http://schemas.openxmlformats.org/officeDocument/2006/relationships/hyperlink" Target="https://tinyurl.com/2tkwaarf" TargetMode="External"/><Relationship Id="rId45" Type="http://schemas.openxmlformats.org/officeDocument/2006/relationships/hyperlink" Target="https://doi.org/10.1016/j.ejor.2019.09.011" TargetMode="External"/><Relationship Id="rId53" Type="http://schemas.openxmlformats.org/officeDocument/2006/relationships/hyperlink" Target="https://tinyurl.com/29w88wb9" TargetMode="External"/><Relationship Id="rId58" Type="http://schemas.openxmlformats.org/officeDocument/2006/relationships/hyperlink" Target="https://tauex-my.sharepoint.com/personal/nirhass_tauex_tau_ac_il/Documents/Microsoft%20Copilot%20Chat%20Files/%d7%91%d7%99%d7%91%d7%9c%d7%99%d7%95%d7%92%d7%a8%d7%a4%d7%99%d7%94.docx?web=1" TargetMode="External"/><Relationship Id="rId66" Type="http://schemas.openxmlformats.org/officeDocument/2006/relationships/hyperlink" Target="https://tinyurl.com/mrx8mujm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inyurl.com/2s4bcfp5" TargetMode="External"/><Relationship Id="rId23" Type="http://schemas.openxmlformats.org/officeDocument/2006/relationships/hyperlink" Target="https://tinyurl.com/4j52k57r" TargetMode="External"/><Relationship Id="rId28" Type="http://schemas.openxmlformats.org/officeDocument/2006/relationships/hyperlink" Target="https://tinyurl.com/b7ek5zdj" TargetMode="External"/><Relationship Id="rId36" Type="http://schemas.openxmlformats.org/officeDocument/2006/relationships/hyperlink" Target="https://tinyurl.com/3p5deewt" TargetMode="External"/><Relationship Id="rId49" Type="http://schemas.openxmlformats.org/officeDocument/2006/relationships/hyperlink" Target="https://doi.org/10.1007/978-3-031-43579-9_1" TargetMode="External"/><Relationship Id="rId57" Type="http://schemas.openxmlformats.org/officeDocument/2006/relationships/hyperlink" Target="https://tinyurl.com/5e34n6c9" TargetMode="External"/><Relationship Id="rId61" Type="http://schemas.openxmlformats.org/officeDocument/2006/relationships/hyperlink" Target="https://tinyurl.com/rucukxtz" TargetMode="External"/><Relationship Id="rId10" Type="http://schemas.openxmlformats.org/officeDocument/2006/relationships/hyperlink" Target="https://tinyurl.com/mwsj79r" TargetMode="External"/><Relationship Id="rId19" Type="http://schemas.openxmlformats.org/officeDocument/2006/relationships/hyperlink" Target="https://tinyurl.com/3bt8839t" TargetMode="External"/><Relationship Id="rId31" Type="http://schemas.openxmlformats.org/officeDocument/2006/relationships/hyperlink" Target="https://tinyurl.com/4n7vbchx" TargetMode="External"/><Relationship Id="rId44" Type="http://schemas.openxmlformats.org/officeDocument/2006/relationships/hyperlink" Target="https://tinyurl.com/yvk7kc9p" TargetMode="External"/><Relationship Id="rId52" Type="http://schemas.openxmlformats.org/officeDocument/2006/relationships/hyperlink" Target="https://tinyurl.com/yt784mc8" TargetMode="External"/><Relationship Id="rId60" Type="http://schemas.openxmlformats.org/officeDocument/2006/relationships/hyperlink" Target="https://tinyurl.com/4f7y8xje" TargetMode="External"/><Relationship Id="rId65" Type="http://schemas.openxmlformats.org/officeDocument/2006/relationships/hyperlink" Target="https://tinyurl.com/nkmu9b8k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inyurl.com/55rtv8ex" TargetMode="External"/><Relationship Id="rId14" Type="http://schemas.openxmlformats.org/officeDocument/2006/relationships/hyperlink" Target="https://tinyurl.com/3n9vczdu" TargetMode="External"/><Relationship Id="rId22" Type="http://schemas.openxmlformats.org/officeDocument/2006/relationships/hyperlink" Target="https://tinyurl.com/yckcjcen" TargetMode="External"/><Relationship Id="rId27" Type="http://schemas.openxmlformats.org/officeDocument/2006/relationships/hyperlink" Target="https://tinyurl.com/3ckx5v3t" TargetMode="External"/><Relationship Id="rId30" Type="http://schemas.openxmlformats.org/officeDocument/2006/relationships/hyperlink" Target="https://tinyurl.com/mrevk3pk" TargetMode="External"/><Relationship Id="rId35" Type="http://schemas.openxmlformats.org/officeDocument/2006/relationships/hyperlink" Target="https://tinyurl.com/ysh88mdb" TargetMode="External"/><Relationship Id="rId43" Type="http://schemas.openxmlformats.org/officeDocument/2006/relationships/hyperlink" Target="https://doi.org/10.2514/6.1973-462" TargetMode="External"/><Relationship Id="rId48" Type="http://schemas.openxmlformats.org/officeDocument/2006/relationships/hyperlink" Target="https://doi.org/10.1080/1057610X.2016.1237224" TargetMode="External"/><Relationship Id="rId56" Type="http://schemas.openxmlformats.org/officeDocument/2006/relationships/hyperlink" Target="https://tinyurl.com/t4ewdjke" TargetMode="External"/><Relationship Id="rId64" Type="http://schemas.openxmlformats.org/officeDocument/2006/relationships/hyperlink" Target="https://tinyurl.com/mrra8ewb" TargetMode="External"/><Relationship Id="rId69" Type="http://schemas.openxmlformats.org/officeDocument/2006/relationships/hyperlink" Target="https://www.jstor.org/stable/48638243" TargetMode="External"/><Relationship Id="rId8" Type="http://schemas.openxmlformats.org/officeDocument/2006/relationships/hyperlink" Target="https://tinyurl.com/mrpyyzbb" TargetMode="External"/><Relationship Id="rId51" Type="http://schemas.openxmlformats.org/officeDocument/2006/relationships/hyperlink" Target="https://tinyurl.com/yu6ujb5e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tinyurl.com/379jru9j" TargetMode="External"/><Relationship Id="rId17" Type="http://schemas.openxmlformats.org/officeDocument/2006/relationships/hyperlink" Target="https://tinyurl.com/bdhf5swm" TargetMode="External"/><Relationship Id="rId25" Type="http://schemas.openxmlformats.org/officeDocument/2006/relationships/hyperlink" Target="https://tinyurl.com/y55vmk3n" TargetMode="External"/><Relationship Id="rId33" Type="http://schemas.openxmlformats.org/officeDocument/2006/relationships/hyperlink" Target="https://tinyurl.com/4vemkb5w" TargetMode="External"/><Relationship Id="rId38" Type="http://schemas.openxmlformats.org/officeDocument/2006/relationships/hyperlink" Target="https://doi.org/10.1080/01495933.2023.2182113" TargetMode="External"/><Relationship Id="rId46" Type="http://schemas.openxmlformats.org/officeDocument/2006/relationships/hyperlink" Target="https://tinyurl.com/ye28d2x9" TargetMode="External"/><Relationship Id="rId59" Type="http://schemas.openxmlformats.org/officeDocument/2006/relationships/hyperlink" Target="https://tinyurl.com/5rcynddw" TargetMode="External"/><Relationship Id="rId67" Type="http://schemas.openxmlformats.org/officeDocument/2006/relationships/hyperlink" Target="https://tinyurl.com/2srdfa4u" TargetMode="External"/><Relationship Id="rId20" Type="http://schemas.openxmlformats.org/officeDocument/2006/relationships/hyperlink" Target="https://tinyurl.com/mb735hry" TargetMode="External"/><Relationship Id="rId41" Type="http://schemas.openxmlformats.org/officeDocument/2006/relationships/hyperlink" Target="https://tinyurl.com/3t6th5v8" TargetMode="External"/><Relationship Id="rId54" Type="http://schemas.openxmlformats.org/officeDocument/2006/relationships/hyperlink" Target="https://tinyurl.com/ybtv85hp" TargetMode="External"/><Relationship Id="rId62" Type="http://schemas.openxmlformats.org/officeDocument/2006/relationships/hyperlink" Target="https://tinyurl.com/36ncmp9p" TargetMode="External"/><Relationship Id="rId70" Type="http://schemas.openxmlformats.org/officeDocument/2006/relationships/hyperlink" Target="https://tinyurl.com/35ws7dhx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inyurl.com/48ywdw7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סאל23</b:Tag>
    <b:SourceType>Interview</b:SourceType>
    <b:Guid>{EE3235E7-6933-46CE-9907-18192F17D06D}</b:Guid>
    <b:Title>"כל הזמן ראינו שטף לא נגמר של מחבלים על טנדרים ואופנועים"</b:Title>
    <b:Year>2023</b:Year>
    <b:Month>אוקטובר</b:Month>
    <b:Day>19</b:Day>
    <b:LCID>he-IL</b:LCID>
    <b:Author>
      <b:Author>
        <b:NameList>
          <b:Person>
            <b:Last>אלמקייס</b:Last>
            <b:First>ישי</b:First>
          </b:Person>
        </b:NameList>
      </b:Author>
      <b:Interviewee>
        <b:NameList>
          <b:Person>
            <b:Last>סא"ל אוחיון</b:Last>
            <b:First>מאיר</b:First>
          </b:Person>
        </b:NameList>
      </b:Interviewee>
      <b:Interviewer>
        <b:NameList>
          <b:Person>
            <b:Last>אלמקייס</b:Last>
            <b:First>ישי</b:First>
          </b:Person>
        </b:NameList>
      </b:Interviewer>
    </b:Author>
    <b:RefOrder>2</b:RefOrder>
  </b:Source>
  <b:Source>
    <b:Tag>לבר23</b:Tag>
    <b:SourceType>Misc</b:SourceType>
    <b:Guid>{284F6500-420B-4E49-9779-F2B0D7198A8F}</b:Guid>
    <b:Title>בעזרת הסחת דעת מאיימת: כך חדרו המחבלים מרצועת עזה לישראל</b:Title>
    <b:Year>2023</b:Year>
    <b:Month>אוקטובר</b:Month>
    <b:Day>7</b:Day>
    <b:Publisher>מעריב</b:Publisher>
    <b:Author>
      <b:Author>
        <b:NameList>
          <b:Person>
            <b:Last>לב-רם</b:Last>
            <b:First>טל</b:First>
          </b:Person>
        </b:NameList>
      </b:Author>
    </b:Author>
    <b:LCID>he-IL</b:LCID>
    <b:RefOrder>3</b:RefOrder>
  </b:Source>
  <b:Source>
    <b:Tag>Bab99</b:Tag>
    <b:SourceType>JournalArticle</b:SourceType>
    <b:Guid>{22BB0905-7808-4596-9717-A85FC904E106}</b:Guid>
    <b:Title>The aerodynamic performance of paragliders‏</b:Title>
    <b:Year>1999</b:Year>
    <b:JournalName>The Aeronautical Journal</b:JournalName>
    <b:Pages>421-428</b:Pages>
    <b:Author>
      <b:Author>
        <b:NameList>
          <b:Person>
            <b:Last>Babinsky</b:Last>
            <b:First>H</b:First>
          </b:Person>
        </b:NameList>
      </b:Author>
    </b:Author>
    <b:RefOrder>4</b:RefOrder>
  </b:Source>
  <b:Source>
    <b:Tag>The20</b:Tag>
    <b:SourceType>Book</b:SourceType>
    <b:Guid>{ADB6CF70-0009-4B1B-92D0-BA3BA8FCE2B4}</b:Guid>
    <b:Title>Airborne Landing to Air Assault: A History of Military Parachuting‏</b:Title>
    <b:Year>2020</b:Year>
    <b:LCID>en-US</b:LCID>
    <b:Publisher>Pen and Sword Military</b:Publisher>
    <b:Author>
      <b:Author>
        <b:NameList>
          <b:Person>
            <b:Last>Theotokis</b:Last>
            <b:First>N</b:First>
          </b:Person>
        </b:NameList>
      </b:Author>
    </b:Author>
    <b:RefOrder>5</b:RefOrder>
  </b:Source>
  <b:Source>
    <b:Tag>Wee13</b:Tag>
    <b:SourceType>Book</b:SourceType>
    <b:Guid>{2041A792-4C5A-4309-8567-05019C5F76C8}</b:Guid>
    <b:Title>Assault From the Sky: The History of Airborne Warfare 1939–1980s‏</b:Title>
    <b:Year>2013</b:Year>
    <b:Publisher>Bloomsbury Publishing</b:Publisher>
    <b:Author>
      <b:Author>
        <b:NameList>
          <b:Person>
            <b:Last>Weeks</b:Last>
            <b:First>J</b:First>
          </b:Person>
        </b:NameList>
      </b:Author>
    </b:Author>
    <b:RefOrder>6</b:RefOrder>
  </b:Source>
  <b:Source>
    <b:Tag>תיד04</b:Tag>
    <b:SourceType>Book</b:SourceType>
    <b:Guid>{380534C9-AD01-4B2D-B76A-83EA21FEFCDA}</b:Guid>
    <b:LCID>he-IL</b:LCID>
    <b:Title>גיבורים למופת: צנחני היישוב במלחמת העולם השנייה והזיכרון הקולקטיבי הישראלי‏</b:Title>
    <b:Year>2004</b:Year>
    <b:Publisher>אוניברסיטת בן-גוריון</b:Publisher>
    <b:Author>
      <b:Author>
        <b:NameList>
          <b:Person>
            <b:Last>תידור-באומל</b:Last>
            <b:First>ג'ודי </b:First>
          </b:Person>
        </b:NameList>
      </b:Author>
    </b:Author>
    <b:RefOrder>7</b:RefOrder>
  </b:Source>
  <b:Source>
    <b:Tag>Shu14</b:Tag>
    <b:SourceType>Book</b:SourceType>
    <b:Guid>{DE014EB3-1857-43B5-965B-D550CC35667B}</b:Guid>
    <b:Title>France's war in Mali: Lessons for an expeditionary army‏</b:Title>
    <b:Year>2014</b:Year>
    <b:Publisher>Rand Corporation</b:Publisher>
    <b:Author>
      <b:Author>
        <b:NameList>
          <b:Person>
            <b:Last>Shurkin</b:Last>
            <b:First>M. R</b:First>
          </b:Person>
        </b:NameList>
      </b:Author>
    </b:Author>
    <b:LCID>en-US</b:LCID>
    <b:RefOrder>8</b:RefOrder>
  </b:Source>
  <b:Source>
    <b:Tag>שלי99</b:Tag>
    <b:SourceType>JournalArticle</b:SourceType>
    <b:Guid>{E4D3347A-F76C-4EC2-97B2-670E5B741DF9}</b:Guid>
    <b:Title>צניחה לשום מקום</b:Title>
    <b:Year>1999</b:Year>
    <b:JournalName>בטאון חיל האוויר</b:JournalName>
    <b:Author>
      <b:Author>
        <b:NameList>
          <b:Person>
            <b:Last>שליין </b:Last>
            <b:First>ליאור</b:First>
          </b:Person>
          <b:Person>
            <b:Last>נועם </b:Last>
            <b:First>אופיר</b:First>
          </b:Person>
        </b:NameList>
      </b:Author>
    </b:Author>
    <b:LCID>he-IL</b:LCID>
    <b:RefOrder>9</b:RefOrder>
  </b:Source>
  <b:Source>
    <b:Tag>Ste23</b:Tag>
    <b:SourceType>Misc</b:SourceType>
    <b:Guid>{DBFC2CDD-9E46-44EA-AE6C-5944A47011A4}</b:Guid>
    <b:LCID>en-US</b:LCID>
    <b:Title>World War Two Glider Borne Forces: The Role of British Doctrine in Effective Military Change.‏</b:Title>
    <b:Year>2023</b:Year>
    <b:Publisher>Liberty University </b:Publisher>
    <b:Author>
      <b:Author>
        <b:NameList>
          <b:Person>
            <b:Last>Stegall</b:Last>
            <b:First>J. W</b:First>
          </b:Person>
        </b:NameList>
      </b:Author>
    </b:Author>
    <b:RefOrder>10</b:RefOrder>
  </b:Source>
  <b:Source>
    <b:Tag>Ogl10</b:Tag>
    <b:SourceType>Misc</b:SourceType>
    <b:Guid>{96C31E49-8523-473E-A330-D9D682158A61}</b:Guid>
    <b:Title>Gliding off to war: the use of gliders as weapons in World War II</b:Title>
    <b:Year>2010</b:Year>
    <b:Publisher>journal of the Royal United Services Institute</b:Publisher>
    <b:Author>
      <b:Author>
        <b:NameList>
          <b:Person>
            <b:Last>Oglethorpe</b:Last>
            <b:First>J</b:First>
          </b:Person>
        </b:NameList>
      </b:Author>
    </b:Author>
    <b:RefOrder>11</b:RefOrder>
  </b:Source>
  <b:Source>
    <b:Tag>Tor00</b:Tag>
    <b:SourceType>Misc</b:SourceType>
    <b:Guid>{516907B1-7F6F-4D7B-8DDF-877C82FFD354}</b:Guid>
    <b:Title>Gliders—Rethinking the Utility of these Silent Wings for the Next Millennium‏</b:Title>
    <b:Year>2000</b:Year>
    <b:Author>
      <b:Author>
        <b:NameList>
          <b:Person>
            <b:Last>Torrisi</b:Last>
            <b:First>S. A</b:First>
          </b:Person>
        </b:NameList>
      </b:Author>
    </b:Author>
    <b:LCID>en-US</b:LCID>
    <b:Publisher>Air-university</b:Publisher>
    <b:RefOrder>12</b:RefOrder>
  </b:Source>
  <b:Source>
    <b:Tag>Bra08</b:Tag>
    <b:SourceType>Misc</b:SourceType>
    <b:Guid>{DAA23203-FB0C-4CEF-83CB-02D5626CBEF8}</b:Guid>
    <b:Title>Innovations in air insertion (involving parachutes)‏</b:Title>
    <b:Year>2008</b:Year>
    <b:Publisher>Naval Postgraduate School</b:Publisher>
    <b:Author>
      <b:Author>
        <b:NameList>
          <b:Person>
            <b:Last>Brasfield</b:Last>
            <b:First>S. P</b:First>
          </b:Person>
        </b:NameList>
      </b:Author>
    </b:Author>
    <b:RefOrder>13</b:RefOrder>
  </b:Source>
  <b:Source>
    <b:Tag>wik23</b:Tag>
    <b:SourceType>InternetSite</b:SourceType>
    <b:Guid>{0D622A88-A63E-43B0-861E-8CC656BB5330}</b:Guid>
    <b:Title>paragliding</b:Title>
    <b:Year>2023</b:Year>
    <b:LCID>en-US</b:LCID>
    <b:Author>
      <b:Author>
        <b:NameList>
          <b:Person>
            <b:Last>wikipedia</b:Last>
          </b:Person>
        </b:NameList>
      </b:Author>
    </b:Author>
    <b:InternetSiteTitle>wikipedia</b:InternetSiteTitle>
    <b:URL>https://en.wikipedia.org/wiki/Powered_paragliding</b:URL>
    <b:RefOrder>14</b:RefOrder>
  </b:Source>
  <b:Source>
    <b:Tag>Yon17</b:Tag>
    <b:SourceType>InternetSite</b:SourceType>
    <b:Guid>{99A02407-0A8B-4ED7-85DC-BE2F29249077}</b:Guid>
    <b:LCID>en-US</b:LCID>
    <b:Author>
      <b:Author>
        <b:NameList>
          <b:Person>
            <b:Last>Yonhap</b:Last>
          </b:Person>
        </b:NameList>
      </b:Author>
    </b:Author>
    <b:Title>N.K. special forces conduct drills to paraglide into Combined Forces Command</b:Title>
    <b:Year>2017</b:Year>
    <b:URL>https://en.yna.co.kr/view/AEN20171010003900315</b:URL>
    <b:RefOrder>15</b:RefOrder>
  </b:Source>
  <b:Source>
    <b:Tag>גול23</b:Tag>
    <b:SourceType>Misc</b:SourceType>
    <b:Guid>{4A770FB0-7676-4BD0-A573-E5295AFFE5ED}</b:Guid>
    <b:Title>איסור הצניחה בעזה לא נאכף עד השבת השחורה</b:Title>
    <b:Year>2023</b:Year>
    <b:LCID>he-IL</b:LCID>
    <b:Publisher>כלכליסט</b:Publisher>
    <b:Author>
      <b:Author>
        <b:NameList>
          <b:Person>
            <b:Last>גולדמן</b:Last>
            <b:First>אילן</b:First>
          </b:Person>
        </b:NameList>
      </b:Author>
    </b:Author>
    <b:RefOrder>16</b:RefOrder>
  </b:Source>
  <b:Source>
    <b:Tag>יוב23</b:Tag>
    <b:SourceType>Misc</b:SourceType>
    <b:Guid>{D7A5899C-6521-4B8B-944B-96FB6AC792D1}</b:Guid>
    <b:LCID>he-IL</b:LCID>
    <b:Author>
      <b:Author>
        <b:NameList>
          <b:Person>
            <b:Last>מן</b:Last>
            <b:First>יובל</b:First>
          </b:Person>
        </b:NameList>
      </b:Author>
    </b:Author>
    <b:Title>כך הפך המצנח של חמאס לסמל אנטישמי</b:Title>
    <b:Year>2023</b:Year>
    <b:Publisher>Ynet</b:Publisher>
    <b:RefOrder>17</b:RefOrder>
  </b:Source>
  <b:Source>
    <b:Tag>מרכ15</b:Tag>
    <b:SourceType>Misc</b:SourceType>
    <b:Guid>{98999384-E294-45BE-BA37-CAAADBD5EBAC}</b:Guid>
    <b:LCID>he-IL</b:LCID>
    <b:Author>
      <b:Author>
        <b:NameList>
          <b:Person>
            <b:Last>מרכז המידע למודיעין וטרור</b:Last>
          </b:Person>
        </b:NameList>
      </b:Author>
    </b:Author>
    <b:PublicationTitle>פעילות חמאס במלזיה: הזרוע הצבאית של חמאס מגייסת לשורותיה סטודנטים מיהודה ושומרון הלומדים במלזיה לפני מבצע "צוק איתן" נשלחו למלזיה פעילים צבאיים מרצועת עזה לאימון בהטסת מצנחי רחיפה לשם פיגוע בישראל</b:PublicationTitle>
    <b:Year>2015</b:Year>
    <b:Publisher>המרכז למורשת המודיעין</b:Publisher>
    <b:RefOrder>18</b:RefOrder>
  </b:Source>
  <b:Source>
    <b:Tag>זית21</b:Tag>
    <b:SourceType>Misc</b:SourceType>
    <b:Guid>{2FC35691-C95C-4302-BEE3-4935ADF43EC2}</b:Guid>
    <b:Title>צה"ל השמיד צוללות נפץ אוטונומיות של חמאס</b:Title>
    <b:Year>2021</b:Year>
    <b:Publisher>Ynet</b:Publisher>
    <b:Author>
      <b:Author>
        <b:NameList>
          <b:Person>
            <b:Last>זיתון</b:Last>
            <b:First>יואב</b:First>
          </b:Person>
        </b:NameList>
      </b:Author>
    </b:Author>
    <b:LCID>he-IL</b:LCID>
    <b:RefOrder>19</b:RefOrder>
  </b:Source>
  <b:Source>
    <b:Tag>Sai23</b:Tag>
    <b:SourceType>Misc</b:SourceType>
    <b:Guid>{16324A0C-59E0-48F6-A157-40E880DB1681}</b:Guid>
    <b:Title>Iran Helped Plot Attack on Israel Over Several Weeks</b:Title>
    <b:Year>2023</b:Year>
    <b:Publisher>The Wall Street Journal</b:Publisher>
    <b:Author>
      <b:Author>
        <b:NameList>
          <b:Person>
            <b:Last>Said</b:Last>
            <b:First>Summer</b:First>
          </b:Person>
          <b:Person>
            <b:Last>Benoit</b:Last>
            <b:First>Faucon</b:First>
          </b:Person>
        </b:NameList>
      </b:Author>
    </b:Author>
    <b:RefOrder>20</b:RefOrder>
  </b:Source>
  <b:Source>
    <b:Tag>בלו14</b:Tag>
    <b:SourceType>Misc</b:SourceType>
    <b:Guid>{8C0D2A43-1A71-4CF3-A0B3-99BDBF0DD738}</b:Guid>
    <b:Title>ישראלי חשוד שמכר מצנחי רחיפה לאיראן</b:Title>
    <b:Year>2014</b:Year>
    <b:Publisher>Ynet</b:Publisher>
    <b:Author>
      <b:Author>
        <b:NameList>
          <b:Person>
            <b:Last>בלומנטל</b:Last>
            <b:First>איתי</b:First>
          </b:Person>
        </b:NameList>
      </b:Author>
    </b:Author>
    <b:LCID>he-IL</b:LCID>
    <b:RefOrder>21</b:RefOrder>
  </b:Source>
  <b:Source>
    <b:Tag>Smy23</b:Tag>
    <b:SourceType>JournalArticle</b:SourceType>
    <b:Guid>{EEF242F5-6641-46C4-B14C-C3ED70ACB746}</b:Guid>
    <b:Title>The Path to October 7: How Iran Built Up and Managed a Palestinian ‘Axis of Resistance’</b:Title>
    <b:Year>2023</b:Year>
    <b:LCID>en-US</b:LCID>
    <b:JournalName>CTC-SENTINEL</b:JournalName>
    <b:Author>
      <b:Author>
        <b:NameList>
          <b:Person>
            <b:Last>Smyth</b:Last>
            <b:First>Phillip</b:First>
          </b:Person>
        </b:NameList>
      </b:Author>
    </b:Author>
    <b:RefOrder>22</b:RefOrder>
  </b:Source>
  <b:Source>
    <b:Tag>Yne23</b:Tag>
    <b:SourceType>InternetSite</b:SourceType>
    <b:Guid>{3C19FB5B-C1DC-4E9F-BEEA-99712461E865}</b:Guid>
    <b:Title>אזעקות בכרמל, חשש לחדירת מחבלים בגליל העליון</b:Title>
    <b:Year>2023</b:Year>
    <b:LCID>he-IL</b:LCID>
    <b:Author>
      <b:Author>
        <b:NameList>
          <b:Person>
            <b:Last>Ynet</b:Last>
          </b:Person>
        </b:NameList>
      </b:Author>
    </b:Author>
    <b:InternetSiteTitle>Ynet</b:InternetSiteTitle>
    <b:URL>https://www.ynet.co.il/news/article/byxjxrvz6</b:URL>
    <b:RefOrder>23</b:RefOrder>
  </b:Source>
  <b:Source>
    <b:Tag>וינ22</b:Tag>
    <b:SourceType>JournalArticle</b:SourceType>
    <b:Guid>{EB09A8AC-85C1-4A4B-A79D-22E7AB9F7B83}</b:Guid>
    <b:Title>עוד ישוב הנ"מ הטקטי? הצורך החוזר בהגנה אווירית לכוחות היבשה</b:Title>
    <b:Year>2022</b:Year>
    <b:JournalName>בין הקטבים</b:JournalName>
    <b:Author>
      <b:Author>
        <b:NameList>
          <b:Person>
            <b:Last>וינטר</b:Last>
            <b:First>גל</b:First>
          </b:Person>
        </b:NameList>
      </b:Author>
    </b:Author>
    <b:LCID>he-IL</b:LCID>
    <b:RefOrder>24</b:RefOrder>
  </b:Source>
  <b:Source>
    <b:Tag>קינ13</b:Tag>
    <b:SourceType>DocumentFromInternetSite</b:SourceType>
    <b:Guid>{1E9629D4-6FC1-4FBB-9AAD-BBE919014A6E}</b:Guid>
    <b:Title>איך לומדים לקפוץ מגובה 20 אלף רגל?</b:Title>
    <b:Year>2013</b:Year>
    <b:LCID>he-IL</b:LCID>
    <b:InternetSiteTitle>מאקו צבא ובטחון</b:InternetSiteTitle>
    <b:Month>מרץ</b:Month>
    <b:URL>https://www.mako.co.il/pzm-soldiers/Article-4ff1283da003d31006.htm</b:URL>
    <b:Author>
      <b:Author>
        <b:NameList>
          <b:Person>
            <b:Last>קינר</b:Last>
            <b:First>ניצן</b:First>
          </b:Person>
        </b:NameList>
      </b:Author>
    </b:Author>
    <b:RefOrder>25</b:RefOrder>
  </b:Source>
  <b:Source>
    <b:Tag>גלו02</b:Tag>
    <b:SourceType>DocumentFromInternetSite</b:SourceType>
    <b:Guid>{0AB7DA96-CCFA-4312-9556-666C99C9AF4E}</b:Guid>
    <b:LCID>he-IL</b:LCID>
    <b:Author>
      <b:Author>
        <b:Corporate>גלובס</b:Corporate>
      </b:Author>
    </b:Author>
    <b:Title>צה"ל גילה שני מצנחי רחיפה בחברון; מבוקשים פלשתינים הסתתרו באמבולנסים</b:Title>
    <b:InternetSiteTitle>גלובס</b:InternetSiteTitle>
    <b:Year>2002</b:Year>
    <b:Month>יוני</b:Month>
    <b:Day>30</b:Day>
    <b:URL>https://www.globes.co.il/news/article.aspx?did=598088</b:URL>
    <b:RefOrder>26</b:RefOrder>
  </b:Source>
  <b:Source>
    <b:Tag>דוב18</b:Tag>
    <b:SourceType>DocumentFromInternetSite</b:SourceType>
    <b:Guid>{B4EADFE2-E2AF-4DD4-A44A-2AEEE74C09C8}</b:Guid>
    <b:LCID>he-IL</b:LCID>
    <b:Author>
      <b:Author>
        <b:Corporate>דובר צה"ל</b:Corporate>
      </b:Author>
    </b:Author>
    <b:Title>מסוקי קרב הוזנקו בעקבות חמישה מצנחי רחיפה לא מזוהים</b:Title>
    <b:InternetSiteTitle>מעריב</b:InternetSiteTitle>
    <b:Year>2018</b:Year>
    <b:Month>נובמבר</b:Month>
    <b:Day>17</b:Day>
    <b:URL>https://www.maariv.co.il/breaking-news/Article-671108</b:URL>
    <b:RefOrder>27</b:RefOrder>
  </b:Source>
  <b:Source>
    <b:Tag>Dou99</b:Tag>
    <b:SourceType>JournalArticle</b:SourceType>
    <b:Guid>{F06C48B5-2409-41D9-8732-2B3A0B48D36A}</b:Guid>
    <b:Title>The evolution of air assault‏</b:Title>
    <b:Year>1999</b:Year>
    <b:LCID>en-US</b:LCID>
    <b:JournalName>Joint Force Quarterly, 22</b:JournalName>
    <b:Pages>51-58</b:Pages>
    <b:Author>
      <b:Author>
        <b:NameList>
          <b:Person>
            <b:Last>Dougherty</b:Last>
            <b:Middle>J</b:Middle>
            <b:First>K</b:First>
          </b:Person>
        </b:NameList>
      </b:Author>
    </b:Author>
    <b:RefOrder>28</b:RefOrder>
  </b:Source>
  <b:Source>
    <b:Tag>USA04</b:Tag>
    <b:SourceType>Misc</b:SourceType>
    <b:Guid>{2466846B-CD1B-4DBC-BC4F-D7035375169B}</b:Guid>
    <b:Title>FM1 02 - Operational Terms and Graphics</b:Title>
    <b:Year>2004</b:Year>
    <b:LCID>en-US</b:LCID>
    <b:Author>
      <b:Author>
        <b:Corporate>US Army</b:Corporate>
      </b:Author>
    </b:Author>
    <b:Month>ספטמבר</b:Month>
    <b:RefOrder>29</b:RefOrder>
  </b:Source>
  <b:Source>
    <b:Tag>דוד53</b:Tag>
    <b:SourceType>Misc</b:SourceType>
    <b:Guid>{D9F55D8A-2A61-4E8D-BD78-FCF991A8D3F2}</b:Guid>
    <b:Title>צבא ומדינה- 18 נקודות</b:Title>
    <b:Year>1953</b:Year>
    <b:LCID>he-IL</b:LCID>
    <b:Author>
      <b:Author>
        <b:NameList>
          <b:Person>
            <b:Last>בן-גוריון</b:Last>
            <b:First>דוד</b:First>
          </b:Person>
        </b:NameList>
      </b:Author>
    </b:Author>
    <b:RefOrder>30</b:RefOrder>
  </b:Source>
  <b:Source>
    <b:Tag>האר15</b:Tag>
    <b:SourceType>DocumentFromInternetSite</b:SourceType>
    <b:Guid>{874AE567-B893-4F05-A5EF-49E0DDC939D8}</b:Guid>
    <b:Title>ערבי ישראלי חצה לסוריה באמצעות מצנח, כנראה על מנת להצטרף ללחימה שם</b:Title>
    <b:Year>2015</b:Year>
    <b:Month>אוקטובר</b:Month>
    <b:Day>25</b:Day>
    <b:LCID>he-IL</b:LCID>
    <b:Author>
      <b:Author>
        <b:Corporate>הארץ</b:Corporate>
      </b:Author>
    </b:Author>
    <b:InternetSiteTitle>הארץ אונליין</b:InternetSiteTitle>
    <b:URL>https://www.haaretz.co.il/news/politics/2015-10-25/ty-article/0000017f-f564-d318-afff-f7676b7d0000</b:URL>
    <b:RefOrder>31</b:RefOrder>
  </b:Source>
  <b:Source>
    <b:Tag>שבת24</b:Tag>
    <b:SourceType>Misc</b:SourceType>
    <b:Guid>{B279C8D8-F8D0-4B78-A589-5ED383A7D25F}</b:Guid>
    <b:LCID>he-IL</b:LCID>
    <b:Title>חרבות ברזל: מה עושים עם אסטרטגיית הביטחון הלאומי ותורת הביטחון הלאומי – כיווני חשיבה ראשוניים</b:Title>
    <b:Year>2024</b:Year>
    <b:Month>ינואר</b:Month>
    <b:Day>9</b:Day>
    <b:Publisher>מרכז בגין-סאדאת למחקרים אסטרטגיים</b:Publisher>
    <b:Author>
      <b:Author>
        <b:NameList>
          <b:Person>
            <b:Last>שבתאי</b:Last>
            <b:First>שי</b:First>
          </b:Person>
        </b:NameList>
      </b:Author>
    </b:Author>
    <b:RefOrder>32</b:RefOrder>
  </b:Source>
  <b:Source>
    <b:Tag>ארץ23</b:Tag>
    <b:SourceType>DocumentFromInternetSite</b:SourceType>
    <b:Guid>{2A2B1A01-91B6-4F2C-A1A4-8966992CE8F1}</b:Guid>
    <b:LCID>he-IL</b:LCID>
    <b:Title>קריסת הגדר בעזה: החולשה הפסיכולוגית שמייצרים מבנים הגנתיים</b:Title>
    <b:Year>2023</b:Year>
    <b:Month>אוקטובר</b:Month>
    <b:Day>19</b:Day>
    <b:InternetSiteTitle>גלובס</b:InternetSiteTitle>
    <b:URL>https://www.globes.co.il/news/article.aspx?did=1001459872</b:URL>
    <b:Author>
      <b:Author>
        <b:NameList>
          <b:Person>
            <b:Last>ארץ</b:Last>
            <b:First>עידן</b:First>
          </b:Person>
        </b:NameList>
      </b:Author>
    </b:Author>
    <b:RefOrder>33</b:RefOrder>
  </b:Source>
  <b:Source>
    <b:Tag>בןי23</b:Tag>
    <b:SourceType>Interview</b:SourceType>
    <b:Guid>{4B72A75A-FEB4-4AB7-B7B4-7E529C4115AA}</b:Guid>
    <b:LCID>he-IL</b:LCID>
    <b:Title>הסתמכות יתר על טכנולוגיה היא טעות גדולה</b:Title>
    <b:Year>2023</b:Year>
    <b:Month>אוקטובר</b:Month>
    <b:Day>13</b:Day>
    <b:Author>
      <b:Interviewee>
        <b:NameList>
          <b:Person>
            <b:Last>בן ישראל</b:Last>
            <b:First>יצחק</b:First>
          </b:Person>
        </b:NameList>
      </b:Interviewee>
      <b:Interviewer>
        <b:NameList>
          <b:Person>
            <b:Last>וולמן</b:Last>
            <b:First>ישראל</b:First>
          </b:Person>
        </b:NameList>
      </b:Interviewer>
    </b:Author>
    <b:RefOrder>34</b:RefOrder>
  </b:Source>
  <b:Source>
    <b:Tag>פרנ23</b:Tag>
    <b:SourceType>DocumentFromInternetSite</b:SourceType>
    <b:Guid>{C5C3C2BE-8512-4BA7-A1CC-86650645C78C}</b:Guid>
    <b:Title>קריסת הקונספציה הטכנולוגית של צה"ל</b:Title>
    <b:Year>2023</b:Year>
    <b:Month>נובמבר</b:Month>
    <b:Day>9</b:Day>
    <b:LCID>he-IL</b:LCID>
    <b:Author>
      <b:Author>
        <b:NameList>
          <b:Person>
            <b:Last>גאדי</b:Last>
            <b:First>פרנץ-שטפן</b:First>
          </b:Person>
        </b:NameList>
      </b:Author>
    </b:Author>
    <b:InternetSiteTitle>זמן ישראל</b:InternetSiteTitle>
    <b:URL>https://www.zman.co.il/436299/popup/</b:URL>
    <b:RefOrder>35</b:RefOrder>
  </b:Source>
  <b:Source>
    <b:Tag>אור16</b:Tag>
    <b:SourceType>JournalArticle</b:SourceType>
    <b:Guid>{F505D62A-AEBE-4E8E-9954-85D50C530F4B}</b:Guid>
    <b:Title>זה הקטן גדול יהיה- איום המנהרות והתווך התת קרקעי כמקרה בוחן</b:Title>
    <b:Year>2016</b:Year>
    <b:LCID>he-IL</b:LCID>
    <b:Author>
      <b:Author>
        <b:NameList>
          <b:Person>
            <b:Last>אורטל</b:Last>
            <b:First>ערן</b:First>
          </b:Person>
          <b:Person>
            <b:Last>פלג</b:Last>
            <b:First>דביר</b:First>
          </b:Person>
        </b:NameList>
      </b:Author>
    </b:Author>
    <b:JournalName>בין הקטבים</b:JournalName>
    <b:RefOrder>36</b:RefOrder>
  </b:Source>
  <b:Source>
    <b:Tag>Jas20</b:Tag>
    <b:SourceType>JournalArticle</b:SourceType>
    <b:Guid>{1A66B68A-A85C-4366-A3FA-32789EA8894E}</b:Guid>
    <b:LCID>en-US</b:LCID>
    <b:Title>On the learning patterns and adaptive behavior of terrorist organizations ‏</b:Title>
    <b:JournalName>European Journal of Operational Research</b:JournalName>
    <b:Year>2020</b:Year>
    <b:Pages>221-234</b:Pages>
    <b:Author>
      <b:Author>
        <b:NameList>
          <b:Person>
            <b:Last>Jaspersen</b:Last>
            <b:Middle>G</b:Middle>
            <b:First>J</b:First>
          </b:Person>
          <b:Person>
            <b:Last>Montibeller</b:Last>
            <b:First>G</b:First>
          </b:Person>
        </b:NameList>
      </b:Author>
    </b:Author>
    <b:RefOrder>37</b:RefOrder>
  </b:Source>
  <b:Source>
    <b:Tag>Ket17</b:Tag>
    <b:SourceType>JournalArticle</b:SourceType>
    <b:Guid>{55CFA3D0-AA5E-4B84-84BD-34C3B5271692}</b:Guid>
    <b:LCID>en-US</b:LCID>
    <b:Title>Terrorist learning: A new analytical framework‏‏</b:Title>
    <b:JournalName>Studies in Conflict &amp; Terrorism</b:JournalName>
    <b:Year>2017</b:Year>
    <b:Pages>523-538</b:Pages>
    <b:Author>
      <b:Author>
        <b:NameList>
          <b:Person>
            <b:Last>Kettle</b:Last>
            <b:First>L</b:First>
          </b:Person>
          <b:Person>
            <b:Last>Mumford</b:Last>
            <b:First>A</b:First>
          </b:Person>
        </b:NameList>
      </b:Author>
    </b:Author>
    <b:RefOrder>38</b:RefOrder>
  </b:Source>
  <b:Source>
    <b:Tag>שיף21</b:Tag>
    <b:SourceType>Misc</b:SourceType>
    <b:Guid>{222D3544-0ED4-4FCF-9700-82F16D7A39D0}</b:Guid>
    <b:Title>חזבאללה כארגון 'אנטי- שביר'</b:Title>
    <b:Year>2021</b:Year>
    <b:LCID>he-IL</b:LCID>
    <b:Month>פברואר</b:Month>
    <b:Day>18</b:Day>
    <b:Publisher>מרכז דדו, בית הספר לאודר לממשל, דיפלומטיה ואסטרטגיה</b:Publisher>
    <b:Author>
      <b:Author>
        <b:NameList>
          <b:Person>
            <b:Last>שיף</b:Last>
            <b:First>קרין</b:First>
          </b:Person>
        </b:NameList>
      </b:Author>
    </b:Author>
    <b:RefOrder>39</b:RefOrder>
  </b:Source>
  <b:Source>
    <b:Tag>גיא24</b:Tag>
    <b:SourceType>Interview</b:SourceType>
    <b:Guid>{48EFA05B-A5AF-443E-A220-2AEA2A449F92}</b:Guid>
    <b:Title>ניצחון בתחרות הלמידה יביא לניצחון בקרב</b:Title>
    <b:Year>2024</b:Year>
    <b:Month>ינואר</b:Month>
    <b:Day>31</b:Day>
    <b:LCID>he-IL</b:LCID>
    <b:Author>
      <b:Interviewee>
        <b:NameList>
          <b:Person>
            <b:Last>חזות</b:Last>
            <b:First>גיא</b:First>
          </b:Person>
        </b:NameList>
      </b:Interviewee>
      <b:Interviewer>
        <b:NameList>
          <b:Person>
            <b:Last>גילת</b:Last>
            <b:First>אמיר</b:First>
          </b:Person>
        </b:NameList>
      </b:Interviewer>
    </b:Author>
    <b:RefOrder>40</b:RefOrder>
  </b:Source>
  <b:Source>
    <b:Tag>רימ24</b:Tag>
    <b:SourceType>JournalArticle</b:SourceType>
    <b:Guid>{9489E901-D7EB-485B-8C9F-7974AACF15FF}</b:Guid>
    <b:Title>חשיפה תחת אש: שימוש פומבי במודיעין במלחמה בעזה</b:Title>
    <b:Year>2024</b:Year>
    <b:LCID>he-IL</b:LCID>
    <b:JournalName>מבט-על</b:JournalName>
    <b:Author>
      <b:Author>
        <b:NameList>
          <b:Person>
            <b:Last>רימר</b:Last>
            <b:First>אופק</b:First>
          </b:Person>
        </b:NameList>
      </b:Author>
    </b:Author>
    <b:RefOrder>41</b:RefOrder>
  </b:Source>
  <b:Source>
    <b:Tag>ועד75</b:Tag>
    <b:SourceType>Misc</b:SourceType>
    <b:Guid>{A16D232E-7483-4081-8127-6A12E08BB092}</b:Guid>
    <b:Title>ניתוח עדויות  בסעיף 92 ובסעיף 11 </b:Title>
    <b:Year>1975</b:Year>
    <b:Publisher>ארכיון צה"ל, תיק 1975/383/131</b:Publisher>
    <b:LCID>he-IL</b:LCID>
    <b:Author>
      <b:Author>
        <b:Corporate>ועדת אגרנט</b:Corporate>
      </b:Author>
    </b:Author>
    <b:RefOrder>42</b:RefOrder>
  </b:Source>
  <b:Source>
    <b:Tag>אור23</b:Tag>
    <b:SourceType>DocumentFromInternetSite</b:SourceType>
    <b:Guid>{EE809D59-CE6E-4BAA-AA1B-30F108457F14}</b:Guid>
    <b:LCID>he-IL</b:LCID>
    <b:Author>
      <b:Author>
        <b:NameList>
          <b:Person>
            <b:Last>נעמן</b:Last>
            <b:First>אורי</b:First>
          </b:Person>
        </b:NameList>
      </b:Author>
    </b:Author>
    <b:Title>אחד שידע</b:Title>
    <b:Year>2023</b:Year>
    <b:InternetSiteTitle>המרכז למורשת המודיעין</b:InternetSiteTitle>
    <b:URL>https://www.intelligence.org.il/?module=articles&amp;item_id=17&amp;article_id=196&amp;art_category_id=17&amp;q=%D7%94%D7%AA%D7%A8%D7%A2%D7%94</b:URL>
    <b:RefOrder>43</b:RefOrder>
  </b:Source>
  <b:Source>
    <b:Tag>פור23</b:Tag>
    <b:SourceType>DocumentFromInternetSite</b:SourceType>
    <b:Guid>{6EC36A6B-E9E0-4C7E-9E7A-4BF96BD48447}</b:Guid>
    <b:LCID>he-IL</b:LCID>
    <b:Author>
      <b:Author>
        <b:Corporate>פורבס</b:Corporate>
      </b:Author>
    </b:Author>
    <b:Title>צפו: כך לימד שליח האיחוד האירופי את העזתים לצנוח במצנחי רחיפה</b:Title>
    <b:InternetSiteTitle>פורבס</b:InternetSiteTitle>
    <b:Year>2023</b:Year>
    <b:Month>אוקטובר</b:Month>
    <b:Day>12</b:Day>
    <b:URL>https://forbes.co.il/outgoing-eu-envoy-paraglides-off-of-gazas-coast/</b:URL>
    <b:RefOrder>44</b:RefOrder>
  </b:Source>
  <b:Source>
    <b:Tag>משר24</b:Tag>
    <b:SourceType>DocumentFromInternetSite</b:SourceType>
    <b:Guid>{ED06CED7-008E-4B9A-AEC0-0C9B08EAB47D}</b:Guid>
    <b:LCID>he-IL</b:LCID>
    <b:Author>
      <b:Author>
        <b:Corporate>משרד הבטחון</b:Corporate>
      </b:Author>
    </b:Author>
    <b:Title>הגנה רב-שכבתית</b:Title>
    <b:InternetSiteTitle>אתר משרד הבטחון</b:InternetSiteTitle>
    <b:Year>2024</b:Year>
    <b:Month>מרץ</b:Month>
    <b:Day>31</b:Day>
    <b:URL>https://www.mod.gov.il/Defence-and-Security/Pages/multi-layer-defense.aspx</b:URL>
    <b:RefOrder>45</b:RefOrder>
  </b:Source>
  <b:Source>
    <b:Tag>פינ22</b:Tag>
    <b:SourceType>Book</b:SourceType>
    <b:Guid>{6AE2A4BB-3599-4EFE-B7FC-60C642725087}</b:Guid>
    <b:Title>מפקדת חיל האוויר</b:Title>
    <b:Year>2022</b:Year>
    <b:Publisher>משרד הבטחון</b:Publisher>
    <b:Author>
      <b:Author>
        <b:NameList>
          <b:Person>
            <b:Last>פינקל</b:Last>
            <b:First>מאיר</b:First>
          </b:Person>
        </b:NameList>
      </b:Author>
    </b:Author>
    <b:RefOrder>46</b:RefOrder>
  </b:Source>
  <b:Source>
    <b:Tag>ברו22</b:Tag>
    <b:SourceType>Book</b:SourceType>
    <b:Guid>{8041FEEC-B4D7-4710-A5A1-701A6D5080A1}</b:Guid>
    <b:Title>מעליונות אווירית למהלומה רב-ממדית</b:Title>
    <b:Year>2022</b:Year>
    <b:Publisher>INSS</b:Publisher>
    <b:Author>
      <b:Author>
        <b:NameList>
          <b:Person>
            <b:Last>ברון</b:Last>
            <b:First>איתי</b:First>
          </b:Person>
        </b:NameList>
      </b:Author>
    </b:Author>
    <b:LCID>he-IL</b:LCID>
    <b:RefOrder>47</b:RefOrder>
  </b:Source>
  <b:Source>
    <b:Tag>כהן23</b:Tag>
    <b:SourceType>DocumentFromInternetSite</b:SourceType>
    <b:Guid>{95D8A0C6-9A7D-43C9-8C38-371F42DBEBD2}</b:Guid>
    <b:LCID>he-IL</b:LCID>
    <b:Title>עם כוונת חכמה למטרות נעות, בצה"ל מנסים למצוא תשובה לרחפני חמאס</b:Title>
    <b:InternetSiteTitle>דה-מרקר אונליין</b:InternetSiteTitle>
    <b:Year>2023</b:Year>
    <b:Month>דצמבר</b:Month>
    <b:Day>05</b:Day>
    <b:URL>https://www.themarker.com/technation/2023-12-05/ty-article/.highlight/0000018c-3577-d5f2-a5cc-77774f7c0000</b:URL>
    <b:Author>
      <b:Author>
        <b:NameList>
          <b:Person>
            <b:Last>כהן</b:Last>
            <b:First>שגיא</b:First>
          </b:Person>
        </b:NameList>
      </b:Author>
    </b:Author>
    <b:RefOrder>48</b:RefOrder>
  </b:Source>
  <b:Source>
    <b:Tag>מבק17</b:Tag>
    <b:SourceType>Report</b:SourceType>
    <b:Guid>{0CFFBF1C-B027-498A-BCDC-AE6A790CE026}</b:Guid>
    <b:Author>
      <b:Author>
        <b:Corporate>מבקר המדינה</b:Corporate>
      </b:Author>
    </b:Author>
    <b:Title>ההיערכות הלאומית להגנה מפני איום הרחפנים</b:Title>
    <b:Year>2017</b:Year>
    <b:LCID>he-IL</b:LCID>
    <b:Publisher>מבקר המדינה</b:Publisher>
    <b:City>ירושלים</b:City>
    <b:RefOrder>49</b:RefOrder>
  </b:Source>
  <b:Source>
    <b:Tag>Bar24</b:Tag>
    <b:SourceType>DocumentFromInternetSite</b:SourceType>
    <b:Guid>{6A39FF74-98FD-4643-A81C-0C609010A3C2}</b:Guid>
    <b:Title>How Ukraine is using mobile phones on 6ft poles to stop drones</b:Title>
    <b:Year>2024</b:Year>
    <b:LCID>en-US</b:LCID>
    <b:InternetSiteTitle>The Telegraph</b:InternetSiteTitle>
    <b:Month>מרץ</b:Month>
    <b:Day>26</b:Day>
    <b:URL>https://www.telegraph.co.uk/world-news/2024/03/26/ukraine-mobile-phones-poles-sensors-russian-drones-simple/</b:URL>
    <b:Author>
      <b:Author>
        <b:NameList>
          <b:Person>
            <b:Last>Barnes</b:Last>
            <b:First>Joe</b:First>
          </b:Person>
        </b:NameList>
      </b:Author>
    </b:Author>
    <b:RefOrder>50</b:RefOrder>
  </b:Source>
  <b:Source>
    <b:Tag>גלע231</b:Tag>
    <b:SourceType>DocumentFromInternetSite</b:SourceType>
    <b:Guid>{016441DA-EE7E-4963-8A89-09E1D5166569}</b:Guid>
    <b:LCID>he-IL</b:LCID>
    <b:Title>מלחמת העתיד: קרן הלייזר שתשרוף את הטילים עוד לפני שייכנסו לישראל</b:Title>
    <b:InternetSiteTitle>גלובס</b:InternetSiteTitle>
    <b:Year>2023</b:Year>
    <b:Month>אוקטובר</b:Month>
    <b:Day>18</b:Day>
    <b:URL>https://www.globes.co.il/news/article.aspx?did=1001460539</b:URL>
    <b:Author>
      <b:Author>
        <b:NameList>
          <b:Person>
            <b:Last>גלעד</b:Last>
            <b:First>אסף</b:First>
          </b:Person>
        </b:NameList>
      </b:Author>
    </b:Author>
    <b:RefOrder>51</b:RefOrder>
  </b:Source>
  <b:Source>
    <b:Tag>Pho24</b:Tag>
    <b:SourceType>DocumentFromInternetSite</b:SourceType>
    <b:Guid>{30B293B1-AB69-45D1-B660-378BE73EAEF0}</b:Guid>
    <b:LCID>en-US</b:LCID>
    <b:Title>THE RETURN OF TACTICAL ANTIAIRCRAFT ARTILLERY: OPTIMIZING THE ARMY INVENTORY FOR THE ERA OF SMALL DRONE PROLIFERATION</b:Title>
    <b:InternetSiteTitle>Modern War Institute</b:InternetSiteTitle>
    <b:Year>2024</b:Year>
    <b:Month>13</b:Month>
    <b:Day>מרץ</b:Day>
    <b:URL>https://mwi.westpoint.edu/the-return-of-tactical-antiaircraft-artillery-optimizing-the-army-inventory-for-the-era-of-small-drone-proliferation/</b:URL>
    <b:Author>
      <b:Author>
        <b:NameList>
          <b:Person>
            <b:Last>Phocas</b:Last>
            <b:First>Benjamin</b:First>
          </b:Person>
          <b:Person>
            <b:Last>Mitchell</b:Last>
            <b:First>Peter </b:First>
          </b:Person>
        </b:NameList>
      </b:Author>
    </b:Author>
    <b:RefOrder>52</b:RefOrder>
  </b:Source>
  <b:Source>
    <b:Tag>מתנ23</b:Tag>
    <b:SourceType>JournalArticle</b:SourceType>
    <b:Guid>{EB66DCF2-BBCF-4E91-8739-58ADD47578CF}</b:Guid>
    <b:Title>מניעה אסטרטגית כ״רגל חמישית״ בתפיסת הביטחון הלאומי של מדינת ישראל</b:Title>
    <b:Year>2023</b:Year>
    <b:LCID>he-IL</b:LCID>
    <b:JournalName>עדכן אסטרטגי</b:JournalName>
    <b:Author>
      <b:Author>
        <b:NameList>
          <b:Person>
            <b:Last>מתניה</b:Last>
            <b:First>אביתר</b:First>
          </b:Person>
          <b:Person>
            <b:Last>בכרך</b:Last>
            <b:First>מנחם</b:First>
          </b:Person>
        </b:NameList>
      </b:Author>
    </b:Author>
    <b:RefOrder>53</b:RefOrder>
  </b:Source>
  <b:Source>
    <b:Tag>Mac13</b:Tag>
    <b:SourceType>Book</b:SourceType>
    <b:Guid>{18EF91F5-7282-4E8D-A3DF-74059BBBC1E0}</b:Guid>
    <b:LCID>en-US</b:LCID>
    <b:Title>Tank warfare: A history of tanks in battle</b:Title>
    <b:Year>2013</b:Year>
    <b:Publisher>Bloomsbury Publishing</b:Publisher>
    <b:Author>
      <b:Author>
        <b:NameList>
          <b:Person>
            <b:Last>Macksey</b:Last>
            <b:First>K</b:First>
          </b:Person>
        </b:NameList>
      </b:Author>
    </b:Author>
    <b:RefOrder>54</b:RefOrder>
  </b:Source>
  <b:Source>
    <b:Tag>ויל87</b:Tag>
    <b:SourceType>Report</b:SourceType>
    <b:Guid>{87B3DF7B-E946-4B53-8D62-3432006CFE98}</b:Guid>
    <b:Title>תחקיר ליל הגלשנים- סיכום</b:Title>
    <b:Year>1987</b:Year>
    <b:Publisher>ארכיון צהל, תיק 205/1113/1991</b:Publisher>
    <b:Author>
      <b:Author>
        <b:NameList>
          <b:Person>
            <b:Last>וילנאי</b:Last>
            <b:First>מתן</b:First>
          </b:Person>
        </b:NameList>
      </b:Author>
    </b:Author>
    <b:LCID>he-IL</b:LCID>
    <b:RefOrder>55</b:RefOrder>
  </b:Source>
  <b:Source>
    <b:Tag>USH24</b:Tag>
    <b:SourceType>DocumentFromInternetSite</b:SourceType>
    <b:Guid>{DF249858-A349-4CEB-9126-1F8F6EDD7399}</b:Guid>
    <b:Title>What are hang gliding, paragliding, and speedflying?</b:Title>
    <b:Year>2024</b:Year>
    <b:LCID>en-US</b:LCID>
    <b:Author>
      <b:Author>
        <b:Corporate>USHPA</b:Corporate>
      </b:Author>
    </b:Author>
    <b:InternetSiteTitle>USHPA.org</b:InternetSiteTitle>
    <b:Month>אפריל</b:Month>
    <b:Day>3</b:Day>
    <b:URL>https://www.ushpa.org/page/what-is-hang-gliding-and-paragliding.aspx?hkey=b79ab9ba-fceb-433f-a9e9-599aa52f3fd8</b:URL>
    <b:RefOrder>56</b:RefOrder>
  </b:Source>
  <b:Source>
    <b:Tag>Bras08</b:Tag>
    <b:SourceType>Misc</b:SourceType>
    <b:Guid>{3B74D8D4-58A7-40D5-860D-52757EFAA8C3}</b:Guid>
    <b:Title>INNOVATIONS IN AIR INSERTION (INVOLVING PARACHUTES)</b:Title>
    <b:Year>2008</b:Year>
    <b:Month>מרץ</b:Month>
    <b:LCID>en-US</b:LCID>
    <b:City>MONTEREY</b:City>
    <b:CountryRegion>CALIFORNIA </b:CountryRegion>
    <b:Publisher>NAVAL POSTGRADUATE SCHOOL </b:Publisher>
    <b:Author>
      <b:Author>
        <b:NameList>
          <b:Person>
            <b:Last>Brasfield</b:Last>
            <b:First>Sam</b:First>
          </b:Person>
        </b:NameList>
      </b:Author>
    </b:Author>
    <b:RefOrder>57</b:RefOrder>
  </b:Source>
  <b:Source>
    <b:Tag>Dep19</b:Tag>
    <b:SourceType>DocumentFromInternetSite</b:SourceType>
    <b:Guid>{EBA496DA-C4A3-4751-9D4E-314CBEB56D85}</b:Guid>
    <b:Title>Powered Paraglider with Increased Capabilities</b:Title>
    <b:Year>2019</b:Year>
    <b:Month>דצמבר</b:Month>
    <b:Day>10</b:Day>
    <b:LCID>en-US</b:LCID>
    <b:Author>
      <b:Author>
        <b:Corporate>Department of Defense</b:Corporate>
      </b:Author>
    </b:Author>
    <b:InternetSiteTitle>SBIR | STTR</b:InternetSiteTitle>
    <b:URL>https://www.sbir.gov/node/1654541</b:URL>
    <b:RefOrder>58</b:RefOrder>
  </b:Source>
  <b:Source>
    <b:Tag>שלח23</b:Tag>
    <b:SourceType>JournalArticle</b:SourceType>
    <b:Guid>{831C2F62-99F2-4283-A568-69A17D9BD151}</b:Guid>
    <b:Title>אוויריית יבשה – הפתרון לשילוב מיטבי של אמצעים אוויריים בקרב היבשתי</b:Title>
    <b:Year>2023</b:Year>
    <b:LCID>he-IL</b:LCID>
    <b:JournalName>עדכן אסטרטגי</b:JournalName>
    <b:Author>
      <b:Author>
        <b:NameList>
          <b:Person>
            <b:Last>שלח</b:Last>
            <b:First>עפר</b:First>
          </b:Person>
          <b:Person>
            <b:Last>הלר</b:Last>
            <b:First>אסף</b:First>
          </b:Person>
        </b:NameList>
      </b:Author>
    </b:Author>
    <b:RefOrder>59</b:RefOrder>
  </b:Source>
  <b:Source>
    <b:Tag>Cam24</b:Tag>
    <b:SourceType>Misc</b:SourceType>
    <b:Guid>{59974277-AD68-408D-9A63-2A209123B722}</b:Guid>
    <b:Title>Conception</b:Title>
    <b:Year>2024</b:Year>
    <b:LCID>en-US</b:LCID>
    <b:Author>
      <b:Author>
        <b:Corporate>Cambridge Dictionary</b:Corporate>
      </b:Author>
    </b:Author>
    <b:Month>מרץ</b:Month>
    <b:Publisher>Cambridge University Press</b:Publisher>
    <b:RefOrder>60</b:RefOrder>
  </b:Source>
  <b:Source>
    <b:Tag>BoC09</b:Tag>
    <b:SourceType>Misc</b:SourceType>
    <b:Guid>{7FDC5AEA-E635-437D-BA62-E1FE0C87B3F3}</b:Guid>
    <b:Title>History of Paragliding</b:Title>
    <b:Year>2009</b:Year>
    <b:Month>September</b:Month>
    <b:Author>
      <b:Author>
        <b:NameList>
          <b:Person>
            <b:Last>Bo</b:Last>
            <b:First>Criss</b:First>
          </b:Person>
        </b:NameList>
      </b:Author>
    </b:Author>
    <b:LCID>en-US</b:LCID>
    <b:RefOrder>61</b:RefOrder>
  </b:Source>
  <b:Source>
    <b:Tag>ברי23</b:Tag>
    <b:SourceType>Book</b:SourceType>
    <b:Guid>{2337F84A-08FC-4623-BA90-F267D6C73B8C}</b:Guid>
    <b:LCID>he-IL</b:LCID>
    <b:Author>
      <b:Author>
        <b:NameList>
          <b:Person>
            <b:Last>בר-יוסף</b:Last>
            <b:First>אורי</b:First>
          </b:Person>
        </b:NameList>
      </b:Author>
    </b:Author>
    <b:Title>התאוששות</b:Title>
    <b:Year>2023</b:Year>
    <b:Publisher>כנרת זמורה דביר</b:Publisher>
    <b:RefOrder>62</b:RefOrder>
  </b:Source>
  <b:Source>
    <b:Tag>Ban14</b:Tag>
    <b:SourceType>JournalArticle</b:SourceType>
    <b:Guid>{EFE7910F-5366-4D9C-8601-7EEDE33B32D0}</b:Guid>
    <b:LCID>en-US</b:LCID>
    <b:Author>
      <b:Author>
        <b:NameList>
          <b:Person>
            <b:Last>Banks</b:Last>
            <b:First>I</b:First>
          </b:Person>
        </b:NameList>
      </b:Author>
    </b:Author>
    <b:Title>Digging in the dark: the underground war on the Western front in World War I‏</b:Title>
    <b:JournalName>Journal of Conflict Archaeology</b:JournalName>
    <b:Year>2014</b:Year>
    <b:Pages>156-176</b:Pages>
    <b:RefOrder>63</b:RefOrder>
  </b:Source>
  <b:Source>
    <b:Tag>שני24</b:Tag>
    <b:SourceType>Film</b:SourceType>
    <b:Guid>{12C1566F-FEA3-4C55-BD87-A25E7CB30113}</b:Guid>
    <b:Title>עובדה- אני יודע מה היה שם</b:Title>
    <b:Year>2024</b:Year>
    <b:LCID>he-IL</b:LCID>
    <b:Author>
      <b:Director>
        <b:NameList>
          <b:Person>
            <b:Last>שני</b:Last>
            <b:First>בן</b:First>
          </b:Person>
        </b:NameList>
      </b:Director>
    </b:Author>
    <b:RefOrder>64</b:RefOrder>
  </b:Source>
  <b:Source>
    <b:Tag>Arm20</b:Tag>
    <b:SourceType>Report</b:SourceType>
    <b:Guid>{443D9D6C-ECB3-2A43-AE04-7C8B07364CD5}</b:Guid>
    <b:LCID>en-US</b:LCID>
    <b:Author>
      <b:Author>
        <b:Corporate>Army Techniques Publication</b:Corporate>
      </b:Author>
    </b:Author>
    <b:Title>North Korean Tactics</b:Title>
    <b:City>Headquarters</b:City>
    <b:Publisher>Department of the Army</b:Publisher>
    <b:Year>2020</b:Year>
    <b:RefOrder>65</b:RefOrder>
  </b:Source>
  <b:Source>
    <b:Tag>יקו85</b:Tag>
    <b:SourceType>JournalArticle</b:SourceType>
    <b:Guid>{3800837E-51F1-9C4D-A784-BD839B4889A2}</b:Guid>
    <b:Title>אבן אמאל - האיגוף האנכי שהביא למפנה אסטרטגי</b:Title>
    <b:Year>1985</b:Year>
    <b:JournalName>מערכות</b:JournalName>
    <b:Author>
      <b:Author>
        <b:NameList>
          <b:Person>
            <b:Last>יקוטיאל</b:Last>
            <b:First>צבי</b:First>
          </b:Person>
        </b:NameList>
      </b:Author>
    </b:Author>
    <b:LCID>he-IL</b:LCID>
    <b:RefOrder>66</b:RefOrder>
  </b:Source>
  <b:Source>
    <b:Tag>רוף22</b:Tag>
    <b:SourceType>Misc</b:SourceType>
    <b:Guid>{5C89A301-E500-3A41-B19C-15CF062F3E69}</b:Guid>
    <b:Title>שנה להשלמת המכשול בעזה - תמונת מצב</b:Title>
    <b:Year>2022</b:Year>
    <b:Publisher>אתר צה"ל</b:Publisher>
    <b:Author>
      <b:Author>
        <b:NameList>
          <b:Person>
            <b:Last>רוף</b:Last>
            <b:First>נטע</b:First>
          </b:Person>
        </b:NameList>
      </b:Author>
    </b:Author>
    <b:LCID>he-IL</b:LCID>
    <b:RefOrder>67</b:RefOrder>
  </b:Source>
  <b:Source>
    <b:Tag>סלע23</b:Tag>
    <b:SourceType>Misc</b:SourceType>
    <b:Guid>{D9778571-105F-7544-BE2D-1205443002C7}</b:Guid>
    <b:Title>איך הצליח חמאס להבריח לרצועה כל-כך הרבה נשק, ומי לא מנע זאת?</b:Title>
    <b:Year>2023</b:Year>
    <b:Publisher>הארץ</b:Publisher>
    <b:Author>
      <b:Author>
        <b:NameList>
          <b:Person>
            <b:Last>סלע</b:Last>
            <b:First>אברהם</b:First>
          </b:Person>
        </b:NameList>
      </b:Author>
    </b:Author>
    <b:LCID>he-IL</b:LCID>
    <b:RefOrder>1</b:RefOrder>
  </b:Source>
  <b:Source>
    <b:Tag>מתנ21</b:Tag>
    <b:SourceType>JournalArticle</b:SourceType>
    <b:Guid>{2C9F0D21-ED84-2342-9104-AA338D5E69A3}</b:Guid>
    <b:Title>בקלע ובאבן: אסטרטגיה של רדוקציה טכנולוגית</b:Title>
    <b:Year>2021</b:Year>
    <b:JournalName>עדכן אסטרטגי</b:JournalName>
    <b:Author>
      <b:Author>
        <b:NameList>
          <b:Person>
            <b:Last>מתניה</b:Last>
            <b:First>אביתר</b:First>
          </b:Person>
          <b:Person>
            <b:Last>סרי-לוי</b:Last>
            <b:First>ארז</b:First>
          </b:Person>
        </b:NameList>
      </b:Author>
    </b:Author>
    <b:LCID>he-IL</b:LCID>
    <b:RefOrder>68</b:RefOrder>
  </b:Source>
  <b:Source>
    <b:Tag>הלו20</b:Tag>
    <b:SourceType>JournalArticle</b:SourceType>
    <b:Guid>{1D9D9776-333A-1644-8936-492D2460BB5D}</b:Guid>
    <b:Author>
      <b:Author>
        <b:NameList>
          <b:Person>
            <b:Last>הלוי</b:Last>
            <b:First>הרצל</b:First>
          </b:Person>
        </b:NameList>
      </b:Author>
    </b:Author>
    <b:Title>הגנה רב ממדית</b:Title>
    <b:Publisher>צה״ל</b:Publisher>
    <b:Year>2020</b:Year>
    <b:JournalName>בין הקטבים</b:JournalName>
    <b:Pages>241-254</b:Pages>
    <b:LCID>he-IL</b:LCID>
    <b:RefOrder>69</b:RefOrder>
  </b:Source>
</b:Sources>
</file>

<file path=customXml/itemProps1.xml><?xml version="1.0" encoding="utf-8"?>
<ds:datastoreItem xmlns:ds="http://schemas.openxmlformats.org/officeDocument/2006/customXml" ds:itemID="{EA4671AF-BAB1-47B8-9717-9EE98369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5666</Words>
  <Characters>32301</Characters>
  <Application>Microsoft Office Word</Application>
  <DocSecurity>0</DocSecurity>
  <Lines>269</Lines>
  <Paragraphs>75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שירה לנגר</dc:creator>
  <cp:keywords/>
  <dc:description/>
  <cp:lastModifiedBy>Nir Hassid</cp:lastModifiedBy>
  <cp:revision>3</cp:revision>
  <dcterms:created xsi:type="dcterms:W3CDTF">2024-10-27T10:12:00Z</dcterms:created>
  <dcterms:modified xsi:type="dcterms:W3CDTF">2024-10-27T11:20:00Z</dcterms:modified>
</cp:coreProperties>
</file>