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F1A1" w14:textId="74BCDEE2" w:rsidR="00226DC9" w:rsidRPr="0038007E" w:rsidRDefault="00406509" w:rsidP="00406509">
      <w:pPr>
        <w:jc w:val="right"/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December 2024</w:t>
      </w:r>
    </w:p>
    <w:p w14:paraId="31C84499" w14:textId="2D0F123E" w:rsidR="004B1B56" w:rsidRPr="0038007E" w:rsidRDefault="004B1B56" w:rsidP="004B1B56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Dear Pastor Dr. May,</w:t>
      </w:r>
    </w:p>
    <w:p w14:paraId="6AFC6FA8" w14:textId="77777777" w:rsidR="004B1B56" w:rsidRPr="0038007E" w:rsidRDefault="004B1B56" w:rsidP="004B1B56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I hope this letter finds you well.</w:t>
      </w:r>
    </w:p>
    <w:p w14:paraId="04A6B067" w14:textId="63E2F86C" w:rsidR="00353551" w:rsidRPr="0038007E" w:rsidRDefault="00CD38FD" w:rsidP="00353551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 xml:space="preserve">We </w:t>
      </w:r>
      <w:r w:rsidR="007800CF" w:rsidRPr="0038007E">
        <w:rPr>
          <w:rFonts w:ascii="Calibri" w:hAnsi="Calibri" w:cs="Calibri"/>
          <w:sz w:val="24"/>
          <w:szCs w:val="24"/>
        </w:rPr>
        <w:t>started the new academic year here at Bar-Ilan still under the shadow of war</w:t>
      </w:r>
      <w:r w:rsidR="00F94B94" w:rsidRPr="0038007E">
        <w:rPr>
          <w:rFonts w:ascii="Calibri" w:hAnsi="Calibri" w:cs="Calibri"/>
          <w:sz w:val="24"/>
          <w:szCs w:val="24"/>
        </w:rPr>
        <w:t>,</w:t>
      </w:r>
      <w:r w:rsidR="00042946" w:rsidRPr="0038007E">
        <w:rPr>
          <w:rFonts w:ascii="Calibri" w:hAnsi="Calibri" w:cs="Calibri"/>
          <w:sz w:val="24"/>
          <w:szCs w:val="24"/>
        </w:rPr>
        <w:t xml:space="preserve"> </w:t>
      </w:r>
      <w:r w:rsidR="00F267E8" w:rsidRPr="0038007E">
        <w:rPr>
          <w:rFonts w:ascii="Calibri" w:hAnsi="Calibri" w:cs="Calibri"/>
          <w:sz w:val="24"/>
          <w:szCs w:val="24"/>
        </w:rPr>
        <w:t xml:space="preserve">but with </w:t>
      </w:r>
      <w:r w:rsidR="00F94B94" w:rsidRPr="0038007E">
        <w:rPr>
          <w:rFonts w:ascii="Calibri" w:hAnsi="Calibri" w:cs="Calibri"/>
          <w:sz w:val="24"/>
          <w:szCs w:val="24"/>
        </w:rPr>
        <w:t xml:space="preserve">growing </w:t>
      </w:r>
      <w:r w:rsidR="00F267E8" w:rsidRPr="0038007E">
        <w:rPr>
          <w:rFonts w:ascii="Calibri" w:hAnsi="Calibri" w:cs="Calibri"/>
          <w:sz w:val="24"/>
          <w:szCs w:val="24"/>
        </w:rPr>
        <w:t xml:space="preserve">hopes for a more peaceful and secure future. </w:t>
      </w:r>
      <w:r w:rsidR="003D6D6B" w:rsidRPr="0038007E">
        <w:rPr>
          <w:rFonts w:ascii="Calibri" w:hAnsi="Calibri" w:cs="Calibri"/>
          <w:sz w:val="24"/>
          <w:szCs w:val="24"/>
        </w:rPr>
        <w:t xml:space="preserve">Despite the </w:t>
      </w:r>
      <w:r w:rsidR="00A72D8D" w:rsidRPr="0038007E">
        <w:rPr>
          <w:rFonts w:ascii="Calibri" w:hAnsi="Calibri" w:cs="Calibri"/>
          <w:sz w:val="24"/>
          <w:szCs w:val="24"/>
        </w:rPr>
        <w:t xml:space="preserve">turmoil and </w:t>
      </w:r>
      <w:r w:rsidR="003D6D6B" w:rsidRPr="0038007E">
        <w:rPr>
          <w:rFonts w:ascii="Calibri" w:hAnsi="Calibri" w:cs="Calibri"/>
          <w:sz w:val="24"/>
          <w:szCs w:val="24"/>
        </w:rPr>
        <w:t>deep uncertainty</w:t>
      </w:r>
      <w:r w:rsidR="00F267E8" w:rsidRPr="0038007E">
        <w:rPr>
          <w:rFonts w:ascii="Calibri" w:hAnsi="Calibri" w:cs="Calibri"/>
          <w:sz w:val="24"/>
          <w:szCs w:val="24"/>
        </w:rPr>
        <w:t xml:space="preserve"> of the past year</w:t>
      </w:r>
      <w:r w:rsidR="000534CA" w:rsidRPr="0038007E">
        <w:rPr>
          <w:rFonts w:ascii="Calibri" w:hAnsi="Calibri" w:cs="Calibri"/>
          <w:sz w:val="24"/>
          <w:szCs w:val="24"/>
        </w:rPr>
        <w:t>, we are proud that</w:t>
      </w:r>
      <w:r w:rsidR="00D47683" w:rsidRPr="0038007E">
        <w:rPr>
          <w:rFonts w:ascii="Calibri" w:hAnsi="Calibri" w:cs="Calibri"/>
          <w:sz w:val="24"/>
          <w:szCs w:val="24"/>
        </w:rPr>
        <w:t xml:space="preserve"> </w:t>
      </w:r>
      <w:r w:rsidR="000534CA" w:rsidRPr="0038007E">
        <w:rPr>
          <w:rFonts w:ascii="Calibri" w:hAnsi="Calibri" w:cs="Calibri"/>
          <w:sz w:val="24"/>
          <w:szCs w:val="24"/>
        </w:rPr>
        <w:t xml:space="preserve">we have been able to uphold our commitment </w:t>
      </w:r>
      <w:r w:rsidR="00353551" w:rsidRPr="0038007E">
        <w:rPr>
          <w:rFonts w:ascii="Calibri" w:hAnsi="Calibri" w:cs="Calibri"/>
          <w:sz w:val="24"/>
          <w:szCs w:val="24"/>
        </w:rPr>
        <w:t xml:space="preserve">of excellence </w:t>
      </w:r>
      <w:r w:rsidR="000534CA" w:rsidRPr="0038007E">
        <w:rPr>
          <w:rFonts w:ascii="Calibri" w:hAnsi="Calibri" w:cs="Calibri"/>
          <w:sz w:val="24"/>
          <w:szCs w:val="24"/>
        </w:rPr>
        <w:t>to our students</w:t>
      </w:r>
      <w:r w:rsidR="00D47683" w:rsidRPr="0038007E">
        <w:rPr>
          <w:rFonts w:ascii="Calibri" w:hAnsi="Calibri" w:cs="Calibri"/>
          <w:sz w:val="24"/>
          <w:szCs w:val="24"/>
        </w:rPr>
        <w:t xml:space="preserve"> and </w:t>
      </w:r>
      <w:r w:rsidR="000534CA" w:rsidRPr="0038007E">
        <w:rPr>
          <w:rFonts w:ascii="Calibri" w:hAnsi="Calibri" w:cs="Calibri"/>
          <w:sz w:val="24"/>
          <w:szCs w:val="24"/>
        </w:rPr>
        <w:t>researchers</w:t>
      </w:r>
      <w:r w:rsidR="00F267E8" w:rsidRPr="0038007E">
        <w:rPr>
          <w:rFonts w:ascii="Calibri" w:hAnsi="Calibri" w:cs="Calibri"/>
          <w:sz w:val="24"/>
          <w:szCs w:val="24"/>
        </w:rPr>
        <w:t xml:space="preserve">, thanks in part to </w:t>
      </w:r>
      <w:r w:rsidR="00CB5627" w:rsidRPr="0038007E">
        <w:rPr>
          <w:rFonts w:ascii="Calibri" w:hAnsi="Calibri" w:cs="Calibri"/>
          <w:sz w:val="24"/>
          <w:szCs w:val="24"/>
        </w:rPr>
        <w:t xml:space="preserve">global friends </w:t>
      </w:r>
      <w:r w:rsidR="00F267E8" w:rsidRPr="0038007E">
        <w:rPr>
          <w:rFonts w:ascii="Calibri" w:hAnsi="Calibri" w:cs="Calibri"/>
          <w:sz w:val="24"/>
          <w:szCs w:val="24"/>
        </w:rPr>
        <w:t xml:space="preserve">like </w:t>
      </w:r>
      <w:r w:rsidR="007B211A" w:rsidRPr="0038007E">
        <w:rPr>
          <w:rFonts w:ascii="Calibri" w:hAnsi="Calibri" w:cs="Calibri"/>
          <w:sz w:val="24"/>
          <w:szCs w:val="24"/>
        </w:rPr>
        <w:t>CFI</w:t>
      </w:r>
      <w:r w:rsidR="00C1489F" w:rsidRPr="0038007E">
        <w:rPr>
          <w:rFonts w:ascii="Calibri" w:hAnsi="Calibri" w:cs="Calibri"/>
          <w:sz w:val="24"/>
          <w:szCs w:val="24"/>
        </w:rPr>
        <w:t>.</w:t>
      </w:r>
      <w:r w:rsidR="00D14449" w:rsidRPr="0038007E">
        <w:rPr>
          <w:rFonts w:ascii="Calibri" w:hAnsi="Calibri" w:cs="Calibri"/>
          <w:sz w:val="24"/>
          <w:szCs w:val="24"/>
        </w:rPr>
        <w:t xml:space="preserve"> </w:t>
      </w:r>
    </w:p>
    <w:p w14:paraId="79AE339D" w14:textId="0BBE4646" w:rsidR="006972A0" w:rsidRPr="0038007E" w:rsidRDefault="00CB5627" w:rsidP="00472158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Each year, your gene</w:t>
      </w:r>
      <w:r w:rsidR="002C2878" w:rsidRPr="0038007E">
        <w:rPr>
          <w:rFonts w:ascii="Calibri" w:hAnsi="Calibri" w:cs="Calibri"/>
          <w:sz w:val="24"/>
          <w:szCs w:val="24"/>
        </w:rPr>
        <w:t xml:space="preserve">rous CFI prize for medical research </w:t>
      </w:r>
      <w:r w:rsidR="00472158" w:rsidRPr="0038007E">
        <w:rPr>
          <w:rFonts w:ascii="Calibri" w:hAnsi="Calibri" w:cs="Calibri"/>
          <w:sz w:val="24"/>
          <w:szCs w:val="24"/>
        </w:rPr>
        <w:t xml:space="preserve">is given to a researcher whose work </w:t>
      </w:r>
      <w:r w:rsidR="00616B53" w:rsidRPr="0038007E">
        <w:rPr>
          <w:rFonts w:ascii="Calibri" w:hAnsi="Calibri" w:cs="Calibri"/>
          <w:sz w:val="24"/>
          <w:szCs w:val="24"/>
        </w:rPr>
        <w:t xml:space="preserve">has </w:t>
      </w:r>
      <w:proofErr w:type="gramStart"/>
      <w:r w:rsidR="00616B53" w:rsidRPr="0038007E">
        <w:rPr>
          <w:rFonts w:ascii="Calibri" w:hAnsi="Calibri" w:cs="Calibri"/>
          <w:sz w:val="24"/>
          <w:szCs w:val="24"/>
        </w:rPr>
        <w:t>particular import</w:t>
      </w:r>
      <w:proofErr w:type="gramEnd"/>
      <w:r w:rsidR="009E2EF6" w:rsidRPr="0038007E">
        <w:rPr>
          <w:rFonts w:ascii="Calibri" w:hAnsi="Calibri" w:cs="Calibri"/>
          <w:sz w:val="24"/>
          <w:szCs w:val="24"/>
        </w:rPr>
        <w:t xml:space="preserve"> to the world of health and medicine</w:t>
      </w:r>
      <w:r w:rsidR="00472158" w:rsidRPr="0038007E">
        <w:rPr>
          <w:rFonts w:ascii="Calibri" w:hAnsi="Calibri" w:cs="Calibri"/>
          <w:sz w:val="24"/>
          <w:szCs w:val="24"/>
        </w:rPr>
        <w:t xml:space="preserve">. </w:t>
      </w:r>
      <w:r w:rsidR="00E675C0" w:rsidRPr="0038007E">
        <w:rPr>
          <w:rFonts w:ascii="Calibri" w:hAnsi="Calibri" w:cs="Calibri"/>
          <w:b/>
          <w:bCs/>
          <w:sz w:val="24"/>
          <w:szCs w:val="24"/>
        </w:rPr>
        <w:t>This year</w:t>
      </w:r>
      <w:r w:rsidR="007B211A" w:rsidRPr="0038007E">
        <w:rPr>
          <w:rFonts w:ascii="Calibri" w:hAnsi="Calibri" w:cs="Calibri"/>
          <w:b/>
          <w:bCs/>
          <w:sz w:val="24"/>
          <w:szCs w:val="24"/>
        </w:rPr>
        <w:t>,</w:t>
      </w:r>
      <w:r w:rsidR="00A4312D" w:rsidRPr="003800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211A" w:rsidRPr="0038007E">
        <w:rPr>
          <w:rFonts w:ascii="Calibri" w:hAnsi="Calibri" w:cs="Calibri"/>
          <w:b/>
          <w:bCs/>
          <w:sz w:val="24"/>
          <w:szCs w:val="24"/>
        </w:rPr>
        <w:t>the prestigious prize</w:t>
      </w:r>
      <w:r w:rsidR="00CC7E94" w:rsidRPr="003800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03E1" w:rsidRPr="0038007E">
        <w:rPr>
          <w:rFonts w:ascii="Calibri" w:hAnsi="Calibri" w:cs="Calibri"/>
          <w:b/>
          <w:bCs/>
          <w:sz w:val="24"/>
          <w:szCs w:val="24"/>
        </w:rPr>
        <w:t>was awarded to</w:t>
      </w:r>
      <w:r w:rsidR="00523A72" w:rsidRPr="0038007E">
        <w:rPr>
          <w:rFonts w:ascii="Calibri" w:hAnsi="Calibri" w:cs="Calibri"/>
          <w:sz w:val="24"/>
          <w:szCs w:val="24"/>
        </w:rPr>
        <w:t xml:space="preserve"> </w:t>
      </w:r>
      <w:r w:rsidR="00A67A71" w:rsidRPr="0038007E">
        <w:rPr>
          <w:rFonts w:ascii="Calibri" w:hAnsi="Calibri" w:cs="Calibri"/>
          <w:b/>
          <w:bCs/>
          <w:sz w:val="24"/>
          <w:szCs w:val="24"/>
        </w:rPr>
        <w:t xml:space="preserve">Dr. Ron Piran, </w:t>
      </w:r>
      <w:r w:rsidR="00AA3EF1" w:rsidRPr="0038007E">
        <w:rPr>
          <w:rFonts w:ascii="Calibri" w:hAnsi="Calibri" w:cs="Calibri"/>
          <w:b/>
          <w:bCs/>
          <w:sz w:val="24"/>
          <w:szCs w:val="24"/>
        </w:rPr>
        <w:t xml:space="preserve">of the Bar-Ilan Azrieli Faculty of Medicine, </w:t>
      </w:r>
      <w:r w:rsidR="00BE4B21" w:rsidRPr="0038007E">
        <w:rPr>
          <w:rFonts w:ascii="Calibri" w:hAnsi="Calibri" w:cs="Calibri"/>
          <w:b/>
          <w:bCs/>
          <w:sz w:val="24"/>
          <w:szCs w:val="24"/>
        </w:rPr>
        <w:t>who is researching the root causes of Type 1 Diabetes</w:t>
      </w:r>
      <w:r w:rsidR="00CC7E94" w:rsidRPr="0038007E">
        <w:rPr>
          <w:rFonts w:ascii="Calibri" w:hAnsi="Calibri" w:cs="Calibri"/>
          <w:sz w:val="24"/>
          <w:szCs w:val="24"/>
        </w:rPr>
        <w:t xml:space="preserve">. </w:t>
      </w:r>
    </w:p>
    <w:p w14:paraId="6C459C69" w14:textId="064EB574" w:rsidR="004B0CDF" w:rsidRPr="0038007E" w:rsidRDefault="006972A0" w:rsidP="00413705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T1D is one of the most common</w:t>
      </w:r>
      <w:r w:rsidR="001B09EB" w:rsidRPr="0038007E">
        <w:rPr>
          <w:rFonts w:ascii="Calibri" w:hAnsi="Calibri" w:cs="Calibri"/>
          <w:sz w:val="24"/>
          <w:szCs w:val="24"/>
        </w:rPr>
        <w:t xml:space="preserve"> and hard to treat </w:t>
      </w:r>
      <w:r w:rsidRPr="0038007E">
        <w:rPr>
          <w:rFonts w:ascii="Calibri" w:hAnsi="Calibri" w:cs="Calibri"/>
          <w:sz w:val="24"/>
          <w:szCs w:val="24"/>
        </w:rPr>
        <w:t xml:space="preserve">autoimmune diseases, </w:t>
      </w:r>
      <w:r w:rsidR="00FA7F17" w:rsidRPr="0038007E">
        <w:rPr>
          <w:rFonts w:ascii="Calibri" w:hAnsi="Calibri" w:cs="Calibri"/>
          <w:sz w:val="24"/>
          <w:szCs w:val="24"/>
        </w:rPr>
        <w:t xml:space="preserve">and its prevalence is rising. </w:t>
      </w:r>
      <w:r w:rsidR="00CC7E94" w:rsidRPr="0038007E">
        <w:rPr>
          <w:rFonts w:ascii="Calibri" w:hAnsi="Calibri" w:cs="Calibri"/>
          <w:sz w:val="24"/>
          <w:szCs w:val="24"/>
        </w:rPr>
        <w:t>As you will see</w:t>
      </w:r>
      <w:r w:rsidR="004B0CDF" w:rsidRPr="0038007E">
        <w:rPr>
          <w:rFonts w:ascii="Calibri" w:hAnsi="Calibri" w:cs="Calibri"/>
          <w:sz w:val="24"/>
          <w:szCs w:val="24"/>
        </w:rPr>
        <w:t xml:space="preserve"> in the attached report</w:t>
      </w:r>
      <w:r w:rsidR="00CC7E94" w:rsidRPr="0038007E">
        <w:rPr>
          <w:rFonts w:ascii="Calibri" w:hAnsi="Calibri" w:cs="Calibri"/>
          <w:sz w:val="24"/>
          <w:szCs w:val="24"/>
        </w:rPr>
        <w:t>, Dr. Piran</w:t>
      </w:r>
      <w:r w:rsidR="00C27F86" w:rsidRPr="0038007E">
        <w:rPr>
          <w:rFonts w:ascii="Calibri" w:hAnsi="Calibri" w:cs="Calibri"/>
          <w:sz w:val="24"/>
          <w:szCs w:val="24"/>
        </w:rPr>
        <w:t xml:space="preserve"> and his team are </w:t>
      </w:r>
      <w:r w:rsidR="00EF5A6C" w:rsidRPr="0038007E">
        <w:rPr>
          <w:rFonts w:ascii="Calibri" w:hAnsi="Calibri" w:cs="Calibri"/>
          <w:sz w:val="24"/>
          <w:szCs w:val="24"/>
        </w:rPr>
        <w:t>develop</w:t>
      </w:r>
      <w:r w:rsidR="00EA5B7C" w:rsidRPr="0038007E">
        <w:rPr>
          <w:rFonts w:ascii="Calibri" w:hAnsi="Calibri" w:cs="Calibri"/>
          <w:sz w:val="24"/>
          <w:szCs w:val="24"/>
        </w:rPr>
        <w:t>ing</w:t>
      </w:r>
      <w:r w:rsidR="00EF5A6C" w:rsidRPr="0038007E">
        <w:rPr>
          <w:rFonts w:ascii="Calibri" w:hAnsi="Calibri" w:cs="Calibri"/>
          <w:sz w:val="24"/>
          <w:szCs w:val="24"/>
        </w:rPr>
        <w:t xml:space="preserve"> </w:t>
      </w:r>
      <w:r w:rsidR="000236B2" w:rsidRPr="0038007E">
        <w:rPr>
          <w:rFonts w:ascii="Calibri" w:hAnsi="Calibri" w:cs="Calibri"/>
          <w:sz w:val="24"/>
          <w:szCs w:val="24"/>
        </w:rPr>
        <w:t xml:space="preserve">innovative </w:t>
      </w:r>
      <w:r w:rsidR="00EF5A6C" w:rsidRPr="0038007E">
        <w:rPr>
          <w:rFonts w:ascii="Calibri" w:hAnsi="Calibri" w:cs="Calibri"/>
          <w:sz w:val="24"/>
          <w:szCs w:val="24"/>
        </w:rPr>
        <w:t xml:space="preserve">solutions </w:t>
      </w:r>
      <w:r w:rsidR="00473792" w:rsidRPr="0038007E">
        <w:rPr>
          <w:rFonts w:ascii="Calibri" w:hAnsi="Calibri" w:cs="Calibri"/>
          <w:sz w:val="24"/>
          <w:szCs w:val="24"/>
        </w:rPr>
        <w:t xml:space="preserve">to </w:t>
      </w:r>
      <w:r w:rsidR="00EF5A6C" w:rsidRPr="0038007E">
        <w:rPr>
          <w:rFonts w:ascii="Calibri" w:hAnsi="Calibri" w:cs="Calibri"/>
          <w:sz w:val="24"/>
          <w:szCs w:val="24"/>
        </w:rPr>
        <w:t xml:space="preserve">restore the pancreas’s ability to produce insulin </w:t>
      </w:r>
      <w:r w:rsidR="00EA5B7C" w:rsidRPr="0038007E">
        <w:rPr>
          <w:rFonts w:ascii="Calibri" w:hAnsi="Calibri" w:cs="Calibri"/>
          <w:sz w:val="24"/>
          <w:szCs w:val="24"/>
        </w:rPr>
        <w:t>natural</w:t>
      </w:r>
      <w:r w:rsidR="00F31D7A" w:rsidRPr="0038007E">
        <w:rPr>
          <w:rFonts w:ascii="Calibri" w:hAnsi="Calibri" w:cs="Calibri"/>
          <w:sz w:val="24"/>
          <w:szCs w:val="24"/>
        </w:rPr>
        <w:t>l</w:t>
      </w:r>
      <w:r w:rsidR="00392BAB" w:rsidRPr="0038007E">
        <w:rPr>
          <w:rFonts w:ascii="Calibri" w:hAnsi="Calibri" w:cs="Calibri"/>
          <w:sz w:val="24"/>
          <w:szCs w:val="24"/>
        </w:rPr>
        <w:t>y</w:t>
      </w:r>
      <w:r w:rsidR="00C9317F" w:rsidRPr="0038007E">
        <w:rPr>
          <w:rFonts w:ascii="Calibri" w:hAnsi="Calibri" w:cs="Calibri"/>
          <w:sz w:val="24"/>
          <w:szCs w:val="24"/>
        </w:rPr>
        <w:t xml:space="preserve">- </w:t>
      </w:r>
      <w:r w:rsidR="00EA5B7C" w:rsidRPr="0038007E">
        <w:rPr>
          <w:rFonts w:ascii="Calibri" w:hAnsi="Calibri" w:cs="Calibri"/>
          <w:sz w:val="24"/>
          <w:szCs w:val="24"/>
        </w:rPr>
        <w:t xml:space="preserve">groundbreaking </w:t>
      </w:r>
      <w:r w:rsidR="00A8348B" w:rsidRPr="0038007E">
        <w:rPr>
          <w:rFonts w:ascii="Calibri" w:hAnsi="Calibri" w:cs="Calibri"/>
          <w:sz w:val="24"/>
          <w:szCs w:val="24"/>
        </w:rPr>
        <w:t>research</w:t>
      </w:r>
      <w:r w:rsidR="00C9317F" w:rsidRPr="0038007E">
        <w:rPr>
          <w:rFonts w:ascii="Calibri" w:hAnsi="Calibri" w:cs="Calibri"/>
          <w:sz w:val="24"/>
          <w:szCs w:val="24"/>
        </w:rPr>
        <w:t xml:space="preserve"> that</w:t>
      </w:r>
      <w:r w:rsidR="00A8348B" w:rsidRPr="0038007E">
        <w:rPr>
          <w:rFonts w:ascii="Calibri" w:hAnsi="Calibri" w:cs="Calibri"/>
          <w:sz w:val="24"/>
          <w:szCs w:val="24"/>
        </w:rPr>
        <w:t xml:space="preserve"> </w:t>
      </w:r>
      <w:r w:rsidR="00C05893" w:rsidRPr="0038007E">
        <w:rPr>
          <w:rFonts w:ascii="Calibri" w:hAnsi="Calibri" w:cs="Calibri"/>
          <w:sz w:val="24"/>
          <w:szCs w:val="24"/>
        </w:rPr>
        <w:t xml:space="preserve">has tremendous potential to change the way we manage this widespread and </w:t>
      </w:r>
      <w:r w:rsidR="0020374A" w:rsidRPr="0038007E">
        <w:rPr>
          <w:rFonts w:ascii="Calibri" w:hAnsi="Calibri" w:cs="Calibri"/>
          <w:sz w:val="24"/>
          <w:szCs w:val="24"/>
        </w:rPr>
        <w:t>pernicious</w:t>
      </w:r>
      <w:r w:rsidR="004B0CDF" w:rsidRPr="0038007E">
        <w:rPr>
          <w:rFonts w:ascii="Calibri" w:hAnsi="Calibri" w:cs="Calibri"/>
          <w:sz w:val="24"/>
          <w:szCs w:val="24"/>
        </w:rPr>
        <w:t xml:space="preserve"> disease.</w:t>
      </w:r>
      <w:r w:rsidR="00D14449" w:rsidRPr="0038007E">
        <w:rPr>
          <w:rFonts w:ascii="Calibri" w:hAnsi="Calibri" w:cs="Calibri"/>
          <w:sz w:val="24"/>
          <w:szCs w:val="24"/>
        </w:rPr>
        <w:t xml:space="preserve"> </w:t>
      </w:r>
    </w:p>
    <w:p w14:paraId="77392EE9" w14:textId="4AE9BC5C" w:rsidR="00F31D7A" w:rsidRPr="0038007E" w:rsidRDefault="00F31D7A" w:rsidP="00353551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 xml:space="preserve">As always, we are </w:t>
      </w:r>
      <w:r w:rsidR="007E560B" w:rsidRPr="0038007E">
        <w:rPr>
          <w:rFonts w:ascii="Calibri" w:hAnsi="Calibri" w:cs="Calibri"/>
          <w:sz w:val="24"/>
          <w:szCs w:val="24"/>
        </w:rPr>
        <w:t xml:space="preserve">deeply grateful </w:t>
      </w:r>
      <w:r w:rsidR="00F37813" w:rsidRPr="0038007E">
        <w:rPr>
          <w:rFonts w:ascii="Calibri" w:hAnsi="Calibri" w:cs="Calibri"/>
          <w:sz w:val="24"/>
          <w:szCs w:val="24"/>
        </w:rPr>
        <w:t xml:space="preserve">to CFI for supporting medical and health related research at Bar-Ilan, and for your </w:t>
      </w:r>
      <w:r w:rsidR="00DC26FE" w:rsidRPr="0038007E">
        <w:rPr>
          <w:rFonts w:ascii="Calibri" w:hAnsi="Calibri" w:cs="Calibri"/>
          <w:sz w:val="24"/>
          <w:szCs w:val="24"/>
        </w:rPr>
        <w:t xml:space="preserve">staunch </w:t>
      </w:r>
      <w:r w:rsidR="000B51E9" w:rsidRPr="0038007E">
        <w:rPr>
          <w:rFonts w:ascii="Calibri" w:hAnsi="Calibri" w:cs="Calibri"/>
          <w:sz w:val="24"/>
          <w:szCs w:val="24"/>
        </w:rPr>
        <w:t xml:space="preserve">support of the </w:t>
      </w:r>
      <w:r w:rsidR="002335D8" w:rsidRPr="0038007E">
        <w:rPr>
          <w:rFonts w:ascii="Calibri" w:hAnsi="Calibri" w:cs="Calibri"/>
          <w:sz w:val="24"/>
          <w:szCs w:val="24"/>
        </w:rPr>
        <w:t xml:space="preserve">Jewish people and the </w:t>
      </w:r>
      <w:r w:rsidR="000B51E9" w:rsidRPr="0038007E">
        <w:rPr>
          <w:rFonts w:ascii="Calibri" w:hAnsi="Calibri" w:cs="Calibri"/>
          <w:sz w:val="24"/>
          <w:szCs w:val="24"/>
        </w:rPr>
        <w:t>State of Israel</w:t>
      </w:r>
      <w:r w:rsidR="000C6627" w:rsidRPr="0038007E">
        <w:rPr>
          <w:rFonts w:ascii="Calibri" w:hAnsi="Calibri" w:cs="Calibri"/>
          <w:sz w:val="24"/>
          <w:szCs w:val="24"/>
        </w:rPr>
        <w:t>.</w:t>
      </w:r>
      <w:r w:rsidR="00DC26FE" w:rsidRPr="0038007E">
        <w:rPr>
          <w:rFonts w:ascii="Calibri" w:hAnsi="Calibri" w:cs="Calibri"/>
          <w:sz w:val="24"/>
          <w:szCs w:val="24"/>
        </w:rPr>
        <w:t xml:space="preserve"> </w:t>
      </w:r>
    </w:p>
    <w:p w14:paraId="5DBDCCD6" w14:textId="77777777" w:rsidR="00BC73BE" w:rsidRDefault="00BC73BE" w:rsidP="000B51E9">
      <w:pPr>
        <w:rPr>
          <w:rFonts w:ascii="Calibri" w:hAnsi="Calibri" w:cs="Calibri"/>
          <w:sz w:val="24"/>
          <w:szCs w:val="24"/>
          <w:rtl/>
        </w:rPr>
      </w:pPr>
    </w:p>
    <w:p w14:paraId="71C1B4D1" w14:textId="09640919" w:rsidR="004B1B56" w:rsidRPr="0038007E" w:rsidRDefault="004B1B56" w:rsidP="000B51E9">
      <w:pPr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 xml:space="preserve">With gratitude, </w:t>
      </w:r>
    </w:p>
    <w:p w14:paraId="6AC6527F" w14:textId="3B7F654B" w:rsidR="001C74FC" w:rsidRPr="0038007E" w:rsidRDefault="001C74FC" w:rsidP="00BC73B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 xml:space="preserve">Ms. Tamar Braun, Adv. </w:t>
      </w:r>
    </w:p>
    <w:p w14:paraId="25BDA692" w14:textId="649AB83E" w:rsidR="001C74FC" w:rsidRPr="0038007E" w:rsidRDefault="001C74FC" w:rsidP="00BC73B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8007E">
        <w:rPr>
          <w:rFonts w:ascii="Calibri" w:hAnsi="Calibri" w:cs="Calibri"/>
          <w:sz w:val="24"/>
          <w:szCs w:val="24"/>
        </w:rPr>
        <w:t>Bar-Ila</w:t>
      </w:r>
      <w:r w:rsidR="00551F3C" w:rsidRPr="0038007E">
        <w:rPr>
          <w:rFonts w:ascii="Calibri" w:hAnsi="Calibri" w:cs="Calibri"/>
          <w:sz w:val="24"/>
          <w:szCs w:val="24"/>
        </w:rPr>
        <w:t xml:space="preserve">n University Office of </w:t>
      </w:r>
      <w:r w:rsidRPr="0038007E">
        <w:rPr>
          <w:rFonts w:ascii="Calibri" w:hAnsi="Calibri" w:cs="Calibri"/>
          <w:sz w:val="24"/>
          <w:szCs w:val="24"/>
        </w:rPr>
        <w:t xml:space="preserve">Global Resource Development </w:t>
      </w:r>
    </w:p>
    <w:p w14:paraId="2F42BAB3" w14:textId="77777777" w:rsidR="004B1B56" w:rsidRPr="0038007E" w:rsidRDefault="004B1B56" w:rsidP="004B1B56">
      <w:pPr>
        <w:rPr>
          <w:rFonts w:ascii="Calibri" w:hAnsi="Calibri" w:cs="Calibri"/>
          <w:sz w:val="24"/>
          <w:szCs w:val="24"/>
        </w:rPr>
      </w:pPr>
    </w:p>
    <w:p w14:paraId="6D1C05F6" w14:textId="77777777" w:rsidR="00F716AF" w:rsidRPr="0038007E" w:rsidRDefault="00F716AF">
      <w:pPr>
        <w:rPr>
          <w:rFonts w:ascii="Calibri" w:hAnsi="Calibri" w:cs="Calibri"/>
          <w:sz w:val="24"/>
          <w:szCs w:val="24"/>
        </w:rPr>
      </w:pPr>
    </w:p>
    <w:sectPr w:rsidR="00F716AF" w:rsidRPr="0038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6"/>
    <w:rsid w:val="000236B2"/>
    <w:rsid w:val="000331A8"/>
    <w:rsid w:val="00042946"/>
    <w:rsid w:val="000534CA"/>
    <w:rsid w:val="00081099"/>
    <w:rsid w:val="000B51E9"/>
    <w:rsid w:val="000C6627"/>
    <w:rsid w:val="001B09EB"/>
    <w:rsid w:val="001C172C"/>
    <w:rsid w:val="001C74FC"/>
    <w:rsid w:val="0020374A"/>
    <w:rsid w:val="00226DC9"/>
    <w:rsid w:val="002335D8"/>
    <w:rsid w:val="002342C8"/>
    <w:rsid w:val="00277D45"/>
    <w:rsid w:val="0028676F"/>
    <w:rsid w:val="002C2878"/>
    <w:rsid w:val="00334CF9"/>
    <w:rsid w:val="00353551"/>
    <w:rsid w:val="003556DD"/>
    <w:rsid w:val="00366C12"/>
    <w:rsid w:val="0038007E"/>
    <w:rsid w:val="00390ACA"/>
    <w:rsid w:val="00392BAB"/>
    <w:rsid w:val="003D6D6B"/>
    <w:rsid w:val="003E4244"/>
    <w:rsid w:val="00406509"/>
    <w:rsid w:val="00413705"/>
    <w:rsid w:val="00446775"/>
    <w:rsid w:val="00472158"/>
    <w:rsid w:val="00473792"/>
    <w:rsid w:val="00492411"/>
    <w:rsid w:val="004B0CDF"/>
    <w:rsid w:val="004B1B56"/>
    <w:rsid w:val="00521D25"/>
    <w:rsid w:val="00523A72"/>
    <w:rsid w:val="005303E1"/>
    <w:rsid w:val="00551F3C"/>
    <w:rsid w:val="005D59FF"/>
    <w:rsid w:val="00616B53"/>
    <w:rsid w:val="006972A0"/>
    <w:rsid w:val="007274EF"/>
    <w:rsid w:val="00767F82"/>
    <w:rsid w:val="007800CF"/>
    <w:rsid w:val="007B211A"/>
    <w:rsid w:val="007C2F03"/>
    <w:rsid w:val="007D4882"/>
    <w:rsid w:val="007E560B"/>
    <w:rsid w:val="00884EC0"/>
    <w:rsid w:val="008D7605"/>
    <w:rsid w:val="008F77A4"/>
    <w:rsid w:val="009273E5"/>
    <w:rsid w:val="0093373A"/>
    <w:rsid w:val="009D74FE"/>
    <w:rsid w:val="009E2EF6"/>
    <w:rsid w:val="00A03689"/>
    <w:rsid w:val="00A4312D"/>
    <w:rsid w:val="00A67A71"/>
    <w:rsid w:val="00A72D8D"/>
    <w:rsid w:val="00A8348B"/>
    <w:rsid w:val="00AA3EF1"/>
    <w:rsid w:val="00B14070"/>
    <w:rsid w:val="00B70CCE"/>
    <w:rsid w:val="00BA2271"/>
    <w:rsid w:val="00BA38DF"/>
    <w:rsid w:val="00BC73BE"/>
    <w:rsid w:val="00BE4B21"/>
    <w:rsid w:val="00C05893"/>
    <w:rsid w:val="00C1489F"/>
    <w:rsid w:val="00C256DF"/>
    <w:rsid w:val="00C27F86"/>
    <w:rsid w:val="00C30E6C"/>
    <w:rsid w:val="00C9317F"/>
    <w:rsid w:val="00CB5627"/>
    <w:rsid w:val="00CC3669"/>
    <w:rsid w:val="00CC6A76"/>
    <w:rsid w:val="00CC7E94"/>
    <w:rsid w:val="00CD38FD"/>
    <w:rsid w:val="00D14449"/>
    <w:rsid w:val="00D47683"/>
    <w:rsid w:val="00DC26FE"/>
    <w:rsid w:val="00DC5992"/>
    <w:rsid w:val="00E020F5"/>
    <w:rsid w:val="00E657A9"/>
    <w:rsid w:val="00E675C0"/>
    <w:rsid w:val="00EA5B7C"/>
    <w:rsid w:val="00EC6A6C"/>
    <w:rsid w:val="00ED1BE9"/>
    <w:rsid w:val="00EF5A6C"/>
    <w:rsid w:val="00F0014A"/>
    <w:rsid w:val="00F267E8"/>
    <w:rsid w:val="00F31D7A"/>
    <w:rsid w:val="00F37813"/>
    <w:rsid w:val="00F70182"/>
    <w:rsid w:val="00F716AF"/>
    <w:rsid w:val="00F94B94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968E"/>
  <w15:chartTrackingRefBased/>
  <w15:docId w15:val="{56DFA16A-82DD-4128-8DC7-16FDC34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5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5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1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5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1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 פיית פייגלסון</dc:creator>
  <cp:keywords/>
  <dc:description/>
  <cp:lastModifiedBy>בתיה פנצינר</cp:lastModifiedBy>
  <cp:revision>4</cp:revision>
  <dcterms:created xsi:type="dcterms:W3CDTF">2024-12-01T10:19:00Z</dcterms:created>
  <dcterms:modified xsi:type="dcterms:W3CDTF">2024-12-01T10:22:00Z</dcterms:modified>
</cp:coreProperties>
</file>