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09B" w:rsidRDefault="00B6309B" w:rsidP="005929BB">
      <w:r>
        <w:t>Hebrew names:</w:t>
      </w:r>
    </w:p>
    <w:p w:rsidR="00B6309B" w:rsidRDefault="00B6309B" w:rsidP="005929BB">
      <w:r>
        <w:t xml:space="preserve">Groom:   </w:t>
      </w:r>
      <w:r>
        <w:t xml:space="preserve">Naftali </w:t>
      </w:r>
      <w:proofErr w:type="spellStart"/>
      <w:r>
        <w:t>Eleazar</w:t>
      </w:r>
      <w:proofErr w:type="spellEnd"/>
    </w:p>
    <w:p w:rsidR="00B6309B" w:rsidRDefault="00B6309B" w:rsidP="005929BB">
      <w:r>
        <w:t>Bride: transliterate Leslie</w:t>
      </w:r>
    </w:p>
    <w:p w:rsidR="00B6309B" w:rsidRDefault="00B6309B" w:rsidP="005929BB"/>
    <w:p w:rsidR="00B6309B" w:rsidRDefault="00B6309B" w:rsidP="005929BB"/>
    <w:p w:rsidR="00B6309B" w:rsidRDefault="00B6309B" w:rsidP="005929BB"/>
    <w:p w:rsidR="005929BB" w:rsidRDefault="00DA6ABD" w:rsidP="005929BB">
      <w:r>
        <w:t>On</w:t>
      </w:r>
      <w:r w:rsidR="00B94CD3">
        <w:t xml:space="preserve"> </w:t>
      </w:r>
      <w:r>
        <w:t xml:space="preserve">the 30th day of Av, in the year 5745, corresponding to the 17th day of  August in the year 1985, </w:t>
      </w:r>
      <w:r w:rsidR="00B73319">
        <w:t>in the presence of family and friends, the beloveds</w:t>
      </w:r>
      <w:r>
        <w:t xml:space="preserve"> Leslie Carter </w:t>
      </w:r>
      <w:proofErr w:type="spellStart"/>
      <w:r>
        <w:t>Brooksher</w:t>
      </w:r>
      <w:proofErr w:type="spellEnd"/>
      <w:r>
        <w:t xml:space="preserve"> and Richard Gottlieb </w:t>
      </w:r>
      <w:bookmarkStart w:id="0" w:name="_GoBack"/>
      <w:bookmarkEnd w:id="0"/>
      <w:r w:rsidR="00B73319">
        <w:t>entered into th</w:t>
      </w:r>
      <w:r w:rsidR="005929BB">
        <w:t>e</w:t>
      </w:r>
      <w:r w:rsidR="00B73319">
        <w:t xml:space="preserve"> covenant of marriage. </w:t>
      </w:r>
      <w:r w:rsidR="005929BB">
        <w:t>All this is valid and binding.</w:t>
      </w:r>
    </w:p>
    <w:p w:rsidR="005929BB" w:rsidRDefault="005929BB" w:rsidP="005929BB"/>
    <w:p w:rsidR="003C56A4" w:rsidRDefault="00B73319" w:rsidP="00B73319">
      <w:r>
        <w:t xml:space="preserve">Today, on this </w:t>
      </w:r>
      <w:r w:rsidR="003C56A4">
        <w:t>13th</w:t>
      </w:r>
      <w:r>
        <w:t xml:space="preserve"> day of Av, in the year 5777, corresponding to the fifth day of August in the year 2017, </w:t>
      </w:r>
      <w:r w:rsidR="00303C2B">
        <w:t xml:space="preserve">and in the presence of our daughters and close friends, </w:t>
      </w:r>
      <w:r>
        <w:t xml:space="preserve">we commemorate </w:t>
      </w:r>
      <w:r w:rsidR="003C56A4">
        <w:t xml:space="preserve">and renew </w:t>
      </w:r>
      <w:r>
        <w:t>th</w:t>
      </w:r>
      <w:r w:rsidR="003C56A4">
        <w:t>at commitment</w:t>
      </w:r>
      <w:r w:rsidR="00303C2B">
        <w:t>.</w:t>
      </w:r>
      <w:r w:rsidR="003C56A4">
        <w:t xml:space="preserve"> </w:t>
      </w:r>
    </w:p>
    <w:p w:rsidR="00B73319" w:rsidRDefault="003C56A4" w:rsidP="00B73319">
      <w:r>
        <w:t xml:space="preserve"> </w:t>
      </w:r>
    </w:p>
    <w:p w:rsidR="00303C2B" w:rsidRDefault="00B73319" w:rsidP="00303C2B">
      <w:r>
        <w:t xml:space="preserve">We promise to love, cherish, encourage and inspire one another. With our hearts intertwined, we have </w:t>
      </w:r>
      <w:r w:rsidR="003C56A4">
        <w:t xml:space="preserve">already </w:t>
      </w:r>
      <w:r>
        <w:t xml:space="preserve">created a unique bond with friendship and compassion at its core. </w:t>
      </w:r>
      <w:r w:rsidR="003C56A4">
        <w:t xml:space="preserve">We will </w:t>
      </w:r>
      <w:r>
        <w:t xml:space="preserve">value and support each other, </w:t>
      </w:r>
      <w:r w:rsidR="003C56A4">
        <w:t xml:space="preserve">always </w:t>
      </w:r>
      <w:r>
        <w:t xml:space="preserve">striving to show sensitivity to each other’s needs. We shall nurture one another emotionally, </w:t>
      </w:r>
      <w:r w:rsidR="003C56A4">
        <w:t xml:space="preserve">physically, </w:t>
      </w:r>
      <w:r>
        <w:t xml:space="preserve">spiritually and intellectually, always mindful of our respective qualities and strengths. May we maintain the intimacy that fosters trust, honesty and communication. </w:t>
      </w:r>
      <w:r w:rsidR="005929BB">
        <w:t>Through each other’s eyes, m</w:t>
      </w:r>
      <w:r>
        <w:t>ay we continue to grow together, celebrating life’s joys with grace</w:t>
      </w:r>
      <w:r w:rsidR="005929BB">
        <w:t>,</w:t>
      </w:r>
      <w:r>
        <w:t xml:space="preserve"> overcoming life’s adversities with tenacity</w:t>
      </w:r>
      <w:r w:rsidR="005929BB">
        <w:t>, and enjoying the world anew because every day together is a gift from God</w:t>
      </w:r>
      <w:r>
        <w:t xml:space="preserve">. </w:t>
      </w:r>
    </w:p>
    <w:p w:rsidR="00303C2B" w:rsidRDefault="00303C2B" w:rsidP="00303C2B"/>
    <w:p w:rsidR="003C56A4" w:rsidRDefault="003C56A4" w:rsidP="00B73319">
      <w:r>
        <w:t xml:space="preserve">Leslie </w:t>
      </w:r>
      <w:proofErr w:type="gramStart"/>
      <w:r>
        <w:t xml:space="preserve">Gottlieb </w:t>
      </w:r>
      <w:r w:rsidR="00B73319">
        <w:t xml:space="preserve"> _</w:t>
      </w:r>
      <w:proofErr w:type="gramEnd"/>
      <w:r w:rsidR="00B73319">
        <w:t xml:space="preserve">_______________________________________________________ </w:t>
      </w:r>
    </w:p>
    <w:p w:rsidR="003C56A4" w:rsidRDefault="003C56A4" w:rsidP="00B73319">
      <w:r>
        <w:t>Richard Gottlieb</w:t>
      </w:r>
      <w:r w:rsidR="00B73319">
        <w:t xml:space="preserve"> ________________________________________________________</w:t>
      </w:r>
    </w:p>
    <w:p w:rsidR="00B94CD3" w:rsidRDefault="00B94CD3" w:rsidP="00B73319"/>
    <w:p w:rsidR="003C56A4" w:rsidRDefault="003C56A4" w:rsidP="00B73319">
      <w:r>
        <w:t>Rabbi Samuel Gordon</w:t>
      </w:r>
      <w:r w:rsidR="00B94CD3">
        <w:t xml:space="preserve"> (officiant)</w:t>
      </w:r>
      <w:r>
        <w:t xml:space="preserve"> ___________________________________________________</w:t>
      </w:r>
    </w:p>
    <w:p w:rsidR="00303C2B" w:rsidRDefault="00303C2B" w:rsidP="00B73319"/>
    <w:p w:rsidR="00303C2B" w:rsidRDefault="00303C2B" w:rsidP="00B73319">
      <w:r>
        <w:t>W</w:t>
      </w:r>
      <w:r w:rsidR="00B73319">
        <w:t xml:space="preserve">itness ________________________________________________________ </w:t>
      </w:r>
    </w:p>
    <w:p w:rsidR="00303C2B" w:rsidRDefault="00B73319" w:rsidP="00B73319">
      <w:r>
        <w:t>Witness ________________________________________________________</w:t>
      </w:r>
    </w:p>
    <w:p w:rsidR="00303C2B" w:rsidRDefault="00303C2B" w:rsidP="00B73319">
      <w:r>
        <w:t>Witness ________________________________________________________</w:t>
      </w:r>
    </w:p>
    <w:p w:rsidR="00303C2B" w:rsidRDefault="00303C2B" w:rsidP="00B73319">
      <w:r>
        <w:t>Witness ________________________________________________________</w:t>
      </w:r>
    </w:p>
    <w:p w:rsidR="00C64B91" w:rsidRPr="00DD4E9C" w:rsidRDefault="00C64B91" w:rsidP="00B73319"/>
    <w:sectPr w:rsidR="00C64B91" w:rsidRPr="00DD4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EA0" w:rsidRDefault="00163EA0" w:rsidP="005B78F9">
      <w:r>
        <w:separator/>
      </w:r>
    </w:p>
  </w:endnote>
  <w:endnote w:type="continuationSeparator" w:id="0">
    <w:p w:rsidR="00163EA0" w:rsidRDefault="00163EA0" w:rsidP="005B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A7A" w:rsidRDefault="00546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A7A" w:rsidRDefault="00546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A7A" w:rsidRDefault="00546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EA0" w:rsidRDefault="00163EA0" w:rsidP="005B78F9">
      <w:r>
        <w:separator/>
      </w:r>
    </w:p>
  </w:footnote>
  <w:footnote w:type="continuationSeparator" w:id="0">
    <w:p w:rsidR="00163EA0" w:rsidRDefault="00163EA0" w:rsidP="005B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A7A" w:rsidRDefault="00546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A7A" w:rsidRDefault="00546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A7A" w:rsidRDefault="00546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19"/>
    <w:rsid w:val="0000087F"/>
    <w:rsid w:val="0000287F"/>
    <w:rsid w:val="00063504"/>
    <w:rsid w:val="000F57C7"/>
    <w:rsid w:val="00146308"/>
    <w:rsid w:val="00163EA0"/>
    <w:rsid w:val="002A0574"/>
    <w:rsid w:val="002D6B87"/>
    <w:rsid w:val="00303C2B"/>
    <w:rsid w:val="003C56A4"/>
    <w:rsid w:val="003F0C37"/>
    <w:rsid w:val="00485FE2"/>
    <w:rsid w:val="004A3572"/>
    <w:rsid w:val="004C2162"/>
    <w:rsid w:val="004F0DAF"/>
    <w:rsid w:val="00546A7A"/>
    <w:rsid w:val="005929BB"/>
    <w:rsid w:val="005B78F9"/>
    <w:rsid w:val="005B7F36"/>
    <w:rsid w:val="00675160"/>
    <w:rsid w:val="008365D4"/>
    <w:rsid w:val="008974A7"/>
    <w:rsid w:val="008F01C1"/>
    <w:rsid w:val="00937D7C"/>
    <w:rsid w:val="00A8287B"/>
    <w:rsid w:val="00AD7259"/>
    <w:rsid w:val="00B27816"/>
    <w:rsid w:val="00B6309B"/>
    <w:rsid w:val="00B73319"/>
    <w:rsid w:val="00B94CD3"/>
    <w:rsid w:val="00B96F8F"/>
    <w:rsid w:val="00C64B91"/>
    <w:rsid w:val="00CB6E3B"/>
    <w:rsid w:val="00CE58EA"/>
    <w:rsid w:val="00D01E8F"/>
    <w:rsid w:val="00DA6ABD"/>
    <w:rsid w:val="00DC3C82"/>
    <w:rsid w:val="00DD4E9C"/>
    <w:rsid w:val="00E15B41"/>
    <w:rsid w:val="00E221CB"/>
    <w:rsid w:val="00EC3330"/>
    <w:rsid w:val="00F1283C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CB8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F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937D7C"/>
    <w:pPr>
      <w:keepNext/>
      <w:spacing w:after="24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link w:val="Heading2Char"/>
    <w:qFormat/>
    <w:rsid w:val="00937D7C"/>
    <w:pPr>
      <w:keepNext/>
      <w:spacing w:after="240"/>
      <w:outlineLvl w:val="1"/>
    </w:pPr>
    <w:rPr>
      <w:b/>
      <w:i/>
      <w:sz w:val="28"/>
    </w:rPr>
  </w:style>
  <w:style w:type="paragraph" w:styleId="Heading3">
    <w:name w:val="heading 3"/>
    <w:basedOn w:val="Normal"/>
    <w:next w:val="BodyText"/>
    <w:link w:val="Heading3Char"/>
    <w:qFormat/>
    <w:rsid w:val="00937D7C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link w:val="Heading4Char"/>
    <w:qFormat/>
    <w:rsid w:val="00937D7C"/>
    <w:pPr>
      <w:keepNext/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937D7C"/>
    <w:pPr>
      <w:keepNext/>
      <w:spacing w:after="240"/>
      <w:outlineLvl w:val="4"/>
    </w:pPr>
    <w:rPr>
      <w:i/>
    </w:rPr>
  </w:style>
  <w:style w:type="paragraph" w:styleId="Heading6">
    <w:name w:val="heading 6"/>
    <w:basedOn w:val="Normal"/>
    <w:next w:val="BodyText"/>
    <w:link w:val="Heading6Char"/>
    <w:qFormat/>
    <w:rsid w:val="00937D7C"/>
    <w:pPr>
      <w:keepNext/>
      <w:spacing w:after="240"/>
      <w:ind w:left="720"/>
      <w:outlineLvl w:val="5"/>
    </w:pPr>
    <w:rPr>
      <w:b/>
      <w:i/>
    </w:rPr>
  </w:style>
  <w:style w:type="paragraph" w:styleId="Heading7">
    <w:name w:val="heading 7"/>
    <w:basedOn w:val="Normal"/>
    <w:next w:val="BodyText"/>
    <w:link w:val="Heading7Char"/>
    <w:qFormat/>
    <w:rsid w:val="00937D7C"/>
    <w:pPr>
      <w:keepNext/>
      <w:spacing w:after="240"/>
      <w:ind w:left="720"/>
      <w:outlineLvl w:val="6"/>
    </w:pPr>
    <w:rPr>
      <w:b/>
    </w:rPr>
  </w:style>
  <w:style w:type="paragraph" w:styleId="Heading8">
    <w:name w:val="heading 8"/>
    <w:basedOn w:val="Normal"/>
    <w:next w:val="BodyText"/>
    <w:link w:val="Heading8Char"/>
    <w:qFormat/>
    <w:rsid w:val="00937D7C"/>
    <w:pPr>
      <w:keepNext/>
      <w:spacing w:after="240"/>
      <w:ind w:left="720"/>
      <w:outlineLvl w:val="7"/>
    </w:pPr>
    <w:rPr>
      <w:u w:val="single"/>
    </w:rPr>
  </w:style>
  <w:style w:type="paragraph" w:styleId="Heading9">
    <w:name w:val="heading 9"/>
    <w:basedOn w:val="Normal"/>
    <w:next w:val="BodyText"/>
    <w:link w:val="Heading9Char"/>
    <w:qFormat/>
    <w:rsid w:val="00937D7C"/>
    <w:pPr>
      <w:keepNext/>
      <w:spacing w:after="240"/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FE2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937D7C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485FE2"/>
    <w:pPr>
      <w:ind w:firstLine="0"/>
    </w:pPr>
    <w:rPr>
      <w:szCs w:val="20"/>
    </w:rPr>
  </w:style>
  <w:style w:type="paragraph" w:customStyle="1" w:styleId="BodyTextDS">
    <w:name w:val="Body Text DS"/>
    <w:basedOn w:val="Normal"/>
    <w:next w:val="BodyText"/>
    <w:qFormat/>
    <w:rsid w:val="00937D7C"/>
    <w:pPr>
      <w:spacing w:line="480" w:lineRule="auto"/>
      <w:ind w:firstLine="720"/>
    </w:pPr>
  </w:style>
  <w:style w:type="paragraph" w:styleId="BodyTextIndent">
    <w:name w:val="Body Text Indent"/>
    <w:basedOn w:val="Normal"/>
    <w:next w:val="BodyText"/>
    <w:link w:val="BodyTextIndentChar"/>
    <w:qFormat/>
    <w:rsid w:val="00937D7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37D7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DS">
    <w:name w:val="Body Text Indent DS"/>
    <w:basedOn w:val="Normal"/>
    <w:qFormat/>
    <w:rsid w:val="00937D7C"/>
    <w:pPr>
      <w:spacing w:line="480" w:lineRule="auto"/>
      <w:ind w:left="720"/>
    </w:pPr>
  </w:style>
  <w:style w:type="paragraph" w:customStyle="1" w:styleId="Centered">
    <w:name w:val="Centered"/>
    <w:basedOn w:val="Normal"/>
    <w:next w:val="BodyText"/>
    <w:qFormat/>
    <w:rsid w:val="00937D7C"/>
    <w:pPr>
      <w:spacing w:after="240"/>
      <w:jc w:val="center"/>
    </w:pPr>
  </w:style>
  <w:style w:type="paragraph" w:customStyle="1" w:styleId="CenteredBold">
    <w:name w:val="Centered Bold"/>
    <w:basedOn w:val="Normal"/>
    <w:next w:val="BodyText"/>
    <w:qFormat/>
    <w:rsid w:val="00937D7C"/>
    <w:pPr>
      <w:spacing w:after="240"/>
      <w:jc w:val="center"/>
    </w:pPr>
    <w:rPr>
      <w:b/>
    </w:rPr>
  </w:style>
  <w:style w:type="paragraph" w:customStyle="1" w:styleId="CenteredBoldUnderlined">
    <w:name w:val="Centered Bold Underlined"/>
    <w:basedOn w:val="Normal"/>
    <w:next w:val="BodyText"/>
    <w:qFormat/>
    <w:rsid w:val="00937D7C"/>
    <w:pPr>
      <w:spacing w:after="240"/>
      <w:jc w:val="center"/>
    </w:pPr>
    <w:rPr>
      <w:b/>
      <w:u w:val="single"/>
    </w:rPr>
  </w:style>
  <w:style w:type="paragraph" w:styleId="Footer">
    <w:name w:val="footer"/>
    <w:basedOn w:val="Normal"/>
    <w:link w:val="FooterChar"/>
    <w:rsid w:val="00485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7D7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85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7D7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7D7C"/>
    <w:rPr>
      <w:rFonts w:ascii="Times New Roman" w:eastAsia="Times New Roman" w:hAnsi="Times New Roman" w:cs="Times New Roman"/>
      <w:b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37D7C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37D7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37D7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37D7C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37D7C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37D7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37D7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937D7C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eftHeading">
    <w:name w:val="Left Heading"/>
    <w:basedOn w:val="Normal"/>
    <w:next w:val="BodyText"/>
    <w:qFormat/>
    <w:rsid w:val="00937D7C"/>
    <w:pPr>
      <w:keepNext/>
      <w:spacing w:after="240"/>
    </w:pPr>
    <w:rPr>
      <w:b/>
      <w:u w:val="single"/>
    </w:rPr>
  </w:style>
  <w:style w:type="character" w:styleId="PageNumber">
    <w:name w:val="page number"/>
    <w:basedOn w:val="DefaultParagraphFont"/>
    <w:rsid w:val="00485FE2"/>
  </w:style>
  <w:style w:type="paragraph" w:customStyle="1" w:styleId="Quote1">
    <w:name w:val="Quote1"/>
    <w:basedOn w:val="Normal"/>
    <w:next w:val="BodyTextContinued"/>
    <w:qFormat/>
    <w:rsid w:val="00937D7C"/>
    <w:pPr>
      <w:spacing w:after="240"/>
      <w:ind w:left="1440" w:right="1440"/>
    </w:pPr>
    <w:rPr>
      <w:szCs w:val="20"/>
    </w:rPr>
  </w:style>
  <w:style w:type="paragraph" w:customStyle="1" w:styleId="Quote5inch">
    <w:name w:val="Quote .5 inch"/>
    <w:basedOn w:val="Normal"/>
    <w:next w:val="BodyTextContinued"/>
    <w:qFormat/>
    <w:rsid w:val="00937D7C"/>
    <w:pPr>
      <w:spacing w:after="240"/>
      <w:ind w:left="720" w:right="720"/>
    </w:pPr>
  </w:style>
  <w:style w:type="paragraph" w:styleId="Quote">
    <w:name w:val="Quote"/>
    <w:basedOn w:val="Normal"/>
    <w:next w:val="BodyTextContinued"/>
    <w:link w:val="QuoteChar"/>
    <w:qFormat/>
    <w:rsid w:val="00485FE2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5B78F9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2017-07-18T22:26:00Z</dcterms:created>
  <dcterms:modified xsi:type="dcterms:W3CDTF">2017-07-18T22:29:00Z</dcterms:modified>
</cp:coreProperties>
</file>