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A935" w14:textId="77777777" w:rsidR="009B03BC" w:rsidRDefault="009B03BC" w:rsidP="009B03BC">
      <w:pPr>
        <w:pStyle w:val="NormalWeb"/>
        <w:spacing w:before="0" w:beforeAutospacing="0" w:after="160" w:afterAutospacing="0"/>
        <w:jc w:val="center"/>
      </w:pPr>
      <w:bookmarkStart w:id="0" w:name="_GoBack"/>
      <w:bookmarkEnd w:id="0"/>
      <w:r>
        <w:rPr>
          <w:rFonts w:ascii="Calibri" w:hAnsi="Calibri" w:cs="Calibri"/>
          <w:color w:val="000000"/>
          <w:sz w:val="22"/>
          <w:szCs w:val="22"/>
        </w:rPr>
        <w:t xml:space="preserve">On this day of great celebration and joy, on the </w:t>
      </w:r>
      <w:r w:rsidRPr="009B03BC">
        <w:rPr>
          <w:rFonts w:ascii="Calibri" w:hAnsi="Calibri" w:cs="Calibri"/>
          <w:color w:val="00B050"/>
          <w:sz w:val="22"/>
          <w:szCs w:val="22"/>
        </w:rPr>
        <w:t>5</w:t>
      </w:r>
      <w:r w:rsidRPr="009B03BC">
        <w:rPr>
          <w:rFonts w:ascii="Calibri" w:hAnsi="Calibri" w:cs="Calibri"/>
          <w:color w:val="00B050"/>
          <w:sz w:val="13"/>
          <w:szCs w:val="13"/>
          <w:vertAlign w:val="superscript"/>
        </w:rPr>
        <w:t>th</w:t>
      </w:r>
      <w:r w:rsidRPr="009B03BC">
        <w:rPr>
          <w:rFonts w:ascii="Calibri" w:hAnsi="Calibri" w:cs="Calibri"/>
          <w:color w:val="00B050"/>
          <w:sz w:val="22"/>
          <w:szCs w:val="22"/>
        </w:rPr>
        <w:t xml:space="preserve"> </w:t>
      </w:r>
      <w:r>
        <w:rPr>
          <w:rFonts w:ascii="Calibri" w:hAnsi="Calibri" w:cs="Calibri"/>
          <w:color w:val="000000"/>
          <w:sz w:val="22"/>
          <w:szCs w:val="22"/>
        </w:rPr>
        <w:t xml:space="preserve">day of the week, the </w:t>
      </w:r>
      <w:r w:rsidRPr="009B03BC">
        <w:rPr>
          <w:rFonts w:ascii="Calibri" w:hAnsi="Calibri" w:cs="Calibri"/>
          <w:color w:val="00B050"/>
          <w:sz w:val="22"/>
          <w:szCs w:val="22"/>
        </w:rPr>
        <w:t>16</w:t>
      </w:r>
      <w:r w:rsidRPr="009B03BC">
        <w:rPr>
          <w:rFonts w:ascii="Calibri" w:hAnsi="Calibri" w:cs="Calibri"/>
          <w:color w:val="00B050"/>
          <w:sz w:val="13"/>
          <w:szCs w:val="13"/>
          <w:vertAlign w:val="superscript"/>
        </w:rPr>
        <w:t>th</w:t>
      </w:r>
      <w:r>
        <w:rPr>
          <w:rFonts w:ascii="Calibri" w:hAnsi="Calibri" w:cs="Calibri"/>
          <w:color w:val="000000"/>
          <w:sz w:val="22"/>
          <w:szCs w:val="22"/>
        </w:rPr>
        <w:t xml:space="preserve"> day of the month of </w:t>
      </w:r>
      <w:r w:rsidRPr="009B03BC">
        <w:rPr>
          <w:rFonts w:ascii="Calibri" w:hAnsi="Calibri" w:cs="Calibri"/>
          <w:color w:val="00B050"/>
          <w:sz w:val="22"/>
          <w:szCs w:val="22"/>
        </w:rPr>
        <w:t xml:space="preserve">August </w:t>
      </w:r>
      <w:r>
        <w:rPr>
          <w:rFonts w:ascii="Calibri" w:hAnsi="Calibri" w:cs="Calibri"/>
          <w:color w:val="000000"/>
          <w:sz w:val="22"/>
          <w:szCs w:val="22"/>
        </w:rPr>
        <w:t>in the year</w:t>
      </w:r>
      <w:r w:rsidRPr="009B03BC">
        <w:rPr>
          <w:rFonts w:ascii="Calibri" w:hAnsi="Calibri" w:cs="Calibri"/>
          <w:color w:val="00B050"/>
          <w:sz w:val="22"/>
          <w:szCs w:val="22"/>
        </w:rPr>
        <w:t xml:space="preserve"> 2018</w:t>
      </w:r>
      <w:r>
        <w:rPr>
          <w:rFonts w:ascii="Calibri" w:hAnsi="Calibri" w:cs="Calibri"/>
          <w:color w:val="000000"/>
          <w:sz w:val="22"/>
          <w:szCs w:val="22"/>
        </w:rPr>
        <w:t xml:space="preserve">, which corresponds to the </w:t>
      </w:r>
      <w:r w:rsidRPr="009B03BC">
        <w:rPr>
          <w:rFonts w:ascii="Calibri" w:hAnsi="Calibri" w:cs="Calibri"/>
          <w:color w:val="00B050"/>
          <w:sz w:val="22"/>
          <w:szCs w:val="22"/>
        </w:rPr>
        <w:t>5th</w:t>
      </w:r>
      <w:r>
        <w:rPr>
          <w:rFonts w:ascii="Calibri" w:hAnsi="Calibri" w:cs="Calibri"/>
          <w:color w:val="538135"/>
          <w:sz w:val="22"/>
          <w:szCs w:val="22"/>
        </w:rPr>
        <w:t xml:space="preserve"> </w:t>
      </w:r>
      <w:r>
        <w:rPr>
          <w:rFonts w:ascii="Calibri" w:hAnsi="Calibri" w:cs="Calibri"/>
          <w:color w:val="000000"/>
          <w:sz w:val="22"/>
          <w:szCs w:val="22"/>
        </w:rPr>
        <w:t xml:space="preserve">day of </w:t>
      </w:r>
      <w:r w:rsidRPr="009B03BC">
        <w:rPr>
          <w:rFonts w:ascii="Calibri" w:hAnsi="Calibri" w:cs="Calibri"/>
          <w:color w:val="00B050"/>
          <w:sz w:val="22"/>
          <w:szCs w:val="22"/>
        </w:rPr>
        <w:t xml:space="preserve">Elul </w:t>
      </w:r>
      <w:r>
        <w:rPr>
          <w:rFonts w:ascii="Calibri" w:hAnsi="Calibri" w:cs="Calibri"/>
          <w:color w:val="000000"/>
          <w:sz w:val="22"/>
          <w:szCs w:val="22"/>
        </w:rPr>
        <w:t xml:space="preserve">in the year </w:t>
      </w:r>
      <w:r w:rsidRPr="009B03BC">
        <w:rPr>
          <w:rFonts w:ascii="Calibri" w:hAnsi="Calibri" w:cs="Calibri"/>
          <w:color w:val="00B050"/>
          <w:sz w:val="22"/>
          <w:szCs w:val="22"/>
        </w:rPr>
        <w:t>5778</w:t>
      </w:r>
      <w:r>
        <w:rPr>
          <w:rFonts w:ascii="Calibri" w:hAnsi="Calibri" w:cs="Calibri"/>
          <w:color w:val="000000"/>
          <w:sz w:val="22"/>
          <w:szCs w:val="22"/>
        </w:rPr>
        <w:t xml:space="preserve">, in </w:t>
      </w:r>
      <w:r w:rsidRPr="009B03BC">
        <w:rPr>
          <w:rFonts w:ascii="Calibri" w:hAnsi="Calibri" w:cs="Calibri"/>
          <w:color w:val="00B050"/>
          <w:sz w:val="22"/>
          <w:szCs w:val="22"/>
        </w:rPr>
        <w:t>Waltham, Massachusetts</w:t>
      </w:r>
    </w:p>
    <w:p w14:paraId="430635A3" w14:textId="77777777" w:rsidR="009B03BC" w:rsidRPr="009B03BC" w:rsidRDefault="00527340" w:rsidP="009B03BC">
      <w:pPr>
        <w:pStyle w:val="NormalWeb"/>
        <w:spacing w:before="0" w:beforeAutospacing="0" w:after="160" w:afterAutospacing="0"/>
        <w:jc w:val="center"/>
        <w:rPr>
          <w:rFonts w:ascii="Calibri" w:hAnsi="Calibri" w:cs="Calibri"/>
          <w:color w:val="00B050"/>
          <w:sz w:val="22"/>
          <w:szCs w:val="22"/>
        </w:rPr>
      </w:pPr>
      <w:r>
        <w:rPr>
          <w:rFonts w:ascii="Calibri" w:hAnsi="Calibri" w:cs="Calibri"/>
          <w:color w:val="00B050"/>
          <w:sz w:val="22"/>
          <w:szCs w:val="22"/>
        </w:rPr>
        <w:t xml:space="preserve">Jordana, daughter of Susan </w:t>
      </w:r>
      <w:r w:rsidR="009B03BC" w:rsidRPr="009B03BC">
        <w:rPr>
          <w:rFonts w:ascii="Calibri" w:hAnsi="Calibri" w:cs="Calibri"/>
          <w:color w:val="00B050"/>
          <w:sz w:val="22"/>
          <w:szCs w:val="22"/>
        </w:rPr>
        <w:t>and Joseph</w:t>
      </w:r>
    </w:p>
    <w:p w14:paraId="604490D2" w14:textId="77777777" w:rsidR="009B03BC" w:rsidRPr="009B03BC" w:rsidRDefault="00527340" w:rsidP="009B03BC">
      <w:pPr>
        <w:pStyle w:val="NormalWeb"/>
        <w:spacing w:before="0" w:beforeAutospacing="0" w:after="160" w:afterAutospacing="0"/>
        <w:jc w:val="center"/>
        <w:rPr>
          <w:rFonts w:ascii="Calibri" w:hAnsi="Calibri" w:cs="Calibri"/>
          <w:color w:val="00B050"/>
          <w:sz w:val="22"/>
          <w:szCs w:val="22"/>
        </w:rPr>
      </w:pPr>
      <w:r w:rsidRPr="009B03BC">
        <w:rPr>
          <w:rFonts w:ascii="Calibri" w:hAnsi="Calibri" w:cs="Calibri"/>
          <w:color w:val="00B050"/>
          <w:sz w:val="22"/>
          <w:szCs w:val="22"/>
        </w:rPr>
        <w:t>A</w:t>
      </w:r>
      <w:r w:rsidR="009B03BC" w:rsidRPr="009B03BC">
        <w:rPr>
          <w:rFonts w:ascii="Calibri" w:hAnsi="Calibri" w:cs="Calibri"/>
          <w:color w:val="00B050"/>
          <w:sz w:val="22"/>
          <w:szCs w:val="22"/>
        </w:rPr>
        <w:t>nd</w:t>
      </w:r>
      <w:r>
        <w:rPr>
          <w:rFonts w:ascii="Calibri" w:hAnsi="Calibri" w:cs="Calibri"/>
          <w:color w:val="00B050"/>
          <w:sz w:val="22"/>
          <w:szCs w:val="22"/>
        </w:rPr>
        <w:t xml:space="preserve"> Lev</w:t>
      </w:r>
      <w:r w:rsidR="009B03BC" w:rsidRPr="009B03BC">
        <w:rPr>
          <w:rFonts w:ascii="Calibri" w:hAnsi="Calibri" w:cs="Calibri"/>
          <w:color w:val="00B050"/>
          <w:sz w:val="22"/>
          <w:szCs w:val="22"/>
        </w:rPr>
        <w:t>, son of Vitaly and Olga</w:t>
      </w:r>
    </w:p>
    <w:p w14:paraId="4174A3A0" w14:textId="77777777" w:rsidR="009B03BC" w:rsidRDefault="009B03BC" w:rsidP="009B03BC">
      <w:pPr>
        <w:pStyle w:val="NormalWeb"/>
        <w:spacing w:before="0" w:beforeAutospacing="0" w:after="160" w:afterAutospacing="0"/>
        <w:jc w:val="center"/>
      </w:pPr>
      <w:r>
        <w:rPr>
          <w:rFonts w:ascii="Calibri" w:hAnsi="Calibri" w:cs="Calibri"/>
          <w:color w:val="000000"/>
          <w:sz w:val="22"/>
          <w:szCs w:val="22"/>
        </w:rPr>
        <w:t>spoke the words and performed the rites which united their lives and affirmed their love in the presence of God’s blessings and in accordance with the laws of Moses and Israel.</w:t>
      </w:r>
    </w:p>
    <w:p w14:paraId="32B61B13" w14:textId="77777777" w:rsidR="009B03BC" w:rsidRPr="009B03BC" w:rsidRDefault="009B03BC" w:rsidP="009B03BC">
      <w:pPr>
        <w:pStyle w:val="NormalWeb"/>
        <w:spacing w:before="0" w:beforeAutospacing="0" w:after="160" w:afterAutospacing="0"/>
        <w:jc w:val="center"/>
      </w:pPr>
      <w:r w:rsidRPr="009B03BC">
        <w:rPr>
          <w:rFonts w:ascii="Calibri" w:hAnsi="Calibri" w:cs="Calibri"/>
          <w:sz w:val="22"/>
          <w:szCs w:val="22"/>
        </w:rPr>
        <w:t>Our lives, together, are nourished by the truth that genuine friendship is the source of vibrant and everlasting love. We promise to honor our friendship and our love, and to nurture and protect them. We promise to encourage, inspire, value, and support one another. We promise to show sensitivity to each other’s needs, anticipate our milestones, and celebrate our successes. We promise to be honest, respectful, open, gentle, generous, loyal, and passionate. We promise to continue to grow together, maintaining the courage and determination to pursue our desired paths and honoring our uniqueness.</w:t>
      </w:r>
    </w:p>
    <w:p w14:paraId="0F397B9A" w14:textId="77777777" w:rsidR="009B03BC" w:rsidRPr="009B03BC" w:rsidRDefault="009B03BC" w:rsidP="009B03BC">
      <w:pPr>
        <w:pStyle w:val="NormalWeb"/>
        <w:spacing w:before="0" w:beforeAutospacing="0" w:after="160" w:afterAutospacing="0"/>
        <w:jc w:val="center"/>
      </w:pPr>
      <w:r w:rsidRPr="009B03BC">
        <w:rPr>
          <w:rFonts w:ascii="Calibri" w:hAnsi="Calibri" w:cs="Calibri"/>
          <w:sz w:val="22"/>
          <w:szCs w:val="22"/>
        </w:rPr>
        <w:t>Together we will meet life’s trials with quiet strength and courage and embrace life’s blessings. Together we shall create a home filled with learning, wonder, joy, laughter, and compassion; a home wherein we will honor each other’s cherished family traditions and values. May there be peace in our home; may we be blessed with good fortune, health, and happiness; and may our devotion to the faith of Israel ennoble us.</w:t>
      </w:r>
    </w:p>
    <w:p w14:paraId="2B47724D" w14:textId="77777777" w:rsidR="009B03BC" w:rsidRDefault="009B03BC" w:rsidP="009B03BC">
      <w:pPr>
        <w:pStyle w:val="NormalWeb"/>
        <w:spacing w:before="0" w:beforeAutospacing="0" w:after="160" w:afterAutospacing="0"/>
        <w:jc w:val="center"/>
      </w:pPr>
      <w:r>
        <w:rPr>
          <w:rFonts w:ascii="Calibri" w:hAnsi="Calibri" w:cs="Calibri"/>
          <w:color w:val="000000"/>
          <w:sz w:val="22"/>
          <w:szCs w:val="22"/>
        </w:rPr>
        <w:t>Our love, forever, will be an inspiration to family, friends, and others who are, or will be in love. We are Trust’s honored caretakers and we will delight in an elegant freedom born from mutual respect</w:t>
      </w:r>
      <w:r>
        <w:rPr>
          <w:rFonts w:ascii="Calibri" w:hAnsi="Calibri" w:cs="Calibri"/>
          <w:color w:val="5B9BD5"/>
          <w:sz w:val="22"/>
          <w:szCs w:val="22"/>
        </w:rPr>
        <w:t xml:space="preserve">. </w:t>
      </w:r>
    </w:p>
    <w:p w14:paraId="6EF8C604" w14:textId="77777777" w:rsidR="009B03BC" w:rsidRDefault="009B03BC" w:rsidP="009B03BC">
      <w:pPr>
        <w:pStyle w:val="NormalWeb"/>
        <w:spacing w:before="0" w:beforeAutospacing="0" w:after="160" w:afterAutospacing="0"/>
        <w:jc w:val="center"/>
      </w:pPr>
      <w:r>
        <w:rPr>
          <w:rFonts w:ascii="Calibri" w:hAnsi="Calibri" w:cs="Calibri"/>
          <w:color w:val="000000"/>
          <w:sz w:val="22"/>
          <w:szCs w:val="22"/>
        </w:rPr>
        <w:t>Our laughter is our song. Its melody will fill our home and color our memories.</w:t>
      </w:r>
    </w:p>
    <w:p w14:paraId="58D183AF" w14:textId="77777777" w:rsidR="009B03BC" w:rsidRDefault="009B03BC" w:rsidP="009B03BC">
      <w:pPr>
        <w:pStyle w:val="NormalWeb"/>
        <w:spacing w:before="0" w:beforeAutospacing="0" w:after="160" w:afterAutospacing="0"/>
        <w:jc w:val="center"/>
      </w:pPr>
      <w:r>
        <w:rPr>
          <w:rFonts w:ascii="Calibri" w:hAnsi="Calibri" w:cs="Calibri"/>
          <w:color w:val="000000"/>
          <w:sz w:val="22"/>
          <w:szCs w:val="22"/>
        </w:rPr>
        <w:t>We will remember why we fell in love.</w:t>
      </w:r>
    </w:p>
    <w:p w14:paraId="78B5B0B4" w14:textId="77777777" w:rsidR="009B03BC" w:rsidRDefault="009B03BC" w:rsidP="009B03BC">
      <w:pPr>
        <w:pStyle w:val="NormalWeb"/>
        <w:spacing w:before="0" w:beforeAutospacing="0" w:after="160" w:afterAutospacing="0"/>
        <w:jc w:val="center"/>
      </w:pPr>
      <w:r>
        <w:rPr>
          <w:rFonts w:ascii="Calibri" w:hAnsi="Calibri" w:cs="Calibri"/>
          <w:color w:val="000000"/>
          <w:sz w:val="22"/>
          <w:szCs w:val="22"/>
        </w:rPr>
        <w:t>Our sacred covenant is valid and binding.</w:t>
      </w:r>
    </w:p>
    <w:p w14:paraId="6D48EB50" w14:textId="77777777" w:rsidR="00B97785" w:rsidRDefault="00B97785"/>
    <w:sectPr w:rsidR="00B97785" w:rsidSect="00B97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BC"/>
    <w:rsid w:val="001B6F5D"/>
    <w:rsid w:val="00527340"/>
    <w:rsid w:val="009B03BC"/>
    <w:rsid w:val="00B977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7085"/>
  <w15:docId w15:val="{2219FEBF-F718-4854-9A6B-3FA1F6AF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1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LeVeL</dc:creator>
  <cp:lastModifiedBy>Admin</cp:lastModifiedBy>
  <cp:revision>2</cp:revision>
  <dcterms:created xsi:type="dcterms:W3CDTF">2018-06-28T15:51:00Z</dcterms:created>
  <dcterms:modified xsi:type="dcterms:W3CDTF">2018-06-28T15:51:00Z</dcterms:modified>
</cp:coreProperties>
</file>