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D7AE1" w14:textId="1E015795" w:rsidR="00BB78C2" w:rsidRDefault="00BB78C2" w:rsidP="00BB78C2">
      <w:pPr>
        <w:autoSpaceDE w:val="0"/>
        <w:autoSpaceDN w:val="0"/>
        <w:adjustRightInd w:val="0"/>
        <w:spacing w:after="200" w:line="276" w:lineRule="auto"/>
        <w:jc w:val="center"/>
        <w:rPr>
          <w:rFonts w:ascii="Bookman Old Style" w:hAnsi="Bookman Old Style" w:cs="Bookman Old Style"/>
          <w:sz w:val="36"/>
          <w:szCs w:val="36"/>
          <w:lang w:val="en"/>
        </w:rPr>
      </w:pPr>
      <w:r>
        <w:rPr>
          <w:rFonts w:ascii="Bookman Old Style" w:hAnsi="Bookman Old Style" w:cs="Bookman Old Style"/>
          <w:sz w:val="36"/>
          <w:szCs w:val="36"/>
          <w:lang w:val="en"/>
        </w:rPr>
        <w:t xml:space="preserve">Jakob and Rebecca's </w:t>
      </w:r>
      <w:r w:rsidR="00497A65">
        <w:rPr>
          <w:rFonts w:ascii="Bookman Old Style" w:hAnsi="Bookman Old Style" w:cs="Bookman Old Style"/>
          <w:sz w:val="36"/>
          <w:szCs w:val="36"/>
          <w:lang w:val="en"/>
        </w:rPr>
        <w:t xml:space="preserve">Ketubah </w:t>
      </w:r>
      <w:bookmarkStart w:id="0" w:name="_GoBack"/>
      <w:bookmarkEnd w:id="0"/>
    </w:p>
    <w:p w14:paraId="07DFD186" w14:textId="77777777" w:rsidR="00BB78C2" w:rsidRDefault="00BB78C2" w:rsidP="00BB78C2">
      <w:pPr>
        <w:autoSpaceDE w:val="0"/>
        <w:autoSpaceDN w:val="0"/>
        <w:adjustRightInd w:val="0"/>
        <w:spacing w:after="200" w:line="276" w:lineRule="auto"/>
        <w:jc w:val="center"/>
        <w:rPr>
          <w:rFonts w:ascii="Bookman Old Style" w:hAnsi="Bookman Old Style" w:cs="Bookman Old Style"/>
          <w:sz w:val="36"/>
          <w:szCs w:val="36"/>
          <w:lang w:val="en"/>
        </w:rPr>
      </w:pPr>
    </w:p>
    <w:p w14:paraId="3075B59B" w14:textId="77777777" w:rsidR="00BB78C2" w:rsidRDefault="00BB78C2" w:rsidP="00BB78C2">
      <w:pPr>
        <w:autoSpaceDE w:val="0"/>
        <w:autoSpaceDN w:val="0"/>
        <w:adjustRightInd w:val="0"/>
        <w:spacing w:after="200" w:line="276" w:lineRule="auto"/>
        <w:rPr>
          <w:rFonts w:ascii="Bookman Old Style" w:hAnsi="Bookman Old Style" w:cs="Bookman Old Style"/>
          <w:sz w:val="24"/>
          <w:szCs w:val="24"/>
          <w:lang w:val="en"/>
        </w:rPr>
      </w:pPr>
      <w:r>
        <w:rPr>
          <w:rFonts w:ascii="Bookman Old Style" w:hAnsi="Bookman Old Style" w:cs="Bookman Old Style"/>
          <w:sz w:val="24"/>
          <w:szCs w:val="24"/>
          <w:lang w:val="en"/>
        </w:rPr>
        <w:t>On this day of great celebration and joy, on the</w:t>
      </w:r>
      <w:r>
        <w:rPr>
          <w:rFonts w:ascii="Bookman Old Style" w:hAnsi="Bookman Old Style" w:cs="Bookman Old Style"/>
          <w:sz w:val="24"/>
          <w:szCs w:val="24"/>
          <w:lang w:val="en"/>
        </w:rPr>
        <w:tab/>
      </w:r>
      <w:r>
        <w:rPr>
          <w:rFonts w:ascii="Bookman Old Style" w:hAnsi="Bookman Old Style" w:cs="Bookman Old Style"/>
          <w:sz w:val="24"/>
          <w:szCs w:val="24"/>
          <w:lang w:val="en"/>
        </w:rPr>
        <w:tab/>
        <w:t>day of the week            the</w:t>
      </w:r>
      <w:r>
        <w:rPr>
          <w:rFonts w:ascii="Bookman Old Style" w:hAnsi="Bookman Old Style" w:cs="Bookman Old Style"/>
          <w:sz w:val="24"/>
          <w:szCs w:val="24"/>
          <w:lang w:val="en"/>
        </w:rPr>
        <w:tab/>
      </w:r>
      <w:r>
        <w:rPr>
          <w:rFonts w:ascii="Bookman Old Style" w:hAnsi="Bookman Old Style" w:cs="Bookman Old Style"/>
          <w:sz w:val="24"/>
          <w:szCs w:val="24"/>
          <w:lang w:val="en"/>
        </w:rPr>
        <w:tab/>
        <w:t xml:space="preserve"> day of the month </w:t>
      </w:r>
      <w:proofErr w:type="gramStart"/>
      <w:r>
        <w:rPr>
          <w:rFonts w:ascii="Bookman Old Style" w:hAnsi="Bookman Old Style" w:cs="Bookman Old Style"/>
          <w:sz w:val="24"/>
          <w:szCs w:val="24"/>
          <w:lang w:val="en"/>
        </w:rPr>
        <w:t xml:space="preserve">of  </w:t>
      </w:r>
      <w:r>
        <w:rPr>
          <w:rFonts w:ascii="Bookman Old Style" w:hAnsi="Bookman Old Style" w:cs="Bookman Old Style"/>
          <w:sz w:val="24"/>
          <w:szCs w:val="24"/>
          <w:lang w:val="en"/>
        </w:rPr>
        <w:tab/>
      </w:r>
      <w:proofErr w:type="gramEnd"/>
      <w:r>
        <w:rPr>
          <w:rFonts w:ascii="Bookman Old Style" w:hAnsi="Bookman Old Style" w:cs="Bookman Old Style"/>
          <w:sz w:val="24"/>
          <w:szCs w:val="24"/>
          <w:lang w:val="en"/>
        </w:rPr>
        <w:t xml:space="preserve">       in the year </w:t>
      </w:r>
      <w:r>
        <w:rPr>
          <w:rFonts w:ascii="Bookman Old Style" w:hAnsi="Bookman Old Style" w:cs="Bookman Old Style"/>
          <w:sz w:val="24"/>
          <w:szCs w:val="24"/>
          <w:lang w:val="en"/>
        </w:rPr>
        <w:tab/>
      </w:r>
      <w:r>
        <w:rPr>
          <w:rFonts w:ascii="Bookman Old Style" w:hAnsi="Bookman Old Style" w:cs="Bookman Old Style"/>
          <w:sz w:val="24"/>
          <w:szCs w:val="24"/>
          <w:lang w:val="en"/>
        </w:rPr>
        <w:tab/>
      </w:r>
      <w:r>
        <w:rPr>
          <w:rFonts w:ascii="Bookman Old Style" w:hAnsi="Bookman Old Style" w:cs="Bookman Old Style"/>
          <w:sz w:val="24"/>
          <w:szCs w:val="24"/>
          <w:lang w:val="en"/>
        </w:rPr>
        <w:tab/>
        <w:t xml:space="preserve">which corresponds to the </w:t>
      </w:r>
      <w:r>
        <w:rPr>
          <w:rFonts w:ascii="Bookman Old Style" w:hAnsi="Bookman Old Style" w:cs="Bookman Old Style"/>
          <w:sz w:val="24"/>
          <w:szCs w:val="24"/>
          <w:lang w:val="en"/>
        </w:rPr>
        <w:tab/>
      </w:r>
      <w:r>
        <w:rPr>
          <w:rFonts w:ascii="Bookman Old Style" w:hAnsi="Bookman Old Style" w:cs="Bookman Old Style"/>
          <w:sz w:val="24"/>
          <w:szCs w:val="24"/>
          <w:lang w:val="en"/>
        </w:rPr>
        <w:tab/>
        <w:t xml:space="preserve">day of </w:t>
      </w:r>
      <w:r>
        <w:rPr>
          <w:rFonts w:ascii="Bookman Old Style" w:hAnsi="Bookman Old Style" w:cs="Bookman Old Style"/>
          <w:sz w:val="24"/>
          <w:szCs w:val="24"/>
          <w:lang w:val="en"/>
        </w:rPr>
        <w:tab/>
      </w:r>
      <w:r>
        <w:rPr>
          <w:rFonts w:ascii="Bookman Old Style" w:hAnsi="Bookman Old Style" w:cs="Bookman Old Style"/>
          <w:sz w:val="24"/>
          <w:szCs w:val="24"/>
          <w:lang w:val="en"/>
        </w:rPr>
        <w:tab/>
        <w:t xml:space="preserve">, in the year </w:t>
      </w:r>
      <w:r>
        <w:rPr>
          <w:rFonts w:ascii="Bookman Old Style" w:hAnsi="Bookman Old Style" w:cs="Bookman Old Style"/>
          <w:sz w:val="24"/>
          <w:szCs w:val="24"/>
          <w:lang w:val="en"/>
        </w:rPr>
        <w:tab/>
      </w:r>
      <w:r>
        <w:rPr>
          <w:rFonts w:ascii="Bookman Old Style" w:hAnsi="Bookman Old Style" w:cs="Bookman Old Style"/>
          <w:sz w:val="24"/>
          <w:szCs w:val="24"/>
          <w:lang w:val="en"/>
        </w:rPr>
        <w:tab/>
      </w:r>
      <w:r>
        <w:rPr>
          <w:rFonts w:ascii="Bookman Old Style" w:hAnsi="Bookman Old Style" w:cs="Bookman Old Style"/>
          <w:sz w:val="24"/>
          <w:szCs w:val="24"/>
          <w:lang w:val="en"/>
        </w:rPr>
        <w:tab/>
      </w:r>
      <w:r>
        <w:rPr>
          <w:rFonts w:ascii="Bookman Old Style" w:hAnsi="Bookman Old Style" w:cs="Bookman Old Style"/>
          <w:sz w:val="24"/>
          <w:szCs w:val="24"/>
          <w:lang w:val="en"/>
        </w:rPr>
        <w:tab/>
        <w:t xml:space="preserve"> and</w:t>
      </w:r>
      <w:r>
        <w:rPr>
          <w:rFonts w:ascii="Bookman Old Style" w:hAnsi="Bookman Old Style" w:cs="Bookman Old Style"/>
          <w:sz w:val="24"/>
          <w:szCs w:val="24"/>
          <w:lang w:val="en"/>
        </w:rPr>
        <w:tab/>
      </w:r>
      <w:r>
        <w:rPr>
          <w:rFonts w:ascii="Bookman Old Style" w:hAnsi="Bookman Old Style" w:cs="Bookman Old Style"/>
          <w:sz w:val="24"/>
          <w:szCs w:val="24"/>
          <w:lang w:val="en"/>
        </w:rPr>
        <w:tab/>
      </w:r>
      <w:r>
        <w:rPr>
          <w:rFonts w:ascii="Bookman Old Style" w:hAnsi="Bookman Old Style" w:cs="Bookman Old Style"/>
          <w:sz w:val="24"/>
          <w:szCs w:val="24"/>
          <w:lang w:val="en"/>
        </w:rPr>
        <w:tab/>
      </w:r>
      <w:r>
        <w:rPr>
          <w:rFonts w:ascii="Bookman Old Style" w:hAnsi="Bookman Old Style" w:cs="Bookman Old Style"/>
          <w:sz w:val="24"/>
          <w:szCs w:val="24"/>
          <w:lang w:val="en"/>
        </w:rPr>
        <w:tab/>
      </w:r>
      <w:r>
        <w:rPr>
          <w:rFonts w:ascii="Bookman Old Style" w:hAnsi="Bookman Old Style" w:cs="Bookman Old Style"/>
          <w:sz w:val="24"/>
          <w:szCs w:val="24"/>
          <w:lang w:val="en"/>
        </w:rPr>
        <w:tab/>
      </w:r>
      <w:r>
        <w:rPr>
          <w:rFonts w:ascii="Bookman Old Style" w:hAnsi="Bookman Old Style" w:cs="Bookman Old Style"/>
          <w:sz w:val="24"/>
          <w:szCs w:val="24"/>
          <w:lang w:val="en"/>
        </w:rPr>
        <w:tab/>
      </w:r>
      <w:r>
        <w:rPr>
          <w:rFonts w:ascii="Bookman Old Style" w:hAnsi="Bookman Old Style" w:cs="Bookman Old Style"/>
          <w:sz w:val="24"/>
          <w:szCs w:val="24"/>
          <w:lang w:val="en"/>
        </w:rPr>
        <w:tab/>
      </w:r>
      <w:r>
        <w:rPr>
          <w:rFonts w:ascii="Bookman Old Style" w:hAnsi="Bookman Old Style" w:cs="Bookman Old Style"/>
          <w:sz w:val="24"/>
          <w:szCs w:val="24"/>
          <w:lang w:val="en"/>
        </w:rPr>
        <w:tab/>
      </w:r>
      <w:r>
        <w:rPr>
          <w:rFonts w:ascii="Bookman Old Style" w:hAnsi="Bookman Old Style" w:cs="Bookman Old Style"/>
          <w:sz w:val="24"/>
          <w:szCs w:val="24"/>
          <w:lang w:val="en"/>
        </w:rPr>
        <w:tab/>
      </w:r>
      <w:r>
        <w:rPr>
          <w:rFonts w:ascii="Bookman Old Style" w:hAnsi="Bookman Old Style" w:cs="Bookman Old Style"/>
          <w:sz w:val="24"/>
          <w:szCs w:val="24"/>
          <w:lang w:val="en"/>
        </w:rPr>
        <w:tab/>
        <w:t xml:space="preserve">spoke the words and performed the rites which united their lives in the presence of God's blessings and in accordance with the laws of Moses and Israel. </w:t>
      </w:r>
    </w:p>
    <w:p w14:paraId="2EC4D06E" w14:textId="2CA0B282" w:rsidR="00BB78C2" w:rsidRDefault="00BB78C2" w:rsidP="00BB78C2">
      <w:pPr>
        <w:autoSpaceDE w:val="0"/>
        <w:autoSpaceDN w:val="0"/>
        <w:adjustRightInd w:val="0"/>
        <w:spacing w:after="200" w:line="276" w:lineRule="auto"/>
        <w:rPr>
          <w:rFonts w:ascii="Bookman Old Style" w:hAnsi="Bookman Old Style" w:cs="Bookman Old Style"/>
          <w:sz w:val="24"/>
          <w:szCs w:val="24"/>
          <w:lang w:val="en"/>
        </w:rPr>
      </w:pPr>
      <w:r>
        <w:rPr>
          <w:rFonts w:ascii="Bookman Old Style" w:hAnsi="Bookman Old Style" w:cs="Bookman Old Style"/>
          <w:sz w:val="24"/>
          <w:szCs w:val="24"/>
          <w:lang w:val="en"/>
        </w:rPr>
        <w:t xml:space="preserve">On this day of holiness, we pledge to honor our vibrant love, to nurture and protect it. Our lives, enriched by the tradition of the Jewish faith, will embody trust, consistency and compromise. We will cherish and sustain each other, meetings life's trails with quiet strength and courage, and embracing life's blessings with wonder and laughter. We shall respect each other’s uniqueness and help one another grow to our fullest potential. We promise to be honest and gentle. May there be peace in our home, may we be blessed with good fortune, health and happiness, and may our devotion to the faith of Israel ennoble us. </w:t>
      </w:r>
    </w:p>
    <w:p w14:paraId="4F7CCCA0" w14:textId="77777777" w:rsidR="00BB78C2" w:rsidRDefault="00BB78C2" w:rsidP="00BB78C2">
      <w:pPr>
        <w:autoSpaceDE w:val="0"/>
        <w:autoSpaceDN w:val="0"/>
        <w:adjustRightInd w:val="0"/>
        <w:spacing w:after="200" w:line="276" w:lineRule="auto"/>
        <w:jc w:val="center"/>
        <w:rPr>
          <w:rFonts w:ascii="Bookman Old Style" w:hAnsi="Bookman Old Style" w:cs="Bookman Old Style"/>
          <w:sz w:val="24"/>
          <w:szCs w:val="24"/>
          <w:lang w:val="en"/>
        </w:rPr>
      </w:pPr>
    </w:p>
    <w:p w14:paraId="01C2E69A" w14:textId="13B0B49E" w:rsidR="00BB78C2" w:rsidRDefault="00BB78C2" w:rsidP="00BB78C2">
      <w:pPr>
        <w:autoSpaceDE w:val="0"/>
        <w:autoSpaceDN w:val="0"/>
        <w:adjustRightInd w:val="0"/>
        <w:spacing w:after="200" w:line="276" w:lineRule="auto"/>
        <w:jc w:val="center"/>
        <w:rPr>
          <w:rFonts w:ascii="Bookman Old Style" w:hAnsi="Bookman Old Style" w:cs="Bookman Old Style"/>
          <w:sz w:val="24"/>
          <w:szCs w:val="24"/>
          <w:lang w:val="en"/>
        </w:rPr>
      </w:pPr>
      <w:r>
        <w:rPr>
          <w:rFonts w:ascii="Bookman Old Style" w:hAnsi="Bookman Old Style" w:cs="Bookman Old Style"/>
          <w:sz w:val="24"/>
          <w:szCs w:val="24"/>
          <w:lang w:val="en"/>
        </w:rPr>
        <w:t>"With my beloved by my side, every day is good to awaken to, and every moment is a gift."</w:t>
      </w:r>
    </w:p>
    <w:p w14:paraId="2D155892" w14:textId="7875F3FA" w:rsidR="00BB78C2" w:rsidRDefault="00BB78C2" w:rsidP="00BB78C2">
      <w:pPr>
        <w:autoSpaceDE w:val="0"/>
        <w:autoSpaceDN w:val="0"/>
        <w:adjustRightInd w:val="0"/>
        <w:spacing w:after="200" w:line="276" w:lineRule="auto"/>
        <w:jc w:val="center"/>
        <w:rPr>
          <w:rFonts w:ascii="Bookman Old Style" w:hAnsi="Bookman Old Style" w:cs="Bookman Old Style"/>
          <w:sz w:val="24"/>
          <w:szCs w:val="24"/>
          <w:lang w:val="en"/>
        </w:rPr>
      </w:pPr>
      <w:r>
        <w:rPr>
          <w:rFonts w:ascii="Bookman Old Style" w:hAnsi="Bookman Old Style" w:cs="Bookman Old Style"/>
          <w:sz w:val="24"/>
          <w:szCs w:val="24"/>
          <w:lang w:val="en"/>
        </w:rPr>
        <w:t xml:space="preserve">Our sacred covenant is valid and binding. </w:t>
      </w:r>
    </w:p>
    <w:p w14:paraId="26F39C7B" w14:textId="77777777" w:rsidR="00BB78C2" w:rsidRDefault="00BB78C2" w:rsidP="00BB78C2">
      <w:pPr>
        <w:autoSpaceDE w:val="0"/>
        <w:autoSpaceDN w:val="0"/>
        <w:adjustRightInd w:val="0"/>
        <w:spacing w:after="200" w:line="276" w:lineRule="auto"/>
        <w:rPr>
          <w:rFonts w:ascii="Bookman Old Style" w:hAnsi="Bookman Old Style" w:cs="Bookman Old Style"/>
          <w:sz w:val="24"/>
          <w:szCs w:val="24"/>
          <w:lang w:val="en"/>
        </w:rPr>
      </w:pPr>
    </w:p>
    <w:p w14:paraId="6AC6D114" w14:textId="77777777" w:rsidR="00BB78C2" w:rsidRDefault="00BB78C2" w:rsidP="00BB78C2">
      <w:pPr>
        <w:autoSpaceDE w:val="0"/>
        <w:autoSpaceDN w:val="0"/>
        <w:adjustRightInd w:val="0"/>
        <w:spacing w:after="200" w:line="276" w:lineRule="auto"/>
        <w:rPr>
          <w:rFonts w:ascii="Calibri" w:hAnsi="Calibri" w:cs="Calibri"/>
          <w:lang w:val="en"/>
        </w:rPr>
      </w:pPr>
    </w:p>
    <w:p w14:paraId="684FE785" w14:textId="77777777" w:rsidR="009E5C29" w:rsidRDefault="009E5C29"/>
    <w:sectPr w:rsidR="009E5C29" w:rsidSect="00355D9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C2"/>
    <w:rsid w:val="00497A65"/>
    <w:rsid w:val="004F4B74"/>
    <w:rsid w:val="009E5C29"/>
    <w:rsid w:val="00BB7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FACB"/>
  <w15:chartTrackingRefBased/>
  <w15:docId w15:val="{01D7ECBC-3C7A-4FD7-8AA0-C4E70018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Bekkah Singer</dc:creator>
  <cp:keywords/>
  <dc:description/>
  <cp:lastModifiedBy>Bekkah Singer</cp:lastModifiedBy>
  <cp:revision>3</cp:revision>
  <dcterms:created xsi:type="dcterms:W3CDTF">2018-09-25T18:00:00Z</dcterms:created>
  <dcterms:modified xsi:type="dcterms:W3CDTF">2018-09-30T17:40:00Z</dcterms:modified>
</cp:coreProperties>
</file>