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Our Ketubah</w:t>
      </w:r>
    </w:p>
    <w:p>
      <w:pPr>
        <w:pStyle w:val="Body"/>
        <w:bidi w:val="0"/>
      </w:pPr>
    </w:p>
    <w:p>
      <w:pPr>
        <w:pStyle w:val="Body"/>
        <w:bidi w:val="0"/>
      </w:pPr>
      <w:r>
        <w:rPr>
          <w:rtl w:val="0"/>
        </w:rPr>
        <w:t>On the</w:t>
      </w:r>
      <w:r>
        <w:rPr>
          <w:rtl w:val="0"/>
        </w:rPr>
        <w:t xml:space="preserve"> 6th </w:t>
      </w:r>
      <w:r>
        <w:rPr>
          <w:rtl w:val="0"/>
        </w:rPr>
        <w:t>day of the week, the</w:t>
      </w:r>
      <w:r>
        <w:rPr>
          <w:rtl w:val="0"/>
        </w:rPr>
        <w:t xml:space="preserve"> 15th </w:t>
      </w:r>
      <w:r>
        <w:rPr>
          <w:rtl w:val="0"/>
        </w:rPr>
        <w:t>day of the month of</w:t>
      </w:r>
      <w:r>
        <w:rPr>
          <w:rtl w:val="0"/>
        </w:rPr>
        <w:t xml:space="preserve"> August </w:t>
      </w:r>
      <w:r>
        <w:rPr>
          <w:rtl w:val="0"/>
        </w:rPr>
        <w:t>in the year</w:t>
      </w:r>
      <w:r>
        <w:rPr>
          <w:rtl w:val="0"/>
        </w:rPr>
        <w:t xml:space="preserve"> 2020</w:t>
      </w:r>
      <w:r>
        <w:rPr>
          <w:rtl w:val="0"/>
        </w:rPr>
        <w:t>, corresponding to the</w:t>
      </w:r>
      <w:r>
        <w:rPr>
          <w:rtl w:val="0"/>
        </w:rPr>
        <w:t xml:space="preserve"> 26th </w:t>
      </w:r>
      <w:r>
        <w:rPr>
          <w:rtl w:val="0"/>
        </w:rPr>
        <w:t xml:space="preserve">day of </w:t>
      </w:r>
      <w:r>
        <w:rPr>
          <w:rtl w:val="0"/>
        </w:rPr>
        <w:t>Av</w:t>
      </w:r>
      <w:r>
        <w:rPr>
          <w:rtl w:val="0"/>
        </w:rPr>
        <w:t xml:space="preserve"> in the year</w:t>
      </w:r>
      <w:r>
        <w:rPr>
          <w:rtl w:val="0"/>
        </w:rPr>
        <w:t xml:space="preserve"> 5780</w:t>
      </w:r>
      <w:r>
        <w:rPr>
          <w:rtl w:val="0"/>
        </w:rPr>
        <w:t xml:space="preserve"> here in</w:t>
      </w:r>
      <w:r>
        <w:rPr>
          <w:rtl w:val="0"/>
        </w:rPr>
        <w:t xml:space="preserve"> Big Sky, Montana</w:t>
      </w:r>
      <w:r>
        <w:rPr>
          <w:rtl w:val="0"/>
        </w:rPr>
        <w:t xml:space="preserve">, in the presence of family and friends, the beloveds </w:t>
      </w:r>
      <w:r>
        <w:rPr>
          <w:rtl w:val="0"/>
        </w:rPr>
        <w:t xml:space="preserve">Amanda </w:t>
      </w:r>
      <w:r>
        <w:rPr>
          <w:rtl w:val="0"/>
        </w:rPr>
        <w:t>and</w:t>
      </w:r>
      <w:r>
        <w:rPr>
          <w:rtl w:val="0"/>
        </w:rPr>
        <w:t xml:space="preserve"> Joseph </w:t>
      </w:r>
      <w:r>
        <w:rPr>
          <w:rtl w:val="0"/>
        </w:rPr>
        <w:t>entered into the covenant of marriage.</w:t>
      </w:r>
    </w:p>
    <w:p>
      <w:pPr>
        <w:pStyle w:val="Body"/>
        <w:bidi w:val="0"/>
      </w:pPr>
      <w:r>
        <w:rPr>
          <w:rtl w:val="0"/>
        </w:rPr>
        <w:t>As we embark on this journey together, we put down our vows to each other. T</w:t>
      </w:r>
      <w:r>
        <w:rPr>
          <w:rtl w:val="0"/>
        </w:rPr>
        <w:t xml:space="preserve">his </w:t>
      </w:r>
      <w:r>
        <w:rPr>
          <w:rtl w:val="0"/>
        </w:rPr>
        <w:t>document only contains a meager sum of the promises we wish to make to one another as we walk forward together in this life</w:t>
      </w:r>
      <w:r>
        <w:rPr>
          <w:rtl w:val="0"/>
        </w:rPr>
        <w:t xml:space="preserve">. </w:t>
      </w:r>
      <w:r>
        <w:rPr>
          <w:rtl w:val="0"/>
        </w:rPr>
        <w:t>We promise to work to bring j</w:t>
      </w:r>
      <w:r>
        <w:rPr>
          <w:rtl w:val="0"/>
          <w:lang w:val="es-ES_tradnl"/>
        </w:rPr>
        <w:t xml:space="preserve">oy </w:t>
      </w:r>
      <w:r>
        <w:rPr>
          <w:rtl w:val="0"/>
        </w:rPr>
        <w:t>into our life together, and to treasure that joy</w:t>
      </w:r>
      <w:r>
        <w:rPr>
          <w:rtl w:val="0"/>
        </w:rPr>
        <w:t>.</w:t>
      </w:r>
      <w:r>
        <w:rPr>
          <w:rtl w:val="0"/>
        </w:rPr>
        <w:t xml:space="preserve"> We </w:t>
      </w:r>
      <w:r>
        <w:rPr>
          <w:rtl w:val="0"/>
        </w:rPr>
        <w:t xml:space="preserve">will be honest with </w:t>
      </w:r>
      <w:r>
        <w:rPr>
          <w:rtl w:val="0"/>
        </w:rPr>
        <w:t>each other</w:t>
      </w:r>
      <w:r>
        <w:rPr>
          <w:rtl w:val="0"/>
        </w:rPr>
        <w:t xml:space="preserve">, and </w:t>
      </w:r>
      <w:r>
        <w:rPr>
          <w:rtl w:val="0"/>
        </w:rPr>
        <w:t>will keep our minds open for each other</w:t>
      </w:r>
      <w:r>
        <w:rPr>
          <w:rtl w:val="0"/>
        </w:rPr>
        <w:t xml:space="preserve">. </w:t>
      </w:r>
      <w:r>
        <w:rPr>
          <w:rtl w:val="0"/>
        </w:rPr>
        <w:t xml:space="preserve">We promise to stick together and always put each other first. May we spend our lives together following through on all of these promises we make here and now. Our love for each other is a fundamental force of nature. It will not be swayed, nor altered, nor persuaded. It is enduring and it is endless. It has always been, always is, and always will be. </w:t>
      </w:r>
      <w:r>
        <w:rPr>
          <w:rtl w:val="0"/>
        </w:rPr>
        <w:t xml:space="preserve">Here and now, </w:t>
      </w:r>
      <w:r>
        <w:rPr>
          <w:rtl w:val="0"/>
        </w:rPr>
        <w:t>we</w:t>
      </w:r>
      <w:r>
        <w:rPr>
          <w:rtl w:val="0"/>
        </w:rPr>
        <w:t xml:space="preserve"> put th</w:t>
      </w:r>
      <w:r>
        <w:rPr>
          <w:rtl w:val="0"/>
        </w:rPr>
        <w:t>ese</w:t>
      </w:r>
      <w:r>
        <w:rPr>
          <w:rtl w:val="0"/>
        </w:rPr>
        <w:t xml:space="preserve"> oath</w:t>
      </w:r>
      <w:r>
        <w:rPr>
          <w:rtl w:val="0"/>
        </w:rPr>
        <w:t>s</w:t>
      </w:r>
      <w:r>
        <w:rPr>
          <w:rtl w:val="0"/>
        </w:rPr>
        <w:t xml:space="preserve"> into writing and seal </w:t>
      </w:r>
      <w:r>
        <w:rPr>
          <w:rtl w:val="0"/>
        </w:rPr>
        <w:t>them</w:t>
      </w:r>
      <w:r>
        <w:rPr>
          <w:rtl w:val="0"/>
        </w:rPr>
        <w:t xml:space="preserve"> as </w:t>
      </w:r>
      <w:r>
        <w:rPr>
          <w:rtl w:val="0"/>
        </w:rPr>
        <w:t>valid and binding.</w:t>
      </w:r>
    </w:p>
    <w:p>
      <w:pPr>
        <w:pStyle w:val="Body"/>
        <w:bidi w:val="0"/>
      </w:pPr>
    </w:p>
    <w:p>
      <w:pPr>
        <w:pStyle w:val="Body"/>
        <w:bidi w:val="0"/>
      </w:pPr>
      <w:r>
        <w:rPr>
          <w:rtl w:val="0"/>
        </w:rPr>
        <w:t xml:space="preserve">Witness </w:t>
      </w:r>
      <w:r>
        <w:rPr>
          <w:rtl w:val="0"/>
        </w:rPr>
        <w:t>––</w:t>
      </w:r>
    </w:p>
    <w:p>
      <w:pPr>
        <w:pStyle w:val="Body"/>
        <w:bidi w:val="0"/>
      </w:pPr>
      <w:r>
        <w:rPr>
          <w:rtl w:val="0"/>
        </w:rPr>
        <w:t xml:space="preserve">Witness </w:t>
      </w:r>
      <w:r>
        <w:rPr>
          <w:rtl w:val="0"/>
        </w:rPr>
        <w:t>––</w:t>
      </w:r>
    </w:p>
    <w:p>
      <w:pPr>
        <w:pStyle w:val="Body"/>
        <w:bidi w:val="0"/>
      </w:pPr>
      <w:r>
        <w:rPr>
          <w:rtl w:val="0"/>
          <w:lang w:val="it-IT"/>
        </w:rPr>
        <w:t xml:space="preserve">Rabbi </w:t>
      </w:r>
      <w:r>
        <w:rPr>
          <w:rtl w:val="0"/>
        </w:rPr>
        <w:t>––</w:t>
      </w:r>
    </w:p>
    <w:p>
      <w:pPr>
        <w:pStyle w:val="Body"/>
        <w:bidi w:val="0"/>
      </w:pPr>
      <w:r>
        <w:rPr>
          <w:rtl w:val="0"/>
        </w:rPr>
        <w:t xml:space="preserve">Bride </w:t>
      </w:r>
      <w:r>
        <w:rPr>
          <w:rtl w:val="0"/>
        </w:rPr>
        <w:t>––</w:t>
      </w:r>
    </w:p>
    <w:p>
      <w:pPr>
        <w:pStyle w:val="Body"/>
        <w:bidi w:val="0"/>
      </w:pPr>
      <w:r>
        <w:rPr>
          <w:rtl w:val="0"/>
          <w:lang w:val="nl-NL"/>
        </w:rPr>
        <w:t xml:space="preserve">Groom </w:t>
      </w:r>
      <w:r>
        <w:rPr>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