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98D91" w14:textId="49E9B8CD" w:rsidR="003C4828" w:rsidRDefault="00CC67CD" w:rsidP="00206408">
      <w:pPr>
        <w:jc w:val="both"/>
      </w:pPr>
      <w:r>
        <w:t>On the 1st day of the week, the 14</w:t>
      </w:r>
      <w:r w:rsidRPr="00A17733">
        <w:rPr>
          <w:vertAlign w:val="superscript"/>
        </w:rPr>
        <w:t>th</w:t>
      </w:r>
      <w:r>
        <w:t xml:space="preserve"> day of the month of Elul in the year 5781, corresponding to the </w:t>
      </w:r>
      <w:r w:rsidR="00C668F9">
        <w:t>21</w:t>
      </w:r>
      <w:r w:rsidR="00C668F9" w:rsidRPr="00C668F9">
        <w:rPr>
          <w:vertAlign w:val="superscript"/>
        </w:rPr>
        <w:t>st</w:t>
      </w:r>
      <w:r w:rsidR="00C668F9">
        <w:t xml:space="preserve"> </w:t>
      </w:r>
      <w:r>
        <w:t xml:space="preserve">of </w:t>
      </w:r>
      <w:r w:rsidR="00C668F9">
        <w:t xml:space="preserve">August </w:t>
      </w:r>
      <w:r>
        <w:t xml:space="preserve">in the year </w:t>
      </w:r>
      <w:r w:rsidR="00C668F9">
        <w:t>2021 at the magical Caruso Hotel, in Ravello, Italy.</w:t>
      </w:r>
      <w:r>
        <w:t xml:space="preserve"> </w:t>
      </w:r>
      <w:r w:rsidRPr="00A17733">
        <w:t xml:space="preserve">Gintarė </w:t>
      </w:r>
      <w:r>
        <w:t>&amp; Jonathan entered into the holy covenant of marriage before God and these witnesses. With joyful hearts, each vowed to the other</w:t>
      </w:r>
      <w:r w:rsidR="00C668F9">
        <w:t>,</w:t>
      </w:r>
      <w:r>
        <w:t xml:space="preserve"> “I consecrate you to me as my one true love according to the laws of Moses and the traditions of our people. Our lives shall be forever intertwined. I will love you deeply, trust in you completely, and listen to you compassionately. I will strive each day to strengthen our relationship to its fullest potential and to honour your desires and dreams. </w:t>
      </w:r>
      <w:r w:rsidRPr="00253E75">
        <w:rPr>
          <w:b/>
        </w:rPr>
        <w:t>ILYTPAB</w:t>
      </w:r>
      <w:r>
        <w:t xml:space="preserve">” And </w:t>
      </w:r>
      <w:r w:rsidRPr="00A17733">
        <w:t xml:space="preserve">Gintarė </w:t>
      </w:r>
      <w:r>
        <w:t>and Jonathan pledged together</w:t>
      </w:r>
      <w:r w:rsidR="00C668F9">
        <w:t xml:space="preserve">, </w:t>
      </w:r>
      <w:r>
        <w:t>“We promise to comfort, nurture, and support one another. In times of happiness, we will cherish each other; through life’s storms, we will shelter each other. We will be slow to anger and quick to forgive, and we shall grow ever closer as beloveds and friends. My commitment to you, and yours to me, binds us together forever. From this day forward, we are as one.”</w:t>
      </w:r>
    </w:p>
    <w:p w14:paraId="192CBFCC" w14:textId="6DF5F6C9" w:rsidR="00206408" w:rsidRDefault="00206408" w:rsidP="00206408">
      <w:pPr>
        <w:jc w:val="both"/>
      </w:pPr>
      <w:r>
        <w:t>Bride</w:t>
      </w:r>
      <w:bookmarkStart w:id="0" w:name="_GoBack"/>
      <w:bookmarkEnd w:id="0"/>
    </w:p>
    <w:p w14:paraId="335E1E41" w14:textId="05D24035" w:rsidR="00206408" w:rsidRDefault="00206408" w:rsidP="00206408">
      <w:pPr>
        <w:jc w:val="both"/>
      </w:pPr>
      <w:r>
        <w:t>Groom</w:t>
      </w:r>
    </w:p>
    <w:p w14:paraId="7C2546B6" w14:textId="4A5DA6BB" w:rsidR="00206408" w:rsidRDefault="00206408" w:rsidP="00206408">
      <w:pPr>
        <w:jc w:val="both"/>
      </w:pPr>
      <w:r>
        <w:t>Witness</w:t>
      </w:r>
    </w:p>
    <w:p w14:paraId="29DFCD3F" w14:textId="4CC20599" w:rsidR="00206408" w:rsidRDefault="00206408" w:rsidP="00206408">
      <w:pPr>
        <w:jc w:val="both"/>
      </w:pPr>
      <w:r>
        <w:t>Witness</w:t>
      </w:r>
    </w:p>
    <w:p w14:paraId="2663630C" w14:textId="09D1B2B8" w:rsidR="00206408" w:rsidRDefault="00206408" w:rsidP="00206408">
      <w:pPr>
        <w:jc w:val="both"/>
      </w:pPr>
      <w:r>
        <w:t>Rabbi</w:t>
      </w:r>
    </w:p>
    <w:sectPr w:rsidR="00206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CD"/>
    <w:rsid w:val="00206408"/>
    <w:rsid w:val="00253E75"/>
    <w:rsid w:val="007A3271"/>
    <w:rsid w:val="00A210B4"/>
    <w:rsid w:val="00A45585"/>
    <w:rsid w:val="00B84F13"/>
    <w:rsid w:val="00C668F9"/>
    <w:rsid w:val="00CC67CD"/>
    <w:rsid w:val="00F06694"/>
    <w:rsid w:val="00FD6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16F9"/>
  <w15:chartTrackingRefBased/>
  <w15:docId w15:val="{1A6ACD2F-C605-42EA-9207-ACD7BEDC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68F9"/>
    <w:rPr>
      <w:sz w:val="16"/>
      <w:szCs w:val="16"/>
    </w:rPr>
  </w:style>
  <w:style w:type="paragraph" w:styleId="CommentText">
    <w:name w:val="annotation text"/>
    <w:basedOn w:val="Normal"/>
    <w:link w:val="CommentTextChar"/>
    <w:uiPriority w:val="99"/>
    <w:semiHidden/>
    <w:unhideWhenUsed/>
    <w:rsid w:val="00C668F9"/>
    <w:pPr>
      <w:spacing w:line="240" w:lineRule="auto"/>
    </w:pPr>
    <w:rPr>
      <w:sz w:val="20"/>
      <w:szCs w:val="20"/>
    </w:rPr>
  </w:style>
  <w:style w:type="character" w:customStyle="1" w:styleId="CommentTextChar">
    <w:name w:val="Comment Text Char"/>
    <w:basedOn w:val="DefaultParagraphFont"/>
    <w:link w:val="CommentText"/>
    <w:uiPriority w:val="99"/>
    <w:semiHidden/>
    <w:rsid w:val="00C668F9"/>
    <w:rPr>
      <w:sz w:val="20"/>
      <w:szCs w:val="20"/>
    </w:rPr>
  </w:style>
  <w:style w:type="paragraph" w:styleId="CommentSubject">
    <w:name w:val="annotation subject"/>
    <w:basedOn w:val="CommentText"/>
    <w:next w:val="CommentText"/>
    <w:link w:val="CommentSubjectChar"/>
    <w:uiPriority w:val="99"/>
    <w:semiHidden/>
    <w:unhideWhenUsed/>
    <w:rsid w:val="00C668F9"/>
    <w:rPr>
      <w:b/>
      <w:bCs/>
    </w:rPr>
  </w:style>
  <w:style w:type="character" w:customStyle="1" w:styleId="CommentSubjectChar">
    <w:name w:val="Comment Subject Char"/>
    <w:basedOn w:val="CommentTextChar"/>
    <w:link w:val="CommentSubject"/>
    <w:uiPriority w:val="99"/>
    <w:semiHidden/>
    <w:rsid w:val="00C668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1087</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Guest</dc:creator>
  <cp:keywords/>
  <dc:description/>
  <cp:lastModifiedBy>Ari Cohen</cp:lastModifiedBy>
  <cp:revision>6</cp:revision>
  <dcterms:created xsi:type="dcterms:W3CDTF">2021-03-21T14:48:00Z</dcterms:created>
  <dcterms:modified xsi:type="dcterms:W3CDTF">2021-04-13T17:16:00Z</dcterms:modified>
</cp:coreProperties>
</file>