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AE9C8" w14:textId="66AA0519" w:rsidR="00B628A9" w:rsidRDefault="006979A2" w:rsidP="006979A2">
      <w:pPr>
        <w:bidi/>
        <w:spacing w:line="480" w:lineRule="auto"/>
        <w:jc w:val="both"/>
        <w:rPr>
          <w:rFonts w:cs="David"/>
          <w:b/>
          <w:bCs/>
          <w:sz w:val="24"/>
          <w:szCs w:val="24"/>
          <w:rtl/>
        </w:rPr>
      </w:pPr>
      <w:r>
        <w:rPr>
          <w:rFonts w:cs="David"/>
          <w:b/>
          <w:bCs/>
          <w:sz w:val="24"/>
          <w:szCs w:val="24"/>
        </w:rPr>
        <w:t>Conclusion</w:t>
      </w:r>
    </w:p>
    <w:p w14:paraId="63046351" w14:textId="16834A87" w:rsidR="00A43D5F" w:rsidRDefault="00A43D5F" w:rsidP="00A43D5F">
      <w:pPr>
        <w:bidi/>
        <w:spacing w:line="480" w:lineRule="auto"/>
        <w:jc w:val="both"/>
        <w:rPr>
          <w:rFonts w:cs="David"/>
          <w:sz w:val="24"/>
          <w:szCs w:val="24"/>
          <w:rtl/>
        </w:rPr>
      </w:pPr>
      <w:r>
        <w:rPr>
          <w:rFonts w:cs="David" w:hint="cs"/>
          <w:sz w:val="24"/>
          <w:szCs w:val="24"/>
          <w:rtl/>
        </w:rPr>
        <w:t>מאמר זה מנתח כיצד חמאס השתמשה באופן נרחב ב</w:t>
      </w:r>
      <w:r>
        <w:rPr>
          <w:rFonts w:cs="David" w:hint="cs"/>
          <w:sz w:val="24"/>
          <w:szCs w:val="24"/>
        </w:rPr>
        <w:t>OSINT</w:t>
      </w:r>
      <w:r>
        <w:rPr>
          <w:rFonts w:cs="David" w:hint="cs"/>
          <w:sz w:val="24"/>
          <w:szCs w:val="24"/>
          <w:rtl/>
        </w:rPr>
        <w:t xml:space="preserve"> בכדי לאסוף מידע על ישראל לאורך שנות העימות בין שני הצדדים. המודיעין שנאסף באופן זה שימש את חמאס לצרכים מגוונים שונים; מידע שסייע להוצאה לפעול של פיגועי טרור, מידע שעזר לארגון להיערך לעימות עם ישראל ומידע ששימש לגיבוש תמונת המצב האסטרטגית ביחס לישראל ותכניותיה כלפי רצועת עזה. בתוך כך, ניצלה חמאס את הפתיחות התקשורתית היחסית שיש בישראל</w:t>
      </w:r>
      <w:r w:rsidR="00716D96">
        <w:rPr>
          <w:rFonts w:cs="David" w:hint="cs"/>
          <w:sz w:val="24"/>
          <w:szCs w:val="24"/>
          <w:rtl/>
        </w:rPr>
        <w:t xml:space="preserve"> כמדינה דמוקרטית</w:t>
      </w:r>
      <w:r>
        <w:rPr>
          <w:rFonts w:cs="David" w:hint="cs"/>
          <w:sz w:val="24"/>
          <w:szCs w:val="24"/>
          <w:rtl/>
        </w:rPr>
        <w:t xml:space="preserve"> ומביאה לכך שמידע ביטחוני רב ומגוון מצוי גלוי לעין כל, ובכך קיבלה לידיה מידע ערכי בדרך נגישה, פשוטה וזולה. </w:t>
      </w:r>
    </w:p>
    <w:p w14:paraId="036531EF" w14:textId="4DB4C455" w:rsidR="00A43D5F" w:rsidRDefault="00A43D5F" w:rsidP="005A4884">
      <w:pPr>
        <w:bidi/>
        <w:spacing w:line="480" w:lineRule="auto"/>
        <w:jc w:val="both"/>
        <w:rPr>
          <w:rFonts w:cs="David"/>
          <w:sz w:val="24"/>
          <w:szCs w:val="24"/>
          <w:rtl/>
        </w:rPr>
      </w:pPr>
      <w:r>
        <w:rPr>
          <w:rFonts w:cs="David" w:hint="cs"/>
          <w:sz w:val="24"/>
          <w:szCs w:val="24"/>
          <w:rtl/>
        </w:rPr>
        <w:t xml:space="preserve">עם זאת, הוא גם ממחיש את המגבלות המודיעיניות של חמאס בהשגת מידע ערכי שקשור להיבטים אסטרטגיים ותהליכי קבלת החלטות של ישראל. ההתבססות של חמאס על </w:t>
      </w:r>
      <w:r>
        <w:rPr>
          <w:rFonts w:cs="David" w:hint="cs"/>
          <w:sz w:val="24"/>
          <w:szCs w:val="24"/>
        </w:rPr>
        <w:t>OSINT</w:t>
      </w:r>
      <w:r>
        <w:rPr>
          <w:rFonts w:cs="David" w:hint="cs"/>
          <w:sz w:val="24"/>
          <w:szCs w:val="24"/>
          <w:rtl/>
        </w:rPr>
        <w:t xml:space="preserve"> ל</w:t>
      </w:r>
      <w:r w:rsidR="005A4884">
        <w:rPr>
          <w:rFonts w:cs="David" w:hint="cs"/>
          <w:sz w:val="24"/>
          <w:szCs w:val="24"/>
          <w:rtl/>
        </w:rPr>
        <w:t xml:space="preserve">שם </w:t>
      </w:r>
      <w:r w:rsidR="005A4884" w:rsidRPr="005A4884">
        <w:rPr>
          <w:rFonts w:cs="David" w:hint="cs"/>
          <w:sz w:val="24"/>
          <w:szCs w:val="24"/>
          <w:highlight w:val="yellow"/>
          <w:rtl/>
        </w:rPr>
        <w:t>הערכת הסבירות שישראל תפתח במערכה רחבת היקף כנגדו</w:t>
      </w:r>
      <w:r w:rsidR="005A4884">
        <w:rPr>
          <w:rFonts w:cs="David" w:hint="cs"/>
          <w:sz w:val="24"/>
          <w:szCs w:val="24"/>
          <w:rtl/>
        </w:rPr>
        <w:t xml:space="preserve"> </w:t>
      </w:r>
      <w:r>
        <w:rPr>
          <w:rFonts w:cs="David" w:hint="cs"/>
          <w:sz w:val="24"/>
          <w:szCs w:val="24"/>
          <w:rtl/>
        </w:rPr>
        <w:t>הביאה לכשלים בהערכה של הפעילות הישראלית ופגעה קשות בארגון. חולשה זו זו</w:t>
      </w:r>
      <w:bookmarkStart w:id="0" w:name="_GoBack"/>
      <w:bookmarkEnd w:id="0"/>
      <w:r>
        <w:rPr>
          <w:rFonts w:cs="David" w:hint="cs"/>
          <w:sz w:val="24"/>
          <w:szCs w:val="24"/>
          <w:rtl/>
        </w:rPr>
        <w:t>התה גם על ידי ישראל והביאה לניצולה לשם ביצוע פעי</w:t>
      </w:r>
      <w:r w:rsidR="00716D96">
        <w:rPr>
          <w:rFonts w:cs="David" w:hint="cs"/>
          <w:sz w:val="24"/>
          <w:szCs w:val="24"/>
          <w:rtl/>
        </w:rPr>
        <w:t>לות הונאה מוצלחת שאפשרה הפתעה שתורגמה להישגים ממשיים עבורה בעימות מול חמאס.</w:t>
      </w:r>
    </w:p>
    <w:p w14:paraId="40A44AE3" w14:textId="6F4EE65E" w:rsidR="005A4884" w:rsidRDefault="006824BA" w:rsidP="006824BA">
      <w:pPr>
        <w:bidi/>
        <w:spacing w:line="480" w:lineRule="auto"/>
        <w:jc w:val="both"/>
        <w:rPr>
          <w:rFonts w:cs="David"/>
          <w:sz w:val="24"/>
          <w:szCs w:val="24"/>
          <w:rtl/>
        </w:rPr>
      </w:pPr>
      <w:r w:rsidRPr="00763F0D">
        <w:rPr>
          <w:rFonts w:cs="David" w:hint="cs"/>
          <w:sz w:val="24"/>
          <w:szCs w:val="24"/>
          <w:highlight w:val="yellow"/>
          <w:rtl/>
        </w:rPr>
        <w:t xml:space="preserve">התופעה המתוארת במאמר זה, מעידה על המורכבות של אי-הסימטריות במאבק בין מדינה לשחקן לא מדינתי. אמנם בהיבטי העוצמה הצבאית ה"טהורה" מובן כי לשחקן המדינתי יש יתרון והוא השחקן החזק, אך מתברר שבתחומים אחרים הוא דווקא החשקן החלש. בהקשר המאמר, השחקן המדינתי הדמוקרטי סובל מנחיתות בסוגיית היכולת להגן על סודותיו לבל יתגלו בתקשורת הגלויה נוכח מאפייני המשטר והחברה </w:t>
      </w:r>
      <w:r w:rsidR="00763F0D" w:rsidRPr="00763F0D">
        <w:rPr>
          <w:rFonts w:cs="David" w:hint="cs"/>
          <w:sz w:val="24"/>
          <w:szCs w:val="24"/>
          <w:highlight w:val="yellow"/>
          <w:rtl/>
        </w:rPr>
        <w:t>הדורשים חופש ביטוי ומכבדים את זכות הציבור לדעת. נחיתות זו מתורגמת ליתרון של החשקן הלא מדינתי בהפקת מודיעין זול, זמין וערכי לצרכיו</w:t>
      </w:r>
      <w:r w:rsidRPr="00763F0D">
        <w:rPr>
          <w:rFonts w:cs="David" w:hint="cs"/>
          <w:sz w:val="24"/>
          <w:szCs w:val="24"/>
          <w:highlight w:val="yellow"/>
          <w:rtl/>
        </w:rPr>
        <w:t xml:space="preserve">  </w:t>
      </w:r>
      <w:r w:rsidR="00763F0D" w:rsidRPr="00763F0D">
        <w:rPr>
          <w:rFonts w:cs="David" w:hint="cs"/>
          <w:sz w:val="24"/>
          <w:szCs w:val="24"/>
          <w:highlight w:val="yellow"/>
          <w:rtl/>
        </w:rPr>
        <w:t>ומחייבת את השחקן המדינתי למודעות רבה למישור המודיעיני של התקשורת הגלויה לשם אבטחת המידע מצד אחד וניצול הזדמנויות שהתופעה הזו מזמנת מצד שני.</w:t>
      </w:r>
    </w:p>
    <w:p w14:paraId="3B1D2813" w14:textId="296B1F84" w:rsidR="00A43D5F" w:rsidRPr="00A43D5F" w:rsidRDefault="00716D96" w:rsidP="00716D96">
      <w:pPr>
        <w:bidi/>
        <w:spacing w:line="480" w:lineRule="auto"/>
        <w:jc w:val="both"/>
        <w:rPr>
          <w:rFonts w:cs="David"/>
          <w:sz w:val="24"/>
          <w:szCs w:val="24"/>
          <w:rtl/>
        </w:rPr>
      </w:pPr>
      <w:r>
        <w:rPr>
          <w:rFonts w:cs="David" w:hint="cs"/>
          <w:sz w:val="24"/>
          <w:szCs w:val="24"/>
          <w:rtl/>
        </w:rPr>
        <w:t>ניתוחה של פעילות המודיעין של שחקן לא-מדינתי בדיסצ</w:t>
      </w:r>
      <w:r w:rsidR="009C5E80">
        <w:rPr>
          <w:rFonts w:cs="David" w:hint="cs"/>
          <w:sz w:val="24"/>
          <w:szCs w:val="24"/>
          <w:rtl/>
        </w:rPr>
        <w:t>י</w:t>
      </w:r>
      <w:r>
        <w:rPr>
          <w:rFonts w:cs="David" w:hint="cs"/>
          <w:sz w:val="24"/>
          <w:szCs w:val="24"/>
          <w:rtl/>
        </w:rPr>
        <w:t xml:space="preserve">פלינה מסוימת, הנעשה במאמר זה, הוא נדבך </w:t>
      </w:r>
      <w:r w:rsidR="006824BA">
        <w:rPr>
          <w:rFonts w:cs="David" w:hint="cs"/>
          <w:sz w:val="24"/>
          <w:szCs w:val="24"/>
          <w:rtl/>
        </w:rPr>
        <w:t xml:space="preserve">זאת ועוד, </w:t>
      </w:r>
      <w:r>
        <w:rPr>
          <w:rFonts w:cs="David" w:hint="cs"/>
          <w:sz w:val="24"/>
          <w:szCs w:val="24"/>
          <w:rtl/>
        </w:rPr>
        <w:t>נוסף בתשתית המתפתחת של המחקר הנוגע למודיעין של ארגונים לא מדינתיים. כפי שהולך ומתברר, מדובר בתופעה בעלת מאפיינים ייחודיים ומחייבת המשך מחקר ופיתוח בכדי להתחקות אחריה במלואה ולהעלותה למודעות בשיח האקדמי, הממסדי-ביטחוני והציבורי.</w:t>
      </w:r>
    </w:p>
    <w:p w14:paraId="55FDAC7A" w14:textId="671A128E" w:rsidR="00181E44" w:rsidRPr="00181E44" w:rsidRDefault="00181E44" w:rsidP="00181E44">
      <w:pPr>
        <w:bidi/>
        <w:spacing w:line="480" w:lineRule="auto"/>
        <w:jc w:val="both"/>
        <w:rPr>
          <w:rFonts w:cs="David"/>
          <w:sz w:val="24"/>
          <w:szCs w:val="24"/>
          <w:rtl/>
        </w:rPr>
      </w:pPr>
    </w:p>
    <w:p w14:paraId="23928546" w14:textId="77777777" w:rsidR="006979A2" w:rsidRPr="006979A2" w:rsidRDefault="006979A2" w:rsidP="006979A2">
      <w:pPr>
        <w:bidi/>
        <w:spacing w:line="480" w:lineRule="auto"/>
        <w:jc w:val="both"/>
        <w:rPr>
          <w:rFonts w:cs="David"/>
          <w:b/>
          <w:bCs/>
          <w:sz w:val="24"/>
          <w:szCs w:val="24"/>
          <w:rtl/>
        </w:rPr>
      </w:pPr>
    </w:p>
    <w:p w14:paraId="31124940" w14:textId="77777777" w:rsidR="006B1BD7" w:rsidRPr="00B628A9" w:rsidRDefault="006B1BD7" w:rsidP="006B1BD7">
      <w:pPr>
        <w:bidi/>
        <w:spacing w:line="480" w:lineRule="auto"/>
        <w:jc w:val="both"/>
        <w:rPr>
          <w:rFonts w:ascii="David" w:hAnsi="David" w:cs="David"/>
          <w:b/>
          <w:bCs/>
          <w:sz w:val="24"/>
          <w:szCs w:val="24"/>
          <w:rtl/>
        </w:rPr>
      </w:pPr>
    </w:p>
    <w:p w14:paraId="458850E1" w14:textId="77777777" w:rsidR="00F41063" w:rsidRPr="00F41063" w:rsidRDefault="00F41063" w:rsidP="00F41063">
      <w:pPr>
        <w:bidi/>
        <w:spacing w:line="360" w:lineRule="auto"/>
        <w:jc w:val="both"/>
        <w:rPr>
          <w:rFonts w:asciiTheme="majorBidi" w:hAnsiTheme="majorBidi" w:cs="David"/>
          <w:b/>
          <w:bCs/>
          <w:sz w:val="24"/>
          <w:szCs w:val="24"/>
          <w:rtl/>
        </w:rPr>
      </w:pPr>
    </w:p>
    <w:sectPr w:rsidR="00F41063" w:rsidRPr="00F41063" w:rsidSect="001E54E4">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76FF0" w14:textId="77777777" w:rsidR="00F94869" w:rsidRDefault="00F94869" w:rsidP="00C95B2D">
      <w:pPr>
        <w:spacing w:after="0" w:line="240" w:lineRule="auto"/>
      </w:pPr>
      <w:r>
        <w:separator/>
      </w:r>
    </w:p>
  </w:endnote>
  <w:endnote w:type="continuationSeparator" w:id="0">
    <w:p w14:paraId="45EA35B1" w14:textId="77777777" w:rsidR="00F94869" w:rsidRDefault="00F94869" w:rsidP="00C9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David"/>
      </w:rPr>
      <w:id w:val="1146780897"/>
      <w:docPartObj>
        <w:docPartGallery w:val="Page Numbers (Bottom of Page)"/>
        <w:docPartUnique/>
      </w:docPartObj>
    </w:sdtPr>
    <w:sdtEndPr/>
    <w:sdtContent>
      <w:p w14:paraId="62E89891" w14:textId="71E91E35" w:rsidR="002F3A6A" w:rsidRPr="002814D1" w:rsidRDefault="002F3A6A">
        <w:pPr>
          <w:pStyle w:val="af"/>
          <w:jc w:val="center"/>
          <w:rPr>
            <w:rFonts w:cs="David"/>
            <w:rtl/>
            <w:cs/>
          </w:rPr>
        </w:pPr>
        <w:r w:rsidRPr="00F41063">
          <w:rPr>
            <w:rFonts w:asciiTheme="majorBidi" w:hAnsiTheme="majorBidi" w:cstheme="majorBidi"/>
          </w:rPr>
          <w:fldChar w:fldCharType="begin"/>
        </w:r>
        <w:r w:rsidRPr="00F41063">
          <w:rPr>
            <w:rFonts w:asciiTheme="majorBidi" w:hAnsiTheme="majorBidi" w:cstheme="majorBidi"/>
            <w:rtl/>
            <w:cs/>
          </w:rPr>
          <w:instrText>PAGE   \* MERGEFORMAT</w:instrText>
        </w:r>
        <w:r w:rsidRPr="00F41063">
          <w:rPr>
            <w:rFonts w:asciiTheme="majorBidi" w:hAnsiTheme="majorBidi" w:cstheme="majorBidi"/>
          </w:rPr>
          <w:fldChar w:fldCharType="separate"/>
        </w:r>
        <w:r w:rsidR="00763F0D" w:rsidRPr="00763F0D">
          <w:rPr>
            <w:rFonts w:asciiTheme="majorBidi" w:hAnsiTheme="majorBidi" w:cs="Times New Roman"/>
            <w:noProof/>
            <w:lang w:val="he-IL"/>
          </w:rPr>
          <w:t>2</w:t>
        </w:r>
        <w:r w:rsidRPr="00F41063">
          <w:rPr>
            <w:rFonts w:asciiTheme="majorBidi" w:hAnsiTheme="majorBidi" w:cstheme="majorBidi"/>
          </w:rPr>
          <w:fldChar w:fldCharType="end"/>
        </w:r>
      </w:p>
    </w:sdtContent>
  </w:sdt>
  <w:p w14:paraId="30F5A2CA" w14:textId="77777777" w:rsidR="002F3A6A" w:rsidRDefault="002F3A6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F64BA" w14:textId="77777777" w:rsidR="00F94869" w:rsidRDefault="00F94869" w:rsidP="00C95B2D">
      <w:pPr>
        <w:spacing w:after="0" w:line="240" w:lineRule="auto"/>
      </w:pPr>
      <w:r>
        <w:separator/>
      </w:r>
    </w:p>
  </w:footnote>
  <w:footnote w:type="continuationSeparator" w:id="0">
    <w:p w14:paraId="5A55554D" w14:textId="77777777" w:rsidR="00F94869" w:rsidRDefault="00F94869" w:rsidP="00C95B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9B"/>
    <w:rsid w:val="00000096"/>
    <w:rsid w:val="000110D9"/>
    <w:rsid w:val="00033E2D"/>
    <w:rsid w:val="000375CF"/>
    <w:rsid w:val="00050CAB"/>
    <w:rsid w:val="00055750"/>
    <w:rsid w:val="00056073"/>
    <w:rsid w:val="00072CBC"/>
    <w:rsid w:val="00095158"/>
    <w:rsid w:val="000B03BE"/>
    <w:rsid w:val="000B5AA1"/>
    <w:rsid w:val="000C31F6"/>
    <w:rsid w:val="000D7BC2"/>
    <w:rsid w:val="000E0265"/>
    <w:rsid w:val="000E1D33"/>
    <w:rsid w:val="00104AE2"/>
    <w:rsid w:val="00105D0C"/>
    <w:rsid w:val="00107214"/>
    <w:rsid w:val="001240D4"/>
    <w:rsid w:val="00133493"/>
    <w:rsid w:val="00133EE8"/>
    <w:rsid w:val="00141EA0"/>
    <w:rsid w:val="0016313C"/>
    <w:rsid w:val="001677DE"/>
    <w:rsid w:val="00175DF4"/>
    <w:rsid w:val="00181E44"/>
    <w:rsid w:val="001850F1"/>
    <w:rsid w:val="001936A7"/>
    <w:rsid w:val="001A0B6B"/>
    <w:rsid w:val="001A35D6"/>
    <w:rsid w:val="001C4890"/>
    <w:rsid w:val="001C5F52"/>
    <w:rsid w:val="001D3512"/>
    <w:rsid w:val="001D6535"/>
    <w:rsid w:val="001D6D48"/>
    <w:rsid w:val="001E124C"/>
    <w:rsid w:val="001E54E4"/>
    <w:rsid w:val="001F5E07"/>
    <w:rsid w:val="00203E2B"/>
    <w:rsid w:val="00226B01"/>
    <w:rsid w:val="00226D4D"/>
    <w:rsid w:val="00237841"/>
    <w:rsid w:val="00254C34"/>
    <w:rsid w:val="0026051F"/>
    <w:rsid w:val="00270FA7"/>
    <w:rsid w:val="002747A1"/>
    <w:rsid w:val="002814D1"/>
    <w:rsid w:val="00282ECE"/>
    <w:rsid w:val="00294F66"/>
    <w:rsid w:val="002A5E1C"/>
    <w:rsid w:val="002A6C5B"/>
    <w:rsid w:val="002C45C6"/>
    <w:rsid w:val="002D5FF8"/>
    <w:rsid w:val="002F200A"/>
    <w:rsid w:val="002F3A6A"/>
    <w:rsid w:val="002F5272"/>
    <w:rsid w:val="003049E3"/>
    <w:rsid w:val="003050AB"/>
    <w:rsid w:val="003076A7"/>
    <w:rsid w:val="00315EAA"/>
    <w:rsid w:val="00321D73"/>
    <w:rsid w:val="00331BCB"/>
    <w:rsid w:val="00334C10"/>
    <w:rsid w:val="00353E5E"/>
    <w:rsid w:val="0035426C"/>
    <w:rsid w:val="00363E1C"/>
    <w:rsid w:val="003704FD"/>
    <w:rsid w:val="003710C5"/>
    <w:rsid w:val="00380EE9"/>
    <w:rsid w:val="003975D0"/>
    <w:rsid w:val="003A26BE"/>
    <w:rsid w:val="003A665E"/>
    <w:rsid w:val="003B0D1B"/>
    <w:rsid w:val="003B1D21"/>
    <w:rsid w:val="003C3093"/>
    <w:rsid w:val="003F452A"/>
    <w:rsid w:val="00406490"/>
    <w:rsid w:val="0041149C"/>
    <w:rsid w:val="004137D8"/>
    <w:rsid w:val="004173A3"/>
    <w:rsid w:val="00425993"/>
    <w:rsid w:val="00446BA6"/>
    <w:rsid w:val="004733E2"/>
    <w:rsid w:val="00475331"/>
    <w:rsid w:val="00476F0E"/>
    <w:rsid w:val="00483126"/>
    <w:rsid w:val="00487737"/>
    <w:rsid w:val="004A5346"/>
    <w:rsid w:val="004C29AF"/>
    <w:rsid w:val="004D6132"/>
    <w:rsid w:val="00507BF3"/>
    <w:rsid w:val="00510BF2"/>
    <w:rsid w:val="00512067"/>
    <w:rsid w:val="00514390"/>
    <w:rsid w:val="00523A0D"/>
    <w:rsid w:val="005278DA"/>
    <w:rsid w:val="00532C3B"/>
    <w:rsid w:val="00534B84"/>
    <w:rsid w:val="00544290"/>
    <w:rsid w:val="005524B7"/>
    <w:rsid w:val="00554AEA"/>
    <w:rsid w:val="00561D90"/>
    <w:rsid w:val="00567855"/>
    <w:rsid w:val="005740E4"/>
    <w:rsid w:val="0058619F"/>
    <w:rsid w:val="00596FE1"/>
    <w:rsid w:val="005A13BD"/>
    <w:rsid w:val="005A4884"/>
    <w:rsid w:val="005A7F6E"/>
    <w:rsid w:val="005C724D"/>
    <w:rsid w:val="005D44D0"/>
    <w:rsid w:val="005E3F33"/>
    <w:rsid w:val="005F3FEF"/>
    <w:rsid w:val="005F5849"/>
    <w:rsid w:val="005F625A"/>
    <w:rsid w:val="00614401"/>
    <w:rsid w:val="006354DA"/>
    <w:rsid w:val="00641256"/>
    <w:rsid w:val="00641761"/>
    <w:rsid w:val="00656AD6"/>
    <w:rsid w:val="006741ED"/>
    <w:rsid w:val="006824BA"/>
    <w:rsid w:val="006837DF"/>
    <w:rsid w:val="00686CED"/>
    <w:rsid w:val="0069348B"/>
    <w:rsid w:val="006979A2"/>
    <w:rsid w:val="006A2C6C"/>
    <w:rsid w:val="006B1BD7"/>
    <w:rsid w:val="006C6F9F"/>
    <w:rsid w:val="006E671C"/>
    <w:rsid w:val="006F3C10"/>
    <w:rsid w:val="006F7E2B"/>
    <w:rsid w:val="007162DA"/>
    <w:rsid w:val="00716D96"/>
    <w:rsid w:val="00720108"/>
    <w:rsid w:val="00725E13"/>
    <w:rsid w:val="00731731"/>
    <w:rsid w:val="007471A9"/>
    <w:rsid w:val="00751A05"/>
    <w:rsid w:val="00762A52"/>
    <w:rsid w:val="00763F0D"/>
    <w:rsid w:val="00787DBA"/>
    <w:rsid w:val="00793E70"/>
    <w:rsid w:val="007B04B0"/>
    <w:rsid w:val="007B49B2"/>
    <w:rsid w:val="007C4776"/>
    <w:rsid w:val="007C48FE"/>
    <w:rsid w:val="007C4D0B"/>
    <w:rsid w:val="007D09E0"/>
    <w:rsid w:val="007D61E5"/>
    <w:rsid w:val="007E7AB9"/>
    <w:rsid w:val="007F12E7"/>
    <w:rsid w:val="007F3C91"/>
    <w:rsid w:val="007F62C0"/>
    <w:rsid w:val="007F7083"/>
    <w:rsid w:val="00811DE5"/>
    <w:rsid w:val="008147E1"/>
    <w:rsid w:val="00835794"/>
    <w:rsid w:val="0085444A"/>
    <w:rsid w:val="00863660"/>
    <w:rsid w:val="00865DDB"/>
    <w:rsid w:val="0089492A"/>
    <w:rsid w:val="00894E3D"/>
    <w:rsid w:val="00896AB4"/>
    <w:rsid w:val="008A6D1B"/>
    <w:rsid w:val="008B3B24"/>
    <w:rsid w:val="008B66D3"/>
    <w:rsid w:val="008C1B49"/>
    <w:rsid w:val="008C4A7E"/>
    <w:rsid w:val="008D445B"/>
    <w:rsid w:val="008D59F8"/>
    <w:rsid w:val="008D79F3"/>
    <w:rsid w:val="008E56F1"/>
    <w:rsid w:val="008F1172"/>
    <w:rsid w:val="008F136A"/>
    <w:rsid w:val="008F4DDC"/>
    <w:rsid w:val="009170B4"/>
    <w:rsid w:val="009248C8"/>
    <w:rsid w:val="00926A7C"/>
    <w:rsid w:val="00927F84"/>
    <w:rsid w:val="0093085D"/>
    <w:rsid w:val="009351D9"/>
    <w:rsid w:val="00952082"/>
    <w:rsid w:val="00954885"/>
    <w:rsid w:val="009610CC"/>
    <w:rsid w:val="00964565"/>
    <w:rsid w:val="0097055D"/>
    <w:rsid w:val="00995591"/>
    <w:rsid w:val="009A59FB"/>
    <w:rsid w:val="009C3779"/>
    <w:rsid w:val="009C5E80"/>
    <w:rsid w:val="009E1745"/>
    <w:rsid w:val="009E2E08"/>
    <w:rsid w:val="009E450A"/>
    <w:rsid w:val="00A01DA6"/>
    <w:rsid w:val="00A25B94"/>
    <w:rsid w:val="00A33477"/>
    <w:rsid w:val="00A338A1"/>
    <w:rsid w:val="00A3429D"/>
    <w:rsid w:val="00A36546"/>
    <w:rsid w:val="00A3768B"/>
    <w:rsid w:val="00A37DA2"/>
    <w:rsid w:val="00A41282"/>
    <w:rsid w:val="00A43D5F"/>
    <w:rsid w:val="00A46A9B"/>
    <w:rsid w:val="00A47696"/>
    <w:rsid w:val="00A555C6"/>
    <w:rsid w:val="00A572C9"/>
    <w:rsid w:val="00A57803"/>
    <w:rsid w:val="00A723D5"/>
    <w:rsid w:val="00A82ACA"/>
    <w:rsid w:val="00A94056"/>
    <w:rsid w:val="00AA08E3"/>
    <w:rsid w:val="00AA3AC4"/>
    <w:rsid w:val="00AB06D2"/>
    <w:rsid w:val="00AB6FD5"/>
    <w:rsid w:val="00AD182B"/>
    <w:rsid w:val="00AD4E26"/>
    <w:rsid w:val="00B14230"/>
    <w:rsid w:val="00B207D2"/>
    <w:rsid w:val="00B24FF4"/>
    <w:rsid w:val="00B30428"/>
    <w:rsid w:val="00B3159A"/>
    <w:rsid w:val="00B4521E"/>
    <w:rsid w:val="00B45A0C"/>
    <w:rsid w:val="00B628A9"/>
    <w:rsid w:val="00B62F65"/>
    <w:rsid w:val="00B66EB3"/>
    <w:rsid w:val="00B90D32"/>
    <w:rsid w:val="00BA41F5"/>
    <w:rsid w:val="00BA674E"/>
    <w:rsid w:val="00BA7D6F"/>
    <w:rsid w:val="00BB2159"/>
    <w:rsid w:val="00BB348C"/>
    <w:rsid w:val="00BF5951"/>
    <w:rsid w:val="00BF5B6E"/>
    <w:rsid w:val="00BF5E55"/>
    <w:rsid w:val="00C125E5"/>
    <w:rsid w:val="00C37D1D"/>
    <w:rsid w:val="00C44161"/>
    <w:rsid w:val="00C546C9"/>
    <w:rsid w:val="00C57AEE"/>
    <w:rsid w:val="00C80B5A"/>
    <w:rsid w:val="00C8482D"/>
    <w:rsid w:val="00C95B2D"/>
    <w:rsid w:val="00C96E4E"/>
    <w:rsid w:val="00CA1133"/>
    <w:rsid w:val="00CA19DB"/>
    <w:rsid w:val="00CB31EA"/>
    <w:rsid w:val="00CC19A6"/>
    <w:rsid w:val="00CD08CA"/>
    <w:rsid w:val="00CD2344"/>
    <w:rsid w:val="00CF2C71"/>
    <w:rsid w:val="00CF4258"/>
    <w:rsid w:val="00D404CC"/>
    <w:rsid w:val="00D41791"/>
    <w:rsid w:val="00D4307E"/>
    <w:rsid w:val="00D5077A"/>
    <w:rsid w:val="00D55C86"/>
    <w:rsid w:val="00D5615E"/>
    <w:rsid w:val="00D73C25"/>
    <w:rsid w:val="00D924C9"/>
    <w:rsid w:val="00D926E4"/>
    <w:rsid w:val="00DB034B"/>
    <w:rsid w:val="00DD7421"/>
    <w:rsid w:val="00DE191E"/>
    <w:rsid w:val="00DF2D4A"/>
    <w:rsid w:val="00DF5E71"/>
    <w:rsid w:val="00E01043"/>
    <w:rsid w:val="00E14AE1"/>
    <w:rsid w:val="00E3291F"/>
    <w:rsid w:val="00E4412C"/>
    <w:rsid w:val="00E445BB"/>
    <w:rsid w:val="00E475F9"/>
    <w:rsid w:val="00E47E08"/>
    <w:rsid w:val="00E500F1"/>
    <w:rsid w:val="00E52991"/>
    <w:rsid w:val="00E5397B"/>
    <w:rsid w:val="00E627CD"/>
    <w:rsid w:val="00E70B0E"/>
    <w:rsid w:val="00E81EB3"/>
    <w:rsid w:val="00E96CC7"/>
    <w:rsid w:val="00EA030D"/>
    <w:rsid w:val="00EA0E6A"/>
    <w:rsid w:val="00EA23A8"/>
    <w:rsid w:val="00EA398D"/>
    <w:rsid w:val="00EB1697"/>
    <w:rsid w:val="00EB650B"/>
    <w:rsid w:val="00EC0198"/>
    <w:rsid w:val="00EC31D9"/>
    <w:rsid w:val="00ED2B25"/>
    <w:rsid w:val="00F06719"/>
    <w:rsid w:val="00F12093"/>
    <w:rsid w:val="00F1482A"/>
    <w:rsid w:val="00F15131"/>
    <w:rsid w:val="00F17C7E"/>
    <w:rsid w:val="00F20758"/>
    <w:rsid w:val="00F24F24"/>
    <w:rsid w:val="00F346CD"/>
    <w:rsid w:val="00F370E3"/>
    <w:rsid w:val="00F41063"/>
    <w:rsid w:val="00F525DF"/>
    <w:rsid w:val="00F6106C"/>
    <w:rsid w:val="00F82354"/>
    <w:rsid w:val="00F84EF2"/>
    <w:rsid w:val="00F94869"/>
    <w:rsid w:val="00FA2D06"/>
    <w:rsid w:val="00FB266A"/>
    <w:rsid w:val="00FC0AEC"/>
    <w:rsid w:val="00FC3DC0"/>
    <w:rsid w:val="00FD4D29"/>
    <w:rsid w:val="00FD61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5727"/>
  <w15:chartTrackingRefBased/>
  <w15:docId w15:val="{5245BFD4-3962-428D-AC1A-B1F22358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95B2D"/>
    <w:pPr>
      <w:spacing w:after="0" w:line="240" w:lineRule="auto"/>
    </w:pPr>
    <w:rPr>
      <w:sz w:val="20"/>
      <w:szCs w:val="20"/>
    </w:rPr>
  </w:style>
  <w:style w:type="character" w:customStyle="1" w:styleId="a4">
    <w:name w:val="טקסט הערת שוליים תו"/>
    <w:basedOn w:val="a0"/>
    <w:link w:val="a3"/>
    <w:uiPriority w:val="99"/>
    <w:rsid w:val="00C95B2D"/>
    <w:rPr>
      <w:sz w:val="20"/>
      <w:szCs w:val="20"/>
    </w:rPr>
  </w:style>
  <w:style w:type="character" w:styleId="a5">
    <w:name w:val="footnote reference"/>
    <w:basedOn w:val="a0"/>
    <w:uiPriority w:val="99"/>
    <w:semiHidden/>
    <w:unhideWhenUsed/>
    <w:rsid w:val="00C95B2D"/>
    <w:rPr>
      <w:vertAlign w:val="superscript"/>
    </w:rPr>
  </w:style>
  <w:style w:type="character" w:styleId="Hyperlink">
    <w:name w:val="Hyperlink"/>
    <w:basedOn w:val="a0"/>
    <w:uiPriority w:val="99"/>
    <w:unhideWhenUsed/>
    <w:rsid w:val="008E56F1"/>
    <w:rPr>
      <w:color w:val="0000FF"/>
      <w:u w:val="single"/>
    </w:rPr>
  </w:style>
  <w:style w:type="character" w:styleId="a6">
    <w:name w:val="annotation reference"/>
    <w:basedOn w:val="a0"/>
    <w:uiPriority w:val="99"/>
    <w:semiHidden/>
    <w:unhideWhenUsed/>
    <w:rsid w:val="00567855"/>
    <w:rPr>
      <w:sz w:val="16"/>
      <w:szCs w:val="16"/>
    </w:rPr>
  </w:style>
  <w:style w:type="paragraph" w:styleId="a7">
    <w:name w:val="annotation text"/>
    <w:basedOn w:val="a"/>
    <w:link w:val="a8"/>
    <w:uiPriority w:val="99"/>
    <w:semiHidden/>
    <w:unhideWhenUsed/>
    <w:rsid w:val="00567855"/>
    <w:pPr>
      <w:spacing w:line="240" w:lineRule="auto"/>
    </w:pPr>
    <w:rPr>
      <w:sz w:val="20"/>
      <w:szCs w:val="20"/>
    </w:rPr>
  </w:style>
  <w:style w:type="character" w:customStyle="1" w:styleId="a8">
    <w:name w:val="טקסט הערה תו"/>
    <w:basedOn w:val="a0"/>
    <w:link w:val="a7"/>
    <w:uiPriority w:val="99"/>
    <w:semiHidden/>
    <w:rsid w:val="00567855"/>
    <w:rPr>
      <w:sz w:val="20"/>
      <w:szCs w:val="20"/>
    </w:rPr>
  </w:style>
  <w:style w:type="paragraph" w:styleId="a9">
    <w:name w:val="annotation subject"/>
    <w:basedOn w:val="a7"/>
    <w:next w:val="a7"/>
    <w:link w:val="aa"/>
    <w:uiPriority w:val="99"/>
    <w:semiHidden/>
    <w:unhideWhenUsed/>
    <w:rsid w:val="00567855"/>
    <w:rPr>
      <w:b/>
      <w:bCs/>
    </w:rPr>
  </w:style>
  <w:style w:type="character" w:customStyle="1" w:styleId="aa">
    <w:name w:val="נושא הערה תו"/>
    <w:basedOn w:val="a8"/>
    <w:link w:val="a9"/>
    <w:uiPriority w:val="99"/>
    <w:semiHidden/>
    <w:rsid w:val="00567855"/>
    <w:rPr>
      <w:b/>
      <w:bCs/>
      <w:sz w:val="20"/>
      <w:szCs w:val="20"/>
    </w:rPr>
  </w:style>
  <w:style w:type="paragraph" w:styleId="ab">
    <w:name w:val="Balloon Text"/>
    <w:basedOn w:val="a"/>
    <w:link w:val="ac"/>
    <w:uiPriority w:val="99"/>
    <w:semiHidden/>
    <w:unhideWhenUsed/>
    <w:rsid w:val="00567855"/>
    <w:pPr>
      <w:spacing w:after="0" w:line="240" w:lineRule="auto"/>
    </w:pPr>
    <w:rPr>
      <w:rFonts w:ascii="Segoe UI" w:hAnsi="Segoe UI" w:cs="Segoe UI"/>
      <w:sz w:val="18"/>
      <w:szCs w:val="18"/>
    </w:rPr>
  </w:style>
  <w:style w:type="character" w:customStyle="1" w:styleId="ac">
    <w:name w:val="טקסט בלונים תו"/>
    <w:basedOn w:val="a0"/>
    <w:link w:val="ab"/>
    <w:uiPriority w:val="99"/>
    <w:semiHidden/>
    <w:rsid w:val="00567855"/>
    <w:rPr>
      <w:rFonts w:ascii="Segoe UI" w:hAnsi="Segoe UI" w:cs="Segoe UI"/>
      <w:sz w:val="18"/>
      <w:szCs w:val="18"/>
    </w:rPr>
  </w:style>
  <w:style w:type="paragraph" w:styleId="ad">
    <w:name w:val="header"/>
    <w:basedOn w:val="a"/>
    <w:link w:val="ae"/>
    <w:uiPriority w:val="99"/>
    <w:unhideWhenUsed/>
    <w:rsid w:val="004733E2"/>
    <w:pPr>
      <w:tabs>
        <w:tab w:val="center" w:pos="4513"/>
        <w:tab w:val="right" w:pos="9026"/>
      </w:tabs>
      <w:spacing w:after="0" w:line="240" w:lineRule="auto"/>
    </w:pPr>
  </w:style>
  <w:style w:type="character" w:customStyle="1" w:styleId="ae">
    <w:name w:val="כותרת עליונה תו"/>
    <w:basedOn w:val="a0"/>
    <w:link w:val="ad"/>
    <w:uiPriority w:val="99"/>
    <w:rsid w:val="004733E2"/>
  </w:style>
  <w:style w:type="paragraph" w:styleId="af">
    <w:name w:val="footer"/>
    <w:basedOn w:val="a"/>
    <w:link w:val="af0"/>
    <w:uiPriority w:val="99"/>
    <w:unhideWhenUsed/>
    <w:rsid w:val="004733E2"/>
    <w:pPr>
      <w:tabs>
        <w:tab w:val="center" w:pos="4513"/>
        <w:tab w:val="right" w:pos="9026"/>
      </w:tabs>
      <w:spacing w:after="0" w:line="240" w:lineRule="auto"/>
    </w:pPr>
  </w:style>
  <w:style w:type="character" w:customStyle="1" w:styleId="af0">
    <w:name w:val="כותרת תחתונה תו"/>
    <w:basedOn w:val="a0"/>
    <w:link w:val="af"/>
    <w:uiPriority w:val="99"/>
    <w:rsid w:val="004733E2"/>
  </w:style>
  <w:style w:type="character" w:styleId="FollowedHyperlink">
    <w:name w:val="FollowedHyperlink"/>
    <w:basedOn w:val="a0"/>
    <w:uiPriority w:val="99"/>
    <w:semiHidden/>
    <w:unhideWhenUsed/>
    <w:rsid w:val="00B24FF4"/>
    <w:rPr>
      <w:color w:val="954F72" w:themeColor="followedHyperlink"/>
      <w:u w:val="single"/>
    </w:rPr>
  </w:style>
  <w:style w:type="paragraph" w:styleId="af1">
    <w:name w:val="Revision"/>
    <w:hidden/>
    <w:uiPriority w:val="99"/>
    <w:semiHidden/>
    <w:rsid w:val="00446BA6"/>
    <w:pPr>
      <w:spacing w:after="0" w:line="240" w:lineRule="auto"/>
    </w:pPr>
  </w:style>
  <w:style w:type="table" w:styleId="af2">
    <w:name w:val="Table Grid"/>
    <w:basedOn w:val="a1"/>
    <w:uiPriority w:val="39"/>
    <w:rsid w:val="00FC3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FC3D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
    <w:name w:val="Grid Table 3"/>
    <w:basedOn w:val="a1"/>
    <w:uiPriority w:val="48"/>
    <w:rsid w:val="00FC3D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טקסט הערת שוליים תו1"/>
    <w:basedOn w:val="a0"/>
    <w:uiPriority w:val="99"/>
    <w:rsid w:val="00F410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2814">
      <w:bodyDiv w:val="1"/>
      <w:marLeft w:val="0"/>
      <w:marRight w:val="0"/>
      <w:marTop w:val="0"/>
      <w:marBottom w:val="0"/>
      <w:divBdr>
        <w:top w:val="none" w:sz="0" w:space="0" w:color="auto"/>
        <w:left w:val="none" w:sz="0" w:space="0" w:color="auto"/>
        <w:bottom w:val="none" w:sz="0" w:space="0" w:color="auto"/>
        <w:right w:val="none" w:sz="0" w:space="0" w:color="auto"/>
      </w:divBdr>
    </w:div>
    <w:div w:id="232011590">
      <w:bodyDiv w:val="1"/>
      <w:marLeft w:val="0"/>
      <w:marRight w:val="0"/>
      <w:marTop w:val="0"/>
      <w:marBottom w:val="0"/>
      <w:divBdr>
        <w:top w:val="none" w:sz="0" w:space="0" w:color="auto"/>
        <w:left w:val="none" w:sz="0" w:space="0" w:color="auto"/>
        <w:bottom w:val="none" w:sz="0" w:space="0" w:color="auto"/>
        <w:right w:val="none" w:sz="0" w:space="0" w:color="auto"/>
      </w:divBdr>
    </w:div>
    <w:div w:id="234708447">
      <w:bodyDiv w:val="1"/>
      <w:marLeft w:val="0"/>
      <w:marRight w:val="0"/>
      <w:marTop w:val="0"/>
      <w:marBottom w:val="0"/>
      <w:divBdr>
        <w:top w:val="none" w:sz="0" w:space="0" w:color="auto"/>
        <w:left w:val="none" w:sz="0" w:space="0" w:color="auto"/>
        <w:bottom w:val="none" w:sz="0" w:space="0" w:color="auto"/>
        <w:right w:val="none" w:sz="0" w:space="0" w:color="auto"/>
      </w:divBdr>
    </w:div>
    <w:div w:id="248999897">
      <w:bodyDiv w:val="1"/>
      <w:marLeft w:val="0"/>
      <w:marRight w:val="0"/>
      <w:marTop w:val="0"/>
      <w:marBottom w:val="0"/>
      <w:divBdr>
        <w:top w:val="none" w:sz="0" w:space="0" w:color="auto"/>
        <w:left w:val="none" w:sz="0" w:space="0" w:color="auto"/>
        <w:bottom w:val="none" w:sz="0" w:space="0" w:color="auto"/>
        <w:right w:val="none" w:sz="0" w:space="0" w:color="auto"/>
      </w:divBdr>
    </w:div>
    <w:div w:id="401874753">
      <w:bodyDiv w:val="1"/>
      <w:marLeft w:val="0"/>
      <w:marRight w:val="0"/>
      <w:marTop w:val="0"/>
      <w:marBottom w:val="0"/>
      <w:divBdr>
        <w:top w:val="none" w:sz="0" w:space="0" w:color="auto"/>
        <w:left w:val="none" w:sz="0" w:space="0" w:color="auto"/>
        <w:bottom w:val="none" w:sz="0" w:space="0" w:color="auto"/>
        <w:right w:val="none" w:sz="0" w:space="0" w:color="auto"/>
      </w:divBdr>
    </w:div>
    <w:div w:id="439764287">
      <w:bodyDiv w:val="1"/>
      <w:marLeft w:val="0"/>
      <w:marRight w:val="0"/>
      <w:marTop w:val="0"/>
      <w:marBottom w:val="0"/>
      <w:divBdr>
        <w:top w:val="none" w:sz="0" w:space="0" w:color="auto"/>
        <w:left w:val="none" w:sz="0" w:space="0" w:color="auto"/>
        <w:bottom w:val="none" w:sz="0" w:space="0" w:color="auto"/>
        <w:right w:val="none" w:sz="0" w:space="0" w:color="auto"/>
      </w:divBdr>
      <w:divsChild>
        <w:div w:id="976224990">
          <w:marLeft w:val="0"/>
          <w:marRight w:val="0"/>
          <w:marTop w:val="0"/>
          <w:marBottom w:val="0"/>
          <w:divBdr>
            <w:top w:val="none" w:sz="0" w:space="0" w:color="auto"/>
            <w:left w:val="none" w:sz="0" w:space="0" w:color="auto"/>
            <w:bottom w:val="none" w:sz="0" w:space="0" w:color="auto"/>
            <w:right w:val="none" w:sz="0" w:space="0" w:color="auto"/>
          </w:divBdr>
          <w:divsChild>
            <w:div w:id="242420294">
              <w:marLeft w:val="0"/>
              <w:marRight w:val="0"/>
              <w:marTop w:val="0"/>
              <w:marBottom w:val="0"/>
              <w:divBdr>
                <w:top w:val="none" w:sz="0" w:space="0" w:color="auto"/>
                <w:left w:val="none" w:sz="0" w:space="0" w:color="auto"/>
                <w:bottom w:val="none" w:sz="0" w:space="0" w:color="auto"/>
                <w:right w:val="none" w:sz="0" w:space="0" w:color="auto"/>
              </w:divBdr>
            </w:div>
          </w:divsChild>
        </w:div>
        <w:div w:id="61677624">
          <w:marLeft w:val="0"/>
          <w:marRight w:val="0"/>
          <w:marTop w:val="0"/>
          <w:marBottom w:val="0"/>
          <w:divBdr>
            <w:top w:val="none" w:sz="0" w:space="0" w:color="auto"/>
            <w:left w:val="none" w:sz="0" w:space="0" w:color="auto"/>
            <w:bottom w:val="none" w:sz="0" w:space="0" w:color="auto"/>
            <w:right w:val="none" w:sz="0" w:space="0" w:color="auto"/>
          </w:divBdr>
        </w:div>
        <w:div w:id="26756789">
          <w:marLeft w:val="0"/>
          <w:marRight w:val="0"/>
          <w:marTop w:val="0"/>
          <w:marBottom w:val="0"/>
          <w:divBdr>
            <w:top w:val="none" w:sz="0" w:space="0" w:color="auto"/>
            <w:left w:val="none" w:sz="0" w:space="0" w:color="auto"/>
            <w:bottom w:val="none" w:sz="0" w:space="0" w:color="auto"/>
            <w:right w:val="none" w:sz="0" w:space="0" w:color="auto"/>
          </w:divBdr>
          <w:divsChild>
            <w:div w:id="1824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9829">
      <w:bodyDiv w:val="1"/>
      <w:marLeft w:val="0"/>
      <w:marRight w:val="0"/>
      <w:marTop w:val="0"/>
      <w:marBottom w:val="0"/>
      <w:divBdr>
        <w:top w:val="none" w:sz="0" w:space="0" w:color="auto"/>
        <w:left w:val="none" w:sz="0" w:space="0" w:color="auto"/>
        <w:bottom w:val="none" w:sz="0" w:space="0" w:color="auto"/>
        <w:right w:val="none" w:sz="0" w:space="0" w:color="auto"/>
      </w:divBdr>
    </w:div>
    <w:div w:id="817965210">
      <w:bodyDiv w:val="1"/>
      <w:marLeft w:val="0"/>
      <w:marRight w:val="0"/>
      <w:marTop w:val="0"/>
      <w:marBottom w:val="0"/>
      <w:divBdr>
        <w:top w:val="none" w:sz="0" w:space="0" w:color="auto"/>
        <w:left w:val="none" w:sz="0" w:space="0" w:color="auto"/>
        <w:bottom w:val="none" w:sz="0" w:space="0" w:color="auto"/>
        <w:right w:val="none" w:sz="0" w:space="0" w:color="auto"/>
      </w:divBdr>
    </w:div>
    <w:div w:id="864901905">
      <w:bodyDiv w:val="1"/>
      <w:marLeft w:val="0"/>
      <w:marRight w:val="0"/>
      <w:marTop w:val="0"/>
      <w:marBottom w:val="0"/>
      <w:divBdr>
        <w:top w:val="none" w:sz="0" w:space="0" w:color="auto"/>
        <w:left w:val="none" w:sz="0" w:space="0" w:color="auto"/>
        <w:bottom w:val="none" w:sz="0" w:space="0" w:color="auto"/>
        <w:right w:val="none" w:sz="0" w:space="0" w:color="auto"/>
      </w:divBdr>
      <w:divsChild>
        <w:div w:id="25253191">
          <w:marLeft w:val="0"/>
          <w:marRight w:val="0"/>
          <w:marTop w:val="0"/>
          <w:marBottom w:val="150"/>
          <w:divBdr>
            <w:top w:val="none" w:sz="0" w:space="0" w:color="auto"/>
            <w:left w:val="none" w:sz="0" w:space="0" w:color="auto"/>
            <w:bottom w:val="none" w:sz="0" w:space="0" w:color="auto"/>
            <w:right w:val="none" w:sz="0" w:space="0" w:color="auto"/>
          </w:divBdr>
        </w:div>
      </w:divsChild>
    </w:div>
    <w:div w:id="1223755630">
      <w:bodyDiv w:val="1"/>
      <w:marLeft w:val="0"/>
      <w:marRight w:val="0"/>
      <w:marTop w:val="0"/>
      <w:marBottom w:val="0"/>
      <w:divBdr>
        <w:top w:val="none" w:sz="0" w:space="0" w:color="auto"/>
        <w:left w:val="none" w:sz="0" w:space="0" w:color="auto"/>
        <w:bottom w:val="none" w:sz="0" w:space="0" w:color="auto"/>
        <w:right w:val="none" w:sz="0" w:space="0" w:color="auto"/>
      </w:divBdr>
      <w:divsChild>
        <w:div w:id="212933738">
          <w:marLeft w:val="0"/>
          <w:marRight w:val="0"/>
          <w:marTop w:val="0"/>
          <w:marBottom w:val="0"/>
          <w:divBdr>
            <w:top w:val="none" w:sz="0" w:space="0" w:color="auto"/>
            <w:left w:val="none" w:sz="0" w:space="0" w:color="auto"/>
            <w:bottom w:val="none" w:sz="0" w:space="0" w:color="auto"/>
            <w:right w:val="none" w:sz="0" w:space="0" w:color="auto"/>
          </w:divBdr>
        </w:div>
      </w:divsChild>
    </w:div>
    <w:div w:id="1310743156">
      <w:bodyDiv w:val="1"/>
      <w:marLeft w:val="0"/>
      <w:marRight w:val="0"/>
      <w:marTop w:val="0"/>
      <w:marBottom w:val="0"/>
      <w:divBdr>
        <w:top w:val="none" w:sz="0" w:space="0" w:color="auto"/>
        <w:left w:val="none" w:sz="0" w:space="0" w:color="auto"/>
        <w:bottom w:val="none" w:sz="0" w:space="0" w:color="auto"/>
        <w:right w:val="none" w:sz="0" w:space="0" w:color="auto"/>
      </w:divBdr>
    </w:div>
    <w:div w:id="1547061378">
      <w:bodyDiv w:val="1"/>
      <w:marLeft w:val="0"/>
      <w:marRight w:val="0"/>
      <w:marTop w:val="0"/>
      <w:marBottom w:val="0"/>
      <w:divBdr>
        <w:top w:val="none" w:sz="0" w:space="0" w:color="auto"/>
        <w:left w:val="none" w:sz="0" w:space="0" w:color="auto"/>
        <w:bottom w:val="none" w:sz="0" w:space="0" w:color="auto"/>
        <w:right w:val="none" w:sz="0" w:space="0" w:color="auto"/>
      </w:divBdr>
    </w:div>
    <w:div w:id="1881937047">
      <w:bodyDiv w:val="1"/>
      <w:marLeft w:val="0"/>
      <w:marRight w:val="0"/>
      <w:marTop w:val="0"/>
      <w:marBottom w:val="0"/>
      <w:divBdr>
        <w:top w:val="none" w:sz="0" w:space="0" w:color="auto"/>
        <w:left w:val="none" w:sz="0" w:space="0" w:color="auto"/>
        <w:bottom w:val="none" w:sz="0" w:space="0" w:color="auto"/>
        <w:right w:val="none" w:sz="0" w:space="0" w:color="auto"/>
      </w:divBdr>
    </w:div>
    <w:div w:id="1905335392">
      <w:bodyDiv w:val="1"/>
      <w:marLeft w:val="0"/>
      <w:marRight w:val="0"/>
      <w:marTop w:val="0"/>
      <w:marBottom w:val="0"/>
      <w:divBdr>
        <w:top w:val="none" w:sz="0" w:space="0" w:color="auto"/>
        <w:left w:val="none" w:sz="0" w:space="0" w:color="auto"/>
        <w:bottom w:val="none" w:sz="0" w:space="0" w:color="auto"/>
        <w:right w:val="none" w:sz="0" w:space="0" w:color="auto"/>
      </w:divBdr>
    </w:div>
    <w:div w:id="208733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6E42A-294B-4FBD-9127-AFD9CEDB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311</Words>
  <Characters>1555</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dc:creator>
  <cp:keywords/>
  <dc:description/>
  <cp:lastModifiedBy>Owner</cp:lastModifiedBy>
  <cp:revision>4</cp:revision>
  <dcterms:created xsi:type="dcterms:W3CDTF">2021-09-19T09:30:00Z</dcterms:created>
  <dcterms:modified xsi:type="dcterms:W3CDTF">2021-09-19T09:41:00Z</dcterms:modified>
</cp:coreProperties>
</file>