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60E1A" w14:textId="687AABE7" w:rsidR="00214BA1" w:rsidRPr="00FE4347" w:rsidRDefault="005E7877">
      <w:pPr>
        <w:rPr>
          <w:b/>
          <w:bCs/>
          <w:sz w:val="24"/>
          <w:szCs w:val="24"/>
          <w:lang w:val="en-US" w:bidi="ar-EG"/>
        </w:rPr>
      </w:pPr>
      <w:r>
        <w:rPr>
          <w:b/>
          <w:bCs/>
          <w:sz w:val="24"/>
          <w:szCs w:val="24"/>
          <w:lang w:val="en-US"/>
        </w:rPr>
        <w:t xml:space="preserve">An elucidation of </w:t>
      </w:r>
      <w:proofErr w:type="spellStart"/>
      <w:r>
        <w:rPr>
          <w:b/>
          <w:bCs/>
          <w:sz w:val="24"/>
          <w:szCs w:val="24"/>
          <w:lang w:val="en-US"/>
        </w:rPr>
        <w:t>Landauer’s</w:t>
      </w:r>
      <w:proofErr w:type="spellEnd"/>
      <w:r>
        <w:rPr>
          <w:b/>
          <w:bCs/>
          <w:sz w:val="24"/>
          <w:szCs w:val="24"/>
          <w:lang w:val="en-US"/>
        </w:rPr>
        <w:t xml:space="preserve"> concept of </w:t>
      </w:r>
      <w:proofErr w:type="spellStart"/>
      <w:r>
        <w:rPr>
          <w:b/>
          <w:bCs/>
          <w:sz w:val="24"/>
          <w:szCs w:val="24"/>
          <w:lang w:val="en-US"/>
        </w:rPr>
        <w:t>Antipolitics</w:t>
      </w:r>
      <w:proofErr w:type="spellEnd"/>
    </w:p>
    <w:p w14:paraId="286D6E4D" w14:textId="4D648AB4" w:rsidR="00557E31" w:rsidRPr="00DF03C0" w:rsidRDefault="00DF03C0" w:rsidP="00DF03C0">
      <w:pPr>
        <w:spacing w:line="360" w:lineRule="auto"/>
        <w:rPr>
          <w:rFonts w:asciiTheme="majorBidi" w:hAnsiTheme="majorBidi" w:cstheme="majorBidi"/>
          <w:lang w:val="en-GB" w:bidi="ar-EG"/>
        </w:rPr>
      </w:pPr>
      <w:r w:rsidRPr="00DF03C0">
        <w:rPr>
          <w:rFonts w:asciiTheme="majorBidi" w:hAnsiTheme="majorBidi" w:cstheme="majorBidi"/>
          <w:lang w:val="en-GB" w:bidi="ar-EG"/>
        </w:rPr>
        <w:t>In this p</w:t>
      </w:r>
      <w:proofErr w:type="spellStart"/>
      <w:r w:rsidR="002004DD">
        <w:rPr>
          <w:rFonts w:asciiTheme="majorBidi" w:hAnsiTheme="majorBidi" w:cstheme="majorBidi"/>
          <w:lang w:bidi="ar-EG"/>
        </w:rPr>
        <w:t>aper</w:t>
      </w:r>
      <w:proofErr w:type="spellEnd"/>
      <w:r w:rsidRPr="00DF03C0">
        <w:rPr>
          <w:rFonts w:asciiTheme="majorBidi" w:hAnsiTheme="majorBidi" w:cstheme="majorBidi"/>
          <w:lang w:val="en-GB" w:bidi="ar-EG"/>
        </w:rPr>
        <w:t xml:space="preserve">, I would like to elucidate, even </w:t>
      </w:r>
      <w:r>
        <w:rPr>
          <w:rFonts w:asciiTheme="majorBidi" w:hAnsiTheme="majorBidi" w:cstheme="majorBidi"/>
          <w:lang w:val="en-GB" w:bidi="ar-EG"/>
        </w:rPr>
        <w:t xml:space="preserve">if only </w:t>
      </w:r>
      <w:r w:rsidRPr="00DF03C0">
        <w:rPr>
          <w:rFonts w:asciiTheme="majorBidi" w:hAnsiTheme="majorBidi" w:cstheme="majorBidi"/>
          <w:lang w:val="en-GB" w:bidi="ar-EG"/>
        </w:rPr>
        <w:t>partiall</w:t>
      </w:r>
      <w:r>
        <w:rPr>
          <w:rFonts w:asciiTheme="majorBidi" w:hAnsiTheme="majorBidi" w:cstheme="majorBidi"/>
          <w:lang w:val="en-GB" w:bidi="ar-EG"/>
        </w:rPr>
        <w:t xml:space="preserve">y, </w:t>
      </w:r>
      <w:proofErr w:type="spellStart"/>
      <w:r>
        <w:rPr>
          <w:rFonts w:asciiTheme="majorBidi" w:hAnsiTheme="majorBidi" w:cstheme="majorBidi"/>
          <w:lang w:val="en-GB" w:bidi="ar-EG"/>
        </w:rPr>
        <w:t>Landauer’s</w:t>
      </w:r>
      <w:proofErr w:type="spellEnd"/>
      <w:r>
        <w:rPr>
          <w:rFonts w:asciiTheme="majorBidi" w:hAnsiTheme="majorBidi" w:cstheme="majorBidi"/>
          <w:lang w:val="en-GB" w:bidi="ar-EG"/>
        </w:rPr>
        <w:t xml:space="preserve"> concept of </w:t>
      </w:r>
      <w:proofErr w:type="spellStart"/>
      <w:r>
        <w:rPr>
          <w:rFonts w:asciiTheme="majorBidi" w:hAnsiTheme="majorBidi" w:cstheme="majorBidi"/>
          <w:i/>
          <w:iCs/>
          <w:lang w:val="en-GB" w:bidi="ar-EG"/>
        </w:rPr>
        <w:t>Antipolitik</w:t>
      </w:r>
      <w:proofErr w:type="spellEnd"/>
      <w:r>
        <w:rPr>
          <w:rFonts w:asciiTheme="majorBidi" w:hAnsiTheme="majorBidi" w:cstheme="majorBidi"/>
          <w:i/>
          <w:iCs/>
          <w:lang w:val="en-GB" w:bidi="ar-EG"/>
        </w:rPr>
        <w:t xml:space="preserve">. </w:t>
      </w:r>
      <w:r>
        <w:rPr>
          <w:rFonts w:asciiTheme="majorBidi" w:hAnsiTheme="majorBidi" w:cstheme="majorBidi"/>
          <w:lang w:val="en-GB" w:bidi="ar-EG"/>
        </w:rPr>
        <w:t xml:space="preserve">For this purpose, I </w:t>
      </w:r>
      <w:r w:rsidR="00626795">
        <w:rPr>
          <w:rFonts w:asciiTheme="majorBidi" w:hAnsiTheme="majorBidi" w:cstheme="majorBidi"/>
          <w:lang w:val="en-GB" w:bidi="ar-EG"/>
        </w:rPr>
        <w:t xml:space="preserve">would like to confront a few central texts of </w:t>
      </w:r>
      <w:proofErr w:type="spellStart"/>
      <w:r w:rsidR="00626795">
        <w:rPr>
          <w:rFonts w:asciiTheme="majorBidi" w:hAnsiTheme="majorBidi" w:cstheme="majorBidi"/>
          <w:lang w:val="en-GB" w:bidi="ar-EG"/>
        </w:rPr>
        <w:t>Landauer</w:t>
      </w:r>
      <w:proofErr w:type="spellEnd"/>
      <w:r w:rsidR="00626795">
        <w:rPr>
          <w:rFonts w:asciiTheme="majorBidi" w:hAnsiTheme="majorBidi" w:cstheme="majorBidi"/>
          <w:lang w:val="en-GB" w:bidi="ar-EG"/>
        </w:rPr>
        <w:t xml:space="preserve"> with three sources which constitute an important philological background of </w:t>
      </w:r>
      <w:proofErr w:type="spellStart"/>
      <w:r w:rsidR="00626795">
        <w:rPr>
          <w:rFonts w:asciiTheme="majorBidi" w:hAnsiTheme="majorBidi" w:cstheme="majorBidi"/>
          <w:lang w:val="en-GB" w:bidi="ar-EG"/>
        </w:rPr>
        <w:t>Landauer’s</w:t>
      </w:r>
      <w:proofErr w:type="spellEnd"/>
      <w:r w:rsidR="00626795">
        <w:rPr>
          <w:rFonts w:asciiTheme="majorBidi" w:hAnsiTheme="majorBidi" w:cstheme="majorBidi"/>
          <w:lang w:val="en-GB" w:bidi="ar-EG"/>
        </w:rPr>
        <w:t xml:space="preserve"> notion of </w:t>
      </w:r>
      <w:proofErr w:type="spellStart"/>
      <w:r w:rsidR="00626795">
        <w:rPr>
          <w:rFonts w:asciiTheme="majorBidi" w:hAnsiTheme="majorBidi" w:cstheme="majorBidi"/>
          <w:lang w:val="en-GB" w:bidi="ar-EG"/>
        </w:rPr>
        <w:t>Antipolitics</w:t>
      </w:r>
      <w:proofErr w:type="spellEnd"/>
      <w:r w:rsidR="00626795">
        <w:rPr>
          <w:rFonts w:asciiTheme="majorBidi" w:hAnsiTheme="majorBidi" w:cstheme="majorBidi"/>
          <w:lang w:val="en-GB" w:bidi="ar-EG"/>
        </w:rPr>
        <w:t>.</w:t>
      </w:r>
    </w:p>
    <w:p w14:paraId="426745E5" w14:textId="77777777" w:rsidR="00DF03C0" w:rsidRPr="00DF03C0" w:rsidRDefault="00DF03C0" w:rsidP="003B6631">
      <w:pPr>
        <w:rPr>
          <w:rFonts w:asciiTheme="majorBidi" w:hAnsiTheme="majorBidi" w:cstheme="majorBidi"/>
          <w:lang w:val="en-GB" w:bidi="ar-EG"/>
        </w:rPr>
      </w:pPr>
    </w:p>
    <w:p w14:paraId="35F95BF6" w14:textId="166785EC" w:rsidR="002004DD" w:rsidRPr="00626795" w:rsidRDefault="00626795" w:rsidP="00626795">
      <w:pPr>
        <w:spacing w:line="360" w:lineRule="auto"/>
        <w:rPr>
          <w:rFonts w:asciiTheme="majorBidi" w:hAnsiTheme="majorBidi" w:cstheme="majorBidi"/>
          <w:b/>
          <w:bCs/>
          <w:i/>
          <w:iCs/>
          <w:lang w:val="en-GB" w:bidi="ar-EG"/>
        </w:rPr>
      </w:pPr>
      <w:r w:rsidRPr="00626795">
        <w:rPr>
          <w:rFonts w:asciiTheme="majorBidi" w:hAnsiTheme="majorBidi" w:cstheme="majorBidi"/>
          <w:b/>
          <w:bCs/>
          <w:lang w:val="en-GB" w:bidi="ar-EG"/>
        </w:rPr>
        <w:t>The first source is</w:t>
      </w:r>
      <w:r w:rsidR="002004DD" w:rsidRPr="00626795">
        <w:rPr>
          <w:rFonts w:asciiTheme="majorBidi" w:hAnsiTheme="majorBidi" w:cstheme="majorBidi"/>
          <w:b/>
          <w:bCs/>
          <w:lang w:bidi="ar-EG"/>
        </w:rPr>
        <w:t xml:space="preserve"> La </w:t>
      </w:r>
      <w:proofErr w:type="spellStart"/>
      <w:r w:rsidR="002004DD" w:rsidRPr="00626795">
        <w:rPr>
          <w:rFonts w:asciiTheme="majorBidi" w:hAnsiTheme="majorBidi" w:cstheme="majorBidi"/>
          <w:b/>
          <w:bCs/>
          <w:lang w:bidi="ar-EG"/>
        </w:rPr>
        <w:t>Boetie</w:t>
      </w:r>
      <w:proofErr w:type="spellEnd"/>
      <w:r w:rsidRPr="00626795">
        <w:rPr>
          <w:rFonts w:asciiTheme="majorBidi" w:hAnsiTheme="majorBidi" w:cstheme="majorBidi"/>
          <w:b/>
          <w:bCs/>
          <w:lang w:val="en-GB" w:bidi="ar-EG"/>
        </w:rPr>
        <w:t xml:space="preserve">’s </w:t>
      </w:r>
      <w:proofErr w:type="spellStart"/>
      <w:r w:rsidRPr="00626795">
        <w:rPr>
          <w:rFonts w:asciiTheme="majorBidi" w:hAnsiTheme="majorBidi" w:cstheme="majorBidi"/>
          <w:b/>
          <w:bCs/>
          <w:i/>
          <w:iCs/>
        </w:rPr>
        <w:t>Discours</w:t>
      </w:r>
      <w:proofErr w:type="spellEnd"/>
      <w:r w:rsidRPr="00626795">
        <w:rPr>
          <w:rFonts w:asciiTheme="majorBidi" w:hAnsiTheme="majorBidi" w:cstheme="majorBidi"/>
          <w:b/>
          <w:bCs/>
          <w:i/>
          <w:iCs/>
        </w:rPr>
        <w:t xml:space="preserve"> sur la servitude </w:t>
      </w:r>
      <w:proofErr w:type="spellStart"/>
      <w:r w:rsidRPr="00626795">
        <w:rPr>
          <w:rFonts w:asciiTheme="majorBidi" w:hAnsiTheme="majorBidi" w:cstheme="majorBidi"/>
          <w:b/>
          <w:bCs/>
          <w:i/>
          <w:iCs/>
        </w:rPr>
        <w:t>volontaire</w:t>
      </w:r>
      <w:proofErr w:type="spellEnd"/>
      <w:r w:rsidRPr="00626795">
        <w:rPr>
          <w:rFonts w:asciiTheme="majorBidi" w:hAnsiTheme="majorBidi" w:cstheme="majorBidi"/>
          <w:b/>
          <w:bCs/>
          <w:i/>
          <w:iCs/>
          <w:lang w:val="en-GB"/>
        </w:rPr>
        <w:t xml:space="preserve"> </w:t>
      </w:r>
      <w:r w:rsidRPr="00626795">
        <w:rPr>
          <w:rFonts w:asciiTheme="majorBidi" w:hAnsiTheme="majorBidi" w:cstheme="majorBidi"/>
          <w:b/>
          <w:bCs/>
          <w:lang w:val="en-GB"/>
        </w:rPr>
        <w:t xml:space="preserve">or in English </w:t>
      </w:r>
      <w:proofErr w:type="gramStart"/>
      <w:r w:rsidRPr="00626795">
        <w:rPr>
          <w:rFonts w:asciiTheme="majorBidi" w:hAnsiTheme="majorBidi" w:cstheme="majorBidi"/>
          <w:b/>
          <w:bCs/>
          <w:i/>
          <w:iCs/>
          <w:lang w:val="en-GB"/>
        </w:rPr>
        <w:t>On</w:t>
      </w:r>
      <w:proofErr w:type="gramEnd"/>
      <w:r w:rsidRPr="00626795">
        <w:rPr>
          <w:rFonts w:asciiTheme="majorBidi" w:hAnsiTheme="majorBidi" w:cstheme="majorBidi"/>
          <w:b/>
          <w:bCs/>
          <w:i/>
          <w:iCs/>
          <w:lang w:val="en-GB"/>
        </w:rPr>
        <w:t xml:space="preserve"> voluntary Servitude</w:t>
      </w:r>
    </w:p>
    <w:p w14:paraId="53EAE273" w14:textId="3EABE44A" w:rsidR="00B43959" w:rsidRDefault="00414FED" w:rsidP="00626795">
      <w:pPr>
        <w:spacing w:line="360" w:lineRule="auto"/>
        <w:jc w:val="both"/>
        <w:rPr>
          <w:rFonts w:asciiTheme="majorBidi" w:hAnsiTheme="majorBidi" w:cstheme="majorBidi"/>
          <w:lang w:val="en-GB" w:bidi="ar-EG"/>
        </w:rPr>
      </w:pPr>
      <w:r>
        <w:rPr>
          <w:rFonts w:asciiTheme="majorBidi" w:hAnsiTheme="majorBidi" w:cstheme="majorBidi" w:hint="cs"/>
          <w:lang w:bidi="ar-EG"/>
        </w:rPr>
        <w:t>G</w:t>
      </w:r>
      <w:proofErr w:type="spellStart"/>
      <w:r>
        <w:rPr>
          <w:rFonts w:asciiTheme="majorBidi" w:hAnsiTheme="majorBidi" w:cstheme="majorBidi"/>
          <w:lang w:val="en-US" w:bidi="ar-EG"/>
        </w:rPr>
        <w:t>ustav</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Landauer</w:t>
      </w:r>
      <w:proofErr w:type="spellEnd"/>
      <w:r>
        <w:rPr>
          <w:rFonts w:asciiTheme="majorBidi" w:hAnsiTheme="majorBidi" w:cstheme="majorBidi"/>
          <w:lang w:val="en-US" w:bidi="ar-EG"/>
        </w:rPr>
        <w:t xml:space="preserve"> is less known for his decisive role in introducing to German readership the</w:t>
      </w:r>
      <w:r w:rsidR="00626795">
        <w:rPr>
          <w:rFonts w:asciiTheme="majorBidi" w:hAnsiTheme="majorBidi" w:cstheme="majorBidi"/>
          <w:lang w:val="en-US" w:bidi="ar-EG"/>
        </w:rPr>
        <w:t xml:space="preserve"> Speech</w:t>
      </w:r>
      <w:r w:rsidR="00B43959" w:rsidRPr="00953F7A">
        <w:rPr>
          <w:rFonts w:asciiTheme="majorBidi" w:hAnsiTheme="majorBidi" w:cstheme="majorBidi"/>
          <w:lang w:bidi="ar-EG"/>
        </w:rPr>
        <w:t xml:space="preserve"> </w:t>
      </w:r>
      <w:r w:rsidR="00626795" w:rsidRPr="00626795">
        <w:rPr>
          <w:rFonts w:asciiTheme="majorBidi" w:hAnsiTheme="majorBidi" w:cstheme="majorBidi"/>
          <w:b/>
          <w:bCs/>
          <w:i/>
          <w:iCs/>
          <w:lang w:val="en-GB"/>
        </w:rPr>
        <w:t>On voluntary Servitude</w:t>
      </w:r>
      <w:r w:rsidRPr="00414FED">
        <w:rPr>
          <w:rFonts w:asciiTheme="majorBidi" w:hAnsiTheme="majorBidi" w:cstheme="majorBidi"/>
          <w:i/>
          <w:iCs/>
          <w:lang w:val="en-GB"/>
        </w:rPr>
        <w:t xml:space="preserve"> </w:t>
      </w:r>
      <w:r>
        <w:rPr>
          <w:rFonts w:asciiTheme="majorBidi" w:hAnsiTheme="majorBidi" w:cstheme="majorBidi"/>
          <w:lang w:val="en-GB"/>
        </w:rPr>
        <w:t>written by</w:t>
      </w:r>
      <w:r w:rsidR="00D73F2A">
        <w:rPr>
          <w:rFonts w:asciiTheme="majorBidi" w:hAnsiTheme="majorBidi" w:cstheme="majorBidi"/>
          <w:lang w:val="en-GB"/>
        </w:rPr>
        <w:t xml:space="preserve"> Montaigne’s great friend, Etienne de</w:t>
      </w:r>
      <w:r>
        <w:rPr>
          <w:rFonts w:asciiTheme="majorBidi" w:hAnsiTheme="majorBidi" w:cstheme="majorBidi"/>
          <w:lang w:val="en-GB"/>
        </w:rPr>
        <w:t xml:space="preserve"> La </w:t>
      </w:r>
      <w:proofErr w:type="spellStart"/>
      <w:r>
        <w:rPr>
          <w:rFonts w:asciiTheme="majorBidi" w:hAnsiTheme="majorBidi" w:cstheme="majorBidi"/>
          <w:lang w:val="en-GB"/>
        </w:rPr>
        <w:t>Boetie</w:t>
      </w:r>
      <w:proofErr w:type="spellEnd"/>
      <w:r>
        <w:rPr>
          <w:rFonts w:asciiTheme="majorBidi" w:hAnsiTheme="majorBidi" w:cstheme="majorBidi"/>
          <w:lang w:val="en-GB"/>
        </w:rPr>
        <w:t xml:space="preserve">, around 1550. </w:t>
      </w:r>
      <w:r w:rsidR="00623AB1">
        <w:rPr>
          <w:rFonts w:asciiTheme="majorBidi" w:hAnsiTheme="majorBidi" w:cstheme="majorBidi"/>
          <w:lang w:val="en-GB"/>
        </w:rPr>
        <w:t xml:space="preserve">Indeed, </w:t>
      </w:r>
      <w:proofErr w:type="spellStart"/>
      <w:r w:rsidRPr="00955CDC">
        <w:rPr>
          <w:rFonts w:asciiTheme="majorBidi" w:hAnsiTheme="majorBidi" w:cstheme="majorBidi"/>
          <w:lang w:val="en-GB"/>
        </w:rPr>
        <w:t>Landauer</w:t>
      </w:r>
      <w:proofErr w:type="spellEnd"/>
      <w:r w:rsidRPr="00955CDC">
        <w:rPr>
          <w:rFonts w:asciiTheme="majorBidi" w:hAnsiTheme="majorBidi" w:cstheme="majorBidi"/>
          <w:lang w:val="en-GB"/>
        </w:rPr>
        <w:t xml:space="preserve"> inserted in</w:t>
      </w:r>
      <w:r w:rsidR="00955CDC" w:rsidRPr="00955CDC">
        <w:rPr>
          <w:rFonts w:asciiTheme="majorBidi" w:hAnsiTheme="majorBidi" w:cstheme="majorBidi"/>
          <w:lang w:val="en-GB" w:bidi="ar-EG"/>
        </w:rPr>
        <w:t xml:space="preserve"> his </w:t>
      </w:r>
      <w:r w:rsidR="00955CDC" w:rsidRPr="00B63A42">
        <w:rPr>
          <w:rFonts w:asciiTheme="majorBidi" w:hAnsiTheme="majorBidi" w:cstheme="majorBidi"/>
        </w:rPr>
        <w:t>1907</w:t>
      </w:r>
      <w:r w:rsidR="00B63A42">
        <w:rPr>
          <w:rFonts w:asciiTheme="majorBidi" w:hAnsiTheme="majorBidi" w:cstheme="majorBidi"/>
          <w:lang w:val="en-GB"/>
        </w:rPr>
        <w:t xml:space="preserve"> Essay</w:t>
      </w:r>
      <w:r w:rsidR="00953F7A">
        <w:rPr>
          <w:rFonts w:asciiTheme="majorBidi" w:hAnsiTheme="majorBidi" w:cstheme="majorBidi"/>
        </w:rPr>
        <w:t xml:space="preserve"> </w:t>
      </w:r>
      <w:r w:rsidR="00953F7A">
        <w:rPr>
          <w:rFonts w:asciiTheme="majorBidi" w:hAnsiTheme="majorBidi" w:cstheme="majorBidi"/>
          <w:i/>
          <w:iCs/>
        </w:rPr>
        <w:t>Die Revolution,</w:t>
      </w:r>
      <w:r w:rsidR="00955CDC" w:rsidRPr="00955CDC">
        <w:rPr>
          <w:rFonts w:asciiTheme="majorBidi" w:hAnsiTheme="majorBidi" w:cstheme="majorBidi"/>
          <w:lang w:val="en-GB"/>
        </w:rPr>
        <w:t xml:space="preserve"> a few pages of translatio</w:t>
      </w:r>
      <w:r w:rsidR="00955CDC">
        <w:rPr>
          <w:rFonts w:asciiTheme="majorBidi" w:hAnsiTheme="majorBidi" w:cstheme="majorBidi"/>
          <w:lang w:val="en-GB"/>
        </w:rPr>
        <w:t xml:space="preserve">n and commentary on </w:t>
      </w:r>
      <w:r w:rsidR="00B63A42">
        <w:rPr>
          <w:rFonts w:asciiTheme="majorBidi" w:hAnsiTheme="majorBidi" w:cstheme="majorBidi"/>
          <w:lang w:val="en-GB"/>
        </w:rPr>
        <w:t xml:space="preserve">La </w:t>
      </w:r>
      <w:proofErr w:type="spellStart"/>
      <w:r w:rsidR="00B63A42">
        <w:rPr>
          <w:rFonts w:asciiTheme="majorBidi" w:hAnsiTheme="majorBidi" w:cstheme="majorBidi"/>
          <w:lang w:val="en-GB"/>
        </w:rPr>
        <w:t>Boetie’s</w:t>
      </w:r>
      <w:proofErr w:type="spellEnd"/>
      <w:r w:rsidR="00B63A42">
        <w:rPr>
          <w:rFonts w:asciiTheme="majorBidi" w:hAnsiTheme="majorBidi" w:cstheme="majorBidi"/>
          <w:lang w:val="en-GB"/>
        </w:rPr>
        <w:t xml:space="preserve"> Speech,</w:t>
      </w:r>
      <w:r w:rsidR="00623AB1">
        <w:rPr>
          <w:rFonts w:asciiTheme="majorBidi" w:hAnsiTheme="majorBidi" w:cstheme="majorBidi"/>
          <w:i/>
          <w:iCs/>
          <w:lang w:val="en-GB"/>
        </w:rPr>
        <w:t xml:space="preserve"> </w:t>
      </w:r>
      <w:r w:rsidR="00623AB1">
        <w:rPr>
          <w:rFonts w:asciiTheme="majorBidi" w:hAnsiTheme="majorBidi" w:cstheme="majorBidi"/>
          <w:lang w:val="en-GB"/>
        </w:rPr>
        <w:t>which count among the firs</w:t>
      </w:r>
      <w:r w:rsidR="00B63A42">
        <w:rPr>
          <w:rFonts w:asciiTheme="majorBidi" w:hAnsiTheme="majorBidi" w:cstheme="majorBidi"/>
          <w:lang w:val="en-GB"/>
        </w:rPr>
        <w:t>t</w:t>
      </w:r>
      <w:r w:rsidR="00E50ACE">
        <w:rPr>
          <w:rFonts w:asciiTheme="majorBidi" w:hAnsiTheme="majorBidi" w:cstheme="majorBidi"/>
          <w:lang w:val="en-GB"/>
        </w:rPr>
        <w:t xml:space="preserve"> German</w:t>
      </w:r>
      <w:r w:rsidR="00623AB1">
        <w:rPr>
          <w:rFonts w:asciiTheme="majorBidi" w:hAnsiTheme="majorBidi" w:cstheme="majorBidi"/>
          <w:lang w:val="en-GB"/>
        </w:rPr>
        <w:t xml:space="preserve"> </w:t>
      </w:r>
      <w:r w:rsidR="00E50ACE">
        <w:rPr>
          <w:rFonts w:asciiTheme="majorBidi" w:hAnsiTheme="majorBidi" w:cstheme="majorBidi"/>
          <w:lang w:val="en-US" w:bidi="ar-EG"/>
        </w:rPr>
        <w:t>discussion</w:t>
      </w:r>
      <w:r w:rsidR="00B63A42">
        <w:rPr>
          <w:rFonts w:asciiTheme="majorBidi" w:hAnsiTheme="majorBidi" w:cstheme="majorBidi"/>
          <w:lang w:val="en-US" w:bidi="ar-EG"/>
        </w:rPr>
        <w:t>s</w:t>
      </w:r>
      <w:r w:rsidR="00E50ACE">
        <w:rPr>
          <w:rFonts w:asciiTheme="majorBidi" w:hAnsiTheme="majorBidi" w:cstheme="majorBidi"/>
          <w:lang w:val="en-US" w:bidi="ar-EG"/>
        </w:rPr>
        <w:t xml:space="preserve"> of </w:t>
      </w:r>
      <w:r w:rsidR="00E50ACE">
        <w:rPr>
          <w:rFonts w:asciiTheme="majorBidi" w:hAnsiTheme="majorBidi" w:cstheme="majorBidi"/>
          <w:lang w:val="en-GB"/>
        </w:rPr>
        <w:t xml:space="preserve">La </w:t>
      </w:r>
      <w:proofErr w:type="spellStart"/>
      <w:r w:rsidR="00E50ACE">
        <w:rPr>
          <w:rFonts w:asciiTheme="majorBidi" w:hAnsiTheme="majorBidi" w:cstheme="majorBidi"/>
          <w:lang w:val="en-GB"/>
        </w:rPr>
        <w:t>Boetie’s</w:t>
      </w:r>
      <w:proofErr w:type="spellEnd"/>
      <w:r w:rsidR="00E50ACE">
        <w:rPr>
          <w:rFonts w:asciiTheme="majorBidi" w:hAnsiTheme="majorBidi" w:cstheme="majorBidi"/>
          <w:lang w:val="en-GB"/>
        </w:rPr>
        <w:t xml:space="preserve"> political thought</w:t>
      </w:r>
      <w:r w:rsidR="00955CDC">
        <w:rPr>
          <w:rFonts w:asciiTheme="majorBidi" w:hAnsiTheme="majorBidi" w:cstheme="majorBidi"/>
          <w:i/>
          <w:iCs/>
          <w:lang w:val="en-GB"/>
        </w:rPr>
        <w:t xml:space="preserve">. </w:t>
      </w:r>
      <w:r w:rsidR="00955CDC">
        <w:rPr>
          <w:rFonts w:asciiTheme="majorBidi" w:hAnsiTheme="majorBidi" w:cstheme="majorBidi"/>
          <w:lang w:val="en-GB"/>
        </w:rPr>
        <w:t>Later in</w:t>
      </w:r>
      <w:r w:rsidR="00B63A42">
        <w:rPr>
          <w:rFonts w:asciiTheme="majorBidi" w:hAnsiTheme="majorBidi" w:cstheme="majorBidi" w:hint="cs"/>
          <w:rtl/>
          <w:lang w:val="en-GB"/>
        </w:rPr>
        <w:t xml:space="preserve"> </w:t>
      </w:r>
      <w:r w:rsidR="00B63A42">
        <w:rPr>
          <w:rFonts w:asciiTheme="majorBidi" w:hAnsiTheme="majorBidi" w:cstheme="majorBidi"/>
          <w:lang w:val="en-US" w:bidi="ar-EG"/>
        </w:rPr>
        <w:t>the years</w:t>
      </w:r>
      <w:r w:rsidR="00955CDC">
        <w:rPr>
          <w:rFonts w:asciiTheme="majorBidi" w:hAnsiTheme="majorBidi" w:cstheme="majorBidi"/>
          <w:lang w:val="en-GB"/>
        </w:rPr>
        <w:t xml:space="preserve"> 191</w:t>
      </w:r>
      <w:r w:rsidR="00D73F2A">
        <w:rPr>
          <w:rFonts w:asciiTheme="majorBidi" w:hAnsiTheme="majorBidi" w:cstheme="majorBidi" w:hint="cs"/>
          <w:rtl/>
          <w:lang w:val="en-GB"/>
        </w:rPr>
        <w:t>0</w:t>
      </w:r>
      <w:r w:rsidR="00D73F2A">
        <w:rPr>
          <w:rFonts w:asciiTheme="majorBidi" w:hAnsiTheme="majorBidi" w:cstheme="majorBidi"/>
          <w:lang w:val="en-US" w:bidi="ar-EG"/>
        </w:rPr>
        <w:t xml:space="preserve"> and 1911</w:t>
      </w:r>
      <w:r w:rsidR="00955CDC">
        <w:rPr>
          <w:rFonts w:asciiTheme="majorBidi" w:hAnsiTheme="majorBidi" w:cstheme="majorBidi"/>
          <w:lang w:val="en-GB"/>
        </w:rPr>
        <w:t>, he published</w:t>
      </w:r>
      <w:r w:rsidR="00953F7A">
        <w:rPr>
          <w:rFonts w:asciiTheme="majorBidi" w:hAnsiTheme="majorBidi" w:cstheme="majorBidi"/>
        </w:rPr>
        <w:t xml:space="preserve"> </w:t>
      </w:r>
      <w:r w:rsidR="00955CDC">
        <w:rPr>
          <w:rFonts w:asciiTheme="majorBidi" w:hAnsiTheme="majorBidi" w:cstheme="majorBidi"/>
        </w:rPr>
        <w:t>in</w:t>
      </w:r>
      <w:r w:rsidR="00D73F2A">
        <w:rPr>
          <w:rFonts w:asciiTheme="majorBidi" w:hAnsiTheme="majorBidi" w:cstheme="majorBidi"/>
          <w:lang w:val="en-US"/>
        </w:rPr>
        <w:t xml:space="preserve"> his newspaper</w:t>
      </w:r>
      <w:r w:rsidR="00955CDC">
        <w:rPr>
          <w:rFonts w:asciiTheme="majorBidi" w:hAnsiTheme="majorBidi" w:cstheme="majorBidi"/>
        </w:rPr>
        <w:t xml:space="preserve"> </w:t>
      </w:r>
      <w:r w:rsidR="00955CDC">
        <w:rPr>
          <w:rFonts w:asciiTheme="majorBidi" w:hAnsiTheme="majorBidi" w:cstheme="majorBidi"/>
          <w:i/>
          <w:iCs/>
        </w:rPr>
        <w:t xml:space="preserve">Der </w:t>
      </w:r>
      <w:proofErr w:type="spellStart"/>
      <w:r w:rsidR="00955CDC">
        <w:rPr>
          <w:rFonts w:asciiTheme="majorBidi" w:hAnsiTheme="majorBidi" w:cstheme="majorBidi"/>
          <w:i/>
          <w:iCs/>
        </w:rPr>
        <w:t>Sozialist</w:t>
      </w:r>
      <w:proofErr w:type="spellEnd"/>
      <w:r w:rsidR="00955CDC">
        <w:rPr>
          <w:rFonts w:asciiTheme="majorBidi" w:hAnsiTheme="majorBidi" w:cstheme="majorBidi"/>
          <w:i/>
          <w:iCs/>
        </w:rPr>
        <w:t xml:space="preserve"> </w:t>
      </w:r>
      <w:r w:rsidR="00D73F2A">
        <w:rPr>
          <w:rFonts w:asciiTheme="majorBidi" w:hAnsiTheme="majorBidi" w:cstheme="majorBidi"/>
          <w:lang w:val="en-GB"/>
        </w:rPr>
        <w:t>several</w:t>
      </w:r>
      <w:r w:rsidR="00953F7A">
        <w:rPr>
          <w:rFonts w:asciiTheme="majorBidi" w:hAnsiTheme="majorBidi" w:cstheme="majorBidi"/>
        </w:rPr>
        <w:t xml:space="preserve"> translation</w:t>
      </w:r>
      <w:r w:rsidR="00D73F2A">
        <w:rPr>
          <w:rFonts w:asciiTheme="majorBidi" w:hAnsiTheme="majorBidi" w:cstheme="majorBidi"/>
          <w:lang w:val="en-US"/>
        </w:rPr>
        <w:t xml:space="preserve">s </w:t>
      </w:r>
      <w:r w:rsidR="00955CDC" w:rsidRPr="00955CDC">
        <w:rPr>
          <w:rFonts w:asciiTheme="majorBidi" w:hAnsiTheme="majorBidi" w:cstheme="majorBidi"/>
          <w:lang w:val="en-GB"/>
        </w:rPr>
        <w:t xml:space="preserve">of </w:t>
      </w:r>
      <w:r w:rsidR="00955CDC">
        <w:rPr>
          <w:rFonts w:asciiTheme="majorBidi" w:hAnsiTheme="majorBidi" w:cstheme="majorBidi"/>
          <w:lang w:val="en-GB"/>
        </w:rPr>
        <w:t>important</w:t>
      </w:r>
      <w:r w:rsidR="00955CDC">
        <w:rPr>
          <w:rFonts w:asciiTheme="majorBidi" w:hAnsiTheme="majorBidi" w:cstheme="majorBidi" w:hint="cs"/>
          <w:rtl/>
          <w:lang w:val="en-GB"/>
        </w:rPr>
        <w:t xml:space="preserve"> </w:t>
      </w:r>
      <w:r w:rsidR="00955CDC">
        <w:rPr>
          <w:rFonts w:asciiTheme="majorBidi" w:hAnsiTheme="majorBidi" w:cstheme="majorBidi"/>
          <w:lang w:val="en-GB" w:bidi="ar-EG"/>
        </w:rPr>
        <w:t>passages of the work</w:t>
      </w:r>
      <w:r w:rsidR="00B63A42">
        <w:rPr>
          <w:rFonts w:asciiTheme="majorBidi" w:hAnsiTheme="majorBidi" w:cstheme="majorBidi"/>
          <w:lang w:val="en-GB" w:bidi="ar-EG"/>
        </w:rPr>
        <w:t>.</w:t>
      </w:r>
    </w:p>
    <w:p w14:paraId="281759CF" w14:textId="228CF1C4" w:rsidR="00D73F2A" w:rsidRPr="001E2B22" w:rsidRDefault="00B63A42" w:rsidP="00623AB1">
      <w:pPr>
        <w:spacing w:line="360" w:lineRule="auto"/>
        <w:rPr>
          <w:rFonts w:asciiTheme="majorBidi" w:hAnsiTheme="majorBidi" w:cstheme="majorBidi"/>
          <w:rtl/>
          <w:lang w:val="en-GB"/>
        </w:rPr>
      </w:pPr>
      <w:r w:rsidRPr="008F3E80">
        <w:rPr>
          <w:rFonts w:asciiTheme="majorBidi" w:hAnsiTheme="majorBidi" w:cstheme="majorBidi"/>
          <w:i/>
          <w:iCs/>
          <w:lang w:val="en-GB"/>
        </w:rPr>
        <w:t>I</w:t>
      </w:r>
      <w:r w:rsidRPr="008F3E80">
        <w:rPr>
          <w:rFonts w:asciiTheme="majorBidi" w:hAnsiTheme="majorBidi" w:cstheme="majorBidi"/>
          <w:i/>
          <w:iCs/>
          <w:lang w:val="en-GB"/>
        </w:rPr>
        <w:t>n</w:t>
      </w:r>
      <w:r w:rsidRPr="008F3E80">
        <w:rPr>
          <w:rFonts w:asciiTheme="majorBidi" w:hAnsiTheme="majorBidi" w:cstheme="majorBidi"/>
          <w:i/>
          <w:iCs/>
          <w:lang w:val="en-GB" w:bidi="ar-EG"/>
        </w:rPr>
        <w:t xml:space="preserve"> his </w:t>
      </w:r>
      <w:r w:rsidRPr="008F3E80">
        <w:rPr>
          <w:rFonts w:asciiTheme="majorBidi" w:hAnsiTheme="majorBidi" w:cstheme="majorBidi"/>
          <w:i/>
          <w:iCs/>
        </w:rPr>
        <w:t>1907</w:t>
      </w:r>
      <w:r w:rsidRPr="008F3E80">
        <w:rPr>
          <w:rFonts w:asciiTheme="majorBidi" w:hAnsiTheme="majorBidi" w:cstheme="majorBidi"/>
          <w:i/>
          <w:iCs/>
          <w:lang w:val="en-GB"/>
        </w:rPr>
        <w:t xml:space="preserve"> Essay</w:t>
      </w:r>
      <w:r w:rsidRPr="008F3E80">
        <w:rPr>
          <w:rFonts w:asciiTheme="majorBidi" w:hAnsiTheme="majorBidi" w:cstheme="majorBidi"/>
          <w:i/>
          <w:iCs/>
        </w:rPr>
        <w:t xml:space="preserve"> Die Revolution</w:t>
      </w:r>
      <w:r w:rsidRPr="008F3E80">
        <w:rPr>
          <w:rFonts w:asciiTheme="majorBidi" w:hAnsiTheme="majorBidi" w:cstheme="majorBidi"/>
          <w:i/>
          <w:iCs/>
          <w:lang w:val="en-US"/>
        </w:rPr>
        <w:t>,</w:t>
      </w:r>
      <w:r w:rsidRPr="008F3E80">
        <w:rPr>
          <w:rFonts w:asciiTheme="majorBidi" w:hAnsiTheme="majorBidi" w:cstheme="majorBidi"/>
          <w:i/>
          <w:iCs/>
          <w:lang w:val="en-GB" w:bidi="ar-EG"/>
        </w:rPr>
        <w:t xml:space="preserve"> </w:t>
      </w:r>
      <w:proofErr w:type="spellStart"/>
      <w:r w:rsidR="001E2B22" w:rsidRPr="008F3E80">
        <w:rPr>
          <w:rFonts w:asciiTheme="majorBidi" w:hAnsiTheme="majorBidi" w:cstheme="majorBidi"/>
          <w:i/>
          <w:iCs/>
          <w:lang w:val="en-GB" w:bidi="ar-EG"/>
        </w:rPr>
        <w:t>Landauer</w:t>
      </w:r>
      <w:proofErr w:type="spellEnd"/>
      <w:r w:rsidRPr="008F3E80">
        <w:rPr>
          <w:rFonts w:asciiTheme="majorBidi" w:hAnsiTheme="majorBidi" w:cstheme="majorBidi"/>
          <w:i/>
          <w:iCs/>
          <w:lang w:val="en-GB" w:bidi="ar-EG"/>
        </w:rPr>
        <w:t xml:space="preserve"> devotes a long </w:t>
      </w:r>
      <w:r w:rsidR="001E2B22" w:rsidRPr="008F3E80">
        <w:rPr>
          <w:rFonts w:asciiTheme="majorBidi" w:hAnsiTheme="majorBidi" w:cstheme="majorBidi"/>
          <w:i/>
          <w:iCs/>
          <w:lang w:val="en-GB" w:bidi="ar-EG"/>
        </w:rPr>
        <w:t>discussion of modern times, a period de</w:t>
      </w:r>
      <w:r w:rsidRPr="008F3E80">
        <w:rPr>
          <w:rFonts w:asciiTheme="majorBidi" w:hAnsiTheme="majorBidi" w:cstheme="majorBidi"/>
          <w:i/>
          <w:iCs/>
          <w:lang w:val="en-GB" w:bidi="ar-EG"/>
        </w:rPr>
        <w:t>limited by him</w:t>
      </w:r>
      <w:r w:rsidR="001E2B22" w:rsidRPr="008F3E80">
        <w:rPr>
          <w:rFonts w:asciiTheme="majorBidi" w:hAnsiTheme="majorBidi" w:cstheme="majorBidi"/>
          <w:i/>
          <w:iCs/>
          <w:lang w:val="en-GB" w:bidi="ar-EG"/>
        </w:rPr>
        <w:t xml:space="preserve"> chronologically </w:t>
      </w:r>
      <w:r w:rsidRPr="008F3E80">
        <w:rPr>
          <w:rFonts w:asciiTheme="majorBidi" w:hAnsiTheme="majorBidi" w:cstheme="majorBidi"/>
          <w:i/>
          <w:iCs/>
          <w:lang w:val="en-GB" w:bidi="ar-EG"/>
        </w:rPr>
        <w:t xml:space="preserve">as beginning around </w:t>
      </w:r>
      <w:r w:rsidR="001E2B22" w:rsidRPr="008F3E80">
        <w:rPr>
          <w:rFonts w:asciiTheme="majorBidi" w:hAnsiTheme="majorBidi" w:cstheme="majorBidi"/>
          <w:i/>
          <w:iCs/>
          <w:lang w:val="en-GB" w:bidi="ar-EG"/>
        </w:rPr>
        <w:t xml:space="preserve">1500 </w:t>
      </w:r>
      <w:r w:rsidRPr="008F3E80">
        <w:rPr>
          <w:rFonts w:asciiTheme="majorBidi" w:hAnsiTheme="majorBidi" w:cstheme="majorBidi"/>
          <w:i/>
          <w:iCs/>
          <w:lang w:val="en-GB" w:bidi="ar-EG"/>
        </w:rPr>
        <w:t>and continuing until</w:t>
      </w:r>
      <w:r w:rsidR="001E2B22" w:rsidRPr="008F3E80">
        <w:rPr>
          <w:rFonts w:asciiTheme="majorBidi" w:hAnsiTheme="majorBidi" w:cstheme="majorBidi"/>
          <w:i/>
          <w:iCs/>
          <w:lang w:val="en-GB" w:bidi="ar-EG"/>
        </w:rPr>
        <w:t xml:space="preserve"> his very days in the year 1907</w:t>
      </w:r>
      <w:r w:rsidRPr="008F3E80">
        <w:rPr>
          <w:rFonts w:asciiTheme="majorBidi" w:hAnsiTheme="majorBidi" w:cstheme="majorBidi"/>
          <w:i/>
          <w:iCs/>
          <w:lang w:val="en-GB" w:bidi="ar-EG"/>
        </w:rPr>
        <w:t>.</w:t>
      </w:r>
      <w:r>
        <w:rPr>
          <w:rFonts w:asciiTheme="majorBidi" w:hAnsiTheme="majorBidi" w:cstheme="majorBidi"/>
          <w:lang w:val="en-GB" w:bidi="ar-EG"/>
        </w:rPr>
        <w:t xml:space="preserve"> </w:t>
      </w:r>
      <w:proofErr w:type="spellStart"/>
      <w:r>
        <w:rPr>
          <w:rFonts w:asciiTheme="majorBidi" w:hAnsiTheme="majorBidi" w:cstheme="majorBidi"/>
          <w:lang w:val="en-GB" w:bidi="ar-EG"/>
        </w:rPr>
        <w:t>Landauer</w:t>
      </w:r>
      <w:proofErr w:type="spellEnd"/>
      <w:r w:rsidR="001E2B22">
        <w:rPr>
          <w:rFonts w:asciiTheme="majorBidi" w:hAnsiTheme="majorBidi" w:cstheme="majorBidi"/>
          <w:lang w:val="en-GB" w:bidi="ar-EG"/>
        </w:rPr>
        <w:t xml:space="preserve"> define</w:t>
      </w:r>
      <w:r>
        <w:rPr>
          <w:rFonts w:asciiTheme="majorBidi" w:hAnsiTheme="majorBidi" w:cstheme="majorBidi"/>
          <w:lang w:val="en-GB" w:bidi="ar-EG"/>
        </w:rPr>
        <w:t>s</w:t>
      </w:r>
      <w:r w:rsidR="001E2B22">
        <w:rPr>
          <w:rFonts w:asciiTheme="majorBidi" w:hAnsiTheme="majorBidi" w:cstheme="majorBidi"/>
          <w:lang w:val="en-GB" w:bidi="ar-EG"/>
        </w:rPr>
        <w:t xml:space="preserve"> theologically and politically as a time of retreat of the Geist, </w:t>
      </w:r>
      <w:r w:rsidR="00E50ACE">
        <w:rPr>
          <w:rFonts w:asciiTheme="majorBidi" w:hAnsiTheme="majorBidi" w:cstheme="majorBidi"/>
          <w:lang w:val="en-GB" w:bidi="ar-EG"/>
        </w:rPr>
        <w:t>therefore of political revolution</w:t>
      </w:r>
      <w:r>
        <w:rPr>
          <w:rFonts w:asciiTheme="majorBidi" w:hAnsiTheme="majorBidi" w:cstheme="majorBidi"/>
          <w:lang w:val="en-GB" w:bidi="ar-EG"/>
        </w:rPr>
        <w:t xml:space="preserve">. At the heart of this </w:t>
      </w:r>
      <w:proofErr w:type="spellStart"/>
      <w:r>
        <w:rPr>
          <w:rFonts w:asciiTheme="majorBidi" w:hAnsiTheme="majorBidi" w:cstheme="majorBidi"/>
          <w:lang w:val="en-GB" w:bidi="ar-EG"/>
        </w:rPr>
        <w:t>discusson</w:t>
      </w:r>
      <w:proofErr w:type="spellEnd"/>
      <w:r>
        <w:rPr>
          <w:rFonts w:asciiTheme="majorBidi" w:hAnsiTheme="majorBidi" w:cstheme="majorBidi"/>
          <w:lang w:val="en-GB" w:bidi="ar-EG"/>
        </w:rPr>
        <w:t>,</w:t>
      </w:r>
      <w:r w:rsidR="00E50ACE">
        <w:rPr>
          <w:rFonts w:asciiTheme="majorBidi" w:hAnsiTheme="majorBidi" w:cstheme="majorBidi"/>
          <w:lang w:val="en-GB" w:bidi="ar-EG"/>
        </w:rPr>
        <w:t xml:space="preserve"> </w:t>
      </w:r>
      <w:r w:rsidR="001E2B22">
        <w:rPr>
          <w:rFonts w:asciiTheme="majorBidi" w:hAnsiTheme="majorBidi" w:cstheme="majorBidi"/>
          <w:lang w:val="en-GB" w:bidi="ar-EG"/>
        </w:rPr>
        <w:t xml:space="preserve">one finds a few </w:t>
      </w:r>
      <w:r w:rsidR="00E50ACE">
        <w:rPr>
          <w:rFonts w:asciiTheme="majorBidi" w:hAnsiTheme="majorBidi" w:cstheme="majorBidi"/>
          <w:lang w:val="en-GB" w:bidi="ar-EG"/>
        </w:rPr>
        <w:t xml:space="preserve">fascinating </w:t>
      </w:r>
      <w:r w:rsidR="001E2B22">
        <w:rPr>
          <w:rFonts w:asciiTheme="majorBidi" w:hAnsiTheme="majorBidi" w:cstheme="majorBidi"/>
          <w:lang w:val="en-GB" w:bidi="ar-EG"/>
        </w:rPr>
        <w:t xml:space="preserve">pages on La </w:t>
      </w:r>
      <w:proofErr w:type="spellStart"/>
      <w:r w:rsidR="001E2B22">
        <w:rPr>
          <w:rFonts w:asciiTheme="majorBidi" w:hAnsiTheme="majorBidi" w:cstheme="majorBidi"/>
          <w:lang w:val="en-GB" w:bidi="ar-EG"/>
        </w:rPr>
        <w:t>Boetie</w:t>
      </w:r>
      <w:r>
        <w:rPr>
          <w:rFonts w:asciiTheme="majorBidi" w:hAnsiTheme="majorBidi" w:cstheme="majorBidi"/>
          <w:lang w:val="en-GB" w:bidi="ar-EG"/>
        </w:rPr>
        <w:t>’s</w:t>
      </w:r>
      <w:proofErr w:type="spellEnd"/>
      <w:r>
        <w:rPr>
          <w:rFonts w:asciiTheme="majorBidi" w:hAnsiTheme="majorBidi" w:cstheme="majorBidi"/>
          <w:lang w:val="en-GB" w:bidi="ar-EG"/>
        </w:rPr>
        <w:t xml:space="preserve"> </w:t>
      </w:r>
      <w:r>
        <w:rPr>
          <w:rFonts w:asciiTheme="majorBidi" w:hAnsiTheme="majorBidi" w:cstheme="majorBidi"/>
          <w:lang w:val="en-US" w:bidi="ar-EG"/>
        </w:rPr>
        <w:t>Speech</w:t>
      </w:r>
      <w:r w:rsidRPr="00953F7A">
        <w:rPr>
          <w:rFonts w:asciiTheme="majorBidi" w:hAnsiTheme="majorBidi" w:cstheme="majorBidi"/>
          <w:lang w:bidi="ar-EG"/>
        </w:rPr>
        <w:t xml:space="preserve"> </w:t>
      </w:r>
      <w:r w:rsidRPr="00626795">
        <w:rPr>
          <w:rFonts w:asciiTheme="majorBidi" w:hAnsiTheme="majorBidi" w:cstheme="majorBidi"/>
          <w:b/>
          <w:bCs/>
          <w:i/>
          <w:iCs/>
          <w:lang w:val="en-GB"/>
        </w:rPr>
        <w:t>On voluntary Servitude</w:t>
      </w:r>
      <w:r w:rsidR="008F3E80">
        <w:rPr>
          <w:rFonts w:asciiTheme="majorBidi" w:hAnsiTheme="majorBidi" w:cstheme="majorBidi"/>
          <w:b/>
          <w:bCs/>
          <w:i/>
          <w:iCs/>
          <w:lang w:val="en-GB"/>
        </w:rPr>
        <w:t xml:space="preserve">. </w:t>
      </w:r>
      <w:r w:rsidR="008F3E80">
        <w:rPr>
          <w:rFonts w:asciiTheme="majorBidi" w:hAnsiTheme="majorBidi" w:cstheme="majorBidi"/>
          <w:lang w:val="en-GB"/>
        </w:rPr>
        <w:t xml:space="preserve">I am quoting a translation of </w:t>
      </w:r>
      <w:proofErr w:type="spellStart"/>
      <w:r w:rsidR="008F3E80">
        <w:rPr>
          <w:rFonts w:asciiTheme="majorBidi" w:hAnsiTheme="majorBidi" w:cstheme="majorBidi"/>
          <w:lang w:val="en-GB"/>
        </w:rPr>
        <w:t>Landauer</w:t>
      </w:r>
      <w:proofErr w:type="spellEnd"/>
      <w:r w:rsidR="001E2B22">
        <w:rPr>
          <w:rFonts w:asciiTheme="majorBidi" w:hAnsiTheme="majorBidi" w:cstheme="majorBidi"/>
          <w:lang w:val="en-GB" w:bidi="ar-EG"/>
        </w:rPr>
        <w:t>:</w:t>
      </w:r>
    </w:p>
    <w:p w14:paraId="17B9D0F1" w14:textId="731DD200" w:rsidR="0049035B" w:rsidRPr="0049035B" w:rsidRDefault="0049035B" w:rsidP="00AC5E0A">
      <w:pPr>
        <w:spacing w:line="360" w:lineRule="auto"/>
        <w:ind w:left="720"/>
        <w:jc w:val="both"/>
        <w:rPr>
          <w:rFonts w:asciiTheme="majorBidi" w:hAnsiTheme="majorBidi" w:cstheme="majorBidi"/>
          <w:rtl/>
          <w:lang w:val="en-US"/>
        </w:rPr>
      </w:pPr>
      <w:r w:rsidRPr="0049035B">
        <w:rPr>
          <w:rFonts w:asciiTheme="majorBidi" w:hAnsiTheme="majorBidi" w:cstheme="majorBidi"/>
          <w:lang w:val="en-GB"/>
        </w:rPr>
        <w:t>Be resolved no longer t</w:t>
      </w:r>
      <w:r>
        <w:rPr>
          <w:rFonts w:asciiTheme="majorBidi" w:hAnsiTheme="majorBidi" w:cstheme="majorBidi"/>
          <w:lang w:val="en-GB"/>
        </w:rPr>
        <w:t>o serve; and you will find yourselves free. I do not want you to push or to shake him, but only to no longer support him, and you will see him, like a great colossus, of which the base been removed, collapse of his own weight and break.</w:t>
      </w:r>
    </w:p>
    <w:p w14:paraId="6F0242D1" w14:textId="4D9D32AD" w:rsidR="008C1289" w:rsidRDefault="00EA7850" w:rsidP="008C1289">
      <w:pPr>
        <w:autoSpaceDE w:val="0"/>
        <w:autoSpaceDN w:val="0"/>
        <w:adjustRightInd w:val="0"/>
        <w:spacing w:after="0" w:line="360" w:lineRule="auto"/>
        <w:jc w:val="both"/>
        <w:rPr>
          <w:rFonts w:asciiTheme="majorBidi" w:hAnsiTheme="majorBidi" w:cstheme="majorBidi"/>
          <w:color w:val="222222"/>
          <w:shd w:val="clear" w:color="auto" w:fill="FFFFFF"/>
        </w:rPr>
      </w:pPr>
      <w:r w:rsidRPr="00B436EB">
        <w:rPr>
          <w:rFonts w:asciiTheme="majorBidi" w:hAnsiTheme="majorBidi" w:cstheme="majorBidi"/>
          <w:lang w:val="en-US"/>
        </w:rPr>
        <w:t>I</w:t>
      </w:r>
      <w:r w:rsidRPr="00B436EB">
        <w:rPr>
          <w:rFonts w:asciiTheme="majorBidi" w:hAnsiTheme="majorBidi" w:cstheme="majorBidi"/>
        </w:rPr>
        <w:t xml:space="preserve">n </w:t>
      </w:r>
      <w:r w:rsidR="00BF0D73">
        <w:rPr>
          <w:rFonts w:asciiTheme="majorBidi" w:hAnsiTheme="majorBidi" w:cstheme="majorBidi"/>
        </w:rPr>
        <w:t>an</w:t>
      </w:r>
      <w:r w:rsidRPr="00B436EB">
        <w:rPr>
          <w:rFonts w:asciiTheme="majorBidi" w:hAnsiTheme="majorBidi" w:cstheme="majorBidi"/>
        </w:rPr>
        <w:t xml:space="preserve"> article </w:t>
      </w:r>
      <w:r w:rsidRPr="00B436EB">
        <w:rPr>
          <w:rFonts w:asciiTheme="majorBidi" w:hAnsiTheme="majorBidi" w:cstheme="majorBidi"/>
          <w:lang w:val="en-US" w:bidi="ar-EG"/>
        </w:rPr>
        <w:t>the meaning of the</w:t>
      </w:r>
      <w:r w:rsidR="008F3E80">
        <w:rPr>
          <w:rFonts w:asciiTheme="majorBidi" w:hAnsiTheme="majorBidi" w:cstheme="majorBidi"/>
          <w:lang w:val="en-US" w:bidi="ar-EG"/>
        </w:rPr>
        <w:t xml:space="preserve"> Greek</w:t>
      </w:r>
      <w:r w:rsidRPr="00B436EB">
        <w:rPr>
          <w:rFonts w:asciiTheme="majorBidi" w:hAnsiTheme="majorBidi" w:cstheme="majorBidi"/>
          <w:lang w:val="en-US" w:bidi="ar-EG"/>
        </w:rPr>
        <w:t xml:space="preserve"> term </w:t>
      </w:r>
      <w:proofErr w:type="spellStart"/>
      <w:r w:rsidRPr="00B436EB">
        <w:rPr>
          <w:rFonts w:asciiTheme="majorBidi" w:eastAsia="Code2000" w:hAnsiTheme="majorBidi" w:cstheme="majorBidi"/>
          <w:lang w:bidi="ar-SA"/>
        </w:rPr>
        <w:t>κολοσσό</w:t>
      </w:r>
      <w:proofErr w:type="spellEnd"/>
      <w:r w:rsidRPr="00B436EB">
        <w:rPr>
          <w:rFonts w:asciiTheme="majorBidi" w:eastAsia="Code2000" w:hAnsiTheme="majorBidi" w:cstheme="majorBidi"/>
          <w:lang w:val="el-GR" w:bidi="ar-SA"/>
        </w:rPr>
        <w:t>ς</w:t>
      </w:r>
      <w:r w:rsidRPr="00B436EB">
        <w:rPr>
          <w:rFonts w:asciiTheme="majorBidi" w:hAnsiTheme="majorBidi" w:cstheme="majorBidi"/>
          <w:lang w:val="en-US"/>
        </w:rPr>
        <w:t>,</w:t>
      </w:r>
      <w:r w:rsidR="004B5BF9">
        <w:rPr>
          <w:rFonts w:asciiTheme="majorBidi" w:hAnsiTheme="majorBidi" w:cstheme="majorBidi"/>
          <w:lang w:val="en-US"/>
        </w:rPr>
        <w:t xml:space="preserve"> the famous li</w:t>
      </w:r>
      <w:r w:rsidR="008F3E80">
        <w:rPr>
          <w:rFonts w:asciiTheme="majorBidi" w:hAnsiTheme="majorBidi" w:cstheme="majorBidi"/>
          <w:lang w:val="en-US"/>
        </w:rPr>
        <w:t>n</w:t>
      </w:r>
      <w:r w:rsidR="004B5BF9">
        <w:rPr>
          <w:rFonts w:asciiTheme="majorBidi" w:hAnsiTheme="majorBidi" w:cstheme="majorBidi"/>
          <w:lang w:val="en-US"/>
        </w:rPr>
        <w:t>guist</w:t>
      </w:r>
      <w:r w:rsidRPr="00B436EB">
        <w:rPr>
          <w:rFonts w:asciiTheme="majorBidi" w:hAnsiTheme="majorBidi" w:cstheme="majorBidi"/>
          <w:lang w:val="en-US"/>
        </w:rPr>
        <w:t xml:space="preserve"> </w:t>
      </w:r>
      <w:r w:rsidRPr="00B436EB">
        <w:rPr>
          <w:rFonts w:asciiTheme="majorBidi" w:hAnsiTheme="majorBidi" w:cstheme="majorBidi"/>
        </w:rPr>
        <w:t xml:space="preserve">Emile </w:t>
      </w:r>
      <w:proofErr w:type="spellStart"/>
      <w:r w:rsidRPr="00B436EB">
        <w:rPr>
          <w:rFonts w:asciiTheme="majorBidi" w:hAnsiTheme="majorBidi" w:cstheme="majorBidi"/>
        </w:rPr>
        <w:t>Benveniste</w:t>
      </w:r>
      <w:proofErr w:type="spellEnd"/>
      <w:r w:rsidRPr="00B436EB">
        <w:rPr>
          <w:rFonts w:asciiTheme="majorBidi" w:hAnsiTheme="majorBidi" w:cstheme="majorBidi"/>
          <w:lang w:val="en-US"/>
        </w:rPr>
        <w:t xml:space="preserve"> explains us that the word</w:t>
      </w:r>
      <w:r w:rsidR="00BF0D73">
        <w:rPr>
          <w:rFonts w:asciiTheme="majorBidi" w:hAnsiTheme="majorBidi" w:cstheme="majorBidi"/>
        </w:rPr>
        <w:t xml:space="preserve"> </w:t>
      </w:r>
      <w:proofErr w:type="spellStart"/>
      <w:r w:rsidR="00BF0D73" w:rsidRPr="00B436EB">
        <w:rPr>
          <w:rFonts w:asciiTheme="majorBidi" w:eastAsia="Code2000" w:hAnsiTheme="majorBidi" w:cstheme="majorBidi"/>
          <w:lang w:bidi="ar-SA"/>
        </w:rPr>
        <w:t>κολοσσό</w:t>
      </w:r>
      <w:proofErr w:type="spellEnd"/>
      <w:r w:rsidR="00BF0D73" w:rsidRPr="00B436EB">
        <w:rPr>
          <w:rFonts w:asciiTheme="majorBidi" w:eastAsia="Code2000" w:hAnsiTheme="majorBidi" w:cstheme="majorBidi"/>
          <w:lang w:val="el-GR" w:bidi="ar-SA"/>
        </w:rPr>
        <w:t>ς</w:t>
      </w:r>
      <w:r w:rsidRPr="00B436EB">
        <w:rPr>
          <w:rFonts w:asciiTheme="majorBidi" w:hAnsiTheme="majorBidi" w:cstheme="majorBidi"/>
          <w:lang w:val="en-US"/>
        </w:rPr>
        <w:t xml:space="preserve"> designate</w:t>
      </w:r>
      <w:r w:rsidR="00E66997">
        <w:rPr>
          <w:rFonts w:asciiTheme="majorBidi" w:hAnsiTheme="majorBidi" w:cstheme="majorBidi"/>
        </w:rPr>
        <w:t>d</w:t>
      </w:r>
      <w:r w:rsidR="00ED18EA">
        <w:rPr>
          <w:rFonts w:asciiTheme="majorBidi" w:hAnsiTheme="majorBidi" w:cstheme="majorBidi"/>
          <w:lang w:val="en-US"/>
        </w:rPr>
        <w:t xml:space="preserve"> at the </w:t>
      </w:r>
      <w:proofErr w:type="spellStart"/>
      <w:r w:rsidR="00ED18EA">
        <w:rPr>
          <w:rFonts w:asciiTheme="majorBidi" w:hAnsiTheme="majorBidi" w:cstheme="majorBidi"/>
          <w:lang w:val="en-US"/>
        </w:rPr>
        <w:t>orig</w:t>
      </w:r>
      <w:r w:rsidR="00E66997">
        <w:rPr>
          <w:rFonts w:asciiTheme="majorBidi" w:hAnsiTheme="majorBidi" w:cstheme="majorBidi"/>
        </w:rPr>
        <w:t>i</w:t>
      </w:r>
      <w:proofErr w:type="spellEnd"/>
      <w:r w:rsidR="00ED18EA">
        <w:rPr>
          <w:rFonts w:asciiTheme="majorBidi" w:hAnsiTheme="majorBidi" w:cstheme="majorBidi"/>
          <w:lang w:val="en-US"/>
        </w:rPr>
        <w:t>n</w:t>
      </w:r>
      <w:r w:rsidRPr="00B436EB">
        <w:rPr>
          <w:rFonts w:asciiTheme="majorBidi" w:hAnsiTheme="majorBidi" w:cstheme="majorBidi"/>
          <w:lang w:val="en-US"/>
        </w:rPr>
        <w:t xml:space="preserve"> “a substitute” or “</w:t>
      </w:r>
      <w:r w:rsidR="00BF0D73">
        <w:rPr>
          <w:rFonts w:asciiTheme="majorBidi" w:hAnsiTheme="majorBidi" w:cstheme="majorBidi"/>
        </w:rPr>
        <w:t xml:space="preserve">a </w:t>
      </w:r>
      <w:r w:rsidRPr="00B436EB">
        <w:rPr>
          <w:rFonts w:asciiTheme="majorBidi" w:hAnsiTheme="majorBidi" w:cstheme="majorBidi"/>
          <w:lang w:val="en-US"/>
        </w:rPr>
        <w:t>double”</w:t>
      </w:r>
      <w:r w:rsidR="0018503C">
        <w:rPr>
          <w:rFonts w:asciiTheme="majorBidi" w:hAnsiTheme="majorBidi" w:cstheme="majorBidi" w:hint="cs"/>
          <w:rtl/>
          <w:lang w:val="en-US"/>
        </w:rPr>
        <w:t xml:space="preserve"> </w:t>
      </w:r>
      <w:r w:rsidR="0018503C">
        <w:rPr>
          <w:rFonts w:asciiTheme="majorBidi" w:hAnsiTheme="majorBidi" w:cstheme="majorBidi"/>
          <w:lang w:val="en-US"/>
        </w:rPr>
        <w:t>of the deceased</w:t>
      </w:r>
      <w:r w:rsidR="00B01848">
        <w:rPr>
          <w:rFonts w:asciiTheme="majorBidi" w:hAnsiTheme="majorBidi" w:cstheme="majorBidi"/>
          <w:lang w:val="en-US"/>
        </w:rPr>
        <w:t xml:space="preserve"> which </w:t>
      </w:r>
      <w:proofErr w:type="spellStart"/>
      <w:r w:rsidR="00E66997">
        <w:rPr>
          <w:rFonts w:asciiTheme="majorBidi" w:hAnsiTheme="majorBidi" w:cstheme="majorBidi"/>
        </w:rPr>
        <w:t>wa</w:t>
      </w:r>
      <w:proofErr w:type="spellEnd"/>
      <w:r w:rsidR="00B01848">
        <w:rPr>
          <w:rFonts w:asciiTheme="majorBidi" w:hAnsiTheme="majorBidi" w:cstheme="majorBidi"/>
          <w:lang w:val="en-US"/>
        </w:rPr>
        <w:t xml:space="preserve">s meant to perpetuate his presence </w:t>
      </w:r>
      <w:r w:rsidR="00B01848" w:rsidRPr="00B01848">
        <w:rPr>
          <w:rFonts w:asciiTheme="majorBidi" w:hAnsiTheme="majorBidi" w:cstheme="majorBidi"/>
          <w:i/>
          <w:iCs/>
          <w:lang w:val="en-US"/>
        </w:rPr>
        <w:t>post mortem</w:t>
      </w:r>
      <w:r w:rsidR="00E50ACE">
        <w:rPr>
          <w:rFonts w:asciiTheme="majorBidi" w:hAnsiTheme="majorBidi" w:cstheme="majorBidi"/>
          <w:i/>
          <w:iCs/>
          <w:lang w:val="en-US"/>
        </w:rPr>
        <w:t>,</w:t>
      </w:r>
      <w:r w:rsidR="000C7CA3">
        <w:rPr>
          <w:rFonts w:asciiTheme="majorBidi" w:hAnsiTheme="majorBidi" w:cstheme="majorBidi"/>
          <w:i/>
          <w:iCs/>
          <w:lang w:val="en-US"/>
        </w:rPr>
        <w:t xml:space="preserve"> </w:t>
      </w:r>
      <w:r w:rsidR="000C7CA3">
        <w:rPr>
          <w:rFonts w:asciiTheme="majorBidi" w:hAnsiTheme="majorBidi" w:cstheme="majorBidi"/>
          <w:lang w:val="en-US"/>
        </w:rPr>
        <w:t>by presenting a</w:t>
      </w:r>
      <w:r w:rsidR="00E50ACE">
        <w:rPr>
          <w:rFonts w:asciiTheme="majorBidi" w:hAnsiTheme="majorBidi" w:cstheme="majorBidi"/>
          <w:lang w:val="en-US"/>
        </w:rPr>
        <w:t xml:space="preserve"> statue of stones</w:t>
      </w:r>
      <w:r w:rsidR="000C7CA3">
        <w:rPr>
          <w:rFonts w:asciiTheme="majorBidi" w:hAnsiTheme="majorBidi" w:cstheme="majorBidi"/>
          <w:lang w:val="en-US"/>
        </w:rPr>
        <w:t xml:space="preserve"> bearing </w:t>
      </w:r>
      <w:r w:rsidR="00E50ACE">
        <w:rPr>
          <w:rFonts w:asciiTheme="majorBidi" w:hAnsiTheme="majorBidi" w:cstheme="majorBidi"/>
          <w:lang w:val="en-US"/>
        </w:rPr>
        <w:t xml:space="preserve">some </w:t>
      </w:r>
      <w:r w:rsidR="000C7CA3">
        <w:rPr>
          <w:rFonts w:asciiTheme="majorBidi" w:hAnsiTheme="majorBidi" w:cstheme="majorBidi"/>
          <w:lang w:val="en-US"/>
        </w:rPr>
        <w:t>physical resemblance</w:t>
      </w:r>
      <w:r w:rsidR="00ED18EA">
        <w:rPr>
          <w:rFonts w:asciiTheme="majorBidi" w:hAnsiTheme="majorBidi" w:cstheme="majorBidi"/>
          <w:lang w:val="en-US"/>
        </w:rPr>
        <w:t xml:space="preserve"> with </w:t>
      </w:r>
      <w:r w:rsidR="004B5BF9">
        <w:rPr>
          <w:rFonts w:asciiTheme="majorBidi" w:hAnsiTheme="majorBidi" w:cstheme="majorBidi"/>
          <w:lang w:val="en-US"/>
        </w:rPr>
        <w:t>the deceased</w:t>
      </w:r>
      <w:r w:rsidR="00FE73C6" w:rsidRPr="00B436EB">
        <w:rPr>
          <w:rFonts w:asciiTheme="majorBidi" w:eastAsia="Code2000" w:hAnsiTheme="majorBidi" w:cstheme="majorBidi"/>
          <w:lang w:val="en-GB" w:bidi="ar-SA"/>
        </w:rPr>
        <w:t>.</w:t>
      </w:r>
      <w:r w:rsidR="00ED18EA">
        <w:rPr>
          <w:rFonts w:asciiTheme="majorBidi" w:eastAsia="Code2000" w:hAnsiTheme="majorBidi" w:cstheme="majorBidi"/>
          <w:lang w:val="en-GB" w:bidi="ar-SA"/>
        </w:rPr>
        <w:t xml:space="preserve"> </w:t>
      </w:r>
      <w:r w:rsidR="00E66997">
        <w:rPr>
          <w:rFonts w:asciiTheme="majorBidi" w:eastAsia="Code2000" w:hAnsiTheme="majorBidi" w:cstheme="majorBidi"/>
          <w:lang w:bidi="ar-SA"/>
        </w:rPr>
        <w:t>This figure of</w:t>
      </w:r>
      <w:r w:rsidR="00ED18EA">
        <w:rPr>
          <w:rFonts w:asciiTheme="majorBidi" w:eastAsia="Code2000" w:hAnsiTheme="majorBidi" w:cstheme="majorBidi"/>
          <w:lang w:val="en-GB" w:bidi="ar-SA"/>
        </w:rPr>
        <w:t xml:space="preserve"> stones</w:t>
      </w:r>
      <w:r w:rsidR="00E66997">
        <w:rPr>
          <w:rFonts w:asciiTheme="majorBidi" w:eastAsia="Code2000" w:hAnsiTheme="majorBidi" w:cstheme="majorBidi"/>
          <w:lang w:bidi="ar-SA"/>
        </w:rPr>
        <w:t xml:space="preserve"> </w:t>
      </w:r>
      <w:r w:rsidR="00DB3913">
        <w:rPr>
          <w:rFonts w:asciiTheme="majorBidi" w:eastAsia="Code2000" w:hAnsiTheme="majorBidi" w:cstheme="majorBidi"/>
          <w:lang w:bidi="ar-SA"/>
        </w:rPr>
        <w:t xml:space="preserve">was a promise of eternity for </w:t>
      </w:r>
      <w:r w:rsidR="00DB3913">
        <w:rPr>
          <w:rFonts w:asciiTheme="majorBidi" w:hAnsiTheme="majorBidi" w:cstheme="majorBidi"/>
          <w:lang w:val="en-US"/>
        </w:rPr>
        <w:t>the deceased</w:t>
      </w:r>
      <w:r w:rsidR="00DB3913">
        <w:rPr>
          <w:rFonts w:asciiTheme="majorBidi" w:eastAsia="Code2000" w:hAnsiTheme="majorBidi" w:cstheme="majorBidi"/>
          <w:lang w:bidi="ar-SA"/>
        </w:rPr>
        <w:t>, but also became soon a</w:t>
      </w:r>
      <w:r w:rsidR="008F142F">
        <w:rPr>
          <w:rFonts w:asciiTheme="majorBidi" w:eastAsia="Code2000" w:hAnsiTheme="majorBidi" w:cstheme="majorBidi"/>
          <w:lang w:bidi="ar-SA"/>
        </w:rPr>
        <w:t xml:space="preserve"> human</w:t>
      </w:r>
      <w:r w:rsidR="00DB3913">
        <w:rPr>
          <w:rFonts w:asciiTheme="majorBidi" w:eastAsia="Code2000" w:hAnsiTheme="majorBidi" w:cstheme="majorBidi"/>
          <w:lang w:bidi="ar-SA"/>
        </w:rPr>
        <w:t xml:space="preserve"> figuration of the divinity, which could bestow </w:t>
      </w:r>
      <w:r w:rsidR="00E50ACE">
        <w:rPr>
          <w:rFonts w:asciiTheme="majorBidi" w:eastAsia="Code2000" w:hAnsiTheme="majorBidi" w:cstheme="majorBidi"/>
          <w:lang w:val="en-US" w:bidi="ar-SA"/>
        </w:rPr>
        <w:t>his or her</w:t>
      </w:r>
      <w:r w:rsidR="00DB3913">
        <w:rPr>
          <w:rFonts w:asciiTheme="majorBidi" w:eastAsia="Code2000" w:hAnsiTheme="majorBidi" w:cstheme="majorBidi"/>
          <w:lang w:bidi="ar-SA"/>
        </w:rPr>
        <w:t xml:space="preserve"> </w:t>
      </w:r>
      <w:r w:rsidR="00DB3913" w:rsidRPr="008F3E80">
        <w:rPr>
          <w:rFonts w:asciiTheme="majorBidi" w:eastAsia="Code2000" w:hAnsiTheme="majorBidi" w:cstheme="majorBidi"/>
          <w:lang w:bidi="ar-SA"/>
        </w:rPr>
        <w:t>protection on the citizen</w:t>
      </w:r>
      <w:r w:rsidR="00E50ACE" w:rsidRPr="008F3E80">
        <w:rPr>
          <w:rFonts w:asciiTheme="majorBidi" w:eastAsia="Code2000" w:hAnsiTheme="majorBidi" w:cstheme="majorBidi"/>
          <w:lang w:val="en-US" w:bidi="ar-SA"/>
        </w:rPr>
        <w:t>s</w:t>
      </w:r>
      <w:r w:rsidR="00DB3913" w:rsidRPr="008F3E80">
        <w:rPr>
          <w:rFonts w:asciiTheme="majorBidi" w:eastAsia="Code2000" w:hAnsiTheme="majorBidi" w:cstheme="majorBidi"/>
          <w:lang w:bidi="ar-SA"/>
        </w:rPr>
        <w:t xml:space="preserve"> of the Polis, like the famous </w:t>
      </w:r>
      <w:r w:rsidR="00DB3913" w:rsidRPr="008F3E80">
        <w:rPr>
          <w:rFonts w:asciiTheme="majorBidi" w:eastAsia="Code2000" w:hAnsiTheme="majorBidi" w:cstheme="majorBidi"/>
          <w:i/>
          <w:iCs/>
          <w:lang w:bidi="ar-SA"/>
        </w:rPr>
        <w:t>Colossus of Rhodes</w:t>
      </w:r>
      <w:r w:rsidR="00E50ACE" w:rsidRPr="008F3E80">
        <w:rPr>
          <w:rFonts w:asciiTheme="majorBidi" w:eastAsia="Code2000" w:hAnsiTheme="majorBidi" w:cstheme="majorBidi"/>
          <w:i/>
          <w:iCs/>
          <w:lang w:val="en-US" w:bidi="ar-SA"/>
        </w:rPr>
        <w:t xml:space="preserve">, </w:t>
      </w:r>
      <w:r w:rsidR="00E50ACE" w:rsidRPr="008F3E80">
        <w:rPr>
          <w:rFonts w:asciiTheme="majorBidi" w:hAnsiTheme="majorBidi" w:cstheme="majorBidi"/>
          <w:color w:val="222222"/>
          <w:shd w:val="clear" w:color="auto" w:fill="FFFFFF"/>
        </w:rPr>
        <w:t>this bronze statue</w:t>
      </w:r>
      <w:r w:rsidR="00E50ACE" w:rsidRPr="008F3E80">
        <w:rPr>
          <w:rFonts w:asciiTheme="majorBidi" w:hAnsiTheme="majorBidi" w:cstheme="majorBidi"/>
          <w:color w:val="222222"/>
          <w:shd w:val="clear" w:color="auto" w:fill="FFFFFF"/>
          <w:lang w:val="en-US"/>
        </w:rPr>
        <w:t>,</w:t>
      </w:r>
      <w:r w:rsidR="00E50ACE" w:rsidRPr="008F3E80">
        <w:rPr>
          <w:rFonts w:asciiTheme="majorBidi" w:eastAsia="Code2000" w:hAnsiTheme="majorBidi" w:cstheme="majorBidi"/>
          <w:i/>
          <w:iCs/>
          <w:lang w:val="en-US" w:bidi="ar-SA"/>
        </w:rPr>
        <w:t xml:space="preserve"> </w:t>
      </w:r>
      <w:r w:rsidR="00E50ACE" w:rsidRPr="008F3E80">
        <w:rPr>
          <w:rFonts w:asciiTheme="majorBidi" w:eastAsia="Code2000" w:hAnsiTheme="majorBidi" w:cstheme="majorBidi"/>
          <w:lang w:val="en-US" w:bidi="ar-SA"/>
        </w:rPr>
        <w:t xml:space="preserve">which </w:t>
      </w:r>
      <w:r w:rsidR="00171C15" w:rsidRPr="008F3E80">
        <w:rPr>
          <w:rFonts w:asciiTheme="majorBidi" w:hAnsiTheme="majorBidi" w:cstheme="majorBidi"/>
          <w:color w:val="222222"/>
          <w:shd w:val="clear" w:color="auto" w:fill="FFFFFF"/>
        </w:rPr>
        <w:t>the people of Rhodes set up</w:t>
      </w:r>
      <w:r w:rsidR="00E50ACE" w:rsidRPr="008F3E80">
        <w:rPr>
          <w:rFonts w:asciiTheme="majorBidi" w:hAnsiTheme="majorBidi" w:cstheme="majorBidi"/>
          <w:color w:val="222222"/>
          <w:shd w:val="clear" w:color="auto" w:fill="FFFFFF"/>
          <w:lang w:val="en-US"/>
        </w:rPr>
        <w:t xml:space="preserve"> for the god-Helios</w:t>
      </w:r>
      <w:r w:rsidR="00171C15" w:rsidRPr="008F3E80">
        <w:rPr>
          <w:rFonts w:asciiTheme="majorBidi" w:hAnsiTheme="majorBidi" w:cstheme="majorBidi"/>
          <w:color w:val="222222"/>
          <w:shd w:val="clear" w:color="auto" w:fill="FFFFFF"/>
        </w:rPr>
        <w:t xml:space="preserve"> </w:t>
      </w:r>
      <w:r w:rsidR="004B5BF9" w:rsidRPr="008F3E80">
        <w:rPr>
          <w:rFonts w:asciiTheme="majorBidi" w:hAnsiTheme="majorBidi" w:cstheme="majorBidi"/>
          <w:color w:val="222222"/>
          <w:shd w:val="clear" w:color="auto" w:fill="FFFFFF"/>
          <w:lang w:val="en-US"/>
        </w:rPr>
        <w:t>after their victory against the ruler of Cyprus at the beginning of the 3</w:t>
      </w:r>
      <w:r w:rsidR="004B5BF9" w:rsidRPr="008F3E80">
        <w:rPr>
          <w:rFonts w:asciiTheme="majorBidi" w:hAnsiTheme="majorBidi" w:cstheme="majorBidi"/>
          <w:color w:val="222222"/>
          <w:shd w:val="clear" w:color="auto" w:fill="FFFFFF"/>
          <w:vertAlign w:val="superscript"/>
          <w:lang w:val="en-US"/>
        </w:rPr>
        <w:t>rd</w:t>
      </w:r>
      <w:r w:rsidR="004B5BF9" w:rsidRPr="008F3E80">
        <w:rPr>
          <w:rFonts w:asciiTheme="majorBidi" w:hAnsiTheme="majorBidi" w:cstheme="majorBidi"/>
          <w:color w:val="222222"/>
          <w:shd w:val="clear" w:color="auto" w:fill="FFFFFF"/>
          <w:lang w:val="en-US"/>
        </w:rPr>
        <w:t xml:space="preserve"> century BC</w:t>
      </w:r>
      <w:r w:rsidR="00171C15" w:rsidRPr="008F3E80">
        <w:rPr>
          <w:rFonts w:asciiTheme="majorBidi" w:hAnsiTheme="majorBidi" w:cstheme="majorBidi"/>
          <w:color w:val="222222"/>
          <w:shd w:val="clear" w:color="auto" w:fill="FFFFFF"/>
        </w:rPr>
        <w:t>.</w:t>
      </w:r>
    </w:p>
    <w:p w14:paraId="758B4D82" w14:textId="62DBDD7E" w:rsidR="00D92A5A" w:rsidRPr="00414FED" w:rsidRDefault="00D92A5A" w:rsidP="008F3E80">
      <w:pPr>
        <w:autoSpaceDE w:val="0"/>
        <w:autoSpaceDN w:val="0"/>
        <w:adjustRightInd w:val="0"/>
        <w:spacing w:after="0" w:line="360" w:lineRule="auto"/>
        <w:jc w:val="both"/>
        <w:rPr>
          <w:rFonts w:asciiTheme="majorBidi" w:eastAsia="Code2000" w:hAnsiTheme="majorBidi" w:cstheme="majorBidi"/>
          <w:lang w:bidi="ar-SA"/>
        </w:rPr>
      </w:pPr>
      <w:r>
        <w:rPr>
          <w:rFonts w:asciiTheme="majorBidi" w:eastAsia="Code2000" w:hAnsiTheme="majorBidi" w:cstheme="majorBidi"/>
          <w:lang w:val="en-US" w:bidi="ar-SA"/>
        </w:rPr>
        <w:t xml:space="preserve">In the second </w:t>
      </w:r>
      <w:r w:rsidR="008C1289">
        <w:rPr>
          <w:rFonts w:asciiTheme="majorBidi" w:eastAsia="Code2000" w:hAnsiTheme="majorBidi" w:cstheme="majorBidi"/>
          <w:lang w:val="en-US" w:bidi="ar-SA"/>
        </w:rPr>
        <w:t>section</w:t>
      </w:r>
      <w:r>
        <w:rPr>
          <w:rFonts w:asciiTheme="majorBidi" w:eastAsia="Code2000" w:hAnsiTheme="majorBidi" w:cstheme="majorBidi"/>
          <w:lang w:val="en-US" w:bidi="ar-SA"/>
        </w:rPr>
        <w:t xml:space="preserve"> of the Book of </w:t>
      </w:r>
      <w:r>
        <w:rPr>
          <w:rFonts w:asciiTheme="majorBidi" w:eastAsia="Code2000" w:hAnsiTheme="majorBidi" w:cstheme="majorBidi"/>
          <w:i/>
          <w:iCs/>
          <w:lang w:val="en-US" w:bidi="ar-SA"/>
        </w:rPr>
        <w:t>Daniel,</w:t>
      </w:r>
      <w:r w:rsidR="00F8355B">
        <w:rPr>
          <w:rFonts w:asciiTheme="majorBidi" w:eastAsia="Code2000" w:hAnsiTheme="majorBidi" w:cstheme="majorBidi"/>
          <w:i/>
          <w:iCs/>
          <w:lang w:val="en-US" w:bidi="ar-SA"/>
        </w:rPr>
        <w:t xml:space="preserve"> </w:t>
      </w:r>
      <w:r w:rsidRPr="00D92A5A">
        <w:rPr>
          <w:rFonts w:asciiTheme="majorBidi" w:eastAsia="Code2000" w:hAnsiTheme="majorBidi" w:cstheme="majorBidi"/>
          <w:lang w:val="en-US" w:bidi="ar-SA"/>
        </w:rPr>
        <w:t xml:space="preserve">Nebuchadnezzar’s </w:t>
      </w:r>
      <w:r>
        <w:rPr>
          <w:rFonts w:asciiTheme="majorBidi" w:eastAsia="Code2000" w:hAnsiTheme="majorBidi" w:cstheme="majorBidi"/>
          <w:lang w:val="en-US" w:bidi="ar-SA"/>
        </w:rPr>
        <w:t xml:space="preserve">dream of the collapse of the statue conveys the transient nature of </w:t>
      </w:r>
      <w:r w:rsidR="004B18D9">
        <w:rPr>
          <w:rFonts w:asciiTheme="majorBidi" w:eastAsia="Code2000" w:hAnsiTheme="majorBidi" w:cstheme="majorBidi"/>
          <w:lang w:val="en-US" w:bidi="ar-SA"/>
        </w:rPr>
        <w:t>Empires and Kingdoms, coming and falling one after the other, in contrast to the future messianic Kingdom of God.</w:t>
      </w:r>
      <w:r w:rsidR="008F3E80">
        <w:rPr>
          <w:rFonts w:asciiTheme="majorBidi" w:eastAsia="Code2000" w:hAnsiTheme="majorBidi" w:cstheme="majorBidi"/>
          <w:lang w:val="en-US" w:bidi="ar-SA"/>
        </w:rPr>
        <w:t xml:space="preserve"> </w:t>
      </w:r>
      <w:r w:rsidR="00F8355B">
        <w:rPr>
          <w:rFonts w:asciiTheme="majorBidi" w:eastAsia="Code2000" w:hAnsiTheme="majorBidi" w:cstheme="majorBidi"/>
          <w:lang w:val="en-US" w:bidi="ar-SA"/>
        </w:rPr>
        <w:t xml:space="preserve">The </w:t>
      </w:r>
      <w:r w:rsidR="004B5BF9">
        <w:rPr>
          <w:rFonts w:asciiTheme="majorBidi" w:eastAsia="Code2000" w:hAnsiTheme="majorBidi" w:cstheme="majorBidi"/>
          <w:lang w:val="en-US" w:bidi="ar-SA"/>
        </w:rPr>
        <w:t>colossus, the huge</w:t>
      </w:r>
      <w:r w:rsidR="008C1289">
        <w:rPr>
          <w:rFonts w:asciiTheme="majorBidi" w:eastAsia="Code2000" w:hAnsiTheme="majorBidi" w:cstheme="majorBidi"/>
          <w:lang w:val="en-US" w:bidi="ar-SA"/>
        </w:rPr>
        <w:t xml:space="preserve"> statue</w:t>
      </w:r>
      <w:r w:rsidR="008F3E80">
        <w:rPr>
          <w:rFonts w:asciiTheme="majorBidi" w:eastAsia="Code2000" w:hAnsiTheme="majorBidi" w:cstheme="majorBidi"/>
          <w:lang w:val="en-US" w:bidi="ar-SA"/>
        </w:rPr>
        <w:t>,</w:t>
      </w:r>
      <w:r w:rsidR="008C1289">
        <w:rPr>
          <w:rFonts w:asciiTheme="majorBidi" w:eastAsia="Code2000" w:hAnsiTheme="majorBidi" w:cstheme="majorBidi"/>
          <w:lang w:val="en-US" w:bidi="ar-SA"/>
        </w:rPr>
        <w:t xml:space="preserve"> expresses on the one hand the</w:t>
      </w:r>
      <w:r w:rsidR="004B5BF9">
        <w:rPr>
          <w:rFonts w:asciiTheme="majorBidi" w:eastAsia="Code2000" w:hAnsiTheme="majorBidi" w:cstheme="majorBidi"/>
          <w:lang w:val="en-US" w:bidi="ar-SA"/>
        </w:rPr>
        <w:t xml:space="preserve"> </w:t>
      </w:r>
      <w:r w:rsidR="00F8355B">
        <w:rPr>
          <w:rFonts w:asciiTheme="majorBidi" w:eastAsia="Code2000" w:hAnsiTheme="majorBidi" w:cstheme="majorBidi"/>
          <w:lang w:val="en-US" w:bidi="ar-SA"/>
        </w:rPr>
        <w:t>search f</w:t>
      </w:r>
      <w:r w:rsidR="008C1289">
        <w:rPr>
          <w:rFonts w:asciiTheme="majorBidi" w:eastAsia="Code2000" w:hAnsiTheme="majorBidi" w:cstheme="majorBidi"/>
          <w:lang w:val="en-US" w:bidi="ar-SA"/>
        </w:rPr>
        <w:t>or</w:t>
      </w:r>
      <w:r w:rsidR="00F8355B">
        <w:rPr>
          <w:rFonts w:asciiTheme="majorBidi" w:eastAsia="Code2000" w:hAnsiTheme="majorBidi" w:cstheme="majorBidi"/>
          <w:lang w:val="en-US" w:bidi="ar-SA"/>
        </w:rPr>
        <w:t xml:space="preserve"> eternity of men and political regimes</w:t>
      </w:r>
      <w:r w:rsidR="008C1289">
        <w:rPr>
          <w:rFonts w:asciiTheme="majorBidi" w:eastAsia="Code2000" w:hAnsiTheme="majorBidi" w:cstheme="majorBidi"/>
          <w:lang w:val="en-US" w:bidi="ar-SA"/>
        </w:rPr>
        <w:t>,</w:t>
      </w:r>
      <w:r w:rsidR="00F8355B">
        <w:rPr>
          <w:rFonts w:asciiTheme="majorBidi" w:eastAsia="Code2000" w:hAnsiTheme="majorBidi" w:cstheme="majorBidi"/>
          <w:lang w:val="en-US" w:bidi="ar-SA"/>
        </w:rPr>
        <w:t xml:space="preserve"> </w:t>
      </w:r>
      <w:r w:rsidR="008C1289">
        <w:rPr>
          <w:rFonts w:asciiTheme="majorBidi" w:eastAsia="Code2000" w:hAnsiTheme="majorBidi" w:cstheme="majorBidi"/>
          <w:lang w:val="en-US" w:bidi="ar-SA"/>
        </w:rPr>
        <w:t>as if stones could overcome death</w:t>
      </w:r>
      <w:r w:rsidR="008F3E80">
        <w:rPr>
          <w:rFonts w:asciiTheme="majorBidi" w:eastAsia="Code2000" w:hAnsiTheme="majorBidi" w:cstheme="majorBidi"/>
          <w:lang w:val="en-US" w:bidi="ar-SA"/>
        </w:rPr>
        <w:t>.</w:t>
      </w:r>
      <w:r w:rsidR="008C1289">
        <w:rPr>
          <w:rFonts w:asciiTheme="majorBidi" w:eastAsia="Code2000" w:hAnsiTheme="majorBidi" w:cstheme="majorBidi"/>
          <w:lang w:val="en-US" w:bidi="ar-SA"/>
        </w:rPr>
        <w:t xml:space="preserve"> </w:t>
      </w:r>
      <w:r w:rsidR="008F3E80">
        <w:rPr>
          <w:rFonts w:asciiTheme="majorBidi" w:eastAsia="Code2000" w:hAnsiTheme="majorBidi" w:cstheme="majorBidi"/>
          <w:lang w:val="en-US" w:bidi="ar-SA"/>
        </w:rPr>
        <w:t>O</w:t>
      </w:r>
      <w:r w:rsidR="008C1289">
        <w:rPr>
          <w:rFonts w:asciiTheme="majorBidi" w:eastAsia="Code2000" w:hAnsiTheme="majorBidi" w:cstheme="majorBidi"/>
          <w:lang w:val="en-US" w:bidi="ar-SA"/>
        </w:rPr>
        <w:t>n the other hand, it</w:t>
      </w:r>
      <w:r w:rsidR="00F8355B">
        <w:rPr>
          <w:rFonts w:asciiTheme="majorBidi" w:eastAsia="Code2000" w:hAnsiTheme="majorBidi" w:cstheme="majorBidi"/>
          <w:lang w:val="en-US" w:bidi="ar-SA"/>
        </w:rPr>
        <w:t xml:space="preserve"> conceal</w:t>
      </w:r>
      <w:r w:rsidR="008C1289">
        <w:rPr>
          <w:rFonts w:asciiTheme="majorBidi" w:eastAsia="Code2000" w:hAnsiTheme="majorBidi" w:cstheme="majorBidi"/>
          <w:lang w:val="en-US" w:bidi="ar-SA"/>
        </w:rPr>
        <w:t>s</w:t>
      </w:r>
      <w:r w:rsidR="00F8355B">
        <w:rPr>
          <w:rFonts w:asciiTheme="majorBidi" w:eastAsia="Code2000" w:hAnsiTheme="majorBidi" w:cstheme="majorBidi"/>
          <w:lang w:val="en-US" w:bidi="ar-SA"/>
        </w:rPr>
        <w:t xml:space="preserve"> </w:t>
      </w:r>
      <w:r w:rsidR="008C1289">
        <w:rPr>
          <w:rFonts w:asciiTheme="majorBidi" w:eastAsia="Code2000" w:hAnsiTheme="majorBidi" w:cstheme="majorBidi"/>
          <w:lang w:val="en-US" w:bidi="ar-SA"/>
        </w:rPr>
        <w:t>human</w:t>
      </w:r>
      <w:r w:rsidR="00F8355B">
        <w:rPr>
          <w:rFonts w:asciiTheme="majorBidi" w:eastAsia="Code2000" w:hAnsiTheme="majorBidi" w:cstheme="majorBidi"/>
          <w:lang w:val="en-US" w:bidi="ar-SA"/>
        </w:rPr>
        <w:t xml:space="preserve"> anxiety about the transiency of human life and </w:t>
      </w:r>
      <w:r w:rsidR="008C1289">
        <w:rPr>
          <w:rFonts w:asciiTheme="majorBidi" w:eastAsia="Code2000" w:hAnsiTheme="majorBidi" w:cstheme="majorBidi"/>
          <w:lang w:val="en-US" w:bidi="ar-SA"/>
        </w:rPr>
        <w:t xml:space="preserve">political </w:t>
      </w:r>
      <w:r w:rsidR="00F8355B">
        <w:rPr>
          <w:rFonts w:asciiTheme="majorBidi" w:eastAsia="Code2000" w:hAnsiTheme="majorBidi" w:cstheme="majorBidi"/>
          <w:lang w:val="en-US" w:bidi="ar-SA"/>
        </w:rPr>
        <w:t>power.</w:t>
      </w:r>
    </w:p>
    <w:p w14:paraId="4A7941D0" w14:textId="62E44321" w:rsidR="00836EF8" w:rsidRDefault="00A671D5" w:rsidP="00B436EB">
      <w:pPr>
        <w:autoSpaceDE w:val="0"/>
        <w:autoSpaceDN w:val="0"/>
        <w:adjustRightInd w:val="0"/>
        <w:spacing w:after="0" w:line="360" w:lineRule="auto"/>
        <w:jc w:val="both"/>
        <w:rPr>
          <w:rFonts w:asciiTheme="majorBidi" w:hAnsiTheme="majorBidi" w:cstheme="majorBidi"/>
          <w:lang w:val="en-GB"/>
        </w:rPr>
      </w:pPr>
      <w:r w:rsidRPr="00A671D5">
        <w:rPr>
          <w:rFonts w:asciiTheme="majorBidi" w:hAnsiTheme="majorBidi" w:cstheme="majorBidi" w:hint="cs"/>
        </w:rPr>
        <w:lastRenderedPageBreak/>
        <w:t>L</w:t>
      </w:r>
      <w:proofErr w:type="spellStart"/>
      <w:r w:rsidRPr="00A671D5">
        <w:rPr>
          <w:rFonts w:asciiTheme="majorBidi" w:hAnsiTheme="majorBidi" w:cstheme="majorBidi"/>
          <w:lang w:val="en-GB" w:bidi="ar-EG"/>
        </w:rPr>
        <w:t>a</w:t>
      </w:r>
      <w:r>
        <w:rPr>
          <w:rFonts w:asciiTheme="majorBidi" w:hAnsiTheme="majorBidi" w:cstheme="majorBidi"/>
          <w:lang w:val="en-GB" w:bidi="ar-EG"/>
        </w:rPr>
        <w:t>ndauer</w:t>
      </w:r>
      <w:proofErr w:type="spellEnd"/>
      <w:r>
        <w:rPr>
          <w:rFonts w:asciiTheme="majorBidi" w:hAnsiTheme="majorBidi" w:cstheme="majorBidi"/>
          <w:lang w:val="en-GB" w:bidi="ar-EG"/>
        </w:rPr>
        <w:t xml:space="preserve"> read </w:t>
      </w:r>
      <w:r w:rsidR="002A2130" w:rsidRPr="00A671D5">
        <w:rPr>
          <w:rFonts w:asciiTheme="majorBidi" w:hAnsiTheme="majorBidi" w:cstheme="majorBidi"/>
        </w:rPr>
        <w:t xml:space="preserve">La </w:t>
      </w:r>
      <w:proofErr w:type="spellStart"/>
      <w:r w:rsidR="002A2130" w:rsidRPr="00A671D5">
        <w:rPr>
          <w:rFonts w:asciiTheme="majorBidi" w:hAnsiTheme="majorBidi" w:cstheme="majorBidi"/>
        </w:rPr>
        <w:t>Boetie</w:t>
      </w:r>
      <w:proofErr w:type="spellEnd"/>
      <w:r w:rsidRPr="00A671D5">
        <w:rPr>
          <w:rFonts w:asciiTheme="majorBidi" w:hAnsiTheme="majorBidi" w:cstheme="majorBidi"/>
          <w:lang w:val="en-GB"/>
        </w:rPr>
        <w:t>’s</w:t>
      </w:r>
      <w:r w:rsidR="002A2130" w:rsidRPr="00A671D5">
        <w:rPr>
          <w:rFonts w:asciiTheme="majorBidi" w:hAnsiTheme="majorBidi" w:cstheme="majorBidi"/>
        </w:rPr>
        <w:t xml:space="preserve"> </w:t>
      </w:r>
      <w:r w:rsidRPr="00A671D5">
        <w:rPr>
          <w:rFonts w:asciiTheme="majorBidi" w:eastAsia="Code2000" w:hAnsiTheme="majorBidi" w:cstheme="majorBidi"/>
          <w:lang w:val="en-GB" w:bidi="ar-SA"/>
        </w:rPr>
        <w:t>ex</w:t>
      </w:r>
      <w:r>
        <w:rPr>
          <w:rFonts w:asciiTheme="majorBidi" w:eastAsia="Code2000" w:hAnsiTheme="majorBidi" w:cstheme="majorBidi"/>
          <w:lang w:val="en-GB" w:bidi="ar-SA"/>
        </w:rPr>
        <w:t>planations</w:t>
      </w:r>
      <w:r w:rsidR="002A2130" w:rsidRPr="00A671D5">
        <w:rPr>
          <w:rFonts w:asciiTheme="majorBidi" w:eastAsia="Code2000" w:hAnsiTheme="majorBidi" w:cstheme="majorBidi"/>
          <w:lang w:bidi="ar-SA"/>
        </w:rPr>
        <w:t xml:space="preserve"> </w:t>
      </w:r>
      <w:r w:rsidRPr="00A671D5">
        <w:rPr>
          <w:rFonts w:asciiTheme="majorBidi" w:eastAsia="Code2000" w:hAnsiTheme="majorBidi" w:cstheme="majorBidi"/>
          <w:lang w:val="en-GB" w:bidi="ar-SA"/>
        </w:rPr>
        <w:t>in</w:t>
      </w:r>
      <w:r>
        <w:rPr>
          <w:rFonts w:asciiTheme="majorBidi" w:eastAsia="Code2000" w:hAnsiTheme="majorBidi" w:cstheme="majorBidi"/>
          <w:lang w:val="en-GB" w:bidi="ar-SA"/>
        </w:rPr>
        <w:t xml:space="preserve"> the</w:t>
      </w:r>
      <w:r w:rsidR="002A2130">
        <w:rPr>
          <w:rFonts w:asciiTheme="majorBidi" w:eastAsia="Code2000" w:hAnsiTheme="majorBidi" w:cstheme="majorBidi"/>
          <w:lang w:bidi="ar-SA"/>
        </w:rPr>
        <w:t xml:space="preserve"> </w:t>
      </w:r>
      <w:r w:rsidR="008F3E80">
        <w:rPr>
          <w:rFonts w:asciiTheme="majorBidi" w:hAnsiTheme="majorBidi" w:cstheme="majorBidi"/>
          <w:lang w:val="en-US" w:bidi="ar-EG"/>
        </w:rPr>
        <w:t>Speech</w:t>
      </w:r>
      <w:r w:rsidR="008F3E80" w:rsidRPr="00953F7A">
        <w:rPr>
          <w:rFonts w:asciiTheme="majorBidi" w:hAnsiTheme="majorBidi" w:cstheme="majorBidi"/>
          <w:lang w:bidi="ar-EG"/>
        </w:rPr>
        <w:t xml:space="preserve"> </w:t>
      </w:r>
      <w:r w:rsidR="008F3E80" w:rsidRPr="00626795">
        <w:rPr>
          <w:rFonts w:asciiTheme="majorBidi" w:hAnsiTheme="majorBidi" w:cstheme="majorBidi"/>
          <w:b/>
          <w:bCs/>
          <w:i/>
          <w:iCs/>
          <w:lang w:val="en-GB"/>
        </w:rPr>
        <w:t>On voluntary Servitude</w:t>
      </w:r>
      <w:r>
        <w:rPr>
          <w:rFonts w:asciiTheme="majorBidi" w:hAnsiTheme="majorBidi" w:cstheme="majorBidi"/>
          <w:i/>
          <w:iCs/>
          <w:lang w:val="en-GB"/>
        </w:rPr>
        <w:t xml:space="preserve"> </w:t>
      </w:r>
      <w:r w:rsidR="008F3E80">
        <w:rPr>
          <w:rFonts w:asciiTheme="majorBidi" w:hAnsiTheme="majorBidi" w:cstheme="majorBidi"/>
          <w:lang w:val="en-GB"/>
        </w:rPr>
        <w:t>demonstrating</w:t>
      </w:r>
      <w:r w:rsidR="002A2130" w:rsidRPr="00A671D5">
        <w:rPr>
          <w:rFonts w:asciiTheme="majorBidi" w:hAnsiTheme="majorBidi" w:cstheme="majorBidi"/>
          <w:i/>
          <w:iCs/>
        </w:rPr>
        <w:t xml:space="preserve"> </w:t>
      </w:r>
      <w:r w:rsidR="002A2130" w:rsidRPr="00A671D5">
        <w:rPr>
          <w:rFonts w:asciiTheme="majorBidi" w:eastAsia="Code2000" w:hAnsiTheme="majorBidi" w:cstheme="majorBidi"/>
          <w:lang w:bidi="ar-SA"/>
        </w:rPr>
        <w:t>how it is t</w:t>
      </w:r>
      <w:r w:rsidR="00B436EB" w:rsidRPr="00A671D5">
        <w:rPr>
          <w:rFonts w:asciiTheme="majorBidi" w:eastAsia="Code2000" w:hAnsiTheme="majorBidi" w:cstheme="majorBidi"/>
          <w:lang w:bidi="ar-SA"/>
        </w:rPr>
        <w:t>he voluntary servitude of the subject</w:t>
      </w:r>
      <w:r w:rsidR="008F3E80">
        <w:rPr>
          <w:rFonts w:asciiTheme="majorBidi" w:eastAsia="Code2000" w:hAnsiTheme="majorBidi" w:cstheme="majorBidi"/>
          <w:lang w:val="en-US" w:bidi="ar-SA"/>
        </w:rPr>
        <w:t>s</w:t>
      </w:r>
      <w:r w:rsidR="00B436EB" w:rsidRPr="00A671D5">
        <w:rPr>
          <w:rFonts w:asciiTheme="majorBidi" w:eastAsia="Code2000" w:hAnsiTheme="majorBidi" w:cstheme="majorBidi"/>
          <w:lang w:bidi="ar-SA"/>
        </w:rPr>
        <w:t xml:space="preserve"> or citizens</w:t>
      </w:r>
      <w:r w:rsidR="002A2130" w:rsidRPr="00A671D5">
        <w:rPr>
          <w:rFonts w:asciiTheme="majorBidi" w:eastAsia="Code2000" w:hAnsiTheme="majorBidi" w:cstheme="majorBidi"/>
          <w:lang w:bidi="ar-SA"/>
        </w:rPr>
        <w:t xml:space="preserve"> </w:t>
      </w:r>
      <w:r w:rsidR="002A2130" w:rsidRPr="00A671D5">
        <w:rPr>
          <w:rFonts w:asciiTheme="majorBidi" w:hAnsiTheme="majorBidi" w:cstheme="majorBidi"/>
          <w:i/>
          <w:iCs/>
        </w:rPr>
        <w:t>which</w:t>
      </w:r>
      <w:r w:rsidR="00B436EB" w:rsidRPr="00A671D5">
        <w:rPr>
          <w:rFonts w:asciiTheme="majorBidi" w:eastAsia="Code2000" w:hAnsiTheme="majorBidi" w:cstheme="majorBidi"/>
          <w:lang w:bidi="ar-SA"/>
        </w:rPr>
        <w:t xml:space="preserve"> </w:t>
      </w:r>
      <w:r w:rsidR="00B436EB" w:rsidRPr="00A671D5">
        <w:rPr>
          <w:rFonts w:asciiTheme="majorBidi" w:hAnsiTheme="majorBidi" w:cstheme="majorBidi"/>
        </w:rPr>
        <w:t>produce</w:t>
      </w:r>
      <w:r w:rsidR="00BF0D73" w:rsidRPr="00A671D5">
        <w:rPr>
          <w:rFonts w:asciiTheme="majorBidi" w:hAnsiTheme="majorBidi" w:cstheme="majorBidi"/>
        </w:rPr>
        <w:t>s the coloss</w:t>
      </w:r>
      <w:r w:rsidR="00BF0D73">
        <w:rPr>
          <w:rFonts w:asciiTheme="majorBidi" w:hAnsiTheme="majorBidi" w:cstheme="majorBidi"/>
        </w:rPr>
        <w:t>us</w:t>
      </w:r>
      <w:r w:rsidR="00A00E57" w:rsidRPr="00A671D5">
        <w:rPr>
          <w:rFonts w:asciiTheme="majorBidi" w:hAnsiTheme="majorBidi" w:cstheme="majorBidi"/>
        </w:rPr>
        <w:t xml:space="preserve">, understood </w:t>
      </w:r>
      <w:r w:rsidRPr="00A671D5">
        <w:rPr>
          <w:rFonts w:asciiTheme="majorBidi" w:hAnsiTheme="majorBidi" w:cstheme="majorBidi"/>
        </w:rPr>
        <w:t>here</w:t>
      </w:r>
      <w:r w:rsidR="00A00E57" w:rsidRPr="00A671D5">
        <w:rPr>
          <w:rFonts w:asciiTheme="majorBidi" w:hAnsiTheme="majorBidi" w:cstheme="majorBidi"/>
        </w:rPr>
        <w:t xml:space="preserve"> as the dissymmetry between the ruler and the subject</w:t>
      </w:r>
      <w:r w:rsidR="008F3E80">
        <w:rPr>
          <w:rFonts w:asciiTheme="majorBidi" w:hAnsiTheme="majorBidi" w:cstheme="majorBidi"/>
          <w:lang w:val="en-US"/>
        </w:rPr>
        <w:t>s</w:t>
      </w:r>
      <w:r w:rsidR="00836EF8" w:rsidRPr="00A671D5">
        <w:rPr>
          <w:rFonts w:asciiTheme="majorBidi" w:hAnsiTheme="majorBidi" w:cstheme="majorBidi"/>
        </w:rPr>
        <w:t>.</w:t>
      </w:r>
      <w:r w:rsidRPr="00A671D5">
        <w:rPr>
          <w:rFonts w:asciiTheme="majorBidi" w:hAnsiTheme="majorBidi" w:cstheme="majorBidi"/>
        </w:rPr>
        <w:t xml:space="preserve"> </w:t>
      </w:r>
      <w:proofErr w:type="spellStart"/>
      <w:r w:rsidR="005D1C90">
        <w:rPr>
          <w:rFonts w:asciiTheme="majorBidi" w:hAnsiTheme="majorBidi" w:cstheme="majorBidi"/>
          <w:lang w:val="en-GB"/>
        </w:rPr>
        <w:t>Landauer</w:t>
      </w:r>
      <w:proofErr w:type="spellEnd"/>
      <w:r w:rsidR="005D1C90">
        <w:rPr>
          <w:rFonts w:asciiTheme="majorBidi" w:hAnsiTheme="majorBidi" w:cstheme="majorBidi"/>
          <w:lang w:val="en-GB"/>
        </w:rPr>
        <w:t xml:space="preserve"> was much impressed by La </w:t>
      </w:r>
      <w:proofErr w:type="spellStart"/>
      <w:r w:rsidR="005D1C90">
        <w:rPr>
          <w:rFonts w:asciiTheme="majorBidi" w:hAnsiTheme="majorBidi" w:cstheme="majorBidi"/>
          <w:lang w:val="en-GB"/>
        </w:rPr>
        <w:t>Boetie’s</w:t>
      </w:r>
      <w:proofErr w:type="spellEnd"/>
      <w:r w:rsidR="005D1C90">
        <w:rPr>
          <w:rFonts w:asciiTheme="majorBidi" w:hAnsiTheme="majorBidi" w:cstheme="majorBidi"/>
          <w:lang w:val="en-GB"/>
        </w:rPr>
        <w:t xml:space="preserve"> </w:t>
      </w:r>
      <w:proofErr w:type="gramStart"/>
      <w:r w:rsidR="005D1C90">
        <w:rPr>
          <w:rFonts w:asciiTheme="majorBidi" w:hAnsiTheme="majorBidi" w:cstheme="majorBidi"/>
          <w:lang w:val="en-GB"/>
        </w:rPr>
        <w:t>theory, and</w:t>
      </w:r>
      <w:proofErr w:type="gramEnd"/>
      <w:r w:rsidR="005D1C90">
        <w:rPr>
          <w:rFonts w:asciiTheme="majorBidi" w:hAnsiTheme="majorBidi" w:cstheme="majorBidi"/>
          <w:lang w:val="en-GB"/>
        </w:rPr>
        <w:t xml:space="preserve"> wanted to share it with his German readership. Therefore, he translates in </w:t>
      </w:r>
      <w:r w:rsidR="005D1C90">
        <w:rPr>
          <w:rFonts w:asciiTheme="majorBidi" w:hAnsiTheme="majorBidi" w:cstheme="majorBidi"/>
          <w:i/>
          <w:iCs/>
          <w:lang w:val="en-GB"/>
        </w:rPr>
        <w:t xml:space="preserve">Die Revolution </w:t>
      </w:r>
      <w:r w:rsidR="008F3E80">
        <w:rPr>
          <w:rFonts w:asciiTheme="majorBidi" w:hAnsiTheme="majorBidi" w:cstheme="majorBidi"/>
          <w:lang w:val="en-GB"/>
        </w:rPr>
        <w:t xml:space="preserve">the lines I quoted, but he also translated </w:t>
      </w:r>
      <w:r w:rsidR="005D1C90">
        <w:rPr>
          <w:rFonts w:asciiTheme="majorBidi" w:hAnsiTheme="majorBidi" w:cstheme="majorBidi"/>
          <w:lang w:val="en-GB"/>
        </w:rPr>
        <w:t>a</w:t>
      </w:r>
      <w:r w:rsidR="008F3E80">
        <w:rPr>
          <w:rFonts w:asciiTheme="majorBidi" w:hAnsiTheme="majorBidi" w:cstheme="majorBidi"/>
          <w:lang w:val="en-GB"/>
        </w:rPr>
        <w:t>nother</w:t>
      </w:r>
      <w:r w:rsidR="005D1C90">
        <w:rPr>
          <w:rFonts w:asciiTheme="majorBidi" w:hAnsiTheme="majorBidi" w:cstheme="majorBidi"/>
          <w:lang w:val="en-GB"/>
        </w:rPr>
        <w:t xml:space="preserve"> very suggestive passage</w:t>
      </w:r>
      <w:r w:rsidR="008F3E80">
        <w:rPr>
          <w:rFonts w:asciiTheme="majorBidi" w:hAnsiTheme="majorBidi" w:cstheme="majorBidi"/>
          <w:lang w:val="en-GB"/>
        </w:rPr>
        <w:t xml:space="preserve"> La </w:t>
      </w:r>
      <w:proofErr w:type="spellStart"/>
      <w:r w:rsidR="008F3E80">
        <w:rPr>
          <w:rFonts w:asciiTheme="majorBidi" w:hAnsiTheme="majorBidi" w:cstheme="majorBidi"/>
          <w:lang w:val="en-GB"/>
        </w:rPr>
        <w:t>Boetie’s</w:t>
      </w:r>
      <w:proofErr w:type="spellEnd"/>
      <w:r w:rsidR="008F3E80">
        <w:rPr>
          <w:rFonts w:asciiTheme="majorBidi" w:hAnsiTheme="majorBidi" w:cstheme="majorBidi"/>
          <w:lang w:val="en-GB"/>
        </w:rPr>
        <w:t xml:space="preserve"> </w:t>
      </w:r>
      <w:r w:rsidR="008F3E80">
        <w:rPr>
          <w:rFonts w:asciiTheme="majorBidi" w:hAnsiTheme="majorBidi" w:cstheme="majorBidi"/>
          <w:i/>
          <w:iCs/>
          <w:lang w:val="en-GB"/>
        </w:rPr>
        <w:t>Speech</w:t>
      </w:r>
      <w:r w:rsidR="005D1C90">
        <w:rPr>
          <w:rFonts w:asciiTheme="majorBidi" w:hAnsiTheme="majorBidi" w:cstheme="majorBidi"/>
          <w:lang w:val="en-GB"/>
        </w:rPr>
        <w:t xml:space="preserve">, preceding </w:t>
      </w:r>
      <w:r w:rsidR="008F3E80">
        <w:rPr>
          <w:rFonts w:asciiTheme="majorBidi" w:hAnsiTheme="majorBidi" w:cstheme="majorBidi"/>
          <w:lang w:val="en-GB"/>
        </w:rPr>
        <w:t xml:space="preserve">it </w:t>
      </w:r>
      <w:r w:rsidR="005D1C90">
        <w:rPr>
          <w:rFonts w:asciiTheme="majorBidi" w:hAnsiTheme="majorBidi" w:cstheme="majorBidi"/>
          <w:lang w:val="en-GB"/>
        </w:rPr>
        <w:t>with a few words of commentary:</w:t>
      </w:r>
    </w:p>
    <w:p w14:paraId="468A4C58" w14:textId="1F79873F" w:rsidR="00A671D5" w:rsidRDefault="005D337B" w:rsidP="005D337B">
      <w:pPr>
        <w:autoSpaceDE w:val="0"/>
        <w:autoSpaceDN w:val="0"/>
        <w:adjustRightInd w:val="0"/>
        <w:spacing w:after="0" w:line="240" w:lineRule="auto"/>
        <w:ind w:left="720"/>
        <w:rPr>
          <w:rFonts w:asciiTheme="majorBidi" w:hAnsiTheme="majorBidi" w:cstheme="majorBidi"/>
          <w:lang w:val="en-GB"/>
        </w:rPr>
      </w:pPr>
      <w:r w:rsidRPr="005D337B">
        <w:rPr>
          <w:rFonts w:asciiTheme="majorBidi" w:eastAsia="AJensonPro-Regular" w:hAnsiTheme="majorBidi" w:cstheme="majorBidi"/>
          <w:lang w:val="en-IL" w:bidi="ar-SA"/>
        </w:rPr>
        <w:t>The tyrant’s</w:t>
      </w:r>
      <w:r w:rsidRPr="005D337B">
        <w:rPr>
          <w:rFonts w:asciiTheme="majorBidi" w:eastAsia="AJensonPro-Regular" w:hAnsiTheme="majorBidi" w:cstheme="majorBidi"/>
          <w:lang w:val="en-US" w:bidi="ar-SA"/>
        </w:rPr>
        <w:t xml:space="preserve"> </w:t>
      </w:r>
      <w:r w:rsidRPr="005D337B">
        <w:rPr>
          <w:rFonts w:asciiTheme="majorBidi" w:eastAsia="AJensonPro-Regular" w:hAnsiTheme="majorBidi" w:cstheme="majorBidi"/>
          <w:lang w:val="en-IL" w:bidi="ar-SA"/>
        </w:rPr>
        <w:t>power comes from the voluntary servitude of humanity.</w:t>
      </w:r>
      <w:r>
        <w:rPr>
          <w:rFonts w:asciiTheme="majorBidi" w:eastAsia="AJensonPro-Regular" w:hAnsiTheme="majorBidi" w:cstheme="majorBidi"/>
          <w:lang w:val="en-US" w:bidi="ar-SA"/>
        </w:rPr>
        <w:t xml:space="preserve"> “</w:t>
      </w:r>
      <w:r w:rsidR="00836EF8" w:rsidRPr="005D337B">
        <w:rPr>
          <w:rFonts w:asciiTheme="majorBidi" w:hAnsiTheme="majorBidi" w:cstheme="majorBidi"/>
          <w:lang w:val="en-GB"/>
        </w:rPr>
        <w:t xml:space="preserve">From where </w:t>
      </w:r>
      <w:r w:rsidR="006B17F2" w:rsidRPr="005D337B">
        <w:rPr>
          <w:rFonts w:asciiTheme="majorBidi" w:hAnsiTheme="majorBidi" w:cstheme="majorBidi"/>
          <w:lang w:val="en-GB"/>
        </w:rPr>
        <w:t>has he taken so many eyes with which he spies you, unless you give them to him? How does he have so</w:t>
      </w:r>
      <w:r w:rsidR="006B17F2">
        <w:rPr>
          <w:rFonts w:asciiTheme="majorBidi" w:hAnsiTheme="majorBidi" w:cstheme="majorBidi"/>
          <w:lang w:val="en-GB"/>
        </w:rPr>
        <w:t xml:space="preserve"> many hands with which to strike you, unless he takes them from you? The </w:t>
      </w:r>
      <w:proofErr w:type="spellStart"/>
      <w:r w:rsidR="006B17F2">
        <w:rPr>
          <w:rFonts w:asciiTheme="majorBidi" w:hAnsiTheme="majorBidi" w:cstheme="majorBidi"/>
          <w:lang w:val="en-GB"/>
        </w:rPr>
        <w:t>feets</w:t>
      </w:r>
      <w:proofErr w:type="spellEnd"/>
      <w:r w:rsidR="006B17F2">
        <w:rPr>
          <w:rFonts w:asciiTheme="majorBidi" w:hAnsiTheme="majorBidi" w:cstheme="majorBidi"/>
          <w:lang w:val="en-GB"/>
        </w:rPr>
        <w:t xml:space="preserve"> with which he tramples your cities, where does he get them from, if they are not yours? How does he have any power over you except through you? How would he dare to come after you, unless he had information from you? What could he do to you, if you weren’t acting as fences of the thief who steals from you, accomplices of the murderer who kills you and traitors to yourselves?</w:t>
      </w:r>
      <w:r>
        <w:rPr>
          <w:rFonts w:asciiTheme="majorBidi" w:hAnsiTheme="majorBidi" w:cstheme="majorBidi"/>
          <w:lang w:val="en-GB"/>
        </w:rPr>
        <w:t>”</w:t>
      </w:r>
    </w:p>
    <w:p w14:paraId="14464C70" w14:textId="77777777" w:rsidR="005D337B" w:rsidRDefault="005D337B" w:rsidP="005D337B">
      <w:pPr>
        <w:autoSpaceDE w:val="0"/>
        <w:autoSpaceDN w:val="0"/>
        <w:adjustRightInd w:val="0"/>
        <w:spacing w:after="0" w:line="240" w:lineRule="auto"/>
        <w:rPr>
          <w:rFonts w:asciiTheme="majorBidi" w:hAnsiTheme="majorBidi" w:cstheme="majorBidi"/>
          <w:lang w:val="en-GB"/>
        </w:rPr>
      </w:pPr>
    </w:p>
    <w:p w14:paraId="0D596581" w14:textId="16A31135" w:rsidR="00AC5229" w:rsidRDefault="00BF0D73" w:rsidP="00B436EB">
      <w:pPr>
        <w:autoSpaceDE w:val="0"/>
        <w:autoSpaceDN w:val="0"/>
        <w:adjustRightInd w:val="0"/>
        <w:spacing w:after="0" w:line="360" w:lineRule="auto"/>
        <w:jc w:val="both"/>
        <w:rPr>
          <w:rFonts w:asciiTheme="majorBidi" w:hAnsiTheme="majorBidi" w:cstheme="majorBidi"/>
          <w:lang w:val="en-GB"/>
        </w:rPr>
      </w:pPr>
      <w:r>
        <w:rPr>
          <w:rFonts w:asciiTheme="majorBidi" w:hAnsiTheme="majorBidi" w:cstheme="majorBidi"/>
        </w:rPr>
        <w:t>T</w:t>
      </w:r>
      <w:r w:rsidR="00495F16">
        <w:rPr>
          <w:rFonts w:asciiTheme="majorBidi" w:hAnsiTheme="majorBidi" w:cstheme="majorBidi"/>
          <w:lang w:val="en-GB"/>
        </w:rPr>
        <w:t>he</w:t>
      </w:r>
      <w:r w:rsidR="00B436EB" w:rsidRPr="00B436EB">
        <w:rPr>
          <w:rFonts w:asciiTheme="majorBidi" w:hAnsiTheme="majorBidi" w:cstheme="majorBidi"/>
          <w:lang w:val="en-GB"/>
        </w:rPr>
        <w:t xml:space="preserve"> effect of </w:t>
      </w:r>
      <w:r w:rsidR="00495F16">
        <w:rPr>
          <w:rFonts w:asciiTheme="majorBidi" w:hAnsiTheme="majorBidi" w:cstheme="majorBidi"/>
          <w:lang w:val="en-GB"/>
        </w:rPr>
        <w:t xml:space="preserve">political </w:t>
      </w:r>
      <w:r w:rsidR="00B436EB" w:rsidRPr="00B436EB">
        <w:rPr>
          <w:rFonts w:asciiTheme="majorBidi" w:hAnsiTheme="majorBidi" w:cstheme="majorBidi"/>
          <w:lang w:val="en-GB"/>
        </w:rPr>
        <w:t>augmentation</w:t>
      </w:r>
      <w:r>
        <w:rPr>
          <w:rFonts w:asciiTheme="majorBidi" w:hAnsiTheme="majorBidi" w:cstheme="majorBidi"/>
        </w:rPr>
        <w:t xml:space="preserve"> which </w:t>
      </w:r>
      <w:proofErr w:type="spellStart"/>
      <w:r w:rsidR="00B436EB" w:rsidRPr="00B436EB">
        <w:rPr>
          <w:rFonts w:asciiTheme="majorBidi" w:hAnsiTheme="majorBidi" w:cstheme="majorBidi"/>
          <w:lang w:val="en-GB"/>
        </w:rPr>
        <w:t>constitut</w:t>
      </w:r>
      <w:proofErr w:type="spellEnd"/>
      <w:r>
        <w:rPr>
          <w:rFonts w:asciiTheme="majorBidi" w:hAnsiTheme="majorBidi" w:cstheme="majorBidi"/>
        </w:rPr>
        <w:t>e</w:t>
      </w:r>
      <w:r w:rsidR="00EE493E">
        <w:rPr>
          <w:rFonts w:asciiTheme="majorBidi" w:hAnsiTheme="majorBidi" w:cstheme="majorBidi"/>
        </w:rPr>
        <w:t>s</w:t>
      </w:r>
      <w:r w:rsidR="00B436EB" w:rsidRPr="00B436EB">
        <w:rPr>
          <w:rFonts w:asciiTheme="majorBidi" w:hAnsiTheme="majorBidi" w:cstheme="majorBidi"/>
          <w:lang w:val="en-GB"/>
        </w:rPr>
        <w:t xml:space="preserve"> the </w:t>
      </w:r>
      <w:r w:rsidR="007E59FB" w:rsidRPr="00B436EB">
        <w:rPr>
          <w:rFonts w:asciiTheme="majorBidi" w:hAnsiTheme="majorBidi" w:cstheme="majorBidi"/>
          <w:lang w:val="en-GB"/>
        </w:rPr>
        <w:t>dissymmetry</w:t>
      </w:r>
      <w:r w:rsidR="00B436EB" w:rsidRPr="00B436EB">
        <w:rPr>
          <w:rFonts w:asciiTheme="majorBidi" w:hAnsiTheme="majorBidi" w:cstheme="majorBidi"/>
          <w:lang w:val="en-GB"/>
        </w:rPr>
        <w:t xml:space="preserve"> between the ruler or the State and the subject</w:t>
      </w:r>
      <w:r w:rsidR="005D337B">
        <w:rPr>
          <w:rFonts w:asciiTheme="majorBidi" w:hAnsiTheme="majorBidi" w:cstheme="majorBidi"/>
          <w:lang w:val="en-GB"/>
        </w:rPr>
        <w:t>s</w:t>
      </w:r>
      <w:r>
        <w:rPr>
          <w:rFonts w:asciiTheme="majorBidi" w:hAnsiTheme="majorBidi" w:cstheme="majorBidi"/>
        </w:rPr>
        <w:t>, is</w:t>
      </w:r>
      <w:r w:rsidR="00EE493E">
        <w:rPr>
          <w:rFonts w:asciiTheme="majorBidi" w:hAnsiTheme="majorBidi" w:cstheme="majorBidi"/>
        </w:rPr>
        <w:t xml:space="preserve"> </w:t>
      </w:r>
      <w:r w:rsidR="00D95ECE">
        <w:rPr>
          <w:rFonts w:asciiTheme="majorBidi" w:hAnsiTheme="majorBidi" w:cstheme="majorBidi"/>
          <w:lang w:val="en-GB"/>
        </w:rPr>
        <w:t xml:space="preserve">labelled by La </w:t>
      </w:r>
      <w:proofErr w:type="spellStart"/>
      <w:r w:rsidR="00D95ECE">
        <w:rPr>
          <w:rFonts w:asciiTheme="majorBidi" w:hAnsiTheme="majorBidi" w:cstheme="majorBidi"/>
          <w:lang w:val="en-GB"/>
        </w:rPr>
        <w:t>Boetie</w:t>
      </w:r>
      <w:proofErr w:type="spellEnd"/>
      <w:r w:rsidR="00D95ECE">
        <w:rPr>
          <w:rFonts w:asciiTheme="majorBidi" w:hAnsiTheme="majorBidi" w:cstheme="majorBidi"/>
          <w:lang w:val="en-GB"/>
        </w:rPr>
        <w:t xml:space="preserve"> </w:t>
      </w:r>
      <w:r w:rsidR="00D95ECE">
        <w:rPr>
          <w:rFonts w:asciiTheme="majorBidi" w:hAnsiTheme="majorBidi" w:cstheme="majorBidi"/>
          <w:lang w:val="en-US" w:bidi="ar-EG"/>
        </w:rPr>
        <w:t>“</w:t>
      </w:r>
      <w:r w:rsidR="00D95ECE">
        <w:rPr>
          <w:rFonts w:asciiTheme="majorBidi" w:hAnsiTheme="majorBidi" w:cstheme="majorBidi"/>
          <w:lang w:val="en-GB"/>
        </w:rPr>
        <w:t xml:space="preserve">treason to oneself,” pointing for </w:t>
      </w:r>
      <w:proofErr w:type="spellStart"/>
      <w:r w:rsidR="00D95ECE">
        <w:rPr>
          <w:rFonts w:asciiTheme="majorBidi" w:hAnsiTheme="majorBidi" w:cstheme="majorBidi"/>
          <w:lang w:val="en-GB"/>
        </w:rPr>
        <w:t>Landauer</w:t>
      </w:r>
      <w:proofErr w:type="spellEnd"/>
      <w:r w:rsidR="00D95ECE">
        <w:rPr>
          <w:rFonts w:asciiTheme="majorBidi" w:hAnsiTheme="majorBidi" w:cstheme="majorBidi"/>
          <w:lang w:val="en-GB"/>
        </w:rPr>
        <w:t xml:space="preserve"> to the new psychological background of modernity</w:t>
      </w:r>
      <w:r w:rsidR="00AC5229">
        <w:rPr>
          <w:rFonts w:asciiTheme="majorBidi" w:hAnsiTheme="majorBidi" w:cstheme="majorBidi"/>
          <w:lang w:val="en-GB"/>
        </w:rPr>
        <w:t>, the separation or transcendence of political power from society</w:t>
      </w:r>
      <w:r w:rsidR="005D337B">
        <w:rPr>
          <w:rFonts w:asciiTheme="majorBidi" w:hAnsiTheme="majorBidi" w:cstheme="majorBidi"/>
          <w:lang w:val="en-GB"/>
        </w:rPr>
        <w:t xml:space="preserve"> and individuals</w:t>
      </w:r>
      <w:r w:rsidR="00AC5229">
        <w:rPr>
          <w:rFonts w:asciiTheme="majorBidi" w:hAnsiTheme="majorBidi" w:cstheme="majorBidi"/>
          <w:lang w:val="en-GB"/>
        </w:rPr>
        <w:t xml:space="preserve">. A situation opposed to the </w:t>
      </w:r>
      <w:r w:rsidR="005D337B">
        <w:rPr>
          <w:rFonts w:asciiTheme="majorBidi" w:hAnsiTheme="majorBidi" w:cstheme="majorBidi"/>
          <w:lang w:val="en-GB"/>
        </w:rPr>
        <w:t>C</w:t>
      </w:r>
      <w:r w:rsidR="00AC5229">
        <w:rPr>
          <w:rFonts w:asciiTheme="majorBidi" w:hAnsiTheme="majorBidi" w:cstheme="majorBidi"/>
          <w:lang w:val="en-GB"/>
        </w:rPr>
        <w:t xml:space="preserve">hristian spirit of Middle Age, defined by </w:t>
      </w:r>
      <w:proofErr w:type="spellStart"/>
      <w:r w:rsidR="00AC5229">
        <w:rPr>
          <w:rFonts w:asciiTheme="majorBidi" w:hAnsiTheme="majorBidi" w:cstheme="majorBidi"/>
          <w:lang w:val="en-GB"/>
        </w:rPr>
        <w:t>Landauer</w:t>
      </w:r>
      <w:proofErr w:type="spellEnd"/>
      <w:r w:rsidR="00AC5229">
        <w:rPr>
          <w:rFonts w:asciiTheme="majorBidi" w:hAnsiTheme="majorBidi" w:cstheme="majorBidi"/>
          <w:lang w:val="en-GB"/>
        </w:rPr>
        <w:t xml:space="preserve"> as the following:</w:t>
      </w:r>
    </w:p>
    <w:p w14:paraId="26635105" w14:textId="5F6F0D97" w:rsidR="00AC5229" w:rsidRDefault="00AC5229" w:rsidP="00AC5229">
      <w:pPr>
        <w:autoSpaceDE w:val="0"/>
        <w:autoSpaceDN w:val="0"/>
        <w:adjustRightInd w:val="0"/>
        <w:spacing w:after="0" w:line="360" w:lineRule="auto"/>
        <w:ind w:left="720"/>
        <w:jc w:val="both"/>
        <w:rPr>
          <w:rFonts w:asciiTheme="majorBidi" w:eastAsia="AJensonPro-Regular" w:hAnsiTheme="majorBidi" w:cstheme="majorBidi"/>
          <w:lang w:bidi="ar-SA"/>
        </w:rPr>
      </w:pPr>
      <w:r w:rsidRPr="00AC5229">
        <w:rPr>
          <w:rFonts w:asciiTheme="majorBidi" w:eastAsia="AJensonPro-Regular" w:hAnsiTheme="majorBidi" w:cstheme="majorBidi"/>
          <w:lang w:bidi="ar-SA"/>
        </w:rPr>
        <w:t>The Christian era was characterized by the totality of these</w:t>
      </w:r>
      <w:r w:rsidRPr="00AC5229">
        <w:rPr>
          <w:rFonts w:asciiTheme="majorBidi" w:eastAsia="AJensonPro-Regular" w:hAnsiTheme="majorBidi" w:cstheme="majorBidi"/>
          <w:lang w:val="en-US" w:bidi="ar-SA"/>
        </w:rPr>
        <w:t xml:space="preserve"> </w:t>
      </w:r>
      <w:r w:rsidRPr="00AC5229">
        <w:rPr>
          <w:rFonts w:asciiTheme="majorBidi" w:eastAsia="AJensonPro-Regular" w:hAnsiTheme="majorBidi" w:cstheme="majorBidi"/>
          <w:lang w:bidi="ar-SA"/>
        </w:rPr>
        <w:t>forms – forms that were interrelated and organized without ever creating a</w:t>
      </w:r>
      <w:r w:rsidRPr="00AC5229">
        <w:rPr>
          <w:rFonts w:asciiTheme="majorBidi" w:eastAsia="AJensonPro-Regular" w:hAnsiTheme="majorBidi" w:cstheme="majorBidi"/>
          <w:lang w:val="en-US" w:bidi="ar-SA"/>
        </w:rPr>
        <w:t xml:space="preserve"> </w:t>
      </w:r>
      <w:r w:rsidRPr="00AC5229">
        <w:rPr>
          <w:rFonts w:asciiTheme="majorBidi" w:eastAsia="AJensonPro-Regular" w:hAnsiTheme="majorBidi" w:cstheme="majorBidi"/>
          <w:lang w:bidi="ar-SA"/>
        </w:rPr>
        <w:t>social pyramid or totalitarian power.</w:t>
      </w:r>
      <w:r>
        <w:rPr>
          <w:rFonts w:asciiTheme="majorBidi" w:eastAsia="AJensonPro-Regular" w:hAnsiTheme="majorBidi" w:cstheme="majorBidi"/>
          <w:lang w:val="en-US" w:bidi="ar-SA"/>
        </w:rPr>
        <w:t xml:space="preserve"> </w:t>
      </w:r>
      <w:r w:rsidRPr="00AC5229">
        <w:rPr>
          <w:rFonts w:asciiTheme="majorBidi" w:eastAsia="AJensonPro-Regular" w:hAnsiTheme="majorBidi" w:cstheme="majorBidi"/>
          <w:lang w:bidi="ar-SA"/>
        </w:rPr>
        <w:t>The social priority of the Middle Ages was not the state but society, or,</w:t>
      </w:r>
      <w:r w:rsidRPr="00AC5229">
        <w:rPr>
          <w:rFonts w:asciiTheme="majorBidi" w:eastAsia="AJensonPro-Regular" w:hAnsiTheme="majorBidi" w:cstheme="majorBidi"/>
          <w:lang w:val="en-US" w:bidi="ar-SA"/>
        </w:rPr>
        <w:t xml:space="preserve"> </w:t>
      </w:r>
      <w:r w:rsidRPr="00AC5229">
        <w:rPr>
          <w:rFonts w:asciiTheme="majorBidi" w:eastAsia="AJensonPro-Regular" w:hAnsiTheme="majorBidi" w:cstheme="majorBidi"/>
          <w:lang w:bidi="ar-SA"/>
        </w:rPr>
        <w:t xml:space="preserve">to be exact: </w:t>
      </w:r>
      <w:r w:rsidRPr="00AC5229">
        <w:rPr>
          <w:rFonts w:asciiTheme="majorBidi" w:eastAsia="AJensonPro-Regular" w:hAnsiTheme="majorBidi" w:cstheme="majorBidi"/>
          <w:i/>
          <w:iCs/>
          <w:lang w:bidi="ar-SA"/>
        </w:rPr>
        <w:t>the society of societies</w:t>
      </w:r>
      <w:r w:rsidRPr="00AC5229">
        <w:rPr>
          <w:rFonts w:asciiTheme="majorBidi" w:eastAsia="AJensonPro-Regular" w:hAnsiTheme="majorBidi" w:cstheme="majorBidi"/>
          <w:lang w:bidi="ar-SA"/>
        </w:rPr>
        <w:t>.</w:t>
      </w:r>
    </w:p>
    <w:p w14:paraId="19333A55" w14:textId="5EA6BC25" w:rsidR="00EE493E" w:rsidRDefault="00ED6733" w:rsidP="00B436EB">
      <w:pPr>
        <w:autoSpaceDE w:val="0"/>
        <w:autoSpaceDN w:val="0"/>
        <w:adjustRightInd w:val="0"/>
        <w:spacing w:after="0" w:line="360" w:lineRule="auto"/>
        <w:jc w:val="both"/>
        <w:rPr>
          <w:rFonts w:asciiTheme="majorBidi" w:hAnsiTheme="majorBidi" w:cstheme="majorBidi"/>
          <w:lang w:val="en-GB"/>
        </w:rPr>
      </w:pPr>
      <w:r>
        <w:rPr>
          <w:rFonts w:asciiTheme="majorBidi" w:hAnsiTheme="majorBidi" w:cstheme="majorBidi"/>
        </w:rPr>
        <w:t>T</w:t>
      </w:r>
      <w:r>
        <w:rPr>
          <w:rFonts w:asciiTheme="majorBidi" w:hAnsiTheme="majorBidi" w:cstheme="majorBidi"/>
          <w:lang w:val="en-GB"/>
        </w:rPr>
        <w:t>his moment</w:t>
      </w:r>
      <w:r w:rsidRPr="00B436EB">
        <w:rPr>
          <w:rFonts w:asciiTheme="majorBidi" w:hAnsiTheme="majorBidi" w:cstheme="majorBidi"/>
          <w:lang w:val="en-GB"/>
        </w:rPr>
        <w:t xml:space="preserve"> of </w:t>
      </w:r>
      <w:r>
        <w:rPr>
          <w:rFonts w:asciiTheme="majorBidi" w:hAnsiTheme="majorBidi" w:cstheme="majorBidi"/>
          <w:lang w:val="en-GB"/>
        </w:rPr>
        <w:t>political separation is famously</w:t>
      </w:r>
      <w:r w:rsidR="00EE493E">
        <w:rPr>
          <w:rFonts w:asciiTheme="majorBidi" w:hAnsiTheme="majorBidi" w:cstheme="majorBidi"/>
        </w:rPr>
        <w:t xml:space="preserve"> described by Hobbes as </w:t>
      </w:r>
      <w:r w:rsidR="00EE493E">
        <w:rPr>
          <w:rFonts w:asciiTheme="majorBidi" w:hAnsiTheme="majorBidi" w:cstheme="majorBidi"/>
          <w:lang w:val="en-GB"/>
        </w:rPr>
        <w:t xml:space="preserve">the </w:t>
      </w:r>
      <w:r>
        <w:rPr>
          <w:rFonts w:asciiTheme="majorBidi" w:hAnsiTheme="majorBidi" w:cstheme="majorBidi"/>
          <w:lang w:val="en-GB"/>
        </w:rPr>
        <w:t>“</w:t>
      </w:r>
      <w:r w:rsidR="00EE493E" w:rsidRPr="00EE493E">
        <w:rPr>
          <w:rFonts w:asciiTheme="majorBidi" w:hAnsiTheme="majorBidi" w:cstheme="majorBidi"/>
          <w:lang w:val="en-GB"/>
        </w:rPr>
        <w:t>Ge</w:t>
      </w:r>
      <w:r w:rsidR="00EE493E">
        <w:rPr>
          <w:rFonts w:asciiTheme="majorBidi" w:hAnsiTheme="majorBidi" w:cstheme="majorBidi"/>
          <w:lang w:val="en-GB"/>
        </w:rPr>
        <w:t>neration of the great Leviathan</w:t>
      </w:r>
      <w:r>
        <w:rPr>
          <w:rFonts w:asciiTheme="majorBidi" w:hAnsiTheme="majorBidi" w:cstheme="majorBidi"/>
          <w:lang w:val="en-GB"/>
        </w:rPr>
        <w:t>:”</w:t>
      </w:r>
    </w:p>
    <w:p w14:paraId="7AAB73B3" w14:textId="0679C5FF" w:rsidR="00EE493E" w:rsidRDefault="00EE493E" w:rsidP="002A2130">
      <w:pPr>
        <w:autoSpaceDE w:val="0"/>
        <w:autoSpaceDN w:val="0"/>
        <w:adjustRightInd w:val="0"/>
        <w:spacing w:after="0" w:line="360" w:lineRule="auto"/>
        <w:ind w:left="720"/>
        <w:jc w:val="both"/>
        <w:rPr>
          <w:rFonts w:asciiTheme="majorBidi" w:hAnsiTheme="majorBidi" w:cstheme="majorBidi"/>
          <w:lang w:val="en-GB"/>
        </w:rPr>
      </w:pPr>
      <w:r>
        <w:rPr>
          <w:rFonts w:asciiTheme="majorBidi" w:hAnsiTheme="majorBidi" w:cstheme="majorBidi"/>
          <w:lang w:val="en-GB"/>
        </w:rPr>
        <w:t xml:space="preserve">This is more than Consent, or Concord; it is a recall </w:t>
      </w:r>
      <w:proofErr w:type="spellStart"/>
      <w:r>
        <w:rPr>
          <w:rFonts w:asciiTheme="majorBidi" w:hAnsiTheme="majorBidi" w:cstheme="majorBidi"/>
          <w:lang w:val="en-GB"/>
        </w:rPr>
        <w:t>Unitie</w:t>
      </w:r>
      <w:proofErr w:type="spellEnd"/>
      <w:r>
        <w:rPr>
          <w:rFonts w:asciiTheme="majorBidi" w:hAnsiTheme="majorBidi" w:cstheme="majorBidi"/>
          <w:lang w:val="en-GB"/>
        </w:rPr>
        <w:t xml:space="preserve"> of them all, in one ant the same Person, made by Covenant of every man with every man, in such a manner, as if every man should say to every man, I authorise and give up my Right of Govern</w:t>
      </w:r>
      <w:r w:rsidR="002A2130">
        <w:rPr>
          <w:rFonts w:asciiTheme="majorBidi" w:hAnsiTheme="majorBidi" w:cstheme="majorBidi"/>
          <w:lang w:val="en-GB"/>
        </w:rPr>
        <w:t xml:space="preserve">ing my </w:t>
      </w:r>
      <w:proofErr w:type="spellStart"/>
      <w:r w:rsidR="002A2130">
        <w:rPr>
          <w:rFonts w:asciiTheme="majorBidi" w:hAnsiTheme="majorBidi" w:cstheme="majorBidi"/>
          <w:lang w:val="en-GB"/>
        </w:rPr>
        <w:t>selfe</w:t>
      </w:r>
      <w:proofErr w:type="spellEnd"/>
      <w:r w:rsidR="002A2130">
        <w:rPr>
          <w:rFonts w:asciiTheme="majorBidi" w:hAnsiTheme="majorBidi" w:cstheme="majorBidi"/>
          <w:lang w:val="en-GB"/>
        </w:rPr>
        <w:t>, to this Man, or to this Assembly of men, on this condition, that thou give up thy Right to him, and Authorise all his Actions in like manner. (Leviathan, 120)</w:t>
      </w:r>
    </w:p>
    <w:p w14:paraId="576BC726" w14:textId="77777777" w:rsidR="00ED6733" w:rsidRDefault="00ED6733" w:rsidP="00B436EB">
      <w:pPr>
        <w:autoSpaceDE w:val="0"/>
        <w:autoSpaceDN w:val="0"/>
        <w:adjustRightInd w:val="0"/>
        <w:spacing w:after="0" w:line="360" w:lineRule="auto"/>
        <w:jc w:val="both"/>
        <w:rPr>
          <w:rFonts w:asciiTheme="majorBidi" w:hAnsiTheme="majorBidi" w:cstheme="majorBidi"/>
          <w:lang w:val="en-GB"/>
        </w:rPr>
      </w:pPr>
    </w:p>
    <w:p w14:paraId="6BA6CCF2" w14:textId="03E1B8FD" w:rsidR="00ED6733" w:rsidRPr="0049035B" w:rsidRDefault="00ED6733" w:rsidP="00AA45BF">
      <w:pPr>
        <w:spacing w:line="360" w:lineRule="auto"/>
        <w:ind w:left="720"/>
        <w:jc w:val="both"/>
        <w:rPr>
          <w:rFonts w:asciiTheme="majorBidi" w:hAnsiTheme="majorBidi" w:cstheme="majorBidi"/>
          <w:rtl/>
          <w:lang w:val="en-US"/>
        </w:rPr>
      </w:pPr>
      <w:r w:rsidRPr="0049035B">
        <w:rPr>
          <w:rFonts w:asciiTheme="majorBidi" w:hAnsiTheme="majorBidi" w:cstheme="majorBidi"/>
          <w:lang w:val="en-GB"/>
        </w:rPr>
        <w:t>Be resolved no longer t</w:t>
      </w:r>
      <w:r>
        <w:rPr>
          <w:rFonts w:asciiTheme="majorBidi" w:hAnsiTheme="majorBidi" w:cstheme="majorBidi"/>
          <w:lang w:val="en-GB"/>
        </w:rPr>
        <w:t>o serve; and you will find yourselves free</w:t>
      </w:r>
      <w:r w:rsidR="005D337B">
        <w:rPr>
          <w:rFonts w:asciiTheme="majorBidi" w:hAnsiTheme="majorBidi" w:cstheme="majorBidi"/>
          <w:lang w:val="en-GB"/>
        </w:rPr>
        <w:t xml:space="preserve">, </w:t>
      </w:r>
      <w:r w:rsidR="00D67F2D">
        <w:rPr>
          <w:rFonts w:asciiTheme="majorBidi" w:hAnsiTheme="majorBidi" w:cstheme="majorBidi"/>
          <w:lang w:val="en-GB"/>
        </w:rPr>
        <w:t>write</w:t>
      </w:r>
      <w:r w:rsidR="00AA45BF">
        <w:rPr>
          <w:rFonts w:asciiTheme="majorBidi" w:hAnsiTheme="majorBidi" w:cstheme="majorBidi"/>
          <w:lang w:val="en-GB"/>
        </w:rPr>
        <w:t>s</w:t>
      </w:r>
      <w:r w:rsidR="00D67F2D">
        <w:rPr>
          <w:rFonts w:asciiTheme="majorBidi" w:hAnsiTheme="majorBidi" w:cstheme="majorBidi"/>
          <w:lang w:val="en-GB"/>
        </w:rPr>
        <w:t xml:space="preserve"> La </w:t>
      </w:r>
      <w:proofErr w:type="spellStart"/>
      <w:r w:rsidR="00D67F2D">
        <w:rPr>
          <w:rFonts w:asciiTheme="majorBidi" w:hAnsiTheme="majorBidi" w:cstheme="majorBidi"/>
          <w:lang w:val="en-GB"/>
        </w:rPr>
        <w:t>Boetie</w:t>
      </w:r>
      <w:proofErr w:type="spellEnd"/>
      <w:r w:rsidR="005D337B">
        <w:rPr>
          <w:rFonts w:asciiTheme="majorBidi" w:hAnsiTheme="majorBidi" w:cstheme="majorBidi"/>
          <w:lang w:val="en-GB"/>
        </w:rPr>
        <w:t xml:space="preserve">, and translates </w:t>
      </w:r>
      <w:proofErr w:type="spellStart"/>
      <w:r w:rsidR="005D337B">
        <w:rPr>
          <w:rFonts w:asciiTheme="majorBidi" w:hAnsiTheme="majorBidi" w:cstheme="majorBidi"/>
          <w:lang w:val="en-GB"/>
        </w:rPr>
        <w:t>Landauer</w:t>
      </w:r>
      <w:proofErr w:type="spellEnd"/>
      <w:r w:rsidR="005D337B">
        <w:rPr>
          <w:rFonts w:asciiTheme="majorBidi" w:hAnsiTheme="majorBidi" w:cstheme="majorBidi"/>
          <w:lang w:val="en-GB"/>
        </w:rPr>
        <w:t>.</w:t>
      </w:r>
      <w:r>
        <w:rPr>
          <w:rFonts w:asciiTheme="majorBidi" w:hAnsiTheme="majorBidi" w:cstheme="majorBidi"/>
          <w:lang w:val="en-GB"/>
        </w:rPr>
        <w:t xml:space="preserve"> </w:t>
      </w:r>
    </w:p>
    <w:p w14:paraId="5AB66DD2" w14:textId="692D0CF0" w:rsidR="008902D0" w:rsidRDefault="007E59FB" w:rsidP="00AA45BF">
      <w:pPr>
        <w:autoSpaceDE w:val="0"/>
        <w:autoSpaceDN w:val="0"/>
        <w:adjustRightInd w:val="0"/>
        <w:spacing w:after="0" w:line="360" w:lineRule="auto"/>
        <w:jc w:val="both"/>
        <w:rPr>
          <w:rFonts w:asciiTheme="majorBidi" w:hAnsiTheme="majorBidi" w:cstheme="majorBidi"/>
          <w:rtl/>
          <w:lang w:val="en-US"/>
        </w:rPr>
      </w:pPr>
      <w:r>
        <w:rPr>
          <w:rFonts w:asciiTheme="majorBidi" w:hAnsiTheme="majorBidi" w:cstheme="majorBidi"/>
          <w:lang w:val="en-GB"/>
        </w:rPr>
        <w:t>By resolving no longer to serve,</w:t>
      </w:r>
      <w:r w:rsidR="002A2130">
        <w:rPr>
          <w:rFonts w:asciiTheme="majorBidi" w:hAnsiTheme="majorBidi" w:cstheme="majorBidi"/>
          <w:lang w:val="en-GB"/>
        </w:rPr>
        <w:t xml:space="preserve"> </w:t>
      </w:r>
      <w:r>
        <w:rPr>
          <w:rFonts w:asciiTheme="majorBidi" w:hAnsiTheme="majorBidi" w:cstheme="majorBidi"/>
          <w:lang w:val="en-GB"/>
        </w:rPr>
        <w:t xml:space="preserve">the subjects could </w:t>
      </w:r>
      <w:r w:rsidR="00AA45BF">
        <w:rPr>
          <w:rFonts w:asciiTheme="majorBidi" w:hAnsiTheme="majorBidi" w:cstheme="majorBidi"/>
          <w:lang w:val="en-GB"/>
        </w:rPr>
        <w:t xml:space="preserve">thus </w:t>
      </w:r>
      <w:r>
        <w:rPr>
          <w:rFonts w:asciiTheme="majorBidi" w:hAnsiTheme="majorBidi" w:cstheme="majorBidi"/>
          <w:lang w:val="en-GB"/>
        </w:rPr>
        <w:t xml:space="preserve">suspend </w:t>
      </w:r>
      <w:r w:rsidR="00D67F2D">
        <w:rPr>
          <w:rFonts w:asciiTheme="majorBidi" w:hAnsiTheme="majorBidi" w:cstheme="majorBidi"/>
          <w:lang w:val="en-GB"/>
        </w:rPr>
        <w:t>the “g</w:t>
      </w:r>
      <w:r w:rsidR="00D67F2D" w:rsidRPr="00EE493E">
        <w:rPr>
          <w:rFonts w:asciiTheme="majorBidi" w:hAnsiTheme="majorBidi" w:cstheme="majorBidi"/>
          <w:lang w:val="en-GB"/>
        </w:rPr>
        <w:t>e</w:t>
      </w:r>
      <w:r w:rsidR="00D67F2D">
        <w:rPr>
          <w:rFonts w:asciiTheme="majorBidi" w:hAnsiTheme="majorBidi" w:cstheme="majorBidi"/>
          <w:lang w:val="en-GB"/>
        </w:rPr>
        <w:t xml:space="preserve">neration of the great Leviathan,” </w:t>
      </w:r>
      <w:r>
        <w:rPr>
          <w:rFonts w:asciiTheme="majorBidi" w:hAnsiTheme="majorBidi" w:cstheme="majorBidi"/>
          <w:lang w:val="en-GB"/>
        </w:rPr>
        <w:t>th</w:t>
      </w:r>
      <w:r w:rsidR="00D67F2D">
        <w:rPr>
          <w:rFonts w:asciiTheme="majorBidi" w:hAnsiTheme="majorBidi" w:cstheme="majorBidi"/>
          <w:lang w:val="en-GB"/>
        </w:rPr>
        <w:t>is</w:t>
      </w:r>
      <w:r>
        <w:rPr>
          <w:rFonts w:asciiTheme="majorBidi" w:hAnsiTheme="majorBidi" w:cstheme="majorBidi"/>
          <w:lang w:val="en-GB"/>
        </w:rPr>
        <w:t xml:space="preserve"> transference of power</w:t>
      </w:r>
      <w:r w:rsidR="00AA45BF">
        <w:rPr>
          <w:rFonts w:asciiTheme="majorBidi" w:hAnsiTheme="majorBidi" w:cstheme="majorBidi"/>
          <w:lang w:val="en-GB"/>
        </w:rPr>
        <w:t xml:space="preserve"> responsible for modern States</w:t>
      </w:r>
      <w:r>
        <w:rPr>
          <w:rFonts w:asciiTheme="majorBidi" w:hAnsiTheme="majorBidi" w:cstheme="majorBidi"/>
          <w:lang w:val="en-GB"/>
        </w:rPr>
        <w:t>, and bring the political colossus to collapse and break</w:t>
      </w:r>
      <w:r w:rsidR="00AA45BF">
        <w:rPr>
          <w:rFonts w:asciiTheme="majorBidi" w:hAnsiTheme="majorBidi" w:cstheme="majorBidi"/>
          <w:lang w:val="en-GB"/>
        </w:rPr>
        <w:t xml:space="preserve">. </w:t>
      </w:r>
      <w:r w:rsidR="008B0C69">
        <w:rPr>
          <w:rFonts w:asciiTheme="majorBidi" w:hAnsiTheme="majorBidi" w:cstheme="majorBidi"/>
          <w:lang w:val="en-GB"/>
        </w:rPr>
        <w:t>This</w:t>
      </w:r>
      <w:r w:rsidR="005D337B">
        <w:rPr>
          <w:rFonts w:asciiTheme="majorBidi" w:hAnsiTheme="majorBidi" w:cstheme="majorBidi"/>
          <w:lang w:val="en-GB"/>
        </w:rPr>
        <w:t xml:space="preserve"> vision</w:t>
      </w:r>
      <w:r w:rsidR="008B0C69">
        <w:rPr>
          <w:rFonts w:asciiTheme="majorBidi" w:hAnsiTheme="majorBidi" w:cstheme="majorBidi"/>
          <w:lang w:val="en-GB"/>
        </w:rPr>
        <w:t xml:space="preserve"> </w:t>
      </w:r>
      <w:r w:rsidR="005D337B">
        <w:rPr>
          <w:rFonts w:asciiTheme="majorBidi" w:hAnsiTheme="majorBidi" w:cstheme="majorBidi"/>
          <w:lang w:val="en-GB"/>
        </w:rPr>
        <w:t xml:space="preserve">played surely an important role in </w:t>
      </w:r>
      <w:proofErr w:type="spellStart"/>
      <w:r w:rsidR="008B0C69">
        <w:rPr>
          <w:rFonts w:asciiTheme="majorBidi" w:hAnsiTheme="majorBidi" w:cstheme="majorBidi"/>
          <w:lang w:val="en-GB"/>
        </w:rPr>
        <w:t>Landauer’s</w:t>
      </w:r>
      <w:proofErr w:type="spellEnd"/>
      <w:r w:rsidR="008B0C69">
        <w:rPr>
          <w:rFonts w:asciiTheme="majorBidi" w:hAnsiTheme="majorBidi" w:cstheme="majorBidi"/>
          <w:lang w:val="en-GB"/>
        </w:rPr>
        <w:t xml:space="preserve"> attraction to La </w:t>
      </w:r>
      <w:proofErr w:type="spellStart"/>
      <w:r w:rsidR="008B0C69">
        <w:rPr>
          <w:rFonts w:asciiTheme="majorBidi" w:hAnsiTheme="majorBidi" w:cstheme="majorBidi"/>
          <w:lang w:val="en-GB"/>
        </w:rPr>
        <w:t>Boetie</w:t>
      </w:r>
      <w:proofErr w:type="spellEnd"/>
      <w:r w:rsidR="008B0C69">
        <w:rPr>
          <w:rFonts w:asciiTheme="majorBidi" w:hAnsiTheme="majorBidi" w:cstheme="majorBidi"/>
          <w:lang w:val="en-GB"/>
        </w:rPr>
        <w:t xml:space="preserve">, </w:t>
      </w:r>
      <w:r w:rsidR="005D337B">
        <w:rPr>
          <w:rFonts w:asciiTheme="majorBidi" w:hAnsiTheme="majorBidi" w:cstheme="majorBidi"/>
          <w:lang w:val="en-GB"/>
        </w:rPr>
        <w:t>in</w:t>
      </w:r>
      <w:r w:rsidR="008B0C69">
        <w:rPr>
          <w:rFonts w:asciiTheme="majorBidi" w:hAnsiTheme="majorBidi" w:cstheme="majorBidi"/>
          <w:lang w:val="en-GB"/>
        </w:rPr>
        <w:t xml:space="preserve"> his desire to translate him in German and disseminate his political thought, which was a strong</w:t>
      </w:r>
      <w:r w:rsidR="00510880">
        <w:rPr>
          <w:rFonts w:asciiTheme="majorBidi" w:hAnsiTheme="majorBidi" w:cstheme="majorBidi"/>
          <w:lang w:val="en-GB"/>
        </w:rPr>
        <w:t xml:space="preserve"> challeng</w:t>
      </w:r>
      <w:r w:rsidR="008B0C69">
        <w:rPr>
          <w:rFonts w:asciiTheme="majorBidi" w:hAnsiTheme="majorBidi" w:cstheme="majorBidi"/>
          <w:lang w:val="en-GB"/>
        </w:rPr>
        <w:t>e to political modernity.</w:t>
      </w:r>
    </w:p>
    <w:p w14:paraId="5F382F5F" w14:textId="6BAF3F96" w:rsidR="0064051F" w:rsidRDefault="008B0C69" w:rsidP="00B436EB">
      <w:pPr>
        <w:autoSpaceDE w:val="0"/>
        <w:autoSpaceDN w:val="0"/>
        <w:adjustRightInd w:val="0"/>
        <w:spacing w:after="0" w:line="360" w:lineRule="auto"/>
        <w:jc w:val="both"/>
        <w:rPr>
          <w:rFonts w:asciiTheme="majorBidi" w:hAnsiTheme="majorBidi" w:cstheme="majorBidi"/>
          <w:lang w:val="en-US"/>
        </w:rPr>
      </w:pPr>
      <w:r>
        <w:rPr>
          <w:rFonts w:asciiTheme="majorBidi" w:hAnsiTheme="majorBidi" w:cstheme="majorBidi"/>
          <w:lang w:val="en-GB"/>
        </w:rPr>
        <w:t>Yet</w:t>
      </w:r>
      <w:r w:rsidR="00510880">
        <w:rPr>
          <w:rFonts w:asciiTheme="majorBidi" w:hAnsiTheme="majorBidi" w:cstheme="majorBidi"/>
          <w:lang w:val="en-GB" w:bidi="ar-EG"/>
        </w:rPr>
        <w:t xml:space="preserve">, </w:t>
      </w:r>
      <w:proofErr w:type="spellStart"/>
      <w:r w:rsidR="00AC5E0A">
        <w:rPr>
          <w:rFonts w:asciiTheme="majorBidi" w:hAnsiTheme="majorBidi" w:cstheme="majorBidi"/>
          <w:lang w:val="en-US"/>
        </w:rPr>
        <w:t>Landauer</w:t>
      </w:r>
      <w:proofErr w:type="spellEnd"/>
      <w:r w:rsidR="00AC5E0A">
        <w:rPr>
          <w:rFonts w:asciiTheme="majorBidi" w:hAnsiTheme="majorBidi" w:cstheme="majorBidi"/>
          <w:lang w:val="en-US"/>
        </w:rPr>
        <w:t xml:space="preserve"> add</w:t>
      </w:r>
      <w:r w:rsidR="0078451F" w:rsidRPr="0078451F">
        <w:rPr>
          <w:rFonts w:asciiTheme="majorBidi" w:hAnsiTheme="majorBidi" w:cstheme="majorBidi"/>
          <w:lang w:val="en-GB" w:bidi="ar-EG"/>
        </w:rPr>
        <w:t>ed</w:t>
      </w:r>
      <w:r w:rsidR="005D337B">
        <w:rPr>
          <w:rFonts w:asciiTheme="majorBidi" w:hAnsiTheme="majorBidi" w:cstheme="majorBidi"/>
          <w:lang w:val="en-GB" w:bidi="ar-EG"/>
        </w:rPr>
        <w:t xml:space="preserve"> to this vision of collapse of the colossus</w:t>
      </w:r>
      <w:r w:rsidR="00AC5E0A">
        <w:rPr>
          <w:rFonts w:asciiTheme="majorBidi" w:hAnsiTheme="majorBidi" w:cstheme="majorBidi"/>
          <w:lang w:val="en-US"/>
        </w:rPr>
        <w:t xml:space="preserve"> a warning of his own: </w:t>
      </w:r>
    </w:p>
    <w:p w14:paraId="482A91B0" w14:textId="16D5BF01" w:rsidR="0064051F" w:rsidRPr="0064051F" w:rsidRDefault="0064051F" w:rsidP="005D337B">
      <w:pPr>
        <w:autoSpaceDE w:val="0"/>
        <w:autoSpaceDN w:val="0"/>
        <w:adjustRightInd w:val="0"/>
        <w:spacing w:after="0" w:line="360" w:lineRule="auto"/>
        <w:ind w:left="720"/>
        <w:rPr>
          <w:rFonts w:asciiTheme="majorBidi" w:hAnsiTheme="majorBidi" w:cstheme="majorBidi"/>
          <w:lang w:val="en-US"/>
        </w:rPr>
      </w:pPr>
      <w:r w:rsidRPr="0064051F">
        <w:rPr>
          <w:rFonts w:asciiTheme="majorBidi" w:eastAsia="AJensonPro-Regular" w:hAnsiTheme="majorBidi" w:cstheme="majorBidi"/>
          <w:lang w:bidi="ar-SA"/>
        </w:rPr>
        <w:t>But conspiracies to chase away or kill a tyrant can be enormously dangerous when conceived by men who are after fame and glory and hence prone to reproducing tyranny.</w:t>
      </w:r>
    </w:p>
    <w:p w14:paraId="2A2A4F34" w14:textId="47EFE05F" w:rsidR="0078451F" w:rsidRPr="005D337B" w:rsidRDefault="0064051F" w:rsidP="0078451F">
      <w:pPr>
        <w:autoSpaceDE w:val="0"/>
        <w:autoSpaceDN w:val="0"/>
        <w:adjustRightInd w:val="0"/>
        <w:spacing w:after="0" w:line="360" w:lineRule="auto"/>
        <w:jc w:val="both"/>
        <w:rPr>
          <w:rFonts w:asciiTheme="majorBidi" w:hAnsiTheme="majorBidi" w:cstheme="majorBidi"/>
          <w:lang w:val="en-US"/>
        </w:rPr>
      </w:pPr>
      <w:r w:rsidRPr="00025B7D">
        <w:rPr>
          <w:rFonts w:asciiTheme="majorBidi" w:hAnsiTheme="majorBidi" w:cstheme="majorBidi"/>
        </w:rPr>
        <w:t>Modern</w:t>
      </w:r>
      <w:r w:rsidR="00975511" w:rsidRPr="00025B7D">
        <w:rPr>
          <w:rFonts w:asciiTheme="majorBidi" w:hAnsiTheme="majorBidi" w:cstheme="majorBidi"/>
        </w:rPr>
        <w:t xml:space="preserve"> political action</w:t>
      </w:r>
      <w:r w:rsidRPr="00025B7D">
        <w:rPr>
          <w:rFonts w:asciiTheme="majorBidi" w:hAnsiTheme="majorBidi" w:cstheme="majorBidi"/>
        </w:rPr>
        <w:t xml:space="preserve">, especially revolution, </w:t>
      </w:r>
      <w:r w:rsidR="000B0E73" w:rsidRPr="00025B7D">
        <w:rPr>
          <w:rFonts w:asciiTheme="majorBidi" w:hAnsiTheme="majorBidi" w:cstheme="majorBidi"/>
        </w:rPr>
        <w:t>present</w:t>
      </w:r>
      <w:r w:rsidR="005D337B">
        <w:rPr>
          <w:rFonts w:asciiTheme="majorBidi" w:hAnsiTheme="majorBidi" w:cstheme="majorBidi"/>
          <w:lang w:val="en-US"/>
        </w:rPr>
        <w:t>ed</w:t>
      </w:r>
      <w:r w:rsidR="000B0E73" w:rsidRPr="00025B7D">
        <w:rPr>
          <w:rFonts w:asciiTheme="majorBidi" w:hAnsiTheme="majorBidi" w:cstheme="majorBidi"/>
        </w:rPr>
        <w:t xml:space="preserve"> itself </w:t>
      </w:r>
      <w:r w:rsidR="00975511" w:rsidRPr="00025B7D">
        <w:rPr>
          <w:rFonts w:asciiTheme="majorBidi" w:hAnsiTheme="majorBidi" w:cstheme="majorBidi"/>
        </w:rPr>
        <w:t xml:space="preserve">as a remedy </w:t>
      </w:r>
      <w:r w:rsidR="000B0E73" w:rsidRPr="00025B7D">
        <w:rPr>
          <w:rFonts w:asciiTheme="majorBidi" w:hAnsiTheme="majorBidi" w:cstheme="majorBidi"/>
        </w:rPr>
        <w:t>for</w:t>
      </w:r>
      <w:r w:rsidR="00975511" w:rsidRPr="00025B7D">
        <w:rPr>
          <w:rFonts w:asciiTheme="majorBidi" w:hAnsiTheme="majorBidi" w:cstheme="majorBidi"/>
        </w:rPr>
        <w:t xml:space="preserve"> unjust</w:t>
      </w:r>
      <w:r w:rsidR="00510880" w:rsidRPr="00025B7D">
        <w:rPr>
          <w:rFonts w:asciiTheme="majorBidi" w:hAnsiTheme="majorBidi" w:cstheme="majorBidi"/>
          <w:lang w:val="en-GB"/>
        </w:rPr>
        <w:t xml:space="preserve"> political</w:t>
      </w:r>
      <w:r w:rsidR="00975511" w:rsidRPr="00025B7D">
        <w:rPr>
          <w:rFonts w:asciiTheme="majorBidi" w:hAnsiTheme="majorBidi" w:cstheme="majorBidi"/>
        </w:rPr>
        <w:t xml:space="preserve"> power, </w:t>
      </w:r>
      <w:r w:rsidR="000B0E73" w:rsidRPr="00025B7D">
        <w:rPr>
          <w:rFonts w:asciiTheme="majorBidi" w:hAnsiTheme="majorBidi" w:cstheme="majorBidi"/>
        </w:rPr>
        <w:t xml:space="preserve">while it was, in </w:t>
      </w:r>
      <w:r w:rsidR="005D337B">
        <w:rPr>
          <w:rFonts w:asciiTheme="majorBidi" w:hAnsiTheme="majorBidi" w:cstheme="majorBidi"/>
          <w:lang w:val="en-US"/>
        </w:rPr>
        <w:t>the history</w:t>
      </w:r>
      <w:r w:rsidR="000B0E73" w:rsidRPr="00025B7D">
        <w:rPr>
          <w:rFonts w:asciiTheme="majorBidi" w:hAnsiTheme="majorBidi" w:cstheme="majorBidi"/>
        </w:rPr>
        <w:t xml:space="preserve">, </w:t>
      </w:r>
      <w:r w:rsidR="00975511" w:rsidRPr="00025B7D">
        <w:rPr>
          <w:rFonts w:asciiTheme="majorBidi" w:hAnsiTheme="majorBidi" w:cstheme="majorBidi"/>
        </w:rPr>
        <w:t>a way to reproduce it in different forms, and thus to disseminate</w:t>
      </w:r>
      <w:r w:rsidR="000B0E73" w:rsidRPr="00025B7D">
        <w:rPr>
          <w:rFonts w:asciiTheme="majorBidi" w:hAnsiTheme="majorBidi" w:cstheme="majorBidi"/>
        </w:rPr>
        <w:t>,</w:t>
      </w:r>
      <w:r w:rsidR="00975511" w:rsidRPr="00025B7D">
        <w:rPr>
          <w:rFonts w:asciiTheme="majorBidi" w:hAnsiTheme="majorBidi" w:cstheme="majorBidi"/>
        </w:rPr>
        <w:t xml:space="preserve"> </w:t>
      </w:r>
      <w:proofErr w:type="spellStart"/>
      <w:r w:rsidR="00975511" w:rsidRPr="00025B7D">
        <w:rPr>
          <w:rFonts w:asciiTheme="majorBidi" w:hAnsiTheme="majorBidi" w:cstheme="majorBidi"/>
        </w:rPr>
        <w:t>amplif</w:t>
      </w:r>
      <w:r w:rsidR="005D337B">
        <w:rPr>
          <w:rFonts w:asciiTheme="majorBidi" w:hAnsiTheme="majorBidi" w:cstheme="majorBidi"/>
          <w:lang w:val="en-US"/>
        </w:rPr>
        <w:t>icate</w:t>
      </w:r>
      <w:proofErr w:type="spellEnd"/>
      <w:r w:rsidR="00975511" w:rsidRPr="00025B7D">
        <w:rPr>
          <w:rFonts w:asciiTheme="majorBidi" w:hAnsiTheme="majorBidi" w:cstheme="majorBidi"/>
        </w:rPr>
        <w:t xml:space="preserve"> </w:t>
      </w:r>
      <w:r w:rsidR="000B0E73" w:rsidRPr="00025B7D">
        <w:rPr>
          <w:rFonts w:asciiTheme="majorBidi" w:hAnsiTheme="majorBidi" w:cstheme="majorBidi"/>
        </w:rPr>
        <w:t xml:space="preserve">and perfectionate </w:t>
      </w:r>
      <w:r w:rsidR="00975511" w:rsidRPr="00025B7D">
        <w:rPr>
          <w:rFonts w:asciiTheme="majorBidi" w:hAnsiTheme="majorBidi" w:cstheme="majorBidi"/>
        </w:rPr>
        <w:t>it</w:t>
      </w:r>
      <w:r w:rsidR="000B0E73" w:rsidRPr="00025B7D">
        <w:rPr>
          <w:rFonts w:asciiTheme="majorBidi" w:hAnsiTheme="majorBidi" w:cstheme="majorBidi"/>
        </w:rPr>
        <w:t xml:space="preserve"> into </w:t>
      </w:r>
      <w:r w:rsidR="005D337B">
        <w:rPr>
          <w:rFonts w:asciiTheme="majorBidi" w:hAnsiTheme="majorBidi" w:cstheme="majorBidi"/>
          <w:lang w:val="en-US"/>
        </w:rPr>
        <w:t xml:space="preserve">more </w:t>
      </w:r>
      <w:r w:rsidR="000B0E73" w:rsidRPr="00025B7D">
        <w:rPr>
          <w:rFonts w:asciiTheme="majorBidi" w:hAnsiTheme="majorBidi" w:cstheme="majorBidi"/>
        </w:rPr>
        <w:t>abstract form of Statehood</w:t>
      </w:r>
      <w:r w:rsidR="00025B7D" w:rsidRPr="00025B7D">
        <w:rPr>
          <w:rFonts w:asciiTheme="majorBidi" w:eastAsia="AJensonPro-Regular" w:hAnsiTheme="majorBidi" w:cstheme="majorBidi"/>
          <w:lang w:bidi="ar-SA"/>
        </w:rPr>
        <w:t>.</w:t>
      </w:r>
      <w:r w:rsidR="0078451F" w:rsidRPr="0078451F">
        <w:rPr>
          <w:rFonts w:asciiTheme="majorBidi" w:eastAsia="AJensonPro-Regular" w:hAnsiTheme="majorBidi" w:cstheme="majorBidi"/>
          <w:lang w:val="en-GB" w:bidi="ar-SA"/>
        </w:rPr>
        <w:t xml:space="preserve"> </w:t>
      </w:r>
      <w:r w:rsidR="0078451F">
        <w:rPr>
          <w:rFonts w:asciiTheme="majorBidi" w:eastAsia="AJensonPro-Regular" w:hAnsiTheme="majorBidi" w:cstheme="majorBidi"/>
          <w:lang w:val="en-GB" w:bidi="ar-SA"/>
        </w:rPr>
        <w:t xml:space="preserve">Before proceeding to </w:t>
      </w:r>
      <w:r w:rsidR="00975511">
        <w:rPr>
          <w:rFonts w:asciiTheme="majorBidi" w:hAnsiTheme="majorBidi" w:cstheme="majorBidi"/>
        </w:rPr>
        <w:t>his next translation-quotation</w:t>
      </w:r>
      <w:r w:rsidR="0078451F" w:rsidRPr="0078451F">
        <w:rPr>
          <w:rFonts w:asciiTheme="majorBidi" w:hAnsiTheme="majorBidi" w:cstheme="majorBidi"/>
          <w:lang w:val="en-GB"/>
        </w:rPr>
        <w:t>,</w:t>
      </w:r>
      <w:r w:rsidR="0078451F">
        <w:rPr>
          <w:rFonts w:asciiTheme="majorBidi" w:hAnsiTheme="majorBidi" w:cstheme="majorBidi"/>
          <w:lang w:val="en-GB"/>
        </w:rPr>
        <w:t xml:space="preserve"> </w:t>
      </w:r>
      <w:proofErr w:type="spellStart"/>
      <w:r w:rsidR="0078451F">
        <w:rPr>
          <w:rFonts w:asciiTheme="majorBidi" w:hAnsiTheme="majorBidi" w:cstheme="majorBidi"/>
          <w:lang w:val="en-GB"/>
        </w:rPr>
        <w:t>Landauer</w:t>
      </w:r>
      <w:proofErr w:type="spellEnd"/>
      <w:r w:rsidR="00975511">
        <w:rPr>
          <w:rFonts w:asciiTheme="majorBidi" w:hAnsiTheme="majorBidi" w:cstheme="majorBidi"/>
        </w:rPr>
        <w:t xml:space="preserve"> </w:t>
      </w:r>
      <w:r w:rsidR="00CE34A9" w:rsidRPr="00CE34A9">
        <w:rPr>
          <w:rFonts w:asciiTheme="majorBidi" w:hAnsiTheme="majorBidi" w:cstheme="majorBidi"/>
          <w:lang w:val="en-GB"/>
        </w:rPr>
        <w:t>de</w:t>
      </w:r>
      <w:r w:rsidR="00CE34A9">
        <w:rPr>
          <w:rFonts w:asciiTheme="majorBidi" w:hAnsiTheme="majorBidi" w:cstheme="majorBidi"/>
          <w:lang w:val="en-GB"/>
        </w:rPr>
        <w:t xml:space="preserve">velops further </w:t>
      </w:r>
      <w:r w:rsidR="00466A89">
        <w:rPr>
          <w:rFonts w:asciiTheme="majorBidi" w:hAnsiTheme="majorBidi" w:cstheme="majorBidi"/>
          <w:lang w:val="en-GB"/>
        </w:rPr>
        <w:t>his</w:t>
      </w:r>
      <w:r w:rsidR="00CE34A9">
        <w:rPr>
          <w:rFonts w:asciiTheme="majorBidi" w:hAnsiTheme="majorBidi" w:cstheme="majorBidi"/>
          <w:lang w:val="en-GB"/>
        </w:rPr>
        <w:t xml:space="preserve"> psychological</w:t>
      </w:r>
      <w:r w:rsidR="00466A89">
        <w:rPr>
          <w:rFonts w:asciiTheme="majorBidi" w:hAnsiTheme="majorBidi" w:cstheme="majorBidi"/>
          <w:lang w:val="en-GB"/>
        </w:rPr>
        <w:t xml:space="preserve"> understanding of La </w:t>
      </w:r>
      <w:proofErr w:type="spellStart"/>
      <w:r w:rsidR="00466A89">
        <w:rPr>
          <w:rFonts w:asciiTheme="majorBidi" w:hAnsiTheme="majorBidi" w:cstheme="majorBidi"/>
          <w:lang w:val="en-GB"/>
        </w:rPr>
        <w:t>Boetie’s</w:t>
      </w:r>
      <w:proofErr w:type="spellEnd"/>
      <w:r w:rsidR="00466A89">
        <w:rPr>
          <w:rFonts w:asciiTheme="majorBidi" w:hAnsiTheme="majorBidi" w:cstheme="majorBidi"/>
          <w:lang w:val="en-GB"/>
        </w:rPr>
        <w:t xml:space="preserve"> concept of voluntary servitude</w:t>
      </w:r>
      <w:r w:rsidR="00975511">
        <w:rPr>
          <w:rFonts w:asciiTheme="majorBidi" w:hAnsiTheme="majorBidi" w:cstheme="majorBidi"/>
        </w:rPr>
        <w:t>:</w:t>
      </w:r>
    </w:p>
    <w:p w14:paraId="7ACCF652" w14:textId="68C2F614" w:rsidR="00480223" w:rsidRDefault="0078451F" w:rsidP="005D337B">
      <w:pPr>
        <w:tabs>
          <w:tab w:val="left" w:pos="6670"/>
        </w:tabs>
        <w:autoSpaceDE w:val="0"/>
        <w:autoSpaceDN w:val="0"/>
        <w:adjustRightInd w:val="0"/>
        <w:spacing w:after="0" w:line="360" w:lineRule="auto"/>
        <w:ind w:left="720"/>
        <w:jc w:val="both"/>
        <w:rPr>
          <w:rFonts w:asciiTheme="majorBidi" w:eastAsia="AJensonPro-Regular" w:hAnsiTheme="majorBidi" w:cstheme="majorBidi"/>
          <w:lang w:val="en-US" w:bidi="ar-SA"/>
        </w:rPr>
      </w:pPr>
      <w:r w:rsidRPr="0078451F">
        <w:rPr>
          <w:rFonts w:asciiTheme="majorBidi" w:eastAsia="AJensonPro-Regular" w:hAnsiTheme="majorBidi" w:cstheme="majorBidi"/>
          <w:lang w:bidi="ar-SA"/>
        </w:rPr>
        <w:t xml:space="preserve">tyranny </w:t>
      </w:r>
      <w:proofErr w:type="gramStart"/>
      <w:r w:rsidRPr="0078451F">
        <w:rPr>
          <w:rFonts w:asciiTheme="majorBidi" w:eastAsia="AJensonPro-Regular" w:hAnsiTheme="majorBidi" w:cstheme="majorBidi"/>
          <w:lang w:bidi="ar-SA"/>
        </w:rPr>
        <w:t xml:space="preserve">is </w:t>
      </w:r>
      <w:r>
        <w:rPr>
          <w:rFonts w:asciiTheme="majorBidi" w:eastAsia="AJensonPro-Regular" w:hAnsiTheme="majorBidi" w:cstheme="majorBidi" w:hint="cs"/>
          <w:rtl/>
        </w:rPr>
        <w:t>]</w:t>
      </w:r>
      <w:proofErr w:type="gramEnd"/>
      <w:r w:rsidR="005D337B">
        <w:rPr>
          <w:rFonts w:asciiTheme="majorBidi" w:eastAsia="AJensonPro-Regular" w:hAnsiTheme="majorBidi" w:cstheme="majorBidi"/>
          <w:lang w:val="en-US" w:bidi="ar-SA"/>
        </w:rPr>
        <w:t>…</w:t>
      </w:r>
      <w:r>
        <w:rPr>
          <w:rFonts w:asciiTheme="majorBidi" w:eastAsia="AJensonPro-Regular" w:hAnsiTheme="majorBidi" w:cstheme="majorBidi" w:hint="cs"/>
          <w:rtl/>
        </w:rPr>
        <w:t>[</w:t>
      </w:r>
      <w:r w:rsidRPr="0078451F">
        <w:rPr>
          <w:rFonts w:asciiTheme="majorBidi" w:eastAsia="AJensonPro-Regular" w:hAnsiTheme="majorBidi" w:cstheme="majorBidi"/>
          <w:lang w:bidi="ar-SA"/>
        </w:rPr>
        <w:t xml:space="preserve"> is not an external evil. It is an internal flaw</w:t>
      </w:r>
      <w:r w:rsidR="005D337B">
        <w:rPr>
          <w:rFonts w:asciiTheme="majorBidi" w:eastAsia="AJensonPro-Regular" w:hAnsiTheme="majorBidi" w:cstheme="majorBidi"/>
          <w:lang w:val="en-US" w:bidi="ar-SA"/>
        </w:rPr>
        <w:t>.</w:t>
      </w:r>
    </w:p>
    <w:p w14:paraId="12B40FC6" w14:textId="7516977E" w:rsidR="00466A89" w:rsidRPr="00466A89" w:rsidRDefault="00466A89" w:rsidP="00C011CC">
      <w:pPr>
        <w:tabs>
          <w:tab w:val="left" w:pos="6670"/>
        </w:tabs>
        <w:autoSpaceDE w:val="0"/>
        <w:autoSpaceDN w:val="0"/>
        <w:adjustRightInd w:val="0"/>
        <w:spacing w:after="0" w:line="360" w:lineRule="auto"/>
        <w:jc w:val="both"/>
        <w:rPr>
          <w:rFonts w:asciiTheme="majorBidi" w:hAnsiTheme="majorBidi" w:cstheme="majorBidi"/>
          <w:rtl/>
          <w:lang w:val="en-GB"/>
        </w:rPr>
      </w:pPr>
      <w:proofErr w:type="spellStart"/>
      <w:r w:rsidRPr="00466A89">
        <w:rPr>
          <w:rFonts w:asciiTheme="majorBidi" w:hAnsiTheme="majorBidi" w:cstheme="majorBidi"/>
          <w:lang w:val="en-GB" w:bidi="ar-EG"/>
        </w:rPr>
        <w:t>Landauer</w:t>
      </w:r>
      <w:proofErr w:type="spellEnd"/>
      <w:r w:rsidRPr="00466A89">
        <w:rPr>
          <w:rFonts w:asciiTheme="majorBidi" w:hAnsiTheme="majorBidi" w:cstheme="majorBidi"/>
          <w:lang w:val="en-GB" w:bidi="ar-EG"/>
        </w:rPr>
        <w:t xml:space="preserve"> then </w:t>
      </w:r>
      <w:r>
        <w:rPr>
          <w:rFonts w:asciiTheme="majorBidi" w:hAnsiTheme="majorBidi" w:cstheme="majorBidi"/>
          <w:lang w:val="en-GB" w:bidi="ar-EG"/>
        </w:rPr>
        <w:t>present to his German readership</w:t>
      </w:r>
      <w:r w:rsidRPr="00466A89">
        <w:rPr>
          <w:rFonts w:asciiTheme="majorBidi" w:hAnsiTheme="majorBidi" w:cstheme="majorBidi"/>
          <w:lang w:val="en-GB" w:bidi="ar-EG"/>
        </w:rPr>
        <w:t xml:space="preserve"> another f</w:t>
      </w:r>
      <w:r>
        <w:rPr>
          <w:rFonts w:asciiTheme="majorBidi" w:hAnsiTheme="majorBidi" w:cstheme="majorBidi"/>
          <w:lang w:val="en-GB" w:bidi="ar-EG"/>
        </w:rPr>
        <w:t xml:space="preserve">amous passage of </w:t>
      </w:r>
      <w:r w:rsidR="00B82115">
        <w:rPr>
          <w:rFonts w:asciiTheme="majorBidi" w:hAnsiTheme="majorBidi" w:cstheme="majorBidi"/>
          <w:lang w:val="en-GB" w:bidi="ar-EG"/>
        </w:rPr>
        <w:t xml:space="preserve">La </w:t>
      </w:r>
      <w:proofErr w:type="spellStart"/>
      <w:r w:rsidR="00B82115">
        <w:rPr>
          <w:rFonts w:asciiTheme="majorBidi" w:hAnsiTheme="majorBidi" w:cstheme="majorBidi"/>
          <w:lang w:val="en-GB" w:bidi="ar-EG"/>
        </w:rPr>
        <w:t>boetie</w:t>
      </w:r>
      <w:proofErr w:type="spellEnd"/>
      <w:r>
        <w:rPr>
          <w:rFonts w:asciiTheme="majorBidi" w:hAnsiTheme="majorBidi" w:cstheme="majorBidi"/>
          <w:lang w:val="en-GB" w:bidi="ar-EG"/>
        </w:rPr>
        <w:t xml:space="preserve"> about </w:t>
      </w:r>
      <w:r w:rsidR="00C011CC">
        <w:rPr>
          <w:rFonts w:asciiTheme="majorBidi" w:hAnsiTheme="majorBidi" w:cstheme="majorBidi"/>
          <w:lang w:val="en-GB" w:bidi="ar-EG"/>
        </w:rPr>
        <w:t xml:space="preserve">the necessity to suspend any </w:t>
      </w:r>
      <w:r w:rsidR="00C011CC">
        <w:rPr>
          <w:rFonts w:asciiTheme="majorBidi" w:hAnsiTheme="majorBidi" w:cstheme="majorBidi"/>
          <w:lang w:val="en-GB"/>
        </w:rPr>
        <w:t xml:space="preserve">transference of power. The passage reads as a phantasy of self-resorption of the political transcendence into </w:t>
      </w:r>
      <w:r w:rsidR="00B82115">
        <w:rPr>
          <w:rFonts w:asciiTheme="majorBidi" w:hAnsiTheme="majorBidi" w:cstheme="majorBidi"/>
          <w:lang w:val="en-GB"/>
        </w:rPr>
        <w:t xml:space="preserve">its </w:t>
      </w:r>
      <w:r w:rsidR="00C011CC">
        <w:rPr>
          <w:rFonts w:asciiTheme="majorBidi" w:hAnsiTheme="majorBidi" w:cstheme="majorBidi"/>
          <w:lang w:val="en-GB"/>
        </w:rPr>
        <w:t>immanent psychological background, the individuals:</w:t>
      </w:r>
    </w:p>
    <w:p w14:paraId="58AE289C" w14:textId="7D912744" w:rsidR="00466A89" w:rsidRPr="00466A89" w:rsidRDefault="00466A89" w:rsidP="00466A89">
      <w:pPr>
        <w:autoSpaceDE w:val="0"/>
        <w:autoSpaceDN w:val="0"/>
        <w:adjustRightInd w:val="0"/>
        <w:spacing w:after="0" w:line="360" w:lineRule="auto"/>
        <w:ind w:left="720"/>
        <w:rPr>
          <w:rFonts w:asciiTheme="majorBidi" w:hAnsiTheme="majorBidi" w:cstheme="majorBidi"/>
          <w:lang w:val="en-GB" w:bidi="ar-EG"/>
        </w:rPr>
      </w:pPr>
      <w:r w:rsidRPr="00466A89">
        <w:rPr>
          <w:rFonts w:asciiTheme="majorBidi" w:eastAsia="AJensonPro-Capt" w:hAnsiTheme="majorBidi" w:cstheme="majorBidi"/>
          <w:lang w:bidi="ar-SA"/>
        </w:rPr>
        <w:t>It is not necessary to fight the tyrant. Neither is it necessary</w:t>
      </w:r>
      <w:r w:rsidRPr="00466A89">
        <w:rPr>
          <w:rFonts w:asciiTheme="majorBidi" w:eastAsia="AJensonPro-Capt" w:hAnsiTheme="majorBidi" w:cstheme="majorBidi"/>
          <w:lang w:val="en-US" w:bidi="ar-SA"/>
        </w:rPr>
        <w:t xml:space="preserve"> </w:t>
      </w:r>
      <w:r w:rsidRPr="00466A89">
        <w:rPr>
          <w:rFonts w:asciiTheme="majorBidi" w:eastAsia="AJensonPro-Capt" w:hAnsiTheme="majorBidi" w:cstheme="majorBidi"/>
          <w:lang w:bidi="ar-SA"/>
        </w:rPr>
        <w:t>to defend oneself against him. The tyrant will eventually</w:t>
      </w:r>
      <w:r w:rsidRPr="00466A89">
        <w:rPr>
          <w:rFonts w:asciiTheme="majorBidi" w:eastAsia="AJensonPro-Capt" w:hAnsiTheme="majorBidi" w:cstheme="majorBidi"/>
          <w:lang w:val="en-US" w:bidi="ar-SA"/>
        </w:rPr>
        <w:t xml:space="preserve"> </w:t>
      </w:r>
      <w:r w:rsidRPr="00466A89">
        <w:rPr>
          <w:rFonts w:asciiTheme="majorBidi" w:eastAsia="AJensonPro-Capt" w:hAnsiTheme="majorBidi" w:cstheme="majorBidi"/>
          <w:lang w:bidi="ar-SA"/>
        </w:rPr>
        <w:t>defeat himself. People only need to stop accepting servitude.</w:t>
      </w:r>
      <w:r w:rsidRPr="00466A89">
        <w:rPr>
          <w:rFonts w:asciiTheme="majorBidi" w:eastAsia="AJensonPro-Capt" w:hAnsiTheme="majorBidi" w:cstheme="majorBidi"/>
          <w:lang w:val="en-US" w:bidi="ar-SA"/>
        </w:rPr>
        <w:t xml:space="preserve"> </w:t>
      </w:r>
      <w:r w:rsidRPr="00466A89">
        <w:rPr>
          <w:rFonts w:asciiTheme="majorBidi" w:eastAsia="AJensonPro-Capt" w:hAnsiTheme="majorBidi" w:cstheme="majorBidi"/>
          <w:lang w:bidi="ar-SA"/>
        </w:rPr>
        <w:t>They do not need to take anything away from the tyrant,</w:t>
      </w:r>
      <w:r w:rsidRPr="00466A89">
        <w:rPr>
          <w:rFonts w:asciiTheme="majorBidi" w:eastAsia="AJensonPro-Capt" w:hAnsiTheme="majorBidi" w:cstheme="majorBidi"/>
          <w:lang w:val="en-US" w:bidi="ar-SA"/>
        </w:rPr>
        <w:t xml:space="preserve"> </w:t>
      </w:r>
      <w:r w:rsidRPr="00466A89">
        <w:rPr>
          <w:rFonts w:asciiTheme="majorBidi" w:eastAsia="AJensonPro-Capt" w:hAnsiTheme="majorBidi" w:cstheme="majorBidi"/>
          <w:lang w:bidi="ar-SA"/>
        </w:rPr>
        <w:t>they must only stop giving to him. Nor need they change</w:t>
      </w:r>
      <w:r w:rsidRPr="00466A89">
        <w:rPr>
          <w:rFonts w:asciiTheme="majorBidi" w:eastAsia="AJensonPro-Capt" w:hAnsiTheme="majorBidi" w:cstheme="majorBidi"/>
          <w:lang w:val="en-US" w:bidi="ar-SA"/>
        </w:rPr>
        <w:t xml:space="preserve"> </w:t>
      </w:r>
      <w:proofErr w:type="gramStart"/>
      <w:r w:rsidRPr="00466A89">
        <w:rPr>
          <w:rFonts w:asciiTheme="majorBidi" w:eastAsia="AJensonPro-Capt" w:hAnsiTheme="majorBidi" w:cstheme="majorBidi"/>
          <w:lang w:bidi="ar-SA"/>
        </w:rPr>
        <w:t>themselves,</w:t>
      </w:r>
      <w:proofErr w:type="gramEnd"/>
      <w:r w:rsidRPr="00466A89">
        <w:rPr>
          <w:rFonts w:asciiTheme="majorBidi" w:eastAsia="AJensonPro-Capt" w:hAnsiTheme="majorBidi" w:cstheme="majorBidi"/>
          <w:lang w:bidi="ar-SA"/>
        </w:rPr>
        <w:t xml:space="preserve"> they need only stop hindering their own development.… When the tyrant does not receive and is no longer</w:t>
      </w:r>
      <w:r w:rsidRPr="00466A89">
        <w:rPr>
          <w:rFonts w:asciiTheme="majorBidi" w:eastAsia="AJensonPro-Capt" w:hAnsiTheme="majorBidi" w:cstheme="majorBidi"/>
          <w:lang w:val="en-US" w:bidi="ar-SA"/>
        </w:rPr>
        <w:t xml:space="preserve"> </w:t>
      </w:r>
      <w:r w:rsidRPr="00466A89">
        <w:rPr>
          <w:rFonts w:asciiTheme="majorBidi" w:eastAsia="AJensonPro-Capt" w:hAnsiTheme="majorBidi" w:cstheme="majorBidi"/>
          <w:lang w:bidi="ar-SA"/>
        </w:rPr>
        <w:t>obeyed, he ends up naked, without force and without power.</w:t>
      </w:r>
      <w:r w:rsidRPr="00466A89">
        <w:rPr>
          <w:rFonts w:asciiTheme="majorBidi" w:eastAsia="AJensonPro-Capt" w:hAnsiTheme="majorBidi" w:cstheme="majorBidi"/>
          <w:lang w:val="en-US" w:bidi="ar-SA"/>
        </w:rPr>
        <w:t xml:space="preserve"> </w:t>
      </w:r>
      <w:r w:rsidRPr="00466A89">
        <w:rPr>
          <w:rFonts w:asciiTheme="majorBidi" w:eastAsia="AJensonPro-Capt" w:hAnsiTheme="majorBidi" w:cstheme="majorBidi"/>
          <w:lang w:bidi="ar-SA"/>
        </w:rPr>
        <w:t>He ends up being nothing. He shares the fate of a root that is</w:t>
      </w:r>
      <w:r w:rsidRPr="00466A89">
        <w:rPr>
          <w:rFonts w:asciiTheme="majorBidi" w:eastAsia="AJensonPro-Capt" w:hAnsiTheme="majorBidi" w:cstheme="majorBidi"/>
          <w:lang w:val="en-US" w:bidi="ar-SA"/>
        </w:rPr>
        <w:t xml:space="preserve"> </w:t>
      </w:r>
      <w:r w:rsidRPr="00466A89">
        <w:rPr>
          <w:rFonts w:asciiTheme="majorBidi" w:eastAsia="AJensonPro-Capt" w:hAnsiTheme="majorBidi" w:cstheme="majorBidi"/>
          <w:lang w:bidi="ar-SA"/>
        </w:rPr>
        <w:t>left without water and nourishment</w:t>
      </w:r>
      <w:r w:rsidRPr="00466A89">
        <w:rPr>
          <w:rFonts w:asciiTheme="majorBidi" w:eastAsia="AJensonPro-Regular" w:hAnsiTheme="majorBidi" w:cstheme="majorBidi"/>
          <w:lang w:bidi="ar-SA"/>
        </w:rPr>
        <w:t xml:space="preserve">: </w:t>
      </w:r>
      <w:r w:rsidRPr="00466A89">
        <w:rPr>
          <w:rFonts w:asciiTheme="majorBidi" w:eastAsia="AJensonPro-Capt" w:hAnsiTheme="majorBidi" w:cstheme="majorBidi"/>
          <w:lang w:bidi="ar-SA"/>
        </w:rPr>
        <w:t>it turns into a dry, dead</w:t>
      </w:r>
      <w:r w:rsidRPr="00466A89">
        <w:rPr>
          <w:rFonts w:asciiTheme="majorBidi" w:eastAsia="AJensonPro-Capt" w:hAnsiTheme="majorBidi" w:cstheme="majorBidi"/>
          <w:lang w:val="en-US" w:bidi="ar-SA"/>
        </w:rPr>
        <w:t xml:space="preserve"> </w:t>
      </w:r>
      <w:r w:rsidRPr="00466A89">
        <w:rPr>
          <w:rFonts w:asciiTheme="majorBidi" w:eastAsia="AJensonPro-Capt" w:hAnsiTheme="majorBidi" w:cstheme="majorBidi"/>
          <w:lang w:bidi="ar-SA"/>
        </w:rPr>
        <w:t>piece of wood.</w:t>
      </w:r>
    </w:p>
    <w:p w14:paraId="48CB220B" w14:textId="758837D7" w:rsidR="00830104" w:rsidRDefault="0024612A" w:rsidP="0024612A">
      <w:pPr>
        <w:spacing w:line="360" w:lineRule="auto"/>
        <w:jc w:val="both"/>
        <w:rPr>
          <w:rFonts w:asciiTheme="majorBidi" w:hAnsiTheme="majorBidi" w:cstheme="majorBidi"/>
          <w:lang w:val="de-DE" w:bidi="ar-EG"/>
        </w:rPr>
      </w:pPr>
      <w:r>
        <w:rPr>
          <w:rFonts w:asciiTheme="majorBidi" w:hAnsiTheme="majorBidi" w:cstheme="majorBidi"/>
          <w:lang w:val="en-US" w:bidi="ar-EG"/>
        </w:rPr>
        <w:t xml:space="preserve">Pursuing his role of </w:t>
      </w:r>
      <w:r w:rsidR="00C90C8A">
        <w:rPr>
          <w:rFonts w:asciiTheme="majorBidi" w:hAnsiTheme="majorBidi" w:cstheme="majorBidi"/>
          <w:lang w:val="en-US" w:bidi="ar-EG"/>
        </w:rPr>
        <w:t xml:space="preserve">German </w:t>
      </w:r>
      <w:r>
        <w:rPr>
          <w:rFonts w:asciiTheme="majorBidi" w:hAnsiTheme="majorBidi" w:cstheme="majorBidi"/>
          <w:lang w:val="en-US" w:bidi="ar-EG"/>
        </w:rPr>
        <w:t xml:space="preserve">translator and divulgator, </w:t>
      </w:r>
      <w:proofErr w:type="spellStart"/>
      <w:r>
        <w:rPr>
          <w:rFonts w:asciiTheme="majorBidi" w:hAnsiTheme="majorBidi" w:cstheme="majorBidi"/>
          <w:lang w:val="en-US" w:bidi="ar-EG"/>
        </w:rPr>
        <w:t>Landauer</w:t>
      </w:r>
      <w:proofErr w:type="spellEnd"/>
      <w:r>
        <w:rPr>
          <w:rFonts w:asciiTheme="majorBidi" w:hAnsiTheme="majorBidi" w:cstheme="majorBidi"/>
          <w:lang w:val="en-US" w:bidi="ar-EG"/>
        </w:rPr>
        <w:t xml:space="preserve"> explains that La </w:t>
      </w:r>
      <w:proofErr w:type="spellStart"/>
      <w:r>
        <w:rPr>
          <w:rFonts w:asciiTheme="majorBidi" w:hAnsiTheme="majorBidi" w:cstheme="majorBidi"/>
          <w:lang w:val="en-US" w:bidi="ar-EG"/>
        </w:rPr>
        <w:t>Boetie</w:t>
      </w:r>
      <w:proofErr w:type="spellEnd"/>
      <w:r>
        <w:rPr>
          <w:rFonts w:asciiTheme="majorBidi" w:hAnsiTheme="majorBidi" w:cstheme="majorBidi"/>
          <w:lang w:val="en-US" w:bidi="ar-EG"/>
        </w:rPr>
        <w:t xml:space="preserve"> anticipated all the later revolutionary thought, and even already went beyond it! </w:t>
      </w:r>
      <w:r w:rsidR="00B82115">
        <w:rPr>
          <w:rFonts w:asciiTheme="majorBidi" w:hAnsiTheme="majorBidi" w:cstheme="majorBidi"/>
          <w:lang w:val="en-US" w:bidi="ar-EG"/>
        </w:rPr>
        <w:t>I</w:t>
      </w:r>
      <w:r>
        <w:rPr>
          <w:rFonts w:asciiTheme="majorBidi" w:hAnsiTheme="majorBidi" w:cstheme="majorBidi"/>
          <w:lang w:val="en-US" w:bidi="ar-EG"/>
        </w:rPr>
        <w:t xml:space="preserve">f one changes </w:t>
      </w:r>
      <w:r w:rsidR="00B82115">
        <w:rPr>
          <w:rFonts w:asciiTheme="majorBidi" w:hAnsiTheme="majorBidi" w:cstheme="majorBidi"/>
          <w:lang w:val="en-US" w:bidi="ar-EG"/>
        </w:rPr>
        <w:t xml:space="preserve">just </w:t>
      </w:r>
      <w:r>
        <w:rPr>
          <w:rFonts w:asciiTheme="majorBidi" w:hAnsiTheme="majorBidi" w:cstheme="majorBidi"/>
          <w:lang w:val="en-US" w:bidi="ar-EG"/>
        </w:rPr>
        <w:t xml:space="preserve">a few words in La </w:t>
      </w:r>
      <w:proofErr w:type="spellStart"/>
      <w:r>
        <w:rPr>
          <w:rFonts w:asciiTheme="majorBidi" w:hAnsiTheme="majorBidi" w:cstheme="majorBidi"/>
          <w:lang w:val="en-US" w:bidi="ar-EG"/>
        </w:rPr>
        <w:t>Boetie</w:t>
      </w:r>
      <w:proofErr w:type="spellEnd"/>
      <w:r>
        <w:rPr>
          <w:rFonts w:asciiTheme="majorBidi" w:hAnsiTheme="majorBidi" w:cstheme="majorBidi"/>
          <w:lang w:val="en-US" w:bidi="ar-EG"/>
        </w:rPr>
        <w:t xml:space="preserve"> text! </w:t>
      </w:r>
      <w:r w:rsidRPr="0024612A">
        <w:rPr>
          <w:rFonts w:asciiTheme="majorBidi" w:hAnsiTheme="majorBidi" w:cstheme="majorBidi"/>
          <w:lang w:val="de-DE" w:bidi="ar-EG"/>
        </w:rPr>
        <w:t>(braucht man wenige Wo</w:t>
      </w:r>
      <w:r>
        <w:rPr>
          <w:rFonts w:asciiTheme="majorBidi" w:hAnsiTheme="majorBidi" w:cstheme="majorBidi"/>
          <w:lang w:val="de-DE" w:bidi="ar-EG"/>
        </w:rPr>
        <w:t>r</w:t>
      </w:r>
      <w:r w:rsidRPr="0024612A">
        <w:rPr>
          <w:rFonts w:asciiTheme="majorBidi" w:hAnsiTheme="majorBidi" w:cstheme="majorBidi"/>
          <w:lang w:val="de-DE" w:bidi="ar-EG"/>
        </w:rPr>
        <w:t xml:space="preserve">te bei </w:t>
      </w:r>
      <w:proofErr w:type="spellStart"/>
      <w:r w:rsidRPr="0024612A">
        <w:rPr>
          <w:rFonts w:asciiTheme="majorBidi" w:hAnsiTheme="majorBidi" w:cstheme="majorBidi"/>
          <w:lang w:val="de-DE" w:bidi="ar-EG"/>
        </w:rPr>
        <w:t>Boetie</w:t>
      </w:r>
      <w:proofErr w:type="spellEnd"/>
      <w:r w:rsidRPr="0024612A">
        <w:rPr>
          <w:rFonts w:asciiTheme="majorBidi" w:hAnsiTheme="majorBidi" w:cstheme="majorBidi"/>
          <w:lang w:val="de-DE" w:bidi="ar-EG"/>
        </w:rPr>
        <w:t xml:space="preserve"> zu verändern), </w:t>
      </w:r>
      <w:proofErr w:type="spellStart"/>
      <w:r w:rsidRPr="0024612A">
        <w:rPr>
          <w:rFonts w:asciiTheme="majorBidi" w:hAnsiTheme="majorBidi" w:cstheme="majorBidi"/>
          <w:lang w:val="de-DE" w:bidi="ar-EG"/>
        </w:rPr>
        <w:t>then</w:t>
      </w:r>
      <w:proofErr w:type="spellEnd"/>
      <w:r w:rsidRPr="0024612A">
        <w:rPr>
          <w:rFonts w:asciiTheme="majorBidi" w:hAnsiTheme="majorBidi" w:cstheme="majorBidi"/>
          <w:lang w:val="de-DE" w:bidi="ar-EG"/>
        </w:rPr>
        <w:t xml:space="preserve"> </w:t>
      </w:r>
      <w:proofErr w:type="spellStart"/>
      <w:r w:rsidRPr="0024612A">
        <w:rPr>
          <w:rFonts w:asciiTheme="majorBidi" w:hAnsiTheme="majorBidi" w:cstheme="majorBidi"/>
          <w:lang w:val="de-DE" w:bidi="ar-EG"/>
        </w:rPr>
        <w:t>the</w:t>
      </w:r>
      <w:proofErr w:type="spellEnd"/>
      <w:r w:rsidRPr="0024612A">
        <w:rPr>
          <w:rFonts w:asciiTheme="majorBidi" w:hAnsiTheme="majorBidi" w:cstheme="majorBidi"/>
          <w:lang w:val="de-DE" w:bidi="ar-EG"/>
        </w:rPr>
        <w:t xml:space="preserve"> </w:t>
      </w:r>
      <w:proofErr w:type="spellStart"/>
      <w:r w:rsidRPr="0024612A">
        <w:rPr>
          <w:rFonts w:asciiTheme="majorBidi" w:hAnsiTheme="majorBidi" w:cstheme="majorBidi"/>
          <w:i/>
          <w:iCs/>
          <w:lang w:val="de-DE" w:bidi="ar-EG"/>
        </w:rPr>
        <w:t>Discours</w:t>
      </w:r>
      <w:proofErr w:type="spellEnd"/>
      <w:r w:rsidRPr="0024612A">
        <w:rPr>
          <w:rFonts w:asciiTheme="majorBidi" w:hAnsiTheme="majorBidi" w:cstheme="majorBidi"/>
          <w:i/>
          <w:iCs/>
          <w:lang w:val="de-DE" w:bidi="ar-EG"/>
        </w:rPr>
        <w:t xml:space="preserve"> </w:t>
      </w:r>
      <w:r>
        <w:rPr>
          <w:rFonts w:asciiTheme="majorBidi" w:hAnsiTheme="majorBidi" w:cstheme="majorBidi"/>
          <w:lang w:val="de-DE" w:bidi="ar-EG"/>
        </w:rPr>
        <w:t xml:space="preserve">ist </w:t>
      </w:r>
      <w:proofErr w:type="spellStart"/>
      <w:r w:rsidR="00DB3042">
        <w:rPr>
          <w:rFonts w:asciiTheme="majorBidi" w:hAnsiTheme="majorBidi" w:cstheme="majorBidi"/>
          <w:lang w:val="de-DE" w:bidi="ar-EG"/>
        </w:rPr>
        <w:t>t</w:t>
      </w:r>
      <w:r>
        <w:rPr>
          <w:rFonts w:asciiTheme="majorBidi" w:hAnsiTheme="majorBidi" w:cstheme="majorBidi"/>
          <w:lang w:val="de-DE" w:bidi="ar-EG"/>
        </w:rPr>
        <w:t>he</w:t>
      </w:r>
      <w:proofErr w:type="spellEnd"/>
      <w:r>
        <w:rPr>
          <w:rFonts w:asciiTheme="majorBidi" w:hAnsiTheme="majorBidi" w:cstheme="majorBidi"/>
          <w:lang w:val="de-DE" w:bidi="ar-EG"/>
        </w:rPr>
        <w:t xml:space="preserve"> </w:t>
      </w:r>
      <w:proofErr w:type="spellStart"/>
      <w:r>
        <w:rPr>
          <w:rFonts w:asciiTheme="majorBidi" w:hAnsiTheme="majorBidi" w:cstheme="majorBidi"/>
          <w:lang w:val="de-DE" w:bidi="ar-EG"/>
        </w:rPr>
        <w:t>microcosm</w:t>
      </w:r>
      <w:proofErr w:type="spellEnd"/>
      <w:r>
        <w:rPr>
          <w:rFonts w:asciiTheme="majorBidi" w:hAnsiTheme="majorBidi" w:cstheme="majorBidi"/>
          <w:lang w:val="de-DE" w:bidi="ar-EG"/>
        </w:rPr>
        <w:t xml:space="preserve"> </w:t>
      </w:r>
      <w:proofErr w:type="spellStart"/>
      <w:r>
        <w:rPr>
          <w:rFonts w:asciiTheme="majorBidi" w:hAnsiTheme="majorBidi" w:cstheme="majorBidi"/>
          <w:lang w:val="de-DE" w:bidi="ar-EG"/>
        </w:rPr>
        <w:t>of</w:t>
      </w:r>
      <w:proofErr w:type="spellEnd"/>
      <w:r w:rsidR="00C90C8A">
        <w:rPr>
          <w:rFonts w:asciiTheme="majorBidi" w:hAnsiTheme="majorBidi" w:cstheme="majorBidi"/>
          <w:lang w:val="de-DE" w:bidi="ar-EG"/>
        </w:rPr>
        <w:t xml:space="preserve"> </w:t>
      </w:r>
      <w:r>
        <w:rPr>
          <w:rFonts w:asciiTheme="majorBidi" w:hAnsiTheme="majorBidi" w:cstheme="majorBidi"/>
          <w:lang w:val="de-DE" w:bidi="ar-EG"/>
        </w:rPr>
        <w:t xml:space="preserve">Revolution! </w:t>
      </w:r>
    </w:p>
    <w:p w14:paraId="00F5C4AC" w14:textId="11E99D66" w:rsidR="00DB3042" w:rsidRPr="00DB3042" w:rsidRDefault="00DB3042" w:rsidP="00DB3042">
      <w:pPr>
        <w:autoSpaceDE w:val="0"/>
        <w:autoSpaceDN w:val="0"/>
        <w:adjustRightInd w:val="0"/>
        <w:spacing w:after="0" w:line="360" w:lineRule="auto"/>
        <w:ind w:left="720"/>
        <w:rPr>
          <w:rFonts w:asciiTheme="majorBidi" w:hAnsiTheme="majorBidi" w:cstheme="majorBidi"/>
          <w:lang w:val="en-GB" w:bidi="ar-EG"/>
        </w:rPr>
      </w:pPr>
      <w:r w:rsidRPr="00DB3042">
        <w:rPr>
          <w:rFonts w:asciiTheme="majorBidi" w:eastAsia="AJensonPro-Regular" w:hAnsiTheme="majorBidi" w:cstheme="majorBidi"/>
          <w:lang w:bidi="ar-SA"/>
        </w:rPr>
        <w:t>The</w:t>
      </w:r>
      <w:r w:rsidRPr="00DB3042">
        <w:rPr>
          <w:rFonts w:asciiTheme="majorBidi" w:eastAsia="AJensonPro-Regular" w:hAnsiTheme="majorBidi" w:cstheme="majorBidi"/>
          <w:lang w:val="en-US" w:bidi="ar-SA"/>
        </w:rPr>
        <w:t xml:space="preserve"> </w:t>
      </w:r>
      <w:r w:rsidRPr="00DB3042">
        <w:rPr>
          <w:rFonts w:asciiTheme="majorBidi" w:eastAsia="AJensonPro-Regular" w:hAnsiTheme="majorBidi" w:cstheme="majorBidi"/>
          <w:lang w:bidi="ar-SA"/>
        </w:rPr>
        <w:t xml:space="preserve">message is: It is </w:t>
      </w:r>
      <w:r w:rsidRPr="00DB3042">
        <w:rPr>
          <w:rFonts w:asciiTheme="majorBidi" w:eastAsia="AJensonPro-Regular" w:hAnsiTheme="majorBidi" w:cstheme="majorBidi"/>
          <w:i/>
          <w:iCs/>
          <w:lang w:bidi="ar-SA"/>
        </w:rPr>
        <w:t>in you</w:t>
      </w:r>
      <w:r w:rsidRPr="00DB3042">
        <w:rPr>
          <w:rFonts w:asciiTheme="majorBidi" w:eastAsia="AJensonPro-Regular" w:hAnsiTheme="majorBidi" w:cstheme="majorBidi"/>
          <w:lang w:bidi="ar-SA"/>
        </w:rPr>
        <w:t xml:space="preserve">! It is not on the outside. It </w:t>
      </w:r>
      <w:r w:rsidRPr="00DB3042">
        <w:rPr>
          <w:rFonts w:asciiTheme="majorBidi" w:eastAsia="AJensonPro-Regular" w:hAnsiTheme="majorBidi" w:cstheme="majorBidi"/>
          <w:i/>
          <w:iCs/>
          <w:lang w:bidi="ar-SA"/>
        </w:rPr>
        <w:t>is you</w:t>
      </w:r>
      <w:r w:rsidRPr="00DB3042">
        <w:rPr>
          <w:rFonts w:asciiTheme="majorBidi" w:eastAsia="AJensonPro-Regular" w:hAnsiTheme="majorBidi" w:cstheme="majorBidi"/>
          <w:lang w:bidi="ar-SA"/>
        </w:rPr>
        <w:t>.</w:t>
      </w:r>
      <w:r w:rsidRPr="00DB3042">
        <w:rPr>
          <w:rFonts w:asciiTheme="majorBidi" w:eastAsia="AJensonPro-Regular" w:hAnsiTheme="majorBidi" w:cstheme="majorBidi"/>
          <w:lang w:val="en-US" w:bidi="ar-SA"/>
        </w:rPr>
        <w:t xml:space="preserve"> </w:t>
      </w:r>
      <w:r w:rsidRPr="00DB3042">
        <w:rPr>
          <w:rFonts w:asciiTheme="majorBidi" w:eastAsia="AJensonPro-Regular" w:hAnsiTheme="majorBidi" w:cstheme="majorBidi"/>
          <w:lang w:bidi="ar-SA"/>
        </w:rPr>
        <w:t xml:space="preserve">Humans shall not be united by domination, but as brothers </w:t>
      </w:r>
      <w:r w:rsidRPr="00DB3042">
        <w:rPr>
          <w:rFonts w:asciiTheme="majorBidi" w:eastAsia="AJensonPro-Regular" w:hAnsiTheme="majorBidi" w:cstheme="majorBidi"/>
          <w:i/>
          <w:iCs/>
          <w:lang w:bidi="ar-SA"/>
        </w:rPr>
        <w:t>without</w:t>
      </w:r>
      <w:r w:rsidRPr="00DB3042">
        <w:rPr>
          <w:rFonts w:asciiTheme="majorBidi" w:eastAsia="AJensonPro-Regular" w:hAnsiTheme="majorBidi" w:cstheme="majorBidi"/>
          <w:i/>
          <w:iCs/>
          <w:lang w:val="en-US" w:bidi="ar-SA"/>
        </w:rPr>
        <w:t xml:space="preserve"> </w:t>
      </w:r>
      <w:r w:rsidRPr="00DB3042">
        <w:rPr>
          <w:rFonts w:asciiTheme="majorBidi" w:eastAsia="AJensonPro-Regular" w:hAnsiTheme="majorBidi" w:cstheme="majorBidi"/>
          <w:i/>
          <w:iCs/>
          <w:lang w:bidi="ar-SA"/>
        </w:rPr>
        <w:t>domination</w:t>
      </w:r>
      <w:r w:rsidRPr="00DB3042">
        <w:rPr>
          <w:rFonts w:asciiTheme="majorBidi" w:eastAsia="AJensonPro-Regular" w:hAnsiTheme="majorBidi" w:cstheme="majorBidi"/>
          <w:lang w:bidi="ar-SA"/>
        </w:rPr>
        <w:t xml:space="preserve">: </w:t>
      </w:r>
      <w:r w:rsidRPr="00DB3042">
        <w:rPr>
          <w:rFonts w:asciiTheme="majorBidi" w:eastAsia="AJensonPro-Regular" w:hAnsiTheme="majorBidi" w:cstheme="majorBidi"/>
          <w:i/>
          <w:iCs/>
          <w:lang w:bidi="ar-SA"/>
        </w:rPr>
        <w:t>an-</w:t>
      </w:r>
      <w:proofErr w:type="spellStart"/>
      <w:r w:rsidRPr="00DB3042">
        <w:rPr>
          <w:rFonts w:asciiTheme="majorBidi" w:eastAsia="AJensonPro-Regular" w:hAnsiTheme="majorBidi" w:cstheme="majorBidi"/>
          <w:i/>
          <w:iCs/>
          <w:lang w:bidi="ar-SA"/>
        </w:rPr>
        <w:t>archy</w:t>
      </w:r>
      <w:proofErr w:type="spellEnd"/>
      <w:r w:rsidRPr="00DB3042">
        <w:rPr>
          <w:rFonts w:asciiTheme="majorBidi" w:eastAsia="AJensonPro-Regular" w:hAnsiTheme="majorBidi" w:cstheme="majorBidi"/>
          <w:lang w:bidi="ar-SA"/>
        </w:rPr>
        <w:t>.</w:t>
      </w:r>
    </w:p>
    <w:p w14:paraId="5EB24977" w14:textId="0135DA0D" w:rsidR="006E28E9" w:rsidRPr="006E28E9" w:rsidRDefault="001B367F" w:rsidP="006E28E9">
      <w:pPr>
        <w:autoSpaceDE w:val="0"/>
        <w:autoSpaceDN w:val="0"/>
        <w:adjustRightInd w:val="0"/>
        <w:spacing w:after="0" w:line="360" w:lineRule="auto"/>
        <w:jc w:val="both"/>
        <w:rPr>
          <w:rFonts w:asciiTheme="majorBidi" w:hAnsiTheme="majorBidi" w:cstheme="majorBidi"/>
          <w:lang w:val="en-GB" w:bidi="ar-EG"/>
        </w:rPr>
      </w:pPr>
      <w:proofErr w:type="spellStart"/>
      <w:r w:rsidRPr="006E28E9">
        <w:rPr>
          <w:rFonts w:asciiTheme="majorBidi" w:hAnsiTheme="majorBidi" w:cstheme="majorBidi"/>
          <w:lang w:val="en-GB" w:bidi="ar-EG"/>
        </w:rPr>
        <w:t>Landauer</w:t>
      </w:r>
      <w:proofErr w:type="spellEnd"/>
      <w:r w:rsidRPr="006E28E9">
        <w:rPr>
          <w:rFonts w:asciiTheme="majorBidi" w:hAnsiTheme="majorBidi" w:cstheme="majorBidi"/>
          <w:lang w:val="en-GB" w:bidi="ar-EG"/>
        </w:rPr>
        <w:t xml:space="preserve"> explains further:</w:t>
      </w:r>
      <w:r w:rsidR="006E28E9" w:rsidRPr="006E28E9">
        <w:rPr>
          <w:rFonts w:asciiTheme="majorBidi" w:hAnsiTheme="majorBidi" w:cstheme="majorBidi"/>
          <w:lang w:val="en-GB" w:bidi="ar-EG"/>
        </w:rPr>
        <w:t xml:space="preserve"> </w:t>
      </w:r>
      <w:r w:rsidR="006E28E9">
        <w:rPr>
          <w:rFonts w:asciiTheme="majorBidi" w:hAnsiTheme="majorBidi" w:cstheme="majorBidi"/>
          <w:lang w:val="en-GB" w:bidi="ar-EG"/>
        </w:rPr>
        <w:t>revolution is only spirit in a negative form, a search for spirit in the age of State</w:t>
      </w:r>
      <w:r w:rsidR="00B82115">
        <w:rPr>
          <w:rFonts w:asciiTheme="majorBidi" w:hAnsiTheme="majorBidi" w:cstheme="majorBidi"/>
          <w:lang w:val="en-GB" w:bidi="ar-EG"/>
        </w:rPr>
        <w:t>s and Empires</w:t>
      </w:r>
      <w:r w:rsidR="006E28E9">
        <w:rPr>
          <w:rFonts w:asciiTheme="majorBidi" w:hAnsiTheme="majorBidi" w:cstheme="majorBidi"/>
          <w:lang w:val="en-GB" w:bidi="ar-EG"/>
        </w:rPr>
        <w:t xml:space="preserve">. Only an understanding of Revolution in terms of La </w:t>
      </w:r>
      <w:proofErr w:type="spellStart"/>
      <w:r w:rsidR="006E28E9">
        <w:rPr>
          <w:rFonts w:asciiTheme="majorBidi" w:hAnsiTheme="majorBidi" w:cstheme="majorBidi"/>
          <w:lang w:val="en-GB" w:bidi="ar-EG"/>
        </w:rPr>
        <w:t>Boetie</w:t>
      </w:r>
      <w:proofErr w:type="spellEnd"/>
      <w:r w:rsidR="006E28E9">
        <w:rPr>
          <w:rFonts w:asciiTheme="majorBidi" w:hAnsiTheme="majorBidi" w:cstheme="majorBidi"/>
          <w:lang w:val="en-GB" w:bidi="ar-EG"/>
        </w:rPr>
        <w:t xml:space="preserve"> can bring political modernity to </w:t>
      </w:r>
      <w:r w:rsidR="00B82115">
        <w:rPr>
          <w:rFonts w:asciiTheme="majorBidi" w:hAnsiTheme="majorBidi" w:cstheme="majorBidi"/>
          <w:lang w:val="en-GB" w:bidi="ar-EG"/>
        </w:rPr>
        <w:t>its</w:t>
      </w:r>
      <w:r w:rsidR="006E28E9">
        <w:rPr>
          <w:rFonts w:asciiTheme="majorBidi" w:hAnsiTheme="majorBidi" w:cstheme="majorBidi"/>
          <w:lang w:val="en-GB" w:bidi="ar-EG"/>
        </w:rPr>
        <w:t xml:space="preserve"> necessary psychological regression: </w:t>
      </w:r>
      <w:r w:rsidR="006E28E9" w:rsidRPr="006E28E9">
        <w:rPr>
          <w:rFonts w:asciiTheme="majorBidi" w:eastAsia="AJensonPro-Regular" w:hAnsiTheme="majorBidi" w:cstheme="majorBidi"/>
          <w:i/>
          <w:iCs/>
          <w:lang w:bidi="ar-SA"/>
        </w:rPr>
        <w:t>without domination – with spirit</w:t>
      </w:r>
      <w:r w:rsidR="006E28E9" w:rsidRPr="006E28E9">
        <w:rPr>
          <w:rFonts w:asciiTheme="majorBidi" w:eastAsia="AJensonPro-Regular" w:hAnsiTheme="majorBidi" w:cstheme="majorBidi"/>
          <w:lang w:bidi="ar-SA"/>
        </w:rPr>
        <w:t xml:space="preserve">! </w:t>
      </w:r>
      <w:r w:rsidR="006E28E9">
        <w:rPr>
          <w:rFonts w:asciiTheme="majorBidi" w:eastAsia="AJensonPro-Regular" w:hAnsiTheme="majorBidi" w:cstheme="majorBidi"/>
          <w:lang w:val="en-US" w:bidi="ar-SA"/>
        </w:rPr>
        <w:t xml:space="preserve">Writes </w:t>
      </w:r>
      <w:proofErr w:type="spellStart"/>
      <w:r w:rsidR="006E28E9">
        <w:rPr>
          <w:rFonts w:asciiTheme="majorBidi" w:eastAsia="AJensonPro-Regular" w:hAnsiTheme="majorBidi" w:cstheme="majorBidi"/>
          <w:lang w:val="en-US" w:bidi="ar-SA"/>
        </w:rPr>
        <w:t>Landauer</w:t>
      </w:r>
      <w:proofErr w:type="spellEnd"/>
      <w:r w:rsidR="006E28E9">
        <w:rPr>
          <w:rFonts w:asciiTheme="majorBidi" w:eastAsia="AJensonPro-Regular" w:hAnsiTheme="majorBidi" w:cstheme="majorBidi"/>
          <w:lang w:val="en-US" w:bidi="ar-SA"/>
        </w:rPr>
        <w:t>. The suspension, the resorption of modern political transference will create</w:t>
      </w:r>
      <w:r w:rsidR="00B82115">
        <w:rPr>
          <w:rFonts w:asciiTheme="majorBidi" w:eastAsia="AJensonPro-Regular" w:hAnsiTheme="majorBidi" w:cstheme="majorBidi"/>
          <w:lang w:val="en-US" w:bidi="ar-SA"/>
        </w:rPr>
        <w:t xml:space="preserve">, according to </w:t>
      </w:r>
      <w:proofErr w:type="spellStart"/>
      <w:r w:rsidR="00B82115">
        <w:rPr>
          <w:rFonts w:asciiTheme="majorBidi" w:eastAsia="AJensonPro-Regular" w:hAnsiTheme="majorBidi" w:cstheme="majorBidi"/>
          <w:lang w:val="en-US" w:bidi="ar-SA"/>
        </w:rPr>
        <w:t>Landauer</w:t>
      </w:r>
      <w:proofErr w:type="spellEnd"/>
      <w:r w:rsidR="00B82115">
        <w:rPr>
          <w:rFonts w:asciiTheme="majorBidi" w:eastAsia="AJensonPro-Regular" w:hAnsiTheme="majorBidi" w:cstheme="majorBidi"/>
          <w:lang w:val="en-US" w:bidi="ar-SA"/>
        </w:rPr>
        <w:t>,</w:t>
      </w:r>
      <w:r w:rsidR="006E28E9">
        <w:rPr>
          <w:rFonts w:asciiTheme="majorBidi" w:eastAsia="AJensonPro-Regular" w:hAnsiTheme="majorBidi" w:cstheme="majorBidi"/>
          <w:lang w:val="en-US" w:bidi="ar-SA"/>
        </w:rPr>
        <w:t xml:space="preserve"> the conditions in which spirit will cease to externalize</w:t>
      </w:r>
      <w:r w:rsidR="00B82115">
        <w:rPr>
          <w:rFonts w:asciiTheme="majorBidi" w:eastAsia="AJensonPro-Regular" w:hAnsiTheme="majorBidi" w:cstheme="majorBidi"/>
          <w:lang w:val="en-US" w:bidi="ar-SA"/>
        </w:rPr>
        <w:t xml:space="preserve"> itself</w:t>
      </w:r>
      <w:r w:rsidR="006E28E9">
        <w:rPr>
          <w:rFonts w:asciiTheme="majorBidi" w:eastAsia="AJensonPro-Regular" w:hAnsiTheme="majorBidi" w:cstheme="majorBidi"/>
          <w:lang w:val="en-US" w:bidi="ar-SA"/>
        </w:rPr>
        <w:t xml:space="preserve"> and return to its individual and social immanence, as in the Medieval Christian era.</w:t>
      </w:r>
    </w:p>
    <w:p w14:paraId="444D2374" w14:textId="4031BA5D" w:rsidR="00F262BA" w:rsidRDefault="00287309" w:rsidP="001B367F">
      <w:pPr>
        <w:spacing w:line="360" w:lineRule="auto"/>
        <w:jc w:val="both"/>
        <w:rPr>
          <w:rFonts w:asciiTheme="majorBidi" w:hAnsiTheme="majorBidi" w:cstheme="majorBidi"/>
          <w:lang w:val="en-GB" w:bidi="ar-EG"/>
        </w:rPr>
      </w:pPr>
      <w:r>
        <w:rPr>
          <w:rFonts w:asciiTheme="majorBidi" w:hAnsiTheme="majorBidi" w:cstheme="majorBidi" w:hint="cs"/>
          <w:lang w:val="en-GB" w:bidi="ar-EG"/>
        </w:rPr>
        <w:t>I</w:t>
      </w:r>
      <w:r>
        <w:rPr>
          <w:rFonts w:asciiTheme="majorBidi" w:hAnsiTheme="majorBidi" w:cstheme="majorBidi"/>
          <w:lang w:val="en-GB" w:bidi="ar-EG"/>
        </w:rPr>
        <w:t xml:space="preserve">n a passage of </w:t>
      </w:r>
      <w:proofErr w:type="spellStart"/>
      <w:r>
        <w:rPr>
          <w:rFonts w:asciiTheme="majorBidi" w:hAnsiTheme="majorBidi" w:cstheme="majorBidi"/>
          <w:i/>
          <w:iCs/>
          <w:lang w:val="en-GB" w:bidi="ar-EG"/>
        </w:rPr>
        <w:t>Discours</w:t>
      </w:r>
      <w:proofErr w:type="spellEnd"/>
      <w:r>
        <w:rPr>
          <w:rFonts w:asciiTheme="majorBidi" w:hAnsiTheme="majorBidi" w:cstheme="majorBidi" w:hint="cs"/>
          <w:i/>
          <w:iCs/>
          <w:rtl/>
          <w:lang w:val="en-GB"/>
        </w:rPr>
        <w:t xml:space="preserve"> </w:t>
      </w:r>
      <w:r>
        <w:rPr>
          <w:rFonts w:asciiTheme="majorBidi" w:hAnsiTheme="majorBidi" w:cstheme="majorBidi"/>
          <w:lang w:val="en-US" w:bidi="ar-EG"/>
        </w:rPr>
        <w:t xml:space="preserve">not translated by </w:t>
      </w:r>
      <w:proofErr w:type="spellStart"/>
      <w:r>
        <w:rPr>
          <w:rFonts w:asciiTheme="majorBidi" w:hAnsiTheme="majorBidi" w:cstheme="majorBidi"/>
          <w:lang w:val="en-US" w:bidi="ar-EG"/>
        </w:rPr>
        <w:t>Landauer</w:t>
      </w:r>
      <w:proofErr w:type="spellEnd"/>
      <w:r>
        <w:rPr>
          <w:rFonts w:asciiTheme="majorBidi" w:hAnsiTheme="majorBidi" w:cstheme="majorBidi"/>
          <w:lang w:val="en-US" w:bidi="ar-EG"/>
        </w:rPr>
        <w:t xml:space="preserve">, La </w:t>
      </w:r>
      <w:proofErr w:type="spellStart"/>
      <w:r>
        <w:rPr>
          <w:rFonts w:asciiTheme="majorBidi" w:hAnsiTheme="majorBidi" w:cstheme="majorBidi"/>
          <w:lang w:val="en-US" w:bidi="ar-EG"/>
        </w:rPr>
        <w:t>Boetie</w:t>
      </w:r>
      <w:proofErr w:type="spellEnd"/>
      <w:r>
        <w:rPr>
          <w:rFonts w:asciiTheme="majorBidi" w:hAnsiTheme="majorBidi" w:cstheme="majorBidi"/>
          <w:lang w:val="en-US" w:bidi="ar-EG"/>
        </w:rPr>
        <w:t xml:space="preserve"> defines the possible meaning of the undoing of tyranny</w:t>
      </w:r>
      <w:r w:rsidR="00F262BA">
        <w:rPr>
          <w:rFonts w:asciiTheme="majorBidi" w:hAnsiTheme="majorBidi" w:cstheme="majorBidi"/>
          <w:lang w:val="en-GB" w:bidi="ar-EG"/>
        </w:rPr>
        <w:t>:</w:t>
      </w:r>
    </w:p>
    <w:p w14:paraId="25B022AA" w14:textId="79E99A9F" w:rsidR="00024820" w:rsidRDefault="009529FF" w:rsidP="009529FF">
      <w:pPr>
        <w:spacing w:line="360" w:lineRule="auto"/>
        <w:ind w:left="720"/>
        <w:jc w:val="both"/>
        <w:rPr>
          <w:rFonts w:asciiTheme="majorBidi" w:hAnsiTheme="majorBidi" w:cstheme="majorBidi"/>
          <w:lang w:val="fr-FR" w:bidi="ar-EG"/>
        </w:rPr>
      </w:pPr>
      <w:r w:rsidRPr="009529FF">
        <w:rPr>
          <w:rFonts w:asciiTheme="majorBidi" w:hAnsiTheme="majorBidi" w:cstheme="majorBidi"/>
          <w:lang w:val="en-GB" w:bidi="ar-EG"/>
        </w:rPr>
        <w:t xml:space="preserve">Nothing should be </w:t>
      </w:r>
      <w:proofErr w:type="spellStart"/>
      <w:r w:rsidRPr="009529FF">
        <w:rPr>
          <w:rFonts w:asciiTheme="majorBidi" w:hAnsiTheme="majorBidi" w:cstheme="majorBidi"/>
          <w:lang w:val="en-GB" w:bidi="ar-EG"/>
        </w:rPr>
        <w:t>deater</w:t>
      </w:r>
      <w:proofErr w:type="spellEnd"/>
      <w:r w:rsidRPr="009529FF">
        <w:rPr>
          <w:rFonts w:asciiTheme="majorBidi" w:hAnsiTheme="majorBidi" w:cstheme="majorBidi"/>
          <w:lang w:val="en-GB" w:bidi="ar-EG"/>
        </w:rPr>
        <w:t xml:space="preserve"> t</w:t>
      </w:r>
      <w:r>
        <w:rPr>
          <w:rFonts w:asciiTheme="majorBidi" w:hAnsiTheme="majorBidi" w:cstheme="majorBidi"/>
          <w:lang w:val="en-GB" w:bidi="ar-EG"/>
        </w:rPr>
        <w:t>o man than to regain his natural right and, so to speak, to return form being a best to a man...</w:t>
      </w:r>
    </w:p>
    <w:p w14:paraId="3699E4B0" w14:textId="67959C6C" w:rsidR="007E2569" w:rsidRDefault="00450F7C" w:rsidP="00024820">
      <w:pPr>
        <w:spacing w:line="360" w:lineRule="auto"/>
        <w:jc w:val="both"/>
        <w:rPr>
          <w:rFonts w:asciiTheme="majorBidi" w:hAnsiTheme="majorBidi" w:cstheme="majorBidi"/>
          <w:lang w:val="en-US" w:bidi="ar-EG"/>
        </w:rPr>
      </w:pPr>
      <w:r>
        <w:rPr>
          <w:rFonts w:asciiTheme="majorBidi" w:hAnsiTheme="majorBidi" w:cstheme="majorBidi"/>
          <w:lang w:val="en-GB" w:bidi="ar-EG"/>
        </w:rPr>
        <w:t>If f</w:t>
      </w:r>
      <w:r w:rsidR="00024820" w:rsidRPr="00024820">
        <w:rPr>
          <w:rFonts w:asciiTheme="majorBidi" w:hAnsiTheme="majorBidi" w:cstheme="majorBidi"/>
          <w:lang w:val="en-GB" w:bidi="ar-EG"/>
        </w:rPr>
        <w:t xml:space="preserve">or La </w:t>
      </w:r>
      <w:proofErr w:type="spellStart"/>
      <w:r w:rsidR="00024820" w:rsidRPr="00024820">
        <w:rPr>
          <w:rFonts w:asciiTheme="majorBidi" w:hAnsiTheme="majorBidi" w:cstheme="majorBidi"/>
          <w:lang w:val="en-GB" w:bidi="ar-EG"/>
        </w:rPr>
        <w:t>Boëtie</w:t>
      </w:r>
      <w:proofErr w:type="spellEnd"/>
      <w:r w:rsidR="00024820" w:rsidRPr="00024820">
        <w:rPr>
          <w:rFonts w:asciiTheme="majorBidi" w:hAnsiTheme="majorBidi" w:cstheme="majorBidi"/>
          <w:lang w:val="en-GB" w:bidi="ar-EG"/>
        </w:rPr>
        <w:t xml:space="preserve">, </w:t>
      </w:r>
      <w:r w:rsidR="00024820">
        <w:rPr>
          <w:rFonts w:asciiTheme="majorBidi" w:hAnsiTheme="majorBidi" w:cstheme="majorBidi"/>
          <w:lang w:val="en-US" w:bidi="ar-EG"/>
        </w:rPr>
        <w:t>the “undoing” of tyranny consist</w:t>
      </w:r>
      <w:r>
        <w:rPr>
          <w:rFonts w:asciiTheme="majorBidi" w:hAnsiTheme="majorBidi" w:cstheme="majorBidi"/>
          <w:lang w:val="en-US" w:bidi="ar-EG"/>
        </w:rPr>
        <w:t>ed</w:t>
      </w:r>
      <w:r w:rsidR="00024820">
        <w:rPr>
          <w:rFonts w:asciiTheme="majorBidi" w:hAnsiTheme="majorBidi" w:cstheme="majorBidi"/>
          <w:lang w:val="en-US" w:bidi="ar-EG"/>
        </w:rPr>
        <w:t xml:space="preserve"> in ceasing to increase the power of the ruler into </w:t>
      </w:r>
      <w:r w:rsidR="003974C3">
        <w:rPr>
          <w:rFonts w:asciiTheme="majorBidi" w:hAnsiTheme="majorBidi" w:cstheme="majorBidi"/>
          <w:lang w:val="en-US" w:bidi="ar-EG"/>
        </w:rPr>
        <w:t>colossal dimension</w:t>
      </w:r>
      <w:r w:rsidR="009529FF">
        <w:rPr>
          <w:rFonts w:asciiTheme="majorBidi" w:hAnsiTheme="majorBidi" w:cstheme="majorBidi"/>
          <w:lang w:val="en-US" w:bidi="ar-EG"/>
        </w:rPr>
        <w:t>s</w:t>
      </w:r>
      <w:r w:rsidR="003974C3">
        <w:rPr>
          <w:rFonts w:asciiTheme="majorBidi" w:hAnsiTheme="majorBidi" w:cstheme="majorBidi"/>
          <w:lang w:val="en-US" w:bidi="ar-EG"/>
        </w:rPr>
        <w:t xml:space="preserve">, </w:t>
      </w:r>
      <w:r>
        <w:rPr>
          <w:rFonts w:asciiTheme="majorBidi" w:hAnsiTheme="majorBidi" w:cstheme="majorBidi"/>
          <w:lang w:val="en-US" w:bidi="ar-EG"/>
        </w:rPr>
        <w:t xml:space="preserve">and in </w:t>
      </w:r>
      <w:r w:rsidR="003974C3">
        <w:rPr>
          <w:rFonts w:asciiTheme="majorBidi" w:hAnsiTheme="majorBidi" w:cstheme="majorBidi"/>
          <w:lang w:val="en-US" w:bidi="ar-EG"/>
        </w:rPr>
        <w:t>returning from a pathological political state, to a state of nature, and humanity</w:t>
      </w:r>
      <w:r>
        <w:rPr>
          <w:rFonts w:asciiTheme="majorBidi" w:hAnsiTheme="majorBidi" w:cstheme="majorBidi"/>
          <w:lang w:val="en-US" w:bidi="ar-EG"/>
        </w:rPr>
        <w:t>,</w:t>
      </w:r>
      <w:r w:rsidR="003974C3">
        <w:rPr>
          <w:rFonts w:asciiTheme="majorBidi" w:hAnsiTheme="majorBidi" w:cstheme="majorBidi"/>
          <w:lang w:val="en-US" w:bidi="ar-EG"/>
        </w:rPr>
        <w:t xml:space="preserve"> </w:t>
      </w:r>
      <w:proofErr w:type="spellStart"/>
      <w:r w:rsidR="003974C3">
        <w:rPr>
          <w:rFonts w:asciiTheme="majorBidi" w:hAnsiTheme="majorBidi" w:cstheme="majorBidi"/>
          <w:lang w:val="en-US" w:bidi="ar-EG"/>
        </w:rPr>
        <w:t>Landauer</w:t>
      </w:r>
      <w:proofErr w:type="spellEnd"/>
      <w:r w:rsidR="003974C3">
        <w:rPr>
          <w:rFonts w:asciiTheme="majorBidi" w:hAnsiTheme="majorBidi" w:cstheme="majorBidi"/>
          <w:lang w:val="en-US" w:bidi="ar-EG"/>
        </w:rPr>
        <w:t xml:space="preserve"> defines </w:t>
      </w:r>
      <w:r>
        <w:rPr>
          <w:rFonts w:asciiTheme="majorBidi" w:hAnsiTheme="majorBidi" w:cstheme="majorBidi"/>
          <w:lang w:val="en-US" w:bidi="ar-EG"/>
        </w:rPr>
        <w:t>the</w:t>
      </w:r>
      <w:r w:rsidR="003974C3">
        <w:rPr>
          <w:rFonts w:asciiTheme="majorBidi" w:hAnsiTheme="majorBidi" w:cstheme="majorBidi"/>
          <w:lang w:val="en-US" w:bidi="ar-EG"/>
        </w:rPr>
        <w:t xml:space="preserve"> </w:t>
      </w:r>
      <w:r>
        <w:rPr>
          <w:rFonts w:asciiTheme="majorBidi" w:hAnsiTheme="majorBidi" w:cstheme="majorBidi"/>
          <w:lang w:val="en-US" w:bidi="ar-EG"/>
        </w:rPr>
        <w:t>finality</w:t>
      </w:r>
      <w:r w:rsidR="003974C3">
        <w:rPr>
          <w:rFonts w:asciiTheme="majorBidi" w:hAnsiTheme="majorBidi" w:cstheme="majorBidi"/>
          <w:lang w:val="en-US" w:bidi="ar-EG"/>
        </w:rPr>
        <w:t xml:space="preserve"> of regression from </w:t>
      </w:r>
      <w:r w:rsidR="009529FF">
        <w:rPr>
          <w:rFonts w:asciiTheme="majorBidi" w:hAnsiTheme="majorBidi" w:cstheme="majorBidi"/>
          <w:lang w:val="en-US" w:bidi="ar-EG"/>
        </w:rPr>
        <w:t xml:space="preserve">the </w:t>
      </w:r>
      <w:r w:rsidR="003974C3">
        <w:rPr>
          <w:rFonts w:asciiTheme="majorBidi" w:hAnsiTheme="majorBidi" w:cstheme="majorBidi"/>
          <w:lang w:val="en-US" w:bidi="ar-EG"/>
        </w:rPr>
        <w:t>political</w:t>
      </w:r>
      <w:r w:rsidR="009529FF">
        <w:rPr>
          <w:rFonts w:asciiTheme="majorBidi" w:hAnsiTheme="majorBidi" w:cstheme="majorBidi"/>
          <w:lang w:val="en-US" w:bidi="ar-EG"/>
        </w:rPr>
        <w:t xml:space="preserve"> modern state</w:t>
      </w:r>
      <w:r w:rsidR="007E2569">
        <w:rPr>
          <w:rFonts w:asciiTheme="majorBidi" w:hAnsiTheme="majorBidi" w:cstheme="majorBidi"/>
          <w:lang w:val="en-US" w:bidi="ar-EG"/>
        </w:rPr>
        <w:t xml:space="preserve">, not in terms of nature, </w:t>
      </w:r>
      <w:r w:rsidR="009529FF">
        <w:rPr>
          <w:rFonts w:asciiTheme="majorBidi" w:hAnsiTheme="majorBidi" w:cstheme="majorBidi"/>
          <w:lang w:val="en-US" w:bidi="ar-EG"/>
        </w:rPr>
        <w:t xml:space="preserve">but </w:t>
      </w:r>
      <w:r w:rsidR="007E2569">
        <w:rPr>
          <w:rFonts w:asciiTheme="majorBidi" w:hAnsiTheme="majorBidi" w:cstheme="majorBidi"/>
          <w:lang w:val="en-US" w:bidi="ar-EG"/>
        </w:rPr>
        <w:t xml:space="preserve">in terms of resurgence of </w:t>
      </w:r>
      <w:r w:rsidR="003974C3">
        <w:rPr>
          <w:rFonts w:asciiTheme="majorBidi" w:hAnsiTheme="majorBidi" w:cstheme="majorBidi"/>
          <w:lang w:val="en-US" w:bidi="ar-EG"/>
        </w:rPr>
        <w:t>to a spiritual bound</w:t>
      </w:r>
      <w:r w:rsidR="007E2569">
        <w:rPr>
          <w:rFonts w:asciiTheme="majorBidi" w:hAnsiTheme="majorBidi" w:cstheme="majorBidi"/>
          <w:lang w:val="en-US" w:bidi="ar-EG"/>
        </w:rPr>
        <w:t>.</w:t>
      </w:r>
    </w:p>
    <w:p w14:paraId="60CC56B3" w14:textId="38DA34BC" w:rsidR="007E2569" w:rsidRDefault="007E2569" w:rsidP="00024820">
      <w:pPr>
        <w:spacing w:line="360" w:lineRule="auto"/>
        <w:jc w:val="both"/>
        <w:rPr>
          <w:rFonts w:asciiTheme="majorBidi" w:hAnsiTheme="majorBidi" w:cstheme="majorBidi"/>
          <w:lang w:val="en-US" w:bidi="ar-EG"/>
        </w:rPr>
      </w:pPr>
    </w:p>
    <w:p w14:paraId="2625D7DB" w14:textId="54026C53" w:rsidR="007E2569" w:rsidRPr="00D52845" w:rsidRDefault="00D52845" w:rsidP="00024820">
      <w:pPr>
        <w:spacing w:line="360" w:lineRule="auto"/>
        <w:jc w:val="both"/>
        <w:rPr>
          <w:rFonts w:asciiTheme="majorBidi" w:hAnsiTheme="majorBidi" w:cstheme="majorBidi"/>
          <w:b/>
          <w:bCs/>
          <w:lang w:val="en-US" w:bidi="ar-EG"/>
        </w:rPr>
      </w:pPr>
      <w:r w:rsidRPr="00D52845">
        <w:rPr>
          <w:rFonts w:asciiTheme="majorBidi" w:hAnsiTheme="majorBidi" w:cstheme="majorBidi"/>
          <w:b/>
          <w:bCs/>
          <w:lang w:val="en-US" w:bidi="ar-EG"/>
        </w:rPr>
        <w:t xml:space="preserve">The second literary source to </w:t>
      </w:r>
      <w:proofErr w:type="spellStart"/>
      <w:r w:rsidRPr="00D52845">
        <w:rPr>
          <w:rFonts w:asciiTheme="majorBidi" w:hAnsiTheme="majorBidi" w:cstheme="majorBidi"/>
          <w:b/>
          <w:bCs/>
          <w:lang w:val="en-US" w:bidi="ar-EG"/>
        </w:rPr>
        <w:t>Landauer’s</w:t>
      </w:r>
      <w:proofErr w:type="spellEnd"/>
      <w:r w:rsidRPr="00D52845">
        <w:rPr>
          <w:rFonts w:asciiTheme="majorBidi" w:hAnsiTheme="majorBidi" w:cstheme="majorBidi"/>
          <w:b/>
          <w:bCs/>
          <w:lang w:val="en-US" w:bidi="ar-EG"/>
        </w:rPr>
        <w:t xml:space="preserve"> concept of </w:t>
      </w:r>
      <w:proofErr w:type="spellStart"/>
      <w:r w:rsidRPr="00D52845">
        <w:rPr>
          <w:rFonts w:asciiTheme="majorBidi" w:hAnsiTheme="majorBidi" w:cstheme="majorBidi"/>
          <w:b/>
          <w:bCs/>
          <w:i/>
          <w:iCs/>
          <w:lang w:val="en-US" w:bidi="ar-EG"/>
        </w:rPr>
        <w:t>Antipolitik</w:t>
      </w:r>
      <w:proofErr w:type="spellEnd"/>
      <w:r w:rsidRPr="00D52845">
        <w:rPr>
          <w:rFonts w:asciiTheme="majorBidi" w:hAnsiTheme="majorBidi" w:cstheme="majorBidi"/>
          <w:b/>
          <w:bCs/>
          <w:i/>
          <w:iCs/>
          <w:lang w:val="en-US" w:bidi="ar-EG"/>
        </w:rPr>
        <w:t xml:space="preserve"> </w:t>
      </w:r>
      <w:r w:rsidRPr="00D52845">
        <w:rPr>
          <w:rFonts w:asciiTheme="majorBidi" w:hAnsiTheme="majorBidi" w:cstheme="majorBidi"/>
          <w:b/>
          <w:bCs/>
          <w:lang w:val="en-US" w:bidi="ar-EG"/>
        </w:rPr>
        <w:t>I would like to mention is Nietzsche.</w:t>
      </w:r>
    </w:p>
    <w:p w14:paraId="08A17690" w14:textId="72780DCF" w:rsidR="00024820" w:rsidRDefault="003235AC" w:rsidP="0027107D">
      <w:pPr>
        <w:spacing w:line="360" w:lineRule="auto"/>
        <w:jc w:val="both"/>
        <w:rPr>
          <w:rFonts w:asciiTheme="majorBidi" w:eastAsia="AJensonPro-Regular" w:hAnsiTheme="majorBidi" w:cstheme="majorBidi"/>
          <w:lang w:val="en-GB" w:bidi="ar-SA"/>
        </w:rPr>
      </w:pPr>
      <w:r w:rsidRPr="00CD49A1">
        <w:rPr>
          <w:rFonts w:asciiTheme="majorBidi" w:hAnsiTheme="majorBidi" w:cstheme="majorBidi"/>
          <w:lang w:val="en-US" w:bidi="ar-EG"/>
        </w:rPr>
        <w:t xml:space="preserve">As </w:t>
      </w:r>
      <w:proofErr w:type="spellStart"/>
      <w:r w:rsidRPr="00CD49A1">
        <w:rPr>
          <w:rFonts w:asciiTheme="majorBidi" w:hAnsiTheme="majorBidi" w:cstheme="majorBidi"/>
          <w:lang w:val="en-US" w:bidi="ar-EG"/>
        </w:rPr>
        <w:t>Siegbert</w:t>
      </w:r>
      <w:proofErr w:type="spellEnd"/>
      <w:r w:rsidRPr="00CD49A1">
        <w:rPr>
          <w:rFonts w:asciiTheme="majorBidi" w:hAnsiTheme="majorBidi" w:cstheme="majorBidi"/>
          <w:lang w:val="en-US" w:bidi="ar-EG"/>
        </w:rPr>
        <w:t xml:space="preserve"> Wolf taught us in his introduction to the volume </w:t>
      </w:r>
      <w:r w:rsidR="00DD1C7F">
        <w:rPr>
          <w:rFonts w:asciiTheme="majorBidi" w:hAnsiTheme="majorBidi" w:cstheme="majorBidi"/>
          <w:lang w:val="en-US" w:bidi="ar-EG"/>
        </w:rPr>
        <w:t xml:space="preserve">of </w:t>
      </w:r>
      <w:proofErr w:type="spellStart"/>
      <w:r w:rsidR="00DD1C7F">
        <w:rPr>
          <w:rFonts w:asciiTheme="majorBidi" w:hAnsiTheme="majorBidi" w:cstheme="majorBidi"/>
          <w:lang w:val="en-US" w:bidi="ar-EG"/>
        </w:rPr>
        <w:t>Landauer’s</w:t>
      </w:r>
      <w:proofErr w:type="spellEnd"/>
      <w:r w:rsidR="00DD1C7F">
        <w:rPr>
          <w:rFonts w:asciiTheme="majorBidi" w:hAnsiTheme="majorBidi" w:cstheme="majorBidi"/>
          <w:lang w:val="en-US" w:bidi="ar-EG"/>
        </w:rPr>
        <w:t xml:space="preserve"> </w:t>
      </w:r>
      <w:proofErr w:type="spellStart"/>
      <w:r w:rsidR="00DD1C7F">
        <w:rPr>
          <w:rFonts w:asciiTheme="majorBidi" w:hAnsiTheme="majorBidi" w:cstheme="majorBidi"/>
          <w:i/>
          <w:iCs/>
          <w:lang w:val="en-US" w:bidi="ar-EG"/>
        </w:rPr>
        <w:t>Ausgewähle</w:t>
      </w:r>
      <w:proofErr w:type="spellEnd"/>
      <w:r w:rsidR="00DD1C7F">
        <w:rPr>
          <w:rFonts w:asciiTheme="majorBidi" w:hAnsiTheme="majorBidi" w:cstheme="majorBidi"/>
          <w:i/>
          <w:iCs/>
          <w:lang w:val="en-US" w:bidi="ar-EG"/>
        </w:rPr>
        <w:t xml:space="preserve"> </w:t>
      </w:r>
      <w:proofErr w:type="spellStart"/>
      <w:r w:rsidR="00DD1C7F">
        <w:rPr>
          <w:rFonts w:asciiTheme="majorBidi" w:hAnsiTheme="majorBidi" w:cstheme="majorBidi"/>
          <w:i/>
          <w:iCs/>
          <w:lang w:val="en-US" w:bidi="ar-EG"/>
        </w:rPr>
        <w:t>Schrifte</w:t>
      </w:r>
      <w:proofErr w:type="spellEnd"/>
      <w:r w:rsidR="00DD1C7F" w:rsidRPr="00CD49A1">
        <w:rPr>
          <w:rFonts w:asciiTheme="majorBidi" w:hAnsiTheme="majorBidi" w:cstheme="majorBidi"/>
          <w:lang w:val="en-GB" w:bidi="ar-EG"/>
        </w:rPr>
        <w:t xml:space="preserve"> </w:t>
      </w:r>
      <w:r w:rsidR="00CD49A1" w:rsidRPr="00CD49A1">
        <w:rPr>
          <w:rFonts w:asciiTheme="majorBidi" w:hAnsiTheme="majorBidi" w:cstheme="majorBidi"/>
          <w:lang w:val="en-GB" w:bidi="ar-EG"/>
        </w:rPr>
        <w:t>en</w:t>
      </w:r>
      <w:r w:rsidR="00CD49A1">
        <w:rPr>
          <w:rFonts w:asciiTheme="majorBidi" w:hAnsiTheme="majorBidi" w:cstheme="majorBidi"/>
          <w:lang w:val="en-GB" w:bidi="ar-EG"/>
        </w:rPr>
        <w:t xml:space="preserve">titled </w:t>
      </w:r>
      <w:proofErr w:type="spellStart"/>
      <w:r w:rsidRPr="00CD49A1">
        <w:rPr>
          <w:rFonts w:asciiTheme="majorBidi" w:hAnsiTheme="majorBidi" w:cstheme="majorBidi"/>
          <w:i/>
          <w:iCs/>
          <w:lang w:val="en-US" w:bidi="ar-EG"/>
        </w:rPr>
        <w:t>Antipolitik</w:t>
      </w:r>
      <w:proofErr w:type="spellEnd"/>
      <w:r w:rsidR="00CD49A1">
        <w:rPr>
          <w:rFonts w:asciiTheme="majorBidi" w:hAnsiTheme="majorBidi" w:cstheme="majorBidi"/>
          <w:lang w:val="en-US" w:bidi="ar-EG"/>
        </w:rPr>
        <w:t>,</w:t>
      </w:r>
      <w:r w:rsidRPr="00CD49A1">
        <w:rPr>
          <w:rFonts w:asciiTheme="majorBidi" w:hAnsiTheme="majorBidi" w:cstheme="majorBidi"/>
          <w:i/>
          <w:iCs/>
          <w:lang w:val="en-US" w:bidi="ar-EG"/>
        </w:rPr>
        <w:t xml:space="preserve"> </w:t>
      </w:r>
      <w:r w:rsidR="00CD49A1">
        <w:rPr>
          <w:rFonts w:asciiTheme="majorBidi" w:hAnsiTheme="majorBidi" w:cstheme="majorBidi"/>
          <w:lang w:val="en-US" w:bidi="ar-EG"/>
        </w:rPr>
        <w:t xml:space="preserve">already 10 years before the publication of </w:t>
      </w:r>
      <w:r w:rsidR="00CD49A1">
        <w:rPr>
          <w:rFonts w:asciiTheme="majorBidi" w:hAnsiTheme="majorBidi" w:cstheme="majorBidi"/>
          <w:i/>
          <w:iCs/>
          <w:lang w:val="en-US" w:bidi="ar-EG"/>
        </w:rPr>
        <w:t>Die Revolution</w:t>
      </w:r>
      <w:r w:rsidR="00CD49A1">
        <w:rPr>
          <w:rFonts w:asciiTheme="majorBidi" w:hAnsiTheme="majorBidi" w:cstheme="majorBidi"/>
          <w:lang w:val="en-US" w:bidi="ar-EG"/>
        </w:rPr>
        <w:t xml:space="preserve">, </w:t>
      </w:r>
      <w:proofErr w:type="spellStart"/>
      <w:r w:rsidR="00CD49A1">
        <w:rPr>
          <w:rFonts w:asciiTheme="majorBidi" w:hAnsiTheme="majorBidi" w:cstheme="majorBidi"/>
          <w:lang w:val="en-US" w:bidi="ar-EG"/>
        </w:rPr>
        <w:t>Landauer</w:t>
      </w:r>
      <w:proofErr w:type="spellEnd"/>
      <w:r w:rsidR="00CD49A1">
        <w:rPr>
          <w:rFonts w:asciiTheme="majorBidi" w:hAnsiTheme="majorBidi" w:cstheme="majorBidi"/>
          <w:lang w:val="en-US" w:bidi="ar-EG"/>
        </w:rPr>
        <w:t xml:space="preserve"> defined himself as “</w:t>
      </w:r>
      <w:r w:rsidR="00CD49A1">
        <w:rPr>
          <w:rFonts w:asciiTheme="majorBidi" w:hAnsiTheme="majorBidi" w:cstheme="majorBidi" w:hint="cs"/>
          <w:lang w:val="en-US"/>
        </w:rPr>
        <w:t>A</w:t>
      </w:r>
      <w:proofErr w:type="spellStart"/>
      <w:r w:rsidR="00CD49A1" w:rsidRPr="00CD49A1">
        <w:rPr>
          <w:rFonts w:asciiTheme="majorBidi" w:hAnsiTheme="majorBidi" w:cstheme="majorBidi"/>
          <w:lang w:val="en-GB" w:bidi="ar-EG"/>
        </w:rPr>
        <w:t>n</w:t>
      </w:r>
      <w:r w:rsidR="00CD49A1">
        <w:rPr>
          <w:rFonts w:asciiTheme="majorBidi" w:hAnsiTheme="majorBidi" w:cstheme="majorBidi"/>
          <w:lang w:val="en-GB" w:bidi="ar-EG"/>
        </w:rPr>
        <w:t>tipolitiker</w:t>
      </w:r>
      <w:proofErr w:type="spellEnd"/>
      <w:r w:rsidR="00CD49A1">
        <w:rPr>
          <w:rFonts w:asciiTheme="majorBidi" w:hAnsiTheme="majorBidi" w:cstheme="majorBidi"/>
          <w:lang w:val="en-GB" w:bidi="ar-EG"/>
        </w:rPr>
        <w:t>.</w:t>
      </w:r>
      <w:r w:rsidR="00CD49A1">
        <w:rPr>
          <w:rFonts w:asciiTheme="majorBidi" w:hAnsiTheme="majorBidi" w:cstheme="majorBidi"/>
          <w:lang w:val="en-US" w:bidi="ar-EG"/>
        </w:rPr>
        <w:t xml:space="preserve">” One source of inspiration for this notion of </w:t>
      </w:r>
      <w:proofErr w:type="spellStart"/>
      <w:r w:rsidR="00CD49A1">
        <w:rPr>
          <w:rFonts w:asciiTheme="majorBidi" w:hAnsiTheme="majorBidi" w:cstheme="majorBidi"/>
          <w:i/>
          <w:iCs/>
          <w:lang w:val="en-US" w:bidi="ar-EG"/>
        </w:rPr>
        <w:t>Antipolitik</w:t>
      </w:r>
      <w:proofErr w:type="spellEnd"/>
      <w:r w:rsidR="00CD49A1">
        <w:rPr>
          <w:rFonts w:asciiTheme="majorBidi" w:hAnsiTheme="majorBidi" w:cstheme="majorBidi"/>
          <w:i/>
          <w:iCs/>
          <w:lang w:val="en-US" w:bidi="ar-EG"/>
        </w:rPr>
        <w:t xml:space="preserve"> </w:t>
      </w:r>
      <w:r w:rsidR="00CD49A1">
        <w:rPr>
          <w:rFonts w:asciiTheme="majorBidi" w:hAnsiTheme="majorBidi" w:cstheme="majorBidi"/>
          <w:lang w:val="en-US" w:bidi="ar-EG"/>
        </w:rPr>
        <w:t xml:space="preserve">is Nietzsche, </w:t>
      </w:r>
      <w:proofErr w:type="spellStart"/>
      <w:r w:rsidR="0027107D" w:rsidRPr="00CD49A1">
        <w:rPr>
          <w:rFonts w:asciiTheme="majorBidi" w:hAnsiTheme="majorBidi" w:cstheme="majorBidi"/>
          <w:lang w:val="en-US" w:bidi="ar-EG"/>
        </w:rPr>
        <w:t>Siegbert</w:t>
      </w:r>
      <w:proofErr w:type="spellEnd"/>
      <w:r w:rsidR="0027107D" w:rsidRPr="00CD49A1">
        <w:rPr>
          <w:rFonts w:asciiTheme="majorBidi" w:hAnsiTheme="majorBidi" w:cstheme="majorBidi"/>
          <w:lang w:val="en-US" w:bidi="ar-EG"/>
        </w:rPr>
        <w:t xml:space="preserve"> Wolf</w:t>
      </w:r>
      <w:r w:rsidR="0027107D">
        <w:rPr>
          <w:rFonts w:asciiTheme="majorBidi" w:hAnsiTheme="majorBidi" w:cstheme="majorBidi"/>
          <w:lang w:val="en-US" w:bidi="ar-EG"/>
        </w:rPr>
        <w:t xml:space="preserve"> points in his introduction to </w:t>
      </w:r>
      <w:r w:rsidR="0027107D">
        <w:rPr>
          <w:rFonts w:asciiTheme="majorBidi" w:hAnsiTheme="majorBidi" w:cstheme="majorBidi"/>
          <w:i/>
          <w:iCs/>
          <w:lang w:val="en-US" w:bidi="ar-EG"/>
        </w:rPr>
        <w:t xml:space="preserve">Ecce Homo, </w:t>
      </w:r>
      <w:r w:rsidR="0027107D">
        <w:rPr>
          <w:rFonts w:asciiTheme="majorBidi" w:hAnsiTheme="majorBidi" w:cstheme="majorBidi"/>
          <w:lang w:val="en-US" w:bidi="ar-EG"/>
        </w:rPr>
        <w:t>I would like to refer to another text of Nietzsche taken from the</w:t>
      </w:r>
      <w:r w:rsidR="006E1665">
        <w:rPr>
          <w:rFonts w:asciiTheme="majorBidi" w:hAnsiTheme="majorBidi" w:cstheme="majorBidi"/>
          <w:lang w:bidi="ar-EG"/>
        </w:rPr>
        <w:t xml:space="preserve"> chapter </w:t>
      </w:r>
      <w:r w:rsidR="00D52845">
        <w:rPr>
          <w:rFonts w:asciiTheme="majorBidi" w:hAnsiTheme="majorBidi" w:cstheme="majorBidi"/>
          <w:i/>
          <w:iCs/>
          <w:lang w:val="en-US" w:bidi="ar-EG"/>
        </w:rPr>
        <w:t>What the German lack</w:t>
      </w:r>
      <w:r w:rsidR="006E1665">
        <w:rPr>
          <w:rFonts w:asciiTheme="majorBidi" w:hAnsiTheme="majorBidi" w:cstheme="majorBidi"/>
          <w:i/>
          <w:iCs/>
          <w:lang w:bidi="ar-EG"/>
        </w:rPr>
        <w:t xml:space="preserve"> </w:t>
      </w:r>
      <w:r w:rsidR="006E1665">
        <w:rPr>
          <w:rFonts w:asciiTheme="majorBidi" w:hAnsiTheme="majorBidi" w:cstheme="majorBidi"/>
          <w:lang w:bidi="ar-EG"/>
        </w:rPr>
        <w:t>in the</w:t>
      </w:r>
      <w:r w:rsidR="0027107D">
        <w:rPr>
          <w:rFonts w:asciiTheme="majorBidi" w:hAnsiTheme="majorBidi" w:cstheme="majorBidi"/>
          <w:lang w:val="en-US" w:bidi="ar-EG"/>
        </w:rPr>
        <w:t xml:space="preserve"> </w:t>
      </w:r>
      <w:r w:rsidR="00D52845">
        <w:rPr>
          <w:rFonts w:asciiTheme="majorBidi" w:eastAsia="AJensonPro-Regular" w:hAnsiTheme="majorBidi" w:cstheme="majorBidi"/>
          <w:i/>
          <w:iCs/>
          <w:lang w:val="en-GB" w:bidi="ar-SA"/>
        </w:rPr>
        <w:t xml:space="preserve">Twilight of the </w:t>
      </w:r>
      <w:proofErr w:type="gramStart"/>
      <w:r w:rsidR="00D52845">
        <w:rPr>
          <w:rFonts w:asciiTheme="majorBidi" w:eastAsia="AJensonPro-Regular" w:hAnsiTheme="majorBidi" w:cstheme="majorBidi"/>
          <w:i/>
          <w:iCs/>
          <w:lang w:val="en-GB" w:bidi="ar-SA"/>
        </w:rPr>
        <w:t>Idols</w:t>
      </w:r>
      <w:r w:rsidR="00D52845">
        <w:rPr>
          <w:rFonts w:asciiTheme="majorBidi" w:eastAsia="AJensonPro-Regular" w:hAnsiTheme="majorBidi" w:cstheme="majorBidi" w:hint="cs"/>
          <w:i/>
          <w:iCs/>
          <w:rtl/>
          <w:lang w:val="en-GB"/>
        </w:rPr>
        <w:t xml:space="preserve">  </w:t>
      </w:r>
      <w:r w:rsidR="00D52845">
        <w:rPr>
          <w:rFonts w:asciiTheme="majorBidi" w:eastAsia="AJensonPro-Regular" w:hAnsiTheme="majorBidi" w:cstheme="majorBidi"/>
          <w:lang w:val="en-GB"/>
        </w:rPr>
        <w:t>published</w:t>
      </w:r>
      <w:proofErr w:type="gramEnd"/>
      <w:r w:rsidR="00D52845">
        <w:rPr>
          <w:rFonts w:asciiTheme="majorBidi" w:eastAsia="AJensonPro-Regular" w:hAnsiTheme="majorBidi" w:cstheme="majorBidi"/>
          <w:lang w:val="en-GB"/>
        </w:rPr>
        <w:t xml:space="preserve"> in 1889</w:t>
      </w:r>
      <w:r w:rsidR="0027107D">
        <w:rPr>
          <w:rFonts w:asciiTheme="majorBidi" w:eastAsia="AJensonPro-Regular" w:hAnsiTheme="majorBidi" w:cstheme="majorBidi"/>
          <w:lang w:val="en-GB" w:bidi="ar-SA"/>
        </w:rPr>
        <w:t>:</w:t>
      </w:r>
    </w:p>
    <w:p w14:paraId="76CED8AA" w14:textId="3370164A" w:rsidR="006E1665" w:rsidRPr="006E1665" w:rsidRDefault="006E1665" w:rsidP="0027107D">
      <w:pPr>
        <w:spacing w:line="360" w:lineRule="auto"/>
        <w:jc w:val="both"/>
        <w:rPr>
          <w:rFonts w:asciiTheme="majorBidi" w:eastAsia="AJensonPro-Regular" w:hAnsiTheme="majorBidi" w:cstheme="majorBidi"/>
          <w:lang w:val="en-US" w:bidi="ar-EG"/>
        </w:rPr>
      </w:pPr>
      <w:r>
        <w:rPr>
          <w:rFonts w:asciiTheme="majorBidi" w:eastAsia="AJensonPro-Regular" w:hAnsiTheme="majorBidi" w:cstheme="majorBidi"/>
          <w:lang w:bidi="ar-SA"/>
        </w:rPr>
        <w:t>In the Section 4 of this chapter one reads</w:t>
      </w:r>
      <w:r>
        <w:rPr>
          <w:rFonts w:asciiTheme="majorBidi" w:eastAsia="AJensonPro-Regular" w:hAnsiTheme="majorBidi" w:cstheme="majorBidi"/>
          <w:lang w:val="en-US" w:bidi="ar-EG"/>
        </w:rPr>
        <w:t>:</w:t>
      </w:r>
    </w:p>
    <w:p w14:paraId="6D34C25C" w14:textId="48FD182F" w:rsidR="003974C3" w:rsidRPr="009E3BAA" w:rsidRDefault="00D52845" w:rsidP="00E333FA">
      <w:pPr>
        <w:spacing w:line="360" w:lineRule="auto"/>
        <w:ind w:left="720"/>
        <w:jc w:val="both"/>
        <w:rPr>
          <w:rFonts w:asciiTheme="majorBidi" w:hAnsiTheme="majorBidi" w:cstheme="majorBidi"/>
          <w:color w:val="000000"/>
          <w:sz w:val="20"/>
          <w:szCs w:val="20"/>
          <w:lang w:val="de-DE" w:bidi="ar-EG"/>
        </w:rPr>
      </w:pPr>
      <w:r w:rsidRPr="00D52845">
        <w:rPr>
          <w:rFonts w:asciiTheme="majorBidi" w:hAnsiTheme="majorBidi" w:cstheme="majorBidi"/>
          <w:color w:val="000000"/>
          <w:sz w:val="20"/>
          <w:szCs w:val="20"/>
          <w:lang w:val="en-GB"/>
        </w:rPr>
        <w:t>If one makes a r</w:t>
      </w:r>
      <w:r>
        <w:rPr>
          <w:rFonts w:asciiTheme="majorBidi" w:hAnsiTheme="majorBidi" w:cstheme="majorBidi"/>
          <w:color w:val="000000"/>
          <w:sz w:val="20"/>
          <w:szCs w:val="20"/>
          <w:lang w:val="en-GB"/>
        </w:rPr>
        <w:t xml:space="preserve">eckoning, it is obvious not only that German culture is declining, the </w:t>
      </w:r>
      <w:proofErr w:type="gramStart"/>
      <w:r>
        <w:rPr>
          <w:rFonts w:asciiTheme="majorBidi" w:hAnsiTheme="majorBidi" w:cstheme="majorBidi"/>
          <w:color w:val="000000"/>
          <w:sz w:val="20"/>
          <w:szCs w:val="20"/>
          <w:lang w:val="en-GB"/>
        </w:rPr>
        <w:t>sufficient</w:t>
      </w:r>
      <w:proofErr w:type="gramEnd"/>
      <w:r>
        <w:rPr>
          <w:rFonts w:asciiTheme="majorBidi" w:hAnsiTheme="majorBidi" w:cstheme="majorBidi"/>
          <w:color w:val="000000"/>
          <w:sz w:val="20"/>
          <w:szCs w:val="20"/>
          <w:lang w:val="en-GB"/>
        </w:rPr>
        <w:t xml:space="preserve"> reason for it is obvious too. After all, no one can spend more than he has – that is true of </w:t>
      </w:r>
      <w:proofErr w:type="spellStart"/>
      <w:r>
        <w:rPr>
          <w:rFonts w:asciiTheme="majorBidi" w:hAnsiTheme="majorBidi" w:cstheme="majorBidi"/>
          <w:color w:val="000000"/>
          <w:sz w:val="20"/>
          <w:szCs w:val="20"/>
          <w:lang w:val="en-GB"/>
        </w:rPr>
        <w:t>indivuals</w:t>
      </w:r>
      <w:proofErr w:type="spellEnd"/>
      <w:r>
        <w:rPr>
          <w:rFonts w:asciiTheme="majorBidi" w:hAnsiTheme="majorBidi" w:cstheme="majorBidi"/>
          <w:color w:val="000000"/>
          <w:sz w:val="20"/>
          <w:szCs w:val="20"/>
          <w:lang w:val="en-GB"/>
        </w:rPr>
        <w:t xml:space="preserve">, it is also </w:t>
      </w:r>
      <w:proofErr w:type="spellStart"/>
      <w:r>
        <w:rPr>
          <w:rFonts w:asciiTheme="majorBidi" w:hAnsiTheme="majorBidi" w:cstheme="majorBidi"/>
          <w:color w:val="000000"/>
          <w:sz w:val="20"/>
          <w:szCs w:val="20"/>
          <w:lang w:val="en-GB"/>
        </w:rPr>
        <w:t>ture</w:t>
      </w:r>
      <w:proofErr w:type="spellEnd"/>
      <w:r>
        <w:rPr>
          <w:rFonts w:asciiTheme="majorBidi" w:hAnsiTheme="majorBidi" w:cstheme="majorBidi"/>
          <w:color w:val="000000"/>
          <w:sz w:val="20"/>
          <w:szCs w:val="20"/>
          <w:lang w:val="en-GB"/>
        </w:rPr>
        <w:t xml:space="preserve"> of nations. </w:t>
      </w:r>
      <w:r w:rsidRPr="00D52845">
        <w:rPr>
          <w:rFonts w:asciiTheme="majorBidi" w:hAnsiTheme="majorBidi" w:cstheme="majorBidi"/>
          <w:color w:val="000000"/>
          <w:sz w:val="20"/>
          <w:szCs w:val="20"/>
          <w:lang w:val="en-GB"/>
        </w:rPr>
        <w:t xml:space="preserve">If one spends oneself on power, grand politics, </w:t>
      </w:r>
      <w:proofErr w:type="spellStart"/>
      <w:r w:rsidRPr="00D52845">
        <w:rPr>
          <w:rFonts w:asciiTheme="majorBidi" w:hAnsiTheme="majorBidi" w:cstheme="majorBidi"/>
          <w:color w:val="000000"/>
          <w:sz w:val="20"/>
          <w:szCs w:val="20"/>
          <w:lang w:val="en-GB"/>
        </w:rPr>
        <w:t>economic</w:t>
      </w:r>
      <w:proofErr w:type="spellEnd"/>
      <w:r w:rsidRPr="00D52845">
        <w:rPr>
          <w:rFonts w:asciiTheme="majorBidi" w:hAnsiTheme="majorBidi" w:cstheme="majorBidi"/>
          <w:color w:val="000000"/>
          <w:sz w:val="20"/>
          <w:szCs w:val="20"/>
          <w:lang w:val="en-GB"/>
        </w:rPr>
        <w:t xml:space="preserve"> a</w:t>
      </w:r>
      <w:r>
        <w:rPr>
          <w:rFonts w:asciiTheme="majorBidi" w:hAnsiTheme="majorBidi" w:cstheme="majorBidi"/>
          <w:color w:val="000000"/>
          <w:sz w:val="20"/>
          <w:szCs w:val="20"/>
          <w:lang w:val="en-GB"/>
        </w:rPr>
        <w:t xml:space="preserve">ffairs, world commerce, parliamentary institutions, military interests – if one expends in this direction the quantum of reason, seriousness, will self-overcoming that one is, then there will be a shortage in the other direction. Culture and the state – one should </w:t>
      </w:r>
      <w:r w:rsidR="00E333FA">
        <w:rPr>
          <w:rFonts w:asciiTheme="majorBidi" w:hAnsiTheme="majorBidi" w:cstheme="majorBidi"/>
          <w:color w:val="000000"/>
          <w:sz w:val="20"/>
          <w:szCs w:val="20"/>
          <w:lang w:val="en-GB"/>
        </w:rPr>
        <w:t xml:space="preserve">not deceive oneself over this – are antagonists: the ‘cultural state’ is merely a modern idea. </w:t>
      </w:r>
      <w:r w:rsidR="00E333FA" w:rsidRPr="00E333FA">
        <w:rPr>
          <w:rFonts w:asciiTheme="majorBidi" w:hAnsiTheme="majorBidi" w:cstheme="majorBidi"/>
          <w:color w:val="000000"/>
          <w:sz w:val="20"/>
          <w:szCs w:val="20"/>
          <w:lang w:val="en-GB"/>
        </w:rPr>
        <w:t>The one lives off the other, tone t</w:t>
      </w:r>
      <w:r w:rsidR="00E333FA">
        <w:rPr>
          <w:rFonts w:asciiTheme="majorBidi" w:hAnsiTheme="majorBidi" w:cstheme="majorBidi"/>
          <w:color w:val="000000"/>
          <w:sz w:val="20"/>
          <w:szCs w:val="20"/>
          <w:lang w:val="en-GB"/>
        </w:rPr>
        <w:t>h</w:t>
      </w:r>
      <w:r w:rsidR="00E333FA" w:rsidRPr="00E333FA">
        <w:rPr>
          <w:rFonts w:asciiTheme="majorBidi" w:hAnsiTheme="majorBidi" w:cstheme="majorBidi"/>
          <w:color w:val="000000"/>
          <w:sz w:val="20"/>
          <w:szCs w:val="20"/>
          <w:lang w:val="en-GB"/>
        </w:rPr>
        <w:t>rives at t</w:t>
      </w:r>
      <w:r w:rsidR="00E333FA">
        <w:rPr>
          <w:rFonts w:asciiTheme="majorBidi" w:hAnsiTheme="majorBidi" w:cstheme="majorBidi"/>
          <w:color w:val="000000"/>
          <w:sz w:val="20"/>
          <w:szCs w:val="20"/>
          <w:lang w:val="en-GB"/>
        </w:rPr>
        <w:t xml:space="preserve">he expense of the other. </w:t>
      </w:r>
      <w:r w:rsidR="00E333FA" w:rsidRPr="00E333FA">
        <w:rPr>
          <w:rFonts w:asciiTheme="majorBidi" w:hAnsiTheme="majorBidi" w:cstheme="majorBidi"/>
          <w:color w:val="000000"/>
          <w:sz w:val="20"/>
          <w:szCs w:val="20"/>
          <w:lang w:val="en-GB"/>
        </w:rPr>
        <w:t xml:space="preserve">All great cultural epochs are epochs of political </w:t>
      </w:r>
      <w:proofErr w:type="gramStart"/>
      <w:r w:rsidR="00E333FA" w:rsidRPr="00E333FA">
        <w:rPr>
          <w:rFonts w:asciiTheme="majorBidi" w:hAnsiTheme="majorBidi" w:cstheme="majorBidi"/>
          <w:color w:val="000000"/>
          <w:sz w:val="20"/>
          <w:szCs w:val="20"/>
          <w:lang w:val="en-GB"/>
        </w:rPr>
        <w:t>decline :</w:t>
      </w:r>
      <w:proofErr w:type="gramEnd"/>
      <w:r w:rsidR="00E333FA" w:rsidRPr="00E333FA">
        <w:rPr>
          <w:rFonts w:asciiTheme="majorBidi" w:hAnsiTheme="majorBidi" w:cstheme="majorBidi"/>
          <w:color w:val="000000"/>
          <w:sz w:val="20"/>
          <w:szCs w:val="20"/>
          <w:lang w:val="en-GB"/>
        </w:rPr>
        <w:t xml:space="preserve"> t</w:t>
      </w:r>
      <w:r w:rsidR="00E333FA">
        <w:rPr>
          <w:rFonts w:asciiTheme="majorBidi" w:hAnsiTheme="majorBidi" w:cstheme="majorBidi"/>
          <w:color w:val="000000"/>
          <w:sz w:val="20"/>
          <w:szCs w:val="20"/>
          <w:lang w:val="en-GB"/>
        </w:rPr>
        <w:t>hat which is great in the cultural sense has been unpolitical, even anti-political...</w:t>
      </w:r>
    </w:p>
    <w:p w14:paraId="6FE9FFD0" w14:textId="5004E0C0" w:rsidR="004A30F4" w:rsidRDefault="004A30F4" w:rsidP="004A30F4">
      <w:pPr>
        <w:spacing w:line="360" w:lineRule="auto"/>
        <w:jc w:val="both"/>
        <w:rPr>
          <w:rFonts w:asciiTheme="majorBidi" w:hAnsiTheme="majorBidi" w:cstheme="majorBidi"/>
          <w:color w:val="000000"/>
          <w:sz w:val="24"/>
          <w:szCs w:val="24"/>
          <w:shd w:val="clear" w:color="auto" w:fill="FFFFFF"/>
          <w:lang w:val="en-GB"/>
        </w:rPr>
      </w:pPr>
      <w:r w:rsidRPr="00E333FA">
        <w:rPr>
          <w:rFonts w:asciiTheme="majorBidi" w:hAnsiTheme="majorBidi" w:cstheme="majorBidi"/>
          <w:color w:val="000000"/>
          <w:sz w:val="24"/>
          <w:szCs w:val="24"/>
          <w:lang w:val="en-GB" w:bidi="ar-EG"/>
        </w:rPr>
        <w:t>Nietzsche defines his critical attitude to the</w:t>
      </w:r>
      <w:r w:rsidR="00DD1C7F" w:rsidRPr="00E333FA">
        <w:rPr>
          <w:rFonts w:asciiTheme="majorBidi" w:hAnsiTheme="majorBidi" w:cstheme="majorBidi"/>
          <w:color w:val="000000"/>
          <w:sz w:val="24"/>
          <w:szCs w:val="24"/>
          <w:lang w:bidi="ar-EG"/>
        </w:rPr>
        <w:t xml:space="preserve"> new</w:t>
      </w:r>
      <w:r w:rsidRPr="00E333FA">
        <w:rPr>
          <w:rFonts w:asciiTheme="majorBidi" w:hAnsiTheme="majorBidi" w:cstheme="majorBidi"/>
          <w:color w:val="000000"/>
          <w:sz w:val="24"/>
          <w:szCs w:val="24"/>
          <w:lang w:val="en-GB" w:bidi="ar-EG"/>
        </w:rPr>
        <w:t xml:space="preserve"> Bismar</w:t>
      </w:r>
      <w:r w:rsidR="00890B57" w:rsidRPr="00E333FA">
        <w:rPr>
          <w:rFonts w:asciiTheme="majorBidi" w:hAnsiTheme="majorBidi" w:cstheme="majorBidi"/>
          <w:color w:val="000000"/>
          <w:sz w:val="24"/>
          <w:szCs w:val="24"/>
          <w:lang w:val="en-GB" w:bidi="ar-EG"/>
        </w:rPr>
        <w:t xml:space="preserve">ck Reich in antipolitical terms, opposing </w:t>
      </w:r>
      <w:r w:rsidR="00890B57" w:rsidRPr="00E333FA">
        <w:rPr>
          <w:rFonts w:asciiTheme="majorBidi" w:hAnsiTheme="majorBidi" w:cstheme="majorBidi" w:hint="cs"/>
          <w:i/>
          <w:iCs/>
          <w:color w:val="000000"/>
          <w:sz w:val="24"/>
          <w:szCs w:val="24"/>
          <w:lang w:val="en-GB"/>
        </w:rPr>
        <w:t>S</w:t>
      </w:r>
      <w:r w:rsidR="00890B57" w:rsidRPr="00E333FA">
        <w:rPr>
          <w:rFonts w:asciiTheme="majorBidi" w:hAnsiTheme="majorBidi" w:cstheme="majorBidi"/>
          <w:i/>
          <w:iCs/>
          <w:color w:val="000000"/>
          <w:sz w:val="24"/>
          <w:szCs w:val="24"/>
          <w:lang w:val="en-GB" w:bidi="ar-EG"/>
        </w:rPr>
        <w:t>tat</w:t>
      </w:r>
      <w:r w:rsidR="00E333FA" w:rsidRPr="00E333FA">
        <w:rPr>
          <w:rFonts w:asciiTheme="majorBidi" w:hAnsiTheme="majorBidi" w:cstheme="majorBidi"/>
          <w:i/>
          <w:iCs/>
          <w:color w:val="000000"/>
          <w:sz w:val="24"/>
          <w:szCs w:val="24"/>
          <w:lang w:val="en-GB" w:bidi="ar-EG"/>
        </w:rPr>
        <w:t>e</w:t>
      </w:r>
      <w:r w:rsidR="00890B57" w:rsidRPr="00E333FA">
        <w:rPr>
          <w:rFonts w:asciiTheme="majorBidi" w:hAnsiTheme="majorBidi" w:cstheme="majorBidi"/>
          <w:color w:val="000000"/>
          <w:sz w:val="24"/>
          <w:szCs w:val="24"/>
          <w:lang w:val="en-GB" w:bidi="ar-EG"/>
        </w:rPr>
        <w:t xml:space="preserve"> as a new passion of the Germans which swallows every former spiritual </w:t>
      </w:r>
      <w:proofErr w:type="gramStart"/>
      <w:r w:rsidR="009E3BAA" w:rsidRPr="00E333FA">
        <w:rPr>
          <w:rFonts w:asciiTheme="majorBidi" w:hAnsiTheme="majorBidi" w:cstheme="majorBidi"/>
          <w:color w:val="000000"/>
          <w:sz w:val="24"/>
          <w:szCs w:val="24"/>
          <w:lang w:bidi="ar-EG"/>
        </w:rPr>
        <w:t>aspirations</w:t>
      </w:r>
      <w:proofErr w:type="gramEnd"/>
      <w:r w:rsidR="00890B57" w:rsidRPr="00E333FA">
        <w:rPr>
          <w:rFonts w:asciiTheme="majorBidi" w:hAnsiTheme="majorBidi" w:cstheme="majorBidi"/>
          <w:color w:val="000000"/>
          <w:sz w:val="24"/>
          <w:szCs w:val="24"/>
          <w:lang w:val="en-GB" w:bidi="ar-EG"/>
        </w:rPr>
        <w:t xml:space="preserve">, and </w:t>
      </w:r>
      <w:r w:rsidR="00E333FA" w:rsidRPr="00E333FA">
        <w:rPr>
          <w:rFonts w:asciiTheme="majorBidi" w:hAnsiTheme="majorBidi" w:cstheme="majorBidi"/>
          <w:i/>
          <w:iCs/>
          <w:color w:val="000000"/>
          <w:sz w:val="24"/>
          <w:szCs w:val="24"/>
          <w:lang w:val="en-GB" w:bidi="ar-EG"/>
        </w:rPr>
        <w:t>c</w:t>
      </w:r>
      <w:r w:rsidR="00890B57" w:rsidRPr="00E333FA">
        <w:rPr>
          <w:rFonts w:asciiTheme="majorBidi" w:hAnsiTheme="majorBidi" w:cstheme="majorBidi"/>
          <w:i/>
          <w:iCs/>
          <w:color w:val="000000"/>
          <w:sz w:val="24"/>
          <w:szCs w:val="24"/>
          <w:lang w:val="en-GB" w:bidi="ar-EG"/>
        </w:rPr>
        <w:t>ultur</w:t>
      </w:r>
      <w:r w:rsidR="00E333FA" w:rsidRPr="00E333FA">
        <w:rPr>
          <w:rFonts w:asciiTheme="majorBidi" w:hAnsiTheme="majorBidi" w:cstheme="majorBidi"/>
          <w:i/>
          <w:iCs/>
          <w:color w:val="000000"/>
          <w:sz w:val="24"/>
          <w:szCs w:val="24"/>
          <w:lang w:val="en-GB" w:bidi="ar-EG"/>
        </w:rPr>
        <w:t>e</w:t>
      </w:r>
      <w:r w:rsidR="00890B57" w:rsidRPr="00E333FA">
        <w:rPr>
          <w:rFonts w:asciiTheme="majorBidi" w:hAnsiTheme="majorBidi" w:cstheme="majorBidi"/>
          <w:color w:val="000000"/>
          <w:sz w:val="24"/>
          <w:szCs w:val="24"/>
          <w:lang w:val="en-GB" w:bidi="ar-EG"/>
        </w:rPr>
        <w:t xml:space="preserve"> as </w:t>
      </w:r>
      <w:r w:rsidR="0085512F" w:rsidRPr="00E333FA">
        <w:rPr>
          <w:rFonts w:asciiTheme="majorBidi" w:hAnsiTheme="majorBidi" w:cstheme="majorBidi"/>
          <w:color w:val="000000"/>
          <w:sz w:val="24"/>
          <w:szCs w:val="24"/>
          <w:lang w:val="en-GB" w:bidi="ar-EG"/>
        </w:rPr>
        <w:t>a</w:t>
      </w:r>
      <w:r w:rsidR="006E1665" w:rsidRPr="00E333FA">
        <w:rPr>
          <w:rFonts w:asciiTheme="majorBidi" w:hAnsiTheme="majorBidi" w:cstheme="majorBidi"/>
          <w:color w:val="000000"/>
          <w:sz w:val="24"/>
          <w:szCs w:val="24"/>
          <w:lang w:bidi="ar-EG"/>
        </w:rPr>
        <w:t>n</w:t>
      </w:r>
      <w:r w:rsidR="0085512F" w:rsidRPr="00E333FA">
        <w:rPr>
          <w:rFonts w:asciiTheme="majorBidi" w:hAnsiTheme="majorBidi" w:cstheme="majorBidi"/>
          <w:color w:val="000000"/>
          <w:sz w:val="24"/>
          <w:szCs w:val="24"/>
          <w:lang w:val="en-GB" w:bidi="ar-EG"/>
        </w:rPr>
        <w:t xml:space="preserve"> autonomous and self-sufficient finality or drive. In the </w:t>
      </w:r>
      <w:r w:rsidR="001031DE" w:rsidRPr="00E333FA">
        <w:rPr>
          <w:rFonts w:asciiTheme="majorBidi" w:hAnsiTheme="majorBidi" w:cstheme="majorBidi"/>
          <w:color w:val="000000"/>
          <w:sz w:val="24"/>
          <w:szCs w:val="24"/>
          <w:lang w:val="en-GB" w:bidi="ar-EG"/>
        </w:rPr>
        <w:t>section 5</w:t>
      </w:r>
      <w:r w:rsidR="0085512F" w:rsidRPr="00E333FA">
        <w:rPr>
          <w:rFonts w:asciiTheme="majorBidi" w:hAnsiTheme="majorBidi" w:cstheme="majorBidi"/>
          <w:color w:val="000000"/>
          <w:sz w:val="24"/>
          <w:szCs w:val="24"/>
          <w:lang w:val="en-GB" w:bidi="ar-EG"/>
        </w:rPr>
        <w:t xml:space="preserve">, Nietzsche opposes </w:t>
      </w:r>
      <w:proofErr w:type="spellStart"/>
      <w:r w:rsidR="0085512F" w:rsidRPr="00E333FA">
        <w:rPr>
          <w:rFonts w:asciiTheme="majorBidi" w:hAnsiTheme="majorBidi" w:cstheme="majorBidi"/>
          <w:i/>
          <w:iCs/>
          <w:color w:val="000000"/>
          <w:sz w:val="24"/>
          <w:szCs w:val="24"/>
          <w:shd w:val="clear" w:color="auto" w:fill="FFFFFF"/>
        </w:rPr>
        <w:t>Bildung</w:t>
      </w:r>
      <w:proofErr w:type="spellEnd"/>
      <w:r w:rsidR="0085512F" w:rsidRPr="00E333FA">
        <w:rPr>
          <w:rFonts w:asciiTheme="majorBidi" w:hAnsiTheme="majorBidi" w:cstheme="majorBidi"/>
          <w:i/>
          <w:iCs/>
          <w:color w:val="000000"/>
          <w:sz w:val="24"/>
          <w:szCs w:val="24"/>
          <w:shd w:val="clear" w:color="auto" w:fill="FFFFFF"/>
          <w:lang w:val="en-GB"/>
        </w:rPr>
        <w:t xml:space="preserve"> </w:t>
      </w:r>
      <w:r w:rsidR="0085512F" w:rsidRPr="00E333FA">
        <w:rPr>
          <w:rFonts w:asciiTheme="majorBidi" w:hAnsiTheme="majorBidi" w:cstheme="majorBidi"/>
          <w:color w:val="000000"/>
          <w:sz w:val="24"/>
          <w:szCs w:val="24"/>
          <w:shd w:val="clear" w:color="auto" w:fill="FFFFFF"/>
          <w:lang w:val="en-GB"/>
        </w:rPr>
        <w:t>as</w:t>
      </w:r>
      <w:r w:rsidR="0085512F" w:rsidRPr="00E333FA">
        <w:rPr>
          <w:rFonts w:asciiTheme="majorBidi" w:hAnsiTheme="majorBidi" w:cstheme="majorBidi"/>
          <w:color w:val="000000"/>
          <w:sz w:val="24"/>
          <w:szCs w:val="24"/>
          <w:shd w:val="clear" w:color="auto" w:fill="FFFFFF"/>
        </w:rPr>
        <w:t> </w:t>
      </w:r>
      <w:r w:rsidR="001031DE" w:rsidRPr="00E333FA">
        <w:rPr>
          <w:rFonts w:asciiTheme="majorBidi" w:hAnsiTheme="majorBidi" w:cstheme="majorBidi"/>
          <w:color w:val="000000"/>
          <w:sz w:val="24"/>
          <w:szCs w:val="24"/>
          <w:shd w:val="clear" w:color="auto" w:fill="FFFFFF"/>
          <w:lang w:val="en-US"/>
        </w:rPr>
        <w:t xml:space="preserve">a </w:t>
      </w:r>
      <w:proofErr w:type="gramStart"/>
      <w:r w:rsidR="001031DE" w:rsidRPr="00E333FA">
        <w:rPr>
          <w:rFonts w:asciiTheme="majorBidi" w:hAnsiTheme="majorBidi" w:cstheme="majorBidi"/>
          <w:color w:val="000000"/>
          <w:sz w:val="24"/>
          <w:szCs w:val="24"/>
          <w:shd w:val="clear" w:color="auto" w:fill="FFFFFF"/>
          <w:lang w:val="en-US"/>
        </w:rPr>
        <w:t>finality in itself</w:t>
      </w:r>
      <w:proofErr w:type="gramEnd"/>
      <w:r w:rsidR="001031DE" w:rsidRPr="00E333FA">
        <w:rPr>
          <w:rFonts w:asciiTheme="majorBidi" w:hAnsiTheme="majorBidi" w:cstheme="majorBidi"/>
          <w:color w:val="000000"/>
          <w:sz w:val="24"/>
          <w:szCs w:val="24"/>
          <w:shd w:val="clear" w:color="auto" w:fill="FFFFFF"/>
          <w:lang w:val="en-US"/>
        </w:rPr>
        <w:t xml:space="preserve"> (</w:t>
      </w:r>
      <w:proofErr w:type="spellStart"/>
      <w:r w:rsidR="0085512F" w:rsidRPr="00E333FA">
        <w:rPr>
          <w:rFonts w:asciiTheme="majorBidi" w:hAnsiTheme="majorBidi" w:cstheme="majorBidi"/>
          <w:i/>
          <w:iCs/>
          <w:color w:val="000000"/>
          <w:sz w:val="24"/>
          <w:szCs w:val="24"/>
          <w:shd w:val="clear" w:color="auto" w:fill="FFFFFF"/>
        </w:rPr>
        <w:t>selbst</w:t>
      </w:r>
      <w:proofErr w:type="spellEnd"/>
      <w:r w:rsidR="0085512F" w:rsidRPr="00E333FA">
        <w:rPr>
          <w:rFonts w:asciiTheme="majorBidi" w:hAnsiTheme="majorBidi" w:cstheme="majorBidi"/>
          <w:i/>
          <w:iCs/>
          <w:color w:val="000000"/>
          <w:sz w:val="24"/>
          <w:szCs w:val="24"/>
          <w:shd w:val="clear" w:color="auto" w:fill="FFFFFF"/>
        </w:rPr>
        <w:t xml:space="preserve"> </w:t>
      </w:r>
      <w:proofErr w:type="spellStart"/>
      <w:r w:rsidR="0085512F" w:rsidRPr="00E333FA">
        <w:rPr>
          <w:rFonts w:asciiTheme="majorBidi" w:hAnsiTheme="majorBidi" w:cstheme="majorBidi"/>
          <w:i/>
          <w:iCs/>
          <w:color w:val="000000"/>
          <w:sz w:val="24"/>
          <w:szCs w:val="24"/>
          <w:shd w:val="clear" w:color="auto" w:fill="FFFFFF"/>
        </w:rPr>
        <w:t>Zweck</w:t>
      </w:r>
      <w:proofErr w:type="spellEnd"/>
      <w:r w:rsidR="001031DE" w:rsidRPr="00E333FA">
        <w:rPr>
          <w:rFonts w:asciiTheme="majorBidi" w:hAnsiTheme="majorBidi" w:cstheme="majorBidi"/>
          <w:color w:val="000000"/>
          <w:sz w:val="24"/>
          <w:szCs w:val="24"/>
          <w:shd w:val="clear" w:color="auto" w:fill="FFFFFF"/>
          <w:lang w:val="en-US"/>
        </w:rPr>
        <w:t>)</w:t>
      </w:r>
      <w:r w:rsidR="0085512F" w:rsidRPr="00E333FA">
        <w:rPr>
          <w:rFonts w:asciiTheme="majorBidi" w:hAnsiTheme="majorBidi" w:cstheme="majorBidi"/>
          <w:color w:val="000000"/>
          <w:sz w:val="24"/>
          <w:szCs w:val="24"/>
          <w:shd w:val="clear" w:color="auto" w:fill="FFFFFF"/>
          <w:lang w:val="en-GB"/>
        </w:rPr>
        <w:t xml:space="preserve"> to the </w:t>
      </w:r>
      <w:r w:rsidR="0085512F" w:rsidRPr="00E333FA">
        <w:rPr>
          <w:rFonts w:asciiTheme="majorBidi" w:hAnsiTheme="majorBidi" w:cstheme="majorBidi"/>
          <w:i/>
          <w:iCs/>
          <w:color w:val="000000"/>
          <w:sz w:val="24"/>
          <w:szCs w:val="24"/>
          <w:shd w:val="clear" w:color="auto" w:fill="FFFFFF"/>
          <w:lang w:val="en-GB"/>
        </w:rPr>
        <w:t xml:space="preserve">Reich </w:t>
      </w:r>
      <w:r w:rsidR="00F84AFA" w:rsidRPr="00E333FA">
        <w:rPr>
          <w:rFonts w:asciiTheme="majorBidi" w:hAnsiTheme="majorBidi" w:cstheme="majorBidi"/>
          <w:color w:val="000000"/>
          <w:sz w:val="24"/>
          <w:szCs w:val="24"/>
          <w:shd w:val="clear" w:color="auto" w:fill="FFFFFF"/>
          <w:lang w:val="en-GB"/>
        </w:rPr>
        <w:t xml:space="preserve">which transforms any institution, especially the educational one into a </w:t>
      </w:r>
      <w:r w:rsidR="001031DE" w:rsidRPr="00E333FA">
        <w:rPr>
          <w:rFonts w:asciiTheme="majorBidi" w:hAnsiTheme="majorBidi" w:cstheme="majorBidi"/>
          <w:color w:val="000000"/>
          <w:sz w:val="24"/>
          <w:szCs w:val="24"/>
          <w:shd w:val="clear" w:color="auto" w:fill="FFFFFF"/>
          <w:lang w:val="en-GB"/>
        </w:rPr>
        <w:t>factory producing and formatting quickly</w:t>
      </w:r>
      <w:r w:rsidR="00F84AFA" w:rsidRPr="00E333FA">
        <w:rPr>
          <w:rFonts w:asciiTheme="majorBidi" w:hAnsiTheme="majorBidi" w:cstheme="majorBidi"/>
          <w:color w:val="000000"/>
          <w:sz w:val="24"/>
          <w:szCs w:val="24"/>
          <w:shd w:val="clear" w:color="auto" w:fill="FFFFFF"/>
          <w:lang w:val="en-GB"/>
        </w:rPr>
        <w:t xml:space="preserve"> men useful to the State.</w:t>
      </w:r>
    </w:p>
    <w:p w14:paraId="65501C1E" w14:textId="3AFC1DEF" w:rsidR="00623078" w:rsidRPr="00F84AFA" w:rsidRDefault="00623078" w:rsidP="00623078">
      <w:pPr>
        <w:spacing w:line="360" w:lineRule="auto"/>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For Nietzsche, the growing involvement of every sector of human activity, especially culture, into the political realm </w:t>
      </w:r>
      <w:r>
        <w:rPr>
          <w:rFonts w:asciiTheme="majorBidi" w:hAnsiTheme="majorBidi" w:cstheme="majorBidi"/>
          <w:sz w:val="24"/>
          <w:szCs w:val="24"/>
          <w:lang w:val="en-US" w:bidi="ar-EG"/>
        </w:rPr>
        <w:t>resulted in a</w:t>
      </w:r>
      <w:r w:rsidRPr="00F84AFA">
        <w:rPr>
          <w:rFonts w:asciiTheme="majorBidi" w:hAnsiTheme="majorBidi" w:cstheme="majorBidi"/>
          <w:sz w:val="24"/>
          <w:szCs w:val="24"/>
          <w:lang w:val="en-GB" w:bidi="ar-EG"/>
        </w:rPr>
        <w:t xml:space="preserve"> decadence of the German </w:t>
      </w:r>
      <w:r>
        <w:rPr>
          <w:rFonts w:asciiTheme="majorBidi" w:hAnsiTheme="majorBidi" w:cstheme="majorBidi"/>
          <w:sz w:val="24"/>
          <w:szCs w:val="24"/>
          <w:lang w:val="en-GB" w:bidi="ar-EG"/>
        </w:rPr>
        <w:t xml:space="preserve">Spirit – whose object of thought and preoccupation begun to be more and more defined </w:t>
      </w:r>
      <w:r w:rsidR="00626C88">
        <w:rPr>
          <w:rFonts w:asciiTheme="majorBidi" w:hAnsiTheme="majorBidi" w:cstheme="majorBidi"/>
          <w:sz w:val="24"/>
          <w:szCs w:val="24"/>
          <w:lang w:val="en-GB" w:bidi="ar-EG"/>
        </w:rPr>
        <w:t xml:space="preserve">by the States and its news </w:t>
      </w:r>
      <w:r>
        <w:rPr>
          <w:rFonts w:asciiTheme="majorBidi" w:hAnsiTheme="majorBidi" w:cstheme="majorBidi"/>
          <w:sz w:val="24"/>
          <w:szCs w:val="24"/>
          <w:lang w:val="en-GB" w:bidi="ar-EG"/>
        </w:rPr>
        <w:t>– leaving almost impossible the pathos of the distance necessary to an autonomous development of the spirit.</w:t>
      </w:r>
    </w:p>
    <w:p w14:paraId="373AB10F" w14:textId="515616BB" w:rsidR="00E333FA" w:rsidRPr="00E333FA" w:rsidRDefault="00E333FA" w:rsidP="00F84AFA">
      <w:pPr>
        <w:spacing w:line="360" w:lineRule="auto"/>
        <w:ind w:left="720"/>
        <w:jc w:val="both"/>
        <w:rPr>
          <w:rFonts w:ascii="Arial" w:hAnsi="Arial" w:cs="Arial"/>
          <w:color w:val="000000"/>
          <w:sz w:val="20"/>
          <w:szCs w:val="20"/>
          <w:lang w:val="en-GB"/>
        </w:rPr>
      </w:pPr>
      <w:r w:rsidRPr="00E333FA">
        <w:rPr>
          <w:rFonts w:ascii="Arial" w:hAnsi="Arial" w:cs="Arial"/>
          <w:color w:val="000000"/>
          <w:sz w:val="20"/>
          <w:szCs w:val="20"/>
          <w:lang w:val="en-GB"/>
        </w:rPr>
        <w:t xml:space="preserve">All </w:t>
      </w:r>
      <w:proofErr w:type="spellStart"/>
      <w:r w:rsidRPr="00E333FA">
        <w:rPr>
          <w:rFonts w:ascii="Arial" w:hAnsi="Arial" w:cs="Arial"/>
          <w:color w:val="000000"/>
          <w:sz w:val="20"/>
          <w:szCs w:val="20"/>
          <w:lang w:val="en-GB"/>
        </w:rPr>
        <w:t>unspirituality</w:t>
      </w:r>
      <w:proofErr w:type="spellEnd"/>
      <w:r w:rsidRPr="00E333FA">
        <w:rPr>
          <w:rFonts w:ascii="Arial" w:hAnsi="Arial" w:cs="Arial"/>
          <w:color w:val="000000"/>
          <w:sz w:val="20"/>
          <w:szCs w:val="20"/>
          <w:lang w:val="en-GB"/>
        </w:rPr>
        <w:t xml:space="preserve">, all vulgarity, is due to the incapacity to </w:t>
      </w:r>
      <w:proofErr w:type="spellStart"/>
      <w:r w:rsidRPr="00E333FA">
        <w:rPr>
          <w:rFonts w:ascii="Arial" w:hAnsi="Arial" w:cs="Arial"/>
          <w:color w:val="000000"/>
          <w:sz w:val="20"/>
          <w:szCs w:val="20"/>
          <w:lang w:val="en-GB"/>
        </w:rPr>
        <w:t>resit</w:t>
      </w:r>
      <w:proofErr w:type="spellEnd"/>
      <w:r w:rsidRPr="00E333FA">
        <w:rPr>
          <w:rFonts w:ascii="Arial" w:hAnsi="Arial" w:cs="Arial"/>
          <w:color w:val="000000"/>
          <w:sz w:val="20"/>
          <w:szCs w:val="20"/>
          <w:lang w:val="en-GB"/>
        </w:rPr>
        <w:t xml:space="preserve"> a stimulus – one </w:t>
      </w:r>
      <w:proofErr w:type="gramStart"/>
      <w:r w:rsidRPr="00E333FA">
        <w:rPr>
          <w:rFonts w:ascii="Arial" w:hAnsi="Arial" w:cs="Arial"/>
          <w:i/>
          <w:iCs/>
          <w:color w:val="000000"/>
          <w:sz w:val="20"/>
          <w:szCs w:val="20"/>
          <w:lang w:val="en-GB"/>
        </w:rPr>
        <w:t xml:space="preserve">has </w:t>
      </w:r>
      <w:r w:rsidRPr="00E333FA">
        <w:rPr>
          <w:rFonts w:ascii="Arial" w:hAnsi="Arial" w:cs="Arial"/>
          <w:color w:val="000000"/>
          <w:sz w:val="20"/>
          <w:szCs w:val="20"/>
          <w:lang w:val="en-GB"/>
        </w:rPr>
        <w:t>to</w:t>
      </w:r>
      <w:proofErr w:type="gramEnd"/>
      <w:r w:rsidRPr="00E333FA">
        <w:rPr>
          <w:rFonts w:ascii="Arial" w:hAnsi="Arial" w:cs="Arial"/>
          <w:color w:val="000000"/>
          <w:sz w:val="20"/>
          <w:szCs w:val="20"/>
          <w:lang w:val="en-GB"/>
        </w:rPr>
        <w:t xml:space="preserve"> react, one obeys every impulse. In many instances, such a compulsion is already morbidity, decline, a symptom of exhaustion – almost everything which unphilosophical crudity designates by the name ‘vice’ is merely this physiological incapacity not to react.</w:t>
      </w:r>
    </w:p>
    <w:p w14:paraId="48749D8D" w14:textId="3B3C990A" w:rsidR="00626C88" w:rsidRDefault="00A4491E" w:rsidP="00F84AFA">
      <w:pPr>
        <w:spacing w:line="360" w:lineRule="auto"/>
        <w:jc w:val="both"/>
        <w:rPr>
          <w:rFonts w:asciiTheme="majorBidi" w:hAnsiTheme="majorBidi" w:cstheme="majorBidi"/>
          <w:sz w:val="24"/>
          <w:szCs w:val="24"/>
          <w:lang w:val="en-US" w:bidi="ar-EG"/>
        </w:rPr>
      </w:pPr>
      <w:r>
        <w:rPr>
          <w:rFonts w:asciiTheme="majorBidi" w:hAnsiTheme="majorBidi" w:cstheme="majorBidi" w:hint="cs"/>
          <w:sz w:val="24"/>
          <w:szCs w:val="24"/>
          <w:lang w:val="en-GB" w:bidi="ar-EG"/>
        </w:rPr>
        <w:t>A</w:t>
      </w:r>
      <w:r w:rsidRPr="00A4491E">
        <w:rPr>
          <w:rFonts w:asciiTheme="majorBidi" w:hAnsiTheme="majorBidi" w:cstheme="majorBidi"/>
          <w:sz w:val="24"/>
          <w:szCs w:val="24"/>
          <w:lang w:val="en-GB" w:bidi="ar-EG"/>
        </w:rPr>
        <w:t xml:space="preserve">gainst this </w:t>
      </w:r>
      <w:r w:rsidRPr="00F84AFA">
        <w:rPr>
          <w:rFonts w:asciiTheme="majorBidi" w:hAnsiTheme="majorBidi" w:cstheme="majorBidi"/>
          <w:sz w:val="24"/>
          <w:szCs w:val="24"/>
          <w:lang w:val="en-GB" w:bidi="ar-EG"/>
        </w:rPr>
        <w:t xml:space="preserve">decadence of the German </w:t>
      </w:r>
      <w:r>
        <w:rPr>
          <w:rFonts w:asciiTheme="majorBidi" w:hAnsiTheme="majorBidi" w:cstheme="majorBidi"/>
          <w:sz w:val="24"/>
          <w:szCs w:val="24"/>
          <w:lang w:val="en-GB" w:bidi="ar-EG"/>
        </w:rPr>
        <w:t xml:space="preserve">Spirit, Nietzsche develops not only an </w:t>
      </w:r>
      <w:proofErr w:type="spellStart"/>
      <w:r>
        <w:rPr>
          <w:rFonts w:asciiTheme="majorBidi" w:hAnsiTheme="majorBidi" w:cstheme="majorBidi"/>
          <w:i/>
          <w:iCs/>
          <w:sz w:val="24"/>
          <w:szCs w:val="24"/>
          <w:lang w:val="en-GB" w:bidi="ar-EG"/>
        </w:rPr>
        <w:t>Antipolitik</w:t>
      </w:r>
      <w:proofErr w:type="spellEnd"/>
      <w:r>
        <w:rPr>
          <w:rFonts w:asciiTheme="majorBidi" w:hAnsiTheme="majorBidi" w:cstheme="majorBidi"/>
          <w:i/>
          <w:iCs/>
          <w:sz w:val="24"/>
          <w:szCs w:val="24"/>
          <w:lang w:val="en-GB" w:bidi="ar-EG"/>
        </w:rPr>
        <w:t xml:space="preserve">, </w:t>
      </w:r>
      <w:r>
        <w:rPr>
          <w:rFonts w:asciiTheme="majorBidi" w:hAnsiTheme="majorBidi" w:cstheme="majorBidi"/>
          <w:sz w:val="24"/>
          <w:szCs w:val="24"/>
          <w:lang w:val="en-GB" w:bidi="ar-EG"/>
        </w:rPr>
        <w:t xml:space="preserve">but also </w:t>
      </w:r>
      <w:proofErr w:type="spellStart"/>
      <w:r>
        <w:rPr>
          <w:rFonts w:asciiTheme="majorBidi" w:hAnsiTheme="majorBidi" w:cstheme="majorBidi"/>
          <w:sz w:val="24"/>
          <w:szCs w:val="24"/>
          <w:lang w:val="en-GB" w:bidi="ar-EG"/>
        </w:rPr>
        <w:t>eine</w:t>
      </w:r>
      <w:proofErr w:type="spellEnd"/>
      <w:r>
        <w:rPr>
          <w:rFonts w:asciiTheme="majorBidi" w:hAnsiTheme="majorBidi" w:cstheme="majorBidi"/>
          <w:sz w:val="24"/>
          <w:szCs w:val="24"/>
          <w:lang w:val="en-GB" w:bidi="ar-EG"/>
        </w:rPr>
        <w:t xml:space="preserve"> </w:t>
      </w:r>
      <w:proofErr w:type="spellStart"/>
      <w:r>
        <w:rPr>
          <w:rFonts w:asciiTheme="majorBidi" w:hAnsiTheme="majorBidi" w:cstheme="majorBidi"/>
          <w:sz w:val="24"/>
          <w:szCs w:val="24"/>
          <w:lang w:val="en-GB" w:bidi="ar-EG"/>
        </w:rPr>
        <w:t>gro</w:t>
      </w:r>
      <w:r w:rsidRPr="00A4491E">
        <w:rPr>
          <w:rFonts w:asciiTheme="majorBidi" w:hAnsiTheme="majorBidi" w:cstheme="majorBidi"/>
          <w:sz w:val="24"/>
          <w:szCs w:val="24"/>
          <w:lang w:val="en-GB" w:bidi="ar-EG"/>
        </w:rPr>
        <w:t>ß</w:t>
      </w:r>
      <w:r>
        <w:rPr>
          <w:rFonts w:asciiTheme="majorBidi" w:hAnsiTheme="majorBidi" w:cstheme="majorBidi"/>
          <w:sz w:val="24"/>
          <w:szCs w:val="24"/>
          <w:lang w:val="en-GB" w:bidi="ar-EG"/>
        </w:rPr>
        <w:t>e</w:t>
      </w:r>
      <w:proofErr w:type="spellEnd"/>
      <w:r>
        <w:rPr>
          <w:rFonts w:asciiTheme="majorBidi" w:hAnsiTheme="majorBidi" w:cstheme="majorBidi"/>
          <w:sz w:val="24"/>
          <w:szCs w:val="24"/>
          <w:lang w:val="en-GB" w:bidi="ar-EG"/>
        </w:rPr>
        <w:t xml:space="preserve"> </w:t>
      </w:r>
      <w:proofErr w:type="spellStart"/>
      <w:r>
        <w:rPr>
          <w:rFonts w:asciiTheme="majorBidi" w:hAnsiTheme="majorBidi" w:cstheme="majorBidi"/>
          <w:sz w:val="24"/>
          <w:szCs w:val="24"/>
          <w:lang w:val="en-GB" w:bidi="ar-EG"/>
        </w:rPr>
        <w:t>Politik</w:t>
      </w:r>
      <w:proofErr w:type="spellEnd"/>
      <w:r>
        <w:rPr>
          <w:rFonts w:asciiTheme="majorBidi" w:hAnsiTheme="majorBidi" w:cstheme="majorBidi"/>
          <w:sz w:val="24"/>
          <w:szCs w:val="24"/>
          <w:lang w:val="en-GB" w:bidi="ar-EG"/>
        </w:rPr>
        <w:t xml:space="preserve">, </w:t>
      </w:r>
      <w:r w:rsidR="00DF0F2C">
        <w:rPr>
          <w:rFonts w:asciiTheme="majorBidi" w:hAnsiTheme="majorBidi" w:cstheme="majorBidi"/>
          <w:sz w:val="24"/>
          <w:szCs w:val="24"/>
          <w:lang w:val="en-GB" w:bidi="ar-EG"/>
        </w:rPr>
        <w:t xml:space="preserve">which he opposes to the politics of interest of Empires, and defines as </w:t>
      </w:r>
      <w:r w:rsidR="00671602">
        <w:rPr>
          <w:rFonts w:asciiTheme="majorBidi" w:hAnsiTheme="majorBidi" w:cstheme="majorBidi"/>
          <w:sz w:val="24"/>
          <w:szCs w:val="24"/>
          <w:lang w:val="en-GB" w:bidi="ar-EG"/>
        </w:rPr>
        <w:t>“</w:t>
      </w:r>
      <w:r w:rsidR="00DF0F2C">
        <w:rPr>
          <w:rFonts w:asciiTheme="majorBidi" w:hAnsiTheme="majorBidi" w:cstheme="majorBidi"/>
          <w:sz w:val="24"/>
          <w:szCs w:val="24"/>
          <w:lang w:val="en-GB" w:bidi="ar-EG"/>
        </w:rPr>
        <w:t>the will to make of physiology the mistress who decides for all other question</w:t>
      </w:r>
      <w:r w:rsidR="00671602">
        <w:rPr>
          <w:rFonts w:asciiTheme="majorBidi" w:hAnsiTheme="majorBidi" w:cstheme="majorBidi"/>
          <w:sz w:val="24"/>
          <w:szCs w:val="24"/>
          <w:lang w:val="en-US" w:bidi="ar-EG"/>
        </w:rPr>
        <w:t>”</w:t>
      </w:r>
      <w:r w:rsidR="00DF0F2C">
        <w:rPr>
          <w:rFonts w:asciiTheme="majorBidi" w:hAnsiTheme="majorBidi" w:cstheme="majorBidi"/>
          <w:sz w:val="24"/>
          <w:szCs w:val="24"/>
          <w:lang w:val="en-GB" w:bidi="ar-EG"/>
        </w:rPr>
        <w:t xml:space="preserve"> </w:t>
      </w:r>
      <w:r w:rsidR="00DF0F2C">
        <w:rPr>
          <w:rFonts w:asciiTheme="majorBidi" w:hAnsiTheme="majorBidi" w:cstheme="majorBidi"/>
          <w:sz w:val="24"/>
          <w:szCs w:val="24"/>
          <w:lang w:val="en-US" w:bidi="ar-EG"/>
        </w:rPr>
        <w:t xml:space="preserve">(die </w:t>
      </w:r>
      <w:proofErr w:type="spellStart"/>
      <w:r w:rsidR="00DF0F2C" w:rsidRPr="00DF0F2C">
        <w:rPr>
          <w:rFonts w:asciiTheme="majorBidi" w:hAnsiTheme="majorBidi" w:cstheme="majorBidi"/>
          <w:sz w:val="24"/>
          <w:szCs w:val="24"/>
          <w:lang w:val="en-GB" w:bidi="ar-EG"/>
        </w:rPr>
        <w:t>gr</w:t>
      </w:r>
      <w:r w:rsidR="00DF0F2C">
        <w:rPr>
          <w:rFonts w:asciiTheme="majorBidi" w:hAnsiTheme="majorBidi" w:cstheme="majorBidi"/>
          <w:sz w:val="24"/>
          <w:szCs w:val="24"/>
          <w:lang w:val="en-GB" w:bidi="ar-EG"/>
        </w:rPr>
        <w:t>oße</w:t>
      </w:r>
      <w:proofErr w:type="spellEnd"/>
      <w:r w:rsidR="00DF0F2C">
        <w:rPr>
          <w:rFonts w:asciiTheme="majorBidi" w:hAnsiTheme="majorBidi" w:cstheme="majorBidi"/>
          <w:sz w:val="24"/>
          <w:szCs w:val="24"/>
          <w:lang w:val="en-GB" w:bidi="ar-EG"/>
        </w:rPr>
        <w:t xml:space="preserve"> </w:t>
      </w:r>
      <w:proofErr w:type="spellStart"/>
      <w:r w:rsidR="00DF0F2C">
        <w:rPr>
          <w:rFonts w:asciiTheme="majorBidi" w:hAnsiTheme="majorBidi" w:cstheme="majorBidi"/>
          <w:sz w:val="24"/>
          <w:szCs w:val="24"/>
          <w:lang w:val="en-GB" w:bidi="ar-EG"/>
        </w:rPr>
        <w:t>Politik</w:t>
      </w:r>
      <w:proofErr w:type="spellEnd"/>
      <w:r w:rsidR="00DF0F2C">
        <w:rPr>
          <w:rFonts w:asciiTheme="majorBidi" w:hAnsiTheme="majorBidi" w:cstheme="majorBidi"/>
          <w:sz w:val="24"/>
          <w:szCs w:val="24"/>
          <w:lang w:val="en-GB" w:bidi="ar-EG"/>
        </w:rPr>
        <w:t xml:space="preserve"> will die </w:t>
      </w:r>
      <w:proofErr w:type="spellStart"/>
      <w:r w:rsidR="00DF0F2C">
        <w:rPr>
          <w:rFonts w:asciiTheme="majorBidi" w:hAnsiTheme="majorBidi" w:cstheme="majorBidi"/>
          <w:sz w:val="24"/>
          <w:szCs w:val="24"/>
          <w:lang w:val="en-GB" w:bidi="ar-EG"/>
        </w:rPr>
        <w:t>Ph</w:t>
      </w:r>
      <w:r w:rsidR="00FE428B">
        <w:rPr>
          <w:rFonts w:asciiTheme="majorBidi" w:hAnsiTheme="majorBidi" w:cstheme="majorBidi"/>
          <w:sz w:val="24"/>
          <w:szCs w:val="24"/>
          <w:lang w:val="en-GB" w:bidi="ar-EG"/>
        </w:rPr>
        <w:t>y</w:t>
      </w:r>
      <w:r w:rsidR="00DF0F2C">
        <w:rPr>
          <w:rFonts w:asciiTheme="majorBidi" w:hAnsiTheme="majorBidi" w:cstheme="majorBidi"/>
          <w:sz w:val="24"/>
          <w:szCs w:val="24"/>
          <w:lang w:val="en-GB" w:bidi="ar-EG"/>
        </w:rPr>
        <w:t>siologie</w:t>
      </w:r>
      <w:proofErr w:type="spellEnd"/>
      <w:r w:rsidR="00DF0F2C">
        <w:rPr>
          <w:rFonts w:asciiTheme="majorBidi" w:hAnsiTheme="majorBidi" w:cstheme="majorBidi"/>
          <w:sz w:val="24"/>
          <w:szCs w:val="24"/>
          <w:lang w:val="en-GB" w:bidi="ar-EG"/>
        </w:rPr>
        <w:t xml:space="preserve"> </w:t>
      </w:r>
      <w:proofErr w:type="spellStart"/>
      <w:r w:rsidR="00DF0F2C">
        <w:rPr>
          <w:rFonts w:asciiTheme="majorBidi" w:hAnsiTheme="majorBidi" w:cstheme="majorBidi"/>
          <w:sz w:val="24"/>
          <w:szCs w:val="24"/>
          <w:lang w:val="en-GB" w:bidi="ar-EG"/>
        </w:rPr>
        <w:t>zur</w:t>
      </w:r>
      <w:proofErr w:type="spellEnd"/>
      <w:r w:rsidR="00DF0F2C">
        <w:rPr>
          <w:rFonts w:asciiTheme="majorBidi" w:hAnsiTheme="majorBidi" w:cstheme="majorBidi"/>
          <w:sz w:val="24"/>
          <w:szCs w:val="24"/>
          <w:lang w:val="en-GB" w:bidi="ar-EG"/>
        </w:rPr>
        <w:t xml:space="preserve"> Herrin </w:t>
      </w:r>
      <w:proofErr w:type="spellStart"/>
      <w:r w:rsidR="00DF0F2C">
        <w:rPr>
          <w:rFonts w:asciiTheme="majorBidi" w:hAnsiTheme="majorBidi" w:cstheme="majorBidi"/>
          <w:sz w:val="24"/>
          <w:szCs w:val="24"/>
          <w:lang w:val="en-GB" w:bidi="ar-EG"/>
        </w:rPr>
        <w:t>über</w:t>
      </w:r>
      <w:proofErr w:type="spellEnd"/>
      <w:r w:rsidR="00DF0F2C">
        <w:rPr>
          <w:rFonts w:asciiTheme="majorBidi" w:hAnsiTheme="majorBidi" w:cstheme="majorBidi"/>
          <w:sz w:val="24"/>
          <w:szCs w:val="24"/>
          <w:lang w:val="en-GB" w:bidi="ar-EG"/>
        </w:rPr>
        <w:t xml:space="preserve"> </w:t>
      </w:r>
      <w:proofErr w:type="spellStart"/>
      <w:r w:rsidR="00DF0F2C">
        <w:rPr>
          <w:rFonts w:asciiTheme="majorBidi" w:hAnsiTheme="majorBidi" w:cstheme="majorBidi"/>
          <w:sz w:val="24"/>
          <w:szCs w:val="24"/>
          <w:lang w:val="en-GB" w:bidi="ar-EG"/>
        </w:rPr>
        <w:t>alle</w:t>
      </w:r>
      <w:proofErr w:type="spellEnd"/>
      <w:r w:rsidR="00DF0F2C">
        <w:rPr>
          <w:rFonts w:asciiTheme="majorBidi" w:hAnsiTheme="majorBidi" w:cstheme="majorBidi"/>
          <w:sz w:val="24"/>
          <w:szCs w:val="24"/>
          <w:lang w:val="en-GB" w:bidi="ar-EG"/>
        </w:rPr>
        <w:t xml:space="preserve"> </w:t>
      </w:r>
      <w:proofErr w:type="spellStart"/>
      <w:r w:rsidR="00DF0F2C">
        <w:rPr>
          <w:rFonts w:asciiTheme="majorBidi" w:hAnsiTheme="majorBidi" w:cstheme="majorBidi"/>
          <w:sz w:val="24"/>
          <w:szCs w:val="24"/>
          <w:lang w:val="en-GB" w:bidi="ar-EG"/>
        </w:rPr>
        <w:t>anderen</w:t>
      </w:r>
      <w:proofErr w:type="spellEnd"/>
      <w:r w:rsidR="00DF0F2C">
        <w:rPr>
          <w:rFonts w:asciiTheme="majorBidi" w:hAnsiTheme="majorBidi" w:cstheme="majorBidi"/>
          <w:sz w:val="24"/>
          <w:szCs w:val="24"/>
          <w:lang w:val="en-GB" w:bidi="ar-EG"/>
        </w:rPr>
        <w:t xml:space="preserve"> </w:t>
      </w:r>
      <w:proofErr w:type="spellStart"/>
      <w:r w:rsidR="00DF0F2C">
        <w:rPr>
          <w:rFonts w:asciiTheme="majorBidi" w:hAnsiTheme="majorBidi" w:cstheme="majorBidi"/>
          <w:sz w:val="24"/>
          <w:szCs w:val="24"/>
          <w:lang w:val="en-GB" w:bidi="ar-EG"/>
        </w:rPr>
        <w:t>Fragen</w:t>
      </w:r>
      <w:proofErr w:type="spellEnd"/>
      <w:r w:rsidR="00DF0F2C">
        <w:rPr>
          <w:rFonts w:asciiTheme="majorBidi" w:hAnsiTheme="majorBidi" w:cstheme="majorBidi"/>
          <w:sz w:val="24"/>
          <w:szCs w:val="24"/>
          <w:lang w:val="en-GB" w:bidi="ar-EG"/>
        </w:rPr>
        <w:t xml:space="preserve"> </w:t>
      </w:r>
      <w:proofErr w:type="spellStart"/>
      <w:r w:rsidR="00DF0F2C">
        <w:rPr>
          <w:rFonts w:asciiTheme="majorBidi" w:hAnsiTheme="majorBidi" w:cstheme="majorBidi"/>
          <w:sz w:val="24"/>
          <w:szCs w:val="24"/>
          <w:lang w:val="en-GB" w:bidi="ar-EG"/>
        </w:rPr>
        <w:t>machen</w:t>
      </w:r>
      <w:proofErr w:type="spellEnd"/>
      <w:r w:rsidR="00DF0F2C">
        <w:rPr>
          <w:rFonts w:asciiTheme="majorBidi" w:hAnsiTheme="majorBidi" w:cstheme="majorBidi"/>
          <w:sz w:val="24"/>
          <w:szCs w:val="24"/>
          <w:lang w:val="en-GB" w:bidi="ar-EG"/>
        </w:rPr>
        <w:t>.</w:t>
      </w:r>
      <w:r w:rsidR="00DF0F2C">
        <w:rPr>
          <w:rFonts w:asciiTheme="majorBidi" w:hAnsiTheme="majorBidi" w:cstheme="majorBidi"/>
          <w:sz w:val="24"/>
          <w:szCs w:val="24"/>
          <w:lang w:val="en-US" w:bidi="ar-EG"/>
        </w:rPr>
        <w:t>)</w:t>
      </w:r>
    </w:p>
    <w:p w14:paraId="365E58E4" w14:textId="7613BD85" w:rsidR="00671602" w:rsidRDefault="00FE428B" w:rsidP="00F84AFA">
      <w:pPr>
        <w:spacing w:line="360" w:lineRule="auto"/>
        <w:jc w:val="both"/>
        <w:rPr>
          <w:rFonts w:asciiTheme="majorBidi" w:hAnsiTheme="majorBidi" w:cstheme="majorBidi"/>
          <w:sz w:val="24"/>
          <w:szCs w:val="24"/>
          <w:lang w:val="en-US" w:bidi="ar-EG"/>
        </w:rPr>
      </w:pPr>
      <w:r>
        <w:rPr>
          <w:rFonts w:asciiTheme="majorBidi" w:hAnsiTheme="majorBidi" w:cstheme="majorBidi"/>
          <w:sz w:val="24"/>
          <w:szCs w:val="24"/>
          <w:lang w:val="en-US" w:bidi="ar-EG"/>
        </w:rPr>
        <w:t xml:space="preserve">Without exaggerating </w:t>
      </w:r>
      <w:r w:rsidR="006C1BD2">
        <w:rPr>
          <w:rFonts w:asciiTheme="majorBidi" w:hAnsiTheme="majorBidi" w:cstheme="majorBidi"/>
          <w:sz w:val="24"/>
          <w:szCs w:val="24"/>
          <w:lang w:val="en-US" w:bidi="ar-EG"/>
        </w:rPr>
        <w:t xml:space="preserve">the proximity with Nietzsche, </w:t>
      </w:r>
      <w:r w:rsidR="006D19A4">
        <w:rPr>
          <w:rFonts w:asciiTheme="majorBidi" w:hAnsiTheme="majorBidi" w:cstheme="majorBidi"/>
          <w:sz w:val="24"/>
          <w:szCs w:val="24"/>
          <w:lang w:val="en-US" w:bidi="ar-EG"/>
        </w:rPr>
        <w:t xml:space="preserve">it is fair to say that </w:t>
      </w:r>
      <w:proofErr w:type="spellStart"/>
      <w:r w:rsidR="006C1BD2">
        <w:rPr>
          <w:rFonts w:asciiTheme="majorBidi" w:hAnsiTheme="majorBidi" w:cstheme="majorBidi"/>
          <w:sz w:val="24"/>
          <w:szCs w:val="24"/>
          <w:lang w:val="en-US" w:bidi="ar-EG"/>
        </w:rPr>
        <w:t>Landauer</w:t>
      </w:r>
      <w:proofErr w:type="spellEnd"/>
      <w:r w:rsidR="006C1BD2">
        <w:rPr>
          <w:rFonts w:asciiTheme="majorBidi" w:hAnsiTheme="majorBidi" w:cstheme="majorBidi"/>
          <w:sz w:val="24"/>
          <w:szCs w:val="24"/>
          <w:lang w:val="en-US" w:bidi="ar-EG"/>
        </w:rPr>
        <w:t xml:space="preserve"> develops his antipolitical aspirations, partly formulated with the help of La </w:t>
      </w:r>
      <w:proofErr w:type="spellStart"/>
      <w:r w:rsidR="006C1BD2">
        <w:rPr>
          <w:rFonts w:asciiTheme="majorBidi" w:hAnsiTheme="majorBidi" w:cstheme="majorBidi"/>
          <w:sz w:val="24"/>
          <w:szCs w:val="24"/>
          <w:lang w:val="en-US" w:bidi="ar-EG"/>
        </w:rPr>
        <w:t>Boetie</w:t>
      </w:r>
      <w:proofErr w:type="spellEnd"/>
      <w:r w:rsidR="006C1BD2">
        <w:rPr>
          <w:rFonts w:asciiTheme="majorBidi" w:hAnsiTheme="majorBidi" w:cstheme="majorBidi"/>
          <w:sz w:val="24"/>
          <w:szCs w:val="24"/>
          <w:lang w:val="en-US" w:bidi="ar-EG"/>
        </w:rPr>
        <w:t>,</w:t>
      </w:r>
      <w:r w:rsidR="00E333FA">
        <w:rPr>
          <w:rFonts w:asciiTheme="majorBidi" w:hAnsiTheme="majorBidi" w:cstheme="majorBidi"/>
          <w:sz w:val="24"/>
          <w:szCs w:val="24"/>
          <w:lang w:val="en-US" w:bidi="ar-EG"/>
        </w:rPr>
        <w:t xml:space="preserve"> especially</w:t>
      </w:r>
      <w:r w:rsidR="006C1BD2">
        <w:rPr>
          <w:rFonts w:asciiTheme="majorBidi" w:hAnsiTheme="majorBidi" w:cstheme="majorBidi"/>
          <w:sz w:val="24"/>
          <w:szCs w:val="24"/>
          <w:lang w:val="en-US" w:bidi="ar-EG"/>
        </w:rPr>
        <w:t xml:space="preserve"> the “undoing”</w:t>
      </w:r>
      <w:r w:rsidR="00E333FA">
        <w:rPr>
          <w:rFonts w:asciiTheme="majorBidi" w:hAnsiTheme="majorBidi" w:cstheme="majorBidi"/>
          <w:sz w:val="24"/>
          <w:szCs w:val="24"/>
          <w:lang w:val="en-US" w:bidi="ar-EG"/>
        </w:rPr>
        <w:t xml:space="preserve"> or</w:t>
      </w:r>
      <w:r w:rsidR="006C1BD2">
        <w:rPr>
          <w:rFonts w:asciiTheme="majorBidi" w:hAnsiTheme="majorBidi" w:cstheme="majorBidi"/>
          <w:sz w:val="24"/>
          <w:szCs w:val="24"/>
          <w:lang w:val="en-US" w:bidi="ar-EG"/>
        </w:rPr>
        <w:t xml:space="preserve"> “resorption of the State,” in terms of spiritual regeneration</w:t>
      </w:r>
      <w:r w:rsidR="000B452B">
        <w:rPr>
          <w:rFonts w:asciiTheme="majorBidi" w:hAnsiTheme="majorBidi" w:cstheme="majorBidi"/>
          <w:sz w:val="24"/>
          <w:szCs w:val="24"/>
          <w:lang w:val="en-US" w:bidi="ar-EG"/>
        </w:rPr>
        <w:t>. The end of State domination will correspond</w:t>
      </w:r>
      <w:r w:rsidR="006D19A4">
        <w:rPr>
          <w:rFonts w:asciiTheme="majorBidi" w:hAnsiTheme="majorBidi" w:cstheme="majorBidi"/>
          <w:sz w:val="24"/>
          <w:szCs w:val="24"/>
          <w:lang w:val="en-US" w:bidi="ar-EG"/>
        </w:rPr>
        <w:t xml:space="preserve">, for </w:t>
      </w:r>
      <w:proofErr w:type="spellStart"/>
      <w:r w:rsidR="006D19A4">
        <w:rPr>
          <w:rFonts w:asciiTheme="majorBidi" w:hAnsiTheme="majorBidi" w:cstheme="majorBidi"/>
          <w:sz w:val="24"/>
          <w:szCs w:val="24"/>
          <w:lang w:val="en-US" w:bidi="ar-EG"/>
        </w:rPr>
        <w:t>Landauer</w:t>
      </w:r>
      <w:proofErr w:type="spellEnd"/>
      <w:r w:rsidR="006D19A4">
        <w:rPr>
          <w:rFonts w:asciiTheme="majorBidi" w:hAnsiTheme="majorBidi" w:cstheme="majorBidi"/>
          <w:sz w:val="24"/>
          <w:szCs w:val="24"/>
          <w:lang w:val="en-US" w:bidi="ar-EG"/>
        </w:rPr>
        <w:t>,</w:t>
      </w:r>
      <w:r w:rsidR="000B452B">
        <w:rPr>
          <w:rFonts w:asciiTheme="majorBidi" w:hAnsiTheme="majorBidi" w:cstheme="majorBidi"/>
          <w:sz w:val="24"/>
          <w:szCs w:val="24"/>
          <w:lang w:val="en-US" w:bidi="ar-EG"/>
        </w:rPr>
        <w:t xml:space="preserve"> to resurgence of </w:t>
      </w:r>
      <w:r w:rsidR="006D19A4">
        <w:rPr>
          <w:rFonts w:asciiTheme="majorBidi" w:hAnsiTheme="majorBidi" w:cstheme="majorBidi"/>
          <w:sz w:val="24"/>
          <w:szCs w:val="24"/>
          <w:lang w:val="en-US" w:bidi="ar-EG"/>
        </w:rPr>
        <w:t xml:space="preserve">an </w:t>
      </w:r>
      <w:proofErr w:type="spellStart"/>
      <w:r w:rsidR="000B452B">
        <w:rPr>
          <w:rFonts w:asciiTheme="majorBidi" w:hAnsiTheme="majorBidi" w:cstheme="majorBidi"/>
          <w:sz w:val="24"/>
          <w:szCs w:val="24"/>
          <w:lang w:val="en-US" w:bidi="ar-EG"/>
        </w:rPr>
        <w:t>immanent</w:t>
      </w:r>
      <w:proofErr w:type="spellEnd"/>
      <w:r w:rsidR="000B452B">
        <w:rPr>
          <w:rFonts w:asciiTheme="majorBidi" w:hAnsiTheme="majorBidi" w:cstheme="majorBidi"/>
          <w:sz w:val="24"/>
          <w:szCs w:val="24"/>
          <w:lang w:val="en-US" w:bidi="ar-EG"/>
        </w:rPr>
        <w:t xml:space="preserve"> spirit, </w:t>
      </w:r>
      <w:r w:rsidR="006D19A4">
        <w:rPr>
          <w:rFonts w:asciiTheme="majorBidi" w:hAnsiTheme="majorBidi" w:cstheme="majorBidi"/>
          <w:sz w:val="24"/>
          <w:szCs w:val="24"/>
          <w:lang w:val="en-US" w:bidi="ar-EG"/>
        </w:rPr>
        <w:t xml:space="preserve">understood </w:t>
      </w:r>
      <w:r w:rsidR="000B452B">
        <w:rPr>
          <w:rFonts w:asciiTheme="majorBidi" w:hAnsiTheme="majorBidi" w:cstheme="majorBidi"/>
          <w:sz w:val="24"/>
          <w:szCs w:val="24"/>
          <w:lang w:val="en-US" w:bidi="ar-EG"/>
        </w:rPr>
        <w:t>as a</w:t>
      </w:r>
      <w:r w:rsidR="00D52F22">
        <w:rPr>
          <w:rFonts w:asciiTheme="majorBidi" w:hAnsiTheme="majorBidi" w:cstheme="majorBidi"/>
          <w:sz w:val="24"/>
          <w:szCs w:val="24"/>
          <w:lang w:val="en-US" w:bidi="ar-EG"/>
        </w:rPr>
        <w:t xml:space="preserve"> psychological and</w:t>
      </w:r>
      <w:r w:rsidR="000B452B">
        <w:rPr>
          <w:rFonts w:asciiTheme="majorBidi" w:hAnsiTheme="majorBidi" w:cstheme="majorBidi"/>
          <w:sz w:val="24"/>
          <w:szCs w:val="24"/>
          <w:lang w:val="en-US" w:bidi="ar-EG"/>
        </w:rPr>
        <w:t xml:space="preserve"> social principle.</w:t>
      </w:r>
    </w:p>
    <w:p w14:paraId="3DE358F7" w14:textId="7EE24D8A" w:rsidR="000B452B" w:rsidRDefault="000B452B" w:rsidP="00D52F22">
      <w:pPr>
        <w:autoSpaceDE w:val="0"/>
        <w:autoSpaceDN w:val="0"/>
        <w:adjustRightInd w:val="0"/>
        <w:spacing w:after="0" w:line="360" w:lineRule="auto"/>
        <w:ind w:left="720"/>
        <w:jc w:val="both"/>
        <w:rPr>
          <w:rFonts w:asciiTheme="majorBidi" w:eastAsia="AJensonPro-Regular" w:hAnsiTheme="majorBidi" w:cstheme="majorBidi"/>
          <w:lang w:bidi="ar-SA"/>
        </w:rPr>
      </w:pPr>
      <w:r w:rsidRPr="006D19A4">
        <w:rPr>
          <w:rFonts w:asciiTheme="majorBidi" w:eastAsia="AJensonPro-Regular" w:hAnsiTheme="majorBidi" w:cstheme="majorBidi"/>
          <w:lang w:bidi="ar-SA"/>
        </w:rPr>
        <w:t>I already mentioned earlier that we will eventually reach a point when</w:t>
      </w:r>
      <w:r w:rsidR="00D52F22"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state and society – or the surrogate of community and authoritarian</w:t>
      </w:r>
      <w:r w:rsidR="00D52F22"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power on the one hand, and the true spiritual union on the other – will</w:t>
      </w:r>
      <w:r w:rsidR="00D52F22"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be separated and when only one of them will prevail. In the meantime,</w:t>
      </w:r>
      <w:r w:rsidR="00D52F22"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however, they coexist in confusion. Their eventual separation will not be</w:t>
      </w:r>
      <w:r w:rsidR="00D52F22"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abstract but real – it will be brought on by destruction and creative spirit.</w:t>
      </w:r>
      <w:r w:rsidR="00D52F22"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 xml:space="preserve">For Etienne de La </w:t>
      </w:r>
      <w:proofErr w:type="spellStart"/>
      <w:r w:rsidRPr="006D19A4">
        <w:rPr>
          <w:rFonts w:asciiTheme="majorBidi" w:eastAsia="AJensonPro-Regular" w:hAnsiTheme="majorBidi" w:cstheme="majorBidi"/>
          <w:lang w:bidi="ar-SA"/>
        </w:rPr>
        <w:t>Boetie</w:t>
      </w:r>
      <w:proofErr w:type="spellEnd"/>
      <w:r w:rsidRPr="006D19A4">
        <w:rPr>
          <w:rFonts w:asciiTheme="majorBidi" w:eastAsia="AJensonPro-Regular" w:hAnsiTheme="majorBidi" w:cstheme="majorBidi"/>
          <w:lang w:bidi="ar-SA"/>
        </w:rPr>
        <w:t xml:space="preserve">, retreat and passive resistance against </w:t>
      </w:r>
      <w:r w:rsidRPr="006D19A4">
        <w:rPr>
          <w:rFonts w:asciiTheme="majorBidi" w:eastAsia="AJensonPro-Regular" w:hAnsiTheme="majorBidi" w:cstheme="majorBidi"/>
          <w:i/>
          <w:iCs/>
          <w:lang w:bidi="ar-SA"/>
        </w:rPr>
        <w:t>the one</w:t>
      </w:r>
      <w:r w:rsidRPr="006D19A4">
        <w:rPr>
          <w:rFonts w:asciiTheme="majorBidi" w:eastAsia="AJensonPro-Regular" w:hAnsiTheme="majorBidi" w:cstheme="majorBidi"/>
          <w:i/>
          <w:iCs/>
          <w:lang w:val="en-US" w:bidi="ar-SA"/>
        </w:rPr>
        <w:t xml:space="preserve"> </w:t>
      </w:r>
      <w:proofErr w:type="gramStart"/>
      <w:r w:rsidRPr="006D19A4">
        <w:rPr>
          <w:rFonts w:asciiTheme="majorBidi" w:eastAsia="AJensonPro-Regular" w:hAnsiTheme="majorBidi" w:cstheme="majorBidi"/>
          <w:lang w:bidi="ar-SA"/>
        </w:rPr>
        <w:t>were</w:t>
      </w:r>
      <w:proofErr w:type="gramEnd"/>
      <w:r w:rsidRPr="006D19A4">
        <w:rPr>
          <w:rFonts w:asciiTheme="majorBidi" w:eastAsia="AJensonPro-Regular" w:hAnsiTheme="majorBidi" w:cstheme="majorBidi"/>
          <w:lang w:bidi="ar-SA"/>
        </w:rPr>
        <w:t xml:space="preserve"> still directed against the king – in the future, </w:t>
      </w:r>
      <w:r w:rsidRPr="006D19A4">
        <w:rPr>
          <w:rFonts w:asciiTheme="majorBidi" w:eastAsia="AJensonPro-Regular" w:hAnsiTheme="majorBidi" w:cstheme="majorBidi"/>
          <w:i/>
          <w:iCs/>
          <w:lang w:bidi="ar-SA"/>
        </w:rPr>
        <w:t xml:space="preserve">the one </w:t>
      </w:r>
      <w:r w:rsidRPr="006D19A4">
        <w:rPr>
          <w:rFonts w:asciiTheme="majorBidi" w:eastAsia="AJensonPro-Regular" w:hAnsiTheme="majorBidi" w:cstheme="majorBidi"/>
          <w:lang w:bidi="ar-SA"/>
        </w:rPr>
        <w:t>will be the state.</w:t>
      </w:r>
      <w:r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 xml:space="preserve">Then it will also become obvious that it is not a </w:t>
      </w:r>
      <w:proofErr w:type="gramStart"/>
      <w:r w:rsidRPr="006D19A4">
        <w:rPr>
          <w:rFonts w:asciiTheme="majorBidi" w:eastAsia="AJensonPro-Regular" w:hAnsiTheme="majorBidi" w:cstheme="majorBidi"/>
          <w:lang w:bidi="ar-SA"/>
        </w:rPr>
        <w:t>particular form</w:t>
      </w:r>
      <w:proofErr w:type="gramEnd"/>
      <w:r w:rsidRPr="006D19A4">
        <w:rPr>
          <w:rFonts w:asciiTheme="majorBidi" w:eastAsia="AJensonPro-Regular" w:hAnsiTheme="majorBidi" w:cstheme="majorBidi"/>
          <w:lang w:bidi="ar-SA"/>
        </w:rPr>
        <w:t xml:space="preserve"> of the state</w:t>
      </w:r>
      <w:r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that causes oppression. What causes oppression is self-coercion, self-denial,</w:t>
      </w:r>
      <w:r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and the worst of all emotions: mistrust, not only towards others but</w:t>
      </w:r>
      <w:r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also towards oneself. All this is engrained in the notion of the state itself;</w:t>
      </w:r>
      <w:r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a notion that replaces spirit, inner sovereignty, and life with domination,</w:t>
      </w:r>
      <w:r w:rsidRPr="006D19A4">
        <w:rPr>
          <w:rFonts w:asciiTheme="majorBidi" w:eastAsia="AJensonPro-Regular" w:hAnsiTheme="majorBidi" w:cstheme="majorBidi"/>
          <w:lang w:val="en-US" w:bidi="ar-SA"/>
        </w:rPr>
        <w:t xml:space="preserve"> </w:t>
      </w:r>
      <w:r w:rsidRPr="006D19A4">
        <w:rPr>
          <w:rFonts w:asciiTheme="majorBidi" w:eastAsia="AJensonPro-Regular" w:hAnsiTheme="majorBidi" w:cstheme="majorBidi"/>
          <w:lang w:bidi="ar-SA"/>
        </w:rPr>
        <w:t>external control, and death.</w:t>
      </w:r>
    </w:p>
    <w:p w14:paraId="32086D6A" w14:textId="77777777" w:rsidR="00D52F22" w:rsidRDefault="00D52F22" w:rsidP="00D52F22">
      <w:pPr>
        <w:autoSpaceDE w:val="0"/>
        <w:autoSpaceDN w:val="0"/>
        <w:adjustRightInd w:val="0"/>
        <w:spacing w:after="0" w:line="360" w:lineRule="auto"/>
        <w:jc w:val="both"/>
        <w:rPr>
          <w:rFonts w:asciiTheme="majorBidi" w:eastAsia="AJensonPro-Regular" w:hAnsiTheme="majorBidi" w:cstheme="majorBidi"/>
          <w:highlight w:val="yellow"/>
          <w:lang w:val="en-US" w:bidi="ar-SA"/>
        </w:rPr>
      </w:pPr>
    </w:p>
    <w:p w14:paraId="31A4D436" w14:textId="5913CD55" w:rsidR="00D52F22" w:rsidRPr="0084341A" w:rsidRDefault="00D52F22" w:rsidP="0084341A">
      <w:pPr>
        <w:autoSpaceDE w:val="0"/>
        <w:autoSpaceDN w:val="0"/>
        <w:adjustRightInd w:val="0"/>
        <w:spacing w:after="0" w:line="360" w:lineRule="auto"/>
        <w:jc w:val="both"/>
        <w:rPr>
          <w:rFonts w:asciiTheme="majorBidi" w:hAnsiTheme="majorBidi" w:cstheme="majorBidi"/>
          <w:sz w:val="24"/>
          <w:szCs w:val="24"/>
          <w:lang w:val="en-US" w:bidi="ar-EG"/>
        </w:rPr>
      </w:pPr>
      <w:proofErr w:type="spellStart"/>
      <w:r w:rsidRPr="006D19A4">
        <w:rPr>
          <w:rFonts w:asciiTheme="majorBidi" w:eastAsia="AJensonPro-Regular" w:hAnsiTheme="majorBidi" w:cstheme="majorBidi"/>
          <w:lang w:val="en-GB" w:bidi="ar-SA"/>
        </w:rPr>
        <w:t>Landauer</w:t>
      </w:r>
      <w:proofErr w:type="spellEnd"/>
      <w:r w:rsidRPr="006D19A4">
        <w:rPr>
          <w:rFonts w:asciiTheme="majorBidi" w:eastAsia="AJensonPro-Regular" w:hAnsiTheme="majorBidi" w:cstheme="majorBidi"/>
          <w:lang w:val="en-GB" w:bidi="ar-SA"/>
        </w:rPr>
        <w:t xml:space="preserve"> uses a st</w:t>
      </w:r>
      <w:r w:rsidR="006D19A4" w:rsidRPr="006D19A4">
        <w:rPr>
          <w:rFonts w:asciiTheme="majorBidi" w:eastAsia="AJensonPro-Regular" w:hAnsiTheme="majorBidi" w:cstheme="majorBidi"/>
          <w:lang w:val="en-GB" w:bidi="ar-SA"/>
        </w:rPr>
        <w:t>r</w:t>
      </w:r>
      <w:r w:rsidRPr="006D19A4">
        <w:rPr>
          <w:rFonts w:asciiTheme="majorBidi" w:eastAsia="AJensonPro-Regular" w:hAnsiTheme="majorBidi" w:cstheme="majorBidi"/>
          <w:lang w:val="en-GB" w:bidi="ar-SA"/>
        </w:rPr>
        <w:t>ange and strong formulation</w:t>
      </w:r>
      <w:r w:rsidR="006D19A4" w:rsidRPr="006D19A4">
        <w:rPr>
          <w:rFonts w:asciiTheme="majorBidi" w:eastAsia="AJensonPro-Regular" w:hAnsiTheme="majorBidi" w:cstheme="majorBidi"/>
          <w:lang w:val="en-GB" w:bidi="ar-SA"/>
        </w:rPr>
        <w:t xml:space="preserve"> in German</w:t>
      </w:r>
      <w:r w:rsidRPr="006D19A4">
        <w:rPr>
          <w:rFonts w:asciiTheme="majorBidi" w:eastAsia="AJensonPro-Regular" w:hAnsiTheme="majorBidi" w:cstheme="majorBidi"/>
          <w:lang w:val="en-GB" w:bidi="ar-SA"/>
        </w:rPr>
        <w:t xml:space="preserve">, </w:t>
      </w:r>
      <w:r w:rsidRPr="006D19A4">
        <w:rPr>
          <w:rFonts w:asciiTheme="majorBidi" w:eastAsia="AJensonPro-Regular" w:hAnsiTheme="majorBidi" w:cstheme="majorBidi"/>
          <w:i/>
          <w:iCs/>
          <w:lang w:val="en-GB" w:bidi="ar-SA"/>
        </w:rPr>
        <w:t>d</w:t>
      </w:r>
      <w:r w:rsidRPr="00D52F22">
        <w:rPr>
          <w:rFonts w:asciiTheme="majorBidi" w:eastAsia="AJensonPro-Regular" w:hAnsiTheme="majorBidi" w:cstheme="majorBidi"/>
          <w:i/>
          <w:iCs/>
          <w:lang w:val="en-GB" w:bidi="ar-SA"/>
        </w:rPr>
        <w:t xml:space="preserve">as </w:t>
      </w:r>
      <w:proofErr w:type="spellStart"/>
      <w:r w:rsidRPr="00D52F22">
        <w:rPr>
          <w:rFonts w:asciiTheme="majorBidi" w:eastAsia="AJensonPro-Regular" w:hAnsiTheme="majorBidi" w:cstheme="majorBidi"/>
          <w:i/>
          <w:iCs/>
          <w:lang w:val="en-GB" w:bidi="ar-SA"/>
        </w:rPr>
        <w:t>Schmutzigste</w:t>
      </w:r>
      <w:proofErr w:type="spellEnd"/>
      <w:r w:rsidRPr="00D52F22">
        <w:rPr>
          <w:rFonts w:asciiTheme="majorBidi" w:eastAsia="AJensonPro-Regular" w:hAnsiTheme="majorBidi" w:cstheme="majorBidi"/>
          <w:i/>
          <w:iCs/>
          <w:lang w:val="en-GB" w:bidi="ar-SA"/>
        </w:rPr>
        <w:t xml:space="preserve"> des </w:t>
      </w:r>
      <w:proofErr w:type="spellStart"/>
      <w:r w:rsidRPr="00D52F22">
        <w:rPr>
          <w:rFonts w:asciiTheme="majorBidi" w:eastAsia="AJensonPro-Regular" w:hAnsiTheme="majorBidi" w:cstheme="majorBidi"/>
          <w:i/>
          <w:iCs/>
          <w:lang w:val="en-GB" w:bidi="ar-SA"/>
        </w:rPr>
        <w:t>Unsaubern</w:t>
      </w:r>
      <w:proofErr w:type="spellEnd"/>
      <w:r w:rsidRPr="00D52F22">
        <w:rPr>
          <w:rFonts w:asciiTheme="majorBidi" w:eastAsia="AJensonPro-Regular" w:hAnsiTheme="majorBidi" w:cstheme="majorBidi"/>
          <w:lang w:val="en-GB" w:bidi="ar-SA"/>
        </w:rPr>
        <w:t xml:space="preserve">, the dirtiest of </w:t>
      </w:r>
      <w:r>
        <w:rPr>
          <w:rFonts w:asciiTheme="majorBidi" w:eastAsia="AJensonPro-Regular" w:hAnsiTheme="majorBidi" w:cstheme="majorBidi"/>
          <w:lang w:bidi="ar-SA"/>
        </w:rPr>
        <w:t>the unclean, to designate the psy</w:t>
      </w:r>
      <w:r w:rsidR="00835252">
        <w:rPr>
          <w:rFonts w:asciiTheme="majorBidi" w:eastAsia="AJensonPro-Regular" w:hAnsiTheme="majorBidi" w:cstheme="majorBidi"/>
          <w:lang w:bidi="ar-SA"/>
        </w:rPr>
        <w:t>cho</w:t>
      </w:r>
      <w:r>
        <w:rPr>
          <w:rFonts w:asciiTheme="majorBidi" w:eastAsia="AJensonPro-Regular" w:hAnsiTheme="majorBidi" w:cstheme="majorBidi"/>
          <w:lang w:bidi="ar-SA"/>
        </w:rPr>
        <w:t>-social degeneration which accounts for modern State building</w:t>
      </w:r>
      <w:r w:rsidR="006D19A4">
        <w:rPr>
          <w:rFonts w:asciiTheme="majorBidi" w:eastAsia="AJensonPro-Regular" w:hAnsiTheme="majorBidi" w:cstheme="majorBidi"/>
          <w:lang w:val="en-US" w:bidi="ar-SA"/>
        </w:rPr>
        <w:t>:</w:t>
      </w:r>
      <w:r w:rsidR="00011D20">
        <w:rPr>
          <w:rFonts w:asciiTheme="majorBidi" w:eastAsia="AJensonPro-Regular" w:hAnsiTheme="majorBidi" w:cstheme="majorBidi"/>
          <w:lang w:bidi="ar-SA"/>
        </w:rPr>
        <w:t xml:space="preserve"> </w:t>
      </w:r>
      <w:r w:rsidR="00011D20" w:rsidRPr="006D19A4">
        <w:rPr>
          <w:rFonts w:asciiTheme="majorBidi" w:eastAsia="AJensonPro-Regular" w:hAnsiTheme="majorBidi" w:cstheme="majorBidi"/>
          <w:lang w:bidi="ar-SA"/>
        </w:rPr>
        <w:t>self-coercion, self-denial.</w:t>
      </w:r>
      <w:r w:rsidR="00011D20">
        <w:rPr>
          <w:rFonts w:asciiTheme="majorBidi" w:eastAsia="AJensonPro-Regular" w:hAnsiTheme="majorBidi" w:cstheme="majorBidi"/>
          <w:lang w:bidi="ar-SA"/>
        </w:rPr>
        <w:t xml:space="preserve"> With </w:t>
      </w:r>
      <w:proofErr w:type="spellStart"/>
      <w:r w:rsidR="00011D20">
        <w:rPr>
          <w:rFonts w:asciiTheme="majorBidi" w:eastAsia="AJensonPro-Regular" w:hAnsiTheme="majorBidi" w:cstheme="majorBidi"/>
          <w:lang w:bidi="ar-SA"/>
        </w:rPr>
        <w:t>Antipolitics</w:t>
      </w:r>
      <w:proofErr w:type="spellEnd"/>
      <w:r w:rsidR="00011D20">
        <w:rPr>
          <w:rFonts w:asciiTheme="majorBidi" w:eastAsia="AJensonPro-Regular" w:hAnsiTheme="majorBidi" w:cstheme="majorBidi"/>
          <w:lang w:bidi="ar-SA"/>
        </w:rPr>
        <w:t>,</w:t>
      </w:r>
      <w:r w:rsidR="006D19A4">
        <w:rPr>
          <w:rFonts w:asciiTheme="majorBidi" w:eastAsia="AJensonPro-Regular" w:hAnsiTheme="majorBidi" w:cstheme="majorBidi"/>
          <w:lang w:val="en-US" w:bidi="ar-SA"/>
        </w:rPr>
        <w:t xml:space="preserve"> envisioned by </w:t>
      </w:r>
      <w:proofErr w:type="spellStart"/>
      <w:r w:rsidR="006D19A4">
        <w:rPr>
          <w:rFonts w:asciiTheme="majorBidi" w:eastAsia="AJensonPro-Regular" w:hAnsiTheme="majorBidi" w:cstheme="majorBidi"/>
          <w:lang w:val="en-US" w:bidi="ar-SA"/>
        </w:rPr>
        <w:t>Landauer</w:t>
      </w:r>
      <w:proofErr w:type="spellEnd"/>
      <w:r w:rsidR="006D19A4">
        <w:rPr>
          <w:rFonts w:asciiTheme="majorBidi" w:eastAsia="AJensonPro-Regular" w:hAnsiTheme="majorBidi" w:cstheme="majorBidi"/>
          <w:lang w:val="en-US" w:bidi="ar-SA"/>
        </w:rPr>
        <w:t>,</w:t>
      </w:r>
      <w:r w:rsidR="00011D20">
        <w:rPr>
          <w:rFonts w:asciiTheme="majorBidi" w:eastAsia="AJensonPro-Regular" w:hAnsiTheme="majorBidi" w:cstheme="majorBidi"/>
          <w:lang w:bidi="ar-SA"/>
        </w:rPr>
        <w:t xml:space="preserve"> the psychological projection of an organizational principle</w:t>
      </w:r>
      <w:r w:rsidR="006D19A4">
        <w:rPr>
          <w:rFonts w:asciiTheme="majorBidi" w:eastAsia="AJensonPro-Regular" w:hAnsiTheme="majorBidi" w:cstheme="majorBidi"/>
          <w:lang w:val="en-US" w:bidi="ar-SA"/>
        </w:rPr>
        <w:t xml:space="preserve"> in an external realm</w:t>
      </w:r>
      <w:r w:rsidR="00011D20">
        <w:rPr>
          <w:rFonts w:asciiTheme="majorBidi" w:eastAsia="AJensonPro-Regular" w:hAnsiTheme="majorBidi" w:cstheme="majorBidi"/>
          <w:lang w:bidi="ar-SA"/>
        </w:rPr>
        <w:t xml:space="preserve"> will come to an end, and regenerate </w:t>
      </w:r>
      <w:r w:rsidR="00011D20" w:rsidRPr="006D19A4">
        <w:rPr>
          <w:rFonts w:asciiTheme="majorBidi" w:eastAsia="AJensonPro-Regular" w:hAnsiTheme="majorBidi" w:cstheme="majorBidi"/>
          <w:lang w:bidi="ar-SA"/>
        </w:rPr>
        <w:t>spirit, inner sovereignty, and life.</w:t>
      </w:r>
    </w:p>
    <w:p w14:paraId="26969A56" w14:textId="1C6D35E3" w:rsidR="000B452B" w:rsidRDefault="000B452B" w:rsidP="00F84AFA">
      <w:pPr>
        <w:spacing w:line="360" w:lineRule="auto"/>
        <w:jc w:val="both"/>
        <w:rPr>
          <w:rFonts w:asciiTheme="majorBidi" w:hAnsiTheme="majorBidi" w:cstheme="majorBidi"/>
          <w:sz w:val="24"/>
          <w:szCs w:val="24"/>
          <w:lang w:val="en-GB" w:bidi="ar-EG"/>
        </w:rPr>
      </w:pPr>
    </w:p>
    <w:p w14:paraId="09811569" w14:textId="1EB5286C" w:rsidR="00835252" w:rsidRPr="006D19A4" w:rsidRDefault="006D19A4" w:rsidP="00F84AFA">
      <w:pPr>
        <w:spacing w:line="360" w:lineRule="auto"/>
        <w:jc w:val="both"/>
        <w:rPr>
          <w:rFonts w:asciiTheme="majorBidi" w:hAnsiTheme="majorBidi" w:cstheme="majorBidi"/>
          <w:b/>
          <w:bCs/>
          <w:i/>
          <w:iCs/>
          <w:sz w:val="24"/>
          <w:szCs w:val="24"/>
          <w:lang w:val="en-US" w:bidi="ar-EG"/>
        </w:rPr>
      </w:pPr>
      <w:r w:rsidRPr="006D19A4">
        <w:rPr>
          <w:rFonts w:asciiTheme="majorBidi" w:hAnsiTheme="majorBidi" w:cstheme="majorBidi"/>
          <w:b/>
          <w:bCs/>
          <w:i/>
          <w:iCs/>
          <w:sz w:val="24"/>
          <w:szCs w:val="24"/>
          <w:lang w:val="en-US" w:bidi="ar-EG"/>
        </w:rPr>
        <w:t xml:space="preserve">The third source I would like to mention is </w:t>
      </w:r>
      <w:proofErr w:type="spellStart"/>
      <w:r w:rsidR="0084341A" w:rsidRPr="006D19A4">
        <w:rPr>
          <w:rFonts w:asciiTheme="majorBidi" w:hAnsiTheme="majorBidi" w:cstheme="majorBidi"/>
          <w:b/>
          <w:bCs/>
          <w:i/>
          <w:iCs/>
          <w:sz w:val="24"/>
          <w:szCs w:val="24"/>
          <w:lang w:val="en-US" w:bidi="ar-EG"/>
        </w:rPr>
        <w:t>Arsitotle</w:t>
      </w:r>
      <w:proofErr w:type="spellEnd"/>
    </w:p>
    <w:p w14:paraId="5F0E496A" w14:textId="4B2BC65D" w:rsidR="005E0272" w:rsidRPr="00283AAB" w:rsidRDefault="00283AAB" w:rsidP="00F84AFA">
      <w:pPr>
        <w:spacing w:line="360" w:lineRule="auto"/>
        <w:jc w:val="both"/>
        <w:rPr>
          <w:rFonts w:asciiTheme="majorBidi" w:hAnsiTheme="majorBidi" w:cstheme="majorBidi"/>
          <w:sz w:val="24"/>
          <w:szCs w:val="24"/>
          <w:lang w:val="en-GB" w:bidi="ar-EG"/>
        </w:rPr>
      </w:pPr>
      <w:r w:rsidRPr="00283AAB">
        <w:rPr>
          <w:rFonts w:asciiTheme="majorBidi" w:hAnsiTheme="majorBidi" w:cstheme="majorBidi"/>
          <w:sz w:val="24"/>
          <w:szCs w:val="24"/>
          <w:lang w:val="en-GB" w:bidi="ar-EG"/>
        </w:rPr>
        <w:t>Th</w:t>
      </w:r>
      <w:r w:rsidR="006D19A4">
        <w:rPr>
          <w:rFonts w:asciiTheme="majorBidi" w:hAnsiTheme="majorBidi" w:cstheme="majorBidi"/>
          <w:sz w:val="24"/>
          <w:szCs w:val="24"/>
          <w:lang w:val="en-GB" w:bidi="ar-EG"/>
        </w:rPr>
        <w:t>e</w:t>
      </w:r>
      <w:r>
        <w:rPr>
          <w:rFonts w:asciiTheme="majorBidi" w:hAnsiTheme="majorBidi" w:cstheme="majorBidi"/>
          <w:sz w:val="24"/>
          <w:szCs w:val="24"/>
          <w:lang w:val="en-GB" w:bidi="ar-EG"/>
        </w:rPr>
        <w:t xml:space="preserve"> meaning of</w:t>
      </w:r>
      <w:r w:rsidR="006D19A4">
        <w:rPr>
          <w:rFonts w:asciiTheme="majorBidi" w:hAnsiTheme="majorBidi" w:cstheme="majorBidi"/>
          <w:sz w:val="24"/>
          <w:szCs w:val="24"/>
          <w:lang w:val="en-GB" w:bidi="ar-EG"/>
        </w:rPr>
        <w:t xml:space="preserve"> </w:t>
      </w:r>
      <w:proofErr w:type="spellStart"/>
      <w:r w:rsidR="006D19A4">
        <w:rPr>
          <w:rFonts w:asciiTheme="majorBidi" w:hAnsiTheme="majorBidi" w:cstheme="majorBidi"/>
          <w:sz w:val="24"/>
          <w:szCs w:val="24"/>
          <w:lang w:val="en-GB" w:bidi="ar-EG"/>
        </w:rPr>
        <w:t>Landauer’s</w:t>
      </w:r>
      <w:proofErr w:type="spellEnd"/>
      <w:r>
        <w:rPr>
          <w:rFonts w:asciiTheme="majorBidi" w:hAnsiTheme="majorBidi" w:cstheme="majorBidi"/>
          <w:sz w:val="24"/>
          <w:szCs w:val="24"/>
          <w:lang w:val="en-GB" w:bidi="ar-EG"/>
        </w:rPr>
        <w:t xml:space="preserve"> </w:t>
      </w:r>
      <w:proofErr w:type="spellStart"/>
      <w:r>
        <w:rPr>
          <w:rFonts w:asciiTheme="majorBidi" w:hAnsiTheme="majorBidi" w:cstheme="majorBidi"/>
          <w:i/>
          <w:iCs/>
          <w:sz w:val="24"/>
          <w:szCs w:val="24"/>
          <w:lang w:val="en-GB" w:bidi="ar-EG"/>
        </w:rPr>
        <w:t>Antipolitik</w:t>
      </w:r>
      <w:proofErr w:type="spellEnd"/>
      <w:r>
        <w:rPr>
          <w:rFonts w:asciiTheme="majorBidi" w:hAnsiTheme="majorBidi" w:cstheme="majorBidi"/>
          <w:i/>
          <w:iCs/>
          <w:sz w:val="24"/>
          <w:szCs w:val="24"/>
          <w:lang w:val="en-GB" w:bidi="ar-EG"/>
        </w:rPr>
        <w:t xml:space="preserve"> </w:t>
      </w:r>
      <w:r>
        <w:rPr>
          <w:rFonts w:asciiTheme="majorBidi" w:hAnsiTheme="majorBidi" w:cstheme="majorBidi"/>
          <w:sz w:val="24"/>
          <w:szCs w:val="24"/>
          <w:lang w:val="en-GB" w:bidi="ar-EG"/>
        </w:rPr>
        <w:t>as a</w:t>
      </w:r>
      <w:r w:rsidRPr="00283AAB">
        <w:rPr>
          <w:rFonts w:asciiTheme="majorBidi" w:hAnsiTheme="majorBidi" w:cstheme="majorBidi"/>
          <w:sz w:val="24"/>
          <w:szCs w:val="24"/>
          <w:lang w:val="en-GB" w:bidi="ar-EG"/>
        </w:rPr>
        <w:t xml:space="preserve"> suspension of </w:t>
      </w:r>
      <w:r>
        <w:rPr>
          <w:rFonts w:asciiTheme="majorBidi" w:hAnsiTheme="majorBidi" w:cstheme="majorBidi"/>
          <w:sz w:val="24"/>
          <w:szCs w:val="24"/>
          <w:lang w:val="en-GB" w:bidi="ar-EG"/>
        </w:rPr>
        <w:t>the political externalization and as regeneration of the immanent spirit of individuals</w:t>
      </w:r>
      <w:r w:rsidR="006D19A4">
        <w:rPr>
          <w:rFonts w:asciiTheme="majorBidi" w:hAnsiTheme="majorBidi" w:cstheme="majorBidi"/>
          <w:sz w:val="24"/>
          <w:szCs w:val="24"/>
          <w:lang w:val="en-GB" w:bidi="ar-EG"/>
        </w:rPr>
        <w:t xml:space="preserve"> and nations</w:t>
      </w:r>
      <w:r>
        <w:rPr>
          <w:rFonts w:asciiTheme="majorBidi" w:hAnsiTheme="majorBidi" w:cstheme="majorBidi"/>
          <w:sz w:val="24"/>
          <w:szCs w:val="24"/>
          <w:lang w:val="en-GB" w:bidi="ar-EG"/>
        </w:rPr>
        <w:t xml:space="preserve"> is coupled with a regressive notion of salvation, from States or Empires to </w:t>
      </w:r>
      <w:proofErr w:type="spellStart"/>
      <w:r w:rsidR="00023241" w:rsidRPr="00023241">
        <w:rPr>
          <w:rFonts w:asciiTheme="majorBidi" w:hAnsiTheme="majorBidi" w:cstheme="majorBidi"/>
          <w:i/>
          <w:iCs/>
          <w:sz w:val="24"/>
          <w:szCs w:val="24"/>
          <w:lang w:val="en-GB" w:bidi="ar-EG"/>
        </w:rPr>
        <w:t>Grundform</w:t>
      </w:r>
      <w:proofErr w:type="spellEnd"/>
      <w:r w:rsidR="00023241">
        <w:rPr>
          <w:rFonts w:asciiTheme="majorBidi" w:hAnsiTheme="majorBidi" w:cstheme="majorBidi"/>
          <w:sz w:val="24"/>
          <w:szCs w:val="24"/>
          <w:lang w:val="en-GB" w:bidi="ar-EG"/>
        </w:rPr>
        <w:t xml:space="preserve"> of society.</w:t>
      </w:r>
    </w:p>
    <w:p w14:paraId="66525584" w14:textId="4ED589A7" w:rsidR="00023241" w:rsidRDefault="00023241" w:rsidP="00023241">
      <w:pPr>
        <w:autoSpaceDE w:val="0"/>
        <w:autoSpaceDN w:val="0"/>
        <w:adjustRightInd w:val="0"/>
        <w:spacing w:after="0" w:line="240" w:lineRule="auto"/>
        <w:ind w:left="720"/>
        <w:rPr>
          <w:rFonts w:ascii="LinLibertineOI-Identity-H" w:hAnsi="LinLibertineOI-Identity-H" w:cs="LinLibertineOI-Identity-H"/>
          <w:i/>
          <w:iCs/>
          <w:lang w:bidi="ar-SA"/>
        </w:rPr>
      </w:pPr>
      <w:r>
        <w:rPr>
          <w:rFonts w:ascii="LinLibertineO-Identity-H" w:hAnsi="LinLibertineO-Identity-H" w:cs="LinLibertineO-Identity-H"/>
          <w:lang w:bidi="ar-SA"/>
        </w:rPr>
        <w:t xml:space="preserve">No world statistic and no world republic can help us. </w:t>
      </w:r>
      <w:r>
        <w:rPr>
          <w:rFonts w:ascii="LinLibertineOI-Identity-H" w:hAnsi="LinLibertineOI-Identity-H" w:cs="LinLibertineOI-Identity-H"/>
          <w:i/>
          <w:iCs/>
          <w:lang w:bidi="ar-SA"/>
        </w:rPr>
        <w:t>Salvation can come only from the rebirth</w:t>
      </w:r>
      <w:r>
        <w:rPr>
          <w:rFonts w:ascii="LinLibertineOI-Identity-H" w:hAnsi="LinLibertineOI-Identity-H" w:cs="LinLibertineOI-Identity-H"/>
          <w:i/>
          <w:iCs/>
          <w:lang w:val="en-GB" w:bidi="ar-SA"/>
        </w:rPr>
        <w:t xml:space="preserve"> </w:t>
      </w:r>
      <w:r>
        <w:rPr>
          <w:rFonts w:ascii="LinLibertineOI-Identity-H" w:hAnsi="LinLibertineOI-Identity-H" w:cs="LinLibertineOI-Identity-H"/>
          <w:i/>
          <w:iCs/>
          <w:lang w:bidi="ar-SA"/>
        </w:rPr>
        <w:t>of the peoples out of the spirit of community!</w:t>
      </w:r>
    </w:p>
    <w:p w14:paraId="7FA793F2" w14:textId="77777777" w:rsidR="00023241" w:rsidRDefault="00023241" w:rsidP="00023241">
      <w:pPr>
        <w:autoSpaceDE w:val="0"/>
        <w:autoSpaceDN w:val="0"/>
        <w:adjustRightInd w:val="0"/>
        <w:spacing w:after="0" w:line="240" w:lineRule="auto"/>
        <w:ind w:left="720"/>
        <w:rPr>
          <w:rFonts w:ascii="LinLibertineO-Identity-H" w:hAnsi="LinLibertineO-Identity-H" w:cs="LinLibertineO-Identity-H"/>
          <w:lang w:bidi="ar-SA"/>
        </w:rPr>
      </w:pPr>
      <w:r>
        <w:rPr>
          <w:rFonts w:ascii="LinLibertineO-Identity-H" w:hAnsi="LinLibertineO-Identity-H" w:cs="LinLibertineO-Identity-H"/>
          <w:lang w:bidi="ar-SA"/>
        </w:rPr>
        <w:t>The basic form of socialist culture is the league of communities with independent economies</w:t>
      </w:r>
    </w:p>
    <w:p w14:paraId="7033022E" w14:textId="41D987EB" w:rsidR="00023241" w:rsidRPr="00023241" w:rsidRDefault="00023241" w:rsidP="00023241">
      <w:pPr>
        <w:autoSpaceDE w:val="0"/>
        <w:autoSpaceDN w:val="0"/>
        <w:adjustRightInd w:val="0"/>
        <w:spacing w:after="0" w:line="240" w:lineRule="auto"/>
        <w:ind w:left="720"/>
        <w:rPr>
          <w:rFonts w:ascii="LinLibertineO-Identity-H" w:hAnsi="LinLibertineO-Identity-H" w:cs="LinLibertineO-Identity-H"/>
          <w:lang w:bidi="ar-SA"/>
        </w:rPr>
      </w:pPr>
      <w:r>
        <w:rPr>
          <w:rFonts w:ascii="LinLibertineO-Identity-H" w:hAnsi="LinLibertineO-Identity-H" w:cs="LinLibertineO-Identity-H"/>
          <w:lang w:bidi="ar-SA"/>
        </w:rPr>
        <w:t>and exchange system.</w:t>
      </w:r>
      <w:r>
        <w:rPr>
          <w:rFonts w:ascii="LinLibertineO-Identity-H" w:hAnsi="LinLibertineO-Identity-H" w:cs="LinLibertineO-Identity-H"/>
          <w:lang w:val="en-GB" w:bidi="ar-SA"/>
        </w:rPr>
        <w:t xml:space="preserve"> </w:t>
      </w:r>
      <w:r>
        <w:rPr>
          <w:rFonts w:ascii="LinLibertineO-Identity-H" w:hAnsi="LinLibertineO-Identity-H" w:cs="LinLibertineO-Identity-H"/>
          <w:lang w:bidi="ar-SA"/>
        </w:rPr>
        <w:t>Our human prosperity, our existence now depends on the fact that the unity of the individual</w:t>
      </w:r>
      <w:r>
        <w:rPr>
          <w:rFonts w:ascii="LinLibertineO-Identity-H" w:hAnsi="LinLibertineO-Identity-H" w:cs="LinLibertineO-Identity-H"/>
          <w:lang w:val="en-GB" w:bidi="ar-SA"/>
        </w:rPr>
        <w:t xml:space="preserve"> </w:t>
      </w:r>
      <w:r>
        <w:rPr>
          <w:rFonts w:ascii="LinLibertineO-Identity-H" w:hAnsi="LinLibertineO-Identity-H" w:cs="LinLibertineO-Identity-H"/>
          <w:lang w:bidi="ar-SA"/>
        </w:rPr>
        <w:t>and the unity of the family, which are the only natural groups that have survived, is again</w:t>
      </w:r>
      <w:r>
        <w:rPr>
          <w:rFonts w:ascii="LinLibertineO-Identity-H" w:hAnsi="LinLibertineO-Identity-H" w:cs="LinLibertineO-Identity-H"/>
          <w:lang w:val="en-GB" w:bidi="ar-SA"/>
        </w:rPr>
        <w:t xml:space="preserve"> </w:t>
      </w:r>
      <w:r>
        <w:rPr>
          <w:rFonts w:ascii="LinLibertineO-Identity-H" w:hAnsi="LinLibertineO-Identity-H" w:cs="LinLibertineO-Identity-H"/>
          <w:lang w:bidi="ar-SA"/>
        </w:rPr>
        <w:t>intensified to the unity of communities, the basic form of every society.</w:t>
      </w:r>
    </w:p>
    <w:p w14:paraId="315E3DE6" w14:textId="4C600957" w:rsidR="00023241" w:rsidRDefault="00023241" w:rsidP="00023241">
      <w:pPr>
        <w:spacing w:line="360" w:lineRule="auto"/>
        <w:jc w:val="both"/>
        <w:rPr>
          <w:rFonts w:asciiTheme="majorBidi" w:hAnsiTheme="majorBidi" w:cstheme="majorBidi"/>
          <w:sz w:val="24"/>
          <w:szCs w:val="24"/>
          <w:lang w:val="en-US" w:bidi="ar-EG"/>
        </w:rPr>
      </w:pPr>
      <w:r w:rsidRPr="00023241">
        <w:rPr>
          <w:rFonts w:asciiTheme="majorBidi" w:hAnsiTheme="majorBidi" w:cstheme="majorBidi"/>
          <w:sz w:val="24"/>
          <w:szCs w:val="24"/>
          <w:lang w:val="en-GB" w:bidi="ar-EG"/>
        </w:rPr>
        <w:t xml:space="preserve">This passage of the </w:t>
      </w:r>
      <w:r>
        <w:rPr>
          <w:rFonts w:asciiTheme="majorBidi" w:hAnsiTheme="majorBidi" w:cstheme="majorBidi"/>
          <w:sz w:val="24"/>
          <w:szCs w:val="24"/>
          <w:lang w:val="en-GB" w:bidi="ar-EG"/>
        </w:rPr>
        <w:t>1911</w:t>
      </w:r>
      <w:r w:rsidRPr="00023241">
        <w:rPr>
          <w:rFonts w:asciiTheme="majorBidi" w:hAnsiTheme="majorBidi" w:cstheme="majorBidi"/>
          <w:i/>
          <w:iCs/>
          <w:sz w:val="24"/>
          <w:szCs w:val="24"/>
          <w:lang w:val="en-GB" w:bidi="ar-EG"/>
        </w:rPr>
        <w:t>Call to Socialism</w:t>
      </w:r>
      <w:r>
        <w:rPr>
          <w:rFonts w:asciiTheme="majorBidi" w:hAnsiTheme="majorBidi" w:cstheme="majorBidi"/>
          <w:i/>
          <w:iCs/>
          <w:sz w:val="24"/>
          <w:szCs w:val="24"/>
          <w:lang w:val="en-GB" w:bidi="ar-EG"/>
        </w:rPr>
        <w:t xml:space="preserve"> </w:t>
      </w:r>
      <w:r>
        <w:rPr>
          <w:rFonts w:asciiTheme="majorBidi" w:hAnsiTheme="majorBidi" w:cstheme="majorBidi"/>
          <w:sz w:val="24"/>
          <w:szCs w:val="24"/>
          <w:lang w:val="en-GB" w:bidi="ar-EG"/>
        </w:rPr>
        <w:t xml:space="preserve">makes clear the </w:t>
      </w:r>
      <w:r w:rsidR="001D413E">
        <w:rPr>
          <w:rFonts w:asciiTheme="majorBidi" w:hAnsiTheme="majorBidi" w:cstheme="majorBidi"/>
          <w:sz w:val="24"/>
          <w:szCs w:val="24"/>
          <w:lang w:val="en-GB" w:bidi="ar-EG"/>
        </w:rPr>
        <w:t xml:space="preserve">link between salvation, rebirth, spirit and a certain return to the basic form of society. </w:t>
      </w:r>
      <w:r w:rsidR="001D413E" w:rsidRPr="001D413E">
        <w:rPr>
          <w:rFonts w:asciiTheme="majorBidi" w:hAnsiTheme="majorBidi" w:cstheme="majorBidi"/>
          <w:sz w:val="24"/>
          <w:szCs w:val="24"/>
          <w:lang w:val="en-GB" w:bidi="ar-EG"/>
        </w:rPr>
        <w:t xml:space="preserve">This basic formed of </w:t>
      </w:r>
      <w:proofErr w:type="spellStart"/>
      <w:r w:rsidR="001D413E" w:rsidRPr="001D413E">
        <w:rPr>
          <w:rFonts w:asciiTheme="majorBidi" w:hAnsiTheme="majorBidi" w:cstheme="majorBidi"/>
          <w:sz w:val="24"/>
          <w:szCs w:val="24"/>
          <w:lang w:val="en-GB" w:bidi="ar-EG"/>
        </w:rPr>
        <w:t>societz</w:t>
      </w:r>
      <w:proofErr w:type="spellEnd"/>
      <w:r w:rsidR="001D413E" w:rsidRPr="001D413E">
        <w:rPr>
          <w:rFonts w:asciiTheme="majorBidi" w:hAnsiTheme="majorBidi" w:cstheme="majorBidi"/>
          <w:sz w:val="24"/>
          <w:szCs w:val="24"/>
          <w:lang w:val="en-GB" w:bidi="ar-EG"/>
        </w:rPr>
        <w:t xml:space="preserve"> is defined, in antipolitical terms, as the </w:t>
      </w:r>
      <w:r w:rsidR="001D413E" w:rsidRPr="001D413E">
        <w:rPr>
          <w:rFonts w:asciiTheme="majorBidi" w:hAnsiTheme="majorBidi" w:cstheme="majorBidi"/>
          <w:i/>
          <w:iCs/>
          <w:sz w:val="24"/>
          <w:szCs w:val="24"/>
          <w:lang w:val="en-GB" w:bidi="ar-EG"/>
        </w:rPr>
        <w:t xml:space="preserve">Bund der </w:t>
      </w:r>
      <w:proofErr w:type="spellStart"/>
      <w:r w:rsidR="001D413E" w:rsidRPr="001D413E">
        <w:rPr>
          <w:rFonts w:asciiTheme="majorBidi" w:hAnsiTheme="majorBidi" w:cstheme="majorBidi"/>
          <w:i/>
          <w:iCs/>
          <w:sz w:val="24"/>
          <w:szCs w:val="24"/>
          <w:lang w:val="en-GB" w:bidi="ar-EG"/>
        </w:rPr>
        <w:t>selbständing</w:t>
      </w:r>
      <w:proofErr w:type="spellEnd"/>
      <w:r w:rsidR="001D413E" w:rsidRPr="001D413E">
        <w:rPr>
          <w:rFonts w:asciiTheme="majorBidi" w:hAnsiTheme="majorBidi" w:cstheme="majorBidi"/>
          <w:i/>
          <w:iCs/>
          <w:sz w:val="24"/>
          <w:szCs w:val="24"/>
          <w:lang w:val="en-GB" w:bidi="ar-EG"/>
        </w:rPr>
        <w:t xml:space="preserve"> </w:t>
      </w:r>
      <w:proofErr w:type="spellStart"/>
      <w:r w:rsidR="001D413E" w:rsidRPr="001D413E">
        <w:rPr>
          <w:rFonts w:asciiTheme="majorBidi" w:hAnsiTheme="majorBidi" w:cstheme="majorBidi"/>
          <w:i/>
          <w:iCs/>
          <w:sz w:val="24"/>
          <w:szCs w:val="24"/>
          <w:lang w:val="en-GB" w:bidi="ar-EG"/>
        </w:rPr>
        <w:t>wirtschaffenden</w:t>
      </w:r>
      <w:proofErr w:type="spellEnd"/>
      <w:r w:rsidR="001D413E" w:rsidRPr="001D413E">
        <w:rPr>
          <w:rFonts w:asciiTheme="majorBidi" w:hAnsiTheme="majorBidi" w:cstheme="majorBidi"/>
          <w:i/>
          <w:iCs/>
          <w:sz w:val="24"/>
          <w:szCs w:val="24"/>
          <w:lang w:val="en-GB" w:bidi="ar-EG"/>
        </w:rPr>
        <w:t xml:space="preserve"> </w:t>
      </w:r>
      <w:proofErr w:type="spellStart"/>
      <w:r w:rsidR="001D413E" w:rsidRPr="001D413E">
        <w:rPr>
          <w:rFonts w:asciiTheme="majorBidi" w:hAnsiTheme="majorBidi" w:cstheme="majorBidi"/>
          <w:i/>
          <w:iCs/>
          <w:sz w:val="24"/>
          <w:szCs w:val="24"/>
          <w:lang w:val="en-GB" w:bidi="ar-EG"/>
        </w:rPr>
        <w:t>Gemeinde</w:t>
      </w:r>
      <w:proofErr w:type="spellEnd"/>
      <w:r w:rsidR="001D413E" w:rsidRPr="001D413E">
        <w:rPr>
          <w:rFonts w:asciiTheme="majorBidi" w:hAnsiTheme="majorBidi" w:cstheme="majorBidi"/>
          <w:sz w:val="24"/>
          <w:szCs w:val="24"/>
          <w:lang w:val="en-GB" w:bidi="ar-EG"/>
        </w:rPr>
        <w:t>, a</w:t>
      </w:r>
      <w:r w:rsidR="001D413E">
        <w:rPr>
          <w:rFonts w:asciiTheme="majorBidi" w:hAnsiTheme="majorBidi" w:cstheme="majorBidi"/>
          <w:sz w:val="24"/>
          <w:szCs w:val="24"/>
          <w:lang w:val="en-GB" w:bidi="ar-EG"/>
        </w:rPr>
        <w:t>s the economical association which secures the self-</w:t>
      </w:r>
      <w:proofErr w:type="spellStart"/>
      <w:r w:rsidR="001D413E">
        <w:rPr>
          <w:rFonts w:asciiTheme="majorBidi" w:hAnsiTheme="majorBidi" w:cstheme="majorBidi"/>
          <w:sz w:val="24"/>
          <w:szCs w:val="24"/>
          <w:lang w:val="en-GB" w:bidi="ar-EG"/>
        </w:rPr>
        <w:t>suffiency</w:t>
      </w:r>
      <w:proofErr w:type="spellEnd"/>
      <w:r w:rsidR="001D413E">
        <w:rPr>
          <w:rFonts w:asciiTheme="majorBidi" w:hAnsiTheme="majorBidi" w:cstheme="majorBidi"/>
          <w:sz w:val="24"/>
          <w:szCs w:val="24"/>
          <w:lang w:val="en-GB" w:bidi="ar-EG"/>
        </w:rPr>
        <w:t xml:space="preserve"> of </w:t>
      </w:r>
      <w:r w:rsidR="0077333B">
        <w:rPr>
          <w:rFonts w:asciiTheme="majorBidi" w:hAnsiTheme="majorBidi" w:cstheme="majorBidi"/>
          <w:sz w:val="24"/>
          <w:szCs w:val="24"/>
          <w:lang w:val="en-GB" w:bidi="ar-EG"/>
        </w:rPr>
        <w:t xml:space="preserve">the small community. The return from centuries of States and Empires building into </w:t>
      </w:r>
      <w:r w:rsidR="0077333B">
        <w:rPr>
          <w:rFonts w:asciiTheme="majorBidi" w:hAnsiTheme="majorBidi" w:cstheme="majorBidi"/>
          <w:sz w:val="24"/>
          <w:szCs w:val="24"/>
          <w:lang w:val="en-US" w:bidi="ar-EG"/>
        </w:rPr>
        <w:t xml:space="preserve">the </w:t>
      </w:r>
      <w:r w:rsidR="0077333B">
        <w:rPr>
          <w:rFonts w:asciiTheme="majorBidi" w:hAnsiTheme="majorBidi" w:cstheme="majorBidi"/>
          <w:sz w:val="24"/>
          <w:szCs w:val="24"/>
          <w:lang w:val="en-GB" w:bidi="ar-EG"/>
        </w:rPr>
        <w:t>self-suffi</w:t>
      </w:r>
      <w:r w:rsidR="00E21C5C">
        <w:rPr>
          <w:rFonts w:asciiTheme="majorBidi" w:hAnsiTheme="majorBidi" w:cstheme="majorBidi"/>
          <w:sz w:val="24"/>
          <w:szCs w:val="24"/>
          <w:lang w:val="en-GB" w:bidi="ar-EG"/>
        </w:rPr>
        <w:t>ci</w:t>
      </w:r>
      <w:r w:rsidR="0077333B">
        <w:rPr>
          <w:rFonts w:asciiTheme="majorBidi" w:hAnsiTheme="majorBidi" w:cstheme="majorBidi"/>
          <w:sz w:val="24"/>
          <w:szCs w:val="24"/>
          <w:lang w:val="en-GB" w:bidi="ar-EG"/>
        </w:rPr>
        <w:t>ent</w:t>
      </w:r>
      <w:r w:rsidR="0077333B">
        <w:rPr>
          <w:rFonts w:asciiTheme="majorBidi" w:hAnsiTheme="majorBidi" w:cstheme="majorBidi"/>
          <w:sz w:val="24"/>
          <w:szCs w:val="24"/>
          <w:lang w:val="en-US" w:bidi="ar-EG"/>
        </w:rPr>
        <w:t xml:space="preserve"> cell of economic activity was supposed for </w:t>
      </w:r>
      <w:proofErr w:type="spellStart"/>
      <w:r w:rsidR="0077333B">
        <w:rPr>
          <w:rFonts w:asciiTheme="majorBidi" w:hAnsiTheme="majorBidi" w:cstheme="majorBidi"/>
          <w:sz w:val="24"/>
          <w:szCs w:val="24"/>
          <w:lang w:val="en-US" w:bidi="ar-EG"/>
        </w:rPr>
        <w:t>Landauer</w:t>
      </w:r>
      <w:proofErr w:type="spellEnd"/>
      <w:r w:rsidR="0077333B">
        <w:rPr>
          <w:rFonts w:asciiTheme="majorBidi" w:hAnsiTheme="majorBidi" w:cstheme="majorBidi"/>
          <w:sz w:val="24"/>
          <w:szCs w:val="24"/>
          <w:lang w:val="en-US" w:bidi="ar-EG"/>
        </w:rPr>
        <w:t xml:space="preserve"> to </w:t>
      </w:r>
      <w:r w:rsidR="00A53241">
        <w:rPr>
          <w:rFonts w:asciiTheme="majorBidi" w:hAnsiTheme="majorBidi" w:cstheme="majorBidi"/>
          <w:sz w:val="24"/>
          <w:szCs w:val="24"/>
          <w:lang w:val="en-US" w:bidi="ar-EG"/>
        </w:rPr>
        <w:t xml:space="preserve">liberate the spirit from its modern urge to externalize itself in expansionist political and capitalistic forms – and thus to regenerate human </w:t>
      </w:r>
      <w:r w:rsidR="00FB2032">
        <w:rPr>
          <w:rFonts w:asciiTheme="majorBidi" w:hAnsiTheme="majorBidi" w:cstheme="majorBidi"/>
          <w:sz w:val="24"/>
          <w:szCs w:val="24"/>
          <w:lang w:val="en-US" w:bidi="ar-EG"/>
        </w:rPr>
        <w:t xml:space="preserve">spirit </w:t>
      </w:r>
      <w:r w:rsidR="00A53241">
        <w:rPr>
          <w:rFonts w:asciiTheme="majorBidi" w:hAnsiTheme="majorBidi" w:cstheme="majorBidi"/>
          <w:sz w:val="24"/>
          <w:szCs w:val="24"/>
          <w:lang w:val="en-US" w:bidi="ar-EG"/>
        </w:rPr>
        <w:t>to its fundamental form</w:t>
      </w:r>
      <w:r w:rsidR="00FB2032">
        <w:rPr>
          <w:rFonts w:asciiTheme="majorBidi" w:hAnsiTheme="majorBidi" w:cstheme="majorBidi"/>
          <w:sz w:val="24"/>
          <w:szCs w:val="24"/>
          <w:lang w:val="en-US" w:bidi="ar-EG"/>
        </w:rPr>
        <w:t xml:space="preserve"> – the free and immanent association of individuals.</w:t>
      </w:r>
    </w:p>
    <w:p w14:paraId="297FB3F0" w14:textId="621134F3" w:rsidR="00FB2032" w:rsidRDefault="00FB2032" w:rsidP="00023241">
      <w:pPr>
        <w:spacing w:line="360" w:lineRule="auto"/>
        <w:jc w:val="both"/>
        <w:rPr>
          <w:rFonts w:asciiTheme="majorBidi" w:hAnsiTheme="majorBidi" w:cstheme="majorBidi"/>
          <w:sz w:val="24"/>
          <w:szCs w:val="24"/>
          <w:lang w:val="en-US" w:bidi="ar-EG"/>
        </w:rPr>
      </w:pPr>
      <w:r>
        <w:rPr>
          <w:rFonts w:asciiTheme="majorBidi" w:hAnsiTheme="majorBidi" w:cstheme="majorBidi"/>
          <w:sz w:val="24"/>
          <w:szCs w:val="24"/>
          <w:lang w:val="en-US" w:bidi="ar-EG"/>
        </w:rPr>
        <w:t xml:space="preserve">In the following </w:t>
      </w:r>
      <w:r w:rsidR="00E21C5C">
        <w:rPr>
          <w:rFonts w:asciiTheme="majorBidi" w:hAnsiTheme="majorBidi" w:cstheme="majorBidi"/>
          <w:sz w:val="24"/>
          <w:szCs w:val="24"/>
          <w:lang w:val="en-US" w:bidi="ar-EG"/>
        </w:rPr>
        <w:t>lines</w:t>
      </w:r>
      <w:r>
        <w:rPr>
          <w:rFonts w:asciiTheme="majorBidi" w:hAnsiTheme="majorBidi" w:cstheme="majorBidi"/>
          <w:sz w:val="24"/>
          <w:szCs w:val="24"/>
          <w:lang w:val="en-US" w:bidi="ar-EG"/>
        </w:rPr>
        <w:t xml:space="preserve">, </w:t>
      </w:r>
      <w:proofErr w:type="spellStart"/>
      <w:r>
        <w:rPr>
          <w:rFonts w:asciiTheme="majorBidi" w:hAnsiTheme="majorBidi" w:cstheme="majorBidi"/>
          <w:sz w:val="24"/>
          <w:szCs w:val="24"/>
          <w:lang w:val="en-US" w:bidi="ar-EG"/>
        </w:rPr>
        <w:t>Landauer</w:t>
      </w:r>
      <w:proofErr w:type="spellEnd"/>
      <w:r>
        <w:rPr>
          <w:rFonts w:asciiTheme="majorBidi" w:hAnsiTheme="majorBidi" w:cstheme="majorBidi"/>
          <w:sz w:val="24"/>
          <w:szCs w:val="24"/>
          <w:lang w:val="en-US" w:bidi="ar-EG"/>
        </w:rPr>
        <w:t xml:space="preserve"> defines this </w:t>
      </w:r>
      <w:r w:rsidR="00E21C5C">
        <w:rPr>
          <w:rFonts w:asciiTheme="majorBidi" w:hAnsiTheme="majorBidi" w:cstheme="majorBidi"/>
          <w:sz w:val="24"/>
          <w:szCs w:val="24"/>
          <w:lang w:val="en-GB" w:bidi="ar-EG"/>
        </w:rPr>
        <w:t>basic form of society</w:t>
      </w:r>
      <w:r w:rsidRPr="00FB2032">
        <w:rPr>
          <w:rFonts w:asciiTheme="majorBidi" w:hAnsiTheme="majorBidi" w:cstheme="majorBidi"/>
          <w:i/>
          <w:iCs/>
          <w:sz w:val="24"/>
          <w:szCs w:val="24"/>
          <w:lang w:val="en-US" w:bidi="ar-EG"/>
        </w:rPr>
        <w:t xml:space="preserve"> </w:t>
      </w:r>
      <w:r>
        <w:rPr>
          <w:rFonts w:asciiTheme="majorBidi" w:hAnsiTheme="majorBidi" w:cstheme="majorBidi"/>
          <w:sz w:val="24"/>
          <w:szCs w:val="24"/>
          <w:lang w:val="en-US" w:bidi="ar-EG"/>
        </w:rPr>
        <w:t>with the help of two interrelated models</w:t>
      </w:r>
      <w:r w:rsidR="00D66168">
        <w:rPr>
          <w:rFonts w:asciiTheme="majorBidi" w:hAnsiTheme="majorBidi" w:cstheme="majorBidi"/>
          <w:sz w:val="24"/>
          <w:szCs w:val="24"/>
          <w:lang w:val="en-US" w:bidi="ar-EG"/>
        </w:rPr>
        <w:t xml:space="preserve">. The first model is the </w:t>
      </w:r>
      <w:proofErr w:type="spellStart"/>
      <w:r w:rsidR="00D66168" w:rsidRPr="00D66168">
        <w:rPr>
          <w:rFonts w:asciiTheme="majorBidi" w:hAnsiTheme="majorBidi" w:cstheme="majorBidi"/>
          <w:i/>
          <w:iCs/>
          <w:sz w:val="24"/>
          <w:szCs w:val="24"/>
          <w:lang w:val="en-US" w:bidi="ar-EG"/>
        </w:rPr>
        <w:t>oikonomia</w:t>
      </w:r>
      <w:proofErr w:type="spellEnd"/>
      <w:r w:rsidR="00D66168">
        <w:rPr>
          <w:rFonts w:asciiTheme="majorBidi" w:hAnsiTheme="majorBidi" w:cstheme="majorBidi"/>
          <w:sz w:val="24"/>
          <w:szCs w:val="24"/>
          <w:lang w:val="en-US" w:bidi="ar-EG"/>
        </w:rPr>
        <w:t xml:space="preserve"> of the family:</w:t>
      </w:r>
    </w:p>
    <w:p w14:paraId="6DA5A10F" w14:textId="16B516E0" w:rsidR="00FB2032" w:rsidRDefault="00FB2032" w:rsidP="00FB2032">
      <w:pPr>
        <w:autoSpaceDE w:val="0"/>
        <w:autoSpaceDN w:val="0"/>
        <w:adjustRightInd w:val="0"/>
        <w:spacing w:after="0" w:line="240" w:lineRule="auto"/>
        <w:ind w:left="720"/>
        <w:rPr>
          <w:rFonts w:asciiTheme="majorBidi" w:hAnsiTheme="majorBidi" w:cstheme="majorBidi"/>
          <w:sz w:val="24"/>
          <w:szCs w:val="24"/>
          <w:lang w:val="en-US" w:bidi="ar-SA"/>
        </w:rPr>
      </w:pPr>
      <w:r w:rsidRPr="00FB2032">
        <w:rPr>
          <w:rFonts w:asciiTheme="majorBidi" w:hAnsiTheme="majorBidi" w:cstheme="majorBidi"/>
          <w:sz w:val="24"/>
          <w:szCs w:val="24"/>
          <w:lang w:bidi="ar-SA"/>
        </w:rPr>
        <w:t>The independent individual, who lets no one interfere in his business; for whom the house community</w:t>
      </w:r>
      <w:r w:rsidRPr="00FB2032">
        <w:rPr>
          <w:rFonts w:asciiTheme="majorBidi" w:hAnsiTheme="majorBidi" w:cstheme="majorBidi"/>
          <w:sz w:val="24"/>
          <w:szCs w:val="24"/>
          <w:lang w:val="en-US" w:bidi="ar-SA"/>
        </w:rPr>
        <w:t xml:space="preserve"> </w:t>
      </w:r>
      <w:r w:rsidRPr="00FB2032">
        <w:rPr>
          <w:rFonts w:asciiTheme="majorBidi" w:hAnsiTheme="majorBidi" w:cstheme="majorBidi"/>
          <w:sz w:val="24"/>
          <w:szCs w:val="24"/>
          <w:lang w:bidi="ar-SA"/>
        </w:rPr>
        <w:t>of the family, with home and work-place, is his world; the autonomous local community;</w:t>
      </w:r>
      <w:r>
        <w:rPr>
          <w:rFonts w:asciiTheme="majorBidi" w:hAnsiTheme="majorBidi" w:cstheme="majorBidi"/>
          <w:sz w:val="24"/>
          <w:szCs w:val="24"/>
          <w:lang w:val="en-US" w:bidi="ar-SA"/>
        </w:rPr>
        <w:t xml:space="preserve"> </w:t>
      </w:r>
      <w:r w:rsidRPr="00FB2032">
        <w:rPr>
          <w:rFonts w:asciiTheme="majorBidi" w:hAnsiTheme="majorBidi" w:cstheme="majorBidi"/>
          <w:sz w:val="24"/>
          <w:szCs w:val="24"/>
          <w:lang w:bidi="ar-SA"/>
        </w:rPr>
        <w:t>the county or group of communities, and so on, ever more broadly with the more comprehensive</w:t>
      </w:r>
      <w:r>
        <w:rPr>
          <w:rFonts w:asciiTheme="majorBidi" w:hAnsiTheme="majorBidi" w:cstheme="majorBidi"/>
          <w:sz w:val="24"/>
          <w:szCs w:val="24"/>
          <w:lang w:val="en-US" w:bidi="ar-SA"/>
        </w:rPr>
        <w:t xml:space="preserve"> </w:t>
      </w:r>
      <w:r w:rsidRPr="00FB2032">
        <w:rPr>
          <w:rFonts w:asciiTheme="majorBidi" w:hAnsiTheme="majorBidi" w:cstheme="majorBidi"/>
          <w:sz w:val="24"/>
          <w:szCs w:val="24"/>
          <w:lang w:bidi="ar-SA"/>
        </w:rPr>
        <w:t>groups that have an ever smaller number of duties — that is what a society looks like, that alone is</w:t>
      </w:r>
      <w:r>
        <w:rPr>
          <w:rFonts w:asciiTheme="majorBidi" w:hAnsiTheme="majorBidi" w:cstheme="majorBidi"/>
          <w:sz w:val="24"/>
          <w:szCs w:val="24"/>
          <w:lang w:val="en-US" w:bidi="ar-SA"/>
        </w:rPr>
        <w:t xml:space="preserve"> </w:t>
      </w:r>
      <w:r w:rsidRPr="00FB2032">
        <w:rPr>
          <w:rFonts w:asciiTheme="majorBidi" w:hAnsiTheme="majorBidi" w:cstheme="majorBidi"/>
          <w:sz w:val="24"/>
          <w:szCs w:val="24"/>
          <w:lang w:bidi="ar-SA"/>
        </w:rPr>
        <w:t>socialism, which is worth working for, which can save us from our misery. Futile and wrong are</w:t>
      </w:r>
      <w:r>
        <w:rPr>
          <w:rFonts w:asciiTheme="majorBidi" w:hAnsiTheme="majorBidi" w:cstheme="majorBidi"/>
          <w:sz w:val="24"/>
          <w:szCs w:val="24"/>
          <w:lang w:val="en-US" w:bidi="ar-SA"/>
        </w:rPr>
        <w:t xml:space="preserve"> </w:t>
      </w:r>
      <w:r w:rsidRPr="00FB2032">
        <w:rPr>
          <w:rFonts w:asciiTheme="majorBidi" w:hAnsiTheme="majorBidi" w:cstheme="majorBidi"/>
          <w:sz w:val="24"/>
          <w:szCs w:val="24"/>
          <w:lang w:bidi="ar-SA"/>
        </w:rPr>
        <w:t>the attempts to further expand in states and groups of states the coercive system of government</w:t>
      </w:r>
      <w:r>
        <w:rPr>
          <w:rFonts w:asciiTheme="majorBidi" w:hAnsiTheme="majorBidi" w:cstheme="majorBidi"/>
          <w:sz w:val="24"/>
          <w:szCs w:val="24"/>
          <w:lang w:val="en-US" w:bidi="ar-SA"/>
        </w:rPr>
        <w:t xml:space="preserve"> </w:t>
      </w:r>
      <w:r w:rsidRPr="00FB2032">
        <w:rPr>
          <w:rFonts w:asciiTheme="majorBidi" w:hAnsiTheme="majorBidi" w:cstheme="majorBidi"/>
          <w:sz w:val="24"/>
          <w:szCs w:val="24"/>
          <w:lang w:bidi="ar-SA"/>
        </w:rPr>
        <w:t>that is today a surrogate for the absent free-spirited unity, and to extend their sphere still further</w:t>
      </w:r>
      <w:r>
        <w:rPr>
          <w:rFonts w:asciiTheme="majorBidi" w:hAnsiTheme="majorBidi" w:cstheme="majorBidi"/>
          <w:sz w:val="24"/>
          <w:szCs w:val="24"/>
          <w:lang w:val="en-US" w:bidi="ar-SA"/>
        </w:rPr>
        <w:t xml:space="preserve"> </w:t>
      </w:r>
      <w:r w:rsidRPr="00FB2032">
        <w:rPr>
          <w:rFonts w:asciiTheme="majorBidi" w:hAnsiTheme="majorBidi" w:cstheme="majorBidi"/>
          <w:sz w:val="24"/>
          <w:szCs w:val="24"/>
          <w:lang w:bidi="ar-SA"/>
        </w:rPr>
        <w:t>into the field of economics than had previously happened</w:t>
      </w:r>
      <w:r w:rsidRPr="00FB2032">
        <w:rPr>
          <w:rFonts w:asciiTheme="majorBidi" w:hAnsiTheme="majorBidi" w:cstheme="majorBidi"/>
          <w:sz w:val="24"/>
          <w:szCs w:val="24"/>
          <w:lang w:val="en-US" w:bidi="ar-SA"/>
        </w:rPr>
        <w:t>.</w:t>
      </w:r>
    </w:p>
    <w:p w14:paraId="563AC14E" w14:textId="42A5A988" w:rsidR="00FB2032" w:rsidRDefault="00FB2032" w:rsidP="00FB2032">
      <w:pPr>
        <w:autoSpaceDE w:val="0"/>
        <w:autoSpaceDN w:val="0"/>
        <w:adjustRightInd w:val="0"/>
        <w:spacing w:after="0" w:line="240" w:lineRule="auto"/>
        <w:rPr>
          <w:rFonts w:asciiTheme="majorBidi" w:hAnsiTheme="majorBidi" w:cstheme="majorBidi"/>
          <w:sz w:val="24"/>
          <w:szCs w:val="24"/>
          <w:lang w:val="en-US" w:bidi="ar-SA"/>
        </w:rPr>
      </w:pPr>
    </w:p>
    <w:p w14:paraId="5ABECFE1" w14:textId="37787D3E" w:rsidR="000703A1" w:rsidRDefault="000643ED" w:rsidP="000643ED">
      <w:pPr>
        <w:autoSpaceDE w:val="0"/>
        <w:autoSpaceDN w:val="0"/>
        <w:adjustRightInd w:val="0"/>
        <w:spacing w:after="0" w:line="360" w:lineRule="auto"/>
        <w:jc w:val="both"/>
        <w:rPr>
          <w:rFonts w:asciiTheme="majorBidi" w:hAnsiTheme="majorBidi" w:cstheme="majorBidi"/>
          <w:sz w:val="24"/>
          <w:szCs w:val="24"/>
          <w:rtl/>
          <w:lang w:val="en-GB" w:bidi="ar-EG"/>
        </w:rPr>
      </w:pPr>
      <w:r w:rsidRPr="000643ED">
        <w:rPr>
          <w:rFonts w:asciiTheme="majorBidi" w:hAnsiTheme="majorBidi" w:cstheme="majorBidi"/>
          <w:sz w:val="24"/>
          <w:szCs w:val="24"/>
          <w:lang w:val="en-GB" w:bidi="ar-SA"/>
        </w:rPr>
        <w:t>In contrast to the</w:t>
      </w:r>
      <w:r>
        <w:rPr>
          <w:rFonts w:asciiTheme="majorBidi" w:hAnsiTheme="majorBidi" w:cstheme="majorBidi"/>
          <w:sz w:val="24"/>
          <w:szCs w:val="24"/>
          <w:lang w:val="en-GB" w:bidi="ar-SA"/>
        </w:rPr>
        <w:t xml:space="preserve"> political</w:t>
      </w:r>
      <w:r w:rsidRPr="000643ED">
        <w:rPr>
          <w:rFonts w:asciiTheme="majorBidi" w:hAnsiTheme="majorBidi" w:cstheme="majorBidi"/>
          <w:sz w:val="24"/>
          <w:szCs w:val="24"/>
          <w:lang w:val="en-GB" w:bidi="ar-SA"/>
        </w:rPr>
        <w:t xml:space="preserve"> movement o</w:t>
      </w:r>
      <w:r>
        <w:rPr>
          <w:rFonts w:asciiTheme="majorBidi" w:hAnsiTheme="majorBidi" w:cstheme="majorBidi"/>
          <w:sz w:val="24"/>
          <w:szCs w:val="24"/>
          <w:lang w:val="en-GB" w:bidi="ar-SA"/>
        </w:rPr>
        <w:t xml:space="preserve">f externalization which transfers most of the deliberation and decisions </w:t>
      </w:r>
      <w:r w:rsidR="00E21C5C">
        <w:rPr>
          <w:rFonts w:asciiTheme="majorBidi" w:hAnsiTheme="majorBidi" w:cstheme="majorBidi"/>
          <w:sz w:val="24"/>
          <w:szCs w:val="24"/>
          <w:lang w:val="en-GB" w:bidi="ar-SA"/>
        </w:rPr>
        <w:t>in</w:t>
      </w:r>
      <w:r>
        <w:rPr>
          <w:rFonts w:asciiTheme="majorBidi" w:hAnsiTheme="majorBidi" w:cstheme="majorBidi"/>
          <w:sz w:val="24"/>
          <w:szCs w:val="24"/>
          <w:lang w:val="en-GB" w:bidi="ar-SA"/>
        </w:rPr>
        <w:t xml:space="preserve">to </w:t>
      </w:r>
      <w:r w:rsidR="00E21C5C">
        <w:rPr>
          <w:rFonts w:asciiTheme="majorBidi" w:hAnsiTheme="majorBidi" w:cstheme="majorBidi"/>
          <w:sz w:val="24"/>
          <w:szCs w:val="24"/>
          <w:lang w:val="en-GB" w:bidi="ar-SA"/>
        </w:rPr>
        <w:t>the</w:t>
      </w:r>
      <w:r>
        <w:rPr>
          <w:rFonts w:asciiTheme="majorBidi" w:hAnsiTheme="majorBidi" w:cstheme="majorBidi"/>
          <w:sz w:val="24"/>
          <w:szCs w:val="24"/>
          <w:lang w:val="en-GB" w:bidi="ar-SA"/>
        </w:rPr>
        <w:t xml:space="preserve"> higher political sphere of the ruler or </w:t>
      </w:r>
      <w:r w:rsidR="00E21C5C">
        <w:rPr>
          <w:rFonts w:asciiTheme="majorBidi" w:hAnsiTheme="majorBidi" w:cstheme="majorBidi"/>
          <w:sz w:val="24"/>
          <w:szCs w:val="24"/>
          <w:lang w:val="en-GB" w:bidi="ar-SA"/>
        </w:rPr>
        <w:t xml:space="preserve">the </w:t>
      </w:r>
      <w:r>
        <w:rPr>
          <w:rFonts w:asciiTheme="majorBidi" w:hAnsiTheme="majorBidi" w:cstheme="majorBidi"/>
          <w:sz w:val="24"/>
          <w:szCs w:val="24"/>
          <w:lang w:val="en-GB" w:bidi="ar-SA"/>
        </w:rPr>
        <w:t xml:space="preserve">assembly, the model of the family reclaimed here by </w:t>
      </w:r>
      <w:proofErr w:type="spellStart"/>
      <w:r>
        <w:rPr>
          <w:rFonts w:asciiTheme="majorBidi" w:hAnsiTheme="majorBidi" w:cstheme="majorBidi"/>
          <w:sz w:val="24"/>
          <w:szCs w:val="24"/>
          <w:lang w:val="en-GB" w:bidi="ar-SA"/>
        </w:rPr>
        <w:t>Landauer</w:t>
      </w:r>
      <w:proofErr w:type="spellEnd"/>
      <w:r>
        <w:rPr>
          <w:rFonts w:asciiTheme="majorBidi" w:hAnsiTheme="majorBidi" w:cstheme="majorBidi"/>
          <w:sz w:val="24"/>
          <w:szCs w:val="24"/>
          <w:lang w:val="en-GB" w:bidi="ar-SA"/>
        </w:rPr>
        <w:t xml:space="preserve"> </w:t>
      </w:r>
      <w:r w:rsidR="000703A1">
        <w:rPr>
          <w:rFonts w:asciiTheme="majorBidi" w:hAnsiTheme="majorBidi" w:cstheme="majorBidi"/>
          <w:sz w:val="24"/>
          <w:szCs w:val="24"/>
          <w:lang w:val="en-GB" w:bidi="ar-SA"/>
        </w:rPr>
        <w:t xml:space="preserve">consists in the economic capacity of the family to sustain itself and therefore </w:t>
      </w:r>
      <w:r w:rsidR="000703A1">
        <w:rPr>
          <w:rFonts w:asciiTheme="majorBidi" w:hAnsiTheme="majorBidi" w:cstheme="majorBidi"/>
          <w:sz w:val="24"/>
          <w:szCs w:val="24"/>
          <w:lang w:val="en-GB"/>
        </w:rPr>
        <w:t xml:space="preserve">strictly limits the necessity to any transfer of authority and expertise to any other entity – except for the limited necessity of exchanges and free association. With the return to the family </w:t>
      </w:r>
      <w:proofErr w:type="spellStart"/>
      <w:r w:rsidR="000703A1" w:rsidRPr="006C4F82">
        <w:rPr>
          <w:rFonts w:asciiTheme="majorBidi" w:hAnsiTheme="majorBidi" w:cstheme="majorBidi"/>
          <w:i/>
          <w:iCs/>
          <w:sz w:val="24"/>
          <w:szCs w:val="24"/>
          <w:lang w:val="en-GB"/>
        </w:rPr>
        <w:t>oikonomia</w:t>
      </w:r>
      <w:proofErr w:type="spellEnd"/>
      <w:r w:rsidR="000703A1">
        <w:rPr>
          <w:rFonts w:asciiTheme="majorBidi" w:hAnsiTheme="majorBidi" w:cstheme="majorBidi"/>
          <w:sz w:val="24"/>
          <w:szCs w:val="24"/>
          <w:lang w:val="en-GB"/>
        </w:rPr>
        <w:t xml:space="preserve">, the </w:t>
      </w:r>
      <w:r w:rsidR="006C4F82">
        <w:rPr>
          <w:rFonts w:asciiTheme="majorBidi" w:hAnsiTheme="majorBidi" w:cstheme="majorBidi"/>
          <w:sz w:val="24"/>
          <w:szCs w:val="24"/>
          <w:lang w:val="en-GB"/>
        </w:rPr>
        <w:t xml:space="preserve">antipolitical project of </w:t>
      </w:r>
      <w:r w:rsidR="006C4F82">
        <w:rPr>
          <w:rFonts w:asciiTheme="majorBidi" w:hAnsiTheme="majorBidi" w:cstheme="majorBidi"/>
          <w:sz w:val="24"/>
          <w:szCs w:val="24"/>
          <w:lang w:val="en-GB" w:bidi="ar-EG"/>
        </w:rPr>
        <w:t>resorbing the political transference takes clearly a regressive shape.</w:t>
      </w:r>
    </w:p>
    <w:p w14:paraId="107FE2B6" w14:textId="77777777" w:rsidR="00A808AE" w:rsidRDefault="00A808AE" w:rsidP="000643ED">
      <w:pPr>
        <w:autoSpaceDE w:val="0"/>
        <w:autoSpaceDN w:val="0"/>
        <w:adjustRightInd w:val="0"/>
        <w:spacing w:after="0" w:line="360" w:lineRule="auto"/>
        <w:jc w:val="both"/>
        <w:rPr>
          <w:rFonts w:asciiTheme="majorBidi" w:hAnsiTheme="majorBidi" w:cstheme="majorBidi"/>
          <w:sz w:val="24"/>
          <w:szCs w:val="24"/>
          <w:lang w:val="en-GB" w:bidi="ar-EG"/>
        </w:rPr>
      </w:pPr>
    </w:p>
    <w:p w14:paraId="1D34D028" w14:textId="14913FED" w:rsidR="006C4F82" w:rsidRDefault="006C4F82" w:rsidP="000643ED">
      <w:pPr>
        <w:autoSpaceDE w:val="0"/>
        <w:autoSpaceDN w:val="0"/>
        <w:adjustRightInd w:val="0"/>
        <w:spacing w:after="0" w:line="360" w:lineRule="auto"/>
        <w:jc w:val="both"/>
        <w:rPr>
          <w:rFonts w:asciiTheme="majorBidi" w:hAnsiTheme="majorBidi" w:cstheme="majorBidi"/>
          <w:sz w:val="24"/>
          <w:szCs w:val="24"/>
          <w:lang w:val="en-GB" w:bidi="ar-EG"/>
        </w:rPr>
      </w:pPr>
      <w:r>
        <w:rPr>
          <w:rFonts w:asciiTheme="majorBidi" w:hAnsiTheme="majorBidi" w:cstheme="majorBidi"/>
          <w:sz w:val="24"/>
          <w:szCs w:val="24"/>
          <w:lang w:val="en-GB" w:bidi="ar-EG"/>
        </w:rPr>
        <w:t>The second model related to the first is the community</w:t>
      </w:r>
    </w:p>
    <w:p w14:paraId="234E1614" w14:textId="05B1D2D6" w:rsidR="006C4F82" w:rsidRDefault="006C4F82" w:rsidP="000643ED">
      <w:pPr>
        <w:autoSpaceDE w:val="0"/>
        <w:autoSpaceDN w:val="0"/>
        <w:adjustRightInd w:val="0"/>
        <w:spacing w:after="0" w:line="360" w:lineRule="auto"/>
        <w:jc w:val="both"/>
        <w:rPr>
          <w:rFonts w:asciiTheme="majorBidi" w:hAnsiTheme="majorBidi" w:cstheme="majorBidi"/>
          <w:sz w:val="24"/>
          <w:szCs w:val="24"/>
          <w:lang w:val="en-GB" w:bidi="ar-EG"/>
        </w:rPr>
      </w:pPr>
    </w:p>
    <w:p w14:paraId="11F21FDB" w14:textId="05694974" w:rsidR="006C4F82" w:rsidRPr="006C4F82" w:rsidRDefault="006C4F82" w:rsidP="00A808AE">
      <w:pPr>
        <w:autoSpaceDE w:val="0"/>
        <w:autoSpaceDN w:val="0"/>
        <w:adjustRightInd w:val="0"/>
        <w:spacing w:after="0" w:line="360" w:lineRule="auto"/>
        <w:ind w:left="720"/>
        <w:rPr>
          <w:rFonts w:asciiTheme="majorBidi" w:hAnsiTheme="majorBidi" w:cstheme="majorBidi"/>
          <w:sz w:val="24"/>
          <w:szCs w:val="24"/>
          <w:lang w:val="en-GB" w:bidi="ar-EG"/>
        </w:rPr>
      </w:pPr>
      <w:r>
        <w:rPr>
          <w:rFonts w:ascii="LinLibertineO-Identity-H" w:hAnsi="LinLibertineO-Identity-H" w:cs="LinLibertineO-Identity-H"/>
          <w:lang w:bidi="ar-SA"/>
        </w:rPr>
        <w:t>A natural unity can be attained</w:t>
      </w:r>
      <w:r w:rsidRPr="006C4F82">
        <w:rPr>
          <w:rFonts w:ascii="LinLibertineO-Identity-H" w:hAnsi="LinLibertineO-Identity-H" w:cs="LinLibertineO-Identity-H"/>
          <w:lang w:val="en-GB" w:bidi="ar-SA"/>
        </w:rPr>
        <w:t xml:space="preserve"> </w:t>
      </w:r>
      <w:r>
        <w:rPr>
          <w:rFonts w:ascii="LinLibertineO-Identity-H" w:hAnsi="LinLibertineO-Identity-H" w:cs="LinLibertineO-Identity-H"/>
          <w:lang w:bidi="ar-SA"/>
        </w:rPr>
        <w:t>by us men only where we are in local proximity, in real contact. In the family, the uniting spirit,</w:t>
      </w:r>
      <w:r w:rsidRPr="006C4F82">
        <w:rPr>
          <w:rFonts w:ascii="LinLibertineO-Identity-H" w:hAnsi="LinLibertineO-Identity-H" w:cs="LinLibertineO-Identity-H"/>
          <w:lang w:val="en-GB" w:bidi="ar-SA"/>
        </w:rPr>
        <w:t xml:space="preserve"> </w:t>
      </w:r>
      <w:r>
        <w:rPr>
          <w:rFonts w:ascii="LinLibertineO-Identity-H" w:hAnsi="LinLibertineO-Identity-H" w:cs="LinLibertineO-Identity-H"/>
          <w:lang w:bidi="ar-SA"/>
        </w:rPr>
        <w:t>the union of several persons for a common task, and for a common purpose, has too narrow</w:t>
      </w:r>
      <w:r w:rsidRPr="006C4F82">
        <w:rPr>
          <w:rFonts w:ascii="LinLibertineO-Identity-H" w:hAnsi="LinLibertineO-Identity-H" w:cs="LinLibertineO-Identity-H"/>
          <w:lang w:val="en-GB" w:bidi="ar-SA"/>
        </w:rPr>
        <w:t xml:space="preserve"> </w:t>
      </w:r>
      <w:r>
        <w:rPr>
          <w:rFonts w:ascii="LinLibertineO-Identity-H" w:hAnsi="LinLibertineO-Identity-H" w:cs="LinLibertineO-Identity-H"/>
          <w:lang w:bidi="ar-SA"/>
        </w:rPr>
        <w:t>and scanty a form for communal life. The family is concerned only with private interests. We</w:t>
      </w:r>
      <w:r w:rsidRPr="006C4F82">
        <w:rPr>
          <w:rFonts w:ascii="LinLibertineO-Identity-H" w:hAnsi="LinLibertineO-Identity-H" w:cs="LinLibertineO-Identity-H"/>
          <w:lang w:val="en-GB" w:bidi="ar-SA"/>
        </w:rPr>
        <w:t xml:space="preserve"> </w:t>
      </w:r>
      <w:r>
        <w:rPr>
          <w:rFonts w:ascii="LinLibertineO-Identity-H" w:hAnsi="LinLibertineO-Identity-H" w:cs="LinLibertineO-Identity-H"/>
          <w:lang w:bidi="ar-SA"/>
        </w:rPr>
        <w:t>need a natural core of the common spirit for public life so that public life will no longer be filled</w:t>
      </w:r>
      <w:r w:rsidRPr="006C4F82">
        <w:rPr>
          <w:rFonts w:ascii="LinLibertineO-Identity-H" w:hAnsi="LinLibertineO-Identity-H" w:cs="LinLibertineO-Identity-H"/>
          <w:lang w:val="en-GB" w:bidi="ar-SA"/>
        </w:rPr>
        <w:t xml:space="preserve"> </w:t>
      </w:r>
      <w:r>
        <w:rPr>
          <w:rFonts w:ascii="LinLibertineO-Identity-H" w:hAnsi="LinLibertineO-Identity-H" w:cs="LinLibertineO-Identity-H"/>
          <w:lang w:bidi="ar-SA"/>
        </w:rPr>
        <w:t>and led exclusively by the state and coldness as till now, but by a warmth akin to family affection.</w:t>
      </w:r>
      <w:r w:rsidRPr="006C4F82">
        <w:rPr>
          <w:rFonts w:ascii="LinLibertineO-Identity-H" w:hAnsi="LinLibertineO-Identity-H" w:cs="LinLibertineO-Identity-H"/>
          <w:lang w:val="en-GB" w:bidi="ar-SA"/>
        </w:rPr>
        <w:t xml:space="preserve"> </w:t>
      </w:r>
      <w:r>
        <w:rPr>
          <w:rFonts w:ascii="LinLibertineO-Identity-H" w:hAnsi="LinLibertineO-Identity-H" w:cs="LinLibertineO-Identity-H"/>
          <w:lang w:bidi="ar-SA"/>
        </w:rPr>
        <w:t>This core of all genuine communal life is the local community, the economic community,</w:t>
      </w:r>
      <w:r w:rsidRPr="006C4F82">
        <w:rPr>
          <w:rFonts w:ascii="LinLibertineO-Identity-H" w:hAnsi="LinLibertineO-Identity-H" w:cs="LinLibertineO-Identity-H"/>
          <w:lang w:val="en-GB" w:bidi="ar-SA"/>
        </w:rPr>
        <w:t xml:space="preserve"> </w:t>
      </w:r>
      <w:r>
        <w:rPr>
          <w:rFonts w:ascii="LinLibertineO-Identity-H" w:hAnsi="LinLibertineO-Identity-H" w:cs="LinLibertineO-Identity-H"/>
          <w:lang w:bidi="ar-SA"/>
        </w:rPr>
        <w:t>whose essence no one can imagine who seeks to judge if, for instance, by what today calls itself</w:t>
      </w:r>
      <w:r w:rsidRPr="006C4F82">
        <w:rPr>
          <w:rFonts w:ascii="LinLibertineO-Identity-H" w:hAnsi="LinLibertineO-Identity-H" w:cs="LinLibertineO-Identity-H"/>
          <w:lang w:val="en-GB" w:bidi="ar-SA"/>
        </w:rPr>
        <w:t xml:space="preserve"> </w:t>
      </w:r>
      <w:r>
        <w:rPr>
          <w:rFonts w:ascii="LinLibertineO-Identity-H" w:hAnsi="LinLibertineO-Identity-H" w:cs="LinLibertineO-Identity-H"/>
          <w:lang w:bidi="ar-SA"/>
        </w:rPr>
        <w:t>“community.”</w:t>
      </w:r>
    </w:p>
    <w:p w14:paraId="677396C3" w14:textId="77777777" w:rsidR="00A808AE" w:rsidRPr="00CF5BDD" w:rsidRDefault="00A808AE" w:rsidP="000643ED">
      <w:pPr>
        <w:autoSpaceDE w:val="0"/>
        <w:autoSpaceDN w:val="0"/>
        <w:adjustRightInd w:val="0"/>
        <w:spacing w:after="0" w:line="360" w:lineRule="auto"/>
        <w:jc w:val="both"/>
        <w:rPr>
          <w:rFonts w:asciiTheme="majorBidi" w:hAnsiTheme="majorBidi" w:cstheme="majorBidi"/>
          <w:sz w:val="24"/>
          <w:szCs w:val="24"/>
          <w:lang w:val="en-GB" w:bidi="ar-EG"/>
        </w:rPr>
      </w:pPr>
    </w:p>
    <w:p w14:paraId="6571C117" w14:textId="00D3F54A" w:rsidR="000643ED" w:rsidRDefault="00A808AE" w:rsidP="000643ED">
      <w:pPr>
        <w:autoSpaceDE w:val="0"/>
        <w:autoSpaceDN w:val="0"/>
        <w:adjustRightInd w:val="0"/>
        <w:spacing w:after="0" w:line="360" w:lineRule="auto"/>
        <w:jc w:val="both"/>
        <w:rPr>
          <w:rFonts w:asciiTheme="majorBidi" w:hAnsiTheme="majorBidi" w:cstheme="majorBidi"/>
          <w:sz w:val="24"/>
          <w:szCs w:val="24"/>
          <w:rtl/>
          <w:lang w:val="en-GB"/>
        </w:rPr>
      </w:pPr>
      <w:r w:rsidRPr="00A808AE">
        <w:rPr>
          <w:rFonts w:asciiTheme="majorBidi" w:hAnsiTheme="majorBidi" w:cstheme="majorBidi"/>
          <w:sz w:val="24"/>
          <w:szCs w:val="24"/>
          <w:lang w:val="en-GB" w:bidi="ar-EG"/>
        </w:rPr>
        <w:t>I would like to explain this second model, which reads both as a</w:t>
      </w:r>
      <w:r>
        <w:rPr>
          <w:rFonts w:asciiTheme="majorBidi" w:hAnsiTheme="majorBidi" w:cstheme="majorBidi"/>
          <w:sz w:val="24"/>
          <w:szCs w:val="24"/>
          <w:lang w:val="en-GB" w:bidi="ar-EG"/>
        </w:rPr>
        <w:t xml:space="preserve"> correction and development of the family m</w:t>
      </w:r>
      <w:proofErr w:type="spellStart"/>
      <w:r>
        <w:rPr>
          <w:rFonts w:asciiTheme="majorBidi" w:hAnsiTheme="majorBidi" w:cstheme="majorBidi"/>
          <w:sz w:val="24"/>
          <w:szCs w:val="24"/>
          <w:lang w:val="en-US" w:bidi="ar-EG"/>
        </w:rPr>
        <w:t>odel</w:t>
      </w:r>
      <w:proofErr w:type="spellEnd"/>
      <w:r>
        <w:rPr>
          <w:rFonts w:asciiTheme="majorBidi" w:hAnsiTheme="majorBidi" w:cstheme="majorBidi"/>
          <w:sz w:val="24"/>
          <w:szCs w:val="24"/>
          <w:lang w:val="en-US" w:bidi="ar-EG"/>
        </w:rPr>
        <w:t xml:space="preserve"> with a </w:t>
      </w:r>
      <w:proofErr w:type="spellStart"/>
      <w:r>
        <w:rPr>
          <w:rFonts w:asciiTheme="majorBidi" w:hAnsiTheme="majorBidi" w:cstheme="majorBidi"/>
          <w:sz w:val="24"/>
          <w:szCs w:val="24"/>
          <w:lang w:val="en-US" w:bidi="ar-EG"/>
        </w:rPr>
        <w:t>comparaison</w:t>
      </w:r>
      <w:proofErr w:type="spellEnd"/>
      <w:r>
        <w:rPr>
          <w:rFonts w:asciiTheme="majorBidi" w:hAnsiTheme="majorBidi" w:cstheme="majorBidi"/>
          <w:sz w:val="24"/>
          <w:szCs w:val="24"/>
          <w:lang w:val="en-US" w:bidi="ar-EG"/>
        </w:rPr>
        <w:t xml:space="preserve"> with a famous passage in the first book of Aristotle </w:t>
      </w:r>
      <w:r w:rsidR="00E21C5C" w:rsidRPr="00E21C5C">
        <w:rPr>
          <w:rFonts w:asciiTheme="majorBidi" w:hAnsiTheme="majorBidi" w:cstheme="majorBidi"/>
          <w:i/>
          <w:iCs/>
          <w:sz w:val="24"/>
          <w:szCs w:val="24"/>
          <w:lang w:val="en-US" w:bidi="ar-EG"/>
        </w:rPr>
        <w:t>P</w:t>
      </w:r>
      <w:r w:rsidRPr="00E21C5C">
        <w:rPr>
          <w:rFonts w:asciiTheme="majorBidi" w:hAnsiTheme="majorBidi" w:cstheme="majorBidi"/>
          <w:i/>
          <w:iCs/>
          <w:sz w:val="24"/>
          <w:szCs w:val="24"/>
          <w:lang w:val="en-US" w:bidi="ar-EG"/>
        </w:rPr>
        <w:t>olitics</w:t>
      </w:r>
      <w:r>
        <w:rPr>
          <w:rFonts w:asciiTheme="majorBidi" w:hAnsiTheme="majorBidi" w:cstheme="majorBidi"/>
          <w:sz w:val="24"/>
          <w:szCs w:val="24"/>
          <w:lang w:val="en-US" w:bidi="ar-EG"/>
        </w:rPr>
        <w:t>.</w:t>
      </w:r>
      <w:r w:rsidR="000703A1">
        <w:rPr>
          <w:rFonts w:asciiTheme="majorBidi" w:hAnsiTheme="majorBidi" w:cstheme="majorBidi"/>
          <w:sz w:val="24"/>
          <w:szCs w:val="24"/>
          <w:lang w:val="en-GB"/>
        </w:rPr>
        <w:t xml:space="preserve"> </w:t>
      </w:r>
    </w:p>
    <w:p w14:paraId="75B66E3E" w14:textId="770BBEA5" w:rsidR="00A808AE" w:rsidRPr="00535494" w:rsidRDefault="00A808AE" w:rsidP="008A12D3">
      <w:pPr>
        <w:autoSpaceDE w:val="0"/>
        <w:autoSpaceDN w:val="0"/>
        <w:adjustRightInd w:val="0"/>
        <w:spacing w:after="0" w:line="360" w:lineRule="auto"/>
        <w:ind w:left="720"/>
        <w:jc w:val="both"/>
        <w:rPr>
          <w:rFonts w:asciiTheme="majorBidi" w:hAnsiTheme="majorBidi" w:cstheme="majorBidi"/>
          <w:lang w:val="en-GB"/>
        </w:rPr>
      </w:pPr>
      <w:r w:rsidRPr="00535494">
        <w:rPr>
          <w:rFonts w:asciiTheme="majorBidi" w:hAnsiTheme="majorBidi" w:cstheme="majorBidi"/>
          <w:lang w:val="en-GB"/>
        </w:rPr>
        <w:t>The</w:t>
      </w:r>
      <w:r w:rsidR="008A12D3" w:rsidRPr="00535494">
        <w:rPr>
          <w:rFonts w:asciiTheme="majorBidi" w:hAnsiTheme="majorBidi" w:cstheme="majorBidi"/>
          <w:lang w:val="en-US" w:bidi="ar-EG"/>
        </w:rPr>
        <w:t xml:space="preserve"> </w:t>
      </w:r>
      <w:r w:rsidRPr="00535494">
        <w:rPr>
          <w:rFonts w:asciiTheme="majorBidi" w:hAnsiTheme="majorBidi" w:cstheme="majorBidi"/>
          <w:lang w:val="en-GB"/>
        </w:rPr>
        <w:t>partnership</w:t>
      </w:r>
      <w:r w:rsidR="0070028A" w:rsidRPr="00535494">
        <w:rPr>
          <w:rFonts w:asciiTheme="majorBidi" w:hAnsiTheme="majorBidi" w:cstheme="majorBidi"/>
          <w:lang w:val="en-GB"/>
        </w:rPr>
        <w:t xml:space="preserve"> [</w:t>
      </w:r>
      <w:r w:rsidR="0070028A" w:rsidRPr="00535494">
        <w:rPr>
          <w:rFonts w:asciiTheme="majorBidi" w:hAnsiTheme="majorBidi" w:cstheme="majorBidi"/>
          <w:lang w:val="el-GR"/>
        </w:rPr>
        <w:t>κοινωνία</w:t>
      </w:r>
      <w:r w:rsidR="0070028A" w:rsidRPr="00535494">
        <w:rPr>
          <w:rFonts w:asciiTheme="majorBidi" w:hAnsiTheme="majorBidi" w:cstheme="majorBidi"/>
          <w:lang w:val="en-GB"/>
        </w:rPr>
        <w:t>]</w:t>
      </w:r>
      <w:r w:rsidR="008A12D3" w:rsidRPr="00535494">
        <w:rPr>
          <w:rFonts w:asciiTheme="majorBidi" w:hAnsiTheme="majorBidi" w:cstheme="majorBidi"/>
          <w:lang w:val="en-GB"/>
        </w:rPr>
        <w:t xml:space="preserve"> </w:t>
      </w:r>
      <w:r w:rsidRPr="00535494">
        <w:rPr>
          <w:rFonts w:asciiTheme="majorBidi" w:hAnsiTheme="majorBidi" w:cstheme="majorBidi"/>
          <w:lang w:val="en-GB"/>
        </w:rPr>
        <w:t>comes</w:t>
      </w:r>
      <w:r w:rsidR="008A12D3" w:rsidRPr="00535494">
        <w:rPr>
          <w:rFonts w:asciiTheme="majorBidi" w:hAnsiTheme="majorBidi" w:cstheme="majorBidi"/>
          <w:lang w:val="en-GB"/>
        </w:rPr>
        <w:t xml:space="preserve"> </w:t>
      </w:r>
      <w:r w:rsidRPr="00535494">
        <w:rPr>
          <w:rFonts w:asciiTheme="majorBidi" w:hAnsiTheme="majorBidi" w:cstheme="majorBidi"/>
          <w:lang w:val="en-GB"/>
        </w:rPr>
        <w:t>therefore that</w:t>
      </w:r>
      <w:r w:rsidR="008A12D3" w:rsidRPr="00535494">
        <w:rPr>
          <w:rFonts w:asciiTheme="majorBidi" w:hAnsiTheme="majorBidi" w:cstheme="majorBidi"/>
          <w:lang w:val="en-GB"/>
        </w:rPr>
        <w:t xml:space="preserve"> </w:t>
      </w:r>
      <w:r w:rsidRPr="00535494">
        <w:rPr>
          <w:rFonts w:asciiTheme="majorBidi" w:hAnsiTheme="majorBidi" w:cstheme="majorBidi"/>
          <w:lang w:val="en-GB"/>
        </w:rPr>
        <w:t>about</w:t>
      </w:r>
      <w:r w:rsidR="008A12D3" w:rsidRPr="00535494">
        <w:rPr>
          <w:rFonts w:asciiTheme="majorBidi" w:hAnsiTheme="majorBidi" w:cstheme="majorBidi"/>
          <w:lang w:val="en-GB"/>
        </w:rPr>
        <w:t xml:space="preserve"> </w:t>
      </w:r>
      <w:r w:rsidRPr="00535494">
        <w:rPr>
          <w:rFonts w:asciiTheme="majorBidi" w:hAnsiTheme="majorBidi" w:cstheme="majorBidi"/>
          <w:lang w:val="en-GB"/>
        </w:rPr>
        <w:t>the</w:t>
      </w:r>
      <w:r w:rsidR="008A12D3" w:rsidRPr="00535494">
        <w:rPr>
          <w:rFonts w:asciiTheme="majorBidi" w:hAnsiTheme="majorBidi" w:cstheme="majorBidi"/>
          <w:lang w:val="en-GB"/>
        </w:rPr>
        <w:t xml:space="preserve"> </w:t>
      </w:r>
      <w:r w:rsidRPr="00535494">
        <w:rPr>
          <w:rFonts w:asciiTheme="majorBidi" w:hAnsiTheme="majorBidi" w:cstheme="majorBidi"/>
          <w:lang w:val="en-GB"/>
        </w:rPr>
        <w:t>in</w:t>
      </w:r>
      <w:r w:rsidR="008A12D3" w:rsidRPr="00535494">
        <w:rPr>
          <w:rFonts w:asciiTheme="majorBidi" w:hAnsiTheme="majorBidi" w:cstheme="majorBidi"/>
          <w:lang w:val="en-GB"/>
        </w:rPr>
        <w:t xml:space="preserve"> </w:t>
      </w:r>
      <w:r w:rsidRPr="00535494">
        <w:rPr>
          <w:rFonts w:asciiTheme="majorBidi" w:hAnsiTheme="majorBidi" w:cstheme="majorBidi"/>
          <w:lang w:val="en-GB"/>
        </w:rPr>
        <w:t>course of nature</w:t>
      </w:r>
      <w:r w:rsidR="008A12D3" w:rsidRPr="00535494">
        <w:rPr>
          <w:rFonts w:asciiTheme="majorBidi" w:hAnsiTheme="majorBidi" w:cstheme="majorBidi"/>
          <w:lang w:val="en-GB"/>
        </w:rPr>
        <w:t xml:space="preserve"> </w:t>
      </w:r>
      <w:r w:rsidRPr="00535494">
        <w:rPr>
          <w:rFonts w:asciiTheme="majorBidi" w:hAnsiTheme="majorBidi" w:cstheme="majorBidi"/>
          <w:lang w:val="en-GB"/>
        </w:rPr>
        <w:t>for</w:t>
      </w:r>
      <w:r w:rsidR="008A12D3" w:rsidRPr="00535494">
        <w:rPr>
          <w:rFonts w:asciiTheme="majorBidi" w:hAnsiTheme="majorBidi" w:cstheme="majorBidi"/>
          <w:lang w:val="en-GB"/>
        </w:rPr>
        <w:t xml:space="preserve"> everyday </w:t>
      </w:r>
      <w:r w:rsidRPr="00535494">
        <w:rPr>
          <w:rFonts w:asciiTheme="majorBidi" w:hAnsiTheme="majorBidi" w:cstheme="majorBidi"/>
          <w:lang w:val="en-GB"/>
        </w:rPr>
        <w:t>purposes</w:t>
      </w:r>
      <w:r w:rsidR="008A12D3" w:rsidRPr="00535494">
        <w:rPr>
          <w:rFonts w:asciiTheme="majorBidi" w:hAnsiTheme="majorBidi" w:cstheme="majorBidi"/>
          <w:lang w:val="en-GB"/>
        </w:rPr>
        <w:t xml:space="preserve"> is </w:t>
      </w:r>
      <w:r w:rsidRPr="00535494">
        <w:rPr>
          <w:rFonts w:asciiTheme="majorBidi" w:hAnsiTheme="majorBidi" w:cstheme="majorBidi"/>
          <w:lang w:val="en-GB"/>
        </w:rPr>
        <w:t>the</w:t>
      </w:r>
      <w:r w:rsidR="008A12D3" w:rsidRPr="00535494">
        <w:rPr>
          <w:rFonts w:asciiTheme="majorBidi" w:hAnsiTheme="majorBidi" w:cstheme="majorBidi"/>
          <w:lang w:val="en-GB"/>
        </w:rPr>
        <w:t xml:space="preserve"> H</w:t>
      </w:r>
      <w:r w:rsidRPr="00535494">
        <w:rPr>
          <w:rFonts w:asciiTheme="majorBidi" w:hAnsiTheme="majorBidi" w:cstheme="majorBidi"/>
          <w:lang w:val="en-GB"/>
        </w:rPr>
        <w:t>ouse</w:t>
      </w:r>
      <w:r w:rsidR="008A12D3" w:rsidRPr="00535494">
        <w:rPr>
          <w:rFonts w:asciiTheme="majorBidi" w:hAnsiTheme="majorBidi" w:cstheme="majorBidi"/>
          <w:lang w:val="en-GB"/>
        </w:rPr>
        <w:t xml:space="preserve"> [</w:t>
      </w:r>
      <w:proofErr w:type="spellStart"/>
      <w:r w:rsidR="008A12D3" w:rsidRPr="00535494">
        <w:rPr>
          <w:rFonts w:asciiTheme="majorBidi" w:hAnsiTheme="majorBidi" w:cstheme="majorBidi"/>
          <w:lang w:val="el-GR" w:bidi="ar-EG"/>
        </w:rPr>
        <w:t>οικός</w:t>
      </w:r>
      <w:proofErr w:type="spellEnd"/>
      <w:r w:rsidR="008A12D3" w:rsidRPr="00535494">
        <w:rPr>
          <w:rFonts w:asciiTheme="majorBidi" w:hAnsiTheme="majorBidi" w:cstheme="majorBidi"/>
          <w:lang w:val="en-GB"/>
        </w:rPr>
        <w:t>]</w:t>
      </w:r>
      <w:r w:rsidR="0070028A" w:rsidRPr="00535494">
        <w:rPr>
          <w:rFonts w:asciiTheme="majorBidi" w:hAnsiTheme="majorBidi" w:cstheme="majorBidi"/>
          <w:lang w:val="en-GB"/>
        </w:rPr>
        <w:t>...</w:t>
      </w:r>
    </w:p>
    <w:p w14:paraId="189DBD60" w14:textId="66412E87" w:rsidR="0070028A" w:rsidRPr="00535494" w:rsidRDefault="0070028A" w:rsidP="0070028A">
      <w:pPr>
        <w:autoSpaceDE w:val="0"/>
        <w:autoSpaceDN w:val="0"/>
        <w:adjustRightInd w:val="0"/>
        <w:spacing w:after="0" w:line="360" w:lineRule="auto"/>
        <w:ind w:left="720"/>
        <w:rPr>
          <w:rFonts w:asciiTheme="majorBidi" w:hAnsiTheme="majorBidi" w:cstheme="majorBidi"/>
          <w:lang w:val="en-GB" w:bidi="ar-SA"/>
        </w:rPr>
      </w:pPr>
      <w:r w:rsidRPr="00535494">
        <w:rPr>
          <w:rFonts w:asciiTheme="majorBidi" w:hAnsiTheme="majorBidi" w:cstheme="majorBidi"/>
          <w:lang w:bidi="ar-SA"/>
        </w:rPr>
        <w:t xml:space="preserve">On the other </w:t>
      </w:r>
      <w:proofErr w:type="gramStart"/>
      <w:r w:rsidRPr="00535494">
        <w:rPr>
          <w:rFonts w:asciiTheme="majorBidi" w:hAnsiTheme="majorBidi" w:cstheme="majorBidi"/>
          <w:lang w:bidi="ar-SA"/>
        </w:rPr>
        <w:t>hand</w:t>
      </w:r>
      <w:proofErr w:type="gramEnd"/>
      <w:r w:rsidRPr="00535494">
        <w:rPr>
          <w:rFonts w:asciiTheme="majorBidi" w:hAnsiTheme="majorBidi" w:cstheme="majorBidi"/>
          <w:lang w:bidi="ar-SA"/>
        </w:rPr>
        <w:t xml:space="preserve"> the primary partnership made</w:t>
      </w:r>
      <w:r w:rsidRPr="00535494">
        <w:rPr>
          <w:rFonts w:asciiTheme="majorBidi" w:hAnsiTheme="majorBidi" w:cstheme="majorBidi"/>
          <w:lang w:val="en-GB" w:bidi="ar-SA"/>
        </w:rPr>
        <w:t xml:space="preserve"> </w:t>
      </w:r>
      <w:r w:rsidRPr="00535494">
        <w:rPr>
          <w:rFonts w:asciiTheme="majorBidi" w:hAnsiTheme="majorBidi" w:cstheme="majorBidi"/>
          <w:lang w:bidi="ar-SA"/>
        </w:rPr>
        <w:t>up of several households for the satisfaction of not</w:t>
      </w:r>
      <w:r w:rsidRPr="00535494">
        <w:rPr>
          <w:rFonts w:asciiTheme="majorBidi" w:hAnsiTheme="majorBidi" w:cstheme="majorBidi"/>
          <w:lang w:val="en-GB" w:bidi="ar-SA"/>
        </w:rPr>
        <w:t xml:space="preserve"> </w:t>
      </w:r>
      <w:r w:rsidRPr="00535494">
        <w:rPr>
          <w:rFonts w:asciiTheme="majorBidi" w:hAnsiTheme="majorBidi" w:cstheme="majorBidi"/>
          <w:lang w:bidi="ar-SA"/>
        </w:rPr>
        <w:t>mere daily needs is the village. The village according to the most natural account seems to be a colony</w:t>
      </w:r>
      <w:r w:rsidRPr="00535494">
        <w:rPr>
          <w:rFonts w:asciiTheme="majorBidi" w:hAnsiTheme="majorBidi" w:cstheme="majorBidi"/>
          <w:lang w:val="en-GB" w:bidi="ar-SA"/>
        </w:rPr>
        <w:t xml:space="preserve"> </w:t>
      </w:r>
      <w:r w:rsidRPr="00535494">
        <w:rPr>
          <w:rFonts w:asciiTheme="majorBidi" w:hAnsiTheme="majorBidi" w:cstheme="majorBidi"/>
          <w:lang w:bidi="ar-SA"/>
        </w:rPr>
        <w:t>from a household, formed of those whom some</w:t>
      </w:r>
      <w:r w:rsidRPr="00535494">
        <w:rPr>
          <w:rFonts w:asciiTheme="majorBidi" w:hAnsiTheme="majorBidi" w:cstheme="majorBidi"/>
          <w:lang w:val="en-GB" w:bidi="ar-SA"/>
        </w:rPr>
        <w:t xml:space="preserve"> </w:t>
      </w:r>
      <w:r w:rsidRPr="00535494">
        <w:rPr>
          <w:rFonts w:asciiTheme="majorBidi" w:hAnsiTheme="majorBidi" w:cstheme="majorBidi"/>
          <w:lang w:bidi="ar-SA"/>
        </w:rPr>
        <w:t>people speak of as ' fellow-nurslings,' sons and sons'</w:t>
      </w:r>
      <w:r w:rsidRPr="00535494">
        <w:rPr>
          <w:rFonts w:asciiTheme="majorBidi" w:hAnsiTheme="majorBidi" w:cstheme="majorBidi"/>
          <w:lang w:val="en-GB" w:bidi="ar-SA"/>
        </w:rPr>
        <w:t xml:space="preserve"> </w:t>
      </w:r>
      <w:r w:rsidRPr="00535494">
        <w:rPr>
          <w:rFonts w:asciiTheme="majorBidi" w:hAnsiTheme="majorBidi" w:cstheme="majorBidi"/>
          <w:lang w:bidi="ar-SA"/>
        </w:rPr>
        <w:t>sons.</w:t>
      </w:r>
      <w:r w:rsidRPr="00535494">
        <w:rPr>
          <w:rFonts w:asciiTheme="majorBidi" w:hAnsiTheme="majorBidi" w:cstheme="majorBidi"/>
          <w:lang w:val="en-GB" w:bidi="ar-SA"/>
        </w:rPr>
        <w:t>..</w:t>
      </w:r>
    </w:p>
    <w:p w14:paraId="228285AC" w14:textId="2545FC33" w:rsidR="0070028A" w:rsidRPr="00535494" w:rsidRDefault="0070028A" w:rsidP="00535494">
      <w:pPr>
        <w:autoSpaceDE w:val="0"/>
        <w:autoSpaceDN w:val="0"/>
        <w:adjustRightInd w:val="0"/>
        <w:spacing w:after="0" w:line="360" w:lineRule="auto"/>
        <w:ind w:left="720"/>
        <w:rPr>
          <w:rFonts w:asciiTheme="majorBidi" w:hAnsiTheme="majorBidi" w:cstheme="majorBidi"/>
          <w:lang w:val="en-US"/>
        </w:rPr>
      </w:pPr>
      <w:r w:rsidRPr="00535494">
        <w:rPr>
          <w:rFonts w:asciiTheme="majorBidi" w:hAnsiTheme="majorBidi" w:cstheme="majorBidi"/>
          <w:lang w:bidi="ar-SA"/>
        </w:rPr>
        <w:t xml:space="preserve">The partnership finally composed of several villages </w:t>
      </w:r>
      <w:r w:rsidRPr="00535494">
        <w:rPr>
          <w:rFonts w:asciiTheme="majorBidi" w:hAnsiTheme="majorBidi" w:cstheme="majorBidi"/>
          <w:lang w:val="en-US" w:bidi="ar-EG"/>
        </w:rPr>
        <w:t>is</w:t>
      </w:r>
      <w:r w:rsidRPr="00535494">
        <w:rPr>
          <w:rFonts w:asciiTheme="majorBidi" w:hAnsiTheme="majorBidi" w:cstheme="majorBidi"/>
          <w:lang w:val="en-GB" w:bidi="ar-SA"/>
        </w:rPr>
        <w:t xml:space="preserve"> </w:t>
      </w:r>
      <w:r w:rsidRPr="00535494">
        <w:rPr>
          <w:rFonts w:asciiTheme="majorBidi" w:hAnsiTheme="majorBidi" w:cstheme="majorBidi"/>
          <w:lang w:bidi="ar-SA"/>
        </w:rPr>
        <w:t>the city-state; it has at last attained the limit of</w:t>
      </w:r>
      <w:r w:rsidRPr="00535494">
        <w:rPr>
          <w:rFonts w:asciiTheme="majorBidi" w:hAnsiTheme="majorBidi" w:cstheme="majorBidi"/>
          <w:lang w:val="en-GB" w:bidi="ar-SA"/>
        </w:rPr>
        <w:t xml:space="preserve"> </w:t>
      </w:r>
      <w:r w:rsidRPr="00535494">
        <w:rPr>
          <w:rFonts w:asciiTheme="majorBidi" w:hAnsiTheme="majorBidi" w:cstheme="majorBidi"/>
          <w:lang w:bidi="ar-SA"/>
        </w:rPr>
        <w:t>virtually complete self-sufficiency, and thus, while it comes into existence for the sake of life, it exists for good</w:t>
      </w:r>
      <w:r w:rsidRPr="00535494">
        <w:rPr>
          <w:rFonts w:asciiTheme="majorBidi" w:hAnsiTheme="majorBidi" w:cstheme="majorBidi"/>
          <w:lang w:val="en-US" w:bidi="ar-SA"/>
        </w:rPr>
        <w:t xml:space="preserve"> </w:t>
      </w:r>
      <w:r w:rsidRPr="00535494">
        <w:rPr>
          <w:rFonts w:asciiTheme="majorBidi" w:hAnsiTheme="majorBidi" w:cstheme="majorBidi"/>
          <w:lang w:bidi="ar-SA"/>
        </w:rPr>
        <w:t>life. Hence every city-state exists by nature,</w:t>
      </w:r>
      <w:r w:rsidR="00535494" w:rsidRPr="00535494">
        <w:rPr>
          <w:rFonts w:asciiTheme="majorBidi" w:hAnsiTheme="majorBidi" w:cstheme="majorBidi"/>
          <w:lang w:val="en-US" w:bidi="ar-SA"/>
        </w:rPr>
        <w:t xml:space="preserve"> </w:t>
      </w:r>
      <w:r w:rsidRPr="00535494">
        <w:rPr>
          <w:rFonts w:asciiTheme="majorBidi" w:hAnsiTheme="majorBidi" w:cstheme="majorBidi"/>
          <w:lang w:bidi="ar-SA"/>
        </w:rPr>
        <w:t>inasmuch as the first partnerships so exist; for the</w:t>
      </w:r>
      <w:r w:rsidR="00535494" w:rsidRPr="00535494">
        <w:rPr>
          <w:rFonts w:asciiTheme="majorBidi" w:hAnsiTheme="majorBidi" w:cstheme="majorBidi"/>
          <w:lang w:val="en-US" w:bidi="ar-SA"/>
        </w:rPr>
        <w:t xml:space="preserve"> </w:t>
      </w:r>
      <w:r w:rsidRPr="00535494">
        <w:rPr>
          <w:rFonts w:asciiTheme="majorBidi" w:hAnsiTheme="majorBidi" w:cstheme="majorBidi"/>
          <w:lang w:bidi="ar-SA"/>
        </w:rPr>
        <w:t>city-state is the end of the other partnerships, and</w:t>
      </w:r>
      <w:r w:rsidR="00535494" w:rsidRPr="00535494">
        <w:rPr>
          <w:rFonts w:asciiTheme="majorBidi" w:hAnsiTheme="majorBidi" w:cstheme="majorBidi"/>
          <w:lang w:val="en-US" w:bidi="ar-SA"/>
        </w:rPr>
        <w:t xml:space="preserve"> </w:t>
      </w:r>
      <w:r w:rsidRPr="00535494">
        <w:rPr>
          <w:rFonts w:asciiTheme="majorBidi" w:hAnsiTheme="majorBidi" w:cstheme="majorBidi"/>
          <w:lang w:bidi="ar-SA"/>
        </w:rPr>
        <w:t>nature is an end, since that which each thing is when</w:t>
      </w:r>
      <w:r w:rsidR="00535494" w:rsidRPr="00535494">
        <w:rPr>
          <w:rFonts w:asciiTheme="majorBidi" w:hAnsiTheme="majorBidi" w:cstheme="majorBidi"/>
          <w:lang w:val="en-US" w:bidi="ar-SA"/>
        </w:rPr>
        <w:t xml:space="preserve"> </w:t>
      </w:r>
      <w:r w:rsidRPr="00535494">
        <w:rPr>
          <w:rFonts w:asciiTheme="majorBidi" w:hAnsiTheme="majorBidi" w:cstheme="majorBidi"/>
          <w:lang w:bidi="ar-SA"/>
        </w:rPr>
        <w:t>its growth is completed we speak of as being the</w:t>
      </w:r>
      <w:r w:rsidR="00535494" w:rsidRPr="00535494">
        <w:rPr>
          <w:rFonts w:asciiTheme="majorBidi" w:hAnsiTheme="majorBidi" w:cstheme="majorBidi"/>
          <w:lang w:val="en-US" w:bidi="ar-SA"/>
        </w:rPr>
        <w:t xml:space="preserve"> </w:t>
      </w:r>
      <w:r w:rsidRPr="00535494">
        <w:rPr>
          <w:rFonts w:asciiTheme="majorBidi" w:hAnsiTheme="majorBidi" w:cstheme="majorBidi"/>
          <w:lang w:bidi="ar-SA"/>
        </w:rPr>
        <w:t>nature of each thing, for instance of a man, a horse,</w:t>
      </w:r>
      <w:r w:rsidR="00535494" w:rsidRPr="00535494">
        <w:rPr>
          <w:rFonts w:asciiTheme="majorBidi" w:hAnsiTheme="majorBidi" w:cstheme="majorBidi"/>
          <w:lang w:val="en-US" w:bidi="ar-SA"/>
        </w:rPr>
        <w:t xml:space="preserve"> </w:t>
      </w:r>
      <w:r w:rsidRPr="00535494">
        <w:rPr>
          <w:rFonts w:asciiTheme="majorBidi" w:hAnsiTheme="majorBidi" w:cstheme="majorBidi"/>
          <w:lang w:bidi="ar-SA"/>
        </w:rPr>
        <w:t>a household</w:t>
      </w:r>
      <w:r w:rsidR="00535494" w:rsidRPr="00535494">
        <w:rPr>
          <w:rFonts w:asciiTheme="majorBidi" w:hAnsiTheme="majorBidi" w:cstheme="majorBidi"/>
          <w:lang w:bidi="ar-SA"/>
        </w:rPr>
        <w:t>…</w:t>
      </w:r>
    </w:p>
    <w:p w14:paraId="6B8254E2" w14:textId="01FF5918" w:rsidR="00535494" w:rsidRDefault="00535494" w:rsidP="00535494">
      <w:pPr>
        <w:autoSpaceDE w:val="0"/>
        <w:autoSpaceDN w:val="0"/>
        <w:adjustRightInd w:val="0"/>
        <w:spacing w:after="0" w:line="360" w:lineRule="auto"/>
        <w:jc w:val="both"/>
        <w:rPr>
          <w:rFonts w:asciiTheme="majorBidi" w:hAnsiTheme="majorBidi" w:cstheme="majorBidi"/>
          <w:sz w:val="24"/>
          <w:szCs w:val="24"/>
          <w:lang w:val="en-GB"/>
        </w:rPr>
      </w:pPr>
    </w:p>
    <w:p w14:paraId="705CCE85" w14:textId="084DE022" w:rsidR="008B521B" w:rsidRDefault="00535494" w:rsidP="00535494">
      <w:pPr>
        <w:autoSpaceDE w:val="0"/>
        <w:autoSpaceDN w:val="0"/>
        <w:adjustRightInd w:val="0"/>
        <w:spacing w:after="0" w:line="360" w:lineRule="auto"/>
        <w:jc w:val="both"/>
        <w:rPr>
          <w:rFonts w:asciiTheme="majorBidi" w:hAnsiTheme="majorBidi" w:cstheme="majorBidi"/>
          <w:sz w:val="24"/>
          <w:szCs w:val="24"/>
          <w:lang w:val="en-US" w:bidi="ar-EG"/>
        </w:rPr>
      </w:pPr>
      <w:r>
        <w:rPr>
          <w:rFonts w:asciiTheme="majorBidi" w:hAnsiTheme="majorBidi" w:cstheme="majorBidi"/>
          <w:sz w:val="24"/>
          <w:szCs w:val="24"/>
          <w:lang w:val="en-GB"/>
        </w:rPr>
        <w:t>Whereas Aristotle describes an historical development toward the polis as a natural development which unfolds the telos already present in the first partnership,</w:t>
      </w:r>
      <w:r w:rsidR="00E21C5C">
        <w:rPr>
          <w:rFonts w:asciiTheme="majorBidi" w:hAnsiTheme="majorBidi" w:cstheme="majorBidi"/>
          <w:sz w:val="24"/>
          <w:szCs w:val="24"/>
          <w:lang w:val="en-GB"/>
        </w:rPr>
        <w:t xml:space="preserve"> the family,</w:t>
      </w:r>
      <w:r>
        <w:rPr>
          <w:rFonts w:asciiTheme="majorBidi" w:hAnsiTheme="majorBidi" w:cstheme="majorBidi"/>
          <w:sz w:val="24"/>
          <w:szCs w:val="24"/>
          <w:lang w:val="en-GB"/>
        </w:rPr>
        <w:t xml:space="preserve"> while becoming </w:t>
      </w:r>
      <w:r w:rsidR="002055EC">
        <w:rPr>
          <w:rFonts w:asciiTheme="majorBidi" w:hAnsiTheme="majorBidi" w:cstheme="majorBidi"/>
          <w:sz w:val="24"/>
          <w:szCs w:val="24"/>
          <w:lang w:val="en-GB"/>
        </w:rPr>
        <w:t xml:space="preserve">more visible in village and fully realized in the polis, </w:t>
      </w:r>
      <w:proofErr w:type="spellStart"/>
      <w:r w:rsidR="002055EC">
        <w:rPr>
          <w:rFonts w:asciiTheme="majorBidi" w:hAnsiTheme="majorBidi" w:cstheme="majorBidi"/>
          <w:sz w:val="24"/>
          <w:szCs w:val="24"/>
          <w:lang w:val="en-GB"/>
        </w:rPr>
        <w:t>Landauer</w:t>
      </w:r>
      <w:proofErr w:type="spellEnd"/>
      <w:r w:rsidR="002055EC">
        <w:rPr>
          <w:rFonts w:asciiTheme="majorBidi" w:hAnsiTheme="majorBidi" w:cstheme="majorBidi"/>
          <w:sz w:val="24"/>
          <w:szCs w:val="24"/>
          <w:lang w:val="en-GB"/>
        </w:rPr>
        <w:t xml:space="preserve"> is not interested to make of the necessary passage from family to community an anticipation of the State, and a justification of its necessity. On the contrary, very much aware of the Aristotelian three stages development family-village-polis, </w:t>
      </w:r>
      <w:proofErr w:type="spellStart"/>
      <w:r w:rsidR="002055EC">
        <w:rPr>
          <w:rFonts w:asciiTheme="majorBidi" w:hAnsiTheme="majorBidi" w:cstheme="majorBidi"/>
          <w:sz w:val="24"/>
          <w:szCs w:val="24"/>
          <w:lang w:val="en-GB"/>
        </w:rPr>
        <w:t>Landauer</w:t>
      </w:r>
      <w:proofErr w:type="spellEnd"/>
      <w:r w:rsidR="002055EC">
        <w:rPr>
          <w:rFonts w:asciiTheme="majorBidi" w:hAnsiTheme="majorBidi" w:cstheme="majorBidi"/>
          <w:sz w:val="24"/>
          <w:szCs w:val="24"/>
          <w:lang w:val="en-GB"/>
        </w:rPr>
        <w:t xml:space="preserve"> is interested to reach the common interest of public life without the </w:t>
      </w:r>
      <w:proofErr w:type="spellStart"/>
      <w:r w:rsidR="002055EC">
        <w:rPr>
          <w:rFonts w:asciiTheme="majorBidi" w:hAnsiTheme="majorBidi" w:cstheme="majorBidi"/>
          <w:sz w:val="24"/>
          <w:szCs w:val="24"/>
          <w:lang w:val="en-GB"/>
        </w:rPr>
        <w:t>Aristolian</w:t>
      </w:r>
      <w:proofErr w:type="spellEnd"/>
      <w:r w:rsidR="002055EC">
        <w:rPr>
          <w:rFonts w:asciiTheme="majorBidi" w:hAnsiTheme="majorBidi" w:cstheme="majorBidi"/>
          <w:sz w:val="24"/>
          <w:szCs w:val="24"/>
          <w:lang w:val="en-GB"/>
        </w:rPr>
        <w:t xml:space="preserve"> solution of continuity between “life” [</w:t>
      </w:r>
      <w:r w:rsidR="002055EC">
        <w:rPr>
          <w:rFonts w:asciiTheme="majorBidi" w:hAnsiTheme="majorBidi" w:cstheme="majorBidi"/>
          <w:sz w:val="24"/>
          <w:szCs w:val="24"/>
          <w:lang w:val="el-GR"/>
        </w:rPr>
        <w:t>ζην</w:t>
      </w:r>
      <w:r w:rsidR="002055EC">
        <w:rPr>
          <w:rFonts w:asciiTheme="majorBidi" w:hAnsiTheme="majorBidi" w:cstheme="majorBidi"/>
          <w:sz w:val="24"/>
          <w:szCs w:val="24"/>
          <w:lang w:val="en-GB"/>
        </w:rPr>
        <w:t>] and “good life”</w:t>
      </w:r>
      <w:r w:rsidR="002055EC" w:rsidRPr="002055EC">
        <w:rPr>
          <w:rFonts w:asciiTheme="majorBidi" w:hAnsiTheme="majorBidi" w:cstheme="majorBidi"/>
          <w:sz w:val="24"/>
          <w:szCs w:val="24"/>
          <w:lang w:val="en-GB"/>
        </w:rPr>
        <w:t xml:space="preserve"> [</w:t>
      </w:r>
      <w:r w:rsidR="002055EC">
        <w:rPr>
          <w:rFonts w:asciiTheme="majorBidi" w:hAnsiTheme="majorBidi" w:cstheme="majorBidi"/>
          <w:sz w:val="24"/>
          <w:szCs w:val="24"/>
          <w:lang w:val="el-GR"/>
        </w:rPr>
        <w:t>ευ</w:t>
      </w:r>
      <w:r w:rsidR="002055EC" w:rsidRPr="002055EC">
        <w:rPr>
          <w:rFonts w:asciiTheme="majorBidi" w:hAnsiTheme="majorBidi" w:cstheme="majorBidi"/>
          <w:sz w:val="24"/>
          <w:szCs w:val="24"/>
          <w:lang w:val="en-GB"/>
        </w:rPr>
        <w:t xml:space="preserve"> </w:t>
      </w:r>
      <w:r w:rsidR="002055EC">
        <w:rPr>
          <w:rFonts w:asciiTheme="majorBidi" w:hAnsiTheme="majorBidi" w:cstheme="majorBidi"/>
          <w:sz w:val="24"/>
          <w:szCs w:val="24"/>
          <w:lang w:val="el-GR"/>
        </w:rPr>
        <w:t>ζην</w:t>
      </w:r>
      <w:r w:rsidR="002055EC" w:rsidRPr="002055EC">
        <w:rPr>
          <w:rFonts w:asciiTheme="majorBidi" w:hAnsiTheme="majorBidi" w:cstheme="majorBidi"/>
          <w:sz w:val="24"/>
          <w:szCs w:val="24"/>
          <w:lang w:val="en-GB"/>
        </w:rPr>
        <w:t>]</w:t>
      </w:r>
      <w:r w:rsidR="009E07B9" w:rsidRPr="009E07B9">
        <w:rPr>
          <w:rFonts w:asciiTheme="majorBidi" w:hAnsiTheme="majorBidi" w:cstheme="majorBidi"/>
          <w:sz w:val="24"/>
          <w:szCs w:val="24"/>
          <w:lang w:val="en-GB"/>
        </w:rPr>
        <w:t xml:space="preserve">, </w:t>
      </w:r>
      <w:r w:rsidR="009E07B9">
        <w:rPr>
          <w:rFonts w:asciiTheme="majorBidi" w:hAnsiTheme="majorBidi" w:cstheme="majorBidi"/>
          <w:sz w:val="24"/>
          <w:szCs w:val="24"/>
          <w:lang w:val="en-US" w:bidi="ar-EG"/>
        </w:rPr>
        <w:t>without the supplementary institution of</w:t>
      </w:r>
      <w:r w:rsidR="00E21C5C">
        <w:rPr>
          <w:rFonts w:asciiTheme="majorBidi" w:hAnsiTheme="majorBidi" w:cstheme="majorBidi"/>
          <w:sz w:val="24"/>
          <w:szCs w:val="24"/>
          <w:lang w:val="en-US" w:bidi="ar-EG"/>
        </w:rPr>
        <w:t xml:space="preserve"> a</w:t>
      </w:r>
      <w:r w:rsidR="009E07B9">
        <w:rPr>
          <w:rFonts w:asciiTheme="majorBidi" w:hAnsiTheme="majorBidi" w:cstheme="majorBidi"/>
          <w:sz w:val="24"/>
          <w:szCs w:val="24"/>
          <w:lang w:val="en-US" w:bidi="ar-EG"/>
        </w:rPr>
        <w:t xml:space="preserve"> political realm of decisions and deliberations beyond the economic activity of sustaining one’s life. The term </w:t>
      </w:r>
      <w:r w:rsidR="009E07B9">
        <w:rPr>
          <w:rFonts w:asciiTheme="majorBidi" w:hAnsiTheme="majorBidi" w:cstheme="majorBidi"/>
          <w:i/>
          <w:iCs/>
          <w:sz w:val="24"/>
          <w:szCs w:val="24"/>
          <w:lang w:val="en-US" w:bidi="ar-EG"/>
        </w:rPr>
        <w:t xml:space="preserve">Geist </w:t>
      </w:r>
      <w:r w:rsidR="009E07B9">
        <w:rPr>
          <w:rFonts w:asciiTheme="majorBidi" w:hAnsiTheme="majorBidi" w:cstheme="majorBidi"/>
          <w:sz w:val="24"/>
          <w:szCs w:val="24"/>
          <w:lang w:bidi="ar-EG"/>
        </w:rPr>
        <w:t xml:space="preserve">used by </w:t>
      </w:r>
      <w:proofErr w:type="spellStart"/>
      <w:r w:rsidR="009E07B9">
        <w:rPr>
          <w:rFonts w:asciiTheme="majorBidi" w:hAnsiTheme="majorBidi" w:cstheme="majorBidi"/>
          <w:sz w:val="24"/>
          <w:szCs w:val="24"/>
          <w:lang w:val="en-US" w:bidi="ar-EG"/>
        </w:rPr>
        <w:t>Landauer</w:t>
      </w:r>
      <w:proofErr w:type="spellEnd"/>
      <w:r w:rsidR="009E07B9">
        <w:rPr>
          <w:rFonts w:asciiTheme="majorBidi" w:hAnsiTheme="majorBidi" w:cstheme="majorBidi"/>
          <w:sz w:val="24"/>
          <w:szCs w:val="24"/>
          <w:lang w:val="en-US" w:bidi="ar-EG"/>
        </w:rPr>
        <w:t xml:space="preserve"> designates both the natural urges of the family and the reflexive capacities of the community on its needs without passing the political Rubicon of the separation between the economical</w:t>
      </w:r>
      <w:r w:rsidR="006D4ED9">
        <w:rPr>
          <w:rFonts w:asciiTheme="majorBidi" w:hAnsiTheme="majorBidi" w:cstheme="majorBidi"/>
          <w:sz w:val="24"/>
          <w:szCs w:val="24"/>
          <w:lang w:val="en-US" w:bidi="ar-EG"/>
        </w:rPr>
        <w:t xml:space="preserve"> realm and the political realm.</w:t>
      </w:r>
    </w:p>
    <w:p w14:paraId="5CBE3A2E" w14:textId="2D2531D5" w:rsidR="008B521B" w:rsidRDefault="006D4ED9" w:rsidP="008B521B">
      <w:pPr>
        <w:autoSpaceDE w:val="0"/>
        <w:autoSpaceDN w:val="0"/>
        <w:adjustRightInd w:val="0"/>
        <w:spacing w:after="0" w:line="360" w:lineRule="auto"/>
        <w:jc w:val="both"/>
        <w:rPr>
          <w:rFonts w:asciiTheme="majorBidi" w:hAnsiTheme="majorBidi" w:cstheme="majorBidi"/>
          <w:i/>
          <w:iCs/>
          <w:lang w:val="en-US" w:bidi="ar-SA"/>
        </w:rPr>
      </w:pPr>
      <w:r w:rsidRPr="008B521B">
        <w:rPr>
          <w:rFonts w:asciiTheme="majorBidi" w:hAnsiTheme="majorBidi" w:cstheme="majorBidi"/>
          <w:sz w:val="24"/>
          <w:szCs w:val="24"/>
          <w:lang w:val="en-US" w:bidi="ar-EG"/>
        </w:rPr>
        <w:t xml:space="preserve">The antipolitical regression imagined by </w:t>
      </w:r>
      <w:proofErr w:type="spellStart"/>
      <w:r w:rsidRPr="008B521B">
        <w:rPr>
          <w:rFonts w:asciiTheme="majorBidi" w:hAnsiTheme="majorBidi" w:cstheme="majorBidi"/>
          <w:sz w:val="24"/>
          <w:szCs w:val="24"/>
          <w:lang w:val="en-US" w:bidi="ar-EG"/>
        </w:rPr>
        <w:t>Landauer</w:t>
      </w:r>
      <w:proofErr w:type="spellEnd"/>
      <w:r w:rsidRPr="008B521B">
        <w:rPr>
          <w:rFonts w:asciiTheme="majorBidi" w:hAnsiTheme="majorBidi" w:cstheme="majorBidi"/>
          <w:sz w:val="24"/>
          <w:szCs w:val="24"/>
          <w:lang w:val="en-US" w:bidi="ar-EG"/>
        </w:rPr>
        <w:t xml:space="preserve"> thought is thus</w:t>
      </w:r>
      <w:r w:rsidR="008B521B" w:rsidRPr="008B521B">
        <w:rPr>
          <w:rFonts w:asciiTheme="majorBidi" w:hAnsiTheme="majorBidi" w:cstheme="majorBidi"/>
          <w:sz w:val="24"/>
          <w:szCs w:val="24"/>
          <w:lang w:val="en-US" w:bidi="ar-EG"/>
        </w:rPr>
        <w:t xml:space="preserve"> at the height of the political age, of State and Empires building,</w:t>
      </w:r>
      <w:r w:rsidR="00DC3745">
        <w:rPr>
          <w:rFonts w:asciiTheme="majorBidi" w:hAnsiTheme="majorBidi" w:cstheme="majorBidi"/>
          <w:sz w:val="24"/>
          <w:szCs w:val="24"/>
          <w:lang w:val="en-US" w:bidi="ar-EG"/>
        </w:rPr>
        <w:t xml:space="preserve"> the wish</w:t>
      </w:r>
      <w:r w:rsidR="008B521B" w:rsidRPr="008B521B">
        <w:rPr>
          <w:rFonts w:asciiTheme="majorBidi" w:hAnsiTheme="majorBidi" w:cstheme="majorBidi"/>
          <w:sz w:val="24"/>
          <w:szCs w:val="24"/>
          <w:lang w:val="en-US" w:bidi="ar-EG"/>
        </w:rPr>
        <w:t xml:space="preserve"> to bring again men and women before the “</w:t>
      </w:r>
      <w:r w:rsidR="008B521B" w:rsidRPr="008B521B">
        <w:rPr>
          <w:rFonts w:asciiTheme="majorBidi" w:hAnsiTheme="majorBidi" w:cstheme="majorBidi"/>
          <w:lang w:bidi="ar-SA"/>
        </w:rPr>
        <w:t>before the choice: either to experience the real</w:t>
      </w:r>
      <w:r w:rsidR="008B521B" w:rsidRPr="008B521B">
        <w:rPr>
          <w:rFonts w:asciiTheme="majorBidi" w:hAnsiTheme="majorBidi" w:cstheme="majorBidi"/>
          <w:lang w:val="en-US" w:bidi="ar-SA"/>
        </w:rPr>
        <w:t xml:space="preserve"> </w:t>
      </w:r>
      <w:r w:rsidR="008B521B" w:rsidRPr="008B521B">
        <w:rPr>
          <w:rFonts w:asciiTheme="majorBidi" w:hAnsiTheme="majorBidi" w:cstheme="majorBidi"/>
          <w:lang w:bidi="ar-SA"/>
        </w:rPr>
        <w:t xml:space="preserve">destruction of mankind </w:t>
      </w:r>
      <w:r w:rsidR="008B521B" w:rsidRPr="008B521B">
        <w:rPr>
          <w:rFonts w:asciiTheme="majorBidi" w:hAnsiTheme="majorBidi" w:cstheme="majorBidi"/>
          <w:lang w:val="en-US" w:bidi="ar-SA"/>
        </w:rPr>
        <w:t xml:space="preserve">… </w:t>
      </w:r>
      <w:r w:rsidR="008B521B" w:rsidRPr="008B521B">
        <w:rPr>
          <w:rFonts w:asciiTheme="majorBidi" w:hAnsiTheme="majorBidi" w:cstheme="majorBidi"/>
          <w:lang w:bidi="ar-SA"/>
        </w:rPr>
        <w:t>or to make</w:t>
      </w:r>
      <w:r w:rsidR="008B521B" w:rsidRPr="008B521B">
        <w:rPr>
          <w:rFonts w:asciiTheme="majorBidi" w:hAnsiTheme="majorBidi" w:cstheme="majorBidi"/>
          <w:lang w:val="en-US" w:bidi="ar-SA"/>
        </w:rPr>
        <w:t xml:space="preserve"> </w:t>
      </w:r>
      <w:r w:rsidR="008B521B" w:rsidRPr="008B521B">
        <w:rPr>
          <w:rFonts w:asciiTheme="majorBidi" w:hAnsiTheme="majorBidi" w:cstheme="majorBidi"/>
          <w:lang w:bidi="ar-SA"/>
        </w:rPr>
        <w:t>the first beginning of the ascent with our own action.</w:t>
      </w:r>
      <w:r w:rsidR="008B521B" w:rsidRPr="008B521B">
        <w:rPr>
          <w:rFonts w:asciiTheme="majorBidi" w:hAnsiTheme="majorBidi" w:cstheme="majorBidi"/>
          <w:lang w:val="en-US" w:bidi="ar-SA"/>
        </w:rPr>
        <w:t>”</w:t>
      </w:r>
    </w:p>
    <w:p w14:paraId="530A5868" w14:textId="4EEE70D6" w:rsidR="00B525F9" w:rsidRDefault="00B525F9" w:rsidP="008B521B">
      <w:pPr>
        <w:autoSpaceDE w:val="0"/>
        <w:autoSpaceDN w:val="0"/>
        <w:adjustRightInd w:val="0"/>
        <w:spacing w:after="0" w:line="360" w:lineRule="auto"/>
        <w:jc w:val="both"/>
        <w:rPr>
          <w:rFonts w:asciiTheme="majorBidi" w:hAnsiTheme="majorBidi" w:cstheme="majorBidi"/>
          <w:i/>
          <w:iCs/>
          <w:lang w:val="en-US" w:bidi="ar-SA"/>
        </w:rPr>
      </w:pPr>
    </w:p>
    <w:p w14:paraId="2C6BA087" w14:textId="37FA2C44" w:rsidR="00B525F9" w:rsidRDefault="00B525F9" w:rsidP="008B521B">
      <w:pPr>
        <w:autoSpaceDE w:val="0"/>
        <w:autoSpaceDN w:val="0"/>
        <w:adjustRightInd w:val="0"/>
        <w:spacing w:after="0" w:line="360" w:lineRule="auto"/>
        <w:jc w:val="both"/>
        <w:rPr>
          <w:rFonts w:asciiTheme="majorBidi" w:hAnsiTheme="majorBidi" w:cstheme="majorBidi"/>
          <w:lang w:val="en-US" w:bidi="ar-SA"/>
        </w:rPr>
      </w:pPr>
    </w:p>
    <w:p w14:paraId="138102A6" w14:textId="079B33D5" w:rsidR="00B525F9" w:rsidRDefault="00B525F9" w:rsidP="008B521B">
      <w:pPr>
        <w:autoSpaceDE w:val="0"/>
        <w:autoSpaceDN w:val="0"/>
        <w:adjustRightInd w:val="0"/>
        <w:spacing w:after="0" w:line="360" w:lineRule="auto"/>
        <w:jc w:val="both"/>
        <w:rPr>
          <w:rFonts w:asciiTheme="majorBidi" w:hAnsiTheme="majorBidi" w:cstheme="majorBidi"/>
          <w:i/>
          <w:iCs/>
          <w:lang w:bidi="ar-SA"/>
        </w:rPr>
      </w:pPr>
      <w:r>
        <w:rPr>
          <w:rFonts w:asciiTheme="majorBidi" w:hAnsiTheme="majorBidi" w:cstheme="majorBidi"/>
          <w:lang w:bidi="ar-SA"/>
        </w:rPr>
        <w:t>Conclusion</w:t>
      </w:r>
    </w:p>
    <w:p w14:paraId="302E1980" w14:textId="739518C4" w:rsidR="00496C9B" w:rsidRDefault="00496C9B" w:rsidP="008B521B">
      <w:pPr>
        <w:autoSpaceDE w:val="0"/>
        <w:autoSpaceDN w:val="0"/>
        <w:adjustRightInd w:val="0"/>
        <w:spacing w:after="0" w:line="360" w:lineRule="auto"/>
        <w:jc w:val="both"/>
        <w:rPr>
          <w:rFonts w:asciiTheme="majorBidi" w:hAnsiTheme="majorBidi" w:cstheme="majorBidi"/>
          <w:i/>
          <w:iCs/>
          <w:lang w:bidi="ar-SA"/>
        </w:rPr>
      </w:pPr>
    </w:p>
    <w:p w14:paraId="39E40C2B" w14:textId="79E59158" w:rsidR="00496C9B" w:rsidRDefault="00496C9B" w:rsidP="008B521B">
      <w:pPr>
        <w:autoSpaceDE w:val="0"/>
        <w:autoSpaceDN w:val="0"/>
        <w:adjustRightInd w:val="0"/>
        <w:spacing w:after="0" w:line="360" w:lineRule="auto"/>
        <w:jc w:val="both"/>
        <w:rPr>
          <w:rFonts w:asciiTheme="majorBidi" w:hAnsiTheme="majorBidi" w:cstheme="majorBidi"/>
          <w:lang w:val="en-GB" w:bidi="ar-SA"/>
        </w:rPr>
      </w:pPr>
      <w:r>
        <w:rPr>
          <w:rFonts w:asciiTheme="majorBidi" w:hAnsiTheme="majorBidi" w:cstheme="majorBidi"/>
          <w:lang w:bidi="ar-SA"/>
        </w:rPr>
        <w:t xml:space="preserve">As a provisory conclusion, I would like to evoke </w:t>
      </w:r>
      <w:r w:rsidR="005C077D" w:rsidRPr="00144D8C">
        <w:rPr>
          <w:rFonts w:asciiTheme="majorBidi" w:hAnsiTheme="majorBidi" w:cstheme="majorBidi"/>
          <w:lang w:bidi="ar-SA"/>
        </w:rPr>
        <w:t xml:space="preserve">an article of </w:t>
      </w:r>
      <w:r w:rsidR="00DC3745">
        <w:rPr>
          <w:rFonts w:asciiTheme="majorBidi" w:hAnsiTheme="majorBidi" w:cstheme="majorBidi"/>
          <w:lang w:val="en-US" w:bidi="ar-SA"/>
        </w:rPr>
        <w:t xml:space="preserve">the psychoanalyst </w:t>
      </w:r>
      <w:r w:rsidR="005C077D" w:rsidRPr="00144D8C">
        <w:rPr>
          <w:rFonts w:asciiTheme="majorBidi" w:hAnsiTheme="majorBidi" w:cstheme="majorBidi"/>
          <w:lang w:bidi="ar-SA"/>
        </w:rPr>
        <w:t>Sandor Ferenczi published in 1931 in Freud’</w:t>
      </w:r>
      <w:r w:rsidR="00144D8C" w:rsidRPr="00144D8C">
        <w:rPr>
          <w:rFonts w:asciiTheme="majorBidi" w:hAnsiTheme="majorBidi" w:cstheme="majorBidi"/>
          <w:lang w:bidi="ar-SA"/>
        </w:rPr>
        <w:t xml:space="preserve">s </w:t>
      </w:r>
      <w:proofErr w:type="spellStart"/>
      <w:r w:rsidR="00144D8C" w:rsidRPr="00144D8C">
        <w:rPr>
          <w:rFonts w:asciiTheme="majorBidi" w:hAnsiTheme="majorBidi" w:cstheme="majorBidi"/>
          <w:i/>
          <w:iCs/>
          <w:lang w:bidi="ar-SA"/>
        </w:rPr>
        <w:t>Internazionale</w:t>
      </w:r>
      <w:proofErr w:type="spellEnd"/>
      <w:r w:rsidR="00144D8C" w:rsidRPr="00144D8C">
        <w:rPr>
          <w:rFonts w:asciiTheme="majorBidi" w:hAnsiTheme="majorBidi" w:cstheme="majorBidi"/>
          <w:i/>
          <w:iCs/>
          <w:lang w:bidi="ar-SA"/>
        </w:rPr>
        <w:t xml:space="preserve"> </w:t>
      </w:r>
      <w:proofErr w:type="spellStart"/>
      <w:r w:rsidR="00144D8C" w:rsidRPr="00144D8C">
        <w:rPr>
          <w:rFonts w:asciiTheme="majorBidi" w:hAnsiTheme="majorBidi" w:cstheme="majorBidi"/>
          <w:i/>
          <w:iCs/>
          <w:lang w:bidi="ar-SA"/>
        </w:rPr>
        <w:t>Zeitschrift</w:t>
      </w:r>
      <w:proofErr w:type="spellEnd"/>
      <w:r w:rsidR="00144D8C" w:rsidRPr="00144D8C">
        <w:rPr>
          <w:rFonts w:asciiTheme="majorBidi" w:hAnsiTheme="majorBidi" w:cstheme="majorBidi"/>
          <w:i/>
          <w:iCs/>
          <w:lang w:bidi="ar-SA"/>
        </w:rPr>
        <w:t xml:space="preserve"> </w:t>
      </w:r>
      <w:proofErr w:type="spellStart"/>
      <w:r w:rsidR="00144D8C" w:rsidRPr="00144D8C">
        <w:rPr>
          <w:rFonts w:asciiTheme="majorBidi" w:hAnsiTheme="majorBidi" w:cstheme="majorBidi"/>
          <w:i/>
          <w:iCs/>
          <w:lang w:bidi="ar-SA"/>
        </w:rPr>
        <w:t>für</w:t>
      </w:r>
      <w:proofErr w:type="spellEnd"/>
      <w:r w:rsidR="00144D8C" w:rsidRPr="00144D8C">
        <w:rPr>
          <w:rFonts w:asciiTheme="majorBidi" w:hAnsiTheme="majorBidi" w:cstheme="majorBidi"/>
          <w:i/>
          <w:iCs/>
          <w:lang w:bidi="ar-SA"/>
        </w:rPr>
        <w:t xml:space="preserve"> Psychoanalyse </w:t>
      </w:r>
      <w:r w:rsidR="00144D8C" w:rsidRPr="00144D8C">
        <w:rPr>
          <w:rFonts w:asciiTheme="majorBidi" w:hAnsiTheme="majorBidi" w:cstheme="majorBidi"/>
          <w:lang w:bidi="ar-SA"/>
        </w:rPr>
        <w:t xml:space="preserve">and entitled </w:t>
      </w:r>
      <w:proofErr w:type="spellStart"/>
      <w:r w:rsidR="00144D8C" w:rsidRPr="00144D8C">
        <w:rPr>
          <w:rFonts w:asciiTheme="majorBidi" w:hAnsiTheme="majorBidi" w:cstheme="majorBidi"/>
          <w:i/>
          <w:iCs/>
          <w:lang w:bidi="ar-SA"/>
        </w:rPr>
        <w:t>Kinderanalysen</w:t>
      </w:r>
      <w:proofErr w:type="spellEnd"/>
      <w:r w:rsidR="00144D8C" w:rsidRPr="00144D8C">
        <w:rPr>
          <w:rFonts w:asciiTheme="majorBidi" w:hAnsiTheme="majorBidi" w:cstheme="majorBidi"/>
          <w:i/>
          <w:iCs/>
          <w:lang w:bidi="ar-SA"/>
        </w:rPr>
        <w:t xml:space="preserve"> </w:t>
      </w:r>
      <w:proofErr w:type="spellStart"/>
      <w:r w:rsidR="00144D8C" w:rsidRPr="00144D8C">
        <w:rPr>
          <w:rFonts w:asciiTheme="majorBidi" w:hAnsiTheme="majorBidi" w:cstheme="majorBidi"/>
          <w:i/>
          <w:iCs/>
          <w:lang w:bidi="ar-SA"/>
        </w:rPr>
        <w:t>mit</w:t>
      </w:r>
      <w:proofErr w:type="spellEnd"/>
      <w:r w:rsidR="00144D8C" w:rsidRPr="00144D8C">
        <w:rPr>
          <w:rFonts w:asciiTheme="majorBidi" w:hAnsiTheme="majorBidi" w:cstheme="majorBidi"/>
          <w:i/>
          <w:iCs/>
          <w:lang w:bidi="ar-SA"/>
        </w:rPr>
        <w:t xml:space="preserve"> </w:t>
      </w:r>
      <w:proofErr w:type="spellStart"/>
      <w:r w:rsidR="00144D8C" w:rsidRPr="00144D8C">
        <w:rPr>
          <w:rFonts w:asciiTheme="majorBidi" w:hAnsiTheme="majorBidi" w:cstheme="majorBidi"/>
          <w:i/>
          <w:iCs/>
          <w:lang w:bidi="ar-SA"/>
        </w:rPr>
        <w:t>Erwachsenen</w:t>
      </w:r>
      <w:proofErr w:type="spellEnd"/>
      <w:r w:rsidR="00144D8C" w:rsidRPr="00144D8C">
        <w:rPr>
          <w:rFonts w:asciiTheme="majorBidi" w:hAnsiTheme="majorBidi" w:cstheme="majorBidi"/>
          <w:i/>
          <w:iCs/>
          <w:lang w:bidi="ar-SA"/>
        </w:rPr>
        <w:t>, Child Analysis in t</w:t>
      </w:r>
      <w:r w:rsidR="00144D8C" w:rsidRPr="00144D8C">
        <w:rPr>
          <w:rFonts w:asciiTheme="majorBidi" w:hAnsiTheme="majorBidi" w:cstheme="majorBidi"/>
          <w:i/>
          <w:iCs/>
          <w:lang w:val="en-GB" w:bidi="ar-SA"/>
        </w:rPr>
        <w:t>he Analysis of Adults</w:t>
      </w:r>
      <w:r w:rsidR="00144D8C">
        <w:rPr>
          <w:rFonts w:asciiTheme="majorBidi" w:hAnsiTheme="majorBidi" w:cstheme="majorBidi"/>
          <w:i/>
          <w:iCs/>
          <w:lang w:val="en-GB" w:bidi="ar-SA"/>
        </w:rPr>
        <w:t xml:space="preserve">. </w:t>
      </w:r>
      <w:r w:rsidR="00144D8C">
        <w:rPr>
          <w:rFonts w:asciiTheme="majorBidi" w:hAnsiTheme="majorBidi" w:cstheme="majorBidi"/>
          <w:lang w:val="en-GB" w:bidi="ar-SA"/>
        </w:rPr>
        <w:t xml:space="preserve">In this article, </w:t>
      </w:r>
      <w:r w:rsidR="00144D8C" w:rsidRPr="00144D8C">
        <w:rPr>
          <w:rFonts w:asciiTheme="majorBidi" w:hAnsiTheme="majorBidi" w:cstheme="majorBidi"/>
          <w:lang w:bidi="ar-SA"/>
        </w:rPr>
        <w:t>Ferenczi</w:t>
      </w:r>
      <w:r w:rsidR="00144D8C" w:rsidRPr="00144D8C">
        <w:rPr>
          <w:rFonts w:asciiTheme="majorBidi" w:hAnsiTheme="majorBidi" w:cstheme="majorBidi"/>
          <w:lang w:val="en-GB" w:bidi="ar-SA"/>
        </w:rPr>
        <w:t xml:space="preserve"> defends the utility o</w:t>
      </w:r>
      <w:r w:rsidR="00144D8C">
        <w:rPr>
          <w:rFonts w:asciiTheme="majorBidi" w:hAnsiTheme="majorBidi" w:cstheme="majorBidi"/>
          <w:lang w:val="en-GB" w:bidi="ar-SA"/>
        </w:rPr>
        <w:t>f regression in the analytic cure:</w:t>
      </w:r>
    </w:p>
    <w:p w14:paraId="08106E57" w14:textId="6B178919" w:rsidR="00144D8C" w:rsidRDefault="00144D8C" w:rsidP="002E22B2">
      <w:pPr>
        <w:autoSpaceDE w:val="0"/>
        <w:autoSpaceDN w:val="0"/>
        <w:adjustRightInd w:val="0"/>
        <w:spacing w:after="0" w:line="360" w:lineRule="auto"/>
        <w:ind w:left="720"/>
        <w:jc w:val="both"/>
        <w:rPr>
          <w:rFonts w:asciiTheme="majorBidi" w:hAnsiTheme="majorBidi" w:cstheme="majorBidi"/>
          <w:lang w:val="en-US" w:bidi="ar-EG"/>
        </w:rPr>
      </w:pPr>
      <w:r>
        <w:rPr>
          <w:rFonts w:asciiTheme="majorBidi" w:hAnsiTheme="majorBidi" w:cstheme="majorBidi"/>
          <w:lang w:val="en-GB" w:bidi="ar-SA"/>
        </w:rPr>
        <w:t>When you consider that</w:t>
      </w:r>
      <w:r>
        <w:rPr>
          <w:rFonts w:asciiTheme="majorBidi" w:hAnsiTheme="majorBidi" w:cstheme="majorBidi"/>
          <w:lang w:bidi="ar-SA"/>
        </w:rPr>
        <w:t xml:space="preserve"> </w:t>
      </w:r>
      <w:r>
        <w:rPr>
          <w:rFonts w:asciiTheme="majorBidi" w:hAnsiTheme="majorBidi" w:cstheme="majorBidi"/>
          <w:lang w:val="en-US" w:bidi="ar-EG"/>
        </w:rPr>
        <w:t>[…] most pathogenic shocks take place in childhood, you will not be surprised that the patient, in the attempt to uncover the origin of his illness, suddenly lapses into a childish or childlike attitude.</w:t>
      </w:r>
      <w:r w:rsidR="002E22B2">
        <w:rPr>
          <w:rFonts w:asciiTheme="majorBidi" w:hAnsiTheme="majorBidi" w:cstheme="majorBidi"/>
          <w:lang w:val="en-US" w:bidi="ar-EG"/>
        </w:rPr>
        <w:t xml:space="preserve"> Here, however, several important questions arise, which I had in fact to put to myself. Is there any advantage in letting the patient sink into the primitive state of the child and act freely in this condition?</w:t>
      </w:r>
    </w:p>
    <w:p w14:paraId="42F8C3D3" w14:textId="77777777" w:rsidR="00A74C02" w:rsidRDefault="002E22B2" w:rsidP="002E22B2">
      <w:pPr>
        <w:autoSpaceDE w:val="0"/>
        <w:autoSpaceDN w:val="0"/>
        <w:adjustRightInd w:val="0"/>
        <w:spacing w:after="0" w:line="360" w:lineRule="auto"/>
        <w:jc w:val="both"/>
        <w:rPr>
          <w:rFonts w:asciiTheme="majorBidi" w:hAnsiTheme="majorBidi" w:cstheme="majorBidi"/>
          <w:lang w:val="en-US"/>
        </w:rPr>
      </w:pPr>
      <w:proofErr w:type="gramStart"/>
      <w:r>
        <w:rPr>
          <w:rFonts w:asciiTheme="majorBidi" w:hAnsiTheme="majorBidi" w:cstheme="majorBidi"/>
          <w:lang w:val="en-US" w:bidi="ar-EG"/>
        </w:rPr>
        <w:t>Again</w:t>
      </w:r>
      <w:proofErr w:type="gramEnd"/>
      <w:r>
        <w:rPr>
          <w:rFonts w:asciiTheme="majorBidi" w:hAnsiTheme="majorBidi" w:cstheme="majorBidi"/>
          <w:lang w:val="en-US" w:bidi="ar-EG"/>
        </w:rPr>
        <w:t xml:space="preserve"> the opinion and practice of Freud, Ferenczi thought “that the cathartic result of being submerged for a time in neurosis and childhood has ultimately an invigorating effect.” </w:t>
      </w:r>
      <w:r w:rsidR="006F003A">
        <w:rPr>
          <w:rFonts w:asciiTheme="majorBidi" w:hAnsiTheme="majorBidi" w:cstheme="majorBidi"/>
          <w:lang w:val="en-US" w:bidi="ar-EG"/>
        </w:rPr>
        <w:t xml:space="preserve">Against Marx and his followers, </w:t>
      </w:r>
      <w:proofErr w:type="spellStart"/>
      <w:r w:rsidR="006F003A">
        <w:rPr>
          <w:rFonts w:asciiTheme="majorBidi" w:hAnsiTheme="majorBidi" w:cstheme="majorBidi"/>
          <w:lang w:val="en-US" w:bidi="ar-EG"/>
        </w:rPr>
        <w:t>Landauer</w:t>
      </w:r>
      <w:proofErr w:type="spellEnd"/>
      <w:r w:rsidR="006F003A">
        <w:rPr>
          <w:rFonts w:asciiTheme="majorBidi" w:hAnsiTheme="majorBidi" w:cstheme="majorBidi"/>
          <w:lang w:val="en-US" w:bidi="ar-EG"/>
        </w:rPr>
        <w:t xml:space="preserve"> thought also that there could be a cathartic effect in the anti-political regression from modern State and Capitalism to </w:t>
      </w:r>
      <w:r w:rsidR="006F003A">
        <w:rPr>
          <w:rFonts w:asciiTheme="majorBidi" w:hAnsiTheme="majorBidi" w:cstheme="majorBidi"/>
          <w:lang w:val="en-US"/>
        </w:rPr>
        <w:t>“a joyful life in a just economy”</w:t>
      </w:r>
      <w:r w:rsidR="00A74C02">
        <w:rPr>
          <w:rFonts w:asciiTheme="majorBidi" w:hAnsiTheme="majorBidi" w:cstheme="majorBidi"/>
          <w:lang w:val="en-US"/>
        </w:rPr>
        <w:t xml:space="preserve"> (according his formulation in the 1910 Article </w:t>
      </w:r>
      <w:r w:rsidR="00A74C02">
        <w:rPr>
          <w:rFonts w:asciiTheme="majorBidi" w:hAnsiTheme="majorBidi" w:cstheme="majorBidi"/>
          <w:i/>
          <w:iCs/>
          <w:lang w:val="en-US"/>
        </w:rPr>
        <w:t xml:space="preserve">Die </w:t>
      </w:r>
      <w:proofErr w:type="spellStart"/>
      <w:r w:rsidR="00A74C02">
        <w:rPr>
          <w:rFonts w:asciiTheme="majorBidi" w:hAnsiTheme="majorBidi" w:cstheme="majorBidi"/>
          <w:i/>
          <w:iCs/>
          <w:lang w:val="en-US"/>
        </w:rPr>
        <w:t>Siedlung</w:t>
      </w:r>
      <w:proofErr w:type="spellEnd"/>
      <w:r w:rsidR="00A74C02">
        <w:rPr>
          <w:rFonts w:asciiTheme="majorBidi" w:hAnsiTheme="majorBidi" w:cstheme="majorBidi"/>
          <w:i/>
          <w:iCs/>
          <w:lang w:val="en-US"/>
        </w:rPr>
        <w:t>.</w:t>
      </w:r>
      <w:r w:rsidR="00A74C02">
        <w:rPr>
          <w:rFonts w:asciiTheme="majorBidi" w:hAnsiTheme="majorBidi" w:cstheme="majorBidi"/>
          <w:lang w:val="en-US"/>
        </w:rPr>
        <w:t>)</w:t>
      </w:r>
      <w:r w:rsidR="006F003A">
        <w:rPr>
          <w:rFonts w:asciiTheme="majorBidi" w:hAnsiTheme="majorBidi" w:cstheme="majorBidi"/>
          <w:lang w:val="en-US"/>
        </w:rPr>
        <w:t xml:space="preserve"> </w:t>
      </w:r>
      <w:proofErr w:type="spellStart"/>
      <w:r w:rsidR="006F003A">
        <w:rPr>
          <w:rFonts w:asciiTheme="majorBidi" w:hAnsiTheme="majorBidi" w:cstheme="majorBidi"/>
          <w:lang w:val="en-US"/>
        </w:rPr>
        <w:t>Landauer</w:t>
      </w:r>
      <w:proofErr w:type="spellEnd"/>
      <w:r w:rsidR="006F003A">
        <w:rPr>
          <w:rFonts w:asciiTheme="majorBidi" w:hAnsiTheme="majorBidi" w:cstheme="majorBidi"/>
          <w:lang w:val="en-US"/>
        </w:rPr>
        <w:t xml:space="preserve"> explains this term just economy a few lines later: “</w:t>
      </w:r>
      <w:r w:rsidR="00A74C02">
        <w:rPr>
          <w:rFonts w:asciiTheme="majorBidi" w:hAnsiTheme="majorBidi" w:cstheme="majorBidi"/>
          <w:lang w:val="en-US"/>
        </w:rPr>
        <w:t>we have to step out of capitalism: we want to establish… socialist villages.”</w:t>
      </w:r>
    </w:p>
    <w:p w14:paraId="58BA4AE2" w14:textId="3532C07C" w:rsidR="00CF5BDD" w:rsidRDefault="00A74C02" w:rsidP="00CF110D">
      <w:pPr>
        <w:autoSpaceDE w:val="0"/>
        <w:autoSpaceDN w:val="0"/>
        <w:adjustRightInd w:val="0"/>
        <w:spacing w:after="0" w:line="360" w:lineRule="auto"/>
        <w:jc w:val="both"/>
        <w:rPr>
          <w:rFonts w:asciiTheme="majorBidi" w:hAnsiTheme="majorBidi" w:cstheme="majorBidi"/>
          <w:lang w:val="en-US" w:bidi="ar-EG"/>
        </w:rPr>
      </w:pPr>
      <w:r w:rsidRPr="00A74C02">
        <w:rPr>
          <w:rFonts w:asciiTheme="majorBidi" w:hAnsiTheme="majorBidi" w:cstheme="majorBidi"/>
          <w:lang w:val="en-US"/>
        </w:rPr>
        <w:t xml:space="preserve">As Nietzsche put it bluntly </w:t>
      </w:r>
      <w:proofErr w:type="spellStart"/>
      <w:r w:rsidRPr="00A74C02">
        <w:rPr>
          <w:rFonts w:asciiTheme="majorBidi" w:hAnsiTheme="majorBidi" w:cstheme="majorBidi"/>
          <w:i/>
          <w:iCs/>
          <w:lang w:val="en-US"/>
        </w:rPr>
        <w:t>Antipolitik</w:t>
      </w:r>
      <w:proofErr w:type="spellEnd"/>
      <w:r w:rsidRPr="00A74C02">
        <w:rPr>
          <w:rFonts w:asciiTheme="majorBidi" w:hAnsiTheme="majorBidi" w:cstheme="majorBidi"/>
          <w:i/>
          <w:iCs/>
          <w:lang w:val="en-US"/>
        </w:rPr>
        <w:t xml:space="preserve"> </w:t>
      </w:r>
      <w:r w:rsidRPr="00A74C02">
        <w:rPr>
          <w:rFonts w:asciiTheme="majorBidi" w:hAnsiTheme="majorBidi" w:cstheme="majorBidi"/>
          <w:lang w:val="en-US"/>
        </w:rPr>
        <w:t>is a cure, a physiology, a</w:t>
      </w:r>
      <w:r w:rsidR="00CF110D">
        <w:rPr>
          <w:rFonts w:asciiTheme="majorBidi" w:hAnsiTheme="majorBidi" w:cstheme="majorBidi"/>
          <w:lang w:val="en-US"/>
        </w:rPr>
        <w:t xml:space="preserve"> violent</w:t>
      </w:r>
      <w:r w:rsidRPr="00A74C02">
        <w:rPr>
          <w:rFonts w:asciiTheme="majorBidi" w:hAnsiTheme="majorBidi" w:cstheme="majorBidi"/>
          <w:lang w:val="en-US"/>
        </w:rPr>
        <w:t xml:space="preserve"> return to</w:t>
      </w:r>
      <w:r w:rsidR="00CF110D">
        <w:rPr>
          <w:rFonts w:asciiTheme="majorBidi" w:hAnsiTheme="majorBidi" w:cstheme="majorBidi"/>
          <w:lang w:val="en-US"/>
        </w:rPr>
        <w:t xml:space="preserve"> vital</w:t>
      </w:r>
      <w:r w:rsidRPr="00A74C02">
        <w:rPr>
          <w:rFonts w:asciiTheme="majorBidi" w:hAnsiTheme="majorBidi" w:cstheme="majorBidi"/>
          <w:lang w:val="en-US"/>
        </w:rPr>
        <w:t xml:space="preserve"> normality,</w:t>
      </w:r>
      <w:r w:rsidR="00CF5BDD">
        <w:rPr>
          <w:rFonts w:asciiTheme="majorBidi" w:hAnsiTheme="majorBidi" w:cstheme="majorBidi"/>
          <w:lang w:val="en-US"/>
        </w:rPr>
        <w:t xml:space="preserve"> </w:t>
      </w:r>
      <w:r w:rsidRPr="00A74C02">
        <w:rPr>
          <w:rFonts w:asciiTheme="majorBidi" w:hAnsiTheme="majorBidi" w:cstheme="majorBidi"/>
          <w:lang w:val="en-US"/>
        </w:rPr>
        <w:t>af</w:t>
      </w:r>
      <w:r>
        <w:rPr>
          <w:rFonts w:asciiTheme="majorBidi" w:hAnsiTheme="majorBidi" w:cstheme="majorBidi"/>
          <w:lang w:val="en-US"/>
        </w:rPr>
        <w:t>t</w:t>
      </w:r>
      <w:r w:rsidRPr="00A74C02">
        <w:rPr>
          <w:rFonts w:asciiTheme="majorBidi" w:hAnsiTheme="majorBidi" w:cstheme="majorBidi"/>
          <w:lang w:val="en-US"/>
        </w:rPr>
        <w:t>er</w:t>
      </w:r>
      <w:r w:rsidRPr="00A74C02">
        <w:rPr>
          <w:rFonts w:asciiTheme="majorBidi" w:hAnsiTheme="majorBidi" w:cstheme="majorBidi"/>
        </w:rPr>
        <w:t xml:space="preserve"> men </w:t>
      </w:r>
      <w:r w:rsidRPr="00A74C02">
        <w:rPr>
          <w:rFonts w:asciiTheme="majorBidi" w:hAnsiTheme="majorBidi" w:cstheme="majorBidi"/>
          <w:lang w:val="en-US"/>
        </w:rPr>
        <w:t>lost their</w:t>
      </w:r>
      <w:r w:rsidRPr="00A74C02">
        <w:rPr>
          <w:rFonts w:asciiTheme="majorBidi" w:hAnsiTheme="majorBidi" w:cstheme="majorBidi"/>
        </w:rPr>
        <w:t xml:space="preserve"> social bonding spirit, </w:t>
      </w:r>
      <w:r w:rsidRPr="00A74C02">
        <w:rPr>
          <w:rFonts w:asciiTheme="majorBidi" w:hAnsiTheme="majorBidi" w:cstheme="majorBidi"/>
          <w:lang w:val="en-US"/>
        </w:rPr>
        <w:t>and developed</w:t>
      </w:r>
      <w:r w:rsidRPr="00A74C02">
        <w:rPr>
          <w:rFonts w:asciiTheme="majorBidi" w:hAnsiTheme="majorBidi" w:cstheme="majorBidi"/>
        </w:rPr>
        <w:t xml:space="preserve"> instead </w:t>
      </w:r>
      <w:r w:rsidRPr="00A74C02">
        <w:rPr>
          <w:rFonts w:asciiTheme="majorBidi" w:hAnsiTheme="majorBidi" w:cstheme="majorBidi"/>
          <w:lang w:val="en-US"/>
        </w:rPr>
        <w:t>a political and capitalist</w:t>
      </w:r>
      <w:r w:rsidRPr="00A74C02">
        <w:rPr>
          <w:rFonts w:asciiTheme="majorBidi" w:hAnsiTheme="majorBidi" w:cstheme="majorBidi"/>
        </w:rPr>
        <w:t xml:space="preserve"> surrogate</w:t>
      </w:r>
      <w:r>
        <w:rPr>
          <w:rFonts w:asciiTheme="majorBidi" w:hAnsiTheme="majorBidi" w:cstheme="majorBidi"/>
          <w:lang w:val="en-US" w:bidi="ar-EG"/>
        </w:rPr>
        <w:t xml:space="preserve">, as </w:t>
      </w:r>
      <w:proofErr w:type="spellStart"/>
      <w:r>
        <w:rPr>
          <w:rFonts w:asciiTheme="majorBidi" w:hAnsiTheme="majorBidi" w:cstheme="majorBidi"/>
          <w:lang w:val="en-US" w:bidi="ar-EG"/>
        </w:rPr>
        <w:t>Landauer</w:t>
      </w:r>
      <w:proofErr w:type="spellEnd"/>
      <w:r>
        <w:rPr>
          <w:rFonts w:asciiTheme="majorBidi" w:hAnsiTheme="majorBidi" w:cstheme="majorBidi"/>
          <w:lang w:val="en-US" w:bidi="ar-EG"/>
        </w:rPr>
        <w:t xml:space="preserve"> </w:t>
      </w:r>
      <w:r w:rsidR="00DC3745">
        <w:rPr>
          <w:rFonts w:asciiTheme="majorBidi" w:hAnsiTheme="majorBidi" w:cstheme="majorBidi"/>
          <w:lang w:val="en-US" w:bidi="ar-EG"/>
        </w:rPr>
        <w:t>would</w:t>
      </w:r>
      <w:r w:rsidR="00AB6952">
        <w:rPr>
          <w:rFonts w:asciiTheme="majorBidi" w:hAnsiTheme="majorBidi" w:cstheme="majorBidi"/>
          <w:lang w:val="en-US" w:bidi="ar-EG"/>
        </w:rPr>
        <w:t xml:space="preserve"> formulate</w:t>
      </w:r>
      <w:r w:rsidR="00DC3745">
        <w:rPr>
          <w:rFonts w:asciiTheme="majorBidi" w:hAnsiTheme="majorBidi" w:cstheme="majorBidi"/>
          <w:lang w:val="en-US" w:bidi="ar-EG"/>
        </w:rPr>
        <w:t xml:space="preserve"> it</w:t>
      </w:r>
      <w:r w:rsidR="00AB6952">
        <w:rPr>
          <w:rFonts w:asciiTheme="majorBidi" w:hAnsiTheme="majorBidi" w:cstheme="majorBidi"/>
          <w:lang w:val="en-US" w:bidi="ar-EG"/>
        </w:rPr>
        <w:t>.</w:t>
      </w:r>
    </w:p>
    <w:p w14:paraId="4A10CA05" w14:textId="730B86C0" w:rsidR="00AB6952" w:rsidRDefault="00AB6952" w:rsidP="00CF110D">
      <w:pPr>
        <w:autoSpaceDE w:val="0"/>
        <w:autoSpaceDN w:val="0"/>
        <w:adjustRightInd w:val="0"/>
        <w:spacing w:after="0" w:line="360" w:lineRule="auto"/>
        <w:jc w:val="both"/>
        <w:rPr>
          <w:rFonts w:asciiTheme="majorBidi" w:hAnsiTheme="majorBidi" w:cstheme="majorBidi"/>
          <w:lang w:val="en-US" w:bidi="ar-EG"/>
        </w:rPr>
      </w:pPr>
      <w:r>
        <w:rPr>
          <w:rFonts w:asciiTheme="majorBidi" w:hAnsiTheme="majorBidi" w:cstheme="majorBidi"/>
          <w:lang w:val="en-US" w:bidi="ar-EG"/>
        </w:rPr>
        <w:t xml:space="preserve">Yes, </w:t>
      </w:r>
      <w:proofErr w:type="spellStart"/>
      <w:r>
        <w:rPr>
          <w:rFonts w:asciiTheme="majorBidi" w:hAnsiTheme="majorBidi" w:cstheme="majorBidi"/>
          <w:lang w:val="en-US" w:bidi="ar-EG"/>
        </w:rPr>
        <w:t>Antipolitik</w:t>
      </w:r>
      <w:proofErr w:type="spellEnd"/>
      <w:r>
        <w:rPr>
          <w:rFonts w:asciiTheme="majorBidi" w:hAnsiTheme="majorBidi" w:cstheme="majorBidi"/>
          <w:lang w:val="en-US" w:bidi="ar-EG"/>
        </w:rPr>
        <w:t xml:space="preserve"> is cure</w:t>
      </w:r>
      <w:r w:rsidR="00DC3745">
        <w:rPr>
          <w:rFonts w:asciiTheme="majorBidi" w:hAnsiTheme="majorBidi" w:cstheme="majorBidi"/>
          <w:lang w:val="en-US" w:bidi="ar-EG"/>
        </w:rPr>
        <w:t>, but cure</w:t>
      </w:r>
      <w:r>
        <w:rPr>
          <w:rFonts w:asciiTheme="majorBidi" w:hAnsiTheme="majorBidi" w:cstheme="majorBidi"/>
          <w:lang w:val="en-US" w:bidi="ar-EG"/>
        </w:rPr>
        <w:t xml:space="preserve"> of what? Following Ferenczi</w:t>
      </w:r>
      <w:r w:rsidR="00DC3745">
        <w:rPr>
          <w:rFonts w:asciiTheme="majorBidi" w:hAnsiTheme="majorBidi" w:cstheme="majorBidi"/>
          <w:lang w:val="en-US" w:bidi="ar-EG"/>
        </w:rPr>
        <w:t>’s essay</w:t>
      </w:r>
      <w:r>
        <w:rPr>
          <w:rFonts w:asciiTheme="majorBidi" w:hAnsiTheme="majorBidi" w:cstheme="majorBidi"/>
          <w:lang w:val="en-US" w:bidi="ar-EG"/>
        </w:rPr>
        <w:t xml:space="preserve">, we could say that </w:t>
      </w:r>
      <w:proofErr w:type="spellStart"/>
      <w:r>
        <w:rPr>
          <w:rFonts w:asciiTheme="majorBidi" w:hAnsiTheme="majorBidi" w:cstheme="majorBidi"/>
          <w:lang w:val="en-US" w:bidi="ar-EG"/>
        </w:rPr>
        <w:t>Antipolitik</w:t>
      </w:r>
      <w:proofErr w:type="spellEnd"/>
      <w:r>
        <w:rPr>
          <w:rFonts w:asciiTheme="majorBidi" w:hAnsiTheme="majorBidi" w:cstheme="majorBidi"/>
          <w:lang w:val="en-US" w:bidi="ar-EG"/>
        </w:rPr>
        <w:t xml:space="preserve"> </w:t>
      </w:r>
      <w:r w:rsidR="00DC3745">
        <w:rPr>
          <w:rFonts w:asciiTheme="majorBidi" w:hAnsiTheme="majorBidi" w:cstheme="majorBidi"/>
          <w:lang w:val="en-US" w:bidi="ar-EG"/>
        </w:rPr>
        <w:t>wants</w:t>
      </w:r>
      <w:r>
        <w:rPr>
          <w:rFonts w:asciiTheme="majorBidi" w:hAnsiTheme="majorBidi" w:cstheme="majorBidi"/>
          <w:lang w:bidi="ar-EG"/>
        </w:rPr>
        <w:t xml:space="preserve"> to be a cure to the traumatic or modern split of the self between </w:t>
      </w:r>
      <w:r>
        <w:rPr>
          <w:rFonts w:asciiTheme="majorBidi" w:hAnsiTheme="majorBidi" w:cstheme="majorBidi"/>
          <w:lang w:val="en-US" w:bidi="ar-EG"/>
        </w:rPr>
        <w:t xml:space="preserve">“a suffering, a brutally destroyed part a part which […] knows everything but feels nothing.” If we return to </w:t>
      </w:r>
      <w:proofErr w:type="spellStart"/>
      <w:r>
        <w:rPr>
          <w:rFonts w:asciiTheme="majorBidi" w:hAnsiTheme="majorBidi" w:cstheme="majorBidi"/>
          <w:lang w:val="en-US" w:bidi="ar-EG"/>
        </w:rPr>
        <w:t>Landauer’s</w:t>
      </w:r>
      <w:proofErr w:type="spellEnd"/>
      <w:r>
        <w:rPr>
          <w:rFonts w:asciiTheme="majorBidi" w:hAnsiTheme="majorBidi" w:cstheme="majorBidi"/>
          <w:lang w:val="en-US" w:bidi="ar-EG"/>
        </w:rPr>
        <w:t xml:space="preserve"> translation of La </w:t>
      </w:r>
      <w:proofErr w:type="spellStart"/>
      <w:r>
        <w:rPr>
          <w:rFonts w:asciiTheme="majorBidi" w:hAnsiTheme="majorBidi" w:cstheme="majorBidi"/>
          <w:lang w:val="en-US" w:bidi="ar-EG"/>
        </w:rPr>
        <w:t>Boetie</w:t>
      </w:r>
      <w:proofErr w:type="spellEnd"/>
      <w:r>
        <w:rPr>
          <w:rFonts w:asciiTheme="majorBidi" w:hAnsiTheme="majorBidi" w:cstheme="majorBidi"/>
          <w:lang w:val="en-US" w:bidi="ar-EG"/>
        </w:rPr>
        <w:t xml:space="preserve"> </w:t>
      </w:r>
      <w:r w:rsidR="00DC3745">
        <w:rPr>
          <w:rFonts w:asciiTheme="majorBidi" w:hAnsiTheme="majorBidi" w:cstheme="majorBidi"/>
          <w:lang w:val="en-US" w:bidi="ar-EG"/>
        </w:rPr>
        <w:t>Speech</w:t>
      </w:r>
      <w:r>
        <w:rPr>
          <w:rFonts w:asciiTheme="majorBidi" w:hAnsiTheme="majorBidi" w:cstheme="majorBidi"/>
          <w:lang w:val="en-US" w:bidi="ar-EG"/>
        </w:rPr>
        <w:t xml:space="preserve"> with which I </w:t>
      </w:r>
      <w:proofErr w:type="spellStart"/>
      <w:r>
        <w:rPr>
          <w:rFonts w:asciiTheme="majorBidi" w:hAnsiTheme="majorBidi" w:cstheme="majorBidi"/>
          <w:lang w:val="en-US" w:bidi="ar-EG"/>
        </w:rPr>
        <w:t>beguin</w:t>
      </w:r>
      <w:proofErr w:type="spellEnd"/>
      <w:r>
        <w:rPr>
          <w:rFonts w:asciiTheme="majorBidi" w:hAnsiTheme="majorBidi" w:cstheme="majorBidi"/>
          <w:lang w:val="en-US" w:bidi="ar-EG"/>
        </w:rPr>
        <w:t>:</w:t>
      </w:r>
    </w:p>
    <w:p w14:paraId="5C975041" w14:textId="77777777" w:rsidR="00AB6952" w:rsidRPr="0049035B" w:rsidRDefault="00AB6952" w:rsidP="00AB6952">
      <w:pPr>
        <w:spacing w:line="360" w:lineRule="auto"/>
        <w:ind w:left="720"/>
        <w:jc w:val="both"/>
        <w:rPr>
          <w:rFonts w:asciiTheme="majorBidi" w:hAnsiTheme="majorBidi" w:cstheme="majorBidi"/>
          <w:rtl/>
          <w:lang w:val="en-US"/>
        </w:rPr>
      </w:pPr>
      <w:r w:rsidRPr="0049035B">
        <w:rPr>
          <w:rFonts w:asciiTheme="majorBidi" w:hAnsiTheme="majorBidi" w:cstheme="majorBidi"/>
          <w:lang w:val="en-GB"/>
        </w:rPr>
        <w:t>Be resolved no longer t</w:t>
      </w:r>
      <w:r>
        <w:rPr>
          <w:rFonts w:asciiTheme="majorBidi" w:hAnsiTheme="majorBidi" w:cstheme="majorBidi"/>
          <w:lang w:val="en-GB"/>
        </w:rPr>
        <w:t>o serve; and you will find yourselves free. I do not want you to push or to shake him, but only to no longer support him, and you will see him, like a great colossus, of which the base been removed, collapse of his own weight and break.</w:t>
      </w:r>
    </w:p>
    <w:p w14:paraId="577852A4" w14:textId="3A6B0710" w:rsidR="00CF110D" w:rsidRPr="00CF110D" w:rsidRDefault="00AB6952" w:rsidP="00AF6BBC">
      <w:pPr>
        <w:autoSpaceDE w:val="0"/>
        <w:autoSpaceDN w:val="0"/>
        <w:adjustRightInd w:val="0"/>
        <w:spacing w:after="0" w:line="360" w:lineRule="auto"/>
        <w:jc w:val="both"/>
        <w:rPr>
          <w:rFonts w:asciiTheme="majorBidi" w:hAnsiTheme="majorBidi" w:cstheme="majorBidi"/>
          <w:lang w:val="en-US" w:bidi="ar-EG"/>
        </w:rPr>
      </w:pPr>
      <w:r>
        <w:rPr>
          <w:rFonts w:asciiTheme="majorBidi" w:hAnsiTheme="majorBidi" w:cstheme="majorBidi"/>
          <w:lang w:val="en-US"/>
        </w:rPr>
        <w:t xml:space="preserve">We could say that </w:t>
      </w:r>
      <w:proofErr w:type="spellStart"/>
      <w:r>
        <w:rPr>
          <w:rFonts w:asciiTheme="majorBidi" w:hAnsiTheme="majorBidi" w:cstheme="majorBidi"/>
          <w:lang w:val="en-US" w:bidi="ar-EG"/>
        </w:rPr>
        <w:t>Antipolitik</w:t>
      </w:r>
      <w:proofErr w:type="spellEnd"/>
      <w:r>
        <w:rPr>
          <w:rFonts w:asciiTheme="majorBidi" w:hAnsiTheme="majorBidi" w:cstheme="majorBidi"/>
          <w:lang w:val="en-US" w:bidi="ar-EG"/>
        </w:rPr>
        <w:t xml:space="preserve"> </w:t>
      </w:r>
      <w:r w:rsidR="00AF6BBC">
        <w:rPr>
          <w:rFonts w:asciiTheme="majorBidi" w:hAnsiTheme="majorBidi" w:cstheme="majorBidi"/>
          <w:lang w:val="en-US" w:bidi="ar-EG"/>
        </w:rPr>
        <w:t>hoped to be a cure for the repressed traumas who are responsible for the modern transcendence of politics and capitalism, for the psychological modern split between the servant and the ruler, and for the frightening play out of this traumatic split in the history of</w:t>
      </w:r>
      <w:r w:rsidR="00DC3745">
        <w:rPr>
          <w:rFonts w:asciiTheme="majorBidi" w:hAnsiTheme="majorBidi" w:cstheme="majorBidi"/>
          <w:lang w:val="en-US" w:bidi="ar-EG"/>
        </w:rPr>
        <w:t xml:space="preserve"> the 19</w:t>
      </w:r>
      <w:r w:rsidR="00DC3745" w:rsidRPr="00DC3745">
        <w:rPr>
          <w:rFonts w:asciiTheme="majorBidi" w:hAnsiTheme="majorBidi" w:cstheme="majorBidi"/>
          <w:vertAlign w:val="superscript"/>
          <w:lang w:val="en-US" w:bidi="ar-EG"/>
        </w:rPr>
        <w:t>th</w:t>
      </w:r>
      <w:r w:rsidR="00DC3745">
        <w:rPr>
          <w:rFonts w:asciiTheme="majorBidi" w:hAnsiTheme="majorBidi" w:cstheme="majorBidi"/>
          <w:lang w:val="en-US" w:bidi="ar-EG"/>
        </w:rPr>
        <w:t xml:space="preserve"> and</w:t>
      </w:r>
      <w:r w:rsidR="00AF6BBC">
        <w:rPr>
          <w:rFonts w:asciiTheme="majorBidi" w:hAnsiTheme="majorBidi" w:cstheme="majorBidi"/>
          <w:lang w:val="en-US" w:bidi="ar-EG"/>
        </w:rPr>
        <w:t xml:space="preserve"> 20</w:t>
      </w:r>
      <w:r w:rsidR="00AF6BBC" w:rsidRPr="00AF6BBC">
        <w:rPr>
          <w:rFonts w:asciiTheme="majorBidi" w:hAnsiTheme="majorBidi" w:cstheme="majorBidi"/>
          <w:vertAlign w:val="superscript"/>
          <w:lang w:val="en-US" w:bidi="ar-EG"/>
        </w:rPr>
        <w:t>th</w:t>
      </w:r>
      <w:r w:rsidR="00AF6BBC">
        <w:rPr>
          <w:rFonts w:asciiTheme="majorBidi" w:hAnsiTheme="majorBidi" w:cstheme="majorBidi"/>
          <w:lang w:val="en-US" w:bidi="ar-EG"/>
        </w:rPr>
        <w:t xml:space="preserve"> century.</w:t>
      </w:r>
      <w:bookmarkStart w:id="0" w:name="_GoBack"/>
      <w:bookmarkEnd w:id="0"/>
    </w:p>
    <w:sectPr w:rsidR="00CF110D" w:rsidRPr="00CF1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2000">
    <w:altName w:val="Yu Gothic"/>
    <w:panose1 w:val="00000000000000000000"/>
    <w:charset w:val="80"/>
    <w:family w:val="auto"/>
    <w:notTrueType/>
    <w:pitch w:val="default"/>
    <w:sig w:usb0="00000001" w:usb1="08070000" w:usb2="00000010" w:usb3="00000000" w:csb0="00020000" w:csb1="00000000"/>
  </w:font>
  <w:font w:name="AJensonPro-Regular">
    <w:altName w:val="Yu Gothic"/>
    <w:panose1 w:val="00000000000000000000"/>
    <w:charset w:val="80"/>
    <w:family w:val="roman"/>
    <w:notTrueType/>
    <w:pitch w:val="default"/>
    <w:sig w:usb0="00000001" w:usb1="08070000" w:usb2="00000010" w:usb3="00000000" w:csb0="00020000" w:csb1="00000000"/>
  </w:font>
  <w:font w:name="AJensonPro-Capt">
    <w:altName w:val="Yu Gothic"/>
    <w:panose1 w:val="00000000000000000000"/>
    <w:charset w:val="80"/>
    <w:family w:val="roman"/>
    <w:notTrueType/>
    <w:pitch w:val="default"/>
    <w:sig w:usb0="00000001" w:usb1="08070000" w:usb2="00000010" w:usb3="00000000" w:csb0="00020000" w:csb1="00000000"/>
  </w:font>
  <w:font w:name="LinLibertineO-Identity-H">
    <w:altName w:val="Calibri"/>
    <w:panose1 w:val="00000000000000000000"/>
    <w:charset w:val="00"/>
    <w:family w:val="auto"/>
    <w:notTrueType/>
    <w:pitch w:val="default"/>
    <w:sig w:usb0="00000003" w:usb1="00000000" w:usb2="00000000" w:usb3="00000000" w:csb0="00000001" w:csb1="00000000"/>
  </w:font>
  <w:font w:name="LinLibertineOI-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D4"/>
    <w:rsid w:val="000109B3"/>
    <w:rsid w:val="00011D20"/>
    <w:rsid w:val="00023241"/>
    <w:rsid w:val="00024820"/>
    <w:rsid w:val="00025B7D"/>
    <w:rsid w:val="0004253C"/>
    <w:rsid w:val="000643ED"/>
    <w:rsid w:val="000703A1"/>
    <w:rsid w:val="000B0782"/>
    <w:rsid w:val="000B0E73"/>
    <w:rsid w:val="000B452B"/>
    <w:rsid w:val="000C7CA3"/>
    <w:rsid w:val="000E35AC"/>
    <w:rsid w:val="000E749B"/>
    <w:rsid w:val="000F256D"/>
    <w:rsid w:val="001031DE"/>
    <w:rsid w:val="0011320B"/>
    <w:rsid w:val="00144D8C"/>
    <w:rsid w:val="00171C15"/>
    <w:rsid w:val="0018373F"/>
    <w:rsid w:val="0018503C"/>
    <w:rsid w:val="00187338"/>
    <w:rsid w:val="001A4275"/>
    <w:rsid w:val="001B367F"/>
    <w:rsid w:val="001C4DD4"/>
    <w:rsid w:val="001C7190"/>
    <w:rsid w:val="001D413E"/>
    <w:rsid w:val="001E1228"/>
    <w:rsid w:val="001E2B22"/>
    <w:rsid w:val="002004DD"/>
    <w:rsid w:val="002055EC"/>
    <w:rsid w:val="00214BA1"/>
    <w:rsid w:val="0024612A"/>
    <w:rsid w:val="0027107D"/>
    <w:rsid w:val="00283AAB"/>
    <w:rsid w:val="00287309"/>
    <w:rsid w:val="002A2130"/>
    <w:rsid w:val="002B72E1"/>
    <w:rsid w:val="002E22B2"/>
    <w:rsid w:val="003235AC"/>
    <w:rsid w:val="00342022"/>
    <w:rsid w:val="003752FC"/>
    <w:rsid w:val="003974C3"/>
    <w:rsid w:val="003A7334"/>
    <w:rsid w:val="003B6631"/>
    <w:rsid w:val="003F2173"/>
    <w:rsid w:val="004004FC"/>
    <w:rsid w:val="00414FED"/>
    <w:rsid w:val="00420920"/>
    <w:rsid w:val="0042494E"/>
    <w:rsid w:val="00450F7C"/>
    <w:rsid w:val="0046255F"/>
    <w:rsid w:val="00466A89"/>
    <w:rsid w:val="004758DE"/>
    <w:rsid w:val="00480223"/>
    <w:rsid w:val="0049035B"/>
    <w:rsid w:val="00495F16"/>
    <w:rsid w:val="00496C9B"/>
    <w:rsid w:val="004A30F4"/>
    <w:rsid w:val="004B170E"/>
    <w:rsid w:val="004B18D9"/>
    <w:rsid w:val="004B5BF9"/>
    <w:rsid w:val="005008D1"/>
    <w:rsid w:val="00510880"/>
    <w:rsid w:val="0051100E"/>
    <w:rsid w:val="00535494"/>
    <w:rsid w:val="00540C43"/>
    <w:rsid w:val="00544A8F"/>
    <w:rsid w:val="00557E31"/>
    <w:rsid w:val="00565659"/>
    <w:rsid w:val="00593D14"/>
    <w:rsid w:val="005A6903"/>
    <w:rsid w:val="005C077D"/>
    <w:rsid w:val="005D1C90"/>
    <w:rsid w:val="005D337B"/>
    <w:rsid w:val="005E0272"/>
    <w:rsid w:val="005E7877"/>
    <w:rsid w:val="00623078"/>
    <w:rsid w:val="00623AB1"/>
    <w:rsid w:val="00623B9F"/>
    <w:rsid w:val="00626795"/>
    <w:rsid w:val="00626C88"/>
    <w:rsid w:val="0063476E"/>
    <w:rsid w:val="0064051F"/>
    <w:rsid w:val="00671602"/>
    <w:rsid w:val="00693CA6"/>
    <w:rsid w:val="006B17F2"/>
    <w:rsid w:val="006B5755"/>
    <w:rsid w:val="006C1BD2"/>
    <w:rsid w:val="006C4F82"/>
    <w:rsid w:val="006D19A4"/>
    <w:rsid w:val="006D4ED9"/>
    <w:rsid w:val="006E1665"/>
    <w:rsid w:val="006E28E9"/>
    <w:rsid w:val="006F003A"/>
    <w:rsid w:val="006F5210"/>
    <w:rsid w:val="0070028A"/>
    <w:rsid w:val="0077333B"/>
    <w:rsid w:val="0078451F"/>
    <w:rsid w:val="007854FF"/>
    <w:rsid w:val="007E2569"/>
    <w:rsid w:val="007E59FB"/>
    <w:rsid w:val="00830104"/>
    <w:rsid w:val="00835252"/>
    <w:rsid w:val="00836EF8"/>
    <w:rsid w:val="0084341A"/>
    <w:rsid w:val="0085512F"/>
    <w:rsid w:val="00882E9C"/>
    <w:rsid w:val="008902D0"/>
    <w:rsid w:val="008903FF"/>
    <w:rsid w:val="00890B57"/>
    <w:rsid w:val="008A12D3"/>
    <w:rsid w:val="008A6AC6"/>
    <w:rsid w:val="008A7B27"/>
    <w:rsid w:val="008B0C69"/>
    <w:rsid w:val="008B521B"/>
    <w:rsid w:val="008C1289"/>
    <w:rsid w:val="008C25CA"/>
    <w:rsid w:val="008F142F"/>
    <w:rsid w:val="008F3E80"/>
    <w:rsid w:val="00921FE5"/>
    <w:rsid w:val="009529FF"/>
    <w:rsid w:val="00953F7A"/>
    <w:rsid w:val="00955CDC"/>
    <w:rsid w:val="00956047"/>
    <w:rsid w:val="00970E5F"/>
    <w:rsid w:val="00975511"/>
    <w:rsid w:val="009B05D8"/>
    <w:rsid w:val="009C77EF"/>
    <w:rsid w:val="009E07B9"/>
    <w:rsid w:val="009E3BAA"/>
    <w:rsid w:val="009E53F8"/>
    <w:rsid w:val="00A00E57"/>
    <w:rsid w:val="00A14E4C"/>
    <w:rsid w:val="00A4491E"/>
    <w:rsid w:val="00A53241"/>
    <w:rsid w:val="00A671D5"/>
    <w:rsid w:val="00A74C02"/>
    <w:rsid w:val="00A808AE"/>
    <w:rsid w:val="00A86AC4"/>
    <w:rsid w:val="00AA45BF"/>
    <w:rsid w:val="00AB2214"/>
    <w:rsid w:val="00AB6952"/>
    <w:rsid w:val="00AC337E"/>
    <w:rsid w:val="00AC5229"/>
    <w:rsid w:val="00AC5E0A"/>
    <w:rsid w:val="00AF2A9E"/>
    <w:rsid w:val="00AF6BBC"/>
    <w:rsid w:val="00B01848"/>
    <w:rsid w:val="00B11B75"/>
    <w:rsid w:val="00B24E32"/>
    <w:rsid w:val="00B436EB"/>
    <w:rsid w:val="00B43959"/>
    <w:rsid w:val="00B52462"/>
    <w:rsid w:val="00B525F9"/>
    <w:rsid w:val="00B63A42"/>
    <w:rsid w:val="00B82115"/>
    <w:rsid w:val="00B8793D"/>
    <w:rsid w:val="00BF0D73"/>
    <w:rsid w:val="00C011CC"/>
    <w:rsid w:val="00C32232"/>
    <w:rsid w:val="00C34E87"/>
    <w:rsid w:val="00C6480F"/>
    <w:rsid w:val="00C70AB2"/>
    <w:rsid w:val="00C87A85"/>
    <w:rsid w:val="00C90C8A"/>
    <w:rsid w:val="00CD49A1"/>
    <w:rsid w:val="00CE34A9"/>
    <w:rsid w:val="00CF110D"/>
    <w:rsid w:val="00CF5BDD"/>
    <w:rsid w:val="00D078FA"/>
    <w:rsid w:val="00D52845"/>
    <w:rsid w:val="00D528DF"/>
    <w:rsid w:val="00D52F22"/>
    <w:rsid w:val="00D66168"/>
    <w:rsid w:val="00D67F2D"/>
    <w:rsid w:val="00D71C4A"/>
    <w:rsid w:val="00D73F2A"/>
    <w:rsid w:val="00D92A5A"/>
    <w:rsid w:val="00D95ECE"/>
    <w:rsid w:val="00DB3042"/>
    <w:rsid w:val="00DB3913"/>
    <w:rsid w:val="00DC3745"/>
    <w:rsid w:val="00DD1C7F"/>
    <w:rsid w:val="00DF03C0"/>
    <w:rsid w:val="00DF0F2C"/>
    <w:rsid w:val="00E21C5C"/>
    <w:rsid w:val="00E333FA"/>
    <w:rsid w:val="00E50ACE"/>
    <w:rsid w:val="00E66997"/>
    <w:rsid w:val="00EA7850"/>
    <w:rsid w:val="00ED18EA"/>
    <w:rsid w:val="00ED29A3"/>
    <w:rsid w:val="00ED6733"/>
    <w:rsid w:val="00EE493E"/>
    <w:rsid w:val="00F236C0"/>
    <w:rsid w:val="00F262BA"/>
    <w:rsid w:val="00F45B70"/>
    <w:rsid w:val="00F55891"/>
    <w:rsid w:val="00F8355B"/>
    <w:rsid w:val="00F84AFA"/>
    <w:rsid w:val="00FB2032"/>
    <w:rsid w:val="00FE428B"/>
    <w:rsid w:val="00FE4347"/>
    <w:rsid w:val="00FE73C6"/>
    <w:rsid w:val="00FE7D5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AD4D"/>
  <w15:chartTrackingRefBased/>
  <w15:docId w15:val="{8E8C328D-1E2A-4135-B3B0-B98DED92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48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80F"/>
    <w:rPr>
      <w:rFonts w:ascii="Segoe UI" w:hAnsi="Segoe UI" w:cs="Segoe UI"/>
      <w:sz w:val="18"/>
      <w:szCs w:val="18"/>
    </w:rPr>
  </w:style>
  <w:style w:type="paragraph" w:styleId="NormalWeb">
    <w:name w:val="Normal (Web)"/>
    <w:basedOn w:val="Normal"/>
    <w:uiPriority w:val="99"/>
    <w:semiHidden/>
    <w:unhideWhenUsed/>
    <w:rsid w:val="00882E9C"/>
    <w:pPr>
      <w:spacing w:before="100" w:beforeAutospacing="1" w:after="100" w:afterAutospacing="1" w:line="240" w:lineRule="auto"/>
    </w:pPr>
    <w:rPr>
      <w:rFonts w:ascii="Times New Roman" w:eastAsia="Times New Roman" w:hAnsi="Times New Roman" w:cs="Times New Roman"/>
      <w:sz w:val="24"/>
      <w:szCs w:val="24"/>
      <w:lang w:eastAsia="en-IL" w:bidi="ar-SA"/>
    </w:rPr>
  </w:style>
  <w:style w:type="character" w:styleId="Hipervnculo">
    <w:name w:val="Hyperlink"/>
    <w:basedOn w:val="Fuentedeprrafopredeter"/>
    <w:uiPriority w:val="99"/>
    <w:semiHidden/>
    <w:unhideWhenUsed/>
    <w:rsid w:val="00882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484195">
      <w:bodyDiv w:val="1"/>
      <w:marLeft w:val="0"/>
      <w:marRight w:val="0"/>
      <w:marTop w:val="0"/>
      <w:marBottom w:val="0"/>
      <w:divBdr>
        <w:top w:val="none" w:sz="0" w:space="0" w:color="auto"/>
        <w:left w:val="none" w:sz="0" w:space="0" w:color="auto"/>
        <w:bottom w:val="none" w:sz="0" w:space="0" w:color="auto"/>
        <w:right w:val="none" w:sz="0" w:space="0" w:color="auto"/>
      </w:divBdr>
    </w:div>
    <w:div w:id="19088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3435</Words>
  <Characters>19583</Characters>
  <Application>Microsoft Office Word</Application>
  <DocSecurity>0</DocSecurity>
  <Lines>163</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סדריק כהן סקלי</dc:creator>
  <cp:keywords/>
  <dc:description/>
  <cp:lastModifiedBy>סדריק כהן סקלי</cp:lastModifiedBy>
  <cp:revision>6</cp:revision>
  <dcterms:created xsi:type="dcterms:W3CDTF">2019-11-21T13:33:00Z</dcterms:created>
  <dcterms:modified xsi:type="dcterms:W3CDTF">2019-11-21T15:27:00Z</dcterms:modified>
</cp:coreProperties>
</file>