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EA303" w14:textId="77777777" w:rsidR="00615EB9" w:rsidRPr="001F4687" w:rsidRDefault="00615EB9" w:rsidP="00615EB9">
      <w:pPr>
        <w:snapToGrid w:val="0"/>
        <w:spacing w:line="276" w:lineRule="auto"/>
        <w:contextualSpacing/>
        <w:jc w:val="center"/>
        <w:rPr>
          <w:rFonts w:ascii="Times New Roman" w:eastAsia="Yu Mincho" w:hAnsi="Times New Roman" w:cs="Times New Roman"/>
          <w:b/>
          <w:bCs/>
          <w:sz w:val="24"/>
          <w:szCs w:val="24"/>
        </w:rPr>
      </w:pPr>
      <w:bookmarkStart w:id="0" w:name="_Hlk48234631"/>
      <w:bookmarkStart w:id="1" w:name="_Hlk49270655"/>
      <w:r w:rsidRPr="001F4687">
        <w:rPr>
          <w:rFonts w:ascii="Times New Roman" w:eastAsia="Yu Mincho" w:hAnsi="Times New Roman" w:cs="Times New Roman"/>
          <w:b/>
          <w:bCs/>
          <w:sz w:val="24"/>
          <w:szCs w:val="24"/>
        </w:rPr>
        <w:t xml:space="preserve">Overview of </w:t>
      </w:r>
      <w:proofErr w:type="spellStart"/>
      <w:r w:rsidRPr="001F4687">
        <w:rPr>
          <w:rFonts w:ascii="Times New Roman" w:eastAsia="Yu Mincho" w:hAnsi="Times New Roman" w:cs="Times New Roman"/>
          <w:b/>
          <w:bCs/>
          <w:i/>
          <w:iCs/>
          <w:sz w:val="24"/>
          <w:szCs w:val="24"/>
        </w:rPr>
        <w:t>Majo</w:t>
      </w:r>
      <w:proofErr w:type="spellEnd"/>
      <w:r w:rsidRPr="001F4687">
        <w:rPr>
          <w:rFonts w:ascii="Times New Roman" w:eastAsia="Yu Mincho" w:hAnsi="Times New Roman" w:cs="Times New Roman"/>
          <w:b/>
          <w:bCs/>
          <w:sz w:val="24"/>
          <w:szCs w:val="24"/>
        </w:rPr>
        <w:t>, Western Witches, in Contemporary Japan</w:t>
      </w:r>
    </w:p>
    <w:p w14:paraId="44B06B5A" w14:textId="77777777" w:rsidR="00615EB9" w:rsidRPr="001F4687" w:rsidRDefault="00615EB9" w:rsidP="00615EB9">
      <w:pPr>
        <w:snapToGrid w:val="0"/>
        <w:spacing w:line="276" w:lineRule="auto"/>
        <w:contextualSpacing/>
        <w:jc w:val="right"/>
        <w:rPr>
          <w:rFonts w:ascii="Times New Roman" w:eastAsia="Yu Mincho" w:hAnsi="Times New Roman" w:cs="Times New Roman"/>
          <w:sz w:val="24"/>
          <w:szCs w:val="24"/>
        </w:rPr>
      </w:pPr>
    </w:p>
    <w:p w14:paraId="3F133D8D" w14:textId="77777777" w:rsidR="00615EB9" w:rsidRPr="001F4687" w:rsidRDefault="00615EB9" w:rsidP="00615EB9">
      <w:pPr>
        <w:snapToGrid w:val="0"/>
        <w:spacing w:line="276" w:lineRule="auto"/>
        <w:contextualSpacing/>
        <w:jc w:val="right"/>
        <w:rPr>
          <w:rFonts w:ascii="Times New Roman" w:eastAsia="Yu Mincho" w:hAnsi="Times New Roman" w:cs="Times New Roman"/>
          <w:sz w:val="24"/>
          <w:szCs w:val="24"/>
        </w:rPr>
      </w:pPr>
      <w:r w:rsidRPr="001F4687">
        <w:rPr>
          <w:rFonts w:ascii="Times New Roman" w:eastAsia="Yu Mincho" w:hAnsi="Times New Roman" w:cs="Times New Roman"/>
          <w:sz w:val="24"/>
          <w:szCs w:val="24"/>
        </w:rPr>
        <w:t>Eriko Kawanishi</w:t>
      </w:r>
    </w:p>
    <w:p w14:paraId="602D2C9A" w14:textId="77777777" w:rsidR="00615EB9" w:rsidRPr="001F4687" w:rsidRDefault="00615EB9" w:rsidP="00615EB9">
      <w:pPr>
        <w:snapToGrid w:val="0"/>
        <w:spacing w:line="276" w:lineRule="auto"/>
        <w:contextualSpacing/>
        <w:jc w:val="right"/>
        <w:rPr>
          <w:rFonts w:ascii="Times New Roman" w:eastAsia="Yu Mincho" w:hAnsi="Times New Roman" w:cs="Times New Roman"/>
          <w:sz w:val="24"/>
          <w:szCs w:val="24"/>
        </w:rPr>
      </w:pPr>
      <w:r w:rsidRPr="001F4687">
        <w:rPr>
          <w:rFonts w:ascii="Times New Roman" w:eastAsia="Yu Mincho" w:hAnsi="Times New Roman" w:cs="Times New Roman"/>
          <w:sz w:val="24"/>
          <w:szCs w:val="24"/>
        </w:rPr>
        <w:t>(Professional Institute of International Fashion)</w:t>
      </w:r>
    </w:p>
    <w:p w14:paraId="4014FCBE" w14:textId="61615BC0" w:rsidR="00615EB9" w:rsidRDefault="00615EB9" w:rsidP="00615EB9">
      <w:pPr>
        <w:snapToGrid w:val="0"/>
        <w:spacing w:line="276" w:lineRule="auto"/>
        <w:contextualSpacing/>
        <w:rPr>
          <w:rFonts w:ascii="Times New Roman" w:eastAsia="Yu Mincho" w:hAnsi="Times New Roman" w:cs="Times New Roman"/>
          <w:b/>
          <w:bCs/>
          <w:sz w:val="24"/>
          <w:szCs w:val="24"/>
        </w:rPr>
      </w:pPr>
    </w:p>
    <w:p w14:paraId="612E0C04" w14:textId="77777777" w:rsidR="00BD1FFE" w:rsidRPr="00BD1FFE" w:rsidRDefault="00BD1FFE" w:rsidP="00BD1FFE">
      <w:pPr>
        <w:snapToGrid w:val="0"/>
        <w:spacing w:line="276" w:lineRule="auto"/>
        <w:contextualSpacing/>
        <w:rPr>
          <w:rFonts w:ascii="Times New Roman" w:eastAsia="UD デジタル 教科書体 NP-R" w:hAnsi="Times New Roman" w:cs="Times New Roman"/>
          <w:b/>
          <w:bCs/>
          <w:sz w:val="24"/>
          <w:szCs w:val="24"/>
        </w:rPr>
      </w:pPr>
      <w:r w:rsidRPr="00BD1FFE">
        <w:rPr>
          <w:rFonts w:ascii="Times New Roman" w:eastAsia="UD デジタル 教科書体 NP-R" w:hAnsi="Times New Roman" w:cs="Times New Roman"/>
          <w:b/>
          <w:bCs/>
          <w:sz w:val="24"/>
          <w:szCs w:val="24"/>
        </w:rPr>
        <w:t>Abstract</w:t>
      </w:r>
    </w:p>
    <w:p w14:paraId="3E8FF176" w14:textId="30097AB7" w:rsidR="00BD1FFE" w:rsidRPr="00BD1FFE" w:rsidRDefault="00BD1FFE" w:rsidP="00BD1FFE">
      <w:pPr>
        <w:snapToGrid w:val="0"/>
        <w:spacing w:line="276" w:lineRule="auto"/>
        <w:contextualSpacing/>
        <w:rPr>
          <w:rFonts w:ascii="Times New Roman" w:eastAsia="Yu Mincho" w:hAnsi="Times New Roman" w:cs="Times New Roman"/>
          <w:sz w:val="24"/>
          <w:szCs w:val="24"/>
        </w:rPr>
      </w:pPr>
      <w:r w:rsidRPr="00BD1FFE">
        <w:rPr>
          <w:rFonts w:ascii="Times New Roman" w:eastAsia="UD デジタル 教科書体 NP-R" w:hAnsi="Times New Roman" w:cs="Times New Roman"/>
          <w:sz w:val="24"/>
          <w:szCs w:val="24"/>
        </w:rPr>
        <w:t>This article examines the situation of Paganism, mainly Witchcraft, from the West in Japan. Jap</w:t>
      </w:r>
      <w:r w:rsidR="00F236AF">
        <w:rPr>
          <w:rFonts w:ascii="Times New Roman" w:eastAsia="UD デジタル 教科書体 NP-R" w:hAnsi="Times New Roman" w:cs="Times New Roman"/>
          <w:sz w:val="24"/>
          <w:szCs w:val="24"/>
        </w:rPr>
        <w:t xml:space="preserve">anese Witches do not resist </w:t>
      </w:r>
      <w:r w:rsidRPr="00BD1FFE">
        <w:rPr>
          <w:rFonts w:ascii="Times New Roman" w:eastAsia="UD デジタル 教科書体 NP-R" w:hAnsi="Times New Roman" w:cs="Times New Roman"/>
          <w:sz w:val="24"/>
          <w:szCs w:val="24"/>
        </w:rPr>
        <w:t>traditional religion. They also avoid</w:t>
      </w:r>
      <w:r w:rsidR="00F236AF">
        <w:rPr>
          <w:rFonts w:ascii="Times New Roman" w:eastAsia="UD デジタル 教科書体 NP-R" w:hAnsi="Times New Roman" w:cs="Times New Roman"/>
          <w:sz w:val="24"/>
          <w:szCs w:val="24"/>
        </w:rPr>
        <w:t xml:space="preserve"> the influence of Christianity; thus</w:t>
      </w:r>
      <w:r w:rsidRPr="00BD1FFE">
        <w:rPr>
          <w:rFonts w:ascii="Times New Roman" w:eastAsia="Yu Mincho" w:hAnsi="Times New Roman" w:cs="Times New Roman"/>
          <w:sz w:val="24"/>
          <w:szCs w:val="24"/>
          <w:lang w:val="en-GB"/>
        </w:rPr>
        <w:t xml:space="preserve"> there is no im</w:t>
      </w:r>
      <w:r w:rsidR="00F236AF">
        <w:rPr>
          <w:rFonts w:ascii="Times New Roman" w:eastAsia="Yu Mincho" w:hAnsi="Times New Roman" w:cs="Times New Roman"/>
          <w:sz w:val="24"/>
          <w:szCs w:val="24"/>
          <w:lang w:val="en-GB"/>
        </w:rPr>
        <w:t xml:space="preserve">age of evil for Witch. </w:t>
      </w:r>
      <w:r w:rsidRPr="00BD1FFE">
        <w:rPr>
          <w:rFonts w:ascii="Times New Roman" w:eastAsia="Yu Mincho" w:hAnsi="Times New Roman" w:cs="Times New Roman"/>
          <w:sz w:val="24"/>
          <w:szCs w:val="24"/>
          <w:lang w:val="en-GB"/>
        </w:rPr>
        <w:t xml:space="preserve">However, people who practice Witchcraft are forced to be aware of “Witch” in anime and children’s literature because </w:t>
      </w:r>
      <w:r w:rsidR="00F236AF">
        <w:rPr>
          <w:rFonts w:ascii="Times New Roman" w:eastAsia="Yu Mincho" w:hAnsi="Times New Roman" w:cs="Times New Roman"/>
          <w:sz w:val="24"/>
          <w:szCs w:val="24"/>
          <w:lang w:val="en-GB"/>
        </w:rPr>
        <w:t xml:space="preserve">the </w:t>
      </w:r>
      <w:r w:rsidRPr="00BD1FFE">
        <w:rPr>
          <w:rFonts w:ascii="Times New Roman" w:eastAsia="Yu Mincho" w:hAnsi="Times New Roman" w:cs="Times New Roman"/>
          <w:sz w:val="24"/>
          <w:szCs w:val="24"/>
          <w:lang w:val="en-GB"/>
        </w:rPr>
        <w:t xml:space="preserve">Witch is a popular character for anime and children’s literature. </w:t>
      </w:r>
      <w:r w:rsidRPr="00BD1FFE">
        <w:rPr>
          <w:rFonts w:ascii="Times New Roman" w:eastAsia="Yu Mincho" w:hAnsi="Times New Roman" w:cs="Times New Roman"/>
          <w:sz w:val="24"/>
          <w:szCs w:val="24"/>
        </w:rPr>
        <w:t>If we regard Japan as a contact zone where Western Witchcraft and Japanese tradition meet, various images of Witch</w:t>
      </w:r>
      <w:r w:rsidR="00F236AF">
        <w:rPr>
          <w:rFonts w:ascii="Times New Roman" w:eastAsia="Yu Mincho" w:hAnsi="Times New Roman" w:cs="Times New Roman"/>
          <w:sz w:val="24"/>
          <w:szCs w:val="24"/>
        </w:rPr>
        <w:t>es are produced there outside</w:t>
      </w:r>
      <w:r w:rsidRPr="00BD1FFE">
        <w:rPr>
          <w:rFonts w:ascii="Times New Roman" w:eastAsia="Yu Mincho" w:hAnsi="Times New Roman" w:cs="Times New Roman"/>
          <w:sz w:val="24"/>
          <w:szCs w:val="24"/>
        </w:rPr>
        <w:t xml:space="preserve"> the Christian context</w:t>
      </w:r>
      <w:r w:rsidR="00F236AF">
        <w:rPr>
          <w:rFonts w:ascii="Times New Roman" w:eastAsia="Yu Mincho" w:hAnsi="Times New Roman" w:cs="Times New Roman"/>
          <w:sz w:val="24"/>
          <w:szCs w:val="24"/>
        </w:rPr>
        <w:t>,</w:t>
      </w:r>
      <w:r w:rsidRPr="00BD1FFE">
        <w:rPr>
          <w:rFonts w:ascii="Times New Roman" w:eastAsia="Yu Mincho" w:hAnsi="Times New Roman" w:cs="Times New Roman"/>
          <w:sz w:val="24"/>
          <w:szCs w:val="24"/>
        </w:rPr>
        <w:t xml:space="preserve"> and a localized Witchcraft as</w:t>
      </w:r>
      <w:r w:rsidR="00F236AF">
        <w:rPr>
          <w:rFonts w:ascii="Times New Roman" w:eastAsia="Yu Mincho" w:hAnsi="Times New Roman" w:cs="Times New Roman"/>
          <w:sz w:val="24"/>
          <w:szCs w:val="24"/>
        </w:rPr>
        <w:t xml:space="preserve"> a</w:t>
      </w:r>
      <w:r w:rsidRPr="00BD1FFE">
        <w:rPr>
          <w:rFonts w:ascii="Times New Roman" w:eastAsia="Yu Mincho" w:hAnsi="Times New Roman" w:cs="Times New Roman"/>
          <w:sz w:val="24"/>
          <w:szCs w:val="24"/>
        </w:rPr>
        <w:t xml:space="preserve"> faith has </w:t>
      </w:r>
      <w:r w:rsidR="00F236AF">
        <w:rPr>
          <w:rFonts w:ascii="Times New Roman" w:eastAsia="Yu Mincho" w:hAnsi="Times New Roman" w:cs="Times New Roman"/>
          <w:sz w:val="24"/>
          <w:szCs w:val="24"/>
        </w:rPr>
        <w:t>emerged.</w:t>
      </w:r>
    </w:p>
    <w:p w14:paraId="332F06F2" w14:textId="77777777" w:rsidR="00BD1FFE" w:rsidRPr="00BD1FFE" w:rsidRDefault="00BD1FFE" w:rsidP="00BD1FFE">
      <w:pPr>
        <w:snapToGrid w:val="0"/>
        <w:spacing w:line="276" w:lineRule="auto"/>
        <w:contextualSpacing/>
        <w:rPr>
          <w:rFonts w:ascii="Times New Roman" w:eastAsia="UD デジタル 教科書体 NP-R" w:hAnsi="Times New Roman" w:cs="Times New Roman"/>
          <w:sz w:val="24"/>
          <w:szCs w:val="24"/>
        </w:rPr>
      </w:pPr>
    </w:p>
    <w:p w14:paraId="2E2A4BE8" w14:textId="76B58416" w:rsidR="00BD1FFE" w:rsidRDefault="00BD1FFE" w:rsidP="00BD1FFE">
      <w:pPr>
        <w:snapToGrid w:val="0"/>
        <w:spacing w:line="276" w:lineRule="auto"/>
        <w:contextualSpacing/>
        <w:rPr>
          <w:rFonts w:ascii="Times New Roman" w:eastAsia="UD デジタル 教科書体 NP-R" w:hAnsi="Times New Roman" w:cs="Times New Roman"/>
          <w:sz w:val="24"/>
          <w:szCs w:val="24"/>
        </w:rPr>
      </w:pPr>
      <w:r w:rsidRPr="00BD1FFE">
        <w:rPr>
          <w:rFonts w:ascii="Times New Roman" w:eastAsia="UD デジタル 教科書体 NP-R" w:hAnsi="Times New Roman" w:cs="Times New Roman"/>
          <w:b/>
          <w:bCs/>
          <w:sz w:val="24"/>
          <w:szCs w:val="24"/>
        </w:rPr>
        <w:t>Keywords</w:t>
      </w:r>
      <w:r w:rsidRPr="00BD1FFE">
        <w:rPr>
          <w:rFonts w:ascii="Times New Roman" w:eastAsia="UD デジタル 教科書体 NP-R" w:hAnsi="Times New Roman" w:cs="Times New Roman"/>
          <w:sz w:val="24"/>
          <w:szCs w:val="24"/>
        </w:rPr>
        <w:t xml:space="preserve"> Localization, Contact Zone, Paganism, Witchcraft, Magic</w:t>
      </w:r>
    </w:p>
    <w:p w14:paraId="2C993661" w14:textId="77777777" w:rsidR="00F236AF" w:rsidRPr="00BD1FFE" w:rsidRDefault="00F236AF" w:rsidP="00BD1FFE">
      <w:pPr>
        <w:snapToGrid w:val="0"/>
        <w:spacing w:line="276" w:lineRule="auto"/>
        <w:contextualSpacing/>
        <w:rPr>
          <w:rFonts w:ascii="Times New Roman" w:eastAsia="UD デジタル 教科書体 NP-R" w:hAnsi="Times New Roman" w:cs="Times New Roman"/>
          <w:sz w:val="24"/>
          <w:szCs w:val="24"/>
        </w:rPr>
      </w:pPr>
    </w:p>
    <w:p w14:paraId="0030D4FA"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b/>
          <w:bCs/>
          <w:sz w:val="24"/>
          <w:szCs w:val="24"/>
        </w:rPr>
        <w:t>Introduction</w:t>
      </w:r>
    </w:p>
    <w:p w14:paraId="74AF2302" w14:textId="7A18937B" w:rsidR="00615EB9" w:rsidRPr="001F4687" w:rsidRDefault="00615EB9" w:rsidP="00615EB9">
      <w:pPr>
        <w:snapToGrid w:val="0"/>
        <w:spacing w:line="276" w:lineRule="auto"/>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When a religion is brought </w:t>
      </w:r>
      <w:r w:rsidR="00F236AF">
        <w:rPr>
          <w:rFonts w:ascii="Times New Roman" w:eastAsia="Yu Mincho" w:hAnsi="Times New Roman" w:cs="Times New Roman"/>
          <w:sz w:val="24"/>
          <w:szCs w:val="24"/>
        </w:rPr>
        <w:t>in</w:t>
      </w:r>
      <w:r w:rsidRPr="001F4687">
        <w:rPr>
          <w:rFonts w:ascii="Times New Roman" w:eastAsia="Yu Mincho" w:hAnsi="Times New Roman" w:cs="Times New Roman"/>
          <w:sz w:val="24"/>
          <w:szCs w:val="24"/>
        </w:rPr>
        <w:t xml:space="preserve">to </w:t>
      </w:r>
      <w:r w:rsidR="00F236AF">
        <w:rPr>
          <w:rFonts w:ascii="Times New Roman" w:eastAsia="Yu Mincho" w:hAnsi="Times New Roman" w:cs="Times New Roman"/>
          <w:sz w:val="24"/>
          <w:szCs w:val="24"/>
        </w:rPr>
        <w:t xml:space="preserve">a </w:t>
      </w:r>
      <w:r w:rsidRPr="001F4687">
        <w:rPr>
          <w:rFonts w:ascii="Times New Roman" w:eastAsia="Yu Mincho" w:hAnsi="Times New Roman" w:cs="Times New Roman"/>
          <w:sz w:val="24"/>
          <w:szCs w:val="24"/>
        </w:rPr>
        <w:t xml:space="preserve">certain area, the religion is usually localized. In the field of Paganism, Pagans often adapt to </w:t>
      </w:r>
      <w:r w:rsidR="00F236AF">
        <w:rPr>
          <w:rFonts w:ascii="Times New Roman" w:eastAsia="Yu Mincho" w:hAnsi="Times New Roman" w:cs="Times New Roman"/>
          <w:sz w:val="24"/>
          <w:szCs w:val="24"/>
        </w:rPr>
        <w:t>an</w:t>
      </w:r>
      <w:r w:rsidRPr="001F4687">
        <w:rPr>
          <w:rFonts w:ascii="Times New Roman" w:eastAsia="Yu Mincho" w:hAnsi="Times New Roman" w:cs="Times New Roman"/>
          <w:sz w:val="24"/>
          <w:szCs w:val="24"/>
        </w:rPr>
        <w:t xml:space="preserve"> area and its indigenous culture (e</w:t>
      </w:r>
      <w:r w:rsidR="00F236AF">
        <w:rPr>
          <w:rFonts w:ascii="Times New Roman" w:eastAsia="Yu Mincho" w:hAnsi="Times New Roman" w:cs="Times New Roman"/>
          <w:sz w:val="24"/>
          <w:szCs w:val="24"/>
        </w:rPr>
        <w:t>.</w:t>
      </w:r>
      <w:r w:rsidRPr="001F4687">
        <w:rPr>
          <w:rFonts w:ascii="Times New Roman" w:eastAsia="Yu Mincho" w:hAnsi="Times New Roman" w:cs="Times New Roman"/>
          <w:sz w:val="24"/>
          <w:szCs w:val="24"/>
        </w:rPr>
        <w:t>g.</w:t>
      </w:r>
      <w:r w:rsidR="00F236AF">
        <w:rPr>
          <w:rFonts w:ascii="Times New Roman" w:eastAsia="Yu Mincho" w:hAnsi="Times New Roman" w:cs="Times New Roman"/>
          <w:sz w:val="24"/>
          <w:szCs w:val="24"/>
        </w:rPr>
        <w:t>, in</w:t>
      </w:r>
      <w:r w:rsidRPr="001F4687">
        <w:rPr>
          <w:rFonts w:ascii="Times New Roman" w:eastAsia="Yu Mincho" w:hAnsi="Times New Roman" w:cs="Times New Roman"/>
          <w:sz w:val="24"/>
          <w:szCs w:val="24"/>
        </w:rPr>
        <w:t xml:space="preserve"> New Zealand </w:t>
      </w:r>
      <w:r w:rsidR="00825A5F">
        <w:rPr>
          <w:rFonts w:ascii="Times New Roman" w:eastAsia="Yu Mincho" w:hAnsi="Times New Roman" w:cs="Times New Roman"/>
          <w:sz w:val="24"/>
          <w:szCs w:val="24"/>
        </w:rPr>
        <w:t>Witch</w:t>
      </w:r>
      <w:r w:rsidRPr="001F4687">
        <w:rPr>
          <w:rFonts w:ascii="Times New Roman" w:eastAsia="Yu Mincho" w:hAnsi="Times New Roman" w:cs="Times New Roman"/>
          <w:sz w:val="24"/>
          <w:szCs w:val="24"/>
        </w:rPr>
        <w:t xml:space="preserve">es use a different wheel of the year from the one </w:t>
      </w:r>
      <w:r w:rsidR="00F236AF">
        <w:rPr>
          <w:rFonts w:ascii="Times New Roman" w:eastAsia="Yu Mincho" w:hAnsi="Times New Roman" w:cs="Times New Roman"/>
          <w:sz w:val="24"/>
          <w:szCs w:val="24"/>
        </w:rPr>
        <w:t xml:space="preserve">used </w:t>
      </w:r>
      <w:r w:rsidRPr="001F4687">
        <w:rPr>
          <w:rFonts w:ascii="Times New Roman" w:eastAsia="Yu Mincho" w:hAnsi="Times New Roman" w:cs="Times New Roman"/>
          <w:sz w:val="24"/>
          <w:szCs w:val="24"/>
        </w:rPr>
        <w:t>in the Northern hemisphere and take in Mao</w:t>
      </w:r>
      <w:r w:rsidR="00F236AF">
        <w:rPr>
          <w:rFonts w:ascii="Times New Roman" w:eastAsia="Yu Mincho" w:hAnsi="Times New Roman" w:cs="Times New Roman"/>
          <w:sz w:val="24"/>
          <w:szCs w:val="24"/>
        </w:rPr>
        <w:t>r</w:t>
      </w:r>
      <w:r w:rsidRPr="001F4687">
        <w:rPr>
          <w:rFonts w:ascii="Times New Roman" w:eastAsia="Yu Mincho" w:hAnsi="Times New Roman" w:cs="Times New Roman"/>
          <w:sz w:val="24"/>
          <w:szCs w:val="24"/>
        </w:rPr>
        <w:t xml:space="preserve">i culture carefully, </w:t>
      </w:r>
      <w:proofErr w:type="spellStart"/>
      <w:r w:rsidRPr="001F4687">
        <w:rPr>
          <w:rFonts w:ascii="Times New Roman" w:eastAsia="Yu Mincho" w:hAnsi="Times New Roman" w:cs="Times New Roman"/>
          <w:sz w:val="24"/>
          <w:szCs w:val="24"/>
        </w:rPr>
        <w:t>Rountree</w:t>
      </w:r>
      <w:proofErr w:type="spellEnd"/>
      <w:r w:rsidRPr="001F4687">
        <w:rPr>
          <w:rFonts w:ascii="Times New Roman" w:eastAsia="Yu Mincho" w:hAnsi="Times New Roman" w:cs="Times New Roman"/>
          <w:sz w:val="24"/>
          <w:szCs w:val="24"/>
        </w:rPr>
        <w:t xml:space="preserve"> 2004), are influenced by mainstream religion (e</w:t>
      </w:r>
      <w:r w:rsidR="00F236AF">
        <w:rPr>
          <w:rFonts w:ascii="Times New Roman" w:eastAsia="Yu Mincho" w:hAnsi="Times New Roman" w:cs="Times New Roman"/>
          <w:sz w:val="24"/>
          <w:szCs w:val="24"/>
        </w:rPr>
        <w:t>.</w:t>
      </w:r>
      <w:r w:rsidRPr="001F4687">
        <w:rPr>
          <w:rFonts w:ascii="Times New Roman" w:eastAsia="Yu Mincho" w:hAnsi="Times New Roman" w:cs="Times New Roman"/>
          <w:sz w:val="24"/>
          <w:szCs w:val="24"/>
        </w:rPr>
        <w:t>g.</w:t>
      </w:r>
      <w:r w:rsidR="00F236AF">
        <w:rPr>
          <w:rFonts w:ascii="Times New Roman" w:eastAsia="Yu Mincho" w:hAnsi="Times New Roman" w:cs="Times New Roman"/>
          <w:sz w:val="24"/>
          <w:szCs w:val="24"/>
        </w:rPr>
        <w:t>,</w:t>
      </w:r>
      <w:r w:rsidRPr="001F4687">
        <w:rPr>
          <w:rFonts w:ascii="Times New Roman" w:eastAsia="Yu Mincho" w:hAnsi="Times New Roman" w:cs="Times New Roman"/>
          <w:sz w:val="24"/>
          <w:szCs w:val="24"/>
        </w:rPr>
        <w:t xml:space="preserve"> Catholicism influences Paganism in France and Spain, Fedele 2013) or worship local deities (e</w:t>
      </w:r>
      <w:r w:rsidR="00F236AF">
        <w:rPr>
          <w:rFonts w:ascii="Times New Roman" w:eastAsia="Yu Mincho" w:hAnsi="Times New Roman" w:cs="Times New Roman"/>
          <w:sz w:val="24"/>
          <w:szCs w:val="24"/>
        </w:rPr>
        <w:t>.</w:t>
      </w:r>
      <w:r w:rsidRPr="001F4687">
        <w:rPr>
          <w:rFonts w:ascii="Times New Roman" w:eastAsia="Yu Mincho" w:hAnsi="Times New Roman" w:cs="Times New Roman"/>
          <w:sz w:val="24"/>
          <w:szCs w:val="24"/>
        </w:rPr>
        <w:t>g.</w:t>
      </w:r>
      <w:r w:rsidR="00F236AF">
        <w:rPr>
          <w:rFonts w:ascii="Times New Roman" w:eastAsia="Yu Mincho" w:hAnsi="Times New Roman" w:cs="Times New Roman"/>
          <w:sz w:val="24"/>
          <w:szCs w:val="24"/>
        </w:rPr>
        <w:t>,</w:t>
      </w:r>
      <w:r w:rsidRPr="001F4687">
        <w:rPr>
          <w:rFonts w:ascii="Times New Roman" w:eastAsia="Yu Mincho" w:hAnsi="Times New Roman" w:cs="Times New Roman"/>
          <w:sz w:val="24"/>
          <w:szCs w:val="24"/>
        </w:rPr>
        <w:t xml:space="preserve"> Canaanite reconstructionism in Israel, Feraro 2016).</w:t>
      </w:r>
    </w:p>
    <w:p w14:paraId="6DC0C923" w14:textId="65CFDA28" w:rsidR="00615EB9" w:rsidRPr="001F4687" w:rsidRDefault="0006094C" w:rsidP="0006094C">
      <w:pPr>
        <w:snapToGrid w:val="0"/>
        <w:spacing w:line="276" w:lineRule="auto"/>
        <w:ind w:firstLineChars="100" w:firstLine="240"/>
        <w:contextualSpacing/>
        <w:mirrorIndents/>
        <w:rPr>
          <w:rFonts w:ascii="Times New Roman" w:eastAsia="Yu Mincho" w:hAnsi="Times New Roman" w:cs="Times New Roman"/>
          <w:sz w:val="24"/>
          <w:szCs w:val="24"/>
        </w:rPr>
      </w:pPr>
      <w:r>
        <w:rPr>
          <w:rFonts w:ascii="Times New Roman" w:eastAsia="Yu Mincho" w:hAnsi="Times New Roman" w:cs="Times New Roman"/>
          <w:sz w:val="24"/>
          <w:szCs w:val="24"/>
        </w:rPr>
        <w:t>T</w:t>
      </w:r>
      <w:r w:rsidR="00615EB9" w:rsidRPr="001F4687">
        <w:rPr>
          <w:rFonts w:ascii="Times New Roman" w:eastAsia="Yu Mincho" w:hAnsi="Times New Roman" w:cs="Times New Roman"/>
          <w:sz w:val="24"/>
          <w:szCs w:val="24"/>
        </w:rPr>
        <w:t>he Paganisms which were developed in the West are sometimes “exported</w:t>
      </w:r>
      <w:r>
        <w:rPr>
          <w:rFonts w:ascii="Times New Roman" w:eastAsia="Yu Mincho" w:hAnsi="Times New Roman" w:cs="Times New Roman"/>
          <w:sz w:val="24"/>
          <w:szCs w:val="24"/>
        </w:rPr>
        <w:t>,</w:t>
      </w:r>
      <w:r w:rsidR="00615EB9" w:rsidRPr="001F4687">
        <w:rPr>
          <w:rFonts w:ascii="Times New Roman" w:eastAsia="Yu Mincho" w:hAnsi="Times New Roman" w:cs="Times New Roman"/>
          <w:sz w:val="24"/>
          <w:szCs w:val="24"/>
        </w:rPr>
        <w:t xml:space="preserve">” </w:t>
      </w:r>
      <w:r>
        <w:rPr>
          <w:rFonts w:ascii="Times New Roman" w:eastAsia="Yu Mincho" w:hAnsi="Times New Roman" w:cs="Times New Roman"/>
          <w:sz w:val="24"/>
          <w:szCs w:val="24"/>
        </w:rPr>
        <w:t>h</w:t>
      </w:r>
      <w:r w:rsidR="00615EB9" w:rsidRPr="001F4687">
        <w:rPr>
          <w:rFonts w:ascii="Times New Roman" w:eastAsia="Yu Mincho" w:hAnsi="Times New Roman" w:cs="Times New Roman"/>
          <w:sz w:val="24"/>
          <w:szCs w:val="24"/>
        </w:rPr>
        <w:t xml:space="preserve">owever, Paganism has been studied mostly in countries where the mainstream religions are Judeo-Christian (cf. </w:t>
      </w:r>
      <w:proofErr w:type="spellStart"/>
      <w:r w:rsidR="00615EB9" w:rsidRPr="001F4687">
        <w:rPr>
          <w:rFonts w:ascii="Times New Roman" w:eastAsia="Yu Mincho" w:hAnsi="Times New Roman" w:cs="Times New Roman"/>
          <w:sz w:val="24"/>
          <w:szCs w:val="24"/>
        </w:rPr>
        <w:t>Aitamurto</w:t>
      </w:r>
      <w:proofErr w:type="spellEnd"/>
      <w:r w:rsidR="00615EB9" w:rsidRPr="001F4687">
        <w:rPr>
          <w:rFonts w:ascii="Times New Roman" w:eastAsia="Yu Mincho" w:hAnsi="Times New Roman" w:cs="Times New Roman"/>
          <w:sz w:val="24"/>
          <w:szCs w:val="24"/>
        </w:rPr>
        <w:t xml:space="preserve"> and Simpson eds. 2013, Rountree</w:t>
      </w:r>
      <w:r w:rsidR="00F236AF">
        <w:rPr>
          <w:rFonts w:ascii="Times New Roman" w:eastAsia="Yu Mincho" w:hAnsi="Times New Roman" w:cs="Times New Roman"/>
          <w:sz w:val="24"/>
          <w:szCs w:val="24"/>
        </w:rPr>
        <w:t xml:space="preserve"> ed. 2015, </w:t>
      </w:r>
      <w:proofErr w:type="spellStart"/>
      <w:r w:rsidR="00F236AF">
        <w:rPr>
          <w:rFonts w:ascii="Times New Roman" w:eastAsia="Yu Mincho" w:hAnsi="Times New Roman" w:cs="Times New Roman"/>
          <w:sz w:val="24"/>
          <w:szCs w:val="24"/>
        </w:rPr>
        <w:t>Strmiska</w:t>
      </w:r>
      <w:proofErr w:type="spellEnd"/>
      <w:r w:rsidR="00F236AF">
        <w:rPr>
          <w:rFonts w:ascii="Times New Roman" w:eastAsia="Yu Mincho" w:hAnsi="Times New Roman" w:cs="Times New Roman"/>
          <w:sz w:val="24"/>
          <w:szCs w:val="24"/>
        </w:rPr>
        <w:t xml:space="preserve"> ed. 2005). What, t</w:t>
      </w:r>
      <w:r w:rsidR="00615EB9" w:rsidRPr="001F4687">
        <w:rPr>
          <w:rFonts w:ascii="Times New Roman" w:eastAsia="Yu Mincho" w:hAnsi="Times New Roman" w:cs="Times New Roman"/>
          <w:sz w:val="24"/>
          <w:szCs w:val="24"/>
        </w:rPr>
        <w:t>hen</w:t>
      </w:r>
      <w:r w:rsidR="00F236AF">
        <w:rPr>
          <w:rFonts w:ascii="Times New Roman" w:eastAsia="Yu Mincho" w:hAnsi="Times New Roman" w:cs="Times New Roman"/>
          <w:sz w:val="24"/>
          <w:szCs w:val="24"/>
        </w:rPr>
        <w:t>,</w:t>
      </w:r>
      <w:r w:rsidR="00615EB9" w:rsidRPr="001F4687">
        <w:rPr>
          <w:rFonts w:ascii="Times New Roman" w:eastAsia="Yu Mincho" w:hAnsi="Times New Roman" w:cs="Times New Roman"/>
          <w:sz w:val="24"/>
          <w:szCs w:val="24"/>
        </w:rPr>
        <w:t xml:space="preserve"> is the situation of Western Paganism</w:t>
      </w:r>
      <w:r w:rsidR="00615EB9" w:rsidRPr="001F4687">
        <w:rPr>
          <w:rStyle w:val="FootnoteReference"/>
          <w:rFonts w:ascii="Times New Roman" w:eastAsia="Yu Mincho" w:hAnsi="Times New Roman" w:cs="Times New Roman"/>
          <w:sz w:val="24"/>
          <w:szCs w:val="24"/>
        </w:rPr>
        <w:footnoteReference w:id="1"/>
      </w:r>
      <w:r w:rsidR="00615EB9" w:rsidRPr="001F4687">
        <w:rPr>
          <w:rFonts w:ascii="Times New Roman" w:eastAsia="Yu Mincho" w:hAnsi="Times New Roman" w:cs="Times New Roman"/>
          <w:sz w:val="24"/>
          <w:szCs w:val="24"/>
        </w:rPr>
        <w:t xml:space="preserve"> in countries whose traditional faith is polytheism, not Judaism or Christianity</w:t>
      </w:r>
      <w:r w:rsidR="00F236AF">
        <w:rPr>
          <w:rFonts w:ascii="Times New Roman" w:eastAsia="Yu Mincho" w:hAnsi="Times New Roman" w:cs="Times New Roman"/>
          <w:sz w:val="24"/>
          <w:szCs w:val="24"/>
        </w:rPr>
        <w:t xml:space="preserve"> –</w:t>
      </w:r>
      <w:r w:rsidR="00615EB9" w:rsidRPr="001F4687">
        <w:rPr>
          <w:rFonts w:ascii="Times New Roman" w:eastAsia="Yu Mincho" w:hAnsi="Times New Roman" w:cs="Times New Roman"/>
          <w:sz w:val="24"/>
          <w:szCs w:val="24"/>
        </w:rPr>
        <w:t xml:space="preserve"> for example, Japan? </w:t>
      </w:r>
    </w:p>
    <w:p w14:paraId="1AF300B6" w14:textId="48128AF0" w:rsidR="00615EB9" w:rsidRPr="001F4687" w:rsidRDefault="00615EB9" w:rsidP="0006094C">
      <w:pPr>
        <w:snapToGrid w:val="0"/>
        <w:spacing w:line="276" w:lineRule="auto"/>
        <w:ind w:firstLineChars="100" w:firstLine="240"/>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t>In Japan, the word “Paganism” is hardly known</w:t>
      </w:r>
      <w:r w:rsidR="00F236AF">
        <w:rPr>
          <w:rFonts w:ascii="Times New Roman" w:eastAsia="Yu Mincho" w:hAnsi="Times New Roman" w:cs="Times New Roman"/>
          <w:sz w:val="24"/>
          <w:szCs w:val="24"/>
        </w:rPr>
        <w:t>;</w:t>
      </w:r>
      <w:r w:rsidRPr="001F4687">
        <w:rPr>
          <w:rFonts w:ascii="Times New Roman" w:eastAsia="Yu Mincho" w:hAnsi="Times New Roman" w:cs="Times New Roman"/>
          <w:sz w:val="24"/>
          <w:szCs w:val="24"/>
        </w:rPr>
        <w:t xml:space="preserve"> hence it does not function as an umbrella term. However</w:t>
      </w:r>
      <w:r w:rsidR="00F236AF">
        <w:rPr>
          <w:rFonts w:ascii="Times New Roman" w:eastAsia="Yu Mincho" w:hAnsi="Times New Roman" w:cs="Times New Roman"/>
          <w:sz w:val="24"/>
          <w:szCs w:val="24"/>
        </w:rPr>
        <w:t>,</w:t>
      </w:r>
      <w:r w:rsidRPr="001F4687">
        <w:rPr>
          <w:rFonts w:ascii="Times New Roman" w:eastAsia="Yu Mincho" w:hAnsi="Times New Roman" w:cs="Times New Roman"/>
          <w:sz w:val="24"/>
          <w:szCs w:val="24"/>
        </w:rPr>
        <w:t xml:space="preserve"> Western Witchcraft</w:t>
      </w:r>
      <w:r w:rsidRPr="001F4687">
        <w:rPr>
          <w:rStyle w:val="FootnoteReference"/>
          <w:rFonts w:ascii="Times New Roman" w:eastAsia="Yu Mincho" w:hAnsi="Times New Roman" w:cs="Times New Roman"/>
          <w:sz w:val="24"/>
          <w:szCs w:val="24"/>
        </w:rPr>
        <w:footnoteReference w:id="2"/>
      </w:r>
      <w:r w:rsidRPr="001F4687">
        <w:rPr>
          <w:rFonts w:ascii="Times New Roman" w:eastAsia="Yu Mincho" w:hAnsi="Times New Roman" w:cs="Times New Roman"/>
          <w:sz w:val="24"/>
          <w:szCs w:val="24"/>
        </w:rPr>
        <w:t xml:space="preserve"> is known as well as Western Magic, and </w:t>
      </w:r>
      <w:r w:rsidR="00F236AF">
        <w:rPr>
          <w:rFonts w:ascii="Times New Roman" w:eastAsia="Yu Mincho" w:hAnsi="Times New Roman" w:cs="Times New Roman"/>
          <w:sz w:val="24"/>
          <w:szCs w:val="24"/>
        </w:rPr>
        <w:t xml:space="preserve">a </w:t>
      </w:r>
      <w:r w:rsidRPr="001F4687">
        <w:rPr>
          <w:rFonts w:ascii="Times New Roman" w:eastAsia="Yu Mincho" w:hAnsi="Times New Roman" w:cs="Times New Roman"/>
          <w:sz w:val="24"/>
          <w:szCs w:val="24"/>
        </w:rPr>
        <w:t>small number of people are involved</w:t>
      </w:r>
      <w:r w:rsidRPr="001F4687">
        <w:rPr>
          <w:rStyle w:val="FootnoteReference"/>
          <w:rFonts w:ascii="Times New Roman" w:eastAsia="Yu Mincho" w:hAnsi="Times New Roman" w:cs="Times New Roman"/>
          <w:sz w:val="24"/>
          <w:szCs w:val="24"/>
        </w:rPr>
        <w:footnoteReference w:id="3"/>
      </w:r>
      <w:r w:rsidRPr="001F4687">
        <w:rPr>
          <w:rFonts w:ascii="Times New Roman" w:eastAsia="Yu Mincho" w:hAnsi="Times New Roman" w:cs="Times New Roman"/>
          <w:sz w:val="24"/>
          <w:szCs w:val="24"/>
        </w:rPr>
        <w:t xml:space="preserve">. The aim of this paper is </w:t>
      </w:r>
      <w:r w:rsidR="00F236AF">
        <w:rPr>
          <w:rFonts w:ascii="Times New Roman" w:eastAsia="Yu Mincho" w:hAnsi="Times New Roman" w:cs="Times New Roman"/>
          <w:sz w:val="24"/>
          <w:szCs w:val="24"/>
        </w:rPr>
        <w:t xml:space="preserve">to </w:t>
      </w:r>
      <w:r w:rsidRPr="001F4687">
        <w:rPr>
          <w:rFonts w:ascii="Times New Roman" w:eastAsia="Yu Mincho" w:hAnsi="Times New Roman" w:cs="Times New Roman"/>
          <w:sz w:val="24"/>
          <w:szCs w:val="24"/>
        </w:rPr>
        <w:t>examin</w:t>
      </w:r>
      <w:r w:rsidR="00F236AF">
        <w:rPr>
          <w:rFonts w:ascii="Times New Roman" w:eastAsia="Yu Mincho" w:hAnsi="Times New Roman" w:cs="Times New Roman"/>
          <w:sz w:val="24"/>
          <w:szCs w:val="24"/>
        </w:rPr>
        <w:t>e</w:t>
      </w:r>
      <w:r w:rsidRPr="001F4687">
        <w:rPr>
          <w:rFonts w:ascii="Times New Roman" w:eastAsia="Yu Mincho" w:hAnsi="Times New Roman" w:cs="Times New Roman"/>
          <w:sz w:val="24"/>
          <w:szCs w:val="24"/>
        </w:rPr>
        <w:t xml:space="preserve"> the reason </w:t>
      </w:r>
      <w:r w:rsidRPr="001F4687">
        <w:rPr>
          <w:rFonts w:ascii="Times New Roman" w:eastAsia="Yu Mincho" w:hAnsi="Times New Roman" w:cs="Times New Roman"/>
          <w:sz w:val="24"/>
          <w:szCs w:val="24"/>
        </w:rPr>
        <w:lastRenderedPageBreak/>
        <w:t xml:space="preserve">why Witches in Japan do Witchcraft and </w:t>
      </w:r>
      <w:r w:rsidR="004E5679">
        <w:rPr>
          <w:rFonts w:ascii="Times New Roman" w:eastAsia="Yu Mincho" w:hAnsi="Times New Roman" w:cs="Times New Roman"/>
          <w:sz w:val="24"/>
          <w:szCs w:val="24"/>
        </w:rPr>
        <w:t xml:space="preserve">how </w:t>
      </w:r>
      <w:r w:rsidRPr="001F4687">
        <w:rPr>
          <w:rFonts w:ascii="Times New Roman" w:eastAsia="Yu Mincho" w:hAnsi="Times New Roman" w:cs="Times New Roman"/>
          <w:sz w:val="24"/>
          <w:szCs w:val="24"/>
        </w:rPr>
        <w:t xml:space="preserve">they </w:t>
      </w:r>
      <w:r w:rsidR="004E5679">
        <w:rPr>
          <w:rFonts w:ascii="Times New Roman" w:eastAsia="Yu Mincho" w:hAnsi="Times New Roman" w:cs="Times New Roman"/>
          <w:sz w:val="24"/>
          <w:szCs w:val="24"/>
        </w:rPr>
        <w:t>use</w:t>
      </w:r>
      <w:r w:rsidRPr="001F4687">
        <w:rPr>
          <w:rFonts w:ascii="Times New Roman" w:eastAsia="Yu Mincho" w:hAnsi="Times New Roman" w:cs="Times New Roman"/>
          <w:sz w:val="24"/>
          <w:szCs w:val="24"/>
        </w:rPr>
        <w:t xml:space="preserve"> the Japanese culture and materials. Then I would like to discuss the position o</w:t>
      </w:r>
      <w:r w:rsidR="00416C33">
        <w:rPr>
          <w:rFonts w:ascii="Times New Roman" w:eastAsia="Yu Mincho" w:hAnsi="Times New Roman" w:cs="Times New Roman"/>
          <w:sz w:val="24"/>
          <w:szCs w:val="24"/>
        </w:rPr>
        <w:t>f Western Witchcraft in Japan with respect to</w:t>
      </w:r>
      <w:r w:rsidRPr="001F4687">
        <w:rPr>
          <w:rFonts w:ascii="Times New Roman" w:eastAsia="Yu Mincho" w:hAnsi="Times New Roman" w:cs="Times New Roman"/>
          <w:sz w:val="24"/>
          <w:szCs w:val="24"/>
        </w:rPr>
        <w:t xml:space="preserve"> the international Pagan scene. </w:t>
      </w:r>
    </w:p>
    <w:p w14:paraId="78CB9DFB" w14:textId="06C580CF"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I would like to use the co</w:t>
      </w:r>
      <w:r w:rsidR="00827134">
        <w:rPr>
          <w:rFonts w:ascii="Times New Roman" w:eastAsia="Yu Mincho" w:hAnsi="Times New Roman" w:cs="Times New Roman"/>
          <w:sz w:val="24"/>
          <w:szCs w:val="24"/>
        </w:rPr>
        <w:t>ncept of “contact zone” to conceptualize</w:t>
      </w:r>
      <w:r w:rsidRPr="001F4687">
        <w:rPr>
          <w:rFonts w:ascii="Times New Roman" w:eastAsia="Yu Mincho" w:hAnsi="Times New Roman" w:cs="Times New Roman"/>
          <w:sz w:val="24"/>
          <w:szCs w:val="24"/>
        </w:rPr>
        <w:t xml:space="preserve"> the meeting of Witchcraft from the Wes</w:t>
      </w:r>
      <w:r w:rsidR="00827134">
        <w:rPr>
          <w:rFonts w:ascii="Times New Roman" w:eastAsia="Yu Mincho" w:hAnsi="Times New Roman" w:cs="Times New Roman"/>
          <w:sz w:val="24"/>
          <w:szCs w:val="24"/>
        </w:rPr>
        <w:t>t and the traditional culture of</w:t>
      </w:r>
      <w:r w:rsidRPr="001F4687">
        <w:rPr>
          <w:rFonts w:ascii="Times New Roman" w:eastAsia="Yu Mincho" w:hAnsi="Times New Roman" w:cs="Times New Roman"/>
          <w:sz w:val="24"/>
          <w:szCs w:val="24"/>
        </w:rPr>
        <w:t xml:space="preserve"> Japan. The meeting of two or more cultures in one si</w:t>
      </w:r>
      <w:r w:rsidR="00827134">
        <w:rPr>
          <w:rFonts w:ascii="Times New Roman" w:eastAsia="Yu Mincho" w:hAnsi="Times New Roman" w:cs="Times New Roman"/>
          <w:sz w:val="24"/>
          <w:szCs w:val="24"/>
        </w:rPr>
        <w:t xml:space="preserve">te can be analyzed using </w:t>
      </w:r>
      <w:r w:rsidRPr="001F4687">
        <w:rPr>
          <w:rFonts w:ascii="Times New Roman" w:eastAsia="Yu Mincho" w:hAnsi="Times New Roman" w:cs="Times New Roman"/>
          <w:sz w:val="24"/>
          <w:szCs w:val="24"/>
        </w:rPr>
        <w:t xml:space="preserve">Mary Pratt’s concept of the “contact zone”. </w:t>
      </w:r>
      <w:r w:rsidR="00827134">
        <w:rPr>
          <w:rFonts w:ascii="Times New Roman" w:eastAsia="Yu Mincho" w:hAnsi="Times New Roman" w:cs="Times New Roman"/>
          <w:sz w:val="24"/>
          <w:szCs w:val="24"/>
        </w:rPr>
        <w:t>Pratt</w:t>
      </w:r>
      <w:r w:rsidRPr="001F4687">
        <w:rPr>
          <w:rFonts w:ascii="Times New Roman" w:eastAsia="Yu Mincho" w:hAnsi="Times New Roman" w:cs="Times New Roman"/>
          <w:sz w:val="24"/>
          <w:szCs w:val="24"/>
        </w:rPr>
        <w:t xml:space="preserve"> examined travel writings from 1750</w:t>
      </w:r>
      <w:r w:rsidR="00827134">
        <w:rPr>
          <w:rFonts w:ascii="Times New Roman" w:eastAsia="Yu Mincho" w:hAnsi="Times New Roman" w:cs="Times New Roman"/>
          <w:sz w:val="24"/>
          <w:szCs w:val="24"/>
        </w:rPr>
        <w:t xml:space="preserve"> to </w:t>
      </w:r>
      <w:r w:rsidRPr="001F4687">
        <w:rPr>
          <w:rFonts w:ascii="Times New Roman" w:eastAsia="Yu Mincho" w:hAnsi="Times New Roman" w:cs="Times New Roman"/>
          <w:sz w:val="24"/>
          <w:szCs w:val="24"/>
        </w:rPr>
        <w:t xml:space="preserve">1980 and </w:t>
      </w:r>
      <w:r w:rsidR="00827134">
        <w:rPr>
          <w:rFonts w:ascii="Times New Roman" w:eastAsia="Yu Mincho" w:hAnsi="Times New Roman" w:cs="Times New Roman"/>
          <w:sz w:val="24"/>
          <w:szCs w:val="24"/>
        </w:rPr>
        <w:t>use</w:t>
      </w:r>
      <w:r w:rsidRPr="001F4687">
        <w:rPr>
          <w:rFonts w:ascii="Times New Roman" w:eastAsia="Yu Mincho" w:hAnsi="Times New Roman" w:cs="Times New Roman"/>
          <w:sz w:val="24"/>
          <w:szCs w:val="24"/>
        </w:rPr>
        <w:t xml:space="preserve"> this term to examine “social spaces where cultures meet, clash and grapple with each other, often in contexts of highly asymmetrical relations of power, such as colonialism, slavery, or their aftermaths as they are lived out in many parts of the world today” (Pratt 1992: 4). </w:t>
      </w:r>
    </w:p>
    <w:p w14:paraId="4C4C4474" w14:textId="2CF0158B"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shd w:val="pct15" w:color="auto" w:fill="FFFFFF"/>
        </w:rPr>
      </w:pPr>
      <w:r w:rsidRPr="001F4687">
        <w:rPr>
          <w:rFonts w:ascii="Times New Roman" w:eastAsia="Yu Mincho" w:hAnsi="Times New Roman" w:cs="Times New Roman"/>
          <w:sz w:val="24"/>
          <w:szCs w:val="24"/>
        </w:rPr>
        <w:t>Paganism is a re-invented or created religion, based on native faith before the arrival of Christianity and r</w:t>
      </w:r>
      <w:r w:rsidR="00827134">
        <w:rPr>
          <w:rFonts w:ascii="Times New Roman" w:eastAsia="Yu Mincho" w:hAnsi="Times New Roman" w:cs="Times New Roman"/>
          <w:sz w:val="24"/>
          <w:szCs w:val="24"/>
        </w:rPr>
        <w:t>efers</w:t>
      </w:r>
      <w:r w:rsidRPr="001F4687">
        <w:rPr>
          <w:rFonts w:ascii="Times New Roman" w:eastAsia="Yu Mincho" w:hAnsi="Times New Roman" w:cs="Times New Roman"/>
          <w:sz w:val="24"/>
          <w:szCs w:val="24"/>
        </w:rPr>
        <w:t xml:space="preserve"> to Western folklore, archaeology and, sometimes, non-Western cultures. In thi</w:t>
      </w:r>
      <w:r w:rsidR="00827134">
        <w:rPr>
          <w:rFonts w:ascii="Times New Roman" w:eastAsia="Yu Mincho" w:hAnsi="Times New Roman" w:cs="Times New Roman"/>
          <w:sz w:val="24"/>
          <w:szCs w:val="24"/>
        </w:rPr>
        <w:t>s sense, Paganism can be said to be</w:t>
      </w:r>
      <w:r w:rsidRPr="001F4687">
        <w:rPr>
          <w:rFonts w:ascii="Times New Roman" w:eastAsia="Yu Mincho" w:hAnsi="Times New Roman" w:cs="Times New Roman"/>
          <w:sz w:val="24"/>
          <w:szCs w:val="24"/>
        </w:rPr>
        <w:t xml:space="preserve"> a new faith which was born in a </w:t>
      </w:r>
      <w:r w:rsidR="00827134">
        <w:rPr>
          <w:rFonts w:ascii="Times New Roman" w:eastAsia="Yu Mincho" w:hAnsi="Times New Roman" w:cs="Times New Roman"/>
          <w:sz w:val="24"/>
          <w:szCs w:val="24"/>
        </w:rPr>
        <w:t>contact zone where traditions from</w:t>
      </w:r>
      <w:r w:rsidRPr="001F4687">
        <w:rPr>
          <w:rFonts w:ascii="Times New Roman" w:eastAsia="Yu Mincho" w:hAnsi="Times New Roman" w:cs="Times New Roman"/>
          <w:sz w:val="24"/>
          <w:szCs w:val="24"/>
        </w:rPr>
        <w:t xml:space="preserve"> different time</w:t>
      </w:r>
      <w:r w:rsidR="00827134">
        <w:rPr>
          <w:rFonts w:ascii="Times New Roman" w:eastAsia="Yu Mincho" w:hAnsi="Times New Roman" w:cs="Times New Roman"/>
          <w:sz w:val="24"/>
          <w:szCs w:val="24"/>
        </w:rPr>
        <w:t>s</w:t>
      </w:r>
      <w:r w:rsidRPr="001F4687">
        <w:rPr>
          <w:rFonts w:ascii="Times New Roman" w:eastAsia="Yu Mincho" w:hAnsi="Times New Roman" w:cs="Times New Roman"/>
          <w:sz w:val="24"/>
          <w:szCs w:val="24"/>
        </w:rPr>
        <w:t xml:space="preserve"> and space</w:t>
      </w:r>
      <w:r w:rsidR="00827134">
        <w:rPr>
          <w:rFonts w:ascii="Times New Roman" w:eastAsia="Yu Mincho" w:hAnsi="Times New Roman" w:cs="Times New Roman"/>
          <w:sz w:val="24"/>
          <w:szCs w:val="24"/>
        </w:rPr>
        <w:t>s</w:t>
      </w:r>
      <w:r w:rsidRPr="001F4687">
        <w:rPr>
          <w:rFonts w:ascii="Times New Roman" w:eastAsia="Yu Mincho" w:hAnsi="Times New Roman" w:cs="Times New Roman"/>
          <w:sz w:val="24"/>
          <w:szCs w:val="24"/>
        </w:rPr>
        <w:t xml:space="preserve"> meet. </w:t>
      </w:r>
    </w:p>
    <w:p w14:paraId="6669864F" w14:textId="770C1782"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The data </w:t>
      </w:r>
      <w:r w:rsidR="00381361">
        <w:rPr>
          <w:rFonts w:ascii="Times New Roman" w:eastAsia="Yu Mincho" w:hAnsi="Times New Roman" w:cs="Times New Roman"/>
          <w:sz w:val="24"/>
          <w:szCs w:val="24"/>
        </w:rPr>
        <w:t xml:space="preserve">I </w:t>
      </w:r>
      <w:r w:rsidR="00827134">
        <w:rPr>
          <w:rFonts w:ascii="Times New Roman" w:eastAsia="Yu Mincho" w:hAnsi="Times New Roman" w:cs="Times New Roman"/>
          <w:sz w:val="24"/>
          <w:szCs w:val="24"/>
        </w:rPr>
        <w:t>use</w:t>
      </w:r>
      <w:r w:rsidRPr="001F4687">
        <w:rPr>
          <w:rFonts w:ascii="Times New Roman" w:eastAsia="Yu Mincho" w:hAnsi="Times New Roman" w:cs="Times New Roman"/>
          <w:sz w:val="24"/>
          <w:szCs w:val="24"/>
        </w:rPr>
        <w:t xml:space="preserve"> in this </w:t>
      </w:r>
      <w:r w:rsidR="00381361">
        <w:rPr>
          <w:rFonts w:ascii="Times New Roman" w:eastAsia="Yu Mincho" w:hAnsi="Times New Roman" w:cs="Times New Roman"/>
          <w:sz w:val="24"/>
          <w:szCs w:val="24"/>
        </w:rPr>
        <w:t>paper</w:t>
      </w:r>
      <w:r w:rsidRPr="001F4687">
        <w:rPr>
          <w:rFonts w:ascii="Times New Roman" w:eastAsia="Yu Mincho" w:hAnsi="Times New Roman" w:cs="Times New Roman"/>
          <w:sz w:val="24"/>
          <w:szCs w:val="24"/>
        </w:rPr>
        <w:t xml:space="preserve"> was collected during my fieldwork in the areas of Tokyo, Osaka, Nagoya, Fukuoka and Tohoku from March 2017 to June 2020. I conducted participate-obse</w:t>
      </w:r>
      <w:r w:rsidR="00827134">
        <w:rPr>
          <w:rFonts w:ascii="Times New Roman" w:eastAsia="Yu Mincho" w:hAnsi="Times New Roman" w:cs="Times New Roman"/>
          <w:sz w:val="24"/>
          <w:szCs w:val="24"/>
        </w:rPr>
        <w:t>rvation of four meetings (one</w:t>
      </w:r>
      <w:r w:rsidRPr="001F4687">
        <w:rPr>
          <w:rFonts w:ascii="Times New Roman" w:eastAsia="Yu Mincho" w:hAnsi="Times New Roman" w:cs="Times New Roman"/>
          <w:sz w:val="24"/>
          <w:szCs w:val="24"/>
        </w:rPr>
        <w:t xml:space="preserve"> online), five ceremonies, twelve events and five workshops and lectures, and held semi-structured interviews or conversations with 58 people, includi</w:t>
      </w:r>
      <w:r w:rsidR="00827134">
        <w:rPr>
          <w:rFonts w:ascii="Times New Roman" w:eastAsia="Yu Mincho" w:hAnsi="Times New Roman" w:cs="Times New Roman"/>
          <w:sz w:val="24"/>
          <w:szCs w:val="24"/>
        </w:rPr>
        <w:t>ng two Americans and one Briton</w:t>
      </w:r>
      <w:r w:rsidRPr="001F4687">
        <w:rPr>
          <w:rFonts w:ascii="Times New Roman" w:eastAsia="Yu Mincho" w:hAnsi="Times New Roman" w:cs="Times New Roman"/>
          <w:sz w:val="24"/>
          <w:szCs w:val="24"/>
        </w:rPr>
        <w:t xml:space="preserve">, who call </w:t>
      </w:r>
      <w:r w:rsidR="00827134">
        <w:rPr>
          <w:rFonts w:ascii="Times New Roman" w:eastAsia="Yu Mincho" w:hAnsi="Times New Roman" w:cs="Times New Roman"/>
          <w:sz w:val="24"/>
          <w:szCs w:val="24"/>
        </w:rPr>
        <w:t>themselves</w:t>
      </w:r>
      <w:r w:rsidRPr="001F4687">
        <w:rPr>
          <w:rFonts w:ascii="Times New Roman" w:eastAsia="Yu Mincho" w:hAnsi="Times New Roman" w:cs="Times New Roman"/>
          <w:sz w:val="24"/>
          <w:szCs w:val="24"/>
        </w:rPr>
        <w:t xml:space="preserve"> Witch</w:t>
      </w:r>
      <w:r w:rsidR="00827134">
        <w:rPr>
          <w:rFonts w:ascii="Times New Roman" w:eastAsia="Yu Mincho" w:hAnsi="Times New Roman" w:cs="Times New Roman"/>
          <w:sz w:val="24"/>
          <w:szCs w:val="24"/>
        </w:rPr>
        <w:t>es</w:t>
      </w:r>
      <w:r w:rsidRPr="001F4687">
        <w:rPr>
          <w:rFonts w:ascii="Times New Roman" w:eastAsia="Yu Mincho" w:hAnsi="Times New Roman" w:cs="Times New Roman"/>
          <w:sz w:val="24"/>
          <w:szCs w:val="24"/>
        </w:rPr>
        <w:t xml:space="preserve">, are trainees of Witchcraft, call themselves </w:t>
      </w:r>
      <w:r w:rsidR="00825A5F">
        <w:rPr>
          <w:rFonts w:ascii="Times New Roman" w:eastAsia="Yu Mincho" w:hAnsi="Times New Roman" w:cs="Times New Roman"/>
          <w:sz w:val="24"/>
          <w:szCs w:val="24"/>
        </w:rPr>
        <w:t>Magic</w:t>
      </w:r>
      <w:r w:rsidRPr="001F4687">
        <w:rPr>
          <w:rFonts w:ascii="Times New Roman" w:eastAsia="Yu Mincho" w:hAnsi="Times New Roman" w:cs="Times New Roman"/>
          <w:sz w:val="24"/>
          <w:szCs w:val="24"/>
        </w:rPr>
        <w:t>ians, run shops related to Witch</w:t>
      </w:r>
      <w:r w:rsidR="00827134">
        <w:rPr>
          <w:rFonts w:ascii="Times New Roman" w:eastAsia="Yu Mincho" w:hAnsi="Times New Roman" w:cs="Times New Roman"/>
          <w:sz w:val="24"/>
          <w:szCs w:val="24"/>
        </w:rPr>
        <w:t>craft</w:t>
      </w:r>
      <w:r w:rsidRPr="001F4687">
        <w:rPr>
          <w:rFonts w:ascii="Times New Roman" w:eastAsia="Yu Mincho" w:hAnsi="Times New Roman" w:cs="Times New Roman"/>
          <w:sz w:val="24"/>
          <w:szCs w:val="24"/>
        </w:rPr>
        <w:t>, are authors of books about Witch</w:t>
      </w:r>
      <w:r w:rsidR="00827134">
        <w:rPr>
          <w:rFonts w:ascii="Times New Roman" w:eastAsia="Yu Mincho" w:hAnsi="Times New Roman" w:cs="Times New Roman"/>
          <w:sz w:val="24"/>
          <w:szCs w:val="24"/>
        </w:rPr>
        <w:t>es</w:t>
      </w:r>
      <w:r w:rsidRPr="001F4687">
        <w:rPr>
          <w:rFonts w:ascii="Times New Roman" w:eastAsia="Yu Mincho" w:hAnsi="Times New Roman" w:cs="Times New Roman"/>
          <w:sz w:val="24"/>
          <w:szCs w:val="24"/>
        </w:rPr>
        <w:t xml:space="preserve"> </w:t>
      </w:r>
      <w:r w:rsidR="00381361">
        <w:rPr>
          <w:rFonts w:ascii="Times New Roman" w:eastAsia="Yu Mincho" w:hAnsi="Times New Roman" w:cs="Times New Roman"/>
          <w:sz w:val="24"/>
          <w:szCs w:val="24"/>
        </w:rPr>
        <w:t xml:space="preserve">and </w:t>
      </w:r>
      <w:r w:rsidRPr="001F4687">
        <w:rPr>
          <w:rFonts w:ascii="Times New Roman" w:eastAsia="Yu Mincho" w:hAnsi="Times New Roman" w:cs="Times New Roman"/>
          <w:sz w:val="24"/>
          <w:szCs w:val="24"/>
        </w:rPr>
        <w:t xml:space="preserve">practice </w:t>
      </w:r>
      <w:r w:rsidR="00827134">
        <w:rPr>
          <w:rFonts w:ascii="Times New Roman" w:eastAsia="Yu Mincho" w:hAnsi="Times New Roman" w:cs="Times New Roman"/>
          <w:sz w:val="24"/>
          <w:szCs w:val="24"/>
        </w:rPr>
        <w:t xml:space="preserve">what they perceive as practices from </w:t>
      </w:r>
      <w:r w:rsidRPr="001F4687">
        <w:rPr>
          <w:rFonts w:ascii="Times New Roman" w:eastAsia="Yu Mincho" w:hAnsi="Times New Roman" w:cs="Times New Roman"/>
          <w:sz w:val="24"/>
          <w:szCs w:val="24"/>
        </w:rPr>
        <w:t>ancient Eu</w:t>
      </w:r>
      <w:r w:rsidR="00827134">
        <w:rPr>
          <w:rFonts w:ascii="Times New Roman" w:eastAsia="Yu Mincho" w:hAnsi="Times New Roman" w:cs="Times New Roman"/>
          <w:sz w:val="24"/>
          <w:szCs w:val="24"/>
        </w:rPr>
        <w:t>ropean cultures. Their genders we</w:t>
      </w:r>
      <w:r w:rsidRPr="001F4687">
        <w:rPr>
          <w:rFonts w:ascii="Times New Roman" w:eastAsia="Yu Mincho" w:hAnsi="Times New Roman" w:cs="Times New Roman"/>
          <w:sz w:val="24"/>
          <w:szCs w:val="24"/>
        </w:rPr>
        <w:t xml:space="preserve">re; 38 women, 18 </w:t>
      </w:r>
      <w:r w:rsidR="00827134">
        <w:rPr>
          <w:rFonts w:ascii="Times New Roman" w:eastAsia="Yu Mincho" w:hAnsi="Times New Roman" w:cs="Times New Roman"/>
          <w:sz w:val="24"/>
          <w:szCs w:val="24"/>
        </w:rPr>
        <w:t>men and 2 X gender. Their ages we</w:t>
      </w:r>
      <w:r w:rsidRPr="001F4687">
        <w:rPr>
          <w:rFonts w:ascii="Times New Roman" w:eastAsia="Yu Mincho" w:hAnsi="Times New Roman" w:cs="Times New Roman"/>
          <w:sz w:val="24"/>
          <w:szCs w:val="24"/>
        </w:rPr>
        <w:t>re; 4 in their 60s, 8 in their 50s, 13 in their 40s, 17 in their 30s, 14 in their 20s and 2 teenagers. I talked with members of a “</w:t>
      </w:r>
      <w:r w:rsidR="00825A5F">
        <w:rPr>
          <w:rFonts w:ascii="Times New Roman" w:eastAsia="Yu Mincho" w:hAnsi="Times New Roman" w:cs="Times New Roman"/>
          <w:sz w:val="24"/>
          <w:szCs w:val="24"/>
        </w:rPr>
        <w:t>Witch</w:t>
      </w:r>
      <w:r w:rsidRPr="001F4687">
        <w:rPr>
          <w:rFonts w:ascii="Times New Roman" w:eastAsia="Yu Mincho" w:hAnsi="Times New Roman" w:cs="Times New Roman"/>
          <w:sz w:val="24"/>
          <w:szCs w:val="24"/>
        </w:rPr>
        <w:t xml:space="preserve"> </w:t>
      </w:r>
      <w:bookmarkStart w:id="2" w:name="_Hlk50932656"/>
      <w:r w:rsidR="00DA61AA">
        <w:rPr>
          <w:rFonts w:ascii="Times New Roman" w:eastAsia="Yu Mincho" w:hAnsi="Times New Roman" w:cs="Times New Roman"/>
          <w:sz w:val="24"/>
          <w:szCs w:val="24"/>
        </w:rPr>
        <w:t>C</w:t>
      </w:r>
      <w:r w:rsidRPr="001F4687">
        <w:rPr>
          <w:rFonts w:ascii="Times New Roman" w:eastAsia="Yu Mincho" w:hAnsi="Times New Roman" w:cs="Times New Roman"/>
          <w:sz w:val="24"/>
          <w:szCs w:val="24"/>
        </w:rPr>
        <w:t>ircle</w:t>
      </w:r>
      <w:bookmarkEnd w:id="2"/>
      <w:r w:rsidRPr="001F4687">
        <w:rPr>
          <w:rFonts w:ascii="Times New Roman" w:eastAsia="Yu Mincho" w:hAnsi="Times New Roman" w:cs="Times New Roman"/>
          <w:sz w:val="24"/>
          <w:szCs w:val="24"/>
        </w:rPr>
        <w:t>” and a “</w:t>
      </w:r>
      <w:r w:rsidR="00825A5F">
        <w:rPr>
          <w:rFonts w:ascii="Times New Roman" w:eastAsia="Yu Mincho" w:hAnsi="Times New Roman" w:cs="Times New Roman"/>
          <w:sz w:val="24"/>
          <w:szCs w:val="24"/>
        </w:rPr>
        <w:t>Magic</w:t>
      </w:r>
      <w:r w:rsidRPr="001F4687">
        <w:rPr>
          <w:rFonts w:ascii="Times New Roman" w:eastAsia="Yu Mincho" w:hAnsi="Times New Roman" w:cs="Times New Roman"/>
          <w:sz w:val="24"/>
          <w:szCs w:val="24"/>
        </w:rPr>
        <w:t xml:space="preserve"> </w:t>
      </w:r>
      <w:bookmarkStart w:id="3" w:name="_Hlk50932691"/>
      <w:r w:rsidR="00DA61AA">
        <w:rPr>
          <w:rFonts w:ascii="Times New Roman" w:eastAsia="Yu Mincho" w:hAnsi="Times New Roman" w:cs="Times New Roman"/>
          <w:sz w:val="24"/>
          <w:szCs w:val="24"/>
        </w:rPr>
        <w:t>R</w:t>
      </w:r>
      <w:r w:rsidRPr="001F4687">
        <w:rPr>
          <w:rFonts w:ascii="Times New Roman" w:eastAsia="Yu Mincho" w:hAnsi="Times New Roman" w:cs="Times New Roman"/>
          <w:sz w:val="24"/>
          <w:szCs w:val="24"/>
        </w:rPr>
        <w:t xml:space="preserve">esearch </w:t>
      </w:r>
      <w:r w:rsidR="00DA61AA">
        <w:rPr>
          <w:rFonts w:ascii="Times New Roman" w:eastAsia="Yu Mincho" w:hAnsi="Times New Roman" w:cs="Times New Roman"/>
          <w:sz w:val="24"/>
          <w:szCs w:val="24"/>
        </w:rPr>
        <w:t>G</w:t>
      </w:r>
      <w:r w:rsidRPr="001F4687">
        <w:rPr>
          <w:rFonts w:ascii="Times New Roman" w:eastAsia="Yu Mincho" w:hAnsi="Times New Roman" w:cs="Times New Roman"/>
          <w:sz w:val="24"/>
          <w:szCs w:val="24"/>
        </w:rPr>
        <w:t>roup</w:t>
      </w:r>
      <w:bookmarkEnd w:id="3"/>
      <w:r w:rsidRPr="001F4687">
        <w:rPr>
          <w:rFonts w:ascii="Times New Roman" w:eastAsia="Yu Mincho" w:hAnsi="Times New Roman" w:cs="Times New Roman"/>
          <w:sz w:val="24"/>
          <w:szCs w:val="24"/>
        </w:rPr>
        <w:t>” at two different universities.</w:t>
      </w:r>
    </w:p>
    <w:p w14:paraId="689FBEB1" w14:textId="308FCB17" w:rsidR="00615EB9" w:rsidRPr="001F4687" w:rsidRDefault="00615EB9" w:rsidP="00A05BBF">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I first made a contact with people who ran a </w:t>
      </w:r>
      <w:r w:rsidR="00825A5F">
        <w:rPr>
          <w:rFonts w:ascii="Times New Roman" w:eastAsia="Yu Mincho" w:hAnsi="Times New Roman" w:cs="Times New Roman"/>
          <w:sz w:val="24"/>
          <w:szCs w:val="24"/>
        </w:rPr>
        <w:t>Magic</w:t>
      </w:r>
      <w:r w:rsidRPr="001F4687">
        <w:rPr>
          <w:rFonts w:ascii="Times New Roman" w:eastAsia="Yu Mincho" w:hAnsi="Times New Roman" w:cs="Times New Roman"/>
          <w:sz w:val="24"/>
          <w:szCs w:val="24"/>
        </w:rPr>
        <w:t xml:space="preserve"> shop. I met several Witches there. After that, I used Twitter to find people who called themselves Witch</w:t>
      </w:r>
      <w:r w:rsidR="00A05BBF">
        <w:rPr>
          <w:rFonts w:ascii="Times New Roman" w:eastAsia="Yu Mincho" w:hAnsi="Times New Roman" w:cs="Times New Roman"/>
          <w:sz w:val="24"/>
          <w:szCs w:val="24"/>
        </w:rPr>
        <w:t>es as well as</w:t>
      </w:r>
      <w:r w:rsidRPr="001F4687">
        <w:rPr>
          <w:rFonts w:ascii="Times New Roman" w:eastAsia="Yu Mincho" w:hAnsi="Times New Roman" w:cs="Times New Roman"/>
          <w:sz w:val="24"/>
          <w:szCs w:val="24"/>
        </w:rPr>
        <w:t xml:space="preserve"> to find open events. I joined several events and met more Witches. We sometimes already knew each other on Twitter. Most of the </w:t>
      </w:r>
      <w:r w:rsidR="00A05BBF">
        <w:rPr>
          <w:rFonts w:ascii="Times New Roman" w:eastAsia="Yu Mincho" w:hAnsi="Times New Roman" w:cs="Times New Roman"/>
          <w:sz w:val="24"/>
          <w:szCs w:val="24"/>
        </w:rPr>
        <w:t>time</w:t>
      </w:r>
      <w:r w:rsidRPr="001F4687">
        <w:rPr>
          <w:rFonts w:ascii="Times New Roman" w:eastAsia="Yu Mincho" w:hAnsi="Times New Roman" w:cs="Times New Roman"/>
          <w:sz w:val="24"/>
          <w:szCs w:val="24"/>
        </w:rPr>
        <w:t xml:space="preserve">, I asked </w:t>
      </w:r>
      <w:r w:rsidR="00A05BBF">
        <w:rPr>
          <w:rFonts w:ascii="Times New Roman" w:eastAsia="Yu Mincho" w:hAnsi="Times New Roman" w:cs="Times New Roman"/>
          <w:sz w:val="24"/>
          <w:szCs w:val="24"/>
        </w:rPr>
        <w:t xml:space="preserve">for an </w:t>
      </w:r>
      <w:r w:rsidRPr="001F4687">
        <w:rPr>
          <w:rFonts w:ascii="Times New Roman" w:eastAsia="Yu Mincho" w:hAnsi="Times New Roman" w:cs="Times New Roman"/>
          <w:sz w:val="24"/>
          <w:szCs w:val="24"/>
        </w:rPr>
        <w:t>interview after I met them in person.</w:t>
      </w:r>
      <w:r w:rsidR="00A05BBF">
        <w:rPr>
          <w:rFonts w:ascii="Times New Roman" w:eastAsia="Yu Mincho" w:hAnsi="Times New Roman" w:cs="Times New Roman"/>
          <w:sz w:val="24"/>
          <w:szCs w:val="24"/>
        </w:rPr>
        <w:t xml:space="preserve"> I also directly contacted </w:t>
      </w:r>
      <w:r w:rsidRPr="001F4687">
        <w:rPr>
          <w:rFonts w:ascii="Times New Roman" w:eastAsia="Yu Mincho" w:hAnsi="Times New Roman" w:cs="Times New Roman"/>
          <w:sz w:val="24"/>
          <w:szCs w:val="24"/>
        </w:rPr>
        <w:t>people who were publicly known as Witch</w:t>
      </w:r>
      <w:r w:rsidR="00A05BBF">
        <w:rPr>
          <w:rFonts w:ascii="Times New Roman" w:eastAsia="Yu Mincho" w:hAnsi="Times New Roman" w:cs="Times New Roman"/>
          <w:sz w:val="24"/>
          <w:szCs w:val="24"/>
        </w:rPr>
        <w:t>es</w:t>
      </w:r>
      <w:r w:rsidRPr="001F4687">
        <w:rPr>
          <w:rFonts w:ascii="Times New Roman" w:eastAsia="Yu Mincho" w:hAnsi="Times New Roman" w:cs="Times New Roman"/>
          <w:sz w:val="24"/>
          <w:szCs w:val="24"/>
        </w:rPr>
        <w:t xml:space="preserve"> or people who pr</w:t>
      </w:r>
      <w:r w:rsidR="00A05BBF">
        <w:rPr>
          <w:rFonts w:ascii="Times New Roman" w:eastAsia="Yu Mincho" w:hAnsi="Times New Roman" w:cs="Times New Roman"/>
          <w:sz w:val="24"/>
          <w:szCs w:val="24"/>
        </w:rPr>
        <w:t>ior</w:t>
      </w:r>
      <w:r w:rsidRPr="001F4687">
        <w:rPr>
          <w:rFonts w:ascii="Times New Roman" w:eastAsia="Yu Mincho" w:hAnsi="Times New Roman" w:cs="Times New Roman"/>
          <w:sz w:val="24"/>
          <w:szCs w:val="24"/>
        </w:rPr>
        <w:t xml:space="preserve"> interviewees suggested </w:t>
      </w:r>
      <w:r w:rsidR="00A05BBF">
        <w:rPr>
          <w:rFonts w:ascii="Times New Roman" w:eastAsia="Yu Mincho" w:hAnsi="Times New Roman" w:cs="Times New Roman"/>
          <w:sz w:val="24"/>
          <w:szCs w:val="24"/>
        </w:rPr>
        <w:t>I</w:t>
      </w:r>
      <w:r w:rsidRPr="001F4687">
        <w:rPr>
          <w:rFonts w:ascii="Times New Roman" w:eastAsia="Yu Mincho" w:hAnsi="Times New Roman" w:cs="Times New Roman"/>
          <w:sz w:val="24"/>
          <w:szCs w:val="24"/>
        </w:rPr>
        <w:t xml:space="preserve"> meet. I interviewed at cafés, restaurants, shops, karaoke room</w:t>
      </w:r>
      <w:r w:rsidR="00A05BBF">
        <w:rPr>
          <w:rFonts w:ascii="Times New Roman" w:eastAsia="Yu Mincho" w:hAnsi="Times New Roman" w:cs="Times New Roman"/>
          <w:sz w:val="24"/>
          <w:szCs w:val="24"/>
        </w:rPr>
        <w:t>s</w:t>
      </w:r>
      <w:r w:rsidRPr="001F4687">
        <w:rPr>
          <w:rFonts w:ascii="Times New Roman" w:eastAsia="Yu Mincho" w:hAnsi="Times New Roman" w:cs="Times New Roman"/>
          <w:sz w:val="24"/>
          <w:szCs w:val="24"/>
        </w:rPr>
        <w:t>, university campus</w:t>
      </w:r>
      <w:r w:rsidR="00A05BBF">
        <w:rPr>
          <w:rFonts w:ascii="Times New Roman" w:eastAsia="Yu Mincho" w:hAnsi="Times New Roman" w:cs="Times New Roman"/>
          <w:sz w:val="24"/>
          <w:szCs w:val="24"/>
        </w:rPr>
        <w:t>es</w:t>
      </w:r>
      <w:r w:rsidRPr="001F4687">
        <w:rPr>
          <w:rFonts w:ascii="Times New Roman" w:eastAsia="Yu Mincho" w:hAnsi="Times New Roman" w:cs="Times New Roman"/>
          <w:sz w:val="24"/>
          <w:szCs w:val="24"/>
        </w:rPr>
        <w:t xml:space="preserve">, online and </w:t>
      </w:r>
      <w:r w:rsidR="00A05BBF">
        <w:rPr>
          <w:rFonts w:ascii="Times New Roman" w:eastAsia="Yu Mincho" w:hAnsi="Times New Roman" w:cs="Times New Roman"/>
          <w:sz w:val="24"/>
          <w:szCs w:val="24"/>
        </w:rPr>
        <w:t xml:space="preserve">in </w:t>
      </w:r>
      <w:r w:rsidRPr="001F4687">
        <w:rPr>
          <w:rFonts w:ascii="Times New Roman" w:eastAsia="Yu Mincho" w:hAnsi="Times New Roman" w:cs="Times New Roman"/>
          <w:sz w:val="24"/>
          <w:szCs w:val="24"/>
        </w:rPr>
        <w:t>their home. I changed their profile</w:t>
      </w:r>
      <w:r w:rsidR="00A05BBF">
        <w:rPr>
          <w:rFonts w:ascii="Times New Roman" w:eastAsia="Yu Mincho" w:hAnsi="Times New Roman" w:cs="Times New Roman"/>
          <w:sz w:val="24"/>
          <w:szCs w:val="24"/>
        </w:rPr>
        <w:t>s</w:t>
      </w:r>
      <w:r w:rsidRPr="001F4687">
        <w:rPr>
          <w:rFonts w:ascii="Times New Roman" w:eastAsia="Yu Mincho" w:hAnsi="Times New Roman" w:cs="Times New Roman"/>
          <w:sz w:val="24"/>
          <w:szCs w:val="24"/>
        </w:rPr>
        <w:t xml:space="preserve"> and sometimes merge</w:t>
      </w:r>
      <w:r w:rsidR="00A05BBF">
        <w:rPr>
          <w:rFonts w:ascii="Times New Roman" w:eastAsia="Yu Mincho" w:hAnsi="Times New Roman" w:cs="Times New Roman"/>
          <w:sz w:val="24"/>
          <w:szCs w:val="24"/>
        </w:rPr>
        <w:t>d</w:t>
      </w:r>
      <w:r w:rsidRPr="001F4687">
        <w:rPr>
          <w:rFonts w:ascii="Times New Roman" w:eastAsia="Yu Mincho" w:hAnsi="Times New Roman" w:cs="Times New Roman"/>
          <w:sz w:val="24"/>
          <w:szCs w:val="24"/>
        </w:rPr>
        <w:t xml:space="preserve"> several people’s profile </w:t>
      </w:r>
      <w:r w:rsidR="00A05BBF">
        <w:rPr>
          <w:rFonts w:ascii="Times New Roman" w:eastAsia="Yu Mincho" w:hAnsi="Times New Roman" w:cs="Times New Roman"/>
          <w:sz w:val="24"/>
          <w:szCs w:val="24"/>
        </w:rPr>
        <w:t xml:space="preserve">together </w:t>
      </w:r>
      <w:r w:rsidRPr="001F4687">
        <w:rPr>
          <w:rFonts w:ascii="Times New Roman" w:eastAsia="Yu Mincho" w:hAnsi="Times New Roman" w:cs="Times New Roman"/>
          <w:sz w:val="24"/>
          <w:szCs w:val="24"/>
        </w:rPr>
        <w:t>as one person to protect their privacy.</w:t>
      </w:r>
    </w:p>
    <w:p w14:paraId="27CAFF52" w14:textId="59AFEE08" w:rsidR="00615EB9" w:rsidRPr="001F4687" w:rsidRDefault="00A05BBF" w:rsidP="0006094C">
      <w:pPr>
        <w:snapToGrid w:val="0"/>
        <w:spacing w:line="276" w:lineRule="auto"/>
        <w:ind w:firstLineChars="100" w:firstLine="240"/>
        <w:contextualSpacing/>
        <w:rPr>
          <w:rFonts w:ascii="Times New Roman" w:eastAsia="Yu Mincho" w:hAnsi="Times New Roman" w:cs="Times New Roman"/>
          <w:sz w:val="24"/>
          <w:szCs w:val="24"/>
        </w:rPr>
      </w:pPr>
      <w:r>
        <w:rPr>
          <w:rFonts w:ascii="Times New Roman" w:eastAsia="Yu Mincho" w:hAnsi="Times New Roman" w:cs="Times New Roman"/>
          <w:sz w:val="24"/>
          <w:szCs w:val="24"/>
        </w:rPr>
        <w:t>Please note:</w:t>
      </w:r>
      <w:r w:rsidR="00615EB9" w:rsidRPr="001F4687">
        <w:rPr>
          <w:rFonts w:ascii="Times New Roman" w:eastAsia="Yu Mincho" w:hAnsi="Times New Roman" w:cs="Times New Roman"/>
          <w:sz w:val="24"/>
          <w:szCs w:val="24"/>
        </w:rPr>
        <w:t xml:space="preserve"> Not all </w:t>
      </w:r>
      <w:r>
        <w:rPr>
          <w:rFonts w:ascii="Times New Roman" w:eastAsia="Yu Mincho" w:hAnsi="Times New Roman" w:cs="Times New Roman"/>
          <w:sz w:val="24"/>
          <w:szCs w:val="24"/>
        </w:rPr>
        <w:t xml:space="preserve">of </w:t>
      </w:r>
      <w:r w:rsidR="00615EB9" w:rsidRPr="001F4687">
        <w:rPr>
          <w:rFonts w:ascii="Times New Roman" w:eastAsia="Yu Mincho" w:hAnsi="Times New Roman" w:cs="Times New Roman"/>
          <w:sz w:val="24"/>
          <w:szCs w:val="24"/>
        </w:rPr>
        <w:t>the people I asked for interview</w:t>
      </w:r>
      <w:r>
        <w:rPr>
          <w:rFonts w:ascii="Times New Roman" w:eastAsia="Yu Mincho" w:hAnsi="Times New Roman" w:cs="Times New Roman"/>
          <w:sz w:val="24"/>
          <w:szCs w:val="24"/>
        </w:rPr>
        <w:t>s</w:t>
      </w:r>
      <w:bookmarkStart w:id="4" w:name="_GoBack"/>
      <w:bookmarkEnd w:id="4"/>
      <w:r w:rsidR="00615EB9" w:rsidRPr="001F4687">
        <w:rPr>
          <w:rFonts w:ascii="Times New Roman" w:eastAsia="Yu Mincho" w:hAnsi="Times New Roman" w:cs="Times New Roman"/>
          <w:sz w:val="24"/>
          <w:szCs w:val="24"/>
        </w:rPr>
        <w:t xml:space="preserve"> answered or accepted my request, and some people who I met asked me not to write about them. The resource is </w:t>
      </w:r>
      <w:r w:rsidR="00615EB9" w:rsidRPr="001F4687">
        <w:rPr>
          <w:rFonts w:ascii="Times New Roman" w:eastAsia="Yu Mincho" w:hAnsi="Times New Roman" w:cs="Times New Roman"/>
          <w:sz w:val="24"/>
          <w:szCs w:val="24"/>
        </w:rPr>
        <w:lastRenderedPageBreak/>
        <w:t>only from the people who I was allowed to meet or could make a contact and the people who agreed to be interviewed and to use the interview for public. I have not made a contact with all the people who call themselves Witch in Japan. Therefore, the data I use in this article is limited.</w:t>
      </w:r>
    </w:p>
    <w:p w14:paraId="091B82D3"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I first explain the religions in Japan and the word of Witch in Japanese. Then I summaries the history and the current situation of Witchcraft and Magic in Japan</w:t>
      </w:r>
      <w:r w:rsidRPr="001F4687">
        <w:rPr>
          <w:rFonts w:ascii="Times New Roman" w:eastAsia="Yu Mincho" w:hAnsi="Times New Roman" w:cs="Times New Roman"/>
          <w:bCs/>
          <w:sz w:val="24"/>
          <w:szCs w:val="24"/>
        </w:rPr>
        <w:t>. After that, I examine the reason why they are involved in Witchcraft and how they take Japanese culture for their practice.</w:t>
      </w:r>
    </w:p>
    <w:p w14:paraId="7F768395" w14:textId="77777777" w:rsidR="00615EB9" w:rsidRPr="001F4687" w:rsidRDefault="00615EB9" w:rsidP="00615EB9">
      <w:pPr>
        <w:snapToGrid w:val="0"/>
        <w:spacing w:line="276" w:lineRule="auto"/>
        <w:contextualSpacing/>
        <w:rPr>
          <w:rFonts w:ascii="Times New Roman" w:eastAsia="Yu Mincho" w:hAnsi="Times New Roman" w:cs="Times New Roman"/>
          <w:b/>
          <w:sz w:val="24"/>
          <w:szCs w:val="24"/>
        </w:rPr>
      </w:pPr>
    </w:p>
    <w:p w14:paraId="042F0922" w14:textId="5E0BF19C"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b/>
          <w:sz w:val="24"/>
          <w:szCs w:val="24"/>
        </w:rPr>
        <w:t>Religions in Japan</w:t>
      </w:r>
    </w:p>
    <w:p w14:paraId="1B7E2013"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First of all, I discuss religious practice in Japan. Many Japanese “practice” both Buddhism and Shinto. They worship ancestors and conduct funerals through Buddhism tradition. For blessing new-born babies and children, they go to Shinto shrines. However, most of them do not regard these practices as “religion” but as “tradition” or “custom.”</w:t>
      </w:r>
    </w:p>
    <w:p w14:paraId="50A12E61" w14:textId="77777777" w:rsidR="00615EB9" w:rsidRPr="001F4687" w:rsidRDefault="00615EB9" w:rsidP="00615EB9">
      <w:pPr>
        <w:snapToGrid w:val="0"/>
        <w:spacing w:line="276" w:lineRule="auto"/>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t>Although Christian missionaries came in 16</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and 19</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centuries and founded many reputable universities and hospitals, the Christian population in Japan is very small, compared to other East Asian countries. </w:t>
      </w:r>
    </w:p>
    <w:p w14:paraId="527D0D76"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The Agency for Cultural Affairs regularly asks about the number of followers in all the religious organization, but not individual. In 2019, the population of teachers and believers was; </w:t>
      </w:r>
      <w:bookmarkStart w:id="5" w:name="_Hlk522912219"/>
      <w:r w:rsidRPr="001F4687">
        <w:rPr>
          <w:rFonts w:ascii="Times New Roman" w:eastAsia="Yu Mincho" w:hAnsi="Times New Roman" w:cs="Times New Roman"/>
          <w:sz w:val="24"/>
          <w:szCs w:val="24"/>
        </w:rPr>
        <w:t>Shinto (87,291,505), Buddhism (84,692,033), Christianity (1,953,103) and Others, for example Tenrikyo and SGI, (8,052,393). The total number (181,989,034) is larger than the population in Japan, which is 126,150,000 (The Agency for Cultural Affairs website, Portal Site of Official Statistics in Japan website).</w:t>
      </w:r>
      <w:bookmarkEnd w:id="5"/>
      <w:r w:rsidRPr="001F4687">
        <w:rPr>
          <w:rFonts w:ascii="Times New Roman" w:eastAsia="Yu Mincho" w:hAnsi="Times New Roman" w:cs="Times New Roman"/>
          <w:sz w:val="24"/>
          <w:szCs w:val="24"/>
        </w:rPr>
        <w:t xml:space="preserve"> </w:t>
      </w:r>
    </w:p>
    <w:p w14:paraId="4ADAE486"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Because both worship nature and many divinities, Shinto is sometimes considered Paganism by Western Pagans. Michael York (2003) was trying to see ‘Paganism’ as a global phenomenon and wanted to include Shinto.</w:t>
      </w:r>
    </w:p>
    <w:p w14:paraId="4A7DC990"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A Shinto priest who studied in London told me “emperor worship is the core of Shinto, but British Pagans do not think of this phase.” Shinto had been mixed with Buddhism for a long time. The Shinto which is widely spread and accepted in contemporary Japan, was independent, or constructed, during Meiji Restoration in late 19</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century. It was used for authorizing the Imperial Family as the descendants of Japanese divinities. This Shinto is called State Shinto. A very small number of Japanese try to revive the Shinto before arrival of Buddhism in Japan, and a small number of people have been interested in this “Ancient Shinto,” however most current scholars are skeptical about its existence. </w:t>
      </w:r>
    </w:p>
    <w:p w14:paraId="63445A05"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proofErr w:type="spellStart"/>
      <w:r w:rsidRPr="001F4687">
        <w:rPr>
          <w:rFonts w:ascii="Times New Roman" w:eastAsia="Yu Mincho" w:hAnsi="Times New Roman" w:cs="Times New Roman"/>
          <w:i/>
          <w:iCs/>
          <w:sz w:val="24"/>
          <w:szCs w:val="24"/>
        </w:rPr>
        <w:t>Itako</w:t>
      </w:r>
      <w:proofErr w:type="spellEnd"/>
      <w:r w:rsidRPr="001F4687">
        <w:rPr>
          <w:rFonts w:ascii="Times New Roman" w:eastAsia="Yu Mincho" w:hAnsi="Times New Roman" w:cs="Times New Roman"/>
          <w:sz w:val="24"/>
          <w:szCs w:val="24"/>
        </w:rPr>
        <w:t xml:space="preserve">, </w:t>
      </w:r>
      <w:proofErr w:type="spellStart"/>
      <w:r w:rsidRPr="001F4687">
        <w:rPr>
          <w:rFonts w:ascii="Times New Roman" w:eastAsia="Yu Mincho" w:hAnsi="Times New Roman" w:cs="Times New Roman"/>
          <w:i/>
          <w:iCs/>
          <w:sz w:val="24"/>
          <w:szCs w:val="24"/>
        </w:rPr>
        <w:t>yuta</w:t>
      </w:r>
      <w:proofErr w:type="spellEnd"/>
      <w:r w:rsidRPr="001F4687">
        <w:rPr>
          <w:rFonts w:ascii="Times New Roman" w:eastAsia="Yu Mincho" w:hAnsi="Times New Roman" w:cs="Times New Roman"/>
          <w:sz w:val="24"/>
          <w:szCs w:val="24"/>
        </w:rPr>
        <w:t xml:space="preserve"> and </w:t>
      </w:r>
      <w:proofErr w:type="spellStart"/>
      <w:r w:rsidRPr="001F4687">
        <w:rPr>
          <w:rFonts w:ascii="Times New Roman" w:eastAsia="Yu Mincho" w:hAnsi="Times New Roman" w:cs="Times New Roman"/>
          <w:i/>
          <w:iCs/>
          <w:sz w:val="24"/>
          <w:szCs w:val="24"/>
        </w:rPr>
        <w:t>miko</w:t>
      </w:r>
      <w:proofErr w:type="spellEnd"/>
      <w:r w:rsidRPr="001F4687">
        <w:rPr>
          <w:rFonts w:ascii="Times New Roman" w:eastAsia="Yu Mincho" w:hAnsi="Times New Roman" w:cs="Times New Roman"/>
          <w:sz w:val="24"/>
          <w:szCs w:val="24"/>
        </w:rPr>
        <w:t xml:space="preserve"> are sometimes considered to be equivalent to Witches in the West because of their shamanic skills. </w:t>
      </w:r>
      <w:proofErr w:type="spellStart"/>
      <w:r w:rsidRPr="001F4687">
        <w:rPr>
          <w:rFonts w:ascii="Times New Roman" w:eastAsia="Yu Mincho" w:hAnsi="Times New Roman" w:cs="Times New Roman"/>
          <w:i/>
          <w:iCs/>
          <w:sz w:val="24"/>
          <w:szCs w:val="24"/>
        </w:rPr>
        <w:t>Itako</w:t>
      </w:r>
      <w:proofErr w:type="spellEnd"/>
      <w:r w:rsidRPr="001F4687">
        <w:rPr>
          <w:rFonts w:ascii="Times New Roman" w:eastAsia="Yu Mincho" w:hAnsi="Times New Roman" w:cs="Times New Roman"/>
          <w:sz w:val="24"/>
          <w:szCs w:val="24"/>
        </w:rPr>
        <w:t xml:space="preserve"> are blind women who are trained to become spiritual mediums in Tohoku area. </w:t>
      </w:r>
      <w:r w:rsidRPr="001F4687">
        <w:rPr>
          <w:rFonts w:ascii="Times New Roman" w:eastAsia="Yu Mincho" w:hAnsi="Times New Roman" w:cs="Times New Roman"/>
          <w:i/>
          <w:iCs/>
          <w:sz w:val="24"/>
          <w:szCs w:val="24"/>
        </w:rPr>
        <w:t xml:space="preserve">Yuta </w:t>
      </w:r>
      <w:r w:rsidRPr="001F4687">
        <w:rPr>
          <w:rFonts w:ascii="Times New Roman" w:eastAsia="Yu Mincho" w:hAnsi="Times New Roman" w:cs="Times New Roman"/>
          <w:sz w:val="24"/>
          <w:szCs w:val="24"/>
        </w:rPr>
        <w:t xml:space="preserve">are spiritual medium in Okinawa, mostly female. </w:t>
      </w:r>
      <w:r w:rsidRPr="001F4687">
        <w:rPr>
          <w:rFonts w:ascii="Times New Roman" w:eastAsia="Yu Mincho" w:hAnsi="Times New Roman" w:cs="Times New Roman"/>
          <w:i/>
          <w:iCs/>
          <w:sz w:val="24"/>
          <w:szCs w:val="24"/>
        </w:rPr>
        <w:t>Miko</w:t>
      </w:r>
      <w:r w:rsidRPr="001F4687">
        <w:rPr>
          <w:rFonts w:ascii="Times New Roman" w:eastAsia="Yu Mincho" w:hAnsi="Times New Roman" w:cs="Times New Roman"/>
          <w:sz w:val="24"/>
          <w:szCs w:val="24"/>
        </w:rPr>
        <w:t xml:space="preserve"> were originally seen as medium and include </w:t>
      </w:r>
      <w:proofErr w:type="spellStart"/>
      <w:r w:rsidRPr="001F4687">
        <w:rPr>
          <w:rFonts w:ascii="Times New Roman" w:eastAsia="Yu Mincho" w:hAnsi="Times New Roman" w:cs="Times New Roman"/>
          <w:i/>
          <w:iCs/>
          <w:sz w:val="24"/>
          <w:szCs w:val="24"/>
        </w:rPr>
        <w:t>itako</w:t>
      </w:r>
      <w:proofErr w:type="spellEnd"/>
      <w:r w:rsidRPr="001F4687">
        <w:rPr>
          <w:rFonts w:ascii="Times New Roman" w:eastAsia="Yu Mincho" w:hAnsi="Times New Roman" w:cs="Times New Roman"/>
          <w:sz w:val="24"/>
          <w:szCs w:val="24"/>
        </w:rPr>
        <w:t xml:space="preserve"> and </w:t>
      </w:r>
      <w:proofErr w:type="spellStart"/>
      <w:r w:rsidRPr="001F4687">
        <w:rPr>
          <w:rFonts w:ascii="Times New Roman" w:eastAsia="Yu Mincho" w:hAnsi="Times New Roman" w:cs="Times New Roman"/>
          <w:i/>
          <w:iCs/>
          <w:sz w:val="24"/>
          <w:szCs w:val="24"/>
        </w:rPr>
        <w:t>yuta</w:t>
      </w:r>
      <w:proofErr w:type="spellEnd"/>
      <w:r w:rsidRPr="001F4687">
        <w:rPr>
          <w:rFonts w:ascii="Times New Roman" w:eastAsia="Yu Mincho" w:hAnsi="Times New Roman" w:cs="Times New Roman"/>
          <w:sz w:val="24"/>
          <w:szCs w:val="24"/>
        </w:rPr>
        <w:t xml:space="preserve">, but now </w:t>
      </w:r>
      <w:proofErr w:type="spellStart"/>
      <w:r w:rsidRPr="001F4687">
        <w:rPr>
          <w:rFonts w:ascii="Times New Roman" w:eastAsia="Yu Mincho" w:hAnsi="Times New Roman" w:cs="Times New Roman"/>
          <w:i/>
          <w:iCs/>
          <w:sz w:val="24"/>
          <w:szCs w:val="24"/>
        </w:rPr>
        <w:t>miko</w:t>
      </w:r>
      <w:proofErr w:type="spellEnd"/>
      <w:r w:rsidRPr="001F4687">
        <w:rPr>
          <w:rFonts w:ascii="Times New Roman" w:eastAsia="Yu Mincho" w:hAnsi="Times New Roman" w:cs="Times New Roman"/>
          <w:sz w:val="24"/>
          <w:szCs w:val="24"/>
        </w:rPr>
        <w:t xml:space="preserve"> usually means young women who support Shinto priest. However, this article does not consider they are equivalent to the Western Witches.</w:t>
      </w:r>
    </w:p>
    <w:p w14:paraId="503E6342"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p>
    <w:p w14:paraId="3F954757" w14:textId="0B40E676" w:rsidR="00615EB9" w:rsidRPr="001F4687" w:rsidRDefault="00615EB9" w:rsidP="00615EB9">
      <w:pPr>
        <w:snapToGrid w:val="0"/>
        <w:spacing w:line="276" w:lineRule="auto"/>
        <w:contextualSpacing/>
        <w:rPr>
          <w:rFonts w:ascii="Times New Roman" w:eastAsia="Yu Mincho" w:hAnsi="Times New Roman" w:cs="Times New Roman"/>
          <w:sz w:val="24"/>
          <w:szCs w:val="24"/>
        </w:rPr>
      </w:pPr>
      <w:proofErr w:type="spellStart"/>
      <w:r w:rsidRPr="001F4687">
        <w:rPr>
          <w:rFonts w:ascii="Times New Roman" w:eastAsia="Yu Mincho" w:hAnsi="Times New Roman" w:cs="Times New Roman"/>
          <w:b/>
          <w:bCs/>
          <w:i/>
          <w:iCs/>
          <w:sz w:val="24"/>
          <w:szCs w:val="24"/>
        </w:rPr>
        <w:t>Majo</w:t>
      </w:r>
      <w:proofErr w:type="spellEnd"/>
      <w:r w:rsidRPr="001F4687">
        <w:rPr>
          <w:rFonts w:ascii="Times New Roman" w:eastAsia="Yu Mincho" w:hAnsi="Times New Roman" w:cs="Times New Roman"/>
          <w:b/>
          <w:bCs/>
          <w:sz w:val="24"/>
          <w:szCs w:val="24"/>
        </w:rPr>
        <w:t>: The Word for Witch in Japanese</w:t>
      </w:r>
      <w:r w:rsidRPr="001F4687">
        <w:rPr>
          <w:rFonts w:ascii="Times New Roman" w:eastAsia="Yu Mincho" w:hAnsi="Times New Roman" w:cs="Times New Roman"/>
          <w:sz w:val="24"/>
          <w:szCs w:val="24"/>
        </w:rPr>
        <w:t xml:space="preserve"> </w:t>
      </w:r>
    </w:p>
    <w:p w14:paraId="5CDEA5C0" w14:textId="77777777" w:rsidR="00615EB9" w:rsidRPr="001F4687" w:rsidRDefault="00615EB9" w:rsidP="00615EB9">
      <w:pPr>
        <w:snapToGrid w:val="0"/>
        <w:spacing w:line="276" w:lineRule="auto"/>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lastRenderedPageBreak/>
        <w:t xml:space="preserve">This article is about the Western Witchcraft in Japan, therefore I will explain the translation for the Witch in Japanese. In the study of anthropology, “Witch” and “Witchcraft” outside the West, especially Africa has often been translated </w:t>
      </w:r>
      <w:proofErr w:type="spellStart"/>
      <w:r w:rsidRPr="001F4687">
        <w:rPr>
          <w:rFonts w:ascii="Times New Roman" w:eastAsia="Yu Mincho" w:hAnsi="Times New Roman" w:cs="Times New Roman"/>
          <w:i/>
          <w:sz w:val="24"/>
          <w:szCs w:val="24"/>
        </w:rPr>
        <w:t>yo-jutsu-shi</w:t>
      </w:r>
      <w:proofErr w:type="spellEnd"/>
      <w:r w:rsidRPr="001F4687">
        <w:rPr>
          <w:rFonts w:ascii="Times New Roman" w:eastAsia="Yu Mincho" w:hAnsi="Times New Roman" w:cs="Times New Roman"/>
          <w:i/>
          <w:sz w:val="24"/>
          <w:szCs w:val="24"/>
        </w:rPr>
        <w:t xml:space="preserve"> </w:t>
      </w:r>
      <w:r w:rsidRPr="001F4687">
        <w:rPr>
          <w:rFonts w:ascii="Times New Roman" w:eastAsia="Yu Mincho" w:hAnsi="Times New Roman" w:cs="Times New Roman"/>
          <w:sz w:val="24"/>
          <w:szCs w:val="24"/>
        </w:rPr>
        <w:t>(</w:t>
      </w:r>
      <w:r w:rsidRPr="001F4687">
        <w:rPr>
          <w:rFonts w:ascii="Times New Roman" w:eastAsia="Yu Mincho" w:hAnsi="Times New Roman" w:cs="Times New Roman"/>
          <w:sz w:val="24"/>
          <w:szCs w:val="24"/>
        </w:rPr>
        <w:t>妖術師</w:t>
      </w:r>
      <w:r w:rsidRPr="001F4687">
        <w:rPr>
          <w:rFonts w:ascii="Times New Roman" w:eastAsia="Yu Mincho" w:hAnsi="Times New Roman" w:cs="Times New Roman"/>
          <w:sz w:val="24"/>
          <w:szCs w:val="24"/>
        </w:rPr>
        <w:t xml:space="preserve">) and </w:t>
      </w:r>
      <w:proofErr w:type="spellStart"/>
      <w:r w:rsidRPr="001F4687">
        <w:rPr>
          <w:rFonts w:ascii="Times New Roman" w:eastAsia="Yu Mincho" w:hAnsi="Times New Roman" w:cs="Times New Roman"/>
          <w:i/>
          <w:sz w:val="24"/>
          <w:szCs w:val="24"/>
        </w:rPr>
        <w:t>yo-jutsu</w:t>
      </w:r>
      <w:proofErr w:type="spellEnd"/>
      <w:r w:rsidRPr="001F4687">
        <w:rPr>
          <w:rFonts w:ascii="Times New Roman" w:eastAsia="Yu Mincho" w:hAnsi="Times New Roman" w:cs="Times New Roman"/>
          <w:sz w:val="24"/>
          <w:szCs w:val="24"/>
        </w:rPr>
        <w:t xml:space="preserve"> (</w:t>
      </w:r>
      <w:r w:rsidRPr="001F4687">
        <w:rPr>
          <w:rFonts w:ascii="Times New Roman" w:eastAsia="Yu Mincho" w:hAnsi="Times New Roman" w:cs="Times New Roman"/>
          <w:sz w:val="24"/>
          <w:szCs w:val="24"/>
        </w:rPr>
        <w:t>妖術</w:t>
      </w:r>
      <w:r w:rsidRPr="001F4687">
        <w:rPr>
          <w:rFonts w:ascii="Times New Roman" w:eastAsia="Yu Mincho" w:hAnsi="Times New Roman" w:cs="Times New Roman"/>
          <w:sz w:val="24"/>
          <w:szCs w:val="24"/>
        </w:rPr>
        <w:t xml:space="preserve">). On the contrary, “Witch” from the West usually translated as </w:t>
      </w:r>
      <w:proofErr w:type="spellStart"/>
      <w:r w:rsidRPr="001F4687">
        <w:rPr>
          <w:rFonts w:ascii="Times New Roman" w:eastAsia="Yu Mincho" w:hAnsi="Times New Roman" w:cs="Times New Roman"/>
          <w:i/>
          <w:sz w:val="24"/>
          <w:szCs w:val="24"/>
        </w:rPr>
        <w:t>majo</w:t>
      </w:r>
      <w:proofErr w:type="spellEnd"/>
      <w:r w:rsidRPr="001F4687">
        <w:rPr>
          <w:rFonts w:ascii="Times New Roman" w:eastAsia="Yu Mincho" w:hAnsi="Times New Roman" w:cs="Times New Roman"/>
          <w:i/>
          <w:sz w:val="24"/>
          <w:szCs w:val="24"/>
        </w:rPr>
        <w:t xml:space="preserve"> </w:t>
      </w:r>
      <w:r w:rsidRPr="001F4687">
        <w:rPr>
          <w:rFonts w:ascii="Times New Roman" w:eastAsia="Yu Mincho" w:hAnsi="Times New Roman" w:cs="Times New Roman"/>
          <w:sz w:val="24"/>
          <w:szCs w:val="24"/>
        </w:rPr>
        <w:t>(</w:t>
      </w:r>
      <w:r w:rsidRPr="001F4687">
        <w:rPr>
          <w:rFonts w:ascii="Times New Roman" w:eastAsia="Yu Mincho" w:hAnsi="Times New Roman" w:cs="Times New Roman"/>
          <w:sz w:val="24"/>
          <w:szCs w:val="24"/>
        </w:rPr>
        <w:t>魔女</w:t>
      </w:r>
      <w:r w:rsidRPr="001F4687">
        <w:rPr>
          <w:rFonts w:ascii="Times New Roman" w:eastAsia="Yu Mincho" w:hAnsi="Times New Roman" w:cs="Times New Roman"/>
          <w:sz w:val="24"/>
          <w:szCs w:val="24"/>
        </w:rPr>
        <w:t xml:space="preserve">) and “Witchcraft” as </w:t>
      </w:r>
      <w:proofErr w:type="spellStart"/>
      <w:r w:rsidRPr="001F4687">
        <w:rPr>
          <w:rFonts w:ascii="Times New Roman" w:eastAsia="Yu Mincho" w:hAnsi="Times New Roman" w:cs="Times New Roman"/>
          <w:i/>
          <w:sz w:val="24"/>
          <w:szCs w:val="24"/>
        </w:rPr>
        <w:t>majo-jutsu</w:t>
      </w:r>
      <w:proofErr w:type="spellEnd"/>
      <w:r w:rsidRPr="001F4687">
        <w:rPr>
          <w:rFonts w:ascii="Times New Roman" w:eastAsia="Yu Mincho" w:hAnsi="Times New Roman" w:cs="Times New Roman"/>
          <w:sz w:val="24"/>
          <w:szCs w:val="24"/>
        </w:rPr>
        <w:t xml:space="preserve"> (</w:t>
      </w:r>
      <w:r w:rsidRPr="001F4687">
        <w:rPr>
          <w:rFonts w:ascii="Times New Roman" w:eastAsia="Yu Mincho" w:hAnsi="Times New Roman" w:cs="Times New Roman"/>
          <w:sz w:val="24"/>
          <w:szCs w:val="24"/>
        </w:rPr>
        <w:t>魔女術</w:t>
      </w:r>
      <w:r w:rsidRPr="001F4687">
        <w:rPr>
          <w:rFonts w:ascii="Times New Roman" w:eastAsia="Yu Mincho" w:hAnsi="Times New Roman" w:cs="Times New Roman"/>
          <w:sz w:val="24"/>
          <w:szCs w:val="24"/>
        </w:rPr>
        <w:t xml:space="preserve">). The word </w:t>
      </w:r>
      <w:r w:rsidRPr="001F4687">
        <w:rPr>
          <w:rFonts w:ascii="Times New Roman" w:eastAsia="Yu Mincho" w:hAnsi="Times New Roman" w:cs="Times New Roman"/>
          <w:sz w:val="24"/>
          <w:szCs w:val="24"/>
        </w:rPr>
        <w:t>魔女</w:t>
      </w:r>
      <w:r w:rsidRPr="001F4687">
        <w:rPr>
          <w:rFonts w:ascii="Times New Roman" w:eastAsia="Yu Mincho" w:hAnsi="Times New Roman" w:cs="Times New Roman"/>
          <w:sz w:val="24"/>
          <w:szCs w:val="24"/>
        </w:rPr>
        <w:t xml:space="preserve"> is used as a Buddhist term, but it is pronounced as </w:t>
      </w:r>
      <w:proofErr w:type="spellStart"/>
      <w:r w:rsidRPr="001F4687">
        <w:rPr>
          <w:rFonts w:ascii="Times New Roman" w:eastAsia="Yu Mincho" w:hAnsi="Times New Roman" w:cs="Times New Roman"/>
          <w:i/>
          <w:iCs/>
          <w:sz w:val="24"/>
          <w:szCs w:val="24"/>
        </w:rPr>
        <w:t>manyo</w:t>
      </w:r>
      <w:proofErr w:type="spellEnd"/>
      <w:r w:rsidRPr="001F4687">
        <w:rPr>
          <w:rStyle w:val="FootnoteReference"/>
          <w:rFonts w:ascii="Times New Roman" w:eastAsia="Yu Mincho" w:hAnsi="Times New Roman" w:cs="Times New Roman"/>
          <w:sz w:val="24"/>
          <w:szCs w:val="24"/>
        </w:rPr>
        <w:footnoteReference w:id="4"/>
      </w:r>
      <w:r w:rsidRPr="001F4687">
        <w:rPr>
          <w:rFonts w:ascii="Times New Roman" w:eastAsia="Yu Mincho" w:hAnsi="Times New Roman" w:cs="Times New Roman"/>
          <w:sz w:val="24"/>
          <w:szCs w:val="24"/>
        </w:rPr>
        <w:t xml:space="preserve">. The first use of </w:t>
      </w:r>
      <w:proofErr w:type="spellStart"/>
      <w:r w:rsidRPr="001F4687">
        <w:rPr>
          <w:rFonts w:ascii="Times New Roman" w:eastAsia="Yu Mincho" w:hAnsi="Times New Roman" w:cs="Times New Roman"/>
          <w:i/>
          <w:sz w:val="24"/>
          <w:szCs w:val="24"/>
        </w:rPr>
        <w:t>majo</w:t>
      </w:r>
      <w:proofErr w:type="spellEnd"/>
      <w:r w:rsidRPr="001F4687">
        <w:rPr>
          <w:rFonts w:ascii="Times New Roman" w:eastAsia="Yu Mincho" w:hAnsi="Times New Roman" w:cs="Times New Roman"/>
          <w:i/>
          <w:sz w:val="24"/>
          <w:szCs w:val="24"/>
        </w:rPr>
        <w:t xml:space="preserve"> </w:t>
      </w:r>
      <w:r w:rsidRPr="001F4687">
        <w:rPr>
          <w:rFonts w:ascii="Times New Roman" w:eastAsia="Yu Mincho" w:hAnsi="Times New Roman" w:cs="Times New Roman"/>
          <w:sz w:val="24"/>
          <w:szCs w:val="24"/>
        </w:rPr>
        <w:t>魔女</w:t>
      </w:r>
      <w:r w:rsidRPr="001F4687">
        <w:rPr>
          <w:rFonts w:ascii="Times New Roman" w:eastAsia="Yu Mincho" w:hAnsi="Times New Roman" w:cs="Times New Roman"/>
          <w:sz w:val="24"/>
          <w:szCs w:val="24"/>
        </w:rPr>
        <w:t xml:space="preserve"> as a translation for Witch was in Shakespeare’s </w:t>
      </w:r>
      <w:r w:rsidRPr="001F4687">
        <w:rPr>
          <w:rFonts w:ascii="Times New Roman" w:eastAsia="Yu Mincho" w:hAnsi="Times New Roman" w:cs="Times New Roman"/>
          <w:i/>
          <w:iCs/>
          <w:sz w:val="24"/>
          <w:szCs w:val="24"/>
        </w:rPr>
        <w:t>Macbeth</w:t>
      </w:r>
      <w:r w:rsidRPr="001F4687">
        <w:rPr>
          <w:rFonts w:ascii="Times New Roman" w:eastAsia="Yu Mincho" w:hAnsi="Times New Roman" w:cs="Times New Roman"/>
          <w:sz w:val="24"/>
          <w:szCs w:val="24"/>
        </w:rPr>
        <w:t xml:space="preserve"> in 1887 (Nishimura 2015: 11). People who were persecuted as Witch at the time of Witch hunt were also called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w:t>
      </w:r>
    </w:p>
    <w:p w14:paraId="109BB311" w14:textId="77777777" w:rsidR="00615EB9" w:rsidRPr="001F4687" w:rsidRDefault="00615EB9" w:rsidP="0006094C">
      <w:pPr>
        <w:snapToGrid w:val="0"/>
        <w:spacing w:line="276" w:lineRule="auto"/>
        <w:ind w:firstLineChars="100" w:firstLine="240"/>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t>Ma (</w:t>
      </w:r>
      <w:r w:rsidRPr="001F4687">
        <w:rPr>
          <w:rFonts w:ascii="Times New Roman" w:eastAsia="Yu Mincho" w:hAnsi="Times New Roman" w:cs="Times New Roman"/>
          <w:sz w:val="24"/>
          <w:szCs w:val="24"/>
        </w:rPr>
        <w:t>魔</w:t>
      </w:r>
      <w:r w:rsidRPr="001F4687">
        <w:rPr>
          <w:rFonts w:ascii="Times New Roman" w:eastAsia="Yu Mincho" w:hAnsi="Times New Roman" w:cs="Times New Roman"/>
          <w:sz w:val="24"/>
          <w:szCs w:val="24"/>
        </w:rPr>
        <w:t xml:space="preserve">) has two parts, </w:t>
      </w:r>
      <w:r w:rsidRPr="001F4687">
        <w:rPr>
          <w:rFonts w:ascii="Times New Roman" w:eastAsia="Yu Mincho" w:hAnsi="Times New Roman" w:cs="Times New Roman"/>
          <w:sz w:val="24"/>
          <w:szCs w:val="24"/>
        </w:rPr>
        <w:t>麻</w:t>
      </w:r>
      <w:r w:rsidRPr="001F4687">
        <w:rPr>
          <w:rFonts w:ascii="Times New Roman" w:eastAsia="Yu Mincho" w:hAnsi="Times New Roman" w:cs="Times New Roman"/>
          <w:sz w:val="24"/>
          <w:szCs w:val="24"/>
        </w:rPr>
        <w:t xml:space="preserve"> and </w:t>
      </w:r>
      <w:r w:rsidRPr="001F4687">
        <w:rPr>
          <w:rFonts w:ascii="Times New Roman" w:eastAsia="Yu Mincho" w:hAnsi="Times New Roman" w:cs="Times New Roman"/>
          <w:sz w:val="24"/>
          <w:szCs w:val="24"/>
        </w:rPr>
        <w:t>鬼</w:t>
      </w:r>
      <w:r w:rsidRPr="001F4687">
        <w:rPr>
          <w:rFonts w:ascii="Times New Roman" w:eastAsia="Yu Mincho" w:hAnsi="Times New Roman" w:cs="Times New Roman"/>
          <w:sz w:val="24"/>
          <w:szCs w:val="24"/>
        </w:rPr>
        <w:t>. According to a dictionary (</w:t>
      </w:r>
      <w:proofErr w:type="spellStart"/>
      <w:r w:rsidRPr="001F4687">
        <w:rPr>
          <w:rFonts w:ascii="Times New Roman" w:eastAsia="Yu Mincho" w:hAnsi="Times New Roman" w:cs="Times New Roman"/>
          <w:sz w:val="24"/>
          <w:szCs w:val="24"/>
        </w:rPr>
        <w:t>Kamata</w:t>
      </w:r>
      <w:proofErr w:type="spellEnd"/>
      <w:r w:rsidRPr="001F4687">
        <w:rPr>
          <w:rFonts w:ascii="Times New Roman" w:eastAsia="Yu Mincho" w:hAnsi="Times New Roman" w:cs="Times New Roman"/>
          <w:sz w:val="24"/>
          <w:szCs w:val="24"/>
        </w:rPr>
        <w:t xml:space="preserve"> and </w:t>
      </w:r>
      <w:proofErr w:type="spellStart"/>
      <w:r w:rsidRPr="001F4687">
        <w:rPr>
          <w:rFonts w:ascii="Times New Roman" w:eastAsia="Yu Mincho" w:hAnsi="Times New Roman" w:cs="Times New Roman"/>
          <w:sz w:val="24"/>
          <w:szCs w:val="24"/>
        </w:rPr>
        <w:t>Yoneyama</w:t>
      </w:r>
      <w:proofErr w:type="spellEnd"/>
      <w:r w:rsidRPr="001F4687">
        <w:rPr>
          <w:rFonts w:ascii="Times New Roman" w:eastAsia="Yu Mincho" w:hAnsi="Times New Roman" w:cs="Times New Roman"/>
          <w:sz w:val="24"/>
          <w:szCs w:val="24"/>
        </w:rPr>
        <w:t xml:space="preserve"> 2011), the former character (</w:t>
      </w:r>
      <w:r w:rsidRPr="001F4687">
        <w:rPr>
          <w:rFonts w:ascii="Times New Roman" w:eastAsia="Yu Mincho" w:hAnsi="Times New Roman" w:cs="Times New Roman"/>
          <w:sz w:val="24"/>
          <w:szCs w:val="24"/>
        </w:rPr>
        <w:t>麻</w:t>
      </w:r>
      <w:r w:rsidRPr="001F4687">
        <w:rPr>
          <w:rFonts w:ascii="Times New Roman" w:eastAsia="Yu Mincho" w:hAnsi="Times New Roman" w:cs="Times New Roman"/>
          <w:sz w:val="24"/>
          <w:szCs w:val="24"/>
        </w:rPr>
        <w:t xml:space="preserve">) means </w:t>
      </w:r>
      <w:proofErr w:type="spellStart"/>
      <w:r w:rsidRPr="001F4687">
        <w:rPr>
          <w:rFonts w:ascii="Times New Roman" w:eastAsia="Yu Mincho" w:hAnsi="Times New Roman" w:cs="Times New Roman"/>
          <w:sz w:val="24"/>
          <w:szCs w:val="24"/>
        </w:rPr>
        <w:t>māra</w:t>
      </w:r>
      <w:proofErr w:type="spellEnd"/>
      <w:r w:rsidRPr="001F4687">
        <w:rPr>
          <w:rFonts w:ascii="Times New Roman" w:eastAsia="Yu Mincho" w:hAnsi="Times New Roman" w:cs="Times New Roman"/>
          <w:sz w:val="24"/>
          <w:szCs w:val="24"/>
        </w:rPr>
        <w:t xml:space="preserve"> (an obstacle for Buddhist practice) in Sanskrit, and the latter character (</w:t>
      </w:r>
      <w:r w:rsidRPr="001F4687">
        <w:rPr>
          <w:rFonts w:ascii="Times New Roman" w:eastAsia="Yu Mincho" w:hAnsi="Times New Roman" w:cs="Times New Roman"/>
          <w:sz w:val="24"/>
          <w:szCs w:val="24"/>
        </w:rPr>
        <w:t>鬼</w:t>
      </w:r>
      <w:r w:rsidRPr="001F4687">
        <w:rPr>
          <w:rFonts w:ascii="Times New Roman" w:eastAsia="Yu Mincho" w:hAnsi="Times New Roman" w:cs="Times New Roman"/>
          <w:sz w:val="24"/>
          <w:szCs w:val="24"/>
        </w:rPr>
        <w:t>) means a monster who harms human and animals. Ma (</w:t>
      </w:r>
      <w:r w:rsidRPr="001F4687">
        <w:rPr>
          <w:rFonts w:ascii="Times New Roman" w:eastAsia="Yu Mincho" w:hAnsi="Times New Roman" w:cs="Times New Roman"/>
          <w:sz w:val="24"/>
          <w:szCs w:val="24"/>
        </w:rPr>
        <w:t>魔</w:t>
      </w:r>
      <w:r w:rsidRPr="001F4687">
        <w:rPr>
          <w:rFonts w:ascii="Times New Roman" w:eastAsia="Yu Mincho" w:hAnsi="Times New Roman" w:cs="Times New Roman"/>
          <w:sz w:val="24"/>
          <w:szCs w:val="24"/>
        </w:rPr>
        <w:t>) is also used for Magic (</w:t>
      </w:r>
      <w:proofErr w:type="spellStart"/>
      <w:r w:rsidRPr="001F4687">
        <w:rPr>
          <w:rFonts w:ascii="Times New Roman" w:eastAsia="Yu Mincho" w:hAnsi="Times New Roman" w:cs="Times New Roman"/>
          <w:i/>
          <w:sz w:val="24"/>
          <w:szCs w:val="24"/>
        </w:rPr>
        <w:t>maho</w:t>
      </w:r>
      <w:proofErr w:type="spellEnd"/>
      <w:r w:rsidRPr="001F4687">
        <w:rPr>
          <w:rFonts w:ascii="Times New Roman" w:eastAsia="Yu Mincho" w:hAnsi="Times New Roman" w:cs="Times New Roman"/>
          <w:sz w:val="24"/>
          <w:szCs w:val="24"/>
        </w:rPr>
        <w:t xml:space="preserve"> </w:t>
      </w:r>
      <w:r w:rsidRPr="001F4687">
        <w:rPr>
          <w:rFonts w:ascii="Times New Roman" w:eastAsia="Yu Mincho" w:hAnsi="Times New Roman" w:cs="Times New Roman"/>
          <w:sz w:val="24"/>
          <w:szCs w:val="24"/>
        </w:rPr>
        <w:t>魔法</w:t>
      </w:r>
      <w:r w:rsidRPr="001F4687">
        <w:rPr>
          <w:rFonts w:ascii="Times New Roman" w:eastAsia="Yu Mincho" w:hAnsi="Times New Roman" w:cs="Times New Roman"/>
          <w:sz w:val="24"/>
          <w:szCs w:val="24"/>
        </w:rPr>
        <w:t xml:space="preserve"> or </w:t>
      </w:r>
      <w:proofErr w:type="spellStart"/>
      <w:r w:rsidRPr="001F4687">
        <w:rPr>
          <w:rFonts w:ascii="Times New Roman" w:eastAsia="Yu Mincho" w:hAnsi="Times New Roman" w:cs="Times New Roman"/>
          <w:i/>
          <w:iCs/>
          <w:sz w:val="24"/>
          <w:szCs w:val="24"/>
        </w:rPr>
        <w:t>majutsu</w:t>
      </w:r>
      <w:proofErr w:type="spellEnd"/>
      <w:r w:rsidRPr="001F4687">
        <w:rPr>
          <w:rFonts w:ascii="Times New Roman" w:eastAsia="Yu Mincho" w:hAnsi="Times New Roman" w:cs="Times New Roman"/>
          <w:sz w:val="24"/>
          <w:szCs w:val="24"/>
        </w:rPr>
        <w:t xml:space="preserve"> </w:t>
      </w:r>
      <w:r w:rsidRPr="001F4687">
        <w:rPr>
          <w:rFonts w:ascii="Times New Roman" w:eastAsia="Yu Mincho" w:hAnsi="Times New Roman" w:cs="Times New Roman"/>
          <w:sz w:val="24"/>
          <w:szCs w:val="24"/>
        </w:rPr>
        <w:t>魔術</w:t>
      </w:r>
      <w:r w:rsidRPr="001F4687">
        <w:rPr>
          <w:rFonts w:ascii="Times New Roman" w:eastAsia="Yu Mincho" w:hAnsi="Times New Roman" w:cs="Times New Roman"/>
          <w:sz w:val="24"/>
          <w:szCs w:val="24"/>
        </w:rPr>
        <w:t>) in Japanese and devil and demon (</w:t>
      </w:r>
      <w:proofErr w:type="spellStart"/>
      <w:r w:rsidRPr="001F4687">
        <w:rPr>
          <w:rFonts w:ascii="Times New Roman" w:eastAsia="Yu Mincho" w:hAnsi="Times New Roman" w:cs="Times New Roman"/>
          <w:i/>
          <w:iCs/>
          <w:sz w:val="24"/>
          <w:szCs w:val="24"/>
        </w:rPr>
        <w:t>akuma</w:t>
      </w:r>
      <w:proofErr w:type="spellEnd"/>
      <w:r w:rsidRPr="001F4687">
        <w:rPr>
          <w:rFonts w:ascii="Times New Roman" w:eastAsia="Yu Mincho" w:hAnsi="Times New Roman" w:cs="Times New Roman"/>
          <w:sz w:val="24"/>
          <w:szCs w:val="24"/>
        </w:rPr>
        <w:t xml:space="preserve"> </w:t>
      </w:r>
      <w:r w:rsidRPr="001F4687">
        <w:rPr>
          <w:rFonts w:ascii="Times New Roman" w:eastAsia="Yu Mincho" w:hAnsi="Times New Roman" w:cs="Times New Roman"/>
          <w:sz w:val="24"/>
          <w:szCs w:val="24"/>
        </w:rPr>
        <w:t>悪魔</w:t>
      </w:r>
      <w:r w:rsidRPr="001F4687">
        <w:rPr>
          <w:rFonts w:ascii="Times New Roman" w:eastAsia="Yu Mincho" w:hAnsi="Times New Roman" w:cs="Times New Roman"/>
          <w:sz w:val="24"/>
          <w:szCs w:val="24"/>
        </w:rPr>
        <w:t>). Jo (</w:t>
      </w:r>
      <w:r w:rsidRPr="001F4687">
        <w:rPr>
          <w:rFonts w:ascii="Times New Roman" w:eastAsia="Yu Mincho" w:hAnsi="Times New Roman" w:cs="Times New Roman"/>
          <w:sz w:val="24"/>
          <w:szCs w:val="24"/>
        </w:rPr>
        <w:t>女</w:t>
      </w:r>
      <w:r w:rsidRPr="001F4687">
        <w:rPr>
          <w:rFonts w:ascii="Times New Roman" w:eastAsia="Yu Mincho" w:hAnsi="Times New Roman" w:cs="Times New Roman"/>
          <w:sz w:val="24"/>
          <w:szCs w:val="24"/>
        </w:rPr>
        <w:t xml:space="preserve">) means female (Male Witches in Japan say they are often asked why men call themselves Witches). The Witches in those fictions were female. </w:t>
      </w:r>
      <w:proofErr w:type="spellStart"/>
      <w:r w:rsidRPr="001F4687">
        <w:rPr>
          <w:rFonts w:ascii="Times New Roman" w:eastAsia="Yu Mincho" w:hAnsi="Times New Roman" w:cs="Times New Roman"/>
          <w:sz w:val="24"/>
          <w:szCs w:val="24"/>
        </w:rPr>
        <w:t>Jutsu</w:t>
      </w:r>
      <w:proofErr w:type="spellEnd"/>
      <w:r w:rsidRPr="001F4687">
        <w:rPr>
          <w:rFonts w:ascii="Times New Roman" w:eastAsia="Yu Mincho" w:hAnsi="Times New Roman" w:cs="Times New Roman"/>
          <w:sz w:val="24"/>
          <w:szCs w:val="24"/>
        </w:rPr>
        <w:t xml:space="preserve"> (</w:t>
      </w:r>
      <w:r w:rsidRPr="001F4687">
        <w:rPr>
          <w:rFonts w:ascii="Times New Roman" w:eastAsia="Yu Mincho" w:hAnsi="Times New Roman" w:cs="Times New Roman"/>
          <w:sz w:val="24"/>
          <w:szCs w:val="24"/>
        </w:rPr>
        <w:t>術</w:t>
      </w:r>
      <w:r w:rsidRPr="001F4687">
        <w:rPr>
          <w:rFonts w:ascii="Times New Roman" w:eastAsia="Yu Mincho" w:hAnsi="Times New Roman" w:cs="Times New Roman"/>
          <w:sz w:val="24"/>
          <w:szCs w:val="24"/>
        </w:rPr>
        <w:t>) means way.</w:t>
      </w:r>
    </w:p>
    <w:p w14:paraId="40AF00F7"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One informant said that the word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widely spread in Japan because of “the Oriental Witches,” the nickname for women volleyball team who got a gold medal at 1964 Summer Olympics in Tokyo</w:t>
      </w:r>
      <w:r w:rsidRPr="001F4687">
        <w:rPr>
          <w:rStyle w:val="FootnoteReference"/>
          <w:rFonts w:ascii="Times New Roman" w:eastAsia="Yu Mincho" w:hAnsi="Times New Roman" w:cs="Times New Roman"/>
          <w:sz w:val="24"/>
          <w:szCs w:val="24"/>
        </w:rPr>
        <w:footnoteReference w:id="5"/>
      </w:r>
      <w:r w:rsidRPr="001F4687">
        <w:rPr>
          <w:rFonts w:ascii="Times New Roman" w:eastAsia="Yu Mincho" w:hAnsi="Times New Roman" w:cs="Times New Roman"/>
          <w:sz w:val="24"/>
          <w:szCs w:val="24"/>
        </w:rPr>
        <w:t>. Although Western cinemas and dramas in the West, for example Harry Potter and Disney, are popular, Japan intermittently makes many manga and anime for children whose main characters are young female Witches or girls who can use Magic since 1960s</w:t>
      </w:r>
      <w:r w:rsidRPr="001F4687">
        <w:rPr>
          <w:rStyle w:val="FootnoteReference"/>
          <w:rFonts w:ascii="Times New Roman" w:eastAsia="Yu Mincho" w:hAnsi="Times New Roman" w:cs="Times New Roman"/>
          <w:sz w:val="24"/>
          <w:szCs w:val="24"/>
        </w:rPr>
        <w:footnoteReference w:id="6"/>
      </w:r>
      <w:r w:rsidRPr="001F4687">
        <w:rPr>
          <w:rFonts w:ascii="Times New Roman" w:eastAsia="Yu Mincho" w:hAnsi="Times New Roman" w:cs="Times New Roman"/>
          <w:sz w:val="24"/>
          <w:szCs w:val="24"/>
        </w:rPr>
        <w:t>. Therefore, Witches in European history, Witches in pop cultures and contemporary Witches are often called differently from Witches in Africa etc. And the image of Witch is not only negative, like scary hag, but also positive, like strong women who have mystical power</w:t>
      </w:r>
      <w:r w:rsidRPr="001F4687">
        <w:rPr>
          <w:rStyle w:val="FootnoteReference"/>
          <w:rFonts w:ascii="Times New Roman" w:eastAsia="Yu Mincho" w:hAnsi="Times New Roman" w:cs="Times New Roman"/>
          <w:sz w:val="24"/>
          <w:szCs w:val="24"/>
        </w:rPr>
        <w:footnoteReference w:id="7"/>
      </w:r>
      <w:r w:rsidRPr="001F4687">
        <w:rPr>
          <w:rFonts w:ascii="Times New Roman" w:eastAsia="Yu Mincho" w:hAnsi="Times New Roman" w:cs="Times New Roman"/>
          <w:sz w:val="24"/>
          <w:szCs w:val="24"/>
        </w:rPr>
        <w:t>.</w:t>
      </w:r>
    </w:p>
    <w:p w14:paraId="14C4DB66"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p>
    <w:p w14:paraId="5F219F76" w14:textId="77777777" w:rsidR="00615EB9" w:rsidRPr="001F4687" w:rsidRDefault="00615EB9" w:rsidP="00615EB9">
      <w:pPr>
        <w:snapToGrid w:val="0"/>
        <w:spacing w:line="276" w:lineRule="auto"/>
        <w:contextualSpacing/>
        <w:rPr>
          <w:rFonts w:ascii="Times New Roman" w:eastAsia="Yu Mincho" w:hAnsi="Times New Roman" w:cs="Times New Roman"/>
          <w:b/>
          <w:sz w:val="24"/>
          <w:szCs w:val="24"/>
        </w:rPr>
      </w:pPr>
      <w:r w:rsidRPr="001F4687">
        <w:rPr>
          <w:rFonts w:ascii="Times New Roman" w:eastAsia="Yu Mincho" w:hAnsi="Times New Roman" w:cs="Times New Roman"/>
          <w:b/>
          <w:sz w:val="24"/>
          <w:szCs w:val="24"/>
        </w:rPr>
        <w:t>The History of Witchcraft and Magic in Japan after 1970s</w:t>
      </w:r>
    </w:p>
    <w:p w14:paraId="21FAB8E2"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This chapter is based on my interviews, website (Akiba), magazine (Utada ed. 1992) and the research of books whose title include Witch,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Magic, </w:t>
      </w:r>
      <w:proofErr w:type="spellStart"/>
      <w:r w:rsidRPr="001F4687">
        <w:rPr>
          <w:rFonts w:ascii="Times New Roman" w:eastAsia="Yu Mincho" w:hAnsi="Times New Roman" w:cs="Times New Roman"/>
          <w:i/>
          <w:iCs/>
          <w:sz w:val="24"/>
          <w:szCs w:val="24"/>
        </w:rPr>
        <w:t>maho</w:t>
      </w:r>
      <w:proofErr w:type="spellEnd"/>
      <w:r w:rsidRPr="001F4687">
        <w:rPr>
          <w:rFonts w:ascii="Times New Roman" w:eastAsia="Yu Mincho" w:hAnsi="Times New Roman" w:cs="Times New Roman"/>
          <w:sz w:val="24"/>
          <w:szCs w:val="24"/>
        </w:rPr>
        <w:t xml:space="preserve"> and </w:t>
      </w:r>
      <w:r w:rsidRPr="001F4687">
        <w:rPr>
          <w:rFonts w:ascii="Times New Roman" w:eastAsia="Yu Mincho" w:hAnsi="Times New Roman" w:cs="Times New Roman"/>
          <w:i/>
          <w:iCs/>
          <w:sz w:val="24"/>
          <w:szCs w:val="24"/>
        </w:rPr>
        <w:t>ma-</w:t>
      </w:r>
      <w:proofErr w:type="spellStart"/>
      <w:r w:rsidRPr="001F4687">
        <w:rPr>
          <w:rFonts w:ascii="Times New Roman" w:eastAsia="Yu Mincho" w:hAnsi="Times New Roman" w:cs="Times New Roman"/>
          <w:i/>
          <w:iCs/>
          <w:sz w:val="24"/>
          <w:szCs w:val="24"/>
        </w:rPr>
        <w:t>jutsu</w:t>
      </w:r>
      <w:proofErr w:type="spellEnd"/>
      <w:r w:rsidRPr="001F4687">
        <w:rPr>
          <w:rFonts w:ascii="Times New Roman" w:eastAsia="Yu Mincho" w:hAnsi="Times New Roman" w:cs="Times New Roman"/>
          <w:sz w:val="24"/>
          <w:szCs w:val="24"/>
        </w:rPr>
        <w:t>.</w:t>
      </w:r>
    </w:p>
    <w:p w14:paraId="2A938707" w14:textId="77777777" w:rsidR="00615EB9" w:rsidRPr="001F4687" w:rsidRDefault="00615EB9" w:rsidP="00615EB9">
      <w:pPr>
        <w:snapToGrid w:val="0"/>
        <w:spacing w:line="276" w:lineRule="auto"/>
        <w:contextualSpacing/>
        <w:rPr>
          <w:rFonts w:ascii="Times New Roman" w:eastAsia="Yu Mincho" w:hAnsi="Times New Roman" w:cs="Times New Roman"/>
          <w:b/>
          <w:sz w:val="24"/>
          <w:szCs w:val="24"/>
        </w:rPr>
      </w:pPr>
      <w:r w:rsidRPr="001F4687">
        <w:rPr>
          <w:rFonts w:ascii="Times New Roman" w:eastAsia="Yu Mincho" w:hAnsi="Times New Roman" w:cs="Times New Roman"/>
          <w:sz w:val="24"/>
          <w:szCs w:val="24"/>
        </w:rPr>
        <w:t>The practice of Ritual Magic came to Japan, prior to Witchcraft. In the 1970s, the occult movement arrived in Japan from the US, probably by US armies. Two books (</w:t>
      </w:r>
      <w:r w:rsidRPr="001F4687">
        <w:rPr>
          <w:rFonts w:ascii="Times New Roman" w:eastAsia="Yu Mincho" w:hAnsi="Times New Roman" w:cs="Times New Roman"/>
          <w:i/>
          <w:sz w:val="24"/>
          <w:szCs w:val="24"/>
        </w:rPr>
        <w:t>Magic: its ritual, power and purpose</w:t>
      </w:r>
      <w:r w:rsidRPr="001F4687">
        <w:rPr>
          <w:rFonts w:ascii="Times New Roman" w:eastAsia="Yu Mincho" w:hAnsi="Times New Roman" w:cs="Times New Roman"/>
          <w:sz w:val="24"/>
          <w:szCs w:val="24"/>
        </w:rPr>
        <w:t xml:space="preserve"> (London: Aquarian Press, 1952) and </w:t>
      </w:r>
      <w:r w:rsidRPr="001F4687">
        <w:rPr>
          <w:rFonts w:ascii="Times New Roman" w:eastAsia="Yu Mincho" w:hAnsi="Times New Roman" w:cs="Times New Roman"/>
          <w:i/>
          <w:sz w:val="24"/>
          <w:szCs w:val="24"/>
        </w:rPr>
        <w:t>The magician, his training and work</w:t>
      </w:r>
      <w:r w:rsidRPr="001F4687">
        <w:rPr>
          <w:rFonts w:ascii="Times New Roman" w:eastAsia="Yu Mincho" w:hAnsi="Times New Roman" w:cs="Times New Roman"/>
          <w:sz w:val="24"/>
          <w:szCs w:val="24"/>
        </w:rPr>
        <w:t xml:space="preserve"> (London: Aquarian Press, 1959</w:t>
      </w:r>
      <w:proofErr w:type="gramStart"/>
      <w:r w:rsidRPr="001F4687">
        <w:rPr>
          <w:rFonts w:ascii="Times New Roman" w:eastAsia="Yu Mincho" w:hAnsi="Times New Roman" w:cs="Times New Roman"/>
          <w:sz w:val="24"/>
          <w:szCs w:val="24"/>
        </w:rPr>
        <w:t>) )</w:t>
      </w:r>
      <w:proofErr w:type="gramEnd"/>
      <w:r w:rsidRPr="001F4687">
        <w:rPr>
          <w:rFonts w:ascii="Times New Roman" w:eastAsia="Yu Mincho" w:hAnsi="Times New Roman" w:cs="Times New Roman"/>
          <w:sz w:val="24"/>
          <w:szCs w:val="24"/>
        </w:rPr>
        <w:t xml:space="preserve"> written by Walter Ernest Butler, a British Occultist, were translated and published as </w:t>
      </w:r>
      <w:r w:rsidRPr="001F4687">
        <w:rPr>
          <w:rFonts w:ascii="Times New Roman" w:eastAsia="Yu Mincho" w:hAnsi="Times New Roman" w:cs="Times New Roman"/>
          <w:i/>
          <w:sz w:val="24"/>
          <w:szCs w:val="24"/>
        </w:rPr>
        <w:t xml:space="preserve">Introduction to Magic: the Mystery of </w:t>
      </w:r>
      <w:r w:rsidRPr="001F4687">
        <w:rPr>
          <w:rFonts w:ascii="Times New Roman" w:eastAsia="Yu Mincho" w:hAnsi="Times New Roman" w:cs="Times New Roman"/>
          <w:sz w:val="24"/>
          <w:szCs w:val="24"/>
        </w:rPr>
        <w:t xml:space="preserve">Qabalah by a </w:t>
      </w:r>
      <w:proofErr w:type="spellStart"/>
      <w:r w:rsidRPr="001F4687">
        <w:rPr>
          <w:rFonts w:ascii="Times New Roman" w:eastAsia="Yu Mincho" w:hAnsi="Times New Roman" w:cs="Times New Roman"/>
          <w:sz w:val="24"/>
          <w:szCs w:val="24"/>
        </w:rPr>
        <w:t>Qabalist</w:t>
      </w:r>
      <w:proofErr w:type="spellEnd"/>
      <w:r w:rsidRPr="001F4687">
        <w:rPr>
          <w:rFonts w:ascii="Times New Roman" w:eastAsia="Yu Mincho" w:hAnsi="Times New Roman" w:cs="Times New Roman"/>
          <w:sz w:val="24"/>
          <w:szCs w:val="24"/>
        </w:rPr>
        <w:t xml:space="preserve"> who had a connection with the Fellowship of Isis.</w:t>
      </w:r>
    </w:p>
    <w:p w14:paraId="0C09451C" w14:textId="2766FB40"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In the 1980s, several books about Magic, for example, the Golden Dawn and </w:t>
      </w:r>
      <w:proofErr w:type="spellStart"/>
      <w:r w:rsidRPr="001F4687">
        <w:rPr>
          <w:rFonts w:ascii="Times New Roman" w:eastAsia="Yu Mincho" w:hAnsi="Times New Roman" w:cs="Times New Roman"/>
          <w:sz w:val="24"/>
          <w:szCs w:val="24"/>
        </w:rPr>
        <w:t>Aleister</w:t>
      </w:r>
      <w:proofErr w:type="spellEnd"/>
      <w:r w:rsidRPr="001F4687">
        <w:rPr>
          <w:rFonts w:ascii="Times New Roman" w:eastAsia="Yu Mincho" w:hAnsi="Times New Roman" w:cs="Times New Roman"/>
          <w:sz w:val="24"/>
          <w:szCs w:val="24"/>
        </w:rPr>
        <w:t xml:space="preserve"> Crowley, were translated and published. There were Japanese Magicians who wrote books by themselves. Some of </w:t>
      </w:r>
      <w:r w:rsidR="009F60CB">
        <w:rPr>
          <w:rFonts w:ascii="Times New Roman" w:eastAsia="Yu Mincho" w:hAnsi="Times New Roman" w:cs="Times New Roman"/>
          <w:sz w:val="24"/>
          <w:szCs w:val="24"/>
        </w:rPr>
        <w:t xml:space="preserve">them </w:t>
      </w:r>
      <w:r w:rsidRPr="001F4687">
        <w:rPr>
          <w:rFonts w:ascii="Times New Roman" w:eastAsia="Yu Mincho" w:hAnsi="Times New Roman" w:cs="Times New Roman"/>
          <w:sz w:val="24"/>
          <w:szCs w:val="24"/>
        </w:rPr>
        <w:t>founded societies and started corresponding course</w:t>
      </w:r>
      <w:r w:rsidR="00381361">
        <w:rPr>
          <w:rFonts w:ascii="Times New Roman" w:eastAsia="Yu Mincho" w:hAnsi="Times New Roman" w:cs="Times New Roman"/>
          <w:sz w:val="24"/>
          <w:szCs w:val="24"/>
        </w:rPr>
        <w:t>s</w:t>
      </w:r>
      <w:r w:rsidRPr="001F4687">
        <w:rPr>
          <w:rFonts w:ascii="Times New Roman" w:eastAsia="Yu Mincho" w:hAnsi="Times New Roman" w:cs="Times New Roman"/>
          <w:sz w:val="24"/>
          <w:szCs w:val="24"/>
        </w:rPr>
        <w:t xml:space="preserve"> of Magic. There were several “Witch schools” which were founded by people who graduated from “Witch schools” in the US (Matsuo 1995: 18). Tokyo lodge of O.T.O., the Ordo </w:t>
      </w:r>
      <w:proofErr w:type="spellStart"/>
      <w:r w:rsidRPr="001F4687">
        <w:rPr>
          <w:rFonts w:ascii="Times New Roman" w:eastAsia="Yu Mincho" w:hAnsi="Times New Roman" w:cs="Times New Roman"/>
          <w:sz w:val="24"/>
          <w:szCs w:val="24"/>
        </w:rPr>
        <w:t>Templi</w:t>
      </w:r>
      <w:proofErr w:type="spellEnd"/>
      <w:r w:rsidRPr="001F4687">
        <w:rPr>
          <w:rFonts w:ascii="Times New Roman" w:eastAsia="Yu Mincho" w:hAnsi="Times New Roman" w:cs="Times New Roman"/>
          <w:sz w:val="24"/>
          <w:szCs w:val="24"/>
        </w:rPr>
        <w:t xml:space="preserve"> </w:t>
      </w:r>
      <w:proofErr w:type="spellStart"/>
      <w:r w:rsidRPr="001F4687">
        <w:rPr>
          <w:rFonts w:ascii="Times New Roman" w:eastAsia="Yu Mincho" w:hAnsi="Times New Roman" w:cs="Times New Roman"/>
          <w:sz w:val="24"/>
          <w:szCs w:val="24"/>
        </w:rPr>
        <w:t>Orientis</w:t>
      </w:r>
      <w:proofErr w:type="spellEnd"/>
      <w:r w:rsidRPr="001F4687">
        <w:rPr>
          <w:rFonts w:ascii="Times New Roman" w:eastAsia="Yu Mincho" w:hAnsi="Times New Roman" w:cs="Times New Roman"/>
          <w:sz w:val="24"/>
          <w:szCs w:val="24"/>
        </w:rPr>
        <w:t xml:space="preserve">, was founded in 1988. </w:t>
      </w:r>
      <w:proofErr w:type="spellStart"/>
      <w:r w:rsidRPr="001F4687">
        <w:rPr>
          <w:rFonts w:ascii="Times New Roman" w:eastAsia="Yu Mincho" w:hAnsi="Times New Roman" w:cs="Times New Roman"/>
          <w:sz w:val="24"/>
          <w:szCs w:val="24"/>
        </w:rPr>
        <w:t>Tatsuhiko</w:t>
      </w:r>
      <w:proofErr w:type="spellEnd"/>
      <w:r w:rsidRPr="001F4687">
        <w:rPr>
          <w:rFonts w:ascii="Times New Roman" w:eastAsia="Yu Mincho" w:hAnsi="Times New Roman" w:cs="Times New Roman"/>
          <w:sz w:val="24"/>
          <w:szCs w:val="24"/>
        </w:rPr>
        <w:t xml:space="preserve"> Shibu</w:t>
      </w:r>
      <w:r w:rsidR="009F60CB">
        <w:rPr>
          <w:rFonts w:ascii="Times New Roman" w:eastAsia="Yu Mincho" w:hAnsi="Times New Roman" w:cs="Times New Roman"/>
          <w:sz w:val="24"/>
          <w:szCs w:val="24"/>
        </w:rPr>
        <w:t>s</w:t>
      </w:r>
      <w:r w:rsidRPr="001F4687">
        <w:rPr>
          <w:rFonts w:ascii="Times New Roman" w:eastAsia="Yu Mincho" w:hAnsi="Times New Roman" w:cs="Times New Roman"/>
          <w:sz w:val="24"/>
          <w:szCs w:val="24"/>
        </w:rPr>
        <w:t xml:space="preserve">awa (1928-87) and </w:t>
      </w:r>
      <w:proofErr w:type="spellStart"/>
      <w:r w:rsidRPr="001F4687">
        <w:rPr>
          <w:rFonts w:ascii="Times New Roman" w:eastAsia="Yu Mincho" w:hAnsi="Times New Roman" w:cs="Times New Roman"/>
          <w:sz w:val="24"/>
          <w:szCs w:val="24"/>
        </w:rPr>
        <w:t>Suehiro</w:t>
      </w:r>
      <w:proofErr w:type="spellEnd"/>
      <w:r w:rsidRPr="001F4687">
        <w:rPr>
          <w:rFonts w:ascii="Times New Roman" w:eastAsia="Yu Mincho" w:hAnsi="Times New Roman" w:cs="Times New Roman"/>
          <w:sz w:val="24"/>
          <w:szCs w:val="24"/>
        </w:rPr>
        <w:t xml:space="preserve"> </w:t>
      </w:r>
      <w:proofErr w:type="spellStart"/>
      <w:r w:rsidRPr="001F4687">
        <w:rPr>
          <w:rFonts w:ascii="Times New Roman" w:eastAsia="Yu Mincho" w:hAnsi="Times New Roman" w:cs="Times New Roman"/>
          <w:sz w:val="24"/>
          <w:szCs w:val="24"/>
        </w:rPr>
        <w:t>Tanemura</w:t>
      </w:r>
      <w:proofErr w:type="spellEnd"/>
      <w:r w:rsidRPr="001F4687">
        <w:rPr>
          <w:rFonts w:ascii="Times New Roman" w:eastAsia="Yu Mincho" w:hAnsi="Times New Roman" w:cs="Times New Roman"/>
          <w:sz w:val="24"/>
          <w:szCs w:val="24"/>
        </w:rPr>
        <w:t xml:space="preserve"> (1933-2004), famous essayists about fantastic novel, art etc., also introduce</w:t>
      </w:r>
      <w:r w:rsidR="00D064BD">
        <w:rPr>
          <w:rFonts w:ascii="Times New Roman" w:eastAsia="Yu Mincho" w:hAnsi="Times New Roman" w:cs="Times New Roman"/>
          <w:sz w:val="24"/>
          <w:szCs w:val="24"/>
        </w:rPr>
        <w:t>d</w:t>
      </w:r>
      <w:r w:rsidRPr="001F4687">
        <w:rPr>
          <w:rFonts w:ascii="Times New Roman" w:eastAsia="Yu Mincho" w:hAnsi="Times New Roman" w:cs="Times New Roman"/>
          <w:sz w:val="24"/>
          <w:szCs w:val="24"/>
        </w:rPr>
        <w:t xml:space="preserve"> Western Magic in their writing.</w:t>
      </w:r>
    </w:p>
    <w:p w14:paraId="3B986C48"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In the 1990s, Witchcraft and Wicca were finally introduced in Japan. In 1991, at least, two Witchcraft circles were founded. One is Oriental Wicca</w:t>
      </w:r>
      <w:r w:rsidRPr="001F4687">
        <w:rPr>
          <w:rStyle w:val="FootnoteReference"/>
          <w:rFonts w:ascii="Times New Roman" w:eastAsia="Yu Mincho" w:hAnsi="Times New Roman" w:cs="Times New Roman"/>
          <w:sz w:val="24"/>
          <w:szCs w:val="24"/>
        </w:rPr>
        <w:footnoteReference w:id="8"/>
      </w:r>
      <w:r w:rsidRPr="001F4687">
        <w:rPr>
          <w:rFonts w:ascii="Times New Roman" w:eastAsia="Yu Mincho" w:hAnsi="Times New Roman" w:cs="Times New Roman"/>
          <w:sz w:val="24"/>
          <w:szCs w:val="24"/>
        </w:rPr>
        <w:t>. The founder was initiated into traditional Witchcraft by an elderly British Witch in Yokohama. According to the interview with him (December 16</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2019), following his teacher’s advice, he added some elements to the original teaching from his teacher, adjusting to Japan. Oriental Wicca is still active. He teaches Witchcraft with his apprentice. The other was a Japanese branch of the Green Circle, which was originally founded by Marian Green. The founder was initiated by European Witches who lived in a country in Asia. She is a manager of translation and writing company and known as a famous female astrologer. According to the interview with her (April 7</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2018), because Green Circle is a networking group, it is not active any more in this Internet age. However, she is active to write and to lecture about fortune telling, Witchcraft and Magic.</w:t>
      </w:r>
    </w:p>
    <w:p w14:paraId="5D5834CE"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Pagan magazine has never been published, but Occult magazines sometimes feature Witchcraft and Magic in the West. For example, </w:t>
      </w:r>
      <w:r w:rsidRPr="001F4687">
        <w:rPr>
          <w:rFonts w:ascii="Times New Roman" w:eastAsia="Yu Mincho" w:hAnsi="Times New Roman" w:cs="Times New Roman"/>
          <w:i/>
          <w:iCs/>
          <w:sz w:val="24"/>
          <w:szCs w:val="24"/>
        </w:rPr>
        <w:t>Twilight Zone</w:t>
      </w:r>
      <w:r w:rsidRPr="001F4687">
        <w:rPr>
          <w:rFonts w:ascii="Times New Roman" w:eastAsia="Yu Mincho" w:hAnsi="Times New Roman" w:cs="Times New Roman"/>
          <w:sz w:val="24"/>
          <w:szCs w:val="24"/>
        </w:rPr>
        <w:t xml:space="preserve"> (1983-85, World Photo Press), succeeding </w:t>
      </w:r>
      <w:r w:rsidRPr="001F4687">
        <w:rPr>
          <w:rFonts w:ascii="Times New Roman" w:eastAsia="Yu Mincho" w:hAnsi="Times New Roman" w:cs="Times New Roman"/>
          <w:i/>
          <w:iCs/>
          <w:sz w:val="24"/>
          <w:szCs w:val="24"/>
        </w:rPr>
        <w:t>UFOs and Space</w:t>
      </w:r>
      <w:r w:rsidRPr="001F4687">
        <w:rPr>
          <w:rFonts w:ascii="Times New Roman" w:eastAsia="Yu Mincho" w:hAnsi="Times New Roman" w:cs="Times New Roman"/>
          <w:sz w:val="24"/>
          <w:szCs w:val="24"/>
        </w:rPr>
        <w:t xml:space="preserve"> (1975-83, Universal), succeeding </w:t>
      </w:r>
      <w:r w:rsidRPr="001F4687">
        <w:rPr>
          <w:rFonts w:ascii="Times New Roman" w:eastAsia="Yu Mincho" w:hAnsi="Times New Roman" w:cs="Times New Roman"/>
          <w:i/>
          <w:iCs/>
          <w:sz w:val="24"/>
          <w:szCs w:val="24"/>
        </w:rPr>
        <w:t>UFOs and Space</w:t>
      </w:r>
      <w:r w:rsidRPr="001F4687">
        <w:rPr>
          <w:rFonts w:ascii="Times New Roman" w:eastAsia="Yu Mincho" w:hAnsi="Times New Roman" w:cs="Times New Roman"/>
          <w:sz w:val="24"/>
          <w:szCs w:val="24"/>
        </w:rPr>
        <w:t>,</w:t>
      </w:r>
      <w:r w:rsidRPr="00A40FC3">
        <w:rPr>
          <w:rFonts w:ascii="Times New Roman" w:eastAsia="Yu Mincho" w:hAnsi="Times New Roman" w:cs="Times New Roman"/>
          <w:i/>
          <w:iCs/>
          <w:sz w:val="24"/>
          <w:szCs w:val="24"/>
        </w:rPr>
        <w:t xml:space="preserve"> Cosmo</w:t>
      </w:r>
      <w:r w:rsidRPr="001F4687">
        <w:rPr>
          <w:rFonts w:ascii="Times New Roman" w:eastAsia="Yu Mincho" w:hAnsi="Times New Roman" w:cs="Times New Roman"/>
          <w:sz w:val="24"/>
          <w:szCs w:val="24"/>
        </w:rPr>
        <w:t xml:space="preserve"> (1973-74, Cosmo). </w:t>
      </w:r>
      <w:r w:rsidRPr="001F4687">
        <w:rPr>
          <w:rFonts w:ascii="Times New Roman" w:eastAsia="Yu Mincho" w:hAnsi="Times New Roman" w:cs="Times New Roman"/>
          <w:i/>
          <w:iCs/>
          <w:sz w:val="24"/>
          <w:szCs w:val="24"/>
        </w:rPr>
        <w:t>Mu</w:t>
      </w:r>
      <w:r w:rsidRPr="001F4687">
        <w:rPr>
          <w:rFonts w:ascii="Times New Roman" w:eastAsia="Yu Mincho" w:hAnsi="Times New Roman" w:cs="Times New Roman"/>
          <w:sz w:val="24"/>
          <w:szCs w:val="24"/>
        </w:rPr>
        <w:t xml:space="preserve"> (Gakken) is the only Occult magazine which is still published monthly was started in 1979.</w:t>
      </w:r>
    </w:p>
    <w:p w14:paraId="2DB256DD" w14:textId="77777777" w:rsidR="00615EB9" w:rsidRPr="001F4687" w:rsidRDefault="00615EB9" w:rsidP="0006094C">
      <w:pPr>
        <w:pStyle w:val="Heading1"/>
        <w:shd w:val="clear" w:color="auto" w:fill="FFFFFF"/>
        <w:snapToGrid w:val="0"/>
        <w:spacing w:before="0" w:beforeAutospacing="0" w:after="0" w:afterAutospacing="0" w:line="276" w:lineRule="auto"/>
        <w:ind w:firstLineChars="100" w:firstLine="240"/>
        <w:contextualSpacing/>
        <w:rPr>
          <w:rFonts w:eastAsia="Yu Mincho"/>
          <w:b w:val="0"/>
          <w:sz w:val="24"/>
          <w:szCs w:val="24"/>
        </w:rPr>
      </w:pPr>
      <w:r w:rsidRPr="001F4687">
        <w:rPr>
          <w:rFonts w:eastAsia="Yu Mincho"/>
          <w:b w:val="0"/>
          <w:sz w:val="24"/>
          <w:szCs w:val="24"/>
        </w:rPr>
        <w:t xml:space="preserve">From 1994, practical books of Witchcraft were published as the series of “Wiccan Millennium,” including </w:t>
      </w:r>
      <w:r w:rsidRPr="001F4687">
        <w:rPr>
          <w:rFonts w:eastAsia="Yu Mincho"/>
          <w:b w:val="0"/>
          <w:i/>
          <w:sz w:val="24"/>
          <w:szCs w:val="24"/>
        </w:rPr>
        <w:t>Spiral Dance</w:t>
      </w:r>
      <w:r w:rsidRPr="001F4687">
        <w:rPr>
          <w:rFonts w:eastAsia="Yu Mincho"/>
          <w:b w:val="0"/>
          <w:sz w:val="24"/>
          <w:szCs w:val="24"/>
        </w:rPr>
        <w:t xml:space="preserve"> by Starhawk (1994), </w:t>
      </w:r>
      <w:r w:rsidRPr="001F4687">
        <w:rPr>
          <w:rStyle w:val="a-size-large"/>
          <w:rFonts w:eastAsia="Yu Mincho"/>
          <w:b w:val="0"/>
          <w:i/>
          <w:sz w:val="24"/>
          <w:szCs w:val="24"/>
        </w:rPr>
        <w:t>The Gentle Arts of Aquarian Magic: Magical Techniques to Help You Master the Crafts of the Wise</w:t>
      </w:r>
      <w:r w:rsidRPr="001F4687">
        <w:rPr>
          <w:rStyle w:val="a-size-large"/>
          <w:rFonts w:eastAsia="Yu Mincho"/>
          <w:b w:val="0"/>
          <w:sz w:val="24"/>
          <w:szCs w:val="24"/>
        </w:rPr>
        <w:t xml:space="preserve"> </w:t>
      </w:r>
      <w:r w:rsidRPr="001F4687">
        <w:rPr>
          <w:rFonts w:eastAsia="Yu Mincho"/>
          <w:b w:val="0"/>
          <w:sz w:val="24"/>
          <w:szCs w:val="24"/>
        </w:rPr>
        <w:t xml:space="preserve">by Marian Green </w:t>
      </w:r>
      <w:r w:rsidRPr="001F4687">
        <w:rPr>
          <w:rFonts w:eastAsia="Yu Mincho"/>
          <w:b w:val="0"/>
          <w:sz w:val="24"/>
          <w:szCs w:val="24"/>
        </w:rPr>
        <w:lastRenderedPageBreak/>
        <w:t xml:space="preserve">(1994), </w:t>
      </w:r>
      <w:r w:rsidRPr="001F4687">
        <w:rPr>
          <w:rFonts w:eastAsia="Yu Mincho"/>
          <w:b w:val="0"/>
          <w:i/>
          <w:sz w:val="24"/>
          <w:szCs w:val="24"/>
        </w:rPr>
        <w:t>The Tree: The Complete Book of Saxon Witchcraft</w:t>
      </w:r>
      <w:r w:rsidRPr="001F4687">
        <w:rPr>
          <w:rFonts w:eastAsia="Yu Mincho"/>
          <w:b w:val="0"/>
          <w:sz w:val="24"/>
          <w:szCs w:val="24"/>
        </w:rPr>
        <w:t xml:space="preserve"> by Raymond Buckland (1995), </w:t>
      </w:r>
      <w:r w:rsidRPr="001F4687">
        <w:rPr>
          <w:rFonts w:eastAsia="Yu Mincho"/>
          <w:b w:val="0"/>
          <w:i/>
          <w:sz w:val="24"/>
          <w:szCs w:val="24"/>
        </w:rPr>
        <w:t>Witchcraft for Tomorrow</w:t>
      </w:r>
      <w:r w:rsidRPr="001F4687">
        <w:rPr>
          <w:rFonts w:eastAsia="Yu Mincho"/>
          <w:b w:val="0"/>
          <w:sz w:val="24"/>
          <w:szCs w:val="24"/>
        </w:rPr>
        <w:t xml:space="preserve"> by Doreen </w:t>
      </w:r>
      <w:proofErr w:type="spellStart"/>
      <w:r w:rsidRPr="001F4687">
        <w:rPr>
          <w:rFonts w:eastAsia="Yu Mincho"/>
          <w:b w:val="0"/>
          <w:sz w:val="24"/>
          <w:szCs w:val="24"/>
        </w:rPr>
        <w:t>Valiante</w:t>
      </w:r>
      <w:proofErr w:type="spellEnd"/>
      <w:r w:rsidRPr="001F4687">
        <w:rPr>
          <w:rFonts w:eastAsia="Yu Mincho"/>
          <w:b w:val="0"/>
          <w:sz w:val="24"/>
          <w:szCs w:val="24"/>
        </w:rPr>
        <w:t xml:space="preserve"> (1995), </w:t>
      </w:r>
      <w:r w:rsidRPr="001F4687">
        <w:rPr>
          <w:rFonts w:eastAsia="Yu Mincho"/>
          <w:b w:val="0"/>
          <w:i/>
          <w:sz w:val="24"/>
          <w:szCs w:val="24"/>
        </w:rPr>
        <w:t>Eight Sabbats for Witches</w:t>
      </w:r>
      <w:r w:rsidRPr="001F4687">
        <w:rPr>
          <w:rFonts w:eastAsia="Yu Mincho"/>
          <w:b w:val="0"/>
          <w:sz w:val="24"/>
          <w:szCs w:val="24"/>
        </w:rPr>
        <w:t xml:space="preserve"> by Janet and Stewart Farrar (1997) and </w:t>
      </w:r>
      <w:r w:rsidRPr="001F4687">
        <w:rPr>
          <w:rFonts w:eastAsia="Yu Mincho"/>
          <w:b w:val="0"/>
          <w:i/>
          <w:sz w:val="24"/>
          <w:szCs w:val="24"/>
        </w:rPr>
        <w:t>Drawing Down the Moon</w:t>
      </w:r>
      <w:r w:rsidRPr="001F4687">
        <w:rPr>
          <w:rFonts w:eastAsia="Yu Mincho"/>
          <w:b w:val="0"/>
          <w:sz w:val="24"/>
          <w:szCs w:val="24"/>
        </w:rPr>
        <w:t xml:space="preserve"> by Margot Adler (2003). </w:t>
      </w:r>
    </w:p>
    <w:p w14:paraId="2DBB2917"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However, the members of a cult, Aum Shinrikyo, released poisonous gas, sarin, on the Tokyo subway lines in 1995. Many matters relating to Magic were considered to be dangerous. Therefore, many Magicians and Witches stopped holding open gatherings and practiced in secret at home.</w:t>
      </w:r>
    </w:p>
    <w:p w14:paraId="02CBB307" w14:textId="29E90B92"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bookmarkStart w:id="6" w:name="_Hlk48474180"/>
      <w:r w:rsidRPr="001F4687">
        <w:rPr>
          <w:rFonts w:ascii="Times New Roman" w:eastAsia="Yu Mincho" w:hAnsi="Times New Roman" w:cs="Times New Roman"/>
          <w:sz w:val="24"/>
          <w:szCs w:val="24"/>
        </w:rPr>
        <w:t xml:space="preserve">Some Witches in their 50s and 60s said Magic and Witchcraft were confused in 1990s, probably because Magic came to Japan first, therefore people who only practiced something like Magic were considered as Witches, and herbalists were not recognized as Witches. Since around 2000, several books about herbs as well as healthy life and self-development have been published, including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for titles. </w:t>
      </w:r>
      <w:bookmarkStart w:id="7" w:name="_Hlk48474115"/>
      <w:r w:rsidRPr="001F4687">
        <w:rPr>
          <w:rFonts w:ascii="Times New Roman" w:eastAsia="Yu Mincho" w:hAnsi="Times New Roman" w:cs="Times New Roman"/>
          <w:sz w:val="24"/>
          <w:szCs w:val="24"/>
        </w:rPr>
        <w:t xml:space="preserve">Nowadays some herbalists, healers, therapists and natural life </w:t>
      </w:r>
      <w:r w:rsidR="00381361">
        <w:rPr>
          <w:rFonts w:ascii="Times New Roman" w:eastAsia="Yu Mincho" w:hAnsi="Times New Roman" w:cs="Times New Roman"/>
          <w:sz w:val="24"/>
          <w:szCs w:val="24"/>
        </w:rPr>
        <w:t xml:space="preserve">advisors </w:t>
      </w:r>
      <w:r w:rsidRPr="001F4687">
        <w:rPr>
          <w:rFonts w:ascii="Times New Roman" w:eastAsia="Yu Mincho" w:hAnsi="Times New Roman" w:cs="Times New Roman"/>
          <w:sz w:val="24"/>
          <w:szCs w:val="24"/>
        </w:rPr>
        <w:t>call themselves Witches. Some conduct ceremonies, but others do not</w:t>
      </w:r>
      <w:r w:rsidRPr="001F4687">
        <w:rPr>
          <w:rStyle w:val="FootnoteReference"/>
          <w:rFonts w:ascii="Times New Roman" w:eastAsia="Yu Mincho" w:hAnsi="Times New Roman" w:cs="Times New Roman"/>
          <w:sz w:val="24"/>
          <w:szCs w:val="24"/>
        </w:rPr>
        <w:footnoteReference w:id="9"/>
      </w:r>
      <w:r w:rsidRPr="001F4687">
        <w:rPr>
          <w:rFonts w:ascii="Times New Roman" w:eastAsia="Yu Mincho" w:hAnsi="Times New Roman" w:cs="Times New Roman"/>
          <w:sz w:val="24"/>
          <w:szCs w:val="24"/>
        </w:rPr>
        <w:t>.</w:t>
      </w:r>
    </w:p>
    <w:bookmarkEnd w:id="7"/>
    <w:p w14:paraId="1BA00AFF"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Until 2000s, most of the books were about Witchcraft and Magic from the UK or the US. General books about herbal Witch and the history of Witch hunt in Germany started to be published, but not all the Japanese authors consider Witchcraft as faith. After the middle of 2010s, books about how to do Witchcraft by Raymond Buckland or Scott Cunningham were translated and published.</w:t>
      </w:r>
      <w:bookmarkEnd w:id="6"/>
    </w:p>
    <w:p w14:paraId="592DC804" w14:textId="5052BE93"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Although more books about Magic were published in 1980s, there were books about spells and readings whose titles included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And there are several reading places whose names include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w:t>
      </w:r>
      <w:proofErr w:type="spellStart"/>
      <w:r w:rsidRPr="001F4687">
        <w:rPr>
          <w:rFonts w:ascii="Times New Roman" w:eastAsia="Yu Mincho" w:hAnsi="Times New Roman" w:cs="Times New Roman"/>
          <w:sz w:val="24"/>
          <w:szCs w:val="24"/>
        </w:rPr>
        <w:t>eg</w:t>
      </w:r>
      <w:proofErr w:type="spellEnd"/>
      <w:r w:rsidRPr="001F4687">
        <w:rPr>
          <w:rFonts w:ascii="Times New Roman" w:eastAsia="Yu Mincho" w:hAnsi="Times New Roman" w:cs="Times New Roman"/>
          <w:sz w:val="24"/>
          <w:szCs w:val="24"/>
        </w:rPr>
        <w:t xml:space="preserve">. House of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in Kobe and Osaka, and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w:t>
      </w:r>
      <w:proofErr w:type="spellStart"/>
      <w:r w:rsidRPr="001F4687">
        <w:rPr>
          <w:rFonts w:ascii="Times New Roman" w:eastAsia="Yu Mincho" w:hAnsi="Times New Roman" w:cs="Times New Roman"/>
          <w:sz w:val="24"/>
          <w:szCs w:val="24"/>
        </w:rPr>
        <w:t>Maison</w:t>
      </w:r>
      <w:proofErr w:type="spellEnd"/>
      <w:r w:rsidRPr="001F4687">
        <w:rPr>
          <w:rFonts w:ascii="Times New Roman" w:eastAsia="Yu Mincho" w:hAnsi="Times New Roman" w:cs="Times New Roman"/>
          <w:sz w:val="24"/>
          <w:szCs w:val="24"/>
        </w:rPr>
        <w:t xml:space="preserve"> in </w:t>
      </w:r>
      <w:proofErr w:type="spellStart"/>
      <w:r w:rsidRPr="001F4687">
        <w:rPr>
          <w:rFonts w:ascii="Times New Roman" w:eastAsia="Yu Mincho" w:hAnsi="Times New Roman" w:cs="Times New Roman"/>
          <w:sz w:val="24"/>
          <w:szCs w:val="24"/>
        </w:rPr>
        <w:t>Urayasu</w:t>
      </w:r>
      <w:proofErr w:type="spellEnd"/>
      <w:r w:rsidRPr="001F4687">
        <w:rPr>
          <w:rFonts w:ascii="Times New Roman" w:eastAsia="Yu Mincho" w:hAnsi="Times New Roman" w:cs="Times New Roman"/>
          <w:sz w:val="24"/>
          <w:szCs w:val="24"/>
        </w:rPr>
        <w:t xml:space="preserve">). Some astrologers and tarot readers call themselves Witch, but not all of them conduct ceremonies or any religious practice. One of those Witches I met decided to call herself Witch when she started reading as her job because she liked the characters of Witch in fantasy since she was a child. At that time, she did not know that some people practiced Witchcraft as their faith. She learned Witchcraft after she started call herself Witch, but she did not practice Witchcraft as faith. She said “I clearly say I’m not a real Witch, just a Witch of fortune telling.” Because of her honest attitude, she seems not to have a trouble with Witches who do both fortune-telling and Witchcraft as faith. </w:t>
      </w:r>
    </w:p>
    <w:p w14:paraId="4C5F2E2C"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p>
    <w:p w14:paraId="634B4F3C" w14:textId="1165DCE8"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b/>
          <w:sz w:val="24"/>
          <w:szCs w:val="24"/>
        </w:rPr>
        <w:t>Witchcraft in Contemporary Japan</w:t>
      </w:r>
    </w:p>
    <w:p w14:paraId="5B2BA4C9"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I give you the basic information about people who practice Witchcraft as their faith. How many Witches </w:t>
      </w:r>
      <w:proofErr w:type="gramStart"/>
      <w:r w:rsidRPr="001F4687">
        <w:rPr>
          <w:rFonts w:ascii="Times New Roman" w:eastAsia="Yu Mincho" w:hAnsi="Times New Roman" w:cs="Times New Roman"/>
          <w:sz w:val="24"/>
          <w:szCs w:val="24"/>
        </w:rPr>
        <w:t>practice</w:t>
      </w:r>
      <w:proofErr w:type="gramEnd"/>
      <w:r w:rsidRPr="001F4687">
        <w:rPr>
          <w:rFonts w:ascii="Times New Roman" w:eastAsia="Yu Mincho" w:hAnsi="Times New Roman" w:cs="Times New Roman"/>
          <w:sz w:val="24"/>
          <w:szCs w:val="24"/>
        </w:rPr>
        <w:t xml:space="preserve"> Witchcraft in Japan? It is difficult to say because Japanese census does not ask us of our religion. There is no big organization like the Pagan Federation or the Covenant of Goddess. The number of covens is very small, therefore most of the Witches in Japan are solo. From the tweets and the profile on Twitter, the number of </w:t>
      </w:r>
      <w:r w:rsidRPr="001F4687">
        <w:rPr>
          <w:rFonts w:ascii="Times New Roman" w:eastAsia="Yu Mincho" w:hAnsi="Times New Roman" w:cs="Times New Roman"/>
          <w:sz w:val="24"/>
          <w:szCs w:val="24"/>
        </w:rPr>
        <w:lastRenderedPageBreak/>
        <w:t>Witches in 20s is more than teen Witches, and several people who I interviewed agreed.</w:t>
      </w:r>
    </w:p>
    <w:p w14:paraId="04FA19B3" w14:textId="28C424B4"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There are more female Witch than male </w:t>
      </w:r>
      <w:r w:rsidR="00825A5F">
        <w:rPr>
          <w:rFonts w:ascii="Times New Roman" w:eastAsia="Yu Mincho" w:hAnsi="Times New Roman" w:cs="Times New Roman"/>
          <w:sz w:val="24"/>
          <w:szCs w:val="24"/>
        </w:rPr>
        <w:t>Witch</w:t>
      </w:r>
      <w:r w:rsidRPr="001F4687">
        <w:rPr>
          <w:rFonts w:ascii="Times New Roman" w:eastAsia="Yu Mincho" w:hAnsi="Times New Roman" w:cs="Times New Roman"/>
          <w:sz w:val="24"/>
          <w:szCs w:val="24"/>
        </w:rPr>
        <w:t xml:space="preserve">. I met two X </w:t>
      </w:r>
      <w:proofErr w:type="gramStart"/>
      <w:r w:rsidRPr="001F4687">
        <w:rPr>
          <w:rFonts w:ascii="Times New Roman" w:eastAsia="Yu Mincho" w:hAnsi="Times New Roman" w:cs="Times New Roman"/>
          <w:sz w:val="24"/>
          <w:szCs w:val="24"/>
        </w:rPr>
        <w:t>gender</w:t>
      </w:r>
      <w:proofErr w:type="gramEnd"/>
      <w:r w:rsidRPr="001F4687">
        <w:rPr>
          <w:rFonts w:ascii="Times New Roman" w:eastAsia="Yu Mincho" w:hAnsi="Times New Roman" w:cs="Times New Roman"/>
          <w:sz w:val="24"/>
          <w:szCs w:val="24"/>
        </w:rPr>
        <w:t xml:space="preserve"> Witches. The jobs as main income resource </w:t>
      </w:r>
      <w:proofErr w:type="gramStart"/>
      <w:r w:rsidRPr="001F4687">
        <w:rPr>
          <w:rFonts w:ascii="Times New Roman" w:eastAsia="Yu Mincho" w:hAnsi="Times New Roman" w:cs="Times New Roman"/>
          <w:sz w:val="24"/>
          <w:szCs w:val="24"/>
        </w:rPr>
        <w:t>are</w:t>
      </w:r>
      <w:proofErr w:type="gramEnd"/>
      <w:r w:rsidRPr="001F4687">
        <w:rPr>
          <w:rFonts w:ascii="Times New Roman" w:eastAsia="Yu Mincho" w:hAnsi="Times New Roman" w:cs="Times New Roman"/>
          <w:sz w:val="24"/>
          <w:szCs w:val="24"/>
        </w:rPr>
        <w:t xml:space="preserve"> a school teacher, office workers, medical staff, shop employees, an IT engineer, an advertising business, managers at café, restaurants or Magic shops, lecturers of courses, writers of fortune telling magazine or website, a potter and an animation creator. Many do fortune telling, art and craft as side job. Some were looking for new jobs, taking off work and raising up children. Comparing to Japanese in general, they prefer creative work and </w:t>
      </w:r>
      <w:r w:rsidRPr="001F4687">
        <w:rPr>
          <w:rFonts w:ascii="Times New Roman" w:eastAsia="Yu Mincho" w:hAnsi="Times New Roman" w:cs="Times New Roman"/>
          <w:sz w:val="24"/>
          <w:szCs w:val="24"/>
          <w:shd w:val="clear" w:color="auto" w:fill="FFFFFF"/>
        </w:rPr>
        <w:t>work with a high level of self-direction to major company.</w:t>
      </w:r>
    </w:p>
    <w:p w14:paraId="0ACDAE8E"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lang w:val="en-GB"/>
        </w:rPr>
      </w:pPr>
      <w:r w:rsidRPr="001F4687">
        <w:rPr>
          <w:rFonts w:ascii="Times New Roman" w:eastAsia="Yu Mincho" w:hAnsi="Times New Roman" w:cs="Times New Roman"/>
          <w:sz w:val="24"/>
          <w:szCs w:val="24"/>
          <w:lang w:val="en-GB"/>
        </w:rPr>
        <w:t xml:space="preserve">All the interviewees I talked in Japanese are born and brought up in Japan. There are several non-Japanese Witch from abroad. Those Witches I met were from North America or Western Europe. </w:t>
      </w:r>
    </w:p>
    <w:p w14:paraId="29B0F812"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Some interviewees told me the Internet has made the number increase with the spread of broadband in 1999-2000. Because the number who do Witchcraft as faith is very small and they hid after the Aum incident, they mainly communicate with others online. When I conducted my research, Twitter was the most popular media. Generally speaking, the older generation is less but is good at English and has an experience of communicating with Witches who live abroad. On the contrary, the younger generation is more but more of them said they were not good at English. However, social media, especially Instagram, helps young people to communicate with people who do not speak Japanese.</w:t>
      </w:r>
    </w:p>
    <w:p w14:paraId="27B6C461"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It seems that the Internet have removed the language barrier as well as enhanced the chances of communication. I think this situation promotes more people to access Witchcraft. The interviewees first heard of Witchcraft as faith from books, if they are over 40s or under 30s, who knew it in their childhood. The interviewees under 30s, who knew it in last several years, tended to know it from the Internet as well as meeting with Witches.</w:t>
      </w:r>
    </w:p>
    <w:p w14:paraId="5CE037D6" w14:textId="33988005" w:rsidR="00615EB9" w:rsidRPr="001F4687" w:rsidRDefault="00615EB9" w:rsidP="00615EB9">
      <w:pPr>
        <w:snapToGrid w:val="0"/>
        <w:spacing w:line="276" w:lineRule="auto"/>
        <w:contextualSpacing/>
        <w:rPr>
          <w:rFonts w:ascii="Times New Roman" w:eastAsia="Yu Mincho" w:hAnsi="Times New Roman" w:cs="Times New Roman"/>
          <w:sz w:val="24"/>
          <w:szCs w:val="24"/>
        </w:rPr>
      </w:pPr>
      <w:bookmarkStart w:id="8" w:name="_Hlk48474239"/>
      <w:r w:rsidRPr="001F4687">
        <w:rPr>
          <w:rFonts w:ascii="Times New Roman" w:eastAsia="Yu Mincho" w:hAnsi="Times New Roman" w:cs="Times New Roman"/>
          <w:sz w:val="24"/>
          <w:szCs w:val="24"/>
        </w:rPr>
        <w:t>How do they study Witchcraft? Even they know Witchcraft from the Internet, they tend to read books about how to do Witchcraft (</w:t>
      </w:r>
      <w:proofErr w:type="spellStart"/>
      <w:r w:rsidRPr="001F4687">
        <w:rPr>
          <w:rFonts w:ascii="Times New Roman" w:eastAsia="Yu Mincho" w:hAnsi="Times New Roman" w:cs="Times New Roman"/>
          <w:sz w:val="24"/>
          <w:szCs w:val="24"/>
        </w:rPr>
        <w:t>Eg</w:t>
      </w:r>
      <w:proofErr w:type="spellEnd"/>
      <w:r w:rsidRPr="001F4687">
        <w:rPr>
          <w:rFonts w:ascii="Times New Roman" w:eastAsia="Yu Mincho" w:hAnsi="Times New Roman" w:cs="Times New Roman"/>
          <w:sz w:val="24"/>
          <w:szCs w:val="24"/>
        </w:rPr>
        <w:t>. books written by Starhawk or Scott Cunningham). Some people communicate with like-minded people on</w:t>
      </w:r>
      <w:r w:rsidR="00381361">
        <w:rPr>
          <w:rFonts w:ascii="Times New Roman" w:eastAsia="Yu Mincho" w:hAnsi="Times New Roman" w:cs="Times New Roman"/>
          <w:sz w:val="24"/>
          <w:szCs w:val="24"/>
        </w:rPr>
        <w:t xml:space="preserve"> the Internet</w:t>
      </w:r>
      <w:r w:rsidRPr="001F4687">
        <w:rPr>
          <w:rFonts w:ascii="Times New Roman" w:eastAsia="Yu Mincho" w:hAnsi="Times New Roman" w:cs="Times New Roman"/>
          <w:sz w:val="24"/>
          <w:szCs w:val="24"/>
        </w:rPr>
        <w:t xml:space="preserve"> or in person and join the courses or meetings by Witches.</w:t>
      </w:r>
      <w:bookmarkEnd w:id="8"/>
    </w:p>
    <w:p w14:paraId="223EFC57" w14:textId="696597FA"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Now there are several Witchcraft groups as well as Oriental Wicca. I met the founder and several members of </w:t>
      </w:r>
      <w:proofErr w:type="spellStart"/>
      <w:r w:rsidRPr="001F4687">
        <w:rPr>
          <w:rFonts w:ascii="Times New Roman" w:eastAsia="Yu Mincho" w:hAnsi="Times New Roman" w:cs="Times New Roman"/>
          <w:sz w:val="24"/>
          <w:szCs w:val="24"/>
        </w:rPr>
        <w:t>Uphyca</w:t>
      </w:r>
      <w:proofErr w:type="spellEnd"/>
      <w:r w:rsidRPr="001F4687">
        <w:rPr>
          <w:rFonts w:ascii="Times New Roman" w:eastAsia="Yu Mincho" w:hAnsi="Times New Roman" w:cs="Times New Roman"/>
          <w:sz w:val="24"/>
          <w:szCs w:val="24"/>
        </w:rPr>
        <w:t>, a group of solo female Witches, in person</w:t>
      </w:r>
      <w:bookmarkStart w:id="9" w:name="_Hlk50928201"/>
      <w:r w:rsidR="00CB5E70">
        <w:rPr>
          <w:rFonts w:ascii="Times New Roman" w:eastAsia="Yu Mincho" w:hAnsi="Times New Roman" w:cs="Times New Roman"/>
          <w:sz w:val="24"/>
          <w:szCs w:val="24"/>
        </w:rPr>
        <w:t xml:space="preserve"> (I will mention them again later)</w:t>
      </w:r>
      <w:bookmarkEnd w:id="9"/>
      <w:r w:rsidRPr="001F4687">
        <w:rPr>
          <w:rFonts w:ascii="Times New Roman" w:eastAsia="Yu Mincho" w:hAnsi="Times New Roman" w:cs="Times New Roman"/>
          <w:sz w:val="24"/>
          <w:szCs w:val="24"/>
        </w:rPr>
        <w:t>. Several people teach herbs and divination</w:t>
      </w:r>
      <w:r w:rsidR="00381361">
        <w:rPr>
          <w:rFonts w:ascii="Times New Roman" w:eastAsia="Yu Mincho" w:hAnsi="Times New Roman" w:cs="Times New Roman"/>
          <w:sz w:val="24"/>
          <w:szCs w:val="24"/>
        </w:rPr>
        <w:t>s</w:t>
      </w:r>
      <w:r w:rsidRPr="001F4687">
        <w:rPr>
          <w:rFonts w:ascii="Times New Roman" w:eastAsia="Yu Mincho" w:hAnsi="Times New Roman" w:cs="Times New Roman"/>
          <w:sz w:val="24"/>
          <w:szCs w:val="24"/>
        </w:rPr>
        <w:t xml:space="preserve"> personally. One lady took a course of Glastonbury Goddess Temple and holds courses and ceremonies, arranging its teaching to Japanese situation. Another lady who studied Witchcraft from a British Witch who lived in Japan runs a Magic shop and </w:t>
      </w:r>
      <w:r w:rsidR="00381361">
        <w:rPr>
          <w:rFonts w:ascii="Times New Roman" w:eastAsia="Yu Mincho" w:hAnsi="Times New Roman" w:cs="Times New Roman"/>
          <w:sz w:val="24"/>
          <w:szCs w:val="24"/>
        </w:rPr>
        <w:t>conduct</w:t>
      </w:r>
      <w:r w:rsidRPr="001F4687">
        <w:rPr>
          <w:rFonts w:ascii="Times New Roman" w:eastAsia="Yu Mincho" w:hAnsi="Times New Roman" w:cs="Times New Roman"/>
          <w:sz w:val="24"/>
          <w:szCs w:val="24"/>
        </w:rPr>
        <w:t>s retreats and ceremonies. A Witch who runs herbal café holds ceremonies at her café, and several Witches rent a room and hold ceremonies. Around those leading figures, like-minded people are networking loosely.</w:t>
      </w:r>
    </w:p>
    <w:p w14:paraId="2D6A7721" w14:textId="0CCD071F"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Some people buy goods and tools for ceremony and altar at Magic shops as well as shops of Asian, African and Latin American goods</w:t>
      </w:r>
      <w:r w:rsidRPr="001F4687">
        <w:rPr>
          <w:rStyle w:val="FootnoteReference"/>
          <w:rFonts w:ascii="Times New Roman" w:eastAsia="Yu Mincho" w:hAnsi="Times New Roman" w:cs="Times New Roman"/>
          <w:sz w:val="24"/>
          <w:szCs w:val="24"/>
        </w:rPr>
        <w:footnoteReference w:id="10"/>
      </w:r>
      <w:r w:rsidRPr="001F4687">
        <w:rPr>
          <w:rFonts w:ascii="Times New Roman" w:eastAsia="Yu Mincho" w:hAnsi="Times New Roman" w:cs="Times New Roman"/>
          <w:sz w:val="24"/>
          <w:szCs w:val="24"/>
        </w:rPr>
        <w:t xml:space="preserve">. As far as I know, physical shops </w:t>
      </w:r>
      <w:r w:rsidRPr="001F4687">
        <w:rPr>
          <w:rFonts w:ascii="Times New Roman" w:eastAsia="Yu Mincho" w:hAnsi="Times New Roman" w:cs="Times New Roman"/>
          <w:sz w:val="24"/>
          <w:szCs w:val="24"/>
        </w:rPr>
        <w:lastRenderedPageBreak/>
        <w:t xml:space="preserve">relating to Witchcraft are </w:t>
      </w:r>
      <w:proofErr w:type="spellStart"/>
      <w:r w:rsidRPr="001F4687">
        <w:rPr>
          <w:rFonts w:ascii="Times New Roman" w:eastAsia="Yu Mincho" w:hAnsi="Times New Roman" w:cs="Times New Roman"/>
          <w:sz w:val="24"/>
          <w:szCs w:val="24"/>
        </w:rPr>
        <w:t>Kuroneko</w:t>
      </w:r>
      <w:proofErr w:type="spellEnd"/>
      <w:r w:rsidRPr="001F4687">
        <w:rPr>
          <w:rFonts w:ascii="Times New Roman" w:eastAsia="Yu Mincho" w:hAnsi="Times New Roman" w:cs="Times New Roman"/>
          <w:sz w:val="24"/>
          <w:szCs w:val="24"/>
        </w:rPr>
        <w:t xml:space="preserve"> </w:t>
      </w:r>
      <w:proofErr w:type="spellStart"/>
      <w:r w:rsidRPr="001F4687">
        <w:rPr>
          <w:rFonts w:ascii="Times New Roman" w:eastAsia="Yu Mincho" w:hAnsi="Times New Roman" w:cs="Times New Roman"/>
          <w:sz w:val="24"/>
          <w:szCs w:val="24"/>
        </w:rPr>
        <w:t>Majutsu</w:t>
      </w:r>
      <w:proofErr w:type="spellEnd"/>
      <w:r w:rsidRPr="001F4687">
        <w:rPr>
          <w:rFonts w:ascii="Times New Roman" w:eastAsia="Yu Mincho" w:hAnsi="Times New Roman" w:cs="Times New Roman"/>
          <w:sz w:val="24"/>
          <w:szCs w:val="24"/>
        </w:rPr>
        <w:t xml:space="preserve"> Ten (Black Cat Magic Shop) in Yamagata, </w:t>
      </w:r>
      <w:proofErr w:type="spellStart"/>
      <w:r w:rsidRPr="001F4687">
        <w:rPr>
          <w:rFonts w:ascii="Times New Roman" w:eastAsia="Yu Mincho" w:hAnsi="Times New Roman" w:cs="Times New Roman"/>
          <w:sz w:val="24"/>
          <w:szCs w:val="24"/>
        </w:rPr>
        <w:t>Majyutsu</w:t>
      </w:r>
      <w:proofErr w:type="spellEnd"/>
      <w:r w:rsidRPr="001F4687">
        <w:rPr>
          <w:rFonts w:ascii="Times New Roman" w:eastAsia="Yu Mincho" w:hAnsi="Times New Roman" w:cs="Times New Roman"/>
          <w:sz w:val="24"/>
          <w:szCs w:val="24"/>
        </w:rPr>
        <w:t xml:space="preserve"> Do (Magic Temple, inside computer cable store) in Tokyo, </w:t>
      </w:r>
      <w:proofErr w:type="spellStart"/>
      <w:r w:rsidRPr="001F4687">
        <w:rPr>
          <w:rFonts w:ascii="Times New Roman" w:eastAsia="Yu Mincho" w:hAnsi="Times New Roman" w:cs="Times New Roman"/>
          <w:sz w:val="24"/>
          <w:szCs w:val="24"/>
        </w:rPr>
        <w:t>Enchanté</w:t>
      </w:r>
      <w:proofErr w:type="spellEnd"/>
      <w:r w:rsidRPr="001F4687">
        <w:rPr>
          <w:rFonts w:ascii="Times New Roman" w:eastAsia="Yu Mincho" w:hAnsi="Times New Roman" w:cs="Times New Roman"/>
          <w:sz w:val="24"/>
          <w:szCs w:val="24"/>
        </w:rPr>
        <w:t xml:space="preserve"> (herbal café selling Magic tools) in Tokyo, Green Thumb (selling kitchen </w:t>
      </w:r>
      <w:r w:rsidR="00825A5F">
        <w:rPr>
          <w:rFonts w:ascii="Times New Roman" w:eastAsia="Yu Mincho" w:hAnsi="Times New Roman" w:cs="Times New Roman"/>
          <w:sz w:val="24"/>
          <w:szCs w:val="24"/>
        </w:rPr>
        <w:t>Witch</w:t>
      </w:r>
      <w:r w:rsidRPr="001F4687">
        <w:rPr>
          <w:rFonts w:ascii="Times New Roman" w:eastAsia="Yu Mincho" w:hAnsi="Times New Roman" w:cs="Times New Roman"/>
          <w:sz w:val="24"/>
          <w:szCs w:val="24"/>
        </w:rPr>
        <w:t xml:space="preserve"> dolls and herbs) in Yokohama, Crescent Mirror in Shiga and </w:t>
      </w:r>
      <w:proofErr w:type="spellStart"/>
      <w:r w:rsidRPr="001F4687">
        <w:rPr>
          <w:rFonts w:ascii="Times New Roman" w:eastAsia="Yu Mincho" w:hAnsi="Times New Roman" w:cs="Times New Roman"/>
          <w:sz w:val="24"/>
          <w:szCs w:val="24"/>
        </w:rPr>
        <w:t>Guinqujack</w:t>
      </w:r>
      <w:proofErr w:type="spellEnd"/>
      <w:r w:rsidRPr="001F4687">
        <w:rPr>
          <w:rFonts w:ascii="Times New Roman" w:eastAsia="Yu Mincho" w:hAnsi="Times New Roman" w:cs="Times New Roman"/>
          <w:sz w:val="24"/>
          <w:szCs w:val="24"/>
        </w:rPr>
        <w:t xml:space="preserve"> (Silver Peacock, inside a restaurant, named Witch’s Kitchen Cauldron) in Osaka. Online shopping is also an option. The owners sell mainly imported goods and hand-made goods.</w:t>
      </w:r>
    </w:p>
    <w:p w14:paraId="1E719920" w14:textId="69ADB4B1"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I encountered two university circle</w:t>
      </w:r>
      <w:r w:rsidR="00DA61AA">
        <w:rPr>
          <w:rFonts w:ascii="Times New Roman" w:eastAsia="Yu Mincho" w:hAnsi="Times New Roman" w:cs="Times New Roman"/>
          <w:sz w:val="24"/>
          <w:szCs w:val="24"/>
        </w:rPr>
        <w:t>/group</w:t>
      </w:r>
      <w:r w:rsidRPr="001F4687">
        <w:rPr>
          <w:rFonts w:ascii="Times New Roman" w:eastAsia="Yu Mincho" w:hAnsi="Times New Roman" w:cs="Times New Roman"/>
          <w:sz w:val="24"/>
          <w:szCs w:val="24"/>
        </w:rPr>
        <w:t xml:space="preserve">. Both do not practice Witchcraft as faith. </w:t>
      </w:r>
    </w:p>
    <w:p w14:paraId="070C129B" w14:textId="16D92C61"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One is Witch C</w:t>
      </w:r>
      <w:r w:rsidR="00DA61AA">
        <w:rPr>
          <w:rFonts w:ascii="Times New Roman" w:eastAsia="Yu Mincho" w:hAnsi="Times New Roman" w:cs="Times New Roman"/>
          <w:sz w:val="24"/>
          <w:szCs w:val="24"/>
        </w:rPr>
        <w:t>ircle</w:t>
      </w:r>
      <w:r w:rsidRPr="001F4687">
        <w:rPr>
          <w:rFonts w:ascii="Times New Roman" w:eastAsia="Yu Mincho" w:hAnsi="Times New Roman" w:cs="Times New Roman"/>
          <w:sz w:val="24"/>
          <w:szCs w:val="24"/>
        </w:rPr>
        <w:t xml:space="preserve"> of a university in Tokyo, founded in 2018. The members do not regard their practice as faith. Their main activities are making jam, studying tarot and rune and watching cinema. I joined their meeting of introducing their c</w:t>
      </w:r>
      <w:r w:rsidR="00DA61AA">
        <w:rPr>
          <w:rFonts w:ascii="Times New Roman" w:eastAsia="Yu Mincho" w:hAnsi="Times New Roman" w:cs="Times New Roman"/>
          <w:sz w:val="24"/>
          <w:szCs w:val="24"/>
        </w:rPr>
        <w:t>ircle</w:t>
      </w:r>
      <w:r w:rsidRPr="001F4687">
        <w:rPr>
          <w:rFonts w:ascii="Times New Roman" w:eastAsia="Yu Mincho" w:hAnsi="Times New Roman" w:cs="Times New Roman"/>
          <w:sz w:val="24"/>
          <w:szCs w:val="24"/>
        </w:rPr>
        <w:t xml:space="preserve"> to first-year student (March 28</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2019). About 20 people came and enjoyed cooking and talking. Th</w:t>
      </w:r>
      <w:r w:rsidR="00DA61AA">
        <w:rPr>
          <w:rFonts w:ascii="Times New Roman" w:eastAsia="Yu Mincho" w:hAnsi="Times New Roman" w:cs="Times New Roman"/>
          <w:sz w:val="24"/>
          <w:szCs w:val="24"/>
        </w:rPr>
        <w:t>is</w:t>
      </w:r>
      <w:r w:rsidRPr="001F4687">
        <w:rPr>
          <w:rFonts w:ascii="Times New Roman" w:eastAsia="Yu Mincho" w:hAnsi="Times New Roman" w:cs="Times New Roman"/>
          <w:sz w:val="24"/>
          <w:szCs w:val="24"/>
        </w:rPr>
        <w:t xml:space="preserve"> c</w:t>
      </w:r>
      <w:r w:rsidR="00DA61AA">
        <w:rPr>
          <w:rFonts w:ascii="Times New Roman" w:eastAsia="Yu Mincho" w:hAnsi="Times New Roman" w:cs="Times New Roman"/>
          <w:sz w:val="24"/>
          <w:szCs w:val="24"/>
        </w:rPr>
        <w:t>ircle</w:t>
      </w:r>
      <w:r w:rsidRPr="001F4687">
        <w:rPr>
          <w:rFonts w:ascii="Times New Roman" w:eastAsia="Yu Mincho" w:hAnsi="Times New Roman" w:cs="Times New Roman"/>
          <w:sz w:val="24"/>
          <w:szCs w:val="24"/>
        </w:rPr>
        <w:t xml:space="preserve"> seemed to give an opportunity for university students to communicate under the theme of Witch.</w:t>
      </w:r>
    </w:p>
    <w:p w14:paraId="2D0D417A" w14:textId="248853C4"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The other is Magic </w:t>
      </w:r>
      <w:r w:rsidR="00DA61AA">
        <w:rPr>
          <w:rFonts w:ascii="Times New Roman" w:eastAsia="Yu Mincho" w:hAnsi="Times New Roman" w:cs="Times New Roman"/>
          <w:sz w:val="24"/>
          <w:szCs w:val="24"/>
        </w:rPr>
        <w:t>Research Group</w:t>
      </w:r>
      <w:r w:rsidRPr="001F4687">
        <w:rPr>
          <w:rFonts w:ascii="Times New Roman" w:eastAsia="Yu Mincho" w:hAnsi="Times New Roman" w:cs="Times New Roman"/>
          <w:sz w:val="24"/>
          <w:szCs w:val="24"/>
        </w:rPr>
        <w:t xml:space="preserve"> of a university in Kyoto, also founded in 2018. I talked with five members (May 31</w:t>
      </w:r>
      <w:r w:rsidRPr="001F4687">
        <w:rPr>
          <w:rFonts w:ascii="Times New Roman" w:eastAsia="Yu Mincho" w:hAnsi="Times New Roman" w:cs="Times New Roman"/>
          <w:sz w:val="24"/>
          <w:szCs w:val="24"/>
          <w:vertAlign w:val="superscript"/>
        </w:rPr>
        <w:t>st</w:t>
      </w:r>
      <w:r w:rsidRPr="001F4687">
        <w:rPr>
          <w:rFonts w:ascii="Times New Roman" w:eastAsia="Yu Mincho" w:hAnsi="Times New Roman" w:cs="Times New Roman"/>
          <w:sz w:val="24"/>
          <w:szCs w:val="24"/>
        </w:rPr>
        <w:t>, 2019). They went to a Magic shop, an ethnology museum, the Easter ceremony at Orthodox church to have an experience of ritual. The founder is a Christian and wants people to be interested in religion. He thought he could recompose the religious capital through Magic in order to make people more interested in religion, not just Christianity. Members tend to be interested in religion and occult.</w:t>
      </w:r>
    </w:p>
    <w:p w14:paraId="38F93A6A"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bookmarkStart w:id="10" w:name="_Hlk48474256"/>
      <w:r w:rsidRPr="001F4687">
        <w:rPr>
          <w:rFonts w:ascii="Times New Roman" w:eastAsia="Yu Mincho" w:hAnsi="Times New Roman" w:cs="Times New Roman"/>
          <w:sz w:val="24"/>
          <w:szCs w:val="24"/>
        </w:rPr>
        <w:t xml:space="preserve">Many of them set up altar at their home and do Sabbath at home alone. Although the main reason is the difficulty to find coven because of the small number, some people are worried about doing ritual with somebody else. One Witch said “I don’t want to show my privacy to others” and another Witch said “I am afraid of the relation among coven.” </w:t>
      </w:r>
    </w:p>
    <w:p w14:paraId="3B856BE6" w14:textId="0FAFD464"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Most of them do not tell </w:t>
      </w:r>
      <w:r w:rsidR="00DA61AA">
        <w:rPr>
          <w:rFonts w:ascii="Times New Roman" w:eastAsia="Yu Mincho" w:hAnsi="Times New Roman" w:cs="Times New Roman"/>
          <w:sz w:val="24"/>
          <w:szCs w:val="24"/>
        </w:rPr>
        <w:t xml:space="preserve">their practice to </w:t>
      </w:r>
      <w:r w:rsidRPr="001F4687">
        <w:rPr>
          <w:rFonts w:ascii="Times New Roman" w:eastAsia="Yu Mincho" w:hAnsi="Times New Roman" w:cs="Times New Roman"/>
          <w:sz w:val="24"/>
          <w:szCs w:val="24"/>
        </w:rPr>
        <w:t>their parents because they think their parents do not understand what they are doing. One woman said that their husband who lived together have never asked. Another woman said, although her husband probably knew, she did not tell him because she has been losing the chance to explain. Even if they told their practice to their partners and children, their family were often not interested in their practice and said “Do if you want to” or “I don’t mind, if you don’t bother me.” It seems Witchcraft as faith is considered to be individual choice.</w:t>
      </w:r>
    </w:p>
    <w:bookmarkEnd w:id="10"/>
    <w:p w14:paraId="11C7A7BB" w14:textId="79845325" w:rsidR="00615EB9" w:rsidRPr="001F4687" w:rsidRDefault="00381361" w:rsidP="0006094C">
      <w:pPr>
        <w:snapToGrid w:val="0"/>
        <w:spacing w:line="276" w:lineRule="auto"/>
        <w:ind w:firstLineChars="100" w:firstLine="240"/>
        <w:contextualSpacing/>
        <w:rPr>
          <w:rFonts w:ascii="Times New Roman" w:eastAsia="Yu Mincho" w:hAnsi="Times New Roman" w:cs="Times New Roman"/>
          <w:sz w:val="24"/>
          <w:szCs w:val="24"/>
        </w:rPr>
      </w:pPr>
      <w:r>
        <w:rPr>
          <w:rFonts w:ascii="Times New Roman" w:eastAsia="Yu Mincho" w:hAnsi="Times New Roman" w:cs="Times New Roman"/>
          <w:sz w:val="24"/>
          <w:szCs w:val="24"/>
          <w:highlight w:val="yellow"/>
        </w:rPr>
        <w:t xml:space="preserve">Even </w:t>
      </w:r>
      <w:r w:rsidR="00615EB9" w:rsidRPr="0006094C">
        <w:rPr>
          <w:rFonts w:ascii="Times New Roman" w:eastAsia="Yu Mincho" w:hAnsi="Times New Roman" w:cs="Times New Roman"/>
          <w:sz w:val="24"/>
          <w:szCs w:val="24"/>
          <w:highlight w:val="yellow"/>
        </w:rPr>
        <w:t>though</w:t>
      </w:r>
      <w:r w:rsidR="00615EB9" w:rsidRPr="001F4687">
        <w:rPr>
          <w:rFonts w:ascii="Times New Roman" w:eastAsia="Yu Mincho" w:hAnsi="Times New Roman" w:cs="Times New Roman"/>
          <w:sz w:val="24"/>
          <w:szCs w:val="24"/>
        </w:rPr>
        <w:t xml:space="preserve"> open ritual is not common, some Witches </w:t>
      </w:r>
      <w:r w:rsidR="00DA61AA">
        <w:rPr>
          <w:rFonts w:ascii="Times New Roman" w:eastAsia="Yu Mincho" w:hAnsi="Times New Roman" w:cs="Times New Roman"/>
          <w:sz w:val="24"/>
          <w:szCs w:val="24"/>
        </w:rPr>
        <w:t>organize</w:t>
      </w:r>
      <w:r w:rsidR="00615EB9" w:rsidRPr="001F4687">
        <w:rPr>
          <w:rFonts w:ascii="Times New Roman" w:eastAsia="Yu Mincho" w:hAnsi="Times New Roman" w:cs="Times New Roman"/>
          <w:sz w:val="24"/>
          <w:szCs w:val="24"/>
        </w:rPr>
        <w:t xml:space="preserve"> Sabbath as open event. </w:t>
      </w:r>
      <w:r w:rsidR="00DA61AA">
        <w:rPr>
          <w:rFonts w:ascii="Times New Roman" w:eastAsia="Yu Mincho" w:hAnsi="Times New Roman" w:cs="Times New Roman"/>
          <w:sz w:val="24"/>
          <w:szCs w:val="24"/>
        </w:rPr>
        <w:t>I</w:t>
      </w:r>
      <w:r w:rsidR="00615EB9" w:rsidRPr="001F4687">
        <w:rPr>
          <w:rFonts w:ascii="Times New Roman" w:eastAsia="Yu Mincho" w:hAnsi="Times New Roman" w:cs="Times New Roman"/>
          <w:sz w:val="24"/>
          <w:szCs w:val="24"/>
        </w:rPr>
        <w:t>n many cases, the organizer rent</w:t>
      </w:r>
      <w:r w:rsidR="00DA61AA">
        <w:rPr>
          <w:rFonts w:ascii="Times New Roman" w:eastAsia="Yu Mincho" w:hAnsi="Times New Roman" w:cs="Times New Roman"/>
          <w:sz w:val="24"/>
          <w:szCs w:val="24"/>
        </w:rPr>
        <w:t>s</w:t>
      </w:r>
      <w:r w:rsidR="00615EB9" w:rsidRPr="001F4687">
        <w:rPr>
          <w:rFonts w:ascii="Times New Roman" w:eastAsia="Yu Mincho" w:hAnsi="Times New Roman" w:cs="Times New Roman"/>
          <w:sz w:val="24"/>
          <w:szCs w:val="24"/>
        </w:rPr>
        <w:t xml:space="preserve"> a room, therefore the number of participants is limited and it usually costs 1000 to 10000 yen (about 10 to 100 US dollars) and need</w:t>
      </w:r>
      <w:r w:rsidR="00DA61AA">
        <w:rPr>
          <w:rFonts w:ascii="Times New Roman" w:eastAsia="Yu Mincho" w:hAnsi="Times New Roman" w:cs="Times New Roman"/>
          <w:sz w:val="24"/>
          <w:szCs w:val="24"/>
        </w:rPr>
        <w:t>s</w:t>
      </w:r>
      <w:r w:rsidR="00615EB9" w:rsidRPr="001F4687">
        <w:rPr>
          <w:rFonts w:ascii="Times New Roman" w:eastAsia="Yu Mincho" w:hAnsi="Times New Roman" w:cs="Times New Roman"/>
          <w:sz w:val="24"/>
          <w:szCs w:val="24"/>
        </w:rPr>
        <w:t xml:space="preserve"> to book in advance. In Japan, it is normal that people go to shrine or temple only for prayer, cleansing and conducting rites of passage. Especially in cities, they book or plan in advance and pay 5000 to 10000 yen (about 50 to 100 US dollars) to the priest on the spot. I think this custom is one reason why the open ritual system of </w:t>
      </w:r>
      <w:r w:rsidR="00DA61AA">
        <w:rPr>
          <w:rFonts w:ascii="Times New Roman" w:eastAsia="Yu Mincho" w:hAnsi="Times New Roman" w:cs="Times New Roman"/>
          <w:sz w:val="24"/>
          <w:szCs w:val="24"/>
        </w:rPr>
        <w:t xml:space="preserve">advance booking </w:t>
      </w:r>
      <w:r w:rsidR="00615EB9" w:rsidRPr="001F4687">
        <w:rPr>
          <w:rFonts w:ascii="Times New Roman" w:eastAsia="Yu Mincho" w:hAnsi="Times New Roman" w:cs="Times New Roman"/>
          <w:sz w:val="24"/>
          <w:szCs w:val="24"/>
        </w:rPr>
        <w:t>and payment of expensive charge is easily accepted.</w:t>
      </w:r>
    </w:p>
    <w:p w14:paraId="7828F04C"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06094C">
        <w:rPr>
          <w:rFonts w:ascii="Times New Roman" w:eastAsia="Yu Mincho" w:hAnsi="Times New Roman" w:cs="Times New Roman"/>
          <w:sz w:val="24"/>
          <w:szCs w:val="24"/>
          <w:highlight w:val="yellow"/>
        </w:rPr>
        <w:t>Although</w:t>
      </w:r>
      <w:r w:rsidRPr="001F4687">
        <w:rPr>
          <w:rFonts w:ascii="Times New Roman" w:eastAsia="Yu Mincho" w:hAnsi="Times New Roman" w:cs="Times New Roman"/>
          <w:sz w:val="24"/>
          <w:szCs w:val="24"/>
        </w:rPr>
        <w:t xml:space="preserve"> people who call themselves Witch and people who conduct Sabbath are thought to be weird or big fans of fantasy, it hardly happens those people are regarded as evil or servants of devil because Japan is not a Christian country. However, general public are cautious about the people who are enthusiastic in new religious practice because they </w:t>
      </w:r>
      <w:r w:rsidRPr="001F4687">
        <w:rPr>
          <w:rFonts w:ascii="Times New Roman" w:eastAsia="Yu Mincho" w:hAnsi="Times New Roman" w:cs="Times New Roman"/>
          <w:sz w:val="24"/>
          <w:szCs w:val="24"/>
        </w:rPr>
        <w:lastRenderedPageBreak/>
        <w:t>are afraid to be asked to join, to donate huge amount of money and to be brainwashed.</w:t>
      </w:r>
    </w:p>
    <w:p w14:paraId="5597948F"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p>
    <w:p w14:paraId="332B2304" w14:textId="77777777" w:rsidR="00615EB9" w:rsidRPr="001F4687" w:rsidRDefault="00615EB9" w:rsidP="00615EB9">
      <w:pPr>
        <w:shd w:val="clear" w:color="auto" w:fill="FFFFFF"/>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b/>
          <w:sz w:val="24"/>
          <w:szCs w:val="24"/>
        </w:rPr>
        <w:t>The reason why they are involved in Witchcraft</w:t>
      </w:r>
      <w:r w:rsidRPr="001F4687">
        <w:rPr>
          <w:rFonts w:ascii="Times New Roman" w:eastAsia="Yu Mincho" w:hAnsi="Times New Roman" w:cs="Times New Roman"/>
          <w:sz w:val="24"/>
          <w:szCs w:val="24"/>
        </w:rPr>
        <w:t xml:space="preserve"> </w:t>
      </w:r>
    </w:p>
    <w:p w14:paraId="114F2A96" w14:textId="77777777" w:rsidR="00615EB9" w:rsidRPr="001F4687" w:rsidRDefault="00615EB9" w:rsidP="00615EB9">
      <w:pPr>
        <w:shd w:val="clear" w:color="auto" w:fill="FFFFFF"/>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Then why are they attracted to Witchcraft or how do they think of Witchcraft? The following is based on my interview with 24 Japanese who call themselves Witch (19), called themselves Witch (2) or are preparing to be Witch (3) as faith. </w:t>
      </w:r>
    </w:p>
    <w:p w14:paraId="0D3C0101"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Four people were attracted by Witchcraft because of resistance. Although several people mentioned feminism and Witchcraft, only one person clearly said that was why she was attracted. According to a female Witch whose husband is from North America, comparing to North America, female spirituality is still respected in Japan, for example celebrating one’s first menstrual period. That might be a reason why feminist Witchcraft has not become popular in Japan. Three others said practicing Witchcraft is a resistance to her parents, handicraft culture and common sense.</w:t>
      </w:r>
    </w:p>
    <w:p w14:paraId="47ADFEDB"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Paganism in Western society is often counter to male-oriented society, Christianity and Judaism, or nationalism. However, Witchcraft in Japan is hardly making any influence on social activism. I think it is because political demonstrations are not common among young people and the older generation have a bitter memory of the </w:t>
      </w:r>
      <w:proofErr w:type="spellStart"/>
      <w:r w:rsidRPr="001F4687">
        <w:rPr>
          <w:rFonts w:ascii="Times New Roman" w:eastAsia="Yu Mincho" w:hAnsi="Times New Roman" w:cs="Times New Roman"/>
          <w:sz w:val="24"/>
          <w:szCs w:val="24"/>
        </w:rPr>
        <w:t>Aum</w:t>
      </w:r>
      <w:proofErr w:type="spellEnd"/>
      <w:r w:rsidRPr="001F4687">
        <w:rPr>
          <w:rFonts w:ascii="Times New Roman" w:eastAsia="Yu Mincho" w:hAnsi="Times New Roman" w:cs="Times New Roman"/>
          <w:sz w:val="24"/>
          <w:szCs w:val="24"/>
        </w:rPr>
        <w:t xml:space="preserve"> </w:t>
      </w:r>
      <w:proofErr w:type="spellStart"/>
      <w:r w:rsidRPr="001F4687">
        <w:rPr>
          <w:rFonts w:ascii="Times New Roman" w:eastAsia="Yu Mincho" w:hAnsi="Times New Roman" w:cs="Times New Roman"/>
          <w:sz w:val="24"/>
          <w:szCs w:val="24"/>
        </w:rPr>
        <w:t>Shinrikyou</w:t>
      </w:r>
      <w:proofErr w:type="spellEnd"/>
      <w:r w:rsidRPr="001F4687">
        <w:rPr>
          <w:rFonts w:ascii="Times New Roman" w:eastAsia="Yu Mincho" w:hAnsi="Times New Roman" w:cs="Times New Roman"/>
          <w:sz w:val="24"/>
          <w:szCs w:val="24"/>
        </w:rPr>
        <w:t xml:space="preserve"> incidents.</w:t>
      </w:r>
    </w:p>
    <w:p w14:paraId="7DC7E3C9"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Few people regard Witchcraft as religion. Only one person clearly said “If Witchcraft is not a religion, I don’t think I practice it.” Her family belonged to a radical Buddhist group until she became 20. She was looking for an alternative to that new religion she was brought up with. She and her student find Witchcraft is attractive because of its DIY style.</w:t>
      </w:r>
    </w:p>
    <w:p w14:paraId="139C868A"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Five people consider what they do is what Witch is rather they are attracted by Witchcraft. For example, Witchcraft is a daily practice, a daily life, a moral or guideline to use fortune telling, and a way of proper life physically, deepening oneself and connecting to the world. The last one said “When I am travelling, my spirits support me and make me think I am a Witch. So I feel I exist between human and spirit.”</w:t>
      </w:r>
    </w:p>
    <w:p w14:paraId="480033CC" w14:textId="77777777" w:rsidR="00EF7B96" w:rsidRPr="00EF7B96" w:rsidRDefault="00EF7B96" w:rsidP="0006094C">
      <w:pPr>
        <w:snapToGrid w:val="0"/>
        <w:spacing w:line="276" w:lineRule="auto"/>
        <w:ind w:firstLineChars="100" w:firstLine="240"/>
        <w:contextualSpacing/>
        <w:rPr>
          <w:rFonts w:ascii="Times New Roman" w:eastAsia="Yu Mincho" w:hAnsi="Times New Roman" w:cs="Times New Roman"/>
          <w:sz w:val="24"/>
          <w:szCs w:val="24"/>
        </w:rPr>
      </w:pPr>
      <w:bookmarkStart w:id="11" w:name="_Hlk50937023"/>
      <w:r w:rsidRPr="00EF7B96">
        <w:rPr>
          <w:rFonts w:ascii="Times New Roman" w:eastAsia="Yu Mincho" w:hAnsi="Times New Roman" w:cs="Times New Roman"/>
          <w:sz w:val="24"/>
          <w:szCs w:val="24"/>
        </w:rPr>
        <w:t xml:space="preserve">Three people </w:t>
      </w:r>
      <w:r w:rsidRPr="00EF7B96">
        <w:rPr>
          <w:rFonts w:ascii="Times New Roman" w:eastAsia="Yu Mincho" w:hAnsi="Times New Roman" w:cs="Times New Roman" w:hint="eastAsia"/>
          <w:sz w:val="24"/>
          <w:szCs w:val="24"/>
        </w:rPr>
        <w:t>think</w:t>
      </w:r>
      <w:r w:rsidRPr="00EF7B96">
        <w:rPr>
          <w:rFonts w:ascii="Times New Roman" w:eastAsia="Yu Mincho" w:hAnsi="Times New Roman" w:cs="Times New Roman"/>
          <w:sz w:val="24"/>
          <w:szCs w:val="24"/>
        </w:rPr>
        <w:t xml:space="preserve"> Witch represents their ideal lifestyle. One said the lifestyle of Witch who he knew was cool. Another said “I conduct ritual because it is fun. I want to spread something fun! I want to show others how life is fun!” The other said “The way of Witch and the world of Witch is a way of living to accept everything and take all the responsibilities. Many people cannot do this, so I want to advise them.”</w:t>
      </w:r>
    </w:p>
    <w:bookmarkEnd w:id="11"/>
    <w:p w14:paraId="185A4AF1"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Five people, four of whom are herbalists, recognize Witchcraft as healing rather they are attracted by Witchcraft. One of the five also considers nature worship and similarity with mediumship which is her family tradition. </w:t>
      </w:r>
    </w:p>
    <w:p w14:paraId="5AF9B606"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Eight people find inner change of themselves. Four consider Witchcraft gives them self-esteem. Two people find spells work well, and two people find the positive influence on one’s own work.</w:t>
      </w:r>
    </w:p>
    <w:p w14:paraId="38C8E00B" w14:textId="7E661FED"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Three people find the similarity with their situation and interest in Witches. Two of them sympathize for “Witches” in Witch hunt time. One of them were bullied at school. The last one, who do traditional dance, is attracted by the connection with Japanese </w:t>
      </w:r>
      <w:r w:rsidRPr="001F4687">
        <w:rPr>
          <w:rFonts w:ascii="Times New Roman" w:eastAsia="Yu Mincho" w:hAnsi="Times New Roman" w:cs="Times New Roman"/>
          <w:sz w:val="24"/>
          <w:szCs w:val="24"/>
        </w:rPr>
        <w:lastRenderedPageBreak/>
        <w:t>culture.</w:t>
      </w:r>
    </w:p>
    <w:p w14:paraId="418C3A42"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Four people stopped to call themselves Witch. Three of them had no practical change but stopped to use the name because of avoiding to regard as New Age Witch, avoiding the issue of “real Witch” conflict and thinking calling herself Witch leads her to the side of human and losing the connection with nature. However, one was originally interested in animism, therefore she gradually did not feel right to call foreign divinities and became interested in Buddhism.</w:t>
      </w:r>
    </w:p>
    <w:p w14:paraId="3BA3CAA5" w14:textId="77777777" w:rsidR="00615EB9" w:rsidRPr="001F4687" w:rsidRDefault="00615EB9" w:rsidP="00615EB9">
      <w:pPr>
        <w:snapToGrid w:val="0"/>
        <w:spacing w:line="276" w:lineRule="auto"/>
        <w:contextualSpacing/>
        <w:rPr>
          <w:rFonts w:ascii="Times New Roman" w:eastAsia="Yu Mincho" w:hAnsi="Times New Roman" w:cs="Times New Roman"/>
          <w:b/>
          <w:bCs/>
          <w:sz w:val="24"/>
          <w:szCs w:val="24"/>
        </w:rPr>
      </w:pPr>
      <w:bookmarkStart w:id="12" w:name="_Hlk48474347"/>
    </w:p>
    <w:p w14:paraId="15A1FF86" w14:textId="2EE3C92D" w:rsidR="00615EB9" w:rsidRPr="001F4687" w:rsidRDefault="00615EB9" w:rsidP="00615EB9">
      <w:pPr>
        <w:snapToGrid w:val="0"/>
        <w:spacing w:line="276" w:lineRule="auto"/>
        <w:contextualSpacing/>
        <w:rPr>
          <w:rFonts w:ascii="Times New Roman" w:eastAsia="Yu Mincho" w:hAnsi="Times New Roman" w:cs="Times New Roman"/>
          <w:b/>
          <w:bCs/>
          <w:sz w:val="24"/>
          <w:szCs w:val="24"/>
        </w:rPr>
      </w:pPr>
      <w:r w:rsidRPr="001F4687">
        <w:rPr>
          <w:rFonts w:ascii="Times New Roman" w:eastAsia="Yu Mincho" w:hAnsi="Times New Roman" w:cs="Times New Roman"/>
          <w:b/>
          <w:bCs/>
          <w:sz w:val="24"/>
          <w:szCs w:val="24"/>
        </w:rPr>
        <w:t xml:space="preserve">Do they </w:t>
      </w:r>
      <w:r w:rsidR="00D272E8">
        <w:rPr>
          <w:rFonts w:ascii="Times New Roman" w:eastAsia="Yu Mincho" w:hAnsi="Times New Roman" w:cs="Times New Roman"/>
          <w:b/>
          <w:bCs/>
          <w:sz w:val="24"/>
          <w:szCs w:val="24"/>
        </w:rPr>
        <w:t>use</w:t>
      </w:r>
      <w:r w:rsidRPr="001F4687">
        <w:rPr>
          <w:rFonts w:ascii="Times New Roman" w:eastAsia="Yu Mincho" w:hAnsi="Times New Roman" w:cs="Times New Roman"/>
          <w:b/>
          <w:bCs/>
          <w:sz w:val="24"/>
          <w:szCs w:val="24"/>
        </w:rPr>
        <w:t xml:space="preserve"> Japanese culture or materials for their practice or not?</w:t>
      </w:r>
    </w:p>
    <w:p w14:paraId="2C6CF4B1" w14:textId="2A4518A2" w:rsidR="00615EB9" w:rsidRPr="001F4687" w:rsidRDefault="00615EB9" w:rsidP="0006094C">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In this section, I use the data from people who call themselves Witch or are interested in Magic and other Paganism. Many Japanese Witches whom I interviewed with have a positive feeling about Shinto, as well as Buddhism and do not feel</w:t>
      </w:r>
      <w:r w:rsidR="00DD2B92">
        <w:rPr>
          <w:rFonts w:ascii="Times New Roman" w:eastAsia="Yu Mincho" w:hAnsi="Times New Roman" w:cs="Times New Roman"/>
          <w:sz w:val="24"/>
          <w:szCs w:val="24"/>
        </w:rPr>
        <w:t xml:space="preserve"> a barrier</w:t>
      </w:r>
      <w:r w:rsidRPr="001F4687">
        <w:rPr>
          <w:rFonts w:ascii="Times New Roman" w:eastAsia="Yu Mincho" w:hAnsi="Times New Roman" w:cs="Times New Roman"/>
          <w:sz w:val="24"/>
          <w:szCs w:val="24"/>
        </w:rPr>
        <w:t xml:space="preserve"> to visit shrines and temples.</w:t>
      </w:r>
    </w:p>
    <w:p w14:paraId="2E1EE3F4" w14:textId="37CEB806"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On the contrary, </w:t>
      </w:r>
      <w:r w:rsidR="00DD2B92">
        <w:rPr>
          <w:rFonts w:ascii="Times New Roman" w:eastAsia="Yu Mincho" w:hAnsi="Times New Roman" w:cs="Times New Roman"/>
          <w:sz w:val="24"/>
          <w:szCs w:val="24"/>
        </w:rPr>
        <w:t>not everybody</w:t>
      </w:r>
      <w:r w:rsidR="00097C5A">
        <w:rPr>
          <w:rFonts w:ascii="Times New Roman" w:eastAsia="Yu Mincho" w:hAnsi="Times New Roman" w:cs="Times New Roman"/>
          <w:sz w:val="24"/>
          <w:szCs w:val="24"/>
        </w:rPr>
        <w:t xml:space="preserve"> take</w:t>
      </w:r>
      <w:r w:rsidR="00DD2B92">
        <w:rPr>
          <w:rFonts w:ascii="Times New Roman" w:eastAsia="Yu Mincho" w:hAnsi="Times New Roman" w:cs="Times New Roman"/>
          <w:sz w:val="24"/>
          <w:szCs w:val="24"/>
        </w:rPr>
        <w:t>s</w:t>
      </w:r>
      <w:r w:rsidR="00097C5A">
        <w:rPr>
          <w:rFonts w:ascii="Times New Roman" w:eastAsia="Yu Mincho" w:hAnsi="Times New Roman" w:cs="Times New Roman"/>
          <w:sz w:val="24"/>
          <w:szCs w:val="24"/>
        </w:rPr>
        <w:t xml:space="preserve"> in Japanese </w:t>
      </w:r>
      <w:r w:rsidRPr="001F4687">
        <w:rPr>
          <w:rFonts w:ascii="Times New Roman" w:eastAsia="Yu Mincho" w:hAnsi="Times New Roman" w:cs="Times New Roman"/>
          <w:sz w:val="24"/>
          <w:szCs w:val="24"/>
        </w:rPr>
        <w:t xml:space="preserve">tradition. Some people are attracted to European culture because it is different from Japanese </w:t>
      </w:r>
      <w:r w:rsidR="006E0D08">
        <w:rPr>
          <w:rFonts w:ascii="Times New Roman" w:eastAsia="Yu Mincho" w:hAnsi="Times New Roman" w:cs="Times New Roman"/>
          <w:sz w:val="24"/>
          <w:szCs w:val="24"/>
        </w:rPr>
        <w:t>one</w:t>
      </w:r>
      <w:r w:rsidRPr="001F4687">
        <w:rPr>
          <w:rFonts w:ascii="Times New Roman" w:eastAsia="Yu Mincho" w:hAnsi="Times New Roman" w:cs="Times New Roman"/>
          <w:sz w:val="24"/>
          <w:szCs w:val="24"/>
        </w:rPr>
        <w:t xml:space="preserve">. Others think Witchcraft is something from the West. One Witch said “If we understand Witchcraft in the context of Japan, I suppose we </w:t>
      </w:r>
      <w:r w:rsidR="006E0D08">
        <w:rPr>
          <w:rFonts w:ascii="Times New Roman" w:eastAsia="Yu Mincho" w:hAnsi="Times New Roman" w:cs="Times New Roman"/>
          <w:sz w:val="24"/>
          <w:szCs w:val="24"/>
        </w:rPr>
        <w:t>are forced</w:t>
      </w:r>
      <w:r w:rsidRPr="001F4687">
        <w:rPr>
          <w:rFonts w:ascii="Times New Roman" w:eastAsia="Yu Mincho" w:hAnsi="Times New Roman" w:cs="Times New Roman"/>
          <w:sz w:val="24"/>
          <w:szCs w:val="24"/>
        </w:rPr>
        <w:t xml:space="preserve"> to interpret </w:t>
      </w:r>
      <w:r w:rsidR="006E0D08">
        <w:rPr>
          <w:rFonts w:ascii="Times New Roman" w:eastAsia="Yu Mincho" w:hAnsi="Times New Roman" w:cs="Times New Roman"/>
          <w:sz w:val="24"/>
          <w:szCs w:val="24"/>
        </w:rPr>
        <w:t xml:space="preserve">some of </w:t>
      </w:r>
      <w:r w:rsidRPr="001F4687">
        <w:rPr>
          <w:rFonts w:ascii="Times New Roman" w:eastAsia="Yu Mincho" w:hAnsi="Times New Roman" w:cs="Times New Roman"/>
          <w:sz w:val="24"/>
          <w:szCs w:val="24"/>
        </w:rPr>
        <w:t>it</w:t>
      </w:r>
      <w:r w:rsidR="006E0D08">
        <w:rPr>
          <w:rFonts w:ascii="Times New Roman" w:eastAsia="Yu Mincho" w:hAnsi="Times New Roman" w:cs="Times New Roman"/>
          <w:sz w:val="24"/>
          <w:szCs w:val="24"/>
        </w:rPr>
        <w:t>s</w:t>
      </w:r>
      <w:r w:rsidRPr="001F4687">
        <w:rPr>
          <w:rFonts w:ascii="Times New Roman" w:eastAsia="Yu Mincho" w:hAnsi="Times New Roman" w:cs="Times New Roman"/>
          <w:sz w:val="24"/>
          <w:szCs w:val="24"/>
        </w:rPr>
        <w:t xml:space="preserve"> part</w:t>
      </w:r>
      <w:r w:rsidR="006E0D08">
        <w:rPr>
          <w:rFonts w:ascii="Times New Roman" w:eastAsia="Yu Mincho" w:hAnsi="Times New Roman" w:cs="Times New Roman"/>
          <w:sz w:val="24"/>
          <w:szCs w:val="24"/>
        </w:rPr>
        <w:t xml:space="preserve"> in that context</w:t>
      </w:r>
      <w:r w:rsidRPr="001F4687">
        <w:rPr>
          <w:rFonts w:ascii="Times New Roman" w:eastAsia="Yu Mincho" w:hAnsi="Times New Roman" w:cs="Times New Roman"/>
          <w:sz w:val="24"/>
          <w:szCs w:val="24"/>
        </w:rPr>
        <w:t>.”</w:t>
      </w:r>
    </w:p>
    <w:p w14:paraId="3039194B" w14:textId="4E6C26A7" w:rsidR="00615EB9" w:rsidRPr="001F4687" w:rsidRDefault="00DD2B92" w:rsidP="00DD2B92">
      <w:pPr>
        <w:snapToGrid w:val="0"/>
        <w:spacing w:line="276" w:lineRule="auto"/>
        <w:ind w:firstLineChars="100" w:firstLine="210"/>
        <w:contextualSpacing/>
        <w:rPr>
          <w:rFonts w:ascii="Times New Roman" w:eastAsia="Yu Mincho" w:hAnsi="Times New Roman" w:cs="Times New Roman"/>
          <w:sz w:val="24"/>
          <w:szCs w:val="24"/>
        </w:rPr>
      </w:pPr>
      <w:r>
        <w:rPr>
          <w:rFonts w:ascii="Comic Sans MS" w:eastAsia="UD デジタル 教科書体 NP-R" w:hAnsi="Comic Sans MS" w:cs="Times New Roman"/>
          <w:szCs w:val="21"/>
        </w:rPr>
        <w:t xml:space="preserve">However, most of them use Japanese traditions, some of them </w:t>
      </w:r>
      <w:r w:rsidRPr="004E0334">
        <w:rPr>
          <w:rFonts w:ascii="Comic Sans MS" w:eastAsia="UD デジタル 教科書体 NP-R" w:hAnsi="Comic Sans MS" w:cs="Times New Roman"/>
          <w:szCs w:val="21"/>
        </w:rPr>
        <w:t xml:space="preserve">do not </w:t>
      </w:r>
      <w:r>
        <w:rPr>
          <w:rFonts w:ascii="Comic Sans MS" w:eastAsia="UD デジタル 教科書体 NP-R" w:hAnsi="Comic Sans MS" w:cs="Times New Roman"/>
          <w:szCs w:val="21"/>
        </w:rPr>
        <w:t xml:space="preserve">even </w:t>
      </w:r>
      <w:r w:rsidRPr="004E0334">
        <w:rPr>
          <w:rFonts w:ascii="Comic Sans MS" w:eastAsia="UD デジタル 教科書体 NP-R" w:hAnsi="Comic Sans MS" w:cs="Times New Roman"/>
          <w:szCs w:val="21"/>
        </w:rPr>
        <w:t>feel conflicted to practice a faith from the West</w:t>
      </w:r>
      <w:r>
        <w:rPr>
          <w:rFonts w:ascii="Comic Sans MS" w:eastAsia="UD デジタル 教科書体 NP-R" w:hAnsi="Comic Sans MS" w:cs="Times New Roman"/>
          <w:szCs w:val="21"/>
        </w:rPr>
        <w:t xml:space="preserve"> because</w:t>
      </w:r>
      <w:r w:rsidRPr="004E0334">
        <w:rPr>
          <w:rFonts w:ascii="Comic Sans MS" w:eastAsia="UD デジタル 教科書体 NP-R" w:hAnsi="Comic Sans MS" w:cs="Times New Roman"/>
          <w:szCs w:val="21"/>
        </w:rPr>
        <w:t xml:space="preserve"> </w:t>
      </w:r>
      <w:r>
        <w:rPr>
          <w:rFonts w:ascii="Comic Sans MS" w:eastAsia="UD デジタル 教科書体 NP-R" w:hAnsi="Comic Sans MS" w:cs="Times New Roman"/>
          <w:szCs w:val="21"/>
        </w:rPr>
        <w:t>they</w:t>
      </w:r>
      <w:r w:rsidR="00615EB9" w:rsidRPr="001F4687">
        <w:rPr>
          <w:rFonts w:ascii="Times New Roman" w:eastAsia="Yu Mincho" w:hAnsi="Times New Roman" w:cs="Times New Roman"/>
          <w:sz w:val="24"/>
          <w:szCs w:val="24"/>
        </w:rPr>
        <w:t xml:space="preserve"> think Witchcraft (</w:t>
      </w:r>
      <w:proofErr w:type="spellStart"/>
      <w:r w:rsidR="00615EB9" w:rsidRPr="001F4687">
        <w:rPr>
          <w:rFonts w:ascii="Times New Roman" w:eastAsia="Yu Mincho" w:hAnsi="Times New Roman" w:cs="Times New Roman"/>
          <w:i/>
          <w:iCs/>
          <w:sz w:val="24"/>
          <w:szCs w:val="24"/>
        </w:rPr>
        <w:t>majo-jutsu</w:t>
      </w:r>
      <w:proofErr w:type="spellEnd"/>
      <w:r w:rsidR="00615EB9" w:rsidRPr="001F4687">
        <w:rPr>
          <w:rFonts w:ascii="Times New Roman" w:eastAsia="Yu Mincho" w:hAnsi="Times New Roman" w:cs="Times New Roman"/>
          <w:sz w:val="24"/>
          <w:szCs w:val="24"/>
        </w:rPr>
        <w:t xml:space="preserve">) is not only limited in the West, but more universal phenomenon. They think people like Witch are called differently but exist all over the world, including Japan. </w:t>
      </w:r>
    </w:p>
    <w:p w14:paraId="2CE3CEF3" w14:textId="230652FE"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When I asked whether they took in Japanese culture, “I conduct ceremony in Japanese, not in English” was a common answer. This means holding ceremony in Japanese is a kind of localization</w:t>
      </w:r>
      <w:r w:rsidR="00097C5A">
        <w:rPr>
          <w:rFonts w:ascii="Times New Roman" w:eastAsia="Yu Mincho" w:hAnsi="Times New Roman" w:cs="Times New Roman"/>
          <w:sz w:val="24"/>
          <w:szCs w:val="24"/>
        </w:rPr>
        <w:t xml:space="preserve"> for them</w:t>
      </w:r>
      <w:r w:rsidRPr="001F4687">
        <w:rPr>
          <w:rFonts w:ascii="Times New Roman" w:eastAsia="Yu Mincho" w:hAnsi="Times New Roman" w:cs="Times New Roman"/>
          <w:sz w:val="24"/>
          <w:szCs w:val="24"/>
        </w:rPr>
        <w:t>.</w:t>
      </w:r>
    </w:p>
    <w:p w14:paraId="67AC347D" w14:textId="2613A152"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I often asked them, “What kind of calendar are you using for ceremony?” Most of my informants follow the Celtic calendar for seasonal ceremony or Sabbath. Many said it was easy to find the similar celebrations in Japanese traditional calendar which was divided into 24 seasons. Equinoxes, Solstices and the first day of spring (4</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February) are well recognized in Japan, therefore more important days for </w:t>
      </w:r>
      <w:r w:rsidR="00DD2B92">
        <w:rPr>
          <w:rFonts w:ascii="Times New Roman" w:eastAsia="Yu Mincho" w:hAnsi="Times New Roman" w:cs="Times New Roman"/>
          <w:sz w:val="24"/>
          <w:szCs w:val="24"/>
        </w:rPr>
        <w:t>them</w:t>
      </w:r>
      <w:r w:rsidRPr="001F4687">
        <w:rPr>
          <w:rFonts w:ascii="Times New Roman" w:eastAsia="Yu Mincho" w:hAnsi="Times New Roman" w:cs="Times New Roman"/>
          <w:sz w:val="24"/>
          <w:szCs w:val="24"/>
        </w:rPr>
        <w:t>. Both Equinox days are national holidays and the period of thinking ancestors. Additionally, ancestors are coming back to our home on 13</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to 15</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August. Therefore, some Japanese Witches feel strange to welcome ancestors in Samhain season (31</w:t>
      </w:r>
      <w:r w:rsidRPr="001F4687">
        <w:rPr>
          <w:rFonts w:ascii="Times New Roman" w:eastAsia="Yu Mincho" w:hAnsi="Times New Roman" w:cs="Times New Roman"/>
          <w:sz w:val="24"/>
          <w:szCs w:val="24"/>
          <w:vertAlign w:val="superscript"/>
        </w:rPr>
        <w:t>st</w:t>
      </w:r>
      <w:r w:rsidRPr="001F4687">
        <w:rPr>
          <w:rFonts w:ascii="Times New Roman" w:eastAsia="Yu Mincho" w:hAnsi="Times New Roman" w:cs="Times New Roman"/>
          <w:sz w:val="24"/>
          <w:szCs w:val="24"/>
        </w:rPr>
        <w:t xml:space="preserve"> October).</w:t>
      </w:r>
    </w:p>
    <w:p w14:paraId="7CE13FEA" w14:textId="60AD7228" w:rsidR="00615EB9" w:rsidRPr="001F4687" w:rsidRDefault="00615EB9" w:rsidP="0006094C">
      <w:pPr>
        <w:snapToGrid w:val="0"/>
        <w:spacing w:line="276" w:lineRule="auto"/>
        <w:ind w:firstLineChars="100" w:firstLine="240"/>
        <w:contextualSpacing/>
        <w:rPr>
          <w:rFonts w:ascii="Times New Roman" w:eastAsia="Yu Mincho" w:hAnsi="Times New Roman" w:cs="Times New Roman"/>
          <w:kern w:val="0"/>
          <w:sz w:val="24"/>
          <w:szCs w:val="24"/>
        </w:rPr>
      </w:pPr>
      <w:r w:rsidRPr="001F4687">
        <w:rPr>
          <w:rFonts w:ascii="Times New Roman" w:eastAsia="Yu Mincho" w:hAnsi="Times New Roman" w:cs="Times New Roman"/>
          <w:kern w:val="0"/>
          <w:sz w:val="24"/>
          <w:szCs w:val="24"/>
        </w:rPr>
        <w:t>It is common to use local plants</w:t>
      </w:r>
      <w:r w:rsidR="00BF17E5">
        <w:rPr>
          <w:rFonts w:ascii="Times New Roman" w:eastAsia="Yu Mincho" w:hAnsi="Times New Roman" w:cs="Times New Roman"/>
          <w:kern w:val="0"/>
          <w:sz w:val="24"/>
          <w:szCs w:val="24"/>
        </w:rPr>
        <w:t xml:space="preserve"> and food</w:t>
      </w:r>
      <w:r w:rsidRPr="001F4687">
        <w:rPr>
          <w:rFonts w:ascii="Times New Roman" w:eastAsia="Yu Mincho" w:hAnsi="Times New Roman" w:cs="Times New Roman"/>
          <w:kern w:val="0"/>
          <w:sz w:val="24"/>
          <w:szCs w:val="24"/>
        </w:rPr>
        <w:t xml:space="preserve">, instead of using European or American </w:t>
      </w:r>
      <w:r w:rsidR="00D664EE">
        <w:rPr>
          <w:rFonts w:ascii="Times New Roman" w:eastAsia="Yu Mincho" w:hAnsi="Times New Roman" w:cs="Times New Roman"/>
          <w:kern w:val="0"/>
          <w:sz w:val="24"/>
          <w:szCs w:val="24"/>
        </w:rPr>
        <w:t>one</w:t>
      </w:r>
      <w:r w:rsidRPr="001F4687">
        <w:rPr>
          <w:rFonts w:ascii="Times New Roman" w:eastAsia="Yu Mincho" w:hAnsi="Times New Roman" w:cs="Times New Roman"/>
          <w:kern w:val="0"/>
          <w:sz w:val="24"/>
          <w:szCs w:val="24"/>
        </w:rPr>
        <w:t xml:space="preserve">s. For example, one Witch offers rice, a main carbohydrate in Japan and common offering in Shinto and Buddhism, and </w:t>
      </w:r>
      <w:r w:rsidRPr="001F4687">
        <w:rPr>
          <w:rFonts w:ascii="Times New Roman" w:eastAsia="Yu Mincho" w:hAnsi="Times New Roman" w:cs="Times New Roman"/>
          <w:i/>
          <w:iCs/>
          <w:kern w:val="0"/>
          <w:sz w:val="24"/>
          <w:szCs w:val="24"/>
        </w:rPr>
        <w:t>sake</w:t>
      </w:r>
      <w:r w:rsidRPr="001F4687">
        <w:rPr>
          <w:rFonts w:ascii="Times New Roman" w:eastAsia="Yu Mincho" w:hAnsi="Times New Roman" w:cs="Times New Roman"/>
          <w:kern w:val="0"/>
          <w:sz w:val="24"/>
          <w:szCs w:val="24"/>
        </w:rPr>
        <w:t xml:space="preserve">, alcohol which is commonly used as offering for Shinto altar and ceremony. Some use Japanese products because they live in Japan, but others use them because it is not easy to get plants from abroad. For example, one Witch made a broom, but she used </w:t>
      </w:r>
      <w:proofErr w:type="spellStart"/>
      <w:r w:rsidRPr="001F4687">
        <w:rPr>
          <w:rFonts w:ascii="Times New Roman" w:eastAsia="Yu Mincho" w:hAnsi="Times New Roman" w:cs="Times New Roman"/>
          <w:kern w:val="0"/>
          <w:sz w:val="24"/>
          <w:szCs w:val="24"/>
        </w:rPr>
        <w:t>cytisus</w:t>
      </w:r>
      <w:proofErr w:type="spellEnd"/>
      <w:r w:rsidRPr="001F4687">
        <w:rPr>
          <w:rFonts w:ascii="Times New Roman" w:eastAsia="Yu Mincho" w:hAnsi="Times New Roman" w:cs="Times New Roman"/>
          <w:kern w:val="0"/>
          <w:sz w:val="24"/>
          <w:szCs w:val="24"/>
        </w:rPr>
        <w:t xml:space="preserve"> which was easy to get in Japan, instead of gorse which is often used for broom in Europe. Both belong to Fabaceae family, but gorse is prohibited to import because it endangers local plants. </w:t>
      </w:r>
    </w:p>
    <w:p w14:paraId="685DF6C1"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kern w:val="0"/>
          <w:sz w:val="24"/>
          <w:szCs w:val="24"/>
        </w:rPr>
      </w:pPr>
      <w:r w:rsidRPr="001F4687">
        <w:rPr>
          <w:rFonts w:ascii="Times New Roman" w:eastAsia="Yu Mincho" w:hAnsi="Times New Roman" w:cs="Times New Roman"/>
          <w:kern w:val="0"/>
          <w:sz w:val="24"/>
          <w:szCs w:val="24"/>
        </w:rPr>
        <w:t xml:space="preserve">One man said when he did ceremony with others, based on a translated book, they deleted kiss because Japanese people usually do not kiss among friends. </w:t>
      </w:r>
    </w:p>
    <w:p w14:paraId="0C8C196E" w14:textId="2FB3BE30" w:rsidR="00615EB9" w:rsidRPr="001F4687" w:rsidRDefault="00DD2B92" w:rsidP="0006094C">
      <w:pPr>
        <w:snapToGrid w:val="0"/>
        <w:spacing w:line="276" w:lineRule="auto"/>
        <w:ind w:firstLineChars="100" w:firstLine="210"/>
        <w:contextualSpacing/>
        <w:rPr>
          <w:rFonts w:ascii="Times New Roman" w:eastAsia="Yu Mincho" w:hAnsi="Times New Roman" w:cs="Times New Roman"/>
          <w:sz w:val="24"/>
          <w:szCs w:val="24"/>
        </w:rPr>
      </w:pPr>
      <w:r>
        <w:rPr>
          <w:rFonts w:ascii="Comic Sans MS" w:eastAsia="UD デジタル 教科書体 NP-R" w:hAnsi="Comic Sans MS" w:cs="Times New Roman"/>
          <w:szCs w:val="21"/>
        </w:rPr>
        <w:lastRenderedPageBreak/>
        <w:t>I introduce two</w:t>
      </w:r>
      <w:r w:rsidR="00615EB9" w:rsidRPr="001F4687">
        <w:rPr>
          <w:rFonts w:ascii="Times New Roman" w:eastAsia="Yu Mincho" w:hAnsi="Times New Roman" w:cs="Times New Roman"/>
          <w:sz w:val="24"/>
          <w:szCs w:val="24"/>
        </w:rPr>
        <w:t xml:space="preserve"> groups </w:t>
      </w:r>
      <w:r>
        <w:rPr>
          <w:rFonts w:ascii="Times New Roman" w:eastAsia="Yu Mincho" w:hAnsi="Times New Roman" w:cs="Times New Roman"/>
          <w:sz w:val="24"/>
          <w:szCs w:val="24"/>
        </w:rPr>
        <w:t xml:space="preserve">which </w:t>
      </w:r>
      <w:r w:rsidR="00615EB9" w:rsidRPr="001F4687">
        <w:rPr>
          <w:rFonts w:ascii="Times New Roman" w:eastAsia="Yu Mincho" w:hAnsi="Times New Roman" w:cs="Times New Roman"/>
          <w:sz w:val="24"/>
          <w:szCs w:val="24"/>
        </w:rPr>
        <w:t xml:space="preserve">take in Japanese “traditional” culture to their worldview. One Western man founded a Witchcraft group, </w:t>
      </w:r>
      <w:proofErr w:type="spellStart"/>
      <w:r w:rsidR="00615EB9" w:rsidRPr="001F4687">
        <w:rPr>
          <w:rFonts w:ascii="Times New Roman" w:eastAsia="Yu Mincho" w:hAnsi="Times New Roman" w:cs="Times New Roman"/>
          <w:sz w:val="24"/>
          <w:szCs w:val="24"/>
        </w:rPr>
        <w:t>Mikage</w:t>
      </w:r>
      <w:proofErr w:type="spellEnd"/>
      <w:r w:rsidR="00615EB9" w:rsidRPr="001F4687">
        <w:rPr>
          <w:rFonts w:ascii="Times New Roman" w:eastAsia="Yu Mincho" w:hAnsi="Times New Roman" w:cs="Times New Roman"/>
          <w:sz w:val="24"/>
          <w:szCs w:val="24"/>
        </w:rPr>
        <w:t xml:space="preserve">, taking in Eastern tradition and Japanese philosophy. The </w:t>
      </w:r>
      <w:proofErr w:type="spellStart"/>
      <w:r w:rsidR="00615EB9" w:rsidRPr="001F4687">
        <w:rPr>
          <w:rFonts w:ascii="Times New Roman" w:eastAsia="Yu Mincho" w:hAnsi="Times New Roman" w:cs="Times New Roman"/>
          <w:sz w:val="24"/>
          <w:szCs w:val="24"/>
        </w:rPr>
        <w:t>Jomonian</w:t>
      </w:r>
      <w:proofErr w:type="spellEnd"/>
      <w:r w:rsidR="00615EB9" w:rsidRPr="001F4687">
        <w:rPr>
          <w:rFonts w:ascii="Times New Roman" w:eastAsia="Yu Mincho" w:hAnsi="Times New Roman" w:cs="Times New Roman"/>
          <w:sz w:val="24"/>
          <w:szCs w:val="24"/>
        </w:rPr>
        <w:t xml:space="preserve"> modern </w:t>
      </w:r>
      <w:r w:rsidR="00825A5F">
        <w:rPr>
          <w:rFonts w:ascii="Times New Roman" w:eastAsia="Yu Mincho" w:hAnsi="Times New Roman" w:cs="Times New Roman"/>
          <w:sz w:val="24"/>
          <w:szCs w:val="24"/>
        </w:rPr>
        <w:t>Witch</w:t>
      </w:r>
      <w:r w:rsidR="00615EB9" w:rsidRPr="001F4687">
        <w:rPr>
          <w:rFonts w:ascii="Times New Roman" w:eastAsia="Yu Mincho" w:hAnsi="Times New Roman" w:cs="Times New Roman"/>
          <w:sz w:val="24"/>
          <w:szCs w:val="24"/>
        </w:rPr>
        <w:t xml:space="preserve">craft group, </w:t>
      </w:r>
      <w:proofErr w:type="spellStart"/>
      <w:r w:rsidR="00615EB9" w:rsidRPr="001F4687">
        <w:rPr>
          <w:rFonts w:ascii="Times New Roman" w:eastAsia="Yu Mincho" w:hAnsi="Times New Roman" w:cs="Times New Roman"/>
          <w:sz w:val="24"/>
          <w:szCs w:val="24"/>
        </w:rPr>
        <w:t>Uphyca</w:t>
      </w:r>
      <w:proofErr w:type="spellEnd"/>
      <w:r w:rsidR="00615EB9" w:rsidRPr="001F4687">
        <w:rPr>
          <w:rFonts w:ascii="Times New Roman" w:eastAsia="Yu Mincho" w:hAnsi="Times New Roman" w:cs="Times New Roman"/>
          <w:sz w:val="24"/>
          <w:szCs w:val="24"/>
        </w:rPr>
        <w:t xml:space="preserve">, is a small group of solo female Witches, founded by Japanese </w:t>
      </w:r>
      <w:r>
        <w:rPr>
          <w:rFonts w:ascii="Times New Roman" w:eastAsia="Yu Mincho" w:hAnsi="Times New Roman" w:cs="Times New Roman"/>
          <w:sz w:val="24"/>
          <w:szCs w:val="24"/>
        </w:rPr>
        <w:t>woman</w:t>
      </w:r>
      <w:r w:rsidR="00615EB9" w:rsidRPr="001F4687">
        <w:rPr>
          <w:rFonts w:ascii="Times New Roman" w:eastAsia="Yu Mincho" w:hAnsi="Times New Roman" w:cs="Times New Roman"/>
          <w:sz w:val="24"/>
          <w:szCs w:val="24"/>
        </w:rPr>
        <w:t xml:space="preserve"> in 2013. They try to revive Japanese pre-historic culture as invented tradition, referring the cultures of Japan’s indigenous peoples. </w:t>
      </w:r>
    </w:p>
    <w:p w14:paraId="38B35388" w14:textId="7777777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proofErr w:type="spellStart"/>
      <w:r w:rsidRPr="001F4687">
        <w:rPr>
          <w:rFonts w:ascii="Times New Roman" w:eastAsia="Yu Mincho" w:hAnsi="Times New Roman" w:cs="Times New Roman"/>
          <w:sz w:val="24"/>
          <w:szCs w:val="24"/>
        </w:rPr>
        <w:t>Jomon</w:t>
      </w:r>
      <w:proofErr w:type="spellEnd"/>
      <w:r w:rsidRPr="001F4687">
        <w:rPr>
          <w:rFonts w:ascii="Times New Roman" w:eastAsia="Yu Mincho" w:hAnsi="Times New Roman" w:cs="Times New Roman"/>
          <w:sz w:val="24"/>
          <w:szCs w:val="24"/>
        </w:rPr>
        <w:t xml:space="preserve"> is a name of prehistoric era between 14,000-300 BCE in Japan. The origin of </w:t>
      </w:r>
      <w:proofErr w:type="spellStart"/>
      <w:r w:rsidRPr="001F4687">
        <w:rPr>
          <w:rFonts w:ascii="Times New Roman" w:eastAsia="Yu Mincho" w:hAnsi="Times New Roman" w:cs="Times New Roman"/>
          <w:sz w:val="24"/>
          <w:szCs w:val="24"/>
        </w:rPr>
        <w:t>Jomon</w:t>
      </w:r>
      <w:proofErr w:type="spellEnd"/>
      <w:r w:rsidRPr="001F4687">
        <w:rPr>
          <w:rFonts w:ascii="Times New Roman" w:eastAsia="Yu Mincho" w:hAnsi="Times New Roman" w:cs="Times New Roman"/>
          <w:sz w:val="24"/>
          <w:szCs w:val="24"/>
        </w:rPr>
        <w:t xml:space="preserve"> people are still unknown, probably from Pacific or Southeast Asia. Around 10th century BCE, Yayoi people came from China and Korea and mixed with </w:t>
      </w:r>
      <w:proofErr w:type="spellStart"/>
      <w:r w:rsidRPr="001F4687">
        <w:rPr>
          <w:rFonts w:ascii="Times New Roman" w:eastAsia="Yu Mincho" w:hAnsi="Times New Roman" w:cs="Times New Roman"/>
          <w:sz w:val="24"/>
          <w:szCs w:val="24"/>
        </w:rPr>
        <w:t>Jomon</w:t>
      </w:r>
      <w:proofErr w:type="spellEnd"/>
      <w:r w:rsidRPr="001F4687">
        <w:rPr>
          <w:rFonts w:ascii="Times New Roman" w:eastAsia="Yu Mincho" w:hAnsi="Times New Roman" w:cs="Times New Roman"/>
          <w:sz w:val="24"/>
          <w:szCs w:val="24"/>
        </w:rPr>
        <w:t xml:space="preserve"> people. Some </w:t>
      </w:r>
      <w:proofErr w:type="spellStart"/>
      <w:r w:rsidRPr="001F4687">
        <w:rPr>
          <w:rFonts w:ascii="Times New Roman" w:eastAsia="Yu Mincho" w:hAnsi="Times New Roman" w:cs="Times New Roman"/>
          <w:sz w:val="24"/>
          <w:szCs w:val="24"/>
        </w:rPr>
        <w:t>Jomon</w:t>
      </w:r>
      <w:proofErr w:type="spellEnd"/>
      <w:r w:rsidRPr="001F4687">
        <w:rPr>
          <w:rFonts w:ascii="Times New Roman" w:eastAsia="Yu Mincho" w:hAnsi="Times New Roman" w:cs="Times New Roman"/>
          <w:sz w:val="24"/>
          <w:szCs w:val="24"/>
        </w:rPr>
        <w:t xml:space="preserve"> people are said to have moved to the edge of Japan, so the indigenous people in Hokkaido (Ainu), and Okinawa are the descendants of </w:t>
      </w:r>
      <w:proofErr w:type="spellStart"/>
      <w:r w:rsidRPr="001F4687">
        <w:rPr>
          <w:rFonts w:ascii="Times New Roman" w:eastAsia="Yu Mincho" w:hAnsi="Times New Roman" w:cs="Times New Roman"/>
          <w:sz w:val="24"/>
          <w:szCs w:val="24"/>
        </w:rPr>
        <w:t>Jomon</w:t>
      </w:r>
      <w:proofErr w:type="spellEnd"/>
      <w:r w:rsidRPr="001F4687">
        <w:rPr>
          <w:rFonts w:ascii="Times New Roman" w:eastAsia="Yu Mincho" w:hAnsi="Times New Roman" w:cs="Times New Roman"/>
          <w:sz w:val="24"/>
          <w:szCs w:val="24"/>
        </w:rPr>
        <w:t xml:space="preserve"> people. In fact, their genomes are similar.</w:t>
      </w:r>
    </w:p>
    <w:p w14:paraId="3CA7496B" w14:textId="1D941074" w:rsidR="00615EB9" w:rsidRPr="001F4687" w:rsidRDefault="00615EB9" w:rsidP="0006094C">
      <w:pPr>
        <w:snapToGrid w:val="0"/>
        <w:spacing w:line="276" w:lineRule="auto"/>
        <w:ind w:firstLineChars="100" w:firstLine="240"/>
        <w:contextualSpacing/>
        <w:rPr>
          <w:rFonts w:ascii="Times New Roman" w:eastAsia="Yu Mincho" w:hAnsi="Times New Roman" w:cs="Times New Roman"/>
          <w:kern w:val="0"/>
          <w:sz w:val="24"/>
          <w:szCs w:val="24"/>
        </w:rPr>
      </w:pPr>
      <w:proofErr w:type="spellStart"/>
      <w:r w:rsidRPr="001F4687">
        <w:rPr>
          <w:rFonts w:ascii="Times New Roman" w:eastAsia="Yu Mincho" w:hAnsi="Times New Roman" w:cs="Times New Roman"/>
          <w:kern w:val="0"/>
          <w:sz w:val="24"/>
          <w:szCs w:val="24"/>
        </w:rPr>
        <w:t>Uphyca</w:t>
      </w:r>
      <w:proofErr w:type="spellEnd"/>
      <w:r w:rsidRPr="001F4687">
        <w:rPr>
          <w:rFonts w:ascii="Times New Roman" w:eastAsia="Yu Mincho" w:hAnsi="Times New Roman" w:cs="Times New Roman"/>
          <w:kern w:val="0"/>
          <w:sz w:val="24"/>
          <w:szCs w:val="24"/>
        </w:rPr>
        <w:t xml:space="preserve"> Witches study </w:t>
      </w:r>
      <w:proofErr w:type="spellStart"/>
      <w:r w:rsidRPr="001F4687">
        <w:rPr>
          <w:rFonts w:ascii="Times New Roman" w:eastAsia="Yu Mincho" w:hAnsi="Times New Roman" w:cs="Times New Roman"/>
          <w:kern w:val="0"/>
          <w:sz w:val="24"/>
          <w:szCs w:val="24"/>
        </w:rPr>
        <w:t>Jomon</w:t>
      </w:r>
      <w:proofErr w:type="spellEnd"/>
      <w:r w:rsidRPr="001F4687">
        <w:rPr>
          <w:rFonts w:ascii="Times New Roman" w:eastAsia="Yu Mincho" w:hAnsi="Times New Roman" w:cs="Times New Roman"/>
          <w:kern w:val="0"/>
          <w:sz w:val="24"/>
          <w:szCs w:val="24"/>
        </w:rPr>
        <w:t xml:space="preserve"> culture, Ainu culture and Okinawa culture through books and fieldwork and create their own worldview. </w:t>
      </w:r>
      <w:r w:rsidR="00DD2B92">
        <w:rPr>
          <w:rFonts w:ascii="Times New Roman" w:eastAsia="Yu Mincho" w:hAnsi="Times New Roman" w:cs="Times New Roman"/>
          <w:kern w:val="0"/>
          <w:sz w:val="24"/>
          <w:szCs w:val="24"/>
        </w:rPr>
        <w:t>As t</w:t>
      </w:r>
      <w:r w:rsidRPr="001F4687">
        <w:rPr>
          <w:rFonts w:ascii="Times New Roman" w:eastAsia="Yu Mincho" w:hAnsi="Times New Roman" w:cs="Times New Roman"/>
          <w:kern w:val="0"/>
          <w:sz w:val="24"/>
          <w:szCs w:val="24"/>
        </w:rPr>
        <w:t>heir Witchcraft is becoming more different and different from the Western Witchcraft year by year, they are sometimes not considered as Witchcraft from other Witches</w:t>
      </w:r>
      <w:r w:rsidRPr="001F4687">
        <w:rPr>
          <w:rStyle w:val="FootnoteReference"/>
          <w:rFonts w:ascii="Times New Roman" w:eastAsia="Yu Mincho" w:hAnsi="Times New Roman" w:cs="Times New Roman"/>
          <w:kern w:val="0"/>
          <w:sz w:val="24"/>
          <w:szCs w:val="24"/>
        </w:rPr>
        <w:footnoteReference w:id="11"/>
      </w:r>
      <w:r w:rsidRPr="001F4687">
        <w:rPr>
          <w:rFonts w:ascii="Times New Roman" w:eastAsia="Yu Mincho" w:hAnsi="Times New Roman" w:cs="Times New Roman"/>
          <w:kern w:val="0"/>
          <w:sz w:val="24"/>
          <w:szCs w:val="24"/>
        </w:rPr>
        <w:t>.</w:t>
      </w:r>
    </w:p>
    <w:p w14:paraId="55F3BCD7" w14:textId="544803E3"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Because nature </w:t>
      </w:r>
      <w:r w:rsidR="008F2567">
        <w:rPr>
          <w:rFonts w:ascii="Times New Roman" w:eastAsia="Yu Mincho" w:hAnsi="Times New Roman" w:cs="Times New Roman"/>
          <w:sz w:val="24"/>
          <w:szCs w:val="24"/>
        </w:rPr>
        <w:t xml:space="preserve">worship </w:t>
      </w:r>
      <w:r w:rsidRPr="001F4687">
        <w:rPr>
          <w:rFonts w:ascii="Times New Roman" w:eastAsia="Yu Mincho" w:hAnsi="Times New Roman" w:cs="Times New Roman"/>
          <w:sz w:val="24"/>
          <w:szCs w:val="24"/>
        </w:rPr>
        <w:t xml:space="preserve">and </w:t>
      </w:r>
      <w:r w:rsidR="008F2567">
        <w:rPr>
          <w:rFonts w:ascii="Times New Roman" w:eastAsia="Yu Mincho" w:hAnsi="Times New Roman" w:cs="Times New Roman"/>
          <w:sz w:val="24"/>
          <w:szCs w:val="24"/>
        </w:rPr>
        <w:t>polytheism are common in Shinto</w:t>
      </w:r>
      <w:r w:rsidRPr="001F4687">
        <w:rPr>
          <w:rFonts w:ascii="Times New Roman" w:eastAsia="Yu Mincho" w:hAnsi="Times New Roman" w:cs="Times New Roman"/>
          <w:sz w:val="24"/>
          <w:szCs w:val="24"/>
        </w:rPr>
        <w:t xml:space="preserve">, some people feel ease to practice Witchcraft. I found a Shinto altar and Shinto paper amulets as well as Pagan altar at homes of two Witches. However, I only met one Witch who worshipped Japanese god and goddess because s/he lives in Japan. </w:t>
      </w:r>
      <w:r w:rsidR="00DD2B92">
        <w:rPr>
          <w:rFonts w:ascii="Comic Sans MS" w:eastAsia="UD デジタル 教科書体 NP-R" w:hAnsi="Comic Sans MS" w:cs="Times New Roman"/>
          <w:szCs w:val="21"/>
        </w:rPr>
        <w:t xml:space="preserve">The person is not from Japan. </w:t>
      </w:r>
      <w:r w:rsidRPr="001F4687">
        <w:rPr>
          <w:rFonts w:ascii="Times New Roman" w:eastAsia="Yu Mincho" w:hAnsi="Times New Roman" w:cs="Times New Roman"/>
          <w:sz w:val="24"/>
          <w:szCs w:val="24"/>
        </w:rPr>
        <w:t xml:space="preserve">Only four Witches worship Japanese divinities. </w:t>
      </w:r>
    </w:p>
    <w:p w14:paraId="5D85DB7B" w14:textId="3B635955"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In fact, when I asked what they think of god, goddess and spirit and if they work with specific one, only nine of 43 mentioned specific name. Four of 43 said they could not think or believe the presence of divinity. Some people felt hard to imagine divinity in human shape, and others could not imagine divinity with names. Several divinities, Buddhas and nature are worshipped at shrines and temples in Japan, but people usually do not care who or what are worshipped there. I think Japanese Witch hardly mention the name of specific divinity because people are usually unconscious about the concept of divinity, and their image of divinity is different from the one in Christian countr</w:t>
      </w:r>
      <w:r w:rsidR="002E0C8E">
        <w:rPr>
          <w:rFonts w:ascii="Times New Roman" w:eastAsia="Yu Mincho" w:hAnsi="Times New Roman" w:cs="Times New Roman"/>
          <w:sz w:val="24"/>
          <w:szCs w:val="24"/>
        </w:rPr>
        <w:t>ies</w:t>
      </w:r>
      <w:r w:rsidRPr="001F4687">
        <w:rPr>
          <w:rFonts w:ascii="Times New Roman" w:eastAsia="Yu Mincho" w:hAnsi="Times New Roman" w:cs="Times New Roman"/>
          <w:sz w:val="24"/>
          <w:szCs w:val="24"/>
        </w:rPr>
        <w:t>. I would like to discuss about this matter in another time.</w:t>
      </w:r>
    </w:p>
    <w:p w14:paraId="7341E742"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lang w:val="en-GB"/>
        </w:rPr>
      </w:pPr>
    </w:p>
    <w:bookmarkEnd w:id="12"/>
    <w:p w14:paraId="4251BD32"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b/>
          <w:bCs/>
          <w:sz w:val="24"/>
          <w:szCs w:val="24"/>
        </w:rPr>
        <w:t>Conclusion</w:t>
      </w:r>
    </w:p>
    <w:p w14:paraId="6556C81A" w14:textId="77777777" w:rsidR="00615EB9" w:rsidRPr="001F4687" w:rsidRDefault="00615EB9" w:rsidP="00615EB9">
      <w:pPr>
        <w:snapToGrid w:val="0"/>
        <w:spacing w:line="276" w:lineRule="auto"/>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t>I explain the reason why Witches in Japan are involved in Witchcraft and how they use Japanese tradition in previous chapters. Here I discuss the position of Witchcraft in Japan in the international Pagan scene.</w:t>
      </w:r>
    </w:p>
    <w:p w14:paraId="48BC5CE5" w14:textId="4B525B87"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lang w:val="en-GB"/>
        </w:rPr>
      </w:pPr>
      <w:r w:rsidRPr="001F4687">
        <w:rPr>
          <w:rFonts w:ascii="Times New Roman" w:eastAsia="Yu Mincho" w:hAnsi="Times New Roman" w:cs="Times New Roman"/>
          <w:sz w:val="24"/>
          <w:szCs w:val="24"/>
          <w:lang w:val="en-GB"/>
        </w:rPr>
        <w:t xml:space="preserve">People do Witchcraft not only because of </w:t>
      </w:r>
      <w:r w:rsidR="004B4854">
        <w:rPr>
          <w:rFonts w:ascii="Times New Roman" w:eastAsia="Yu Mincho" w:hAnsi="Times New Roman" w:cs="Times New Roman"/>
          <w:sz w:val="24"/>
          <w:szCs w:val="24"/>
          <w:lang w:val="en-GB"/>
        </w:rPr>
        <w:t>external factors</w:t>
      </w:r>
      <w:r w:rsidRPr="001F4687">
        <w:rPr>
          <w:rFonts w:ascii="Times New Roman" w:eastAsia="Yu Mincho" w:hAnsi="Times New Roman" w:cs="Times New Roman"/>
          <w:sz w:val="24"/>
          <w:szCs w:val="24"/>
          <w:lang w:val="en-GB"/>
        </w:rPr>
        <w:t xml:space="preserve">, such as resistance </w:t>
      </w:r>
      <w:r w:rsidR="004B4854">
        <w:rPr>
          <w:rFonts w:ascii="Times New Roman" w:eastAsia="Yu Mincho" w:hAnsi="Times New Roman" w:cs="Times New Roman"/>
          <w:sz w:val="24"/>
          <w:szCs w:val="24"/>
          <w:lang w:val="en-GB"/>
        </w:rPr>
        <w:t>and</w:t>
      </w:r>
      <w:r w:rsidRPr="001F4687">
        <w:rPr>
          <w:rFonts w:ascii="Times New Roman" w:eastAsia="Yu Mincho" w:hAnsi="Times New Roman" w:cs="Times New Roman"/>
          <w:sz w:val="24"/>
          <w:szCs w:val="24"/>
          <w:lang w:val="en-GB"/>
        </w:rPr>
        <w:t xml:space="preserve"> </w:t>
      </w:r>
      <w:r w:rsidRPr="001F4687">
        <w:rPr>
          <w:rFonts w:ascii="Times New Roman" w:eastAsia="Yu Mincho" w:hAnsi="Times New Roman" w:cs="Times New Roman"/>
          <w:sz w:val="24"/>
          <w:szCs w:val="24"/>
          <w:lang w:val="en-GB"/>
        </w:rPr>
        <w:lastRenderedPageBreak/>
        <w:t xml:space="preserve">alternative religion, but also because of </w:t>
      </w:r>
      <w:r w:rsidR="004B4854">
        <w:rPr>
          <w:rFonts w:ascii="Times New Roman" w:eastAsia="Yu Mincho" w:hAnsi="Times New Roman" w:cs="Times New Roman"/>
          <w:sz w:val="24"/>
          <w:szCs w:val="24"/>
          <w:lang w:val="en-GB"/>
        </w:rPr>
        <w:t>internal factors</w:t>
      </w:r>
      <w:r w:rsidRPr="001F4687">
        <w:rPr>
          <w:rFonts w:ascii="Times New Roman" w:eastAsia="Yu Mincho" w:hAnsi="Times New Roman" w:cs="Times New Roman"/>
          <w:sz w:val="24"/>
          <w:szCs w:val="24"/>
          <w:lang w:val="en-GB"/>
        </w:rPr>
        <w:t xml:space="preserve">, such as overlapping them with Witches in history and finding Witch as an ideal figure for people without self-confidence. About taking in Japanese culture and materials, more people accept. Among the people who accepted, some use Japanese material because it is difficult to get the same materials which Western Witches use, and the other </w:t>
      </w:r>
      <w:r w:rsidR="004E5679">
        <w:rPr>
          <w:rFonts w:ascii="Times New Roman" w:eastAsia="Yu Mincho" w:hAnsi="Times New Roman" w:cs="Times New Roman"/>
          <w:sz w:val="24"/>
          <w:szCs w:val="24"/>
          <w:lang w:val="en-GB"/>
        </w:rPr>
        <w:t>use</w:t>
      </w:r>
      <w:r w:rsidRPr="001F4687">
        <w:rPr>
          <w:rFonts w:ascii="Times New Roman" w:eastAsia="Yu Mincho" w:hAnsi="Times New Roman" w:cs="Times New Roman"/>
          <w:sz w:val="24"/>
          <w:szCs w:val="24"/>
          <w:lang w:val="en-GB"/>
        </w:rPr>
        <w:t xml:space="preserve"> Japanese culture to create new tradition. Although I met people who were not interested in Japanese traditional religion, I have not met people who rejected it</w:t>
      </w:r>
      <w:r w:rsidR="00DD2B92">
        <w:rPr>
          <w:rFonts w:ascii="Times New Roman" w:eastAsia="Yu Mincho" w:hAnsi="Times New Roman" w:cs="Times New Roman"/>
          <w:sz w:val="24"/>
          <w:szCs w:val="24"/>
          <w:lang w:val="en-GB"/>
        </w:rPr>
        <w:t xml:space="preserve"> yet</w:t>
      </w:r>
      <w:r w:rsidRPr="001F4687">
        <w:rPr>
          <w:rFonts w:ascii="Times New Roman" w:eastAsia="Yu Mincho" w:hAnsi="Times New Roman" w:cs="Times New Roman"/>
          <w:sz w:val="24"/>
          <w:szCs w:val="24"/>
          <w:lang w:val="en-GB"/>
        </w:rPr>
        <w:t>. It is one of the features of Japanese Witch</w:t>
      </w:r>
      <w:r w:rsidR="00AE4581">
        <w:rPr>
          <w:rFonts w:ascii="Times New Roman" w:eastAsia="Yu Mincho" w:hAnsi="Times New Roman" w:cs="Times New Roman"/>
          <w:sz w:val="24"/>
          <w:szCs w:val="24"/>
          <w:lang w:val="en-GB"/>
        </w:rPr>
        <w:t>es</w:t>
      </w:r>
      <w:r w:rsidRPr="001F4687">
        <w:rPr>
          <w:rFonts w:ascii="Times New Roman" w:eastAsia="Yu Mincho" w:hAnsi="Times New Roman" w:cs="Times New Roman"/>
          <w:sz w:val="24"/>
          <w:szCs w:val="24"/>
          <w:lang w:val="en-GB"/>
        </w:rPr>
        <w:t xml:space="preserve"> that they do not </w:t>
      </w:r>
      <w:r w:rsidR="00DD2B92">
        <w:rPr>
          <w:rFonts w:ascii="Times New Roman" w:eastAsia="Yu Mincho" w:hAnsi="Times New Roman" w:cs="Times New Roman"/>
          <w:sz w:val="24"/>
          <w:szCs w:val="24"/>
          <w:lang w:val="en-GB"/>
        </w:rPr>
        <w:t>resist</w:t>
      </w:r>
      <w:r w:rsidRPr="001F4687">
        <w:rPr>
          <w:rFonts w:ascii="Times New Roman" w:eastAsia="Yu Mincho" w:hAnsi="Times New Roman" w:cs="Times New Roman"/>
          <w:sz w:val="24"/>
          <w:szCs w:val="24"/>
          <w:lang w:val="en-GB"/>
        </w:rPr>
        <w:t xml:space="preserve"> the traditional religion </w:t>
      </w:r>
      <w:r w:rsidR="00DD2B92">
        <w:rPr>
          <w:rFonts w:ascii="Times New Roman" w:eastAsia="Yu Mincho" w:hAnsi="Times New Roman" w:cs="Times New Roman"/>
          <w:sz w:val="24"/>
          <w:szCs w:val="24"/>
          <w:lang w:val="en-GB"/>
        </w:rPr>
        <w:t>complete</w:t>
      </w:r>
      <w:r w:rsidRPr="001F4687">
        <w:rPr>
          <w:rFonts w:ascii="Times New Roman" w:eastAsia="Yu Mincho" w:hAnsi="Times New Roman" w:cs="Times New Roman"/>
          <w:sz w:val="24"/>
          <w:szCs w:val="24"/>
          <w:lang w:val="en-GB"/>
        </w:rPr>
        <w:t>ly.</w:t>
      </w:r>
    </w:p>
    <w:p w14:paraId="4DFDC193" w14:textId="362B7974"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lang w:val="en-GB"/>
        </w:rPr>
      </w:pPr>
      <w:r w:rsidRPr="001F4687">
        <w:rPr>
          <w:rFonts w:ascii="Times New Roman" w:eastAsia="Yu Mincho" w:hAnsi="Times New Roman" w:cs="Times New Roman"/>
          <w:sz w:val="24"/>
          <w:szCs w:val="24"/>
          <w:lang w:val="en-GB"/>
        </w:rPr>
        <w:t xml:space="preserve">The other feature, comparing to the West, is the lack of Christian influence. Witches themselves and people surrounding Witches hardly connect the Witchcraft with Christianity, therefore there is no image of evil for Witch. On the </w:t>
      </w:r>
      <w:proofErr w:type="gramStart"/>
      <w:r w:rsidRPr="001F4687">
        <w:rPr>
          <w:rFonts w:ascii="Times New Roman" w:eastAsia="Yu Mincho" w:hAnsi="Times New Roman" w:cs="Times New Roman"/>
          <w:sz w:val="24"/>
          <w:szCs w:val="24"/>
          <w:lang w:val="en-GB"/>
        </w:rPr>
        <w:t>contrary,  even</w:t>
      </w:r>
      <w:proofErr w:type="gramEnd"/>
      <w:r w:rsidRPr="001F4687">
        <w:rPr>
          <w:rFonts w:ascii="Times New Roman" w:eastAsia="Yu Mincho" w:hAnsi="Times New Roman" w:cs="Times New Roman"/>
          <w:sz w:val="24"/>
          <w:szCs w:val="24"/>
          <w:lang w:val="en-GB"/>
        </w:rPr>
        <w:t xml:space="preserve"> though they have no interest in anime </w:t>
      </w:r>
      <w:r w:rsidR="00AE4581">
        <w:rPr>
          <w:rFonts w:ascii="Times New Roman" w:eastAsia="Yu Mincho" w:hAnsi="Times New Roman" w:cs="Times New Roman"/>
          <w:sz w:val="24"/>
          <w:szCs w:val="24"/>
          <w:lang w:val="en-GB"/>
        </w:rPr>
        <w:t>and</w:t>
      </w:r>
      <w:r w:rsidRPr="001F4687">
        <w:rPr>
          <w:rFonts w:ascii="Times New Roman" w:eastAsia="Yu Mincho" w:hAnsi="Times New Roman" w:cs="Times New Roman"/>
          <w:sz w:val="24"/>
          <w:szCs w:val="24"/>
          <w:lang w:val="en-GB"/>
        </w:rPr>
        <w:t xml:space="preserve"> manga.</w:t>
      </w:r>
    </w:p>
    <w:p w14:paraId="3748DD8A" w14:textId="3CDF2E0F" w:rsidR="00615EB9" w:rsidRPr="001F4687" w:rsidRDefault="00615EB9" w:rsidP="00615EB9">
      <w:pPr>
        <w:snapToGrid w:val="0"/>
        <w:spacing w:line="276" w:lineRule="auto"/>
        <w:contextualSpacing/>
        <w:rPr>
          <w:rFonts w:ascii="Times New Roman" w:eastAsia="Yu Mincho" w:hAnsi="Times New Roman" w:cs="Times New Roman"/>
          <w:sz w:val="24"/>
          <w:szCs w:val="24"/>
        </w:rPr>
      </w:pPr>
      <w:bookmarkStart w:id="15" w:name="_Hlk51365747"/>
      <w:r w:rsidRPr="001F4687">
        <w:rPr>
          <w:rFonts w:ascii="Times New Roman" w:eastAsia="Yu Mincho" w:hAnsi="Times New Roman" w:cs="Times New Roman"/>
          <w:sz w:val="24"/>
          <w:szCs w:val="24"/>
        </w:rPr>
        <w:t xml:space="preserve">If we regard Japan as a contact zone where Western Witchcraft and Japanese tradition meet, various images of </w:t>
      </w:r>
      <w:r w:rsidR="00F24809">
        <w:rPr>
          <w:rFonts w:ascii="Times New Roman" w:eastAsia="Yu Mincho" w:hAnsi="Times New Roman" w:cs="Times New Roman"/>
          <w:sz w:val="24"/>
          <w:szCs w:val="24"/>
        </w:rPr>
        <w:t>Witch</w:t>
      </w:r>
      <w:r w:rsidRPr="001F4687">
        <w:rPr>
          <w:rFonts w:ascii="Times New Roman" w:eastAsia="Yu Mincho" w:hAnsi="Times New Roman" w:cs="Times New Roman"/>
          <w:sz w:val="24"/>
          <w:szCs w:val="24"/>
        </w:rPr>
        <w:t xml:space="preserve"> are </w:t>
      </w:r>
      <w:r w:rsidR="00F24809">
        <w:rPr>
          <w:rFonts w:ascii="Times New Roman" w:eastAsia="Yu Mincho" w:hAnsi="Times New Roman" w:cs="Times New Roman"/>
          <w:sz w:val="24"/>
          <w:szCs w:val="24"/>
        </w:rPr>
        <w:t>produced</w:t>
      </w:r>
      <w:r w:rsidRPr="001F4687">
        <w:rPr>
          <w:rFonts w:ascii="Times New Roman" w:eastAsia="Yu Mincho" w:hAnsi="Times New Roman" w:cs="Times New Roman"/>
          <w:sz w:val="24"/>
          <w:szCs w:val="24"/>
        </w:rPr>
        <w:t xml:space="preserve"> there without the Christian context and </w:t>
      </w:r>
      <w:r w:rsidR="00BD1FFE">
        <w:rPr>
          <w:rFonts w:ascii="Times New Roman" w:eastAsia="Yu Mincho" w:hAnsi="Times New Roman" w:cs="Times New Roman"/>
          <w:sz w:val="24"/>
          <w:szCs w:val="24"/>
        </w:rPr>
        <w:t xml:space="preserve">a </w:t>
      </w:r>
      <w:r w:rsidR="00F24809">
        <w:rPr>
          <w:rFonts w:ascii="Times New Roman" w:eastAsia="Yu Mincho" w:hAnsi="Times New Roman" w:cs="Times New Roman"/>
          <w:sz w:val="24"/>
          <w:szCs w:val="24"/>
        </w:rPr>
        <w:t>localized Witchcraft</w:t>
      </w:r>
      <w:r w:rsidRPr="001F4687">
        <w:rPr>
          <w:rFonts w:ascii="Times New Roman" w:eastAsia="Yu Mincho" w:hAnsi="Times New Roman" w:cs="Times New Roman"/>
          <w:sz w:val="24"/>
          <w:szCs w:val="24"/>
        </w:rPr>
        <w:t xml:space="preserve"> as faith has been </w:t>
      </w:r>
      <w:r w:rsidR="00BD1FFE">
        <w:rPr>
          <w:rFonts w:ascii="Times New Roman" w:eastAsia="Yu Mincho" w:hAnsi="Times New Roman" w:cs="Times New Roman"/>
          <w:sz w:val="24"/>
          <w:szCs w:val="24"/>
        </w:rPr>
        <w:t>produc</w:t>
      </w:r>
      <w:r w:rsidRPr="001F4687">
        <w:rPr>
          <w:rFonts w:ascii="Times New Roman" w:eastAsia="Yu Mincho" w:hAnsi="Times New Roman" w:cs="Times New Roman"/>
          <w:sz w:val="24"/>
          <w:szCs w:val="24"/>
        </w:rPr>
        <w:t>ed</w:t>
      </w:r>
      <w:r w:rsidR="00DD2B92">
        <w:rPr>
          <w:rFonts w:ascii="Times New Roman" w:eastAsia="Yu Mincho" w:hAnsi="Times New Roman" w:cs="Times New Roman"/>
          <w:sz w:val="24"/>
          <w:szCs w:val="24"/>
        </w:rPr>
        <w:t xml:space="preserve"> </w:t>
      </w:r>
      <w:r w:rsidR="00DD2B92" w:rsidRPr="001F4687">
        <w:rPr>
          <w:rFonts w:ascii="Times New Roman" w:eastAsia="Yu Mincho" w:hAnsi="Times New Roman" w:cs="Times New Roman"/>
          <w:sz w:val="24"/>
          <w:szCs w:val="24"/>
          <w:lang w:val="en-GB"/>
        </w:rPr>
        <w:t>because ordinary people are familiar with “good Witch” and “scary Witch” through anime and children’s literature, people who practice Witchcraft are forced to be aware of “Witch” in anime and children’s literature</w:t>
      </w:r>
      <w:r w:rsidRPr="001F4687">
        <w:rPr>
          <w:rFonts w:ascii="Times New Roman" w:eastAsia="Yu Mincho" w:hAnsi="Times New Roman" w:cs="Times New Roman"/>
          <w:sz w:val="24"/>
          <w:szCs w:val="24"/>
        </w:rPr>
        <w:t>.</w:t>
      </w:r>
    </w:p>
    <w:bookmarkEnd w:id="15"/>
    <w:p w14:paraId="077AEA1D" w14:textId="5009902F"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Before I finish this article, I would like to write about the word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The English word “Witch” arrived in Japan through literature and was translated as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The image of</w:t>
      </w:r>
      <w:r w:rsidRPr="001F4687">
        <w:rPr>
          <w:rFonts w:ascii="Times New Roman" w:eastAsia="Yu Mincho" w:hAnsi="Times New Roman" w:cs="Times New Roman"/>
          <w:i/>
          <w:iCs/>
          <w:sz w:val="24"/>
          <w:szCs w:val="24"/>
        </w:rPr>
        <w:t xml:space="preserve">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has been spread through pop culture. Witchcraft as faith which came to Japan after the image of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became popular was also translated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It was practiced to </w:t>
      </w:r>
      <w:r w:rsidR="004E5679">
        <w:rPr>
          <w:rFonts w:ascii="Times New Roman" w:eastAsia="Yu Mincho" w:hAnsi="Times New Roman" w:cs="Times New Roman"/>
          <w:sz w:val="24"/>
          <w:szCs w:val="24"/>
        </w:rPr>
        <w:t>use</w:t>
      </w:r>
      <w:r w:rsidRPr="001F4687">
        <w:rPr>
          <w:rFonts w:ascii="Times New Roman" w:eastAsia="Yu Mincho" w:hAnsi="Times New Roman" w:cs="Times New Roman"/>
          <w:sz w:val="24"/>
          <w:szCs w:val="24"/>
        </w:rPr>
        <w:t xml:space="preserve"> or avoid Japanese tradition.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 xml:space="preserve"> without religious practice, often connecting with divination and herbal therapy, is also considered as a style of </w:t>
      </w:r>
      <w:proofErr w:type="spellStart"/>
      <w:r w:rsidRPr="001F4687">
        <w:rPr>
          <w:rFonts w:ascii="Times New Roman" w:eastAsia="Yu Mincho" w:hAnsi="Times New Roman" w:cs="Times New Roman"/>
          <w:i/>
          <w:iCs/>
          <w:sz w:val="24"/>
          <w:szCs w:val="24"/>
        </w:rPr>
        <w:t>majo</w:t>
      </w:r>
      <w:proofErr w:type="spellEnd"/>
      <w:r w:rsidRPr="001F4687">
        <w:rPr>
          <w:rFonts w:ascii="Times New Roman" w:eastAsia="Yu Mincho" w:hAnsi="Times New Roman" w:cs="Times New Roman"/>
          <w:sz w:val="24"/>
          <w:szCs w:val="24"/>
        </w:rPr>
        <w:t>.</w:t>
      </w:r>
    </w:p>
    <w:p w14:paraId="2E2D508A" w14:textId="5EB1FEAE" w:rsidR="00615EB9" w:rsidRPr="001F4687" w:rsidRDefault="00615EB9" w:rsidP="0006094C">
      <w:pPr>
        <w:snapToGrid w:val="0"/>
        <w:spacing w:line="276" w:lineRule="auto"/>
        <w:ind w:firstLineChars="100" w:firstLine="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When we examine the situation of Western Witches </w:t>
      </w:r>
      <w:r w:rsidR="00F24809">
        <w:rPr>
          <w:rFonts w:ascii="Times New Roman" w:eastAsia="Yu Mincho" w:hAnsi="Times New Roman" w:cs="Times New Roman"/>
          <w:sz w:val="24"/>
          <w:szCs w:val="24"/>
        </w:rPr>
        <w:t>in non-English speaking countries</w:t>
      </w:r>
      <w:r w:rsidRPr="001F4687">
        <w:rPr>
          <w:rFonts w:ascii="Times New Roman" w:eastAsia="Yu Mincho" w:hAnsi="Times New Roman" w:cs="Times New Roman"/>
          <w:sz w:val="24"/>
          <w:szCs w:val="24"/>
        </w:rPr>
        <w:t>, it is important to know how the word of Western Witch is translated and analyzed. This article is an overview of Japanese Witches. I would like to continue my study of them.</w:t>
      </w:r>
    </w:p>
    <w:p w14:paraId="1B777E03" w14:textId="77777777" w:rsidR="00615EB9" w:rsidRPr="001F4687" w:rsidRDefault="00615EB9" w:rsidP="00615EB9">
      <w:pPr>
        <w:snapToGrid w:val="0"/>
        <w:spacing w:line="276" w:lineRule="auto"/>
        <w:contextualSpacing/>
        <w:rPr>
          <w:rFonts w:ascii="Times New Roman" w:eastAsia="Yu Mincho" w:hAnsi="Times New Roman" w:cs="Times New Roman"/>
          <w:b/>
          <w:bCs/>
          <w:sz w:val="24"/>
          <w:szCs w:val="24"/>
        </w:rPr>
      </w:pPr>
    </w:p>
    <w:p w14:paraId="5229F9F1" w14:textId="77777777" w:rsidR="00615EB9" w:rsidRPr="001F4687" w:rsidRDefault="00615EB9" w:rsidP="00615EB9">
      <w:pPr>
        <w:snapToGrid w:val="0"/>
        <w:spacing w:line="276" w:lineRule="auto"/>
        <w:contextualSpacing/>
        <w:rPr>
          <w:rFonts w:ascii="Times New Roman" w:eastAsia="Yu Mincho" w:hAnsi="Times New Roman" w:cs="Times New Roman"/>
          <w:b/>
          <w:bCs/>
          <w:sz w:val="24"/>
          <w:szCs w:val="24"/>
        </w:rPr>
      </w:pPr>
      <w:r w:rsidRPr="001F4687">
        <w:rPr>
          <w:rFonts w:ascii="Times New Roman" w:eastAsia="Yu Mincho" w:hAnsi="Times New Roman" w:cs="Times New Roman"/>
          <w:b/>
          <w:bCs/>
          <w:sz w:val="24"/>
          <w:szCs w:val="24"/>
        </w:rPr>
        <w:t>Acknowledgement</w:t>
      </w:r>
    </w:p>
    <w:p w14:paraId="2F666144" w14:textId="6A40367D" w:rsidR="00615EB9" w:rsidRPr="001F4687" w:rsidRDefault="00615EB9" w:rsidP="00615EB9">
      <w:pPr>
        <w:snapToGrid w:val="0"/>
        <w:spacing w:line="276" w:lineRule="auto"/>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This article</w:t>
      </w:r>
      <w:r w:rsidR="00D90DEE">
        <w:rPr>
          <w:rFonts w:ascii="Times New Roman" w:eastAsia="Yu Mincho" w:hAnsi="Times New Roman" w:cs="Times New Roman"/>
          <w:sz w:val="24"/>
          <w:szCs w:val="24"/>
        </w:rPr>
        <w:t xml:space="preserve"> draws from</w:t>
      </w:r>
      <w:r w:rsidRPr="001F4687">
        <w:rPr>
          <w:rFonts w:ascii="Times New Roman" w:eastAsia="Yu Mincho" w:hAnsi="Times New Roman" w:cs="Times New Roman"/>
          <w:sz w:val="24"/>
          <w:szCs w:val="24"/>
        </w:rPr>
        <w:t xml:space="preserve"> three different conference paper</w:t>
      </w:r>
      <w:r w:rsidR="00AC5DB1">
        <w:rPr>
          <w:rFonts w:ascii="Times New Roman" w:eastAsia="Yu Mincho" w:hAnsi="Times New Roman" w:cs="Times New Roman"/>
          <w:sz w:val="24"/>
          <w:szCs w:val="24"/>
        </w:rPr>
        <w:t>s</w:t>
      </w:r>
      <w:r w:rsidRPr="001F4687">
        <w:rPr>
          <w:rFonts w:ascii="Times New Roman" w:eastAsia="Yu Mincho" w:hAnsi="Times New Roman" w:cs="Times New Roman"/>
          <w:sz w:val="24"/>
          <w:szCs w:val="24"/>
        </w:rPr>
        <w:t xml:space="preserve">; CESNUR (2018, </w:t>
      </w:r>
      <w:r w:rsidRPr="001F4687">
        <w:rPr>
          <w:rStyle w:val="Strong"/>
          <w:rFonts w:ascii="Times New Roman" w:eastAsia="Yu Mincho" w:hAnsi="Times New Roman" w:cs="Times New Roman"/>
          <w:b w:val="0"/>
          <w:bCs w:val="0"/>
          <w:sz w:val="24"/>
          <w:szCs w:val="24"/>
          <w:shd w:val="clear" w:color="auto" w:fill="FFFFFF"/>
        </w:rPr>
        <w:t xml:space="preserve">Nantou County, </w:t>
      </w:r>
      <w:r w:rsidRPr="001F4687">
        <w:rPr>
          <w:rFonts w:ascii="Times New Roman" w:eastAsia="Yu Mincho" w:hAnsi="Times New Roman" w:cs="Times New Roman"/>
          <w:sz w:val="24"/>
          <w:szCs w:val="24"/>
        </w:rPr>
        <w:t>Taiwan), BASR (2018, Belfast, Northern Ireland) and AAR (2018, Den</w:t>
      </w:r>
      <w:r w:rsidR="00AC5DB1">
        <w:rPr>
          <w:rFonts w:ascii="Times New Roman" w:eastAsia="Yu Mincho" w:hAnsi="Times New Roman" w:cs="Times New Roman"/>
          <w:sz w:val="24"/>
          <w:szCs w:val="24"/>
        </w:rPr>
        <w:t>ver, US). I appreciate all of the</w:t>
      </w:r>
      <w:r w:rsidRPr="001F4687">
        <w:rPr>
          <w:rFonts w:ascii="Times New Roman" w:eastAsia="Yu Mincho" w:hAnsi="Times New Roman" w:cs="Times New Roman"/>
          <w:sz w:val="24"/>
          <w:szCs w:val="24"/>
        </w:rPr>
        <w:t xml:space="preserve"> informants who t</w:t>
      </w:r>
      <w:r w:rsidR="00AC5DB1">
        <w:rPr>
          <w:rFonts w:ascii="Times New Roman" w:eastAsia="Yu Mincho" w:hAnsi="Times New Roman" w:cs="Times New Roman"/>
          <w:sz w:val="24"/>
          <w:szCs w:val="24"/>
        </w:rPr>
        <w:t>old</w:t>
      </w:r>
      <w:r w:rsidRPr="001F4687">
        <w:rPr>
          <w:rFonts w:ascii="Times New Roman" w:eastAsia="Yu Mincho" w:hAnsi="Times New Roman" w:cs="Times New Roman"/>
          <w:sz w:val="24"/>
          <w:szCs w:val="24"/>
        </w:rPr>
        <w:t xml:space="preserve"> me their stories and share</w:t>
      </w:r>
      <w:r w:rsidR="00AC5DB1">
        <w:rPr>
          <w:rFonts w:ascii="Times New Roman" w:eastAsia="Yu Mincho" w:hAnsi="Times New Roman" w:cs="Times New Roman"/>
          <w:sz w:val="24"/>
          <w:szCs w:val="24"/>
        </w:rPr>
        <w:t>d</w:t>
      </w:r>
      <w:r w:rsidRPr="001F4687">
        <w:rPr>
          <w:rFonts w:ascii="Times New Roman" w:eastAsia="Yu Mincho" w:hAnsi="Times New Roman" w:cs="Times New Roman"/>
          <w:sz w:val="24"/>
          <w:szCs w:val="24"/>
        </w:rPr>
        <w:t xml:space="preserve"> their knowledge with me.</w:t>
      </w:r>
    </w:p>
    <w:p w14:paraId="05AE2D3F" w14:textId="77777777" w:rsidR="00615EB9" w:rsidRPr="001F4687" w:rsidRDefault="00615EB9" w:rsidP="00615EB9">
      <w:pPr>
        <w:snapToGrid w:val="0"/>
        <w:spacing w:line="276" w:lineRule="auto"/>
        <w:contextualSpacing/>
        <w:rPr>
          <w:rFonts w:ascii="Times New Roman" w:eastAsia="Yu Mincho" w:hAnsi="Times New Roman" w:cs="Times New Roman"/>
          <w:sz w:val="24"/>
          <w:szCs w:val="24"/>
        </w:rPr>
      </w:pPr>
    </w:p>
    <w:p w14:paraId="060A7E91" w14:textId="77777777" w:rsidR="00615EB9" w:rsidRPr="001F4687" w:rsidRDefault="00615EB9" w:rsidP="00615EB9">
      <w:pPr>
        <w:snapToGrid w:val="0"/>
        <w:spacing w:line="276" w:lineRule="auto"/>
        <w:contextualSpacing/>
        <w:mirrorIndents/>
        <w:rPr>
          <w:rFonts w:ascii="Times New Roman" w:eastAsia="Yu Mincho" w:hAnsi="Times New Roman" w:cs="Times New Roman"/>
          <w:b/>
          <w:bCs/>
          <w:sz w:val="24"/>
          <w:szCs w:val="24"/>
        </w:rPr>
      </w:pPr>
      <w:r w:rsidRPr="001F4687">
        <w:rPr>
          <w:rFonts w:ascii="Times New Roman" w:eastAsia="Yu Mincho" w:hAnsi="Times New Roman" w:cs="Times New Roman"/>
          <w:b/>
          <w:bCs/>
          <w:sz w:val="24"/>
          <w:szCs w:val="24"/>
        </w:rPr>
        <w:t>Reference</w:t>
      </w:r>
    </w:p>
    <w:p w14:paraId="5BA62863" w14:textId="77777777" w:rsidR="00615EB9" w:rsidRPr="001F4687" w:rsidRDefault="00615EB9" w:rsidP="00615EB9">
      <w:pPr>
        <w:snapToGrid w:val="0"/>
        <w:spacing w:line="276" w:lineRule="auto"/>
        <w:ind w:left="240" w:hangingChars="100" w:hanging="240"/>
        <w:contextualSpacing/>
        <w:mirrorIndents/>
        <w:rPr>
          <w:rStyle w:val="HTMLCite"/>
          <w:rFonts w:ascii="Times New Roman" w:eastAsia="Yu Mincho" w:hAnsi="Times New Roman" w:cs="Times New Roman"/>
          <w:color w:val="auto"/>
          <w:sz w:val="24"/>
          <w:szCs w:val="24"/>
        </w:rPr>
      </w:pPr>
      <w:proofErr w:type="spellStart"/>
      <w:r w:rsidRPr="001F4687">
        <w:rPr>
          <w:rFonts w:ascii="Times New Roman" w:eastAsia="Yu Mincho" w:hAnsi="Times New Roman" w:cs="Times New Roman"/>
          <w:sz w:val="24"/>
          <w:szCs w:val="24"/>
        </w:rPr>
        <w:t>Aitamurto</w:t>
      </w:r>
      <w:proofErr w:type="spellEnd"/>
      <w:r w:rsidRPr="001F4687">
        <w:rPr>
          <w:rFonts w:ascii="Times New Roman" w:eastAsia="Yu Mincho" w:hAnsi="Times New Roman" w:cs="Times New Roman"/>
          <w:sz w:val="24"/>
          <w:szCs w:val="24"/>
        </w:rPr>
        <w:t xml:space="preserve">, </w:t>
      </w:r>
      <w:proofErr w:type="spellStart"/>
      <w:r w:rsidRPr="001F4687">
        <w:rPr>
          <w:rFonts w:ascii="Times New Roman" w:eastAsia="Yu Mincho" w:hAnsi="Times New Roman" w:cs="Times New Roman"/>
          <w:sz w:val="24"/>
          <w:szCs w:val="24"/>
        </w:rPr>
        <w:t>Kaarina</w:t>
      </w:r>
      <w:proofErr w:type="spellEnd"/>
      <w:r w:rsidRPr="001F4687">
        <w:rPr>
          <w:rFonts w:ascii="Times New Roman" w:eastAsia="Yu Mincho" w:hAnsi="Times New Roman" w:cs="Times New Roman"/>
          <w:sz w:val="24"/>
          <w:szCs w:val="24"/>
        </w:rPr>
        <w:t xml:space="preserve"> and Scot Simpson. 2013. </w:t>
      </w:r>
      <w:r w:rsidRPr="001F4687">
        <w:rPr>
          <w:rFonts w:ascii="Times New Roman" w:eastAsia="Yu Mincho" w:hAnsi="Times New Roman" w:cs="Times New Roman"/>
          <w:i/>
          <w:sz w:val="24"/>
          <w:szCs w:val="24"/>
        </w:rPr>
        <w:t>Modern Pagan and Native Faith Movements in Central and Eastern Europe</w:t>
      </w:r>
      <w:r w:rsidRPr="001F4687">
        <w:rPr>
          <w:rStyle w:val="HTMLCite"/>
          <w:rFonts w:ascii="Times New Roman" w:eastAsia="Yu Mincho" w:hAnsi="Times New Roman" w:cs="Times New Roman"/>
          <w:color w:val="auto"/>
          <w:sz w:val="24"/>
          <w:szCs w:val="24"/>
        </w:rPr>
        <w:t>, London and New York: Routledge.</w:t>
      </w:r>
    </w:p>
    <w:p w14:paraId="10684226" w14:textId="77777777" w:rsidR="00615EB9" w:rsidRPr="001F4687" w:rsidRDefault="00615EB9" w:rsidP="00615EB9">
      <w:pPr>
        <w:pStyle w:val="NormalWeb"/>
        <w:shd w:val="clear" w:color="auto" w:fill="FFFFFF"/>
        <w:snapToGrid w:val="0"/>
        <w:spacing w:before="0" w:beforeAutospacing="0" w:after="0" w:afterAutospacing="0" w:line="276" w:lineRule="auto"/>
        <w:ind w:left="240" w:hangingChars="100" w:hanging="240"/>
        <w:contextualSpacing/>
        <w:mirrorIndents/>
        <w:jc w:val="both"/>
        <w:rPr>
          <w:rFonts w:eastAsia="Yu Mincho"/>
        </w:rPr>
      </w:pPr>
      <w:proofErr w:type="spellStart"/>
      <w:r w:rsidRPr="001F4687">
        <w:rPr>
          <w:rFonts w:eastAsia="Yu Mincho"/>
        </w:rPr>
        <w:t>Arata</w:t>
      </w:r>
      <w:proofErr w:type="spellEnd"/>
      <w:r w:rsidRPr="001F4687">
        <w:rPr>
          <w:rFonts w:eastAsia="Yu Mincho"/>
        </w:rPr>
        <w:t xml:space="preserve">, </w:t>
      </w:r>
      <w:proofErr w:type="spellStart"/>
      <w:r w:rsidRPr="001F4687">
        <w:rPr>
          <w:rFonts w:eastAsia="Yu Mincho"/>
        </w:rPr>
        <w:t>Masafumi</w:t>
      </w:r>
      <w:proofErr w:type="spellEnd"/>
      <w:r w:rsidRPr="001F4687">
        <w:rPr>
          <w:rFonts w:eastAsia="Yu Mincho"/>
        </w:rPr>
        <w:t xml:space="preserve">. 2013. </w:t>
      </w:r>
      <w:r w:rsidRPr="001F4687">
        <w:rPr>
          <w:rFonts w:eastAsia="Yu Mincho"/>
          <w:i/>
          <w:iCs/>
        </w:rPr>
        <w:t>An Essay on “the Oriental Witches</w:t>
      </w:r>
      <w:r w:rsidRPr="001F4687">
        <w:rPr>
          <w:rStyle w:val="HTMLCite"/>
          <w:rFonts w:eastAsia="Yu Mincho"/>
          <w:color w:val="auto"/>
        </w:rPr>
        <w:t>,</w:t>
      </w:r>
      <w:r w:rsidRPr="001F4687">
        <w:rPr>
          <w:rFonts w:eastAsia="Yu Mincho"/>
          <w:i/>
          <w:iCs/>
        </w:rPr>
        <w:t>”</w:t>
      </w:r>
      <w:r w:rsidRPr="001F4687">
        <w:rPr>
          <w:rFonts w:eastAsia="Yu Mincho"/>
        </w:rPr>
        <w:t xml:space="preserve"> Tokyo: East Press. [in </w:t>
      </w:r>
      <w:proofErr w:type="gramStart"/>
      <w:r w:rsidRPr="001F4687">
        <w:rPr>
          <w:rFonts w:eastAsia="Yu Mincho"/>
        </w:rPr>
        <w:t>Japanese]</w:t>
      </w:r>
      <w:r w:rsidRPr="001F4687">
        <w:rPr>
          <w:rFonts w:eastAsia="Yu Mincho"/>
        </w:rPr>
        <w:t>『</w:t>
      </w:r>
      <w:proofErr w:type="gramEnd"/>
      <w:r w:rsidRPr="001F4687">
        <w:rPr>
          <w:rFonts w:eastAsia="Yu Mincho"/>
        </w:rPr>
        <w:t>「東洋の魔女」論』</w:t>
      </w:r>
    </w:p>
    <w:p w14:paraId="0ABE59AA" w14:textId="77777777" w:rsidR="00615EB9" w:rsidRPr="001F4687" w:rsidRDefault="00615EB9" w:rsidP="00615EB9">
      <w:pPr>
        <w:pStyle w:val="NormalWeb"/>
        <w:shd w:val="clear" w:color="auto" w:fill="FFFFFF"/>
        <w:snapToGrid w:val="0"/>
        <w:spacing w:before="0" w:beforeAutospacing="0" w:after="0" w:afterAutospacing="0" w:line="276" w:lineRule="auto"/>
        <w:ind w:left="240" w:hangingChars="100" w:hanging="240"/>
        <w:contextualSpacing/>
        <w:mirrorIndents/>
        <w:jc w:val="both"/>
        <w:rPr>
          <w:rFonts w:eastAsia="Yu Mincho"/>
        </w:rPr>
      </w:pPr>
      <w:r w:rsidRPr="001F4687">
        <w:rPr>
          <w:rFonts w:eastAsia="Yu Mincho"/>
        </w:rPr>
        <w:t xml:space="preserve">Fedele, Anna. 2013. </w:t>
      </w:r>
      <w:r w:rsidRPr="001F4687">
        <w:rPr>
          <w:rFonts w:eastAsia="Yu Mincho"/>
          <w:i/>
        </w:rPr>
        <w:t>Looking for Mary Magdalene: Alternative Pilgrimage and Ritual Creativity at Catholic Shrines in France</w:t>
      </w:r>
      <w:r w:rsidRPr="001F4687">
        <w:rPr>
          <w:rFonts w:eastAsia="Yu Mincho"/>
        </w:rPr>
        <w:t>, New York</w:t>
      </w:r>
      <w:r w:rsidRPr="001F4687">
        <w:rPr>
          <w:rStyle w:val="HTMLCite"/>
          <w:rFonts w:eastAsia="Yu Mincho"/>
          <w:color w:val="auto"/>
        </w:rPr>
        <w:t xml:space="preserve">: </w:t>
      </w:r>
      <w:r w:rsidRPr="001F4687">
        <w:rPr>
          <w:rFonts w:eastAsia="Yu Mincho"/>
        </w:rPr>
        <w:t xml:space="preserve">Oxford University Press. </w:t>
      </w:r>
    </w:p>
    <w:p w14:paraId="43828887" w14:textId="77777777" w:rsidR="00615EB9" w:rsidRPr="001F4687" w:rsidRDefault="00615EB9" w:rsidP="00615EB9">
      <w:pPr>
        <w:snapToGrid w:val="0"/>
        <w:spacing w:line="276" w:lineRule="auto"/>
        <w:ind w:left="240" w:hangingChars="100" w:hanging="240"/>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Feraro, Shai. 2016. “The Return of Baal to the Holy Land: Canaanite Reconstructionism </w:t>
      </w:r>
      <w:r w:rsidRPr="001F4687">
        <w:rPr>
          <w:rFonts w:ascii="Times New Roman" w:eastAsia="Yu Mincho" w:hAnsi="Times New Roman" w:cs="Times New Roman"/>
          <w:sz w:val="24"/>
          <w:szCs w:val="24"/>
        </w:rPr>
        <w:lastRenderedPageBreak/>
        <w:t xml:space="preserve">among Contemporary Israeli Pagans.” </w:t>
      </w:r>
      <w:r w:rsidRPr="001F4687">
        <w:rPr>
          <w:rFonts w:ascii="Times New Roman" w:eastAsia="Yu Mincho" w:hAnsi="Times New Roman" w:cs="Times New Roman"/>
          <w:i/>
          <w:sz w:val="24"/>
          <w:szCs w:val="24"/>
        </w:rPr>
        <w:t xml:space="preserve">Nova </w:t>
      </w:r>
      <w:proofErr w:type="spellStart"/>
      <w:r w:rsidRPr="001F4687">
        <w:rPr>
          <w:rFonts w:ascii="Times New Roman" w:eastAsia="Yu Mincho" w:hAnsi="Times New Roman" w:cs="Times New Roman"/>
          <w:i/>
          <w:sz w:val="24"/>
          <w:szCs w:val="24"/>
        </w:rPr>
        <w:t>Religio</w:t>
      </w:r>
      <w:proofErr w:type="spellEnd"/>
      <w:r w:rsidRPr="001F4687">
        <w:rPr>
          <w:rFonts w:ascii="Times New Roman" w:eastAsia="Yu Mincho" w:hAnsi="Times New Roman" w:cs="Times New Roman"/>
          <w:i/>
          <w:sz w:val="24"/>
          <w:szCs w:val="24"/>
        </w:rPr>
        <w:t xml:space="preserve"> </w:t>
      </w:r>
      <w:r w:rsidRPr="001F4687">
        <w:rPr>
          <w:rFonts w:ascii="Times New Roman" w:eastAsia="Yu Mincho" w:hAnsi="Times New Roman" w:cs="Times New Roman"/>
          <w:sz w:val="24"/>
          <w:szCs w:val="24"/>
        </w:rPr>
        <w:t>20(2): 59-81.</w:t>
      </w:r>
    </w:p>
    <w:p w14:paraId="01BC7E9C" w14:textId="77777777" w:rsidR="00615EB9" w:rsidRPr="001F4687" w:rsidRDefault="00615EB9" w:rsidP="00615EB9">
      <w:pPr>
        <w:snapToGrid w:val="0"/>
        <w:spacing w:line="276" w:lineRule="auto"/>
        <w:ind w:left="240" w:hangingChars="100" w:hanging="240"/>
        <w:contextualSpacing/>
        <w:mirrorIndents/>
        <w:rPr>
          <w:rFonts w:ascii="Times New Roman" w:eastAsia="Yu Mincho" w:hAnsi="Times New Roman" w:cs="Times New Roman"/>
          <w:sz w:val="24"/>
          <w:szCs w:val="24"/>
        </w:rPr>
      </w:pPr>
      <w:proofErr w:type="spellStart"/>
      <w:r w:rsidRPr="001F4687">
        <w:rPr>
          <w:rFonts w:ascii="Times New Roman" w:eastAsia="Yu Mincho" w:hAnsi="Times New Roman" w:cs="Times New Roman"/>
          <w:sz w:val="24"/>
          <w:szCs w:val="24"/>
        </w:rPr>
        <w:t>Kamata</w:t>
      </w:r>
      <w:proofErr w:type="spellEnd"/>
      <w:r w:rsidRPr="001F4687">
        <w:rPr>
          <w:rFonts w:ascii="Times New Roman" w:eastAsia="Yu Mincho" w:hAnsi="Times New Roman" w:cs="Times New Roman"/>
          <w:sz w:val="24"/>
          <w:szCs w:val="24"/>
        </w:rPr>
        <w:t xml:space="preserve">, Tadashi and </w:t>
      </w:r>
      <w:proofErr w:type="spellStart"/>
      <w:r w:rsidRPr="001F4687">
        <w:rPr>
          <w:rFonts w:ascii="Times New Roman" w:eastAsia="Yu Mincho" w:hAnsi="Times New Roman" w:cs="Times New Roman"/>
          <w:sz w:val="24"/>
          <w:szCs w:val="24"/>
        </w:rPr>
        <w:t>Yoneyama</w:t>
      </w:r>
      <w:proofErr w:type="spellEnd"/>
      <w:r w:rsidRPr="001F4687">
        <w:rPr>
          <w:rFonts w:ascii="Times New Roman" w:eastAsia="Yu Mincho" w:hAnsi="Times New Roman" w:cs="Times New Roman"/>
          <w:sz w:val="24"/>
          <w:szCs w:val="24"/>
        </w:rPr>
        <w:t xml:space="preserve"> </w:t>
      </w:r>
      <w:proofErr w:type="spellStart"/>
      <w:r w:rsidRPr="001F4687">
        <w:rPr>
          <w:rFonts w:ascii="Times New Roman" w:eastAsia="Yu Mincho" w:hAnsi="Times New Roman" w:cs="Times New Roman"/>
          <w:sz w:val="24"/>
          <w:szCs w:val="24"/>
        </w:rPr>
        <w:t>Torataro</w:t>
      </w:r>
      <w:proofErr w:type="spellEnd"/>
      <w:r w:rsidRPr="001F4687">
        <w:rPr>
          <w:rFonts w:ascii="Times New Roman" w:eastAsia="Yu Mincho" w:hAnsi="Times New Roman" w:cs="Times New Roman"/>
          <w:sz w:val="24"/>
          <w:szCs w:val="24"/>
        </w:rPr>
        <w:t xml:space="preserve">. 2011. </w:t>
      </w:r>
      <w:r w:rsidRPr="001F4687">
        <w:rPr>
          <w:rFonts w:ascii="Times New Roman" w:eastAsia="Yu Mincho" w:hAnsi="Times New Roman" w:cs="Times New Roman"/>
          <w:i/>
          <w:iCs/>
          <w:sz w:val="24"/>
          <w:szCs w:val="24"/>
        </w:rPr>
        <w:t>Shin-</w:t>
      </w:r>
      <w:proofErr w:type="spellStart"/>
      <w:r w:rsidRPr="001F4687">
        <w:rPr>
          <w:rFonts w:ascii="Times New Roman" w:eastAsia="Yu Mincho" w:hAnsi="Times New Roman" w:cs="Times New Roman"/>
          <w:i/>
          <w:iCs/>
          <w:sz w:val="24"/>
          <w:szCs w:val="24"/>
        </w:rPr>
        <w:t>Kangorin</w:t>
      </w:r>
      <w:proofErr w:type="spellEnd"/>
      <w:r w:rsidRPr="001F4687">
        <w:rPr>
          <w:rFonts w:ascii="Times New Roman" w:eastAsia="Yu Mincho" w:hAnsi="Times New Roman" w:cs="Times New Roman"/>
          <w:sz w:val="24"/>
          <w:szCs w:val="24"/>
        </w:rPr>
        <w:t xml:space="preserve"> (Second Edition), Tokyo: Taishukan. [in </w:t>
      </w:r>
      <w:proofErr w:type="gramStart"/>
      <w:r w:rsidRPr="001F4687">
        <w:rPr>
          <w:rFonts w:ascii="Times New Roman" w:eastAsia="Yu Mincho" w:hAnsi="Times New Roman" w:cs="Times New Roman"/>
          <w:sz w:val="24"/>
          <w:szCs w:val="24"/>
        </w:rPr>
        <w:t>Japanese]</w:t>
      </w:r>
      <w:r w:rsidRPr="001F4687">
        <w:rPr>
          <w:rFonts w:ascii="Times New Roman" w:eastAsia="Yu Mincho" w:hAnsi="Times New Roman" w:cs="Times New Roman"/>
          <w:sz w:val="24"/>
          <w:szCs w:val="24"/>
        </w:rPr>
        <w:t>『</w:t>
      </w:r>
      <w:proofErr w:type="gramEnd"/>
      <w:r w:rsidRPr="001F4687">
        <w:rPr>
          <w:rFonts w:ascii="Times New Roman" w:eastAsia="Yu Mincho" w:hAnsi="Times New Roman" w:cs="Times New Roman"/>
          <w:sz w:val="24"/>
          <w:szCs w:val="24"/>
        </w:rPr>
        <w:t>新漢語林』</w:t>
      </w:r>
    </w:p>
    <w:p w14:paraId="3751D8CD" w14:textId="77777777" w:rsidR="00615EB9" w:rsidRPr="001F4687" w:rsidRDefault="00615EB9" w:rsidP="00615EB9">
      <w:pPr>
        <w:snapToGrid w:val="0"/>
        <w:spacing w:line="276" w:lineRule="auto"/>
        <w:ind w:left="240" w:hangingChars="100" w:hanging="240"/>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Matsuo, </w:t>
      </w:r>
      <w:proofErr w:type="spellStart"/>
      <w:r w:rsidRPr="001F4687">
        <w:rPr>
          <w:rFonts w:ascii="Times New Roman" w:eastAsia="Yu Mincho" w:hAnsi="Times New Roman" w:cs="Times New Roman"/>
          <w:sz w:val="24"/>
          <w:szCs w:val="24"/>
        </w:rPr>
        <w:t>Mirai</w:t>
      </w:r>
      <w:proofErr w:type="spellEnd"/>
      <w:r w:rsidRPr="001F4687">
        <w:rPr>
          <w:rFonts w:ascii="Times New Roman" w:eastAsia="Yu Mincho" w:hAnsi="Times New Roman" w:cs="Times New Roman"/>
          <w:sz w:val="24"/>
          <w:szCs w:val="24"/>
        </w:rPr>
        <w:t xml:space="preserve">. 1995. </w:t>
      </w:r>
      <w:r w:rsidRPr="001F4687">
        <w:rPr>
          <w:rFonts w:ascii="Times New Roman" w:eastAsia="Yu Mincho" w:hAnsi="Times New Roman" w:cs="Times New Roman"/>
          <w:i/>
          <w:iCs/>
          <w:sz w:val="24"/>
          <w:szCs w:val="24"/>
        </w:rPr>
        <w:t>Living as Witch</w:t>
      </w:r>
      <w:r w:rsidRPr="001F4687">
        <w:rPr>
          <w:rStyle w:val="HTMLCite"/>
          <w:rFonts w:ascii="Times New Roman" w:eastAsia="Yu Mincho" w:hAnsi="Times New Roman" w:cs="Times New Roman"/>
          <w:color w:val="auto"/>
          <w:sz w:val="24"/>
          <w:szCs w:val="24"/>
        </w:rPr>
        <w:t>,</w:t>
      </w:r>
      <w:r w:rsidRPr="001F4687">
        <w:rPr>
          <w:rFonts w:ascii="Times New Roman" w:eastAsia="Yu Mincho" w:hAnsi="Times New Roman" w:cs="Times New Roman"/>
          <w:sz w:val="24"/>
          <w:szCs w:val="24"/>
        </w:rPr>
        <w:t xml:space="preserve"> Tokyo: </w:t>
      </w:r>
      <w:proofErr w:type="spellStart"/>
      <w:r w:rsidRPr="001F4687">
        <w:rPr>
          <w:rFonts w:ascii="Times New Roman" w:eastAsia="Yu Mincho" w:hAnsi="Times New Roman" w:cs="Times New Roman"/>
          <w:sz w:val="24"/>
          <w:szCs w:val="24"/>
        </w:rPr>
        <w:t>Hakusuisha</w:t>
      </w:r>
      <w:proofErr w:type="spellEnd"/>
      <w:r w:rsidRPr="001F4687">
        <w:rPr>
          <w:rFonts w:ascii="Times New Roman" w:eastAsia="Yu Mincho" w:hAnsi="Times New Roman" w:cs="Times New Roman"/>
          <w:sz w:val="24"/>
          <w:szCs w:val="24"/>
        </w:rPr>
        <w:t xml:space="preserve">. [in </w:t>
      </w:r>
      <w:proofErr w:type="gramStart"/>
      <w:r w:rsidRPr="001F4687">
        <w:rPr>
          <w:rFonts w:ascii="Times New Roman" w:eastAsia="Yu Mincho" w:hAnsi="Times New Roman" w:cs="Times New Roman"/>
          <w:sz w:val="24"/>
          <w:szCs w:val="24"/>
        </w:rPr>
        <w:t>Japanese]</w:t>
      </w:r>
      <w:r w:rsidRPr="001F4687">
        <w:rPr>
          <w:rFonts w:ascii="Times New Roman" w:eastAsia="Yu Mincho" w:hAnsi="Times New Roman" w:cs="Times New Roman"/>
          <w:sz w:val="24"/>
          <w:szCs w:val="24"/>
        </w:rPr>
        <w:t>『</w:t>
      </w:r>
      <w:proofErr w:type="gramEnd"/>
      <w:r w:rsidRPr="001F4687">
        <w:rPr>
          <w:rFonts w:ascii="Times New Roman" w:eastAsia="Yu Mincho" w:hAnsi="Times New Roman" w:cs="Times New Roman"/>
          <w:sz w:val="24"/>
          <w:szCs w:val="24"/>
        </w:rPr>
        <w:t>魔女として生きる』</w:t>
      </w:r>
    </w:p>
    <w:p w14:paraId="59F6F7CE" w14:textId="77777777" w:rsidR="00615EB9" w:rsidRPr="001F4687" w:rsidRDefault="00615EB9" w:rsidP="00615EB9">
      <w:pPr>
        <w:snapToGrid w:val="0"/>
        <w:spacing w:line="276" w:lineRule="auto"/>
        <w:ind w:left="240" w:hangingChars="100" w:hanging="240"/>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Nishimura, Yuko. 2015. “Overview of Witch from the Viewpoint of Japanese.” The </w:t>
      </w:r>
      <w:proofErr w:type="spellStart"/>
      <w:r w:rsidRPr="001F4687">
        <w:rPr>
          <w:rFonts w:ascii="Times New Roman" w:eastAsia="Yu Mincho" w:hAnsi="Times New Roman" w:cs="Times New Roman"/>
          <w:sz w:val="24"/>
          <w:szCs w:val="24"/>
        </w:rPr>
        <w:t>Chunichi</w:t>
      </w:r>
      <w:proofErr w:type="spellEnd"/>
      <w:r w:rsidRPr="001F4687">
        <w:rPr>
          <w:rFonts w:ascii="Times New Roman" w:eastAsia="Yu Mincho" w:hAnsi="Times New Roman" w:cs="Times New Roman"/>
          <w:sz w:val="24"/>
          <w:szCs w:val="24"/>
        </w:rPr>
        <w:t xml:space="preserve"> Shimbun and Toei Company Ltd. </w:t>
      </w:r>
      <w:proofErr w:type="gramStart"/>
      <w:r w:rsidRPr="001F4687">
        <w:rPr>
          <w:rFonts w:ascii="Times New Roman" w:eastAsia="Yu Mincho" w:hAnsi="Times New Roman" w:cs="Times New Roman"/>
          <w:sz w:val="24"/>
          <w:szCs w:val="24"/>
        </w:rPr>
        <w:t>eds.</w:t>
      </w:r>
      <w:proofErr w:type="gramEnd"/>
      <w:r w:rsidRPr="001F4687">
        <w:rPr>
          <w:rFonts w:ascii="Times New Roman" w:eastAsia="Yu Mincho" w:hAnsi="Times New Roman" w:cs="Times New Roman"/>
          <w:sz w:val="24"/>
          <w:szCs w:val="24"/>
        </w:rPr>
        <w:t xml:space="preserve"> </w:t>
      </w:r>
      <w:r w:rsidRPr="001F4687">
        <w:rPr>
          <w:rFonts w:ascii="Times New Roman" w:eastAsia="Yu Mincho" w:hAnsi="Times New Roman" w:cs="Times New Roman"/>
          <w:i/>
          <w:iCs/>
          <w:sz w:val="24"/>
          <w:szCs w:val="24"/>
        </w:rPr>
        <w:t>Secret Witches Exhibition Catalogue</w:t>
      </w:r>
      <w:r w:rsidRPr="001F4687">
        <w:rPr>
          <w:rFonts w:ascii="Times New Roman" w:eastAsia="Yu Mincho" w:hAnsi="Times New Roman" w:cs="Times New Roman"/>
          <w:sz w:val="24"/>
          <w:szCs w:val="24"/>
        </w:rPr>
        <w:t xml:space="preserve">, Nagoya: The </w:t>
      </w:r>
      <w:proofErr w:type="spellStart"/>
      <w:r w:rsidRPr="001F4687">
        <w:rPr>
          <w:rFonts w:ascii="Times New Roman" w:eastAsia="Yu Mincho" w:hAnsi="Times New Roman" w:cs="Times New Roman"/>
          <w:sz w:val="24"/>
          <w:szCs w:val="24"/>
        </w:rPr>
        <w:t>Chunichi</w:t>
      </w:r>
      <w:proofErr w:type="spellEnd"/>
      <w:r w:rsidRPr="001F4687">
        <w:rPr>
          <w:rFonts w:ascii="Times New Roman" w:eastAsia="Yu Mincho" w:hAnsi="Times New Roman" w:cs="Times New Roman"/>
          <w:sz w:val="24"/>
          <w:szCs w:val="24"/>
        </w:rPr>
        <w:t xml:space="preserve"> </w:t>
      </w:r>
      <w:proofErr w:type="spellStart"/>
      <w:r w:rsidRPr="001F4687">
        <w:rPr>
          <w:rFonts w:ascii="Times New Roman" w:eastAsia="Yu Mincho" w:hAnsi="Times New Roman" w:cs="Times New Roman"/>
          <w:sz w:val="24"/>
          <w:szCs w:val="24"/>
        </w:rPr>
        <w:t>Shimbunsha</w:t>
      </w:r>
      <w:proofErr w:type="spellEnd"/>
      <w:r w:rsidRPr="001F4687">
        <w:rPr>
          <w:rFonts w:ascii="Times New Roman" w:eastAsia="Yu Mincho" w:hAnsi="Times New Roman" w:cs="Times New Roman"/>
          <w:sz w:val="24"/>
          <w:szCs w:val="24"/>
        </w:rPr>
        <w:t xml:space="preserve">, pp. 10-16. [in </w:t>
      </w:r>
      <w:proofErr w:type="gramStart"/>
      <w:r w:rsidRPr="001F4687">
        <w:rPr>
          <w:rFonts w:ascii="Times New Roman" w:eastAsia="Yu Mincho" w:hAnsi="Times New Roman" w:cs="Times New Roman"/>
          <w:sz w:val="24"/>
          <w:szCs w:val="24"/>
        </w:rPr>
        <w:t>Japanese]</w:t>
      </w:r>
      <w:r w:rsidRPr="001F4687">
        <w:rPr>
          <w:rFonts w:ascii="Times New Roman" w:eastAsia="Yu Mincho" w:hAnsi="Times New Roman" w:cs="Times New Roman"/>
          <w:sz w:val="24"/>
          <w:szCs w:val="24"/>
        </w:rPr>
        <w:t>「</w:t>
      </w:r>
      <w:proofErr w:type="gramEnd"/>
      <w:r w:rsidRPr="001F4687">
        <w:rPr>
          <w:rFonts w:ascii="Times New Roman" w:eastAsia="Yu Mincho" w:hAnsi="Times New Roman" w:cs="Times New Roman"/>
          <w:sz w:val="24"/>
          <w:szCs w:val="24"/>
        </w:rPr>
        <w:t>日本人から見た魔女概論」『魔女の秘密展　公式カタログ』</w:t>
      </w:r>
    </w:p>
    <w:p w14:paraId="728D87AE" w14:textId="77777777" w:rsidR="00615EB9" w:rsidRPr="001F4687" w:rsidRDefault="00615EB9" w:rsidP="00615EB9">
      <w:pPr>
        <w:snapToGrid w:val="0"/>
        <w:spacing w:line="276" w:lineRule="auto"/>
        <w:ind w:left="240" w:hangingChars="100" w:hanging="240"/>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Pratt, Mary L. 1992. </w:t>
      </w:r>
      <w:r w:rsidRPr="001F4687">
        <w:rPr>
          <w:rFonts w:ascii="Times New Roman" w:eastAsia="Yu Mincho" w:hAnsi="Times New Roman" w:cs="Times New Roman"/>
          <w:i/>
          <w:sz w:val="24"/>
          <w:szCs w:val="24"/>
        </w:rPr>
        <w:t>Imperial Eyes: Travel Writing and Transculturation</w:t>
      </w:r>
      <w:r w:rsidRPr="001F4687">
        <w:rPr>
          <w:rFonts w:ascii="Times New Roman" w:eastAsia="Yu Mincho" w:hAnsi="Times New Roman" w:cs="Times New Roman"/>
          <w:sz w:val="24"/>
          <w:szCs w:val="24"/>
        </w:rPr>
        <w:t>, London: Routledge.</w:t>
      </w:r>
    </w:p>
    <w:p w14:paraId="3A9B02FD" w14:textId="77777777" w:rsidR="00615EB9" w:rsidRPr="001F4687" w:rsidRDefault="00615EB9" w:rsidP="00615EB9">
      <w:pPr>
        <w:pStyle w:val="NormalWeb"/>
        <w:shd w:val="clear" w:color="auto" w:fill="FFFFFF"/>
        <w:snapToGrid w:val="0"/>
        <w:spacing w:before="0" w:beforeAutospacing="0" w:after="0" w:afterAutospacing="0" w:line="276" w:lineRule="auto"/>
        <w:ind w:left="240" w:hangingChars="100" w:hanging="240"/>
        <w:contextualSpacing/>
        <w:mirrorIndents/>
        <w:jc w:val="both"/>
        <w:rPr>
          <w:rFonts w:eastAsia="Yu Mincho"/>
        </w:rPr>
      </w:pPr>
      <w:r w:rsidRPr="001F4687">
        <w:rPr>
          <w:rFonts w:eastAsia="Yu Mincho"/>
        </w:rPr>
        <w:t xml:space="preserve">Rountree, Kathryn. 2004. </w:t>
      </w:r>
      <w:r w:rsidRPr="001F4687">
        <w:rPr>
          <w:rFonts w:eastAsia="Yu Mincho"/>
          <w:i/>
        </w:rPr>
        <w:t>Embracing the witch and the goddess: feminist ritual-makers in New Zealand</w:t>
      </w:r>
      <w:r w:rsidRPr="001F4687">
        <w:rPr>
          <w:rFonts w:eastAsia="Yu Mincho"/>
        </w:rPr>
        <w:t xml:space="preserve">, London and </w:t>
      </w:r>
      <w:r w:rsidRPr="001F4687">
        <w:rPr>
          <w:rFonts w:eastAsia="Yu Mincho"/>
          <w:iCs/>
        </w:rPr>
        <w:t>New York:</w:t>
      </w:r>
      <w:r w:rsidRPr="001F4687">
        <w:rPr>
          <w:rStyle w:val="HTMLCite"/>
          <w:rFonts w:eastAsia="Yu Mincho"/>
          <w:color w:val="auto"/>
        </w:rPr>
        <w:t xml:space="preserve"> </w:t>
      </w:r>
      <w:r w:rsidRPr="001F4687">
        <w:rPr>
          <w:rFonts w:eastAsia="Yu Mincho"/>
          <w:iCs/>
        </w:rPr>
        <w:t>Routledge</w:t>
      </w:r>
      <w:r w:rsidRPr="001F4687">
        <w:rPr>
          <w:rFonts w:eastAsia="Yu Mincho"/>
        </w:rPr>
        <w:t>.</w:t>
      </w:r>
    </w:p>
    <w:p w14:paraId="67CE8996" w14:textId="77777777" w:rsidR="00615EB9" w:rsidRPr="001F4687" w:rsidRDefault="00615EB9" w:rsidP="00615EB9">
      <w:pPr>
        <w:pStyle w:val="NormalWeb"/>
        <w:shd w:val="clear" w:color="auto" w:fill="FFFFFF"/>
        <w:snapToGrid w:val="0"/>
        <w:spacing w:before="0" w:beforeAutospacing="0" w:after="0" w:afterAutospacing="0" w:line="276" w:lineRule="auto"/>
        <w:ind w:left="240" w:hangingChars="100" w:hanging="240"/>
        <w:contextualSpacing/>
        <w:mirrorIndents/>
        <w:jc w:val="both"/>
        <w:rPr>
          <w:rFonts w:eastAsia="Yu Mincho"/>
        </w:rPr>
      </w:pPr>
      <w:r w:rsidRPr="001F4687">
        <w:rPr>
          <w:rFonts w:eastAsia="Yu Mincho"/>
        </w:rPr>
        <w:t xml:space="preserve">Rountree, Kathryn ed. 2015. </w:t>
      </w:r>
      <w:r w:rsidRPr="001F4687">
        <w:rPr>
          <w:rStyle w:val="Emphasis"/>
          <w:rFonts w:eastAsia="Yu Mincho"/>
        </w:rPr>
        <w:t>Contemporary Pagan and Native Faith Movements in Europe: Colonialist and Nationalist Impulses</w:t>
      </w:r>
      <w:r w:rsidRPr="001F4687">
        <w:rPr>
          <w:rFonts w:eastAsia="Yu Mincho"/>
        </w:rPr>
        <w:t>, New York</w:t>
      </w:r>
      <w:r w:rsidRPr="001F4687">
        <w:rPr>
          <w:rStyle w:val="HTMLCite"/>
          <w:rFonts w:eastAsia="Yu Mincho"/>
          <w:color w:val="auto"/>
        </w:rPr>
        <w:t xml:space="preserve">: </w:t>
      </w:r>
      <w:proofErr w:type="spellStart"/>
      <w:r w:rsidRPr="001F4687">
        <w:rPr>
          <w:rFonts w:eastAsia="Yu Mincho"/>
        </w:rPr>
        <w:t>Berghahn</w:t>
      </w:r>
      <w:proofErr w:type="spellEnd"/>
      <w:r w:rsidRPr="001F4687">
        <w:rPr>
          <w:rFonts w:eastAsia="Yu Mincho"/>
        </w:rPr>
        <w:t>.</w:t>
      </w:r>
    </w:p>
    <w:p w14:paraId="79812BFC" w14:textId="77777777" w:rsidR="00615EB9" w:rsidRPr="001F4687" w:rsidRDefault="00615EB9" w:rsidP="00615EB9">
      <w:pPr>
        <w:snapToGrid w:val="0"/>
        <w:spacing w:line="276" w:lineRule="auto"/>
        <w:ind w:left="240" w:hangingChars="100" w:hanging="240"/>
        <w:contextualSpacing/>
        <w:mirrorIndents/>
        <w:rPr>
          <w:rFonts w:ascii="Times New Roman" w:eastAsia="Yu Mincho" w:hAnsi="Times New Roman" w:cs="Times New Roman"/>
          <w:sz w:val="24"/>
          <w:szCs w:val="24"/>
        </w:rPr>
      </w:pPr>
      <w:proofErr w:type="spellStart"/>
      <w:r w:rsidRPr="001F4687">
        <w:rPr>
          <w:rFonts w:ascii="Times New Roman" w:eastAsia="Yu Mincho" w:hAnsi="Times New Roman" w:cs="Times New Roman"/>
          <w:sz w:val="24"/>
          <w:szCs w:val="24"/>
        </w:rPr>
        <w:t>Strmiska</w:t>
      </w:r>
      <w:proofErr w:type="spellEnd"/>
      <w:r w:rsidRPr="001F4687">
        <w:rPr>
          <w:rFonts w:ascii="Times New Roman" w:eastAsia="Yu Mincho" w:hAnsi="Times New Roman" w:cs="Times New Roman"/>
          <w:sz w:val="24"/>
          <w:szCs w:val="24"/>
        </w:rPr>
        <w:t xml:space="preserve">, Michael F. ed. 2005. </w:t>
      </w:r>
      <w:r w:rsidRPr="001F4687">
        <w:rPr>
          <w:rFonts w:ascii="Times New Roman" w:eastAsia="Yu Mincho" w:hAnsi="Times New Roman" w:cs="Times New Roman"/>
          <w:i/>
          <w:sz w:val="24"/>
          <w:szCs w:val="24"/>
        </w:rPr>
        <w:t>Modern Paganism in World Cultures: Comparative Perspectives</w:t>
      </w:r>
      <w:r w:rsidRPr="001F4687">
        <w:rPr>
          <w:rFonts w:ascii="Times New Roman" w:eastAsia="Yu Mincho" w:hAnsi="Times New Roman" w:cs="Times New Roman"/>
          <w:sz w:val="24"/>
          <w:szCs w:val="24"/>
        </w:rPr>
        <w:t>, Santa Barbara</w:t>
      </w:r>
      <w:r w:rsidRPr="001F4687">
        <w:rPr>
          <w:rStyle w:val="HTMLCite"/>
          <w:rFonts w:ascii="Times New Roman" w:eastAsia="Yu Mincho" w:hAnsi="Times New Roman" w:cs="Times New Roman"/>
          <w:color w:val="auto"/>
          <w:sz w:val="24"/>
          <w:szCs w:val="24"/>
        </w:rPr>
        <w:t xml:space="preserve">: </w:t>
      </w:r>
      <w:r w:rsidRPr="001F4687">
        <w:rPr>
          <w:rFonts w:ascii="Times New Roman" w:eastAsia="Yu Mincho" w:hAnsi="Times New Roman" w:cs="Times New Roman"/>
          <w:sz w:val="24"/>
          <w:szCs w:val="24"/>
        </w:rPr>
        <w:t>ABC-CLIO.</w:t>
      </w:r>
    </w:p>
    <w:p w14:paraId="6B816359" w14:textId="77777777" w:rsidR="00615EB9" w:rsidRPr="001F4687" w:rsidRDefault="00615EB9" w:rsidP="00615EB9">
      <w:pPr>
        <w:snapToGrid w:val="0"/>
        <w:spacing w:line="276" w:lineRule="auto"/>
        <w:ind w:left="240" w:hangingChars="100" w:hanging="240"/>
        <w:contextualSpacing/>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Utada, Akihiro ed. 1992. “Special Issue of Magic.” </w:t>
      </w:r>
      <w:r w:rsidRPr="001F4687">
        <w:rPr>
          <w:rFonts w:ascii="Times New Roman" w:eastAsia="Yu Mincho" w:hAnsi="Times New Roman" w:cs="Times New Roman"/>
          <w:i/>
          <w:iCs/>
          <w:sz w:val="24"/>
          <w:szCs w:val="24"/>
        </w:rPr>
        <w:t>Eureka</w:t>
      </w:r>
      <w:r w:rsidRPr="001F4687">
        <w:rPr>
          <w:rFonts w:ascii="Times New Roman" w:eastAsia="Yu Mincho" w:hAnsi="Times New Roman" w:cs="Times New Roman"/>
          <w:sz w:val="24"/>
          <w:szCs w:val="24"/>
        </w:rPr>
        <w:t xml:space="preserve"> 24(2). Tokyo: </w:t>
      </w:r>
      <w:proofErr w:type="spellStart"/>
      <w:r w:rsidRPr="001F4687">
        <w:rPr>
          <w:rFonts w:ascii="Times New Roman" w:eastAsia="Yu Mincho" w:hAnsi="Times New Roman" w:cs="Times New Roman"/>
          <w:sz w:val="24"/>
          <w:szCs w:val="24"/>
        </w:rPr>
        <w:t>Seidosha</w:t>
      </w:r>
      <w:proofErr w:type="spellEnd"/>
      <w:r w:rsidRPr="001F4687">
        <w:rPr>
          <w:rFonts w:ascii="Times New Roman" w:eastAsia="Yu Mincho" w:hAnsi="Times New Roman" w:cs="Times New Roman"/>
          <w:sz w:val="24"/>
          <w:szCs w:val="24"/>
        </w:rPr>
        <w:t xml:space="preserve">. [in </w:t>
      </w:r>
      <w:proofErr w:type="gramStart"/>
      <w:r w:rsidRPr="001F4687">
        <w:rPr>
          <w:rFonts w:ascii="Times New Roman" w:eastAsia="Yu Mincho" w:hAnsi="Times New Roman" w:cs="Times New Roman"/>
          <w:sz w:val="24"/>
          <w:szCs w:val="24"/>
        </w:rPr>
        <w:t>Japanese]</w:t>
      </w:r>
      <w:r w:rsidRPr="001F4687">
        <w:rPr>
          <w:rFonts w:ascii="Times New Roman" w:eastAsia="Yu Mincho" w:hAnsi="Times New Roman" w:cs="Times New Roman"/>
          <w:sz w:val="24"/>
          <w:szCs w:val="24"/>
        </w:rPr>
        <w:t>『</w:t>
      </w:r>
      <w:proofErr w:type="gramEnd"/>
      <w:r w:rsidRPr="001F4687">
        <w:rPr>
          <w:rFonts w:ascii="Times New Roman" w:eastAsia="Yu Mincho" w:hAnsi="Times New Roman" w:cs="Times New Roman"/>
          <w:sz w:val="24"/>
          <w:szCs w:val="24"/>
        </w:rPr>
        <w:t>ユリイカ　特集魔術』</w:t>
      </w:r>
    </w:p>
    <w:p w14:paraId="5DCD3076" w14:textId="77777777" w:rsidR="00615EB9" w:rsidRPr="001F4687" w:rsidRDefault="00615EB9" w:rsidP="00615EB9">
      <w:pPr>
        <w:snapToGrid w:val="0"/>
        <w:spacing w:line="276" w:lineRule="auto"/>
        <w:ind w:left="240" w:hangingChars="100" w:hanging="240"/>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York, Michael. 2003. </w:t>
      </w:r>
      <w:r w:rsidRPr="001F4687">
        <w:rPr>
          <w:rFonts w:ascii="Times New Roman" w:eastAsia="Yu Mincho" w:hAnsi="Times New Roman" w:cs="Times New Roman"/>
          <w:i/>
          <w:sz w:val="24"/>
          <w:szCs w:val="24"/>
        </w:rPr>
        <w:t>Pagan Theology: paganism as a world religion</w:t>
      </w:r>
      <w:r w:rsidRPr="001F4687">
        <w:rPr>
          <w:rFonts w:ascii="Times New Roman" w:eastAsia="Yu Mincho" w:hAnsi="Times New Roman" w:cs="Times New Roman"/>
          <w:sz w:val="24"/>
          <w:szCs w:val="24"/>
        </w:rPr>
        <w:t>, New York and London: New York University Press.</w:t>
      </w:r>
    </w:p>
    <w:p w14:paraId="23C904B2" w14:textId="77777777" w:rsidR="00615EB9" w:rsidRPr="001F4687" w:rsidRDefault="00615EB9" w:rsidP="00615EB9">
      <w:pPr>
        <w:snapToGrid w:val="0"/>
        <w:spacing w:line="276" w:lineRule="auto"/>
        <w:ind w:left="240" w:hangingChars="100" w:hanging="240"/>
        <w:contextualSpacing/>
        <w:mirrorIndents/>
        <w:rPr>
          <w:rFonts w:ascii="Times New Roman" w:eastAsia="Yu Mincho" w:hAnsi="Times New Roman" w:cs="Times New Roman"/>
          <w:sz w:val="24"/>
          <w:szCs w:val="24"/>
        </w:rPr>
      </w:pPr>
      <w:r w:rsidRPr="001F4687">
        <w:rPr>
          <w:rFonts w:ascii="Times New Roman" w:eastAsia="Yu Mincho" w:hAnsi="Times New Roman" w:cs="Times New Roman"/>
          <w:kern w:val="0"/>
          <w:sz w:val="24"/>
          <w:szCs w:val="24"/>
        </w:rPr>
        <w:t xml:space="preserve">Welch, Christina. 2002. </w:t>
      </w:r>
      <w:r w:rsidRPr="001F4687">
        <w:rPr>
          <w:rFonts w:ascii="Times New Roman" w:eastAsia="Yu Mincho" w:hAnsi="Times New Roman" w:cs="Times New Roman"/>
          <w:sz w:val="24"/>
          <w:szCs w:val="24"/>
        </w:rPr>
        <w:t>“</w:t>
      </w:r>
      <w:r w:rsidRPr="001F4687">
        <w:rPr>
          <w:rFonts w:ascii="Times New Roman" w:eastAsia="Yu Mincho" w:hAnsi="Times New Roman" w:cs="Times New Roman"/>
          <w:kern w:val="0"/>
          <w:sz w:val="24"/>
          <w:szCs w:val="24"/>
        </w:rPr>
        <w:t xml:space="preserve">Appropriating the </w:t>
      </w:r>
      <w:proofErr w:type="spellStart"/>
      <w:r w:rsidRPr="001F4687">
        <w:rPr>
          <w:rFonts w:ascii="Times New Roman" w:eastAsia="Yu Mincho" w:hAnsi="Times New Roman" w:cs="Times New Roman"/>
          <w:kern w:val="0"/>
          <w:sz w:val="24"/>
          <w:szCs w:val="24"/>
        </w:rPr>
        <w:t>Didjeridu</w:t>
      </w:r>
      <w:proofErr w:type="spellEnd"/>
      <w:r w:rsidRPr="001F4687">
        <w:rPr>
          <w:rFonts w:ascii="Times New Roman" w:eastAsia="Yu Mincho" w:hAnsi="Times New Roman" w:cs="Times New Roman"/>
          <w:kern w:val="0"/>
          <w:sz w:val="24"/>
          <w:szCs w:val="24"/>
        </w:rPr>
        <w:t xml:space="preserve"> and the Sweat Lodge: New Age Baddies and Indigenous Victims?</w:t>
      </w:r>
      <w:r w:rsidRPr="001F4687">
        <w:rPr>
          <w:rFonts w:ascii="Times New Roman" w:eastAsia="Yu Mincho" w:hAnsi="Times New Roman" w:cs="Times New Roman"/>
          <w:sz w:val="24"/>
          <w:szCs w:val="24"/>
        </w:rPr>
        <w:t>”</w:t>
      </w:r>
      <w:r w:rsidRPr="001F4687">
        <w:rPr>
          <w:rFonts w:ascii="Times New Roman" w:eastAsia="Yu Mincho" w:hAnsi="Times New Roman" w:cs="Times New Roman"/>
          <w:i/>
          <w:kern w:val="0"/>
          <w:sz w:val="24"/>
          <w:szCs w:val="24"/>
        </w:rPr>
        <w:t xml:space="preserve"> Journal</w:t>
      </w:r>
      <w:r w:rsidRPr="001F4687">
        <w:rPr>
          <w:rFonts w:ascii="Times New Roman" w:eastAsia="Yu Mincho" w:hAnsi="Times New Roman" w:cs="Times New Roman"/>
          <w:i/>
          <w:sz w:val="24"/>
          <w:szCs w:val="24"/>
        </w:rPr>
        <w:t xml:space="preserve"> of Contemporary Religion </w:t>
      </w:r>
      <w:r w:rsidRPr="001F4687">
        <w:rPr>
          <w:rFonts w:ascii="Times New Roman" w:eastAsia="Yu Mincho" w:hAnsi="Times New Roman" w:cs="Times New Roman"/>
          <w:sz w:val="24"/>
          <w:szCs w:val="24"/>
        </w:rPr>
        <w:t>17(1): 21-38.</w:t>
      </w:r>
    </w:p>
    <w:p w14:paraId="71C5F4BB" w14:textId="77777777" w:rsidR="00615EB9" w:rsidRPr="001F4687" w:rsidRDefault="00615EB9" w:rsidP="00615EB9">
      <w:pPr>
        <w:snapToGrid w:val="0"/>
        <w:spacing w:line="276" w:lineRule="auto"/>
        <w:ind w:left="120" w:hangingChars="50" w:hanging="120"/>
        <w:contextualSpacing/>
        <w:mirrorIndents/>
        <w:rPr>
          <w:rFonts w:ascii="Times New Roman" w:eastAsia="Yu Mincho" w:hAnsi="Times New Roman" w:cs="Times New Roman"/>
          <w:sz w:val="24"/>
          <w:szCs w:val="24"/>
        </w:rPr>
      </w:pPr>
    </w:p>
    <w:p w14:paraId="524AA27E" w14:textId="0B1F4166" w:rsidR="00615EB9" w:rsidRPr="001F4687" w:rsidRDefault="00615EB9" w:rsidP="00615EB9">
      <w:pPr>
        <w:snapToGrid w:val="0"/>
        <w:spacing w:line="276" w:lineRule="auto"/>
        <w:ind w:left="240" w:hangingChars="100" w:hanging="240"/>
        <w:contextualSpacing/>
        <w:jc w:val="left"/>
        <w:rPr>
          <w:rFonts w:ascii="Times New Roman" w:eastAsia="Yu Mincho" w:hAnsi="Times New Roman" w:cs="Times New Roman"/>
          <w:sz w:val="24"/>
          <w:szCs w:val="24"/>
        </w:rPr>
      </w:pPr>
      <w:r w:rsidRPr="001F4687">
        <w:rPr>
          <w:rFonts w:ascii="Times New Roman" w:eastAsia="Yu Mincho" w:hAnsi="Times New Roman" w:cs="Times New Roman"/>
          <w:sz w:val="24"/>
          <w:szCs w:val="24"/>
        </w:rPr>
        <w:t>Akiba, Tsutomu. The History of I</w:t>
      </w:r>
      <w:r w:rsidRPr="001F4687">
        <w:rPr>
          <w:rFonts w:ascii="MS Mincho" w:eastAsia="MS Mincho" w:hAnsi="MS Mincho" w:cs="MS Mincho" w:hint="eastAsia"/>
          <w:sz w:val="24"/>
          <w:szCs w:val="24"/>
        </w:rPr>
        <w:t>∴</w:t>
      </w:r>
      <w:r w:rsidRPr="001F4687">
        <w:rPr>
          <w:rFonts w:ascii="Times New Roman" w:eastAsia="Yu Mincho" w:hAnsi="Times New Roman" w:cs="Times New Roman"/>
          <w:sz w:val="24"/>
          <w:szCs w:val="24"/>
        </w:rPr>
        <w:t>O</w:t>
      </w:r>
      <w:r w:rsidRPr="001F4687">
        <w:rPr>
          <w:rFonts w:ascii="MS Mincho" w:eastAsia="MS Mincho" w:hAnsi="MS Mincho" w:cs="MS Mincho" w:hint="eastAsia"/>
          <w:sz w:val="24"/>
          <w:szCs w:val="24"/>
        </w:rPr>
        <w:t>∴</w:t>
      </w:r>
      <w:r w:rsidRPr="001F4687">
        <w:rPr>
          <w:rFonts w:ascii="Times New Roman" w:eastAsia="Yu Mincho" w:hAnsi="Times New Roman" w:cs="Times New Roman"/>
          <w:sz w:val="24"/>
          <w:szCs w:val="24"/>
        </w:rPr>
        <w:t>S</w:t>
      </w:r>
      <w:r w:rsidRPr="001F4687">
        <w:rPr>
          <w:rFonts w:ascii="MS Mincho" w:eastAsia="MS Mincho" w:hAnsi="MS Mincho" w:cs="MS Mincho" w:hint="eastAsia"/>
          <w:sz w:val="24"/>
          <w:szCs w:val="24"/>
        </w:rPr>
        <w:t>∴</w:t>
      </w:r>
      <w:r w:rsidRPr="001F4687">
        <w:rPr>
          <w:rFonts w:ascii="Times New Roman" w:eastAsia="Yu Mincho" w:hAnsi="Times New Roman" w:cs="Times New Roman"/>
          <w:sz w:val="24"/>
          <w:szCs w:val="24"/>
        </w:rPr>
        <w:t>. http://akibba.no.coocan.jp/IOSHIST/IOSHIST.html (Accessed August 14</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2020) [in </w:t>
      </w:r>
      <w:proofErr w:type="gramStart"/>
      <w:r w:rsidRPr="001F4687">
        <w:rPr>
          <w:rFonts w:ascii="Times New Roman" w:eastAsia="Yu Mincho" w:hAnsi="Times New Roman" w:cs="Times New Roman"/>
          <w:sz w:val="24"/>
          <w:szCs w:val="24"/>
        </w:rPr>
        <w:t>Japanese]</w:t>
      </w:r>
      <w:r w:rsidRPr="001F4687">
        <w:rPr>
          <w:rFonts w:ascii="Times New Roman" w:eastAsia="Yu Mincho" w:hAnsi="Times New Roman" w:cs="Times New Roman"/>
          <w:sz w:val="24"/>
          <w:szCs w:val="24"/>
        </w:rPr>
        <w:t>「</w:t>
      </w:r>
      <w:proofErr w:type="gramEnd"/>
      <w:r w:rsidRPr="001F4687">
        <w:rPr>
          <w:rFonts w:ascii="Times New Roman" w:eastAsia="Yu Mincho" w:hAnsi="Times New Roman" w:cs="Times New Roman"/>
          <w:sz w:val="24"/>
          <w:szCs w:val="24"/>
        </w:rPr>
        <w:t>I</w:t>
      </w:r>
      <w:r w:rsidRPr="001F4687">
        <w:rPr>
          <w:rFonts w:ascii="MS Mincho" w:eastAsia="MS Mincho" w:hAnsi="MS Mincho" w:cs="MS Mincho" w:hint="eastAsia"/>
          <w:sz w:val="24"/>
          <w:szCs w:val="24"/>
        </w:rPr>
        <w:t>∴</w:t>
      </w:r>
      <w:r w:rsidRPr="001F4687">
        <w:rPr>
          <w:rFonts w:ascii="Times New Roman" w:eastAsia="Yu Mincho" w:hAnsi="Times New Roman" w:cs="Times New Roman"/>
          <w:sz w:val="24"/>
          <w:szCs w:val="24"/>
        </w:rPr>
        <w:t>O</w:t>
      </w:r>
      <w:r w:rsidRPr="001F4687">
        <w:rPr>
          <w:rFonts w:ascii="MS Mincho" w:eastAsia="MS Mincho" w:hAnsi="MS Mincho" w:cs="MS Mincho" w:hint="eastAsia"/>
          <w:sz w:val="24"/>
          <w:szCs w:val="24"/>
        </w:rPr>
        <w:t>∴</w:t>
      </w:r>
      <w:r w:rsidRPr="001F4687">
        <w:rPr>
          <w:rFonts w:ascii="Times New Roman" w:eastAsia="Yu Mincho" w:hAnsi="Times New Roman" w:cs="Times New Roman"/>
          <w:sz w:val="24"/>
          <w:szCs w:val="24"/>
        </w:rPr>
        <w:t>S</w:t>
      </w:r>
      <w:r w:rsidRPr="001F4687">
        <w:rPr>
          <w:rFonts w:ascii="MS Mincho" w:eastAsia="MS Mincho" w:hAnsi="MS Mincho" w:cs="MS Mincho" w:hint="eastAsia"/>
          <w:sz w:val="24"/>
          <w:szCs w:val="24"/>
        </w:rPr>
        <w:t>∴</w:t>
      </w:r>
      <w:r w:rsidRPr="001F4687">
        <w:rPr>
          <w:rFonts w:ascii="Times New Roman" w:eastAsia="Yu Mincho" w:hAnsi="Times New Roman" w:cs="Times New Roman"/>
          <w:sz w:val="24"/>
          <w:szCs w:val="24"/>
        </w:rPr>
        <w:t>の歴史」</w:t>
      </w:r>
    </w:p>
    <w:p w14:paraId="1D1F2A2D" w14:textId="77777777" w:rsidR="00615EB9" w:rsidRPr="001F4687" w:rsidRDefault="00615EB9" w:rsidP="00615EB9">
      <w:pPr>
        <w:snapToGrid w:val="0"/>
        <w:spacing w:line="276" w:lineRule="auto"/>
        <w:ind w:left="240" w:hangingChars="100" w:hanging="240"/>
        <w:contextualSpacing/>
        <w:jc w:val="left"/>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The Agency for Cultural Affairs. The number of religious organizations, teachers and believers in systematic fashion. </w:t>
      </w:r>
    </w:p>
    <w:p w14:paraId="14489FA8" w14:textId="18D421BE" w:rsidR="00615EB9" w:rsidRPr="001F4687" w:rsidRDefault="00615EB9" w:rsidP="00615EB9">
      <w:pPr>
        <w:snapToGrid w:val="0"/>
        <w:spacing w:line="276" w:lineRule="auto"/>
        <w:ind w:leftChars="100" w:left="210"/>
        <w:contextualSpacing/>
        <w:jc w:val="left"/>
        <w:rPr>
          <w:rFonts w:ascii="Times New Roman" w:eastAsia="Yu Mincho" w:hAnsi="Times New Roman" w:cs="Times New Roman"/>
          <w:sz w:val="24"/>
          <w:szCs w:val="24"/>
        </w:rPr>
      </w:pPr>
      <w:r w:rsidRPr="001F4687">
        <w:rPr>
          <w:rFonts w:ascii="Times New Roman" w:eastAsia="Yu Mincho" w:hAnsi="Times New Roman" w:cs="Times New Roman"/>
          <w:sz w:val="24"/>
          <w:szCs w:val="24"/>
        </w:rPr>
        <w:t>https://www.e-stat.go.jp/stat-search/files?page=1&amp;layout=datalist&amp;toukei=00401101&amp;tstat=000001018471&amp;cycle=0&amp;tclass1=000001135483 (Accessed August 11</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2020, Published December 13</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2019) [in </w:t>
      </w:r>
      <w:proofErr w:type="gramStart"/>
      <w:r w:rsidRPr="001F4687">
        <w:rPr>
          <w:rFonts w:ascii="Times New Roman" w:eastAsia="Yu Mincho" w:hAnsi="Times New Roman" w:cs="Times New Roman"/>
          <w:sz w:val="24"/>
          <w:szCs w:val="24"/>
        </w:rPr>
        <w:t>Japanese]</w:t>
      </w:r>
      <w:r w:rsidRPr="001F4687">
        <w:rPr>
          <w:rFonts w:ascii="Times New Roman" w:eastAsia="Yu Mincho" w:hAnsi="Times New Roman" w:cs="Times New Roman"/>
          <w:sz w:val="24"/>
          <w:szCs w:val="24"/>
        </w:rPr>
        <w:t>「</w:t>
      </w:r>
      <w:proofErr w:type="gramEnd"/>
      <w:r w:rsidRPr="001F4687">
        <w:rPr>
          <w:rFonts w:ascii="Times New Roman" w:eastAsia="Yu Mincho" w:hAnsi="Times New Roman" w:cs="Times New Roman"/>
          <w:sz w:val="24"/>
          <w:szCs w:val="24"/>
          <w:bdr w:val="none" w:sz="0" w:space="0" w:color="auto" w:frame="1"/>
          <w:shd w:val="clear" w:color="auto" w:fill="FFFFFF"/>
        </w:rPr>
        <w:t>系統別単位宗教団体・教師・信者数</w:t>
      </w:r>
      <w:r w:rsidRPr="001F4687">
        <w:rPr>
          <w:rFonts w:ascii="Times New Roman" w:eastAsia="Yu Mincho" w:hAnsi="Times New Roman" w:cs="Times New Roman"/>
          <w:sz w:val="24"/>
          <w:szCs w:val="24"/>
        </w:rPr>
        <w:t>」</w:t>
      </w:r>
    </w:p>
    <w:p w14:paraId="16B76B5B" w14:textId="77777777" w:rsidR="00825A5F" w:rsidRDefault="00615EB9" w:rsidP="00615EB9">
      <w:pPr>
        <w:snapToGrid w:val="0"/>
        <w:spacing w:line="276" w:lineRule="auto"/>
        <w:ind w:left="240" w:hangingChars="100" w:hanging="240"/>
        <w:contextualSpacing/>
        <w:jc w:val="left"/>
        <w:rPr>
          <w:rFonts w:ascii="Times New Roman" w:eastAsia="Yu Mincho" w:hAnsi="Times New Roman" w:cs="Times New Roman"/>
          <w:sz w:val="24"/>
          <w:szCs w:val="24"/>
        </w:rPr>
      </w:pPr>
      <w:r w:rsidRPr="001F4687">
        <w:rPr>
          <w:rFonts w:ascii="Times New Roman" w:eastAsia="Yu Mincho" w:hAnsi="Times New Roman" w:cs="Times New Roman"/>
          <w:sz w:val="24"/>
          <w:szCs w:val="24"/>
        </w:rPr>
        <w:t xml:space="preserve">Portal Site of Official Statistics in Japan. Population Estimate / Monthly Report. (December 2019) </w:t>
      </w:r>
    </w:p>
    <w:p w14:paraId="4121A861" w14:textId="252EFD48" w:rsidR="00615EB9" w:rsidRPr="001F4687" w:rsidRDefault="00615EB9" w:rsidP="00825A5F">
      <w:pPr>
        <w:snapToGrid w:val="0"/>
        <w:spacing w:line="276" w:lineRule="auto"/>
        <w:ind w:leftChars="100" w:left="210"/>
        <w:contextualSpacing/>
        <w:jc w:val="left"/>
        <w:rPr>
          <w:rFonts w:ascii="Times New Roman" w:eastAsia="Yu Mincho" w:hAnsi="Times New Roman" w:cs="Times New Roman"/>
          <w:sz w:val="24"/>
          <w:szCs w:val="24"/>
        </w:rPr>
      </w:pPr>
      <w:r w:rsidRPr="001F4687">
        <w:rPr>
          <w:rFonts w:ascii="Times New Roman" w:eastAsia="Yu Mincho" w:hAnsi="Times New Roman" w:cs="Times New Roman"/>
          <w:sz w:val="24"/>
          <w:szCs w:val="24"/>
        </w:rPr>
        <w:t>https://www.e-stat.go.jp/en/stat-search/files?page=1&amp;layout=datalist&amp;toukei=00200524&amp;tstat=000000090001&amp;cycle</w:t>
      </w:r>
      <w:r w:rsidRPr="001F4687">
        <w:rPr>
          <w:rFonts w:ascii="Times New Roman" w:eastAsia="Yu Mincho" w:hAnsi="Times New Roman" w:cs="Times New Roman"/>
          <w:sz w:val="24"/>
          <w:szCs w:val="24"/>
        </w:rPr>
        <w:lastRenderedPageBreak/>
        <w:t>=1&amp;year=20190&amp;month=24101212&amp;tclass1=000001011678&amp;stat_infid=000031887190&amp;result_back=1 (Accessed August 11</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2020, Published December 20</w:t>
      </w:r>
      <w:r w:rsidRPr="001F4687">
        <w:rPr>
          <w:rFonts w:ascii="Times New Roman" w:eastAsia="Yu Mincho" w:hAnsi="Times New Roman" w:cs="Times New Roman"/>
          <w:sz w:val="24"/>
          <w:szCs w:val="24"/>
          <w:vertAlign w:val="superscript"/>
        </w:rPr>
        <w:t>th</w:t>
      </w:r>
      <w:r w:rsidRPr="001F4687">
        <w:rPr>
          <w:rFonts w:ascii="Times New Roman" w:eastAsia="Yu Mincho" w:hAnsi="Times New Roman" w:cs="Times New Roman"/>
          <w:sz w:val="24"/>
          <w:szCs w:val="24"/>
        </w:rPr>
        <w:t xml:space="preserve"> 2019)</w:t>
      </w:r>
      <w:bookmarkEnd w:id="0"/>
    </w:p>
    <w:bookmarkEnd w:id="1"/>
    <w:p w14:paraId="23AB531F" w14:textId="77777777" w:rsidR="00615EB9" w:rsidRPr="001F4687" w:rsidRDefault="00615EB9">
      <w:pPr>
        <w:rPr>
          <w:rFonts w:ascii="Times New Roman" w:eastAsia="Yu Mincho" w:hAnsi="Times New Roman" w:cs="Times New Roman"/>
          <w:sz w:val="24"/>
          <w:szCs w:val="24"/>
        </w:rPr>
      </w:pPr>
    </w:p>
    <w:sectPr w:rsidR="00615EB9" w:rsidRPr="001F4687" w:rsidSect="00CC66F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9D848" w14:textId="77777777" w:rsidR="003A01F0" w:rsidRDefault="003A01F0" w:rsidP="00615EB9">
      <w:r>
        <w:separator/>
      </w:r>
    </w:p>
  </w:endnote>
  <w:endnote w:type="continuationSeparator" w:id="0">
    <w:p w14:paraId="73AAB71F" w14:textId="77777777" w:rsidR="003A01F0" w:rsidRDefault="003A01F0" w:rsidP="0061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UD デジタル 教科書体 NP-R">
    <w:altName w:val="MS Gothic"/>
    <w:charset w:val="80"/>
    <w:family w:val="roman"/>
    <w:pitch w:val="variable"/>
    <w:sig w:usb0="00000000" w:usb1="2AC7ECFA" w:usb2="00000010" w:usb3="00000000" w:csb0="00020000" w:csb1="00000000"/>
  </w:font>
  <w:font w:name="MS Mincho">
    <w:altName w:val="Yu Gothic UI"/>
    <w:panose1 w:val="02020609040205080304"/>
    <w:charset w:val="80"/>
    <w:family w:val="roma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F28C" w14:textId="77777777" w:rsidR="003A01F0" w:rsidRDefault="003A01F0" w:rsidP="00615EB9">
      <w:r>
        <w:separator/>
      </w:r>
    </w:p>
  </w:footnote>
  <w:footnote w:type="continuationSeparator" w:id="0">
    <w:p w14:paraId="3A200713" w14:textId="77777777" w:rsidR="003A01F0" w:rsidRDefault="003A01F0" w:rsidP="00615EB9">
      <w:r>
        <w:continuationSeparator/>
      </w:r>
    </w:p>
  </w:footnote>
  <w:footnote w:id="1">
    <w:p w14:paraId="27C469FB" w14:textId="2F5BDE12" w:rsidR="00615EB9" w:rsidRPr="009A353F" w:rsidRDefault="00615EB9" w:rsidP="00615EB9">
      <w:pPr>
        <w:pStyle w:val="FootnoteText"/>
        <w:contextualSpacing/>
        <w:rPr>
          <w:rFonts w:ascii="Times New Roman" w:eastAsia="UD デジタル 教科書体 NP-R" w:hAnsi="Times New Roman" w:cs="Times New Roman"/>
          <w:color w:val="000000" w:themeColor="text1"/>
          <w:sz w:val="24"/>
          <w:szCs w:val="24"/>
        </w:rPr>
      </w:pPr>
      <w:r w:rsidRPr="00615EB9">
        <w:rPr>
          <w:rStyle w:val="FootnoteReference"/>
          <w:rFonts w:ascii="Times New Roman" w:eastAsia="UD デジタル 教科書体 NP-R" w:hAnsi="Times New Roman" w:cs="Times New Roman"/>
          <w:color w:val="000000" w:themeColor="text1"/>
          <w:sz w:val="24"/>
          <w:szCs w:val="24"/>
        </w:rPr>
        <w:footnoteRef/>
      </w:r>
      <w:r w:rsidRPr="00615EB9">
        <w:rPr>
          <w:rFonts w:ascii="Times New Roman" w:eastAsia="UD デジタル 教科書体 NP-R" w:hAnsi="Times New Roman" w:cs="Times New Roman"/>
          <w:color w:val="000000" w:themeColor="text1"/>
          <w:sz w:val="24"/>
          <w:szCs w:val="24"/>
        </w:rPr>
        <w:t xml:space="preserve"> </w:t>
      </w:r>
      <w:r w:rsidR="0006094C" w:rsidRPr="009A353F">
        <w:rPr>
          <w:rFonts w:ascii="Times New Roman" w:eastAsia="UD デジタル 教科書体 NP-R" w:hAnsi="Times New Roman" w:cs="Times New Roman"/>
          <w:color w:val="000000" w:themeColor="text1"/>
          <w:sz w:val="24"/>
          <w:szCs w:val="24"/>
        </w:rPr>
        <w:t>Although Paganism is sometimes considered as</w:t>
      </w:r>
      <w:r w:rsidR="00F236AF">
        <w:rPr>
          <w:rFonts w:ascii="Times New Roman" w:eastAsia="UD デジタル 教科書体 NP-R" w:hAnsi="Times New Roman" w:cs="Times New Roman"/>
          <w:color w:val="000000" w:themeColor="text1"/>
          <w:sz w:val="24"/>
          <w:szCs w:val="24"/>
        </w:rPr>
        <w:t xml:space="preserve"> a generic term encompassing</w:t>
      </w:r>
      <w:r w:rsidR="006B75B7">
        <w:rPr>
          <w:rFonts w:ascii="Times New Roman" w:eastAsia="UD デジタル 教科書体 NP-R" w:hAnsi="Times New Roman" w:cs="Times New Roman"/>
          <w:sz w:val="24"/>
          <w:szCs w:val="24"/>
        </w:rPr>
        <w:t xml:space="preserve"> all the religions and faiths</w:t>
      </w:r>
      <w:r w:rsidR="0006094C" w:rsidRPr="009A353F">
        <w:rPr>
          <w:rFonts w:ascii="Times New Roman" w:eastAsia="UD デジタル 教科書体 NP-R" w:hAnsi="Times New Roman" w:cs="Times New Roman"/>
          <w:sz w:val="24"/>
          <w:szCs w:val="24"/>
        </w:rPr>
        <w:t xml:space="preserve"> except Judaism, Christianity and Islam, </w:t>
      </w:r>
      <w:r w:rsidR="0006094C" w:rsidRPr="009A353F">
        <w:rPr>
          <w:rFonts w:ascii="Times New Roman" w:eastAsia="UD デジタル 教科書体 NP-R" w:hAnsi="Times New Roman" w:cs="Times New Roman"/>
          <w:color w:val="000000" w:themeColor="text1"/>
          <w:sz w:val="24"/>
          <w:szCs w:val="24"/>
        </w:rPr>
        <w:t>i</w:t>
      </w:r>
      <w:r w:rsidRPr="009A353F">
        <w:rPr>
          <w:rFonts w:ascii="Times New Roman" w:eastAsia="UD デジタル 教科書体 NP-R" w:hAnsi="Times New Roman" w:cs="Times New Roman"/>
          <w:color w:val="000000" w:themeColor="text1"/>
          <w:sz w:val="24"/>
          <w:szCs w:val="24"/>
        </w:rPr>
        <w:t xml:space="preserve">n this article, Paganism </w:t>
      </w:r>
      <w:r w:rsidR="006B75B7">
        <w:rPr>
          <w:rFonts w:ascii="Times New Roman" w:eastAsia="UD デジタル 教科書体 NP-R" w:hAnsi="Times New Roman" w:cs="Times New Roman"/>
          <w:color w:val="000000" w:themeColor="text1"/>
          <w:sz w:val="24"/>
          <w:szCs w:val="24"/>
        </w:rPr>
        <w:t xml:space="preserve">is </w:t>
      </w:r>
      <w:r w:rsidRPr="009A353F">
        <w:rPr>
          <w:rFonts w:ascii="Times New Roman" w:eastAsia="UD デジタル 教科書体 NP-R" w:hAnsi="Times New Roman" w:cs="Times New Roman"/>
          <w:color w:val="000000" w:themeColor="text1"/>
          <w:sz w:val="24"/>
          <w:szCs w:val="24"/>
        </w:rPr>
        <w:t>us</w:t>
      </w:r>
      <w:r w:rsidR="006B75B7">
        <w:rPr>
          <w:rFonts w:ascii="Times New Roman" w:eastAsia="UD デジタル 教科書体 NP-R" w:hAnsi="Times New Roman" w:cs="Times New Roman"/>
          <w:color w:val="000000" w:themeColor="text1"/>
          <w:sz w:val="24"/>
          <w:szCs w:val="24"/>
        </w:rPr>
        <w:t>ed</w:t>
      </w:r>
      <w:r w:rsidRPr="009A353F">
        <w:rPr>
          <w:rFonts w:ascii="Times New Roman" w:eastAsia="UD デジタル 教科書体 NP-R" w:hAnsi="Times New Roman" w:cs="Times New Roman"/>
          <w:color w:val="000000" w:themeColor="text1"/>
          <w:sz w:val="24"/>
          <w:szCs w:val="24"/>
        </w:rPr>
        <w:t xml:space="preserve"> means </w:t>
      </w:r>
      <w:r w:rsidR="006B75B7">
        <w:rPr>
          <w:rFonts w:ascii="Times New Roman" w:eastAsia="UD デジタル 教科書体 NP-R" w:hAnsi="Times New Roman" w:cs="Times New Roman"/>
          <w:color w:val="000000" w:themeColor="text1"/>
          <w:sz w:val="24"/>
          <w:szCs w:val="24"/>
        </w:rPr>
        <w:t>Western Neop</w:t>
      </w:r>
      <w:r w:rsidRPr="009A353F">
        <w:rPr>
          <w:rFonts w:ascii="Times New Roman" w:eastAsia="UD デジタル 教科書体 NP-R" w:hAnsi="Times New Roman" w:cs="Times New Roman"/>
          <w:color w:val="000000" w:themeColor="text1"/>
          <w:sz w:val="24"/>
          <w:szCs w:val="24"/>
        </w:rPr>
        <w:t>aganism.</w:t>
      </w:r>
    </w:p>
  </w:footnote>
  <w:footnote w:id="2">
    <w:p w14:paraId="35229D13" w14:textId="00A11797" w:rsidR="00615EB9" w:rsidRPr="00615EB9" w:rsidRDefault="00615EB9" w:rsidP="00615EB9">
      <w:pPr>
        <w:pStyle w:val="FootnoteText"/>
        <w:contextualSpacing/>
        <w:rPr>
          <w:rFonts w:ascii="Times New Roman" w:eastAsia="UD デジタル 教科書体 NP-R" w:hAnsi="Times New Roman" w:cs="Times New Roman"/>
          <w:color w:val="000000" w:themeColor="text1"/>
          <w:sz w:val="24"/>
          <w:szCs w:val="24"/>
        </w:rPr>
      </w:pPr>
      <w:r w:rsidRPr="00615EB9">
        <w:rPr>
          <w:rStyle w:val="FootnoteReference"/>
          <w:rFonts w:ascii="Times New Roman" w:eastAsia="UD デジタル 教科書体 NP-R" w:hAnsi="Times New Roman" w:cs="Times New Roman"/>
          <w:color w:val="000000" w:themeColor="text1"/>
          <w:sz w:val="24"/>
          <w:szCs w:val="24"/>
        </w:rPr>
        <w:footnoteRef/>
      </w:r>
      <w:r w:rsidRPr="00615EB9">
        <w:rPr>
          <w:rFonts w:ascii="Times New Roman" w:eastAsia="UD デジタル 教科書体 NP-R" w:hAnsi="Times New Roman" w:cs="Times New Roman"/>
          <w:color w:val="000000" w:themeColor="text1"/>
          <w:sz w:val="24"/>
          <w:szCs w:val="24"/>
        </w:rPr>
        <w:t xml:space="preserve"> In this artic</w:t>
      </w:r>
      <w:r w:rsidR="006B75B7">
        <w:rPr>
          <w:rFonts w:ascii="Times New Roman" w:eastAsia="UD デジタル 教科書体 NP-R" w:hAnsi="Times New Roman" w:cs="Times New Roman"/>
          <w:color w:val="000000" w:themeColor="text1"/>
          <w:sz w:val="24"/>
          <w:szCs w:val="24"/>
        </w:rPr>
        <w:t xml:space="preserve">le, Witchcraft usually means Western </w:t>
      </w:r>
      <w:proofErr w:type="spellStart"/>
      <w:r w:rsidR="006B75B7">
        <w:rPr>
          <w:rFonts w:ascii="Times New Roman" w:eastAsia="UD デジタル 教科書体 NP-R" w:hAnsi="Times New Roman" w:cs="Times New Roman"/>
          <w:color w:val="000000" w:themeColor="text1"/>
          <w:sz w:val="24"/>
          <w:szCs w:val="24"/>
        </w:rPr>
        <w:t>Neopagan</w:t>
      </w:r>
      <w:proofErr w:type="spellEnd"/>
      <w:r w:rsidRPr="00615EB9">
        <w:rPr>
          <w:rFonts w:ascii="Times New Roman" w:eastAsia="UD デジタル 教科書体 NP-R" w:hAnsi="Times New Roman" w:cs="Times New Roman"/>
          <w:color w:val="000000" w:themeColor="text1"/>
          <w:sz w:val="24"/>
          <w:szCs w:val="24"/>
        </w:rPr>
        <w:t xml:space="preserve"> Witchcraft.</w:t>
      </w:r>
    </w:p>
  </w:footnote>
  <w:footnote w:id="3">
    <w:p w14:paraId="0BF0A20B" w14:textId="427AA86E" w:rsidR="00615EB9" w:rsidRPr="00615EB9" w:rsidRDefault="00615EB9" w:rsidP="00615EB9">
      <w:pPr>
        <w:snapToGrid w:val="0"/>
        <w:contextualSpacing/>
        <w:rPr>
          <w:rFonts w:ascii="Times New Roman" w:eastAsia="UD デジタル 教科書体 NP-R" w:hAnsi="Times New Roman" w:cs="Times New Roman"/>
          <w:sz w:val="24"/>
          <w:szCs w:val="24"/>
        </w:rPr>
      </w:pPr>
      <w:r w:rsidRPr="00615EB9">
        <w:rPr>
          <w:rStyle w:val="FootnoteReference"/>
          <w:rFonts w:ascii="Times New Roman" w:eastAsia="UD デジタル 教科書体 NP-R" w:hAnsi="Times New Roman" w:cs="Times New Roman"/>
          <w:color w:val="000000" w:themeColor="text1"/>
          <w:sz w:val="24"/>
          <w:szCs w:val="24"/>
        </w:rPr>
        <w:footnoteRef/>
      </w:r>
      <w:r w:rsidRPr="00615EB9">
        <w:rPr>
          <w:rFonts w:ascii="Times New Roman" w:eastAsia="UD デジタル 教科書体 NP-R" w:hAnsi="Times New Roman" w:cs="Times New Roman"/>
          <w:color w:val="000000" w:themeColor="text1"/>
          <w:sz w:val="24"/>
          <w:szCs w:val="24"/>
        </w:rPr>
        <w:t xml:space="preserve"> </w:t>
      </w:r>
      <w:r w:rsidRPr="00615EB9">
        <w:rPr>
          <w:rFonts w:ascii="Times New Roman" w:eastAsia="UD デジタル 教科書体 NP-R" w:hAnsi="Times New Roman" w:cs="Times New Roman"/>
          <w:sz w:val="24"/>
          <w:szCs w:val="24"/>
        </w:rPr>
        <w:t xml:space="preserve">Celtic culture, especially music, is popular in Japan, but Druidry is hardly known in general. I </w:t>
      </w:r>
      <w:r w:rsidR="006B75B7">
        <w:rPr>
          <w:rFonts w:ascii="Times New Roman" w:eastAsia="UD デジタル 教科書体 NP-R" w:hAnsi="Times New Roman" w:cs="Times New Roman"/>
          <w:sz w:val="24"/>
          <w:szCs w:val="24"/>
        </w:rPr>
        <w:t xml:space="preserve">have </w:t>
      </w:r>
      <w:r w:rsidRPr="00615EB9">
        <w:rPr>
          <w:rFonts w:ascii="Times New Roman" w:eastAsia="UD デジタル 教科書体 NP-R" w:hAnsi="Times New Roman" w:cs="Times New Roman"/>
          <w:sz w:val="24"/>
          <w:szCs w:val="24"/>
        </w:rPr>
        <w:t>met only one person who claims to be Druid. A man who designs Baroque style costume</w:t>
      </w:r>
      <w:r w:rsidR="006B75B7">
        <w:rPr>
          <w:rFonts w:ascii="Times New Roman" w:eastAsia="UD デジタル 教科書体 NP-R" w:hAnsi="Times New Roman" w:cs="Times New Roman"/>
          <w:sz w:val="24"/>
          <w:szCs w:val="24"/>
        </w:rPr>
        <w:t>s</w:t>
      </w:r>
      <w:r w:rsidRPr="00615EB9">
        <w:rPr>
          <w:rFonts w:ascii="Times New Roman" w:eastAsia="UD デジタル 教科書体 NP-R" w:hAnsi="Times New Roman" w:cs="Times New Roman"/>
          <w:sz w:val="24"/>
          <w:szCs w:val="24"/>
        </w:rPr>
        <w:t xml:space="preserve"> holds events </w:t>
      </w:r>
      <w:r w:rsidR="006B75B7">
        <w:rPr>
          <w:rFonts w:ascii="Times New Roman" w:eastAsia="UD デジタル 教科書体 NP-R" w:hAnsi="Times New Roman" w:cs="Times New Roman"/>
          <w:sz w:val="24"/>
          <w:szCs w:val="24"/>
        </w:rPr>
        <w:t>in which</w:t>
      </w:r>
      <w:r w:rsidRPr="00615EB9">
        <w:rPr>
          <w:rFonts w:ascii="Times New Roman" w:eastAsia="UD デジタル 教科書体 NP-R" w:hAnsi="Times New Roman" w:cs="Times New Roman"/>
          <w:sz w:val="24"/>
          <w:szCs w:val="24"/>
        </w:rPr>
        <w:t xml:space="preserve"> participants enjoy wearing Baroque style dress. Although LARP (live action role-playing game) is not widely known, there are groups of people who enjoy LARP. They usually wear Medieval European clothing.</w:t>
      </w:r>
      <w:r w:rsidRPr="00615EB9">
        <w:rPr>
          <w:rFonts w:ascii="Times New Roman" w:eastAsia="UD デジタル 教科書体 NP-R" w:hAnsi="Times New Roman" w:cs="Times New Roman"/>
          <w:sz w:val="24"/>
          <w:szCs w:val="24"/>
          <w:shd w:val="clear" w:color="auto" w:fill="FFFFFF"/>
        </w:rPr>
        <w:t xml:space="preserve"> </w:t>
      </w:r>
      <w:r w:rsidRPr="00615EB9">
        <w:rPr>
          <w:rFonts w:ascii="Times New Roman" w:eastAsia="UD デジタル 教科書体 NP-R" w:hAnsi="Times New Roman" w:cs="Times New Roman"/>
          <w:sz w:val="24"/>
          <w:szCs w:val="24"/>
        </w:rPr>
        <w:t>A man who was influenced by re-enactors in Sweden started the Japan Viking Association and holds “Viking Camp</w:t>
      </w:r>
      <w:r w:rsidR="006B75B7">
        <w:rPr>
          <w:rFonts w:ascii="Times New Roman" w:eastAsia="UD デジタル 教科書体 NP-R" w:hAnsi="Times New Roman" w:cs="Times New Roman"/>
          <w:sz w:val="24"/>
          <w:szCs w:val="24"/>
        </w:rPr>
        <w:t>s</w:t>
      </w:r>
      <w:r w:rsidRPr="00615EB9">
        <w:rPr>
          <w:rFonts w:ascii="Times New Roman" w:eastAsia="UD デジタル 教科書体 NP-R" w:hAnsi="Times New Roman" w:cs="Times New Roman"/>
          <w:sz w:val="24"/>
          <w:szCs w:val="24"/>
        </w:rPr>
        <w:t xml:space="preserve">” </w:t>
      </w:r>
      <w:r w:rsidR="006B75B7">
        <w:rPr>
          <w:rFonts w:ascii="Times New Roman" w:eastAsia="UD デジタル 教科書体 NP-R" w:hAnsi="Times New Roman" w:cs="Times New Roman"/>
          <w:sz w:val="24"/>
          <w:szCs w:val="24"/>
        </w:rPr>
        <w:t>so that people can</w:t>
      </w:r>
      <w:r w:rsidRPr="00615EB9">
        <w:rPr>
          <w:rFonts w:ascii="Times New Roman" w:eastAsia="UD デジタル 教科書体 NP-R" w:hAnsi="Times New Roman" w:cs="Times New Roman"/>
          <w:sz w:val="24"/>
          <w:szCs w:val="24"/>
        </w:rPr>
        <w:t xml:space="preserve"> experience of Viking </w:t>
      </w:r>
      <w:r w:rsidR="006B75B7">
        <w:rPr>
          <w:rFonts w:ascii="Times New Roman" w:eastAsia="UD デジタル 教科書体 NP-R" w:hAnsi="Times New Roman" w:cs="Times New Roman"/>
          <w:sz w:val="24"/>
          <w:szCs w:val="24"/>
        </w:rPr>
        <w:t>culture</w:t>
      </w:r>
      <w:r w:rsidRPr="00615EB9">
        <w:rPr>
          <w:rFonts w:ascii="Times New Roman" w:eastAsia="UD デジタル 教科書体 NP-R" w:hAnsi="Times New Roman" w:cs="Times New Roman"/>
          <w:sz w:val="24"/>
          <w:szCs w:val="24"/>
        </w:rPr>
        <w:t xml:space="preserve">. A </w:t>
      </w:r>
      <w:r w:rsidR="006B75B7">
        <w:rPr>
          <w:rFonts w:ascii="Times New Roman" w:eastAsia="UD デジタル 教科書体 NP-R" w:hAnsi="Times New Roman" w:cs="Times New Roman"/>
          <w:sz w:val="24"/>
          <w:szCs w:val="24"/>
        </w:rPr>
        <w:t>woman</w:t>
      </w:r>
      <w:r w:rsidRPr="00615EB9">
        <w:rPr>
          <w:rFonts w:ascii="Times New Roman" w:eastAsia="UD デジタル 教科書体 NP-R" w:hAnsi="Times New Roman" w:cs="Times New Roman"/>
          <w:sz w:val="24"/>
          <w:szCs w:val="24"/>
        </w:rPr>
        <w:t xml:space="preserve"> who has a</w:t>
      </w:r>
      <w:r w:rsidR="006B75B7">
        <w:rPr>
          <w:rFonts w:ascii="Times New Roman" w:eastAsia="UD デジタル 教科書体 NP-R" w:hAnsi="Times New Roman" w:cs="Times New Roman"/>
          <w:sz w:val="24"/>
          <w:szCs w:val="24"/>
        </w:rPr>
        <w:t>n</w:t>
      </w:r>
      <w:r w:rsidRPr="00615EB9">
        <w:rPr>
          <w:rFonts w:ascii="Times New Roman" w:eastAsia="UD デジタル 教科書体 NP-R" w:hAnsi="Times New Roman" w:cs="Times New Roman"/>
          <w:sz w:val="24"/>
          <w:szCs w:val="24"/>
        </w:rPr>
        <w:t xml:space="preserve"> MA </w:t>
      </w:r>
      <w:r w:rsidR="006B75B7">
        <w:rPr>
          <w:rFonts w:ascii="Times New Roman" w:eastAsia="UD デジタル 教科書体 NP-R" w:hAnsi="Times New Roman" w:cs="Times New Roman"/>
          <w:sz w:val="24"/>
          <w:szCs w:val="24"/>
        </w:rPr>
        <w:t>in</w:t>
      </w:r>
      <w:r w:rsidRPr="00615EB9">
        <w:rPr>
          <w:rFonts w:ascii="Times New Roman" w:eastAsia="UD デジタル 教科書体 NP-R" w:hAnsi="Times New Roman" w:cs="Times New Roman"/>
          <w:sz w:val="24"/>
          <w:szCs w:val="24"/>
        </w:rPr>
        <w:t xml:space="preserve"> history, hold</w:t>
      </w:r>
      <w:r w:rsidR="006B75B7">
        <w:rPr>
          <w:rFonts w:ascii="Times New Roman" w:eastAsia="UD デジタル 教科書体 NP-R" w:hAnsi="Times New Roman" w:cs="Times New Roman"/>
          <w:sz w:val="24"/>
          <w:szCs w:val="24"/>
        </w:rPr>
        <w:t>s talks, workshops and events revolve around</w:t>
      </w:r>
      <w:r w:rsidRPr="00615EB9">
        <w:rPr>
          <w:rFonts w:ascii="Times New Roman" w:eastAsia="UD デジタル 教科書体 NP-R" w:hAnsi="Times New Roman" w:cs="Times New Roman"/>
          <w:sz w:val="24"/>
          <w:szCs w:val="24"/>
        </w:rPr>
        <w:t xml:space="preserve"> ancient Greek gods and goddesses. However, these are not considered </w:t>
      </w:r>
      <w:r w:rsidR="006B75B7">
        <w:rPr>
          <w:rFonts w:ascii="Times New Roman" w:eastAsia="UD デジタル 教科書体 NP-R" w:hAnsi="Times New Roman" w:cs="Times New Roman"/>
          <w:sz w:val="24"/>
          <w:szCs w:val="24"/>
        </w:rPr>
        <w:t xml:space="preserve">as being </w:t>
      </w:r>
      <w:r w:rsidRPr="00615EB9">
        <w:rPr>
          <w:rFonts w:ascii="Times New Roman" w:eastAsia="UD デジタル 教科書体 NP-R" w:hAnsi="Times New Roman" w:cs="Times New Roman"/>
          <w:sz w:val="24"/>
          <w:szCs w:val="24"/>
        </w:rPr>
        <w:t xml:space="preserve">in the same category </w:t>
      </w:r>
      <w:r w:rsidR="006B75B7">
        <w:rPr>
          <w:rFonts w:ascii="Times New Roman" w:eastAsia="UD デジタル 教科書体 NP-R" w:hAnsi="Times New Roman" w:cs="Times New Roman"/>
          <w:sz w:val="24"/>
          <w:szCs w:val="24"/>
        </w:rPr>
        <w:t>as</w:t>
      </w:r>
      <w:r w:rsidRPr="00615EB9">
        <w:rPr>
          <w:rFonts w:ascii="Times New Roman" w:eastAsia="UD デジタル 教科書体 NP-R" w:hAnsi="Times New Roman" w:cs="Times New Roman"/>
          <w:sz w:val="24"/>
          <w:szCs w:val="24"/>
        </w:rPr>
        <w:t xml:space="preserve"> Witchcraft. In my interview with the man </w:t>
      </w:r>
      <w:r w:rsidR="006B75B7">
        <w:rPr>
          <w:rFonts w:ascii="Times New Roman" w:eastAsia="UD デジタル 教科書体 NP-R" w:hAnsi="Times New Roman" w:cs="Times New Roman"/>
          <w:sz w:val="24"/>
          <w:szCs w:val="24"/>
        </w:rPr>
        <w:t>from</w:t>
      </w:r>
      <w:r w:rsidRPr="00615EB9">
        <w:rPr>
          <w:rFonts w:ascii="Times New Roman" w:eastAsia="UD デジタル 教科書体 NP-R" w:hAnsi="Times New Roman" w:cs="Times New Roman"/>
          <w:sz w:val="24"/>
          <w:szCs w:val="24"/>
        </w:rPr>
        <w:t xml:space="preserve"> the Viking Association and the </w:t>
      </w:r>
      <w:r w:rsidR="006B75B7">
        <w:rPr>
          <w:rFonts w:ascii="Times New Roman" w:eastAsia="UD デジタル 教科書体 NP-R" w:hAnsi="Times New Roman" w:cs="Times New Roman"/>
          <w:sz w:val="24"/>
          <w:szCs w:val="24"/>
        </w:rPr>
        <w:t>woman</w:t>
      </w:r>
      <w:r w:rsidRPr="00615EB9">
        <w:rPr>
          <w:rFonts w:ascii="Times New Roman" w:eastAsia="UD デジタル 教科書体 NP-R" w:hAnsi="Times New Roman" w:cs="Times New Roman"/>
          <w:sz w:val="24"/>
          <w:szCs w:val="24"/>
        </w:rPr>
        <w:t xml:space="preserve"> who holds ancient Greek events, both were surprised with my question whether they thought </w:t>
      </w:r>
      <w:r w:rsidR="00BD1FFE">
        <w:rPr>
          <w:rFonts w:ascii="Times New Roman" w:eastAsia="UD デジタル 教科書体 NP-R" w:hAnsi="Times New Roman" w:cs="Times New Roman"/>
          <w:sz w:val="24"/>
          <w:szCs w:val="24"/>
        </w:rPr>
        <w:t xml:space="preserve">of </w:t>
      </w:r>
      <w:r w:rsidRPr="00615EB9">
        <w:rPr>
          <w:rFonts w:ascii="Times New Roman" w:eastAsia="UD デジタル 教科書体 NP-R" w:hAnsi="Times New Roman" w:cs="Times New Roman"/>
          <w:sz w:val="24"/>
          <w:szCs w:val="24"/>
        </w:rPr>
        <w:t>their activit</w:t>
      </w:r>
      <w:r w:rsidR="006B75B7">
        <w:rPr>
          <w:rFonts w:ascii="Times New Roman" w:eastAsia="UD デジタル 教科書体 NP-R" w:hAnsi="Times New Roman" w:cs="Times New Roman"/>
          <w:sz w:val="24"/>
          <w:szCs w:val="24"/>
        </w:rPr>
        <w:t>ies</w:t>
      </w:r>
      <w:r w:rsidRPr="00615EB9">
        <w:rPr>
          <w:rFonts w:ascii="Times New Roman" w:eastAsia="UD デジタル 教科書体 NP-R" w:hAnsi="Times New Roman" w:cs="Times New Roman"/>
          <w:sz w:val="24"/>
          <w:szCs w:val="24"/>
        </w:rPr>
        <w:t xml:space="preserve"> as faith</w:t>
      </w:r>
      <w:r w:rsidR="006B75B7">
        <w:rPr>
          <w:rFonts w:ascii="Times New Roman" w:eastAsia="UD デジタル 教科書体 NP-R" w:hAnsi="Times New Roman" w:cs="Times New Roman"/>
          <w:sz w:val="24"/>
          <w:szCs w:val="24"/>
        </w:rPr>
        <w:t>s</w:t>
      </w:r>
      <w:r w:rsidRPr="00615EB9">
        <w:rPr>
          <w:rFonts w:ascii="Times New Roman" w:eastAsia="UD デジタル 教科書体 NP-R" w:hAnsi="Times New Roman" w:cs="Times New Roman"/>
          <w:sz w:val="24"/>
          <w:szCs w:val="24"/>
        </w:rPr>
        <w:t>. They denied</w:t>
      </w:r>
      <w:r w:rsidR="006B75B7">
        <w:rPr>
          <w:rFonts w:ascii="Times New Roman" w:eastAsia="UD デジタル 教科書体 NP-R" w:hAnsi="Times New Roman" w:cs="Times New Roman"/>
          <w:sz w:val="24"/>
          <w:szCs w:val="24"/>
        </w:rPr>
        <w:t xml:space="preserve"> this attribution</w:t>
      </w:r>
      <w:r w:rsidRPr="00615EB9">
        <w:rPr>
          <w:rFonts w:ascii="Times New Roman" w:eastAsia="UD デジタル 教科書体 NP-R" w:hAnsi="Times New Roman" w:cs="Times New Roman"/>
          <w:sz w:val="24"/>
          <w:szCs w:val="24"/>
        </w:rPr>
        <w:t xml:space="preserve"> and said their activities were cultural, not religious</w:t>
      </w:r>
      <w:r w:rsidR="006B75B7">
        <w:rPr>
          <w:rFonts w:ascii="Times New Roman" w:eastAsia="UD デジタル 教科書体 NP-R" w:hAnsi="Times New Roman" w:cs="Times New Roman"/>
          <w:sz w:val="24"/>
          <w:szCs w:val="24"/>
        </w:rPr>
        <w:t>.</w:t>
      </w:r>
    </w:p>
  </w:footnote>
  <w:footnote w:id="4">
    <w:p w14:paraId="2985460E" w14:textId="77777777" w:rsidR="00615EB9" w:rsidRPr="00615EB9" w:rsidRDefault="00615EB9" w:rsidP="00615EB9">
      <w:pPr>
        <w:pStyle w:val="FootnoteText"/>
        <w:contextualSpacing/>
        <w:rPr>
          <w:rFonts w:ascii="Times New Roman" w:eastAsia="UD デジタル 教科書体 NP-R" w:hAnsi="Times New Roman" w:cs="Times New Roman"/>
          <w:color w:val="000000" w:themeColor="text1"/>
          <w:sz w:val="24"/>
          <w:szCs w:val="24"/>
        </w:rPr>
      </w:pPr>
      <w:r w:rsidRPr="00615EB9">
        <w:rPr>
          <w:rStyle w:val="FootnoteReference"/>
          <w:rFonts w:ascii="Times New Roman" w:eastAsia="UD デジタル 教科書体 NP-R" w:hAnsi="Times New Roman" w:cs="Times New Roman"/>
          <w:color w:val="000000" w:themeColor="text1"/>
          <w:sz w:val="24"/>
          <w:szCs w:val="24"/>
        </w:rPr>
        <w:footnoteRef/>
      </w:r>
      <w:r w:rsidRPr="00615EB9">
        <w:rPr>
          <w:rFonts w:ascii="Times New Roman" w:eastAsia="UD デジタル 教科書体 NP-R" w:hAnsi="Times New Roman" w:cs="Times New Roman"/>
          <w:color w:val="000000" w:themeColor="text1"/>
          <w:sz w:val="24"/>
          <w:szCs w:val="24"/>
        </w:rPr>
        <w:t xml:space="preserve"> Chinese characters in Japan are usually pronounced differently from the ones in China and often have several pronunciations.</w:t>
      </w:r>
    </w:p>
  </w:footnote>
  <w:footnote w:id="5">
    <w:p w14:paraId="78DD5A8E" w14:textId="77777777" w:rsidR="00615EB9" w:rsidRPr="00615EB9" w:rsidRDefault="00615EB9" w:rsidP="00615EB9">
      <w:pPr>
        <w:pStyle w:val="FootnoteText"/>
        <w:contextualSpacing/>
        <w:rPr>
          <w:rFonts w:ascii="Times New Roman" w:eastAsia="UD デジタル 教科書体 NP-R" w:hAnsi="Times New Roman" w:cs="Times New Roman"/>
          <w:sz w:val="24"/>
          <w:szCs w:val="24"/>
        </w:rPr>
      </w:pPr>
      <w:r w:rsidRPr="00615EB9">
        <w:rPr>
          <w:rStyle w:val="FootnoteReference"/>
          <w:rFonts w:ascii="Times New Roman" w:eastAsia="UD デジタル 教科書体 NP-R" w:hAnsi="Times New Roman" w:cs="Times New Roman"/>
          <w:sz w:val="24"/>
          <w:szCs w:val="24"/>
        </w:rPr>
        <w:footnoteRef/>
      </w:r>
      <w:r w:rsidRPr="00615EB9">
        <w:rPr>
          <w:rFonts w:ascii="Times New Roman" w:eastAsia="UD デジタル 教科書体 NP-R" w:hAnsi="Times New Roman" w:cs="Times New Roman"/>
          <w:sz w:val="24"/>
          <w:szCs w:val="24"/>
        </w:rPr>
        <w:t xml:space="preserve"> The team won 22 consecutive games in Europe in 1961. When they defeated Soviet Union, media in Soviet Union gave them the nickname of the Oriental Witches (Arata 2013: 156).</w:t>
      </w:r>
    </w:p>
  </w:footnote>
  <w:footnote w:id="6">
    <w:p w14:paraId="5EE7E0C3" w14:textId="77777777" w:rsidR="00615EB9" w:rsidRPr="00615EB9" w:rsidRDefault="00615EB9" w:rsidP="00615EB9">
      <w:pPr>
        <w:pStyle w:val="FootnoteText"/>
        <w:rPr>
          <w:rFonts w:ascii="Times New Roman" w:hAnsi="Times New Roman" w:cs="Times New Roman"/>
          <w:sz w:val="24"/>
          <w:szCs w:val="24"/>
          <w:lang w:val="en-GB"/>
        </w:rPr>
      </w:pPr>
      <w:r w:rsidRPr="00615EB9">
        <w:rPr>
          <w:rStyle w:val="FootnoteReference"/>
          <w:rFonts w:ascii="Times New Roman" w:hAnsi="Times New Roman" w:cs="Times New Roman"/>
          <w:sz w:val="24"/>
          <w:szCs w:val="24"/>
        </w:rPr>
        <w:footnoteRef/>
      </w:r>
      <w:r w:rsidRPr="00615EB9">
        <w:rPr>
          <w:rFonts w:ascii="Times New Roman" w:hAnsi="Times New Roman" w:cs="Times New Roman"/>
          <w:sz w:val="24"/>
          <w:szCs w:val="24"/>
        </w:rPr>
        <w:t xml:space="preserve"> </w:t>
      </w:r>
      <w:r w:rsidRPr="00615EB9">
        <w:rPr>
          <w:rFonts w:ascii="Times New Roman" w:hAnsi="Times New Roman" w:cs="Times New Roman"/>
          <w:i/>
          <w:iCs/>
          <w:sz w:val="24"/>
          <w:szCs w:val="24"/>
        </w:rPr>
        <w:t>Sally the Witch</w:t>
      </w:r>
      <w:r w:rsidRPr="00615EB9">
        <w:rPr>
          <w:rFonts w:ascii="Times New Roman" w:hAnsi="Times New Roman" w:cs="Times New Roman"/>
          <w:sz w:val="24"/>
          <w:szCs w:val="24"/>
        </w:rPr>
        <w:t xml:space="preserve"> (The manga was published from 1966 to 1967. The original anime ran from 1966 to 1968) and </w:t>
      </w:r>
      <w:r w:rsidRPr="00615EB9">
        <w:rPr>
          <w:rFonts w:ascii="Times New Roman" w:hAnsi="Times New Roman" w:cs="Times New Roman"/>
          <w:i/>
          <w:iCs/>
          <w:sz w:val="24"/>
          <w:szCs w:val="24"/>
        </w:rPr>
        <w:t>the Secrets of Akko-</w:t>
      </w:r>
      <w:proofErr w:type="spellStart"/>
      <w:r w:rsidRPr="00615EB9">
        <w:rPr>
          <w:rFonts w:ascii="Times New Roman" w:hAnsi="Times New Roman" w:cs="Times New Roman"/>
          <w:i/>
          <w:iCs/>
          <w:sz w:val="24"/>
          <w:szCs w:val="24"/>
        </w:rPr>
        <w:t>chan</w:t>
      </w:r>
      <w:proofErr w:type="spellEnd"/>
      <w:r w:rsidRPr="00615EB9">
        <w:rPr>
          <w:rFonts w:ascii="Times New Roman" w:hAnsi="Times New Roman" w:cs="Times New Roman"/>
          <w:sz w:val="24"/>
          <w:szCs w:val="24"/>
        </w:rPr>
        <w:t xml:space="preserve"> (The manga was published from 1962 to 1965. The original anime ran from 1969 to 1970) were the first two of these manga and anime. Both were influenced by the great hit of American drama, </w:t>
      </w:r>
      <w:proofErr w:type="gramStart"/>
      <w:r w:rsidRPr="00615EB9">
        <w:rPr>
          <w:rFonts w:ascii="Times New Roman" w:hAnsi="Times New Roman" w:cs="Times New Roman"/>
          <w:i/>
          <w:iCs/>
          <w:sz w:val="24"/>
          <w:szCs w:val="24"/>
        </w:rPr>
        <w:t>Bewitched</w:t>
      </w:r>
      <w:proofErr w:type="gramEnd"/>
      <w:r w:rsidRPr="00615EB9">
        <w:rPr>
          <w:rFonts w:ascii="Times New Roman" w:hAnsi="Times New Roman" w:cs="Times New Roman"/>
          <w:sz w:val="24"/>
          <w:szCs w:val="24"/>
        </w:rPr>
        <w:t xml:space="preserve"> which ran in 1966. </w:t>
      </w:r>
      <w:r w:rsidRPr="00615EB9">
        <w:rPr>
          <w:rFonts w:ascii="Times New Roman" w:hAnsi="Times New Roman" w:cs="Times New Roman"/>
          <w:i/>
          <w:iCs/>
          <w:sz w:val="24"/>
          <w:szCs w:val="24"/>
        </w:rPr>
        <w:t>Kiki’s Delivery</w:t>
      </w:r>
      <w:r w:rsidRPr="00615EB9">
        <w:rPr>
          <w:rFonts w:ascii="Times New Roman" w:hAnsi="Times New Roman" w:cs="Times New Roman"/>
          <w:sz w:val="24"/>
          <w:szCs w:val="24"/>
        </w:rPr>
        <w:t xml:space="preserve"> (1989) is probably the most famous anime movie of Witch.</w:t>
      </w:r>
    </w:p>
  </w:footnote>
  <w:footnote w:id="7">
    <w:p w14:paraId="00A67754" w14:textId="18514372" w:rsidR="00615EB9" w:rsidRPr="00615EB9" w:rsidRDefault="00615EB9" w:rsidP="00615EB9">
      <w:pPr>
        <w:pStyle w:val="FootnoteText"/>
        <w:contextualSpacing/>
        <w:rPr>
          <w:rFonts w:ascii="Times New Roman" w:eastAsia="UD デジタル 教科書体 NP-R" w:hAnsi="Times New Roman" w:cs="Times New Roman"/>
          <w:sz w:val="24"/>
          <w:szCs w:val="24"/>
        </w:rPr>
      </w:pPr>
      <w:r w:rsidRPr="00615EB9">
        <w:rPr>
          <w:rStyle w:val="FootnoteReference"/>
          <w:rFonts w:ascii="Times New Roman" w:eastAsia="UD デジタル 教科書体 NP-R" w:hAnsi="Times New Roman" w:cs="Times New Roman"/>
          <w:sz w:val="24"/>
          <w:szCs w:val="24"/>
        </w:rPr>
        <w:footnoteRef/>
      </w:r>
      <w:r w:rsidRPr="00615EB9">
        <w:rPr>
          <w:rFonts w:ascii="Times New Roman" w:eastAsia="UD デジタル 教科書体 NP-R" w:hAnsi="Times New Roman" w:cs="Times New Roman"/>
          <w:sz w:val="24"/>
          <w:szCs w:val="24"/>
        </w:rPr>
        <w:t xml:space="preserve"> Beautiful women who look much younger than their real age are called “Beauty Witch.” This name derives from a blog title of a fashion magazine which started in 2008. The blog was about how to </w:t>
      </w:r>
      <w:r w:rsidR="00C329C6">
        <w:rPr>
          <w:rFonts w:ascii="Times New Roman" w:eastAsia="UD デジタル 教科書体 NP-R" w:hAnsi="Times New Roman" w:cs="Times New Roman"/>
          <w:sz w:val="24"/>
          <w:szCs w:val="24"/>
        </w:rPr>
        <w:t>maintain</w:t>
      </w:r>
      <w:r w:rsidRPr="00615EB9">
        <w:rPr>
          <w:rFonts w:ascii="Times New Roman" w:eastAsia="UD デジタル 教科書体 NP-R" w:hAnsi="Times New Roman" w:cs="Times New Roman"/>
          <w:sz w:val="24"/>
          <w:szCs w:val="24"/>
        </w:rPr>
        <w:t xml:space="preserve"> the beauty for women in their 40s.</w:t>
      </w:r>
    </w:p>
  </w:footnote>
  <w:footnote w:id="8">
    <w:p w14:paraId="0D3C86DE" w14:textId="77777777" w:rsidR="00615EB9" w:rsidRPr="00615EB9" w:rsidRDefault="00615EB9" w:rsidP="00615EB9">
      <w:pPr>
        <w:pStyle w:val="FootnoteText"/>
        <w:contextualSpacing/>
        <w:rPr>
          <w:rFonts w:ascii="Times New Roman" w:eastAsia="UD デジタル 教科書体 NP-R" w:hAnsi="Times New Roman" w:cs="Times New Roman"/>
          <w:color w:val="000000" w:themeColor="text1"/>
          <w:sz w:val="24"/>
          <w:szCs w:val="24"/>
        </w:rPr>
      </w:pPr>
      <w:r w:rsidRPr="00615EB9">
        <w:rPr>
          <w:rStyle w:val="FootnoteReference"/>
          <w:rFonts w:ascii="Times New Roman" w:eastAsia="UD デジタル 教科書体 NP-R" w:hAnsi="Times New Roman" w:cs="Times New Roman"/>
          <w:color w:val="000000" w:themeColor="text1"/>
          <w:sz w:val="24"/>
          <w:szCs w:val="24"/>
        </w:rPr>
        <w:footnoteRef/>
      </w:r>
      <w:r w:rsidRPr="00615EB9">
        <w:rPr>
          <w:rFonts w:ascii="Times New Roman" w:eastAsia="UD デジタル 教科書体 NP-R" w:hAnsi="Times New Roman" w:cs="Times New Roman"/>
          <w:color w:val="000000" w:themeColor="text1"/>
          <w:sz w:val="24"/>
          <w:szCs w:val="24"/>
        </w:rPr>
        <w:t xml:space="preserve"> The founder chose the word, Wicca, for his circle, as new Witchcraft, therefore Oriental Wicca is not related to the teaching from Gerald Gardner (</w:t>
      </w:r>
      <w:r w:rsidRPr="00615EB9">
        <w:rPr>
          <w:rFonts w:ascii="Times New Roman" w:eastAsia="UD デジタル 教科書体 NP-R" w:hAnsi="Times New Roman" w:cs="Times New Roman"/>
          <w:color w:val="000000" w:themeColor="text1"/>
          <w:sz w:val="24"/>
          <w:szCs w:val="24"/>
          <w:shd w:val="clear" w:color="auto" w:fill="FFFFFF"/>
        </w:rPr>
        <w:t>1884</w:t>
      </w:r>
      <w:r w:rsidRPr="00615EB9">
        <w:rPr>
          <w:rFonts w:ascii="Times New Roman" w:eastAsia="MS Mincho" w:hAnsi="Times New Roman" w:cs="Times New Roman"/>
          <w:color w:val="000000" w:themeColor="text1"/>
          <w:sz w:val="24"/>
          <w:szCs w:val="24"/>
          <w:shd w:val="clear" w:color="auto" w:fill="FFFFFF"/>
        </w:rPr>
        <w:t>–</w:t>
      </w:r>
      <w:r w:rsidRPr="00615EB9">
        <w:rPr>
          <w:rFonts w:ascii="Times New Roman" w:eastAsia="UD デジタル 教科書体 NP-R" w:hAnsi="Times New Roman" w:cs="Times New Roman"/>
          <w:color w:val="000000" w:themeColor="text1"/>
          <w:sz w:val="24"/>
          <w:szCs w:val="24"/>
          <w:shd w:val="clear" w:color="auto" w:fill="FFFFFF"/>
        </w:rPr>
        <w:t>1964</w:t>
      </w:r>
      <w:r w:rsidRPr="00615EB9">
        <w:rPr>
          <w:rFonts w:ascii="Times New Roman" w:eastAsia="UD デジタル 教科書体 NP-R" w:hAnsi="Times New Roman" w:cs="Times New Roman"/>
          <w:color w:val="000000" w:themeColor="text1"/>
          <w:sz w:val="24"/>
          <w:szCs w:val="24"/>
        </w:rPr>
        <w:t>), the founder of Wicca.</w:t>
      </w:r>
    </w:p>
  </w:footnote>
  <w:footnote w:id="9">
    <w:p w14:paraId="660EB2B6" w14:textId="77777777" w:rsidR="00615EB9" w:rsidRPr="00615EB9" w:rsidRDefault="00615EB9" w:rsidP="00615EB9">
      <w:pPr>
        <w:pStyle w:val="FootnoteText"/>
        <w:contextualSpacing/>
        <w:rPr>
          <w:rFonts w:ascii="Times New Roman" w:eastAsia="UD デジタル 教科書体 NP-R" w:hAnsi="Times New Roman" w:cs="Times New Roman"/>
          <w:sz w:val="24"/>
          <w:szCs w:val="24"/>
        </w:rPr>
      </w:pPr>
      <w:r w:rsidRPr="00615EB9">
        <w:rPr>
          <w:rStyle w:val="FootnoteReference"/>
          <w:rFonts w:ascii="Times New Roman" w:eastAsia="UD デジタル 教科書体 NP-R" w:hAnsi="Times New Roman" w:cs="Times New Roman"/>
          <w:sz w:val="24"/>
          <w:szCs w:val="24"/>
        </w:rPr>
        <w:footnoteRef/>
      </w:r>
      <w:r w:rsidRPr="00615EB9">
        <w:rPr>
          <w:rFonts w:ascii="Times New Roman" w:eastAsia="UD デジタル 教科書体 NP-R" w:hAnsi="Times New Roman" w:cs="Times New Roman"/>
          <w:sz w:val="24"/>
          <w:szCs w:val="24"/>
        </w:rPr>
        <w:t xml:space="preserve"> I even met a Witch who ran a bakery named Witch’s </w:t>
      </w:r>
      <w:proofErr w:type="spellStart"/>
      <w:r w:rsidRPr="00615EB9">
        <w:rPr>
          <w:rFonts w:ascii="Times New Roman" w:eastAsia="UD デジタル 教科書体 NP-R" w:hAnsi="Times New Roman" w:cs="Times New Roman"/>
          <w:sz w:val="24"/>
          <w:szCs w:val="24"/>
        </w:rPr>
        <w:t>Coppe</w:t>
      </w:r>
      <w:proofErr w:type="spellEnd"/>
      <w:r w:rsidRPr="00615EB9">
        <w:rPr>
          <w:rFonts w:ascii="Times New Roman" w:eastAsia="UD デジタル 教科書体 NP-R" w:hAnsi="Times New Roman" w:cs="Times New Roman"/>
          <w:sz w:val="24"/>
          <w:szCs w:val="24"/>
        </w:rPr>
        <w:t xml:space="preserve"> Bread. </w:t>
      </w:r>
      <w:proofErr w:type="spellStart"/>
      <w:r w:rsidRPr="00615EB9">
        <w:rPr>
          <w:rFonts w:ascii="Times New Roman" w:eastAsia="UD デジタル 教科書体 NP-R" w:hAnsi="Times New Roman" w:cs="Times New Roman"/>
          <w:sz w:val="24"/>
          <w:szCs w:val="24"/>
        </w:rPr>
        <w:t>Coppe</w:t>
      </w:r>
      <w:proofErr w:type="spellEnd"/>
      <w:r w:rsidRPr="00615EB9">
        <w:rPr>
          <w:rFonts w:ascii="Times New Roman" w:eastAsia="UD デジタル 教科書体 NP-R" w:hAnsi="Times New Roman" w:cs="Times New Roman"/>
          <w:sz w:val="24"/>
          <w:szCs w:val="24"/>
        </w:rPr>
        <w:t xml:space="preserve"> bread is a popular bread in Japan. It shapes like hot dog bun but tastes like white bread. I find some cosplayers who call themselves Witch on the Internet.</w:t>
      </w:r>
    </w:p>
  </w:footnote>
  <w:footnote w:id="10">
    <w:p w14:paraId="5CEAE112" w14:textId="56DD7E3D" w:rsidR="00615EB9" w:rsidRPr="00615EB9" w:rsidRDefault="00615EB9" w:rsidP="00615EB9">
      <w:pPr>
        <w:pStyle w:val="FootnoteText"/>
        <w:contextualSpacing/>
        <w:rPr>
          <w:rFonts w:ascii="Times New Roman" w:eastAsia="UD デジタル 教科書体 NP-R" w:hAnsi="Times New Roman" w:cs="Times New Roman"/>
          <w:sz w:val="24"/>
          <w:szCs w:val="24"/>
        </w:rPr>
      </w:pPr>
      <w:r w:rsidRPr="00615EB9">
        <w:rPr>
          <w:rStyle w:val="FootnoteReference"/>
          <w:rFonts w:ascii="Times New Roman" w:eastAsia="UD デジタル 教科書体 NP-R" w:hAnsi="Times New Roman" w:cs="Times New Roman"/>
          <w:sz w:val="24"/>
          <w:szCs w:val="24"/>
        </w:rPr>
        <w:footnoteRef/>
      </w:r>
      <w:r w:rsidRPr="00615EB9">
        <w:rPr>
          <w:rFonts w:ascii="Times New Roman" w:eastAsia="UD デジタル 教科書体 NP-R" w:hAnsi="Times New Roman" w:cs="Times New Roman"/>
          <w:sz w:val="24"/>
          <w:szCs w:val="24"/>
        </w:rPr>
        <w:t xml:space="preserve"> The crystal shops are far more than </w:t>
      </w:r>
      <w:r w:rsidR="00825A5F">
        <w:rPr>
          <w:rFonts w:ascii="Times New Roman" w:eastAsia="UD デジタル 教科書体 NP-R" w:hAnsi="Times New Roman" w:cs="Times New Roman"/>
          <w:sz w:val="24"/>
          <w:szCs w:val="24"/>
        </w:rPr>
        <w:t>Magic</w:t>
      </w:r>
      <w:r w:rsidRPr="00615EB9">
        <w:rPr>
          <w:rFonts w:ascii="Times New Roman" w:eastAsia="UD デジタル 教科書体 NP-R" w:hAnsi="Times New Roman" w:cs="Times New Roman"/>
          <w:sz w:val="24"/>
          <w:szCs w:val="24"/>
        </w:rPr>
        <w:t xml:space="preserve"> shops. We often find them at big shopping malls. It is probably because crystals have been used as rosary at Buddhism ceremony and as </w:t>
      </w:r>
      <w:r w:rsidRPr="00615EB9">
        <w:rPr>
          <w:rFonts w:ascii="Times New Roman" w:eastAsia="UD デジタル 教科書体 NP-R" w:hAnsi="Times New Roman" w:cs="Times New Roman"/>
          <w:i/>
          <w:iCs/>
          <w:sz w:val="24"/>
          <w:szCs w:val="24"/>
        </w:rPr>
        <w:t>magatama</w:t>
      </w:r>
      <w:r w:rsidRPr="00615EB9">
        <w:rPr>
          <w:rFonts w:ascii="Times New Roman" w:eastAsia="UD デジタル 教科書体 NP-R" w:hAnsi="Times New Roman" w:cs="Times New Roman"/>
          <w:sz w:val="24"/>
          <w:szCs w:val="24"/>
        </w:rPr>
        <w:t xml:space="preserve"> (comma-shaped bead) for protection.</w:t>
      </w:r>
    </w:p>
  </w:footnote>
  <w:footnote w:id="11">
    <w:p w14:paraId="39C955BE" w14:textId="0095279D" w:rsidR="00615EB9" w:rsidRPr="00615EB9" w:rsidRDefault="00615EB9" w:rsidP="00615EB9">
      <w:pPr>
        <w:pStyle w:val="FootnoteText"/>
        <w:contextualSpacing/>
        <w:jc w:val="both"/>
        <w:rPr>
          <w:rFonts w:ascii="Times New Roman" w:eastAsia="UD デジタル 教科書体 NP-R" w:hAnsi="Times New Roman" w:cs="Times New Roman"/>
          <w:color w:val="0070C0"/>
          <w:sz w:val="24"/>
          <w:szCs w:val="24"/>
        </w:rPr>
      </w:pPr>
      <w:r w:rsidRPr="00615EB9">
        <w:rPr>
          <w:rStyle w:val="FootnoteReference"/>
          <w:rFonts w:ascii="Times New Roman" w:eastAsia="UD デジタル 教科書体 NP-R" w:hAnsi="Times New Roman" w:cs="Times New Roman"/>
          <w:sz w:val="24"/>
          <w:szCs w:val="24"/>
        </w:rPr>
        <w:footnoteRef/>
      </w:r>
      <w:r w:rsidRPr="00615EB9">
        <w:rPr>
          <w:rFonts w:ascii="Times New Roman" w:eastAsia="UD デジタル 教科書体 NP-R" w:hAnsi="Times New Roman" w:cs="Times New Roman"/>
          <w:sz w:val="24"/>
          <w:szCs w:val="24"/>
        </w:rPr>
        <w:t xml:space="preserve"> </w:t>
      </w:r>
      <w:bookmarkStart w:id="13" w:name="_Hlk49874888"/>
      <w:bookmarkStart w:id="14" w:name="_Hlk49874889"/>
      <w:r w:rsidRPr="00615EB9">
        <w:rPr>
          <w:rFonts w:ascii="Times New Roman" w:eastAsia="UD デジタル 教科書体 NP-R" w:hAnsi="Times New Roman" w:cs="Times New Roman"/>
          <w:sz w:val="24"/>
          <w:szCs w:val="24"/>
        </w:rPr>
        <w:t xml:space="preserve">Recently </w:t>
      </w:r>
      <w:proofErr w:type="spellStart"/>
      <w:r w:rsidRPr="00615EB9">
        <w:rPr>
          <w:rFonts w:ascii="Times New Roman" w:eastAsia="UD デジタル 教科書体 NP-R" w:hAnsi="Times New Roman" w:cs="Times New Roman"/>
          <w:sz w:val="24"/>
          <w:szCs w:val="24"/>
        </w:rPr>
        <w:t>Uphyca</w:t>
      </w:r>
      <w:proofErr w:type="spellEnd"/>
      <w:r w:rsidRPr="00615EB9">
        <w:rPr>
          <w:rFonts w:ascii="Times New Roman" w:eastAsia="UD デジタル 教科書体 NP-R" w:hAnsi="Times New Roman" w:cs="Times New Roman"/>
          <w:sz w:val="24"/>
          <w:szCs w:val="24"/>
        </w:rPr>
        <w:t xml:space="preserve"> prefers to use the word </w:t>
      </w:r>
      <w:proofErr w:type="spellStart"/>
      <w:r w:rsidRPr="00615EB9">
        <w:rPr>
          <w:rFonts w:ascii="Times New Roman" w:eastAsia="UD デジタル 教科書体 NP-R" w:hAnsi="Times New Roman" w:cs="Times New Roman"/>
          <w:i/>
          <w:iCs/>
          <w:sz w:val="24"/>
          <w:szCs w:val="24"/>
        </w:rPr>
        <w:t>miko</w:t>
      </w:r>
      <w:proofErr w:type="spellEnd"/>
      <w:r w:rsidRPr="00615EB9">
        <w:rPr>
          <w:rFonts w:ascii="Times New Roman" w:eastAsia="UD デジタル 教科書体 NP-R" w:hAnsi="Times New Roman" w:cs="Times New Roman"/>
          <w:sz w:val="24"/>
          <w:szCs w:val="24"/>
        </w:rPr>
        <w:t xml:space="preserve">, instead of </w:t>
      </w:r>
      <w:proofErr w:type="spellStart"/>
      <w:r w:rsidRPr="00615EB9">
        <w:rPr>
          <w:rFonts w:ascii="Times New Roman" w:eastAsia="UD デジタル 教科書体 NP-R" w:hAnsi="Times New Roman" w:cs="Times New Roman"/>
          <w:i/>
          <w:iCs/>
          <w:sz w:val="24"/>
          <w:szCs w:val="24"/>
        </w:rPr>
        <w:t>majo</w:t>
      </w:r>
      <w:proofErr w:type="spellEnd"/>
      <w:r w:rsidRPr="00615EB9">
        <w:rPr>
          <w:rFonts w:ascii="Times New Roman" w:eastAsia="UD デジタル 教科書体 NP-R" w:hAnsi="Times New Roman" w:cs="Times New Roman"/>
          <w:sz w:val="24"/>
          <w:szCs w:val="24"/>
        </w:rPr>
        <w:t xml:space="preserve">. They are currently researching culture of circum-Pacific volcanic belt. Fire and volcano are the important </w:t>
      </w:r>
      <w:r w:rsidR="00C329C6">
        <w:rPr>
          <w:rFonts w:ascii="Times New Roman" w:eastAsia="UD デジタル 教科書体 NP-R" w:hAnsi="Times New Roman" w:cs="Times New Roman"/>
          <w:sz w:val="24"/>
          <w:szCs w:val="24"/>
        </w:rPr>
        <w:t>aspect</w:t>
      </w:r>
      <w:r w:rsidR="00AE4581">
        <w:rPr>
          <w:rFonts w:ascii="Times New Roman" w:eastAsia="UD デジタル 教科書体 NP-R" w:hAnsi="Times New Roman" w:cs="Times New Roman"/>
          <w:sz w:val="24"/>
          <w:szCs w:val="24"/>
        </w:rPr>
        <w:t>s</w:t>
      </w:r>
      <w:r w:rsidRPr="00615EB9">
        <w:rPr>
          <w:rFonts w:ascii="Times New Roman" w:eastAsia="UD デジタル 教科書体 NP-R" w:hAnsi="Times New Roman" w:cs="Times New Roman"/>
          <w:sz w:val="24"/>
          <w:szCs w:val="24"/>
        </w:rPr>
        <w:t xml:space="preserve"> for them because Japan is volcano islands. Their sacred place, Nishi-no-</w:t>
      </w:r>
      <w:proofErr w:type="spellStart"/>
      <w:r w:rsidRPr="00615EB9">
        <w:rPr>
          <w:rFonts w:ascii="Times New Roman" w:eastAsia="UD デジタル 教科書体 NP-R" w:hAnsi="Times New Roman" w:cs="Times New Roman"/>
          <w:sz w:val="24"/>
          <w:szCs w:val="24"/>
        </w:rPr>
        <w:t>shima</w:t>
      </w:r>
      <w:proofErr w:type="spellEnd"/>
      <w:r w:rsidRPr="00615EB9">
        <w:rPr>
          <w:rFonts w:ascii="Times New Roman" w:eastAsia="UD デジタル 教科書体 NP-R" w:hAnsi="Times New Roman" w:cs="Times New Roman"/>
          <w:sz w:val="24"/>
          <w:szCs w:val="24"/>
        </w:rPr>
        <w:t xml:space="preserve"> island, was enlarged by eruption soon after its foundation. Around 30 people are members, 10 are practicing and only 5 are active in 2017.</w:t>
      </w:r>
      <w:bookmarkEnd w:id="13"/>
      <w:bookmarkEnd w:id="14"/>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545"/>
    <w:multiLevelType w:val="hybridMultilevel"/>
    <w:tmpl w:val="72EC41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60C10"/>
    <w:multiLevelType w:val="hybridMultilevel"/>
    <w:tmpl w:val="CCC099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B03238"/>
    <w:multiLevelType w:val="hybridMultilevel"/>
    <w:tmpl w:val="7970378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473689"/>
    <w:multiLevelType w:val="hybridMultilevel"/>
    <w:tmpl w:val="B6322C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B9"/>
    <w:rsid w:val="0006094C"/>
    <w:rsid w:val="00097C5A"/>
    <w:rsid w:val="001F4687"/>
    <w:rsid w:val="002E0C8E"/>
    <w:rsid w:val="003421A0"/>
    <w:rsid w:val="00381361"/>
    <w:rsid w:val="003A01F0"/>
    <w:rsid w:val="00416C33"/>
    <w:rsid w:val="004B4854"/>
    <w:rsid w:val="004D28BA"/>
    <w:rsid w:val="004D7BE7"/>
    <w:rsid w:val="004E5679"/>
    <w:rsid w:val="00514896"/>
    <w:rsid w:val="00535E52"/>
    <w:rsid w:val="00615EB9"/>
    <w:rsid w:val="006608BE"/>
    <w:rsid w:val="006B75B7"/>
    <w:rsid w:val="006E0D08"/>
    <w:rsid w:val="00736A8C"/>
    <w:rsid w:val="007A4379"/>
    <w:rsid w:val="00825A5F"/>
    <w:rsid w:val="00827134"/>
    <w:rsid w:val="008F2567"/>
    <w:rsid w:val="009A353F"/>
    <w:rsid w:val="009F60CB"/>
    <w:rsid w:val="00A05BBF"/>
    <w:rsid w:val="00A40FC3"/>
    <w:rsid w:val="00AC5DB1"/>
    <w:rsid w:val="00AD3921"/>
    <w:rsid w:val="00AE4581"/>
    <w:rsid w:val="00BD1FFE"/>
    <w:rsid w:val="00BF17E5"/>
    <w:rsid w:val="00C329C6"/>
    <w:rsid w:val="00CB5E70"/>
    <w:rsid w:val="00CC3023"/>
    <w:rsid w:val="00D03ED9"/>
    <w:rsid w:val="00D064BD"/>
    <w:rsid w:val="00D272E8"/>
    <w:rsid w:val="00D4768E"/>
    <w:rsid w:val="00D664EE"/>
    <w:rsid w:val="00D90DEE"/>
    <w:rsid w:val="00DA61AA"/>
    <w:rsid w:val="00DD2B92"/>
    <w:rsid w:val="00EF7B96"/>
    <w:rsid w:val="00F236AF"/>
    <w:rsid w:val="00F24809"/>
    <w:rsid w:val="00F77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00C5B"/>
  <w15:chartTrackingRefBased/>
  <w15:docId w15:val="{57AF5321-4E82-480F-BB62-BB8A1AC5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EB9"/>
    <w:pPr>
      <w:widowControl w:val="0"/>
      <w:jc w:val="both"/>
    </w:pPr>
  </w:style>
  <w:style w:type="paragraph" w:styleId="Heading1">
    <w:name w:val="heading 1"/>
    <w:basedOn w:val="Normal"/>
    <w:link w:val="Heading1Char"/>
    <w:uiPriority w:val="9"/>
    <w:qFormat/>
    <w:rsid w:val="00615EB9"/>
    <w:pPr>
      <w:widowControl/>
      <w:spacing w:before="100" w:beforeAutospacing="1" w:after="100" w:afterAutospacing="1"/>
      <w:jc w:val="left"/>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EB9"/>
    <w:rPr>
      <w:rFonts w:ascii="Times New Roman" w:eastAsia="Times New Roman" w:hAnsi="Times New Roman" w:cs="Times New Roman"/>
      <w:b/>
      <w:bCs/>
      <w:kern w:val="36"/>
      <w:sz w:val="48"/>
      <w:szCs w:val="48"/>
      <w:lang w:val="en-GB"/>
    </w:rPr>
  </w:style>
  <w:style w:type="character" w:styleId="Hyperlink">
    <w:name w:val="Hyperlink"/>
    <w:basedOn w:val="DefaultParagraphFont"/>
    <w:uiPriority w:val="99"/>
    <w:unhideWhenUsed/>
    <w:rsid w:val="00615EB9"/>
    <w:rPr>
      <w:color w:val="0000FF"/>
      <w:u w:val="single"/>
    </w:rPr>
  </w:style>
  <w:style w:type="paragraph" w:styleId="BalloonText">
    <w:name w:val="Balloon Text"/>
    <w:basedOn w:val="Normal"/>
    <w:link w:val="BalloonTextChar"/>
    <w:uiPriority w:val="99"/>
    <w:semiHidden/>
    <w:unhideWhenUsed/>
    <w:rsid w:val="00615EB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15EB9"/>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615EB9"/>
    <w:rPr>
      <w:sz w:val="16"/>
      <w:szCs w:val="16"/>
    </w:rPr>
  </w:style>
  <w:style w:type="paragraph" w:styleId="CommentText">
    <w:name w:val="annotation text"/>
    <w:basedOn w:val="Normal"/>
    <w:link w:val="CommentTextChar"/>
    <w:uiPriority w:val="99"/>
    <w:semiHidden/>
    <w:unhideWhenUsed/>
    <w:rsid w:val="00615EB9"/>
    <w:rPr>
      <w:sz w:val="20"/>
      <w:szCs w:val="20"/>
    </w:rPr>
  </w:style>
  <w:style w:type="character" w:customStyle="1" w:styleId="CommentTextChar">
    <w:name w:val="Comment Text Char"/>
    <w:basedOn w:val="DefaultParagraphFont"/>
    <w:link w:val="CommentText"/>
    <w:uiPriority w:val="99"/>
    <w:semiHidden/>
    <w:rsid w:val="00615EB9"/>
    <w:rPr>
      <w:sz w:val="20"/>
      <w:szCs w:val="20"/>
    </w:rPr>
  </w:style>
  <w:style w:type="paragraph" w:styleId="ListParagraph">
    <w:name w:val="List Paragraph"/>
    <w:basedOn w:val="Normal"/>
    <w:uiPriority w:val="34"/>
    <w:qFormat/>
    <w:rsid w:val="00615EB9"/>
    <w:pPr>
      <w:widowControl/>
      <w:spacing w:after="160" w:line="259" w:lineRule="auto"/>
      <w:ind w:left="720"/>
      <w:contextualSpacing/>
      <w:jc w:val="left"/>
    </w:pPr>
    <w:rPr>
      <w:kern w:val="0"/>
      <w:sz w:val="22"/>
      <w:lang w:val="en-GB"/>
    </w:rPr>
  </w:style>
  <w:style w:type="character" w:customStyle="1" w:styleId="a-size-large">
    <w:name w:val="a-size-large"/>
    <w:basedOn w:val="DefaultParagraphFont"/>
    <w:rsid w:val="00615EB9"/>
  </w:style>
  <w:style w:type="character" w:customStyle="1" w:styleId="UnresolvedMention">
    <w:name w:val="Unresolved Mention"/>
    <w:basedOn w:val="DefaultParagraphFont"/>
    <w:uiPriority w:val="99"/>
    <w:semiHidden/>
    <w:unhideWhenUsed/>
    <w:rsid w:val="00615EB9"/>
    <w:rPr>
      <w:color w:val="605E5C"/>
      <w:shd w:val="clear" w:color="auto" w:fill="E1DFDD"/>
    </w:rPr>
  </w:style>
  <w:style w:type="paragraph" w:styleId="NormalWeb">
    <w:name w:val="Normal (Web)"/>
    <w:basedOn w:val="Normal"/>
    <w:uiPriority w:val="99"/>
    <w:unhideWhenUsed/>
    <w:rsid w:val="00615EB9"/>
    <w:pPr>
      <w:widowControl/>
      <w:spacing w:before="100" w:beforeAutospacing="1" w:after="100" w:afterAutospacing="1"/>
      <w:jc w:val="left"/>
    </w:pPr>
    <w:rPr>
      <w:rFonts w:ascii="Times New Roman" w:eastAsia="Times New Roman" w:hAnsi="Times New Roman" w:cs="Times New Roman"/>
      <w:kern w:val="0"/>
      <w:sz w:val="24"/>
      <w:szCs w:val="24"/>
      <w:lang w:val="en-GB"/>
    </w:rPr>
  </w:style>
  <w:style w:type="character" w:styleId="Emphasis">
    <w:name w:val="Emphasis"/>
    <w:basedOn w:val="DefaultParagraphFont"/>
    <w:uiPriority w:val="20"/>
    <w:qFormat/>
    <w:rsid w:val="00615EB9"/>
    <w:rPr>
      <w:i/>
      <w:iCs/>
    </w:rPr>
  </w:style>
  <w:style w:type="character" w:styleId="HTMLCite">
    <w:name w:val="HTML Cite"/>
    <w:uiPriority w:val="99"/>
    <w:rsid w:val="00615EB9"/>
    <w:rPr>
      <w:i w:val="0"/>
      <w:iCs w:val="0"/>
      <w:color w:val="008000"/>
    </w:rPr>
  </w:style>
  <w:style w:type="paragraph" w:styleId="CommentSubject">
    <w:name w:val="annotation subject"/>
    <w:basedOn w:val="CommentText"/>
    <w:next w:val="CommentText"/>
    <w:link w:val="CommentSubjectChar"/>
    <w:uiPriority w:val="99"/>
    <w:semiHidden/>
    <w:unhideWhenUsed/>
    <w:rsid w:val="00615EB9"/>
    <w:pPr>
      <w:jc w:val="left"/>
    </w:pPr>
    <w:rPr>
      <w:b/>
      <w:bCs/>
      <w:sz w:val="21"/>
      <w:szCs w:val="22"/>
    </w:rPr>
  </w:style>
  <w:style w:type="character" w:customStyle="1" w:styleId="CommentSubjectChar">
    <w:name w:val="Comment Subject Char"/>
    <w:basedOn w:val="CommentTextChar"/>
    <w:link w:val="CommentSubject"/>
    <w:uiPriority w:val="99"/>
    <w:semiHidden/>
    <w:rsid w:val="00615EB9"/>
    <w:rPr>
      <w:b/>
      <w:bCs/>
      <w:sz w:val="20"/>
      <w:szCs w:val="20"/>
    </w:rPr>
  </w:style>
  <w:style w:type="character" w:styleId="Strong">
    <w:name w:val="Strong"/>
    <w:uiPriority w:val="22"/>
    <w:qFormat/>
    <w:rsid w:val="00615EB9"/>
    <w:rPr>
      <w:b/>
      <w:bCs/>
    </w:rPr>
  </w:style>
  <w:style w:type="paragraph" w:styleId="FootnoteText">
    <w:name w:val="footnote text"/>
    <w:basedOn w:val="Normal"/>
    <w:link w:val="FootnoteTextChar"/>
    <w:uiPriority w:val="99"/>
    <w:unhideWhenUsed/>
    <w:rsid w:val="00615EB9"/>
    <w:pPr>
      <w:snapToGrid w:val="0"/>
      <w:jc w:val="left"/>
    </w:pPr>
  </w:style>
  <w:style w:type="character" w:customStyle="1" w:styleId="FootnoteTextChar">
    <w:name w:val="Footnote Text Char"/>
    <w:basedOn w:val="DefaultParagraphFont"/>
    <w:link w:val="FootnoteText"/>
    <w:uiPriority w:val="99"/>
    <w:rsid w:val="00615EB9"/>
  </w:style>
  <w:style w:type="character" w:styleId="FootnoteReference">
    <w:name w:val="footnote reference"/>
    <w:basedOn w:val="DefaultParagraphFont"/>
    <w:uiPriority w:val="99"/>
    <w:semiHidden/>
    <w:unhideWhenUsed/>
    <w:rsid w:val="00615EB9"/>
    <w:rPr>
      <w:vertAlign w:val="superscript"/>
    </w:rPr>
  </w:style>
  <w:style w:type="paragraph" w:styleId="HTMLPreformatted">
    <w:name w:val="HTML Preformatted"/>
    <w:basedOn w:val="Normal"/>
    <w:link w:val="HTMLPreformattedChar"/>
    <w:uiPriority w:val="99"/>
    <w:semiHidden/>
    <w:unhideWhenUsed/>
    <w:rsid w:val="00615E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basedOn w:val="DefaultParagraphFont"/>
    <w:link w:val="HTMLPreformatted"/>
    <w:uiPriority w:val="99"/>
    <w:semiHidden/>
    <w:rsid w:val="00615EB9"/>
    <w:rPr>
      <w:rFonts w:ascii="MS Gothic" w:eastAsia="MS Gothic" w:hAnsi="MS Gothic" w:cs="MS Gothic"/>
      <w:kern w:val="0"/>
      <w:sz w:val="24"/>
      <w:szCs w:val="24"/>
    </w:rPr>
  </w:style>
  <w:style w:type="character" w:styleId="FollowedHyperlink">
    <w:name w:val="FollowedHyperlink"/>
    <w:basedOn w:val="DefaultParagraphFont"/>
    <w:uiPriority w:val="99"/>
    <w:semiHidden/>
    <w:unhideWhenUsed/>
    <w:rsid w:val="00615E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14</Pages>
  <Words>5441</Words>
  <Characters>31018</Characters>
  <Application>Microsoft Office Word</Application>
  <DocSecurity>0</DocSecurity>
  <Lines>258</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dc:creator>
  <cp:keywords/>
  <dc:description/>
  <cp:lastModifiedBy>Inspiron</cp:lastModifiedBy>
  <cp:revision>20</cp:revision>
  <dcterms:created xsi:type="dcterms:W3CDTF">2020-09-12T08:33:00Z</dcterms:created>
  <dcterms:modified xsi:type="dcterms:W3CDTF">2020-10-11T02:28:00Z</dcterms:modified>
</cp:coreProperties>
</file>