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B50" w:rsidRDefault="00DF4B50" w:rsidP="000B67D7">
      <w:pPr>
        <w:bidi w:val="0"/>
        <w:spacing w:line="360" w:lineRule="auto"/>
        <w:rPr>
          <w:rFonts w:asciiTheme="majorBidi" w:hAnsiTheme="majorBidi" w:cstheme="majorBidi"/>
          <w:b/>
          <w:bCs/>
          <w:sz w:val="24"/>
          <w:szCs w:val="24"/>
        </w:rPr>
      </w:pPr>
    </w:p>
    <w:p w:rsidR="00A11949" w:rsidRDefault="00A11949" w:rsidP="00DF4B50">
      <w:pPr>
        <w:bidi w:val="0"/>
        <w:spacing w:line="360" w:lineRule="auto"/>
        <w:jc w:val="center"/>
        <w:rPr>
          <w:rFonts w:asciiTheme="majorBidi" w:hAnsiTheme="majorBidi" w:cstheme="majorBidi"/>
          <w:b/>
          <w:bCs/>
          <w:sz w:val="24"/>
          <w:szCs w:val="24"/>
        </w:rPr>
      </w:pPr>
      <w:bookmarkStart w:id="0" w:name="_GoBack"/>
      <w:r w:rsidRPr="00A11949">
        <w:rPr>
          <w:rFonts w:asciiTheme="majorBidi" w:hAnsiTheme="majorBidi" w:cstheme="majorBidi"/>
          <w:b/>
          <w:bCs/>
          <w:sz w:val="24"/>
          <w:szCs w:val="24"/>
        </w:rPr>
        <w:t>The cultural dimensions of Arab teachers in Israel</w:t>
      </w:r>
    </w:p>
    <w:bookmarkEnd w:id="0"/>
    <w:p w:rsidR="00DF4B50" w:rsidRDefault="00DF4B50" w:rsidP="00DF4B50">
      <w:pPr>
        <w:bidi w:val="0"/>
        <w:spacing w:line="360" w:lineRule="auto"/>
        <w:jc w:val="center"/>
        <w:rPr>
          <w:rFonts w:asciiTheme="majorBidi" w:hAnsiTheme="majorBidi" w:cstheme="majorBidi"/>
          <w:b/>
          <w:bCs/>
          <w:sz w:val="24"/>
          <w:szCs w:val="24"/>
        </w:rPr>
      </w:pPr>
      <w:r>
        <w:rPr>
          <w:rFonts w:asciiTheme="majorBidi" w:hAnsiTheme="majorBidi" w:cstheme="majorBidi"/>
          <w:b/>
          <w:bCs/>
          <w:sz w:val="24"/>
          <w:szCs w:val="24"/>
        </w:rPr>
        <w:t xml:space="preserve">Student: </w:t>
      </w:r>
      <w:proofErr w:type="spellStart"/>
      <w:r>
        <w:rPr>
          <w:rFonts w:asciiTheme="majorBidi" w:hAnsiTheme="majorBidi" w:cstheme="majorBidi"/>
          <w:b/>
          <w:bCs/>
          <w:sz w:val="24"/>
          <w:szCs w:val="24"/>
        </w:rPr>
        <w:t>Anat</w:t>
      </w:r>
      <w:proofErr w:type="spellEnd"/>
      <w:r>
        <w:rPr>
          <w:rFonts w:asciiTheme="majorBidi" w:hAnsiTheme="majorBidi" w:cstheme="majorBidi"/>
          <w:b/>
          <w:bCs/>
          <w:sz w:val="24"/>
          <w:szCs w:val="24"/>
        </w:rPr>
        <w:t xml:space="preserve"> Abu </w:t>
      </w:r>
      <w:proofErr w:type="spellStart"/>
      <w:r>
        <w:rPr>
          <w:rFonts w:asciiTheme="majorBidi" w:hAnsiTheme="majorBidi" w:cstheme="majorBidi"/>
          <w:b/>
          <w:bCs/>
          <w:sz w:val="24"/>
          <w:szCs w:val="24"/>
        </w:rPr>
        <w:t>Hussien</w:t>
      </w:r>
      <w:proofErr w:type="spellEnd"/>
      <w:r>
        <w:rPr>
          <w:rFonts w:asciiTheme="majorBidi" w:hAnsiTheme="majorBidi" w:cstheme="majorBidi"/>
          <w:b/>
          <w:bCs/>
          <w:sz w:val="24"/>
          <w:szCs w:val="24"/>
        </w:rPr>
        <w:t xml:space="preserve"> </w:t>
      </w:r>
    </w:p>
    <w:p w:rsidR="000B67D7" w:rsidRDefault="00DF4B50" w:rsidP="00DF4B50">
      <w:pPr>
        <w:bidi w:val="0"/>
        <w:spacing w:line="360" w:lineRule="auto"/>
        <w:jc w:val="center"/>
        <w:rPr>
          <w:rFonts w:asciiTheme="majorBidi" w:hAnsiTheme="majorBidi" w:cstheme="majorBidi"/>
          <w:b/>
          <w:bCs/>
          <w:sz w:val="24"/>
          <w:szCs w:val="24"/>
        </w:rPr>
      </w:pPr>
      <w:r>
        <w:rPr>
          <w:rFonts w:asciiTheme="majorBidi" w:hAnsiTheme="majorBidi" w:cstheme="majorBidi"/>
          <w:b/>
          <w:bCs/>
          <w:sz w:val="24"/>
          <w:szCs w:val="24"/>
        </w:rPr>
        <w:t>Institution: Al-</w:t>
      </w:r>
      <w:proofErr w:type="spellStart"/>
      <w:r>
        <w:rPr>
          <w:rFonts w:asciiTheme="majorBidi" w:hAnsiTheme="majorBidi" w:cstheme="majorBidi"/>
          <w:b/>
          <w:bCs/>
          <w:sz w:val="24"/>
          <w:szCs w:val="24"/>
        </w:rPr>
        <w:t>Qasemi</w:t>
      </w:r>
      <w:proofErr w:type="spellEnd"/>
      <w:r>
        <w:rPr>
          <w:rFonts w:asciiTheme="majorBidi" w:hAnsiTheme="majorBidi" w:cstheme="majorBidi"/>
          <w:b/>
          <w:bCs/>
          <w:sz w:val="24"/>
          <w:szCs w:val="24"/>
        </w:rPr>
        <w:t xml:space="preserve"> Academy</w:t>
      </w:r>
    </w:p>
    <w:p w:rsidR="00DF4B50" w:rsidRPr="00A11949" w:rsidRDefault="000B67D7" w:rsidP="000B67D7">
      <w:pPr>
        <w:bidi w:val="0"/>
        <w:spacing w:line="360" w:lineRule="auto"/>
        <w:jc w:val="center"/>
        <w:rPr>
          <w:rFonts w:asciiTheme="majorBidi" w:hAnsiTheme="majorBidi" w:cstheme="majorBidi"/>
          <w:b/>
          <w:bCs/>
          <w:sz w:val="24"/>
          <w:szCs w:val="24"/>
        </w:rPr>
      </w:pPr>
      <w:r>
        <w:rPr>
          <w:rFonts w:asciiTheme="majorBidi" w:hAnsiTheme="majorBidi" w:cstheme="majorBidi"/>
          <w:b/>
          <w:bCs/>
          <w:sz w:val="24"/>
          <w:szCs w:val="24"/>
        </w:rPr>
        <w:t>anatabohseen@gmail.com</w:t>
      </w:r>
    </w:p>
    <w:p w:rsidR="00A11949" w:rsidRPr="000B67D7" w:rsidRDefault="00A11949" w:rsidP="00AE23E5">
      <w:pPr>
        <w:bidi w:val="0"/>
        <w:spacing w:line="480" w:lineRule="auto"/>
        <w:rPr>
          <w:rFonts w:asciiTheme="majorBidi" w:hAnsiTheme="majorBidi" w:cstheme="majorBidi"/>
          <w:sz w:val="24"/>
          <w:szCs w:val="24"/>
        </w:rPr>
      </w:pPr>
      <w:r w:rsidRPr="000B67D7">
        <w:rPr>
          <w:rFonts w:asciiTheme="majorBidi" w:hAnsiTheme="majorBidi" w:cstheme="majorBidi"/>
          <w:sz w:val="24"/>
          <w:szCs w:val="24"/>
        </w:rPr>
        <w:t>The culture concept is considered one of the most intricate and commonly used conceptions for humans</w:t>
      </w:r>
      <w:r w:rsidR="00AE23E5" w:rsidRPr="000B67D7">
        <w:rPr>
          <w:rFonts w:asciiTheme="majorBidi" w:hAnsiTheme="majorBidi" w:cstheme="majorBidi"/>
          <w:sz w:val="24"/>
          <w:szCs w:val="24"/>
        </w:rPr>
        <w:t>’</w:t>
      </w:r>
      <w:r w:rsidRPr="000B67D7">
        <w:rPr>
          <w:rFonts w:asciiTheme="majorBidi" w:hAnsiTheme="majorBidi" w:cstheme="majorBidi"/>
          <w:sz w:val="24"/>
          <w:szCs w:val="24"/>
        </w:rPr>
        <w:t xml:space="preserve"> ears in our </w:t>
      </w:r>
      <w:r w:rsidR="00AE23E5" w:rsidRPr="000B67D7">
        <w:rPr>
          <w:rFonts w:asciiTheme="majorBidi" w:hAnsiTheme="majorBidi" w:cstheme="majorBidi"/>
          <w:sz w:val="24"/>
          <w:szCs w:val="24"/>
        </w:rPr>
        <w:t>time</w:t>
      </w:r>
      <w:r w:rsidRPr="000B67D7">
        <w:rPr>
          <w:rFonts w:asciiTheme="majorBidi" w:hAnsiTheme="majorBidi" w:cstheme="majorBidi"/>
          <w:sz w:val="24"/>
          <w:szCs w:val="24"/>
        </w:rPr>
        <w:t xml:space="preserve">. The focal point in our research is </w:t>
      </w:r>
      <w:r w:rsidR="00AE23E5" w:rsidRPr="000B67D7">
        <w:rPr>
          <w:rFonts w:asciiTheme="majorBidi" w:hAnsiTheme="majorBidi" w:cstheme="majorBidi"/>
          <w:sz w:val="24"/>
          <w:szCs w:val="24"/>
        </w:rPr>
        <w:t>emphasizing</w:t>
      </w:r>
      <w:r w:rsidRPr="000B67D7">
        <w:rPr>
          <w:rFonts w:asciiTheme="majorBidi" w:hAnsiTheme="majorBidi" w:cstheme="majorBidi"/>
          <w:sz w:val="24"/>
          <w:szCs w:val="24"/>
        </w:rPr>
        <w:t xml:space="preserve"> that what was agreed upon regarding culture is that every human has a distinguished culture; each society has also a collective culture that distinguishes it from other societies.</w:t>
      </w:r>
    </w:p>
    <w:p w:rsidR="00B06D2F" w:rsidRPr="000B67D7" w:rsidRDefault="00DF4B50" w:rsidP="00AE23E5">
      <w:pPr>
        <w:bidi w:val="0"/>
        <w:spacing w:line="480" w:lineRule="auto"/>
        <w:rPr>
          <w:rFonts w:asciiTheme="majorBidi" w:hAnsiTheme="majorBidi" w:cstheme="majorBidi"/>
          <w:sz w:val="24"/>
          <w:szCs w:val="24"/>
        </w:rPr>
      </w:pPr>
      <w:r w:rsidRPr="000B67D7">
        <w:rPr>
          <w:rFonts w:asciiTheme="majorBidi" w:hAnsiTheme="majorBidi" w:cstheme="majorBidi"/>
          <w:sz w:val="24"/>
          <w:szCs w:val="24"/>
        </w:rPr>
        <w:t>S</w:t>
      </w:r>
      <w:r w:rsidR="00A11949" w:rsidRPr="000B67D7">
        <w:rPr>
          <w:rFonts w:asciiTheme="majorBidi" w:hAnsiTheme="majorBidi" w:cstheme="majorBidi"/>
          <w:sz w:val="24"/>
          <w:szCs w:val="24"/>
        </w:rPr>
        <w:t>tudy seeks to explore the cultural dimensions of Arab teachers in Israel, the result of which may, theoretically, contribute</w:t>
      </w:r>
      <w:r w:rsidR="00AE23E5" w:rsidRPr="000B67D7">
        <w:rPr>
          <w:rFonts w:asciiTheme="majorBidi" w:hAnsiTheme="majorBidi" w:cstheme="majorBidi"/>
          <w:sz w:val="24"/>
          <w:szCs w:val="24"/>
        </w:rPr>
        <w:t xml:space="preserve"> to</w:t>
      </w:r>
      <w:r w:rsidR="00A11949" w:rsidRPr="000B67D7">
        <w:rPr>
          <w:rFonts w:asciiTheme="majorBidi" w:hAnsiTheme="majorBidi" w:cstheme="majorBidi"/>
          <w:sz w:val="24"/>
          <w:szCs w:val="24"/>
        </w:rPr>
        <w:t xml:space="preserve"> deeper and more comprehensive understanding of attitudes of Arab and Jewish university students in Israel towards each other. </w:t>
      </w:r>
      <w:r w:rsidR="003B48DB" w:rsidRPr="000B67D7">
        <w:rPr>
          <w:rFonts w:asciiTheme="majorBidi" w:hAnsiTheme="majorBidi" w:cstheme="majorBidi"/>
          <w:sz w:val="24"/>
          <w:szCs w:val="24"/>
        </w:rPr>
        <w:t>It may also contribute in decreasing the negat</w:t>
      </w:r>
      <w:r w:rsidRPr="000B67D7">
        <w:rPr>
          <w:rFonts w:asciiTheme="majorBidi" w:hAnsiTheme="majorBidi" w:cstheme="majorBidi"/>
          <w:sz w:val="24"/>
          <w:szCs w:val="24"/>
        </w:rPr>
        <w:t xml:space="preserve">ive attitudes and stereotypes </w:t>
      </w:r>
      <w:r w:rsidR="003B48DB" w:rsidRPr="000B67D7">
        <w:rPr>
          <w:rFonts w:asciiTheme="majorBidi" w:hAnsiTheme="majorBidi" w:cstheme="majorBidi"/>
          <w:sz w:val="24"/>
          <w:szCs w:val="24"/>
        </w:rPr>
        <w:t xml:space="preserve">between the two groups. Besides, it </w:t>
      </w:r>
      <w:r w:rsidR="00AE23E5" w:rsidRPr="000B67D7">
        <w:rPr>
          <w:rFonts w:asciiTheme="majorBidi" w:hAnsiTheme="majorBidi" w:cstheme="majorBidi"/>
          <w:sz w:val="24"/>
          <w:szCs w:val="24"/>
        </w:rPr>
        <w:t xml:space="preserve">can </w:t>
      </w:r>
      <w:r w:rsidR="003B48DB" w:rsidRPr="000B67D7">
        <w:rPr>
          <w:rFonts w:asciiTheme="majorBidi" w:hAnsiTheme="majorBidi" w:cstheme="majorBidi"/>
          <w:sz w:val="24"/>
          <w:szCs w:val="24"/>
        </w:rPr>
        <w:t>yiel</w:t>
      </w:r>
      <w:r w:rsidRPr="000B67D7">
        <w:rPr>
          <w:rFonts w:asciiTheme="majorBidi" w:hAnsiTheme="majorBidi" w:cstheme="majorBidi"/>
          <w:sz w:val="24"/>
          <w:szCs w:val="24"/>
        </w:rPr>
        <w:t xml:space="preserve">d </w:t>
      </w:r>
      <w:r w:rsidR="00AE23E5" w:rsidRPr="000B67D7">
        <w:rPr>
          <w:rFonts w:asciiTheme="majorBidi" w:hAnsiTheme="majorBidi" w:cstheme="majorBidi"/>
          <w:sz w:val="24"/>
          <w:szCs w:val="24"/>
        </w:rPr>
        <w:t>peace education program</w:t>
      </w:r>
      <w:r w:rsidR="00B06D2F" w:rsidRPr="000B67D7">
        <w:rPr>
          <w:rFonts w:asciiTheme="majorBidi" w:hAnsiTheme="majorBidi" w:cstheme="majorBidi" w:hint="cs"/>
          <w:sz w:val="24"/>
          <w:szCs w:val="24"/>
          <w:rtl/>
        </w:rPr>
        <w:t>.</w:t>
      </w:r>
    </w:p>
    <w:p w:rsidR="00DF4B50" w:rsidRPr="000B67D7" w:rsidRDefault="003B48DB" w:rsidP="000B67D7">
      <w:pPr>
        <w:bidi w:val="0"/>
        <w:spacing w:line="480" w:lineRule="auto"/>
        <w:rPr>
          <w:rFonts w:asciiTheme="majorBidi" w:hAnsiTheme="majorBidi" w:cstheme="majorBidi"/>
          <w:sz w:val="24"/>
          <w:szCs w:val="24"/>
        </w:rPr>
      </w:pPr>
      <w:r w:rsidRPr="000B67D7">
        <w:rPr>
          <w:rFonts w:asciiTheme="majorBidi" w:hAnsiTheme="majorBidi" w:cstheme="majorBidi"/>
          <w:sz w:val="24"/>
          <w:szCs w:val="24"/>
        </w:rPr>
        <w:t>This research uses quantitative associative research tool: a questionnaire. The s</w:t>
      </w:r>
      <w:r w:rsidR="00AE23E5" w:rsidRPr="000B67D7">
        <w:rPr>
          <w:rFonts w:asciiTheme="majorBidi" w:hAnsiTheme="majorBidi" w:cstheme="majorBidi"/>
          <w:sz w:val="24"/>
          <w:szCs w:val="24"/>
        </w:rPr>
        <w:t>ample included 30 female and mal</w:t>
      </w:r>
      <w:r w:rsidRPr="000B67D7">
        <w:rPr>
          <w:rFonts w:asciiTheme="majorBidi" w:hAnsiTheme="majorBidi" w:cstheme="majorBidi"/>
          <w:sz w:val="24"/>
          <w:szCs w:val="24"/>
        </w:rPr>
        <w:t xml:space="preserve">e teachers (20% of the participants were </w:t>
      </w:r>
      <w:r w:rsidR="00AE23E5" w:rsidRPr="000B67D7">
        <w:rPr>
          <w:rFonts w:asciiTheme="majorBidi" w:hAnsiTheme="majorBidi" w:cstheme="majorBidi"/>
          <w:sz w:val="24"/>
          <w:szCs w:val="24"/>
        </w:rPr>
        <w:t>females</w:t>
      </w:r>
      <w:r w:rsidRPr="000B67D7">
        <w:rPr>
          <w:rFonts w:asciiTheme="majorBidi" w:hAnsiTheme="majorBidi" w:cstheme="majorBidi"/>
          <w:sz w:val="24"/>
          <w:szCs w:val="24"/>
        </w:rPr>
        <w:t xml:space="preserve"> and the rest males). Results show that Arab teachers tend more to accept the other group. They also show that Arab teachers tend to be more individualistic and isolated. They also tend to be more uncertain than certain. </w:t>
      </w:r>
    </w:p>
    <w:p w:rsidR="003B48DB" w:rsidRPr="000B67D7" w:rsidRDefault="003B48DB" w:rsidP="00AE23E5">
      <w:pPr>
        <w:bidi w:val="0"/>
        <w:spacing w:line="480" w:lineRule="auto"/>
        <w:rPr>
          <w:rFonts w:asciiTheme="majorBidi" w:hAnsiTheme="majorBidi" w:cstheme="majorBidi"/>
          <w:sz w:val="24"/>
          <w:szCs w:val="24"/>
          <w:rtl/>
        </w:rPr>
      </w:pPr>
      <w:r w:rsidRPr="000B67D7">
        <w:rPr>
          <w:rFonts w:asciiTheme="majorBidi" w:hAnsiTheme="majorBidi" w:cstheme="majorBidi"/>
          <w:sz w:val="24"/>
          <w:szCs w:val="24"/>
        </w:rPr>
        <w:t>We highly recommend the necessity</w:t>
      </w:r>
      <w:r w:rsidR="00DF4B50" w:rsidRPr="000B67D7">
        <w:rPr>
          <w:rFonts w:asciiTheme="majorBidi" w:hAnsiTheme="majorBidi" w:cstheme="majorBidi"/>
          <w:sz w:val="24"/>
          <w:szCs w:val="24"/>
        </w:rPr>
        <w:t xml:space="preserve"> of raising and awareness and exposure of Arab teachers to the fact that administration is a successful set out point of work. There is also a need to activate different institutions in order to encourage the development of individuals.  </w:t>
      </w:r>
      <w:r w:rsidRPr="000B67D7">
        <w:rPr>
          <w:rFonts w:asciiTheme="majorBidi" w:hAnsiTheme="majorBidi" w:cstheme="majorBidi"/>
          <w:sz w:val="24"/>
          <w:szCs w:val="24"/>
        </w:rPr>
        <w:t xml:space="preserve">  </w:t>
      </w:r>
    </w:p>
    <w:sectPr w:rsidR="003B48DB" w:rsidRPr="000B67D7" w:rsidSect="009D126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56059"/>
    <w:rsid w:val="0000184E"/>
    <w:rsid w:val="00016431"/>
    <w:rsid w:val="000B67D7"/>
    <w:rsid w:val="003B48DB"/>
    <w:rsid w:val="003C21B4"/>
    <w:rsid w:val="00540860"/>
    <w:rsid w:val="005474B6"/>
    <w:rsid w:val="00596E99"/>
    <w:rsid w:val="006B4AC0"/>
    <w:rsid w:val="007F16DF"/>
    <w:rsid w:val="009375EB"/>
    <w:rsid w:val="009D1263"/>
    <w:rsid w:val="00A11949"/>
    <w:rsid w:val="00A80649"/>
    <w:rsid w:val="00AD32F8"/>
    <w:rsid w:val="00AE23E5"/>
    <w:rsid w:val="00B06D2F"/>
    <w:rsid w:val="00B56059"/>
    <w:rsid w:val="00DC14E6"/>
    <w:rsid w:val="00DF4B50"/>
    <w:rsid w:val="00FA2D8C"/>
    <w:rsid w:val="00FA70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86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229</Words>
  <Characters>1310</Characters>
  <Application>Microsoft Office Word</Application>
  <DocSecurity>0</DocSecurity>
  <Lines>10</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ابي وتد</dc:creator>
  <cp:lastModifiedBy>User</cp:lastModifiedBy>
  <cp:revision>2</cp:revision>
  <dcterms:created xsi:type="dcterms:W3CDTF">2017-12-19T14:58:00Z</dcterms:created>
  <dcterms:modified xsi:type="dcterms:W3CDTF">2017-12-19T14:58:00Z</dcterms:modified>
</cp:coreProperties>
</file>