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D45" w:rsidRPr="000B313D" w:rsidRDefault="000F5D45" w:rsidP="000F5D45">
      <w:pPr>
        <w:bidi/>
        <w:spacing w:line="240" w:lineRule="auto"/>
        <w:jc w:val="center"/>
        <w:rPr>
          <w:b/>
          <w:bCs/>
          <w:sz w:val="28"/>
          <w:szCs w:val="28"/>
          <w:lang w:bidi="he-IL"/>
        </w:rPr>
      </w:pPr>
      <w:r w:rsidRPr="000B313D">
        <w:rPr>
          <w:b/>
          <w:bCs/>
          <w:sz w:val="28"/>
          <w:szCs w:val="28"/>
          <w:lang w:bidi="he-IL"/>
        </w:rPr>
        <w:t xml:space="preserve">Enhancing motivation for reading trough learning texts </w:t>
      </w:r>
      <w:proofErr w:type="spellStart"/>
      <w:r w:rsidRPr="000B313D">
        <w:rPr>
          <w:b/>
          <w:bCs/>
          <w:sz w:val="28"/>
          <w:szCs w:val="28"/>
          <w:lang w:bidi="he-IL"/>
        </w:rPr>
        <w:t>theat</w:t>
      </w:r>
      <w:r>
        <w:rPr>
          <w:b/>
          <w:bCs/>
          <w:sz w:val="28"/>
          <w:szCs w:val="28"/>
          <w:lang w:bidi="he-IL"/>
        </w:rPr>
        <w:t>e</w:t>
      </w:r>
      <w:r w:rsidRPr="000B313D">
        <w:rPr>
          <w:b/>
          <w:bCs/>
          <w:sz w:val="28"/>
          <w:szCs w:val="28"/>
          <w:lang w:bidi="he-IL"/>
        </w:rPr>
        <w:t>rizing</w:t>
      </w:r>
      <w:proofErr w:type="spellEnd"/>
    </w:p>
    <w:p w:rsidR="000F5D45" w:rsidRPr="000B313D" w:rsidRDefault="000F5D45" w:rsidP="000F5D45">
      <w:pPr>
        <w:bidi/>
        <w:spacing w:line="240" w:lineRule="auto"/>
        <w:jc w:val="center"/>
        <w:rPr>
          <w:b/>
          <w:bCs/>
          <w:sz w:val="28"/>
          <w:szCs w:val="28"/>
          <w:rtl/>
          <w:lang w:bidi="he-IL"/>
        </w:rPr>
      </w:pPr>
      <w:proofErr w:type="spellStart"/>
      <w:r w:rsidRPr="000B313D">
        <w:rPr>
          <w:b/>
          <w:bCs/>
          <w:sz w:val="28"/>
          <w:szCs w:val="28"/>
          <w:lang w:bidi="he-IL"/>
        </w:rPr>
        <w:t>Asmaa</w:t>
      </w:r>
      <w:proofErr w:type="spellEnd"/>
      <w:r w:rsidRPr="000B313D">
        <w:rPr>
          <w:b/>
          <w:bCs/>
          <w:sz w:val="28"/>
          <w:szCs w:val="28"/>
          <w:lang w:bidi="he-IL"/>
        </w:rPr>
        <w:t>’ Nasser</w:t>
      </w:r>
    </w:p>
    <w:p w:rsidR="000F5D45" w:rsidRPr="000B313D" w:rsidRDefault="000F5D45" w:rsidP="000F5D45">
      <w:pPr>
        <w:bidi/>
        <w:spacing w:line="240" w:lineRule="auto"/>
        <w:jc w:val="center"/>
        <w:rPr>
          <w:b/>
          <w:bCs/>
          <w:sz w:val="28"/>
          <w:szCs w:val="28"/>
          <w:lang w:bidi="he-IL"/>
        </w:rPr>
      </w:pPr>
      <w:proofErr w:type="spellStart"/>
      <w:r w:rsidRPr="000B313D">
        <w:rPr>
          <w:b/>
          <w:bCs/>
          <w:sz w:val="28"/>
          <w:szCs w:val="28"/>
          <w:lang w:bidi="he-IL"/>
        </w:rPr>
        <w:t>Ibn</w:t>
      </w:r>
      <w:proofErr w:type="spellEnd"/>
      <w:r w:rsidRPr="000B313D">
        <w:rPr>
          <w:b/>
          <w:bCs/>
          <w:sz w:val="28"/>
          <w:szCs w:val="28"/>
          <w:lang w:bidi="he-IL"/>
        </w:rPr>
        <w:t xml:space="preserve">- </w:t>
      </w:r>
      <w:proofErr w:type="spellStart"/>
      <w:r w:rsidRPr="000B313D">
        <w:rPr>
          <w:b/>
          <w:bCs/>
          <w:sz w:val="28"/>
          <w:szCs w:val="28"/>
          <w:lang w:bidi="he-IL"/>
        </w:rPr>
        <w:t>Khaldoun</w:t>
      </w:r>
      <w:proofErr w:type="spellEnd"/>
      <w:r w:rsidRPr="000B313D">
        <w:rPr>
          <w:b/>
          <w:bCs/>
          <w:sz w:val="28"/>
          <w:szCs w:val="28"/>
          <w:lang w:bidi="he-IL"/>
        </w:rPr>
        <w:t xml:space="preserve"> elementary school- Al- </w:t>
      </w:r>
      <w:proofErr w:type="spellStart"/>
      <w:r w:rsidRPr="000B313D">
        <w:rPr>
          <w:b/>
          <w:bCs/>
          <w:sz w:val="28"/>
          <w:szCs w:val="28"/>
          <w:lang w:bidi="he-IL"/>
        </w:rPr>
        <w:t>Qasemi</w:t>
      </w:r>
      <w:proofErr w:type="spellEnd"/>
      <w:r w:rsidRPr="000B313D">
        <w:rPr>
          <w:b/>
          <w:bCs/>
          <w:sz w:val="28"/>
          <w:szCs w:val="28"/>
          <w:lang w:bidi="he-IL"/>
        </w:rPr>
        <w:t xml:space="preserve"> academy</w:t>
      </w:r>
    </w:p>
    <w:p w:rsidR="000F5D45" w:rsidRDefault="000F5D45" w:rsidP="000F5D45">
      <w:pPr>
        <w:bidi/>
        <w:spacing w:line="240" w:lineRule="auto"/>
        <w:jc w:val="center"/>
        <w:rPr>
          <w:b/>
          <w:bCs/>
          <w:sz w:val="28"/>
          <w:szCs w:val="28"/>
          <w:rtl/>
          <w:lang w:bidi="he-IL"/>
        </w:rPr>
      </w:pPr>
      <w:r w:rsidRPr="000B313D">
        <w:rPr>
          <w:b/>
          <w:bCs/>
          <w:sz w:val="28"/>
          <w:szCs w:val="28"/>
          <w:lang w:bidi="he-IL"/>
        </w:rPr>
        <w:t xml:space="preserve">E-mail: </w:t>
      </w:r>
      <w:hyperlink r:id="rId4" w:history="1">
        <w:r w:rsidRPr="00C530A1">
          <w:rPr>
            <w:rStyle w:val="Hyperlink"/>
            <w:b/>
            <w:bCs/>
            <w:sz w:val="28"/>
            <w:szCs w:val="28"/>
            <w:lang w:bidi="he-IL"/>
          </w:rPr>
          <w:t>nassera1967@gmail.com</w:t>
        </w:r>
      </w:hyperlink>
    </w:p>
    <w:p w:rsidR="00AB19FA" w:rsidRPr="000F5D45" w:rsidRDefault="000F5D45" w:rsidP="000F5D45">
      <w:pPr>
        <w:bidi/>
        <w:jc w:val="right"/>
        <w:rPr>
          <w:b/>
          <w:bCs/>
          <w:sz w:val="28"/>
          <w:szCs w:val="28"/>
          <w:lang w:bidi="he-IL"/>
        </w:rPr>
      </w:pPr>
      <w:proofErr w:type="gramStart"/>
      <w:r>
        <w:rPr>
          <w:b/>
          <w:bCs/>
          <w:sz w:val="28"/>
          <w:szCs w:val="28"/>
          <w:lang w:bidi="he-IL"/>
        </w:rPr>
        <w:t>abstract</w:t>
      </w:r>
      <w:proofErr w:type="gramEnd"/>
    </w:p>
    <w:p w:rsidR="00AB19FA" w:rsidRPr="00E33043" w:rsidRDefault="000E7701" w:rsidP="00E33043">
      <w:pPr>
        <w:shd w:val="clear" w:color="auto" w:fill="FFFFFF"/>
        <w:spacing w:after="0" w:line="240" w:lineRule="auto"/>
        <w:rPr>
          <w:rFonts w:asciiTheme="majorBidi" w:eastAsia="Times New Roman" w:hAnsiTheme="majorBidi" w:cstheme="majorBidi"/>
          <w:color w:val="222222"/>
          <w:sz w:val="24"/>
          <w:szCs w:val="24"/>
          <w:lang w:eastAsia="en-CA"/>
        </w:rPr>
      </w:pPr>
      <w:r w:rsidRPr="000F5D45">
        <w:rPr>
          <w:rFonts w:asciiTheme="majorBidi" w:eastAsia="Times New Roman" w:hAnsiTheme="majorBidi" w:cstheme="majorBidi"/>
          <w:color w:val="222222"/>
          <w:sz w:val="24"/>
          <w:szCs w:val="24"/>
          <w:lang w:eastAsia="en-CA"/>
        </w:rPr>
        <w:t>T</w:t>
      </w:r>
      <w:r w:rsidR="00AB19FA" w:rsidRPr="000F5D45">
        <w:rPr>
          <w:rFonts w:asciiTheme="majorBidi" w:eastAsia="Times New Roman" w:hAnsiTheme="majorBidi" w:cstheme="majorBidi"/>
          <w:color w:val="222222"/>
          <w:sz w:val="24"/>
          <w:szCs w:val="24"/>
          <w:lang w:eastAsia="en-CA"/>
        </w:rPr>
        <w:t xml:space="preserve">he main goal behind the idea of </w:t>
      </w:r>
      <w:proofErr w:type="spellStart"/>
      <w:r w:rsidR="00AB19FA" w:rsidRPr="000F5D45">
        <w:rPr>
          <w:rFonts w:asciiTheme="majorBidi" w:eastAsia="Times New Roman" w:hAnsiTheme="majorBidi" w:cstheme="majorBidi"/>
          <w:color w:val="222222"/>
          <w:sz w:val="24"/>
          <w:szCs w:val="24"/>
          <w:lang w:eastAsia="en-CA"/>
        </w:rPr>
        <w:t>theaterizing</w:t>
      </w:r>
      <w:proofErr w:type="spellEnd"/>
      <w:r w:rsidR="00AB19FA" w:rsidRPr="000F5D45">
        <w:rPr>
          <w:rFonts w:asciiTheme="majorBidi" w:eastAsia="Times New Roman" w:hAnsiTheme="majorBidi" w:cstheme="majorBidi"/>
          <w:color w:val="222222"/>
          <w:sz w:val="24"/>
          <w:szCs w:val="24"/>
          <w:lang w:eastAsia="en-CA"/>
        </w:rPr>
        <w:t xml:space="preserve"> academic </w:t>
      </w:r>
      <w:proofErr w:type="gramStart"/>
      <w:r w:rsidRPr="000F5D45">
        <w:rPr>
          <w:rFonts w:asciiTheme="majorBidi" w:eastAsia="Times New Roman" w:hAnsiTheme="majorBidi" w:cstheme="majorBidi"/>
          <w:color w:val="222222"/>
          <w:sz w:val="24"/>
          <w:szCs w:val="24"/>
          <w:lang w:eastAsia="en-CA"/>
        </w:rPr>
        <w:t>texts,</w:t>
      </w:r>
      <w:proofErr w:type="gramEnd"/>
      <w:r w:rsidRPr="000F5D45">
        <w:rPr>
          <w:rFonts w:asciiTheme="majorBidi" w:eastAsia="Times New Roman" w:hAnsiTheme="majorBidi" w:cstheme="majorBidi"/>
          <w:color w:val="222222"/>
          <w:sz w:val="24"/>
          <w:szCs w:val="24"/>
          <w:lang w:eastAsia="en-CA"/>
        </w:rPr>
        <w:t xml:space="preserve"> is</w:t>
      </w:r>
      <w:r w:rsidR="00AB19FA" w:rsidRPr="000F5D45">
        <w:rPr>
          <w:rFonts w:asciiTheme="majorBidi" w:eastAsia="Times New Roman" w:hAnsiTheme="majorBidi" w:cstheme="majorBidi"/>
          <w:color w:val="222222"/>
          <w:sz w:val="24"/>
          <w:szCs w:val="24"/>
          <w:lang w:eastAsia="en-CA"/>
        </w:rPr>
        <w:t xml:space="preserve"> to raise self-motivation for reading among young students. Another important goal is to improve academic achievements and their understanding of the materials that </w:t>
      </w:r>
      <w:proofErr w:type="gramStart"/>
      <w:r w:rsidR="00AB19FA" w:rsidRPr="000F5D45">
        <w:rPr>
          <w:rFonts w:asciiTheme="majorBidi" w:eastAsia="Times New Roman" w:hAnsiTheme="majorBidi" w:cstheme="majorBidi"/>
          <w:color w:val="222222"/>
          <w:sz w:val="24"/>
          <w:szCs w:val="24"/>
          <w:lang w:eastAsia="en-CA"/>
        </w:rPr>
        <w:t>have been delivered</w:t>
      </w:r>
      <w:proofErr w:type="gramEnd"/>
      <w:r w:rsidR="00AB19FA" w:rsidRPr="000F5D45">
        <w:rPr>
          <w:rFonts w:asciiTheme="majorBidi" w:eastAsia="Times New Roman" w:hAnsiTheme="majorBidi" w:cstheme="majorBidi"/>
          <w:color w:val="222222"/>
          <w:sz w:val="24"/>
          <w:szCs w:val="24"/>
          <w:lang w:eastAsia="en-CA"/>
        </w:rPr>
        <w:t xml:space="preserve"> through Arabic classes. A high percentage of the elementary students, mainly who are in grades 5 and 6 are facing many challenges in reading because of the boring and dry curriculum which uses traditional methods in teaching. Students are expected to stay passive learners, just listen to what is said and simply reading from the </w:t>
      </w:r>
      <w:proofErr w:type="gramStart"/>
      <w:r w:rsidR="00AB19FA" w:rsidRPr="000F5D45">
        <w:rPr>
          <w:rFonts w:asciiTheme="majorBidi" w:eastAsia="Times New Roman" w:hAnsiTheme="majorBidi" w:cstheme="majorBidi"/>
          <w:color w:val="222222"/>
          <w:sz w:val="24"/>
          <w:szCs w:val="24"/>
          <w:lang w:eastAsia="en-CA"/>
        </w:rPr>
        <w:t>text books</w:t>
      </w:r>
      <w:proofErr w:type="gramEnd"/>
      <w:r w:rsidR="00AB19FA" w:rsidRPr="000F5D45">
        <w:rPr>
          <w:rFonts w:asciiTheme="majorBidi" w:eastAsia="Times New Roman" w:hAnsiTheme="majorBidi" w:cstheme="majorBidi"/>
          <w:color w:val="222222"/>
          <w:sz w:val="24"/>
          <w:szCs w:val="24"/>
          <w:lang w:eastAsia="en-CA"/>
        </w:rPr>
        <w:t xml:space="preserve"> without using other skills. Learning by this method has absolutely no benefits for the students who will lose interest and focus or concentration to what </w:t>
      </w:r>
      <w:proofErr w:type="gramStart"/>
      <w:r w:rsidR="00AB19FA" w:rsidRPr="000F5D45">
        <w:rPr>
          <w:rFonts w:asciiTheme="majorBidi" w:eastAsia="Times New Roman" w:hAnsiTheme="majorBidi" w:cstheme="majorBidi"/>
          <w:color w:val="222222"/>
          <w:sz w:val="24"/>
          <w:szCs w:val="24"/>
          <w:lang w:eastAsia="en-CA"/>
        </w:rPr>
        <w:t>has been taught</w:t>
      </w:r>
      <w:proofErr w:type="gramEnd"/>
      <w:r w:rsidR="00AB19FA" w:rsidRPr="000F5D45">
        <w:rPr>
          <w:rFonts w:asciiTheme="majorBidi" w:eastAsia="Times New Roman" w:hAnsiTheme="majorBidi" w:cstheme="majorBidi"/>
          <w:color w:val="222222"/>
          <w:sz w:val="24"/>
          <w:szCs w:val="24"/>
          <w:lang w:eastAsia="en-CA"/>
        </w:rPr>
        <w:t>, and it will only destroy their passion for reading and learning. We are witnessing the decrease of reading among students as well as a decrease and the lack of knowledge or information they have because of their negative attitude towards reading. We all know what great skills we can learn through reading: learning new things, enriching our language, enhancing motivation, improving the abilities to analyze and to criticize, fostering creativity, raising self-confidence and learning life skills and much more.</w:t>
      </w:r>
      <w:r w:rsidR="00AB19FA" w:rsidRPr="000F5D45">
        <w:rPr>
          <w:rFonts w:asciiTheme="majorBidi" w:eastAsia="Times New Roman" w:hAnsiTheme="majorBidi" w:cstheme="majorBidi"/>
          <w:color w:val="222222"/>
          <w:sz w:val="24"/>
          <w:szCs w:val="24"/>
          <w:lang w:eastAsia="en-CA"/>
        </w:rPr>
        <w:br/>
      </w:r>
      <w:r w:rsidR="00AB19FA" w:rsidRPr="000F5D45">
        <w:rPr>
          <w:rFonts w:asciiTheme="majorBidi" w:eastAsia="Times New Roman" w:hAnsiTheme="majorBidi" w:cstheme="majorBidi"/>
          <w:color w:val="222222"/>
          <w:sz w:val="24"/>
          <w:szCs w:val="24"/>
          <w:lang w:eastAsia="en-CA"/>
        </w:rPr>
        <w:br/>
      </w:r>
      <w:proofErr w:type="gramStart"/>
      <w:r w:rsidR="00AB19FA" w:rsidRPr="000F5D45">
        <w:rPr>
          <w:rFonts w:asciiTheme="majorBidi" w:eastAsia="Times New Roman" w:hAnsiTheme="majorBidi" w:cstheme="majorBidi"/>
          <w:color w:val="222222"/>
          <w:sz w:val="24"/>
          <w:szCs w:val="24"/>
          <w:lang w:eastAsia="en-CA"/>
        </w:rPr>
        <w:t>As a result</w:t>
      </w:r>
      <w:proofErr w:type="gramEnd"/>
      <w:r w:rsidR="00AB19FA" w:rsidRPr="000F5D45">
        <w:rPr>
          <w:rFonts w:asciiTheme="majorBidi" w:eastAsia="Times New Roman" w:hAnsiTheme="majorBidi" w:cstheme="majorBidi"/>
          <w:color w:val="222222"/>
          <w:sz w:val="24"/>
          <w:szCs w:val="24"/>
          <w:lang w:eastAsia="en-CA"/>
        </w:rPr>
        <w:t xml:space="preserve"> of the control of the electronical devices on our lives, our kids don’t feel the need to read and to hold more books as they have the fulfillment from social media and the variety of websites. Reading became a </w:t>
      </w:r>
      <w:proofErr w:type="gramStart"/>
      <w:r w:rsidR="00AB19FA" w:rsidRPr="000F5D45">
        <w:rPr>
          <w:rFonts w:asciiTheme="majorBidi" w:eastAsia="Times New Roman" w:hAnsiTheme="majorBidi" w:cstheme="majorBidi"/>
          <w:color w:val="222222"/>
          <w:sz w:val="24"/>
          <w:szCs w:val="24"/>
          <w:lang w:eastAsia="en-CA"/>
        </w:rPr>
        <w:t>real challenge</w:t>
      </w:r>
      <w:proofErr w:type="gramEnd"/>
      <w:r w:rsidR="00AB19FA" w:rsidRPr="000F5D45">
        <w:rPr>
          <w:rFonts w:asciiTheme="majorBidi" w:eastAsia="Times New Roman" w:hAnsiTheme="majorBidi" w:cstheme="majorBidi"/>
          <w:color w:val="222222"/>
          <w:sz w:val="24"/>
          <w:szCs w:val="24"/>
          <w:lang w:eastAsia="en-CA"/>
        </w:rPr>
        <w:t xml:space="preserve"> at home and at school, and academic missions and achievements became a real nightmare for students and their parents.</w:t>
      </w:r>
      <w:r w:rsidR="00AB19FA" w:rsidRPr="000F5D45">
        <w:rPr>
          <w:rFonts w:asciiTheme="majorBidi" w:eastAsia="Times New Roman" w:hAnsiTheme="majorBidi" w:cstheme="majorBidi"/>
          <w:color w:val="222222"/>
          <w:sz w:val="24"/>
          <w:szCs w:val="24"/>
          <w:lang w:eastAsia="en-CA"/>
        </w:rPr>
        <w:br/>
      </w:r>
      <w:r w:rsidR="00AB19FA" w:rsidRPr="000F5D45">
        <w:rPr>
          <w:rFonts w:asciiTheme="majorBidi" w:eastAsia="Times New Roman" w:hAnsiTheme="majorBidi" w:cstheme="majorBidi"/>
          <w:color w:val="222222"/>
          <w:sz w:val="24"/>
          <w:szCs w:val="24"/>
          <w:lang w:eastAsia="en-CA"/>
        </w:rPr>
        <w:br/>
      </w:r>
      <w:r w:rsidR="00AB19FA" w:rsidRPr="000F5D45">
        <w:rPr>
          <w:rFonts w:asciiTheme="majorBidi" w:eastAsia="Times New Roman" w:hAnsiTheme="majorBidi" w:cstheme="majorBidi"/>
          <w:color w:val="222222"/>
          <w:sz w:val="24"/>
          <w:szCs w:val="24"/>
          <w:lang w:eastAsia="en-CA"/>
        </w:rPr>
        <w:br/>
        <w:t xml:space="preserve">We all agree that it is the time to change our methods and apply creative ways in our teaching in order to attract kids to love and enjoy reading. </w:t>
      </w:r>
      <w:proofErr w:type="spellStart"/>
      <w:r w:rsidR="00AB19FA" w:rsidRPr="000F5D45">
        <w:rPr>
          <w:rFonts w:asciiTheme="majorBidi" w:eastAsia="Times New Roman" w:hAnsiTheme="majorBidi" w:cstheme="majorBidi"/>
          <w:color w:val="222222"/>
          <w:sz w:val="24"/>
          <w:szCs w:val="24"/>
          <w:lang w:eastAsia="en-CA"/>
        </w:rPr>
        <w:t>Theaterizing</w:t>
      </w:r>
      <w:proofErr w:type="spellEnd"/>
      <w:r w:rsidR="00AB19FA" w:rsidRPr="000F5D45">
        <w:rPr>
          <w:rFonts w:asciiTheme="majorBidi" w:eastAsia="Times New Roman" w:hAnsiTheme="majorBidi" w:cstheme="majorBidi"/>
          <w:color w:val="222222"/>
          <w:sz w:val="24"/>
          <w:szCs w:val="24"/>
          <w:lang w:eastAsia="en-CA"/>
        </w:rPr>
        <w:t xml:space="preserve"> the text is a new, creative and dynamic method in teaching. By using this strategy in </w:t>
      </w:r>
      <w:proofErr w:type="gramStart"/>
      <w:r w:rsidR="00AB19FA" w:rsidRPr="000F5D45">
        <w:rPr>
          <w:rFonts w:asciiTheme="majorBidi" w:eastAsia="Times New Roman" w:hAnsiTheme="majorBidi" w:cstheme="majorBidi"/>
          <w:color w:val="222222"/>
          <w:sz w:val="24"/>
          <w:szCs w:val="24"/>
          <w:lang w:eastAsia="en-CA"/>
        </w:rPr>
        <w:t>teaching</w:t>
      </w:r>
      <w:proofErr w:type="gramEnd"/>
      <w:r w:rsidR="00AB19FA" w:rsidRPr="000F5D45">
        <w:rPr>
          <w:rFonts w:asciiTheme="majorBidi" w:eastAsia="Times New Roman" w:hAnsiTheme="majorBidi" w:cstheme="majorBidi"/>
          <w:color w:val="222222"/>
          <w:sz w:val="24"/>
          <w:szCs w:val="24"/>
          <w:lang w:eastAsia="en-CA"/>
        </w:rPr>
        <w:t xml:space="preserve"> we encourage the learners to be active, creative and energetic. Students who use more channels in learning will enjoy the process, will remember the details, and will love to read more in the future. When we ask students to be an active part in class: doing more, moving, acting, </w:t>
      </w:r>
      <w:proofErr w:type="gramStart"/>
      <w:r w:rsidR="00AB19FA" w:rsidRPr="000F5D45">
        <w:rPr>
          <w:rFonts w:asciiTheme="majorBidi" w:eastAsia="Times New Roman" w:hAnsiTheme="majorBidi" w:cstheme="majorBidi"/>
          <w:color w:val="222222"/>
          <w:sz w:val="24"/>
          <w:szCs w:val="24"/>
          <w:lang w:eastAsia="en-CA"/>
        </w:rPr>
        <w:t>then</w:t>
      </w:r>
      <w:proofErr w:type="gramEnd"/>
      <w:r w:rsidR="00AB19FA" w:rsidRPr="000F5D45">
        <w:rPr>
          <w:rFonts w:asciiTheme="majorBidi" w:eastAsia="Times New Roman" w:hAnsiTheme="majorBidi" w:cstheme="majorBidi"/>
          <w:color w:val="222222"/>
          <w:sz w:val="24"/>
          <w:szCs w:val="24"/>
          <w:lang w:eastAsia="en-CA"/>
        </w:rPr>
        <w:t xml:space="preserve"> they will be better learners and happier students.</w:t>
      </w:r>
      <w:r w:rsidR="00AB19FA" w:rsidRPr="000F5D45">
        <w:rPr>
          <w:rFonts w:asciiTheme="majorBidi" w:eastAsia="Times New Roman" w:hAnsiTheme="majorBidi" w:cstheme="majorBidi"/>
          <w:color w:val="222222"/>
          <w:sz w:val="24"/>
          <w:szCs w:val="24"/>
          <w:lang w:eastAsia="en-CA"/>
        </w:rPr>
        <w:br/>
      </w:r>
      <w:r w:rsidR="00AB19FA" w:rsidRPr="000F5D45">
        <w:rPr>
          <w:rFonts w:asciiTheme="majorBidi" w:eastAsia="Times New Roman" w:hAnsiTheme="majorBidi" w:cstheme="majorBidi"/>
          <w:color w:val="222222"/>
          <w:sz w:val="24"/>
          <w:szCs w:val="24"/>
          <w:lang w:eastAsia="en-CA"/>
        </w:rPr>
        <w:br/>
        <w:t xml:space="preserve">We always need to work on finding alternative ways in teaching to maintain the level of the motivation among student and to keep their curiosity for knowledge and feed their creative minds. Enjoyment in learning is a major factor in academic accomplishments and teachers need to challenge themselves in creating this environment. </w:t>
      </w:r>
      <w:proofErr w:type="gramStart"/>
      <w:r w:rsidR="00AB19FA" w:rsidRPr="000F5D45">
        <w:rPr>
          <w:rFonts w:asciiTheme="majorBidi" w:eastAsia="Times New Roman" w:hAnsiTheme="majorBidi" w:cstheme="majorBidi"/>
          <w:color w:val="222222"/>
          <w:sz w:val="24"/>
          <w:szCs w:val="24"/>
          <w:lang w:eastAsia="en-CA"/>
        </w:rPr>
        <w:t>Besides the enjoyment, the creativity in learning by acting, there are many other benefits: students learn how to work as a team, they are all contributing to the presentation/performance of the play, and individual differences in the academic level will not be noticed, and their self esteem will raise, and they learn more about their selves and their skills in talking, acting and responding in front of audience.</w:t>
      </w:r>
      <w:r w:rsidR="00AB19FA" w:rsidRPr="000F5D45">
        <w:rPr>
          <w:rFonts w:asciiTheme="majorBidi" w:eastAsia="Times New Roman" w:hAnsiTheme="majorBidi" w:cstheme="majorBidi"/>
          <w:color w:val="222222"/>
          <w:sz w:val="24"/>
          <w:szCs w:val="24"/>
          <w:lang w:eastAsia="en-CA"/>
        </w:rPr>
        <w:br/>
      </w:r>
      <w:proofErr w:type="gramEnd"/>
      <w:r w:rsidR="00AB19FA" w:rsidRPr="000F5D45">
        <w:rPr>
          <w:rFonts w:asciiTheme="majorBidi" w:eastAsia="Times New Roman" w:hAnsiTheme="majorBidi" w:cstheme="majorBidi"/>
          <w:color w:val="222222"/>
          <w:sz w:val="24"/>
          <w:szCs w:val="24"/>
          <w:lang w:eastAsia="en-CA"/>
        </w:rPr>
        <w:t xml:space="preserve">Teachers have the main role in leading this strategy. They have </w:t>
      </w:r>
      <w:proofErr w:type="gramStart"/>
      <w:r w:rsidR="00AB19FA" w:rsidRPr="000F5D45">
        <w:rPr>
          <w:rFonts w:asciiTheme="majorBidi" w:eastAsia="Times New Roman" w:hAnsiTheme="majorBidi" w:cstheme="majorBidi"/>
          <w:color w:val="222222"/>
          <w:sz w:val="24"/>
          <w:szCs w:val="24"/>
          <w:lang w:eastAsia="en-CA"/>
        </w:rPr>
        <w:t>to know their students very well, and to know their skills and to give the roles and coach the team to read and act in the right way</w:t>
      </w:r>
      <w:proofErr w:type="gramEnd"/>
      <w:r w:rsidR="00AB19FA" w:rsidRPr="000F5D45">
        <w:rPr>
          <w:rFonts w:asciiTheme="majorBidi" w:eastAsia="Times New Roman" w:hAnsiTheme="majorBidi" w:cstheme="majorBidi"/>
          <w:color w:val="222222"/>
          <w:sz w:val="24"/>
          <w:szCs w:val="24"/>
          <w:lang w:eastAsia="en-CA"/>
        </w:rPr>
        <w:t xml:space="preserve">. Teaching through </w:t>
      </w:r>
      <w:proofErr w:type="spellStart"/>
      <w:r w:rsidR="00AB19FA" w:rsidRPr="000F5D45">
        <w:rPr>
          <w:rFonts w:asciiTheme="majorBidi" w:eastAsia="Times New Roman" w:hAnsiTheme="majorBidi" w:cstheme="majorBidi"/>
          <w:color w:val="222222"/>
          <w:sz w:val="24"/>
          <w:szCs w:val="24"/>
          <w:lang w:eastAsia="en-CA"/>
        </w:rPr>
        <w:t>the</w:t>
      </w:r>
      <w:r w:rsidRPr="000F5D45">
        <w:rPr>
          <w:rFonts w:asciiTheme="majorBidi" w:eastAsia="Times New Roman" w:hAnsiTheme="majorBidi" w:cstheme="majorBidi"/>
          <w:color w:val="222222"/>
          <w:sz w:val="24"/>
          <w:szCs w:val="24"/>
          <w:lang w:eastAsia="en-CA"/>
        </w:rPr>
        <w:t>aterizing</w:t>
      </w:r>
      <w:proofErr w:type="spellEnd"/>
      <w:r w:rsidR="00AB19FA" w:rsidRPr="000F5D45">
        <w:rPr>
          <w:rFonts w:asciiTheme="majorBidi" w:eastAsia="Times New Roman" w:hAnsiTheme="majorBidi" w:cstheme="majorBidi"/>
          <w:color w:val="222222"/>
          <w:sz w:val="24"/>
          <w:szCs w:val="24"/>
          <w:lang w:eastAsia="en-CA"/>
        </w:rPr>
        <w:t xml:space="preserve"> the text will make a real difference in the learning process among students and will enhance their motivation and improve their achievements.</w:t>
      </w:r>
      <w:bookmarkStart w:id="0" w:name="_GoBack"/>
      <w:bookmarkEnd w:id="0"/>
    </w:p>
    <w:p w:rsidR="00AB19FA" w:rsidRPr="000F5D45" w:rsidRDefault="00AB19FA" w:rsidP="004C7050">
      <w:pPr>
        <w:jc w:val="both"/>
        <w:rPr>
          <w:rFonts w:asciiTheme="majorBidi" w:hAnsiTheme="majorBidi" w:cstheme="majorBidi"/>
          <w:sz w:val="24"/>
          <w:szCs w:val="24"/>
        </w:rPr>
      </w:pPr>
    </w:p>
    <w:sectPr w:rsidR="00AB19FA" w:rsidRPr="000F5D45" w:rsidSect="003D18D6">
      <w:pgSz w:w="12240" w:h="15840"/>
      <w:pgMar w:top="1134"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50"/>
    <w:rsid w:val="000E7701"/>
    <w:rsid w:val="000F5D45"/>
    <w:rsid w:val="00313C1B"/>
    <w:rsid w:val="003D18D6"/>
    <w:rsid w:val="004C7050"/>
    <w:rsid w:val="007076AF"/>
    <w:rsid w:val="00AB19FA"/>
    <w:rsid w:val="00C10724"/>
    <w:rsid w:val="00E33043"/>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BCAF4-2ADF-4A97-A004-18F8DF54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8407510772838884264s3">
    <w:name w:val="m_8407510772838884264s3"/>
    <w:basedOn w:val="a"/>
    <w:rsid w:val="004C705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m8407510772838884264bumpedfont15">
    <w:name w:val="m_8407510772838884264bumpedfont15"/>
    <w:basedOn w:val="a0"/>
    <w:rsid w:val="004C7050"/>
  </w:style>
  <w:style w:type="paragraph" w:styleId="NormalWeb">
    <w:name w:val="Normal (Web)"/>
    <w:basedOn w:val="a"/>
    <w:uiPriority w:val="99"/>
    <w:unhideWhenUsed/>
    <w:rsid w:val="004C7050"/>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m8407510772838884264s5">
    <w:name w:val="m_8407510772838884264s5"/>
    <w:basedOn w:val="a"/>
    <w:rsid w:val="004C7050"/>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gmail-m8407510772838884264s5">
    <w:name w:val="gmail-m_8407510772838884264s5"/>
    <w:basedOn w:val="a"/>
    <w:rsid w:val="007076AF"/>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gmail-m8407510772838884264bumpedfont15">
    <w:name w:val="gmail-m_8407510772838884264bumpedfont15"/>
    <w:basedOn w:val="a0"/>
    <w:rsid w:val="007076AF"/>
  </w:style>
  <w:style w:type="character" w:styleId="Hyperlink">
    <w:name w:val="Hyperlink"/>
    <w:basedOn w:val="a0"/>
    <w:uiPriority w:val="99"/>
    <w:unhideWhenUsed/>
    <w:rsid w:val="000F5D45"/>
    <w:rPr>
      <w:color w:val="0563C1" w:themeColor="hyperlink"/>
      <w:u w:val="single"/>
    </w:rPr>
  </w:style>
  <w:style w:type="paragraph" w:styleId="a3">
    <w:name w:val="Balloon Text"/>
    <w:basedOn w:val="a"/>
    <w:link w:val="a4"/>
    <w:uiPriority w:val="99"/>
    <w:semiHidden/>
    <w:unhideWhenUsed/>
    <w:rsid w:val="003D18D6"/>
    <w:pPr>
      <w:spacing w:after="0" w:line="240" w:lineRule="auto"/>
    </w:pPr>
    <w:rPr>
      <w:rFonts w:ascii="Tahoma" w:hAnsi="Tahoma" w:cs="Tahoma"/>
      <w:sz w:val="18"/>
      <w:szCs w:val="18"/>
    </w:rPr>
  </w:style>
  <w:style w:type="character" w:customStyle="1" w:styleId="a4">
    <w:name w:val="טקסט בלונים תו"/>
    <w:basedOn w:val="a0"/>
    <w:link w:val="a3"/>
    <w:uiPriority w:val="99"/>
    <w:semiHidden/>
    <w:rsid w:val="003D18D6"/>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53453">
      <w:bodyDiv w:val="1"/>
      <w:marLeft w:val="0"/>
      <w:marRight w:val="0"/>
      <w:marTop w:val="0"/>
      <w:marBottom w:val="0"/>
      <w:divBdr>
        <w:top w:val="none" w:sz="0" w:space="0" w:color="auto"/>
        <w:left w:val="none" w:sz="0" w:space="0" w:color="auto"/>
        <w:bottom w:val="none" w:sz="0" w:space="0" w:color="auto"/>
        <w:right w:val="none" w:sz="0" w:space="0" w:color="auto"/>
      </w:divBdr>
      <w:divsChild>
        <w:div w:id="705373784">
          <w:marLeft w:val="0"/>
          <w:marRight w:val="0"/>
          <w:marTop w:val="0"/>
          <w:marBottom w:val="0"/>
          <w:divBdr>
            <w:top w:val="none" w:sz="0" w:space="0" w:color="auto"/>
            <w:left w:val="none" w:sz="0" w:space="0" w:color="auto"/>
            <w:bottom w:val="none" w:sz="0" w:space="0" w:color="auto"/>
            <w:right w:val="none" w:sz="0" w:space="0" w:color="auto"/>
          </w:divBdr>
        </w:div>
      </w:divsChild>
    </w:div>
    <w:div w:id="292299207">
      <w:bodyDiv w:val="1"/>
      <w:marLeft w:val="0"/>
      <w:marRight w:val="0"/>
      <w:marTop w:val="0"/>
      <w:marBottom w:val="0"/>
      <w:divBdr>
        <w:top w:val="none" w:sz="0" w:space="0" w:color="auto"/>
        <w:left w:val="none" w:sz="0" w:space="0" w:color="auto"/>
        <w:bottom w:val="none" w:sz="0" w:space="0" w:color="auto"/>
        <w:right w:val="none" w:sz="0" w:space="0" w:color="auto"/>
      </w:divBdr>
      <w:divsChild>
        <w:div w:id="1038240667">
          <w:marLeft w:val="0"/>
          <w:marRight w:val="0"/>
          <w:marTop w:val="0"/>
          <w:marBottom w:val="0"/>
          <w:divBdr>
            <w:top w:val="none" w:sz="0" w:space="0" w:color="auto"/>
            <w:left w:val="none" w:sz="0" w:space="0" w:color="auto"/>
            <w:bottom w:val="none" w:sz="0" w:space="0" w:color="auto"/>
            <w:right w:val="none" w:sz="0" w:space="0" w:color="auto"/>
          </w:divBdr>
        </w:div>
      </w:divsChild>
    </w:div>
    <w:div w:id="369964007">
      <w:bodyDiv w:val="1"/>
      <w:marLeft w:val="0"/>
      <w:marRight w:val="0"/>
      <w:marTop w:val="0"/>
      <w:marBottom w:val="0"/>
      <w:divBdr>
        <w:top w:val="none" w:sz="0" w:space="0" w:color="auto"/>
        <w:left w:val="none" w:sz="0" w:space="0" w:color="auto"/>
        <w:bottom w:val="none" w:sz="0" w:space="0" w:color="auto"/>
        <w:right w:val="none" w:sz="0" w:space="0" w:color="auto"/>
      </w:divBdr>
    </w:div>
    <w:div w:id="428964810">
      <w:bodyDiv w:val="1"/>
      <w:marLeft w:val="0"/>
      <w:marRight w:val="0"/>
      <w:marTop w:val="0"/>
      <w:marBottom w:val="0"/>
      <w:divBdr>
        <w:top w:val="none" w:sz="0" w:space="0" w:color="auto"/>
        <w:left w:val="none" w:sz="0" w:space="0" w:color="auto"/>
        <w:bottom w:val="none" w:sz="0" w:space="0" w:color="auto"/>
        <w:right w:val="none" w:sz="0" w:space="0" w:color="auto"/>
      </w:divBdr>
      <w:divsChild>
        <w:div w:id="1452549859">
          <w:marLeft w:val="0"/>
          <w:marRight w:val="0"/>
          <w:marTop w:val="0"/>
          <w:marBottom w:val="0"/>
          <w:divBdr>
            <w:top w:val="none" w:sz="0" w:space="0" w:color="auto"/>
            <w:left w:val="none" w:sz="0" w:space="0" w:color="auto"/>
            <w:bottom w:val="none" w:sz="0" w:space="0" w:color="auto"/>
            <w:right w:val="none" w:sz="0" w:space="0" w:color="auto"/>
          </w:divBdr>
        </w:div>
        <w:div w:id="1403603303">
          <w:marLeft w:val="0"/>
          <w:marRight w:val="0"/>
          <w:marTop w:val="0"/>
          <w:marBottom w:val="0"/>
          <w:divBdr>
            <w:top w:val="none" w:sz="0" w:space="0" w:color="auto"/>
            <w:left w:val="none" w:sz="0" w:space="0" w:color="auto"/>
            <w:bottom w:val="none" w:sz="0" w:space="0" w:color="auto"/>
            <w:right w:val="none" w:sz="0" w:space="0" w:color="auto"/>
          </w:divBdr>
        </w:div>
      </w:divsChild>
    </w:div>
    <w:div w:id="866213266">
      <w:bodyDiv w:val="1"/>
      <w:marLeft w:val="0"/>
      <w:marRight w:val="0"/>
      <w:marTop w:val="0"/>
      <w:marBottom w:val="0"/>
      <w:divBdr>
        <w:top w:val="none" w:sz="0" w:space="0" w:color="auto"/>
        <w:left w:val="none" w:sz="0" w:space="0" w:color="auto"/>
        <w:bottom w:val="none" w:sz="0" w:space="0" w:color="auto"/>
        <w:right w:val="none" w:sz="0" w:space="0" w:color="auto"/>
      </w:divBdr>
      <w:divsChild>
        <w:div w:id="1300264709">
          <w:marLeft w:val="0"/>
          <w:marRight w:val="0"/>
          <w:marTop w:val="0"/>
          <w:marBottom w:val="0"/>
          <w:divBdr>
            <w:top w:val="none" w:sz="0" w:space="0" w:color="auto"/>
            <w:left w:val="none" w:sz="0" w:space="0" w:color="auto"/>
            <w:bottom w:val="none" w:sz="0" w:space="0" w:color="auto"/>
            <w:right w:val="none" w:sz="0" w:space="0" w:color="auto"/>
          </w:divBdr>
        </w:div>
      </w:divsChild>
    </w:div>
    <w:div w:id="1914192483">
      <w:bodyDiv w:val="1"/>
      <w:marLeft w:val="0"/>
      <w:marRight w:val="0"/>
      <w:marTop w:val="0"/>
      <w:marBottom w:val="0"/>
      <w:divBdr>
        <w:top w:val="none" w:sz="0" w:space="0" w:color="auto"/>
        <w:left w:val="none" w:sz="0" w:space="0" w:color="auto"/>
        <w:bottom w:val="none" w:sz="0" w:space="0" w:color="auto"/>
        <w:right w:val="none" w:sz="0" w:space="0" w:color="auto"/>
      </w:divBdr>
      <w:divsChild>
        <w:div w:id="1070151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ssera1967@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593</Words>
  <Characters>2967</Characters>
  <Application>Microsoft Office Word</Application>
  <DocSecurity>0</DocSecurity>
  <Lines>24</Lines>
  <Paragraphs>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dr.kathywkh@gmail.com</dc:creator>
  <cp:keywords/>
  <dc:description/>
  <cp:lastModifiedBy>Naser Family</cp:lastModifiedBy>
  <cp:revision>5</cp:revision>
  <cp:lastPrinted>2017-12-12T20:56:00Z</cp:lastPrinted>
  <dcterms:created xsi:type="dcterms:W3CDTF">2017-12-12T20:54:00Z</dcterms:created>
  <dcterms:modified xsi:type="dcterms:W3CDTF">2017-12-12T20:57:00Z</dcterms:modified>
</cp:coreProperties>
</file>