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544" w:rsidRDefault="00CC1544" w:rsidP="00945696">
      <w:pPr>
        <w:ind w:firstLine="720"/>
        <w:jc w:val="center"/>
      </w:pPr>
      <w:bookmarkStart w:id="0" w:name="_GoBack"/>
      <w:bookmarkEnd w:id="0"/>
      <w:r>
        <w:t xml:space="preserve">Welcome Home- Key </w:t>
      </w:r>
      <w:r w:rsidR="001C2BAD">
        <w:t>I</w:t>
      </w:r>
      <w:r>
        <w:t xml:space="preserve">ssues and </w:t>
      </w:r>
      <w:r w:rsidR="001C2BAD">
        <w:t>O</w:t>
      </w:r>
      <w:r>
        <w:t>pportunities when returning to Israel</w:t>
      </w:r>
    </w:p>
    <w:p w:rsidR="005B2973" w:rsidRDefault="005B2973" w:rsidP="00F3269A">
      <w:r>
        <w:t>One of the many trends we are seeing in the COVID</w:t>
      </w:r>
      <w:r w:rsidR="00945696">
        <w:t>-19</w:t>
      </w:r>
      <w:r>
        <w:t xml:space="preserve"> </w:t>
      </w:r>
      <w:r w:rsidR="0079581E">
        <w:t>crisis is an increase in Israeli citizens</w:t>
      </w:r>
      <w:r>
        <w:t xml:space="preserve"> who were working abroad returning home </w:t>
      </w:r>
      <w:r w:rsidR="00945696">
        <w:t xml:space="preserve">to </w:t>
      </w:r>
      <w:r>
        <w:t xml:space="preserve">Israel. </w:t>
      </w:r>
      <w:r w:rsidR="00945696">
        <w:t>This return is partly</w:t>
      </w:r>
      <w:r>
        <w:t xml:space="preserve"> enabled by the</w:t>
      </w:r>
      <w:r w:rsidR="00945696">
        <w:t xml:space="preserve"> increased</w:t>
      </w:r>
      <w:r>
        <w:t xml:space="preserve"> ability to work remotely. However, many are also doing so as a tribute to Israel’s strength and stability throughout the COVID</w:t>
      </w:r>
      <w:r w:rsidR="00945696">
        <w:t>-19</w:t>
      </w:r>
      <w:r>
        <w:t xml:space="preserve"> crisis. Alongside the significant planning that this takes with schooling for children and finding </w:t>
      </w:r>
      <w:r w:rsidR="00B114A7">
        <w:t xml:space="preserve">suitable </w:t>
      </w:r>
      <w:r w:rsidR="00D9501C">
        <w:t>housing</w:t>
      </w:r>
      <w:r w:rsidR="00945696">
        <w:t>,</w:t>
      </w:r>
      <w:r>
        <w:t xml:space="preserve"> one of the</w:t>
      </w:r>
      <w:r w:rsidR="00B114A7">
        <w:t xml:space="preserve"> </w:t>
      </w:r>
      <w:r w:rsidR="00F3269A">
        <w:t xml:space="preserve">crucial </w:t>
      </w:r>
      <w:r>
        <w:t xml:space="preserve">issues that frequently comes up is proper tax planning. </w:t>
      </w:r>
    </w:p>
    <w:p w:rsidR="00686BB8" w:rsidRDefault="00FF7435">
      <w:r>
        <w:t xml:space="preserve">In this </w:t>
      </w:r>
      <w:r w:rsidR="00945696">
        <w:t xml:space="preserve">two-part </w:t>
      </w:r>
      <w:r>
        <w:t>series</w:t>
      </w:r>
      <w:r w:rsidR="00945696">
        <w:t>,</w:t>
      </w:r>
      <w:r w:rsidR="005B2973">
        <w:t xml:space="preserve"> I will </w:t>
      </w:r>
      <w:r w:rsidR="00686BB8">
        <w:t xml:space="preserve">focus on U.S. citizens and residents returning to Israel and </w:t>
      </w:r>
      <w:r w:rsidR="005B2973">
        <w:t xml:space="preserve">the key tax issues </w:t>
      </w:r>
      <w:r w:rsidR="00945696">
        <w:t>of which they should be aware</w:t>
      </w:r>
      <w:r w:rsidR="00686BB8">
        <w:t>. I will also highlight</w:t>
      </w:r>
      <w:r w:rsidR="005B2973">
        <w:t xml:space="preserve"> areas where tax saving </w:t>
      </w:r>
      <w:r w:rsidR="00686BB8">
        <w:t>opportunities are available and show you how you can take advantage of them.</w:t>
      </w:r>
      <w:r w:rsidR="005B2973">
        <w:t xml:space="preserve"> </w:t>
      </w:r>
    </w:p>
    <w:p w:rsidR="00BE7D98" w:rsidRPr="00141F25" w:rsidRDefault="008E49EC" w:rsidP="00686BB8">
      <w:pPr>
        <w:rPr>
          <w:b/>
          <w:bCs/>
        </w:rPr>
      </w:pPr>
      <w:r w:rsidRPr="00141F25">
        <w:rPr>
          <w:b/>
          <w:bCs/>
        </w:rPr>
        <w:t>The 10</w:t>
      </w:r>
      <w:r w:rsidR="00945696">
        <w:rPr>
          <w:b/>
          <w:bCs/>
        </w:rPr>
        <w:t>-Y</w:t>
      </w:r>
      <w:r w:rsidRPr="00141F25">
        <w:rPr>
          <w:b/>
          <w:bCs/>
        </w:rPr>
        <w:t>ear Holiday</w:t>
      </w:r>
      <w:r w:rsidR="00BE7D98" w:rsidRPr="00141F25">
        <w:rPr>
          <w:b/>
          <w:bCs/>
        </w:rPr>
        <w:t>:</w:t>
      </w:r>
    </w:p>
    <w:p w:rsidR="00BE7D98" w:rsidRDefault="005B2973" w:rsidP="00F3269A">
      <w:r>
        <w:t>Israel is u</w:t>
      </w:r>
      <w:r w:rsidR="00686BB8">
        <w:t xml:space="preserve">nique in that </w:t>
      </w:r>
      <w:r w:rsidR="00945696">
        <w:t xml:space="preserve">the </w:t>
      </w:r>
      <w:r w:rsidR="00686BB8">
        <w:t>people moving to Israel</w:t>
      </w:r>
      <w:r w:rsidR="00945696">
        <w:t>:</w:t>
      </w:r>
      <w:r>
        <w:t xml:space="preserve"> “</w:t>
      </w:r>
      <w:proofErr w:type="spellStart"/>
      <w:r w:rsidR="00F3269A">
        <w:rPr>
          <w:i/>
          <w:iCs/>
        </w:rPr>
        <w:t>O</w:t>
      </w:r>
      <w:r w:rsidRPr="002E1E4E">
        <w:rPr>
          <w:i/>
          <w:iCs/>
        </w:rPr>
        <w:t>lim</w:t>
      </w:r>
      <w:proofErr w:type="spellEnd"/>
      <w:r w:rsidRPr="002E1E4E">
        <w:rPr>
          <w:i/>
          <w:iCs/>
        </w:rPr>
        <w:t xml:space="preserve"> </w:t>
      </w:r>
      <w:proofErr w:type="spellStart"/>
      <w:r w:rsidRPr="002E1E4E">
        <w:rPr>
          <w:i/>
          <w:iCs/>
        </w:rPr>
        <w:t>chadashim</w:t>
      </w:r>
      <w:proofErr w:type="spellEnd"/>
      <w:r>
        <w:t>” as we</w:t>
      </w:r>
      <w:r w:rsidR="0079581E">
        <w:t>ll</w:t>
      </w:r>
      <w:r>
        <w:t xml:space="preserve"> a</w:t>
      </w:r>
      <w:r w:rsidR="008E49EC">
        <w:t>s long term</w:t>
      </w:r>
      <w:r w:rsidR="00686BB8">
        <w:t xml:space="preserve"> returning residents</w:t>
      </w:r>
      <w:r w:rsidR="00F3269A">
        <w:t xml:space="preserve"> known as “</w:t>
      </w:r>
      <w:proofErr w:type="spellStart"/>
      <w:r w:rsidR="00F3269A" w:rsidRPr="00BA599A">
        <w:rPr>
          <w:i/>
          <w:iCs/>
        </w:rPr>
        <w:t>Toshavim</w:t>
      </w:r>
      <w:proofErr w:type="spellEnd"/>
      <w:r w:rsidR="00F3269A" w:rsidRPr="00BA599A">
        <w:rPr>
          <w:i/>
          <w:iCs/>
        </w:rPr>
        <w:t xml:space="preserve"> </w:t>
      </w:r>
      <w:proofErr w:type="spellStart"/>
      <w:r w:rsidR="00F3269A" w:rsidRPr="00BA599A">
        <w:rPr>
          <w:i/>
          <w:iCs/>
        </w:rPr>
        <w:t>chozrim</w:t>
      </w:r>
      <w:proofErr w:type="spellEnd"/>
      <w:r w:rsidR="009E57F1">
        <w:rPr>
          <w:i/>
          <w:iCs/>
        </w:rPr>
        <w:t xml:space="preserve"> </w:t>
      </w:r>
      <w:proofErr w:type="spellStart"/>
      <w:r w:rsidR="009E57F1">
        <w:rPr>
          <w:i/>
          <w:iCs/>
        </w:rPr>
        <w:t>vatikim</w:t>
      </w:r>
      <w:proofErr w:type="spellEnd"/>
      <w:r w:rsidR="00F3269A">
        <w:t>”</w:t>
      </w:r>
      <w:r w:rsidR="00DE6FC2">
        <w:t xml:space="preserve"> - </w:t>
      </w:r>
      <w:r w:rsidR="00686BB8">
        <w:t>citizens that were not residents of Israel for the past 10 years</w:t>
      </w:r>
      <w:r w:rsidR="00F3269A">
        <w:t>,</w:t>
      </w:r>
      <w:r w:rsidR="00686BB8">
        <w:t xml:space="preserve"> are entitled to </w:t>
      </w:r>
      <w:r w:rsidR="00945696">
        <w:t xml:space="preserve">unique </w:t>
      </w:r>
      <w:r w:rsidR="00686BB8">
        <w:t>benefits. One of these benefits is the 10</w:t>
      </w:r>
      <w:r w:rsidR="00945696">
        <w:t>-</w:t>
      </w:r>
      <w:r w:rsidR="00686BB8">
        <w:t xml:space="preserve">year </w:t>
      </w:r>
      <w:r w:rsidR="00945696">
        <w:t xml:space="preserve">tax </w:t>
      </w:r>
      <w:r w:rsidR="00686BB8">
        <w:t>holiday that Israel grants these people</w:t>
      </w:r>
      <w:r w:rsidR="00DE6FC2">
        <w:t xml:space="preserve"> for their first </w:t>
      </w:r>
      <w:r w:rsidR="00B114A7">
        <w:t>1</w:t>
      </w:r>
      <w:r w:rsidR="00DE6FC2">
        <w:t>0 years upon arrival to Israel</w:t>
      </w:r>
      <w:r w:rsidR="00686BB8">
        <w:t xml:space="preserve">. This holiday is from passive income as well as active income earned abroad during these </w:t>
      </w:r>
      <w:r w:rsidR="009E57F1">
        <w:t xml:space="preserve">coming </w:t>
      </w:r>
      <w:r w:rsidR="00686BB8">
        <w:t xml:space="preserve">10 years.  </w:t>
      </w:r>
      <w:r w:rsidR="00BE7D98">
        <w:t xml:space="preserve">If you are a </w:t>
      </w:r>
      <w:r w:rsidR="00945696">
        <w:t xml:space="preserve">U.S. </w:t>
      </w:r>
      <w:r w:rsidR="00BE7D98">
        <w:t>citizen</w:t>
      </w:r>
      <w:r w:rsidR="00945696">
        <w:t>,</w:t>
      </w:r>
      <w:r w:rsidR="00BE7D98">
        <w:t xml:space="preserve"> you </w:t>
      </w:r>
      <w:proofErr w:type="gramStart"/>
      <w:r w:rsidR="0079581E">
        <w:t>are taxed</w:t>
      </w:r>
      <w:proofErr w:type="gramEnd"/>
      <w:r w:rsidR="0079581E">
        <w:t xml:space="preserve"> on your worldwide income and </w:t>
      </w:r>
      <w:r w:rsidR="00BE7D98">
        <w:t xml:space="preserve">will still pay </w:t>
      </w:r>
      <w:r w:rsidR="00945696">
        <w:t xml:space="preserve">U.S. </w:t>
      </w:r>
      <w:r w:rsidR="00BE7D98">
        <w:t>Federal tax</w:t>
      </w:r>
      <w:r w:rsidR="0079581E">
        <w:t>es</w:t>
      </w:r>
      <w:r w:rsidR="00BE7D98">
        <w:t xml:space="preserve"> on these items. However, you will no longer be </w:t>
      </w:r>
      <w:r w:rsidR="0079581E">
        <w:t xml:space="preserve">obligated to </w:t>
      </w:r>
      <w:r w:rsidR="00BE7D98">
        <w:t xml:space="preserve">pay state tax on </w:t>
      </w:r>
      <w:r w:rsidR="00B114A7">
        <w:t xml:space="preserve">many of </w:t>
      </w:r>
      <w:r w:rsidR="00BE7D98">
        <w:t xml:space="preserve">these income items (if they are not effectively connected to a </w:t>
      </w:r>
      <w:r w:rsidR="00945696">
        <w:t xml:space="preserve">U.S. </w:t>
      </w:r>
      <w:r w:rsidR="00BE7D98">
        <w:t xml:space="preserve">business). This creates significant savings for people who were </w:t>
      </w:r>
      <w:r w:rsidR="0079581E">
        <w:t>residents</w:t>
      </w:r>
      <w:r w:rsidR="00BE7D98">
        <w:t xml:space="preserve"> of states such as California and New York</w:t>
      </w:r>
      <w:r w:rsidR="00945696">
        <w:t>,</w:t>
      </w:r>
      <w:r w:rsidR="00BE7D98">
        <w:t xml:space="preserve"> as they will not pay state tax on th</w:t>
      </w:r>
      <w:r w:rsidR="00B114A7">
        <w:t xml:space="preserve">is income </w:t>
      </w:r>
      <w:r w:rsidR="00BE7D98">
        <w:t xml:space="preserve">anymore. </w:t>
      </w:r>
      <w:r w:rsidR="00B114A7">
        <w:t>For example</w:t>
      </w:r>
      <w:r w:rsidR="00BE7D98">
        <w:t xml:space="preserve">, someone </w:t>
      </w:r>
      <w:r w:rsidR="00B114A7">
        <w:t xml:space="preserve">who owns </w:t>
      </w:r>
      <w:r w:rsidR="00BE7D98">
        <w:t xml:space="preserve">appreciated </w:t>
      </w:r>
      <w:proofErr w:type="gramStart"/>
      <w:r w:rsidR="00B114A7">
        <w:t>stock,</w:t>
      </w:r>
      <w:proofErr w:type="gramEnd"/>
      <w:r w:rsidR="00BE7D98">
        <w:t xml:space="preserve"> makes </w:t>
      </w:r>
      <w:r w:rsidR="00BE7D98" w:rsidRPr="002E1E4E">
        <w:rPr>
          <w:i/>
          <w:iCs/>
        </w:rPr>
        <w:t>Aliyah</w:t>
      </w:r>
      <w:r w:rsidR="00BE7D98">
        <w:t xml:space="preserve"> and breaks residency from the </w:t>
      </w:r>
      <w:r w:rsidR="00945696">
        <w:t xml:space="preserve">U.S. </w:t>
      </w:r>
      <w:r w:rsidR="00BE7D98">
        <w:t xml:space="preserve">has the opportunity to save state tax on the capital gain if they sell it only after they move to Israel. </w:t>
      </w:r>
    </w:p>
    <w:p w:rsidR="00BE7D98" w:rsidRPr="002E1E4E" w:rsidRDefault="00BE7D98" w:rsidP="00686BB8">
      <w:pPr>
        <w:rPr>
          <w:b/>
          <w:bCs/>
        </w:rPr>
      </w:pPr>
      <w:r w:rsidRPr="002E1E4E">
        <w:rPr>
          <w:b/>
          <w:bCs/>
        </w:rPr>
        <w:t>Green Cards:</w:t>
      </w:r>
    </w:p>
    <w:p w:rsidR="00F3269A" w:rsidRDefault="00BE7D98">
      <w:r>
        <w:t>One of the most common questions we rec</w:t>
      </w:r>
      <w:r w:rsidR="008E49EC">
        <w:t>eive from returning residents is</w:t>
      </w:r>
      <w:r>
        <w:t xml:space="preserve"> what to do with their green card</w:t>
      </w:r>
      <w:r w:rsidR="00945696">
        <w:t>s</w:t>
      </w:r>
      <w:r>
        <w:t>. If you have had the green card for 8 of the past 15 years</w:t>
      </w:r>
      <w:r w:rsidR="00945696">
        <w:t>,</w:t>
      </w:r>
      <w:r>
        <w:t xml:space="preserve"> then you are </w:t>
      </w:r>
      <w:r w:rsidR="00FD2F9C">
        <w:t>defined</w:t>
      </w:r>
      <w:r>
        <w:t xml:space="preserve"> as a long term green card holder</w:t>
      </w:r>
      <w:r w:rsidR="00945696">
        <w:t>,</w:t>
      </w:r>
      <w:r>
        <w:t xml:space="preserve"> and returning the green card is an act of expatriation. This needs to be carefully coordinated with a CPA or </w:t>
      </w:r>
      <w:r w:rsidR="00FD2F9C">
        <w:t>attorney</w:t>
      </w:r>
      <w:r>
        <w:t xml:space="preserve"> to avoid the exit tax in the </w:t>
      </w:r>
      <w:r w:rsidR="00945696">
        <w:t xml:space="preserve">U.S. </w:t>
      </w:r>
      <w:r w:rsidR="00FD2F9C">
        <w:t>for covered expatriates</w:t>
      </w:r>
      <w:r>
        <w:t>. If you have had it for less than 8 of the past 15 years</w:t>
      </w:r>
      <w:r w:rsidR="00945696">
        <w:t>,</w:t>
      </w:r>
      <w:r>
        <w:t xml:space="preserve"> </w:t>
      </w:r>
      <w:r w:rsidR="00FD6AD7">
        <w:t xml:space="preserve">then </w:t>
      </w:r>
      <w:r w:rsidR="00FD2F9C">
        <w:t>you need to strongly consider returning the green card. If you do not do so</w:t>
      </w:r>
      <w:r w:rsidR="00945696">
        <w:t>,</w:t>
      </w:r>
      <w:r w:rsidR="00FD2F9C">
        <w:t xml:space="preserve"> you will remain obligated to pay </w:t>
      </w:r>
      <w:r w:rsidR="00945696">
        <w:t xml:space="preserve">U.S. </w:t>
      </w:r>
      <w:r w:rsidR="00FD2F9C">
        <w:t xml:space="preserve">taxes on your worldwide income like any </w:t>
      </w:r>
      <w:r w:rsidR="00945696">
        <w:t xml:space="preserve">U.S. </w:t>
      </w:r>
      <w:r w:rsidR="00FD2F9C">
        <w:t xml:space="preserve">citizen. Additionally, retaining the green card could lead you to </w:t>
      </w:r>
      <w:r w:rsidR="008E49EC">
        <w:t>eventually passing the 8 of 15 years and thereby becoming</w:t>
      </w:r>
      <w:r w:rsidR="00FD2F9C">
        <w:t xml:space="preserve"> a long term green card holder. Such a status, as discussed above</w:t>
      </w:r>
      <w:r w:rsidR="00945696">
        <w:t>,</w:t>
      </w:r>
      <w:r w:rsidR="00FD2F9C">
        <w:t xml:space="preserve"> can lead to difficulties returning the green card as it is an act of expatriation</w:t>
      </w:r>
      <w:r w:rsidR="008E49EC">
        <w:t xml:space="preserve"> and could trigger an exit tax</w:t>
      </w:r>
      <w:r w:rsidR="00FD2F9C">
        <w:t xml:space="preserve">. For </w:t>
      </w:r>
      <w:r w:rsidR="008E49EC">
        <w:t>p</w:t>
      </w:r>
      <w:r w:rsidR="00FD2F9C">
        <w:t xml:space="preserve">eople that held the green card for less than 8 of the past 15 years </w:t>
      </w:r>
      <w:r w:rsidR="00FD6AD7">
        <w:t>returning the green card is a technical process</w:t>
      </w:r>
      <w:r w:rsidR="00945696">
        <w:t>. They only need to</w:t>
      </w:r>
      <w:r w:rsidR="00FD6AD7">
        <w:t xml:space="preserve"> </w:t>
      </w:r>
      <w:r w:rsidR="00945696">
        <w:t>file</w:t>
      </w:r>
      <w:r w:rsidR="008E49EC">
        <w:t xml:space="preserve"> form I-407</w:t>
      </w:r>
      <w:r w:rsidR="00945696">
        <w:t xml:space="preserve">, which </w:t>
      </w:r>
      <w:r w:rsidR="00FD6AD7">
        <w:t>does not trigger an exit tax in the U</w:t>
      </w:r>
      <w:r w:rsidR="00945696">
        <w:t>.</w:t>
      </w:r>
      <w:r w:rsidR="00FD6AD7">
        <w:t xml:space="preserve">S. However, </w:t>
      </w:r>
      <w:r w:rsidR="00FD2F9C">
        <w:t xml:space="preserve">once the green card </w:t>
      </w:r>
      <w:r w:rsidR="00945696">
        <w:t>is</w:t>
      </w:r>
      <w:r w:rsidR="00FD2F9C">
        <w:t xml:space="preserve"> returned</w:t>
      </w:r>
      <w:r w:rsidR="00945696">
        <w:t>,</w:t>
      </w:r>
      <w:r w:rsidR="00FD2F9C">
        <w:t xml:space="preserve"> </w:t>
      </w:r>
      <w:r w:rsidR="00FD6AD7">
        <w:t>it creates a</w:t>
      </w:r>
      <w:r w:rsidR="00945696">
        <w:t>n excellen</w:t>
      </w:r>
      <w:r w:rsidR="00FD6AD7">
        <w:t xml:space="preserve">t opportunity for passive investment income from </w:t>
      </w:r>
      <w:r w:rsidR="00FD2F9C">
        <w:t>abroad</w:t>
      </w:r>
      <w:r w:rsidR="00FD6AD7">
        <w:t xml:space="preserve"> to grow </w:t>
      </w:r>
      <w:r w:rsidR="00945696">
        <w:t>tax-</w:t>
      </w:r>
      <w:r w:rsidR="00FD6AD7">
        <w:t>free</w:t>
      </w:r>
      <w:r w:rsidR="00FD2F9C">
        <w:t xml:space="preserve"> while you reside in Israel</w:t>
      </w:r>
      <w:r w:rsidR="00FD6AD7">
        <w:t xml:space="preserve">. </w:t>
      </w:r>
      <w:r w:rsidR="00BD4B1C">
        <w:t>This</w:t>
      </w:r>
      <w:r w:rsidR="00FD2F9C">
        <w:t xml:space="preserve"> </w:t>
      </w:r>
      <w:r w:rsidR="00BD4B1C">
        <w:t xml:space="preserve">is </w:t>
      </w:r>
      <w:r w:rsidR="00945696">
        <w:t>because</w:t>
      </w:r>
      <w:r w:rsidR="00BD4B1C">
        <w:t xml:space="preserve"> i</w:t>
      </w:r>
      <w:r w:rsidR="00FD6AD7">
        <w:t xml:space="preserve">n Israel </w:t>
      </w:r>
      <w:r w:rsidR="00945696">
        <w:t>there is</w:t>
      </w:r>
      <w:r w:rsidR="00FD6AD7">
        <w:t xml:space="preserve"> a 10</w:t>
      </w:r>
      <w:r w:rsidR="00945696">
        <w:t>-</w:t>
      </w:r>
      <w:r w:rsidR="00FD6AD7">
        <w:t xml:space="preserve">year holiday </w:t>
      </w:r>
      <w:r w:rsidR="00BD4B1C">
        <w:t xml:space="preserve">from tax on passive income </w:t>
      </w:r>
      <w:r w:rsidR="00FD6AD7">
        <w:t xml:space="preserve">and you </w:t>
      </w:r>
      <w:r w:rsidR="00945696">
        <w:t xml:space="preserve">will </w:t>
      </w:r>
      <w:r w:rsidR="00FD6AD7">
        <w:t>no longer</w:t>
      </w:r>
      <w:r w:rsidR="00945696">
        <w:t xml:space="preserve"> be</w:t>
      </w:r>
      <w:r w:rsidR="00FD6AD7">
        <w:t xml:space="preserve"> a </w:t>
      </w:r>
      <w:r w:rsidR="00945696">
        <w:t xml:space="preserve">U.S. </w:t>
      </w:r>
      <w:r w:rsidR="00FD6AD7">
        <w:t>person</w:t>
      </w:r>
      <w:r w:rsidR="00B114A7">
        <w:t xml:space="preserve"> subject to U.S. </w:t>
      </w:r>
      <w:r w:rsidR="0070045C">
        <w:t>taxes</w:t>
      </w:r>
      <w:r w:rsidR="00FD6AD7">
        <w:t>.</w:t>
      </w:r>
    </w:p>
    <w:p w:rsidR="00BE7D98" w:rsidRDefault="00FD6AD7">
      <w:r>
        <w:t xml:space="preserve"> It </w:t>
      </w:r>
      <w:r w:rsidR="00BD4B1C">
        <w:t>is</w:t>
      </w:r>
      <w:r>
        <w:t xml:space="preserve"> important to note that for non-U</w:t>
      </w:r>
      <w:r w:rsidR="00945696">
        <w:t>.</w:t>
      </w:r>
      <w:r>
        <w:t>S</w:t>
      </w:r>
      <w:r w:rsidR="00945696">
        <w:t>.</w:t>
      </w:r>
      <w:r>
        <w:t xml:space="preserve"> citizens</w:t>
      </w:r>
      <w:r w:rsidR="00945696">
        <w:t>,</w:t>
      </w:r>
      <w:r>
        <w:t xml:space="preserve"> there is estate tax exposure on </w:t>
      </w:r>
      <w:r w:rsidR="00945696">
        <w:t xml:space="preserve">U.S. </w:t>
      </w:r>
      <w:r>
        <w:t xml:space="preserve">investments and income tax </w:t>
      </w:r>
      <w:r w:rsidR="00FD2F9C">
        <w:t>requirements</w:t>
      </w:r>
      <w:r>
        <w:t xml:space="preserve"> if the income is connected to the </w:t>
      </w:r>
      <w:r w:rsidR="00945696">
        <w:t xml:space="preserve">U.S., </w:t>
      </w:r>
      <w:r>
        <w:t>such as U.S. real estate.</w:t>
      </w:r>
      <w:r w:rsidR="00BD4B1C">
        <w:t xml:space="preserve"> </w:t>
      </w:r>
      <w:r w:rsidR="00417275">
        <w:t xml:space="preserve">There are additional opportunities in this area based on the </w:t>
      </w:r>
      <w:r w:rsidR="00945696">
        <w:t xml:space="preserve">U.S. </w:t>
      </w:r>
      <w:r w:rsidR="00417275">
        <w:t xml:space="preserve">– Israel tax treaty that can be explored as well. In </w:t>
      </w:r>
      <w:r w:rsidR="00417275">
        <w:lastRenderedPageBreak/>
        <w:t>any case</w:t>
      </w:r>
      <w:r w:rsidR="00945696">
        <w:t>,</w:t>
      </w:r>
      <w:r w:rsidR="00417275">
        <w:t xml:space="preserve"> t</w:t>
      </w:r>
      <w:r w:rsidR="00FD2F9C">
        <w:t>he gree</w:t>
      </w:r>
      <w:r w:rsidR="00945696">
        <w:t>n</w:t>
      </w:r>
      <w:r w:rsidR="00FD2F9C">
        <w:t xml:space="preserve"> card issue is a sensitive </w:t>
      </w:r>
      <w:r w:rsidR="00945696">
        <w:t xml:space="preserve">one </w:t>
      </w:r>
      <w:r w:rsidR="00FD2F9C">
        <w:t xml:space="preserve">and must be carefully coordinated with a </w:t>
      </w:r>
      <w:r w:rsidR="00960063">
        <w:t>U</w:t>
      </w:r>
      <w:r w:rsidR="00945696">
        <w:t>.</w:t>
      </w:r>
      <w:r w:rsidR="00960063">
        <w:t>S</w:t>
      </w:r>
      <w:r w:rsidR="00945696">
        <w:t>.</w:t>
      </w:r>
      <w:r w:rsidR="00960063">
        <w:t xml:space="preserve"> </w:t>
      </w:r>
      <w:r w:rsidR="00FD2F9C">
        <w:t xml:space="preserve">CPA and immigration attorney. </w:t>
      </w:r>
    </w:p>
    <w:p w:rsidR="00BE7D98" w:rsidRDefault="00B9661F">
      <w:r>
        <w:t xml:space="preserve">There are many more issues that need to be </w:t>
      </w:r>
      <w:r w:rsidR="00960063">
        <w:t>examined</w:t>
      </w:r>
      <w:r>
        <w:t xml:space="preserve"> as you get ready for the big move. I look forward to exploring more of them with you in the next part of this series</w:t>
      </w:r>
    </w:p>
    <w:sectPr w:rsidR="00BE7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73"/>
    <w:rsid w:val="00141F25"/>
    <w:rsid w:val="001823C2"/>
    <w:rsid w:val="001C2BAD"/>
    <w:rsid w:val="00224D6C"/>
    <w:rsid w:val="00243717"/>
    <w:rsid w:val="0025094F"/>
    <w:rsid w:val="002E1E4E"/>
    <w:rsid w:val="00417275"/>
    <w:rsid w:val="00430809"/>
    <w:rsid w:val="004D4155"/>
    <w:rsid w:val="005B2973"/>
    <w:rsid w:val="005F3708"/>
    <w:rsid w:val="00686BB8"/>
    <w:rsid w:val="0070045C"/>
    <w:rsid w:val="0079581E"/>
    <w:rsid w:val="008E49EC"/>
    <w:rsid w:val="00945696"/>
    <w:rsid w:val="00960063"/>
    <w:rsid w:val="009E57F1"/>
    <w:rsid w:val="00B00D5D"/>
    <w:rsid w:val="00B114A7"/>
    <w:rsid w:val="00B54D35"/>
    <w:rsid w:val="00B9661F"/>
    <w:rsid w:val="00BA599A"/>
    <w:rsid w:val="00BD4B1C"/>
    <w:rsid w:val="00BD7274"/>
    <w:rsid w:val="00BE7D98"/>
    <w:rsid w:val="00CC1544"/>
    <w:rsid w:val="00CD68D1"/>
    <w:rsid w:val="00D33C1C"/>
    <w:rsid w:val="00D62D2A"/>
    <w:rsid w:val="00D9501C"/>
    <w:rsid w:val="00DD0AAC"/>
    <w:rsid w:val="00DE6FC2"/>
    <w:rsid w:val="00EF296B"/>
    <w:rsid w:val="00F3269A"/>
    <w:rsid w:val="00FD2F9C"/>
    <w:rsid w:val="00FD6AD7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155B4-D4DB-4437-A202-B3CF5045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Leat</cp:lastModifiedBy>
  <cp:revision>6</cp:revision>
  <dcterms:created xsi:type="dcterms:W3CDTF">2020-07-27T07:02:00Z</dcterms:created>
  <dcterms:modified xsi:type="dcterms:W3CDTF">2020-07-27T09:55:00Z</dcterms:modified>
</cp:coreProperties>
</file>