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D13" w:rsidRPr="00ED3D13" w:rsidRDefault="00ED3D13" w:rsidP="00ED3D13">
      <w:pPr>
        <w:spacing w:after="0"/>
        <w:jc w:val="right"/>
        <w:rPr>
          <w:b/>
          <w:bCs/>
          <w:sz w:val="28"/>
          <w:szCs w:val="28"/>
        </w:rPr>
      </w:pPr>
      <w:bookmarkStart w:id="0" w:name="_GoBack"/>
      <w:bookmarkEnd w:id="0"/>
      <w:r w:rsidRPr="00ED3D13">
        <w:rPr>
          <w:b/>
          <w:bCs/>
          <w:sz w:val="28"/>
          <w:szCs w:val="28"/>
        </w:rPr>
        <w:br/>
        <w:t>Meet the Censors</w:t>
      </w:r>
    </w:p>
    <w:p w:rsidR="00F0279C" w:rsidRPr="00655DDE" w:rsidRDefault="00ED3D13" w:rsidP="00655DDE">
      <w:pPr>
        <w:numPr>
          <w:ilvl w:val="0"/>
          <w:numId w:val="1"/>
        </w:numPr>
        <w:spacing w:after="0"/>
        <w:jc w:val="right"/>
        <w:rPr>
          <w:b/>
          <w:bCs/>
        </w:rPr>
      </w:pPr>
      <w:r w:rsidRPr="00ED3D13">
        <w:rPr>
          <w:b/>
          <w:bCs/>
        </w:rPr>
        <w:t>Norway, Denmark, Finland, Netherlands</w:t>
      </w:r>
      <w:r>
        <w:rPr>
          <w:b/>
          <w:bCs/>
        </w:rPr>
        <w:t>, 90 min</w:t>
      </w:r>
      <w:r w:rsidR="00F0279C">
        <w:rPr>
          <w:rFonts w:ascii="Arial" w:eastAsia="Times New Roman" w:hAnsi="Arial" w:cs="Arial"/>
          <w:b/>
          <w:bCs/>
          <w:color w:val="000127"/>
          <w:sz w:val="27"/>
          <w:szCs w:val="27"/>
        </w:rPr>
        <w:t>,</w:t>
      </w:r>
      <w:r w:rsidR="00F0279C" w:rsidRPr="00F0279C">
        <w:rPr>
          <w:rFonts w:ascii="Arial" w:eastAsia="Times New Roman" w:hAnsi="Arial" w:cs="Arial"/>
          <w:b/>
          <w:bCs/>
          <w:color w:val="000127"/>
          <w:sz w:val="27"/>
          <w:szCs w:val="27"/>
        </w:rPr>
        <w:t xml:space="preserve"> </w:t>
      </w:r>
      <w:r w:rsidR="00F0279C" w:rsidRPr="00F0279C">
        <w:rPr>
          <w:b/>
          <w:bCs/>
        </w:rPr>
        <w:t>Language:</w:t>
      </w:r>
      <w:r w:rsidR="00F0279C">
        <w:rPr>
          <w:b/>
          <w:bCs/>
        </w:rPr>
        <w:t xml:space="preserve"> </w:t>
      </w:r>
      <w:r w:rsidR="00655DDE">
        <w:rPr>
          <w:b/>
          <w:bCs/>
        </w:rPr>
        <w:t xml:space="preserve">Farsi, </w:t>
      </w:r>
      <w:proofErr w:type="spellStart"/>
      <w:r w:rsidR="00655DDE">
        <w:rPr>
          <w:b/>
          <w:bCs/>
        </w:rPr>
        <w:t>German,</w:t>
      </w:r>
      <w:r w:rsidR="00F0279C">
        <w:rPr>
          <w:b/>
          <w:bCs/>
        </w:rPr>
        <w:t>English</w:t>
      </w:r>
      <w:proofErr w:type="spellEnd"/>
      <w:r w:rsidR="00F0279C">
        <w:rPr>
          <w:b/>
          <w:bCs/>
        </w:rPr>
        <w:t>, Hindi</w:t>
      </w:r>
      <w:r w:rsidR="00655DDE">
        <w:rPr>
          <w:b/>
          <w:bCs/>
        </w:rPr>
        <w:t xml:space="preserve"> ,</w:t>
      </w:r>
      <w:r w:rsidR="00F0279C" w:rsidRPr="00F0279C">
        <w:rPr>
          <w:b/>
          <w:bCs/>
        </w:rPr>
        <w:t>Mandarin</w:t>
      </w:r>
      <w:r w:rsidR="00655DDE">
        <w:rPr>
          <w:b/>
          <w:bCs/>
        </w:rPr>
        <w:t xml:space="preserve">, </w:t>
      </w:r>
      <w:r w:rsidR="00655DDE" w:rsidRPr="00655DDE">
        <w:rPr>
          <w:b/>
          <w:bCs/>
        </w:rPr>
        <w:t>Subtitles</w:t>
      </w:r>
      <w:r w:rsidR="00655DDE">
        <w:rPr>
          <w:b/>
          <w:bCs/>
        </w:rPr>
        <w:t xml:space="preserve">: </w:t>
      </w:r>
      <w:r w:rsidR="00F0279C" w:rsidRPr="00655DDE">
        <w:rPr>
          <w:b/>
          <w:bCs/>
        </w:rPr>
        <w:t>English</w:t>
      </w:r>
    </w:p>
    <w:p w:rsidR="00ED3D13" w:rsidRPr="00ED3D13" w:rsidRDefault="00ED3D13" w:rsidP="00ED3D13">
      <w:pPr>
        <w:numPr>
          <w:ilvl w:val="0"/>
          <w:numId w:val="1"/>
        </w:numPr>
        <w:spacing w:after="0"/>
        <w:jc w:val="right"/>
        <w:rPr>
          <w:b/>
          <w:bCs/>
        </w:rPr>
      </w:pPr>
    </w:p>
    <w:p w:rsidR="00ED3D13" w:rsidRDefault="00ED3D13" w:rsidP="00D40F72">
      <w:pPr>
        <w:spacing w:after="0"/>
        <w:jc w:val="right"/>
        <w:rPr>
          <w:rtl/>
        </w:rPr>
      </w:pPr>
    </w:p>
    <w:p w:rsidR="00D40F72" w:rsidRDefault="00ED3D13" w:rsidP="00D40F72">
      <w:pPr>
        <w:spacing w:after="0"/>
        <w:jc w:val="right"/>
      </w:pPr>
      <w:r w:rsidRPr="00ED3D13">
        <w:t xml:space="preserve">From a Kafkaesque office for social media in Germany and on to Sudan, and to conversations with an Iranian Ayatollah, an Indian film censor and critical journalists in China. The Norwegian </w:t>
      </w:r>
      <w:proofErr w:type="spellStart"/>
      <w:r w:rsidRPr="00ED3D13">
        <w:t>Håvard</w:t>
      </w:r>
      <w:proofErr w:type="spellEnd"/>
      <w:r w:rsidRPr="00ED3D13">
        <w:t xml:space="preserve"> </w:t>
      </w:r>
      <w:proofErr w:type="spellStart"/>
      <w:r w:rsidRPr="00ED3D13">
        <w:t>Fossum</w:t>
      </w:r>
      <w:proofErr w:type="spellEnd"/>
      <w:r w:rsidRPr="00ED3D13">
        <w:t xml:space="preserve"> has travelled the world to understand what censorship is, and how censors work, both in theory and in practice. If they have one thing in common, it is that they are all convinced that they are working for a good cause, and that censorship is a safeguard against social chaos. A paradoxical project with both comical and tragic consequences. But in troubled times, when censorship itself takes on new forms and is both defended and attacked from the most diverse sides, there are plenty of good reasons to listen to the people who are tasked with dealing with it in practice. An American professor advises </w:t>
      </w:r>
      <w:proofErr w:type="spellStart"/>
      <w:r w:rsidRPr="00ED3D13">
        <w:t>Fossum</w:t>
      </w:r>
      <w:proofErr w:type="spellEnd"/>
      <w:r w:rsidRPr="00ED3D13">
        <w:t xml:space="preserve"> to approach his interviews with an open mind, no matter who he is talking to. But it is precisely the United States that turns out to be the place where it is hardest to get the censors to talk. A film for our times about the freedom of speech and its possible limits</w:t>
      </w:r>
      <w:r>
        <w:t>.</w:t>
      </w:r>
    </w:p>
    <w:p w:rsidR="00ED3D13" w:rsidRDefault="00ED3D13" w:rsidP="00D40F72">
      <w:pPr>
        <w:spacing w:after="0"/>
        <w:jc w:val="right"/>
      </w:pPr>
    </w:p>
    <w:p w:rsidR="00F0279C" w:rsidRPr="00F0279C" w:rsidRDefault="00F0279C" w:rsidP="00F0279C">
      <w:pPr>
        <w:spacing w:after="0"/>
        <w:jc w:val="right"/>
      </w:pPr>
    </w:p>
    <w:p w:rsidR="00F0279C" w:rsidRPr="00F0279C" w:rsidRDefault="00F0279C" w:rsidP="00F0279C">
      <w:pPr>
        <w:spacing w:after="0"/>
        <w:jc w:val="right"/>
        <w:rPr>
          <w:b/>
          <w:bCs/>
        </w:rPr>
      </w:pPr>
      <w:proofErr w:type="spellStart"/>
      <w:r w:rsidRPr="00F0279C">
        <w:rPr>
          <w:b/>
          <w:bCs/>
        </w:rPr>
        <w:t>Producer</w:t>
      </w:r>
      <w:proofErr w:type="gramStart"/>
      <w:r w:rsidRPr="00F0279C">
        <w:rPr>
          <w:b/>
          <w:bCs/>
        </w:rPr>
        <w:t>:</w:t>
      </w:r>
      <w:r w:rsidRPr="00F0279C">
        <w:t>Ingvil</w:t>
      </w:r>
      <w:proofErr w:type="spellEnd"/>
      <w:proofErr w:type="gramEnd"/>
      <w:r w:rsidRPr="00F0279C">
        <w:t xml:space="preserve"> </w:t>
      </w:r>
      <w:proofErr w:type="spellStart"/>
      <w:r w:rsidRPr="00F0279C">
        <w:t>Giske</w:t>
      </w:r>
      <w:proofErr w:type="spellEnd"/>
    </w:p>
    <w:p w:rsidR="00F0279C" w:rsidRPr="00F0279C" w:rsidRDefault="00F0279C" w:rsidP="00F0279C">
      <w:pPr>
        <w:spacing w:after="0"/>
        <w:jc w:val="right"/>
        <w:rPr>
          <w:b/>
          <w:bCs/>
          <w:rtl/>
        </w:rPr>
      </w:pPr>
      <w:proofErr w:type="spellStart"/>
      <w:r w:rsidRPr="00F0279C">
        <w:rPr>
          <w:b/>
          <w:bCs/>
        </w:rPr>
        <w:t>Co producer</w:t>
      </w:r>
      <w:proofErr w:type="spellEnd"/>
      <w:r w:rsidRPr="00F0279C">
        <w:rPr>
          <w:b/>
          <w:bCs/>
        </w:rPr>
        <w:t>:</w:t>
      </w:r>
      <w:r>
        <w:t xml:space="preserve"> </w:t>
      </w:r>
      <w:proofErr w:type="spellStart"/>
      <w:r>
        <w:t>Malene</w:t>
      </w:r>
      <w:proofErr w:type="spellEnd"/>
      <w:r>
        <w:t xml:space="preserve"> </w:t>
      </w:r>
      <w:proofErr w:type="spellStart"/>
      <w:r>
        <w:t>Flindt</w:t>
      </w:r>
      <w:proofErr w:type="spellEnd"/>
      <w:r>
        <w:t xml:space="preserve"> Pedersen, Markku </w:t>
      </w:r>
      <w:proofErr w:type="spellStart"/>
      <w:r>
        <w:t>Tuurna</w:t>
      </w:r>
      <w:proofErr w:type="spellEnd"/>
      <w:r>
        <w:t xml:space="preserve">, </w:t>
      </w:r>
      <w:r w:rsidRPr="00F0279C">
        <w:t xml:space="preserve">Olivia Sophie van </w:t>
      </w:r>
      <w:proofErr w:type="spellStart"/>
      <w:r w:rsidRPr="00F0279C">
        <w:t>Leeuwen</w:t>
      </w:r>
      <w:proofErr w:type="spellEnd"/>
    </w:p>
    <w:p w:rsidR="00F0279C" w:rsidRPr="00F0279C" w:rsidRDefault="00F0279C" w:rsidP="00F0279C">
      <w:pPr>
        <w:spacing w:after="0"/>
        <w:jc w:val="right"/>
        <w:rPr>
          <w:b/>
          <w:bCs/>
          <w:rtl/>
        </w:rPr>
      </w:pPr>
      <w:r w:rsidRPr="00F0279C">
        <w:rPr>
          <w:b/>
          <w:bCs/>
        </w:rPr>
        <w:t xml:space="preserve">Production </w:t>
      </w:r>
      <w:proofErr w:type="gramStart"/>
      <w:r w:rsidRPr="00F0279C">
        <w:rPr>
          <w:b/>
          <w:bCs/>
        </w:rPr>
        <w:t>company</w:t>
      </w:r>
      <w:proofErr w:type="gramEnd"/>
      <w:r w:rsidRPr="00F0279C">
        <w:rPr>
          <w:b/>
          <w:bCs/>
        </w:rPr>
        <w:t>:</w:t>
      </w:r>
      <w:r>
        <w:t xml:space="preserve"> </w:t>
      </w:r>
      <w:proofErr w:type="spellStart"/>
      <w:r w:rsidRPr="00F0279C">
        <w:t>Medieoperatørene</w:t>
      </w:r>
      <w:proofErr w:type="spellEnd"/>
      <w:r w:rsidRPr="00F0279C">
        <w:t xml:space="preserve"> AS</w:t>
      </w:r>
    </w:p>
    <w:p w:rsidR="00F0279C" w:rsidRPr="00F0279C" w:rsidRDefault="00F0279C" w:rsidP="00F0279C">
      <w:pPr>
        <w:spacing w:after="0"/>
        <w:jc w:val="right"/>
        <w:rPr>
          <w:b/>
          <w:bCs/>
        </w:rPr>
      </w:pPr>
      <w:proofErr w:type="spellStart"/>
      <w:r w:rsidRPr="00F0279C">
        <w:rPr>
          <w:b/>
          <w:bCs/>
        </w:rPr>
        <w:t xml:space="preserve">Co </w:t>
      </w:r>
      <w:proofErr w:type="gramStart"/>
      <w:r w:rsidRPr="00F0279C">
        <w:rPr>
          <w:b/>
          <w:bCs/>
        </w:rPr>
        <w:t>production</w:t>
      </w:r>
      <w:proofErr w:type="spellEnd"/>
      <w:r w:rsidRPr="00F0279C">
        <w:rPr>
          <w:b/>
          <w:bCs/>
        </w:rPr>
        <w:t xml:space="preserve"> company</w:t>
      </w:r>
      <w:proofErr w:type="gramEnd"/>
      <w:r w:rsidRPr="00F0279C">
        <w:rPr>
          <w:b/>
          <w:bCs/>
        </w:rPr>
        <w:t>:</w:t>
      </w:r>
    </w:p>
    <w:p w:rsidR="00F0279C" w:rsidRPr="00F0279C" w:rsidRDefault="00F0279C" w:rsidP="00F0279C">
      <w:pPr>
        <w:spacing w:after="0"/>
        <w:jc w:val="right"/>
      </w:pPr>
      <w:r w:rsidRPr="00F0279C">
        <w:t xml:space="preserve">Hansen &amp; Pedersen Film </w:t>
      </w:r>
      <w:proofErr w:type="spellStart"/>
      <w:proofErr w:type="gramStart"/>
      <w:r w:rsidRPr="00F0279C">
        <w:t>og</w:t>
      </w:r>
      <w:proofErr w:type="spellEnd"/>
      <w:proofErr w:type="gramEnd"/>
      <w:r w:rsidRPr="00F0279C">
        <w:t xml:space="preserve"> </w:t>
      </w:r>
      <w:proofErr w:type="spellStart"/>
      <w:r w:rsidRPr="00F0279C">
        <w:t>Fjernsyn</w:t>
      </w:r>
      <w:proofErr w:type="spellEnd"/>
      <w:r w:rsidRPr="00F0279C">
        <w:t xml:space="preserve"> </w:t>
      </w:r>
      <w:proofErr w:type="spellStart"/>
      <w:r w:rsidRPr="00F0279C">
        <w:t>ApS</w:t>
      </w:r>
      <w:proofErr w:type="spellEnd"/>
      <w:r w:rsidRPr="00F0279C">
        <w:br/>
      </w:r>
      <w:proofErr w:type="spellStart"/>
      <w:r w:rsidRPr="00F0279C">
        <w:t>Filmimaa</w:t>
      </w:r>
      <w:proofErr w:type="spellEnd"/>
      <w:r w:rsidRPr="00F0279C">
        <w:t xml:space="preserve"> Oy</w:t>
      </w:r>
      <w:r w:rsidRPr="00F0279C">
        <w:br/>
        <w:t>Halal Docs</w:t>
      </w:r>
    </w:p>
    <w:p w:rsidR="00F0279C" w:rsidRPr="00F0279C" w:rsidRDefault="00F0279C" w:rsidP="00F0279C">
      <w:pPr>
        <w:spacing w:after="0"/>
        <w:jc w:val="right"/>
        <w:rPr>
          <w:b/>
          <w:bCs/>
        </w:rPr>
      </w:pPr>
      <w:r w:rsidRPr="00F0279C">
        <w:rPr>
          <w:b/>
          <w:bCs/>
        </w:rPr>
        <w:t>Financing company:</w:t>
      </w:r>
    </w:p>
    <w:p w:rsidR="00F0279C" w:rsidRPr="00F0279C" w:rsidRDefault="00F0279C" w:rsidP="00F0279C">
      <w:pPr>
        <w:spacing w:after="0"/>
        <w:jc w:val="right"/>
      </w:pPr>
      <w:r w:rsidRPr="00F0279C">
        <w:t>Norwegian Film Institute</w:t>
      </w:r>
      <w:r w:rsidRPr="00F0279C">
        <w:br/>
      </w:r>
      <w:proofErr w:type="spellStart"/>
      <w:r w:rsidRPr="00F0279C">
        <w:t>Fritt</w:t>
      </w:r>
      <w:proofErr w:type="spellEnd"/>
      <w:r w:rsidRPr="00F0279C">
        <w:t xml:space="preserve"> Ord Foundation</w:t>
      </w:r>
      <w:r w:rsidRPr="00F0279C">
        <w:br/>
        <w:t xml:space="preserve">Fond for </w:t>
      </w:r>
      <w:proofErr w:type="spellStart"/>
      <w:r w:rsidRPr="00F0279C">
        <w:t>lyd</w:t>
      </w:r>
      <w:proofErr w:type="spellEnd"/>
      <w:r w:rsidRPr="00F0279C">
        <w:t xml:space="preserve"> </w:t>
      </w:r>
      <w:proofErr w:type="spellStart"/>
      <w:proofErr w:type="gramStart"/>
      <w:r w:rsidRPr="00F0279C">
        <w:t>og</w:t>
      </w:r>
      <w:proofErr w:type="spellEnd"/>
      <w:proofErr w:type="gramEnd"/>
      <w:r w:rsidRPr="00F0279C">
        <w:t xml:space="preserve"> </w:t>
      </w:r>
      <w:proofErr w:type="spellStart"/>
      <w:r w:rsidRPr="00F0279C">
        <w:t>bilde</w:t>
      </w:r>
      <w:proofErr w:type="spellEnd"/>
      <w:r w:rsidRPr="00F0279C">
        <w:br/>
        <w:t>Creative Europe</w:t>
      </w:r>
    </w:p>
    <w:p w:rsidR="00F0279C" w:rsidRPr="00F0279C" w:rsidRDefault="00F0279C" w:rsidP="00F0279C">
      <w:pPr>
        <w:spacing w:after="0"/>
        <w:jc w:val="right"/>
        <w:rPr>
          <w:rtl/>
        </w:rPr>
      </w:pPr>
    </w:p>
    <w:p w:rsidR="00ED3D13" w:rsidRPr="00ED3D13" w:rsidRDefault="00ED3D13" w:rsidP="00D40F72">
      <w:pPr>
        <w:spacing w:after="0"/>
        <w:jc w:val="right"/>
        <w:rPr>
          <w:rtl/>
        </w:rPr>
      </w:pPr>
    </w:p>
    <w:sectPr w:rsidR="00ED3D13" w:rsidRPr="00ED3D13" w:rsidSect="006231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DF494D"/>
    <w:multiLevelType w:val="multilevel"/>
    <w:tmpl w:val="B850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6C"/>
    <w:rsid w:val="000138D8"/>
    <w:rsid w:val="0016196C"/>
    <w:rsid w:val="003F1D17"/>
    <w:rsid w:val="003F5B55"/>
    <w:rsid w:val="00623166"/>
    <w:rsid w:val="00655DDE"/>
    <w:rsid w:val="009A1B33"/>
    <w:rsid w:val="00D40F72"/>
    <w:rsid w:val="00ED3D13"/>
    <w:rsid w:val="00F0279C"/>
    <w:rsid w:val="00FA07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6A8B2-20E1-4EF9-A841-FC5BE016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153094">
      <w:bodyDiv w:val="1"/>
      <w:marLeft w:val="0"/>
      <w:marRight w:val="0"/>
      <w:marTop w:val="0"/>
      <w:marBottom w:val="0"/>
      <w:divBdr>
        <w:top w:val="none" w:sz="0" w:space="0" w:color="auto"/>
        <w:left w:val="none" w:sz="0" w:space="0" w:color="auto"/>
        <w:bottom w:val="none" w:sz="0" w:space="0" w:color="auto"/>
        <w:right w:val="none" w:sz="0" w:space="0" w:color="auto"/>
      </w:divBdr>
    </w:div>
    <w:div w:id="615067599">
      <w:bodyDiv w:val="1"/>
      <w:marLeft w:val="0"/>
      <w:marRight w:val="0"/>
      <w:marTop w:val="0"/>
      <w:marBottom w:val="0"/>
      <w:divBdr>
        <w:top w:val="none" w:sz="0" w:space="0" w:color="auto"/>
        <w:left w:val="none" w:sz="0" w:space="0" w:color="auto"/>
        <w:bottom w:val="none" w:sz="0" w:space="0" w:color="auto"/>
        <w:right w:val="none" w:sz="0" w:space="0" w:color="auto"/>
      </w:divBdr>
      <w:divsChild>
        <w:div w:id="1762722230">
          <w:marLeft w:val="0"/>
          <w:marRight w:val="0"/>
          <w:marTop w:val="0"/>
          <w:marBottom w:val="0"/>
          <w:divBdr>
            <w:top w:val="none" w:sz="0" w:space="0" w:color="auto"/>
            <w:left w:val="none" w:sz="0" w:space="0" w:color="auto"/>
            <w:bottom w:val="none" w:sz="0" w:space="0" w:color="auto"/>
            <w:right w:val="none" w:sz="0" w:space="0" w:color="auto"/>
          </w:divBdr>
        </w:div>
      </w:divsChild>
    </w:div>
    <w:div w:id="869803088">
      <w:bodyDiv w:val="1"/>
      <w:marLeft w:val="0"/>
      <w:marRight w:val="0"/>
      <w:marTop w:val="0"/>
      <w:marBottom w:val="0"/>
      <w:divBdr>
        <w:top w:val="none" w:sz="0" w:space="0" w:color="auto"/>
        <w:left w:val="none" w:sz="0" w:space="0" w:color="auto"/>
        <w:bottom w:val="none" w:sz="0" w:space="0" w:color="auto"/>
        <w:right w:val="none" w:sz="0" w:space="0" w:color="auto"/>
      </w:divBdr>
      <w:divsChild>
        <w:div w:id="602228880">
          <w:marLeft w:val="0"/>
          <w:marRight w:val="0"/>
          <w:marTop w:val="0"/>
          <w:marBottom w:val="0"/>
          <w:divBdr>
            <w:top w:val="none" w:sz="0" w:space="0" w:color="auto"/>
            <w:left w:val="none" w:sz="0" w:space="0" w:color="auto"/>
            <w:bottom w:val="none" w:sz="0" w:space="0" w:color="auto"/>
            <w:right w:val="none" w:sz="0" w:space="0" w:color="auto"/>
          </w:divBdr>
        </w:div>
        <w:div w:id="732508658">
          <w:marLeft w:val="0"/>
          <w:marRight w:val="0"/>
          <w:marTop w:val="0"/>
          <w:marBottom w:val="0"/>
          <w:divBdr>
            <w:top w:val="none" w:sz="0" w:space="0" w:color="auto"/>
            <w:left w:val="none" w:sz="0" w:space="0" w:color="auto"/>
            <w:bottom w:val="none" w:sz="0" w:space="0" w:color="auto"/>
            <w:right w:val="none" w:sz="0" w:space="0" w:color="auto"/>
          </w:divBdr>
        </w:div>
      </w:divsChild>
    </w:div>
    <w:div w:id="1644695280">
      <w:bodyDiv w:val="1"/>
      <w:marLeft w:val="0"/>
      <w:marRight w:val="0"/>
      <w:marTop w:val="0"/>
      <w:marBottom w:val="0"/>
      <w:divBdr>
        <w:top w:val="none" w:sz="0" w:space="0" w:color="auto"/>
        <w:left w:val="none" w:sz="0" w:space="0" w:color="auto"/>
        <w:bottom w:val="none" w:sz="0" w:space="0" w:color="auto"/>
        <w:right w:val="none" w:sz="0" w:space="0" w:color="auto"/>
      </w:divBdr>
    </w:div>
    <w:div w:id="1654336837">
      <w:bodyDiv w:val="1"/>
      <w:marLeft w:val="0"/>
      <w:marRight w:val="0"/>
      <w:marTop w:val="0"/>
      <w:marBottom w:val="0"/>
      <w:divBdr>
        <w:top w:val="none" w:sz="0" w:space="0" w:color="auto"/>
        <w:left w:val="none" w:sz="0" w:space="0" w:color="auto"/>
        <w:bottom w:val="none" w:sz="0" w:space="0" w:color="auto"/>
        <w:right w:val="none" w:sz="0" w:space="0" w:color="auto"/>
      </w:divBdr>
      <w:divsChild>
        <w:div w:id="707610042">
          <w:marLeft w:val="0"/>
          <w:marRight w:val="0"/>
          <w:marTop w:val="0"/>
          <w:marBottom w:val="0"/>
          <w:divBdr>
            <w:top w:val="none" w:sz="0" w:space="0" w:color="auto"/>
            <w:left w:val="none" w:sz="0" w:space="0" w:color="auto"/>
            <w:bottom w:val="none" w:sz="0" w:space="0" w:color="auto"/>
            <w:right w:val="none" w:sz="0" w:space="0" w:color="auto"/>
          </w:divBdr>
          <w:divsChild>
            <w:div w:id="1163934809">
              <w:marLeft w:val="0"/>
              <w:marRight w:val="0"/>
              <w:marTop w:val="0"/>
              <w:marBottom w:val="0"/>
              <w:divBdr>
                <w:top w:val="none" w:sz="0" w:space="0" w:color="auto"/>
                <w:left w:val="none" w:sz="0" w:space="0" w:color="auto"/>
                <w:bottom w:val="none" w:sz="0" w:space="0" w:color="auto"/>
                <w:right w:val="none" w:sz="0" w:space="0" w:color="auto"/>
              </w:divBdr>
            </w:div>
          </w:divsChild>
        </w:div>
        <w:div w:id="933560529">
          <w:marLeft w:val="300"/>
          <w:marRight w:val="0"/>
          <w:marTop w:val="825"/>
          <w:marBottom w:val="360"/>
          <w:divBdr>
            <w:top w:val="none" w:sz="0" w:space="0" w:color="auto"/>
            <w:left w:val="none" w:sz="0" w:space="0" w:color="auto"/>
            <w:bottom w:val="none" w:sz="0" w:space="0" w:color="auto"/>
            <w:right w:val="none" w:sz="0" w:space="0" w:color="auto"/>
          </w:divBdr>
          <w:divsChild>
            <w:div w:id="2054384630">
              <w:marLeft w:val="0"/>
              <w:marRight w:val="0"/>
              <w:marTop w:val="0"/>
              <w:marBottom w:val="0"/>
              <w:divBdr>
                <w:top w:val="none" w:sz="0" w:space="0" w:color="auto"/>
                <w:left w:val="none" w:sz="0" w:space="0" w:color="auto"/>
                <w:bottom w:val="none" w:sz="0" w:space="0" w:color="auto"/>
                <w:right w:val="none" w:sz="0" w:space="0" w:color="auto"/>
              </w:divBdr>
            </w:div>
            <w:div w:id="1429883425">
              <w:marLeft w:val="0"/>
              <w:marRight w:val="0"/>
              <w:marTop w:val="0"/>
              <w:marBottom w:val="0"/>
              <w:divBdr>
                <w:top w:val="none" w:sz="0" w:space="0" w:color="auto"/>
                <w:left w:val="none" w:sz="0" w:space="0" w:color="auto"/>
                <w:bottom w:val="none" w:sz="0" w:space="0" w:color="auto"/>
                <w:right w:val="none" w:sz="0" w:space="0" w:color="auto"/>
              </w:divBdr>
            </w:div>
            <w:div w:id="1921714205">
              <w:marLeft w:val="0"/>
              <w:marRight w:val="0"/>
              <w:marTop w:val="0"/>
              <w:marBottom w:val="0"/>
              <w:divBdr>
                <w:top w:val="none" w:sz="0" w:space="0" w:color="auto"/>
                <w:left w:val="none" w:sz="0" w:space="0" w:color="auto"/>
                <w:bottom w:val="none" w:sz="0" w:space="0" w:color="auto"/>
                <w:right w:val="none" w:sz="0" w:space="0" w:color="auto"/>
              </w:divBdr>
            </w:div>
            <w:div w:id="1488278892">
              <w:marLeft w:val="0"/>
              <w:marRight w:val="0"/>
              <w:marTop w:val="0"/>
              <w:marBottom w:val="0"/>
              <w:divBdr>
                <w:top w:val="none" w:sz="0" w:space="0" w:color="auto"/>
                <w:left w:val="none" w:sz="0" w:space="0" w:color="auto"/>
                <w:bottom w:val="none" w:sz="0" w:space="0" w:color="auto"/>
                <w:right w:val="none" w:sz="0" w:space="0" w:color="auto"/>
              </w:divBdr>
            </w:div>
            <w:div w:id="960382045">
              <w:marLeft w:val="0"/>
              <w:marRight w:val="0"/>
              <w:marTop w:val="0"/>
              <w:marBottom w:val="0"/>
              <w:divBdr>
                <w:top w:val="none" w:sz="0" w:space="0" w:color="auto"/>
                <w:left w:val="none" w:sz="0" w:space="0" w:color="auto"/>
                <w:bottom w:val="none" w:sz="0" w:space="0" w:color="auto"/>
                <w:right w:val="none" w:sz="0" w:space="0" w:color="auto"/>
              </w:divBdr>
            </w:div>
            <w:div w:id="894241585">
              <w:marLeft w:val="0"/>
              <w:marRight w:val="0"/>
              <w:marTop w:val="0"/>
              <w:marBottom w:val="0"/>
              <w:divBdr>
                <w:top w:val="none" w:sz="0" w:space="0" w:color="auto"/>
                <w:left w:val="none" w:sz="0" w:space="0" w:color="auto"/>
                <w:bottom w:val="none" w:sz="0" w:space="0" w:color="auto"/>
                <w:right w:val="none" w:sz="0" w:space="0" w:color="auto"/>
              </w:divBdr>
            </w:div>
            <w:div w:id="1810438853">
              <w:marLeft w:val="0"/>
              <w:marRight w:val="0"/>
              <w:marTop w:val="0"/>
              <w:marBottom w:val="0"/>
              <w:divBdr>
                <w:top w:val="none" w:sz="0" w:space="0" w:color="auto"/>
                <w:left w:val="none" w:sz="0" w:space="0" w:color="auto"/>
                <w:bottom w:val="none" w:sz="0" w:space="0" w:color="auto"/>
                <w:right w:val="none" w:sz="0" w:space="0" w:color="auto"/>
              </w:divBdr>
            </w:div>
            <w:div w:id="260114025">
              <w:marLeft w:val="0"/>
              <w:marRight w:val="0"/>
              <w:marTop w:val="0"/>
              <w:marBottom w:val="0"/>
              <w:divBdr>
                <w:top w:val="none" w:sz="0" w:space="0" w:color="auto"/>
                <w:left w:val="none" w:sz="0" w:space="0" w:color="auto"/>
                <w:bottom w:val="none" w:sz="0" w:space="0" w:color="auto"/>
                <w:right w:val="none" w:sz="0" w:space="0" w:color="auto"/>
              </w:divBdr>
            </w:div>
            <w:div w:id="1999116214">
              <w:marLeft w:val="0"/>
              <w:marRight w:val="0"/>
              <w:marTop w:val="0"/>
              <w:marBottom w:val="0"/>
              <w:divBdr>
                <w:top w:val="none" w:sz="0" w:space="0" w:color="auto"/>
                <w:left w:val="none" w:sz="0" w:space="0" w:color="auto"/>
                <w:bottom w:val="none" w:sz="0" w:space="0" w:color="auto"/>
                <w:right w:val="none" w:sz="0" w:space="0" w:color="auto"/>
              </w:divBdr>
            </w:div>
            <w:div w:id="7326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00831">
      <w:bodyDiv w:val="1"/>
      <w:marLeft w:val="0"/>
      <w:marRight w:val="0"/>
      <w:marTop w:val="0"/>
      <w:marBottom w:val="0"/>
      <w:divBdr>
        <w:top w:val="none" w:sz="0" w:space="0" w:color="auto"/>
        <w:left w:val="none" w:sz="0" w:space="0" w:color="auto"/>
        <w:bottom w:val="none" w:sz="0" w:space="0" w:color="auto"/>
        <w:right w:val="none" w:sz="0" w:space="0" w:color="auto"/>
      </w:divBdr>
    </w:div>
    <w:div w:id="214364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1294</Characters>
  <Application>Microsoft Office Word</Application>
  <DocSecurity>0</DocSecurity>
  <Lines>323</Lines>
  <Paragraphs>57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NLI</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Bar-Gil</dc:creator>
  <cp:keywords/>
  <dc:description/>
  <cp:lastModifiedBy>lana.burganski@gmail.com</cp:lastModifiedBy>
  <cp:revision>2</cp:revision>
  <dcterms:created xsi:type="dcterms:W3CDTF">2020-10-13T15:30:00Z</dcterms:created>
  <dcterms:modified xsi:type="dcterms:W3CDTF">2020-10-13T15:30:00Z</dcterms:modified>
</cp:coreProperties>
</file>