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pStyle w:val="Style4"/>
        <w:keepNext/>
        <w:keepLines/>
        <w:widowControl w:val="0"/>
        <w:shd w:val="clear" w:color="auto" w:fill="auto"/>
        <w:bidi w:val="0"/>
        <w:spacing w:before="0" w:after="0" w:line="240" w:lineRule="auto"/>
        <w:ind w:left="0" w:right="0" w:firstLine="0"/>
      </w:pPr>
      <w:bookmarkStart w:id="0" w:name="bookmark0"/>
      <w:r>
        <w:rPr>
          <w:color w:val="000000"/>
          <w:spacing w:val="0"/>
          <w:w w:val="100"/>
          <w:position w:val="0"/>
          <w:shd w:val="clear" w:color="auto" w:fill="auto"/>
          <w:lang w:val="en-US" w:eastAsia="en-US" w:bidi="en-US"/>
        </w:rPr>
        <w:t>Psych Pointe of Florida</w:t>
      </w:r>
      <w:bookmarkEnd w:id="0"/>
    </w:p>
    <w:p>
      <w:pPr>
        <w:pStyle w:val="Style6"/>
        <w:keepNext w:val="0"/>
        <w:keepLines w:val="0"/>
        <w:widowControl w:val="0"/>
        <w:pBdr>
          <w:bottom w:val="single" w:sz="4" w:space="0" w:color="auto"/>
        </w:pBdr>
        <w:shd w:val="clear" w:color="auto" w:fill="auto"/>
        <w:bidi w:val="0"/>
        <w:spacing w:before="0"/>
        <w:ind w:firstLine="0"/>
      </w:pPr>
      <w:r>
        <w:rPr>
          <w:color w:val="000000"/>
          <w:spacing w:val="0"/>
          <w:w w:val="100"/>
          <w:position w:val="0"/>
          <w:shd w:val="clear" w:color="auto" w:fill="auto"/>
          <w:lang w:val="en-US" w:eastAsia="en-US" w:bidi="en-US"/>
        </w:rPr>
        <w:t xml:space="preserve">5979 Vineland Road Ste. 109 Orlando, FL 32819 - P: 407-270-7702 F: 407-270-7705 Syed 0. Quadri, MD </w:t>
      </w:r>
    </w:p>
    <w:p>
      <w:pPr>
        <w:pStyle w:val="Style2"/>
        <w:keepNext w:val="0"/>
        <w:keepLines w:val="0"/>
        <w:widowControl w:val="0"/>
        <w:shd w:val="clear" w:color="auto" w:fill="auto"/>
        <w:bidi w:val="0"/>
        <w:spacing w:before="0" w:after="800" w:line="240" w:lineRule="auto"/>
        <w:ind w:left="0" w:right="0" w:firstLine="0"/>
        <w:jc w:val="left"/>
      </w:pPr>
      <w:r>
        <w:rPr>
          <w:color w:val="000000"/>
          <w:spacing w:val="0"/>
          <w:w w:val="100"/>
          <w:position w:val="0"/>
          <w:shd w:val="clear" w:color="auto" w:fill="auto"/>
          <w:lang w:val="en-US" w:eastAsia="en-US" w:bidi="en-US"/>
        </w:rPr>
        <w:t>October 31,2018</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en-US" w:eastAsia="en-US" w:bidi="en-US"/>
        </w:rPr>
        <w:t>RE: Daniel Mostyn</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en-US" w:eastAsia="en-US" w:bidi="en-US"/>
        </w:rPr>
        <w:t>DOB: 06/02/2011</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en-US" w:eastAsia="en-US" w:bidi="en-US"/>
        </w:rPr>
        <w:t>To Whom it May Concern:</w:t>
      </w:r>
    </w:p>
    <w:p>
      <w:pPr>
        <w:pStyle w:val="Style2"/>
        <w:keepNext w:val="0"/>
        <w:keepLines w:val="0"/>
        <w:widowControl w:val="0"/>
        <w:shd w:val="clear" w:color="auto" w:fill="auto"/>
        <w:bidi w:val="0"/>
        <w:spacing w:before="0" w:after="180" w:line="276" w:lineRule="auto"/>
        <w:ind w:left="0" w:right="0" w:firstLine="0"/>
        <w:jc w:val="left"/>
      </w:pPr>
      <w:r>
        <w:rPr>
          <w:color w:val="000000"/>
          <w:spacing w:val="0"/>
          <w:w w:val="100"/>
          <w:position w:val="0"/>
          <w:shd w:val="clear" w:color="auto" w:fill="auto"/>
          <w:lang w:val="en-US" w:eastAsia="en-US" w:bidi="en-US"/>
        </w:rPr>
        <w:t>The above mentioned patient is currently under my psychiatric care. Daniel has been a patient since October 18, 2018. He is diagnosed with Autistic Disorder; Attention-Deficit Hyperactivity Disorder, Combined; and Adjustment Disorder with Mixed Disturbance of Emotions and Conduct.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en-US" w:eastAsia="en-US" w:bidi="en-US"/>
        </w:rPr>
        <w:t>Daniel was referred for a neuropsychological evaluation. Results indicate his general intellectual functioning fell within the below-average range, with a relative strength in verbal comprehension and relative weakness in working memory. His general memory functioning fell within the impaired range. His performance on tests of visual memory, verbal memory, brief attention and concentration, and learning fell within the impaired range. His performance on a test of sustained visual attention was indicative of a moderate likelihood of having a disorder characterized by attention deficits and issues related to inattentiveness. His performance on tests of higher-order cognitive functions was impaired, including word generation and verbal inhibition. His visuomotor integration was above- average. His fine-motor speed and coordination were impaired for his dominant hand and average for his non-dominant hand. His performance on tests of listening comprehension and oral expression were impaired. His early reading skills were impaired. His alphabet writing skills were below-average.</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hd w:val="clear" w:color="auto" w:fill="auto"/>
          <w:lang w:val="en-US" w:eastAsia="en-US" w:bidi="en-US"/>
        </w:rPr>
        <w:t>Parent ratings of Daniel's emotional, behavioral, and adaptive functioning suggest significantly more behaviors related to attention problems, atypicality, and withdrawal, and moderately more behaviors related to hyperactivity and depression compared to same-age peers. Parent ratings of his adaptive behavior on the same scale indicate significant difficulties with leadership, functional communication, and activities of daily living, and moderate difficulties with adaptability and social skills compared to same-age peers. Parent ratings on a scale designed to assess</w:t>
        <w:br w:type="page"/>
        <w:t>behavioral symptoms of Autism Spectrum Disorder (ASD) suggest elevated difficulties with peer and adult socialization, social/emotional reciprocity, atypical language, stereotypical behavior, behavioral rigidity, sensory sensitivity, and attention. Parent ratings on a scale of adaptive functioning suggest impaired socialization, communication, and daily living skills.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Results are consistent with a diagnosis of Autism Spectrum Disorder (ASD), requiring support due to significant difficulties with social communication, unusual behaviors, and self-regulation, as well as impaired socialization, communication, and daily living skills. Results suggest an accompanying language impairment due to impaired performance on tests of listening comprehension and oral expression. Results are consistent with a co-occurring diagnosis of Attention-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en-US" w:eastAsia="en-US" w:bidi="en-US"/>
        </w:rPr>
        <w:t>Deficit/Hyperactivity Disorder (ADHD), Combined Presentation, as evidenced by impaired performance on tests of working memory and attention and concentration, as well as significant hyperactive, impulsive, and inattentive behaviors. Mood and behavioral difficulties appear secondary to the negative impact of difficulties with socialization, behavioral rigidity, communication, hyperactivity, impulsivity, and inattention upon daily functioning.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en-US" w:eastAsia="en-US" w:bidi="en-US"/>
        </w:rPr>
        <w:t>Daniel may have difficulty with age-appropriate communication, socialization, and activities of daily living. He may have difficulty recognizing and understanding others' perspectives. He may have difficulty with tasks requiring attention and concentration and be easily distracted. He may benefit from increased time to complete tasks, repetition of information, and visual cues to facilitate improved memory and learning. He may have difficulty with emotional and behavioral regulation and impulsivity.</w:t>
      </w:r>
    </w:p>
    <w:p>
      <w:pPr>
        <w:pStyle w:val="Style2"/>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en-US" w:eastAsia="en-US" w:bidi="en-US"/>
        </w:rPr>
        <w:t>These results are in accordance with my initial diagnosis.</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en-US" w:eastAsia="en-US" w:bidi="en-US"/>
        </w:rPr>
        <w:t>Feel free to contact me for any further information at the number above.</w:t>
      </w:r>
    </w:p>
    <w:p>
      <w:pPr>
        <w:pStyle w:val="Style2"/>
        <w:keepNext w:val="0"/>
        <w:keepLines w:val="0"/>
        <w:widowControl w:val="0"/>
        <w:shd w:val="clear" w:color="auto" w:fill="auto"/>
        <w:bidi w:val="0"/>
        <w:spacing w:before="0" w:after="0" w:line="240" w:lineRule="auto"/>
        <w:ind w:left="0" w:right="0" w:firstLine="0"/>
        <w:jc w:val="left"/>
      </w:pPr>
      <w:r>
        <mc:AlternateContent>
          <mc:Choice Requires="wps">
            <w:drawing>
              <wp:anchor distT="405765" distB="0" distL="114300" distR="791210" simplePos="0" relativeHeight="125829378" behindDoc="0" locked="0" layoutInCell="1" allowOverlap="1">
                <wp:simplePos x="0" y="0"/>
                <wp:positionH relativeFrom="page">
                  <wp:posOffset>926465</wp:posOffset>
                </wp:positionH>
                <wp:positionV relativeFrom="margin">
                  <wp:posOffset>7354570</wp:posOffset>
                </wp:positionV>
                <wp:extent cx="1371600" cy="234950"/>
                <wp:wrapTopAndBottom/>
                <wp:docPr id="1" name="Shape 1"/>
                <a:graphic xmlns:a="http://schemas.openxmlformats.org/drawingml/2006/main">
                  <a:graphicData uri="http://schemas.microsoft.com/office/word/2010/wordprocessingShape">
                    <wps:wsp>
                      <wps:cNvSpPr txBox="1"/>
                      <wps:spPr>
                        <a:xfrm>
                          <a:ext cx="1371600"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Syed Quadri, M.D.</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2.950000000000003pt;margin-top:579.10000000000002pt;width:108.pt;height:18.5pt;z-index:-125829375;mso-wrap-distance-left:9.pt;mso-wrap-distance-top:31.949999999999999pt;mso-wrap-distance-right:62.299999999999997pt;mso-position-horizontal-relative:page;mso-position-vertical-relative:margin"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Syed Quadri, M.D.</w:t>
                      </w:r>
                    </w:p>
                  </w:txbxContent>
                </v:textbox>
                <w10:wrap type="topAndBottom" anchorx="page" anchory="margin"/>
              </v:shape>
            </w:pict>
          </mc:Fallback>
        </mc:AlternateContent>
      </w:r>
      <w:r>
        <w:drawing>
          <wp:anchor distT="241300" distB="158750" distL="1629410" distR="114300" simplePos="0" relativeHeight="125829380" behindDoc="0" locked="0" layoutInCell="1" allowOverlap="1">
            <wp:simplePos x="0" y="0"/>
            <wp:positionH relativeFrom="page">
              <wp:posOffset>2441575</wp:posOffset>
            </wp:positionH>
            <wp:positionV relativeFrom="margin">
              <wp:posOffset>7190105</wp:posOffset>
            </wp:positionV>
            <wp:extent cx="536575" cy="243840"/>
            <wp:wrapTopAndBottom/>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536575" cy="243840"/>
                    </a:xfrm>
                    <a:prstGeom prst="rect"/>
                  </pic:spPr>
                </pic:pic>
              </a:graphicData>
            </a:graphic>
          </wp:anchor>
        </w:drawing>
      </w:r>
      <w:r>
        <w:rPr>
          <w:color w:val="000000"/>
          <w:spacing w:val="0"/>
          <w:w w:val="100"/>
          <w:position w:val="0"/>
          <w:shd w:val="clear" w:color="auto" w:fill="auto"/>
          <w:lang w:val="en-US" w:eastAsia="en-US" w:bidi="en-US"/>
        </w:rPr>
        <w:t>Thank you, r\</w:t>
      </w:r>
    </w:p>
    <w:p>
      <w:pPr>
        <w:pStyle w:val="Style13"/>
        <w:keepNext w:val="0"/>
        <w:keepLines w:val="0"/>
        <w:widowControl w:val="0"/>
        <w:shd w:val="clear" w:color="auto" w:fill="auto"/>
        <w:bidi w:val="0"/>
        <w:spacing w:before="0" w:after="0"/>
        <w:ind w:firstLine="0"/>
        <w:jc w:val="left"/>
        <w:rPr>
          <w:sz w:val="16"/>
          <w:szCs w:val="16"/>
        </w:rPr>
      </w:pPr>
      <w:r>
        <w:rPr>
          <w:color w:val="000000"/>
          <w:spacing w:val="0"/>
          <w:w w:val="100"/>
          <w:position w:val="0"/>
          <w:sz w:val="20"/>
          <w:szCs w:val="20"/>
          <w:shd w:val="clear" w:color="auto" w:fill="auto"/>
          <w:lang w:val="en-US" w:eastAsia="en-US" w:bidi="en-US"/>
        </w:rPr>
        <w:t xml:space="preserve">PSYCH POINTE OF FLORIDA </w:t>
      </w:r>
      <w:r>
        <w:rPr>
          <w:color w:val="000000"/>
          <w:spacing w:val="0"/>
          <w:w w:val="100"/>
          <w:position w:val="0"/>
          <w:sz w:val="16"/>
          <w:szCs w:val="16"/>
          <w:shd w:val="clear" w:color="auto" w:fill="auto"/>
          <w:lang w:val="en-US" w:eastAsia="en-US" w:bidi="en-US"/>
        </w:rPr>
        <w:t>SYED 0 QUADRI M.D.</w:t>
      </w:r>
    </w:p>
    <w:p>
      <w:pPr>
        <w:pStyle w:val="Style16"/>
        <w:keepNext w:val="0"/>
        <w:keepLines w:val="0"/>
        <w:widowControl w:val="0"/>
        <w:shd w:val="clear" w:color="auto" w:fill="auto"/>
        <w:bidi w:val="0"/>
        <w:spacing w:before="0" w:after="0"/>
        <w:ind w:firstLine="0"/>
        <w:jc w:val="left"/>
      </w:pPr>
      <w:r>
        <w:drawing>
          <wp:anchor distT="0" distB="0" distL="0" distR="0" simplePos="0" relativeHeight="62914690" behindDoc="1" locked="0" layoutInCell="1" allowOverlap="1">
            <wp:simplePos x="0" y="0"/>
            <wp:positionH relativeFrom="page">
              <wp:posOffset>1283335</wp:posOffset>
            </wp:positionH>
            <wp:positionV relativeFrom="margin">
              <wp:posOffset>6732905</wp:posOffset>
            </wp:positionV>
            <wp:extent cx="987425" cy="64008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987425" cy="640080"/>
                    </a:xfrm>
                    <a:prstGeom prst="rect"/>
                  </pic:spPr>
                </pic:pic>
              </a:graphicData>
            </a:graphic>
          </wp:anchor>
        </w:drawing>
      </w:r>
      <w:r>
        <w:rPr>
          <w:color w:val="000000"/>
          <w:spacing w:val="0"/>
          <w:w w:val="100"/>
          <w:position w:val="0"/>
          <w:shd w:val="clear" w:color="auto" w:fill="auto"/>
          <w:lang w:val="en-US" w:eastAsia="en-US" w:bidi="en-US"/>
        </w:rPr>
        <w:t>5979 VINELAND ROAD SUITE #109 ORLANDO, FL 32819</w:t>
      </w:r>
    </w:p>
    <w:sectPr>
      <w:headerReference w:type="default" r:id="rId9"/>
      <w:headerReference w:type="even" r:id="rId10"/>
      <w:footnotePr>
        <w:pos w:val="pageBottom"/>
        <w:numFmt w:val="decimal"/>
        <w:numRestart w:val="continuous"/>
      </w:footnotePr>
      <w:pgSz w:w="12240" w:h="15840"/>
      <w:pgMar w:top="1552" w:left="1406" w:right="1420" w:bottom="920"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1" behindDoc="1" locked="0" layoutInCell="1" allowOverlap="1">
              <wp:simplePos x="0" y="0"/>
              <wp:positionH relativeFrom="page">
                <wp:posOffset>899160</wp:posOffset>
              </wp:positionH>
              <wp:positionV relativeFrom="page">
                <wp:posOffset>339090</wp:posOffset>
              </wp:positionV>
              <wp:extent cx="5965190" cy="579120"/>
              <wp:wrapNone/>
              <wp:docPr id="7" name="Shape 7"/>
              <a:graphic xmlns:a="http://schemas.openxmlformats.org/drawingml/2006/main">
                <a:graphicData uri="http://schemas.microsoft.com/office/word/2010/wordprocessingShape">
                  <wps:wsp>
                    <wps:cNvSpPr txBox="1"/>
                    <wps:spPr>
                      <a:xfrm>
                        <a:ext cx="5965190" cy="5791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32"/>
                              <w:szCs w:val="32"/>
                            </w:rPr>
                          </w:pPr>
                          <w:r>
                            <w:rPr>
                              <w:rFonts w:ascii="Calibri" w:eastAsia="Calibri" w:hAnsi="Calibri" w:cs="Calibri"/>
                              <w:b/>
                              <w:bCs/>
                              <w:i/>
                              <w:iCs/>
                              <w:color w:val="000000"/>
                              <w:spacing w:val="0"/>
                              <w:w w:val="100"/>
                              <w:position w:val="0"/>
                              <w:sz w:val="32"/>
                              <w:szCs w:val="32"/>
                              <w:shd w:val="clear" w:color="auto" w:fill="auto"/>
                              <w:lang w:val="en-US" w:eastAsia="en-US" w:bidi="en-US"/>
                            </w:rPr>
                            <w:t>Psych Pointe of Florida</w:t>
                          </w:r>
                        </w:p>
                        <w:p>
                          <w:pPr>
                            <w:pStyle w:val="Style8"/>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b/>
                              <w:bCs/>
                              <w:i/>
                              <w:iCs/>
                              <w:color w:val="000000"/>
                              <w:spacing w:val="0"/>
                              <w:w w:val="100"/>
                              <w:position w:val="0"/>
                              <w:sz w:val="24"/>
                              <w:szCs w:val="24"/>
                              <w:shd w:val="clear" w:color="auto" w:fill="auto"/>
                              <w:lang w:val="en-US" w:eastAsia="en-US" w:bidi="en-US"/>
                            </w:rPr>
                            <w:t>5979 Vineland RoadSte. tt 109 Orlando, FL 32819 - P: 407-270-7702 F: 407-270-7705</w:t>
                          </w:r>
                        </w:p>
                        <w:p>
                          <w:pPr>
                            <w:pStyle w:val="Style8"/>
                            <w:keepNext w:val="0"/>
                            <w:keepLines w:val="0"/>
                            <w:widowControl w:val="0"/>
                            <w:shd w:val="clear" w:color="auto" w:fill="auto"/>
                            <w:tabs>
                              <w:tab w:pos="5592" w:val="right"/>
                              <w:tab w:pos="9394" w:val="right"/>
                            </w:tabs>
                            <w:bidi w:val="0"/>
                            <w:spacing w:before="0" w:after="0" w:line="240" w:lineRule="auto"/>
                            <w:ind w:left="0" w:right="0" w:firstLine="0"/>
                            <w:jc w:val="left"/>
                            <w:rPr>
                              <w:sz w:val="24"/>
                              <w:szCs w:val="24"/>
                            </w:rPr>
                          </w:pPr>
                          <w:r>
                            <w:rPr>
                              <w:rFonts w:ascii="Calibri" w:eastAsia="Calibri" w:hAnsi="Calibri" w:cs="Calibri"/>
                              <w:b/>
                              <w:bCs/>
                              <w:i/>
                              <w:iCs/>
                              <w:color w:val="000000"/>
                              <w:spacing w:val="0"/>
                              <w:w w:val="100"/>
                              <w:position w:val="0"/>
                              <w:sz w:val="24"/>
                              <w:szCs w:val="24"/>
                              <w:shd w:val="clear" w:color="auto" w:fill="auto"/>
                              <w:lang w:val="en-US" w:eastAsia="en-US" w:bidi="en-US"/>
                            </w:rPr>
                            <w:tab/>
                          </w:r>
                          <w:r>
                            <w:rPr>
                              <w:rFonts w:ascii="Calibri" w:eastAsia="Calibri" w:hAnsi="Calibri" w:cs="Calibri"/>
                              <w:b/>
                              <w:bCs/>
                              <w:i/>
                              <w:iCs/>
                              <w:color w:val="000000"/>
                              <w:spacing w:val="0"/>
                              <w:w w:val="100"/>
                              <w:position w:val="0"/>
                              <w:sz w:val="24"/>
                              <w:szCs w:val="24"/>
                              <w:u w:val="single"/>
                              <w:shd w:val="clear" w:color="auto" w:fill="auto"/>
                              <w:lang w:val="en-US" w:eastAsia="en-US" w:bidi="en-US"/>
                            </w:rPr>
                            <w:t>Syed O. Quadri, MD</w:t>
                          </w:r>
                          <w:r>
                            <w:rPr>
                              <w:rFonts w:ascii="Calibri" w:eastAsia="Calibri" w:hAnsi="Calibri" w:cs="Calibri"/>
                              <w:b/>
                              <w:bCs/>
                              <w:i/>
                              <w:iCs/>
                              <w:color w:val="000000"/>
                              <w:spacing w:val="0"/>
                              <w:w w:val="100"/>
                              <w:position w:val="0"/>
                              <w:sz w:val="24"/>
                              <w:szCs w:val="24"/>
                              <w:shd w:val="clear" w:color="auto" w:fill="auto"/>
                              <w:lang w:val="en-US" w:eastAsia="en-US" w:bidi="en-US"/>
                            </w:rPr>
                            <w:tab/>
                          </w:r>
                        </w:p>
                      </w:txbxContent>
                    </wps:txbx>
                    <wps:bodyPr lIns="0" tIns="0" rIns="0" bIns="0">
                      <a:spAutoFit/>
                    </wps:bodyPr>
                  </wps:wsp>
                </a:graphicData>
              </a:graphic>
            </wp:anchor>
          </w:drawing>
        </mc:Choice>
        <mc:Fallback>
          <w:pict>
            <v:shape id="_x0000_s1033" type="#_x0000_t202" style="position:absolute;margin-left:70.799999999999997pt;margin-top:26.699999999999999pt;width:469.69999999999999pt;height:45.600000000000001pt;z-index:-188744062;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32"/>
                        <w:szCs w:val="32"/>
                      </w:rPr>
                    </w:pPr>
                    <w:r>
                      <w:rPr>
                        <w:rFonts w:ascii="Calibri" w:eastAsia="Calibri" w:hAnsi="Calibri" w:cs="Calibri"/>
                        <w:b/>
                        <w:bCs/>
                        <w:i/>
                        <w:iCs/>
                        <w:color w:val="000000"/>
                        <w:spacing w:val="0"/>
                        <w:w w:val="100"/>
                        <w:position w:val="0"/>
                        <w:sz w:val="32"/>
                        <w:szCs w:val="32"/>
                        <w:shd w:val="clear" w:color="auto" w:fill="auto"/>
                        <w:lang w:val="en-US" w:eastAsia="en-US" w:bidi="en-US"/>
                      </w:rPr>
                      <w:t>Psych Pointe of Florida</w:t>
                    </w:r>
                  </w:p>
                  <w:p>
                    <w:pPr>
                      <w:pStyle w:val="Style8"/>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b/>
                        <w:bCs/>
                        <w:i/>
                        <w:iCs/>
                        <w:color w:val="000000"/>
                        <w:spacing w:val="0"/>
                        <w:w w:val="100"/>
                        <w:position w:val="0"/>
                        <w:sz w:val="24"/>
                        <w:szCs w:val="24"/>
                        <w:shd w:val="clear" w:color="auto" w:fill="auto"/>
                        <w:lang w:val="en-US" w:eastAsia="en-US" w:bidi="en-US"/>
                      </w:rPr>
                      <w:t>5979 Vineland RoadSte. tt 109 Orlando, FL 32819 - P: 407-270-7702 F: 407-270-7705</w:t>
                    </w:r>
                  </w:p>
                  <w:p>
                    <w:pPr>
                      <w:pStyle w:val="Style8"/>
                      <w:keepNext w:val="0"/>
                      <w:keepLines w:val="0"/>
                      <w:widowControl w:val="0"/>
                      <w:shd w:val="clear" w:color="auto" w:fill="auto"/>
                      <w:tabs>
                        <w:tab w:pos="5592" w:val="right"/>
                        <w:tab w:pos="9394" w:val="right"/>
                      </w:tabs>
                      <w:bidi w:val="0"/>
                      <w:spacing w:before="0" w:after="0" w:line="240" w:lineRule="auto"/>
                      <w:ind w:left="0" w:right="0" w:firstLine="0"/>
                      <w:jc w:val="left"/>
                      <w:rPr>
                        <w:sz w:val="24"/>
                        <w:szCs w:val="24"/>
                      </w:rPr>
                    </w:pPr>
                    <w:r>
                      <w:rPr>
                        <w:rFonts w:ascii="Calibri" w:eastAsia="Calibri" w:hAnsi="Calibri" w:cs="Calibri"/>
                        <w:b/>
                        <w:bCs/>
                        <w:i/>
                        <w:iCs/>
                        <w:color w:val="000000"/>
                        <w:spacing w:val="0"/>
                        <w:w w:val="100"/>
                        <w:position w:val="0"/>
                        <w:sz w:val="24"/>
                        <w:szCs w:val="24"/>
                        <w:shd w:val="clear" w:color="auto" w:fill="auto"/>
                        <w:lang w:val="en-US" w:eastAsia="en-US" w:bidi="en-US"/>
                      </w:rPr>
                      <w:tab/>
                    </w:r>
                    <w:r>
                      <w:rPr>
                        <w:rFonts w:ascii="Calibri" w:eastAsia="Calibri" w:hAnsi="Calibri" w:cs="Calibri"/>
                        <w:b/>
                        <w:bCs/>
                        <w:i/>
                        <w:iCs/>
                        <w:color w:val="000000"/>
                        <w:spacing w:val="0"/>
                        <w:w w:val="100"/>
                        <w:position w:val="0"/>
                        <w:sz w:val="24"/>
                        <w:szCs w:val="24"/>
                        <w:u w:val="single"/>
                        <w:shd w:val="clear" w:color="auto" w:fill="auto"/>
                        <w:lang w:val="en-US" w:eastAsia="en-US" w:bidi="en-US"/>
                      </w:rPr>
                      <w:t>Syed O. Quadri, MD</w:t>
                    </w:r>
                    <w:r>
                      <w:rPr>
                        <w:rFonts w:ascii="Calibri" w:eastAsia="Calibri" w:hAnsi="Calibri" w:cs="Calibri"/>
                        <w:b/>
                        <w:bCs/>
                        <w:i/>
                        <w:iCs/>
                        <w:color w:val="000000"/>
                        <w:spacing w:val="0"/>
                        <w:w w:val="100"/>
                        <w:position w:val="0"/>
                        <w:sz w:val="24"/>
                        <w:szCs w:val="24"/>
                        <w:shd w:val="clear" w:color="auto" w:fill="auto"/>
                        <w:lang w:val="en-US" w:eastAsia="en-US" w:bidi="en-US"/>
                      </w:rPr>
                      <w:tab/>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892810</wp:posOffset>
              </wp:positionH>
              <wp:positionV relativeFrom="page">
                <wp:posOffset>932180</wp:posOffset>
              </wp:positionV>
              <wp:extent cx="5977255" cy="0"/>
              <wp:wrapNone/>
              <wp:docPr id="9" name="Shape 9"/>
              <a:graphic xmlns:a="http://schemas.openxmlformats.org/drawingml/2006/main">
                <a:graphicData uri="http://schemas.microsoft.com/office/word/2010/wordprocessingShape">
                  <wps:wsp>
                    <wps:cNvCnPr/>
                    <wps:spPr>
                      <a:xfrm>
                        <a:ext cx="5977255" cy="0"/>
                      </a:xfrm>
                      <a:prstGeom prst="straightConnector1"/>
                      <a:ln w="12700">
                        <a:solidFill/>
                      </a:ln>
                    </wps:spPr>
                    <wps:bodyPr/>
                  </wps:wsp>
                </a:graphicData>
              </a:graphic>
            </wp:anchor>
          </w:drawing>
        </mc:Choice>
        <mc:Fallback>
          <w:pict>
            <v:shape o:spt="32" o:oned="true" path="m,l21600,21600e" style="position:absolute;margin-left:70.299999999999997pt;margin-top:73.400000000000006pt;width:470.64999999999998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en-US" w:eastAsia="en-US" w:bidi="en-US"/>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character" w:customStyle="1" w:styleId="CharStyle5">
    <w:name w:val="Heading #1_"/>
    <w:basedOn w:val="DefaultParagraphFont"/>
    <w:link w:val="Style4"/>
    <w:rPr>
      <w:rFonts w:ascii="Calibri" w:eastAsia="Calibri" w:hAnsi="Calibri" w:cs="Calibri"/>
      <w:b/>
      <w:bCs/>
      <w:i/>
      <w:iCs/>
      <w:smallCaps w:val="0"/>
      <w:strike w:val="0"/>
      <w:sz w:val="32"/>
      <w:szCs w:val="32"/>
      <w:u w:val="none"/>
    </w:rPr>
  </w:style>
  <w:style w:type="character" w:customStyle="1" w:styleId="CharStyle7">
    <w:name w:val="Body text (2)_"/>
    <w:basedOn w:val="DefaultParagraphFont"/>
    <w:link w:val="Style6"/>
    <w:rPr>
      <w:rFonts w:ascii="Calibri" w:eastAsia="Calibri" w:hAnsi="Calibri" w:cs="Calibri"/>
      <w:b/>
      <w:bCs/>
      <w:i/>
      <w:iCs/>
      <w:smallCaps w:val="0"/>
      <w:strike w:val="0"/>
      <w:sz w:val="24"/>
      <w:szCs w:val="24"/>
      <w:u w:val="none"/>
    </w:rPr>
  </w:style>
  <w:style w:type="character" w:customStyle="1" w:styleId="CharStyle9">
    <w:name w:val="Header or footer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Body text (4)_"/>
    <w:basedOn w:val="DefaultParagraphFont"/>
    <w:link w:val="Style13"/>
    <w:rPr>
      <w:rFonts w:ascii="Arial" w:eastAsia="Arial" w:hAnsi="Arial" w:cs="Arial"/>
      <w:b/>
      <w:bCs/>
      <w:i w:val="0"/>
      <w:iCs w:val="0"/>
      <w:smallCaps w:val="0"/>
      <w:strike w:val="0"/>
      <w:sz w:val="20"/>
      <w:szCs w:val="20"/>
      <w:u w:val="none"/>
    </w:rPr>
  </w:style>
  <w:style w:type="character" w:customStyle="1" w:styleId="CharStyle17">
    <w:name w:val="Body text (3)_"/>
    <w:basedOn w:val="DefaultParagraphFont"/>
    <w:link w:val="Style16"/>
    <w:rPr>
      <w:rFonts w:ascii="Arial" w:eastAsia="Arial" w:hAnsi="Arial" w:cs="Arial"/>
      <w:b/>
      <w:bCs/>
      <w:i w:val="0"/>
      <w:iCs w:val="0"/>
      <w:smallCaps w:val="0"/>
      <w:strike w:val="0"/>
      <w:sz w:val="16"/>
      <w:szCs w:val="16"/>
      <w:u w:val="none"/>
    </w:rPr>
  </w:style>
  <w:style w:type="paragraph" w:styleId="Style2">
    <w:name w:val="Body text"/>
    <w:basedOn w:val="Normal"/>
    <w:link w:val="CharStyle3"/>
    <w:qFormat/>
    <w:pPr>
      <w:widowControl w:val="0"/>
      <w:shd w:val="clear" w:color="auto" w:fill="FFFFFF"/>
      <w:spacing w:after="500"/>
    </w:pPr>
    <w:rPr>
      <w:rFonts w:ascii="Times New Roman" w:eastAsia="Times New Roman" w:hAnsi="Times New Roman" w:cs="Times New Roman"/>
      <w:b w:val="0"/>
      <w:bCs w:val="0"/>
      <w:i w:val="0"/>
      <w:iCs w:val="0"/>
      <w:smallCaps w:val="0"/>
      <w:strike w:val="0"/>
      <w:sz w:val="28"/>
      <w:szCs w:val="28"/>
      <w:u w:val="none"/>
    </w:rPr>
  </w:style>
  <w:style w:type="paragraph" w:customStyle="1" w:styleId="Style4">
    <w:name w:val="Heading #1"/>
    <w:basedOn w:val="Normal"/>
    <w:link w:val="CharStyle5"/>
    <w:pPr>
      <w:widowControl w:val="0"/>
      <w:shd w:val="clear" w:color="auto" w:fill="FFFFFF"/>
      <w:jc w:val="center"/>
      <w:outlineLvl w:val="0"/>
    </w:pPr>
    <w:rPr>
      <w:rFonts w:ascii="Calibri" w:eastAsia="Calibri" w:hAnsi="Calibri" w:cs="Calibri"/>
      <w:b/>
      <w:bCs/>
      <w:i/>
      <w:iCs/>
      <w:smallCaps w:val="0"/>
      <w:strike w:val="0"/>
      <w:sz w:val="32"/>
      <w:szCs w:val="32"/>
      <w:u w:val="none"/>
    </w:rPr>
  </w:style>
  <w:style w:type="paragraph" w:customStyle="1" w:styleId="Style6">
    <w:name w:val="Body text (2)"/>
    <w:basedOn w:val="Normal"/>
    <w:link w:val="CharStyle7"/>
    <w:pPr>
      <w:widowControl w:val="0"/>
      <w:shd w:val="clear" w:color="auto" w:fill="FFFFFF"/>
      <w:spacing w:after="680" w:line="221" w:lineRule="auto"/>
      <w:ind w:left="460" w:right="440"/>
      <w:jc w:val="right"/>
    </w:pPr>
    <w:rPr>
      <w:rFonts w:ascii="Calibri" w:eastAsia="Calibri" w:hAnsi="Calibri" w:cs="Calibri"/>
      <w:b/>
      <w:bCs/>
      <w:i/>
      <w:iCs/>
      <w:smallCaps w:val="0"/>
      <w:strike w:val="0"/>
      <w:sz w:val="24"/>
      <w:szCs w:val="24"/>
      <w:u w:val="none"/>
    </w:rPr>
  </w:style>
  <w:style w:type="paragraph" w:customStyle="1" w:styleId="Style8">
    <w:name w:val="Header or footer (2)"/>
    <w:basedOn w:val="Normal"/>
    <w:link w:val="CharStyle9"/>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3">
    <w:name w:val="Body text (4)"/>
    <w:basedOn w:val="Normal"/>
    <w:link w:val="CharStyle14"/>
    <w:pPr>
      <w:widowControl w:val="0"/>
      <w:shd w:val="clear" w:color="auto" w:fill="FFFFFF"/>
      <w:spacing w:line="257" w:lineRule="auto"/>
      <w:ind w:left="220" w:right="6280"/>
    </w:pPr>
    <w:rPr>
      <w:rFonts w:ascii="Arial" w:eastAsia="Arial" w:hAnsi="Arial" w:cs="Arial"/>
      <w:b/>
      <w:bCs/>
      <w:i w:val="0"/>
      <w:iCs w:val="0"/>
      <w:smallCaps w:val="0"/>
      <w:strike w:val="0"/>
      <w:sz w:val="20"/>
      <w:szCs w:val="20"/>
      <w:u w:val="none"/>
    </w:rPr>
  </w:style>
  <w:style w:type="paragraph" w:customStyle="1" w:styleId="Style16">
    <w:name w:val="Body text (3)"/>
    <w:basedOn w:val="Normal"/>
    <w:link w:val="CharStyle17"/>
    <w:pPr>
      <w:widowControl w:val="0"/>
      <w:shd w:val="clear" w:color="auto" w:fill="FFFFFF"/>
      <w:spacing w:line="257" w:lineRule="auto"/>
      <w:ind w:left="220" w:right="7240"/>
    </w:pPr>
    <w:rPr>
      <w:rFonts w:ascii="Arial" w:eastAsia="Arial" w:hAnsi="Arial" w:cs="Arial"/>
      <w:b/>
      <w:bCs/>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s>
</file>