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902" w:rsidRPr="00FE04EF" w:rsidRDefault="00C23902" w:rsidP="00C23902">
      <w:pPr>
        <w:bidi w:val="0"/>
        <w:ind w:left="540" w:right="540"/>
        <w:rPr>
          <w:rFonts w:asciiTheme="minorHAnsi" w:hAnsiTheme="minorHAnsi" w:cs="Arial"/>
          <w:b/>
          <w:bCs/>
          <w:u w:val="single"/>
        </w:rPr>
      </w:pPr>
      <w:r w:rsidRPr="006E7772">
        <w:rPr>
          <w:rFonts w:asciiTheme="minorHAnsi" w:hAnsiTheme="minorHAnsi" w:cs="Arial"/>
          <w:b/>
          <w:bCs/>
          <w:u w:val="single"/>
        </w:rPr>
        <w:t xml:space="preserve">Describe your military or national service. Where did you serve? </w:t>
      </w:r>
      <w:r>
        <w:rPr>
          <w:rFonts w:asciiTheme="minorHAnsi" w:hAnsiTheme="minorHAnsi" w:cs="Arial"/>
          <w:b/>
          <w:bCs/>
          <w:u w:val="single"/>
        </w:rPr>
        <w:t>4 lines</w:t>
      </w:r>
    </w:p>
    <w:p w:rsidR="003A4C3D" w:rsidRDefault="0081701C">
      <w:pPr>
        <w:rPr>
          <w:rtl/>
        </w:rPr>
      </w:pPr>
    </w:p>
    <w:p w:rsidR="00C23902" w:rsidRDefault="0004718B">
      <w:pPr>
        <w:rPr>
          <w:rtl/>
        </w:rPr>
      </w:pPr>
      <w:r>
        <w:rPr>
          <w:rFonts w:hint="cs"/>
          <w:rtl/>
        </w:rPr>
        <w:t>שיר</w:t>
      </w:r>
      <w:r w:rsidR="00C23902">
        <w:rPr>
          <w:rFonts w:hint="cs"/>
          <w:rtl/>
        </w:rPr>
        <w:t xml:space="preserve">תי במשך כמעט 10 שנים בחיל המודיעין. כחייל הייתי חוקר מודיעין בפיקוד הדרום, ולאחר </w:t>
      </w:r>
      <w:r>
        <w:rPr>
          <w:rFonts w:hint="cs"/>
          <w:rtl/>
        </w:rPr>
        <w:t>ק</w:t>
      </w:r>
      <w:r w:rsidR="00C23902">
        <w:rPr>
          <w:rFonts w:hint="cs"/>
          <w:rtl/>
        </w:rPr>
        <w:t>ורס הקצינים פיקדתי על המדור בו שירתי כחייל. לאחר מכן המשכתי לתפקיד ראש חוליית מחקר מדיני באמ"ן ולאחר מכן הייתי מפקד צוות וקצין ההדרכה של קורס קציני מודיעין למשך כשנתיים. בתפקיד האחרון שירתי כראש מרכז תחקירי הפוליגרף של צה"ל באמ"ן.</w:t>
      </w:r>
    </w:p>
    <w:p w:rsidR="00C23902" w:rsidRDefault="00C23902" w:rsidP="00C23902">
      <w:pPr>
        <w:bidi w:val="0"/>
        <w:ind w:left="540" w:right="540"/>
        <w:rPr>
          <w:rFonts w:asciiTheme="minorHAnsi" w:hAnsiTheme="minorHAnsi" w:cs="Arial"/>
          <w:b/>
          <w:bCs/>
          <w:u w:val="single"/>
        </w:rPr>
      </w:pPr>
      <w:r w:rsidRPr="006E7772">
        <w:rPr>
          <w:rFonts w:asciiTheme="minorHAnsi" w:hAnsiTheme="minorHAnsi" w:cs="Arial"/>
          <w:b/>
          <w:bCs/>
          <w:u w:val="single"/>
        </w:rPr>
        <w:t>Describe your interests and hobbies.</w:t>
      </w:r>
      <w:r>
        <w:rPr>
          <w:rFonts w:asciiTheme="minorHAnsi" w:hAnsiTheme="minorHAnsi" w:cs="Arial"/>
          <w:b/>
          <w:bCs/>
          <w:u w:val="single"/>
        </w:rPr>
        <w:t xml:space="preserve"> 7 lines</w:t>
      </w:r>
    </w:p>
    <w:p w:rsidR="00C23902" w:rsidRPr="009C01D7" w:rsidRDefault="00C23902" w:rsidP="004B231D">
      <w:pPr>
        <w:ind w:right="540"/>
        <w:rPr>
          <w:rFonts w:asciiTheme="minorHAnsi" w:hAnsiTheme="minorHAnsi" w:cs="Arial"/>
          <w:rtl/>
        </w:rPr>
      </w:pPr>
      <w:r w:rsidRPr="009C01D7">
        <w:rPr>
          <w:rFonts w:asciiTheme="minorHAnsi" w:hAnsiTheme="minorHAnsi" w:cs="Arial" w:hint="cs"/>
          <w:rtl/>
        </w:rPr>
        <w:t>התחומים המרכזיים שמעסיקים אותי הם</w:t>
      </w:r>
      <w:r w:rsidR="004B231D" w:rsidRPr="009C01D7">
        <w:rPr>
          <w:rFonts w:asciiTheme="minorHAnsi" w:hAnsiTheme="minorHAnsi" w:cs="Arial" w:hint="cs"/>
          <w:rtl/>
        </w:rPr>
        <w:t xml:space="preserve"> חינוך,</w:t>
      </w:r>
      <w:r w:rsidRPr="009C01D7">
        <w:rPr>
          <w:rFonts w:asciiTheme="minorHAnsi" w:hAnsiTheme="minorHAnsi" w:cs="Arial" w:hint="cs"/>
          <w:rtl/>
        </w:rPr>
        <w:t xml:space="preserve"> פסיכולוגיה</w:t>
      </w:r>
      <w:r w:rsidR="004B231D" w:rsidRPr="009C01D7">
        <w:rPr>
          <w:rFonts w:asciiTheme="minorHAnsi" w:hAnsiTheme="minorHAnsi" w:cs="Arial" w:hint="cs"/>
          <w:rtl/>
        </w:rPr>
        <w:t xml:space="preserve"> ונפש האדם</w:t>
      </w:r>
      <w:r w:rsidRPr="009C01D7">
        <w:rPr>
          <w:rFonts w:asciiTheme="minorHAnsi" w:hAnsiTheme="minorHAnsi" w:cs="Arial" w:hint="cs"/>
          <w:rtl/>
        </w:rPr>
        <w:t xml:space="preserve">, </w:t>
      </w:r>
      <w:r w:rsidR="004B231D" w:rsidRPr="009C01D7">
        <w:rPr>
          <w:rFonts w:asciiTheme="minorHAnsi" w:hAnsiTheme="minorHAnsi" w:cs="Arial" w:hint="cs"/>
          <w:rtl/>
        </w:rPr>
        <w:t xml:space="preserve">עולם האתיקה והמוסר, ההיסטוריה ואקטואליה </w:t>
      </w:r>
      <w:r w:rsidR="004B231D" w:rsidRPr="009C01D7">
        <w:rPr>
          <w:rFonts w:asciiTheme="minorHAnsi" w:hAnsiTheme="minorHAnsi" w:cs="Arial"/>
          <w:rtl/>
        </w:rPr>
        <w:t>–</w:t>
      </w:r>
      <w:r w:rsidR="004B231D" w:rsidRPr="009C01D7">
        <w:rPr>
          <w:rFonts w:asciiTheme="minorHAnsi" w:hAnsiTheme="minorHAnsi" w:cs="Arial" w:hint="cs"/>
          <w:rtl/>
        </w:rPr>
        <w:t xml:space="preserve"> על כן אלו התחומים שבחרתי לעסוק בהם גם בחיי.  אני חושב שהיכולת לחבר את עולם הערכים עם ההיסטוריה והאקטואליה אל נפש האדם (כל נער ונעה על פי דרכם) </w:t>
      </w:r>
      <w:r w:rsidR="004B231D" w:rsidRPr="009C01D7">
        <w:rPr>
          <w:rFonts w:asciiTheme="minorHAnsi" w:hAnsiTheme="minorHAnsi" w:cs="Arial"/>
          <w:rtl/>
        </w:rPr>
        <w:t>–</w:t>
      </w:r>
      <w:r w:rsidR="004B231D" w:rsidRPr="009C01D7">
        <w:rPr>
          <w:rFonts w:asciiTheme="minorHAnsi" w:hAnsiTheme="minorHAnsi" w:cs="Arial" w:hint="cs"/>
          <w:rtl/>
        </w:rPr>
        <w:t xml:space="preserve"> זו תמצית החינוך. התחביבים שלי הם בעיקר קריאה של ספרים וכן מוזיקה (לשמוע ומעט לנגן). </w:t>
      </w:r>
      <w:r w:rsidRPr="009C01D7">
        <w:rPr>
          <w:rFonts w:asciiTheme="minorHAnsi" w:hAnsiTheme="minorHAnsi" w:cs="Arial" w:hint="cs"/>
          <w:rtl/>
        </w:rPr>
        <w:t xml:space="preserve"> </w:t>
      </w:r>
    </w:p>
    <w:p w:rsidR="00C23902" w:rsidRPr="00194E86" w:rsidRDefault="00C23902" w:rsidP="00C23902">
      <w:pPr>
        <w:tabs>
          <w:tab w:val="left" w:pos="1620"/>
        </w:tabs>
        <w:ind w:right="540" w:firstLine="540"/>
        <w:rPr>
          <w:rFonts w:asciiTheme="minorHAnsi" w:hAnsiTheme="minorHAnsi" w:cs="Arial"/>
          <w:sz w:val="22"/>
          <w:szCs w:val="22"/>
        </w:rPr>
      </w:pPr>
      <w:r>
        <w:rPr>
          <w:rFonts w:asciiTheme="minorHAnsi" w:hAnsiTheme="minorHAnsi" w:cs="Arial"/>
          <w:sz w:val="22"/>
          <w:szCs w:val="22"/>
        </w:rPr>
        <w:tab/>
      </w:r>
    </w:p>
    <w:p w:rsidR="00C23902" w:rsidRDefault="00C23902" w:rsidP="00C23902">
      <w:pPr>
        <w:bidi w:val="0"/>
        <w:ind w:left="540" w:right="540"/>
        <w:rPr>
          <w:rFonts w:asciiTheme="minorHAnsi" w:hAnsiTheme="minorHAnsi" w:cs="Arial"/>
          <w:b/>
          <w:bCs/>
          <w:u w:val="single"/>
        </w:rPr>
      </w:pPr>
      <w:r w:rsidRPr="006E7772">
        <w:rPr>
          <w:rFonts w:asciiTheme="minorHAnsi" w:hAnsiTheme="minorHAnsi" w:cs="Arial"/>
          <w:b/>
          <w:bCs/>
          <w:u w:val="single"/>
        </w:rPr>
        <w:t xml:space="preserve">How did you hear about the </w:t>
      </w:r>
      <w:proofErr w:type="spellStart"/>
      <w:r w:rsidRPr="006E7772">
        <w:rPr>
          <w:rFonts w:asciiTheme="minorHAnsi" w:hAnsiTheme="minorHAnsi" w:cs="Arial"/>
          <w:b/>
          <w:bCs/>
          <w:u w:val="single"/>
        </w:rPr>
        <w:t>Azrieli</w:t>
      </w:r>
      <w:proofErr w:type="spellEnd"/>
      <w:r w:rsidRPr="006E7772">
        <w:rPr>
          <w:rFonts w:asciiTheme="minorHAnsi" w:hAnsiTheme="minorHAnsi" w:cs="Arial"/>
          <w:b/>
          <w:bCs/>
          <w:u w:val="single"/>
        </w:rPr>
        <w:t xml:space="preserve"> Fellows Program? </w:t>
      </w:r>
      <w:r>
        <w:rPr>
          <w:rFonts w:asciiTheme="minorHAnsi" w:hAnsiTheme="minorHAnsi" w:cs="Arial"/>
          <w:b/>
          <w:bCs/>
          <w:u w:val="single"/>
        </w:rPr>
        <w:t>2 lines</w:t>
      </w:r>
    </w:p>
    <w:p w:rsidR="00C23902" w:rsidRPr="009C01D7" w:rsidRDefault="004B231D" w:rsidP="00D411A3">
      <w:pPr>
        <w:ind w:left="-58" w:right="540"/>
        <w:rPr>
          <w:rFonts w:asciiTheme="minorHAnsi" w:hAnsiTheme="minorHAnsi" w:cs="Arial"/>
          <w:u w:val="single"/>
          <w:rtl/>
        </w:rPr>
      </w:pPr>
      <w:r w:rsidRPr="009C01D7">
        <w:rPr>
          <w:rFonts w:asciiTheme="minorHAnsi" w:hAnsiTheme="minorHAnsi" w:cs="Arial" w:hint="cs"/>
          <w:rtl/>
        </w:rPr>
        <w:t xml:space="preserve">שמעתי על התכנית </w:t>
      </w:r>
      <w:r w:rsidR="00D411A3">
        <w:rPr>
          <w:rFonts w:asciiTheme="minorHAnsi" w:hAnsiTheme="minorHAnsi" w:cs="Arial" w:hint="cs"/>
          <w:rtl/>
        </w:rPr>
        <w:t xml:space="preserve">מעמיתה שנמצאת בתכנית </w:t>
      </w:r>
      <w:r w:rsidRPr="009C01D7">
        <w:rPr>
          <w:rFonts w:asciiTheme="minorHAnsi" w:hAnsiTheme="minorHAnsi" w:cs="Arial" w:hint="cs"/>
          <w:rtl/>
        </w:rPr>
        <w:t>וכן מהמחלקה שלי באוניברסיטה</w:t>
      </w:r>
      <w:r w:rsidRPr="00D411A3">
        <w:rPr>
          <w:rFonts w:asciiTheme="minorHAnsi" w:hAnsiTheme="minorHAnsi" w:cs="Arial" w:hint="cs"/>
          <w:rtl/>
        </w:rPr>
        <w:t>.</w:t>
      </w:r>
    </w:p>
    <w:p w:rsidR="004B231D" w:rsidRDefault="004B231D">
      <w:pPr>
        <w:bidi w:val="0"/>
        <w:spacing w:after="200" w:line="276" w:lineRule="auto"/>
        <w:rPr>
          <w:rFonts w:asciiTheme="minorHAnsi" w:hAnsiTheme="minorHAnsi" w:cs="Arial"/>
          <w:b/>
          <w:bCs/>
          <w:u w:val="single"/>
        </w:rPr>
      </w:pPr>
    </w:p>
    <w:p w:rsidR="00C23902" w:rsidRDefault="00C23902" w:rsidP="00C23902">
      <w:pPr>
        <w:bidi w:val="0"/>
        <w:ind w:left="540" w:right="540"/>
        <w:rPr>
          <w:rFonts w:asciiTheme="minorHAnsi" w:hAnsiTheme="minorHAnsi" w:cs="Arial"/>
          <w:b/>
          <w:bCs/>
          <w:u w:val="single"/>
        </w:rPr>
      </w:pPr>
      <w:r>
        <w:rPr>
          <w:rFonts w:asciiTheme="minorHAnsi" w:hAnsiTheme="minorHAnsi" w:cs="Arial"/>
          <w:b/>
          <w:bCs/>
          <w:u w:val="single"/>
        </w:rPr>
        <w:t>B</w:t>
      </w:r>
    </w:p>
    <w:p w:rsidR="00C23902" w:rsidRDefault="00C23902" w:rsidP="00C23902">
      <w:pPr>
        <w:bidi w:val="0"/>
        <w:ind w:left="540" w:right="540"/>
        <w:rPr>
          <w:rFonts w:asciiTheme="minorHAnsi" w:hAnsiTheme="minorHAnsi" w:cs="Arial"/>
          <w:b/>
          <w:bCs/>
          <w:u w:val="single"/>
        </w:rPr>
      </w:pPr>
      <w:r w:rsidRPr="00C23902">
        <w:rPr>
          <w:rFonts w:asciiTheme="minorHAnsi" w:hAnsiTheme="minorHAnsi" w:cs="Arial"/>
          <w:b/>
          <w:bCs/>
          <w:u w:val="single"/>
        </w:rPr>
        <w:t>1 page abstract of thesis – in English</w:t>
      </w:r>
    </w:p>
    <w:p w:rsidR="00100825" w:rsidRDefault="004B231D" w:rsidP="00655D5C">
      <w:pPr>
        <w:bidi w:val="0"/>
        <w:spacing w:line="360" w:lineRule="auto"/>
        <w:ind w:firstLine="720"/>
        <w:jc w:val="both"/>
        <w:rPr>
          <w:rFonts w:asciiTheme="majorBidi" w:hAnsiTheme="majorBidi" w:cstheme="majorBidi"/>
        </w:rPr>
      </w:pPr>
      <w:r>
        <w:rPr>
          <w:rFonts w:asciiTheme="majorBidi" w:hAnsiTheme="majorBidi" w:cstheme="majorBidi"/>
        </w:rPr>
        <w:t>During</w:t>
      </w:r>
      <w:r w:rsidRPr="00635CAF">
        <w:rPr>
          <w:rFonts w:asciiTheme="majorBidi" w:hAnsiTheme="majorBidi" w:cstheme="majorBidi"/>
        </w:rPr>
        <w:t xml:space="preserve"> its first years,</w:t>
      </w:r>
      <w:r>
        <w:rPr>
          <w:rFonts w:asciiTheme="majorBidi" w:hAnsiTheme="majorBidi" w:cstheme="majorBidi"/>
        </w:rPr>
        <w:t xml:space="preserve"> </w:t>
      </w:r>
      <w:r w:rsidRPr="00635CAF">
        <w:rPr>
          <w:rFonts w:asciiTheme="majorBidi" w:hAnsiTheme="majorBidi" w:cstheme="majorBidi"/>
        </w:rPr>
        <w:t xml:space="preserve">the intelligence efforts of </w:t>
      </w:r>
      <w:proofErr w:type="spellStart"/>
      <w:r w:rsidRPr="00635CAF">
        <w:rPr>
          <w:rFonts w:asciiTheme="majorBidi" w:hAnsiTheme="majorBidi" w:cstheme="majorBidi"/>
        </w:rPr>
        <w:t>Hizballah</w:t>
      </w:r>
      <w:proofErr w:type="spellEnd"/>
      <w:r>
        <w:rPr>
          <w:rFonts w:asciiTheme="majorBidi" w:hAnsiTheme="majorBidi" w:cstheme="majorBidi"/>
        </w:rPr>
        <w:t xml:space="preserve"> were basic and </w:t>
      </w:r>
      <w:r w:rsidRPr="00635CAF">
        <w:rPr>
          <w:rFonts w:asciiTheme="majorBidi" w:hAnsiTheme="majorBidi" w:cstheme="majorBidi"/>
        </w:rPr>
        <w:t xml:space="preserve">included </w:t>
      </w:r>
      <w:r>
        <w:rPr>
          <w:rFonts w:asciiTheme="majorBidi" w:hAnsiTheme="majorBidi" w:cstheme="majorBidi"/>
        </w:rPr>
        <w:t xml:space="preserve">the </w:t>
      </w:r>
      <w:r w:rsidRPr="00635CAF">
        <w:rPr>
          <w:rFonts w:asciiTheme="majorBidi" w:hAnsiTheme="majorBidi" w:cstheme="majorBidi"/>
        </w:rPr>
        <w:t>collecti</w:t>
      </w:r>
      <w:r>
        <w:rPr>
          <w:rFonts w:asciiTheme="majorBidi" w:hAnsiTheme="majorBidi" w:cstheme="majorBidi"/>
        </w:rPr>
        <w:t>on</w:t>
      </w:r>
      <w:r w:rsidRPr="00635CAF">
        <w:rPr>
          <w:rFonts w:asciiTheme="majorBidi" w:hAnsiTheme="majorBidi" w:cstheme="majorBidi"/>
        </w:rPr>
        <w:t xml:space="preserve"> of tactical information as a basis for attacks </w:t>
      </w:r>
      <w:r>
        <w:rPr>
          <w:rFonts w:asciiTheme="majorBidi" w:hAnsiTheme="majorBidi" w:cstheme="majorBidi"/>
        </w:rPr>
        <w:t>on</w:t>
      </w:r>
      <w:r w:rsidRPr="00635CAF">
        <w:rPr>
          <w:rFonts w:asciiTheme="majorBidi" w:hAnsiTheme="majorBidi" w:cstheme="majorBidi"/>
        </w:rPr>
        <w:t xml:space="preserve"> IDF forces that </w:t>
      </w:r>
      <w:r>
        <w:rPr>
          <w:rFonts w:asciiTheme="majorBidi" w:hAnsiTheme="majorBidi" w:cstheme="majorBidi"/>
        </w:rPr>
        <w:t>remained inside</w:t>
      </w:r>
      <w:r w:rsidRPr="00635CAF">
        <w:rPr>
          <w:rFonts w:asciiTheme="majorBidi" w:hAnsiTheme="majorBidi" w:cstheme="majorBidi"/>
        </w:rPr>
        <w:t xml:space="preserve"> Lebanon</w:t>
      </w:r>
      <w:r>
        <w:rPr>
          <w:rFonts w:asciiTheme="majorBidi" w:hAnsiTheme="majorBidi" w:cstheme="majorBidi"/>
        </w:rPr>
        <w:t xml:space="preserve"> since 1982</w:t>
      </w:r>
      <w:r w:rsidR="00655D5C">
        <w:rPr>
          <w:rFonts w:asciiTheme="majorBidi" w:hAnsiTheme="majorBidi" w:cstheme="majorBidi"/>
        </w:rPr>
        <w:t>.</w:t>
      </w:r>
      <w:r>
        <w:rPr>
          <w:rFonts w:asciiTheme="majorBidi" w:hAnsiTheme="majorBidi" w:cstheme="majorBidi"/>
        </w:rPr>
        <w:t xml:space="preserve"> In the 1990</w:t>
      </w:r>
      <w:r w:rsidRPr="00635CAF">
        <w:rPr>
          <w:rFonts w:asciiTheme="majorBidi" w:hAnsiTheme="majorBidi" w:cstheme="majorBidi"/>
        </w:rPr>
        <w:t>s</w:t>
      </w:r>
      <w:r>
        <w:rPr>
          <w:rFonts w:asciiTheme="majorBidi" w:hAnsiTheme="majorBidi" w:cstheme="majorBidi"/>
        </w:rPr>
        <w:t>,</w:t>
      </w:r>
      <w:r w:rsidRPr="00635CAF">
        <w:rPr>
          <w:rFonts w:asciiTheme="majorBidi" w:hAnsiTheme="majorBidi" w:cstheme="majorBidi"/>
        </w:rPr>
        <w:t xml:space="preserve"> </w:t>
      </w:r>
      <w:proofErr w:type="spellStart"/>
      <w:r w:rsidRPr="00F55F16">
        <w:rPr>
          <w:rFonts w:asciiTheme="majorBidi" w:hAnsiTheme="majorBidi" w:cstheme="majorBidi"/>
        </w:rPr>
        <w:t>Hizballah</w:t>
      </w:r>
      <w:proofErr w:type="spellEnd"/>
      <w:r w:rsidRPr="00F55F16">
        <w:rPr>
          <w:rFonts w:asciiTheme="majorBidi" w:hAnsiTheme="majorBidi" w:cstheme="majorBidi"/>
        </w:rPr>
        <w:t xml:space="preserve"> ha</w:t>
      </w:r>
      <w:r>
        <w:rPr>
          <w:rFonts w:asciiTheme="majorBidi" w:hAnsiTheme="majorBidi" w:cstheme="majorBidi"/>
        </w:rPr>
        <w:t>d</w:t>
      </w:r>
      <w:r w:rsidRPr="00F55F16">
        <w:rPr>
          <w:rFonts w:asciiTheme="majorBidi" w:hAnsiTheme="majorBidi" w:cstheme="majorBidi"/>
        </w:rPr>
        <w:t xml:space="preserve"> already activated an effective intelligence </w:t>
      </w:r>
      <w:r>
        <w:rPr>
          <w:rFonts w:asciiTheme="majorBidi" w:hAnsiTheme="majorBidi" w:cstheme="majorBidi"/>
        </w:rPr>
        <w:t>system</w:t>
      </w:r>
      <w:r w:rsidRPr="00F55F16">
        <w:rPr>
          <w:rFonts w:asciiTheme="majorBidi" w:hAnsiTheme="majorBidi" w:cstheme="majorBidi"/>
        </w:rPr>
        <w:t xml:space="preserve">. This </w:t>
      </w:r>
      <w:r>
        <w:rPr>
          <w:rFonts w:asciiTheme="majorBidi" w:hAnsiTheme="majorBidi" w:cstheme="majorBidi"/>
        </w:rPr>
        <w:t>system was</w:t>
      </w:r>
      <w:r w:rsidRPr="00F55F16">
        <w:rPr>
          <w:rFonts w:asciiTheme="majorBidi" w:hAnsiTheme="majorBidi" w:cstheme="majorBidi"/>
        </w:rPr>
        <w:t xml:space="preserve"> based mainly on visual and human intelligence</w:t>
      </w:r>
      <w:r>
        <w:rPr>
          <w:rFonts w:asciiTheme="majorBidi" w:hAnsiTheme="majorBidi" w:cstheme="majorBidi"/>
        </w:rPr>
        <w:t xml:space="preserve">, with </w:t>
      </w:r>
      <w:r w:rsidRPr="00F55F16">
        <w:rPr>
          <w:rFonts w:asciiTheme="majorBidi" w:hAnsiTheme="majorBidi" w:cstheme="majorBidi"/>
        </w:rPr>
        <w:t>limited technical abilities.</w:t>
      </w:r>
      <w:r>
        <w:rPr>
          <w:rFonts w:asciiTheme="majorBidi" w:hAnsiTheme="majorBidi" w:cstheme="majorBidi"/>
        </w:rPr>
        <w:t xml:space="preserve"> </w:t>
      </w:r>
      <w:proofErr w:type="spellStart"/>
      <w:r>
        <w:rPr>
          <w:rFonts w:asciiTheme="majorBidi" w:hAnsiTheme="majorBidi" w:cstheme="majorBidi"/>
        </w:rPr>
        <w:t>Hizballah</w:t>
      </w:r>
      <w:proofErr w:type="spellEnd"/>
      <w:r>
        <w:rPr>
          <w:rFonts w:asciiTheme="majorBidi" w:hAnsiTheme="majorBidi" w:cstheme="majorBidi"/>
        </w:rPr>
        <w:t xml:space="preserve"> </w:t>
      </w:r>
      <w:r w:rsidRPr="00F55F16">
        <w:rPr>
          <w:rFonts w:asciiTheme="majorBidi" w:hAnsiTheme="majorBidi" w:cstheme="majorBidi"/>
        </w:rPr>
        <w:t>utilize</w:t>
      </w:r>
      <w:r>
        <w:rPr>
          <w:rFonts w:asciiTheme="majorBidi" w:hAnsiTheme="majorBidi" w:cstheme="majorBidi"/>
        </w:rPr>
        <w:t xml:space="preserve">d every </w:t>
      </w:r>
      <w:r w:rsidRPr="00F55F16">
        <w:rPr>
          <w:rFonts w:asciiTheme="majorBidi" w:hAnsiTheme="majorBidi" w:cstheme="majorBidi"/>
        </w:rPr>
        <w:t>encounter</w:t>
      </w:r>
      <w:r>
        <w:rPr>
          <w:rFonts w:asciiTheme="majorBidi" w:hAnsiTheme="majorBidi" w:cstheme="majorBidi"/>
        </w:rPr>
        <w:t xml:space="preserve"> to learn about the IDF's forces and weapons and made conclusions for future encounters. At the same period,</w:t>
      </w:r>
      <w:r w:rsidRPr="00635CAF">
        <w:rPr>
          <w:rFonts w:asciiTheme="majorBidi" w:hAnsiTheme="majorBidi" w:cstheme="majorBidi"/>
        </w:rPr>
        <w:t xml:space="preserve"> </w:t>
      </w:r>
      <w:proofErr w:type="spellStart"/>
      <w:r w:rsidRPr="00635CAF">
        <w:rPr>
          <w:rFonts w:asciiTheme="majorBidi" w:hAnsiTheme="majorBidi" w:cstheme="majorBidi"/>
        </w:rPr>
        <w:t>Hizballah</w:t>
      </w:r>
      <w:proofErr w:type="spellEnd"/>
      <w:r w:rsidRPr="00635CAF">
        <w:rPr>
          <w:rFonts w:asciiTheme="majorBidi" w:hAnsiTheme="majorBidi" w:cstheme="majorBidi"/>
        </w:rPr>
        <w:t xml:space="preserve"> founded signal intelligence abilities, such as</w:t>
      </w:r>
      <w:r>
        <w:rPr>
          <w:rFonts w:asciiTheme="majorBidi" w:hAnsiTheme="majorBidi" w:cstheme="majorBidi"/>
        </w:rPr>
        <w:t xml:space="preserve"> the</w:t>
      </w:r>
      <w:r w:rsidRPr="00635CAF">
        <w:rPr>
          <w:rFonts w:asciiTheme="majorBidi" w:hAnsiTheme="majorBidi" w:cstheme="majorBidi"/>
        </w:rPr>
        <w:t xml:space="preserve"> interception of the Israeli UAVs' video transmission. </w:t>
      </w:r>
    </w:p>
    <w:p w:rsidR="004B231D" w:rsidRDefault="004B231D" w:rsidP="00655D5C">
      <w:pPr>
        <w:bidi w:val="0"/>
        <w:spacing w:line="360" w:lineRule="auto"/>
        <w:ind w:firstLine="720"/>
        <w:jc w:val="both"/>
        <w:rPr>
          <w:rtl/>
        </w:rPr>
      </w:pPr>
      <w:r w:rsidRPr="00635CAF">
        <w:rPr>
          <w:rFonts w:asciiTheme="majorBidi" w:hAnsiTheme="majorBidi" w:cstheme="majorBidi"/>
        </w:rPr>
        <w:t xml:space="preserve">After Israel </w:t>
      </w:r>
      <w:r>
        <w:rPr>
          <w:rFonts w:asciiTheme="majorBidi" w:hAnsiTheme="majorBidi" w:cstheme="majorBidi"/>
        </w:rPr>
        <w:t xml:space="preserve">had </w:t>
      </w:r>
      <w:r w:rsidRPr="00635CAF">
        <w:rPr>
          <w:rFonts w:asciiTheme="majorBidi" w:hAnsiTheme="majorBidi" w:cstheme="majorBidi"/>
        </w:rPr>
        <w:t xml:space="preserve">retreated from </w:t>
      </w:r>
      <w:r>
        <w:rPr>
          <w:rFonts w:asciiTheme="majorBidi" w:hAnsiTheme="majorBidi" w:cstheme="majorBidi"/>
        </w:rPr>
        <w:t>S</w:t>
      </w:r>
      <w:r w:rsidRPr="00635CAF">
        <w:rPr>
          <w:rFonts w:asciiTheme="majorBidi" w:hAnsiTheme="majorBidi" w:cstheme="majorBidi"/>
        </w:rPr>
        <w:t>outh Lebanon in 2000, the intelligence activity</w:t>
      </w:r>
      <w:r>
        <w:rPr>
          <w:rFonts w:asciiTheme="majorBidi" w:hAnsiTheme="majorBidi" w:cstheme="majorBidi"/>
        </w:rPr>
        <w:t xml:space="preserve"> of </w:t>
      </w:r>
      <w:proofErr w:type="spellStart"/>
      <w:r>
        <w:rPr>
          <w:rFonts w:asciiTheme="majorBidi" w:hAnsiTheme="majorBidi" w:cstheme="majorBidi"/>
        </w:rPr>
        <w:t>Hizballah</w:t>
      </w:r>
      <w:proofErr w:type="spellEnd"/>
      <w:r w:rsidRPr="00635CAF">
        <w:rPr>
          <w:rFonts w:asciiTheme="majorBidi" w:hAnsiTheme="majorBidi" w:cstheme="majorBidi"/>
        </w:rPr>
        <w:t xml:space="preserve"> focused </w:t>
      </w:r>
      <w:r>
        <w:rPr>
          <w:rFonts w:asciiTheme="majorBidi" w:hAnsiTheme="majorBidi" w:cstheme="majorBidi"/>
        </w:rPr>
        <w:t>on profil</w:t>
      </w:r>
      <w:r w:rsidRPr="00635CAF">
        <w:rPr>
          <w:rFonts w:asciiTheme="majorBidi" w:hAnsiTheme="majorBidi" w:cstheme="majorBidi"/>
        </w:rPr>
        <w:t>ing the IDF activity in all</w:t>
      </w:r>
      <w:r>
        <w:rPr>
          <w:rFonts w:asciiTheme="majorBidi" w:hAnsiTheme="majorBidi" w:cstheme="majorBidi"/>
        </w:rPr>
        <w:t xml:space="preserve"> of</w:t>
      </w:r>
      <w:r w:rsidRPr="00635CAF">
        <w:rPr>
          <w:rFonts w:asciiTheme="majorBidi" w:hAnsiTheme="majorBidi" w:cstheme="majorBidi"/>
        </w:rPr>
        <w:t xml:space="preserve"> Israel's north</w:t>
      </w:r>
      <w:r>
        <w:rPr>
          <w:rFonts w:asciiTheme="majorBidi" w:hAnsiTheme="majorBidi" w:cstheme="majorBidi"/>
        </w:rPr>
        <w:t>ern area</w:t>
      </w:r>
      <w:r w:rsidRPr="00635CAF">
        <w:rPr>
          <w:rFonts w:asciiTheme="majorBidi" w:hAnsiTheme="majorBidi" w:cstheme="majorBidi"/>
        </w:rPr>
        <w:t xml:space="preserve"> and collecting information as a basis for quality operation</w:t>
      </w:r>
      <w:r>
        <w:rPr>
          <w:rFonts w:asciiTheme="majorBidi" w:hAnsiTheme="majorBidi" w:cstheme="majorBidi"/>
        </w:rPr>
        <w:t>s</w:t>
      </w:r>
      <w:r w:rsidRPr="00635CAF">
        <w:rPr>
          <w:rFonts w:asciiTheme="majorBidi" w:hAnsiTheme="majorBidi" w:cstheme="majorBidi"/>
        </w:rPr>
        <w:t xml:space="preserve"> such as </w:t>
      </w:r>
      <w:r>
        <w:rPr>
          <w:rFonts w:asciiTheme="majorBidi" w:hAnsiTheme="majorBidi" w:cstheme="majorBidi"/>
        </w:rPr>
        <w:t xml:space="preserve">the </w:t>
      </w:r>
      <w:r w:rsidRPr="00635CAF">
        <w:rPr>
          <w:rFonts w:asciiTheme="majorBidi" w:hAnsiTheme="majorBidi" w:cstheme="majorBidi"/>
        </w:rPr>
        <w:t xml:space="preserve">kidnapping </w:t>
      </w:r>
      <w:r>
        <w:rPr>
          <w:rFonts w:asciiTheme="majorBidi" w:hAnsiTheme="majorBidi" w:cstheme="majorBidi"/>
        </w:rPr>
        <w:t xml:space="preserve">of </w:t>
      </w:r>
      <w:r w:rsidRPr="00635CAF">
        <w:rPr>
          <w:rFonts w:asciiTheme="majorBidi" w:hAnsiTheme="majorBidi" w:cstheme="majorBidi"/>
        </w:rPr>
        <w:t xml:space="preserve">soldiers. Furthermore, </w:t>
      </w:r>
      <w:r>
        <w:rPr>
          <w:rFonts w:asciiTheme="majorBidi" w:hAnsiTheme="majorBidi" w:cstheme="majorBidi"/>
        </w:rPr>
        <w:t xml:space="preserve">during </w:t>
      </w:r>
      <w:r w:rsidRPr="00635CAF">
        <w:rPr>
          <w:rFonts w:asciiTheme="majorBidi" w:hAnsiTheme="majorBidi" w:cstheme="majorBidi"/>
        </w:rPr>
        <w:t>this period</w:t>
      </w:r>
      <w:r>
        <w:rPr>
          <w:rFonts w:asciiTheme="majorBidi" w:hAnsiTheme="majorBidi" w:cstheme="majorBidi"/>
        </w:rPr>
        <w:t>,</w:t>
      </w:r>
      <w:r w:rsidRPr="00635CAF">
        <w:rPr>
          <w:rFonts w:asciiTheme="majorBidi" w:hAnsiTheme="majorBidi" w:cstheme="majorBidi"/>
        </w:rPr>
        <w:t xml:space="preserve"> </w:t>
      </w:r>
      <w:proofErr w:type="spellStart"/>
      <w:r w:rsidRPr="00635CAF">
        <w:rPr>
          <w:rFonts w:asciiTheme="majorBidi" w:hAnsiTheme="majorBidi" w:cstheme="majorBidi"/>
        </w:rPr>
        <w:t>Hizballah</w:t>
      </w:r>
      <w:proofErr w:type="spellEnd"/>
      <w:r w:rsidRPr="00635CAF">
        <w:rPr>
          <w:rFonts w:asciiTheme="majorBidi" w:hAnsiTheme="majorBidi" w:cstheme="majorBidi"/>
        </w:rPr>
        <w:t xml:space="preserve"> collected and analyzed information in preparation for war. Thus,</w:t>
      </w:r>
      <w:r w:rsidRPr="003F2342">
        <w:rPr>
          <w:rFonts w:asciiTheme="majorBidi" w:hAnsiTheme="majorBidi" w:cstheme="majorBidi"/>
        </w:rPr>
        <w:t xml:space="preserve"> </w:t>
      </w:r>
      <w:proofErr w:type="spellStart"/>
      <w:r w:rsidRPr="00635CAF">
        <w:rPr>
          <w:rFonts w:asciiTheme="majorBidi" w:hAnsiTheme="majorBidi" w:cstheme="majorBidi"/>
        </w:rPr>
        <w:t>Hizballah</w:t>
      </w:r>
      <w:proofErr w:type="spellEnd"/>
      <w:r w:rsidRPr="00635CAF">
        <w:rPr>
          <w:rFonts w:asciiTheme="majorBidi" w:hAnsiTheme="majorBidi" w:cstheme="majorBidi"/>
        </w:rPr>
        <w:t xml:space="preserve"> began to ma</w:t>
      </w:r>
      <w:r>
        <w:rPr>
          <w:rFonts w:asciiTheme="majorBidi" w:hAnsiTheme="majorBidi" w:cstheme="majorBidi"/>
        </w:rPr>
        <w:t>ke</w:t>
      </w:r>
      <w:r w:rsidRPr="00635CAF">
        <w:rPr>
          <w:rFonts w:asciiTheme="majorBidi" w:hAnsiTheme="majorBidi" w:cstheme="majorBidi"/>
        </w:rPr>
        <w:t xml:space="preserve"> strategic assessment</w:t>
      </w:r>
      <w:r>
        <w:rPr>
          <w:rFonts w:asciiTheme="majorBidi" w:hAnsiTheme="majorBidi" w:cstheme="majorBidi"/>
        </w:rPr>
        <w:t>s</w:t>
      </w:r>
      <w:r w:rsidRPr="00635CAF">
        <w:rPr>
          <w:rFonts w:asciiTheme="majorBidi" w:hAnsiTheme="majorBidi" w:cstheme="majorBidi"/>
        </w:rPr>
        <w:t xml:space="preserve"> about the probability of </w:t>
      </w:r>
      <w:r>
        <w:rPr>
          <w:rFonts w:asciiTheme="majorBidi" w:hAnsiTheme="majorBidi" w:cstheme="majorBidi"/>
        </w:rPr>
        <w:t xml:space="preserve">an </w:t>
      </w:r>
      <w:r w:rsidRPr="00635CAF">
        <w:rPr>
          <w:rFonts w:asciiTheme="majorBidi" w:hAnsiTheme="majorBidi" w:cstheme="majorBidi"/>
        </w:rPr>
        <w:t>Israeli vast attack in Lebanon, and collected exact information about security and sensitive places in Israel, probably for directing</w:t>
      </w:r>
      <w:r>
        <w:rPr>
          <w:rFonts w:asciiTheme="majorBidi" w:hAnsiTheme="majorBidi" w:cstheme="majorBidi"/>
        </w:rPr>
        <w:t xml:space="preserve"> missile</w:t>
      </w:r>
      <w:r w:rsidRPr="00635CAF">
        <w:rPr>
          <w:rFonts w:asciiTheme="majorBidi" w:hAnsiTheme="majorBidi" w:cstheme="majorBidi"/>
        </w:rPr>
        <w:t xml:space="preserve"> attack during the war.</w:t>
      </w:r>
    </w:p>
    <w:p w:rsidR="004B231D" w:rsidRDefault="004B231D" w:rsidP="00655D5C">
      <w:pPr>
        <w:bidi w:val="0"/>
        <w:spacing w:line="360" w:lineRule="auto"/>
        <w:ind w:firstLine="720"/>
        <w:jc w:val="both"/>
      </w:pPr>
      <w:r w:rsidRPr="004B231D">
        <w:t xml:space="preserve">In the Second Lebanon War in 2006, </w:t>
      </w:r>
      <w:proofErr w:type="spellStart"/>
      <w:r w:rsidRPr="004B231D">
        <w:t>Hizballah</w:t>
      </w:r>
      <w:proofErr w:type="spellEnd"/>
      <w:r w:rsidRPr="004B231D">
        <w:t xml:space="preserve"> maintained a continuous intelligence activity. Forward observers assigned to the military forces, located the IDF forces and their movement routes, and marked targets for </w:t>
      </w:r>
      <w:proofErr w:type="spellStart"/>
      <w:r w:rsidRPr="004B231D">
        <w:t>Hizballah's</w:t>
      </w:r>
      <w:proofErr w:type="spellEnd"/>
      <w:r w:rsidRPr="004B231D">
        <w:t xml:space="preserve"> weapons. </w:t>
      </w:r>
      <w:proofErr w:type="spellStart"/>
      <w:r w:rsidRPr="004B231D">
        <w:t>Hizballah</w:t>
      </w:r>
      <w:proofErr w:type="spellEnd"/>
      <w:r w:rsidRPr="004B231D">
        <w:t xml:space="preserve"> also eavesdropped to the IDF communication net and tracked their activities and intentions in real time. Furthermore, </w:t>
      </w:r>
      <w:proofErr w:type="spellStart"/>
      <w:r w:rsidRPr="004B231D">
        <w:t>Hizballah</w:t>
      </w:r>
      <w:proofErr w:type="spellEnd"/>
      <w:r w:rsidRPr="004B231D">
        <w:t xml:space="preserve"> operated spies and </w:t>
      </w:r>
      <w:r w:rsidRPr="004B231D">
        <w:lastRenderedPageBreak/>
        <w:t>agents inside Israel, some of them senior personalities (as Knesset member '</w:t>
      </w:r>
      <w:proofErr w:type="spellStart"/>
      <w:r w:rsidRPr="004B231D">
        <w:t>Azmi</w:t>
      </w:r>
      <w:proofErr w:type="spellEnd"/>
      <w:r w:rsidRPr="004B231D">
        <w:t xml:space="preserve"> </w:t>
      </w:r>
      <w:proofErr w:type="spellStart"/>
      <w:r w:rsidRPr="004B231D">
        <w:t>Bshara</w:t>
      </w:r>
      <w:proofErr w:type="spellEnd"/>
      <w:r w:rsidRPr="004B231D">
        <w:t xml:space="preserve">). Another valuable source of information for </w:t>
      </w:r>
      <w:proofErr w:type="spellStart"/>
      <w:r w:rsidRPr="004B231D">
        <w:t>Hizballah</w:t>
      </w:r>
      <w:proofErr w:type="spellEnd"/>
      <w:r w:rsidRPr="004B231D">
        <w:t xml:space="preserve"> was the Israeli media broadcasts that revealed a lot of data dealing with the operational programs of the IDF and places hit by rockets. Thus, </w:t>
      </w:r>
      <w:proofErr w:type="spellStart"/>
      <w:r w:rsidRPr="004B231D">
        <w:t>Hizballah</w:t>
      </w:r>
      <w:proofErr w:type="spellEnd"/>
      <w:r w:rsidRPr="004B231D">
        <w:t xml:space="preserve"> assembled a good picture of the IDF activities, and its warriors prepared well and in time and therefore succeeded in inflicting significant damage on the IDF forces.</w:t>
      </w:r>
    </w:p>
    <w:p w:rsidR="004B231D" w:rsidRPr="00D7631E" w:rsidRDefault="004B231D" w:rsidP="004B231D">
      <w:pPr>
        <w:bidi w:val="0"/>
        <w:spacing w:line="360" w:lineRule="auto"/>
        <w:ind w:firstLine="720"/>
        <w:jc w:val="both"/>
      </w:pPr>
      <w:r w:rsidRPr="004B231D">
        <w:t xml:space="preserve">It seems that </w:t>
      </w:r>
      <w:proofErr w:type="spellStart"/>
      <w:r w:rsidRPr="004B231D">
        <w:t>Hizballah</w:t>
      </w:r>
      <w:proofErr w:type="spellEnd"/>
      <w:r w:rsidRPr="004B231D">
        <w:t xml:space="preserve"> succeeded through the years to build an organized and effective intelligence system. The intelligence abilities and disciplines grew simultaneously with the military development. Being the main enemy of </w:t>
      </w:r>
      <w:proofErr w:type="spellStart"/>
      <w:r w:rsidRPr="004B231D">
        <w:t>Hizballah</w:t>
      </w:r>
      <w:proofErr w:type="spellEnd"/>
      <w:r w:rsidRPr="004B231D">
        <w:t xml:space="preserve">, Israel and the nature of the conflict with the IDF was the main factor for the development of the intelligence activity of the organization. Furthermore, the circumstances in which </w:t>
      </w:r>
      <w:proofErr w:type="spellStart"/>
      <w:r w:rsidRPr="004B231D">
        <w:t>Hizballah</w:t>
      </w:r>
      <w:proofErr w:type="spellEnd"/>
      <w:r w:rsidRPr="004B231D">
        <w:t xml:space="preserve"> worked, as an organization operating within states, had a crucial influence on this activity, like the support of Iran and Syria in intelligence equipment, methods and training. In addition, the fact that </w:t>
      </w:r>
      <w:proofErr w:type="spellStart"/>
      <w:r w:rsidRPr="004B231D">
        <w:t>Hizballah</w:t>
      </w:r>
      <w:proofErr w:type="spellEnd"/>
      <w:r w:rsidRPr="004B231D">
        <w:t xml:space="preserve"> was a non-state organization that needed to cope with the strong state intelligence of Israel and the fact that </w:t>
      </w:r>
      <w:proofErr w:type="spellStart"/>
      <w:r w:rsidRPr="004B231D">
        <w:t>Hizballah</w:t>
      </w:r>
      <w:proofErr w:type="spellEnd"/>
      <w:r w:rsidRPr="004B231D">
        <w:t xml:space="preserve"> became, gradually, part of the governmental institutions and got access to Lebanon's abilities and databases, had an important influence. In conclusion, the intelligence of </w:t>
      </w:r>
      <w:proofErr w:type="spellStart"/>
      <w:r w:rsidRPr="004B231D">
        <w:t>Hizballah</w:t>
      </w:r>
      <w:proofErr w:type="spellEnd"/>
      <w:r w:rsidRPr="004B231D">
        <w:t xml:space="preserve"> was an essential component of the organization, developed as an integral part of it and succeeded in providing high quality information about Israel for the organization.</w:t>
      </w:r>
    </w:p>
    <w:p w:rsidR="00100825" w:rsidRDefault="00100825" w:rsidP="00C23902">
      <w:pPr>
        <w:bidi w:val="0"/>
        <w:ind w:left="540" w:right="540"/>
        <w:rPr>
          <w:rFonts w:asciiTheme="minorHAnsi" w:hAnsiTheme="minorHAnsi" w:cs="Arial"/>
          <w:b/>
          <w:bCs/>
          <w:u w:val="single"/>
        </w:rPr>
      </w:pPr>
    </w:p>
    <w:p w:rsidR="00100825" w:rsidRDefault="00100825" w:rsidP="00100825">
      <w:pPr>
        <w:bidi w:val="0"/>
        <w:ind w:left="540" w:right="540"/>
        <w:rPr>
          <w:rFonts w:asciiTheme="minorHAnsi" w:hAnsiTheme="minorHAnsi" w:cs="Arial"/>
          <w:b/>
          <w:bCs/>
          <w:u w:val="single"/>
        </w:rPr>
      </w:pPr>
    </w:p>
    <w:p w:rsidR="00100825" w:rsidRDefault="00100825" w:rsidP="00100825">
      <w:pPr>
        <w:bidi w:val="0"/>
        <w:ind w:left="540" w:right="540"/>
        <w:rPr>
          <w:rFonts w:asciiTheme="minorHAnsi" w:hAnsiTheme="minorHAnsi" w:cs="Arial"/>
          <w:b/>
          <w:bCs/>
          <w:u w:val="single"/>
        </w:rPr>
      </w:pPr>
    </w:p>
    <w:p w:rsidR="00100825" w:rsidRDefault="00100825" w:rsidP="00100825">
      <w:pPr>
        <w:bidi w:val="0"/>
        <w:ind w:left="540" w:right="540"/>
        <w:rPr>
          <w:rFonts w:asciiTheme="minorHAnsi" w:hAnsiTheme="minorHAnsi" w:cs="Arial"/>
          <w:b/>
          <w:bCs/>
          <w:u w:val="single"/>
        </w:rPr>
      </w:pPr>
    </w:p>
    <w:p w:rsidR="00100825" w:rsidRDefault="00100825" w:rsidP="00100825">
      <w:pPr>
        <w:bidi w:val="0"/>
        <w:ind w:left="540" w:right="540"/>
        <w:rPr>
          <w:rFonts w:asciiTheme="minorHAnsi" w:hAnsiTheme="minorHAnsi" w:cs="Arial"/>
          <w:b/>
          <w:bCs/>
          <w:u w:val="single"/>
        </w:rPr>
      </w:pPr>
    </w:p>
    <w:p w:rsidR="00100825" w:rsidRDefault="00100825" w:rsidP="00100825">
      <w:pPr>
        <w:bidi w:val="0"/>
        <w:ind w:left="540" w:right="540"/>
        <w:rPr>
          <w:rFonts w:asciiTheme="minorHAnsi" w:hAnsiTheme="minorHAnsi" w:cs="Arial"/>
          <w:b/>
          <w:bCs/>
          <w:u w:val="single"/>
        </w:rPr>
      </w:pPr>
    </w:p>
    <w:p w:rsidR="00100825" w:rsidRDefault="00100825" w:rsidP="00100825">
      <w:pPr>
        <w:bidi w:val="0"/>
        <w:ind w:left="540" w:right="540"/>
        <w:rPr>
          <w:rFonts w:asciiTheme="minorHAnsi" w:hAnsiTheme="minorHAnsi" w:cs="Arial"/>
          <w:b/>
          <w:bCs/>
          <w:u w:val="single"/>
        </w:rPr>
      </w:pPr>
    </w:p>
    <w:p w:rsidR="00100825" w:rsidRDefault="00100825" w:rsidP="00100825">
      <w:pPr>
        <w:bidi w:val="0"/>
        <w:ind w:left="540" w:right="540"/>
        <w:rPr>
          <w:rFonts w:asciiTheme="minorHAnsi" w:hAnsiTheme="minorHAnsi" w:cs="Arial"/>
          <w:b/>
          <w:bCs/>
          <w:u w:val="single"/>
        </w:rPr>
      </w:pPr>
    </w:p>
    <w:p w:rsidR="00100825" w:rsidRDefault="00100825" w:rsidP="00100825">
      <w:pPr>
        <w:bidi w:val="0"/>
        <w:ind w:left="540" w:right="540"/>
        <w:rPr>
          <w:rFonts w:asciiTheme="minorHAnsi" w:hAnsiTheme="minorHAnsi" w:cs="Arial"/>
          <w:b/>
          <w:bCs/>
          <w:u w:val="single"/>
        </w:rPr>
      </w:pPr>
    </w:p>
    <w:p w:rsidR="00100825" w:rsidRDefault="00100825" w:rsidP="00100825">
      <w:pPr>
        <w:bidi w:val="0"/>
        <w:ind w:left="540" w:right="540"/>
        <w:rPr>
          <w:rFonts w:asciiTheme="minorHAnsi" w:hAnsiTheme="minorHAnsi" w:cs="Arial"/>
          <w:b/>
          <w:bCs/>
          <w:u w:val="single"/>
        </w:rPr>
      </w:pPr>
    </w:p>
    <w:p w:rsidR="00100825" w:rsidRDefault="00100825" w:rsidP="00100825">
      <w:pPr>
        <w:bidi w:val="0"/>
        <w:ind w:left="540" w:right="540"/>
        <w:rPr>
          <w:rFonts w:asciiTheme="minorHAnsi" w:hAnsiTheme="minorHAnsi" w:cs="Arial"/>
          <w:b/>
          <w:bCs/>
          <w:u w:val="single"/>
        </w:rPr>
      </w:pPr>
    </w:p>
    <w:p w:rsidR="00100825" w:rsidRDefault="00100825" w:rsidP="00100825">
      <w:pPr>
        <w:bidi w:val="0"/>
        <w:ind w:left="540" w:right="540"/>
        <w:rPr>
          <w:rFonts w:asciiTheme="minorHAnsi" w:hAnsiTheme="minorHAnsi" w:cs="Arial"/>
          <w:b/>
          <w:bCs/>
          <w:u w:val="single"/>
        </w:rPr>
      </w:pPr>
    </w:p>
    <w:p w:rsidR="00100825" w:rsidRDefault="00100825" w:rsidP="00100825">
      <w:pPr>
        <w:bidi w:val="0"/>
        <w:ind w:left="540" w:right="540"/>
        <w:rPr>
          <w:rFonts w:asciiTheme="minorHAnsi" w:hAnsiTheme="minorHAnsi" w:cs="Arial"/>
          <w:b/>
          <w:bCs/>
          <w:u w:val="single"/>
        </w:rPr>
      </w:pPr>
    </w:p>
    <w:p w:rsidR="00655D5C" w:rsidRDefault="00655D5C">
      <w:pPr>
        <w:bidi w:val="0"/>
        <w:spacing w:after="200" w:line="276" w:lineRule="auto"/>
        <w:rPr>
          <w:rFonts w:asciiTheme="minorHAnsi" w:hAnsiTheme="minorHAnsi" w:cs="Arial"/>
          <w:b/>
          <w:bCs/>
          <w:u w:val="single"/>
        </w:rPr>
      </w:pPr>
      <w:r>
        <w:rPr>
          <w:rFonts w:asciiTheme="minorHAnsi" w:hAnsiTheme="minorHAnsi" w:cs="Arial"/>
          <w:b/>
          <w:bCs/>
          <w:u w:val="single"/>
        </w:rPr>
        <w:br w:type="page"/>
      </w:r>
    </w:p>
    <w:p w:rsidR="00C23902" w:rsidRDefault="00C23902" w:rsidP="00100825">
      <w:pPr>
        <w:bidi w:val="0"/>
        <w:ind w:left="540" w:right="540"/>
        <w:rPr>
          <w:rFonts w:asciiTheme="minorHAnsi" w:hAnsiTheme="minorHAnsi" w:cs="Arial"/>
          <w:b/>
          <w:bCs/>
          <w:u w:val="single"/>
        </w:rPr>
      </w:pPr>
      <w:r>
        <w:rPr>
          <w:rFonts w:asciiTheme="minorHAnsi" w:hAnsiTheme="minorHAnsi" w:cs="Arial"/>
          <w:b/>
          <w:bCs/>
          <w:u w:val="single"/>
        </w:rPr>
        <w:lastRenderedPageBreak/>
        <w:t>C</w:t>
      </w:r>
    </w:p>
    <w:p w:rsidR="004B231D" w:rsidRDefault="004B231D" w:rsidP="004B231D">
      <w:pPr>
        <w:bidi w:val="0"/>
        <w:ind w:right="540"/>
        <w:rPr>
          <w:rFonts w:asciiTheme="minorHAnsi" w:hAnsiTheme="minorHAnsi" w:cs="Arial"/>
          <w:b/>
          <w:bCs/>
          <w:u w:val="single"/>
        </w:rPr>
      </w:pPr>
    </w:p>
    <w:p w:rsidR="00C23902" w:rsidRDefault="00C23902" w:rsidP="00C23902">
      <w:pPr>
        <w:bidi w:val="0"/>
        <w:ind w:left="540" w:right="540"/>
        <w:rPr>
          <w:rFonts w:asciiTheme="minorHAnsi" w:hAnsiTheme="minorHAnsi" w:cs="Arial"/>
          <w:b/>
          <w:bCs/>
          <w:u w:val="single"/>
        </w:rPr>
      </w:pPr>
    </w:p>
    <w:p w:rsidR="00C23902" w:rsidRDefault="00C23902" w:rsidP="00C23902">
      <w:pPr>
        <w:bidi w:val="0"/>
        <w:ind w:left="540" w:right="540"/>
        <w:rPr>
          <w:rFonts w:asciiTheme="minorHAnsi" w:hAnsiTheme="minorHAnsi" w:cs="Arial"/>
          <w:b/>
          <w:bCs/>
          <w:u w:val="single"/>
        </w:rPr>
      </w:pPr>
      <w:r w:rsidRPr="00C23902">
        <w:rPr>
          <w:rFonts w:asciiTheme="minorHAnsi" w:hAnsiTheme="minorHAnsi" w:cs="Arial"/>
          <w:b/>
          <w:bCs/>
          <w:u w:val="single"/>
        </w:rPr>
        <w:t xml:space="preserve">Please attach a short summary of up to 5 lines of your area and topic of research. This is in addition to the Research Statement requested below.  </w:t>
      </w:r>
    </w:p>
    <w:p w:rsidR="00100825" w:rsidRPr="00100825" w:rsidRDefault="00100825" w:rsidP="006555AB">
      <w:pPr>
        <w:ind w:left="540" w:right="540"/>
        <w:rPr>
          <w:rFonts w:ascii="David" w:hAnsi="David" w:cs="David"/>
          <w:rtl/>
        </w:rPr>
      </w:pPr>
      <w:r w:rsidRPr="00100825">
        <w:rPr>
          <w:rFonts w:ascii="David" w:hAnsi="David" w:cs="David"/>
          <w:rtl/>
        </w:rPr>
        <w:t>המחקר</w:t>
      </w:r>
      <w:r>
        <w:rPr>
          <w:rFonts w:ascii="David" w:hAnsi="David" w:cs="David" w:hint="cs"/>
          <w:rtl/>
        </w:rPr>
        <w:t xml:space="preserve"> נערך במסגרת לימודי המזרח התיכון ומבקש לתאר ולבחון את הפעילות המודיעינית, שמהווה תשתית חיונית לפעילות הטרור, של שני ארגוני הטרור המרכזיים הפועלים נגד מדינת ישראל מאז שנות ה-80 </w:t>
      </w:r>
      <w:r>
        <w:rPr>
          <w:rFonts w:ascii="David" w:hAnsi="David" w:cs="David"/>
          <w:rtl/>
        </w:rPr>
        <w:t>–</w:t>
      </w:r>
      <w:r>
        <w:rPr>
          <w:rFonts w:ascii="David" w:hAnsi="David" w:cs="David" w:hint="cs"/>
          <w:rtl/>
        </w:rPr>
        <w:t xml:space="preserve"> </w:t>
      </w:r>
      <w:proofErr w:type="spellStart"/>
      <w:r>
        <w:rPr>
          <w:rFonts w:ascii="David" w:hAnsi="David" w:cs="David" w:hint="cs"/>
          <w:rtl/>
        </w:rPr>
        <w:t>חזבאללה</w:t>
      </w:r>
      <w:proofErr w:type="spellEnd"/>
      <w:r>
        <w:rPr>
          <w:rFonts w:ascii="David" w:hAnsi="David" w:cs="David" w:hint="cs"/>
          <w:rtl/>
        </w:rPr>
        <w:t xml:space="preserve"> וחמאס. בנוסף, הוא משמש כמחקר חלוצי בבחינה</w:t>
      </w:r>
      <w:r w:rsidR="002C3936">
        <w:rPr>
          <w:rFonts w:ascii="David" w:hAnsi="David" w:cs="David" w:hint="cs"/>
          <w:rtl/>
        </w:rPr>
        <w:t xml:space="preserve"> ה</w:t>
      </w:r>
      <w:r w:rsidR="00D411A3">
        <w:rPr>
          <w:rFonts w:ascii="David" w:hAnsi="David" w:cs="David" w:hint="cs"/>
          <w:rtl/>
        </w:rPr>
        <w:t>י</w:t>
      </w:r>
      <w:r w:rsidR="002C3936">
        <w:rPr>
          <w:rFonts w:ascii="David" w:hAnsi="David" w:cs="David" w:hint="cs"/>
          <w:rtl/>
        </w:rPr>
        <w:t>סטורית</w:t>
      </w:r>
      <w:r>
        <w:rPr>
          <w:rFonts w:ascii="David" w:hAnsi="David" w:cs="David" w:hint="cs"/>
          <w:rtl/>
        </w:rPr>
        <w:t xml:space="preserve"> </w:t>
      </w:r>
      <w:r w:rsidR="006555AB">
        <w:rPr>
          <w:rFonts w:ascii="David" w:hAnsi="David" w:cs="David" w:hint="cs"/>
          <w:rtl/>
        </w:rPr>
        <w:t xml:space="preserve">מעמיקה ונרחבת </w:t>
      </w:r>
      <w:r>
        <w:rPr>
          <w:rFonts w:ascii="David" w:hAnsi="David" w:cs="David" w:hint="cs"/>
          <w:rtl/>
        </w:rPr>
        <w:t xml:space="preserve">של </w:t>
      </w:r>
      <w:r w:rsidR="006555AB">
        <w:rPr>
          <w:rFonts w:ascii="David" w:hAnsi="David" w:cs="David" w:hint="cs"/>
          <w:rtl/>
        </w:rPr>
        <w:t xml:space="preserve">פעילות מודיעינית </w:t>
      </w:r>
      <w:r>
        <w:rPr>
          <w:rFonts w:ascii="David" w:hAnsi="David" w:cs="David" w:hint="cs"/>
          <w:rtl/>
        </w:rPr>
        <w:t>של ארגון טרור מזרח תיכוני.</w:t>
      </w:r>
    </w:p>
    <w:p w:rsidR="00100825" w:rsidRDefault="00100825" w:rsidP="00100825">
      <w:pPr>
        <w:bidi w:val="0"/>
        <w:ind w:left="540" w:right="540"/>
        <w:rPr>
          <w:rFonts w:asciiTheme="minorHAnsi" w:hAnsiTheme="minorHAnsi" w:cs="Arial"/>
          <w:b/>
          <w:bCs/>
          <w:u w:val="single"/>
        </w:rPr>
      </w:pPr>
    </w:p>
    <w:p w:rsidR="00C23902" w:rsidRDefault="00C23902" w:rsidP="00C23902">
      <w:pPr>
        <w:bidi w:val="0"/>
        <w:ind w:left="540" w:right="540"/>
        <w:rPr>
          <w:rFonts w:asciiTheme="minorHAnsi" w:hAnsiTheme="minorHAnsi" w:cs="Arial"/>
          <w:b/>
          <w:bCs/>
          <w:u w:val="single"/>
        </w:rPr>
      </w:pPr>
    </w:p>
    <w:p w:rsidR="00C23902" w:rsidRPr="00194E86" w:rsidRDefault="00C23902" w:rsidP="00C23902">
      <w:pPr>
        <w:numPr>
          <w:ilvl w:val="0"/>
          <w:numId w:val="1"/>
        </w:numPr>
        <w:bidi w:val="0"/>
        <w:spacing w:line="360" w:lineRule="auto"/>
        <w:ind w:right="0"/>
        <w:rPr>
          <w:rFonts w:asciiTheme="minorHAnsi" w:hAnsiTheme="minorHAnsi" w:cs="Arial"/>
          <w:sz w:val="22"/>
          <w:szCs w:val="22"/>
        </w:rPr>
      </w:pPr>
      <w:r w:rsidRPr="00194E86">
        <w:rPr>
          <w:rFonts w:asciiTheme="minorHAnsi" w:hAnsiTheme="minorHAnsi" w:cs="Arial"/>
          <w:sz w:val="22"/>
          <w:szCs w:val="22"/>
        </w:rPr>
        <w:t>Please provide a 2 - 5 page research statement that includes the following:</w:t>
      </w:r>
    </w:p>
    <w:p w:rsidR="00C23902" w:rsidRDefault="00C23902" w:rsidP="00C23902">
      <w:pPr>
        <w:numPr>
          <w:ilvl w:val="0"/>
          <w:numId w:val="2"/>
        </w:numPr>
        <w:bidi w:val="0"/>
        <w:spacing w:line="360" w:lineRule="auto"/>
        <w:rPr>
          <w:rFonts w:asciiTheme="minorHAnsi" w:hAnsiTheme="minorHAnsi" w:cs="Arial"/>
          <w:sz w:val="22"/>
          <w:szCs w:val="22"/>
        </w:rPr>
      </w:pPr>
      <w:r w:rsidRPr="00194E86">
        <w:rPr>
          <w:rFonts w:asciiTheme="minorHAnsi" w:hAnsiTheme="minorHAnsi" w:cs="Arial"/>
          <w:sz w:val="22"/>
          <w:szCs w:val="22"/>
        </w:rPr>
        <w:t>State the issue or area you wish to address in your research.</w:t>
      </w:r>
    </w:p>
    <w:p w:rsidR="00C23902" w:rsidRPr="00194E86" w:rsidRDefault="00C23902" w:rsidP="00C23902">
      <w:pPr>
        <w:numPr>
          <w:ilvl w:val="0"/>
          <w:numId w:val="2"/>
        </w:numPr>
        <w:bidi w:val="0"/>
        <w:spacing w:line="360" w:lineRule="auto"/>
        <w:rPr>
          <w:rFonts w:asciiTheme="minorHAnsi" w:hAnsiTheme="minorHAnsi" w:cs="Arial"/>
          <w:sz w:val="22"/>
          <w:szCs w:val="22"/>
        </w:rPr>
      </w:pPr>
      <w:r w:rsidRPr="00194E86">
        <w:rPr>
          <w:rFonts w:asciiTheme="minorHAnsi" w:hAnsiTheme="minorHAnsi" w:cs="Arial"/>
          <w:sz w:val="22"/>
          <w:szCs w:val="22"/>
        </w:rPr>
        <w:t xml:space="preserve">Describe the current status of research in this area. </w:t>
      </w:r>
    </w:p>
    <w:p w:rsidR="00C23902" w:rsidRPr="00194E86" w:rsidRDefault="00C23902" w:rsidP="00C23902">
      <w:pPr>
        <w:numPr>
          <w:ilvl w:val="0"/>
          <w:numId w:val="2"/>
        </w:numPr>
        <w:bidi w:val="0"/>
        <w:spacing w:line="360" w:lineRule="auto"/>
        <w:rPr>
          <w:rFonts w:asciiTheme="minorHAnsi" w:hAnsiTheme="minorHAnsi" w:cs="Arial"/>
          <w:sz w:val="22"/>
          <w:szCs w:val="22"/>
        </w:rPr>
      </w:pPr>
      <w:r w:rsidRPr="00194E86">
        <w:rPr>
          <w:rFonts w:asciiTheme="minorHAnsi" w:hAnsiTheme="minorHAnsi" w:cs="Arial"/>
          <w:sz w:val="22"/>
          <w:szCs w:val="22"/>
        </w:rPr>
        <w:t xml:space="preserve">Provide the context and set the stage for your research program. </w:t>
      </w:r>
    </w:p>
    <w:p w:rsidR="00C23902" w:rsidRPr="00194E86" w:rsidRDefault="00C23902" w:rsidP="00C23902">
      <w:pPr>
        <w:numPr>
          <w:ilvl w:val="0"/>
          <w:numId w:val="2"/>
        </w:numPr>
        <w:bidi w:val="0"/>
        <w:spacing w:line="360" w:lineRule="auto"/>
        <w:rPr>
          <w:rFonts w:asciiTheme="minorHAnsi" w:hAnsiTheme="minorHAnsi" w:cs="Arial"/>
          <w:sz w:val="22"/>
          <w:szCs w:val="22"/>
        </w:rPr>
      </w:pPr>
      <w:r w:rsidRPr="00194E86">
        <w:rPr>
          <w:rFonts w:asciiTheme="minorHAnsi" w:hAnsiTheme="minorHAnsi" w:cs="Arial"/>
          <w:sz w:val="22"/>
          <w:szCs w:val="22"/>
        </w:rPr>
        <w:t xml:space="preserve">Describe your tentative research plan. </w:t>
      </w:r>
    </w:p>
    <w:p w:rsidR="00C23902" w:rsidRDefault="00C23902" w:rsidP="00C23902">
      <w:pPr>
        <w:numPr>
          <w:ilvl w:val="0"/>
          <w:numId w:val="2"/>
        </w:numPr>
        <w:bidi w:val="0"/>
        <w:spacing w:line="360" w:lineRule="auto"/>
        <w:rPr>
          <w:rFonts w:asciiTheme="minorHAnsi" w:hAnsiTheme="minorHAnsi" w:cs="Arial"/>
          <w:sz w:val="22"/>
          <w:szCs w:val="22"/>
        </w:rPr>
      </w:pPr>
      <w:r w:rsidRPr="00194E86">
        <w:rPr>
          <w:rFonts w:asciiTheme="minorHAnsi" w:hAnsiTheme="minorHAnsi" w:cs="Arial"/>
          <w:sz w:val="22"/>
          <w:szCs w:val="22"/>
        </w:rPr>
        <w:t xml:space="preserve">State the significance of your research. How is your proposed research program unique and innovative? In what sense does it differ from previous work done in the field, and particularly in your research group in recent years? What conceptual or technical barriers need to be overcome in the development of your proposal? </w:t>
      </w:r>
    </w:p>
    <w:p w:rsidR="006555AB" w:rsidRPr="006555AB" w:rsidRDefault="006555AB" w:rsidP="000E6802">
      <w:pPr>
        <w:tabs>
          <w:tab w:val="left" w:pos="509"/>
        </w:tabs>
        <w:spacing w:line="360" w:lineRule="auto"/>
        <w:jc w:val="both"/>
        <w:rPr>
          <w:rFonts w:ascii="David" w:hAnsi="David" w:cs="David"/>
          <w:rtl/>
        </w:rPr>
      </w:pPr>
      <w:r w:rsidRPr="006555AB">
        <w:rPr>
          <w:rFonts w:ascii="David" w:hAnsi="David" w:cs="David" w:hint="cs"/>
          <w:rtl/>
        </w:rPr>
        <w:t xml:space="preserve">שאלת המחקר העומדת בבסיס </w:t>
      </w:r>
      <w:r w:rsidR="000E6802">
        <w:rPr>
          <w:rFonts w:ascii="David" w:hAnsi="David" w:cs="David" w:hint="cs"/>
          <w:rtl/>
        </w:rPr>
        <w:t>המחקר</w:t>
      </w:r>
      <w:r w:rsidRPr="006555AB">
        <w:rPr>
          <w:rFonts w:ascii="David" w:hAnsi="David" w:cs="David" w:hint="cs"/>
          <w:rtl/>
        </w:rPr>
        <w:t xml:space="preserve"> הינה באיזה אופן התפתח תחום המודיעין בארגונים </w:t>
      </w:r>
      <w:proofErr w:type="spellStart"/>
      <w:r w:rsidRPr="006555AB">
        <w:rPr>
          <w:rFonts w:ascii="David" w:hAnsi="David" w:cs="David" w:hint="cs"/>
          <w:rtl/>
        </w:rPr>
        <w:t>חזבאללה</w:t>
      </w:r>
      <w:proofErr w:type="spellEnd"/>
      <w:r w:rsidRPr="006555AB">
        <w:rPr>
          <w:rFonts w:ascii="David" w:hAnsi="David" w:cs="David" w:hint="cs"/>
          <w:rtl/>
        </w:rPr>
        <w:t xml:space="preserve"> וחמאס במאבקם מול מדינת ישראל. חשיבותו של מחקר זה הינה במספר מישורים: ראשית, מדובר בתחום משמעותי בפעילותם של </w:t>
      </w:r>
      <w:proofErr w:type="spellStart"/>
      <w:r w:rsidRPr="006555AB">
        <w:rPr>
          <w:rFonts w:ascii="David" w:hAnsi="David" w:cs="David" w:hint="cs"/>
          <w:rtl/>
        </w:rPr>
        <w:t>חזבאללה</w:t>
      </w:r>
      <w:proofErr w:type="spellEnd"/>
      <w:r w:rsidRPr="006555AB">
        <w:rPr>
          <w:rFonts w:ascii="David" w:hAnsi="David" w:cs="David" w:hint="cs"/>
          <w:rtl/>
        </w:rPr>
        <w:t xml:space="preserve"> וחמאס, אשר לא זכה עד כה להתייחסות משמעותית בספרות המחקר, ועתיד לשפוך אור נוסף על הבנת הארגונים. זאת ועוד, הפעילות המודיעינית של </w:t>
      </w:r>
      <w:proofErr w:type="spellStart"/>
      <w:r w:rsidRPr="006555AB">
        <w:rPr>
          <w:rFonts w:ascii="David" w:hAnsi="David" w:cs="David" w:hint="cs"/>
          <w:rtl/>
        </w:rPr>
        <w:t>חזבאללה</w:t>
      </w:r>
      <w:proofErr w:type="spellEnd"/>
      <w:r w:rsidRPr="006555AB">
        <w:rPr>
          <w:rFonts w:ascii="David" w:hAnsi="David" w:cs="David" w:hint="cs"/>
          <w:rtl/>
        </w:rPr>
        <w:t xml:space="preserve"> וחמאס מהווה דגם לאופן שבו ארגון טרור / גרילה מפעיל מודיעין במאבקו אל מול גורם מדינתי ממוסד, ובכך תביא תועלת אף למחקר התיאורטי בתחום הטרור והגרילה וכן בתחום המודיעין.</w:t>
      </w:r>
      <w:r w:rsidRPr="006555AB">
        <w:rPr>
          <w:rFonts w:ascii="David" w:hAnsi="David" w:cs="David" w:hint="cs"/>
          <w:b/>
          <w:bCs/>
          <w:rtl/>
        </w:rPr>
        <w:t xml:space="preserve"> </w:t>
      </w:r>
    </w:p>
    <w:p w:rsidR="006555AB" w:rsidRPr="006555AB" w:rsidRDefault="006555AB" w:rsidP="00351C74">
      <w:pPr>
        <w:tabs>
          <w:tab w:val="left" w:pos="509"/>
        </w:tabs>
        <w:spacing w:line="360" w:lineRule="auto"/>
        <w:jc w:val="both"/>
        <w:rPr>
          <w:rFonts w:ascii="David" w:hAnsi="David" w:cs="David"/>
          <w:rtl/>
        </w:rPr>
      </w:pPr>
      <w:r w:rsidRPr="006555AB">
        <w:rPr>
          <w:rFonts w:ascii="David" w:hAnsi="David" w:cs="David" w:hint="cs"/>
          <w:rtl/>
        </w:rPr>
        <w:t xml:space="preserve">לא בכדי נבחרו </w:t>
      </w:r>
      <w:proofErr w:type="spellStart"/>
      <w:r w:rsidRPr="006555AB">
        <w:rPr>
          <w:rFonts w:ascii="David" w:hAnsi="David" w:cs="David" w:hint="cs"/>
          <w:rtl/>
        </w:rPr>
        <w:t>חזבאללה</w:t>
      </w:r>
      <w:proofErr w:type="spellEnd"/>
      <w:r w:rsidRPr="006555AB">
        <w:rPr>
          <w:rFonts w:ascii="David" w:hAnsi="David" w:cs="David" w:hint="cs"/>
          <w:rtl/>
        </w:rPr>
        <w:t xml:space="preserve"> וחמאס להיות מושאי המחקר. על אף השונות הקיימת ביניהם (</w:t>
      </w:r>
      <w:proofErr w:type="spellStart"/>
      <w:r w:rsidRPr="006555AB">
        <w:rPr>
          <w:rFonts w:ascii="David" w:hAnsi="David" w:cs="David" w:hint="cs"/>
          <w:rtl/>
        </w:rPr>
        <w:t>חזבאללה</w:t>
      </w:r>
      <w:proofErr w:type="spellEnd"/>
      <w:r w:rsidRPr="006555AB">
        <w:rPr>
          <w:rFonts w:ascii="David" w:hAnsi="David" w:cs="David" w:hint="cs"/>
          <w:rtl/>
        </w:rPr>
        <w:t xml:space="preserve"> לבנוני-שיעי וחמאס פלסטיני-סוני, למשל), הרי שלארגונים קווים מקבילים דומים: שניהם דתיים-אסלאמיים אשר האויב המרכזי שלהם הוא מדינת ישראל, שניהם צמחו מתוך פעילות הסברתית (</w:t>
      </w:r>
      <w:proofErr w:type="spellStart"/>
      <w:r w:rsidRPr="006555AB">
        <w:rPr>
          <w:rFonts w:ascii="David" w:hAnsi="David" w:cs="David" w:hint="cs"/>
          <w:rtl/>
        </w:rPr>
        <w:t>דעוה</w:t>
      </w:r>
      <w:proofErr w:type="spellEnd"/>
      <w:r w:rsidRPr="006555AB">
        <w:rPr>
          <w:rFonts w:ascii="David" w:hAnsi="David" w:cs="David" w:hint="cs"/>
          <w:rtl/>
        </w:rPr>
        <w:t>) משמעותית בקרב האוכלוסיי</w:t>
      </w:r>
      <w:r w:rsidRPr="006555AB">
        <w:rPr>
          <w:rFonts w:ascii="David" w:hAnsi="David" w:cs="David" w:hint="eastAsia"/>
          <w:rtl/>
        </w:rPr>
        <w:t>ה</w:t>
      </w:r>
      <w:r w:rsidRPr="006555AB">
        <w:rPr>
          <w:rFonts w:ascii="David" w:hAnsi="David" w:cs="David" w:hint="cs"/>
          <w:rtl/>
        </w:rPr>
        <w:t xml:space="preserve"> המקומית ושניהם היו הגורם המוביל  במאבק שהביא לנסיגה של ישראל משטחים בהם החזיקה (הנסיגה מרצועת הביטחון בלבנון בשנת 2000 והנסיגה מרצועת עזה בשנת 2005) ובכך ביצרו את מעמדם ככוח המגן אל מול ישראל בטריטוריה הרלוונטית. בנוסף, שני הארגונים הפכו לחלק אינטגרלי מהרשות השלטונית של </w:t>
      </w:r>
      <w:proofErr w:type="spellStart"/>
      <w:r w:rsidRPr="006555AB">
        <w:rPr>
          <w:rFonts w:ascii="David" w:hAnsi="David" w:cs="David" w:hint="cs"/>
          <w:rtl/>
        </w:rPr>
        <w:t>היישות</w:t>
      </w:r>
      <w:proofErr w:type="spellEnd"/>
      <w:r w:rsidRPr="006555AB">
        <w:rPr>
          <w:rFonts w:ascii="David" w:hAnsi="David" w:cs="David" w:hint="cs"/>
          <w:rtl/>
        </w:rPr>
        <w:t xml:space="preserve"> המדינית במסגרתה הם פועלים, לשניהם זרוע צבאית מאורגנת הפועלת כמעין צבא גרילה ממוסד, שניהם ניהלו מספר אירועי לחימה רחבת היקף מול מדינת ישראל ועוד. </w:t>
      </w:r>
    </w:p>
    <w:p w:rsidR="006555AB" w:rsidRDefault="006555AB" w:rsidP="00351C74">
      <w:pPr>
        <w:tabs>
          <w:tab w:val="left" w:pos="509"/>
        </w:tabs>
        <w:spacing w:line="360" w:lineRule="auto"/>
        <w:jc w:val="both"/>
        <w:rPr>
          <w:rFonts w:ascii="David" w:hAnsi="David" w:cs="David"/>
          <w:rtl/>
        </w:rPr>
      </w:pPr>
      <w:r w:rsidRPr="006555AB">
        <w:rPr>
          <w:rFonts w:ascii="David" w:hAnsi="David" w:cs="David" w:hint="cs"/>
          <w:rtl/>
        </w:rPr>
        <w:t xml:space="preserve">מבחינה כרונולוגית, ובשל העובדה כי במדובר בהתבוננות ממוקדת על תחום ספציפי בתוך ארגונים אלו  </w:t>
      </w:r>
      <w:r w:rsidRPr="006555AB">
        <w:rPr>
          <w:rFonts w:ascii="David" w:hAnsi="David" w:cs="David"/>
          <w:rtl/>
        </w:rPr>
        <w:t>–</w:t>
      </w:r>
      <w:r w:rsidRPr="006555AB">
        <w:rPr>
          <w:rFonts w:ascii="David" w:hAnsi="David" w:cs="David" w:hint="cs"/>
          <w:rtl/>
        </w:rPr>
        <w:t xml:space="preserve">  תחום המודיעין, המחקר עוסק בפעילות המודיעינית של הארגונים אל מול מדינת </w:t>
      </w:r>
      <w:r w:rsidRPr="006555AB">
        <w:rPr>
          <w:rFonts w:ascii="David" w:hAnsi="David" w:cs="David" w:hint="cs"/>
          <w:rtl/>
        </w:rPr>
        <w:lastRenderedPageBreak/>
        <w:t xml:space="preserve">ישראל בכל שנות קיומם מאז הקמתם. מבחינה נושאית מתמקד המחקר בהצגת ההתפתחויות ותחומי העיסוק המרכזיים של הארגונים במגוון תחומי המודיעין, הן בדיסציפלינות המודיעין השונות (לרבות מודיעין מסכל) והן בשימוש במידע שנאסף לצרכי הארגון. </w:t>
      </w:r>
    </w:p>
    <w:p w:rsidR="0052076C" w:rsidRDefault="00B0209D" w:rsidP="0052076C">
      <w:pPr>
        <w:pStyle w:val="a6"/>
        <w:tabs>
          <w:tab w:val="clear" w:pos="4153"/>
          <w:tab w:val="center" w:pos="-58"/>
          <w:tab w:val="left" w:pos="509"/>
        </w:tabs>
        <w:spacing w:after="120" w:line="360" w:lineRule="auto"/>
        <w:ind w:hanging="58"/>
        <w:jc w:val="both"/>
        <w:rPr>
          <w:rFonts w:ascii="David" w:hAnsi="David" w:cs="David" w:hint="cs"/>
          <w:rtl/>
        </w:rPr>
      </w:pPr>
      <w:r>
        <w:rPr>
          <w:rFonts w:ascii="David" w:hAnsi="David" w:cs="David" w:hint="cs"/>
          <w:rtl/>
        </w:rPr>
        <w:tab/>
      </w:r>
      <w:r>
        <w:rPr>
          <w:rFonts w:ascii="David" w:hAnsi="David" w:cs="David" w:hint="cs"/>
          <w:rtl/>
        </w:rPr>
        <w:tab/>
      </w:r>
      <w:r w:rsidRPr="00FB26A7">
        <w:rPr>
          <w:rFonts w:ascii="David" w:hAnsi="David" w:cs="David" w:hint="cs"/>
          <w:rtl/>
        </w:rPr>
        <w:t xml:space="preserve">ספרות המחקר הממוקדת </w:t>
      </w:r>
      <w:r w:rsidR="000E6802">
        <w:rPr>
          <w:rFonts w:ascii="David" w:hAnsi="David" w:cs="David" w:hint="cs"/>
          <w:rtl/>
        </w:rPr>
        <w:t>הנוגעת</w:t>
      </w:r>
      <w:r w:rsidRPr="00FB26A7">
        <w:rPr>
          <w:rFonts w:ascii="David" w:hAnsi="David" w:cs="David" w:hint="cs"/>
          <w:rtl/>
        </w:rPr>
        <w:t xml:space="preserve"> לפעילות המודיעינית של </w:t>
      </w:r>
      <w:r>
        <w:rPr>
          <w:rFonts w:ascii="David" w:hAnsi="David" w:cs="David" w:hint="cs"/>
          <w:rtl/>
        </w:rPr>
        <w:t xml:space="preserve">ארגוני הטרור </w:t>
      </w:r>
      <w:proofErr w:type="spellStart"/>
      <w:r>
        <w:rPr>
          <w:rFonts w:ascii="David" w:hAnsi="David" w:cs="David" w:hint="cs"/>
          <w:rtl/>
        </w:rPr>
        <w:t>חזבאללה</w:t>
      </w:r>
      <w:proofErr w:type="spellEnd"/>
      <w:r>
        <w:rPr>
          <w:rFonts w:ascii="David" w:hAnsi="David" w:cs="David" w:hint="cs"/>
          <w:rtl/>
        </w:rPr>
        <w:t xml:space="preserve"> וחמאס מצומצמת ביותר. מלבד העבודה שוות הערך לתזה שנכתבה על ידי כותב מסמך זה על התפתחות הפעילות המודיעינית של </w:t>
      </w:r>
      <w:proofErr w:type="spellStart"/>
      <w:r>
        <w:rPr>
          <w:rFonts w:ascii="David" w:hAnsi="David" w:cs="David" w:hint="cs"/>
          <w:rtl/>
        </w:rPr>
        <w:t>חזבאללה</w:t>
      </w:r>
      <w:proofErr w:type="spellEnd"/>
      <w:r>
        <w:rPr>
          <w:rFonts w:ascii="David" w:hAnsi="David" w:cs="David" w:hint="cs"/>
          <w:rtl/>
        </w:rPr>
        <w:t xml:space="preserve"> עד למלחמת לבנון השנייה, הספרים והמחקרים העוסקים בארגונים</w:t>
      </w:r>
      <w:r w:rsidR="0052076C">
        <w:rPr>
          <w:rFonts w:ascii="David" w:hAnsi="David" w:cs="David" w:hint="cs"/>
          <w:rtl/>
        </w:rPr>
        <w:t xml:space="preserve"> אלו מתרכזים,</w:t>
      </w:r>
      <w:r>
        <w:rPr>
          <w:rFonts w:ascii="David" w:hAnsi="David" w:cs="David" w:hint="cs"/>
          <w:rtl/>
        </w:rPr>
        <w:t xml:space="preserve"> רובם</w:t>
      </w:r>
      <w:r w:rsidR="0052076C">
        <w:rPr>
          <w:rFonts w:ascii="David" w:hAnsi="David" w:cs="David" w:hint="cs"/>
          <w:rtl/>
        </w:rPr>
        <w:t>,</w:t>
      </w:r>
      <w:r>
        <w:rPr>
          <w:rFonts w:ascii="David" w:hAnsi="David" w:cs="David" w:hint="cs"/>
          <w:rtl/>
        </w:rPr>
        <w:t xml:space="preserve"> ככולם בהתפתחות האידיאולוגית והארגונית, וגם בעת נגיעה בתחום הצבאי - לרוב תחום המודיעין נדחק לקרן זווית, אם בכלל מוזכר. </w:t>
      </w:r>
      <w:r>
        <w:rPr>
          <w:rFonts w:ascii="David" w:hAnsi="David" w:cs="David" w:hint="cs"/>
          <w:rtl/>
        </w:rPr>
        <w:tab/>
        <w:t>באשר לחמאס, לא נמצא</w:t>
      </w:r>
    </w:p>
    <w:p w:rsidR="008A7410" w:rsidRPr="00351C74" w:rsidRDefault="00B0209D" w:rsidP="0052076C">
      <w:pPr>
        <w:pStyle w:val="a6"/>
        <w:tabs>
          <w:tab w:val="clear" w:pos="4153"/>
          <w:tab w:val="center" w:pos="-58"/>
          <w:tab w:val="left" w:pos="509"/>
        </w:tabs>
        <w:spacing w:after="120" w:line="360" w:lineRule="auto"/>
        <w:ind w:hanging="58"/>
        <w:jc w:val="both"/>
        <w:rPr>
          <w:rFonts w:ascii="David" w:hAnsi="David" w:cs="David"/>
        </w:rPr>
      </w:pPr>
      <w:r>
        <w:rPr>
          <w:rFonts w:ascii="David" w:hAnsi="David" w:cs="David" w:hint="cs"/>
          <w:rtl/>
        </w:rPr>
        <w:t xml:space="preserve">ולו מחקר אחד המוקדש לנושא או לחלקים ממנו. באשר </w:t>
      </w:r>
      <w:proofErr w:type="spellStart"/>
      <w:r>
        <w:rPr>
          <w:rFonts w:ascii="David" w:hAnsi="David" w:cs="David" w:hint="cs"/>
          <w:rtl/>
        </w:rPr>
        <w:t>לחזבאללה</w:t>
      </w:r>
      <w:proofErr w:type="spellEnd"/>
      <w:r>
        <w:rPr>
          <w:rFonts w:ascii="David" w:hAnsi="David" w:cs="David" w:hint="cs"/>
          <w:rtl/>
        </w:rPr>
        <w:t xml:space="preserve">, לאורך השנים </w:t>
      </w:r>
      <w:r w:rsidRPr="00FB26A7">
        <w:rPr>
          <w:rFonts w:ascii="David" w:hAnsi="David" w:cs="David" w:hint="cs"/>
          <w:rtl/>
        </w:rPr>
        <w:t xml:space="preserve">פורסמו מאמרים ספורים אשר עוסקים בנתח צר מהפעילות המודיעינית של </w:t>
      </w:r>
      <w:proofErr w:type="spellStart"/>
      <w:r w:rsidRPr="00FB26A7">
        <w:rPr>
          <w:rFonts w:ascii="David" w:hAnsi="David" w:cs="David" w:hint="cs"/>
          <w:rtl/>
        </w:rPr>
        <w:t>חזבאללה</w:t>
      </w:r>
      <w:proofErr w:type="spellEnd"/>
      <w:r w:rsidR="008223D2">
        <w:rPr>
          <w:rFonts w:ascii="David" w:hAnsi="David" w:cs="David" w:hint="cs"/>
          <w:rtl/>
        </w:rPr>
        <w:t xml:space="preserve">, בעיקר מאמרים העוסקים בתחום המודיעין המסכל וכן מאמר בודד על תחום </w:t>
      </w:r>
      <w:proofErr w:type="spellStart"/>
      <w:r w:rsidR="008223D2">
        <w:rPr>
          <w:rFonts w:ascii="David" w:hAnsi="David" w:cs="David" w:hint="cs"/>
          <w:rtl/>
        </w:rPr>
        <w:t>היומינט</w:t>
      </w:r>
      <w:proofErr w:type="spellEnd"/>
      <w:r w:rsidRPr="00FB26A7">
        <w:rPr>
          <w:rFonts w:ascii="David" w:hAnsi="David" w:cs="David" w:hint="cs"/>
          <w:rtl/>
        </w:rPr>
        <w:t>.</w:t>
      </w:r>
      <w:r w:rsidR="008223D2">
        <w:rPr>
          <w:rFonts w:ascii="David" w:hAnsi="David" w:cs="David" w:hint="cs"/>
          <w:rtl/>
        </w:rPr>
        <w:t xml:space="preserve"> מאמרים אלו מועטים, עוסקים בחלק קטן מהנושא ומסתמכים ברובם על מקורות בשפה העברית והאנגלית ולא בשפה הערבית.</w:t>
      </w:r>
      <w:r w:rsidR="008223D2">
        <w:rPr>
          <w:rStyle w:val="aa"/>
          <w:rFonts w:ascii="David" w:hAnsi="David" w:cs="David"/>
          <w:rtl/>
        </w:rPr>
        <w:footnoteReference w:id="1"/>
      </w:r>
      <w:r w:rsidR="008223D2">
        <w:rPr>
          <w:rFonts w:ascii="David" w:hAnsi="David" w:cs="David" w:hint="cs"/>
          <w:rtl/>
        </w:rPr>
        <w:t xml:space="preserve"> </w:t>
      </w:r>
      <w:r w:rsidRPr="00FB26A7">
        <w:rPr>
          <w:rFonts w:ascii="David" w:hAnsi="David" w:cs="David" w:hint="cs"/>
          <w:rtl/>
        </w:rPr>
        <w:t xml:space="preserve"> </w:t>
      </w:r>
      <w:bookmarkStart w:id="0" w:name="_GoBack"/>
      <w:bookmarkEnd w:id="0"/>
    </w:p>
    <w:p w:rsidR="00351C74" w:rsidRPr="00351C74" w:rsidRDefault="00351C74" w:rsidP="00351C74">
      <w:pPr>
        <w:tabs>
          <w:tab w:val="left" w:pos="509"/>
        </w:tabs>
        <w:spacing w:line="360" w:lineRule="auto"/>
        <w:jc w:val="both"/>
        <w:rPr>
          <w:rFonts w:ascii="David" w:hAnsi="David" w:cs="David"/>
          <w:rtl/>
        </w:rPr>
      </w:pPr>
      <w:r w:rsidRPr="00351C74">
        <w:rPr>
          <w:rFonts w:ascii="David" w:hAnsi="David" w:cs="David"/>
          <w:rtl/>
        </w:rPr>
        <w:t xml:space="preserve">תרומתו של מחקר זה, אפוא, הינה בפרישת רוחב היריעה של הפעילות המודיעינית של </w:t>
      </w:r>
      <w:proofErr w:type="spellStart"/>
      <w:r w:rsidRPr="00351C74">
        <w:rPr>
          <w:rFonts w:ascii="David" w:hAnsi="David" w:cs="David"/>
          <w:rtl/>
        </w:rPr>
        <w:t>חזבאללה</w:t>
      </w:r>
      <w:proofErr w:type="spellEnd"/>
      <w:r w:rsidRPr="00351C74">
        <w:rPr>
          <w:rFonts w:ascii="David" w:hAnsi="David" w:cs="David"/>
          <w:rtl/>
        </w:rPr>
        <w:t xml:space="preserve"> וחמאס, לאורך שנות מאבקם אל מול מדינת ישראל, הן בהיבט המודיעין החיובי והן בהיבט המודיעין המסכל (שלילי). לצד התבססות על החומר, שאיננו רב כאמור, שמקורו בספרות המחקרית, הרי ששיטת המחקר בעבודה זו מתרכזת באיסוף מידע על האופן בו פעלו </w:t>
      </w:r>
      <w:proofErr w:type="spellStart"/>
      <w:r w:rsidRPr="00351C74">
        <w:rPr>
          <w:rFonts w:ascii="David" w:hAnsi="David" w:cs="David"/>
          <w:rtl/>
        </w:rPr>
        <w:t>חזבאללה</w:t>
      </w:r>
      <w:proofErr w:type="spellEnd"/>
      <w:r w:rsidRPr="00351C74">
        <w:rPr>
          <w:rFonts w:ascii="David" w:hAnsi="David" w:cs="David"/>
          <w:rtl/>
        </w:rPr>
        <w:t xml:space="preserve"> וחמאס במישור המודיעיני לאורך השנים, בשפות הערבית, העברית והאנגלית, ובמידת הצורך אף בשפה הפרסית (בשל הקשר האיראני ההדוק </w:t>
      </w:r>
      <w:proofErr w:type="spellStart"/>
      <w:r w:rsidRPr="00351C74">
        <w:rPr>
          <w:rFonts w:ascii="David" w:hAnsi="David" w:cs="David"/>
          <w:rtl/>
        </w:rPr>
        <w:t>לחזבאללה</w:t>
      </w:r>
      <w:proofErr w:type="spellEnd"/>
      <w:r w:rsidRPr="00351C74">
        <w:rPr>
          <w:rFonts w:ascii="David" w:hAnsi="David" w:cs="David"/>
          <w:rtl/>
        </w:rPr>
        <w:t xml:space="preserve">, ובמידה פחותה אף לחמאס), ארגונו וסידורו בהיגיון נושאי וברצף כרונולוגי, ולאור כך ניתוח והסקת המסקנות העולות מתוך המידע. </w:t>
      </w:r>
    </w:p>
    <w:p w:rsidR="00351C74" w:rsidRPr="00351C74" w:rsidRDefault="00351C74" w:rsidP="00351C74">
      <w:pPr>
        <w:tabs>
          <w:tab w:val="left" w:pos="509"/>
        </w:tabs>
        <w:spacing w:line="360" w:lineRule="auto"/>
        <w:jc w:val="both"/>
        <w:rPr>
          <w:rFonts w:ascii="David" w:hAnsi="David" w:cs="David"/>
          <w:rtl/>
        </w:rPr>
      </w:pPr>
      <w:r w:rsidRPr="00351C74">
        <w:rPr>
          <w:rFonts w:ascii="David" w:hAnsi="David" w:cs="David"/>
          <w:rtl/>
        </w:rPr>
        <w:tab/>
        <w:t xml:space="preserve">כפי שניתן להניח, פעילותו המודיעינית של ארגון אינה מתקיימת לאור הזרקורים, ומתבצעת בחשאיות המרבית. עם זאת, שנות הלחימה הרבות של </w:t>
      </w:r>
      <w:proofErr w:type="spellStart"/>
      <w:r w:rsidRPr="00351C74">
        <w:rPr>
          <w:rFonts w:ascii="David" w:hAnsi="David" w:cs="David"/>
          <w:rtl/>
        </w:rPr>
        <w:t>חזבאללה</w:t>
      </w:r>
      <w:proofErr w:type="spellEnd"/>
      <w:r w:rsidRPr="00351C74">
        <w:rPr>
          <w:rFonts w:ascii="David" w:hAnsi="David" w:cs="David"/>
          <w:rtl/>
        </w:rPr>
        <w:t xml:space="preserve"> וחמאס עם כוחות צה"ל הביאו ליציאתו לאור של מידע רב על האופן בו מפעילים הארגונים את מאמציהם המודיעיניים לאורך השנים. </w:t>
      </w:r>
    </w:p>
    <w:p w:rsidR="00351C74" w:rsidRPr="00351C74" w:rsidRDefault="00351C74" w:rsidP="000E6802">
      <w:pPr>
        <w:tabs>
          <w:tab w:val="left" w:pos="509"/>
        </w:tabs>
        <w:spacing w:line="360" w:lineRule="auto"/>
        <w:jc w:val="both"/>
        <w:rPr>
          <w:rFonts w:ascii="David" w:hAnsi="David" w:cs="David"/>
          <w:rtl/>
        </w:rPr>
      </w:pPr>
      <w:r w:rsidRPr="00351C74">
        <w:rPr>
          <w:rFonts w:ascii="David" w:hAnsi="David" w:cs="David"/>
          <w:rtl/>
        </w:rPr>
        <w:tab/>
        <w:t xml:space="preserve">מקורות מידע מרכזיים הם דיווחים ופרסומים רשמיים מטעם מוסדות מדינת ישראל (הודעות ופרסומים מטעם צה"ל, דוחות של ועדות חקירה דוגמת ועדת </w:t>
      </w:r>
      <w:proofErr w:type="spellStart"/>
      <w:r w:rsidRPr="00351C74">
        <w:rPr>
          <w:rFonts w:ascii="David" w:hAnsi="David" w:cs="David"/>
          <w:rtl/>
        </w:rPr>
        <w:t>וינוגרד</w:t>
      </w:r>
      <w:proofErr w:type="spellEnd"/>
      <w:r w:rsidRPr="00351C74">
        <w:rPr>
          <w:rFonts w:ascii="David" w:hAnsi="David" w:cs="David"/>
          <w:rtl/>
        </w:rPr>
        <w:t xml:space="preserve"> ועוד) וכן מסמכים שמקורם בעולם המשפטי – </w:t>
      </w:r>
      <w:r w:rsidR="000E6802">
        <w:rPr>
          <w:rFonts w:ascii="David" w:hAnsi="David" w:cs="David" w:hint="cs"/>
          <w:rtl/>
        </w:rPr>
        <w:t xml:space="preserve">מאות </w:t>
      </w:r>
      <w:r w:rsidRPr="00351C74">
        <w:rPr>
          <w:rFonts w:ascii="David" w:hAnsi="David" w:cs="David"/>
          <w:rtl/>
        </w:rPr>
        <w:t xml:space="preserve">כתבי אישום ופסקי דין הנוגעים לאנשי </w:t>
      </w:r>
      <w:proofErr w:type="spellStart"/>
      <w:r w:rsidRPr="00351C74">
        <w:rPr>
          <w:rFonts w:ascii="David" w:hAnsi="David" w:cs="David"/>
          <w:rtl/>
        </w:rPr>
        <w:t>חזבאללה</w:t>
      </w:r>
      <w:proofErr w:type="spellEnd"/>
      <w:r w:rsidRPr="00351C74">
        <w:rPr>
          <w:rFonts w:ascii="David" w:hAnsi="David" w:cs="David"/>
          <w:rtl/>
        </w:rPr>
        <w:t xml:space="preserve"> וחמאס, בישראל ואף מחוצה לה, אשר שופכים אור רב על פעילותם של הארגונים בתחום המודיעיני. במחקר אף ייעשה שימוש במידע רב שמקורו בארגונים עצמם: </w:t>
      </w:r>
      <w:r w:rsidR="000E6802">
        <w:rPr>
          <w:rFonts w:ascii="David" w:hAnsi="David" w:cs="David" w:hint="cs"/>
          <w:rtl/>
        </w:rPr>
        <w:t xml:space="preserve">ספרים של אנשי הארגונים, </w:t>
      </w:r>
      <w:r w:rsidRPr="00351C74">
        <w:rPr>
          <w:rFonts w:ascii="David" w:hAnsi="David" w:cs="David"/>
          <w:rtl/>
        </w:rPr>
        <w:t xml:space="preserve">כתבות ופרסומים באמצעות כלי התקשורת אשר הם מפעילים (ערוצי טלוויזיה, אתרי אינטרנט, עיתונות וכו'), ראיונות שנערכו עם אנשי הארגונים וכן חומרי שלל של הארגונים שנתפסו בידי צה"ל והותרו לפרסום. לצד זאת, המחקר יתבסס על ראיונות עם גורמים הנוגעים בדבר: אנשי ביטחון ישראליים שעסקו לאורך השנים (בתחום המבצעי או המודיעיני) בלחימה בארגונים אלו, גורמים </w:t>
      </w:r>
      <w:r w:rsidRPr="00351C74">
        <w:rPr>
          <w:rFonts w:ascii="David" w:hAnsi="David" w:cs="David"/>
          <w:rtl/>
        </w:rPr>
        <w:lastRenderedPageBreak/>
        <w:t xml:space="preserve">מתוך הארגונים אשר "עברו צד" למערב ומפרסמים מידע על אודות הארגון, אנשי צד"ל (בנוגע </w:t>
      </w:r>
      <w:proofErr w:type="spellStart"/>
      <w:r w:rsidRPr="00351C74">
        <w:rPr>
          <w:rFonts w:ascii="David" w:hAnsi="David" w:cs="David"/>
          <w:rtl/>
        </w:rPr>
        <w:t>לחזבאללה</w:t>
      </w:r>
      <w:proofErr w:type="spellEnd"/>
      <w:r w:rsidRPr="00351C74">
        <w:rPr>
          <w:rFonts w:ascii="David" w:hAnsi="David" w:cs="David"/>
          <w:rtl/>
        </w:rPr>
        <w:t xml:space="preserve">) ועוד. </w:t>
      </w:r>
    </w:p>
    <w:p w:rsidR="00B0209D" w:rsidRDefault="00351C74" w:rsidP="00351C74">
      <w:pPr>
        <w:tabs>
          <w:tab w:val="left" w:pos="509"/>
        </w:tabs>
        <w:spacing w:line="360" w:lineRule="auto"/>
        <w:jc w:val="both"/>
        <w:rPr>
          <w:rFonts w:ascii="David" w:hAnsi="David" w:cs="David"/>
          <w:rtl/>
        </w:rPr>
      </w:pPr>
      <w:r w:rsidRPr="00351C74">
        <w:rPr>
          <w:rFonts w:ascii="David" w:hAnsi="David" w:cs="David"/>
          <w:rtl/>
        </w:rPr>
        <w:tab/>
        <w:t>בנושא מעין זה, גם חומרים עיתונאיים מהווים מקור לא מבוטל למידע. במסגרת המחקר יעשה שימוש בספרים עיתונאיים וכתבות שהתפרסמו לאורך השנים בערבית, בעברית, באנגלית ואף בפרסית – בעיקר בעיתוני הארגונים, כאמור. זאת ועוד, מידע בנושא יימצא אף בקרב מקורות רשמיים ושאינם רשמיים זרים, בעיקר מקורות אמריקניים (גם אם בצנזור מסוים, כגון מסמכי ה-</w:t>
      </w:r>
      <w:r w:rsidRPr="00351C74">
        <w:rPr>
          <w:rFonts w:ascii="David" w:hAnsi="David" w:cs="David"/>
        </w:rPr>
        <w:t>CIA</w:t>
      </w:r>
      <w:r w:rsidRPr="00351C74">
        <w:rPr>
          <w:rFonts w:ascii="David" w:hAnsi="David" w:cs="David"/>
          <w:rtl/>
        </w:rPr>
        <w:t xml:space="preserve">  או מסמכים אמריקניים שנחשפו </w:t>
      </w:r>
      <w:proofErr w:type="spellStart"/>
      <w:r w:rsidRPr="00351C74">
        <w:rPr>
          <w:rFonts w:ascii="David" w:hAnsi="David" w:cs="David"/>
          <w:rtl/>
        </w:rPr>
        <w:t>בויקיליקס</w:t>
      </w:r>
      <w:proofErr w:type="spellEnd"/>
      <w:r w:rsidRPr="00351C74">
        <w:rPr>
          <w:rFonts w:ascii="David" w:hAnsi="David" w:cs="David"/>
          <w:rtl/>
        </w:rPr>
        <w:t xml:space="preserve">). במסגרת ספרים מקיפים ומאמרים מחקריים בעברית ובאנגלית על </w:t>
      </w:r>
      <w:proofErr w:type="spellStart"/>
      <w:r w:rsidRPr="00351C74">
        <w:rPr>
          <w:rFonts w:ascii="David" w:hAnsi="David" w:cs="David"/>
          <w:rtl/>
        </w:rPr>
        <w:t>חזבאללה</w:t>
      </w:r>
      <w:proofErr w:type="spellEnd"/>
      <w:r w:rsidRPr="00351C74">
        <w:rPr>
          <w:rFonts w:ascii="David" w:hAnsi="David" w:cs="David"/>
          <w:rtl/>
        </w:rPr>
        <w:t xml:space="preserve"> וחמאס בכלל ועל מאבקם במדינת ישראל בפרט, מופיעים לעתים פרטים, כבדרך אגב, על הפעילות המודיעינית - מידע זה ישולב אף הוא במסגרת העבודה.</w:t>
      </w:r>
    </w:p>
    <w:p w:rsidR="000E6802" w:rsidRPr="006555AB" w:rsidRDefault="00D411A3" w:rsidP="00655D5C">
      <w:pPr>
        <w:tabs>
          <w:tab w:val="left" w:pos="509"/>
        </w:tabs>
        <w:spacing w:line="360" w:lineRule="auto"/>
        <w:jc w:val="both"/>
        <w:rPr>
          <w:rFonts w:ascii="David" w:hAnsi="David" w:cs="David"/>
          <w:rtl/>
        </w:rPr>
      </w:pPr>
      <w:r>
        <w:rPr>
          <w:rFonts w:ascii="David" w:hAnsi="David" w:cs="David" w:hint="cs"/>
          <w:rtl/>
        </w:rPr>
        <w:tab/>
      </w:r>
      <w:r w:rsidR="000E6802">
        <w:rPr>
          <w:rFonts w:ascii="David" w:hAnsi="David" w:cs="David" w:hint="cs"/>
          <w:rtl/>
        </w:rPr>
        <w:t>ישנם מספר אתגרים מרכזיים שעומדים בפניי במסגרת המחקר. האחד, הוא העובדה שמדובר במחקר היסטורי המחייב איסוף ממגוון רחב מאד של מקורות מידע</w:t>
      </w:r>
      <w:r w:rsidR="00655D5C">
        <w:rPr>
          <w:rFonts w:ascii="David" w:hAnsi="David" w:cs="David" w:hint="cs"/>
          <w:rtl/>
        </w:rPr>
        <w:t>, יותר מהרגיל</w:t>
      </w:r>
      <w:r w:rsidR="000E6802">
        <w:rPr>
          <w:rFonts w:ascii="David" w:hAnsi="David" w:cs="David" w:hint="cs"/>
          <w:rtl/>
        </w:rPr>
        <w:t xml:space="preserve"> </w:t>
      </w:r>
      <w:r w:rsidR="000E6802">
        <w:rPr>
          <w:rFonts w:ascii="David" w:hAnsi="David" w:cs="David"/>
          <w:rtl/>
        </w:rPr>
        <w:t>–</w:t>
      </w:r>
      <w:r w:rsidR="000E6802">
        <w:rPr>
          <w:rFonts w:ascii="David" w:hAnsi="David" w:cs="David" w:hint="cs"/>
          <w:rtl/>
        </w:rPr>
        <w:t xml:space="preserve"> הן בשל העובדה שמדובר בארגוני טרור, שאינם נוהגים כמדינה בתיעוד חומר ופרסומו, והן בשל העובדה שמדובר במחקר על נושא</w:t>
      </w:r>
      <w:r w:rsidR="00655D5C">
        <w:rPr>
          <w:rFonts w:ascii="David" w:hAnsi="David" w:cs="David" w:hint="cs"/>
          <w:rtl/>
        </w:rPr>
        <w:t xml:space="preserve"> חשאי באופיו,</w:t>
      </w:r>
      <w:r w:rsidR="000E6802">
        <w:rPr>
          <w:rFonts w:ascii="David" w:hAnsi="David" w:cs="David" w:hint="cs"/>
          <w:rtl/>
        </w:rPr>
        <w:t xml:space="preserve"> הנוגע לתקופה מאוחרת </w:t>
      </w:r>
      <w:r w:rsidR="000E6802">
        <w:rPr>
          <w:rFonts w:ascii="David" w:hAnsi="David" w:cs="David"/>
          <w:rtl/>
        </w:rPr>
        <w:t>–</w:t>
      </w:r>
      <w:r w:rsidR="000E6802">
        <w:rPr>
          <w:rFonts w:ascii="David" w:hAnsi="David" w:cs="David" w:hint="cs"/>
          <w:rtl/>
        </w:rPr>
        <w:t xml:space="preserve"> על כן, בכדי לייצר תמונה שלמה יש לאסוף פריטי מידע רבים ממגוון מקורות. האתגר ה</w:t>
      </w:r>
      <w:r>
        <w:rPr>
          <w:rFonts w:ascii="David" w:hAnsi="David" w:cs="David" w:hint="cs"/>
          <w:rtl/>
        </w:rPr>
        <w:t xml:space="preserve">מרכזי </w:t>
      </w:r>
      <w:r w:rsidR="000E6802">
        <w:rPr>
          <w:rFonts w:ascii="David" w:hAnsi="David" w:cs="David" w:hint="cs"/>
          <w:rtl/>
        </w:rPr>
        <w:t>שני הוא היכולת לשזור את כל פרטי המידע</w:t>
      </w:r>
      <w:r>
        <w:rPr>
          <w:rFonts w:ascii="David" w:hAnsi="David" w:cs="David" w:hint="cs"/>
          <w:rtl/>
        </w:rPr>
        <w:t>, המצויים במורות המגוונים,</w:t>
      </w:r>
      <w:r w:rsidR="000E6802">
        <w:rPr>
          <w:rFonts w:ascii="David" w:hAnsi="David" w:cs="David" w:hint="cs"/>
          <w:rtl/>
        </w:rPr>
        <w:t xml:space="preserve"> לכדי תמונה המאפשרת "לספר את הסיפור" באופן שוטף וקוהרנטי אך גם להצליח להסיק מתוכו מסקנות על שיאפשרו הבנה טובה של </w:t>
      </w:r>
      <w:proofErr w:type="spellStart"/>
      <w:r w:rsidR="000E6802">
        <w:rPr>
          <w:rFonts w:ascii="David" w:hAnsi="David" w:cs="David" w:hint="cs"/>
          <w:rtl/>
        </w:rPr>
        <w:t>חזבאללה</w:t>
      </w:r>
      <w:proofErr w:type="spellEnd"/>
      <w:r w:rsidR="000E6802">
        <w:rPr>
          <w:rFonts w:ascii="David" w:hAnsi="David" w:cs="David" w:hint="cs"/>
          <w:rtl/>
        </w:rPr>
        <w:t xml:space="preserve"> וחמאס בפרט, ותחום הטרור והמודיעין בכלל. </w:t>
      </w:r>
    </w:p>
    <w:p w:rsidR="006555AB" w:rsidRDefault="006555AB">
      <w:pPr>
        <w:bidi w:val="0"/>
        <w:spacing w:after="200" w:line="276" w:lineRule="auto"/>
        <w:rPr>
          <w:rFonts w:asciiTheme="minorHAnsi" w:hAnsiTheme="minorHAnsi" w:cs="Arial"/>
          <w:b/>
          <w:bCs/>
          <w:u w:val="single"/>
        </w:rPr>
      </w:pPr>
      <w:r>
        <w:rPr>
          <w:rFonts w:asciiTheme="minorHAnsi" w:hAnsiTheme="minorHAnsi" w:cs="Arial"/>
          <w:b/>
          <w:bCs/>
          <w:u w:val="single"/>
        </w:rPr>
        <w:br w:type="page"/>
      </w:r>
    </w:p>
    <w:p w:rsidR="00C23902" w:rsidRDefault="00C23902" w:rsidP="00C23902">
      <w:pPr>
        <w:bidi w:val="0"/>
        <w:ind w:left="540" w:right="540"/>
        <w:rPr>
          <w:rFonts w:asciiTheme="minorHAnsi" w:hAnsiTheme="minorHAnsi" w:cs="Arial"/>
          <w:b/>
          <w:bCs/>
          <w:u w:val="single"/>
        </w:rPr>
      </w:pPr>
      <w:r>
        <w:rPr>
          <w:rFonts w:asciiTheme="minorHAnsi" w:hAnsiTheme="minorHAnsi" w:cs="Arial"/>
          <w:b/>
          <w:bCs/>
          <w:u w:val="single"/>
        </w:rPr>
        <w:lastRenderedPageBreak/>
        <w:t>D</w:t>
      </w:r>
    </w:p>
    <w:p w:rsidR="00C23902" w:rsidRDefault="00C23902" w:rsidP="00C23902">
      <w:pPr>
        <w:numPr>
          <w:ilvl w:val="0"/>
          <w:numId w:val="3"/>
        </w:numPr>
        <w:bidi w:val="0"/>
        <w:spacing w:after="240" w:line="360" w:lineRule="auto"/>
        <w:rPr>
          <w:rFonts w:asciiTheme="minorHAnsi" w:hAnsiTheme="minorHAnsi" w:cs="Arial"/>
          <w:sz w:val="22"/>
          <w:szCs w:val="22"/>
        </w:rPr>
      </w:pPr>
      <w:r>
        <w:rPr>
          <w:rFonts w:asciiTheme="minorHAnsi" w:hAnsiTheme="minorHAnsi" w:cs="Arial"/>
          <w:sz w:val="22"/>
          <w:szCs w:val="22"/>
        </w:rPr>
        <w:t xml:space="preserve">Please describe your personal background </w:t>
      </w:r>
      <w:proofErr w:type="spellStart"/>
      <w:r>
        <w:rPr>
          <w:rFonts w:asciiTheme="minorHAnsi" w:hAnsiTheme="minorHAnsi" w:cs="Arial"/>
          <w:sz w:val="22"/>
          <w:szCs w:val="22"/>
        </w:rPr>
        <w:t>eg</w:t>
      </w:r>
      <w:proofErr w:type="spellEnd"/>
      <w:r>
        <w:rPr>
          <w:rFonts w:asciiTheme="minorHAnsi" w:hAnsiTheme="minorHAnsi" w:cs="Arial"/>
          <w:sz w:val="22"/>
          <w:szCs w:val="22"/>
        </w:rPr>
        <w:t xml:space="preserve">: childhood, family, community etc. </w:t>
      </w:r>
      <w:r w:rsidRPr="00194E86">
        <w:rPr>
          <w:rFonts w:asciiTheme="minorHAnsi" w:hAnsiTheme="minorHAnsi" w:cs="Arial"/>
          <w:sz w:val="22"/>
          <w:szCs w:val="22"/>
        </w:rPr>
        <w:t xml:space="preserve">(Up to ½ </w:t>
      </w:r>
      <w:proofErr w:type="gramStart"/>
      <w:r w:rsidRPr="00194E86">
        <w:rPr>
          <w:rFonts w:asciiTheme="minorHAnsi" w:hAnsiTheme="minorHAnsi" w:cs="Arial"/>
          <w:sz w:val="22"/>
          <w:szCs w:val="22"/>
        </w:rPr>
        <w:t>page</w:t>
      </w:r>
      <w:proofErr w:type="gramEnd"/>
      <w:r w:rsidRPr="00194E86">
        <w:rPr>
          <w:rFonts w:asciiTheme="minorHAnsi" w:hAnsiTheme="minorHAnsi" w:cs="Arial"/>
          <w:sz w:val="22"/>
          <w:szCs w:val="22"/>
        </w:rPr>
        <w:t>).</w:t>
      </w:r>
    </w:p>
    <w:p w:rsidR="000E6802" w:rsidRPr="00FE04EF" w:rsidRDefault="00AC5343" w:rsidP="000E6802">
      <w:pPr>
        <w:spacing w:after="240" w:line="360" w:lineRule="auto"/>
        <w:rPr>
          <w:rFonts w:asciiTheme="minorHAnsi" w:hAnsiTheme="minorHAnsi" w:cs="Arial"/>
          <w:sz w:val="22"/>
          <w:szCs w:val="22"/>
          <w:rtl/>
        </w:rPr>
      </w:pPr>
      <w:r>
        <w:rPr>
          <w:rFonts w:asciiTheme="minorHAnsi" w:hAnsiTheme="minorHAnsi" w:cs="Arial" w:hint="cs"/>
          <w:sz w:val="22"/>
          <w:szCs w:val="22"/>
          <w:rtl/>
        </w:rPr>
        <w:t>אני בן 31, נשוי לאביטל ואבא טרי לאחיה-עמנואל, בן זקונים להורי, יש לי 4 אחים גדולים ו19 אחיינים. אני זוכה להיות חלק ממשפחה חמה ומגובשת, שבה המשימות הלאומיות הן חלק מהתא המשפחתי והאישי.</w:t>
      </w:r>
      <w:r w:rsidR="00D411A3">
        <w:rPr>
          <w:rFonts w:asciiTheme="minorHAnsi" w:hAnsiTheme="minorHAnsi" w:cs="Arial" w:hint="cs"/>
          <w:sz w:val="22"/>
          <w:szCs w:val="22"/>
          <w:rtl/>
        </w:rPr>
        <w:t xml:space="preserve"> </w:t>
      </w:r>
      <w:r>
        <w:rPr>
          <w:rFonts w:asciiTheme="minorHAnsi" w:hAnsiTheme="minorHAnsi" w:cs="Arial" w:hint="cs"/>
          <w:sz w:val="22"/>
          <w:szCs w:val="22"/>
          <w:rtl/>
        </w:rPr>
        <w:t xml:space="preserve"> נולדתי וגדלתי בפתח תקווה, במהלך התיכון הרחבתי מגמות פיזיקה, מחשבים, תלמוד ותנ"ך ובמקביל הייתי חניך ומדריך בתנועת בני עקיבא. לאחר התיכון למדתי במשך שנה וחצי במכינה קדם צבאית "עוצם", שם העמקתי בתפיסת העולם והערכים שחשובים לי. </w:t>
      </w:r>
      <w:r w:rsidR="00D411A3">
        <w:rPr>
          <w:rFonts w:asciiTheme="minorHAnsi" w:hAnsiTheme="minorHAnsi" w:cs="Arial" w:hint="cs"/>
          <w:sz w:val="22"/>
          <w:szCs w:val="22"/>
          <w:rtl/>
        </w:rPr>
        <w:t xml:space="preserve">לאחר הלימוד במכינה התגייסתי לצה"ל לתופה של כמעט 10 שנים בה </w:t>
      </w:r>
      <w:proofErr w:type="spellStart"/>
      <w:r w:rsidR="00D411A3">
        <w:rPr>
          <w:rFonts w:asciiTheme="minorHAnsi" w:hAnsiTheme="minorHAnsi" w:cs="Arial" w:hint="cs"/>
          <w:sz w:val="22"/>
          <w:szCs w:val="22"/>
          <w:rtl/>
        </w:rPr>
        <w:t>שירתתי</w:t>
      </w:r>
      <w:proofErr w:type="spellEnd"/>
      <w:r w:rsidR="00D411A3">
        <w:rPr>
          <w:rFonts w:asciiTheme="minorHAnsi" w:hAnsiTheme="minorHAnsi" w:cs="Arial" w:hint="cs"/>
          <w:sz w:val="22"/>
          <w:szCs w:val="22"/>
          <w:rtl/>
        </w:rPr>
        <w:t xml:space="preserve"> כחייל וכמפקד בחיל המודיעין. במקביל התחלתי לימודים אקדמאיים ל-2 תארים ראשונים ותואר שני. לאחר השחרור מהצבא, וכל מהרצון להמשיך ולתרום פניתי לעולם החינוך והלכתי להיות מורה בבית ספר ובמקביל התחלתי לימודים לתואר שלישי. </w:t>
      </w:r>
    </w:p>
    <w:p w:rsidR="00C23902" w:rsidRDefault="00C23902" w:rsidP="00C23902">
      <w:pPr>
        <w:pStyle w:val="a3"/>
        <w:numPr>
          <w:ilvl w:val="0"/>
          <w:numId w:val="3"/>
        </w:numPr>
        <w:spacing w:after="240" w:line="360" w:lineRule="auto"/>
        <w:rPr>
          <w:rFonts w:asciiTheme="minorHAnsi" w:hAnsiTheme="minorHAnsi"/>
        </w:rPr>
      </w:pPr>
      <w:r w:rsidRPr="00194E86">
        <w:rPr>
          <w:rFonts w:asciiTheme="minorHAnsi" w:hAnsiTheme="minorHAnsi"/>
        </w:rPr>
        <w:t xml:space="preserve">Please describe 2 significant, </w:t>
      </w:r>
      <w:r>
        <w:rPr>
          <w:rFonts w:asciiTheme="minorHAnsi" w:hAnsiTheme="minorHAnsi"/>
        </w:rPr>
        <w:t>formative</w:t>
      </w:r>
      <w:r w:rsidRPr="00194E86">
        <w:rPr>
          <w:rFonts w:asciiTheme="minorHAnsi" w:hAnsiTheme="minorHAnsi"/>
        </w:rPr>
        <w:t xml:space="preserve"> events in your life, one from your </w:t>
      </w:r>
      <w:proofErr w:type="gramStart"/>
      <w:r w:rsidRPr="00194E86">
        <w:rPr>
          <w:rFonts w:asciiTheme="minorHAnsi" w:hAnsiTheme="minorHAnsi"/>
        </w:rPr>
        <w:t>childhood</w:t>
      </w:r>
      <w:proofErr w:type="gramEnd"/>
      <w:r w:rsidRPr="00194E86">
        <w:rPr>
          <w:rFonts w:asciiTheme="minorHAnsi" w:hAnsiTheme="minorHAnsi"/>
        </w:rPr>
        <w:t xml:space="preserve"> and one from adulthood (up to ½ a page for each event).</w:t>
      </w:r>
    </w:p>
    <w:p w:rsidR="008A7410" w:rsidRDefault="008A7410" w:rsidP="008A7410">
      <w:pPr>
        <w:pStyle w:val="a3"/>
        <w:bidi/>
        <w:spacing w:after="240" w:line="360" w:lineRule="auto"/>
        <w:rPr>
          <w:rFonts w:asciiTheme="minorHAnsi" w:hAnsiTheme="minorHAnsi"/>
          <w:rtl/>
        </w:rPr>
      </w:pPr>
      <w:r>
        <w:rPr>
          <w:rFonts w:asciiTheme="minorHAnsi" w:hAnsiTheme="minorHAnsi" w:hint="cs"/>
          <w:rtl/>
        </w:rPr>
        <w:t xml:space="preserve">אירוע משמעותי מהילדות: </w:t>
      </w:r>
    </w:p>
    <w:p w:rsidR="00882F77" w:rsidRPr="00FE04EF" w:rsidRDefault="00882F77" w:rsidP="002C3936">
      <w:pPr>
        <w:pStyle w:val="a3"/>
        <w:bidi/>
        <w:spacing w:after="240" w:line="360" w:lineRule="auto"/>
        <w:rPr>
          <w:rFonts w:asciiTheme="minorHAnsi" w:hAnsiTheme="minorHAnsi"/>
          <w:rtl/>
        </w:rPr>
      </w:pPr>
      <w:r>
        <w:rPr>
          <w:rFonts w:asciiTheme="minorHAnsi" w:hAnsiTheme="minorHAnsi" w:hint="cs"/>
          <w:rtl/>
        </w:rPr>
        <w:t xml:space="preserve">במסגרת תנועת הנוער "בני עקיבא" בה הייתי חבר, היינו מקיימים תחרויות שירה ואירועי מוזיקה. </w:t>
      </w:r>
      <w:r w:rsidR="002C3936">
        <w:rPr>
          <w:rFonts w:asciiTheme="minorHAnsi" w:hAnsiTheme="minorHAnsi" w:hint="cs"/>
          <w:rtl/>
        </w:rPr>
        <w:t xml:space="preserve">כשהייתי בכיתה ט', הקבוצה שלי </w:t>
      </w:r>
      <w:proofErr w:type="spellStart"/>
      <w:r w:rsidR="002C3936">
        <w:rPr>
          <w:rFonts w:asciiTheme="minorHAnsi" w:hAnsiTheme="minorHAnsi" w:hint="cs"/>
          <w:rtl/>
        </w:rPr>
        <w:t>היתה</w:t>
      </w:r>
      <w:proofErr w:type="spellEnd"/>
      <w:r w:rsidR="002C3936">
        <w:rPr>
          <w:rFonts w:asciiTheme="minorHAnsi" w:hAnsiTheme="minorHAnsi" w:hint="cs"/>
          <w:rtl/>
        </w:rPr>
        <w:t xml:space="preserve"> אחראית על הפקת המופע המוזיקלי הגדול, והעניינים התגלגלו לכך שאני הייתי למעשה המפיק הראשי של האירוע. מצאתי את עצמי, כנער בן 15, מגייס כספים, הולך לאני העירייה לדבר על ליבם כדי שיתנו לנו אולם מכובד, מזמין ספקים באלפי שקלים ועוד. אפילו הלחנתי שני שירים בתחרות. החווי הזכורה לי כחוויה מעצימה ביותר, שאפשרה לי לבטא את עצמי באופן מלא והשאירה עליי רושם רב להמשך החיים כמי שיש לו יכולת להוביל דברים כך שיצאו מן </w:t>
      </w:r>
      <w:proofErr w:type="spellStart"/>
      <w:r w:rsidR="002C3936">
        <w:rPr>
          <w:rFonts w:asciiTheme="minorHAnsi" w:hAnsiTheme="minorHAnsi" w:hint="cs"/>
          <w:rtl/>
        </w:rPr>
        <w:t>הכח</w:t>
      </w:r>
      <w:proofErr w:type="spellEnd"/>
      <w:r w:rsidR="002C3936">
        <w:rPr>
          <w:rFonts w:asciiTheme="minorHAnsi" w:hAnsiTheme="minorHAnsi" w:hint="cs"/>
          <w:rtl/>
        </w:rPr>
        <w:t xml:space="preserve"> אל הפועל.</w:t>
      </w:r>
    </w:p>
    <w:p w:rsidR="00E445D5" w:rsidRDefault="00E445D5" w:rsidP="00E445D5">
      <w:pPr>
        <w:pStyle w:val="a3"/>
        <w:bidi/>
        <w:spacing w:after="240" w:line="360" w:lineRule="auto"/>
        <w:rPr>
          <w:rFonts w:asciiTheme="minorHAnsi" w:hAnsiTheme="minorHAnsi"/>
          <w:rtl/>
        </w:rPr>
      </w:pPr>
    </w:p>
    <w:p w:rsidR="000320DA" w:rsidRDefault="000320DA" w:rsidP="000320DA">
      <w:pPr>
        <w:pStyle w:val="a3"/>
        <w:bidi/>
        <w:spacing w:after="240" w:line="360" w:lineRule="auto"/>
        <w:rPr>
          <w:rFonts w:asciiTheme="minorHAnsi" w:hAnsiTheme="minorHAnsi"/>
          <w:rtl/>
        </w:rPr>
      </w:pPr>
      <w:r>
        <w:rPr>
          <w:rFonts w:asciiTheme="minorHAnsi" w:hAnsiTheme="minorHAnsi" w:hint="cs"/>
          <w:rtl/>
        </w:rPr>
        <w:t>אירוע משמעותי מהבגרות:</w:t>
      </w:r>
    </w:p>
    <w:p w:rsidR="002C3936" w:rsidRDefault="002C3936" w:rsidP="002C3936">
      <w:pPr>
        <w:pStyle w:val="a3"/>
        <w:bidi/>
        <w:spacing w:after="240" w:line="360" w:lineRule="auto"/>
        <w:rPr>
          <w:rFonts w:asciiTheme="minorHAnsi" w:hAnsiTheme="minorHAnsi"/>
          <w:rtl/>
        </w:rPr>
      </w:pPr>
      <w:r>
        <w:rPr>
          <w:rFonts w:asciiTheme="minorHAnsi" w:hAnsiTheme="minorHAnsi" w:hint="cs"/>
          <w:rtl/>
        </w:rPr>
        <w:t xml:space="preserve">לאחר שירות ארוך כחייל מודיעין בפיקוד הדרום, יצאתי לקורס קצינים. לקראת סופו, בדצמבר 2008, פרץ מבצע "עופרת יצוקה". בתור חייל, הייתי שותף מלא להכנות ולתכניות למבצע הזה ועל כן כששוחררנו מהקורס לשבת, לקחתי את הרכב של ההורים שלי ונסעתי ישר ליחידת האם שלי בפיקוד דרום.  התמזל מזלי, ובדיוק ביום זה החלה הכניסה הקרקעית במסגרת המבצע, כך שיכולתי לקחת חלק בליווי המודיעיני המלווה למבצע. שהיתי בפיקוד 72 שעות ברצף, בלי שינה, עם עשייה מסביב לשעון, ואפילו קיבלתי אישור ממפקד הקורס להישאר יום נוסף מעבר לחופשה שניתנה לנו. תחושת הסיפוק </w:t>
      </w:r>
      <w:proofErr w:type="spellStart"/>
      <w:r>
        <w:rPr>
          <w:rFonts w:asciiTheme="minorHAnsi" w:hAnsiTheme="minorHAnsi" w:hint="cs"/>
          <w:rtl/>
        </w:rPr>
        <w:t>שהיתה</w:t>
      </w:r>
      <w:proofErr w:type="spellEnd"/>
      <w:r>
        <w:rPr>
          <w:rFonts w:asciiTheme="minorHAnsi" w:hAnsiTheme="minorHAnsi" w:hint="cs"/>
          <w:rtl/>
        </w:rPr>
        <w:t xml:space="preserve"> לי מלהיות שותף ב"קצירת הפירות" של למעלה משנה של הכנה למבצע, והיכולת </w:t>
      </w:r>
      <w:r>
        <w:rPr>
          <w:rFonts w:asciiTheme="minorHAnsi" w:hAnsiTheme="minorHAnsi" w:hint="cs"/>
          <w:rtl/>
        </w:rPr>
        <w:lastRenderedPageBreak/>
        <w:t>לסייע בזמן אמת לכוחות שלחמו בשטח ולהערכת המצב של אלוף הפיקוד, היו ללא ספק חלק משמעותי בהחלטה שלי להישאר בצבא בסופו של דבר כמעט 10 שנים מחיי.</w:t>
      </w:r>
    </w:p>
    <w:p w:rsidR="00C23902" w:rsidRDefault="00C23902" w:rsidP="00C23902">
      <w:pPr>
        <w:numPr>
          <w:ilvl w:val="0"/>
          <w:numId w:val="3"/>
        </w:numPr>
        <w:bidi w:val="0"/>
        <w:spacing w:after="240" w:line="360" w:lineRule="auto"/>
        <w:rPr>
          <w:rFonts w:asciiTheme="minorHAnsi" w:hAnsiTheme="minorHAnsi" w:cs="Arial"/>
          <w:sz w:val="22"/>
          <w:szCs w:val="22"/>
        </w:rPr>
      </w:pPr>
      <w:r>
        <w:rPr>
          <w:rFonts w:asciiTheme="minorHAnsi" w:hAnsiTheme="minorHAnsi" w:cs="Arial"/>
          <w:sz w:val="22"/>
          <w:szCs w:val="22"/>
        </w:rPr>
        <w:t xml:space="preserve">Please describe any </w:t>
      </w:r>
      <w:r w:rsidRPr="00194E86">
        <w:rPr>
          <w:rFonts w:asciiTheme="minorHAnsi" w:hAnsiTheme="minorHAnsi" w:cs="Arial"/>
          <w:sz w:val="22"/>
          <w:szCs w:val="22"/>
        </w:rPr>
        <w:t xml:space="preserve">significant voluntary activity you have been, or are currently, involved in. This may include volunteer work in the community, emissary work abroad, involvement in youth movements, university campus activity etc. Provide details of the type of work you did. What did you contribute to the activity and what did you gain from being involved? </w:t>
      </w:r>
      <w:r w:rsidRPr="00194E86">
        <w:rPr>
          <w:rFonts w:asciiTheme="minorHAnsi" w:hAnsiTheme="minorHAnsi" w:cs="Arial"/>
          <w:sz w:val="22"/>
          <w:szCs w:val="22"/>
        </w:rPr>
        <w:br/>
        <w:t>(Up to ½ page).</w:t>
      </w:r>
    </w:p>
    <w:p w:rsidR="00E445D5" w:rsidRDefault="00E445D5" w:rsidP="00E445D5">
      <w:pPr>
        <w:bidi w:val="0"/>
        <w:spacing w:after="240" w:line="360" w:lineRule="auto"/>
        <w:ind w:left="1080"/>
        <w:jc w:val="right"/>
        <w:rPr>
          <w:rFonts w:asciiTheme="minorHAnsi" w:hAnsiTheme="minorHAnsi" w:cs="Arial"/>
          <w:sz w:val="22"/>
          <w:szCs w:val="22"/>
          <w:rtl/>
        </w:rPr>
      </w:pPr>
      <w:r>
        <w:rPr>
          <w:rFonts w:asciiTheme="minorHAnsi" w:hAnsiTheme="minorHAnsi" w:cs="Arial" w:hint="cs"/>
          <w:sz w:val="22"/>
          <w:szCs w:val="22"/>
          <w:rtl/>
        </w:rPr>
        <w:t xml:space="preserve">במהלך </w:t>
      </w:r>
      <w:r w:rsidR="00D411A3">
        <w:rPr>
          <w:rFonts w:asciiTheme="minorHAnsi" w:hAnsiTheme="minorHAnsi" w:cs="Arial" w:hint="cs"/>
          <w:sz w:val="22"/>
          <w:szCs w:val="22"/>
          <w:rtl/>
        </w:rPr>
        <w:t xml:space="preserve">תקופת </w:t>
      </w:r>
      <w:r>
        <w:rPr>
          <w:rFonts w:asciiTheme="minorHAnsi" w:hAnsiTheme="minorHAnsi" w:cs="Arial" w:hint="cs"/>
          <w:sz w:val="22"/>
          <w:szCs w:val="22"/>
          <w:rtl/>
        </w:rPr>
        <w:t>התיכון הייתי מדריך בשכונת פיתוח במסגרת "בני עקיבא". מדובר היה בחניכים עם רקע תרבותי שונה מהרקע בו גדלתי. המפגש איתם פתח לי אופקים חדשים ובנה בי יכולת הקשבה ולמידה גם ממה שבמבט ראשון נראה זר ושונה מהמוכר.</w:t>
      </w:r>
    </w:p>
    <w:p w:rsidR="00E445D5" w:rsidRDefault="00E445D5" w:rsidP="00E445D5">
      <w:pPr>
        <w:bidi w:val="0"/>
        <w:spacing w:after="240" w:line="360" w:lineRule="auto"/>
        <w:ind w:left="1080"/>
        <w:jc w:val="right"/>
        <w:rPr>
          <w:rFonts w:asciiTheme="minorHAnsi" w:hAnsiTheme="minorHAnsi" w:cs="Arial" w:hint="cs"/>
          <w:sz w:val="22"/>
          <w:szCs w:val="22"/>
          <w:rtl/>
        </w:rPr>
      </w:pPr>
      <w:r>
        <w:rPr>
          <w:rFonts w:asciiTheme="minorHAnsi" w:hAnsiTheme="minorHAnsi" w:cs="Arial" w:hint="cs"/>
          <w:sz w:val="22"/>
          <w:szCs w:val="22"/>
          <w:rtl/>
        </w:rPr>
        <w:t xml:space="preserve">לאורך שנותיי בצבא קיימתי כחייל, ולאחר מכן כמפקד, התנדבויות רבות עם החיילים שלי. בין היתר, התנדבנו במרכים לאנשים עם מוגבלויות, במרכזים לקשישים ועוד. השתדלתי להנחיל לעצמי ולחיילים שלי את העובדה שכל התנדבות כזו היא מפגש שלכל אחד יש בו משהו לתת </w:t>
      </w:r>
      <w:r>
        <w:rPr>
          <w:rFonts w:asciiTheme="minorHAnsi" w:hAnsiTheme="minorHAnsi" w:cs="Arial"/>
          <w:sz w:val="22"/>
          <w:szCs w:val="22"/>
          <w:rtl/>
        </w:rPr>
        <w:t>–</w:t>
      </w:r>
      <w:r>
        <w:rPr>
          <w:rFonts w:asciiTheme="minorHAnsi" w:hAnsiTheme="minorHAnsi" w:cs="Arial" w:hint="cs"/>
          <w:sz w:val="22"/>
          <w:szCs w:val="22"/>
          <w:rtl/>
        </w:rPr>
        <w:t xml:space="preserve"> למרות שאנחנו נמצאים על תקן ה"מתנדבים", הרי שיש לנו הרבה מה לקבל. ואכן, למדנו מאותם מפגשים יכולת התמודדות עם מצבים קשים, איתנות ועוד.</w:t>
      </w:r>
      <w:r w:rsidR="00D411A3">
        <w:rPr>
          <w:rFonts w:asciiTheme="minorHAnsi" w:hAnsiTheme="minorHAnsi" w:cs="Arial" w:hint="cs"/>
          <w:sz w:val="22"/>
          <w:szCs w:val="22"/>
          <w:rtl/>
        </w:rPr>
        <w:t xml:space="preserve"> גם עם תלמידיי בבית הספר השתתפתי במספר פעולות התנדבות, כגון חונכות של תלמידי בית ספר יסודי.</w:t>
      </w:r>
    </w:p>
    <w:p w:rsidR="00D411A3" w:rsidRDefault="00D411A3" w:rsidP="00D411A3">
      <w:pPr>
        <w:bidi w:val="0"/>
        <w:spacing w:after="240" w:line="360" w:lineRule="auto"/>
        <w:ind w:left="1080"/>
        <w:jc w:val="right"/>
        <w:rPr>
          <w:rFonts w:asciiTheme="minorHAnsi" w:hAnsiTheme="minorHAnsi" w:cs="Arial"/>
          <w:sz w:val="22"/>
          <w:szCs w:val="22"/>
          <w:rtl/>
        </w:rPr>
      </w:pPr>
      <w:r>
        <w:rPr>
          <w:rFonts w:asciiTheme="minorHAnsi" w:hAnsiTheme="minorHAnsi" w:cs="Arial" w:hint="cs"/>
          <w:sz w:val="22"/>
          <w:szCs w:val="22"/>
          <w:rtl/>
        </w:rPr>
        <w:t xml:space="preserve">לאחר כמעט 3 שנים בצבא, התגלתה אצלי מחלה </w:t>
      </w:r>
      <w:proofErr w:type="spellStart"/>
      <w:r>
        <w:rPr>
          <w:rFonts w:asciiTheme="minorHAnsi" w:hAnsiTheme="minorHAnsi" w:cs="Arial" w:hint="cs"/>
          <w:sz w:val="22"/>
          <w:szCs w:val="22"/>
          <w:rtl/>
        </w:rPr>
        <w:t>אוטואמונית</w:t>
      </w:r>
      <w:proofErr w:type="spellEnd"/>
      <w:r>
        <w:rPr>
          <w:rFonts w:asciiTheme="minorHAnsi" w:hAnsiTheme="minorHAnsi" w:cs="Arial" w:hint="cs"/>
          <w:sz w:val="22"/>
          <w:szCs w:val="22"/>
          <w:rtl/>
        </w:rPr>
        <w:t xml:space="preserve"> ומיד שוחררתי מהצבא על סעיף רפואי. בתוך כשבוע השלמתי תהליך התנדבות בחזרה לשירות ומאז ועד השחרור </w:t>
      </w:r>
      <w:proofErr w:type="spellStart"/>
      <w:r>
        <w:rPr>
          <w:rFonts w:asciiTheme="minorHAnsi" w:hAnsiTheme="minorHAnsi" w:cs="Arial" w:hint="cs"/>
          <w:sz w:val="22"/>
          <w:szCs w:val="22"/>
          <w:rtl/>
        </w:rPr>
        <w:t>שירתתי</w:t>
      </w:r>
      <w:proofErr w:type="spellEnd"/>
      <w:r>
        <w:rPr>
          <w:rFonts w:asciiTheme="minorHAnsi" w:hAnsiTheme="minorHAnsi" w:cs="Arial" w:hint="cs"/>
          <w:sz w:val="22"/>
          <w:szCs w:val="22"/>
          <w:rtl/>
        </w:rPr>
        <w:t xml:space="preserve"> כקצין מתנדב בצבא.</w:t>
      </w:r>
    </w:p>
    <w:p w:rsidR="00E445D5" w:rsidRPr="00194E86" w:rsidRDefault="00E445D5" w:rsidP="00E445D5">
      <w:pPr>
        <w:bidi w:val="0"/>
        <w:spacing w:after="240" w:line="360" w:lineRule="auto"/>
        <w:ind w:left="1080"/>
        <w:jc w:val="right"/>
        <w:rPr>
          <w:rFonts w:asciiTheme="minorHAnsi" w:hAnsiTheme="minorHAnsi" w:cs="Arial"/>
          <w:sz w:val="22"/>
          <w:szCs w:val="22"/>
          <w:rtl/>
        </w:rPr>
      </w:pPr>
      <w:r>
        <w:rPr>
          <w:rFonts w:asciiTheme="minorHAnsi" w:hAnsiTheme="minorHAnsi" w:cs="Arial" w:hint="cs"/>
          <w:sz w:val="22"/>
          <w:szCs w:val="22"/>
          <w:rtl/>
        </w:rPr>
        <w:t xml:space="preserve">בנוסף, בשנה האחרונה אני מלמד בהתנדבות באופן שבועי במסגרת קדם צבאית לבוגרי תיכון. במהלך השיעורים, אנחנו לומדים על נפש האדם, על האופן שבו אפשר לפתח תכונות של ענווה </w:t>
      </w:r>
      <w:proofErr w:type="spellStart"/>
      <w:r>
        <w:rPr>
          <w:rFonts w:asciiTheme="minorHAnsi" w:hAnsiTheme="minorHAnsi" w:cs="Arial" w:hint="cs"/>
          <w:sz w:val="22"/>
          <w:szCs w:val="22"/>
          <w:rtl/>
        </w:rPr>
        <w:t>וסבלנות,על</w:t>
      </w:r>
      <w:proofErr w:type="spellEnd"/>
      <w:r>
        <w:rPr>
          <w:rFonts w:asciiTheme="minorHAnsi" w:hAnsiTheme="minorHAnsi" w:cs="Arial" w:hint="cs"/>
          <w:sz w:val="22"/>
          <w:szCs w:val="22"/>
          <w:rtl/>
        </w:rPr>
        <w:t xml:space="preserve"> פיתוח יכולת התבוננות של עין טובה על המציאות. אני משתדל לחבר בלימוד את העולם האינטלקטואלי שרכשתי בלימודיי יחד עם ניסיון החיים שלי בכלל, ובמערכת הצבאית ובמערכת החינוך בפרט, ולעשות את הלימוד לא רק תיאורטי אלא גם פרקטי. אני חש, שלא פחות ממה שאני לומד, אני מלמד. השאלות ששואלים התלמידים, והרצון שלהם לברר את דרך החיים שלהם בלי ציניות ועם תום נעורים מעוררת בי השראה כל פעם מחדש.</w:t>
      </w:r>
    </w:p>
    <w:p w:rsidR="00C23902" w:rsidRPr="00194E86" w:rsidRDefault="00C23902" w:rsidP="00C23902">
      <w:pPr>
        <w:pStyle w:val="a5"/>
        <w:numPr>
          <w:ilvl w:val="0"/>
          <w:numId w:val="3"/>
        </w:numPr>
        <w:bidi w:val="0"/>
        <w:spacing w:after="240" w:line="360" w:lineRule="auto"/>
        <w:rPr>
          <w:rFonts w:asciiTheme="minorHAnsi" w:hAnsiTheme="minorHAnsi" w:cs="Arial"/>
          <w:sz w:val="22"/>
          <w:szCs w:val="22"/>
        </w:rPr>
      </w:pPr>
      <w:r w:rsidRPr="00194E86">
        <w:rPr>
          <w:rFonts w:asciiTheme="minorHAnsi" w:hAnsiTheme="minorHAnsi" w:cs="Arial"/>
          <w:sz w:val="22"/>
          <w:szCs w:val="22"/>
        </w:rPr>
        <w:t>Describe an experience or event in your life in which someone demonstrated leadership and had an impact on you personally.</w:t>
      </w:r>
    </w:p>
    <w:p w:rsidR="00C23902" w:rsidRDefault="00C23902" w:rsidP="00C23902">
      <w:pPr>
        <w:bidi w:val="0"/>
        <w:spacing w:after="240" w:line="360" w:lineRule="auto"/>
        <w:ind w:left="360" w:firstLine="720"/>
        <w:rPr>
          <w:rFonts w:asciiTheme="minorHAnsi" w:hAnsiTheme="minorHAnsi" w:cs="Arial"/>
          <w:sz w:val="22"/>
          <w:szCs w:val="22"/>
        </w:rPr>
      </w:pPr>
      <w:r w:rsidRPr="00194E86">
        <w:rPr>
          <w:rFonts w:asciiTheme="minorHAnsi" w:hAnsiTheme="minorHAnsi" w:cs="Arial"/>
          <w:sz w:val="22"/>
          <w:szCs w:val="22"/>
        </w:rPr>
        <w:lastRenderedPageBreak/>
        <w:t>Why was that person an effective leader? (Up to ½ a page).</w:t>
      </w:r>
    </w:p>
    <w:p w:rsidR="000320DA" w:rsidRPr="00194E86" w:rsidRDefault="00AF2FAA" w:rsidP="00D411A3">
      <w:pPr>
        <w:spacing w:after="240" w:line="360" w:lineRule="auto"/>
        <w:rPr>
          <w:rFonts w:asciiTheme="minorHAnsi" w:hAnsiTheme="minorHAnsi" w:cs="Arial"/>
          <w:sz w:val="22"/>
          <w:szCs w:val="22"/>
          <w:rtl/>
        </w:rPr>
      </w:pPr>
      <w:r>
        <w:rPr>
          <w:rFonts w:asciiTheme="minorHAnsi" w:hAnsiTheme="minorHAnsi" w:cs="Arial" w:hint="cs"/>
          <w:sz w:val="22"/>
          <w:szCs w:val="22"/>
          <w:rtl/>
        </w:rPr>
        <w:t xml:space="preserve">אחד האנשים שמסמלים בעיניי מה היא מנהיגות הוא מנהל בית הספר שבו אני זוכה להיות מורה, משה </w:t>
      </w:r>
      <w:proofErr w:type="spellStart"/>
      <w:r>
        <w:rPr>
          <w:rFonts w:asciiTheme="minorHAnsi" w:hAnsiTheme="minorHAnsi" w:cs="Arial" w:hint="cs"/>
          <w:sz w:val="22"/>
          <w:szCs w:val="22"/>
          <w:rtl/>
        </w:rPr>
        <w:t>גרדוס</w:t>
      </w:r>
      <w:proofErr w:type="spellEnd"/>
      <w:r>
        <w:rPr>
          <w:rFonts w:asciiTheme="minorHAnsi" w:hAnsiTheme="minorHAnsi" w:cs="Arial" w:hint="cs"/>
          <w:sz w:val="22"/>
          <w:szCs w:val="22"/>
          <w:rtl/>
        </w:rPr>
        <w:t xml:space="preserve">. משה היה מחנך ולאחר מכן הקים את בית הספר והוא עומד בראשו כבר עשרות שנים. סוד המנהיגות שלו, בעיניי, מורכב משלושה עקרונות שהשילוב ביניהם הוא נדיר. הראשון, הוא האהבה הפשוטה </w:t>
      </w:r>
      <w:proofErr w:type="spellStart"/>
      <w:r>
        <w:rPr>
          <w:rFonts w:asciiTheme="minorHAnsi" w:hAnsiTheme="minorHAnsi" w:cs="Arial" w:hint="cs"/>
          <w:sz w:val="22"/>
          <w:szCs w:val="22"/>
          <w:rtl/>
        </w:rPr>
        <w:t>והאמיתית</w:t>
      </w:r>
      <w:proofErr w:type="spellEnd"/>
      <w:r>
        <w:rPr>
          <w:rFonts w:asciiTheme="minorHAnsi" w:hAnsiTheme="minorHAnsi" w:cs="Arial" w:hint="cs"/>
          <w:sz w:val="22"/>
          <w:szCs w:val="22"/>
          <w:rtl/>
        </w:rPr>
        <w:t xml:space="preserve"> לכל אחד מהאנשים בבית הספר, מורים ותלמידים. החל ממבט העיניים שלו, המלא חמלה, דרך אופן הדיבור ועד למעשים בדאגה </w:t>
      </w:r>
      <w:proofErr w:type="spellStart"/>
      <w:r>
        <w:rPr>
          <w:rFonts w:asciiTheme="minorHAnsi" w:hAnsiTheme="minorHAnsi" w:cs="Arial" w:hint="cs"/>
          <w:sz w:val="22"/>
          <w:szCs w:val="22"/>
          <w:rtl/>
        </w:rPr>
        <w:t>אמיתית</w:t>
      </w:r>
      <w:proofErr w:type="spellEnd"/>
      <w:r>
        <w:rPr>
          <w:rFonts w:asciiTheme="minorHAnsi" w:hAnsiTheme="minorHAnsi" w:cs="Arial" w:hint="cs"/>
          <w:sz w:val="22"/>
          <w:szCs w:val="22"/>
          <w:rtl/>
        </w:rPr>
        <w:t xml:space="preserve"> וכנה לצרכים של כל אחד ואחד. הדבר השני הוא דרישה בלתי מתפשרת </w:t>
      </w:r>
      <w:r>
        <w:rPr>
          <w:rFonts w:asciiTheme="minorHAnsi" w:hAnsiTheme="minorHAnsi" w:cs="Arial"/>
          <w:sz w:val="22"/>
          <w:szCs w:val="22"/>
          <w:rtl/>
        </w:rPr>
        <w:t>–</w:t>
      </w:r>
      <w:r>
        <w:rPr>
          <w:rFonts w:asciiTheme="minorHAnsi" w:hAnsiTheme="minorHAnsi" w:cs="Arial" w:hint="cs"/>
          <w:sz w:val="22"/>
          <w:szCs w:val="22"/>
          <w:rtl/>
        </w:rPr>
        <w:t xml:space="preserve"> דווקא מתוך האהבה הגדולה לכל אחד, הוא לא מוותר ודורש מצוינות, שם גבולות ברורים ולא נותן לאף אחד להישאר מאחור. הדבר השלישי הוא ענווה. למשה יש ענווה פנימית שמאפשרת לו להיות קשוב ופתוח לדעות שונות משלו, להצעות והמלצות. הוא לא מפחד להודות בטעויות ולשנות את הנתיב בהתאם. השילוב של כל </w:t>
      </w:r>
      <w:r w:rsidR="00D411A3">
        <w:rPr>
          <w:rFonts w:asciiTheme="minorHAnsi" w:hAnsiTheme="minorHAnsi" w:cs="Arial" w:hint="cs"/>
          <w:sz w:val="22"/>
          <w:szCs w:val="22"/>
          <w:rtl/>
        </w:rPr>
        <w:t xml:space="preserve">אלו </w:t>
      </w:r>
      <w:r w:rsidR="00D411A3">
        <w:rPr>
          <w:rFonts w:asciiTheme="minorHAnsi" w:hAnsiTheme="minorHAnsi" w:cs="Arial"/>
          <w:sz w:val="22"/>
          <w:szCs w:val="22"/>
          <w:rtl/>
        </w:rPr>
        <w:t>–</w:t>
      </w:r>
      <w:r w:rsidR="00D411A3">
        <w:rPr>
          <w:rFonts w:asciiTheme="minorHAnsi" w:hAnsiTheme="minorHAnsi" w:cs="Arial" w:hint="cs"/>
          <w:sz w:val="22"/>
          <w:szCs w:val="22"/>
          <w:rtl/>
        </w:rPr>
        <w:t xml:space="preserve"> אהבת אדם, דרישות גבוהות ובולות יחד עם ענווה והקשבה - </w:t>
      </w:r>
      <w:r>
        <w:rPr>
          <w:rFonts w:asciiTheme="minorHAnsi" w:hAnsiTheme="minorHAnsi" w:cs="Arial" w:hint="cs"/>
          <w:sz w:val="22"/>
          <w:szCs w:val="22"/>
          <w:rtl/>
        </w:rPr>
        <w:t xml:space="preserve"> מביא להצלחות חינוכיות רבות שמאפשרות לכל תלמיד לצמוח בהתאם לאישיותו המיוחדת וגורם לתלמידים ולמורים</w:t>
      </w:r>
      <w:r w:rsidR="00D411A3">
        <w:rPr>
          <w:rFonts w:asciiTheme="minorHAnsi" w:hAnsiTheme="minorHAnsi" w:cs="Arial" w:hint="cs"/>
          <w:sz w:val="22"/>
          <w:szCs w:val="22"/>
          <w:rtl/>
        </w:rPr>
        <w:t xml:space="preserve"> ואף להורים</w:t>
      </w:r>
      <w:r>
        <w:rPr>
          <w:rFonts w:asciiTheme="minorHAnsi" w:hAnsiTheme="minorHAnsi" w:cs="Arial" w:hint="cs"/>
          <w:sz w:val="22"/>
          <w:szCs w:val="22"/>
          <w:rtl/>
        </w:rPr>
        <w:t xml:space="preserve"> להיות מחויבים למסע ההצלחה שכולנו עוברים בבית הספר.</w:t>
      </w:r>
    </w:p>
    <w:p w:rsidR="00C23902" w:rsidRDefault="00C23902" w:rsidP="00C23902">
      <w:pPr>
        <w:pStyle w:val="a5"/>
        <w:numPr>
          <w:ilvl w:val="0"/>
          <w:numId w:val="3"/>
        </w:numPr>
        <w:bidi w:val="0"/>
        <w:spacing w:after="240" w:line="360" w:lineRule="auto"/>
        <w:rPr>
          <w:rFonts w:asciiTheme="minorHAnsi" w:hAnsiTheme="minorHAnsi" w:cs="Arial"/>
          <w:sz w:val="22"/>
          <w:szCs w:val="22"/>
        </w:rPr>
      </w:pPr>
      <w:r w:rsidRPr="00194E86">
        <w:rPr>
          <w:rFonts w:asciiTheme="minorHAnsi" w:hAnsiTheme="minorHAnsi" w:cs="Arial"/>
          <w:sz w:val="22"/>
          <w:szCs w:val="22"/>
        </w:rPr>
        <w:t xml:space="preserve">Write a 5 sentence paragraph to convince high school students to </w:t>
      </w:r>
      <w:r w:rsidRPr="00FE04EF">
        <w:rPr>
          <w:rFonts w:asciiTheme="minorHAnsi" w:hAnsiTheme="minorHAnsi" w:cs="Arial"/>
          <w:sz w:val="22"/>
          <w:szCs w:val="22"/>
        </w:rPr>
        <w:t>accept an element of your thesis topic for their own final matriculation project (“</w:t>
      </w:r>
      <w:proofErr w:type="spellStart"/>
      <w:r w:rsidRPr="00FE04EF">
        <w:rPr>
          <w:rFonts w:asciiTheme="minorHAnsi" w:hAnsiTheme="minorHAnsi" w:cs="Arial"/>
          <w:sz w:val="22"/>
          <w:szCs w:val="22"/>
        </w:rPr>
        <w:t>avodat</w:t>
      </w:r>
      <w:proofErr w:type="spellEnd"/>
      <w:r w:rsidRPr="00FE04EF">
        <w:rPr>
          <w:rFonts w:asciiTheme="minorHAnsi" w:hAnsiTheme="minorHAnsi" w:cs="Arial"/>
          <w:sz w:val="22"/>
          <w:szCs w:val="22"/>
        </w:rPr>
        <w:t xml:space="preserve"> </w:t>
      </w:r>
      <w:proofErr w:type="spellStart"/>
      <w:r w:rsidRPr="00FE04EF">
        <w:rPr>
          <w:rFonts w:asciiTheme="minorHAnsi" w:hAnsiTheme="minorHAnsi" w:cs="Arial"/>
          <w:sz w:val="22"/>
          <w:szCs w:val="22"/>
        </w:rPr>
        <w:t>gemer</w:t>
      </w:r>
      <w:proofErr w:type="spellEnd"/>
      <w:r w:rsidRPr="00FE04EF">
        <w:rPr>
          <w:rFonts w:asciiTheme="minorHAnsi" w:hAnsiTheme="minorHAnsi" w:cs="Arial"/>
          <w:sz w:val="22"/>
          <w:szCs w:val="22"/>
        </w:rPr>
        <w:t>”).</w:t>
      </w:r>
    </w:p>
    <w:p w:rsidR="00AF2FAA" w:rsidRPr="00AF2FAA" w:rsidRDefault="0052076C" w:rsidP="0052076C">
      <w:pPr>
        <w:spacing w:after="240" w:line="360" w:lineRule="auto"/>
        <w:rPr>
          <w:rFonts w:asciiTheme="minorHAnsi" w:hAnsiTheme="minorHAnsi" w:cs="Arial" w:hint="cs"/>
          <w:sz w:val="22"/>
          <w:szCs w:val="22"/>
          <w:rtl/>
        </w:rPr>
      </w:pPr>
      <w:r>
        <w:rPr>
          <w:rFonts w:asciiTheme="minorHAnsi" w:hAnsiTheme="minorHAnsi" w:cs="Arial" w:hint="cs"/>
          <w:sz w:val="22"/>
          <w:szCs w:val="22"/>
          <w:rtl/>
        </w:rPr>
        <w:t xml:space="preserve">כל אדם אוסף כל חייו מידע בחושים שלו ומעבד אותו, כדי לדעת איך להתנהל ולהתנהל בעולם, וכל מדינה אוספת מידע ומנתחת אותו כדי להחליט איך לנהוג מול מדינות ידידות ואויבות. אנחנו רגילים לחשוב שארגוני טרור זה אוסף של מחבלים עם רובים או מטענים שפשוט יורים ומתפוצצים, אבל ידעתם שגם ארגוני טרור אוספים מודיעין? אם תרצו לראות איך התהליך הזה קורה, נסו לחקור כיצד </w:t>
      </w:r>
      <w:proofErr w:type="spellStart"/>
      <w:r>
        <w:rPr>
          <w:rFonts w:asciiTheme="minorHAnsi" w:hAnsiTheme="minorHAnsi" w:cs="Arial" w:hint="cs"/>
          <w:sz w:val="22"/>
          <w:szCs w:val="22"/>
          <w:rtl/>
        </w:rPr>
        <w:t>חזבאללה</w:t>
      </w:r>
      <w:proofErr w:type="spellEnd"/>
      <w:r>
        <w:rPr>
          <w:rFonts w:asciiTheme="minorHAnsi" w:hAnsiTheme="minorHAnsi" w:cs="Arial" w:hint="cs"/>
          <w:sz w:val="22"/>
          <w:szCs w:val="22"/>
          <w:rtl/>
        </w:rPr>
        <w:t xml:space="preserve"> אסף מודיעין על מדינת ישראל במהלך מלחמת לבנון השנייה. הוא ביצע תצפיות, האזין לרשתות הקשר, אסף מידע מהתקשורת הגלויה, הפעיל סוכנים וכך גילה הרבה מידע משמעותי על מהלכיו של צה"ל. להבין איך המודיעין של ארגון טרור עובד זה לגלות רובד חדש, משמעותי ומרתק בפעילות שלו ומאפשר להבין אותו טוב הרבה יותר.</w:t>
      </w:r>
    </w:p>
    <w:p w:rsidR="00AF2FAA" w:rsidRDefault="00C23902" w:rsidP="00C23902">
      <w:pPr>
        <w:pStyle w:val="a3"/>
        <w:numPr>
          <w:ilvl w:val="0"/>
          <w:numId w:val="3"/>
        </w:numPr>
        <w:spacing w:after="240" w:line="360" w:lineRule="auto"/>
        <w:rPr>
          <w:rFonts w:asciiTheme="minorHAnsi" w:hAnsiTheme="minorHAnsi"/>
        </w:rPr>
      </w:pPr>
      <w:r w:rsidRPr="00194E86">
        <w:rPr>
          <w:rFonts w:asciiTheme="minorHAnsi" w:hAnsiTheme="minorHAnsi"/>
        </w:rPr>
        <w:t>What</w:t>
      </w:r>
      <w:r>
        <w:rPr>
          <w:rFonts w:asciiTheme="minorHAnsi" w:hAnsiTheme="minorHAnsi"/>
        </w:rPr>
        <w:t xml:space="preserve"> was the most unexpected thing that you have ever done in your life?</w:t>
      </w:r>
    </w:p>
    <w:p w:rsidR="00AF2FAA" w:rsidRDefault="00AF2FAA" w:rsidP="00AF2FAA">
      <w:pPr>
        <w:pStyle w:val="a5"/>
        <w:rPr>
          <w:rFonts w:asciiTheme="minorHAnsi" w:hAnsiTheme="minorHAnsi"/>
        </w:rPr>
      </w:pPr>
    </w:p>
    <w:p w:rsidR="00C23902" w:rsidRPr="00194E86" w:rsidRDefault="00AF2FAA" w:rsidP="00D411A3">
      <w:pPr>
        <w:pStyle w:val="a3"/>
        <w:bidi/>
        <w:spacing w:after="240" w:line="360" w:lineRule="auto"/>
        <w:rPr>
          <w:rFonts w:asciiTheme="minorHAnsi" w:hAnsiTheme="minorHAnsi"/>
          <w:rtl/>
        </w:rPr>
      </w:pPr>
      <w:r>
        <w:rPr>
          <w:rFonts w:asciiTheme="minorHAnsi" w:hAnsiTheme="minorHAnsi" w:hint="cs"/>
          <w:rtl/>
        </w:rPr>
        <w:t>כשהייתי נער, הייתי שמן מאד -  שקלתי קרוב ל-130 ק"ג.</w:t>
      </w:r>
      <w:r w:rsidR="00C23902">
        <w:rPr>
          <w:rFonts w:asciiTheme="minorHAnsi" w:hAnsiTheme="minorHAnsi"/>
        </w:rPr>
        <w:t xml:space="preserve"> </w:t>
      </w:r>
      <w:r>
        <w:rPr>
          <w:rFonts w:asciiTheme="minorHAnsi" w:hAnsiTheme="minorHAnsi" w:hint="cs"/>
          <w:rtl/>
        </w:rPr>
        <w:t xml:space="preserve">הדבר נבע בעיקר מהרגלי אכליה רעים (בעיקר </w:t>
      </w:r>
      <w:proofErr w:type="spellStart"/>
      <w:r>
        <w:rPr>
          <w:rFonts w:asciiTheme="minorHAnsi" w:hAnsiTheme="minorHAnsi" w:hint="cs"/>
          <w:rtl/>
        </w:rPr>
        <w:t>ג'אנקפוד</w:t>
      </w:r>
      <w:proofErr w:type="spellEnd"/>
      <w:r>
        <w:rPr>
          <w:rFonts w:asciiTheme="minorHAnsi" w:hAnsiTheme="minorHAnsi" w:hint="cs"/>
          <w:rtl/>
        </w:rPr>
        <w:t xml:space="preserve">), חוסר תנועה ומתן תשומת לב רבה לשכל על חשבון הגוף. בגיל 18, כשהתחלתי את המכינה הקדם הצבאית, באופן שהפתיע אפילו את עצמי התחלתי לרזות באופן משמעותי. הרגלי התזונה שלי השתנו ואף התחלתי לעשות כושר. כמה שנים לאחר מכן הפכתי לטבעוני כמעט לחלוטין, ורוב התזונה שלי כיום מתבססת על פירות וירקות. אם מישהו היה אומר לי ולאנשים הקרובים אליי בגיל העשרה שכשאהיה בן 30 אשקול 70 ק"כ, איש </w:t>
      </w:r>
      <w:proofErr w:type="spellStart"/>
      <w:r>
        <w:rPr>
          <w:rFonts w:asciiTheme="minorHAnsi" w:hAnsiTheme="minorHAnsi" w:hint="cs"/>
          <w:rtl/>
        </w:rPr>
        <w:t>מאיתנו</w:t>
      </w:r>
      <w:proofErr w:type="spellEnd"/>
      <w:r>
        <w:rPr>
          <w:rFonts w:asciiTheme="minorHAnsi" w:hAnsiTheme="minorHAnsi" w:hint="cs"/>
          <w:rtl/>
        </w:rPr>
        <w:t xml:space="preserve"> לא היה מאמין.</w:t>
      </w:r>
      <w:r w:rsidR="00D411A3">
        <w:rPr>
          <w:rFonts w:asciiTheme="minorHAnsi" w:hAnsiTheme="minorHAnsi" w:hint="cs"/>
          <w:rtl/>
        </w:rPr>
        <w:t xml:space="preserve"> השינוי </w:t>
      </w:r>
      <w:r w:rsidR="00D411A3">
        <w:rPr>
          <w:rFonts w:asciiTheme="minorHAnsi" w:hAnsiTheme="minorHAnsi" w:hint="cs"/>
          <w:rtl/>
        </w:rPr>
        <w:lastRenderedPageBreak/>
        <w:t xml:space="preserve">המפתיע הזה לווה, מטבע הדברים, בתהליך של בירור פנימי ועבודה על תכונות כמו </w:t>
      </w:r>
      <w:proofErr w:type="spellStart"/>
      <w:r w:rsidR="00D411A3">
        <w:rPr>
          <w:rFonts w:asciiTheme="minorHAnsi" w:hAnsiTheme="minorHAnsi" w:hint="cs"/>
          <w:rtl/>
        </w:rPr>
        <w:t>כח</w:t>
      </w:r>
      <w:proofErr w:type="spellEnd"/>
      <w:r w:rsidR="00D411A3">
        <w:rPr>
          <w:rFonts w:asciiTheme="minorHAnsi" w:hAnsiTheme="minorHAnsi" w:hint="cs"/>
          <w:rtl/>
        </w:rPr>
        <w:t xml:space="preserve"> רצון, התמדה, משמעת עצמית ועוד. </w:t>
      </w:r>
    </w:p>
    <w:p w:rsidR="00C23902" w:rsidRPr="00194E86" w:rsidRDefault="00C23902" w:rsidP="00C23902">
      <w:pPr>
        <w:pStyle w:val="a5"/>
        <w:numPr>
          <w:ilvl w:val="0"/>
          <w:numId w:val="3"/>
        </w:numPr>
        <w:bidi w:val="0"/>
        <w:spacing w:after="240" w:line="360" w:lineRule="auto"/>
        <w:ind w:left="1077" w:hanging="357"/>
        <w:contextualSpacing w:val="0"/>
        <w:rPr>
          <w:rFonts w:asciiTheme="minorHAnsi" w:hAnsiTheme="minorHAnsi" w:cs="Arial"/>
          <w:sz w:val="22"/>
          <w:szCs w:val="22"/>
        </w:rPr>
      </w:pPr>
      <w:r>
        <w:rPr>
          <w:rFonts w:asciiTheme="minorHAnsi" w:hAnsiTheme="minorHAnsi" w:cs="Arial"/>
          <w:sz w:val="22"/>
          <w:szCs w:val="22"/>
        </w:rPr>
        <w:t xml:space="preserve">What improvements would you like to see in Israel in the next 20 years? What should be done today, in order to reach these goals? </w:t>
      </w:r>
      <w:r w:rsidRPr="00194E86">
        <w:rPr>
          <w:rFonts w:asciiTheme="minorHAnsi" w:hAnsiTheme="minorHAnsi" w:cs="Arial"/>
          <w:sz w:val="22"/>
          <w:szCs w:val="22"/>
        </w:rPr>
        <w:t>(Up to ½ a page).</w:t>
      </w:r>
    </w:p>
    <w:p w:rsidR="00C23902" w:rsidRDefault="00655D5C" w:rsidP="00655D5C">
      <w:pPr>
        <w:ind w:right="540"/>
        <w:rPr>
          <w:rFonts w:asciiTheme="minorHAnsi" w:hAnsiTheme="minorHAnsi" w:cs="Arial"/>
        </w:rPr>
      </w:pPr>
      <w:r>
        <w:rPr>
          <w:rFonts w:asciiTheme="minorHAnsi" w:hAnsiTheme="minorHAnsi" w:cs="Arial" w:hint="cs"/>
          <w:rtl/>
        </w:rPr>
        <w:t>בין</w:t>
      </w:r>
      <w:r w:rsidR="00AF2FAA">
        <w:rPr>
          <w:rFonts w:asciiTheme="minorHAnsi" w:hAnsiTheme="minorHAnsi" w:cs="Arial" w:hint="cs"/>
          <w:rtl/>
        </w:rPr>
        <w:t xml:space="preserve"> המשימות המרכזיות של מדינת ישראל בדור הקרוב</w:t>
      </w:r>
      <w:r>
        <w:rPr>
          <w:rFonts w:asciiTheme="minorHAnsi" w:hAnsiTheme="minorHAnsi" w:cs="Arial" w:hint="cs"/>
          <w:rtl/>
        </w:rPr>
        <w:t xml:space="preserve">, בחרתי להציג שתיים עיקריות: </w:t>
      </w:r>
      <w:r w:rsidR="00AF2FAA">
        <w:rPr>
          <w:rFonts w:asciiTheme="minorHAnsi" w:hAnsiTheme="minorHAnsi" w:cs="Arial" w:hint="cs"/>
          <w:rtl/>
        </w:rPr>
        <w:t xml:space="preserve"> הראשון הוא שינוי תרבות השיח. אין זה סוד שהחברה בישראל מורכבת מעדות, זרמים וכיווני מחשבה שונים. הבר מייצר מתח מובנה בין הצורך לשמר את הייחודיות של כל מרכיב בחברה לבין הצורך לחיות יחד כחברה אחת. תרבות השיח בשנים האחרונות, בין היתר הודות למדיה החברתית, הולכת ומדרדרת </w:t>
      </w:r>
      <w:r w:rsidR="00AF2FAA">
        <w:rPr>
          <w:rFonts w:asciiTheme="minorHAnsi" w:hAnsiTheme="minorHAnsi" w:cs="Arial"/>
          <w:rtl/>
        </w:rPr>
        <w:t>–</w:t>
      </w:r>
      <w:r w:rsidR="00AF2FAA">
        <w:rPr>
          <w:rFonts w:asciiTheme="minorHAnsi" w:hAnsiTheme="minorHAnsi" w:cs="Arial" w:hint="cs"/>
          <w:rtl/>
        </w:rPr>
        <w:t xml:space="preserve"> ובעיניי היא חייבת להשתנות. להתווכח באהבה. מה שצריך לעשות זה שינוי הדגשים של מערכת החינוך הישראלית. הרצון בהצטיינות לימודית הוא בהחלט חשוב, אך הוא צריך להיות מבוסס על פיתוח עולם ערכי עשיר, שמאפשר לכל תלמיד לפתח את ה"אני מאמין שלו", ולדעת לנהל שיח מכבד עם אנשים החושבים אחרת ממנו. </w:t>
      </w:r>
      <w:r w:rsidR="00E445D5">
        <w:rPr>
          <w:rFonts w:asciiTheme="minorHAnsi" w:hAnsiTheme="minorHAnsi" w:cs="Arial" w:hint="cs"/>
          <w:rtl/>
        </w:rPr>
        <w:t>הדבר נעשה היום במכינות קדם צבאיות, אך צריך להפוך להיות נחלת הכלל.</w:t>
      </w:r>
      <w:r w:rsidR="00560A7F">
        <w:rPr>
          <w:rFonts w:asciiTheme="minorHAnsi" w:hAnsiTheme="minorHAnsi" w:cs="Arial" w:hint="cs"/>
          <w:rtl/>
        </w:rPr>
        <w:t xml:space="preserve"> זו הסיבה המרכזית שבה בחרתי, לאחר שחרורי מהצבא, ללכת ללמד דווקא בבית ספר חילוני, על אף שאני אינני חילוני, מתוך הרצון להשתדל ולהיות חלק מהגשר </w:t>
      </w:r>
      <w:proofErr w:type="spellStart"/>
      <w:r w:rsidR="00560A7F">
        <w:rPr>
          <w:rFonts w:asciiTheme="minorHAnsi" w:hAnsiTheme="minorHAnsi" w:cs="Arial" w:hint="cs"/>
          <w:rtl/>
        </w:rPr>
        <w:t>הכ"כ</w:t>
      </w:r>
      <w:proofErr w:type="spellEnd"/>
      <w:r w:rsidR="00560A7F">
        <w:rPr>
          <w:rFonts w:asciiTheme="minorHAnsi" w:hAnsiTheme="minorHAnsi" w:cs="Arial" w:hint="cs"/>
          <w:rtl/>
        </w:rPr>
        <w:t xml:space="preserve"> נחוץ לחברה הישראלית.</w:t>
      </w:r>
    </w:p>
    <w:p w:rsidR="00E445D5" w:rsidRPr="00AF2FAA" w:rsidRDefault="00E445D5" w:rsidP="00655D5C">
      <w:pPr>
        <w:ind w:right="540"/>
        <w:rPr>
          <w:rFonts w:asciiTheme="minorHAnsi" w:hAnsiTheme="minorHAnsi" w:cs="Arial"/>
          <w:rtl/>
        </w:rPr>
      </w:pPr>
      <w:r>
        <w:rPr>
          <w:rFonts w:asciiTheme="minorHAnsi" w:hAnsiTheme="minorHAnsi" w:cs="Arial" w:hint="cs"/>
          <w:rtl/>
        </w:rPr>
        <w:t xml:space="preserve">הדבר השני הוא שינוי מפת ההתיישבות. רוב תושבי ישראל מתגוררים באזור מצומצם, בשעה שהנגב והגליל סובלים ממצוקת התיישבות קשה. לדבר יש מספר סיבות, ואני כמי שכל אחיו גרים בנגב ובגליל, אך בשלב זה עוד לא עשה את הצעד, מכיר את שני צדדי המטבע. </w:t>
      </w:r>
      <w:r w:rsidR="00D411A3">
        <w:rPr>
          <w:rFonts w:asciiTheme="minorHAnsi" w:hAnsiTheme="minorHAnsi" w:cs="Arial" w:hint="cs"/>
          <w:rtl/>
        </w:rPr>
        <w:t xml:space="preserve">מצד אחד, </w:t>
      </w:r>
      <w:r>
        <w:rPr>
          <w:rFonts w:asciiTheme="minorHAnsi" w:hAnsiTheme="minorHAnsi" w:cs="Arial" w:hint="cs"/>
          <w:rtl/>
        </w:rPr>
        <w:t xml:space="preserve">אני חושב שמכל בחינה: ביטחונית, חברתית, כלכלית, רווחה אישית ועוד </w:t>
      </w:r>
      <w:r>
        <w:rPr>
          <w:rFonts w:asciiTheme="minorHAnsi" w:hAnsiTheme="minorHAnsi" w:cs="Arial"/>
          <w:rtl/>
        </w:rPr>
        <w:t>–</w:t>
      </w:r>
      <w:r>
        <w:rPr>
          <w:rFonts w:asciiTheme="minorHAnsi" w:hAnsiTheme="minorHAnsi" w:cs="Arial" w:hint="cs"/>
          <w:rtl/>
        </w:rPr>
        <w:t xml:space="preserve"> העתיד נמצא בנגב ובגליל, וככל שנפתח </w:t>
      </w:r>
      <w:proofErr w:type="spellStart"/>
      <w:r>
        <w:rPr>
          <w:rFonts w:asciiTheme="minorHAnsi" w:hAnsiTheme="minorHAnsi" w:cs="Arial" w:hint="cs"/>
          <w:rtl/>
        </w:rPr>
        <w:t>מטרופולינים</w:t>
      </w:r>
      <w:proofErr w:type="spellEnd"/>
      <w:r>
        <w:rPr>
          <w:rFonts w:asciiTheme="minorHAnsi" w:hAnsiTheme="minorHAnsi" w:cs="Arial" w:hint="cs"/>
          <w:rtl/>
        </w:rPr>
        <w:t xml:space="preserve"> משמעותיים מחוץ לגוש דן, כך ייטב לכולנו.</w:t>
      </w:r>
      <w:r w:rsidR="00D411A3">
        <w:rPr>
          <w:rFonts w:asciiTheme="minorHAnsi" w:hAnsiTheme="minorHAnsi" w:cs="Arial" w:hint="cs"/>
          <w:rtl/>
        </w:rPr>
        <w:t xml:space="preserve"> מצד שני, כמי שעדיין גר במרכז אני מבין ומכיר את הקושי לעשות את השינוי.</w:t>
      </w:r>
      <w:r>
        <w:rPr>
          <w:rFonts w:asciiTheme="minorHAnsi" w:hAnsiTheme="minorHAnsi" w:cs="Arial" w:hint="cs"/>
          <w:rtl/>
        </w:rPr>
        <w:t xml:space="preserve"> </w:t>
      </w:r>
      <w:r w:rsidR="002C3936">
        <w:rPr>
          <w:rFonts w:asciiTheme="minorHAnsi" w:hAnsiTheme="minorHAnsi" w:cs="Arial" w:hint="cs"/>
          <w:rtl/>
        </w:rPr>
        <w:t>בכדי שהדבר יתגשם נדרש פיתוח הן ברמה הפיזית (תשתיות, תחבורה, מרכזי קניות, בתי ספר, בתי חולים) והן ברמה ה</w:t>
      </w:r>
      <w:r w:rsidR="00655D5C">
        <w:rPr>
          <w:rFonts w:asciiTheme="minorHAnsi" w:hAnsiTheme="minorHAnsi" w:cs="Arial" w:hint="cs"/>
          <w:rtl/>
        </w:rPr>
        <w:t xml:space="preserve">רוחנית-תרבותית (פתיחת מרכזי תרבות ומרכזי תוכן) לצד השקעה ממשלתית נוספת במתן תמריצים לטובת העניין. </w:t>
      </w:r>
      <w:r w:rsidR="002C3936">
        <w:rPr>
          <w:rFonts w:asciiTheme="minorHAnsi" w:hAnsiTheme="minorHAnsi" w:cs="Arial" w:hint="cs"/>
          <w:rtl/>
        </w:rPr>
        <w:t xml:space="preserve">אני </w:t>
      </w:r>
      <w:r>
        <w:rPr>
          <w:rFonts w:asciiTheme="minorHAnsi" w:hAnsiTheme="minorHAnsi" w:cs="Arial" w:hint="cs"/>
          <w:rtl/>
        </w:rPr>
        <w:t xml:space="preserve">מקווה </w:t>
      </w:r>
      <w:r w:rsidR="00655D5C">
        <w:rPr>
          <w:rFonts w:asciiTheme="minorHAnsi" w:hAnsiTheme="minorHAnsi" w:cs="Arial" w:hint="cs"/>
          <w:rtl/>
        </w:rPr>
        <w:t xml:space="preserve">שאצליח </w:t>
      </w:r>
      <w:r>
        <w:rPr>
          <w:rFonts w:asciiTheme="minorHAnsi" w:hAnsiTheme="minorHAnsi" w:cs="Arial" w:hint="cs"/>
          <w:rtl/>
        </w:rPr>
        <w:t xml:space="preserve">להצטרף </w:t>
      </w:r>
      <w:r w:rsidR="00655D5C">
        <w:rPr>
          <w:rFonts w:asciiTheme="minorHAnsi" w:hAnsiTheme="minorHAnsi" w:cs="Arial" w:hint="cs"/>
          <w:rtl/>
        </w:rPr>
        <w:t xml:space="preserve">עם משפחתי </w:t>
      </w:r>
      <w:r>
        <w:rPr>
          <w:rFonts w:asciiTheme="minorHAnsi" w:hAnsiTheme="minorHAnsi" w:cs="Arial" w:hint="cs"/>
          <w:rtl/>
        </w:rPr>
        <w:t>למשימה הזו ב</w:t>
      </w:r>
      <w:r w:rsidR="00655D5C">
        <w:rPr>
          <w:rFonts w:asciiTheme="minorHAnsi" w:hAnsiTheme="minorHAnsi" w:cs="Arial" w:hint="cs"/>
          <w:rtl/>
        </w:rPr>
        <w:t>עתיד ה</w:t>
      </w:r>
      <w:r>
        <w:rPr>
          <w:rFonts w:asciiTheme="minorHAnsi" w:hAnsiTheme="minorHAnsi" w:cs="Arial" w:hint="cs"/>
          <w:rtl/>
        </w:rPr>
        <w:t>קרוב.</w:t>
      </w:r>
    </w:p>
    <w:p w:rsidR="00C23902" w:rsidRPr="00194E86" w:rsidRDefault="00C23902" w:rsidP="00C23902">
      <w:pPr>
        <w:bidi w:val="0"/>
        <w:ind w:right="540"/>
        <w:rPr>
          <w:rFonts w:asciiTheme="minorHAnsi" w:hAnsiTheme="minorHAnsi" w:cs="Arial"/>
          <w:sz w:val="22"/>
          <w:szCs w:val="22"/>
        </w:rPr>
      </w:pPr>
    </w:p>
    <w:p w:rsidR="00C23902" w:rsidRPr="006E7772" w:rsidRDefault="00C23902" w:rsidP="00C23902">
      <w:pPr>
        <w:bidi w:val="0"/>
        <w:ind w:left="540" w:right="540"/>
        <w:rPr>
          <w:rFonts w:asciiTheme="minorHAnsi" w:hAnsiTheme="minorHAnsi" w:cs="Arial"/>
          <w:b/>
          <w:bCs/>
          <w:u w:val="single"/>
        </w:rPr>
      </w:pPr>
    </w:p>
    <w:p w:rsidR="00C23902" w:rsidRPr="00C23902" w:rsidRDefault="00C23902"/>
    <w:sectPr w:rsidR="00C23902" w:rsidRPr="00C23902" w:rsidSect="00C85F0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01C" w:rsidRDefault="0081701C" w:rsidP="008223D2">
      <w:r>
        <w:separator/>
      </w:r>
    </w:p>
  </w:endnote>
  <w:endnote w:type="continuationSeparator" w:id="0">
    <w:p w:rsidR="0081701C" w:rsidRDefault="0081701C" w:rsidP="0082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01C" w:rsidRDefault="0081701C" w:rsidP="008223D2">
      <w:r>
        <w:separator/>
      </w:r>
    </w:p>
  </w:footnote>
  <w:footnote w:type="continuationSeparator" w:id="0">
    <w:p w:rsidR="0081701C" w:rsidRDefault="0081701C" w:rsidP="008223D2">
      <w:r>
        <w:continuationSeparator/>
      </w:r>
    </w:p>
  </w:footnote>
  <w:footnote w:id="1">
    <w:p w:rsidR="008223D2" w:rsidRPr="008A7410" w:rsidRDefault="008223D2" w:rsidP="002C3936">
      <w:pPr>
        <w:pStyle w:val="a8"/>
        <w:jc w:val="both"/>
        <w:rPr>
          <w:rtl/>
        </w:rPr>
      </w:pPr>
      <w:r>
        <w:rPr>
          <w:rStyle w:val="aa"/>
        </w:rPr>
        <w:footnoteRef/>
      </w:r>
      <w:r>
        <w:rPr>
          <w:rtl/>
        </w:rPr>
        <w:t xml:space="preserve"> </w:t>
      </w:r>
      <w:r>
        <w:rPr>
          <w:rFonts w:hint="cs"/>
          <w:rtl/>
        </w:rPr>
        <w:t xml:space="preserve">ראו לדוגמה מאמריו של </w:t>
      </w:r>
      <w:r>
        <w:t>C.A. Wage</w:t>
      </w:r>
      <w:r>
        <w:rPr>
          <w:rFonts w:hint="cs"/>
          <w:rtl/>
        </w:rPr>
        <w:t xml:space="preserve">: </w:t>
      </w:r>
      <w:r>
        <w:rPr>
          <w:rFonts w:ascii="David" w:hAnsi="David" w:cs="David" w:hint="cs"/>
          <w:rtl/>
        </w:rPr>
        <w:t>,</w:t>
      </w:r>
      <w:r w:rsidRPr="00FB26A7">
        <w:rPr>
          <w:rFonts w:ascii="David" w:hAnsi="David" w:cs="David"/>
        </w:rPr>
        <w:t xml:space="preserve"> "The </w:t>
      </w:r>
      <w:proofErr w:type="spellStart"/>
      <w:r w:rsidRPr="00FB26A7">
        <w:rPr>
          <w:rFonts w:ascii="David" w:hAnsi="David" w:cs="David"/>
        </w:rPr>
        <w:t>Hizballah</w:t>
      </w:r>
      <w:proofErr w:type="spellEnd"/>
      <w:r w:rsidRPr="00FB26A7">
        <w:rPr>
          <w:rFonts w:ascii="David" w:hAnsi="David" w:cs="David"/>
        </w:rPr>
        <w:t xml:space="preserve"> </w:t>
      </w:r>
      <w:r>
        <w:rPr>
          <w:rFonts w:ascii="David" w:hAnsi="David" w:cs="David"/>
        </w:rPr>
        <w:t>S</w:t>
      </w:r>
      <w:r w:rsidRPr="00FB26A7">
        <w:rPr>
          <w:rFonts w:ascii="David" w:hAnsi="David" w:cs="David"/>
        </w:rPr>
        <w:t>ecurity Apparatus</w:t>
      </w:r>
      <w:r>
        <w:rPr>
          <w:rFonts w:ascii="David" w:hAnsi="David" w:cs="David"/>
        </w:rPr>
        <w:t xml:space="preserve">", </w:t>
      </w:r>
      <w:r w:rsidRPr="00FB26A7">
        <w:rPr>
          <w:rFonts w:ascii="David" w:hAnsi="David" w:cs="David"/>
          <w:i/>
          <w:iCs/>
        </w:rPr>
        <w:t xml:space="preserve">Terrorism Research Initiative, </w:t>
      </w:r>
      <w:r>
        <w:rPr>
          <w:rFonts w:ascii="David" w:hAnsi="David" w:cs="David"/>
        </w:rPr>
        <w:t xml:space="preserve">Vol.2, No.7  (2008), pp. 1-14; </w:t>
      </w:r>
      <w:r w:rsidRPr="00FB26A7">
        <w:rPr>
          <w:rFonts w:ascii="David" w:hAnsi="David" w:cs="David"/>
        </w:rPr>
        <w:t>"</w:t>
      </w:r>
      <w:proofErr w:type="spellStart"/>
      <w:r w:rsidRPr="00FB26A7">
        <w:rPr>
          <w:rFonts w:ascii="David" w:hAnsi="David" w:cs="David"/>
        </w:rPr>
        <w:t>Hizbollah</w:t>
      </w:r>
      <w:proofErr w:type="spellEnd"/>
      <w:r w:rsidRPr="00FB26A7">
        <w:rPr>
          <w:rFonts w:ascii="David" w:hAnsi="David" w:cs="David"/>
        </w:rPr>
        <w:t>-Syrian Intelligence Affairs: A Marriage of Convenience"</w:t>
      </w:r>
      <w:r>
        <w:rPr>
          <w:rFonts w:ascii="David" w:hAnsi="David" w:cs="David"/>
        </w:rPr>
        <w:t>,</w:t>
      </w:r>
      <w:r w:rsidRPr="00FB26A7">
        <w:rPr>
          <w:rFonts w:ascii="David" w:hAnsi="David" w:cs="David"/>
        </w:rPr>
        <w:t xml:space="preserve"> </w:t>
      </w:r>
      <w:r w:rsidRPr="00FB26A7">
        <w:rPr>
          <w:rFonts w:ascii="David" w:hAnsi="David" w:cs="David"/>
          <w:i/>
          <w:iCs/>
        </w:rPr>
        <w:t xml:space="preserve">Journal of Strategic Security </w:t>
      </w:r>
      <w:r w:rsidRPr="0000059E">
        <w:rPr>
          <w:rFonts w:ascii="David" w:hAnsi="David" w:cs="David"/>
        </w:rPr>
        <w:t>4</w:t>
      </w:r>
      <w:r w:rsidRPr="00FB26A7">
        <w:rPr>
          <w:rFonts w:ascii="David" w:hAnsi="David" w:cs="David"/>
          <w:i/>
          <w:iCs/>
        </w:rPr>
        <w:t xml:space="preserve">, </w:t>
      </w:r>
      <w:r>
        <w:rPr>
          <w:rFonts w:ascii="David" w:hAnsi="David" w:cs="David"/>
        </w:rPr>
        <w:t xml:space="preserve">No.3 (2011), pp. 1-14; </w:t>
      </w:r>
      <w:r w:rsidRPr="00FB26A7">
        <w:rPr>
          <w:rFonts w:ascii="David" w:hAnsi="David" w:cs="David"/>
        </w:rPr>
        <w:t>"</w:t>
      </w:r>
      <w:proofErr w:type="spellStart"/>
      <w:r>
        <w:rPr>
          <w:rFonts w:ascii="David" w:hAnsi="David" w:cs="David"/>
        </w:rPr>
        <w:t>H</w:t>
      </w:r>
      <w:r w:rsidRPr="00FB26A7">
        <w:rPr>
          <w:rFonts w:ascii="David" w:hAnsi="David" w:cs="David"/>
        </w:rPr>
        <w:t>izballah</w:t>
      </w:r>
      <w:r>
        <w:rPr>
          <w:rFonts w:ascii="David" w:hAnsi="David" w:cs="David"/>
        </w:rPr>
        <w:t>'s</w:t>
      </w:r>
      <w:proofErr w:type="spellEnd"/>
      <w:r>
        <w:rPr>
          <w:rFonts w:ascii="David" w:hAnsi="David" w:cs="David"/>
        </w:rPr>
        <w:t xml:space="preserve"> Counterintelligence Apparatus</w:t>
      </w:r>
      <w:r w:rsidRPr="00FB26A7">
        <w:rPr>
          <w:rFonts w:ascii="David" w:hAnsi="David" w:cs="David"/>
        </w:rPr>
        <w:t>"</w:t>
      </w:r>
      <w:r>
        <w:rPr>
          <w:rFonts w:ascii="David" w:hAnsi="David" w:cs="David"/>
        </w:rPr>
        <w:t>,</w:t>
      </w:r>
      <w:r w:rsidRPr="00FB26A7">
        <w:rPr>
          <w:rFonts w:ascii="David" w:hAnsi="David" w:cs="David"/>
        </w:rPr>
        <w:t xml:space="preserve"> </w:t>
      </w:r>
      <w:r w:rsidRPr="00FB26A7">
        <w:rPr>
          <w:rFonts w:ascii="David" w:hAnsi="David" w:cs="David"/>
          <w:i/>
          <w:iCs/>
        </w:rPr>
        <w:t xml:space="preserve">International Journal of Intelligence and Counterintelligence.  </w:t>
      </w:r>
      <w:r w:rsidRPr="00FB26A7">
        <w:rPr>
          <w:rFonts w:ascii="David" w:hAnsi="David" w:cs="David"/>
        </w:rPr>
        <w:t xml:space="preserve">Vol.25, </w:t>
      </w:r>
      <w:r>
        <w:rPr>
          <w:rFonts w:ascii="David" w:hAnsi="David" w:cs="David"/>
        </w:rPr>
        <w:t>No.</w:t>
      </w:r>
      <w:r w:rsidRPr="00FB26A7">
        <w:rPr>
          <w:rFonts w:ascii="David" w:hAnsi="David" w:cs="David"/>
        </w:rPr>
        <w:t xml:space="preserve"> 4 (2012)</w:t>
      </w:r>
      <w:r>
        <w:rPr>
          <w:rFonts w:ascii="David" w:hAnsi="David" w:cs="David"/>
        </w:rPr>
        <w:t>, pp.</w:t>
      </w:r>
      <w:r w:rsidRPr="00FB26A7">
        <w:rPr>
          <w:rFonts w:ascii="David" w:hAnsi="David" w:cs="David"/>
        </w:rPr>
        <w:t xml:space="preserve"> 771-785</w:t>
      </w:r>
      <w:r>
        <w:rPr>
          <w:rFonts w:ascii="David" w:hAnsi="David" w:cs="David" w:hint="cs"/>
          <w:rtl/>
        </w:rPr>
        <w:t xml:space="preserve"> וכן המאמר </w:t>
      </w:r>
      <w:r w:rsidRPr="00756E97">
        <w:rPr>
          <w:rFonts w:ascii="David" w:hAnsi="David" w:cs="David"/>
          <w:lang w:bidi="ar-LB"/>
        </w:rPr>
        <w:t xml:space="preserve">Amir </w:t>
      </w:r>
      <w:proofErr w:type="spellStart"/>
      <w:r w:rsidRPr="00756E97">
        <w:rPr>
          <w:rFonts w:ascii="David" w:hAnsi="David" w:cs="David"/>
          <w:lang w:bidi="ar-LB"/>
        </w:rPr>
        <w:t>Kulick</w:t>
      </w:r>
      <w:proofErr w:type="spellEnd"/>
      <w:r w:rsidRPr="00756E97">
        <w:rPr>
          <w:rFonts w:ascii="David" w:hAnsi="David" w:cs="David"/>
        </w:rPr>
        <w:t>, "</w:t>
      </w:r>
      <w:proofErr w:type="spellStart"/>
      <w:r w:rsidRPr="00756E97">
        <w:rPr>
          <w:rFonts w:ascii="David" w:hAnsi="David" w:cs="David"/>
        </w:rPr>
        <w:t>Hizbollah</w:t>
      </w:r>
      <w:proofErr w:type="spellEnd"/>
      <w:r w:rsidRPr="00756E97">
        <w:rPr>
          <w:rFonts w:ascii="David" w:hAnsi="David" w:cs="David"/>
        </w:rPr>
        <w:t xml:space="preserve"> Espionage against Israel", </w:t>
      </w:r>
      <w:r w:rsidRPr="00756E97">
        <w:rPr>
          <w:rFonts w:ascii="David" w:hAnsi="David" w:cs="David"/>
          <w:i/>
          <w:iCs/>
        </w:rPr>
        <w:t xml:space="preserve">Strategic Assessment, </w:t>
      </w:r>
      <w:r w:rsidRPr="00756E97">
        <w:rPr>
          <w:rFonts w:ascii="David" w:hAnsi="David" w:cs="David"/>
        </w:rPr>
        <w:t>Vol. 12, No. 3 (2009)</w:t>
      </w:r>
      <w:r>
        <w:rPr>
          <w:rFonts w:ascii="David" w:hAnsi="David" w:cs="David"/>
        </w:rPr>
        <w:t>, pp.</w:t>
      </w:r>
      <w:r w:rsidRPr="00756E97">
        <w:rPr>
          <w:rFonts w:ascii="David" w:hAnsi="David" w:cs="David"/>
        </w:rPr>
        <w:t xml:space="preserve"> 119-132</w:t>
      </w:r>
      <w:r w:rsidR="008A7410">
        <w:rPr>
          <w:rFonts w:hint="cs"/>
          <w:rtl/>
        </w:rPr>
        <w:t xml:space="preserve"> וכן המאמר </w:t>
      </w:r>
      <w:r w:rsidR="008A7410" w:rsidRPr="00C67263">
        <w:rPr>
          <w:rFonts w:asciiTheme="majorBidi" w:hAnsiTheme="majorBidi" w:cstheme="majorBidi"/>
        </w:rPr>
        <w:t xml:space="preserve">B. </w:t>
      </w:r>
      <w:proofErr w:type="spellStart"/>
      <w:r w:rsidR="008A7410">
        <w:rPr>
          <w:rFonts w:asciiTheme="majorBidi" w:hAnsiTheme="majorBidi" w:cstheme="majorBidi"/>
        </w:rPr>
        <w:t>B</w:t>
      </w:r>
      <w:r w:rsidR="008A7410" w:rsidRPr="00C67263">
        <w:rPr>
          <w:rFonts w:asciiTheme="majorBidi" w:hAnsiTheme="majorBidi" w:cstheme="majorBidi"/>
        </w:rPr>
        <w:t>erti</w:t>
      </w:r>
      <w:proofErr w:type="spellEnd"/>
      <w:r w:rsidR="008A7410" w:rsidRPr="00756E97">
        <w:rPr>
          <w:rFonts w:ascii="David" w:hAnsi="David" w:cs="David"/>
        </w:rPr>
        <w:t xml:space="preserve"> </w:t>
      </w:r>
      <w:r w:rsidR="008A7410">
        <w:rPr>
          <w:rFonts w:asciiTheme="majorBidi" w:hAnsiTheme="majorBidi" w:cstheme="majorBidi"/>
        </w:rPr>
        <w:t>"</w:t>
      </w:r>
      <w:proofErr w:type="spellStart"/>
      <w:r w:rsidR="008A7410" w:rsidRPr="00756E97">
        <w:rPr>
          <w:rFonts w:ascii="David" w:hAnsi="David" w:cs="David"/>
        </w:rPr>
        <w:t>Hizb</w:t>
      </w:r>
      <w:proofErr w:type="spellEnd"/>
      <w:r w:rsidR="008A7410" w:rsidRPr="00756E97">
        <w:rPr>
          <w:rFonts w:ascii="David" w:hAnsi="David" w:cs="David"/>
        </w:rPr>
        <w:t xml:space="preserve"> Allah’s Counterintelligence War</w:t>
      </w:r>
      <w:r w:rsidR="008A7410">
        <w:rPr>
          <w:rFonts w:ascii="David" w:hAnsi="David" w:cs="David"/>
        </w:rPr>
        <w:t>",</w:t>
      </w:r>
      <w:r w:rsidR="008A7410" w:rsidRPr="00756E97">
        <w:rPr>
          <w:rFonts w:ascii="David" w:hAnsi="David" w:cs="David"/>
        </w:rPr>
        <w:t xml:space="preserve"> </w:t>
      </w:r>
      <w:r w:rsidR="008A7410" w:rsidRPr="00756E97">
        <w:rPr>
          <w:rFonts w:ascii="David" w:hAnsi="David" w:cs="David"/>
          <w:i/>
          <w:iCs/>
        </w:rPr>
        <w:t>CTC Sentinel</w:t>
      </w:r>
      <w:r w:rsidR="008A7410" w:rsidRPr="00756E97">
        <w:rPr>
          <w:rFonts w:ascii="David" w:hAnsi="David" w:cs="David"/>
        </w:rPr>
        <w:t>, Vol.5 (2), 2012, p</w:t>
      </w:r>
      <w:r w:rsidR="008A7410">
        <w:rPr>
          <w:rFonts w:ascii="David" w:hAnsi="David" w:cs="David"/>
        </w:rPr>
        <w:t>p</w:t>
      </w:r>
      <w:r w:rsidR="008A7410" w:rsidRPr="00756E97">
        <w:rPr>
          <w:rFonts w:ascii="David" w:hAnsi="David" w:cs="David"/>
        </w:rPr>
        <w:t>. 8-10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7CAF"/>
    <w:multiLevelType w:val="hybridMultilevel"/>
    <w:tmpl w:val="D2988F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23762EE"/>
    <w:multiLevelType w:val="hybridMultilevel"/>
    <w:tmpl w:val="AC6C307E"/>
    <w:lvl w:ilvl="0" w:tplc="AE4AD688">
      <w:start w:val="1"/>
      <w:numFmt w:val="decimal"/>
      <w:lvlText w:val="%1."/>
      <w:lvlJc w:val="left"/>
      <w:pPr>
        <w:tabs>
          <w:tab w:val="num" w:pos="360"/>
        </w:tabs>
        <w:ind w:left="360" w:right="720" w:hanging="360"/>
      </w:pPr>
      <w:rPr>
        <w:b/>
        <w:bCs/>
      </w:rPr>
    </w:lvl>
    <w:lvl w:ilvl="1" w:tplc="04090001">
      <w:start w:val="1"/>
      <w:numFmt w:val="bullet"/>
      <w:lvlText w:val=""/>
      <w:lvlJc w:val="left"/>
      <w:pPr>
        <w:tabs>
          <w:tab w:val="num" w:pos="1080"/>
        </w:tabs>
        <w:ind w:left="1080" w:right="1440" w:hanging="360"/>
      </w:pPr>
      <w:rPr>
        <w:rFonts w:ascii="Symbol" w:hAnsi="Symbol" w:hint="default"/>
      </w:rPr>
    </w:lvl>
    <w:lvl w:ilvl="2" w:tplc="0409000F">
      <w:start w:val="1"/>
      <w:numFmt w:val="decimal"/>
      <w:lvlText w:val="%3."/>
      <w:lvlJc w:val="left"/>
      <w:pPr>
        <w:tabs>
          <w:tab w:val="num" w:pos="1980"/>
        </w:tabs>
        <w:ind w:left="1980" w:right="2340" w:hanging="360"/>
      </w:pPr>
    </w:lvl>
    <w:lvl w:ilvl="3" w:tplc="0409000F" w:tentative="1">
      <w:start w:val="1"/>
      <w:numFmt w:val="decimal"/>
      <w:lvlText w:val="%4."/>
      <w:lvlJc w:val="left"/>
      <w:pPr>
        <w:tabs>
          <w:tab w:val="num" w:pos="2520"/>
        </w:tabs>
        <w:ind w:left="2520" w:right="2880" w:hanging="360"/>
      </w:pPr>
    </w:lvl>
    <w:lvl w:ilvl="4" w:tplc="04090019" w:tentative="1">
      <w:start w:val="1"/>
      <w:numFmt w:val="lowerLetter"/>
      <w:lvlText w:val="%5."/>
      <w:lvlJc w:val="left"/>
      <w:pPr>
        <w:tabs>
          <w:tab w:val="num" w:pos="3240"/>
        </w:tabs>
        <w:ind w:left="3240" w:right="3600" w:hanging="360"/>
      </w:pPr>
    </w:lvl>
    <w:lvl w:ilvl="5" w:tplc="0409001B" w:tentative="1">
      <w:start w:val="1"/>
      <w:numFmt w:val="lowerRoman"/>
      <w:lvlText w:val="%6."/>
      <w:lvlJc w:val="right"/>
      <w:pPr>
        <w:tabs>
          <w:tab w:val="num" w:pos="3960"/>
        </w:tabs>
        <w:ind w:left="3960" w:right="4320" w:hanging="180"/>
      </w:pPr>
    </w:lvl>
    <w:lvl w:ilvl="6" w:tplc="0409000F" w:tentative="1">
      <w:start w:val="1"/>
      <w:numFmt w:val="decimal"/>
      <w:lvlText w:val="%7."/>
      <w:lvlJc w:val="left"/>
      <w:pPr>
        <w:tabs>
          <w:tab w:val="num" w:pos="4680"/>
        </w:tabs>
        <w:ind w:left="4680" w:right="5040" w:hanging="360"/>
      </w:pPr>
    </w:lvl>
    <w:lvl w:ilvl="7" w:tplc="04090019" w:tentative="1">
      <w:start w:val="1"/>
      <w:numFmt w:val="lowerLetter"/>
      <w:lvlText w:val="%8."/>
      <w:lvlJc w:val="left"/>
      <w:pPr>
        <w:tabs>
          <w:tab w:val="num" w:pos="5400"/>
        </w:tabs>
        <w:ind w:left="5400" w:right="5760" w:hanging="360"/>
      </w:pPr>
    </w:lvl>
    <w:lvl w:ilvl="8" w:tplc="0409001B" w:tentative="1">
      <w:start w:val="1"/>
      <w:numFmt w:val="lowerRoman"/>
      <w:lvlText w:val="%9."/>
      <w:lvlJc w:val="right"/>
      <w:pPr>
        <w:tabs>
          <w:tab w:val="num" w:pos="6120"/>
        </w:tabs>
        <w:ind w:left="6120" w:right="6480" w:hanging="180"/>
      </w:pPr>
    </w:lvl>
  </w:abstractNum>
  <w:abstractNum w:abstractNumId="2">
    <w:nsid w:val="69983AA2"/>
    <w:multiLevelType w:val="hybridMultilevel"/>
    <w:tmpl w:val="B792DF60"/>
    <w:lvl w:ilvl="0" w:tplc="E30E3EF2">
      <w:start w:val="1"/>
      <w:numFmt w:val="decimal"/>
      <w:lvlText w:val="%1."/>
      <w:lvlJc w:val="left"/>
      <w:pPr>
        <w:tabs>
          <w:tab w:val="num" w:pos="1080"/>
        </w:tabs>
        <w:ind w:left="1080" w:hanging="360"/>
      </w:pPr>
      <w:rPr>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902"/>
    <w:rsid w:val="000320DA"/>
    <w:rsid w:val="0004718B"/>
    <w:rsid w:val="000E6802"/>
    <w:rsid w:val="00100825"/>
    <w:rsid w:val="002C3936"/>
    <w:rsid w:val="00351C74"/>
    <w:rsid w:val="003750AA"/>
    <w:rsid w:val="00486501"/>
    <w:rsid w:val="004B231D"/>
    <w:rsid w:val="0052076C"/>
    <w:rsid w:val="00560A7F"/>
    <w:rsid w:val="005A680F"/>
    <w:rsid w:val="006555AB"/>
    <w:rsid w:val="00655D5C"/>
    <w:rsid w:val="0081701C"/>
    <w:rsid w:val="008223D2"/>
    <w:rsid w:val="00882F77"/>
    <w:rsid w:val="008A7410"/>
    <w:rsid w:val="009C01D7"/>
    <w:rsid w:val="009C6099"/>
    <w:rsid w:val="00AC5343"/>
    <w:rsid w:val="00AF2FAA"/>
    <w:rsid w:val="00B0209D"/>
    <w:rsid w:val="00C23902"/>
    <w:rsid w:val="00C85F09"/>
    <w:rsid w:val="00D411A3"/>
    <w:rsid w:val="00E445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90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23902"/>
    <w:pPr>
      <w:tabs>
        <w:tab w:val="left" w:pos="397"/>
      </w:tabs>
      <w:bidi w:val="0"/>
    </w:pPr>
    <w:rPr>
      <w:rFonts w:ascii="Arial" w:hAnsi="Arial" w:cs="Arial"/>
      <w:sz w:val="22"/>
      <w:szCs w:val="22"/>
    </w:rPr>
  </w:style>
  <w:style w:type="character" w:customStyle="1" w:styleId="a4">
    <w:name w:val="גוף טקסט תו"/>
    <w:basedOn w:val="a0"/>
    <w:link w:val="a3"/>
    <w:rsid w:val="00C23902"/>
    <w:rPr>
      <w:rFonts w:ascii="Arial" w:eastAsia="Times New Roman" w:hAnsi="Arial" w:cs="Arial"/>
    </w:rPr>
  </w:style>
  <w:style w:type="paragraph" w:styleId="a5">
    <w:name w:val="List Paragraph"/>
    <w:basedOn w:val="a"/>
    <w:uiPriority w:val="34"/>
    <w:qFormat/>
    <w:rsid w:val="00C23902"/>
    <w:pPr>
      <w:ind w:left="720"/>
      <w:contextualSpacing/>
    </w:pPr>
  </w:style>
  <w:style w:type="paragraph" w:styleId="a6">
    <w:name w:val="footer"/>
    <w:basedOn w:val="a"/>
    <w:link w:val="a7"/>
    <w:uiPriority w:val="99"/>
    <w:rsid w:val="00B0209D"/>
    <w:pPr>
      <w:tabs>
        <w:tab w:val="center" w:pos="4153"/>
        <w:tab w:val="right" w:pos="8306"/>
      </w:tabs>
    </w:pPr>
  </w:style>
  <w:style w:type="character" w:customStyle="1" w:styleId="a7">
    <w:name w:val="כותרת תחתונה תו"/>
    <w:basedOn w:val="a0"/>
    <w:link w:val="a6"/>
    <w:uiPriority w:val="99"/>
    <w:rsid w:val="00B0209D"/>
    <w:rPr>
      <w:rFonts w:ascii="Times New Roman" w:eastAsia="Times New Roman" w:hAnsi="Times New Roman" w:cs="Times New Roman"/>
      <w:sz w:val="24"/>
      <w:szCs w:val="24"/>
    </w:rPr>
  </w:style>
  <w:style w:type="paragraph" w:styleId="a8">
    <w:name w:val="footnote text"/>
    <w:basedOn w:val="a"/>
    <w:link w:val="a9"/>
    <w:uiPriority w:val="99"/>
    <w:semiHidden/>
    <w:unhideWhenUsed/>
    <w:rsid w:val="008223D2"/>
    <w:rPr>
      <w:sz w:val="20"/>
      <w:szCs w:val="20"/>
    </w:rPr>
  </w:style>
  <w:style w:type="character" w:customStyle="1" w:styleId="a9">
    <w:name w:val="טקסט הערת שוליים תו"/>
    <w:basedOn w:val="a0"/>
    <w:link w:val="a8"/>
    <w:uiPriority w:val="99"/>
    <w:semiHidden/>
    <w:rsid w:val="008223D2"/>
    <w:rPr>
      <w:rFonts w:ascii="Times New Roman" w:eastAsia="Times New Roman" w:hAnsi="Times New Roman" w:cs="Times New Roman"/>
      <w:sz w:val="20"/>
      <w:szCs w:val="20"/>
    </w:rPr>
  </w:style>
  <w:style w:type="character" w:styleId="aa">
    <w:name w:val="footnote reference"/>
    <w:basedOn w:val="a0"/>
    <w:uiPriority w:val="99"/>
    <w:semiHidden/>
    <w:unhideWhenUsed/>
    <w:rsid w:val="008223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90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23902"/>
    <w:pPr>
      <w:tabs>
        <w:tab w:val="left" w:pos="397"/>
      </w:tabs>
      <w:bidi w:val="0"/>
    </w:pPr>
    <w:rPr>
      <w:rFonts w:ascii="Arial" w:hAnsi="Arial" w:cs="Arial"/>
      <w:sz w:val="22"/>
      <w:szCs w:val="22"/>
    </w:rPr>
  </w:style>
  <w:style w:type="character" w:customStyle="1" w:styleId="a4">
    <w:name w:val="גוף טקסט תו"/>
    <w:basedOn w:val="a0"/>
    <w:link w:val="a3"/>
    <w:rsid w:val="00C23902"/>
    <w:rPr>
      <w:rFonts w:ascii="Arial" w:eastAsia="Times New Roman" w:hAnsi="Arial" w:cs="Arial"/>
    </w:rPr>
  </w:style>
  <w:style w:type="paragraph" w:styleId="a5">
    <w:name w:val="List Paragraph"/>
    <w:basedOn w:val="a"/>
    <w:uiPriority w:val="34"/>
    <w:qFormat/>
    <w:rsid w:val="00C23902"/>
    <w:pPr>
      <w:ind w:left="720"/>
      <w:contextualSpacing/>
    </w:pPr>
  </w:style>
  <w:style w:type="paragraph" w:styleId="a6">
    <w:name w:val="footer"/>
    <w:basedOn w:val="a"/>
    <w:link w:val="a7"/>
    <w:uiPriority w:val="99"/>
    <w:rsid w:val="00B0209D"/>
    <w:pPr>
      <w:tabs>
        <w:tab w:val="center" w:pos="4153"/>
        <w:tab w:val="right" w:pos="8306"/>
      </w:tabs>
    </w:pPr>
  </w:style>
  <w:style w:type="character" w:customStyle="1" w:styleId="a7">
    <w:name w:val="כותרת תחתונה תו"/>
    <w:basedOn w:val="a0"/>
    <w:link w:val="a6"/>
    <w:uiPriority w:val="99"/>
    <w:rsid w:val="00B0209D"/>
    <w:rPr>
      <w:rFonts w:ascii="Times New Roman" w:eastAsia="Times New Roman" w:hAnsi="Times New Roman" w:cs="Times New Roman"/>
      <w:sz w:val="24"/>
      <w:szCs w:val="24"/>
    </w:rPr>
  </w:style>
  <w:style w:type="paragraph" w:styleId="a8">
    <w:name w:val="footnote text"/>
    <w:basedOn w:val="a"/>
    <w:link w:val="a9"/>
    <w:uiPriority w:val="99"/>
    <w:semiHidden/>
    <w:unhideWhenUsed/>
    <w:rsid w:val="008223D2"/>
    <w:rPr>
      <w:sz w:val="20"/>
      <w:szCs w:val="20"/>
    </w:rPr>
  </w:style>
  <w:style w:type="character" w:customStyle="1" w:styleId="a9">
    <w:name w:val="טקסט הערת שוליים תו"/>
    <w:basedOn w:val="a0"/>
    <w:link w:val="a8"/>
    <w:uiPriority w:val="99"/>
    <w:semiHidden/>
    <w:rsid w:val="008223D2"/>
    <w:rPr>
      <w:rFonts w:ascii="Times New Roman" w:eastAsia="Times New Roman" w:hAnsi="Times New Roman" w:cs="Times New Roman"/>
      <w:sz w:val="20"/>
      <w:szCs w:val="20"/>
    </w:rPr>
  </w:style>
  <w:style w:type="character" w:styleId="aa">
    <w:name w:val="footnote reference"/>
    <w:basedOn w:val="a0"/>
    <w:uiPriority w:val="99"/>
    <w:semiHidden/>
    <w:unhideWhenUsed/>
    <w:rsid w:val="008223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F098A-9F83-4FC3-BAB7-7F19D90E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9</Pages>
  <Words>3127</Words>
  <Characters>15638</Characters>
  <Application>Microsoft Office Word</Application>
  <DocSecurity>0</DocSecurity>
  <Lines>130</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2018-12-27T13:47:00Z</dcterms:created>
  <dcterms:modified xsi:type="dcterms:W3CDTF">2018-12-31T22:11:00Z</dcterms:modified>
</cp:coreProperties>
</file>